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CE" w:rsidRDefault="00E77B71" w:rsidP="00E77B71">
      <w:pPr>
        <w:ind w:left="0"/>
        <w:jc w:val="both"/>
      </w:pPr>
      <w:bookmarkStart w:id="0" w:name="_GoBack"/>
      <w:r>
        <w:rPr>
          <w:noProof/>
          <w:lang w:eastAsia="en-GB"/>
        </w:rPr>
        <mc:AlternateContent>
          <mc:Choice Requires="wps">
            <w:drawing>
              <wp:anchor distT="0" distB="0" distL="114300" distR="114300" simplePos="0" relativeHeight="251659264" behindDoc="0" locked="0" layoutInCell="1" allowOverlap="1" wp14:anchorId="06294B18" wp14:editId="79327ED4">
                <wp:simplePos x="0" y="0"/>
                <wp:positionH relativeFrom="margin">
                  <wp:posOffset>0</wp:posOffset>
                </wp:positionH>
                <wp:positionV relativeFrom="paragraph">
                  <wp:posOffset>167005</wp:posOffset>
                </wp:positionV>
                <wp:extent cx="5716905" cy="1828800"/>
                <wp:effectExtent l="0" t="0" r="17145" b="10795"/>
                <wp:wrapSquare wrapText="bothSides"/>
                <wp:docPr id="2" name="Text Box 2"/>
                <wp:cNvGraphicFramePr/>
                <a:graphic xmlns:a="http://schemas.openxmlformats.org/drawingml/2006/main">
                  <a:graphicData uri="http://schemas.microsoft.com/office/word/2010/wordprocessingShape">
                    <wps:wsp>
                      <wps:cNvSpPr txBox="1"/>
                      <wps:spPr>
                        <a:xfrm>
                          <a:off x="0" y="0"/>
                          <a:ext cx="5716988" cy="1828800"/>
                        </a:xfrm>
                        <a:prstGeom prst="rect">
                          <a:avLst/>
                        </a:prstGeom>
                        <a:solidFill>
                          <a:schemeClr val="bg2"/>
                        </a:solidFill>
                        <a:ln>
                          <a:solidFill>
                            <a:schemeClr val="tx1"/>
                          </a:solidFill>
                        </a:ln>
                        <a:effectLst/>
                      </wps:spPr>
                      <wps:txbx>
                        <w:txbxContent>
                          <w:p w:rsidR="00E77B71" w:rsidRPr="000D559F" w:rsidRDefault="006127D8" w:rsidP="000D559F">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E77B71"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0478AC"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Sub-Project – </w:t>
                            </w:r>
                            <w:r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Video</w:t>
                            </w:r>
                            <w:r w:rsidR="00A6165D"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Instruction Development</w:t>
                            </w:r>
                            <w:r w:rsidR="00E77B71"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E77B71" w:rsidRPr="000D559F" w:rsidRDefault="00E77B71" w:rsidP="000D559F">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C74D34"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Krystian Trzcionkowski</w:t>
                            </w:r>
                            <w:r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294B18" id="_x0000_t202" coordsize="21600,21600" o:spt="202" path="m,l,21600r21600,l21600,xe">
                <v:stroke joinstyle="miter"/>
                <v:path gradientshapeok="t" o:connecttype="rect"/>
              </v:shapetype>
              <v:shape id="Text Box 2" o:spid="_x0000_s1026" type="#_x0000_t202" style="position:absolute;left:0;text-align:left;margin-left:0;margin-top:13.15pt;width:450.1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CXRgIAAKcEAAAOAAAAZHJzL2Uyb0RvYy54bWysVN9r2zAQfh/sfxB6XxybtE1NnJKlZAxK&#10;W0hKnxVZjg2STpOU2Nlfv5PspGk3GIy9yPdLp7vvvvPsrlOSHIR1DeiCpqMxJUJzKBu9K+jLZvVl&#10;SonzTJdMghYFPQpH7+afP81ak4sMapClsASTaJe3pqC19yZPEsdroZgbgREanRVYxTyqdpeUlrWY&#10;XckkG4+vkxZsaSxw4Rxa73snncf8VSW4f6oqJzyRBcXafDxtPLfhTOYzlu8sM3XDhzLYP1ShWKPx&#10;0XOqe+YZ2dvmt1Sq4RYcVH7EQSVQVQ0XsQfsJh1/6GZdMyNiLwiOM2eY3P9Lyx8Pz5Y0ZUEzSjRT&#10;OKKN6Dz5Ch3JAjqtcTkGrQ2G+Q7NOOWT3aExNN1VVoUvtkPQjzgfz9iGZByNVzfp9e0U2cDRl06z&#10;6XQc0U/erhvr/DcBigShoBaHFzFlhwfnsRQMPYWE1xzIplw1UkYlEEYspSUHhqPe7mLxeONdlNR/&#10;u+i72N37i6j1N0Vk1FBNQKZHIEi+23YDXFsoj4iWhZ5tzvBVgx09MOefmUV6IUC4Mv4Jj0pCW1AY&#10;JEpqsD//ZA/xOHX0UtIiXQvqfuyZFZTI7xr5cJtOJoHfUZlc3WSo2EvP9tKj92oJCFOKy2l4FEO8&#10;lyexsqBecbMW4VV0Mc3x7YL6k7j0/RLhZnKxWMQgZLRh/kGvDQ+pA9RhXpvulVkzDNUjHx7hRGyW&#10;f5htHxuHZBZ7D6smDj4A3KOKLAgKbkPkw7C5Yd0u9Rj19n+Z/wIAAP//AwBQSwMEFAAGAAgAAAAh&#10;ANaq/lrdAAAABwEAAA8AAABkcnMvZG93bnJldi54bWxMjzFPwzAQhXck/oN1SGzUbkMLDblUCImB&#10;gaEFBjYnNnGU+BzFbpv8e46Jbvf0nt77rthNvhcnO8Y2EMJyoUBYqoNpqUH4/Hi9ewQRkyaj+0AW&#10;YbYRduX1VaFzE860t6dDagSXUMw1gktpyKWMtbNex0UYLLH3E0avE8uxkWbUZy73vVwptZFet8QL&#10;Tg/2xdm6Oxw9wnc9v63Dw1fn+irsu/e4ndu1Qby9mZ6fQCQ7pf8w/OEzOpTMVIUjmSh6BH4kIaw2&#10;GQh2t0rxUSFky/sMZFnIS/7yFwAA//8DAFBLAQItABQABgAIAAAAIQC2gziS/gAAAOEBAAATAAAA&#10;AAAAAAAAAAAAAAAAAABbQ29udGVudF9UeXBlc10ueG1sUEsBAi0AFAAGAAgAAAAhADj9If/WAAAA&#10;lAEAAAsAAAAAAAAAAAAAAAAALwEAAF9yZWxzLy5yZWxzUEsBAi0AFAAGAAgAAAAhACBRcJdGAgAA&#10;pwQAAA4AAAAAAAAAAAAAAAAALgIAAGRycy9lMm9Eb2MueG1sUEsBAi0AFAAGAAgAAAAhANaq/lrd&#10;AAAABwEAAA8AAAAAAAAAAAAAAAAAoAQAAGRycy9kb3ducmV2LnhtbFBLBQYAAAAABAAEAPMAAACq&#10;BQAAAAA=&#10;" fillcolor="#e7e6e6 [3214]" strokecolor="black [3213]">
                <v:textbox style="mso-fit-shape-to-text:t">
                  <w:txbxContent>
                    <w:p w:rsidR="00E77B71" w:rsidRPr="000D559F" w:rsidRDefault="006127D8" w:rsidP="000D559F">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E77B71"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0478AC"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Sub-Project – </w:t>
                      </w:r>
                      <w:r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Video</w:t>
                      </w:r>
                      <w:r w:rsidR="00A6165D"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Instruction Development</w:t>
                      </w:r>
                      <w:r w:rsidR="00E77B71"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E77B71" w:rsidRPr="000D559F" w:rsidRDefault="00E77B71" w:rsidP="000D559F">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C74D34"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Krystian Trzcionkowski</w:t>
                      </w:r>
                      <w:r w:rsidRPr="000D559F">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v:textbox>
                <w10:wrap type="square" anchorx="margin"/>
              </v:shape>
            </w:pict>
          </mc:Fallback>
        </mc:AlternateContent>
      </w:r>
    </w:p>
    <w:p w:rsidR="00E77B71" w:rsidRPr="000D559F" w:rsidRDefault="00E77B71" w:rsidP="00E77B71">
      <w:pPr>
        <w:ind w:left="0"/>
        <w:jc w:val="both"/>
        <w:rPr>
          <w:rFonts w:ascii="Verdana" w:hAnsi="Verdana"/>
        </w:rPr>
      </w:pPr>
      <w:r w:rsidRPr="000D559F">
        <w:rPr>
          <w:rFonts w:ascii="Verdana" w:hAnsi="Verdana"/>
        </w:rPr>
        <w:t>In this chapter I will discuss the following topics:</w:t>
      </w:r>
    </w:p>
    <w:p w:rsidR="00E77B71" w:rsidRPr="000D559F" w:rsidRDefault="00E77B71" w:rsidP="00E77B71">
      <w:pPr>
        <w:ind w:left="0"/>
        <w:jc w:val="both"/>
        <w:rPr>
          <w:rFonts w:ascii="Verdana" w:hAnsi="Verdana"/>
        </w:rPr>
      </w:pPr>
    </w:p>
    <w:p w:rsidR="002E4D10" w:rsidRPr="000D559F" w:rsidRDefault="00A6165D" w:rsidP="002E4D10">
      <w:pPr>
        <w:pStyle w:val="ListParagraph"/>
        <w:numPr>
          <w:ilvl w:val="0"/>
          <w:numId w:val="2"/>
        </w:numPr>
        <w:rPr>
          <w:rFonts w:ascii="Verdana" w:hAnsi="Verdana"/>
        </w:rPr>
      </w:pPr>
      <w:r w:rsidRPr="000D559F">
        <w:rPr>
          <w:rFonts w:ascii="Verdana" w:hAnsi="Verdana"/>
        </w:rPr>
        <w:t>Introduction</w:t>
      </w:r>
    </w:p>
    <w:p w:rsidR="000478AC" w:rsidRPr="000D559F" w:rsidRDefault="00A6165D" w:rsidP="002E4D10">
      <w:pPr>
        <w:pStyle w:val="ListParagraph"/>
        <w:numPr>
          <w:ilvl w:val="0"/>
          <w:numId w:val="2"/>
        </w:numPr>
        <w:rPr>
          <w:rFonts w:ascii="Verdana" w:hAnsi="Verdana"/>
        </w:rPr>
      </w:pPr>
      <w:r w:rsidRPr="000D559F">
        <w:rPr>
          <w:rFonts w:ascii="Verdana" w:hAnsi="Verdana"/>
        </w:rPr>
        <w:t>Overview</w:t>
      </w:r>
    </w:p>
    <w:p w:rsidR="002E4D10" w:rsidRPr="000D559F" w:rsidRDefault="00A6165D" w:rsidP="002E4D10">
      <w:pPr>
        <w:pStyle w:val="ListParagraph"/>
        <w:numPr>
          <w:ilvl w:val="0"/>
          <w:numId w:val="2"/>
        </w:numPr>
        <w:rPr>
          <w:rFonts w:ascii="Verdana" w:hAnsi="Verdana"/>
        </w:rPr>
      </w:pPr>
      <w:r w:rsidRPr="000D559F">
        <w:rPr>
          <w:rFonts w:ascii="Verdana" w:hAnsi="Verdana"/>
        </w:rPr>
        <w:t>Development</w:t>
      </w:r>
    </w:p>
    <w:p w:rsidR="00E77B71" w:rsidRPr="000D559F" w:rsidRDefault="00A6165D" w:rsidP="00A6165D">
      <w:pPr>
        <w:pStyle w:val="ListParagraph"/>
        <w:numPr>
          <w:ilvl w:val="0"/>
          <w:numId w:val="2"/>
        </w:numPr>
        <w:rPr>
          <w:rFonts w:ascii="Verdana" w:hAnsi="Verdana"/>
        </w:rPr>
      </w:pPr>
      <w:r w:rsidRPr="000D559F">
        <w:rPr>
          <w:rFonts w:ascii="Verdana" w:hAnsi="Verdana"/>
        </w:rPr>
        <w:t>Aims</w:t>
      </w:r>
    </w:p>
    <w:p w:rsidR="00E77B71" w:rsidRDefault="00E77B71" w:rsidP="00E77B71">
      <w:pPr>
        <w:ind w:left="0"/>
        <w:jc w:val="both"/>
      </w:pPr>
      <w:r>
        <w:rPr>
          <w:noProof/>
          <w:lang w:eastAsia="en-GB"/>
        </w:rPr>
        <mc:AlternateContent>
          <mc:Choice Requires="wps">
            <w:drawing>
              <wp:anchor distT="0" distB="0" distL="114300" distR="114300" simplePos="0" relativeHeight="251661312" behindDoc="0" locked="0" layoutInCell="1" allowOverlap="1" wp14:anchorId="135522A7" wp14:editId="441F2A06">
                <wp:simplePos x="0" y="0"/>
                <wp:positionH relativeFrom="margin">
                  <wp:posOffset>-1270</wp:posOffset>
                </wp:positionH>
                <wp:positionV relativeFrom="paragraph">
                  <wp:posOffset>228711</wp:posOffset>
                </wp:positionV>
                <wp:extent cx="5716905" cy="1828800"/>
                <wp:effectExtent l="0" t="0" r="17145" b="20320"/>
                <wp:wrapSquare wrapText="bothSides"/>
                <wp:docPr id="3" name="Text Box 3"/>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0D559F" w:rsidRDefault="006127D8" w:rsidP="000D559F">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E77B71"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.1 </w:t>
                            </w:r>
                            <w:r w:rsidR="00A6165D"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5522A7" id="Text Box 3" o:spid="_x0000_s1027" type="#_x0000_t202" style="position:absolute;left:0;text-align:left;margin-left:-.1pt;margin-top:18pt;width:450.1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5imSgIAAK4EAAAOAAAAZHJzL2Uyb0RvYy54bWysVN9v2jAQfp+0/8Hy+0hCoaURoWJUTJOq&#10;thJUfTaOQyLZPs82JOyv39kBSrtJk6a9OPfL57vvu8v0rlOS7IV1DeiCZoOUEqE5lI3eFvRlvfwy&#10;ocR5pksmQYuCHoSjd7PPn6atycUQapClsASTaJe3pqC19yZPEsdroZgbgBEanRVYxTyqdpuUlrWY&#10;XclkmKbXSQu2NBa4cA6t972TzmL+qhLcP1WVE57IgmJtPp42nptwJrMpy7eWmbrhxzLYP1ShWKPx&#10;0XOqe+YZ2dnmt1Sq4RYcVH7AQSVQVQ0XsQfsJks/dLOqmRGxFwTHmTNM7v+l5Y/7Z0uasqBXlGim&#10;kKK16Dz5Ch25Cui0xuUYtDIY5js0I8snu0NjaLqrrApfbIegH3E+nLENyTgaxzfZ9W06poSjL5sM&#10;J5M0op+8XTfW+W8CFAlCQS2SFzFl+wfnsRQMPYWE1xzIplw2UkYlDIxYSEv2DKnebIehSLzxLkrq&#10;v130Xezu/UXU+psiTtSxmoBMj0CQfLfpIo5ndDZQHhA0C/3QOcOXDTb2wJx/ZhanDHHCzfFPeFQS&#10;2oLCUaKkBvvzT/YQj+Sjl5IWp7ag7seOWUGJ/K5xLG6z0SiMeVRG45shKvbSs7n06J1aAKKV4Y4a&#10;HsUQ7+VJrCyoV1yweXgVXUxzfLug/iQufL9LuKBczOcxCAfbMP+gV4aH1AHxQNu6e2XWHLn1OBaP&#10;cJpvln+guI+NXJn5zsOyifwHnHtUkdqg4FJEko8LHLbuUo9Rb7+Z2S8AAAD//wMAUEsDBBQABgAI&#10;AAAAIQAVc/ge3gAAAAgBAAAPAAAAZHJzL2Rvd25yZXYueG1sTI8xT8MwEIV3JP6DdUhsrd1ACw1x&#10;KoTEwMDQAgObEx9xlPgcxW6b/HuOiY733tO77xW7yffihGNsA2lYLRUIpDrYlhoNnx+vi0cQMRmy&#10;pg+EGmaMsCuvrwqT23CmPZ4OqRFcQjE3GlxKQy5lrB16E5dhQGLvJ4zeJD7HRtrRnLnc9zJTaiO9&#10;aYk/ODPgi8O6Oxy9hu96fluHh6/O9VXYd+9xO7drq/XtzfT8BCLhlP7D8IfP6FAyUxWOZKPoNSwy&#10;Dmq42/AitrdKrUBULGT3CmRZyMsB5S8AAAD//wMAUEsBAi0AFAAGAAgAAAAhALaDOJL+AAAA4QEA&#10;ABMAAAAAAAAAAAAAAAAAAAAAAFtDb250ZW50X1R5cGVzXS54bWxQSwECLQAUAAYACAAAACEAOP0h&#10;/9YAAACUAQAACwAAAAAAAAAAAAAAAAAvAQAAX3JlbHMvLnJlbHNQSwECLQAUAAYACAAAACEA+h+Y&#10;pkoCAACuBAAADgAAAAAAAAAAAAAAAAAuAgAAZHJzL2Uyb0RvYy54bWxQSwECLQAUAAYACAAAACEA&#10;FXP4Ht4AAAAIAQAADwAAAAAAAAAAAAAAAACkBAAAZHJzL2Rvd25yZXYueG1sUEsFBgAAAAAEAAQA&#10;8wAAAK8FAAAAAA==&#10;" fillcolor="#e7e6e6 [3214]" strokecolor="black [3213]">
                <v:textbox style="mso-fit-shape-to-text:t">
                  <w:txbxContent>
                    <w:p w:rsidR="00E77B71" w:rsidRPr="000D559F" w:rsidRDefault="006127D8" w:rsidP="000D559F">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E77B71"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.1 </w:t>
                      </w:r>
                      <w:r w:rsidR="00A6165D"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Introduction</w:t>
                      </w:r>
                    </w:p>
                  </w:txbxContent>
                </v:textbox>
                <w10:wrap type="square" anchorx="margin"/>
              </v:shape>
            </w:pict>
          </mc:Fallback>
        </mc:AlternateContent>
      </w:r>
    </w:p>
    <w:p w:rsidR="00000FAC" w:rsidRPr="000D559F" w:rsidRDefault="00000FAC" w:rsidP="00000FAC">
      <w:pPr>
        <w:ind w:left="0"/>
        <w:rPr>
          <w:rFonts w:ascii="Verdana" w:hAnsi="Verdana"/>
        </w:rPr>
      </w:pPr>
      <w:r w:rsidRPr="000D559F">
        <w:rPr>
          <w:rFonts w:ascii="Verdana" w:hAnsi="Verdana"/>
        </w:rPr>
        <w:t xml:space="preserve">In the following I am going to explain subproject I was required to complete. I am responsible for </w:t>
      </w:r>
      <w:r w:rsidR="00CF2F58" w:rsidRPr="000D559F">
        <w:rPr>
          <w:rFonts w:ascii="Verdana" w:hAnsi="Verdana"/>
        </w:rPr>
        <w:t xml:space="preserve">creating </w:t>
      </w:r>
      <w:r w:rsidRPr="000D559F">
        <w:rPr>
          <w:rFonts w:ascii="Verdana" w:hAnsi="Verdana"/>
        </w:rPr>
        <w:t>instructional videos on how to use the software distributed by our company.  I will go over the</w:t>
      </w:r>
      <w:r w:rsidR="009B11E5" w:rsidRPr="000D559F">
        <w:rPr>
          <w:rFonts w:ascii="Verdana" w:hAnsi="Verdana"/>
        </w:rPr>
        <w:t xml:space="preserve"> objectives</w:t>
      </w:r>
      <w:r w:rsidR="00544609" w:rsidRPr="000D559F">
        <w:rPr>
          <w:rFonts w:ascii="Verdana" w:hAnsi="Verdana"/>
        </w:rPr>
        <w:t xml:space="preserve"> of the videos, give an in-depth look at how I approached designing every single video</w:t>
      </w:r>
      <w:r w:rsidRPr="000D559F">
        <w:rPr>
          <w:rFonts w:ascii="Verdana" w:hAnsi="Verdana"/>
        </w:rPr>
        <w:t>,</w:t>
      </w:r>
      <w:r w:rsidR="00544609" w:rsidRPr="000D559F">
        <w:rPr>
          <w:rFonts w:ascii="Verdana" w:hAnsi="Verdana"/>
        </w:rPr>
        <w:t xml:space="preserve"> discuss the recording and editing process </w:t>
      </w:r>
      <w:r w:rsidRPr="000D559F">
        <w:rPr>
          <w:rFonts w:ascii="Verdana" w:hAnsi="Verdana"/>
        </w:rPr>
        <w:t>as well as try to identify the issues that need to be solved to improve future development.</w:t>
      </w:r>
    </w:p>
    <w:p w:rsidR="00000FAC" w:rsidRDefault="004C0F97" w:rsidP="00E77B71">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noProof/>
          <w:lang w:eastAsia="en-GB"/>
        </w:rPr>
        <mc:AlternateContent>
          <mc:Choice Requires="wps">
            <w:drawing>
              <wp:anchor distT="0" distB="0" distL="114300" distR="114300" simplePos="0" relativeHeight="251663360" behindDoc="0" locked="0" layoutInCell="1" allowOverlap="1" wp14:anchorId="2D6ECD09" wp14:editId="0EBCA3B8">
                <wp:simplePos x="0" y="0"/>
                <wp:positionH relativeFrom="margin">
                  <wp:align>right</wp:align>
                </wp:positionH>
                <wp:positionV relativeFrom="paragraph">
                  <wp:posOffset>354965</wp:posOffset>
                </wp:positionV>
                <wp:extent cx="5716905" cy="1828800"/>
                <wp:effectExtent l="0" t="0" r="17145" b="20320"/>
                <wp:wrapSquare wrapText="bothSides"/>
                <wp:docPr id="1" name="Text Box 1"/>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0D559F" w:rsidRDefault="006127D8" w:rsidP="000D559F">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E77B71"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.2 </w:t>
                            </w:r>
                            <w:r w:rsidR="00A6165D"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ECD09" id="Text Box 1" o:spid="_x0000_s1028" type="#_x0000_t202" style="position:absolute;left:0;text-align:left;margin-left:398.95pt;margin-top:27.95pt;width:450.15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fjRwIAAK4EAAAOAAAAZHJzL2Uyb0RvYy54bWysVFtv2jAUfp+0/2D5fYQgaGlEqBgV0yTU&#10;VoKqz8ZxiCXHx7MNCfv1O3ZCod2kSdNeHJ+Lz+X7zsnsvq0VOQrrJOicpoMhJUJzKKTe5/Rlu/oy&#10;pcR5pgumQIucnoSj9/PPn2aNycQIKlCFsASDaJc1JqeV9yZLEscrUTM3ACM0GkuwNfMo2n1SWNZg&#10;9Folo+HwJmnAFsYCF86h9qEz0nmMX5aC+6eydMITlVOszcfTxnMXzmQ+Y9neMlNJ3pfB/qGKmkmN&#10;Sd9CPTDPyMHK30LVkltwUPoBhzqBspRcxB6wm3T4oZtNxYyIvSA4zrzB5P5fWP54fLZEFsgdJZrV&#10;SNFWtJ58hZakAZ3GuAydNgbdfIvq4NnrHSpD021p6/DFdgjaEefTG7YhGEfl5Da9uRtOKOFoS6ej&#10;6XQY0U8uz411/puAmoRLTi2SFzFlx7XzmBJdzy4hmwMli5VUKgphYMRSWXJkSPVuPwpF4ot3Xkr/&#10;7aFvY3fvH6LUvRRxovpqAjIdAuHm210bcYyJg2YHxQlBs9ANnTN8JbGxNXP+mVmcMsQJN8c/4VEq&#10;aHIK/Y2SCuzPP+mDP5KPVkoanNqcuh8HZgUl6rvGsbhLx+Mw5lEYT25HKNhry+7aog/1EhAtpB6r&#10;i9fg79X5WlqoX3HBFiErmpjmmDun/nxd+m6XcEG5WCyiEw62YX6tN4aH0AHxQNu2fWXW9Nx6HItH&#10;OM83yz5Q3PlGrszi4GElI/8XVJHaIOBSRJL7BQ5bdy1Hr8tvZv4LAAD//wMAUEsDBBQABgAIAAAA&#10;IQBsIZ0y3AAAAAcBAAAPAAAAZHJzL2Rvd25yZXYueG1sTI+xTsQwEER7JP7BWiQ6zoYQICGbE0Ki&#10;oKC4Awo6J17iKPE6in13yd9jKihHM5p5U20XN4ojzaH3jHC9USCIW2967hA+3l+uHkCEqNno0TMh&#10;rBRgW5+fVbo0/sQ7Ou5jJ1IJh1Ij2BinUsrQWnI6bPxEnLxvPzsdk5w7aWZ9SuVulDdK3Umne04L&#10;Vk/0bKkd9geH8NWur7m//xzs2Pjd8BaKtc8N4uXF8vQIItIS/8Lwi5/QoU5MjT+wCWJESEciQp4X&#10;IJJbKJWBaBCy26wAWVfyP3/9AwAA//8DAFBLAQItABQABgAIAAAAIQC2gziS/gAAAOEBAAATAAAA&#10;AAAAAAAAAAAAAAAAAABbQ29udGVudF9UeXBlc10ueG1sUEsBAi0AFAAGAAgAAAAhADj9If/WAAAA&#10;lAEAAAsAAAAAAAAAAAAAAAAALwEAAF9yZWxzLy5yZWxzUEsBAi0AFAAGAAgAAAAhAFAoF+NHAgAA&#10;rgQAAA4AAAAAAAAAAAAAAAAALgIAAGRycy9lMm9Eb2MueG1sUEsBAi0AFAAGAAgAAAAhAGwhnTLc&#10;AAAABwEAAA8AAAAAAAAAAAAAAAAAoQQAAGRycy9kb3ducmV2LnhtbFBLBQYAAAAABAAEAPMAAACq&#10;BQAAAAA=&#10;" fillcolor="#e7e6e6 [3214]" strokecolor="black [3213]">
                <v:textbox style="mso-fit-shape-to-text:t">
                  <w:txbxContent>
                    <w:p w:rsidR="00E77B71" w:rsidRPr="000D559F" w:rsidRDefault="006127D8" w:rsidP="000D559F">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E77B71"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.2 </w:t>
                      </w:r>
                      <w:r w:rsidR="00A6165D"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Overview</w:t>
                      </w:r>
                    </w:p>
                  </w:txbxContent>
                </v:textbox>
                <w10:wrap type="square" anchorx="margin"/>
              </v:shape>
            </w:pict>
          </mc:Fallback>
        </mc:AlternateContent>
      </w:r>
    </w:p>
    <w:p w:rsidR="00000FAC" w:rsidRPr="000D559F" w:rsidRDefault="00000FAC" w:rsidP="00000FAC">
      <w:pPr>
        <w:ind w:left="0"/>
        <w:jc w:val="both"/>
        <w:rPr>
          <w:rFonts w:ascii="Verdana" w:hAnsi="Verdana"/>
        </w:rPr>
      </w:pPr>
      <w:r w:rsidRPr="000D559F">
        <w:rPr>
          <w:rFonts w:ascii="Verdana" w:hAnsi="Verdana"/>
        </w:rPr>
        <w:t xml:space="preserve">Our company distributes a wide range of different anti forensics software.  There are </w:t>
      </w:r>
      <w:r w:rsidR="00CF2F58" w:rsidRPr="000D559F">
        <w:rPr>
          <w:rFonts w:ascii="Verdana" w:hAnsi="Verdana"/>
        </w:rPr>
        <w:t>some</w:t>
      </w:r>
      <w:r w:rsidRPr="000D559F">
        <w:rPr>
          <w:rFonts w:ascii="Verdana" w:hAnsi="Verdana"/>
        </w:rPr>
        <w:t xml:space="preserve"> of them that are quite easy to use with very instinctive UI and not too many </w:t>
      </w:r>
      <w:r w:rsidR="00CF39FD" w:rsidRPr="000D559F">
        <w:rPr>
          <w:rFonts w:ascii="Verdana" w:hAnsi="Verdana"/>
        </w:rPr>
        <w:t>features</w:t>
      </w:r>
      <w:r w:rsidRPr="000D559F">
        <w:rPr>
          <w:rFonts w:ascii="Verdana" w:hAnsi="Verdana"/>
        </w:rPr>
        <w:t xml:space="preserve"> which could possibly confuse someone. </w:t>
      </w:r>
      <w:r w:rsidR="002F308B" w:rsidRPr="000D559F">
        <w:rPr>
          <w:rFonts w:ascii="Verdana" w:hAnsi="Verdana"/>
        </w:rPr>
        <w:t xml:space="preserve">On the other hand, we also have a several programs who can be a little more </w:t>
      </w:r>
      <w:r w:rsidR="00AA05C9" w:rsidRPr="000D559F">
        <w:rPr>
          <w:rFonts w:ascii="Verdana" w:hAnsi="Verdana"/>
        </w:rPr>
        <w:t>complicated</w:t>
      </w:r>
      <w:r w:rsidR="002F308B" w:rsidRPr="000D559F">
        <w:rPr>
          <w:rFonts w:ascii="Verdana" w:hAnsi="Verdana"/>
        </w:rPr>
        <w:t xml:space="preserve"> and could be slightly overwhelming to some of our </w:t>
      </w:r>
      <w:r w:rsidR="00AA05C9" w:rsidRPr="000D559F">
        <w:rPr>
          <w:rFonts w:ascii="Verdana" w:hAnsi="Verdana"/>
        </w:rPr>
        <w:t>less experienced</w:t>
      </w:r>
      <w:r w:rsidR="002F308B" w:rsidRPr="000D559F">
        <w:rPr>
          <w:rFonts w:ascii="Verdana" w:hAnsi="Verdana"/>
        </w:rPr>
        <w:t xml:space="preserve"> customers.</w:t>
      </w:r>
      <w:r w:rsidR="00D72740" w:rsidRPr="000D559F">
        <w:rPr>
          <w:rFonts w:ascii="Verdana" w:hAnsi="Verdana"/>
        </w:rPr>
        <w:t xml:space="preserve"> </w:t>
      </w:r>
      <w:r w:rsidR="002F1FF9" w:rsidRPr="000D559F">
        <w:rPr>
          <w:rFonts w:ascii="Verdana" w:hAnsi="Verdana"/>
        </w:rPr>
        <w:t xml:space="preserve">To make it easier for them, </w:t>
      </w:r>
      <w:r w:rsidR="00CF39FD" w:rsidRPr="000D559F">
        <w:rPr>
          <w:rFonts w:ascii="Verdana" w:hAnsi="Verdana"/>
        </w:rPr>
        <w:t>our company</w:t>
      </w:r>
      <w:r w:rsidR="002F1FF9" w:rsidRPr="000D559F">
        <w:rPr>
          <w:rFonts w:ascii="Verdana" w:hAnsi="Verdana"/>
        </w:rPr>
        <w:t xml:space="preserve"> have decided to produce a series of video tutoria</w:t>
      </w:r>
      <w:r w:rsidR="00CF39FD" w:rsidRPr="000D559F">
        <w:rPr>
          <w:rFonts w:ascii="Verdana" w:hAnsi="Verdana"/>
        </w:rPr>
        <w:t>ls on how to use the software we provide.</w:t>
      </w:r>
    </w:p>
    <w:p w:rsidR="00780030" w:rsidRPr="000D559F" w:rsidRDefault="00CF39FD" w:rsidP="00000FAC">
      <w:pPr>
        <w:ind w:left="0"/>
        <w:jc w:val="both"/>
        <w:rPr>
          <w:rFonts w:ascii="Verdana" w:hAnsi="Verdana"/>
        </w:rPr>
      </w:pPr>
      <w:r w:rsidRPr="000D559F">
        <w:rPr>
          <w:rFonts w:ascii="Verdana" w:hAnsi="Verdana"/>
        </w:rPr>
        <w:t xml:space="preserve"> </w:t>
      </w:r>
    </w:p>
    <w:p w:rsidR="00000FAC" w:rsidRPr="000D559F" w:rsidRDefault="00000FAC" w:rsidP="00000FAC">
      <w:pPr>
        <w:ind w:left="0"/>
        <w:jc w:val="both"/>
        <w:rPr>
          <w:rFonts w:ascii="Verdana" w:hAnsi="Verdana"/>
        </w:rPr>
      </w:pPr>
      <w:r w:rsidRPr="000D559F">
        <w:rPr>
          <w:rFonts w:ascii="Verdana" w:hAnsi="Verdana"/>
        </w:rPr>
        <w:t>The point of the video instructions</w:t>
      </w:r>
      <w:r w:rsidR="00AA05C9" w:rsidRPr="000D559F">
        <w:rPr>
          <w:rFonts w:ascii="Verdana" w:hAnsi="Verdana"/>
        </w:rPr>
        <w:t xml:space="preserve"> I made is </w:t>
      </w:r>
      <w:r w:rsidRPr="000D559F">
        <w:rPr>
          <w:rFonts w:ascii="Verdana" w:hAnsi="Verdana"/>
        </w:rPr>
        <w:t xml:space="preserve">not to explain every little detail of what certain software can offer. Some of the programs </w:t>
      </w:r>
      <w:r w:rsidR="00CF39FD" w:rsidRPr="000D559F">
        <w:rPr>
          <w:rFonts w:ascii="Verdana" w:hAnsi="Verdana"/>
        </w:rPr>
        <w:t>in our packages can</w:t>
      </w:r>
      <w:r w:rsidRPr="000D559F">
        <w:rPr>
          <w:rFonts w:ascii="Verdana" w:hAnsi="Verdana"/>
        </w:rPr>
        <w:t xml:space="preserve"> be fairly complex. Videos that go over every single feature of the program would be incredibly long and probably not very interesting to majority of our custo</w:t>
      </w:r>
      <w:r w:rsidR="009B11E5" w:rsidRPr="000D559F">
        <w:rPr>
          <w:rFonts w:ascii="Verdana" w:hAnsi="Verdana"/>
        </w:rPr>
        <w:t>mers. Besides, our company doesn’t</w:t>
      </w:r>
      <w:r w:rsidRPr="000D559F">
        <w:rPr>
          <w:rFonts w:ascii="Verdana" w:hAnsi="Verdana"/>
        </w:rPr>
        <w:t xml:space="preserve"> develop any of the software we distribute – </w:t>
      </w:r>
      <w:r w:rsidR="009B11E5" w:rsidRPr="000D559F">
        <w:rPr>
          <w:rFonts w:ascii="Verdana" w:hAnsi="Verdana"/>
        </w:rPr>
        <w:t xml:space="preserve">few </w:t>
      </w:r>
      <w:r w:rsidRPr="000D559F">
        <w:rPr>
          <w:rFonts w:ascii="Verdana" w:hAnsi="Verdana"/>
        </w:rPr>
        <w:t>those programs were available for some time now and there are many online resources available for free that document all the details of the programs we provide (some even written</w:t>
      </w:r>
      <w:r w:rsidR="007A4D8D" w:rsidRPr="000D559F">
        <w:rPr>
          <w:rFonts w:ascii="Verdana" w:hAnsi="Verdana"/>
        </w:rPr>
        <w:t xml:space="preserve"> by the developers themselves). Our instructional videos were created to help our customers take the first step, help them familiarise themselves with the user interface and show them how they can use main features of the software. </w:t>
      </w:r>
    </w:p>
    <w:p w:rsidR="00000FAC" w:rsidRDefault="00000FAC" w:rsidP="00E77B71">
      <w:pPr>
        <w:ind w:left="0"/>
        <w:jc w:val="both"/>
      </w:pPr>
    </w:p>
    <w:p w:rsidR="007A4D8D" w:rsidRDefault="007A4D8D" w:rsidP="00E77B71">
      <w:pPr>
        <w:ind w:left="0"/>
        <w:jc w:val="both"/>
      </w:pPr>
    </w:p>
    <w:p w:rsidR="007A4D8D" w:rsidRDefault="007A4D8D" w:rsidP="00E77B71">
      <w:pPr>
        <w:ind w:left="0"/>
        <w:jc w:val="both"/>
      </w:pPr>
    </w:p>
    <w:p w:rsidR="002A7B4D" w:rsidRDefault="002A7B4D" w:rsidP="00E77B71">
      <w:pPr>
        <w:ind w:left="0"/>
        <w:jc w:val="both"/>
      </w:pPr>
    </w:p>
    <w:p w:rsidR="00E77B71" w:rsidRDefault="00E77B71" w:rsidP="00E77B71">
      <w:pPr>
        <w:ind w:left="0"/>
        <w:jc w:val="both"/>
      </w:pPr>
      <w:r>
        <w:rPr>
          <w:noProof/>
          <w:lang w:eastAsia="en-GB"/>
        </w:rPr>
        <w:lastRenderedPageBreak/>
        <mc:AlternateContent>
          <mc:Choice Requires="wps">
            <w:drawing>
              <wp:anchor distT="0" distB="0" distL="114300" distR="114300" simplePos="0" relativeHeight="251665408" behindDoc="0" locked="0" layoutInCell="1" allowOverlap="1" wp14:anchorId="4B96AB7F" wp14:editId="6E3E0565">
                <wp:simplePos x="0" y="0"/>
                <wp:positionH relativeFrom="margin">
                  <wp:align>right</wp:align>
                </wp:positionH>
                <wp:positionV relativeFrom="paragraph">
                  <wp:posOffset>223823</wp:posOffset>
                </wp:positionV>
                <wp:extent cx="5716905" cy="1828800"/>
                <wp:effectExtent l="0" t="0" r="17145" b="20320"/>
                <wp:wrapSquare wrapText="bothSides"/>
                <wp:docPr id="4" name="Text Box 4"/>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0D559F" w:rsidRDefault="006127D8" w:rsidP="000D559F">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E77B71"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.3 </w:t>
                            </w:r>
                            <w:r w:rsidR="00A6165D"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96AB7F" id="Text Box 4" o:spid="_x0000_s1029" type="#_x0000_t202" style="position:absolute;left:0;text-align:left;margin-left:398.95pt;margin-top:17.6pt;width:450.15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NfSgIAAK4EAAAOAAAAZHJzL2Uyb0RvYy54bWysVN9v2jAQfp+0/8Hy+0jCoKURoWJUTJNQ&#10;WwmmPhvHAUuOz7MNCfvrd3YIpd2kSdNenPvl89333WV639aKHIV1EnRBs0FKidAcSql3Bf2+WX6a&#10;UOI80yVToEVBT8LR+9nHD9PG5GIIe1ClsASTaJc3pqB7702eJI7vRc3cAIzQ6KzA1syjandJaVmD&#10;2WuVDNP0JmnAlsYCF86h9aFz0lnMX1WC+6eqcsITVVCszcfTxnMbzmQ2ZfnOMrOX/FwG+4cqaiY1&#10;PnpJ9cA8Iwcrf0tVS27BQeUHHOoEqkpyEXvAbrL0XTfrPTMi9oLgOHOByf2/tPzx+GyJLAs6okSz&#10;GinaiNaTL9CSUUCnMS7HoLXBMN+iGVnu7Q6Noem2snX4YjsE/Yjz6YJtSMbROL7Nbu7SMSUcfdlk&#10;OJmkEf3k9bqxzn8VUJMgFNQieRFTdlw5j6VgaB8SXnOgZLmUSkUlDIxYKEuODKne7oahSLzxJkrp&#10;v130bezu7UXUupsiTtS5moBMh0CQfLttI46fe3S2UJ4QNAvd0DnDlxIbWzHnn5nFKUOccHP8Ex6V&#10;gqagcJYo2YP9+Sd7iEfy0UtJg1NbUPfjwKygRH3TOBZ32WgUxjwqo/HtEBV77dlee/ShXgCileGO&#10;Gh7FEO9VL1YW6hdcsHl4FV1Mc3y7oL4XF77bJVxQLubzGISDbZhf6bXhIXVAPNC2aV+YNWduPY7F&#10;I/TzzfJ3FHexkSszP3hYysh/wLlDFakNCi5FJPm8wGHrrvUY9fqbmf0CAAD//wMAUEsDBBQABgAI&#10;AAAAIQAvEteU3AAAAAcBAAAPAAAAZHJzL2Rvd25yZXYueG1sTI+xTsQwEER7JP7BWiQ6ziZRgAtx&#10;TgiJgoLiDijonHiJo8TrKPbdJX/PUkG5M6OZt9Vu8aM44Rz7QBpuNwoEUhtsT52Gj/eXmwcQMRmy&#10;ZgyEGlaMsKsvLypT2nCmPZ4OqRNcQrE0GlxKUyllbB16EzdhQmLvO8zeJD7nTtrZnLncjzJT6k56&#10;0xMvODPhs8N2OBy9hq92fS3C/efgxibsh7e4XfvCan19tTw9gki4pL8w/OIzOtTM1IQj2ShGDfxI&#10;0pAXGQh2t0rlIBoWsjwDWVfyP3/9AwAA//8DAFBLAQItABQABgAIAAAAIQC2gziS/gAAAOEBAAAT&#10;AAAAAAAAAAAAAAAAAAAAAABbQ29udGVudF9UeXBlc10ueG1sUEsBAi0AFAAGAAgAAAAhADj9If/W&#10;AAAAlAEAAAsAAAAAAAAAAAAAAAAALwEAAF9yZWxzLy5yZWxzUEsBAi0AFAAGAAgAAAAhAA8h419K&#10;AgAArgQAAA4AAAAAAAAAAAAAAAAALgIAAGRycy9lMm9Eb2MueG1sUEsBAi0AFAAGAAgAAAAhAC8S&#10;15TcAAAABwEAAA8AAAAAAAAAAAAAAAAApAQAAGRycy9kb3ducmV2LnhtbFBLBQYAAAAABAAEAPMA&#10;AACtBQAAAAA=&#10;" fillcolor="#e7e6e6 [3214]" strokecolor="black [3213]">
                <v:textbox style="mso-fit-shape-to-text:t">
                  <w:txbxContent>
                    <w:p w:rsidR="00E77B71" w:rsidRPr="000D559F" w:rsidRDefault="006127D8" w:rsidP="000D559F">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E77B71"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.3 </w:t>
                      </w:r>
                      <w:r w:rsidR="00A6165D"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Development</w:t>
                      </w:r>
                    </w:p>
                  </w:txbxContent>
                </v:textbox>
                <w10:wrap type="square" anchorx="margin"/>
              </v:shape>
            </w:pict>
          </mc:Fallback>
        </mc:AlternateContent>
      </w:r>
    </w:p>
    <w:p w:rsidR="00000FAC" w:rsidRPr="000D559F" w:rsidRDefault="006127D8" w:rsidP="000D559F">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2E4D10"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.3.1 </w:t>
      </w:r>
      <w:r w:rsidR="00000FAC"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Design</w:t>
      </w:r>
      <w:r w:rsidR="00780030"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ing</w:t>
      </w:r>
      <w:r w:rsidR="00000FAC"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and recording</w:t>
      </w:r>
    </w:p>
    <w:p w:rsidR="00BE7575" w:rsidRPr="000D559F" w:rsidRDefault="00687DC6" w:rsidP="00640ECE">
      <w:pPr>
        <w:ind w:left="0"/>
        <w:jc w:val="both"/>
        <w:rPr>
          <w:rFonts w:ascii="Verdana" w:hAnsi="Verdana"/>
        </w:rPr>
      </w:pPr>
      <w:r w:rsidRPr="000D559F">
        <w:rPr>
          <w:rFonts w:ascii="Verdana" w:hAnsi="Verdana"/>
        </w:rPr>
        <w:t xml:space="preserve">Before I could start recording videos, I had to pre-plan exactly what I am going to demonstrate in </w:t>
      </w:r>
      <w:r w:rsidR="00CF616A" w:rsidRPr="000D559F">
        <w:rPr>
          <w:rFonts w:ascii="Verdana" w:hAnsi="Verdana"/>
        </w:rPr>
        <w:t xml:space="preserve">every single </w:t>
      </w:r>
      <w:r w:rsidRPr="000D559F">
        <w:rPr>
          <w:rFonts w:ascii="Verdana" w:hAnsi="Verdana"/>
        </w:rPr>
        <w:t xml:space="preserve">video. That required me to learn a little bit about the programs myself, because I never used most of that software before I started making those videos. </w:t>
      </w:r>
      <w:r w:rsidR="00791C08" w:rsidRPr="000D559F">
        <w:rPr>
          <w:rFonts w:ascii="Verdana" w:hAnsi="Verdana"/>
        </w:rPr>
        <w:t xml:space="preserve">Few programs in our packages can be used to do more than one thing, but I have decided that I will only demonstrate one </w:t>
      </w:r>
      <w:r w:rsidR="00AA05C9" w:rsidRPr="000D559F">
        <w:rPr>
          <w:rFonts w:ascii="Verdana" w:hAnsi="Verdana"/>
        </w:rPr>
        <w:t>feature</w:t>
      </w:r>
      <w:r w:rsidR="00791C08" w:rsidRPr="000D559F">
        <w:rPr>
          <w:rFonts w:ascii="Verdana" w:hAnsi="Verdana"/>
        </w:rPr>
        <w:t xml:space="preserve"> in a single video.</w:t>
      </w:r>
      <w:r w:rsidR="00CF616A" w:rsidRPr="000D559F">
        <w:rPr>
          <w:rFonts w:ascii="Verdana" w:hAnsi="Verdana"/>
        </w:rPr>
        <w:t xml:space="preserve"> I tried to determine what would an average user need to use a certain program for</w:t>
      </w:r>
      <w:r w:rsidR="007A4D8D" w:rsidRPr="000D559F">
        <w:rPr>
          <w:rFonts w:ascii="Verdana" w:hAnsi="Verdana"/>
        </w:rPr>
        <w:t xml:space="preserve"> the most</w:t>
      </w:r>
      <w:r w:rsidR="00CF616A" w:rsidRPr="000D559F">
        <w:rPr>
          <w:rFonts w:ascii="Verdana" w:hAnsi="Verdana"/>
        </w:rPr>
        <w:t xml:space="preserve"> and make a video exactly about that.</w:t>
      </w:r>
      <w:r w:rsidR="00791C08" w:rsidRPr="000D559F">
        <w:rPr>
          <w:rFonts w:ascii="Verdana" w:hAnsi="Verdana"/>
        </w:rPr>
        <w:t xml:space="preserve"> </w:t>
      </w:r>
      <w:r w:rsidR="00063058" w:rsidRPr="000D559F">
        <w:rPr>
          <w:rFonts w:ascii="Verdana" w:hAnsi="Verdana"/>
        </w:rPr>
        <w:t xml:space="preserve">I have also decided to not make videos about the software that is very simple to use and don’t really require any further explaining; an example of the software like that would be HWMonitor </w:t>
      </w:r>
      <w:r w:rsidR="000C13EB" w:rsidRPr="000D559F">
        <w:rPr>
          <w:rFonts w:ascii="Verdana" w:hAnsi="Verdana"/>
        </w:rPr>
        <w:t>which only displays the detailed information about different components of the PC</w:t>
      </w:r>
      <w:r w:rsidR="00901538" w:rsidRPr="000D559F">
        <w:rPr>
          <w:rFonts w:ascii="Verdana" w:hAnsi="Verdana"/>
        </w:rPr>
        <w:t xml:space="preserve"> or WinAudit which, as the name indicates, displays an audit of your machine, both hardware and software. The</w:t>
      </w:r>
      <w:r w:rsidR="00C708EA" w:rsidRPr="000D559F">
        <w:rPr>
          <w:rFonts w:ascii="Verdana" w:hAnsi="Verdana"/>
        </w:rPr>
        <w:t>re are also few other programs in our packages that fit</w:t>
      </w:r>
      <w:r w:rsidR="00901538" w:rsidRPr="000D559F">
        <w:rPr>
          <w:rFonts w:ascii="Verdana" w:hAnsi="Verdana"/>
        </w:rPr>
        <w:t xml:space="preserve"> into this category. I figured that making videos about them is a waste of resources, because </w:t>
      </w:r>
      <w:r w:rsidR="00640ECE" w:rsidRPr="000D559F">
        <w:rPr>
          <w:rFonts w:ascii="Verdana" w:hAnsi="Verdana"/>
        </w:rPr>
        <w:t>I don’t believe that any of our customers would have any problems understanding how to use them.</w:t>
      </w:r>
    </w:p>
    <w:p w:rsidR="00C0129B" w:rsidRPr="000D559F" w:rsidRDefault="00C0129B" w:rsidP="00640ECE">
      <w:pPr>
        <w:ind w:left="0"/>
        <w:jc w:val="both"/>
        <w:rPr>
          <w:rFonts w:ascii="Verdana" w:hAnsi="Verdana"/>
        </w:rPr>
      </w:pPr>
    </w:p>
    <w:p w:rsidR="009007CB" w:rsidRPr="000D559F" w:rsidRDefault="0050038F" w:rsidP="00640ECE">
      <w:pPr>
        <w:ind w:left="0"/>
        <w:jc w:val="both"/>
        <w:rPr>
          <w:rFonts w:ascii="Verdana" w:hAnsi="Verdana"/>
        </w:rPr>
      </w:pPr>
      <w:r w:rsidRPr="000D559F">
        <w:rPr>
          <w:rFonts w:ascii="Verdana" w:hAnsi="Verdana"/>
        </w:rPr>
        <w:t xml:space="preserve">I wanted to make every video look nice and professional. For that </w:t>
      </w:r>
      <w:r w:rsidR="002F063F" w:rsidRPr="000D559F">
        <w:rPr>
          <w:rFonts w:ascii="Verdana" w:hAnsi="Verdana"/>
        </w:rPr>
        <w:t>reason,</w:t>
      </w:r>
      <w:r w:rsidRPr="000D559F">
        <w:rPr>
          <w:rFonts w:ascii="Verdana" w:hAnsi="Verdana"/>
        </w:rPr>
        <w:t xml:space="preserve"> </w:t>
      </w:r>
      <w:r w:rsidR="002F063F" w:rsidRPr="000D559F">
        <w:rPr>
          <w:rFonts w:ascii="Verdana" w:hAnsi="Verdana"/>
        </w:rPr>
        <w:t>I made a few simple guidelines for myself to follow</w:t>
      </w:r>
      <w:r w:rsidR="00C708EA" w:rsidRPr="000D559F">
        <w:rPr>
          <w:rFonts w:ascii="Verdana" w:hAnsi="Verdana"/>
        </w:rPr>
        <w:t xml:space="preserve"> when recording the videos</w:t>
      </w:r>
      <w:r w:rsidR="002F063F" w:rsidRPr="000D559F">
        <w:rPr>
          <w:rFonts w:ascii="Verdana" w:hAnsi="Verdana"/>
        </w:rPr>
        <w:t>. First of all, every video starts from desktop window. At the desktop, there should be no other icons or folders for any software not directly related to the video I am making. Desktop wallpaper should also stay the same throughout</w:t>
      </w:r>
      <w:r w:rsidR="00E13957" w:rsidRPr="000D559F">
        <w:rPr>
          <w:rFonts w:ascii="Verdana" w:hAnsi="Verdana"/>
        </w:rPr>
        <w:t xml:space="preserve"> every video, I figured the default Windows wallpaper would be suitable.</w:t>
      </w:r>
      <w:r w:rsidR="002F063F" w:rsidRPr="000D559F">
        <w:rPr>
          <w:rFonts w:ascii="Verdana" w:hAnsi="Verdana"/>
        </w:rPr>
        <w:t xml:space="preserve"> I did not </w:t>
      </w:r>
      <w:r w:rsidR="009042B3" w:rsidRPr="000D559F">
        <w:rPr>
          <w:rFonts w:ascii="Verdana" w:hAnsi="Verdana"/>
        </w:rPr>
        <w:t>want the videos to appear</w:t>
      </w:r>
      <w:r w:rsidR="002F063F" w:rsidRPr="000D559F">
        <w:rPr>
          <w:rFonts w:ascii="Verdana" w:hAnsi="Verdana"/>
        </w:rPr>
        <w:t xml:space="preserve"> </w:t>
      </w:r>
      <w:r w:rsidR="00E13957" w:rsidRPr="000D559F">
        <w:rPr>
          <w:rFonts w:ascii="Verdana" w:hAnsi="Verdana"/>
        </w:rPr>
        <w:t>casual and amateurish, after all those videos do in a way represent our company, that</w:t>
      </w:r>
      <w:r w:rsidR="00C708EA" w:rsidRPr="000D559F">
        <w:rPr>
          <w:rFonts w:ascii="Verdana" w:hAnsi="Verdana"/>
        </w:rPr>
        <w:t xml:space="preserve"> is why I </w:t>
      </w:r>
      <w:r w:rsidR="00E13957" w:rsidRPr="000D559F">
        <w:rPr>
          <w:rFonts w:ascii="Verdana" w:hAnsi="Verdana"/>
        </w:rPr>
        <w:t xml:space="preserve">had to do everything possible to make them </w:t>
      </w:r>
      <w:r w:rsidR="009042B3" w:rsidRPr="000D559F">
        <w:rPr>
          <w:rFonts w:ascii="Verdana" w:hAnsi="Verdana"/>
        </w:rPr>
        <w:t>look presentable.</w:t>
      </w:r>
    </w:p>
    <w:p w:rsidR="00977606" w:rsidRPr="000D559F" w:rsidRDefault="00977606" w:rsidP="00640ECE">
      <w:pPr>
        <w:ind w:left="0"/>
        <w:jc w:val="both"/>
        <w:rPr>
          <w:rFonts w:ascii="Verdana" w:hAnsi="Verdana"/>
        </w:rPr>
      </w:pPr>
    </w:p>
    <w:p w:rsidR="00977606" w:rsidRPr="000D559F" w:rsidRDefault="00977606" w:rsidP="00640ECE">
      <w:pPr>
        <w:ind w:left="0"/>
        <w:jc w:val="both"/>
        <w:rPr>
          <w:rFonts w:ascii="Verdana" w:hAnsi="Verdana"/>
        </w:rPr>
      </w:pPr>
      <w:r w:rsidRPr="000D559F">
        <w:rPr>
          <w:rFonts w:ascii="Verdana" w:hAnsi="Verdana"/>
        </w:rPr>
        <w:t>I wanted the videos to be as short as possible. A lot of the times people who make vide</w:t>
      </w:r>
      <w:r w:rsidR="00156615" w:rsidRPr="000D559F">
        <w:rPr>
          <w:rFonts w:ascii="Verdana" w:hAnsi="Verdana"/>
        </w:rPr>
        <w:t xml:space="preserve">o tutorials get distracted and start </w:t>
      </w:r>
      <w:r w:rsidR="00780030" w:rsidRPr="000D559F">
        <w:rPr>
          <w:rFonts w:ascii="Verdana" w:hAnsi="Verdana"/>
        </w:rPr>
        <w:t xml:space="preserve">discussing </w:t>
      </w:r>
      <w:r w:rsidR="00156615" w:rsidRPr="000D559F">
        <w:rPr>
          <w:rFonts w:ascii="Verdana" w:hAnsi="Verdana"/>
        </w:rPr>
        <w:t>things that are not very relevant to what they are trying to demonstrate. I wanted to avoid that and focus only on clearly showing every step, from start to finish, on how to use the program to achieve a desired effect. I</w:t>
      </w:r>
      <w:r w:rsidR="00780030" w:rsidRPr="000D559F">
        <w:rPr>
          <w:rFonts w:ascii="Verdana" w:hAnsi="Verdana"/>
        </w:rPr>
        <w:t>t</w:t>
      </w:r>
      <w:r w:rsidR="00156615" w:rsidRPr="000D559F">
        <w:rPr>
          <w:rFonts w:ascii="Verdana" w:hAnsi="Verdana"/>
        </w:rPr>
        <w:t xml:space="preserve"> resulted in every video being under 2 minutes, which I am</w:t>
      </w:r>
      <w:r w:rsidR="00C708EA" w:rsidRPr="000D559F">
        <w:rPr>
          <w:rFonts w:ascii="Verdana" w:hAnsi="Verdana"/>
        </w:rPr>
        <w:t xml:space="preserve"> very</w:t>
      </w:r>
      <w:r w:rsidR="00156615" w:rsidRPr="000D559F">
        <w:rPr>
          <w:rFonts w:ascii="Verdana" w:hAnsi="Verdana"/>
        </w:rPr>
        <w:t xml:space="preserve"> satisfied with. </w:t>
      </w:r>
    </w:p>
    <w:p w:rsidR="00640ECE" w:rsidRPr="000D559F" w:rsidRDefault="00640ECE" w:rsidP="00977606">
      <w:pPr>
        <w:ind w:left="0"/>
        <w:jc w:val="both"/>
        <w:rPr>
          <w:rFonts w:ascii="Verdana" w:hAnsi="Verdana"/>
        </w:rPr>
      </w:pPr>
    </w:p>
    <w:p w:rsidR="002F063F" w:rsidRPr="000D559F" w:rsidRDefault="002F063F" w:rsidP="00977606">
      <w:pPr>
        <w:ind w:left="0"/>
        <w:jc w:val="both"/>
        <w:rPr>
          <w:rFonts w:ascii="Verdana" w:hAnsi="Verdana"/>
        </w:rPr>
      </w:pPr>
    </w:p>
    <w:p w:rsidR="00977606" w:rsidRPr="000D559F" w:rsidRDefault="0011516E" w:rsidP="00977606">
      <w:pPr>
        <w:ind w:left="0"/>
        <w:jc w:val="both"/>
        <w:rPr>
          <w:rFonts w:ascii="Verdana" w:hAnsi="Verdana"/>
        </w:rPr>
      </w:pPr>
      <w:r w:rsidRPr="000D559F">
        <w:rPr>
          <w:rFonts w:ascii="Verdana" w:hAnsi="Verdana"/>
        </w:rPr>
        <w:t>Here’s a short overview of how I approached making every video:</w:t>
      </w:r>
    </w:p>
    <w:p w:rsidR="0011516E" w:rsidRDefault="0011516E" w:rsidP="00977606">
      <w:pPr>
        <w:ind w:left="0"/>
        <w:jc w:val="both"/>
      </w:pPr>
    </w:p>
    <w:p w:rsidR="00977606" w:rsidRDefault="00977606" w:rsidP="00977606">
      <w:pPr>
        <w:ind w:left="0"/>
        <w:jc w:val="both"/>
      </w:pPr>
      <w:r>
        <w:rPr>
          <w:b/>
          <w:u w:val="single"/>
        </w:rPr>
        <w:t>JPasswordRecoveryTool</w:t>
      </w:r>
    </w:p>
    <w:p w:rsidR="00977606" w:rsidRPr="000D559F" w:rsidRDefault="00E45958" w:rsidP="00977606">
      <w:pPr>
        <w:ind w:left="0"/>
        <w:jc w:val="both"/>
        <w:rPr>
          <w:rFonts w:ascii="Verdana" w:hAnsi="Verdana"/>
        </w:rPr>
      </w:pPr>
      <w:r w:rsidRPr="000D559F">
        <w:rPr>
          <w:rFonts w:ascii="Verdana" w:hAnsi="Verdana"/>
        </w:rPr>
        <w:t>This video was fairly simple to make. This s</w:t>
      </w:r>
      <w:r w:rsidR="0011516E" w:rsidRPr="000D559F">
        <w:rPr>
          <w:rFonts w:ascii="Verdana" w:hAnsi="Verdana"/>
        </w:rPr>
        <w:t xml:space="preserve">oftware can be used to do only one thing, so I didn’t have to think about what exactly I want to demonstrate. </w:t>
      </w:r>
      <w:r w:rsidRPr="000D559F">
        <w:rPr>
          <w:rFonts w:ascii="Verdana" w:hAnsi="Verdana"/>
        </w:rPr>
        <w:t xml:space="preserve">I prepared a </w:t>
      </w:r>
      <w:r w:rsidR="0011516E" w:rsidRPr="000D559F">
        <w:rPr>
          <w:rFonts w:ascii="Verdana" w:hAnsi="Verdana"/>
        </w:rPr>
        <w:t xml:space="preserve">password protected .rar archive, with a very simple password so that program will not take too long to crack it, reducing a time I need to make a video and making it easier for me later in editing phase. </w:t>
      </w:r>
    </w:p>
    <w:p w:rsidR="0011516E" w:rsidRDefault="0011516E" w:rsidP="00977606">
      <w:pPr>
        <w:ind w:left="0"/>
        <w:jc w:val="both"/>
      </w:pPr>
    </w:p>
    <w:p w:rsidR="0011516E" w:rsidRDefault="0011516E" w:rsidP="00977606">
      <w:pPr>
        <w:ind w:left="0"/>
        <w:jc w:val="both"/>
      </w:pPr>
      <w:r>
        <w:rPr>
          <w:b/>
          <w:u w:val="single"/>
        </w:rPr>
        <w:t>PCMark 8</w:t>
      </w:r>
    </w:p>
    <w:p w:rsidR="00323807" w:rsidRPr="000D559F" w:rsidRDefault="00323807" w:rsidP="00977606">
      <w:pPr>
        <w:ind w:left="0"/>
        <w:jc w:val="both"/>
        <w:rPr>
          <w:rFonts w:ascii="Verdana" w:hAnsi="Verdana"/>
        </w:rPr>
      </w:pPr>
      <w:r w:rsidRPr="000D559F">
        <w:rPr>
          <w:rFonts w:ascii="Verdana" w:hAnsi="Verdana"/>
        </w:rPr>
        <w:t xml:space="preserve">Even though PCMark 8 is a simply a benchmarking software, it actually took me the longest to record it. As I mentioned before, I wanted to showcase every single </w:t>
      </w:r>
      <w:r w:rsidRPr="000D559F">
        <w:rPr>
          <w:rFonts w:ascii="Verdana" w:hAnsi="Verdana"/>
        </w:rPr>
        <w:lastRenderedPageBreak/>
        <w:t xml:space="preserve">step, start to finish. To do that I had to actually benchmark my own PC. That doesn’t seem like a big issue, but running a recording software, which is very CPU intensive, and the benchmarking software that is supposed to put your PC components to a test to rate how well it’s a performing, made </w:t>
      </w:r>
      <w:r w:rsidR="00C708EA" w:rsidRPr="000D559F">
        <w:rPr>
          <w:rFonts w:ascii="Verdana" w:hAnsi="Verdana"/>
        </w:rPr>
        <w:t xml:space="preserve">recording software </w:t>
      </w:r>
      <w:r w:rsidRPr="000D559F">
        <w:rPr>
          <w:rFonts w:ascii="Verdana" w:hAnsi="Verdana"/>
        </w:rPr>
        <w:t>crash a couple of times.</w:t>
      </w:r>
      <w:r w:rsidR="004147B1" w:rsidRPr="000D559F">
        <w:rPr>
          <w:rFonts w:ascii="Verdana" w:hAnsi="Verdana"/>
        </w:rPr>
        <w:t xml:space="preserve"> Obviously I could have just pause recording for the time of the benchmark and resume afterwards to show the results, but I did actually want to show </w:t>
      </w:r>
      <w:r w:rsidR="007B0044" w:rsidRPr="000D559F">
        <w:rPr>
          <w:rFonts w:ascii="Verdana" w:hAnsi="Verdana"/>
        </w:rPr>
        <w:t>how PCMark is benchmarking the computer.</w:t>
      </w:r>
    </w:p>
    <w:p w:rsidR="00323807" w:rsidRDefault="00323807" w:rsidP="00977606">
      <w:pPr>
        <w:ind w:left="0"/>
        <w:jc w:val="both"/>
      </w:pPr>
    </w:p>
    <w:p w:rsidR="0011516E" w:rsidRDefault="00323807" w:rsidP="00977606">
      <w:pPr>
        <w:ind w:left="0"/>
        <w:jc w:val="both"/>
        <w:rPr>
          <w:b/>
          <w:u w:val="single"/>
        </w:rPr>
      </w:pPr>
      <w:r>
        <w:rPr>
          <w:b/>
          <w:u w:val="single"/>
        </w:rPr>
        <w:t>HashSuite</w:t>
      </w:r>
    </w:p>
    <w:p w:rsidR="00323807" w:rsidRPr="000D559F" w:rsidRDefault="007B0044" w:rsidP="00977606">
      <w:pPr>
        <w:ind w:left="0"/>
        <w:jc w:val="both"/>
        <w:rPr>
          <w:rFonts w:ascii="Verdana" w:hAnsi="Verdana"/>
        </w:rPr>
      </w:pPr>
      <w:r w:rsidRPr="000D559F">
        <w:rPr>
          <w:rFonts w:ascii="Verdana" w:hAnsi="Verdana"/>
        </w:rPr>
        <w:t>HashSuite is a software that have many features which can test the security of the password hashes, but I have figured the majority of our cu</w:t>
      </w:r>
      <w:r w:rsidR="00C708EA" w:rsidRPr="000D559F">
        <w:rPr>
          <w:rFonts w:ascii="Verdana" w:hAnsi="Verdana"/>
        </w:rPr>
        <w:t>stomers would be interested in</w:t>
      </w:r>
      <w:r w:rsidRPr="000D559F">
        <w:rPr>
          <w:rFonts w:ascii="Verdana" w:hAnsi="Verdana"/>
        </w:rPr>
        <w:t xml:space="preserve"> its main feature which is cracking hashes. To make a video about it, I have prepared a fairl</w:t>
      </w:r>
      <w:r w:rsidR="00940836" w:rsidRPr="000D559F">
        <w:rPr>
          <w:rFonts w:ascii="Verdana" w:hAnsi="Verdana"/>
        </w:rPr>
        <w:t>y short list of LM hashes that I would use in my demonstration. I particularly have chosen the LM hashes because they are one of the easiest to crack, which means it wouldn’t take long to crack them and it wouldn’t tax my CPU as much during the recording, making it less probable to crash.</w:t>
      </w:r>
    </w:p>
    <w:p w:rsidR="00940836" w:rsidRDefault="00940836" w:rsidP="00977606">
      <w:pPr>
        <w:ind w:left="0"/>
        <w:jc w:val="both"/>
      </w:pPr>
    </w:p>
    <w:p w:rsidR="00940836" w:rsidRDefault="00940836" w:rsidP="00977606">
      <w:pPr>
        <w:ind w:left="0"/>
        <w:jc w:val="both"/>
        <w:rPr>
          <w:b/>
          <w:u w:val="single"/>
        </w:rPr>
      </w:pPr>
      <w:r>
        <w:rPr>
          <w:b/>
          <w:u w:val="single"/>
        </w:rPr>
        <w:t>Recuva</w:t>
      </w:r>
    </w:p>
    <w:p w:rsidR="00940836" w:rsidRPr="000D559F" w:rsidRDefault="00040175" w:rsidP="00977606">
      <w:pPr>
        <w:ind w:left="0"/>
        <w:jc w:val="both"/>
        <w:rPr>
          <w:rFonts w:ascii="Verdana" w:hAnsi="Verdana"/>
        </w:rPr>
      </w:pPr>
      <w:r w:rsidRPr="000D559F">
        <w:rPr>
          <w:rFonts w:ascii="Verdana" w:hAnsi="Verdana"/>
        </w:rPr>
        <w:t xml:space="preserve">File recovery with Recuva can be a little bit tricky, which is why I decided to make video about it. Obviously, to demonstrate how to recover files, firstly I had to prepare files that I would recover. Again, to </w:t>
      </w:r>
      <w:r w:rsidR="009007CB" w:rsidRPr="000D559F">
        <w:rPr>
          <w:rFonts w:ascii="Verdana" w:hAnsi="Verdana"/>
        </w:rPr>
        <w:t>not</w:t>
      </w:r>
      <w:r w:rsidRPr="000D559F">
        <w:rPr>
          <w:rFonts w:ascii="Verdana" w:hAnsi="Verdana"/>
        </w:rPr>
        <w:t xml:space="preserve"> make it too hard for my CPU during the recording, I have decided to delete files from a brand new external hard drive. This way, when I scan the hard drive it will only show those few removed files, instead of digging through a ton of other files that I have removed during the years I have used my PC. </w:t>
      </w:r>
    </w:p>
    <w:p w:rsidR="009007CB" w:rsidRDefault="009007CB" w:rsidP="00977606">
      <w:pPr>
        <w:ind w:left="0"/>
        <w:jc w:val="both"/>
      </w:pPr>
    </w:p>
    <w:p w:rsidR="009007CB" w:rsidRDefault="009007CB" w:rsidP="00977606">
      <w:pPr>
        <w:ind w:left="0"/>
        <w:jc w:val="both"/>
        <w:rPr>
          <w:u w:val="single"/>
        </w:rPr>
      </w:pPr>
      <w:r>
        <w:rPr>
          <w:b/>
          <w:u w:val="single"/>
        </w:rPr>
        <w:t>NMAP</w:t>
      </w:r>
    </w:p>
    <w:p w:rsidR="00CF616A" w:rsidRPr="000D559F" w:rsidRDefault="009007CB" w:rsidP="00241B72">
      <w:pPr>
        <w:ind w:left="0"/>
        <w:jc w:val="both"/>
        <w:rPr>
          <w:rFonts w:ascii="Verdana" w:hAnsi="Verdana"/>
        </w:rPr>
      </w:pPr>
      <w:r w:rsidRPr="000D559F">
        <w:rPr>
          <w:rFonts w:ascii="Verdana" w:hAnsi="Verdana"/>
        </w:rPr>
        <w:t xml:space="preserve">NMAP is really complex software with a lot of different options and it’s definitely not a software for </w:t>
      </w:r>
      <w:r w:rsidR="00A100DC" w:rsidRPr="000D559F">
        <w:rPr>
          <w:rFonts w:ascii="Verdana" w:hAnsi="Verdana"/>
        </w:rPr>
        <w:t xml:space="preserve">our </w:t>
      </w:r>
      <w:r w:rsidRPr="000D559F">
        <w:rPr>
          <w:rFonts w:ascii="Verdana" w:hAnsi="Verdana"/>
        </w:rPr>
        <w:t xml:space="preserve">less experienced customers. </w:t>
      </w:r>
      <w:r w:rsidR="00241B72" w:rsidRPr="000D559F">
        <w:rPr>
          <w:rFonts w:ascii="Verdana" w:hAnsi="Verdana"/>
        </w:rPr>
        <w:t>It is a network monitor, so I decided to demonstrate how I scan</w:t>
      </w:r>
      <w:r w:rsidR="00866C56" w:rsidRPr="000D559F">
        <w:rPr>
          <w:rFonts w:ascii="Verdana" w:hAnsi="Verdana"/>
        </w:rPr>
        <w:t xml:space="preserve">, in this example, Google’s public DNS </w:t>
      </w:r>
      <w:r w:rsidR="00241B72" w:rsidRPr="000D559F">
        <w:rPr>
          <w:rFonts w:ascii="Verdana" w:hAnsi="Verdana"/>
        </w:rPr>
        <w:t xml:space="preserve">and where to access the particular results from the scan. </w:t>
      </w:r>
      <w:r w:rsidR="00866C56" w:rsidRPr="000D559F">
        <w:rPr>
          <w:rFonts w:ascii="Verdana" w:hAnsi="Verdana"/>
        </w:rPr>
        <w:t>This video is slightly different from others because it involves a little bit more user interface presentation</w:t>
      </w:r>
      <w:r w:rsidR="00A100DC" w:rsidRPr="000D559F">
        <w:rPr>
          <w:rFonts w:ascii="Verdana" w:hAnsi="Verdana"/>
        </w:rPr>
        <w:t xml:space="preserve">, </w:t>
      </w:r>
      <w:r w:rsidR="00866C56" w:rsidRPr="000D559F">
        <w:rPr>
          <w:rFonts w:ascii="Verdana" w:hAnsi="Verdana"/>
        </w:rPr>
        <w:t xml:space="preserve">simply </w:t>
      </w:r>
      <w:r w:rsidR="00A100DC" w:rsidRPr="000D559F">
        <w:rPr>
          <w:rFonts w:ascii="Verdana" w:hAnsi="Verdana"/>
        </w:rPr>
        <w:t>because this software</w:t>
      </w:r>
      <w:r w:rsidR="00866C56" w:rsidRPr="000D559F">
        <w:rPr>
          <w:rFonts w:ascii="Verdana" w:hAnsi="Verdana"/>
        </w:rPr>
        <w:t xml:space="preserve"> is quite a </w:t>
      </w:r>
      <w:r w:rsidR="00A100DC" w:rsidRPr="000D559F">
        <w:rPr>
          <w:rFonts w:ascii="Verdana" w:hAnsi="Verdana"/>
        </w:rPr>
        <w:t xml:space="preserve">hard to operate </w:t>
      </w:r>
      <w:r w:rsidR="00866C56" w:rsidRPr="000D559F">
        <w:rPr>
          <w:rFonts w:ascii="Verdana" w:hAnsi="Verdana"/>
        </w:rPr>
        <w:t>co</w:t>
      </w:r>
      <w:r w:rsidR="00A100DC" w:rsidRPr="000D559F">
        <w:rPr>
          <w:rFonts w:ascii="Verdana" w:hAnsi="Verdana"/>
        </w:rPr>
        <w:t>mpared to others I worked with during this subproject.</w:t>
      </w:r>
    </w:p>
    <w:p w:rsidR="00866C56" w:rsidRDefault="00866C56" w:rsidP="00241B72">
      <w:pPr>
        <w:ind w:left="0"/>
        <w:jc w:val="both"/>
      </w:pPr>
    </w:p>
    <w:p w:rsidR="00866C56" w:rsidRDefault="00866C56" w:rsidP="00241B72">
      <w:pPr>
        <w:ind w:left="0"/>
        <w:jc w:val="both"/>
        <w:rPr>
          <w:b/>
          <w:u w:val="single"/>
        </w:rPr>
      </w:pPr>
      <w:r>
        <w:rPr>
          <w:b/>
          <w:u w:val="single"/>
        </w:rPr>
        <w:t>Little Disk Cleaner</w:t>
      </w:r>
    </w:p>
    <w:p w:rsidR="00866C56" w:rsidRPr="000D559F" w:rsidRDefault="00866C56" w:rsidP="00241B72">
      <w:pPr>
        <w:ind w:left="0"/>
        <w:jc w:val="both"/>
        <w:rPr>
          <w:rFonts w:ascii="Verdana" w:hAnsi="Verdana"/>
        </w:rPr>
      </w:pPr>
      <w:r w:rsidRPr="000D559F">
        <w:rPr>
          <w:rFonts w:ascii="Verdana" w:hAnsi="Verdana"/>
        </w:rPr>
        <w:t xml:space="preserve">I consider this program a very simple to use, but I thought I would </w:t>
      </w:r>
      <w:r w:rsidR="00AE350C" w:rsidRPr="000D559F">
        <w:rPr>
          <w:rFonts w:ascii="Verdana" w:hAnsi="Verdana"/>
        </w:rPr>
        <w:t xml:space="preserve">make an instructional video for it because I </w:t>
      </w:r>
      <w:r w:rsidR="0050038F" w:rsidRPr="000D559F">
        <w:rPr>
          <w:rFonts w:ascii="Verdana" w:hAnsi="Verdana"/>
        </w:rPr>
        <w:t>expect</w:t>
      </w:r>
      <w:r w:rsidR="00AE350C" w:rsidRPr="000D559F">
        <w:rPr>
          <w:rFonts w:ascii="Verdana" w:hAnsi="Verdana"/>
        </w:rPr>
        <w:t xml:space="preserve"> that some of the less computer savvy users could be a bit hesitant to de</w:t>
      </w:r>
      <w:r w:rsidR="002F1FF9" w:rsidRPr="000D559F">
        <w:rPr>
          <w:rFonts w:ascii="Verdana" w:hAnsi="Verdana"/>
        </w:rPr>
        <w:t xml:space="preserve">lete files from their computers in fear of removing wrong files which potentially could be damaging to their machines. </w:t>
      </w:r>
      <w:r w:rsidR="00AE350C" w:rsidRPr="000D559F">
        <w:rPr>
          <w:rFonts w:ascii="Verdana" w:hAnsi="Verdana"/>
        </w:rPr>
        <w:t xml:space="preserve"> The video should make it easier for them to remove the “junk” files from their </w:t>
      </w:r>
      <w:r w:rsidR="002F1FF9" w:rsidRPr="000D559F">
        <w:rPr>
          <w:rFonts w:ascii="Verdana" w:hAnsi="Verdana"/>
        </w:rPr>
        <w:t>computers</w:t>
      </w:r>
      <w:r w:rsidR="005C4172" w:rsidRPr="000D559F">
        <w:rPr>
          <w:rFonts w:ascii="Verdana" w:hAnsi="Verdana"/>
        </w:rPr>
        <w:t xml:space="preserve"> without any problems.</w:t>
      </w:r>
    </w:p>
    <w:p w:rsidR="00AE350C" w:rsidRDefault="00AE350C" w:rsidP="00241B72">
      <w:pPr>
        <w:ind w:left="0"/>
        <w:jc w:val="both"/>
      </w:pPr>
    </w:p>
    <w:p w:rsidR="00AE350C" w:rsidRDefault="00AE350C" w:rsidP="00241B72">
      <w:pPr>
        <w:ind w:left="0"/>
        <w:jc w:val="both"/>
        <w:rPr>
          <w:b/>
          <w:u w:val="single"/>
        </w:rPr>
      </w:pPr>
      <w:r>
        <w:rPr>
          <w:b/>
          <w:u w:val="single"/>
        </w:rPr>
        <w:t>BleachBit</w:t>
      </w:r>
    </w:p>
    <w:p w:rsidR="00AE350C" w:rsidRPr="000D559F" w:rsidRDefault="00AE350C" w:rsidP="00241B72">
      <w:pPr>
        <w:ind w:left="0"/>
        <w:jc w:val="both"/>
        <w:rPr>
          <w:rFonts w:ascii="Verdana" w:hAnsi="Verdana"/>
        </w:rPr>
      </w:pPr>
      <w:r w:rsidRPr="000D559F">
        <w:rPr>
          <w:rFonts w:ascii="Verdana" w:hAnsi="Verdana"/>
        </w:rPr>
        <w:t xml:space="preserve">Same as Little Disk Cleaner, this program </w:t>
      </w:r>
      <w:r w:rsidR="008123E0" w:rsidRPr="000D559F">
        <w:rPr>
          <w:rFonts w:ascii="Verdana" w:hAnsi="Verdana"/>
        </w:rPr>
        <w:t xml:space="preserve">is meant to delete files from your computer, though in this example instead of removing “junk” files, it removes </w:t>
      </w:r>
      <w:r w:rsidR="0050038F" w:rsidRPr="000D559F">
        <w:rPr>
          <w:rFonts w:ascii="Verdana" w:hAnsi="Verdana"/>
        </w:rPr>
        <w:t>cache, cookies and internet history to protect user’s privacy. It is very straight-forward to use, but b</w:t>
      </w:r>
      <w:r w:rsidR="009B11E5" w:rsidRPr="000D559F">
        <w:rPr>
          <w:rFonts w:ascii="Verdana" w:hAnsi="Verdana"/>
        </w:rPr>
        <w:t>ecause it involves deleting files</w:t>
      </w:r>
      <w:r w:rsidR="0050038F" w:rsidRPr="000D559F">
        <w:rPr>
          <w:rFonts w:ascii="Verdana" w:hAnsi="Verdana"/>
        </w:rPr>
        <w:t xml:space="preserve"> I wanted to demonstrate how the process looks like, to avoid any confusion to our less experienced users.</w:t>
      </w:r>
    </w:p>
    <w:p w:rsidR="00780030" w:rsidRDefault="00AE350C" w:rsidP="002A7B4D">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0D559F" w:rsidRDefault="000D559F">
      <w:pP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lastRenderedPageBreak/>
        <w:br w:type="page"/>
      </w:r>
    </w:p>
    <w:p w:rsidR="00000FAC" w:rsidRPr="000D559F" w:rsidRDefault="00000FAC" w:rsidP="000D559F">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lastRenderedPageBreak/>
        <w:t>6.3.2 Editing</w:t>
      </w:r>
    </w:p>
    <w:p w:rsidR="009042B3" w:rsidRPr="000D559F" w:rsidRDefault="00C14A7A" w:rsidP="00C14A7A">
      <w:pPr>
        <w:ind w:left="0"/>
        <w:jc w:val="both"/>
        <w:rPr>
          <w:rFonts w:ascii="Verdana" w:hAnsi="Verdana"/>
        </w:rPr>
      </w:pPr>
      <w:r w:rsidRPr="000D559F">
        <w:rPr>
          <w:rFonts w:ascii="Verdana" w:hAnsi="Verdana"/>
        </w:rPr>
        <w:t xml:space="preserve">Before I actually started working on the editing </w:t>
      </w:r>
      <w:r w:rsidR="00C708EA" w:rsidRPr="000D559F">
        <w:rPr>
          <w:rFonts w:ascii="Verdana" w:hAnsi="Verdana"/>
        </w:rPr>
        <w:t>the</w:t>
      </w:r>
      <w:r w:rsidRPr="000D559F">
        <w:rPr>
          <w:rFonts w:ascii="Verdana" w:hAnsi="Verdana"/>
        </w:rPr>
        <w:t xml:space="preserve"> </w:t>
      </w:r>
      <w:r w:rsidR="00C708EA" w:rsidRPr="000D559F">
        <w:rPr>
          <w:rFonts w:ascii="Verdana" w:hAnsi="Verdana"/>
        </w:rPr>
        <w:t>recorded clips, I had to decide</w:t>
      </w:r>
      <w:r w:rsidRPr="000D559F">
        <w:rPr>
          <w:rFonts w:ascii="Verdana" w:hAnsi="Verdana"/>
        </w:rPr>
        <w:t xml:space="preserve"> which video editing software I would use. Initially, I thought that Windows Movie Maker would be a good enough choice. </w:t>
      </w:r>
      <w:r w:rsidR="00C74075" w:rsidRPr="000D559F">
        <w:rPr>
          <w:rFonts w:ascii="Verdana" w:hAnsi="Verdana"/>
        </w:rPr>
        <w:t>After using it for a little bit and running into multiple problems</w:t>
      </w:r>
      <w:r w:rsidR="005B1C7D" w:rsidRPr="000D559F">
        <w:rPr>
          <w:rFonts w:ascii="Verdana" w:hAnsi="Verdana"/>
        </w:rPr>
        <w:t>, such as downgrading quality of recorded clips for no apparent reason or working with only very few limited file formats,</w:t>
      </w:r>
      <w:r w:rsidR="00C74075" w:rsidRPr="000D559F">
        <w:rPr>
          <w:rFonts w:ascii="Verdana" w:hAnsi="Verdana"/>
        </w:rPr>
        <w:t xml:space="preserve"> I have reached a conclusion that it does not satisfy my needs and started lo</w:t>
      </w:r>
      <w:r w:rsidR="005B1C7D" w:rsidRPr="000D559F">
        <w:rPr>
          <w:rFonts w:ascii="Verdana" w:hAnsi="Verdana"/>
        </w:rPr>
        <w:t>oking for suitable alternative.</w:t>
      </w:r>
      <w:r w:rsidR="00C708EA" w:rsidRPr="000D559F">
        <w:rPr>
          <w:rFonts w:ascii="Verdana" w:hAnsi="Verdana"/>
        </w:rPr>
        <w:t xml:space="preserve"> My choice was Camtasia Studio.</w:t>
      </w:r>
    </w:p>
    <w:p w:rsidR="00C14A7A" w:rsidRPr="000D559F" w:rsidRDefault="00C14A7A" w:rsidP="00C14A7A">
      <w:pPr>
        <w:ind w:left="0"/>
        <w:jc w:val="both"/>
        <w:rPr>
          <w:rFonts w:ascii="Verdana" w:hAnsi="Verdana"/>
        </w:rPr>
      </w:pPr>
    </w:p>
    <w:p w:rsidR="00D63D36" w:rsidRPr="000D559F" w:rsidRDefault="00C14A7A" w:rsidP="00C14A7A">
      <w:pPr>
        <w:ind w:left="0"/>
        <w:jc w:val="both"/>
        <w:rPr>
          <w:rFonts w:ascii="Verdana" w:hAnsi="Verdana"/>
        </w:rPr>
      </w:pPr>
      <w:r w:rsidRPr="000D559F">
        <w:rPr>
          <w:rFonts w:ascii="Verdana" w:hAnsi="Verdana"/>
        </w:rPr>
        <w:t xml:space="preserve">Camtasia Studio provided me with a lot of great tools that I could use to make </w:t>
      </w:r>
      <w:r w:rsidR="00D63D36" w:rsidRPr="000D559F">
        <w:rPr>
          <w:rFonts w:ascii="Verdana" w:hAnsi="Verdana"/>
        </w:rPr>
        <w:t>the videos look really nice and professional. I needed a way to actually edit in instructions into the video since</w:t>
      </w:r>
      <w:r w:rsidR="004C0F97" w:rsidRPr="000D559F">
        <w:rPr>
          <w:rFonts w:ascii="Verdana" w:hAnsi="Verdana"/>
        </w:rPr>
        <w:t xml:space="preserve"> I didn’t record the voice-over for them. </w:t>
      </w:r>
      <w:r w:rsidR="001005D6" w:rsidRPr="000D559F">
        <w:rPr>
          <w:rFonts w:ascii="Verdana" w:hAnsi="Verdana"/>
        </w:rPr>
        <w:t xml:space="preserve">At first I was worried that doing this would make videos look bad and </w:t>
      </w:r>
      <w:r w:rsidR="00C708EA" w:rsidRPr="000D559F">
        <w:rPr>
          <w:rFonts w:ascii="Verdana" w:hAnsi="Verdana"/>
        </w:rPr>
        <w:t>amateurish</w:t>
      </w:r>
      <w:r w:rsidR="001005D6" w:rsidRPr="000D559F">
        <w:rPr>
          <w:rFonts w:ascii="Verdana" w:hAnsi="Verdana"/>
        </w:rPr>
        <w:t xml:space="preserve">, but Camtasia Studio’s callout tool allowed me to that while making the videos appear really good and what’s the most important – professional. </w:t>
      </w:r>
      <w:r w:rsidR="00F5187D" w:rsidRPr="000D559F">
        <w:rPr>
          <w:rFonts w:ascii="Verdana" w:hAnsi="Verdana"/>
        </w:rPr>
        <w:t>Also, callout tool allowed me to</w:t>
      </w:r>
      <w:r w:rsidR="005F4C54" w:rsidRPr="000D559F">
        <w:rPr>
          <w:rFonts w:ascii="Verdana" w:hAnsi="Verdana"/>
        </w:rPr>
        <w:t xml:space="preserve"> easily</w:t>
      </w:r>
      <w:r w:rsidR="00F5187D" w:rsidRPr="000D559F">
        <w:rPr>
          <w:rFonts w:ascii="Verdana" w:hAnsi="Verdana"/>
        </w:rPr>
        <w:t xml:space="preserve"> add arrows and spotlight effect, which </w:t>
      </w:r>
      <w:r w:rsidR="005F4C54" w:rsidRPr="000D559F">
        <w:rPr>
          <w:rFonts w:ascii="Verdana" w:hAnsi="Verdana"/>
        </w:rPr>
        <w:t xml:space="preserve">are incredibly useful </w:t>
      </w:r>
      <w:r w:rsidR="00C74075" w:rsidRPr="000D559F">
        <w:rPr>
          <w:rFonts w:ascii="Verdana" w:hAnsi="Verdana"/>
        </w:rPr>
        <w:t>in properly guiding the viewer through the video instructions.</w:t>
      </w:r>
      <w:r w:rsidR="00F5187D" w:rsidRPr="000D559F">
        <w:rPr>
          <w:rFonts w:ascii="Verdana" w:hAnsi="Verdana"/>
        </w:rPr>
        <w:t xml:space="preserve"> </w:t>
      </w:r>
    </w:p>
    <w:p w:rsidR="00353C9D" w:rsidRPr="000D559F" w:rsidRDefault="00353C9D" w:rsidP="00C14A7A">
      <w:pPr>
        <w:ind w:left="0"/>
        <w:jc w:val="both"/>
        <w:rPr>
          <w:rFonts w:ascii="Verdana" w:hAnsi="Verdana"/>
        </w:rPr>
      </w:pPr>
    </w:p>
    <w:p w:rsidR="001005D6" w:rsidRPr="000D559F" w:rsidRDefault="00353C9D" w:rsidP="00C14A7A">
      <w:pPr>
        <w:ind w:left="0"/>
        <w:jc w:val="both"/>
        <w:rPr>
          <w:rFonts w:ascii="Verdana" w:hAnsi="Verdana"/>
        </w:rPr>
      </w:pPr>
      <w:r w:rsidRPr="000D559F">
        <w:rPr>
          <w:rFonts w:ascii="Verdana" w:hAnsi="Verdana"/>
        </w:rPr>
        <w:t xml:space="preserve">Just as with the recording process, I have decided to set few rules for </w:t>
      </w:r>
      <w:r w:rsidR="00B00A0D" w:rsidRPr="000D559F">
        <w:rPr>
          <w:rFonts w:ascii="Verdana" w:hAnsi="Verdana"/>
        </w:rPr>
        <w:t>my videos</w:t>
      </w:r>
      <w:r w:rsidRPr="000D559F">
        <w:rPr>
          <w:rFonts w:ascii="Verdana" w:hAnsi="Verdana"/>
        </w:rPr>
        <w:t xml:space="preserve"> which would ensure that </w:t>
      </w:r>
      <w:r w:rsidR="00B00A0D" w:rsidRPr="000D559F">
        <w:rPr>
          <w:rFonts w:ascii="Verdana" w:hAnsi="Verdana"/>
        </w:rPr>
        <w:t xml:space="preserve">they will stay visually consistent and look clean and professional. First of all, all the object I edited in such as textboxes and arrows use the exact same colour throughout every video (dark red arrows and textboxes with white text inside them). </w:t>
      </w:r>
      <w:r w:rsidR="00A100DC" w:rsidRPr="000D559F">
        <w:rPr>
          <w:rFonts w:ascii="Verdana" w:hAnsi="Verdana"/>
        </w:rPr>
        <w:t>I would also always follow the same pattern with their placement. Main instructions would always appear in a textbox in the bottom of the screen</w:t>
      </w:r>
      <w:r w:rsidR="00F150DB" w:rsidRPr="000D559F">
        <w:rPr>
          <w:rFonts w:ascii="Verdana" w:hAnsi="Verdana"/>
        </w:rPr>
        <w:t xml:space="preserve">. When working with a program in a windowed mode, I would always slightly zoom in on the window to make video easier to watch and not waste too much screen space with empty desktop background. </w:t>
      </w:r>
      <w:r w:rsidR="00886E08" w:rsidRPr="000D559F">
        <w:rPr>
          <w:rFonts w:ascii="Verdana" w:hAnsi="Verdana"/>
        </w:rPr>
        <w:t>And w</w:t>
      </w:r>
      <w:r w:rsidR="00F150DB" w:rsidRPr="000D559F">
        <w:rPr>
          <w:rFonts w:ascii="Verdana" w:hAnsi="Verdana"/>
        </w:rPr>
        <w:t>henever program is processing something for extended period of time, I would speed up the clip to not waste our viewers time on watching pointless loading screens.</w:t>
      </w:r>
    </w:p>
    <w:p w:rsidR="00A100DC" w:rsidRPr="000D559F" w:rsidRDefault="00A100DC" w:rsidP="00C14A7A">
      <w:pPr>
        <w:ind w:left="0"/>
        <w:jc w:val="both"/>
        <w:rPr>
          <w:rFonts w:ascii="Verdana" w:hAnsi="Verdana"/>
        </w:rPr>
      </w:pPr>
    </w:p>
    <w:p w:rsidR="001005D6" w:rsidRPr="000D559F" w:rsidRDefault="001005D6" w:rsidP="00C14A7A">
      <w:pPr>
        <w:ind w:left="0"/>
        <w:jc w:val="both"/>
        <w:rPr>
          <w:rFonts w:ascii="Verdana" w:hAnsi="Verdana"/>
        </w:rPr>
      </w:pPr>
      <w:r w:rsidRPr="000D559F">
        <w:rPr>
          <w:rFonts w:ascii="Verdana" w:hAnsi="Verdana"/>
        </w:rPr>
        <w:t>Since there are no voice-overs for the instructions, I decid</w:t>
      </w:r>
      <w:r w:rsidR="00F5187D" w:rsidRPr="000D559F">
        <w:rPr>
          <w:rFonts w:ascii="Verdana" w:hAnsi="Verdana"/>
        </w:rPr>
        <w:t>ed to add a background music just to make the videos more enjoyable to watch. After doing a little research I found a copyright free song that was suitable for the type of instr</w:t>
      </w:r>
      <w:r w:rsidR="00434837" w:rsidRPr="000D559F">
        <w:rPr>
          <w:rFonts w:ascii="Verdana" w:hAnsi="Verdana"/>
        </w:rPr>
        <w:t xml:space="preserve">uctional videos I was making. </w:t>
      </w:r>
    </w:p>
    <w:p w:rsidR="002A7B4D" w:rsidRDefault="002A7B4D" w:rsidP="00E77B71">
      <w:pPr>
        <w:ind w:left="0"/>
        <w:jc w:val="both"/>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2F308B" w:rsidRDefault="00E77B71" w:rsidP="000D559F">
      <w:pPr>
        <w:ind w:left="0"/>
        <w:jc w:val="both"/>
      </w:pPr>
      <w:r>
        <w:rPr>
          <w:noProof/>
          <w:lang w:eastAsia="en-GB"/>
        </w:rPr>
        <mc:AlternateContent>
          <mc:Choice Requires="wps">
            <w:drawing>
              <wp:anchor distT="0" distB="0" distL="114300" distR="114300" simplePos="0" relativeHeight="251667456" behindDoc="0" locked="0" layoutInCell="1" allowOverlap="1" wp14:anchorId="2F702BF1" wp14:editId="7D5299D5">
                <wp:simplePos x="0" y="0"/>
                <wp:positionH relativeFrom="margin">
                  <wp:align>right</wp:align>
                </wp:positionH>
                <wp:positionV relativeFrom="paragraph">
                  <wp:posOffset>189230</wp:posOffset>
                </wp:positionV>
                <wp:extent cx="5716905" cy="1828800"/>
                <wp:effectExtent l="0" t="0" r="17145" b="20320"/>
                <wp:wrapSquare wrapText="bothSides"/>
                <wp:docPr id="5" name="Text Box 5"/>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0D559F" w:rsidRDefault="006127D8" w:rsidP="000D559F">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544609"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.4 </w:t>
                            </w:r>
                            <w:r w:rsidR="00473B0C"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Aims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702BF1" id="Text Box 5" o:spid="_x0000_s1030" type="#_x0000_t202" style="position:absolute;left:0;text-align:left;margin-left:398.95pt;margin-top:14.9pt;width:450.15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loSQIAAK4EAAAOAAAAZHJzL2Uyb0RvYy54bWysVN9v2jAQfp+0/8Hy+whB0NKIUDEqpkmo&#10;rQRVn43jkEi2z7MNCfvrd3YIpd2kSdNenPvl89333WV23ypJjsK6GnRO08GQEqE5FLXe5/Rlu/oy&#10;pcR5pgsmQYucnoSj9/PPn2aNycQIKpCFsASTaJc1JqeV9yZLEscroZgbgBEanSVYxTyqdp8UljWY&#10;XclkNBzeJA3Ywljgwjm0PnROOo/5y1Jw/1SWTngic4q1+XjaeO7CmcxnLNtbZqqan8tg/1CFYrXG&#10;Ry+pHphn5GDr31KpmltwUPoBB5VAWdZcxB6wm3T4oZtNxYyIvSA4zlxgcv8vLX88PltSFzmdUKKZ&#10;Qoq2ovXkK7RkEtBpjMswaGMwzLdoRpZ7u0NjaLotrQpfbIegH3E+XbANyTgaJ7fpzd0QH+HoS6ej&#10;6XQY0U/erhvr/DcBigQhpxbJi5iy49p5LAVD+5DwmgNZF6tayqiEgRFLacmRIdW7/SgUiTfeRUn9&#10;t4u+jd29v4had1PEiTpXE5DpEAiSb3dtxHHco7OD4oSgWeiGzhm+qrGxNXP+mVmcMsQJN8c/4VFK&#10;aHIKZ4mSCuzPP9lDPJKPXkoanNqcuh8HZgUl8rvGsbhLx+Mw5lEZT25HqNhrz+7aow9qCYhWijtq&#10;eBRDvJe9WFpQr7hgi/Aqupjm+HZOfS8ufbdLuKBcLBYxCAfbML/WG8ND6oB4oG3bvjJrztx6HItH&#10;6OebZR8o7mIjV2Zx8LCqI/8B5w5VpDYouBSR5PMCh6271mPU229m/gsAAP//AwBQSwMEFAAGAAgA&#10;AAAhAJTpXnjdAAAABwEAAA8AAABkcnMvZG93bnJldi54bWxMz7FOwzAQBuAdiXewDomN2m1V2oRc&#10;KoTEwMDQFgY2Jz7iKLEdxW6bvD3HBOPpP/33XbGfXC8uNMY2eITlQoEgXwfT+gbh4/T6sAMRk/ZG&#10;98ETwkwR9uXtTaFzE67+QJdjagSX+JhrBJvSkEsZa0tOx0UYyHP2HUanE49jI82or1zuerlS6lE6&#10;3Xq+YPVAL5bq7nh2CF/1/LYJ28/O9lU4dO8xm9uNQby/m56fQCSa0t8y/PKZDiWbqnD2JooegR9J&#10;CKuM/ZxmSq1BVAjr5XYHsizkf3/5AwAA//8DAFBLAQItABQABgAIAAAAIQC2gziS/gAAAOEBAAAT&#10;AAAAAAAAAAAAAAAAAAAAAABbQ29udGVudF9UeXBlc10ueG1sUEsBAi0AFAAGAAgAAAAhADj9If/W&#10;AAAAlAEAAAsAAAAAAAAAAAAAAAAALwEAAF9yZWxzLy5yZWxzUEsBAi0AFAAGAAgAAAAhAARHCWhJ&#10;AgAArgQAAA4AAAAAAAAAAAAAAAAALgIAAGRycy9lMm9Eb2MueG1sUEsBAi0AFAAGAAgAAAAhAJTp&#10;XnjdAAAABwEAAA8AAAAAAAAAAAAAAAAAowQAAGRycy9kb3ducmV2LnhtbFBLBQYAAAAABAAEAPMA&#10;AACtBQAAAAA=&#10;" fillcolor="#e7e6e6 [3214]" strokecolor="black [3213]">
                <v:textbox style="mso-fit-shape-to-text:t">
                  <w:txbxContent>
                    <w:p w:rsidR="00E77B71" w:rsidRPr="000D559F" w:rsidRDefault="006127D8" w:rsidP="000D559F">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544609"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.4 </w:t>
                      </w:r>
                      <w:r w:rsidR="00473B0C" w:rsidRPr="000D559F">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Aims</w:t>
                      </w:r>
                    </w:p>
                  </w:txbxContent>
                </v:textbox>
                <w10:wrap type="square" anchorx="margin"/>
              </v:shape>
            </w:pict>
          </mc:Fallback>
        </mc:AlternateContent>
      </w:r>
    </w:p>
    <w:p w:rsidR="002F308B" w:rsidRPr="000D559F" w:rsidRDefault="002F308B" w:rsidP="009F7C70">
      <w:pPr>
        <w:ind w:left="0"/>
        <w:jc w:val="both"/>
        <w:rPr>
          <w:rFonts w:ascii="Verdana" w:hAnsi="Verdana"/>
        </w:rPr>
      </w:pPr>
      <w:r w:rsidRPr="000D559F">
        <w:rPr>
          <w:rFonts w:ascii="Verdana" w:hAnsi="Verdana"/>
        </w:rPr>
        <w:t xml:space="preserve">The </w:t>
      </w:r>
      <w:r w:rsidR="00D11DFC" w:rsidRPr="000D559F">
        <w:rPr>
          <w:rFonts w:ascii="Verdana" w:hAnsi="Verdana"/>
        </w:rPr>
        <w:t xml:space="preserve">objective </w:t>
      </w:r>
      <w:r w:rsidR="00473B0C" w:rsidRPr="000D559F">
        <w:rPr>
          <w:rFonts w:ascii="Verdana" w:hAnsi="Verdana"/>
        </w:rPr>
        <w:t xml:space="preserve">of </w:t>
      </w:r>
      <w:r w:rsidR="005C4172" w:rsidRPr="000D559F">
        <w:rPr>
          <w:rFonts w:ascii="Verdana" w:hAnsi="Verdana"/>
        </w:rPr>
        <w:t>instruct</w:t>
      </w:r>
      <w:r w:rsidR="002A7B4D" w:rsidRPr="000D559F">
        <w:rPr>
          <w:rFonts w:ascii="Verdana" w:hAnsi="Verdana"/>
        </w:rPr>
        <w:t>ional videos is</w:t>
      </w:r>
      <w:r w:rsidR="005B1C7D" w:rsidRPr="000D559F">
        <w:rPr>
          <w:rFonts w:ascii="Verdana" w:hAnsi="Verdana"/>
        </w:rPr>
        <w:t xml:space="preserve"> to help our less experienced customers feel more confident about</w:t>
      </w:r>
      <w:r w:rsidR="009F7C70" w:rsidRPr="000D559F">
        <w:rPr>
          <w:rFonts w:ascii="Verdana" w:hAnsi="Verdana"/>
        </w:rPr>
        <w:t xml:space="preserve"> using</w:t>
      </w:r>
      <w:r w:rsidR="005B1C7D" w:rsidRPr="000D559F">
        <w:rPr>
          <w:rFonts w:ascii="Verdana" w:hAnsi="Verdana"/>
        </w:rPr>
        <w:t xml:space="preserve"> the programs we provide, b</w:t>
      </w:r>
      <w:r w:rsidR="009F7C70" w:rsidRPr="000D559F">
        <w:rPr>
          <w:rFonts w:ascii="Verdana" w:hAnsi="Verdana"/>
        </w:rPr>
        <w:t>y demonstrating how to use them, step by step, to attain a desired result. Overall, the videos</w:t>
      </w:r>
      <w:r w:rsidR="000A6B58" w:rsidRPr="000D559F">
        <w:rPr>
          <w:rFonts w:ascii="Verdana" w:hAnsi="Verdana"/>
        </w:rPr>
        <w:t xml:space="preserve"> in its current state</w:t>
      </w:r>
      <w:r w:rsidR="009F7C70" w:rsidRPr="000D559F">
        <w:rPr>
          <w:rFonts w:ascii="Verdana" w:hAnsi="Verdana"/>
        </w:rPr>
        <w:t xml:space="preserve"> definitely achieve that</w:t>
      </w:r>
      <w:r w:rsidR="00434837" w:rsidRPr="000D559F">
        <w:rPr>
          <w:rFonts w:ascii="Verdana" w:hAnsi="Verdana"/>
        </w:rPr>
        <w:t xml:space="preserve"> goal</w:t>
      </w:r>
      <w:r w:rsidR="009F7C70" w:rsidRPr="000D559F">
        <w:rPr>
          <w:rFonts w:ascii="Verdana" w:hAnsi="Verdana"/>
        </w:rPr>
        <w:t>, but there is still a big room for improvement.</w:t>
      </w:r>
    </w:p>
    <w:p w:rsidR="002F308B" w:rsidRDefault="002F308B" w:rsidP="002F308B"/>
    <w:p w:rsidR="00E77B71" w:rsidRPr="000D559F" w:rsidRDefault="006127D8" w:rsidP="000D559F">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6</w:t>
      </w:r>
      <w:r w:rsidR="002E4D10"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.4.1 </w:t>
      </w:r>
      <w:r w:rsidR="00473B0C"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What could be improved</w:t>
      </w:r>
      <w:r w:rsidR="00C74075" w:rsidRPr="000D559F">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p w:rsidR="00AA05C9" w:rsidRPr="000D559F" w:rsidRDefault="00AA05C9" w:rsidP="00E77B71">
      <w:pPr>
        <w:ind w:left="0"/>
        <w:jc w:val="both"/>
        <w:rPr>
          <w:rFonts w:ascii="Verdana" w:hAnsi="Verdana"/>
        </w:rPr>
      </w:pPr>
      <w:r w:rsidRPr="000D559F">
        <w:rPr>
          <w:rFonts w:ascii="Verdana" w:hAnsi="Verdana"/>
        </w:rPr>
        <w:t xml:space="preserve">First thing that needs to change is the number of videos produced. I believe that concept of short videos focusing on a single feature is the right </w:t>
      </w:r>
      <w:r w:rsidR="00323CE5" w:rsidRPr="000D559F">
        <w:rPr>
          <w:rFonts w:ascii="Verdana" w:hAnsi="Verdana"/>
        </w:rPr>
        <w:t xml:space="preserve">approach, but I also think that there should be </w:t>
      </w:r>
      <w:r w:rsidR="00CC485A" w:rsidRPr="000D559F">
        <w:rPr>
          <w:rFonts w:ascii="Verdana" w:hAnsi="Verdana"/>
        </w:rPr>
        <w:t xml:space="preserve">a lot </w:t>
      </w:r>
      <w:r w:rsidR="00323CE5" w:rsidRPr="000D559F">
        <w:rPr>
          <w:rFonts w:ascii="Verdana" w:hAnsi="Verdana"/>
        </w:rPr>
        <w:t>more of those short videos. It’s actually an easy improvement that can be gradually made</w:t>
      </w:r>
      <w:r w:rsidR="006C2167" w:rsidRPr="000D559F">
        <w:rPr>
          <w:rFonts w:ascii="Verdana" w:hAnsi="Verdana"/>
        </w:rPr>
        <w:t xml:space="preserve"> as the company operates. Ideally at one point there would be a large database of videos that cover all the</w:t>
      </w:r>
      <w:r w:rsidR="00C0129B" w:rsidRPr="000D559F">
        <w:rPr>
          <w:rFonts w:ascii="Verdana" w:hAnsi="Verdana"/>
        </w:rPr>
        <w:t xml:space="preserve"> major</w:t>
      </w:r>
      <w:r w:rsidR="006C2167" w:rsidRPr="000D559F">
        <w:rPr>
          <w:rFonts w:ascii="Verdana" w:hAnsi="Verdana"/>
        </w:rPr>
        <w:t xml:space="preserve"> </w:t>
      </w:r>
      <w:r w:rsidR="00CC485A" w:rsidRPr="000D559F">
        <w:rPr>
          <w:rFonts w:ascii="Verdana" w:hAnsi="Verdana"/>
        </w:rPr>
        <w:t>features</w:t>
      </w:r>
      <w:r w:rsidR="006C2167" w:rsidRPr="000D559F">
        <w:rPr>
          <w:rFonts w:ascii="Verdana" w:hAnsi="Verdana"/>
        </w:rPr>
        <w:t xml:space="preserve"> of every software we provide. </w:t>
      </w:r>
    </w:p>
    <w:p w:rsidR="006A1169" w:rsidRPr="000D559F" w:rsidRDefault="006A1169" w:rsidP="00E77B71">
      <w:pPr>
        <w:ind w:left="0"/>
        <w:jc w:val="both"/>
        <w:rPr>
          <w:rFonts w:ascii="Verdana" w:hAnsi="Verdana"/>
        </w:rPr>
      </w:pPr>
    </w:p>
    <w:p w:rsidR="006A1169" w:rsidRPr="000D559F" w:rsidRDefault="005C4172" w:rsidP="00E77B71">
      <w:pPr>
        <w:ind w:left="0"/>
        <w:jc w:val="both"/>
        <w:rPr>
          <w:rFonts w:ascii="Verdana" w:hAnsi="Verdana"/>
        </w:rPr>
      </w:pPr>
      <w:r w:rsidRPr="000D559F">
        <w:rPr>
          <w:rFonts w:ascii="Verdana" w:hAnsi="Verdana"/>
        </w:rPr>
        <w:t>Another</w:t>
      </w:r>
      <w:r w:rsidR="006C2167" w:rsidRPr="000D559F">
        <w:rPr>
          <w:rFonts w:ascii="Verdana" w:hAnsi="Verdana"/>
        </w:rPr>
        <w:t xml:space="preserve"> thing that would improve the videos in my opinion is adding a well animated intro and outro to the videos. </w:t>
      </w:r>
      <w:r w:rsidR="005A76C3" w:rsidRPr="000D559F">
        <w:rPr>
          <w:rFonts w:ascii="Verdana" w:hAnsi="Verdana"/>
        </w:rPr>
        <w:t>Right now</w:t>
      </w:r>
      <w:r w:rsidR="007C21B1" w:rsidRPr="000D559F">
        <w:rPr>
          <w:rFonts w:ascii="Verdana" w:hAnsi="Verdana"/>
        </w:rPr>
        <w:t xml:space="preserve"> videos start with a single panel with the title of the video, </w:t>
      </w:r>
      <w:r w:rsidR="005A76C3" w:rsidRPr="000D559F">
        <w:rPr>
          <w:rFonts w:ascii="Verdana" w:hAnsi="Verdana"/>
        </w:rPr>
        <w:t>which</w:t>
      </w:r>
      <w:r w:rsidR="00532E47" w:rsidRPr="000D559F">
        <w:rPr>
          <w:rFonts w:ascii="Verdana" w:hAnsi="Verdana"/>
        </w:rPr>
        <w:t xml:space="preserve"> does</w:t>
      </w:r>
      <w:r w:rsidR="005A76C3" w:rsidRPr="000D559F">
        <w:rPr>
          <w:rFonts w:ascii="Verdana" w:hAnsi="Verdana"/>
        </w:rPr>
        <w:t xml:space="preserve"> serves its purpose, but I </w:t>
      </w:r>
      <w:r w:rsidR="001762B5" w:rsidRPr="000D559F">
        <w:rPr>
          <w:rFonts w:ascii="Verdana" w:hAnsi="Verdana"/>
        </w:rPr>
        <w:t>believe</w:t>
      </w:r>
      <w:r w:rsidR="005A76C3" w:rsidRPr="000D559F">
        <w:rPr>
          <w:rFonts w:ascii="Verdana" w:hAnsi="Verdana"/>
        </w:rPr>
        <w:t xml:space="preserve"> that a </w:t>
      </w:r>
      <w:r w:rsidR="009F7C70" w:rsidRPr="000D559F">
        <w:rPr>
          <w:rFonts w:ascii="Verdana" w:hAnsi="Verdana"/>
        </w:rPr>
        <w:t xml:space="preserve">unique </w:t>
      </w:r>
      <w:r w:rsidR="005A76C3" w:rsidRPr="000D559F">
        <w:rPr>
          <w:rFonts w:ascii="Verdana" w:hAnsi="Verdana"/>
        </w:rPr>
        <w:t xml:space="preserve">intro, with </w:t>
      </w:r>
      <w:r w:rsidR="00886E08" w:rsidRPr="000D559F">
        <w:rPr>
          <w:rFonts w:ascii="Verdana" w:hAnsi="Verdana"/>
        </w:rPr>
        <w:t xml:space="preserve">our logo and </w:t>
      </w:r>
      <w:r w:rsidR="005A76C3" w:rsidRPr="000D559F">
        <w:rPr>
          <w:rFonts w:ascii="Verdana" w:hAnsi="Verdana"/>
        </w:rPr>
        <w:t xml:space="preserve">maybe a short </w:t>
      </w:r>
      <w:r w:rsidR="001762B5" w:rsidRPr="000D559F">
        <w:rPr>
          <w:rFonts w:ascii="Verdana" w:hAnsi="Verdana"/>
        </w:rPr>
        <w:t>music instrumental created</w:t>
      </w:r>
      <w:r w:rsidR="005A76C3" w:rsidRPr="000D559F">
        <w:rPr>
          <w:rFonts w:ascii="Verdana" w:hAnsi="Verdana"/>
        </w:rPr>
        <w:t xml:space="preserve"> specifically </w:t>
      </w:r>
      <w:r w:rsidRPr="000D559F">
        <w:rPr>
          <w:rFonts w:ascii="Verdana" w:hAnsi="Verdana"/>
        </w:rPr>
        <w:t>for this animation would make our</w:t>
      </w:r>
      <w:r w:rsidR="00434837" w:rsidRPr="000D559F">
        <w:rPr>
          <w:rFonts w:ascii="Verdana" w:hAnsi="Verdana"/>
        </w:rPr>
        <w:t xml:space="preserve"> instructional videos look nice, distinctive and memorable to our viewers. This</w:t>
      </w:r>
      <w:r w:rsidR="009F7C70" w:rsidRPr="000D559F">
        <w:rPr>
          <w:rFonts w:ascii="Verdana" w:hAnsi="Verdana"/>
        </w:rPr>
        <w:t xml:space="preserve"> intro wouldn’t have to be used only for video tutorials we provide, we could also use it for any other sorts of videos we want to </w:t>
      </w:r>
      <w:r w:rsidR="00886E08" w:rsidRPr="000D559F">
        <w:rPr>
          <w:rFonts w:ascii="Verdana" w:hAnsi="Verdana"/>
        </w:rPr>
        <w:t>publish</w:t>
      </w:r>
      <w:r w:rsidR="009F7C70" w:rsidRPr="000D559F">
        <w:rPr>
          <w:rFonts w:ascii="Verdana" w:hAnsi="Verdana"/>
        </w:rPr>
        <w:t>, like announcements or TV commercials.</w:t>
      </w:r>
    </w:p>
    <w:p w:rsidR="006A1169" w:rsidRPr="000D559F" w:rsidRDefault="006A1169" w:rsidP="00E77B71">
      <w:pPr>
        <w:ind w:left="0"/>
        <w:jc w:val="both"/>
        <w:rPr>
          <w:rFonts w:ascii="Verdana" w:hAnsi="Verdana"/>
        </w:rPr>
      </w:pPr>
    </w:p>
    <w:p w:rsidR="002A7B4D" w:rsidRPr="000D559F" w:rsidRDefault="006C2167" w:rsidP="00E77B71">
      <w:pPr>
        <w:ind w:left="0"/>
        <w:jc w:val="both"/>
        <w:rPr>
          <w:rFonts w:ascii="Verdana" w:hAnsi="Verdana"/>
        </w:rPr>
      </w:pPr>
      <w:r w:rsidRPr="000D559F">
        <w:rPr>
          <w:rFonts w:ascii="Verdana" w:hAnsi="Verdana"/>
        </w:rPr>
        <w:t xml:space="preserve">Currently the videos don’t have a </w:t>
      </w:r>
      <w:r w:rsidR="00434837" w:rsidRPr="000D559F">
        <w:rPr>
          <w:rFonts w:ascii="Verdana" w:hAnsi="Verdana"/>
        </w:rPr>
        <w:t>voice narration</w:t>
      </w:r>
      <w:r w:rsidRPr="000D559F">
        <w:rPr>
          <w:rFonts w:ascii="Verdana" w:hAnsi="Verdana"/>
        </w:rPr>
        <w:t xml:space="preserve"> and do require a viewer to read the instructions displayed in the video. I don’t consider this a high priority, but I believe that voice-over, as an addition to written instructions would be ideal. It would make video more comfortable t</w:t>
      </w:r>
      <w:r w:rsidR="00434837" w:rsidRPr="000D559F">
        <w:rPr>
          <w:rFonts w:ascii="Verdana" w:hAnsi="Verdana"/>
        </w:rPr>
        <w:t xml:space="preserve">o watch for some of the people, but </w:t>
      </w:r>
      <w:r w:rsidRPr="000D559F">
        <w:rPr>
          <w:rFonts w:ascii="Verdana" w:hAnsi="Verdana"/>
        </w:rPr>
        <w:t>I don’t think the voice-over should replace the written instructions entirely though, as we could have customers with hearing impairment that would not be able to wat</w:t>
      </w:r>
      <w:r w:rsidR="005C4172" w:rsidRPr="000D559F">
        <w:rPr>
          <w:rFonts w:ascii="Verdana" w:hAnsi="Verdana"/>
        </w:rPr>
        <w:t xml:space="preserve">ch the videos we provide. </w:t>
      </w:r>
    </w:p>
    <w:p w:rsidR="00D11DFC" w:rsidRPr="002A7B4D" w:rsidRDefault="002A7B4D" w:rsidP="00E77B71">
      <w:pPr>
        <w:ind w:left="0"/>
        <w:jc w:val="both"/>
      </w:pPr>
      <w:r>
        <w:rPr>
          <w:noProof/>
          <w:lang w:eastAsia="en-GB"/>
        </w:rPr>
        <mc:AlternateContent>
          <mc:Choice Requires="wps">
            <w:drawing>
              <wp:anchor distT="0" distB="0" distL="114300" distR="114300" simplePos="0" relativeHeight="251669504" behindDoc="0" locked="0" layoutInCell="1" allowOverlap="1" wp14:anchorId="71109AEE" wp14:editId="25147D6C">
                <wp:simplePos x="0" y="0"/>
                <wp:positionH relativeFrom="margin">
                  <wp:posOffset>0</wp:posOffset>
                </wp:positionH>
                <wp:positionV relativeFrom="paragraph">
                  <wp:posOffset>171450</wp:posOffset>
                </wp:positionV>
                <wp:extent cx="5716905" cy="1828800"/>
                <wp:effectExtent l="0" t="0" r="17145" b="20320"/>
                <wp:wrapSquare wrapText="bothSides"/>
                <wp:docPr id="6" name="Text Box 6"/>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2A7B4D" w:rsidRPr="002E4D10" w:rsidRDefault="002A7B4D" w:rsidP="002A7B4D">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 the Next Chapter…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109AEE" id="Text Box 6" o:spid="_x0000_s1031" type="#_x0000_t202" style="position:absolute;left:0;text-align:left;margin-left:0;margin-top:13.5pt;width:450.15pt;height:2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8sSgIAAK4EAAAOAAAAZHJzL2Uyb0RvYy54bWysVN9v2jAQfp+0/8Hy+whBQGlEqBgV06Sq&#10;rQRVn43jkEi2z7MNCfvrd3YIpd2kSdNenPvl89333WV+1ypJjsK6GnRO08GQEqE5FLXe5/Rlu/4y&#10;o8R5pgsmQYucnoSjd4vPn+aNycQIKpCFsASTaJc1JqeV9yZLEscroZgbgBEanSVYxTyqdp8UljWY&#10;XclkNBxOkwZsYSxw4Rxa7zsnXcT8ZSm4fypLJzyROcXafDxtPHfhTBZzlu0tM1XNz2Wwf6hCsVrj&#10;o5dU98wzcrD1b6lUzS04KP2Ag0qgLGsuYg/YTTr80M2mYkbEXhAcZy4wuf+Xlj8eny2pi5xOKdFM&#10;IUVb0XryFVoyDeg0xmUYtDEY5ls0I8u93aExNN2WVoUvtkPQjzifLtiGZByNk5t0ejucUMLRl85G&#10;s9kwop+8XTfW+W8CFAlCTi2SFzFlxwfnsRQM7UPCaw5kXaxrKaMSBkaspCVHhlTv9qNQJN54FyX1&#10;3y76Nnb3/iJq3U0RJ+pcTUCmQyBIvt21EcdJj84OihOCZqEbOmf4usbGHpjzz8zilCFOuDn+CY9S&#10;QpNTOEuUVGB//ske4pF89FLS4NTm1P04MCsokd81jsVtOh6HMY/KeHIzQsVee3bXHn1QK0C0UtxR&#10;w6MY4r3sxdKCesUFW4ZX0cU0x7dz6ntx5btdwgXlYrmMQTjYhvkHvTE8pA6IB9q27Suz5sytx7F4&#10;hH6+WfaB4i42cmWWBw/rOvIfcO5QRWqDgksRST4vcNi6az1Gvf1mFr8AAAD//wMAUEsDBBQABgAI&#10;AAAAIQC71SZL3QAAAAcBAAAPAAAAZHJzL2Rvd25yZXYueG1sTI8xT8MwEIV3JP6DdUhs1G6r0Dbk&#10;UiEkBgaGFhjYnNiNo8TnKHbb5N9zTDCdnt7Te98V+8n34mLH2AZCWC4UCEt1MC01CJ8frw9bEDFp&#10;MroPZBFmG2Ff3t4UOjfhSgd7OaZGcAnFXCO4lIZcylg763VchMESe6cwep1Yjo00o75yue/lSqlH&#10;6XVLvOD0YF+crbvj2SN81/NbFjZfneurcOje425uM4N4fzc9P4FIdkp/YfjFZ3QomakKZzJR9Aj8&#10;SEJYbfiyu1NqDaJCWC8zBbIs5H/+8gcAAP//AwBQSwECLQAUAAYACAAAACEAtoM4kv4AAADhAQAA&#10;EwAAAAAAAAAAAAAAAAAAAAAAW0NvbnRlbnRfVHlwZXNdLnhtbFBLAQItABQABgAIAAAAIQA4/SH/&#10;1gAAAJQBAAALAAAAAAAAAAAAAAAAAC8BAABfcmVscy8ucmVsc1BLAQItABQABgAIAAAAIQCkYf8s&#10;SgIAAK4EAAAOAAAAAAAAAAAAAAAAAC4CAABkcnMvZTJvRG9jLnhtbFBLAQItABQABgAIAAAAIQC7&#10;1SZL3QAAAAcBAAAPAAAAAAAAAAAAAAAAAKQEAABkcnMvZG93bnJldi54bWxQSwUGAAAAAAQABADz&#10;AAAArgUAAAAA&#10;" fillcolor="#e7e6e6 [3214]" strokecolor="black [3213]">
                <v:textbox style="mso-fit-shape-to-text:t">
                  <w:txbxContent>
                    <w:p w:rsidR="002A7B4D" w:rsidRPr="002E4D10" w:rsidRDefault="002A7B4D" w:rsidP="002A7B4D">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 the Next Chapter…</w:t>
                      </w:r>
                    </w:p>
                  </w:txbxContent>
                </v:textbox>
                <w10:wrap type="square" anchorx="margin"/>
              </v:shape>
            </w:pict>
          </mc:Fallback>
        </mc:AlternateContent>
      </w:r>
    </w:p>
    <w:p w:rsidR="009C0A65" w:rsidRPr="000D559F" w:rsidRDefault="009C0A65" w:rsidP="00E77B71">
      <w:pPr>
        <w:ind w:left="0"/>
        <w:jc w:val="both"/>
        <w:rPr>
          <w:rFonts w:ascii="Verdana" w:hAnsi="Verdana"/>
        </w:rPr>
      </w:pPr>
      <w:r w:rsidRPr="000D559F">
        <w:rPr>
          <w:rFonts w:ascii="Verdana" w:hAnsi="Verdana"/>
        </w:rPr>
        <w:t xml:space="preserve">In the next chapter, </w:t>
      </w:r>
      <w:r w:rsidR="002A7B4D" w:rsidRPr="000D559F">
        <w:rPr>
          <w:rFonts w:ascii="Verdana" w:hAnsi="Verdana"/>
        </w:rPr>
        <w:t>Anti-Forensic Solutions’</w:t>
      </w:r>
      <w:r w:rsidR="000A6B58" w:rsidRPr="000D559F">
        <w:rPr>
          <w:rFonts w:ascii="Verdana" w:hAnsi="Verdana"/>
        </w:rPr>
        <w:t xml:space="preserve"> website developer </w:t>
      </w:r>
      <w:r w:rsidRPr="000D559F">
        <w:rPr>
          <w:rFonts w:ascii="Verdana" w:hAnsi="Verdana"/>
        </w:rPr>
        <w:t xml:space="preserve">Adam Morrison will </w:t>
      </w:r>
      <w:r w:rsidR="002A7B4D" w:rsidRPr="000D559F">
        <w:rPr>
          <w:rFonts w:ascii="Verdana" w:hAnsi="Verdana"/>
        </w:rPr>
        <w:t xml:space="preserve">discuss the design and </w:t>
      </w:r>
      <w:r w:rsidR="00A013E5" w:rsidRPr="000D559F">
        <w:rPr>
          <w:rFonts w:ascii="Verdana" w:hAnsi="Verdana"/>
        </w:rPr>
        <w:t>development process</w:t>
      </w:r>
      <w:r w:rsidR="002A7B4D" w:rsidRPr="000D559F">
        <w:rPr>
          <w:rFonts w:ascii="Verdana" w:hAnsi="Verdana"/>
        </w:rPr>
        <w:t xml:space="preserve"> of our company website</w:t>
      </w:r>
      <w:r w:rsidR="00A013E5" w:rsidRPr="000D559F">
        <w:rPr>
          <w:rFonts w:ascii="Verdana" w:hAnsi="Verdana"/>
        </w:rPr>
        <w:t>, as well as provide a justification of resources used to host it.</w:t>
      </w:r>
      <w:bookmarkEnd w:id="0"/>
    </w:p>
    <w:sectPr w:rsidR="009C0A65" w:rsidRPr="000D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1.25pt;height:11.25pt" o:bullet="t">
        <v:imagedata r:id="rId1" o:title="mso1B3A"/>
      </v:shape>
    </w:pict>
  </w:numPicBullet>
  <w:abstractNum w:abstractNumId="0" w15:restartNumberingAfterBreak="0">
    <w:nsid w:val="1FC627C3"/>
    <w:multiLevelType w:val="hybridMultilevel"/>
    <w:tmpl w:val="463CE49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D17B1"/>
    <w:multiLevelType w:val="hybridMultilevel"/>
    <w:tmpl w:val="2BF0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03F60"/>
    <w:multiLevelType w:val="hybridMultilevel"/>
    <w:tmpl w:val="F7181422"/>
    <w:lvl w:ilvl="0" w:tplc="08090007">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71"/>
    <w:rsid w:val="00000FAC"/>
    <w:rsid w:val="00040175"/>
    <w:rsid w:val="000478AC"/>
    <w:rsid w:val="00063058"/>
    <w:rsid w:val="000A6B58"/>
    <w:rsid w:val="000C13EB"/>
    <w:rsid w:val="000D559F"/>
    <w:rsid w:val="001005D6"/>
    <w:rsid w:val="0011516E"/>
    <w:rsid w:val="00156615"/>
    <w:rsid w:val="001762B5"/>
    <w:rsid w:val="00237241"/>
    <w:rsid w:val="00241B72"/>
    <w:rsid w:val="00253835"/>
    <w:rsid w:val="002A7B4D"/>
    <w:rsid w:val="002E4D10"/>
    <w:rsid w:val="002F063F"/>
    <w:rsid w:val="002F1FF9"/>
    <w:rsid w:val="002F308B"/>
    <w:rsid w:val="00323807"/>
    <w:rsid w:val="00323CE5"/>
    <w:rsid w:val="00327777"/>
    <w:rsid w:val="00353C9D"/>
    <w:rsid w:val="00390109"/>
    <w:rsid w:val="004147B1"/>
    <w:rsid w:val="00434837"/>
    <w:rsid w:val="00473B0C"/>
    <w:rsid w:val="004C0F97"/>
    <w:rsid w:val="0050038F"/>
    <w:rsid w:val="00532E47"/>
    <w:rsid w:val="00544609"/>
    <w:rsid w:val="00547283"/>
    <w:rsid w:val="00571349"/>
    <w:rsid w:val="005A76C3"/>
    <w:rsid w:val="005B1C7D"/>
    <w:rsid w:val="005C4172"/>
    <w:rsid w:val="005F4C54"/>
    <w:rsid w:val="006127D8"/>
    <w:rsid w:val="00640ECE"/>
    <w:rsid w:val="00687DC6"/>
    <w:rsid w:val="006A1169"/>
    <w:rsid w:val="006C2167"/>
    <w:rsid w:val="00780030"/>
    <w:rsid w:val="00791C08"/>
    <w:rsid w:val="007A4D8D"/>
    <w:rsid w:val="007B0044"/>
    <w:rsid w:val="007C21B1"/>
    <w:rsid w:val="0080153E"/>
    <w:rsid w:val="008123E0"/>
    <w:rsid w:val="00866C56"/>
    <w:rsid w:val="00884F08"/>
    <w:rsid w:val="00886E08"/>
    <w:rsid w:val="009007CB"/>
    <w:rsid w:val="00901538"/>
    <w:rsid w:val="009042B3"/>
    <w:rsid w:val="00940836"/>
    <w:rsid w:val="00977606"/>
    <w:rsid w:val="0098554E"/>
    <w:rsid w:val="00994478"/>
    <w:rsid w:val="009B11E5"/>
    <w:rsid w:val="009C0A65"/>
    <w:rsid w:val="009F7C70"/>
    <w:rsid w:val="00A013E5"/>
    <w:rsid w:val="00A100DC"/>
    <w:rsid w:val="00A6165D"/>
    <w:rsid w:val="00AA05C9"/>
    <w:rsid w:val="00AE350C"/>
    <w:rsid w:val="00B00A0D"/>
    <w:rsid w:val="00B01641"/>
    <w:rsid w:val="00B51769"/>
    <w:rsid w:val="00BE7575"/>
    <w:rsid w:val="00C0129B"/>
    <w:rsid w:val="00C14A7A"/>
    <w:rsid w:val="00C708EA"/>
    <w:rsid w:val="00C74075"/>
    <w:rsid w:val="00C74D34"/>
    <w:rsid w:val="00CC485A"/>
    <w:rsid w:val="00CF2F58"/>
    <w:rsid w:val="00CF39FD"/>
    <w:rsid w:val="00CF616A"/>
    <w:rsid w:val="00D11DFC"/>
    <w:rsid w:val="00D63D36"/>
    <w:rsid w:val="00D72740"/>
    <w:rsid w:val="00E07199"/>
    <w:rsid w:val="00E13957"/>
    <w:rsid w:val="00E45958"/>
    <w:rsid w:val="00E77B71"/>
    <w:rsid w:val="00E87978"/>
    <w:rsid w:val="00F073CE"/>
    <w:rsid w:val="00F150DB"/>
    <w:rsid w:val="00F5187D"/>
    <w:rsid w:val="00F57F9E"/>
    <w:rsid w:val="00FB1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6A77F-80D2-4CDD-9D4A-19F41930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B71"/>
  </w:style>
  <w:style w:type="paragraph" w:styleId="Heading1">
    <w:name w:val="heading 1"/>
    <w:basedOn w:val="Normal"/>
    <w:next w:val="Normal"/>
    <w:link w:val="Heading1Char"/>
    <w:uiPriority w:val="9"/>
    <w:qFormat/>
    <w:rsid w:val="000D55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59F"/>
    <w:pPr>
      <w:keepNext/>
      <w:keepLines/>
      <w:spacing w:before="40" w:line="259" w:lineRule="auto"/>
      <w:ind w:left="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559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71"/>
    <w:pPr>
      <w:contextualSpacing/>
    </w:pPr>
  </w:style>
  <w:style w:type="character" w:customStyle="1" w:styleId="Heading1Char">
    <w:name w:val="Heading 1 Char"/>
    <w:basedOn w:val="DefaultParagraphFont"/>
    <w:link w:val="Heading1"/>
    <w:uiPriority w:val="9"/>
    <w:rsid w:val="000D55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5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55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Stubbs</dc:creator>
  <cp:keywords/>
  <dc:description/>
  <cp:lastModifiedBy>Dale Stubbs</cp:lastModifiedBy>
  <cp:revision>3</cp:revision>
  <dcterms:created xsi:type="dcterms:W3CDTF">2016-03-17T13:33:00Z</dcterms:created>
  <dcterms:modified xsi:type="dcterms:W3CDTF">2016-03-18T00:52:00Z</dcterms:modified>
</cp:coreProperties>
</file>