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777438476"/>
        <w:docPartObj>
          <w:docPartGallery w:val="Cover Pages"/>
          <w:docPartUnique/>
        </w:docPartObj>
      </w:sdtPr>
      <w:sdtEndPr/>
      <w:sdtContent>
        <w:p w:rsidR="008F0301" w:rsidRDefault="008F0301" w:rsidP="006033D7">
          <w:pPr>
            <w:pStyle w:val="NoSpacing"/>
            <w:jc w:val="both"/>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1T00:00:00Z">
                                      <w:dateFormat w:val="M/d/yyyy"/>
                                      <w:lid w:val="en-US"/>
                                      <w:storeMappedDataAs w:val="dateTime"/>
                                      <w:calendar w:val="gregorian"/>
                                    </w:date>
                                  </w:sdtPr>
                                  <w:sdtEndPr/>
                                  <w:sdtContent>
                                    <w:p w:rsidR="008F0301" w:rsidRDefault="003814F3">
                                      <w:pPr>
                                        <w:pStyle w:val="NoSpacing"/>
                                        <w:jc w:val="right"/>
                                        <w:rPr>
                                          <w:color w:val="FFFFFF" w:themeColor="background1"/>
                                          <w:sz w:val="28"/>
                                          <w:szCs w:val="28"/>
                                        </w:rPr>
                                      </w:pPr>
                                      <w:r>
                                        <w:rPr>
                                          <w:color w:val="FFFFFF" w:themeColor="background1"/>
                                          <w:sz w:val="28"/>
                                          <w:szCs w:val="28"/>
                                          <w:lang w:val="en-GB"/>
                                        </w:rPr>
                                        <w:t>21/10/2016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1T00:00:00Z">
                                <w:dateFormat w:val="M/d/yyyy"/>
                                <w:lid w:val="en-US"/>
                                <w:storeMappedDataAs w:val="dateTime"/>
                                <w:calendar w:val="gregorian"/>
                              </w:date>
                            </w:sdtPr>
                            <w:sdtEndPr/>
                            <w:sdtContent>
                              <w:p w:rsidR="008F0301" w:rsidRDefault="003814F3">
                                <w:pPr>
                                  <w:pStyle w:val="NoSpacing"/>
                                  <w:jc w:val="right"/>
                                  <w:rPr>
                                    <w:color w:val="FFFFFF" w:themeColor="background1"/>
                                    <w:sz w:val="28"/>
                                    <w:szCs w:val="28"/>
                                  </w:rPr>
                                </w:pPr>
                                <w:r>
                                  <w:rPr>
                                    <w:color w:val="FFFFFF" w:themeColor="background1"/>
                                    <w:sz w:val="28"/>
                                    <w:szCs w:val="28"/>
                                    <w:lang w:val="en-GB"/>
                                  </w:rPr>
                                  <w:t>21/10/2016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301" w:rsidRDefault="00743A5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0301">
                                      <w:rPr>
                                        <w:color w:val="5B9BD5" w:themeColor="accent1"/>
                                        <w:sz w:val="26"/>
                                        <w:szCs w:val="26"/>
                                        <w:lang w:val="en-GB"/>
                                      </w:rPr>
                                      <w:t>Dale Stubbs</w:t>
                                    </w:r>
                                    <w:r w:rsidR="00560747">
                                      <w:rPr>
                                        <w:color w:val="5B9BD5" w:themeColor="accent1"/>
                                        <w:sz w:val="26"/>
                                        <w:szCs w:val="26"/>
                                        <w:lang w:val="en-GB"/>
                                      </w:rPr>
                                      <w:t xml:space="preserve"> - 14024149</w:t>
                                    </w:r>
                                  </w:sdtContent>
                                </w:sdt>
                              </w:p>
                              <w:p w:rsidR="008F0301" w:rsidRDefault="00743A5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F0301">
                                      <w:rPr>
                                        <w:caps/>
                                        <w:color w:val="595959" w:themeColor="text1" w:themeTint="A6"/>
                                        <w:sz w:val="20"/>
                                        <w:szCs w:val="20"/>
                                      </w:rPr>
                                      <w:t>Manchester metropolitan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F0301" w:rsidRDefault="003F51C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0301">
                                <w:rPr>
                                  <w:color w:val="5B9BD5" w:themeColor="accent1"/>
                                  <w:sz w:val="26"/>
                                  <w:szCs w:val="26"/>
                                  <w:lang w:val="en-GB"/>
                                </w:rPr>
                                <w:t>Dale Stubbs</w:t>
                              </w:r>
                              <w:r w:rsidR="00560747">
                                <w:rPr>
                                  <w:color w:val="5B9BD5" w:themeColor="accent1"/>
                                  <w:sz w:val="26"/>
                                  <w:szCs w:val="26"/>
                                  <w:lang w:val="en-GB"/>
                                </w:rPr>
                                <w:t xml:space="preserve"> - 14024149</w:t>
                              </w:r>
                            </w:sdtContent>
                          </w:sdt>
                        </w:p>
                        <w:p w:rsidR="008F0301" w:rsidRDefault="003F51C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F0301">
                                <w:rPr>
                                  <w:caps/>
                                  <w:color w:val="595959" w:themeColor="text1" w:themeTint="A6"/>
                                  <w:sz w:val="20"/>
                                  <w:szCs w:val="20"/>
                                </w:rPr>
                                <w:t>Manchester metropolitan university</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301" w:rsidRPr="008F0301" w:rsidRDefault="00743A59" w:rsidP="008F0301">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0301" w:rsidRPr="008F0301">
                                      <w:rPr>
                                        <w:rFonts w:asciiTheme="majorHAnsi" w:eastAsiaTheme="majorEastAsia" w:hAnsiTheme="majorHAnsi" w:cstheme="majorBidi"/>
                                        <w:b/>
                                        <w:color w:val="262626" w:themeColor="text1" w:themeTint="D9"/>
                                        <w:sz w:val="72"/>
                                        <w:szCs w:val="72"/>
                                      </w:rPr>
                                      <w:t>Your PassWORD is Outdated</w:t>
                                    </w:r>
                                  </w:sdtContent>
                                </w:sdt>
                              </w:p>
                              <w:p w:rsidR="008F0301" w:rsidRPr="008F0301" w:rsidRDefault="00743A59" w:rsidP="008F0301">
                                <w:pPr>
                                  <w:spacing w:before="120"/>
                                  <w:ind w:left="0"/>
                                  <w:jc w:val="center"/>
                                  <w:rPr>
                                    <w:i/>
                                    <w:color w:val="404040" w:themeColor="text1" w:themeTint="BF"/>
                                    <w:sz w:val="36"/>
                                    <w:szCs w:val="36"/>
                                  </w:rPr>
                                </w:pPr>
                                <w:sdt>
                                  <w:sdtPr>
                                    <w:rPr>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0301" w:rsidRPr="008F0301">
                                      <w:rPr>
                                        <w:i/>
                                        <w:color w:val="404040" w:themeColor="text1" w:themeTint="BF"/>
                                        <w:sz w:val="36"/>
                                        <w:szCs w:val="36"/>
                                      </w:rPr>
                                      <w:t>An Upgrade to PassSENTENCE is advised!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F0301" w:rsidRPr="008F0301" w:rsidRDefault="003F51C9" w:rsidP="008F0301">
                          <w:pPr>
                            <w:pStyle w:val="NoSpacing"/>
                            <w:jc w:val="center"/>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0301" w:rsidRPr="008F0301">
                                <w:rPr>
                                  <w:rFonts w:asciiTheme="majorHAnsi" w:eastAsiaTheme="majorEastAsia" w:hAnsiTheme="majorHAnsi" w:cstheme="majorBidi"/>
                                  <w:b/>
                                  <w:color w:val="262626" w:themeColor="text1" w:themeTint="D9"/>
                                  <w:sz w:val="72"/>
                                  <w:szCs w:val="72"/>
                                </w:rPr>
                                <w:t>Your PassWORD is Outdated</w:t>
                              </w:r>
                            </w:sdtContent>
                          </w:sdt>
                        </w:p>
                        <w:p w:rsidR="008F0301" w:rsidRPr="008F0301" w:rsidRDefault="003F51C9" w:rsidP="008F0301">
                          <w:pPr>
                            <w:spacing w:before="120"/>
                            <w:ind w:left="0"/>
                            <w:jc w:val="center"/>
                            <w:rPr>
                              <w:i/>
                              <w:color w:val="404040" w:themeColor="text1" w:themeTint="BF"/>
                              <w:sz w:val="36"/>
                              <w:szCs w:val="36"/>
                            </w:rPr>
                          </w:pPr>
                          <w:sdt>
                            <w:sdtPr>
                              <w:rPr>
                                <w: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F0301" w:rsidRPr="008F0301">
                                <w:rPr>
                                  <w:i/>
                                  <w:color w:val="404040" w:themeColor="text1" w:themeTint="BF"/>
                                  <w:sz w:val="36"/>
                                  <w:szCs w:val="36"/>
                                </w:rPr>
                                <w:t>An Upgrade to PassSENTENCE is advised!</w:t>
                              </w:r>
                            </w:sdtContent>
                          </w:sdt>
                        </w:p>
                      </w:txbxContent>
                    </v:textbox>
                    <w10:wrap anchorx="page" anchory="page"/>
                  </v:shape>
                </w:pict>
              </mc:Fallback>
            </mc:AlternateContent>
          </w:r>
        </w:p>
        <w:p w:rsidR="008F0301" w:rsidRDefault="00560747" w:rsidP="006033D7">
          <w:pPr>
            <w:jc w:val="both"/>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771277</wp:posOffset>
                    </wp:positionH>
                    <wp:positionV relativeFrom="paragraph">
                      <wp:posOffset>3224392</wp:posOffset>
                    </wp:positionV>
                    <wp:extent cx="4921857" cy="93825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21857" cy="9382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0747" w:rsidRPr="00560747" w:rsidRDefault="00560747" w:rsidP="00560747">
                                <w:pPr>
                                  <w:ind w:left="0"/>
                                  <w:jc w:val="center"/>
                                  <w:rPr>
                                    <w:i/>
                                    <w:sz w:val="52"/>
                                  </w:rPr>
                                </w:pPr>
                                <w:r w:rsidRPr="00560747">
                                  <w:rPr>
                                    <w:i/>
                                    <w:sz w:val="52"/>
                                  </w:rPr>
                                  <w:t>Terms of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57" type="#_x0000_t202" style="position:absolute;left:0;text-align:left;margin-left:60.75pt;margin-top:253.9pt;width:387.55pt;height:73.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WZjwIAAJMFAAAOAAAAZHJzL2Uyb0RvYy54bWysVE1v2zAMvQ/YfxB0X52kST+COEXWosOA&#10;oi3WDj0rspQIk0RNUmJnv36UbCdZ10uHXWyKfCRF6pGzq8ZoshU+KLAlHZ4MKBGWQ6XsqqTfn28/&#10;XVASIrMV02BFSXci0Kv5xw+z2k3FCNagK+EJBrFhWruSrmN006IIfC0MCyfghEWjBG9YxKNfFZVn&#10;NUY3uhgNBmdFDb5yHrgIAbU3rZHOc3wpBY8PUgYRiS4p3i3mr8/fZfoW8xmbrjxza8W7a7B/uIVh&#10;ymLSfagbFhnZePVXKKO4hwAynnAwBUipuMg1YDXDwatqntbMiVwLNie4fZvC/wvL77ePnqgK325I&#10;iWUG3+hZNJF8hoagCvtTuzBF2JNDYGxQj9heH1CZym6kN+mPBRG0Y6d3++6maByV48vR8GJyTglH&#10;2+XpxWgyTmGKg7fzIX4RYEgSSurx9XJT2fYuxBbaQ1KyAFpVt0rrfEiMEdfaky3Dt9Yx3xGD/4HS&#10;ltQlPTudDHJgC8m9jaxtCiMyZ7p0qfK2wizFnRYJo+03IbFnudA3cjPOhd3nz+iEkpjqPY4d/nCr&#10;9zi3daBHzgw27p2NsuBz9XnIDi2rfvQtky0e3+ao7iTGZtlkspz2BFhCtUNeeGgnKzh+q/Dx7liI&#10;j8zjKCEVcD3EB/xIDdh86CRK1uB/vaVPeGQ4WimpcTRLGn5umBeU6K8WuX85HI/TLOfDeHI+woM/&#10;tiyPLXZjrgEZgfTG22Ux4aPuRenBvOAWWaSsaGKWY+6Sxl68ju3CwC3ExWKRQTi9jsU7++R4Cp26&#10;nKj53Lww7zr+RmT+PfRDzKavaNxik6eFxSaCVJnjqc9tV7v+4+TnKem2VFotx+eMOuzS+W8AAAD/&#10;/wMAUEsDBBQABgAIAAAAIQB66wF94gAAAAsBAAAPAAAAZHJzL2Rvd25yZXYueG1sTI/LTsMwEEX3&#10;SPyDNUhsEHXaKm4JcSqEeEjsaHiInRsPSUQ8jmI3CX/PsILl1RzdOTffza4TIw6h9aRhuUhAIFXe&#10;tlRreCnvL7cgQjRkTecJNXxjgF1xepKbzPqJnnHcx1pwCYXMaGhi7DMpQ9WgM2HheyS+ffrBmchx&#10;qKUdzMTlrpOrJFHSmZb4Q2N6vG2w+tofnYaPi/r9KcwPr9M6Xfd3j2O5ebOl1udn8801iIhz/IPh&#10;V5/VoWCngz+SDaLjvFqmjGpIkw1vYGJ7pRSIgwaVpgpkkcv/G4ofAAAA//8DAFBLAQItABQABgAI&#10;AAAAIQC2gziS/gAAAOEBAAATAAAAAAAAAAAAAAAAAAAAAABbQ29udGVudF9UeXBlc10ueG1sUEsB&#10;Ai0AFAAGAAgAAAAhADj9If/WAAAAlAEAAAsAAAAAAAAAAAAAAAAALwEAAF9yZWxzLy5yZWxzUEsB&#10;Ai0AFAAGAAgAAAAhALHaVZmPAgAAkwUAAA4AAAAAAAAAAAAAAAAALgIAAGRycy9lMm9Eb2MueG1s&#10;UEsBAi0AFAAGAAgAAAAhAHrrAX3iAAAACwEAAA8AAAAAAAAAAAAAAAAA6QQAAGRycy9kb3ducmV2&#10;LnhtbFBLBQYAAAAABAAEAPMAAAD4BQAAAAA=&#10;" fillcolor="white [3201]" stroked="f" strokeweight=".5pt">
                    <v:textbox>
                      <w:txbxContent>
                        <w:p w:rsidR="00560747" w:rsidRPr="00560747" w:rsidRDefault="00560747" w:rsidP="00560747">
                          <w:pPr>
                            <w:ind w:left="0"/>
                            <w:jc w:val="center"/>
                            <w:rPr>
                              <w:i/>
                              <w:sz w:val="52"/>
                            </w:rPr>
                          </w:pPr>
                          <w:r w:rsidRPr="00560747">
                            <w:rPr>
                              <w:i/>
                              <w:sz w:val="52"/>
                            </w:rPr>
                            <w:t>Terms of Reference</w:t>
                          </w:r>
                        </w:p>
                      </w:txbxContent>
                    </v:textbox>
                  </v:shape>
                </w:pict>
              </mc:Fallback>
            </mc:AlternateContent>
          </w:r>
          <w:r w:rsidR="008F0301">
            <w:br w:type="page"/>
          </w:r>
        </w:p>
      </w:sdtContent>
    </w:sdt>
    <w:p w:rsidR="009F12E5" w:rsidRDefault="009F12E5" w:rsidP="0072550E">
      <w:pPr>
        <w:pStyle w:val="Heading2"/>
      </w:pPr>
      <w:bookmarkStart w:id="0" w:name="_Toc464209737"/>
      <w:r>
        <w:lastRenderedPageBreak/>
        <w:t>Course Specific Learning Outcomes</w:t>
      </w:r>
      <w:bookmarkEnd w:id="0"/>
    </w:p>
    <w:p w:rsidR="009C7B92" w:rsidRPr="009C7B92" w:rsidRDefault="009C7B92" w:rsidP="009C7B92">
      <w:pPr>
        <w:ind w:left="1080"/>
        <w:jc w:val="both"/>
        <w:rPr>
          <w:color w:val="000000" w:themeColor="text1"/>
        </w:rPr>
      </w:pPr>
      <w:r w:rsidRPr="009C7B92">
        <w:rPr>
          <w:color w:val="000000" w:themeColor="text1"/>
        </w:rPr>
        <w:t>Upon completion of this project the student will:</w:t>
      </w:r>
    </w:p>
    <w:p w:rsidR="009C7B92" w:rsidRPr="009C7B92" w:rsidRDefault="009C7B92" w:rsidP="009C7B92">
      <w:pPr>
        <w:pStyle w:val="ListParagraph"/>
        <w:numPr>
          <w:ilvl w:val="0"/>
          <w:numId w:val="8"/>
        </w:numPr>
        <w:jc w:val="both"/>
        <w:rPr>
          <w:color w:val="000000" w:themeColor="text1"/>
        </w:rPr>
      </w:pPr>
      <w:r w:rsidRPr="009C7B92">
        <w:rPr>
          <w:color w:val="000000" w:themeColor="text1"/>
        </w:rPr>
        <w:t>Develop an understanding of the scope and theoretical underpinnings of forensic computing including its technical, professional, legal and ethical aspects;</w:t>
      </w:r>
    </w:p>
    <w:p w:rsidR="009F12E5" w:rsidRDefault="009C7B92" w:rsidP="009C7B92">
      <w:pPr>
        <w:pStyle w:val="ListParagraph"/>
        <w:numPr>
          <w:ilvl w:val="0"/>
          <w:numId w:val="8"/>
        </w:numPr>
        <w:jc w:val="both"/>
        <w:rPr>
          <w:color w:val="000000" w:themeColor="text1"/>
        </w:rPr>
      </w:pPr>
      <w:r w:rsidRPr="009C7B92">
        <w:rPr>
          <w:color w:val="000000" w:themeColor="text1"/>
        </w:rPr>
        <w:t>Develop a critical and analytical approach to problem-solving in the forensic domain.</w:t>
      </w:r>
    </w:p>
    <w:p w:rsidR="00480DD6" w:rsidRPr="00480DD6" w:rsidRDefault="00480DD6" w:rsidP="00D5204E">
      <w:pPr>
        <w:pStyle w:val="ListParagraph"/>
        <w:numPr>
          <w:ilvl w:val="0"/>
          <w:numId w:val="8"/>
        </w:numPr>
        <w:jc w:val="both"/>
        <w:rPr>
          <w:color w:val="000000" w:themeColor="text1"/>
        </w:rPr>
      </w:pPr>
      <w:r w:rsidRPr="00D5204E">
        <w:rPr>
          <w:color w:val="000000" w:themeColor="text1"/>
        </w:rPr>
        <w:t>I</w:t>
      </w:r>
      <w:r w:rsidRPr="00480DD6">
        <w:rPr>
          <w:color w:val="000000" w:themeColor="text1"/>
        </w:rPr>
        <w:t>ndependently plan, manage and successfully complete a project of substantial size in an area that is relevant to your Degree programme;</w:t>
      </w:r>
    </w:p>
    <w:p w:rsidR="00480DD6" w:rsidRPr="00480DD6" w:rsidRDefault="00480DD6" w:rsidP="00D5204E">
      <w:pPr>
        <w:pStyle w:val="ListParagraph"/>
        <w:numPr>
          <w:ilvl w:val="0"/>
          <w:numId w:val="8"/>
        </w:numPr>
        <w:jc w:val="both"/>
        <w:rPr>
          <w:color w:val="000000" w:themeColor="text1"/>
        </w:rPr>
      </w:pPr>
      <w:r w:rsidRPr="00D5204E">
        <w:rPr>
          <w:color w:val="000000" w:themeColor="text1"/>
        </w:rPr>
        <w:t>D</w:t>
      </w:r>
      <w:r w:rsidRPr="00480DD6">
        <w:rPr>
          <w:color w:val="000000" w:themeColor="text1"/>
        </w:rPr>
        <w:t>emonstrate that you have the capacity to gain new skills and knowledge independently of teaching;</w:t>
      </w:r>
    </w:p>
    <w:p w:rsidR="00480DD6" w:rsidRPr="00480DD6" w:rsidRDefault="00480DD6" w:rsidP="00D5204E">
      <w:pPr>
        <w:pStyle w:val="ListParagraph"/>
        <w:numPr>
          <w:ilvl w:val="0"/>
          <w:numId w:val="8"/>
        </w:numPr>
        <w:jc w:val="both"/>
        <w:rPr>
          <w:color w:val="000000" w:themeColor="text1"/>
        </w:rPr>
      </w:pPr>
      <w:r w:rsidRPr="00D5204E">
        <w:rPr>
          <w:color w:val="000000" w:themeColor="text1"/>
        </w:rPr>
        <w:t>C</w:t>
      </w:r>
      <w:r w:rsidRPr="00480DD6">
        <w:rPr>
          <w:color w:val="000000" w:themeColor="text1"/>
        </w:rPr>
        <w:t>ritically reflect and evaluate existing work and your own work;</w:t>
      </w:r>
    </w:p>
    <w:p w:rsidR="00480DD6" w:rsidRPr="00D5204E" w:rsidRDefault="00480DD6" w:rsidP="00D5204E">
      <w:pPr>
        <w:pStyle w:val="ListParagraph"/>
        <w:numPr>
          <w:ilvl w:val="0"/>
          <w:numId w:val="8"/>
        </w:numPr>
        <w:jc w:val="both"/>
        <w:rPr>
          <w:color w:val="000000" w:themeColor="text1"/>
        </w:rPr>
      </w:pPr>
      <w:r w:rsidRPr="00D5204E">
        <w:rPr>
          <w:color w:val="000000" w:themeColor="text1"/>
        </w:rPr>
        <w:t>I</w:t>
      </w:r>
      <w:r w:rsidRPr="00480DD6">
        <w:rPr>
          <w:color w:val="000000" w:themeColor="text1"/>
        </w:rPr>
        <w:t>ntegrate the learning obtained from other units taken on your Degree programme.</w:t>
      </w:r>
    </w:p>
    <w:p w:rsidR="0022129E" w:rsidRPr="0072550E" w:rsidRDefault="0022129E" w:rsidP="0072550E">
      <w:pPr>
        <w:pStyle w:val="Heading2"/>
      </w:pPr>
      <w:bookmarkStart w:id="1" w:name="_Toc464209738"/>
      <w:r w:rsidRPr="0072550E">
        <w:t>Project Background:</w:t>
      </w:r>
      <w:bookmarkEnd w:id="1"/>
    </w:p>
    <w:p w:rsidR="009C7B92" w:rsidRPr="009C7B92" w:rsidRDefault="009C7B92" w:rsidP="009C7B92">
      <w:pPr>
        <w:jc w:val="both"/>
        <w:rPr>
          <w:color w:val="000000" w:themeColor="text1"/>
        </w:rPr>
      </w:pPr>
      <w:r w:rsidRPr="009C7B92">
        <w:rPr>
          <w:color w:val="000000" w:themeColor="text1"/>
        </w:rPr>
        <w:t xml:space="preserve">Passwords are everywhere and used on a daily basis by most, if not all, of today's population that have access to a computer, phone tablet or Smart Technology. </w:t>
      </w:r>
      <w:r w:rsidR="00C5274C" w:rsidRPr="00C5274C">
        <w:rPr>
          <w:color w:val="000000" w:themeColor="text1"/>
        </w:rPr>
        <w:t xml:space="preserve">SearchSecurity </w:t>
      </w:r>
      <w:r w:rsidRPr="009C7B92">
        <w:rPr>
          <w:color w:val="000000" w:themeColor="text1"/>
        </w:rPr>
        <w:t>defines a password as:</w:t>
      </w:r>
    </w:p>
    <w:p w:rsidR="009C7B92" w:rsidRPr="009C7B92" w:rsidRDefault="009C7B92" w:rsidP="009C7B92">
      <w:pPr>
        <w:jc w:val="both"/>
        <w:rPr>
          <w:color w:val="000000" w:themeColor="text1"/>
        </w:rPr>
      </w:pPr>
    </w:p>
    <w:p w:rsidR="009C7B92" w:rsidRPr="00205CA5" w:rsidRDefault="009C7B92" w:rsidP="00205CA5">
      <w:pPr>
        <w:ind w:left="1440"/>
        <w:jc w:val="both"/>
        <w:rPr>
          <w:i/>
          <w:color w:val="000000" w:themeColor="text1"/>
        </w:rPr>
      </w:pPr>
      <w:r w:rsidRPr="00205CA5">
        <w:rPr>
          <w:i/>
          <w:color w:val="000000" w:themeColor="text1"/>
        </w:rPr>
        <w:t>"</w:t>
      </w:r>
      <w:r w:rsidR="00C5274C" w:rsidRPr="00C5274C">
        <w:rPr>
          <w:i/>
          <w:color w:val="000000" w:themeColor="text1"/>
        </w:rPr>
        <w:t>A password is an unspaced sequence of </w:t>
      </w:r>
      <w:hyperlink r:id="rId9" w:history="1">
        <w:r w:rsidR="00C5274C" w:rsidRPr="00C5274C">
          <w:rPr>
            <w:i/>
            <w:color w:val="000000" w:themeColor="text1"/>
          </w:rPr>
          <w:t>character</w:t>
        </w:r>
      </w:hyperlink>
      <w:r w:rsidR="00C5274C" w:rsidRPr="00C5274C">
        <w:rPr>
          <w:i/>
          <w:color w:val="000000" w:themeColor="text1"/>
        </w:rPr>
        <w:t>s used to determine that a computer user requesting access to a computer system is really that particular user. Typically, users of a multiuser or securely protected single-user system claim a unique name (called a user ID) that can be generally known. In order to verify that someone entering that user ID really is that person, a second identification, the password, known only to that person and to the system itself, is entered by the user.</w:t>
      </w:r>
      <w:r w:rsidR="00C5274C">
        <w:rPr>
          <w:i/>
          <w:color w:val="000000" w:themeColor="text1"/>
        </w:rPr>
        <w:t xml:space="preserve">" </w:t>
      </w:r>
      <w:r w:rsidR="00C5274C" w:rsidRPr="00C5274C">
        <w:rPr>
          <w:i/>
          <w:color w:val="000000" w:themeColor="text1"/>
        </w:rPr>
        <w:t>(SearchSecurity, 2016)</w:t>
      </w:r>
    </w:p>
    <w:p w:rsidR="009C7B92" w:rsidRPr="009C7B92" w:rsidRDefault="009C7B92" w:rsidP="009C7B92">
      <w:pPr>
        <w:jc w:val="both"/>
        <w:rPr>
          <w:color w:val="000000" w:themeColor="text1"/>
        </w:rPr>
      </w:pPr>
    </w:p>
    <w:p w:rsidR="009C7B92" w:rsidRPr="009C7B92" w:rsidRDefault="009C7B92" w:rsidP="009C7B92">
      <w:pPr>
        <w:jc w:val="both"/>
        <w:rPr>
          <w:color w:val="000000" w:themeColor="text1"/>
        </w:rPr>
      </w:pPr>
      <w:r w:rsidRPr="009C7B92">
        <w:rPr>
          <w:color w:val="000000" w:themeColor="text1"/>
        </w:rPr>
        <w:t xml:space="preserve">Anyone that </w:t>
      </w:r>
      <w:r w:rsidR="003814F3">
        <w:rPr>
          <w:color w:val="000000" w:themeColor="text1"/>
        </w:rPr>
        <w:t>has to create a</w:t>
      </w:r>
      <w:r w:rsidR="00480DD6">
        <w:rPr>
          <w:color w:val="000000" w:themeColor="text1"/>
        </w:rPr>
        <w:t>n online</w:t>
      </w:r>
      <w:r w:rsidRPr="009C7B92">
        <w:rPr>
          <w:color w:val="000000" w:themeColor="text1"/>
        </w:rPr>
        <w:t xml:space="preserve"> account will </w:t>
      </w:r>
      <w:r w:rsidR="00480DD6">
        <w:rPr>
          <w:color w:val="000000" w:themeColor="text1"/>
        </w:rPr>
        <w:t xml:space="preserve">most likely </w:t>
      </w:r>
      <w:r w:rsidRPr="009C7B92">
        <w:rPr>
          <w:color w:val="000000" w:themeColor="text1"/>
        </w:rPr>
        <w:t>be asked to provide a password as a way of securing the data held within the account being created by only allowing those who can provide the password with access to the data being held. The concept of the password system is fundamentally valid</w:t>
      </w:r>
      <w:r w:rsidR="00480DD6">
        <w:rPr>
          <w:color w:val="000000" w:themeColor="text1"/>
        </w:rPr>
        <w:t>,</w:t>
      </w:r>
      <w:r w:rsidRPr="009C7B92">
        <w:rPr>
          <w:color w:val="000000" w:themeColor="text1"/>
        </w:rPr>
        <w:t xml:space="preserve"> however</w:t>
      </w:r>
      <w:r w:rsidR="003814F3">
        <w:rPr>
          <w:color w:val="000000" w:themeColor="text1"/>
        </w:rPr>
        <w:t>,</w:t>
      </w:r>
      <w:r w:rsidRPr="009C7B92">
        <w:rPr>
          <w:color w:val="000000" w:themeColor="text1"/>
        </w:rPr>
        <w:t xml:space="preserve"> the </w:t>
      </w:r>
      <w:r w:rsidR="00480DD6">
        <w:rPr>
          <w:color w:val="000000" w:themeColor="text1"/>
        </w:rPr>
        <w:t>variety of</w:t>
      </w:r>
      <w:r w:rsidRPr="009C7B92">
        <w:rPr>
          <w:color w:val="000000" w:themeColor="text1"/>
        </w:rPr>
        <w:t xml:space="preserve"> </w:t>
      </w:r>
      <w:r w:rsidR="00480DD6">
        <w:rPr>
          <w:color w:val="000000" w:themeColor="text1"/>
        </w:rPr>
        <w:t>r</w:t>
      </w:r>
      <w:r w:rsidRPr="009C7B92">
        <w:rPr>
          <w:color w:val="000000" w:themeColor="text1"/>
        </w:rPr>
        <w:t>ules regarding password</w:t>
      </w:r>
      <w:r w:rsidR="00480DD6">
        <w:rPr>
          <w:color w:val="000000" w:themeColor="text1"/>
        </w:rPr>
        <w:t xml:space="preserve"> creation</w:t>
      </w:r>
      <w:r w:rsidRPr="009C7B92">
        <w:rPr>
          <w:color w:val="000000" w:themeColor="text1"/>
        </w:rPr>
        <w:t xml:space="preserve"> from different sources creates a frustrati</w:t>
      </w:r>
      <w:r w:rsidR="00480DD6">
        <w:rPr>
          <w:color w:val="000000" w:themeColor="text1"/>
        </w:rPr>
        <w:t>ng situation</w:t>
      </w:r>
      <w:r w:rsidRPr="009C7B92">
        <w:rPr>
          <w:color w:val="000000" w:themeColor="text1"/>
        </w:rPr>
        <w:t xml:space="preserve"> when creating passwords. Moreover, it inc</w:t>
      </w:r>
      <w:r w:rsidR="003814F3">
        <w:rPr>
          <w:color w:val="000000" w:themeColor="text1"/>
        </w:rPr>
        <w:t>reases the difficulty in memoris</w:t>
      </w:r>
      <w:r w:rsidRPr="009C7B92">
        <w:rPr>
          <w:color w:val="000000" w:themeColor="text1"/>
        </w:rPr>
        <w:t>ing the multitude of passwords that any</w:t>
      </w:r>
      <w:r w:rsidR="00480DD6">
        <w:rPr>
          <w:color w:val="000000" w:themeColor="text1"/>
        </w:rPr>
        <w:t xml:space="preserve"> </w:t>
      </w:r>
      <w:r w:rsidRPr="009C7B92">
        <w:rPr>
          <w:color w:val="000000" w:themeColor="text1"/>
        </w:rPr>
        <w:t>one person will need to create throughout their lifetime. For example when a user creates a new Apple account they need to follow these rules:</w:t>
      </w:r>
    </w:p>
    <w:p w:rsidR="009C7B92" w:rsidRPr="009C7B92" w:rsidRDefault="009C7B92" w:rsidP="009C7B92">
      <w:pPr>
        <w:jc w:val="both"/>
        <w:rPr>
          <w:color w:val="000000" w:themeColor="text1"/>
        </w:rPr>
      </w:pPr>
    </w:p>
    <w:p w:rsidR="009C7B92" w:rsidRPr="00205CA5" w:rsidRDefault="009C7B92" w:rsidP="009C7B92">
      <w:pPr>
        <w:jc w:val="both"/>
        <w:rPr>
          <w:i/>
          <w:color w:val="000000" w:themeColor="text1"/>
        </w:rPr>
      </w:pPr>
      <w:r w:rsidRPr="00205CA5">
        <w:rPr>
          <w:i/>
          <w:color w:val="000000" w:themeColor="text1"/>
        </w:rPr>
        <w:t>"Passwords must be at least 8 characters, including a number, an uppercase letter, and a lowercase letter. Don't use spaces, the same character 3 times in a row, your Apple ID, or a password you've used in the last year." (Passrequirements.com, 2016)</w:t>
      </w:r>
    </w:p>
    <w:p w:rsidR="009C7B92" w:rsidRPr="009C7B92" w:rsidRDefault="009C7B92" w:rsidP="009C7B92">
      <w:pPr>
        <w:jc w:val="both"/>
        <w:rPr>
          <w:color w:val="000000" w:themeColor="text1"/>
        </w:rPr>
      </w:pPr>
    </w:p>
    <w:p w:rsidR="009C7B92" w:rsidRPr="009C7B92" w:rsidRDefault="009C7B92" w:rsidP="009C7B92">
      <w:pPr>
        <w:jc w:val="both"/>
        <w:rPr>
          <w:color w:val="000000" w:themeColor="text1"/>
        </w:rPr>
      </w:pPr>
      <w:r w:rsidRPr="009C7B92">
        <w:rPr>
          <w:color w:val="000000" w:themeColor="text1"/>
        </w:rPr>
        <w:t>Whereas someone making a new Microsoft account have these rules to follow:</w:t>
      </w:r>
    </w:p>
    <w:p w:rsidR="009C7B92" w:rsidRPr="009C7B92" w:rsidRDefault="009C7B92" w:rsidP="009C7B92">
      <w:pPr>
        <w:jc w:val="both"/>
        <w:rPr>
          <w:color w:val="000000" w:themeColor="text1"/>
        </w:rPr>
      </w:pPr>
    </w:p>
    <w:p w:rsidR="009C7B92" w:rsidRPr="00205CA5" w:rsidRDefault="009C7B92" w:rsidP="009C7B92">
      <w:pPr>
        <w:jc w:val="both"/>
        <w:rPr>
          <w:i/>
          <w:color w:val="000000" w:themeColor="text1"/>
        </w:rPr>
      </w:pPr>
      <w:r w:rsidRPr="00205CA5">
        <w:rPr>
          <w:i/>
          <w:color w:val="000000" w:themeColor="text1"/>
        </w:rPr>
        <w:t>"Passwords must have at least 8 characters and contain at least two of the following: uppercase letters, lowercase letters, numbers, and symbols." (Passrequirements.com, 2016)</w:t>
      </w:r>
    </w:p>
    <w:p w:rsidR="009C7B92" w:rsidRPr="009C7B92" w:rsidRDefault="009C7B92" w:rsidP="009C7B92">
      <w:pPr>
        <w:jc w:val="both"/>
        <w:rPr>
          <w:color w:val="000000" w:themeColor="text1"/>
        </w:rPr>
      </w:pPr>
    </w:p>
    <w:p w:rsidR="009C7B92" w:rsidRPr="009C7B92" w:rsidRDefault="00480DD6" w:rsidP="009C7B92">
      <w:pPr>
        <w:jc w:val="both"/>
        <w:rPr>
          <w:color w:val="000000" w:themeColor="text1"/>
        </w:rPr>
      </w:pPr>
      <w:r>
        <w:rPr>
          <w:color w:val="000000" w:themeColor="text1"/>
        </w:rPr>
        <w:t>An a</w:t>
      </w:r>
      <w:r w:rsidR="009C7B92" w:rsidRPr="009C7B92">
        <w:rPr>
          <w:color w:val="000000" w:themeColor="text1"/>
        </w:rPr>
        <w:t>ttempt has already been introduced to overcome the need to create and remember multiple passwords for the multitude of accounts that a single person may require in their lifetime. This ‘solution' is the use of a password manager. There are several password managers in existence to date and the</w:t>
      </w:r>
      <w:r>
        <w:rPr>
          <w:color w:val="000000" w:themeColor="text1"/>
        </w:rPr>
        <w:t>y</w:t>
      </w:r>
      <w:r w:rsidR="009C7B92" w:rsidRPr="009C7B92">
        <w:rPr>
          <w:color w:val="000000" w:themeColor="text1"/>
        </w:rPr>
        <w:t xml:space="preserve"> range in price from free to $40 (£31.45) per year for the premium services provided.</w:t>
      </w:r>
    </w:p>
    <w:p w:rsidR="009C7B92" w:rsidRPr="009C7B92" w:rsidRDefault="009C7B92" w:rsidP="009C7B92">
      <w:pPr>
        <w:jc w:val="both"/>
        <w:rPr>
          <w:color w:val="000000" w:themeColor="text1"/>
        </w:rPr>
      </w:pPr>
    </w:p>
    <w:p w:rsidR="009C7B92" w:rsidRPr="009C7B92" w:rsidRDefault="009C7B92" w:rsidP="009C7B92">
      <w:pPr>
        <w:jc w:val="both"/>
        <w:rPr>
          <w:color w:val="000000" w:themeColor="text1"/>
        </w:rPr>
      </w:pPr>
      <w:r w:rsidRPr="009C7B92">
        <w:rPr>
          <w:color w:val="000000" w:themeColor="text1"/>
        </w:rPr>
        <w:lastRenderedPageBreak/>
        <w:t>The theory behind these passwords managers is, again, a fundamentally valid theory but it appears to be, for the most part, a double edged sword. These programs generate and store your unique passwords for all of the accounts you create which is a valuable asset to have but all of them require a ‘master password' to keep your passwords safe and this is their single biggest problem. It is the one single point of failure on each of the password managers; if someone ‘cracks' your master password then they have all of your passwords.</w:t>
      </w:r>
    </w:p>
    <w:p w:rsidR="009C7B92" w:rsidRPr="009C7B92" w:rsidRDefault="009C7B92" w:rsidP="009C7B92">
      <w:pPr>
        <w:jc w:val="both"/>
        <w:rPr>
          <w:color w:val="000000" w:themeColor="text1"/>
        </w:rPr>
      </w:pPr>
    </w:p>
    <w:p w:rsidR="009C7B92" w:rsidRDefault="009C7B92" w:rsidP="009C7B92">
      <w:pPr>
        <w:jc w:val="both"/>
        <w:rPr>
          <w:i/>
          <w:color w:val="000000" w:themeColor="text1"/>
        </w:rPr>
      </w:pPr>
      <w:r w:rsidRPr="009C7B92">
        <w:rPr>
          <w:color w:val="000000" w:themeColor="text1"/>
        </w:rPr>
        <w:t>This has led to an attempt to keep the master password safe by replacing it with biometric security features</w:t>
      </w:r>
      <w:r w:rsidR="0064523A">
        <w:rPr>
          <w:color w:val="000000" w:themeColor="text1"/>
        </w:rPr>
        <w:t>. F</w:t>
      </w:r>
      <w:r w:rsidRPr="009C7B92">
        <w:rPr>
          <w:color w:val="000000" w:themeColor="text1"/>
        </w:rPr>
        <w:t>ingerprint scanner</w:t>
      </w:r>
      <w:r w:rsidR="0064523A">
        <w:rPr>
          <w:color w:val="000000" w:themeColor="text1"/>
        </w:rPr>
        <w:t>s are one such feature</w:t>
      </w:r>
      <w:r w:rsidRPr="009C7B92">
        <w:rPr>
          <w:color w:val="000000" w:themeColor="text1"/>
        </w:rPr>
        <w:t>. On the face of it, this would appear to solve the issue, however, in reality, the cost of installing or dis</w:t>
      </w:r>
      <w:r w:rsidR="00480DD6">
        <w:rPr>
          <w:color w:val="000000" w:themeColor="text1"/>
        </w:rPr>
        <w:t>tributing fingerprint scanners</w:t>
      </w:r>
      <w:r w:rsidRPr="009C7B92">
        <w:rPr>
          <w:color w:val="000000" w:themeColor="text1"/>
        </w:rPr>
        <w:t xml:space="preserve"> </w:t>
      </w:r>
      <w:r w:rsidR="00480DD6">
        <w:rPr>
          <w:color w:val="000000" w:themeColor="text1"/>
        </w:rPr>
        <w:t xml:space="preserve">could be </w:t>
      </w:r>
      <w:r w:rsidRPr="009C7B92">
        <w:rPr>
          <w:color w:val="000000" w:themeColor="text1"/>
        </w:rPr>
        <w:t xml:space="preserve">expensive. They are also not as infallible as most people believe as they can give an </w:t>
      </w:r>
      <w:r w:rsidR="00480DD6">
        <w:rPr>
          <w:color w:val="000000" w:themeColor="text1"/>
        </w:rPr>
        <w:t>increased</w:t>
      </w:r>
      <w:r w:rsidRPr="009C7B92">
        <w:rPr>
          <w:color w:val="000000" w:themeColor="text1"/>
        </w:rPr>
        <w:t xml:space="preserve"> amount of false negatives (denying the legitimate user access) for reasons such as wet/damp or dirty fingers. Also</w:t>
      </w:r>
      <w:r w:rsidR="003814F3">
        <w:rPr>
          <w:color w:val="000000" w:themeColor="text1"/>
        </w:rPr>
        <w:t>,</w:t>
      </w:r>
      <w:r w:rsidR="00C14EAC" w:rsidRPr="00C14EAC">
        <w:rPr>
          <w:color w:val="000000" w:themeColor="text1"/>
        </w:rPr>
        <w:t xml:space="preserve"> </w:t>
      </w:r>
      <w:r w:rsidR="007C5C2E">
        <w:rPr>
          <w:color w:val="000000" w:themeColor="text1"/>
        </w:rPr>
        <w:t>research</w:t>
      </w:r>
      <w:r w:rsidR="00C14EAC">
        <w:rPr>
          <w:color w:val="000000" w:themeColor="text1"/>
        </w:rPr>
        <w:t xml:space="preserve"> </w:t>
      </w:r>
      <w:r w:rsidR="00C14EAC" w:rsidRPr="00C14EAC">
        <w:rPr>
          <w:color w:val="000000" w:themeColor="text1"/>
        </w:rPr>
        <w:t xml:space="preserve">at Yokohama National University </w:t>
      </w:r>
      <w:r w:rsidR="0064523A">
        <w:rPr>
          <w:color w:val="000000" w:themeColor="text1"/>
        </w:rPr>
        <w:t xml:space="preserve">in 2002 </w:t>
      </w:r>
      <w:r w:rsidR="00C14EAC" w:rsidRPr="00C14EAC">
        <w:rPr>
          <w:color w:val="000000" w:themeColor="text1"/>
        </w:rPr>
        <w:t>found that </w:t>
      </w:r>
      <w:r w:rsidR="0064523A">
        <w:rPr>
          <w:color w:val="000000" w:themeColor="text1"/>
        </w:rPr>
        <w:t>‘</w:t>
      </w:r>
      <w:hyperlink r:id="rId10" w:tgtFrame="_blank" w:history="1">
        <w:r w:rsidR="00C14EAC" w:rsidRPr="00C14EAC">
          <w:rPr>
            <w:color w:val="000000" w:themeColor="text1"/>
          </w:rPr>
          <w:t>gelatin (or "Gummi") fingers were successful around 80% of the time</w:t>
        </w:r>
      </w:hyperlink>
      <w:r w:rsidR="0064523A">
        <w:rPr>
          <w:color w:val="000000" w:themeColor="text1"/>
        </w:rPr>
        <w:t>’</w:t>
      </w:r>
      <w:r w:rsidR="007C5C2E">
        <w:rPr>
          <w:color w:val="000000" w:themeColor="text1"/>
        </w:rPr>
        <w:t xml:space="preserve"> </w:t>
      </w:r>
      <w:r w:rsidR="007C5C2E" w:rsidRPr="007C5C2E">
        <w:rPr>
          <w:i/>
          <w:color w:val="000000" w:themeColor="text1"/>
        </w:rPr>
        <w:t>(Matsumoto, 2002)</w:t>
      </w:r>
      <w:r w:rsidR="00C14EAC" w:rsidRPr="007C5C2E">
        <w:rPr>
          <w:i/>
          <w:color w:val="000000" w:themeColor="text1"/>
        </w:rPr>
        <w:t>.</w:t>
      </w:r>
    </w:p>
    <w:p w:rsidR="0064523A" w:rsidRDefault="0064523A" w:rsidP="009C7B92">
      <w:pPr>
        <w:jc w:val="both"/>
        <w:rPr>
          <w:i/>
          <w:color w:val="000000" w:themeColor="text1"/>
        </w:rPr>
      </w:pPr>
    </w:p>
    <w:p w:rsidR="0064523A" w:rsidRPr="0064523A" w:rsidRDefault="00BB40C2" w:rsidP="009C7B92">
      <w:pPr>
        <w:jc w:val="both"/>
        <w:rPr>
          <w:color w:val="000000" w:themeColor="text1"/>
        </w:rPr>
      </w:pPr>
      <w:r>
        <w:rPr>
          <w:color w:val="000000" w:themeColor="text1"/>
        </w:rPr>
        <w:t xml:space="preserve">Another biometric feature </w:t>
      </w:r>
      <w:r w:rsidR="0064523A" w:rsidRPr="0064523A">
        <w:rPr>
          <w:color w:val="000000" w:themeColor="text1"/>
        </w:rPr>
        <w:t>I will discuss</w:t>
      </w:r>
      <w:r w:rsidR="0064523A">
        <w:rPr>
          <w:color w:val="000000" w:themeColor="text1"/>
        </w:rPr>
        <w:t xml:space="preserve"> the </w:t>
      </w:r>
      <w:r w:rsidR="003814F3">
        <w:rPr>
          <w:color w:val="000000" w:themeColor="text1"/>
        </w:rPr>
        <w:t>‘futuristic’ Retinal Scanner. Microsoft has</w:t>
      </w:r>
      <w:r w:rsidR="0064523A">
        <w:rPr>
          <w:color w:val="000000" w:themeColor="text1"/>
        </w:rPr>
        <w:t xml:space="preserve"> announced that the Microsoft Lumia 950 will have a feature called “Windows Hello” which will grant fast access to the user</w:t>
      </w:r>
      <w:r w:rsidR="003814F3">
        <w:rPr>
          <w:color w:val="000000" w:themeColor="text1"/>
        </w:rPr>
        <w:t>’</w:t>
      </w:r>
      <w:r w:rsidR="0064523A">
        <w:rPr>
          <w:color w:val="000000" w:themeColor="text1"/>
        </w:rPr>
        <w:t>s phone after scanning the user</w:t>
      </w:r>
      <w:r w:rsidR="003814F3">
        <w:rPr>
          <w:color w:val="000000" w:themeColor="text1"/>
        </w:rPr>
        <w:t>’</w:t>
      </w:r>
      <w:r w:rsidR="0064523A">
        <w:rPr>
          <w:color w:val="000000" w:themeColor="text1"/>
        </w:rPr>
        <w:t>s iris</w:t>
      </w:r>
      <w:r>
        <w:rPr>
          <w:color w:val="000000" w:themeColor="text1"/>
        </w:rPr>
        <w:t xml:space="preserve">. The scanner shines a </w:t>
      </w:r>
      <w:r w:rsidRPr="00BB40C2">
        <w:rPr>
          <w:color w:val="000000" w:themeColor="text1"/>
        </w:rPr>
        <w:t>s</w:t>
      </w:r>
      <w:r>
        <w:rPr>
          <w:color w:val="000000" w:themeColor="text1"/>
        </w:rPr>
        <w:t xml:space="preserve">hines a red light into your eye that reviewers of the product found to be ‘quite dazzling after multiple uses which is far from ideal if you are a frequent user of the phone.’ </w:t>
      </w:r>
      <w:r w:rsidRPr="00BB40C2">
        <w:rPr>
          <w:i/>
          <w:color w:val="000000" w:themeColor="text1"/>
        </w:rPr>
        <w:t>(Hall, 2016)</w:t>
      </w:r>
    </w:p>
    <w:p w:rsidR="009C7B92" w:rsidRPr="009C7B92" w:rsidRDefault="009C7B92" w:rsidP="009C7B92">
      <w:pPr>
        <w:jc w:val="both"/>
        <w:rPr>
          <w:color w:val="000000" w:themeColor="text1"/>
        </w:rPr>
      </w:pPr>
    </w:p>
    <w:p w:rsidR="00A35F83" w:rsidRDefault="009C7B92" w:rsidP="009C7B92">
      <w:pPr>
        <w:jc w:val="both"/>
        <w:rPr>
          <w:color w:val="000000" w:themeColor="text1"/>
        </w:rPr>
      </w:pPr>
      <w:r w:rsidRPr="009C7B92">
        <w:rPr>
          <w:color w:val="000000" w:themeColor="text1"/>
        </w:rPr>
        <w:t xml:space="preserve">This leads to a lack of trust </w:t>
      </w:r>
      <w:r w:rsidR="00BB40C2">
        <w:rPr>
          <w:color w:val="000000" w:themeColor="text1"/>
        </w:rPr>
        <w:t xml:space="preserve">lack of proficiency </w:t>
      </w:r>
      <w:r w:rsidRPr="009C7B92">
        <w:rPr>
          <w:color w:val="000000" w:themeColor="text1"/>
        </w:rPr>
        <w:t xml:space="preserve">when using </w:t>
      </w:r>
      <w:r w:rsidR="00BB40C2">
        <w:rPr>
          <w:color w:val="000000" w:themeColor="text1"/>
        </w:rPr>
        <w:t>biometric features in security</w:t>
      </w:r>
      <w:r w:rsidRPr="009C7B92">
        <w:rPr>
          <w:color w:val="000000" w:themeColor="text1"/>
        </w:rPr>
        <w:t xml:space="preserve">. Some people don't trust the master password </w:t>
      </w:r>
      <w:r w:rsidR="00BB40C2">
        <w:rPr>
          <w:color w:val="000000" w:themeColor="text1"/>
        </w:rPr>
        <w:t xml:space="preserve">system </w:t>
      </w:r>
      <w:r w:rsidRPr="009C7B92">
        <w:rPr>
          <w:color w:val="000000" w:themeColor="text1"/>
        </w:rPr>
        <w:t>or biometric tools whereas most just don't like the idea of not knowing what their passwords</w:t>
      </w:r>
      <w:r w:rsidR="00061BB7">
        <w:rPr>
          <w:color w:val="000000" w:themeColor="text1"/>
        </w:rPr>
        <w:t>.</w:t>
      </w:r>
      <w:r w:rsidRPr="009C7B92">
        <w:rPr>
          <w:color w:val="000000" w:themeColor="text1"/>
        </w:rPr>
        <w:t xml:space="preserve"> </w:t>
      </w:r>
      <w:r w:rsidR="00061BB7">
        <w:rPr>
          <w:color w:val="000000" w:themeColor="text1"/>
        </w:rPr>
        <w:t>Users</w:t>
      </w:r>
      <w:r w:rsidRPr="009C7B92">
        <w:rPr>
          <w:color w:val="000000" w:themeColor="text1"/>
        </w:rPr>
        <w:t xml:space="preserve"> are looking for easier ways to overcome these issues and have done so by turning to a less secure but easier way to create passwords for various accounts – Password Reuse</w:t>
      </w:r>
      <w:r w:rsidR="00A35F83">
        <w:rPr>
          <w:color w:val="000000" w:themeColor="text1"/>
        </w:rPr>
        <w:t xml:space="preserve">. </w:t>
      </w:r>
      <w:r w:rsidR="00A35F83" w:rsidRPr="00A35F83">
        <w:rPr>
          <w:color w:val="000000" w:themeColor="text1"/>
        </w:rPr>
        <w:t>A study by Ofcom, the UK communications watchdog,</w:t>
      </w:r>
      <w:r w:rsidR="00A35F83">
        <w:rPr>
          <w:color w:val="000000" w:themeColor="text1"/>
        </w:rPr>
        <w:t xml:space="preserve"> revealed that 55% of the </w:t>
      </w:r>
      <w:r w:rsidR="00D85BBE" w:rsidRPr="00D85BBE">
        <w:rPr>
          <w:color w:val="000000" w:themeColor="text1"/>
        </w:rPr>
        <w:t xml:space="preserve">1805 </w:t>
      </w:r>
      <w:r w:rsidR="00A35F83">
        <w:rPr>
          <w:color w:val="000000" w:themeColor="text1"/>
        </w:rPr>
        <w:t xml:space="preserve">adult internet users questioned used password reuse </w:t>
      </w:r>
      <w:r w:rsidR="00A35F83" w:rsidRPr="00A35F83">
        <w:rPr>
          <w:i/>
          <w:color w:val="000000" w:themeColor="text1"/>
        </w:rPr>
        <w:t>(Ofcom.org.u</w:t>
      </w:r>
      <w:r w:rsidR="00A35F83">
        <w:rPr>
          <w:i/>
          <w:color w:val="000000" w:themeColor="text1"/>
        </w:rPr>
        <w:t>k, 2013</w:t>
      </w:r>
      <w:r w:rsidR="00A35F83" w:rsidRPr="00A35F83">
        <w:rPr>
          <w:i/>
          <w:color w:val="000000" w:themeColor="text1"/>
        </w:rPr>
        <w:t>)</w:t>
      </w:r>
      <w:r w:rsidRPr="00A35F83">
        <w:rPr>
          <w:i/>
          <w:color w:val="000000" w:themeColor="text1"/>
        </w:rPr>
        <w:t>.</w:t>
      </w:r>
      <w:r w:rsidRPr="009C7B92">
        <w:rPr>
          <w:color w:val="000000" w:themeColor="text1"/>
        </w:rPr>
        <w:t xml:space="preserve"> </w:t>
      </w:r>
    </w:p>
    <w:p w:rsidR="00A35F83" w:rsidRDefault="00A35F83" w:rsidP="009C7B92">
      <w:pPr>
        <w:jc w:val="both"/>
        <w:rPr>
          <w:color w:val="000000" w:themeColor="text1"/>
        </w:rPr>
      </w:pPr>
    </w:p>
    <w:p w:rsidR="006033D7" w:rsidRPr="00CE2521" w:rsidRDefault="009C7B92" w:rsidP="009C7B92">
      <w:pPr>
        <w:jc w:val="both"/>
        <w:rPr>
          <w:color w:val="000000" w:themeColor="text1"/>
        </w:rPr>
      </w:pPr>
      <w:r w:rsidRPr="009C7B92">
        <w:rPr>
          <w:color w:val="000000" w:themeColor="text1"/>
        </w:rPr>
        <w:t>Password reuse, as the name suggests, is where rather than making a brand new pa</w:t>
      </w:r>
      <w:r w:rsidR="003814F3">
        <w:rPr>
          <w:color w:val="000000" w:themeColor="text1"/>
        </w:rPr>
        <w:t>ssword and attempting to memoris</w:t>
      </w:r>
      <w:r w:rsidRPr="009C7B92">
        <w:rPr>
          <w:color w:val="000000" w:themeColor="text1"/>
        </w:rPr>
        <w:t>e it and what account it is used for, a user, will use the same password with slight variances to it in order to meet the spe</w:t>
      </w:r>
      <w:r w:rsidR="003814F3">
        <w:rPr>
          <w:color w:val="000000" w:themeColor="text1"/>
        </w:rPr>
        <w:t>cified criteria. This creates a</w:t>
      </w:r>
      <w:r w:rsidRPr="009C7B92">
        <w:rPr>
          <w:color w:val="000000" w:themeColor="text1"/>
        </w:rPr>
        <w:t xml:space="preserve"> </w:t>
      </w:r>
      <w:r w:rsidR="00480DD6">
        <w:rPr>
          <w:color w:val="000000" w:themeColor="text1"/>
        </w:rPr>
        <w:t>potentially</w:t>
      </w:r>
      <w:r w:rsidRPr="009C7B92">
        <w:rPr>
          <w:color w:val="000000" w:themeColor="text1"/>
        </w:rPr>
        <w:t xml:space="preserve"> dangerous situation for those who wish to protect their personal information as if one password is cracked by a computer criminal then there's a higher risk of them cracking all of </w:t>
      </w:r>
      <w:r w:rsidR="00480DD6">
        <w:rPr>
          <w:color w:val="000000" w:themeColor="text1"/>
        </w:rPr>
        <w:t>the user</w:t>
      </w:r>
      <w:r w:rsidR="003814F3">
        <w:rPr>
          <w:color w:val="000000" w:themeColor="text1"/>
        </w:rPr>
        <w:t>’</w:t>
      </w:r>
      <w:r w:rsidR="00480DD6">
        <w:rPr>
          <w:color w:val="000000" w:themeColor="text1"/>
        </w:rPr>
        <w:t>s</w:t>
      </w:r>
      <w:r w:rsidRPr="009C7B92">
        <w:rPr>
          <w:color w:val="000000" w:themeColor="text1"/>
        </w:rPr>
        <w:t xml:space="preserve"> passwords.</w:t>
      </w:r>
    </w:p>
    <w:p w:rsidR="00061BB7" w:rsidRDefault="00061BB7" w:rsidP="00480DD6">
      <w:pPr>
        <w:pStyle w:val="Heading2"/>
      </w:pPr>
    </w:p>
    <w:p w:rsidR="0072550E" w:rsidRDefault="00480DD6" w:rsidP="00480DD6">
      <w:pPr>
        <w:pStyle w:val="Heading2"/>
      </w:pPr>
      <w:bookmarkStart w:id="2" w:name="_Toc464209739"/>
      <w:r>
        <w:t>Project Overview:</w:t>
      </w:r>
      <w:bookmarkEnd w:id="2"/>
    </w:p>
    <w:p w:rsidR="00480DD6" w:rsidRPr="009C7B92" w:rsidRDefault="00480DD6" w:rsidP="00480DD6">
      <w:pPr>
        <w:jc w:val="both"/>
        <w:rPr>
          <w:color w:val="000000" w:themeColor="text1"/>
        </w:rPr>
      </w:pPr>
      <w:r>
        <w:rPr>
          <w:color w:val="000000" w:themeColor="text1"/>
        </w:rPr>
        <w:t>I intend</w:t>
      </w:r>
      <w:r w:rsidRPr="009C7B92">
        <w:rPr>
          <w:color w:val="000000" w:themeColor="text1"/>
        </w:rPr>
        <w:t xml:space="preserve"> to create a program that, on the surface, will be a password manager but one that does not generate random passwords in the way that most others do. My program will ask the user to provide a ‘PassSentence' (an easy to remember sentence) that only the user will ever have access to. My program will then generate a series of numbers that will represent the placement of characters within the sentence and which order they are to be used. </w:t>
      </w:r>
    </w:p>
    <w:p w:rsidR="00480DD6" w:rsidRPr="009C7B92" w:rsidRDefault="00480DD6" w:rsidP="00480DD6">
      <w:pPr>
        <w:jc w:val="both"/>
        <w:rPr>
          <w:color w:val="000000" w:themeColor="text1"/>
        </w:rPr>
      </w:pPr>
    </w:p>
    <w:p w:rsidR="00480DD6" w:rsidRPr="00C3097D" w:rsidRDefault="00480DD6" w:rsidP="00480DD6">
      <w:pPr>
        <w:jc w:val="both"/>
        <w:rPr>
          <w:i/>
          <w:color w:val="000000" w:themeColor="text1"/>
        </w:rPr>
      </w:pPr>
      <w:r w:rsidRPr="00C3097D">
        <w:rPr>
          <w:i/>
          <w:color w:val="000000" w:themeColor="text1"/>
        </w:rPr>
        <w:t xml:space="preserve">For example, if I were to use the sentence </w:t>
      </w:r>
    </w:p>
    <w:p w:rsidR="00480DD6" w:rsidRPr="00C3097D" w:rsidRDefault="00480DD6" w:rsidP="00480DD6">
      <w:pPr>
        <w:jc w:val="both"/>
        <w:rPr>
          <w:i/>
          <w:color w:val="000000" w:themeColor="text1"/>
        </w:rPr>
      </w:pPr>
      <w:r w:rsidRPr="00C3097D">
        <w:rPr>
          <w:i/>
          <w:color w:val="000000" w:themeColor="text1"/>
        </w:rPr>
        <w:t>‘Manchester_Metropolitan-University</w:t>
      </w:r>
      <w:proofErr w:type="gramStart"/>
      <w:r w:rsidRPr="00C3097D">
        <w:rPr>
          <w:i/>
          <w:color w:val="000000" w:themeColor="text1"/>
        </w:rPr>
        <w:t>!Is</w:t>
      </w:r>
      <w:proofErr w:type="gramEnd"/>
      <w:r w:rsidRPr="00C3097D">
        <w:rPr>
          <w:i/>
          <w:color w:val="000000" w:themeColor="text1"/>
        </w:rPr>
        <w:t xml:space="preserve">&amp;Great' </w:t>
      </w:r>
      <w:bookmarkStart w:id="3" w:name="_GoBack"/>
      <w:bookmarkEnd w:id="3"/>
    </w:p>
    <w:p w:rsidR="00480DD6" w:rsidRDefault="00480DD6" w:rsidP="00480DD6">
      <w:pPr>
        <w:jc w:val="both"/>
        <w:rPr>
          <w:i/>
          <w:color w:val="000000" w:themeColor="text1"/>
        </w:rPr>
      </w:pPr>
      <w:r w:rsidRPr="00C3097D">
        <w:rPr>
          <w:i/>
          <w:color w:val="000000" w:themeColor="text1"/>
        </w:rPr>
        <w:t>My program would produce an outcome that would look like ‘6, 21, 42, 11, 25' which would mean the actual password for the account would be ‘eta_U'.</w:t>
      </w:r>
    </w:p>
    <w:p w:rsidR="00480DD6" w:rsidRPr="009C7B92" w:rsidRDefault="00480DD6" w:rsidP="00480DD6">
      <w:pPr>
        <w:jc w:val="both"/>
        <w:rPr>
          <w:color w:val="000000" w:themeColor="text1"/>
        </w:rPr>
      </w:pPr>
    </w:p>
    <w:p w:rsidR="00480DD6" w:rsidRDefault="00480DD6" w:rsidP="00480DD6">
      <w:pPr>
        <w:jc w:val="both"/>
        <w:rPr>
          <w:color w:val="000000" w:themeColor="text1"/>
        </w:rPr>
      </w:pPr>
      <w:r w:rsidRPr="009C7B92">
        <w:rPr>
          <w:color w:val="000000" w:themeColor="text1"/>
        </w:rPr>
        <w:t xml:space="preserve">This eliminates the requirement to remember a </w:t>
      </w:r>
      <w:r w:rsidR="003814F3">
        <w:rPr>
          <w:color w:val="000000" w:themeColor="text1"/>
        </w:rPr>
        <w:t>lot</w:t>
      </w:r>
      <w:r w:rsidRPr="009C7B92">
        <w:rPr>
          <w:color w:val="000000" w:themeColor="text1"/>
        </w:rPr>
        <w:t xml:space="preserve"> of passwords and replaces it with the need to only remember your selected sentence. The passwords generated from this sentence will </w:t>
      </w:r>
      <w:r w:rsidRPr="009C7B92">
        <w:rPr>
          <w:color w:val="000000" w:themeColor="text1"/>
        </w:rPr>
        <w:lastRenderedPageBreak/>
        <w:t>be randomly generated allowing for highly secure passwords. However, unlike current password managers, the password characters will never be stored, only the character placements and order will be stored (6, 21,42,11,25 from the example above). This means that even if a hacker acquires access to your password database they would only see a database of numbers thus removing the single point of failure.</w:t>
      </w:r>
    </w:p>
    <w:p w:rsidR="00061BB7" w:rsidRDefault="00061BB7" w:rsidP="00480DD6">
      <w:pPr>
        <w:jc w:val="both"/>
        <w:rPr>
          <w:color w:val="000000" w:themeColor="text1"/>
        </w:rPr>
      </w:pPr>
    </w:p>
    <w:p w:rsidR="00061BB7" w:rsidRPr="009C7B92" w:rsidRDefault="00061BB7" w:rsidP="00061BB7">
      <w:pPr>
        <w:jc w:val="both"/>
        <w:rPr>
          <w:color w:val="000000" w:themeColor="text1"/>
        </w:rPr>
      </w:pPr>
      <w:r w:rsidRPr="009C7B92">
        <w:rPr>
          <w:color w:val="000000" w:themeColor="text1"/>
        </w:rPr>
        <w:t xml:space="preserve">The single biggest issue I will come up against is the lack of a single generic set of rules for creating a new password for a specific account. </w:t>
      </w:r>
      <w:r>
        <w:rPr>
          <w:color w:val="000000" w:themeColor="text1"/>
        </w:rPr>
        <w:t>I will need to research the password requirements on as many sites as deemed necessary in order to obtain an average set of requirements and use this information to create a set of guidelines for my passwords generator to follow.</w:t>
      </w:r>
    </w:p>
    <w:p w:rsidR="00061BB7" w:rsidRPr="009C7B92" w:rsidRDefault="00061BB7" w:rsidP="00061BB7">
      <w:pPr>
        <w:jc w:val="both"/>
        <w:rPr>
          <w:color w:val="000000" w:themeColor="text1"/>
        </w:rPr>
      </w:pPr>
    </w:p>
    <w:p w:rsidR="00061BB7" w:rsidRDefault="00061BB7" w:rsidP="00061BB7">
      <w:pPr>
        <w:jc w:val="both"/>
        <w:rPr>
          <w:color w:val="000000" w:themeColor="text1"/>
        </w:rPr>
      </w:pPr>
      <w:r w:rsidRPr="009C7B92">
        <w:rPr>
          <w:color w:val="000000" w:themeColor="text1"/>
        </w:rPr>
        <w:t xml:space="preserve">Based on the information </w:t>
      </w:r>
      <w:r>
        <w:rPr>
          <w:color w:val="000000" w:themeColor="text1"/>
        </w:rPr>
        <w:t>obtained</w:t>
      </w:r>
      <w:r w:rsidRPr="009C7B92">
        <w:rPr>
          <w:color w:val="000000" w:themeColor="text1"/>
        </w:rPr>
        <w:t xml:space="preserve"> I will </w:t>
      </w:r>
      <w:r>
        <w:rPr>
          <w:color w:val="000000" w:themeColor="text1"/>
        </w:rPr>
        <w:t xml:space="preserve">then </w:t>
      </w:r>
      <w:r w:rsidRPr="009C7B92">
        <w:rPr>
          <w:color w:val="000000" w:themeColor="text1"/>
        </w:rPr>
        <w:t xml:space="preserve">need to </w:t>
      </w:r>
      <w:r>
        <w:rPr>
          <w:color w:val="000000" w:themeColor="text1"/>
        </w:rPr>
        <w:t>grant</w:t>
      </w:r>
      <w:r w:rsidRPr="009C7B92">
        <w:rPr>
          <w:color w:val="000000" w:themeColor="text1"/>
        </w:rPr>
        <w:t xml:space="preserve"> a certain level of control to the user in order to generate a </w:t>
      </w:r>
      <w:r>
        <w:rPr>
          <w:color w:val="000000" w:themeColor="text1"/>
        </w:rPr>
        <w:t>suitable</w:t>
      </w:r>
      <w:r w:rsidRPr="009C7B92">
        <w:rPr>
          <w:color w:val="000000" w:themeColor="text1"/>
        </w:rPr>
        <w:t xml:space="preserve"> password for certain accounts</w:t>
      </w:r>
      <w:r>
        <w:rPr>
          <w:color w:val="000000" w:themeColor="text1"/>
        </w:rPr>
        <w:t xml:space="preserve"> (numeric characters and/or non-alphanumeric characters)</w:t>
      </w:r>
      <w:r w:rsidRPr="009C7B92">
        <w:rPr>
          <w:color w:val="000000" w:themeColor="text1"/>
        </w:rPr>
        <w:t xml:space="preserve">. </w:t>
      </w:r>
    </w:p>
    <w:p w:rsidR="00061BB7" w:rsidRDefault="00061BB7" w:rsidP="00061BB7">
      <w:pPr>
        <w:jc w:val="both"/>
        <w:rPr>
          <w:color w:val="000000" w:themeColor="text1"/>
        </w:rPr>
      </w:pPr>
    </w:p>
    <w:p w:rsidR="00061BB7" w:rsidRPr="009C7B92" w:rsidRDefault="00061BB7" w:rsidP="00061BB7">
      <w:pPr>
        <w:jc w:val="both"/>
        <w:rPr>
          <w:color w:val="000000" w:themeColor="text1"/>
        </w:rPr>
      </w:pPr>
      <w:r w:rsidRPr="009C7B92">
        <w:rPr>
          <w:color w:val="000000" w:themeColor="text1"/>
        </w:rPr>
        <w:t>This will not affect the security of the passwords created or stored but it will pose a challenge when attempting to write the code for the program and it will also add in extra areas where human e</w:t>
      </w:r>
      <w:r>
        <w:rPr>
          <w:color w:val="000000" w:themeColor="text1"/>
        </w:rPr>
        <w:t>rror</w:t>
      </w:r>
      <w:r w:rsidRPr="009C7B92">
        <w:rPr>
          <w:color w:val="000000" w:themeColor="text1"/>
        </w:rPr>
        <w:t xml:space="preserve"> can occur.</w:t>
      </w:r>
    </w:p>
    <w:p w:rsidR="00061BB7" w:rsidRPr="009C7B92" w:rsidRDefault="00061BB7" w:rsidP="00061BB7">
      <w:pPr>
        <w:jc w:val="both"/>
        <w:rPr>
          <w:color w:val="000000" w:themeColor="text1"/>
        </w:rPr>
      </w:pPr>
    </w:p>
    <w:p w:rsidR="00061BB7" w:rsidRDefault="00061BB7" w:rsidP="00061BB7">
      <w:pPr>
        <w:jc w:val="both"/>
        <w:rPr>
          <w:color w:val="000000" w:themeColor="text1"/>
        </w:rPr>
      </w:pPr>
      <w:r w:rsidRPr="009C7B92">
        <w:rPr>
          <w:color w:val="000000" w:themeColor="text1"/>
        </w:rPr>
        <w:t>I am also unsure of which language to write the program in as I am most comfortable when using Java but I do not believe this will provide me with a good enough program. As a result of this, I will be attempting to enhance my understanding of the Python programming language and creating the program using Python.</w:t>
      </w:r>
    </w:p>
    <w:p w:rsidR="00061BB7" w:rsidRDefault="00061BB7" w:rsidP="00061BB7">
      <w:pPr>
        <w:jc w:val="both"/>
        <w:rPr>
          <w:color w:val="000000" w:themeColor="text1"/>
        </w:rPr>
      </w:pPr>
    </w:p>
    <w:p w:rsidR="00061BB7" w:rsidRDefault="00061BB7" w:rsidP="00061BB7">
      <w:pPr>
        <w:jc w:val="both"/>
        <w:rPr>
          <w:color w:val="000000" w:themeColor="text1"/>
        </w:rPr>
      </w:pPr>
      <w:r>
        <w:rPr>
          <w:color w:val="000000" w:themeColor="text1"/>
        </w:rPr>
        <w:t xml:space="preserve">I will be creating a stand-alone program to use as my prototype </w:t>
      </w:r>
      <w:r w:rsidR="000B0B67">
        <w:rPr>
          <w:color w:val="000000" w:themeColor="text1"/>
        </w:rPr>
        <w:t>which will be written in Python and then using this prototype as the basis for creating my browser plug-in (extension). I will attempt to create the extension using the Kango platform which itself uses JavaScript for the creation of browser extensions.</w:t>
      </w:r>
    </w:p>
    <w:p w:rsidR="00061BB7" w:rsidRPr="00E34BB6" w:rsidRDefault="00061BB7" w:rsidP="00480DD6">
      <w:pPr>
        <w:jc w:val="both"/>
      </w:pPr>
    </w:p>
    <w:p w:rsidR="008F0301" w:rsidRPr="0072550E" w:rsidRDefault="008F0301" w:rsidP="0072550E">
      <w:pPr>
        <w:pStyle w:val="Heading2"/>
      </w:pPr>
      <w:bookmarkStart w:id="4" w:name="_Toc464209740"/>
      <w:r w:rsidRPr="0072550E">
        <w:t>Aim:</w:t>
      </w:r>
      <w:bookmarkEnd w:id="4"/>
      <w:r w:rsidRPr="0072550E">
        <w:t xml:space="preserve"> </w:t>
      </w:r>
    </w:p>
    <w:p w:rsidR="00CE2521" w:rsidRPr="00E34BB6" w:rsidRDefault="009C7B92" w:rsidP="00480DD6">
      <w:pPr>
        <w:jc w:val="both"/>
      </w:pPr>
      <w:r w:rsidRPr="009C7B92">
        <w:rPr>
          <w:color w:val="000000" w:themeColor="text1"/>
        </w:rPr>
        <w:t>Th</w:t>
      </w:r>
      <w:r w:rsidR="00480DD6">
        <w:rPr>
          <w:color w:val="000000" w:themeColor="text1"/>
        </w:rPr>
        <w:t>e aim of this project is to create a new type of password manager that has no single point of failure. If a hacker was to obtain your passwords from the password manager they would only have a set of numbers and would be deemed useless by the hacker.</w:t>
      </w:r>
    </w:p>
    <w:p w:rsidR="00480DD6" w:rsidRDefault="00480DD6">
      <w:pPr>
        <w:rPr>
          <w:rFonts w:asciiTheme="majorHAnsi" w:eastAsiaTheme="majorEastAsia" w:hAnsiTheme="majorHAnsi" w:cstheme="majorBidi"/>
          <w:color w:val="2E74B5" w:themeColor="accent1" w:themeShade="BF"/>
          <w:sz w:val="26"/>
          <w:szCs w:val="26"/>
        </w:rPr>
      </w:pPr>
    </w:p>
    <w:p w:rsidR="003F3822" w:rsidRPr="0072550E" w:rsidRDefault="008F0301" w:rsidP="0072550E">
      <w:pPr>
        <w:pStyle w:val="Heading2"/>
      </w:pPr>
      <w:bookmarkStart w:id="5" w:name="_Toc464209741"/>
      <w:r w:rsidRPr="0072550E">
        <w:t>Objectives:</w:t>
      </w:r>
      <w:bookmarkEnd w:id="5"/>
      <w:r w:rsidRPr="0072550E">
        <w:t xml:space="preserve"> </w:t>
      </w:r>
    </w:p>
    <w:p w:rsidR="00C3097D" w:rsidRDefault="009C7B92" w:rsidP="009C7B92">
      <w:pPr>
        <w:jc w:val="both"/>
        <w:rPr>
          <w:color w:val="000000" w:themeColor="text1"/>
        </w:rPr>
      </w:pPr>
      <w:r w:rsidRPr="009C7B92">
        <w:rPr>
          <w:color w:val="000000" w:themeColor="text1"/>
        </w:rPr>
        <w:t>In order to achieve the required aims, I will</w:t>
      </w:r>
      <w:r w:rsidR="00C3097D">
        <w:rPr>
          <w:color w:val="000000" w:themeColor="text1"/>
        </w:rPr>
        <w:t>:</w:t>
      </w:r>
      <w:r w:rsidRPr="009C7B92">
        <w:rPr>
          <w:color w:val="000000" w:themeColor="text1"/>
        </w:rPr>
        <w:t xml:space="preserve"> </w:t>
      </w:r>
    </w:p>
    <w:p w:rsidR="00061BB7" w:rsidRPr="00061BB7" w:rsidRDefault="00061BB7" w:rsidP="00061BB7">
      <w:pPr>
        <w:pStyle w:val="ListParagraph"/>
        <w:numPr>
          <w:ilvl w:val="0"/>
          <w:numId w:val="9"/>
        </w:numPr>
        <w:jc w:val="both"/>
        <w:rPr>
          <w:b/>
          <w:u w:val="single"/>
        </w:rPr>
      </w:pPr>
      <w:r>
        <w:rPr>
          <w:color w:val="000000" w:themeColor="text1"/>
        </w:rPr>
        <w:t>P</w:t>
      </w:r>
      <w:r w:rsidRPr="00C3097D">
        <w:rPr>
          <w:color w:val="000000" w:themeColor="text1"/>
        </w:rPr>
        <w:t>roduce a fully functioning prototype of the program to begin my testing of the product in order to determine how many of the passwords need to be cracked before the entire sentence becomes compromised.</w:t>
      </w:r>
      <w:r>
        <w:rPr>
          <w:color w:val="000000" w:themeColor="text1"/>
        </w:rPr>
        <w:t xml:space="preserve"> This will require a deeper understanding of Probability Theory.</w:t>
      </w:r>
    </w:p>
    <w:p w:rsidR="00061BB7" w:rsidRPr="00061BB7" w:rsidRDefault="00061BB7" w:rsidP="00061BB7">
      <w:pPr>
        <w:pStyle w:val="ListParagraph"/>
        <w:numPr>
          <w:ilvl w:val="0"/>
          <w:numId w:val="9"/>
        </w:numPr>
        <w:jc w:val="both"/>
        <w:rPr>
          <w:b/>
          <w:u w:val="single"/>
        </w:rPr>
      </w:pPr>
      <w:r>
        <w:rPr>
          <w:color w:val="000000" w:themeColor="text1"/>
        </w:rPr>
        <w:t>D</w:t>
      </w:r>
      <w:r w:rsidRPr="00C3097D">
        <w:rPr>
          <w:color w:val="000000" w:themeColor="text1"/>
        </w:rPr>
        <w:t>etermine a minimum character length for the PassSentence itself to ensure the amount of passwords that may be required can be generated with a minimal amo</w:t>
      </w:r>
      <w:r>
        <w:rPr>
          <w:color w:val="000000" w:themeColor="text1"/>
        </w:rPr>
        <w:t>unt of crossover of characters. This too will require a deeper understanding of Probability Theory.</w:t>
      </w:r>
    </w:p>
    <w:p w:rsidR="009C7B92" w:rsidRPr="00C3097D" w:rsidRDefault="00C3097D" w:rsidP="00C3097D">
      <w:pPr>
        <w:pStyle w:val="ListParagraph"/>
        <w:numPr>
          <w:ilvl w:val="0"/>
          <w:numId w:val="9"/>
        </w:numPr>
        <w:jc w:val="both"/>
        <w:rPr>
          <w:color w:val="000000" w:themeColor="text1"/>
        </w:rPr>
      </w:pPr>
      <w:r>
        <w:rPr>
          <w:color w:val="000000" w:themeColor="text1"/>
        </w:rPr>
        <w:t>G</w:t>
      </w:r>
      <w:r w:rsidR="009C7B92" w:rsidRPr="00C3097D">
        <w:rPr>
          <w:color w:val="000000" w:themeColor="text1"/>
        </w:rPr>
        <w:t>enerate a minimum requirement for each of the generated passwords in order to ensure compatibility of the password to the specified account. I will need to give the user the ability to request a password that contains (or does not contain) capital letters, numbers and/or non-alphanumeric characters depending on the accounts password rules.</w:t>
      </w:r>
    </w:p>
    <w:p w:rsidR="009C7B92" w:rsidRDefault="009C7B92" w:rsidP="006033D7">
      <w:pPr>
        <w:jc w:val="both"/>
        <w:rPr>
          <w:b/>
          <w:color w:val="000000" w:themeColor="text1"/>
          <w:u w:val="single"/>
        </w:rPr>
      </w:pPr>
    </w:p>
    <w:p w:rsidR="008F0301" w:rsidRPr="0072550E" w:rsidRDefault="008F0301" w:rsidP="0072550E">
      <w:pPr>
        <w:pStyle w:val="Heading2"/>
      </w:pPr>
      <w:bookmarkStart w:id="6" w:name="_Toc464209742"/>
      <w:r w:rsidRPr="0072550E">
        <w:lastRenderedPageBreak/>
        <w:t>Problems:</w:t>
      </w:r>
      <w:bookmarkEnd w:id="6"/>
      <w:r w:rsidRPr="0072550E">
        <w:t xml:space="preserve"> </w:t>
      </w:r>
    </w:p>
    <w:p w:rsidR="0072550E" w:rsidRDefault="00061BB7" w:rsidP="00C3097D">
      <w:pPr>
        <w:jc w:val="both"/>
      </w:pPr>
      <w:r>
        <w:t xml:space="preserve">Incorrect algorithm – The inability to create the necessary algorithm for the creation of every password requirement is the most important problem I may face. If this occurs I will need to </w:t>
      </w:r>
      <w:r w:rsidR="00CA7EB0">
        <w:t xml:space="preserve">give the user the option of entering their own password into the program and storing it appropriately. </w:t>
      </w:r>
    </w:p>
    <w:p w:rsidR="00CA7EB0" w:rsidRDefault="00CA7EB0" w:rsidP="00C3097D">
      <w:pPr>
        <w:jc w:val="both"/>
      </w:pPr>
    </w:p>
    <w:p w:rsidR="00061BB7" w:rsidRPr="00061BB7" w:rsidRDefault="00CA7EB0" w:rsidP="00CA7EB0">
      <w:pPr>
        <w:jc w:val="both"/>
      </w:pPr>
      <w:r>
        <w:t xml:space="preserve">Cross-Platform Compatibility – There will be a high probability that I will not be able to ensure my product will work with all currently available web browsers. I will need to aim my product at a selection of the most popular browsers on the market today to achieve </w:t>
      </w:r>
      <w:r w:rsidR="00C5274C">
        <w:t>the</w:t>
      </w:r>
      <w:r>
        <w:t xml:space="preserve"> large</w:t>
      </w:r>
      <w:r w:rsidR="00C5274C">
        <w:t>st scope of coverage possible</w:t>
      </w:r>
      <w:r>
        <w:t>.</w:t>
      </w:r>
    </w:p>
    <w:p w:rsidR="003F3822" w:rsidRPr="0072550E" w:rsidRDefault="008F0301" w:rsidP="00D5204E">
      <w:pPr>
        <w:pStyle w:val="Heading2"/>
      </w:pPr>
      <w:bookmarkStart w:id="7" w:name="_Toc464209743"/>
      <w:r w:rsidRPr="0072550E">
        <w:t>Timetable and Deliverables:</w:t>
      </w:r>
      <w:bookmarkEnd w:id="7"/>
      <w:r w:rsidRPr="0072550E">
        <w:t xml:space="preserve"> </w:t>
      </w:r>
    </w:p>
    <w:tbl>
      <w:tblPr>
        <w:tblW w:w="8363" w:type="dxa"/>
        <w:tblInd w:w="699" w:type="dxa"/>
        <w:tblLook w:val="04A0" w:firstRow="1" w:lastRow="0" w:firstColumn="1" w:lastColumn="0" w:noHBand="0" w:noVBand="1"/>
      </w:tblPr>
      <w:tblGrid>
        <w:gridCol w:w="1276"/>
        <w:gridCol w:w="1678"/>
        <w:gridCol w:w="2780"/>
        <w:gridCol w:w="2629"/>
      </w:tblGrid>
      <w:tr w:rsidR="00344A7D" w:rsidRPr="00344A7D" w:rsidTr="00CA7EB0">
        <w:trPr>
          <w:trHeight w:val="315"/>
        </w:trPr>
        <w:tc>
          <w:tcPr>
            <w:tcW w:w="1276" w:type="dxa"/>
            <w:tcBorders>
              <w:top w:val="single" w:sz="8" w:space="0" w:color="auto"/>
              <w:left w:val="single" w:sz="8" w:space="0" w:color="auto"/>
              <w:bottom w:val="nil"/>
              <w:right w:val="nil"/>
            </w:tcBorders>
            <w:shd w:val="clear" w:color="auto" w:fill="auto"/>
            <w:noWrap/>
            <w:vAlign w:val="bottom"/>
            <w:hideMark/>
          </w:tcPr>
          <w:p w:rsidR="00344A7D" w:rsidRPr="00344A7D" w:rsidRDefault="00344A7D" w:rsidP="00344A7D">
            <w:pPr>
              <w:ind w:left="0"/>
              <w:jc w:val="center"/>
              <w:rPr>
                <w:rFonts w:ascii="Calibri" w:eastAsia="Times New Roman" w:hAnsi="Calibri" w:cs="Calibri"/>
                <w:color w:val="000000"/>
                <w:lang w:eastAsia="en-GB"/>
              </w:rPr>
            </w:pPr>
            <w:r w:rsidRPr="00344A7D">
              <w:rPr>
                <w:rFonts w:ascii="Calibri" w:eastAsia="Times New Roman" w:hAnsi="Calibri" w:cs="Calibri"/>
                <w:color w:val="000000"/>
                <w:lang w:eastAsia="en-GB"/>
              </w:rPr>
              <w:t>Week Number</w:t>
            </w:r>
          </w:p>
        </w:tc>
        <w:tc>
          <w:tcPr>
            <w:tcW w:w="1678" w:type="dxa"/>
            <w:tcBorders>
              <w:top w:val="single" w:sz="8" w:space="0" w:color="auto"/>
              <w:left w:val="nil"/>
              <w:bottom w:val="nil"/>
              <w:right w:val="nil"/>
            </w:tcBorders>
            <w:shd w:val="clear" w:color="auto" w:fill="auto"/>
            <w:noWrap/>
            <w:vAlign w:val="bottom"/>
            <w:hideMark/>
          </w:tcPr>
          <w:p w:rsidR="00344A7D" w:rsidRPr="00344A7D" w:rsidRDefault="00344A7D" w:rsidP="00344A7D">
            <w:pPr>
              <w:ind w:left="0"/>
              <w:jc w:val="center"/>
              <w:rPr>
                <w:rFonts w:ascii="Calibri" w:eastAsia="Times New Roman" w:hAnsi="Calibri" w:cs="Calibri"/>
                <w:color w:val="000000"/>
                <w:lang w:eastAsia="en-GB"/>
              </w:rPr>
            </w:pPr>
            <w:r w:rsidRPr="00344A7D">
              <w:rPr>
                <w:rFonts w:ascii="Calibri" w:eastAsia="Times New Roman" w:hAnsi="Calibri" w:cs="Calibri"/>
                <w:color w:val="000000"/>
                <w:lang w:eastAsia="en-GB"/>
              </w:rPr>
              <w:t>Week Commencing</w:t>
            </w:r>
          </w:p>
        </w:tc>
        <w:tc>
          <w:tcPr>
            <w:tcW w:w="2780" w:type="dxa"/>
            <w:tcBorders>
              <w:top w:val="single" w:sz="8" w:space="0" w:color="auto"/>
              <w:left w:val="nil"/>
              <w:bottom w:val="nil"/>
              <w:right w:val="nil"/>
            </w:tcBorders>
            <w:shd w:val="clear" w:color="auto" w:fill="auto"/>
            <w:noWrap/>
            <w:vAlign w:val="bottom"/>
            <w:hideMark/>
          </w:tcPr>
          <w:p w:rsidR="00344A7D" w:rsidRPr="00344A7D" w:rsidRDefault="00344A7D" w:rsidP="00344A7D">
            <w:pPr>
              <w:ind w:left="0"/>
              <w:jc w:val="center"/>
              <w:rPr>
                <w:rFonts w:ascii="Calibri" w:eastAsia="Times New Roman" w:hAnsi="Calibri" w:cs="Calibri"/>
                <w:color w:val="000000"/>
                <w:lang w:eastAsia="en-GB"/>
              </w:rPr>
            </w:pPr>
            <w:r w:rsidRPr="00344A7D">
              <w:rPr>
                <w:rFonts w:ascii="Calibri" w:eastAsia="Times New Roman" w:hAnsi="Calibri" w:cs="Calibri"/>
                <w:color w:val="000000"/>
                <w:lang w:eastAsia="en-GB"/>
              </w:rPr>
              <w:t>Work To Be Done</w:t>
            </w:r>
          </w:p>
        </w:tc>
        <w:tc>
          <w:tcPr>
            <w:tcW w:w="2629" w:type="dxa"/>
            <w:tcBorders>
              <w:top w:val="single" w:sz="8" w:space="0" w:color="auto"/>
              <w:left w:val="nil"/>
              <w:bottom w:val="nil"/>
              <w:right w:val="single" w:sz="8" w:space="0" w:color="auto"/>
            </w:tcBorders>
            <w:shd w:val="clear" w:color="auto" w:fill="auto"/>
            <w:noWrap/>
            <w:vAlign w:val="bottom"/>
            <w:hideMark/>
          </w:tcPr>
          <w:p w:rsidR="00344A7D" w:rsidRPr="00344A7D" w:rsidRDefault="00344A7D" w:rsidP="00344A7D">
            <w:pPr>
              <w:ind w:left="0"/>
              <w:jc w:val="center"/>
              <w:rPr>
                <w:rFonts w:ascii="Calibri" w:eastAsia="Times New Roman" w:hAnsi="Calibri" w:cs="Calibri"/>
                <w:color w:val="000000"/>
                <w:lang w:eastAsia="en-GB"/>
              </w:rPr>
            </w:pPr>
            <w:r w:rsidRPr="00344A7D">
              <w:rPr>
                <w:rFonts w:ascii="Calibri" w:eastAsia="Times New Roman" w:hAnsi="Calibri" w:cs="Calibri"/>
                <w:color w:val="000000"/>
                <w:lang w:eastAsia="en-GB"/>
              </w:rPr>
              <w:t>Deliverable</w:t>
            </w:r>
          </w:p>
        </w:tc>
      </w:tr>
      <w:tr w:rsidR="00344A7D" w:rsidRPr="00344A7D" w:rsidTr="00CA7EB0">
        <w:trPr>
          <w:trHeight w:val="300"/>
        </w:trPr>
        <w:tc>
          <w:tcPr>
            <w:tcW w:w="1276" w:type="dxa"/>
            <w:tcBorders>
              <w:top w:val="single" w:sz="8" w:space="0" w:color="auto"/>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0</w:t>
            </w:r>
          </w:p>
        </w:tc>
        <w:tc>
          <w:tcPr>
            <w:tcW w:w="1678" w:type="dxa"/>
            <w:tcBorders>
              <w:top w:val="single" w:sz="8" w:space="0" w:color="auto"/>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19/09/2016</w:t>
            </w:r>
          </w:p>
        </w:tc>
        <w:tc>
          <w:tcPr>
            <w:tcW w:w="2780" w:type="dxa"/>
            <w:tcBorders>
              <w:top w:val="single" w:sz="8" w:space="0" w:color="auto"/>
              <w:left w:val="nil"/>
              <w:bottom w:val="single" w:sz="4" w:space="0" w:color="auto"/>
              <w:right w:val="nil"/>
            </w:tcBorders>
            <w:shd w:val="clear" w:color="auto" w:fill="auto"/>
            <w:noWrap/>
            <w:vAlign w:val="bottom"/>
            <w:hideMark/>
          </w:tcPr>
          <w:p w:rsidR="00344A7D" w:rsidRPr="00D85BBE"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Python Programming</w:t>
            </w:r>
          </w:p>
          <w:p w:rsidR="00D85BBE" w:rsidRPr="00344A7D"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Code Academy Tutorial Videos</w:t>
            </w:r>
          </w:p>
        </w:tc>
        <w:tc>
          <w:tcPr>
            <w:tcW w:w="2629" w:type="dxa"/>
            <w:tcBorders>
              <w:top w:val="single" w:sz="8" w:space="0" w:color="auto"/>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26/09/2016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Python Programming</w:t>
            </w:r>
          </w:p>
          <w:p w:rsidR="00D85BBE" w:rsidRPr="00D85BBE" w:rsidRDefault="00D85BBE" w:rsidP="00344A7D">
            <w:pPr>
              <w:ind w:left="0"/>
              <w:rPr>
                <w:rFonts w:ascii="Calibri" w:eastAsia="Times New Roman" w:hAnsi="Calibri" w:cs="Calibri"/>
                <w:color w:val="000000"/>
                <w:lang w:eastAsia="en-GB"/>
              </w:rPr>
            </w:pPr>
            <w:r w:rsidRPr="00D85BBE">
              <w:rPr>
                <w:rFonts w:ascii="Calibri" w:eastAsia="Times New Roman" w:hAnsi="Calibri" w:cs="Calibri"/>
                <w:color w:val="000000"/>
                <w:lang w:eastAsia="en-GB"/>
              </w:rPr>
              <w:t>Lynda</w:t>
            </w:r>
            <w:r>
              <w:rPr>
                <w:rFonts w:ascii="Calibri" w:eastAsia="Times New Roman" w:hAnsi="Calibri" w:cs="Calibri"/>
                <w:color w:val="000000"/>
                <w:lang w:eastAsia="en-GB"/>
              </w:rPr>
              <w:t>.com Tutorial Videos</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03/10/2016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513298">
              <w:rPr>
                <w:rFonts w:ascii="Calibri" w:eastAsia="Times New Roman" w:hAnsi="Calibri" w:cs="Calibri"/>
                <w:color w:val="000000"/>
                <w:u w:val="single"/>
                <w:lang w:eastAsia="en-GB"/>
              </w:rPr>
              <w:t>Draft 1 of ToR</w:t>
            </w:r>
          </w:p>
          <w:p w:rsidR="00513298" w:rsidRPr="00513298" w:rsidRDefault="00513298"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Complete first draft of ToR.</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Draft 1 of ToR</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3</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10/10/2016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513298">
              <w:rPr>
                <w:rFonts w:ascii="Calibri" w:eastAsia="Times New Roman" w:hAnsi="Calibri" w:cs="Calibri"/>
                <w:color w:val="000000"/>
                <w:u w:val="single"/>
                <w:lang w:eastAsia="en-GB"/>
              </w:rPr>
              <w:t>Draft 2 of ToR</w:t>
            </w:r>
          </w:p>
          <w:p w:rsidR="00513298" w:rsidRPr="00513298" w:rsidRDefault="00513298"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 xml:space="preserve">Make necessary </w:t>
            </w:r>
            <w:r w:rsidR="00E11E1B">
              <w:rPr>
                <w:rFonts w:ascii="Calibri" w:eastAsia="Times New Roman" w:hAnsi="Calibri" w:cs="Calibri"/>
                <w:color w:val="000000"/>
                <w:lang w:eastAsia="en-GB"/>
              </w:rPr>
              <w:t>modifications to ToR</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Draft 2 of ToR</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4</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17/10/2016</w:t>
            </w:r>
          </w:p>
        </w:tc>
        <w:tc>
          <w:tcPr>
            <w:tcW w:w="2780" w:type="dxa"/>
            <w:tcBorders>
              <w:top w:val="nil"/>
              <w:left w:val="nil"/>
              <w:bottom w:val="single" w:sz="4" w:space="0" w:color="auto"/>
              <w:right w:val="nil"/>
            </w:tcBorders>
            <w:shd w:val="clear" w:color="auto" w:fill="auto"/>
            <w:noWrap/>
            <w:vAlign w:val="bottom"/>
            <w:hideMark/>
          </w:tcPr>
          <w:p w:rsidR="00E11E1B" w:rsidRPr="00E11E1B" w:rsidRDefault="00E11E1B" w:rsidP="00344A7D">
            <w:pPr>
              <w:ind w:left="0"/>
              <w:rPr>
                <w:rFonts w:ascii="Calibri" w:eastAsia="Times New Roman" w:hAnsi="Calibri" w:cs="Calibri"/>
                <w:color w:val="000000"/>
                <w:u w:val="single"/>
                <w:lang w:eastAsia="en-GB"/>
              </w:rPr>
            </w:pPr>
            <w:r w:rsidRPr="00E11E1B">
              <w:rPr>
                <w:rFonts w:ascii="Calibri" w:eastAsia="Times New Roman" w:hAnsi="Calibri" w:cs="Calibri"/>
                <w:color w:val="000000"/>
                <w:u w:val="single"/>
                <w:lang w:eastAsia="en-GB"/>
              </w:rPr>
              <w:t>ToR and Ethics Form</w:t>
            </w:r>
          </w:p>
          <w:p w:rsidR="00344A7D" w:rsidRPr="00344A7D"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Final Draft of ToR and Ethics Form</w:t>
            </w:r>
            <w:r w:rsidR="00344A7D" w:rsidRPr="00344A7D">
              <w:rPr>
                <w:rFonts w:ascii="Calibri" w:eastAsia="Times New Roman" w:hAnsi="Calibri" w:cs="Calibri"/>
                <w:color w:val="000000"/>
                <w:lang w:eastAsia="en-GB"/>
              </w:rPr>
              <w:t xml:space="preserve"> </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D85BBE" w:rsidP="00D85BBE">
            <w:pPr>
              <w:ind w:left="0"/>
              <w:rPr>
                <w:rFonts w:ascii="Calibri" w:eastAsia="Times New Roman" w:hAnsi="Calibri" w:cs="Calibri"/>
                <w:color w:val="000000"/>
                <w:lang w:eastAsia="en-GB"/>
              </w:rPr>
            </w:pPr>
            <w:r>
              <w:rPr>
                <w:rFonts w:ascii="Calibri" w:eastAsia="Times New Roman" w:hAnsi="Calibri" w:cs="Calibri"/>
                <w:color w:val="000000"/>
                <w:lang w:eastAsia="en-GB"/>
              </w:rPr>
              <w:t>Completed ToR Uploaded</w:t>
            </w:r>
            <w:r w:rsidR="00344A7D" w:rsidRPr="00344A7D">
              <w:rPr>
                <w:rFonts w:ascii="Calibri" w:eastAsia="Times New Roman" w:hAnsi="Calibri" w:cs="Calibri"/>
                <w:color w:val="000000"/>
                <w:lang w:eastAsia="en-GB"/>
              </w:rPr>
              <w:t xml:space="preserve"> </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5</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24/10/2016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Literature Review (LR)</w:t>
            </w:r>
          </w:p>
          <w:p w:rsidR="00D85BBE" w:rsidRPr="00D85BBE" w:rsidRDefault="00D85BBE" w:rsidP="00D85BBE">
            <w:pPr>
              <w:ind w:left="0"/>
              <w:rPr>
                <w:rFonts w:ascii="Calibri" w:eastAsia="Times New Roman" w:hAnsi="Calibri" w:cs="Calibri"/>
                <w:color w:val="000000"/>
                <w:lang w:eastAsia="en-GB"/>
              </w:rPr>
            </w:pPr>
            <w:r>
              <w:rPr>
                <w:rFonts w:ascii="Calibri" w:eastAsia="Times New Roman" w:hAnsi="Calibri" w:cs="Calibri"/>
                <w:color w:val="000000"/>
                <w:lang w:eastAsia="en-GB"/>
              </w:rPr>
              <w:t>Find and evaluate 8 – 10 papers on passwords and password managers</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E11E1B">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Draft 1 of LR</w:t>
            </w:r>
            <w:r w:rsidR="00E11E1B">
              <w:rPr>
                <w:rFonts w:ascii="Calibri" w:eastAsia="Times New Roman" w:hAnsi="Calibri" w:cs="Calibri"/>
                <w:color w:val="000000"/>
                <w:lang w:eastAsia="en-GB"/>
              </w:rPr>
              <w:t xml:space="preserve"> and Ethics Form Uploaded</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6</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31/10/2016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Second Draft of LR</w:t>
            </w:r>
          </w:p>
          <w:p w:rsidR="00D85BBE" w:rsidRPr="00D85BBE"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Make necessary amendments to LR</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Completed LR</w:t>
            </w:r>
            <w:r w:rsidR="00E11E1B">
              <w:rPr>
                <w:rFonts w:ascii="Calibri" w:eastAsia="Times New Roman" w:hAnsi="Calibri" w:cs="Calibri"/>
                <w:color w:val="000000"/>
                <w:lang w:eastAsia="en-GB"/>
              </w:rPr>
              <w:t xml:space="preserve"> Uploaded</w:t>
            </w:r>
          </w:p>
        </w:tc>
      </w:tr>
      <w:tr w:rsidR="00344A7D" w:rsidRPr="00344A7D" w:rsidTr="00CA7EB0">
        <w:trPr>
          <w:trHeight w:val="6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7</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07/11/2016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lang w:eastAsia="en-GB"/>
              </w:rPr>
            </w:pPr>
            <w:r w:rsidRPr="00D85BBE">
              <w:rPr>
                <w:rFonts w:ascii="Calibri" w:eastAsia="Times New Roman" w:hAnsi="Calibri" w:cs="Calibri"/>
                <w:color w:val="000000"/>
                <w:u w:val="single"/>
                <w:lang w:eastAsia="en-GB"/>
              </w:rPr>
              <w:t>Probability Theory Research</w:t>
            </w:r>
          </w:p>
          <w:p w:rsidR="00D85BBE" w:rsidRPr="00D85BBE"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Calculate the number of possible passwords that can be generated from a specific password length.</w:t>
            </w:r>
          </w:p>
        </w:tc>
        <w:tc>
          <w:tcPr>
            <w:tcW w:w="2629" w:type="dxa"/>
            <w:tcBorders>
              <w:top w:val="nil"/>
              <w:left w:val="nil"/>
              <w:bottom w:val="single" w:sz="4" w:space="0" w:color="auto"/>
              <w:right w:val="single" w:sz="8" w:space="0" w:color="auto"/>
            </w:tcBorders>
            <w:shd w:val="clear" w:color="auto" w:fill="auto"/>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Minimum Length of PassSentence Confirmation</w:t>
            </w:r>
          </w:p>
        </w:tc>
      </w:tr>
      <w:tr w:rsidR="00344A7D" w:rsidRPr="00344A7D" w:rsidTr="00CA7EB0">
        <w:trPr>
          <w:trHeight w:val="9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8</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14/11/2016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lang w:eastAsia="en-GB"/>
              </w:rPr>
            </w:pPr>
            <w:r w:rsidRPr="00D85BBE">
              <w:rPr>
                <w:rFonts w:ascii="Calibri" w:eastAsia="Times New Roman" w:hAnsi="Calibri" w:cs="Calibri"/>
                <w:color w:val="000000"/>
                <w:u w:val="single"/>
                <w:lang w:eastAsia="en-GB"/>
              </w:rPr>
              <w:t>Probability Theory Research</w:t>
            </w:r>
          </w:p>
          <w:p w:rsidR="00D85BBE" w:rsidRPr="00D85BBE"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Calculate the rate of character crossover within the password generator</w:t>
            </w:r>
          </w:p>
        </w:tc>
        <w:tc>
          <w:tcPr>
            <w:tcW w:w="2629" w:type="dxa"/>
            <w:tcBorders>
              <w:top w:val="nil"/>
              <w:left w:val="nil"/>
              <w:bottom w:val="single" w:sz="4" w:space="0" w:color="auto"/>
              <w:right w:val="single" w:sz="8" w:space="0" w:color="auto"/>
            </w:tcBorders>
            <w:shd w:val="clear" w:color="auto" w:fill="auto"/>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Quantity of compromised passwords needed to crack PassSentence Determined</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9</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21/11/2016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Algorithm design</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Construct the pseudocode for the password generation algorithm along with the user interface</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E11E1B" w:rsidP="00E11E1B">
            <w:pPr>
              <w:ind w:left="0"/>
              <w:rPr>
                <w:rFonts w:ascii="Calibri" w:eastAsia="Times New Roman" w:hAnsi="Calibri" w:cs="Calibri"/>
                <w:color w:val="000000"/>
                <w:lang w:eastAsia="en-GB"/>
              </w:rPr>
            </w:pPr>
            <w:r>
              <w:rPr>
                <w:rFonts w:ascii="Calibri" w:eastAsia="Times New Roman" w:hAnsi="Calibri" w:cs="Calibri"/>
                <w:color w:val="000000"/>
                <w:lang w:eastAsia="en-GB"/>
              </w:rPr>
              <w:t>Product</w:t>
            </w:r>
            <w:r w:rsidR="00344A7D" w:rsidRPr="00344A7D">
              <w:rPr>
                <w:rFonts w:ascii="Calibri" w:eastAsia="Times New Roman" w:hAnsi="Calibri" w:cs="Calibri"/>
                <w:color w:val="000000"/>
                <w:lang w:eastAsia="en-GB"/>
              </w:rPr>
              <w:t xml:space="preserve"> </w:t>
            </w:r>
            <w:r>
              <w:rPr>
                <w:rFonts w:ascii="Calibri" w:eastAsia="Times New Roman" w:hAnsi="Calibri" w:cs="Calibri"/>
                <w:color w:val="000000"/>
                <w:lang w:eastAsia="en-GB"/>
              </w:rPr>
              <w:t>Pseudocode</w:t>
            </w:r>
          </w:p>
        </w:tc>
      </w:tr>
      <w:tr w:rsidR="00344A7D" w:rsidRPr="00344A7D" w:rsidTr="00513298">
        <w:trPr>
          <w:trHeight w:val="1577"/>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lastRenderedPageBreak/>
              <w:t>Week 10</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28/11/2016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Algorithm design</w:t>
            </w:r>
            <w:r w:rsidR="00876910">
              <w:rPr>
                <w:rFonts w:ascii="Calibri" w:eastAsia="Times New Roman" w:hAnsi="Calibri" w:cs="Calibri"/>
                <w:color w:val="000000"/>
                <w:u w:val="single"/>
                <w:lang w:eastAsia="en-GB"/>
              </w:rPr>
              <w:t xml:space="preserve"> and Construction of Prototype</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Convert the pseudocode into Python code and construct the prototype.</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Prototype Constructed</w:t>
            </w:r>
          </w:p>
        </w:tc>
      </w:tr>
      <w:tr w:rsidR="00344A7D" w:rsidRPr="00344A7D" w:rsidTr="00CA7EB0">
        <w:trPr>
          <w:trHeight w:val="480"/>
        </w:trPr>
        <w:tc>
          <w:tcPr>
            <w:tcW w:w="1276" w:type="dxa"/>
            <w:tcBorders>
              <w:top w:val="nil"/>
              <w:left w:val="single" w:sz="8" w:space="0" w:color="auto"/>
              <w:bottom w:val="single" w:sz="4" w:space="0" w:color="auto"/>
              <w:right w:val="nil"/>
            </w:tcBorders>
            <w:shd w:val="clear" w:color="auto" w:fill="auto"/>
            <w:noWrap/>
            <w:vAlign w:val="bottom"/>
            <w:hideMark/>
          </w:tcPr>
          <w:p w:rsidR="00513298" w:rsidRDefault="00513298" w:rsidP="00344A7D">
            <w:pPr>
              <w:ind w:left="0"/>
              <w:rPr>
                <w:rFonts w:ascii="Calibri" w:eastAsia="Times New Roman" w:hAnsi="Calibri" w:cs="Calibri"/>
                <w:color w:val="000000"/>
                <w:lang w:eastAsia="en-GB"/>
              </w:rPr>
            </w:pPr>
          </w:p>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11</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05/12/2016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Product Design</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Create a detailed document of how my pr</w:t>
            </w:r>
            <w:r w:rsidR="00513298">
              <w:rPr>
                <w:rFonts w:ascii="Calibri" w:eastAsia="Times New Roman" w:hAnsi="Calibri" w:cs="Calibri"/>
                <w:color w:val="000000"/>
                <w:lang w:eastAsia="en-GB"/>
              </w:rPr>
              <w:t>oduct will work and instructions of use.</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Product Design</w:t>
            </w:r>
            <w:r w:rsidR="00513298">
              <w:rPr>
                <w:rFonts w:ascii="Calibri" w:eastAsia="Times New Roman" w:hAnsi="Calibri" w:cs="Calibri"/>
                <w:color w:val="000000"/>
                <w:lang w:eastAsia="en-GB"/>
              </w:rPr>
              <w:t xml:space="preserve"> and Guidelines of Use</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12</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12/12/2016</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 xml:space="preserve">Prototype </w:t>
            </w:r>
            <w:r w:rsidR="00876910">
              <w:rPr>
                <w:rFonts w:ascii="Calibri" w:eastAsia="Times New Roman" w:hAnsi="Calibri" w:cs="Calibri"/>
                <w:color w:val="000000"/>
                <w:u w:val="single"/>
                <w:lang w:eastAsia="en-GB"/>
              </w:rPr>
              <w:t>Debugging</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Use the PassSentence Prototype for debugging purposes.</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876910" w:rsidP="00876910">
            <w:pPr>
              <w:ind w:left="0"/>
              <w:rPr>
                <w:rFonts w:ascii="Calibri" w:eastAsia="Times New Roman" w:hAnsi="Calibri" w:cs="Calibri"/>
                <w:color w:val="000000"/>
                <w:lang w:eastAsia="en-GB"/>
              </w:rPr>
            </w:pPr>
            <w:r>
              <w:rPr>
                <w:rFonts w:ascii="Calibri" w:eastAsia="Times New Roman" w:hAnsi="Calibri" w:cs="Calibri"/>
                <w:color w:val="000000"/>
                <w:lang w:eastAsia="en-GB"/>
              </w:rPr>
              <w:t>Debugging Complete</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13</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09/01/2017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JavaScript P</w:t>
            </w:r>
            <w:r w:rsidR="00513298">
              <w:rPr>
                <w:rFonts w:ascii="Calibri" w:eastAsia="Times New Roman" w:hAnsi="Calibri" w:cs="Calibri"/>
                <w:color w:val="000000"/>
                <w:u w:val="single"/>
                <w:lang w:eastAsia="en-GB"/>
              </w:rPr>
              <w:t>seudocode</w:t>
            </w:r>
          </w:p>
          <w:p w:rsidR="00513298" w:rsidRPr="00513298" w:rsidRDefault="00513298" w:rsidP="00344A7D">
            <w:pPr>
              <w:ind w:left="0"/>
              <w:rPr>
                <w:rFonts w:ascii="Calibri" w:eastAsia="Times New Roman" w:hAnsi="Calibri" w:cs="Calibri"/>
                <w:color w:val="000000"/>
                <w:lang w:eastAsia="en-GB"/>
              </w:rPr>
            </w:pPr>
            <w:r w:rsidRPr="00513298">
              <w:rPr>
                <w:rFonts w:ascii="Calibri" w:eastAsia="Times New Roman" w:hAnsi="Calibri" w:cs="Calibri"/>
                <w:color w:val="000000"/>
                <w:lang w:eastAsia="en-GB"/>
              </w:rPr>
              <w:t xml:space="preserve">Create </w:t>
            </w:r>
            <w:r>
              <w:rPr>
                <w:rFonts w:ascii="Calibri" w:eastAsia="Times New Roman" w:hAnsi="Calibri" w:cs="Calibri"/>
                <w:color w:val="000000"/>
                <w:lang w:eastAsia="en-GB"/>
              </w:rPr>
              <w:t>pseudocode of the Python program for conversion into JavaScript</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JavaScript</w:t>
            </w:r>
            <w:r w:rsidR="00513298">
              <w:rPr>
                <w:rFonts w:ascii="Calibri" w:eastAsia="Times New Roman" w:hAnsi="Calibri" w:cs="Calibri"/>
                <w:color w:val="000000"/>
                <w:lang w:eastAsia="en-GB"/>
              </w:rPr>
              <w:t xml:space="preserve"> Pseudocode</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14</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16/01/2017</w:t>
            </w:r>
          </w:p>
        </w:tc>
        <w:tc>
          <w:tcPr>
            <w:tcW w:w="2780" w:type="dxa"/>
            <w:tcBorders>
              <w:top w:val="nil"/>
              <w:left w:val="nil"/>
              <w:bottom w:val="single" w:sz="4" w:space="0" w:color="auto"/>
              <w:right w:val="nil"/>
            </w:tcBorders>
            <w:shd w:val="clear" w:color="auto" w:fill="auto"/>
            <w:noWrap/>
            <w:vAlign w:val="bottom"/>
            <w:hideMark/>
          </w:tcPr>
          <w:p w:rsidR="00344A7D" w:rsidRDefault="00513298" w:rsidP="00344A7D">
            <w:pPr>
              <w:ind w:left="0"/>
              <w:rPr>
                <w:rFonts w:ascii="Calibri" w:eastAsia="Times New Roman" w:hAnsi="Calibri" w:cs="Calibri"/>
                <w:color w:val="000000"/>
                <w:u w:val="single"/>
                <w:lang w:eastAsia="en-GB"/>
              </w:rPr>
            </w:pPr>
            <w:r>
              <w:rPr>
                <w:rFonts w:ascii="Calibri" w:eastAsia="Times New Roman" w:hAnsi="Calibri" w:cs="Calibri"/>
                <w:color w:val="000000"/>
                <w:u w:val="single"/>
                <w:lang w:eastAsia="en-GB"/>
              </w:rPr>
              <w:t>JavaScript Code</w:t>
            </w:r>
          </w:p>
          <w:p w:rsidR="00513298" w:rsidRPr="00513298" w:rsidRDefault="00513298"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Convert the pseudocode into JavaScript code</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JavaScript</w:t>
            </w:r>
            <w:r w:rsidR="00513298">
              <w:rPr>
                <w:rFonts w:ascii="Calibri" w:eastAsia="Times New Roman" w:hAnsi="Calibri" w:cs="Calibri"/>
                <w:color w:val="000000"/>
                <w:lang w:eastAsia="en-GB"/>
              </w:rPr>
              <w:t xml:space="preserve"> Code</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15</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23/01/2017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513298">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ED</w:t>
            </w:r>
          </w:p>
          <w:p w:rsidR="00513298" w:rsidRPr="00513298" w:rsidRDefault="00513298" w:rsidP="00513298">
            <w:pPr>
              <w:ind w:left="0"/>
              <w:rPr>
                <w:rFonts w:ascii="Calibri" w:eastAsia="Times New Roman" w:hAnsi="Calibri" w:cs="Calibri"/>
                <w:color w:val="000000"/>
                <w:lang w:eastAsia="en-GB"/>
              </w:rPr>
            </w:pPr>
            <w:r>
              <w:rPr>
                <w:rFonts w:ascii="Calibri" w:eastAsia="Times New Roman" w:hAnsi="Calibri" w:cs="Calibri"/>
                <w:color w:val="000000"/>
                <w:lang w:eastAsia="en-GB"/>
              </w:rPr>
              <w:t>Complete the evaluation design of the product</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First Draft of ED</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16</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30/01/2017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ED Draft 2</w:t>
            </w:r>
          </w:p>
          <w:p w:rsidR="00876910" w:rsidRPr="00D85BBE" w:rsidRDefault="00876910" w:rsidP="00344A7D">
            <w:pPr>
              <w:ind w:left="0"/>
              <w:rPr>
                <w:rFonts w:ascii="Calibri" w:eastAsia="Times New Roman" w:hAnsi="Calibri" w:cs="Calibri"/>
                <w:color w:val="000000"/>
                <w:u w:val="single"/>
                <w:lang w:eastAsia="en-GB"/>
              </w:rPr>
            </w:pPr>
            <w:r>
              <w:rPr>
                <w:rFonts w:ascii="Calibri" w:eastAsia="Times New Roman" w:hAnsi="Calibri" w:cs="Calibri"/>
                <w:color w:val="000000"/>
                <w:lang w:eastAsia="en-GB"/>
              </w:rPr>
              <w:t>Make the necessary amendments to the ED</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Complete ED</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17</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06/02/2017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Product Construction</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Build the PassSentence browser plugin and begin testing.</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Final Product</w:t>
            </w:r>
            <w:r w:rsidR="00876910">
              <w:rPr>
                <w:rFonts w:ascii="Calibri" w:eastAsia="Times New Roman" w:hAnsi="Calibri" w:cs="Calibri"/>
                <w:color w:val="000000"/>
                <w:lang w:eastAsia="en-GB"/>
              </w:rPr>
              <w:t xml:space="preserve"> and Test Results</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18</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13/02/2017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Report Outline (RO)</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Complete the first draft of the report.</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First draft of RO</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19</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20/02/2017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RO Draft 2</w:t>
            </w:r>
          </w:p>
          <w:p w:rsidR="00876910" w:rsidRPr="00876910" w:rsidRDefault="00876910"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Make the necessary amendments to the RO</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Complete RO</w:t>
            </w:r>
          </w:p>
        </w:tc>
      </w:tr>
      <w:tr w:rsidR="00344A7D"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20</w:t>
            </w:r>
          </w:p>
        </w:tc>
        <w:tc>
          <w:tcPr>
            <w:tcW w:w="1678" w:type="dxa"/>
            <w:tcBorders>
              <w:top w:val="nil"/>
              <w:left w:val="nil"/>
              <w:bottom w:val="single" w:sz="4" w:space="0" w:color="auto"/>
              <w:right w:val="nil"/>
            </w:tcBorders>
            <w:shd w:val="clear" w:color="auto" w:fill="auto"/>
            <w:noWrap/>
            <w:vAlign w:val="bottom"/>
            <w:hideMark/>
          </w:tcPr>
          <w:p w:rsidR="00344A7D" w:rsidRPr="00344A7D" w:rsidRDefault="00344A7D" w:rsidP="00344A7D">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27/02/2017</w:t>
            </w:r>
          </w:p>
        </w:tc>
        <w:tc>
          <w:tcPr>
            <w:tcW w:w="2780" w:type="dxa"/>
            <w:tcBorders>
              <w:top w:val="nil"/>
              <w:left w:val="nil"/>
              <w:bottom w:val="single" w:sz="4" w:space="0" w:color="auto"/>
              <w:right w:val="nil"/>
            </w:tcBorders>
            <w:shd w:val="clear" w:color="auto" w:fill="auto"/>
            <w:noWrap/>
            <w:vAlign w:val="bottom"/>
            <w:hideMark/>
          </w:tcPr>
          <w:p w:rsidR="00344A7D" w:rsidRDefault="00344A7D" w:rsidP="00344A7D">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Presentation Slides</w:t>
            </w:r>
          </w:p>
          <w:p w:rsidR="00D85BBE" w:rsidRPr="00D85BBE" w:rsidRDefault="00D85BBE" w:rsidP="00344A7D">
            <w:pPr>
              <w:ind w:left="0"/>
              <w:rPr>
                <w:rFonts w:ascii="Calibri" w:eastAsia="Times New Roman" w:hAnsi="Calibri" w:cs="Calibri"/>
                <w:color w:val="000000"/>
                <w:lang w:eastAsia="en-GB"/>
              </w:rPr>
            </w:pPr>
            <w:r>
              <w:rPr>
                <w:rFonts w:ascii="Calibri" w:eastAsia="Times New Roman" w:hAnsi="Calibri" w:cs="Calibri"/>
                <w:color w:val="000000"/>
                <w:lang w:eastAsia="en-GB"/>
              </w:rPr>
              <w:t xml:space="preserve">Produce </w:t>
            </w:r>
            <w:r w:rsidR="00876910">
              <w:rPr>
                <w:rFonts w:ascii="Calibri" w:eastAsia="Times New Roman" w:hAnsi="Calibri" w:cs="Calibri"/>
                <w:color w:val="000000"/>
                <w:lang w:eastAsia="en-GB"/>
              </w:rPr>
              <w:t>the necessary slides for the presentation</w:t>
            </w:r>
          </w:p>
        </w:tc>
        <w:tc>
          <w:tcPr>
            <w:tcW w:w="2629" w:type="dxa"/>
            <w:tcBorders>
              <w:top w:val="nil"/>
              <w:left w:val="nil"/>
              <w:bottom w:val="single" w:sz="4" w:space="0" w:color="auto"/>
              <w:right w:val="single" w:sz="8" w:space="0" w:color="auto"/>
            </w:tcBorders>
            <w:shd w:val="clear" w:color="auto" w:fill="auto"/>
            <w:noWrap/>
            <w:vAlign w:val="bottom"/>
            <w:hideMark/>
          </w:tcPr>
          <w:p w:rsidR="00344A7D" w:rsidRPr="00344A7D" w:rsidRDefault="00344A7D" w:rsidP="00344A7D">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Presentation Slides Draft 1</w:t>
            </w:r>
          </w:p>
        </w:tc>
      </w:tr>
      <w:tr w:rsidR="00876910"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876910" w:rsidRPr="00344A7D" w:rsidRDefault="00876910" w:rsidP="00876910">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21</w:t>
            </w:r>
          </w:p>
        </w:tc>
        <w:tc>
          <w:tcPr>
            <w:tcW w:w="1678" w:type="dxa"/>
            <w:tcBorders>
              <w:top w:val="nil"/>
              <w:left w:val="nil"/>
              <w:bottom w:val="single" w:sz="4" w:space="0" w:color="auto"/>
              <w:right w:val="nil"/>
            </w:tcBorders>
            <w:shd w:val="clear" w:color="auto" w:fill="auto"/>
            <w:noWrap/>
            <w:vAlign w:val="bottom"/>
            <w:hideMark/>
          </w:tcPr>
          <w:p w:rsidR="00876910" w:rsidRPr="00344A7D" w:rsidRDefault="00876910" w:rsidP="00876910">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06/03/2017</w:t>
            </w:r>
          </w:p>
        </w:tc>
        <w:tc>
          <w:tcPr>
            <w:tcW w:w="2780" w:type="dxa"/>
            <w:tcBorders>
              <w:top w:val="nil"/>
              <w:left w:val="nil"/>
              <w:bottom w:val="single" w:sz="4" w:space="0" w:color="auto"/>
              <w:right w:val="nil"/>
            </w:tcBorders>
            <w:shd w:val="clear" w:color="auto" w:fill="auto"/>
            <w:noWrap/>
            <w:vAlign w:val="bottom"/>
            <w:hideMark/>
          </w:tcPr>
          <w:p w:rsidR="00876910" w:rsidRDefault="00513298" w:rsidP="00876910">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Presentation Slides</w:t>
            </w:r>
          </w:p>
          <w:p w:rsidR="00513298" w:rsidRPr="00513298" w:rsidRDefault="00513298" w:rsidP="00876910">
            <w:pPr>
              <w:ind w:left="0"/>
              <w:rPr>
                <w:rFonts w:ascii="Calibri" w:eastAsia="Times New Roman" w:hAnsi="Calibri" w:cs="Calibri"/>
                <w:color w:val="000000"/>
                <w:lang w:eastAsia="en-GB"/>
              </w:rPr>
            </w:pPr>
            <w:r>
              <w:rPr>
                <w:rFonts w:ascii="Calibri" w:eastAsia="Times New Roman" w:hAnsi="Calibri" w:cs="Calibri"/>
                <w:color w:val="000000"/>
                <w:lang w:eastAsia="en-GB"/>
              </w:rPr>
              <w:t>Complete any and all amendments to the slides ready for the practise presentation</w:t>
            </w:r>
          </w:p>
        </w:tc>
        <w:tc>
          <w:tcPr>
            <w:tcW w:w="2629" w:type="dxa"/>
            <w:tcBorders>
              <w:top w:val="nil"/>
              <w:left w:val="nil"/>
              <w:bottom w:val="single" w:sz="4" w:space="0" w:color="auto"/>
              <w:right w:val="single" w:sz="8" w:space="0" w:color="auto"/>
            </w:tcBorders>
            <w:shd w:val="clear" w:color="auto" w:fill="auto"/>
            <w:noWrap/>
            <w:vAlign w:val="bottom"/>
            <w:hideMark/>
          </w:tcPr>
          <w:p w:rsidR="00876910" w:rsidRPr="00344A7D" w:rsidRDefault="00876910" w:rsidP="00876910">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Presentation Slides Draft 2</w:t>
            </w:r>
          </w:p>
        </w:tc>
      </w:tr>
      <w:tr w:rsidR="00513298"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22</w:t>
            </w:r>
          </w:p>
        </w:tc>
        <w:tc>
          <w:tcPr>
            <w:tcW w:w="1678" w:type="dxa"/>
            <w:tcBorders>
              <w:top w:val="nil"/>
              <w:left w:val="nil"/>
              <w:bottom w:val="single" w:sz="4" w:space="0" w:color="auto"/>
              <w:right w:val="nil"/>
            </w:tcBorders>
            <w:shd w:val="clear" w:color="auto" w:fill="auto"/>
            <w:noWrap/>
            <w:vAlign w:val="bottom"/>
            <w:hideMark/>
          </w:tcPr>
          <w:p w:rsidR="00513298" w:rsidRPr="00344A7D" w:rsidRDefault="00513298" w:rsidP="00513298">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13/03/2017</w:t>
            </w:r>
          </w:p>
        </w:tc>
        <w:tc>
          <w:tcPr>
            <w:tcW w:w="2780" w:type="dxa"/>
            <w:tcBorders>
              <w:top w:val="nil"/>
              <w:left w:val="nil"/>
              <w:bottom w:val="single" w:sz="4" w:space="0" w:color="auto"/>
              <w:right w:val="nil"/>
            </w:tcBorders>
            <w:shd w:val="clear" w:color="auto" w:fill="auto"/>
            <w:noWrap/>
            <w:vAlign w:val="bottom"/>
            <w:hideMark/>
          </w:tcPr>
          <w:p w:rsidR="00513298" w:rsidRDefault="00513298" w:rsidP="00513298">
            <w:pPr>
              <w:ind w:left="0"/>
              <w:rPr>
                <w:rFonts w:ascii="Calibri" w:eastAsia="Times New Roman" w:hAnsi="Calibri" w:cs="Calibri"/>
                <w:color w:val="000000"/>
                <w:u w:val="single"/>
                <w:lang w:eastAsia="en-GB"/>
              </w:rPr>
            </w:pPr>
            <w:r w:rsidRPr="00D85BBE">
              <w:rPr>
                <w:rFonts w:ascii="Calibri" w:eastAsia="Times New Roman" w:hAnsi="Calibri" w:cs="Calibri"/>
                <w:color w:val="000000"/>
                <w:u w:val="single"/>
                <w:lang w:eastAsia="en-GB"/>
              </w:rPr>
              <w:t>Presentation Practise</w:t>
            </w:r>
          </w:p>
          <w:p w:rsidR="00513298" w:rsidRPr="00344A7D" w:rsidRDefault="00513298" w:rsidP="00513298">
            <w:pPr>
              <w:ind w:left="0"/>
              <w:rPr>
                <w:rFonts w:ascii="Calibri" w:eastAsia="Times New Roman" w:hAnsi="Calibri" w:cs="Calibri"/>
                <w:color w:val="000000"/>
                <w:lang w:eastAsia="en-GB"/>
              </w:rPr>
            </w:pPr>
            <w:r>
              <w:rPr>
                <w:rFonts w:ascii="Calibri" w:eastAsia="Times New Roman" w:hAnsi="Calibri" w:cs="Calibri"/>
                <w:color w:val="000000"/>
                <w:lang w:eastAsia="en-GB"/>
              </w:rPr>
              <w:t>Practise the presentation and achieve the correct timing and materials (slides) required</w:t>
            </w:r>
          </w:p>
        </w:tc>
        <w:tc>
          <w:tcPr>
            <w:tcW w:w="2629" w:type="dxa"/>
            <w:tcBorders>
              <w:top w:val="nil"/>
              <w:left w:val="nil"/>
              <w:bottom w:val="single" w:sz="4" w:space="0" w:color="auto"/>
              <w:right w:val="single" w:sz="8" w:space="0" w:color="auto"/>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Practise Presentation</w:t>
            </w:r>
          </w:p>
        </w:tc>
      </w:tr>
      <w:tr w:rsidR="00513298" w:rsidRPr="00344A7D" w:rsidTr="00CA7EB0">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lastRenderedPageBreak/>
              <w:t>Week 23</w:t>
            </w:r>
          </w:p>
        </w:tc>
        <w:tc>
          <w:tcPr>
            <w:tcW w:w="1678" w:type="dxa"/>
            <w:tcBorders>
              <w:top w:val="nil"/>
              <w:left w:val="nil"/>
              <w:bottom w:val="single" w:sz="4" w:space="0" w:color="auto"/>
              <w:right w:val="nil"/>
            </w:tcBorders>
            <w:shd w:val="clear" w:color="auto" w:fill="auto"/>
            <w:noWrap/>
            <w:vAlign w:val="bottom"/>
            <w:hideMark/>
          </w:tcPr>
          <w:p w:rsidR="00513298" w:rsidRPr="00344A7D" w:rsidRDefault="00513298" w:rsidP="00513298">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20/03/2017</w:t>
            </w:r>
          </w:p>
        </w:tc>
        <w:tc>
          <w:tcPr>
            <w:tcW w:w="2780" w:type="dxa"/>
            <w:tcBorders>
              <w:top w:val="nil"/>
              <w:left w:val="nil"/>
              <w:bottom w:val="single" w:sz="4" w:space="0" w:color="auto"/>
              <w:right w:val="nil"/>
            </w:tcBorders>
            <w:shd w:val="clear" w:color="auto" w:fill="auto"/>
            <w:noWrap/>
            <w:vAlign w:val="bottom"/>
            <w:hideMark/>
          </w:tcPr>
          <w:p w:rsidR="00513298" w:rsidRDefault="00513298" w:rsidP="00513298">
            <w:pPr>
              <w:ind w:left="0"/>
              <w:rPr>
                <w:rFonts w:ascii="Calibri" w:eastAsia="Times New Roman" w:hAnsi="Calibri" w:cs="Calibri"/>
                <w:color w:val="000000"/>
                <w:lang w:eastAsia="en-GB"/>
              </w:rPr>
            </w:pPr>
            <w:r w:rsidRPr="00513298">
              <w:rPr>
                <w:rFonts w:ascii="Calibri" w:eastAsia="Times New Roman" w:hAnsi="Calibri" w:cs="Calibri"/>
                <w:color w:val="000000"/>
                <w:u w:val="single"/>
                <w:lang w:eastAsia="en-GB"/>
              </w:rPr>
              <w:t>Presentation Modification</w:t>
            </w:r>
          </w:p>
          <w:p w:rsidR="00513298" w:rsidRPr="00513298" w:rsidRDefault="00513298" w:rsidP="00513298">
            <w:pPr>
              <w:ind w:left="0"/>
              <w:rPr>
                <w:rFonts w:ascii="Calibri" w:eastAsia="Times New Roman" w:hAnsi="Calibri" w:cs="Calibri"/>
                <w:color w:val="000000"/>
                <w:lang w:eastAsia="en-GB"/>
              </w:rPr>
            </w:pPr>
            <w:r>
              <w:rPr>
                <w:rFonts w:ascii="Calibri" w:eastAsia="Times New Roman" w:hAnsi="Calibri" w:cs="Calibri"/>
                <w:color w:val="000000"/>
                <w:lang w:eastAsia="en-GB"/>
              </w:rPr>
              <w:t>Make necessary modifications to the presentation materials/script</w:t>
            </w:r>
          </w:p>
        </w:tc>
        <w:tc>
          <w:tcPr>
            <w:tcW w:w="2629" w:type="dxa"/>
            <w:tcBorders>
              <w:top w:val="nil"/>
              <w:left w:val="nil"/>
              <w:bottom w:val="single" w:sz="4" w:space="0" w:color="auto"/>
              <w:right w:val="single" w:sz="8" w:space="0" w:color="auto"/>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Pr>
                <w:rFonts w:ascii="Calibri" w:eastAsia="Times New Roman" w:hAnsi="Calibri" w:cs="Calibri"/>
                <w:color w:val="000000"/>
                <w:lang w:eastAsia="en-GB"/>
              </w:rPr>
              <w:t>Final Presentation Slides and Script</w:t>
            </w:r>
          </w:p>
        </w:tc>
      </w:tr>
      <w:tr w:rsidR="00513298" w:rsidRPr="00344A7D" w:rsidTr="00513298">
        <w:trPr>
          <w:trHeight w:val="300"/>
        </w:trPr>
        <w:tc>
          <w:tcPr>
            <w:tcW w:w="1276" w:type="dxa"/>
            <w:tcBorders>
              <w:top w:val="nil"/>
              <w:left w:val="single" w:sz="8" w:space="0" w:color="auto"/>
              <w:bottom w:val="single" w:sz="4" w:space="0" w:color="auto"/>
              <w:right w:val="nil"/>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24</w:t>
            </w:r>
          </w:p>
        </w:tc>
        <w:tc>
          <w:tcPr>
            <w:tcW w:w="1678" w:type="dxa"/>
            <w:tcBorders>
              <w:top w:val="nil"/>
              <w:left w:val="nil"/>
              <w:bottom w:val="single" w:sz="4" w:space="0" w:color="auto"/>
              <w:right w:val="nil"/>
            </w:tcBorders>
            <w:shd w:val="clear" w:color="auto" w:fill="auto"/>
            <w:noWrap/>
            <w:vAlign w:val="bottom"/>
            <w:hideMark/>
          </w:tcPr>
          <w:p w:rsidR="00513298" w:rsidRPr="00344A7D" w:rsidRDefault="00513298" w:rsidP="00513298">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27/03/2017</w:t>
            </w:r>
          </w:p>
        </w:tc>
        <w:tc>
          <w:tcPr>
            <w:tcW w:w="2780" w:type="dxa"/>
            <w:tcBorders>
              <w:top w:val="nil"/>
              <w:left w:val="nil"/>
              <w:bottom w:val="single" w:sz="4" w:space="0" w:color="auto"/>
              <w:right w:val="nil"/>
            </w:tcBorders>
            <w:shd w:val="clear" w:color="auto" w:fill="auto"/>
            <w:noWrap/>
            <w:vAlign w:val="bottom"/>
            <w:hideMark/>
          </w:tcPr>
          <w:p w:rsidR="00513298" w:rsidRDefault="00E11E1B" w:rsidP="00513298">
            <w:pPr>
              <w:ind w:left="0"/>
              <w:rPr>
                <w:rFonts w:ascii="Calibri" w:eastAsia="Times New Roman" w:hAnsi="Calibri" w:cs="Calibri"/>
                <w:color w:val="000000"/>
                <w:u w:val="single"/>
                <w:lang w:eastAsia="en-GB"/>
              </w:rPr>
            </w:pPr>
            <w:r w:rsidRPr="00E11E1B">
              <w:rPr>
                <w:rFonts w:ascii="Calibri" w:eastAsia="Times New Roman" w:hAnsi="Calibri" w:cs="Calibri"/>
                <w:color w:val="000000"/>
                <w:u w:val="single"/>
                <w:lang w:eastAsia="en-GB"/>
              </w:rPr>
              <w:t>Project Completion</w:t>
            </w:r>
          </w:p>
          <w:p w:rsidR="00E11E1B" w:rsidRPr="00E11E1B" w:rsidRDefault="00E11E1B" w:rsidP="00E11E1B">
            <w:pPr>
              <w:ind w:left="0"/>
              <w:rPr>
                <w:rFonts w:ascii="Calibri" w:eastAsia="Times New Roman" w:hAnsi="Calibri" w:cs="Calibri"/>
                <w:color w:val="000000"/>
                <w:lang w:eastAsia="en-GB"/>
              </w:rPr>
            </w:pPr>
            <w:r>
              <w:rPr>
                <w:rFonts w:ascii="Calibri" w:eastAsia="Times New Roman" w:hAnsi="Calibri" w:cs="Calibri"/>
                <w:color w:val="000000"/>
                <w:lang w:eastAsia="en-GB"/>
              </w:rPr>
              <w:t>Ensure all work has been completed and product is fully operational</w:t>
            </w:r>
          </w:p>
        </w:tc>
        <w:tc>
          <w:tcPr>
            <w:tcW w:w="2629" w:type="dxa"/>
            <w:tcBorders>
              <w:top w:val="nil"/>
              <w:left w:val="nil"/>
              <w:bottom w:val="single" w:sz="4" w:space="0" w:color="auto"/>
              <w:right w:val="single" w:sz="8" w:space="0" w:color="auto"/>
            </w:tcBorders>
            <w:shd w:val="clear" w:color="auto" w:fill="auto"/>
            <w:noWrap/>
            <w:vAlign w:val="bottom"/>
          </w:tcPr>
          <w:p w:rsidR="00513298" w:rsidRPr="00344A7D" w:rsidRDefault="00E11E1B" w:rsidP="00513298">
            <w:pPr>
              <w:ind w:left="0"/>
              <w:rPr>
                <w:rFonts w:ascii="Calibri" w:eastAsia="Times New Roman" w:hAnsi="Calibri" w:cs="Calibri"/>
                <w:color w:val="000000"/>
                <w:lang w:eastAsia="en-GB"/>
              </w:rPr>
            </w:pPr>
            <w:r>
              <w:rPr>
                <w:rFonts w:ascii="Calibri" w:eastAsia="Times New Roman" w:hAnsi="Calibri" w:cs="Calibri"/>
                <w:color w:val="000000"/>
                <w:lang w:eastAsia="en-GB"/>
              </w:rPr>
              <w:t>All work Completed.</w:t>
            </w:r>
          </w:p>
        </w:tc>
      </w:tr>
      <w:tr w:rsidR="00513298" w:rsidRPr="00344A7D" w:rsidTr="00CA7EB0">
        <w:trPr>
          <w:trHeight w:val="915"/>
        </w:trPr>
        <w:tc>
          <w:tcPr>
            <w:tcW w:w="1276" w:type="dxa"/>
            <w:tcBorders>
              <w:top w:val="nil"/>
              <w:left w:val="single" w:sz="8" w:space="0" w:color="auto"/>
              <w:bottom w:val="single" w:sz="8" w:space="0" w:color="auto"/>
              <w:right w:val="nil"/>
            </w:tcBorders>
            <w:shd w:val="clear" w:color="auto" w:fill="auto"/>
            <w:noWrap/>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Week 25</w:t>
            </w:r>
          </w:p>
        </w:tc>
        <w:tc>
          <w:tcPr>
            <w:tcW w:w="1678" w:type="dxa"/>
            <w:tcBorders>
              <w:top w:val="nil"/>
              <w:left w:val="nil"/>
              <w:bottom w:val="single" w:sz="8" w:space="0" w:color="auto"/>
              <w:right w:val="nil"/>
            </w:tcBorders>
            <w:shd w:val="clear" w:color="auto" w:fill="auto"/>
            <w:noWrap/>
            <w:vAlign w:val="bottom"/>
            <w:hideMark/>
          </w:tcPr>
          <w:p w:rsidR="00513298" w:rsidRPr="00344A7D" w:rsidRDefault="00513298" w:rsidP="00513298">
            <w:pPr>
              <w:ind w:left="0"/>
              <w:jc w:val="right"/>
              <w:rPr>
                <w:rFonts w:ascii="Calibri" w:eastAsia="Times New Roman" w:hAnsi="Calibri" w:cs="Calibri"/>
                <w:color w:val="000000"/>
                <w:lang w:eastAsia="en-GB"/>
              </w:rPr>
            </w:pPr>
            <w:r w:rsidRPr="00344A7D">
              <w:rPr>
                <w:rFonts w:ascii="Calibri" w:eastAsia="Times New Roman" w:hAnsi="Calibri" w:cs="Calibri"/>
                <w:color w:val="000000"/>
                <w:lang w:eastAsia="en-GB"/>
              </w:rPr>
              <w:t>24/04/2017</w:t>
            </w:r>
          </w:p>
        </w:tc>
        <w:tc>
          <w:tcPr>
            <w:tcW w:w="2780" w:type="dxa"/>
            <w:tcBorders>
              <w:top w:val="nil"/>
              <w:left w:val="nil"/>
              <w:bottom w:val="single" w:sz="8" w:space="0" w:color="auto"/>
              <w:right w:val="nil"/>
            </w:tcBorders>
            <w:shd w:val="clear" w:color="auto" w:fill="auto"/>
            <w:vAlign w:val="bottom"/>
            <w:hideMark/>
          </w:tcPr>
          <w:p w:rsidR="00513298" w:rsidRPr="00344A7D" w:rsidRDefault="00513298" w:rsidP="00513298">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Prepare Report, Product and Presentation slides for submission</w:t>
            </w:r>
          </w:p>
        </w:tc>
        <w:tc>
          <w:tcPr>
            <w:tcW w:w="2629" w:type="dxa"/>
            <w:tcBorders>
              <w:top w:val="nil"/>
              <w:left w:val="nil"/>
              <w:bottom w:val="single" w:sz="8" w:space="0" w:color="auto"/>
              <w:right w:val="single" w:sz="8" w:space="0" w:color="auto"/>
            </w:tcBorders>
            <w:shd w:val="clear" w:color="auto" w:fill="auto"/>
            <w:vAlign w:val="bottom"/>
            <w:hideMark/>
          </w:tcPr>
          <w:p w:rsidR="00513298" w:rsidRPr="00344A7D" w:rsidRDefault="00513298" w:rsidP="00E11E1B">
            <w:pPr>
              <w:ind w:left="0"/>
              <w:rPr>
                <w:rFonts w:ascii="Calibri" w:eastAsia="Times New Roman" w:hAnsi="Calibri" w:cs="Calibri"/>
                <w:color w:val="000000"/>
                <w:lang w:eastAsia="en-GB"/>
              </w:rPr>
            </w:pPr>
            <w:r w:rsidRPr="00344A7D">
              <w:rPr>
                <w:rFonts w:ascii="Calibri" w:eastAsia="Times New Roman" w:hAnsi="Calibri" w:cs="Calibri"/>
                <w:color w:val="000000"/>
                <w:lang w:eastAsia="en-GB"/>
              </w:rPr>
              <w:t xml:space="preserve">Complete Presentation and </w:t>
            </w:r>
            <w:r w:rsidR="00E11E1B">
              <w:rPr>
                <w:rFonts w:ascii="Calibri" w:eastAsia="Times New Roman" w:hAnsi="Calibri" w:cs="Calibri"/>
                <w:color w:val="000000"/>
                <w:lang w:eastAsia="en-GB"/>
              </w:rPr>
              <w:t>S</w:t>
            </w:r>
            <w:r w:rsidRPr="00344A7D">
              <w:rPr>
                <w:rFonts w:ascii="Calibri" w:eastAsia="Times New Roman" w:hAnsi="Calibri" w:cs="Calibri"/>
                <w:color w:val="000000"/>
                <w:lang w:eastAsia="en-GB"/>
              </w:rPr>
              <w:t xml:space="preserve">ubmit </w:t>
            </w:r>
            <w:r w:rsidR="00E11E1B">
              <w:rPr>
                <w:rFonts w:ascii="Calibri" w:eastAsia="Times New Roman" w:hAnsi="Calibri" w:cs="Calibri"/>
                <w:color w:val="000000"/>
                <w:lang w:eastAsia="en-GB"/>
              </w:rPr>
              <w:t>Competed P</w:t>
            </w:r>
            <w:r w:rsidRPr="00344A7D">
              <w:rPr>
                <w:rFonts w:ascii="Calibri" w:eastAsia="Times New Roman" w:hAnsi="Calibri" w:cs="Calibri"/>
                <w:color w:val="000000"/>
                <w:lang w:eastAsia="en-GB"/>
              </w:rPr>
              <w:t>roject</w:t>
            </w:r>
          </w:p>
        </w:tc>
      </w:tr>
    </w:tbl>
    <w:p w:rsidR="0072550E" w:rsidRPr="00C3097D" w:rsidRDefault="0072550E" w:rsidP="0072550E">
      <w:pPr>
        <w:jc w:val="both"/>
      </w:pPr>
    </w:p>
    <w:p w:rsidR="008F0301" w:rsidRDefault="008F0301" w:rsidP="0072550E">
      <w:pPr>
        <w:pStyle w:val="Heading2"/>
      </w:pPr>
      <w:bookmarkStart w:id="8" w:name="_Toc464209744"/>
      <w:r w:rsidRPr="0072550E">
        <w:t>Required Resources:</w:t>
      </w:r>
      <w:bookmarkEnd w:id="8"/>
      <w:r>
        <w:t xml:space="preserve"> </w:t>
      </w:r>
    </w:p>
    <w:p w:rsidR="003F3822" w:rsidRPr="00CE2521" w:rsidRDefault="005D1471" w:rsidP="005D1471">
      <w:pPr>
        <w:jc w:val="both"/>
        <w:rPr>
          <w:color w:val="000000" w:themeColor="text1"/>
        </w:rPr>
      </w:pPr>
      <w:r w:rsidRPr="00CE2521">
        <w:rPr>
          <w:color w:val="000000" w:themeColor="text1"/>
        </w:rPr>
        <w:t xml:space="preserve">As the project only requires the use of either Java or Python in order to create the working model I will require no additional resources when creating this program. I will only require the use of a notepad </w:t>
      </w:r>
      <w:r w:rsidR="0072550E" w:rsidRPr="00CE2521">
        <w:rPr>
          <w:color w:val="000000" w:themeColor="text1"/>
        </w:rPr>
        <w:t>variety</w:t>
      </w:r>
      <w:r w:rsidRPr="00CE2521">
        <w:rPr>
          <w:color w:val="000000" w:themeColor="text1"/>
        </w:rPr>
        <w:t xml:space="preserve"> program</w:t>
      </w:r>
      <w:r w:rsidR="0072550E">
        <w:rPr>
          <w:color w:val="000000" w:themeColor="text1"/>
        </w:rPr>
        <w:t xml:space="preserve"> (such as Sublime Text or Notepad++)</w:t>
      </w:r>
      <w:r w:rsidRPr="00CE2521">
        <w:rPr>
          <w:color w:val="000000" w:themeColor="text1"/>
        </w:rPr>
        <w:t xml:space="preserve"> to write the code and the computer terminal to compile the program.</w:t>
      </w:r>
    </w:p>
    <w:p w:rsidR="00805EA2" w:rsidRDefault="00805EA2" w:rsidP="006033D7">
      <w:pPr>
        <w:jc w:val="both"/>
        <w:rPr>
          <w:color w:val="CC00CC"/>
        </w:rPr>
      </w:pPr>
    </w:p>
    <w:p w:rsidR="00805EA2" w:rsidRDefault="00805EA2" w:rsidP="006033D7">
      <w:pPr>
        <w:jc w:val="both"/>
        <w:rPr>
          <w:color w:val="CC00CC"/>
        </w:rPr>
      </w:pPr>
    </w:p>
    <w:bookmarkStart w:id="9" w:name="_Toc464209745" w:displacedByCustomXml="next"/>
    <w:sdt>
      <w:sdtPr>
        <w:rPr>
          <w:rFonts w:asciiTheme="minorHAnsi" w:eastAsiaTheme="minorHAnsi" w:hAnsiTheme="minorHAnsi" w:cstheme="minorBidi"/>
          <w:color w:val="auto"/>
          <w:sz w:val="22"/>
          <w:szCs w:val="22"/>
          <w:lang w:val="en-GB"/>
        </w:rPr>
        <w:id w:val="-574974008"/>
        <w:docPartObj>
          <w:docPartGallery w:val="Bibliographies"/>
          <w:docPartUnique/>
        </w:docPartObj>
      </w:sdtPr>
      <w:sdtEndPr/>
      <w:sdtContent>
        <w:p w:rsidR="00805EA2" w:rsidRDefault="00805EA2" w:rsidP="006033D7">
          <w:pPr>
            <w:pStyle w:val="Heading1"/>
            <w:jc w:val="both"/>
          </w:pPr>
          <w:r>
            <w:t>Bibliography</w:t>
          </w:r>
        </w:p>
      </w:sdtContent>
    </w:sdt>
    <w:bookmarkEnd w:id="9" w:displacedByCustomXml="prev"/>
    <w:sdt>
      <w:sdtPr>
        <w:rPr>
          <w:rFonts w:ascii="Arial" w:hAnsi="Arial" w:cs="Arial"/>
          <w:color w:val="666666"/>
          <w:sz w:val="20"/>
          <w:szCs w:val="20"/>
          <w:shd w:val="clear" w:color="auto" w:fill="FFFFFF"/>
        </w:rPr>
        <w:id w:val="111145805"/>
        <w:bibliography/>
      </w:sdtPr>
      <w:sdtEndPr>
        <w:rPr>
          <w:rFonts w:asciiTheme="minorHAnsi" w:hAnsiTheme="minorHAnsi" w:cstheme="minorBidi"/>
          <w:color w:val="auto"/>
          <w:sz w:val="22"/>
          <w:szCs w:val="22"/>
          <w:shd w:val="clear" w:color="auto" w:fill="auto"/>
        </w:rPr>
      </w:sdtEndPr>
      <w:sdtContent>
        <w:p w:rsidR="00C14EAC" w:rsidRDefault="00C14EAC" w:rsidP="00C14EAC">
          <w:pPr>
            <w:jc w:val="both"/>
          </w:pPr>
          <w:r w:rsidRPr="00C14EAC">
            <w:rPr>
              <w:rFonts w:ascii="Arial" w:hAnsi="Arial" w:cs="Arial"/>
              <w:color w:val="666666"/>
              <w:sz w:val="20"/>
              <w:szCs w:val="20"/>
              <w:shd w:val="clear" w:color="auto" w:fill="FFFFFF"/>
            </w:rPr>
            <w:t xml:space="preserve">SearchSecurity. (2016). </w:t>
          </w:r>
          <w:proofErr w:type="gramStart"/>
          <w:r w:rsidRPr="00C14EAC">
            <w:rPr>
              <w:rFonts w:ascii="Arial" w:hAnsi="Arial" w:cs="Arial"/>
              <w:i/>
              <w:iCs/>
              <w:color w:val="666666"/>
              <w:sz w:val="20"/>
              <w:szCs w:val="20"/>
              <w:shd w:val="clear" w:color="auto" w:fill="FFFFFF"/>
            </w:rPr>
            <w:t>What</w:t>
          </w:r>
          <w:proofErr w:type="gramEnd"/>
          <w:r w:rsidRPr="00C14EAC">
            <w:rPr>
              <w:rFonts w:ascii="Arial" w:hAnsi="Arial" w:cs="Arial"/>
              <w:i/>
              <w:iCs/>
              <w:color w:val="666666"/>
              <w:sz w:val="20"/>
              <w:szCs w:val="20"/>
              <w:shd w:val="clear" w:color="auto" w:fill="FFFFFF"/>
            </w:rPr>
            <w:t xml:space="preserve"> is password? - Definition from WhatIs.com</w:t>
          </w:r>
          <w:r w:rsidRPr="00C14EAC">
            <w:rPr>
              <w:rFonts w:ascii="Arial" w:hAnsi="Arial" w:cs="Arial"/>
              <w:color w:val="666666"/>
              <w:sz w:val="20"/>
              <w:szCs w:val="20"/>
              <w:shd w:val="clear" w:color="auto" w:fill="FFFFFF"/>
            </w:rPr>
            <w:t>. [</w:t>
          </w:r>
          <w:proofErr w:type="gramStart"/>
          <w:r w:rsidRPr="00C14EAC">
            <w:rPr>
              <w:rFonts w:ascii="Arial" w:hAnsi="Arial" w:cs="Arial"/>
              <w:color w:val="666666"/>
              <w:sz w:val="20"/>
              <w:szCs w:val="20"/>
              <w:shd w:val="clear" w:color="auto" w:fill="FFFFFF"/>
            </w:rPr>
            <w:t>online</w:t>
          </w:r>
          <w:proofErr w:type="gramEnd"/>
          <w:r w:rsidRPr="00C14EAC">
            <w:rPr>
              <w:rFonts w:ascii="Arial" w:hAnsi="Arial" w:cs="Arial"/>
              <w:color w:val="666666"/>
              <w:sz w:val="20"/>
              <w:szCs w:val="20"/>
              <w:shd w:val="clear" w:color="auto" w:fill="FFFFFF"/>
            </w:rPr>
            <w:t>] Available at: http://searchsecurity.techtarget.com/definition/password [Accessed 14 Oct. 2016].</w:t>
          </w:r>
        </w:p>
      </w:sdtContent>
    </w:sdt>
    <w:p w:rsidR="00C14EAC" w:rsidRDefault="00C14EAC" w:rsidP="0072550E">
      <w:pPr>
        <w:rPr>
          <w:rFonts w:ascii="Arial" w:hAnsi="Arial" w:cs="Arial"/>
          <w:color w:val="666666"/>
          <w:sz w:val="20"/>
          <w:szCs w:val="20"/>
          <w:shd w:val="clear" w:color="auto" w:fill="FFFFFF"/>
        </w:rPr>
      </w:pPr>
    </w:p>
    <w:p w:rsidR="0072550E" w:rsidRDefault="0072550E" w:rsidP="0072550E">
      <w:pPr>
        <w:rPr>
          <w:rFonts w:ascii="Arial" w:hAnsi="Arial" w:cs="Arial"/>
          <w:color w:val="666666"/>
          <w:sz w:val="20"/>
          <w:szCs w:val="20"/>
          <w:shd w:val="clear" w:color="auto" w:fill="FFFFFF"/>
        </w:rPr>
      </w:pPr>
      <w:r>
        <w:rPr>
          <w:rFonts w:ascii="Arial" w:hAnsi="Arial" w:cs="Arial"/>
          <w:color w:val="666666"/>
          <w:sz w:val="20"/>
          <w:szCs w:val="20"/>
          <w:shd w:val="clear" w:color="auto" w:fill="FFFFFF"/>
        </w:rPr>
        <w:t>Passrequirements.com.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 xml:space="preserve">Password requirements for </w:t>
      </w:r>
      <w:proofErr w:type="spellStart"/>
      <w:r>
        <w:rPr>
          <w:rFonts w:ascii="Arial" w:hAnsi="Arial" w:cs="Arial"/>
          <w:i/>
          <w:iCs/>
          <w:color w:val="666666"/>
          <w:sz w:val="20"/>
          <w:szCs w:val="20"/>
          <w:shd w:val="clear" w:color="auto" w:fill="FFFFFF"/>
        </w:rPr>
        <w:t>itunes</w:t>
      </w:r>
      <w:proofErr w:type="spellEnd"/>
      <w:r>
        <w:rPr>
          <w:rFonts w:ascii="Arial" w:hAnsi="Arial" w:cs="Arial"/>
          <w:i/>
          <w:iCs/>
          <w:color w:val="666666"/>
          <w:sz w:val="20"/>
          <w:szCs w:val="20"/>
          <w:shd w:val="clear" w:color="auto" w:fill="FFFFFF"/>
        </w:rPr>
        <w:t xml:space="preserve"> | passrequirements.com</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http://passrequirements.com/passwordrequirements/itunes [Accessed 30 Sep. 2016].</w:t>
      </w:r>
    </w:p>
    <w:p w:rsidR="0072550E" w:rsidRDefault="0072550E" w:rsidP="0072550E">
      <w:pPr>
        <w:rPr>
          <w:rFonts w:ascii="Arial" w:hAnsi="Arial" w:cs="Arial"/>
          <w:color w:val="666666"/>
          <w:sz w:val="20"/>
          <w:szCs w:val="20"/>
          <w:shd w:val="clear" w:color="auto" w:fill="FFFFFF"/>
        </w:rPr>
      </w:pPr>
    </w:p>
    <w:p w:rsidR="0072550E" w:rsidRDefault="0072550E" w:rsidP="0072550E">
      <w:pPr>
        <w:rPr>
          <w:rFonts w:ascii="Arial" w:hAnsi="Arial" w:cs="Arial"/>
          <w:color w:val="666666"/>
          <w:sz w:val="20"/>
          <w:szCs w:val="20"/>
          <w:shd w:val="clear" w:color="auto" w:fill="FFFFFF"/>
        </w:rPr>
      </w:pPr>
      <w:r>
        <w:rPr>
          <w:rFonts w:ascii="Arial" w:hAnsi="Arial" w:cs="Arial"/>
          <w:color w:val="666666"/>
          <w:sz w:val="20"/>
          <w:szCs w:val="20"/>
          <w:shd w:val="clear" w:color="auto" w:fill="FFFFFF"/>
        </w:rPr>
        <w:t>Passrequirements.com.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 xml:space="preserve">Password requirements for </w:t>
      </w:r>
      <w:proofErr w:type="spellStart"/>
      <w:proofErr w:type="gramStart"/>
      <w:r>
        <w:rPr>
          <w:rFonts w:ascii="Arial" w:hAnsi="Arial" w:cs="Arial"/>
          <w:i/>
          <w:iCs/>
          <w:color w:val="666666"/>
          <w:sz w:val="20"/>
          <w:szCs w:val="20"/>
          <w:shd w:val="clear" w:color="auto" w:fill="FFFFFF"/>
        </w:rPr>
        <w:t>microsoft</w:t>
      </w:r>
      <w:proofErr w:type="spellEnd"/>
      <w:proofErr w:type="gramEnd"/>
      <w:r>
        <w:rPr>
          <w:rFonts w:ascii="Arial" w:hAnsi="Arial" w:cs="Arial"/>
          <w:i/>
          <w:iCs/>
          <w:color w:val="666666"/>
          <w:sz w:val="20"/>
          <w:szCs w:val="20"/>
          <w:shd w:val="clear" w:color="auto" w:fill="FFFFFF"/>
        </w:rPr>
        <w:t xml:space="preserve"> | passrequirements.com</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http://passrequirements.com/passwordrequirements/hotmail [Accessed 30 Sep. 2016].</w:t>
      </w:r>
    </w:p>
    <w:p w:rsidR="007C5C2E" w:rsidRDefault="007C5C2E" w:rsidP="006033D7">
      <w:pPr>
        <w:jc w:val="both"/>
        <w:rPr>
          <w:rFonts w:ascii="Arial" w:hAnsi="Arial" w:cs="Arial"/>
          <w:color w:val="666666"/>
          <w:sz w:val="20"/>
          <w:szCs w:val="20"/>
          <w:shd w:val="clear" w:color="auto" w:fill="FFFFFF"/>
        </w:rPr>
      </w:pPr>
    </w:p>
    <w:p w:rsidR="007C5C2E" w:rsidRDefault="007C5C2E" w:rsidP="006033D7">
      <w:pPr>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Matsumoto, T. (2002).</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Importance of Open Discussion on Adversarial Analyses for Mobile Security Technologies</w:t>
      </w:r>
      <w:r w:rsidRPr="007C5C2E">
        <w:rPr>
          <w:rFonts w:ascii="Arial" w:hAnsi="Arial" w:cs="Arial"/>
          <w:i/>
          <w:iCs/>
          <w:color w:val="666666"/>
          <w:sz w:val="20"/>
          <w:szCs w:val="20"/>
          <w:shd w:val="clear" w:color="auto" w:fill="FFFFFF"/>
        </w:rPr>
        <w:t>---A Case Study for User Identification---</w:t>
      </w:r>
      <w:r>
        <w:rPr>
          <w:rFonts w:ascii="Arial" w:hAnsi="Arial" w:cs="Arial"/>
          <w:color w:val="666666"/>
          <w:sz w:val="20"/>
          <w:szCs w:val="20"/>
          <w:shd w:val="clear" w:color="auto" w:fill="FFFFFF"/>
        </w:rPr>
        <w:t>. 14th ed. [</w:t>
      </w:r>
      <w:proofErr w:type="spellStart"/>
      <w:r>
        <w:rPr>
          <w:rFonts w:ascii="Arial" w:hAnsi="Arial" w:cs="Arial"/>
          <w:color w:val="666666"/>
          <w:sz w:val="20"/>
          <w:szCs w:val="20"/>
          <w:shd w:val="clear" w:color="auto" w:fill="FFFFFF"/>
        </w:rPr>
        <w:t>ebook</w:t>
      </w:r>
      <w:proofErr w:type="spellEnd"/>
      <w:r>
        <w:rPr>
          <w:rFonts w:ascii="Arial" w:hAnsi="Arial" w:cs="Arial"/>
          <w:color w:val="666666"/>
          <w:sz w:val="20"/>
          <w:szCs w:val="20"/>
          <w:shd w:val="clear" w:color="auto" w:fill="FFFFFF"/>
        </w:rPr>
        <w:t>] Seoul. Available at:http://perso.telecom-paristech.fr/~chollet/Biblio/Articles/Domaines/BIOMET/spoof-fp5p4.pdf [Accessed 14 Oct. 2016].</w:t>
      </w:r>
    </w:p>
    <w:p w:rsidR="0064523A" w:rsidRDefault="0064523A" w:rsidP="006033D7">
      <w:pPr>
        <w:jc w:val="both"/>
        <w:rPr>
          <w:rFonts w:ascii="Arial" w:hAnsi="Arial" w:cs="Arial"/>
          <w:color w:val="666666"/>
          <w:sz w:val="20"/>
          <w:szCs w:val="20"/>
          <w:shd w:val="clear" w:color="auto" w:fill="FFFFFF"/>
        </w:rPr>
      </w:pPr>
    </w:p>
    <w:p w:rsidR="0064523A" w:rsidRDefault="0064523A" w:rsidP="006033D7">
      <w:pPr>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Murgia, M.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Biometrics will replace passwords, but it's a bad idea</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The Telegraph. Available at: http://www.telegraph.co.uk/technology/2016/05/26/biometrics-will-replace-passwords-but-its-a-bad-idea/ [Accessed 14 Oct. 2016].</w:t>
      </w:r>
    </w:p>
    <w:p w:rsidR="00BB40C2" w:rsidRDefault="00BB40C2" w:rsidP="006033D7">
      <w:pPr>
        <w:jc w:val="both"/>
        <w:rPr>
          <w:rFonts w:ascii="Arial" w:hAnsi="Arial" w:cs="Arial"/>
          <w:color w:val="666666"/>
          <w:sz w:val="20"/>
          <w:szCs w:val="20"/>
          <w:shd w:val="clear" w:color="auto" w:fill="FFFFFF"/>
        </w:rPr>
      </w:pPr>
    </w:p>
    <w:p w:rsidR="00BB40C2" w:rsidRDefault="00BB40C2" w:rsidP="006033D7">
      <w:pPr>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Hall, C.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Microsoft Lumia 950 review: The dawn of Windows 10 Mobile - Pocket-lint</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Pocket-lint.com. Available at: http://www.pocket-lint.com/review/136018-microsoft-lumia-950-review-the-dawn-of-windows-10-mobile [Accessed 14 Oct. 2016].</w:t>
      </w:r>
    </w:p>
    <w:p w:rsidR="00A35F83" w:rsidRDefault="00A35F83" w:rsidP="006033D7">
      <w:pPr>
        <w:jc w:val="both"/>
        <w:rPr>
          <w:rFonts w:ascii="Arial" w:hAnsi="Arial" w:cs="Arial"/>
          <w:color w:val="666666"/>
          <w:sz w:val="20"/>
          <w:szCs w:val="20"/>
          <w:shd w:val="clear" w:color="auto" w:fill="FFFFFF"/>
        </w:rPr>
      </w:pPr>
    </w:p>
    <w:p w:rsidR="00A35F83" w:rsidRPr="00C14EAC" w:rsidRDefault="00A35F83" w:rsidP="006033D7">
      <w:pPr>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Ofcom.org.uk. (2016).</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UK adults taking online password security risks - Ofcom</w:t>
      </w:r>
      <w:r>
        <w:rPr>
          <w:rFonts w:ascii="Arial" w:hAnsi="Arial" w:cs="Arial"/>
          <w:color w:val="666666"/>
          <w:sz w:val="20"/>
          <w:szCs w:val="20"/>
          <w:shd w:val="clear" w:color="auto" w:fill="FFFFFF"/>
        </w:rPr>
        <w:t>. [</w:t>
      </w:r>
      <w:proofErr w:type="gramStart"/>
      <w:r>
        <w:rPr>
          <w:rFonts w:ascii="Arial" w:hAnsi="Arial" w:cs="Arial"/>
          <w:color w:val="666666"/>
          <w:sz w:val="20"/>
          <w:szCs w:val="20"/>
          <w:shd w:val="clear" w:color="auto" w:fill="FFFFFF"/>
        </w:rPr>
        <w:t>online</w:t>
      </w:r>
      <w:proofErr w:type="gramEnd"/>
      <w:r>
        <w:rPr>
          <w:rFonts w:ascii="Arial" w:hAnsi="Arial" w:cs="Arial"/>
          <w:color w:val="666666"/>
          <w:sz w:val="20"/>
          <w:szCs w:val="20"/>
          <w:shd w:val="clear" w:color="auto" w:fill="FFFFFF"/>
        </w:rPr>
        <w:t>] Available at: https://www.ofcom.org.uk/about-ofcom/latest/media/media-releases/2013/uk-adults-taking-online-password-security-risks [Accessed 14 Oct. 2016].</w:t>
      </w:r>
    </w:p>
    <w:sectPr w:rsidR="00A35F83" w:rsidRPr="00C14EAC" w:rsidSect="008F030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A59" w:rsidRDefault="00743A59" w:rsidP="00E80CD0">
      <w:r>
        <w:separator/>
      </w:r>
    </w:p>
  </w:endnote>
  <w:endnote w:type="continuationSeparator" w:id="0">
    <w:p w:rsidR="00743A59" w:rsidRDefault="00743A59" w:rsidP="00E80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8041947"/>
      <w:docPartObj>
        <w:docPartGallery w:val="Page Numbers (Bottom of Page)"/>
        <w:docPartUnique/>
      </w:docPartObj>
    </w:sdtPr>
    <w:sdtEndPr/>
    <w:sdtContent>
      <w:sdt>
        <w:sdtPr>
          <w:id w:val="-1769616900"/>
          <w:docPartObj>
            <w:docPartGallery w:val="Page Numbers (Top of Page)"/>
            <w:docPartUnique/>
          </w:docPartObj>
        </w:sdtPr>
        <w:sdtEndPr/>
        <w:sdtContent>
          <w:p w:rsidR="00D53E1F" w:rsidRDefault="008E68EB">
            <w:pPr>
              <w:pStyle w:val="Footer"/>
              <w:jc w:val="right"/>
            </w:pPr>
            <w:r>
              <w:rPr>
                <w:noProof/>
                <w:lang w:eastAsia="en-GB"/>
              </w:rPr>
              <mc:AlternateContent>
                <mc:Choice Requires="wps">
                  <w:drawing>
                    <wp:anchor distT="0" distB="0" distL="114300" distR="114300" simplePos="0" relativeHeight="251659264" behindDoc="0" locked="0" layoutInCell="1" allowOverlap="1" wp14:anchorId="2FAB73B5" wp14:editId="5F82AD7C">
                      <wp:simplePos x="0" y="0"/>
                      <wp:positionH relativeFrom="column">
                        <wp:posOffset>357809</wp:posOffset>
                      </wp:positionH>
                      <wp:positionV relativeFrom="paragraph">
                        <wp:posOffset>-10132</wp:posOffset>
                      </wp:positionV>
                      <wp:extent cx="3172460" cy="23853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172460" cy="238539"/>
                              </a:xfrm>
                              <a:prstGeom prst="rect">
                                <a:avLst/>
                              </a:prstGeom>
                              <a:noFill/>
                              <a:ln w="6350">
                                <a:noFill/>
                              </a:ln>
                              <a:effectLst/>
                            </wps:spPr>
                            <wps:txbx>
                              <w:txbxContent>
                                <w:p w:rsidR="00D53E1F" w:rsidRPr="000709CC" w:rsidRDefault="00D53E1F" w:rsidP="00D53E1F">
                                  <w:pPr>
                                    <w:pStyle w:val="Footer"/>
                                    <w:ind w:left="0"/>
                                    <w:rPr>
                                      <w:sz w:val="16"/>
                                    </w:rPr>
                                  </w:pPr>
                                  <w:r w:rsidRPr="000709CC">
                                    <w:rPr>
                                      <w:sz w:val="16"/>
                                    </w:rPr>
                                    <w:t>Your PassWORD is Outdated. An Upgrade to PassSENTENCE is advised!</w:t>
                                  </w:r>
                                </w:p>
                                <w:p w:rsidR="00D53E1F" w:rsidRDefault="00D53E1F" w:rsidP="00D53E1F">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6BDF1" id="_x0000_t202" coordsize="21600,21600" o:spt="202" path="m,l,21600r21600,l21600,xe">
                      <v:stroke joinstyle="miter"/>
                      <v:path gradientshapeok="t" o:connecttype="rect"/>
                    </v:shapetype>
                    <v:shape id="Text Box 33" o:spid="_x0000_s1058" type="#_x0000_t202" style="position:absolute;left:0;text-align:left;margin-left:28.15pt;margin-top:-.8pt;width:249.8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7wNAIAAGEEAAAOAAAAZHJzL2Uyb0RvYy54bWysVE1vGjEQvVfqf7B8LwsskASxRDQRVaUo&#10;iQRVzsZrsyvZHtc27NJf37F3ISjtqerFzNc+z8x7ZnHfakWOwvkaTEFHgyElwnAoa7Mv6I/t+sst&#10;JT4wUzIFRhT0JDy9X37+tGjsXIyhAlUKRxDE+HljC1qFYOdZ5nklNPMDsMJgUoLTLKDr9lnpWIPo&#10;WmXj4XCWNeBK64AL7zH62CXpMuFLKXh4kdKLQFRBsbeQTpfOXTyz5YLN947ZquZ9G+wfutCsNnjp&#10;BeqRBUYOrv4DStfcgQcZBhx0BlLWXKQZcJrR8MM0m4pZkWbB5Xh7WZP/f7D8+fjqSF0WNM8pMUwj&#10;R1vRBvIVWoIh3E9j/RzLNhYLQ4tx5Pkc9xiMY7fS6fiLAxHM46ZPl+1GNI7BfHQznswwxTE3zm+n&#10;+V2Eyd6/ts6HbwI0iUZBHbKXlsqOTz50peeSeJmBda1UYlAZ0hR0lk+H6YNLBsGVibUiaaGHiRN1&#10;nUcrtLu2H3MH5QmndNDpxFu+rrGVJ+bDK3MoDOwexR5e8JAK8EroLUoqcL/+Fo/1yBdmKWlQaAX1&#10;Pw/MCUrUd4NM3o0mk6jM5EymN2N03HVmd50xB/0AqOURPivLkxnrgzqb0oF+wzexirdiihmOdxc0&#10;nM2H0Mkf3xQXq1UqQi1aFp7MxvIIHRcWF71t35izPRsBeXyGsyTZ/AMpXW1Hy+oQQNaJsbjgbqvI&#10;dHRQx4nz/s3Fh3Ltp6r3f4blbwAAAP//AwBQSwMEFAAGAAgAAAAhAF3JyangAAAACAEAAA8AAABk&#10;cnMvZG93bnJldi54bWxMj0FLw0AUhO+C/2F5grd205YNNeallEARRA+tvXjbZF+TYPZtzG7b6K93&#10;PelxmGHmm3wz2V5caPSdY4TFPAFBXDvTcYNwfNvN1iB80Gx075gQvsjDpri9yXVm3JX3dDmERsQS&#10;9plGaEMYMil93ZLVfu4G4uid3Gh1iHJspBn1NZbbXi6TJJVWdxwXWj1Q2VL9cThbhOdy96r31dKu&#10;v/vy6eW0HT6P7wrx/m7aPoIINIW/MPziR3QoIlPlzmy86BFUuopJhNkiBRF9pdQDiAphlSYgi1z+&#10;P1D8AAAA//8DAFBLAQItABQABgAIAAAAIQC2gziS/gAAAOEBAAATAAAAAAAAAAAAAAAAAAAAAABb&#10;Q29udGVudF9UeXBlc10ueG1sUEsBAi0AFAAGAAgAAAAhADj9If/WAAAAlAEAAAsAAAAAAAAAAAAA&#10;AAAALwEAAF9yZWxzLy5yZWxzUEsBAi0AFAAGAAgAAAAhAAFefvA0AgAAYQQAAA4AAAAAAAAAAAAA&#10;AAAALgIAAGRycy9lMm9Eb2MueG1sUEsBAi0AFAAGAAgAAAAhAF3JyangAAAACAEAAA8AAAAAAAAA&#10;AAAAAAAAjgQAAGRycy9kb3ducmV2LnhtbFBLBQYAAAAABAAEAPMAAACbBQAAAAA=&#10;" filled="f" stroked="f" strokeweight=".5pt">
                      <v:textbox>
                        <w:txbxContent>
                          <w:p w:rsidR="00D53E1F" w:rsidRPr="000709CC" w:rsidRDefault="00D53E1F" w:rsidP="00D53E1F">
                            <w:pPr>
                              <w:pStyle w:val="Footer"/>
                              <w:ind w:left="0"/>
                              <w:rPr>
                                <w:sz w:val="16"/>
                              </w:rPr>
                            </w:pPr>
                            <w:r w:rsidRPr="000709CC">
                              <w:rPr>
                                <w:sz w:val="16"/>
                              </w:rPr>
                              <w:t>Your PassWORD is Outdated. An Upgrade to PassSENTENCE is advised!</w:t>
                            </w:r>
                          </w:p>
                          <w:p w:rsidR="00D53E1F" w:rsidRDefault="00D53E1F" w:rsidP="00D53E1F">
                            <w:pPr>
                              <w:ind w:left="0"/>
                            </w:pPr>
                          </w:p>
                        </w:txbxContent>
                      </v:textbox>
                    </v:shape>
                  </w:pict>
                </mc:Fallback>
              </mc:AlternateContent>
            </w:r>
            <w:r w:rsidR="00D53E1F">
              <w:t xml:space="preserve">Page </w:t>
            </w:r>
            <w:r w:rsidR="00D53E1F">
              <w:rPr>
                <w:b/>
                <w:bCs/>
                <w:sz w:val="24"/>
                <w:szCs w:val="24"/>
              </w:rPr>
              <w:fldChar w:fldCharType="begin"/>
            </w:r>
            <w:r w:rsidR="00D53E1F">
              <w:rPr>
                <w:b/>
                <w:bCs/>
              </w:rPr>
              <w:instrText xml:space="preserve"> PAGE </w:instrText>
            </w:r>
            <w:r w:rsidR="00D53E1F">
              <w:rPr>
                <w:b/>
                <w:bCs/>
                <w:sz w:val="24"/>
                <w:szCs w:val="24"/>
              </w:rPr>
              <w:fldChar w:fldCharType="separate"/>
            </w:r>
            <w:r w:rsidR="00851B07">
              <w:rPr>
                <w:b/>
                <w:bCs/>
                <w:noProof/>
              </w:rPr>
              <w:t>6</w:t>
            </w:r>
            <w:r w:rsidR="00D53E1F">
              <w:rPr>
                <w:b/>
                <w:bCs/>
                <w:sz w:val="24"/>
                <w:szCs w:val="24"/>
              </w:rPr>
              <w:fldChar w:fldCharType="end"/>
            </w:r>
            <w:r w:rsidR="00D53E1F">
              <w:t xml:space="preserve"> of </w:t>
            </w:r>
            <w:r w:rsidR="00D53E1F">
              <w:rPr>
                <w:b/>
                <w:bCs/>
                <w:sz w:val="24"/>
                <w:szCs w:val="24"/>
              </w:rPr>
              <w:fldChar w:fldCharType="begin"/>
            </w:r>
            <w:r w:rsidR="00D53E1F">
              <w:rPr>
                <w:b/>
                <w:bCs/>
              </w:rPr>
              <w:instrText xml:space="preserve"> NUMPAGES  </w:instrText>
            </w:r>
            <w:r w:rsidR="00D53E1F">
              <w:rPr>
                <w:b/>
                <w:bCs/>
                <w:sz w:val="24"/>
                <w:szCs w:val="24"/>
              </w:rPr>
              <w:fldChar w:fldCharType="separate"/>
            </w:r>
            <w:r w:rsidR="00851B07">
              <w:rPr>
                <w:b/>
                <w:bCs/>
                <w:noProof/>
              </w:rPr>
              <w:t>6</w:t>
            </w:r>
            <w:r w:rsidR="00D53E1F">
              <w:rPr>
                <w:b/>
                <w:bCs/>
                <w:sz w:val="24"/>
                <w:szCs w:val="24"/>
              </w:rPr>
              <w:fldChar w:fldCharType="end"/>
            </w:r>
          </w:p>
        </w:sdtContent>
      </w:sdt>
    </w:sdtContent>
  </w:sdt>
  <w:p w:rsidR="00E80CD0" w:rsidRDefault="00E80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A59" w:rsidRDefault="00743A59" w:rsidP="00E80CD0">
      <w:r>
        <w:separator/>
      </w:r>
    </w:p>
  </w:footnote>
  <w:footnote w:type="continuationSeparator" w:id="0">
    <w:p w:rsidR="00743A59" w:rsidRDefault="00743A59" w:rsidP="00E80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CC" w:rsidRDefault="000709CC">
    <w:pPr>
      <w:pStyle w:val="Header"/>
    </w:pPr>
    <w:r>
      <w:t>Dale Stubbs</w:t>
    </w:r>
    <w:r>
      <w:ptab w:relativeTo="margin" w:alignment="center" w:leader="none"/>
    </w:r>
    <w:r>
      <w:t>14024149</w:t>
    </w:r>
    <w:r>
      <w:ptab w:relativeTo="margin" w:alignment="right" w:leader="none"/>
    </w:r>
    <w:r>
      <w:t>Manchester Metropolitan University</w:t>
    </w:r>
  </w:p>
  <w:p w:rsidR="000709CC" w:rsidRDefault="00070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0477"/>
    <w:multiLevelType w:val="multilevel"/>
    <w:tmpl w:val="F1B8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37C7E"/>
    <w:multiLevelType w:val="hybridMultilevel"/>
    <w:tmpl w:val="4198B6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533FD8"/>
    <w:multiLevelType w:val="hybridMultilevel"/>
    <w:tmpl w:val="F1142F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C276B29"/>
    <w:multiLevelType w:val="hybridMultilevel"/>
    <w:tmpl w:val="87B4AC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EC95670"/>
    <w:multiLevelType w:val="hybridMultilevel"/>
    <w:tmpl w:val="88AE1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892DFF"/>
    <w:multiLevelType w:val="hybridMultilevel"/>
    <w:tmpl w:val="77DEE4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8EE5A1B"/>
    <w:multiLevelType w:val="hybridMultilevel"/>
    <w:tmpl w:val="89EC96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9542DC"/>
    <w:multiLevelType w:val="hybridMultilevel"/>
    <w:tmpl w:val="60D431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8A3649"/>
    <w:multiLevelType w:val="hybridMultilevel"/>
    <w:tmpl w:val="C2920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485B9F"/>
    <w:multiLevelType w:val="hybridMultilevel"/>
    <w:tmpl w:val="A822BF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A4A4A47"/>
    <w:multiLevelType w:val="hybridMultilevel"/>
    <w:tmpl w:val="B09CC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9"/>
  </w:num>
  <w:num w:numId="4">
    <w:abstractNumId w:val="1"/>
  </w:num>
  <w:num w:numId="5">
    <w:abstractNumId w:val="10"/>
  </w:num>
  <w:num w:numId="6">
    <w:abstractNumId w:val="4"/>
  </w:num>
  <w:num w:numId="7">
    <w:abstractNumId w:val="7"/>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01"/>
    <w:rsid w:val="00061BB7"/>
    <w:rsid w:val="000709CC"/>
    <w:rsid w:val="000B0B67"/>
    <w:rsid w:val="000D0166"/>
    <w:rsid w:val="00116006"/>
    <w:rsid w:val="001D29D5"/>
    <w:rsid w:val="00205CA5"/>
    <w:rsid w:val="0022129E"/>
    <w:rsid w:val="00344A7D"/>
    <w:rsid w:val="00364917"/>
    <w:rsid w:val="003814F3"/>
    <w:rsid w:val="003C25D8"/>
    <w:rsid w:val="003F3822"/>
    <w:rsid w:val="003F51C9"/>
    <w:rsid w:val="00480DD6"/>
    <w:rsid w:val="004B21A2"/>
    <w:rsid w:val="00513298"/>
    <w:rsid w:val="00560747"/>
    <w:rsid w:val="005D1471"/>
    <w:rsid w:val="006033D7"/>
    <w:rsid w:val="0064523A"/>
    <w:rsid w:val="00653F44"/>
    <w:rsid w:val="006901CA"/>
    <w:rsid w:val="006C3872"/>
    <w:rsid w:val="0072550E"/>
    <w:rsid w:val="00743A59"/>
    <w:rsid w:val="00775A74"/>
    <w:rsid w:val="007C5C2E"/>
    <w:rsid w:val="00805EA2"/>
    <w:rsid w:val="00813A5A"/>
    <w:rsid w:val="00851B07"/>
    <w:rsid w:val="00876910"/>
    <w:rsid w:val="00895895"/>
    <w:rsid w:val="008E68EB"/>
    <w:rsid w:val="008F0301"/>
    <w:rsid w:val="009034D3"/>
    <w:rsid w:val="00923775"/>
    <w:rsid w:val="00994478"/>
    <w:rsid w:val="009C2625"/>
    <w:rsid w:val="009C7B92"/>
    <w:rsid w:val="009F12E5"/>
    <w:rsid w:val="00A35F83"/>
    <w:rsid w:val="00A74350"/>
    <w:rsid w:val="00B16795"/>
    <w:rsid w:val="00BB40C2"/>
    <w:rsid w:val="00BF44BA"/>
    <w:rsid w:val="00C14EAC"/>
    <w:rsid w:val="00C3097D"/>
    <w:rsid w:val="00C5274C"/>
    <w:rsid w:val="00CA7EB0"/>
    <w:rsid w:val="00CD6C4D"/>
    <w:rsid w:val="00CE2521"/>
    <w:rsid w:val="00CF5592"/>
    <w:rsid w:val="00CF6906"/>
    <w:rsid w:val="00D13016"/>
    <w:rsid w:val="00D5204E"/>
    <w:rsid w:val="00D53E1F"/>
    <w:rsid w:val="00D85BBE"/>
    <w:rsid w:val="00DA0253"/>
    <w:rsid w:val="00E07199"/>
    <w:rsid w:val="00E11E1B"/>
    <w:rsid w:val="00E34BB6"/>
    <w:rsid w:val="00E80CD0"/>
    <w:rsid w:val="00F073CE"/>
    <w:rsid w:val="00F16D56"/>
    <w:rsid w:val="00F22461"/>
    <w:rsid w:val="00F57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B5A9C3-E724-487B-9B3C-8D99D526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EA2"/>
    <w:pPr>
      <w:keepNext/>
      <w:keepLines/>
      <w:spacing w:before="240" w:line="259" w:lineRule="auto"/>
      <w:ind w:left="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7255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0301"/>
    <w:pPr>
      <w:ind w:left="0"/>
    </w:pPr>
    <w:rPr>
      <w:rFonts w:eastAsiaTheme="minorEastAsia"/>
      <w:lang w:val="en-US"/>
    </w:rPr>
  </w:style>
  <w:style w:type="character" w:customStyle="1" w:styleId="NoSpacingChar">
    <w:name w:val="No Spacing Char"/>
    <w:basedOn w:val="DefaultParagraphFont"/>
    <w:link w:val="NoSpacing"/>
    <w:uiPriority w:val="1"/>
    <w:rsid w:val="008F0301"/>
    <w:rPr>
      <w:rFonts w:eastAsiaTheme="minorEastAsia"/>
      <w:lang w:val="en-US"/>
    </w:rPr>
  </w:style>
  <w:style w:type="paragraph" w:styleId="ListParagraph">
    <w:name w:val="List Paragraph"/>
    <w:basedOn w:val="Normal"/>
    <w:uiPriority w:val="34"/>
    <w:qFormat/>
    <w:rsid w:val="00775A74"/>
    <w:pPr>
      <w:contextualSpacing/>
    </w:pPr>
  </w:style>
  <w:style w:type="character" w:styleId="Hyperlink">
    <w:name w:val="Hyperlink"/>
    <w:basedOn w:val="DefaultParagraphFont"/>
    <w:uiPriority w:val="99"/>
    <w:unhideWhenUsed/>
    <w:rsid w:val="00775A74"/>
    <w:rPr>
      <w:color w:val="0000FF"/>
      <w:u w:val="single"/>
    </w:rPr>
  </w:style>
  <w:style w:type="character" w:customStyle="1" w:styleId="selectable">
    <w:name w:val="selectable"/>
    <w:basedOn w:val="DefaultParagraphFont"/>
    <w:rsid w:val="00805EA2"/>
  </w:style>
  <w:style w:type="character" w:customStyle="1" w:styleId="Heading1Char">
    <w:name w:val="Heading 1 Char"/>
    <w:basedOn w:val="DefaultParagraphFont"/>
    <w:link w:val="Heading1"/>
    <w:uiPriority w:val="9"/>
    <w:rsid w:val="00805EA2"/>
    <w:rPr>
      <w:rFonts w:asciiTheme="majorHAnsi" w:eastAsiaTheme="majorEastAsia" w:hAnsiTheme="majorHAnsi" w:cstheme="majorBidi"/>
      <w:color w:val="2E74B5" w:themeColor="accent1" w:themeShade="BF"/>
      <w:sz w:val="32"/>
      <w:szCs w:val="32"/>
      <w:lang w:val="en-US"/>
    </w:rPr>
  </w:style>
  <w:style w:type="character" w:customStyle="1" w:styleId="apple-converted-space">
    <w:name w:val="apple-converted-space"/>
    <w:basedOn w:val="DefaultParagraphFont"/>
    <w:rsid w:val="006033D7"/>
  </w:style>
  <w:style w:type="paragraph" w:styleId="BalloonText">
    <w:name w:val="Balloon Text"/>
    <w:basedOn w:val="Normal"/>
    <w:link w:val="BalloonTextChar"/>
    <w:uiPriority w:val="99"/>
    <w:semiHidden/>
    <w:unhideWhenUsed/>
    <w:rsid w:val="000D01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66"/>
    <w:rPr>
      <w:rFonts w:ascii="Segoe UI" w:hAnsi="Segoe UI" w:cs="Segoe UI"/>
      <w:sz w:val="18"/>
      <w:szCs w:val="18"/>
    </w:rPr>
  </w:style>
  <w:style w:type="character" w:customStyle="1" w:styleId="Heading2Char">
    <w:name w:val="Heading 2 Char"/>
    <w:basedOn w:val="DefaultParagraphFont"/>
    <w:link w:val="Heading2"/>
    <w:uiPriority w:val="9"/>
    <w:rsid w:val="007255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2550E"/>
    <w:pPr>
      <w:outlineLvl w:val="9"/>
    </w:pPr>
  </w:style>
  <w:style w:type="paragraph" w:styleId="TOC2">
    <w:name w:val="toc 2"/>
    <w:basedOn w:val="Normal"/>
    <w:next w:val="Normal"/>
    <w:autoRedefine/>
    <w:uiPriority w:val="39"/>
    <w:unhideWhenUsed/>
    <w:rsid w:val="0072550E"/>
    <w:pPr>
      <w:spacing w:after="100"/>
      <w:ind w:left="220"/>
    </w:pPr>
  </w:style>
  <w:style w:type="paragraph" w:styleId="TOC1">
    <w:name w:val="toc 1"/>
    <w:basedOn w:val="Normal"/>
    <w:next w:val="Normal"/>
    <w:autoRedefine/>
    <w:uiPriority w:val="39"/>
    <w:unhideWhenUsed/>
    <w:rsid w:val="0072550E"/>
    <w:pPr>
      <w:spacing w:after="100"/>
      <w:ind w:left="0"/>
    </w:pPr>
  </w:style>
  <w:style w:type="paragraph" w:styleId="Header">
    <w:name w:val="header"/>
    <w:basedOn w:val="Normal"/>
    <w:link w:val="HeaderChar"/>
    <w:uiPriority w:val="99"/>
    <w:unhideWhenUsed/>
    <w:rsid w:val="00E80CD0"/>
    <w:pPr>
      <w:tabs>
        <w:tab w:val="center" w:pos="4513"/>
        <w:tab w:val="right" w:pos="9026"/>
      </w:tabs>
    </w:pPr>
  </w:style>
  <w:style w:type="character" w:customStyle="1" w:styleId="HeaderChar">
    <w:name w:val="Header Char"/>
    <w:basedOn w:val="DefaultParagraphFont"/>
    <w:link w:val="Header"/>
    <w:uiPriority w:val="99"/>
    <w:rsid w:val="00E80CD0"/>
  </w:style>
  <w:style w:type="paragraph" w:styleId="Footer">
    <w:name w:val="footer"/>
    <w:basedOn w:val="Normal"/>
    <w:link w:val="FooterChar"/>
    <w:uiPriority w:val="99"/>
    <w:unhideWhenUsed/>
    <w:rsid w:val="00E80CD0"/>
    <w:pPr>
      <w:tabs>
        <w:tab w:val="center" w:pos="4513"/>
        <w:tab w:val="right" w:pos="9026"/>
      </w:tabs>
    </w:pPr>
  </w:style>
  <w:style w:type="character" w:customStyle="1" w:styleId="FooterChar">
    <w:name w:val="Footer Char"/>
    <w:basedOn w:val="DefaultParagraphFont"/>
    <w:link w:val="Footer"/>
    <w:uiPriority w:val="99"/>
    <w:rsid w:val="00E8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2303">
      <w:bodyDiv w:val="1"/>
      <w:marLeft w:val="0"/>
      <w:marRight w:val="0"/>
      <w:marTop w:val="0"/>
      <w:marBottom w:val="0"/>
      <w:divBdr>
        <w:top w:val="none" w:sz="0" w:space="0" w:color="auto"/>
        <w:left w:val="none" w:sz="0" w:space="0" w:color="auto"/>
        <w:bottom w:val="none" w:sz="0" w:space="0" w:color="auto"/>
        <w:right w:val="none" w:sz="0" w:space="0" w:color="auto"/>
      </w:divBdr>
    </w:div>
    <w:div w:id="1029380535">
      <w:bodyDiv w:val="1"/>
      <w:marLeft w:val="0"/>
      <w:marRight w:val="0"/>
      <w:marTop w:val="0"/>
      <w:marBottom w:val="0"/>
      <w:divBdr>
        <w:top w:val="none" w:sz="0" w:space="0" w:color="auto"/>
        <w:left w:val="none" w:sz="0" w:space="0" w:color="auto"/>
        <w:bottom w:val="none" w:sz="0" w:space="0" w:color="auto"/>
        <w:right w:val="none" w:sz="0" w:space="0" w:color="auto"/>
      </w:divBdr>
    </w:div>
    <w:div w:id="1650555320">
      <w:bodyDiv w:val="1"/>
      <w:marLeft w:val="0"/>
      <w:marRight w:val="0"/>
      <w:marTop w:val="0"/>
      <w:marBottom w:val="0"/>
      <w:divBdr>
        <w:top w:val="none" w:sz="0" w:space="0" w:color="auto"/>
        <w:left w:val="none" w:sz="0" w:space="0" w:color="auto"/>
        <w:bottom w:val="none" w:sz="0" w:space="0" w:color="auto"/>
        <w:right w:val="none" w:sz="0" w:space="0" w:color="auto"/>
      </w:divBdr>
    </w:div>
    <w:div w:id="16962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eb.mit.edu/6.857/OldStuff/Fall03/ref/gummy-slides.pdf" TargetMode="External"/><Relationship Id="rId4" Type="http://schemas.openxmlformats.org/officeDocument/2006/relationships/styles" Target="styles.xml"/><Relationship Id="rId9" Type="http://schemas.openxmlformats.org/officeDocument/2006/relationships/hyperlink" Target="http://searchcio-midmarket.techtarget.com/definition/charac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CEB5D-4DEA-4C8F-AA39-45CE3337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Your PassWORD is Outdated</vt:lpstr>
    </vt:vector>
  </TitlesOfParts>
  <Company>Manchester metropolitan university</Company>
  <LinksUpToDate>false</LinksUpToDate>
  <CharactersWithSpaces>15614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PassWORD is Outdated</dc:title>
  <dc:subject>An Upgrade to PassSENTENCE is advised!</dc:subject>
  <dc:creator>Dale Stubbs - 14024149</dc:creator>
  <cp:keywords/>
  <dc:description/>
  <cp:lastModifiedBy>Dale Stubbs</cp:lastModifiedBy>
  <cp:revision>18</cp:revision>
  <cp:lastPrinted>2016-10-21T09:20:00Z</cp:lastPrinted>
  <dcterms:created xsi:type="dcterms:W3CDTF">2016-10-07T10:13:00Z</dcterms:created>
  <dcterms:modified xsi:type="dcterms:W3CDTF">2016-10-21T09:20:00Z</dcterms:modified>
</cp:coreProperties>
</file>