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9D72" w14:textId="08B8436F" w:rsidR="00C27596" w:rsidRDefault="00C27596" w:rsidP="006558CC">
      <w:pPr>
        <w:spacing w:after="160" w:line="259" w:lineRule="auto"/>
        <w:jc w:val="center"/>
        <w:rPr>
          <w:b/>
          <w:bCs/>
          <w:sz w:val="32"/>
          <w:szCs w:val="32"/>
        </w:rPr>
      </w:pPr>
      <w:r w:rsidRPr="00C27596">
        <w:rPr>
          <w:b/>
          <w:bCs/>
          <w:sz w:val="32"/>
          <w:szCs w:val="32"/>
        </w:rPr>
        <w:t>Interim Report</w:t>
      </w:r>
    </w:p>
    <w:p w14:paraId="2BA0199C" w14:textId="4659926B" w:rsidR="00C27596" w:rsidRPr="00C27596" w:rsidRDefault="00C27596" w:rsidP="00C27596">
      <w:pPr>
        <w:spacing w:after="160" w:line="259" w:lineRule="auto"/>
        <w:jc w:val="center"/>
        <w:rPr>
          <w:b/>
          <w:bCs/>
          <w:sz w:val="28"/>
          <w:szCs w:val="28"/>
        </w:rPr>
      </w:pPr>
      <w:r w:rsidRPr="00C27596">
        <w:rPr>
          <w:b/>
          <w:bCs/>
          <w:sz w:val="28"/>
          <w:szCs w:val="28"/>
        </w:rPr>
        <w:t>Level 2</w:t>
      </w:r>
    </w:p>
    <w:p w14:paraId="66AE7C3D" w14:textId="596DE944" w:rsidR="00C27596" w:rsidRPr="006558CC" w:rsidRDefault="00C27596" w:rsidP="00C27596">
      <w:pPr>
        <w:spacing w:after="160" w:line="259" w:lineRule="auto"/>
        <w:jc w:val="center"/>
        <w:rPr>
          <w:b/>
          <w:bCs/>
          <w:sz w:val="28"/>
          <w:szCs w:val="28"/>
        </w:rPr>
      </w:pPr>
      <w:r w:rsidRPr="006558CC">
        <w:rPr>
          <w:b/>
          <w:bCs/>
          <w:sz w:val="28"/>
          <w:szCs w:val="28"/>
        </w:rPr>
        <w:t>Blockchain Based Vehicle Registration and Ownership Management System</w:t>
      </w:r>
    </w:p>
    <w:p w14:paraId="689AB024" w14:textId="2D8F56E3" w:rsidR="00C27596" w:rsidRDefault="00C27596" w:rsidP="00C27596">
      <w:pPr>
        <w:spacing w:after="160" w:line="259" w:lineRule="auto"/>
        <w:jc w:val="center"/>
      </w:pPr>
      <w:r>
        <w:t>Troyrangers</w:t>
      </w:r>
    </w:p>
    <w:p w14:paraId="30F7CD65" w14:textId="05144C37" w:rsidR="006558CC" w:rsidRDefault="006558CC" w:rsidP="00C27596">
      <w:pPr>
        <w:spacing w:after="160" w:line="259" w:lineRule="auto"/>
        <w:jc w:val="center"/>
      </w:pPr>
    </w:p>
    <w:p w14:paraId="76BC8476" w14:textId="77777777" w:rsidR="006558CC" w:rsidRDefault="006558CC" w:rsidP="00C27596">
      <w:pPr>
        <w:spacing w:after="160" w:line="259" w:lineRule="auto"/>
        <w:jc w:val="center"/>
      </w:pPr>
    </w:p>
    <w:p w14:paraId="2F360F60" w14:textId="3932A2B2" w:rsidR="006558CC" w:rsidRDefault="006558CC" w:rsidP="00C27596">
      <w:pPr>
        <w:spacing w:after="160" w:line="259" w:lineRule="auto"/>
        <w:jc w:val="center"/>
      </w:pPr>
    </w:p>
    <w:p w14:paraId="66985C01" w14:textId="7E0E8E4B" w:rsidR="006558CC" w:rsidRDefault="006558CC" w:rsidP="00C27596">
      <w:pPr>
        <w:spacing w:after="160" w:line="259" w:lineRule="auto"/>
        <w:jc w:val="center"/>
      </w:pPr>
    </w:p>
    <w:p w14:paraId="0F75BDB9" w14:textId="32FC1A08" w:rsidR="006558CC" w:rsidRDefault="006558CC" w:rsidP="00C27596">
      <w:pPr>
        <w:spacing w:after="160" w:line="259" w:lineRule="auto"/>
        <w:jc w:val="center"/>
      </w:pPr>
    </w:p>
    <w:p w14:paraId="08A626B4" w14:textId="77777777" w:rsidR="006558CC" w:rsidRDefault="006558CC" w:rsidP="00C27596">
      <w:pPr>
        <w:spacing w:after="160" w:line="259" w:lineRule="auto"/>
        <w:jc w:val="center"/>
      </w:pPr>
    </w:p>
    <w:p w14:paraId="72A6070E" w14:textId="0EA29C60" w:rsidR="00C27596" w:rsidRDefault="00C27596">
      <w:pPr>
        <w:spacing w:after="160" w:line="259" w:lineRule="auto"/>
        <w:jc w:val="left"/>
      </w:pPr>
    </w:p>
    <w:p w14:paraId="64AA6ECE" w14:textId="77777777" w:rsidR="00C27596" w:rsidRDefault="00C27596" w:rsidP="00C27596">
      <w:pPr>
        <w:jc w:val="center"/>
        <w:textAlignment w:val="baseline"/>
        <w:rPr>
          <w:rFonts w:ascii="Segoe UI" w:eastAsia="Times New Roman" w:hAnsi="Segoe UI" w:cs="Segoe UI"/>
          <w:sz w:val="18"/>
          <w:szCs w:val="18"/>
        </w:rPr>
      </w:pPr>
      <w:r>
        <w:rPr>
          <w:rFonts w:eastAsia="Times New Roman" w:cs="Times New Roman"/>
          <w:szCs w:val="24"/>
        </w:rPr>
        <w:t> </w:t>
      </w:r>
    </w:p>
    <w:tbl>
      <w:tblPr>
        <w:tblW w:w="6461" w:type="dxa"/>
        <w:tblInd w:w="18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5"/>
        <w:gridCol w:w="3196"/>
      </w:tblGrid>
      <w:tr w:rsidR="00C27596" w14:paraId="1E99BD1F" w14:textId="77777777" w:rsidTr="00C27596">
        <w:trPr>
          <w:trHeight w:val="435"/>
        </w:trPr>
        <w:tc>
          <w:tcPr>
            <w:tcW w:w="3265" w:type="dxa"/>
            <w:tcBorders>
              <w:top w:val="nil"/>
              <w:left w:val="nil"/>
              <w:bottom w:val="nil"/>
              <w:right w:val="nil"/>
            </w:tcBorders>
            <w:vAlign w:val="bottom"/>
            <w:hideMark/>
          </w:tcPr>
          <w:p w14:paraId="7969BB69" w14:textId="77777777" w:rsidR="00C27596" w:rsidRDefault="00C27596">
            <w:pPr>
              <w:textAlignment w:val="baseline"/>
              <w:rPr>
                <w:rFonts w:eastAsia="Times New Roman" w:cs="Times New Roman"/>
                <w:szCs w:val="24"/>
              </w:rPr>
            </w:pPr>
            <w:r>
              <w:rPr>
                <w:rFonts w:eastAsia="Times New Roman" w:cs="Times New Roman"/>
                <w:szCs w:val="24"/>
              </w:rPr>
              <w:t>Dissanayake D.M.B.M. </w:t>
            </w:r>
          </w:p>
        </w:tc>
        <w:tc>
          <w:tcPr>
            <w:tcW w:w="3196" w:type="dxa"/>
            <w:tcBorders>
              <w:top w:val="nil"/>
              <w:left w:val="nil"/>
              <w:bottom w:val="nil"/>
              <w:right w:val="nil"/>
            </w:tcBorders>
            <w:vAlign w:val="bottom"/>
            <w:hideMark/>
          </w:tcPr>
          <w:p w14:paraId="68479E88" w14:textId="77777777" w:rsidR="00C27596" w:rsidRDefault="00C27596">
            <w:pPr>
              <w:textAlignment w:val="baseline"/>
              <w:rPr>
                <w:rFonts w:eastAsia="Times New Roman" w:cs="Times New Roman"/>
                <w:szCs w:val="24"/>
              </w:rPr>
            </w:pPr>
            <w:r>
              <w:rPr>
                <w:rFonts w:eastAsia="Times New Roman" w:cs="Times New Roman"/>
                <w:szCs w:val="24"/>
              </w:rPr>
              <w:t>204047J </w:t>
            </w:r>
          </w:p>
        </w:tc>
      </w:tr>
      <w:tr w:rsidR="00C27596" w14:paraId="1AF82543" w14:textId="77777777" w:rsidTr="00C27596">
        <w:trPr>
          <w:trHeight w:val="465"/>
        </w:trPr>
        <w:tc>
          <w:tcPr>
            <w:tcW w:w="3265" w:type="dxa"/>
            <w:tcBorders>
              <w:top w:val="nil"/>
              <w:left w:val="nil"/>
              <w:bottom w:val="nil"/>
              <w:right w:val="nil"/>
            </w:tcBorders>
            <w:vAlign w:val="bottom"/>
            <w:hideMark/>
          </w:tcPr>
          <w:p w14:paraId="0AF90F74" w14:textId="77777777" w:rsidR="00C27596" w:rsidRDefault="00C27596">
            <w:pPr>
              <w:textAlignment w:val="baseline"/>
              <w:rPr>
                <w:rFonts w:eastAsia="Times New Roman" w:cs="Times New Roman"/>
                <w:szCs w:val="24"/>
              </w:rPr>
            </w:pPr>
            <w:r>
              <w:rPr>
                <w:rFonts w:eastAsia="Times New Roman" w:cs="Times New Roman"/>
                <w:szCs w:val="24"/>
              </w:rPr>
              <w:t>Herath P.A.U.D. </w:t>
            </w:r>
          </w:p>
        </w:tc>
        <w:tc>
          <w:tcPr>
            <w:tcW w:w="3196" w:type="dxa"/>
            <w:tcBorders>
              <w:top w:val="nil"/>
              <w:left w:val="nil"/>
              <w:bottom w:val="nil"/>
              <w:right w:val="nil"/>
            </w:tcBorders>
            <w:vAlign w:val="bottom"/>
            <w:hideMark/>
          </w:tcPr>
          <w:p w14:paraId="0FD289AB" w14:textId="77777777" w:rsidR="00C27596" w:rsidRDefault="00C27596">
            <w:pPr>
              <w:textAlignment w:val="baseline"/>
              <w:rPr>
                <w:rFonts w:eastAsia="Times New Roman" w:cs="Times New Roman"/>
                <w:szCs w:val="24"/>
              </w:rPr>
            </w:pPr>
            <w:r>
              <w:rPr>
                <w:rFonts w:eastAsia="Times New Roman" w:cs="Times New Roman"/>
                <w:szCs w:val="24"/>
              </w:rPr>
              <w:t>204074M </w:t>
            </w:r>
          </w:p>
        </w:tc>
      </w:tr>
      <w:tr w:rsidR="00C27596" w14:paraId="4FB930DB" w14:textId="77777777" w:rsidTr="00C27596">
        <w:trPr>
          <w:trHeight w:val="405"/>
        </w:trPr>
        <w:tc>
          <w:tcPr>
            <w:tcW w:w="3265" w:type="dxa"/>
            <w:tcBorders>
              <w:top w:val="nil"/>
              <w:left w:val="nil"/>
              <w:bottom w:val="nil"/>
              <w:right w:val="nil"/>
            </w:tcBorders>
            <w:vAlign w:val="bottom"/>
            <w:hideMark/>
          </w:tcPr>
          <w:p w14:paraId="3CBA4166" w14:textId="77777777" w:rsidR="00C27596" w:rsidRDefault="00C27596">
            <w:pPr>
              <w:textAlignment w:val="baseline"/>
              <w:rPr>
                <w:rFonts w:eastAsia="Times New Roman" w:cs="Times New Roman"/>
                <w:szCs w:val="24"/>
              </w:rPr>
            </w:pPr>
            <w:r>
              <w:rPr>
                <w:rFonts w:eastAsia="Times New Roman" w:cs="Times New Roman"/>
                <w:szCs w:val="24"/>
              </w:rPr>
              <w:t>Jayathilaka P.H.P. </w:t>
            </w:r>
          </w:p>
        </w:tc>
        <w:tc>
          <w:tcPr>
            <w:tcW w:w="3196" w:type="dxa"/>
            <w:tcBorders>
              <w:top w:val="nil"/>
              <w:left w:val="nil"/>
              <w:bottom w:val="nil"/>
              <w:right w:val="nil"/>
            </w:tcBorders>
            <w:vAlign w:val="bottom"/>
            <w:hideMark/>
          </w:tcPr>
          <w:p w14:paraId="506BB986" w14:textId="77777777" w:rsidR="00C27596" w:rsidRDefault="00C27596">
            <w:pPr>
              <w:textAlignment w:val="baseline"/>
              <w:rPr>
                <w:rFonts w:eastAsia="Times New Roman" w:cs="Times New Roman"/>
                <w:szCs w:val="24"/>
              </w:rPr>
            </w:pPr>
            <w:r>
              <w:rPr>
                <w:rFonts w:eastAsia="Times New Roman" w:cs="Times New Roman"/>
                <w:szCs w:val="24"/>
              </w:rPr>
              <w:t>204087F </w:t>
            </w:r>
          </w:p>
        </w:tc>
      </w:tr>
      <w:tr w:rsidR="00C27596" w14:paraId="5639994A" w14:textId="77777777" w:rsidTr="00C27596">
        <w:trPr>
          <w:trHeight w:val="450"/>
        </w:trPr>
        <w:tc>
          <w:tcPr>
            <w:tcW w:w="3265" w:type="dxa"/>
            <w:tcBorders>
              <w:top w:val="nil"/>
              <w:left w:val="nil"/>
              <w:bottom w:val="nil"/>
              <w:right w:val="nil"/>
            </w:tcBorders>
            <w:vAlign w:val="bottom"/>
            <w:hideMark/>
          </w:tcPr>
          <w:p w14:paraId="0E941FF9" w14:textId="77777777" w:rsidR="00C27596" w:rsidRDefault="00C27596">
            <w:pPr>
              <w:textAlignment w:val="baseline"/>
              <w:rPr>
                <w:rFonts w:eastAsia="Times New Roman" w:cs="Times New Roman"/>
                <w:szCs w:val="24"/>
              </w:rPr>
            </w:pPr>
            <w:r>
              <w:rPr>
                <w:rFonts w:eastAsia="Times New Roman" w:cs="Times New Roman"/>
                <w:szCs w:val="24"/>
              </w:rPr>
              <w:t>Pathirana S.P.S.N. </w:t>
            </w:r>
          </w:p>
        </w:tc>
        <w:tc>
          <w:tcPr>
            <w:tcW w:w="3196" w:type="dxa"/>
            <w:tcBorders>
              <w:top w:val="nil"/>
              <w:left w:val="nil"/>
              <w:bottom w:val="nil"/>
              <w:right w:val="nil"/>
            </w:tcBorders>
            <w:vAlign w:val="bottom"/>
            <w:hideMark/>
          </w:tcPr>
          <w:p w14:paraId="639B41D6" w14:textId="77777777" w:rsidR="00C27596" w:rsidRDefault="00C27596">
            <w:pPr>
              <w:textAlignment w:val="baseline"/>
              <w:rPr>
                <w:rFonts w:eastAsia="Times New Roman" w:cs="Times New Roman"/>
                <w:szCs w:val="24"/>
              </w:rPr>
            </w:pPr>
            <w:r>
              <w:rPr>
                <w:rFonts w:eastAsia="Times New Roman" w:cs="Times New Roman"/>
                <w:szCs w:val="24"/>
              </w:rPr>
              <w:t>204150T </w:t>
            </w:r>
          </w:p>
        </w:tc>
      </w:tr>
      <w:tr w:rsidR="00C27596" w14:paraId="664A2BBA" w14:textId="77777777" w:rsidTr="00C27596">
        <w:trPr>
          <w:trHeight w:val="465"/>
        </w:trPr>
        <w:tc>
          <w:tcPr>
            <w:tcW w:w="3265" w:type="dxa"/>
            <w:tcBorders>
              <w:top w:val="nil"/>
              <w:left w:val="nil"/>
              <w:bottom w:val="nil"/>
              <w:right w:val="nil"/>
            </w:tcBorders>
            <w:vAlign w:val="bottom"/>
            <w:hideMark/>
          </w:tcPr>
          <w:p w14:paraId="7ABA90F5" w14:textId="77777777" w:rsidR="00C27596" w:rsidRDefault="00C27596">
            <w:pPr>
              <w:textAlignment w:val="baseline"/>
              <w:rPr>
                <w:rFonts w:eastAsia="Times New Roman" w:cs="Times New Roman"/>
                <w:szCs w:val="24"/>
              </w:rPr>
            </w:pPr>
            <w:r>
              <w:rPr>
                <w:rFonts w:eastAsia="Times New Roman" w:cs="Times New Roman"/>
                <w:szCs w:val="24"/>
              </w:rPr>
              <w:t>Rathnayaka A.M.D.B. </w:t>
            </w:r>
          </w:p>
        </w:tc>
        <w:tc>
          <w:tcPr>
            <w:tcW w:w="3196" w:type="dxa"/>
            <w:tcBorders>
              <w:top w:val="nil"/>
              <w:left w:val="nil"/>
              <w:bottom w:val="nil"/>
              <w:right w:val="nil"/>
            </w:tcBorders>
            <w:vAlign w:val="bottom"/>
            <w:hideMark/>
          </w:tcPr>
          <w:p w14:paraId="6258087A" w14:textId="77777777" w:rsidR="00C27596" w:rsidRDefault="00C27596">
            <w:pPr>
              <w:textAlignment w:val="baseline"/>
              <w:rPr>
                <w:rFonts w:eastAsia="Times New Roman" w:cs="Times New Roman"/>
                <w:szCs w:val="24"/>
              </w:rPr>
            </w:pPr>
            <w:r>
              <w:rPr>
                <w:rFonts w:eastAsia="Times New Roman" w:cs="Times New Roman"/>
                <w:szCs w:val="24"/>
              </w:rPr>
              <w:t>204179N </w:t>
            </w:r>
          </w:p>
        </w:tc>
      </w:tr>
    </w:tbl>
    <w:p w14:paraId="5D03C582" w14:textId="47F8A453" w:rsidR="00C27596" w:rsidRDefault="00C27596" w:rsidP="00C27596">
      <w:pPr>
        <w:jc w:val="center"/>
      </w:pPr>
    </w:p>
    <w:p w14:paraId="28C4E4D0" w14:textId="248ABF2E" w:rsidR="006558CC" w:rsidRDefault="006558CC" w:rsidP="00C27596">
      <w:pPr>
        <w:jc w:val="center"/>
      </w:pPr>
    </w:p>
    <w:p w14:paraId="79D5035A" w14:textId="7BEE8402" w:rsidR="006558CC" w:rsidRDefault="006558CC" w:rsidP="00C27596">
      <w:pPr>
        <w:jc w:val="center"/>
      </w:pPr>
    </w:p>
    <w:p w14:paraId="084B4BB9" w14:textId="4BA4A996" w:rsidR="006558CC" w:rsidRDefault="006558CC" w:rsidP="00C27596">
      <w:pPr>
        <w:jc w:val="center"/>
      </w:pPr>
    </w:p>
    <w:p w14:paraId="083659EB" w14:textId="28244325" w:rsidR="006558CC" w:rsidRDefault="006558CC" w:rsidP="00C27596">
      <w:pPr>
        <w:jc w:val="center"/>
      </w:pPr>
    </w:p>
    <w:p w14:paraId="1230B3D1" w14:textId="716F1670" w:rsidR="006558CC" w:rsidRDefault="006558CC" w:rsidP="00C27596">
      <w:pPr>
        <w:jc w:val="center"/>
      </w:pPr>
    </w:p>
    <w:p w14:paraId="15DFECC9" w14:textId="4A8B9B3C" w:rsidR="006558CC" w:rsidRDefault="006558CC" w:rsidP="00C27596">
      <w:pPr>
        <w:jc w:val="center"/>
      </w:pPr>
    </w:p>
    <w:p w14:paraId="68CF19D2" w14:textId="6C1E8300" w:rsidR="006558CC" w:rsidRDefault="006558CC" w:rsidP="00C27596">
      <w:pPr>
        <w:jc w:val="center"/>
      </w:pPr>
    </w:p>
    <w:p w14:paraId="69947E8C" w14:textId="00C7C244" w:rsidR="006558CC" w:rsidRDefault="006558CC" w:rsidP="00C27596">
      <w:pPr>
        <w:jc w:val="center"/>
      </w:pPr>
    </w:p>
    <w:p w14:paraId="0A74526B" w14:textId="2B8A90B1" w:rsidR="006558CC" w:rsidRDefault="006558CC" w:rsidP="00C27596">
      <w:pPr>
        <w:jc w:val="center"/>
      </w:pPr>
    </w:p>
    <w:p w14:paraId="368E1DA6" w14:textId="77777777" w:rsidR="006558CC" w:rsidRPr="00C27596" w:rsidRDefault="006558CC" w:rsidP="00C27596">
      <w:pPr>
        <w:jc w:val="center"/>
      </w:pPr>
    </w:p>
    <w:p w14:paraId="37F5FE7B" w14:textId="3E0B3060" w:rsidR="00C27596" w:rsidRPr="00C27596" w:rsidRDefault="00C27596" w:rsidP="00C27596">
      <w:pPr>
        <w:jc w:val="center"/>
      </w:pPr>
      <w:r w:rsidRPr="00C27596">
        <w:t xml:space="preserve">Faculty of Information Technology </w:t>
      </w:r>
    </w:p>
    <w:p w14:paraId="73308F0B" w14:textId="4E4B99E8" w:rsidR="00C27596" w:rsidRPr="00C27596" w:rsidRDefault="00C27596" w:rsidP="00C27596">
      <w:pPr>
        <w:jc w:val="center"/>
      </w:pPr>
      <w:r w:rsidRPr="00C27596">
        <w:t xml:space="preserve">University of Moratuwa </w:t>
      </w:r>
    </w:p>
    <w:p w14:paraId="28EC9B73" w14:textId="26DE68DE" w:rsidR="00C27596" w:rsidRPr="00C27596" w:rsidRDefault="00C27596" w:rsidP="00C27596">
      <w:pPr>
        <w:jc w:val="center"/>
      </w:pPr>
      <w:r w:rsidRPr="00C27596">
        <w:t>202</w:t>
      </w:r>
      <w:r w:rsidR="006558CC">
        <w:t>2</w:t>
      </w:r>
    </w:p>
    <w:p w14:paraId="1A85857C" w14:textId="77777777" w:rsidR="006558CC" w:rsidRDefault="006558CC" w:rsidP="006558CC">
      <w:pPr>
        <w:spacing w:after="160" w:line="259" w:lineRule="auto"/>
        <w:jc w:val="center"/>
        <w:rPr>
          <w:b/>
          <w:bCs/>
          <w:sz w:val="32"/>
          <w:szCs w:val="32"/>
        </w:rPr>
      </w:pPr>
      <w:r w:rsidRPr="00C27596">
        <w:rPr>
          <w:b/>
          <w:bCs/>
          <w:sz w:val="32"/>
          <w:szCs w:val="32"/>
        </w:rPr>
        <w:lastRenderedPageBreak/>
        <w:t>Interim Report</w:t>
      </w:r>
    </w:p>
    <w:p w14:paraId="0F5EAC68" w14:textId="77777777" w:rsidR="006558CC" w:rsidRPr="00C27596" w:rsidRDefault="006558CC" w:rsidP="006558CC">
      <w:pPr>
        <w:spacing w:after="160" w:line="259" w:lineRule="auto"/>
        <w:jc w:val="center"/>
        <w:rPr>
          <w:b/>
          <w:bCs/>
          <w:sz w:val="28"/>
          <w:szCs w:val="28"/>
        </w:rPr>
      </w:pPr>
      <w:r w:rsidRPr="00C27596">
        <w:rPr>
          <w:b/>
          <w:bCs/>
          <w:sz w:val="28"/>
          <w:szCs w:val="28"/>
        </w:rPr>
        <w:t>Level 2</w:t>
      </w:r>
    </w:p>
    <w:p w14:paraId="3E08DAC3" w14:textId="77777777" w:rsidR="006558CC" w:rsidRPr="006558CC" w:rsidRDefault="006558CC" w:rsidP="006558CC">
      <w:pPr>
        <w:spacing w:after="160" w:line="259" w:lineRule="auto"/>
        <w:jc w:val="center"/>
        <w:rPr>
          <w:b/>
          <w:bCs/>
          <w:sz w:val="28"/>
          <w:szCs w:val="28"/>
        </w:rPr>
      </w:pPr>
      <w:r w:rsidRPr="006558CC">
        <w:rPr>
          <w:b/>
          <w:bCs/>
          <w:sz w:val="28"/>
          <w:szCs w:val="28"/>
        </w:rPr>
        <w:t>Blockchain Based Vehicle Registration and Ownership Management System</w:t>
      </w:r>
    </w:p>
    <w:p w14:paraId="74BD4187" w14:textId="77777777" w:rsidR="006558CC" w:rsidRDefault="006558CC" w:rsidP="006558CC">
      <w:pPr>
        <w:spacing w:after="160" w:line="259" w:lineRule="auto"/>
        <w:jc w:val="center"/>
      </w:pPr>
      <w:r>
        <w:t>Troyrangers</w:t>
      </w:r>
    </w:p>
    <w:p w14:paraId="1B87DE51" w14:textId="77777777" w:rsidR="006558CC" w:rsidRDefault="006558CC" w:rsidP="006558CC">
      <w:pPr>
        <w:spacing w:after="160" w:line="259" w:lineRule="auto"/>
        <w:jc w:val="center"/>
      </w:pPr>
    </w:p>
    <w:p w14:paraId="46689015" w14:textId="77777777" w:rsidR="006558CC" w:rsidRDefault="006558CC" w:rsidP="006558CC">
      <w:pPr>
        <w:spacing w:after="160" w:line="259" w:lineRule="auto"/>
        <w:jc w:val="center"/>
      </w:pPr>
    </w:p>
    <w:p w14:paraId="3A1622E9" w14:textId="77777777" w:rsidR="006558CC" w:rsidRDefault="006558CC" w:rsidP="006558CC">
      <w:pPr>
        <w:spacing w:after="160" w:line="259" w:lineRule="auto"/>
        <w:jc w:val="left"/>
      </w:pPr>
    </w:p>
    <w:p w14:paraId="7E46127E" w14:textId="77777777" w:rsidR="006558CC" w:rsidRDefault="006558CC" w:rsidP="006558CC">
      <w:pPr>
        <w:jc w:val="center"/>
        <w:textAlignment w:val="baseline"/>
        <w:rPr>
          <w:rFonts w:ascii="Segoe UI" w:eastAsia="Times New Roman" w:hAnsi="Segoe UI" w:cs="Segoe UI"/>
          <w:sz w:val="18"/>
          <w:szCs w:val="18"/>
        </w:rPr>
      </w:pPr>
      <w:r>
        <w:rPr>
          <w:rFonts w:eastAsia="Times New Roman" w:cs="Times New Roman"/>
          <w:szCs w:val="24"/>
        </w:rPr>
        <w:t> </w:t>
      </w:r>
    </w:p>
    <w:tbl>
      <w:tblPr>
        <w:tblW w:w="6461" w:type="dxa"/>
        <w:tblInd w:w="18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5"/>
        <w:gridCol w:w="3196"/>
      </w:tblGrid>
      <w:tr w:rsidR="006558CC" w14:paraId="75E45351" w14:textId="77777777" w:rsidTr="00BB2F01">
        <w:trPr>
          <w:trHeight w:val="435"/>
        </w:trPr>
        <w:tc>
          <w:tcPr>
            <w:tcW w:w="3265" w:type="dxa"/>
            <w:tcBorders>
              <w:top w:val="nil"/>
              <w:left w:val="nil"/>
              <w:bottom w:val="nil"/>
              <w:right w:val="nil"/>
            </w:tcBorders>
            <w:vAlign w:val="bottom"/>
            <w:hideMark/>
          </w:tcPr>
          <w:p w14:paraId="61406169" w14:textId="77777777" w:rsidR="006558CC" w:rsidRDefault="006558CC" w:rsidP="00BB2F01">
            <w:pPr>
              <w:textAlignment w:val="baseline"/>
              <w:rPr>
                <w:rFonts w:eastAsia="Times New Roman" w:cs="Times New Roman"/>
                <w:szCs w:val="24"/>
              </w:rPr>
            </w:pPr>
            <w:r>
              <w:rPr>
                <w:rFonts w:eastAsia="Times New Roman" w:cs="Times New Roman"/>
                <w:szCs w:val="24"/>
              </w:rPr>
              <w:t>Dissanayake D.M.B.M. </w:t>
            </w:r>
          </w:p>
        </w:tc>
        <w:tc>
          <w:tcPr>
            <w:tcW w:w="3196" w:type="dxa"/>
            <w:tcBorders>
              <w:top w:val="nil"/>
              <w:left w:val="nil"/>
              <w:bottom w:val="nil"/>
              <w:right w:val="nil"/>
            </w:tcBorders>
            <w:vAlign w:val="bottom"/>
            <w:hideMark/>
          </w:tcPr>
          <w:p w14:paraId="7DE5D9E0" w14:textId="77777777" w:rsidR="006558CC" w:rsidRDefault="006558CC" w:rsidP="00BB2F01">
            <w:pPr>
              <w:textAlignment w:val="baseline"/>
              <w:rPr>
                <w:rFonts w:eastAsia="Times New Roman" w:cs="Times New Roman"/>
                <w:szCs w:val="24"/>
              </w:rPr>
            </w:pPr>
            <w:r>
              <w:rPr>
                <w:rFonts w:eastAsia="Times New Roman" w:cs="Times New Roman"/>
                <w:szCs w:val="24"/>
              </w:rPr>
              <w:t>204047J </w:t>
            </w:r>
          </w:p>
        </w:tc>
      </w:tr>
      <w:tr w:rsidR="006558CC" w14:paraId="1CB60C09" w14:textId="77777777" w:rsidTr="00BB2F01">
        <w:trPr>
          <w:trHeight w:val="465"/>
        </w:trPr>
        <w:tc>
          <w:tcPr>
            <w:tcW w:w="3265" w:type="dxa"/>
            <w:tcBorders>
              <w:top w:val="nil"/>
              <w:left w:val="nil"/>
              <w:bottom w:val="nil"/>
              <w:right w:val="nil"/>
            </w:tcBorders>
            <w:vAlign w:val="bottom"/>
            <w:hideMark/>
          </w:tcPr>
          <w:p w14:paraId="535D4ED3" w14:textId="77777777" w:rsidR="006558CC" w:rsidRDefault="006558CC" w:rsidP="00BB2F01">
            <w:pPr>
              <w:textAlignment w:val="baseline"/>
              <w:rPr>
                <w:rFonts w:eastAsia="Times New Roman" w:cs="Times New Roman"/>
                <w:szCs w:val="24"/>
              </w:rPr>
            </w:pPr>
            <w:r>
              <w:rPr>
                <w:rFonts w:eastAsia="Times New Roman" w:cs="Times New Roman"/>
                <w:szCs w:val="24"/>
              </w:rPr>
              <w:t>Herath P.A.U.D. </w:t>
            </w:r>
          </w:p>
        </w:tc>
        <w:tc>
          <w:tcPr>
            <w:tcW w:w="3196" w:type="dxa"/>
            <w:tcBorders>
              <w:top w:val="nil"/>
              <w:left w:val="nil"/>
              <w:bottom w:val="nil"/>
              <w:right w:val="nil"/>
            </w:tcBorders>
            <w:vAlign w:val="bottom"/>
            <w:hideMark/>
          </w:tcPr>
          <w:p w14:paraId="3DA5CCFE" w14:textId="77777777" w:rsidR="006558CC" w:rsidRDefault="006558CC" w:rsidP="00BB2F01">
            <w:pPr>
              <w:textAlignment w:val="baseline"/>
              <w:rPr>
                <w:rFonts w:eastAsia="Times New Roman" w:cs="Times New Roman"/>
                <w:szCs w:val="24"/>
              </w:rPr>
            </w:pPr>
            <w:r>
              <w:rPr>
                <w:rFonts w:eastAsia="Times New Roman" w:cs="Times New Roman"/>
                <w:szCs w:val="24"/>
              </w:rPr>
              <w:t>204074M </w:t>
            </w:r>
          </w:p>
        </w:tc>
      </w:tr>
      <w:tr w:rsidR="006558CC" w14:paraId="04F5C230" w14:textId="77777777" w:rsidTr="00BB2F01">
        <w:trPr>
          <w:trHeight w:val="405"/>
        </w:trPr>
        <w:tc>
          <w:tcPr>
            <w:tcW w:w="3265" w:type="dxa"/>
            <w:tcBorders>
              <w:top w:val="nil"/>
              <w:left w:val="nil"/>
              <w:bottom w:val="nil"/>
              <w:right w:val="nil"/>
            </w:tcBorders>
            <w:vAlign w:val="bottom"/>
            <w:hideMark/>
          </w:tcPr>
          <w:p w14:paraId="0EF86DFE" w14:textId="77777777" w:rsidR="006558CC" w:rsidRDefault="006558CC" w:rsidP="00BB2F01">
            <w:pPr>
              <w:textAlignment w:val="baseline"/>
              <w:rPr>
                <w:rFonts w:eastAsia="Times New Roman" w:cs="Times New Roman"/>
                <w:szCs w:val="24"/>
              </w:rPr>
            </w:pPr>
            <w:r>
              <w:rPr>
                <w:rFonts w:eastAsia="Times New Roman" w:cs="Times New Roman"/>
                <w:szCs w:val="24"/>
              </w:rPr>
              <w:t>Jayathilaka P.H.P. </w:t>
            </w:r>
          </w:p>
        </w:tc>
        <w:tc>
          <w:tcPr>
            <w:tcW w:w="3196" w:type="dxa"/>
            <w:tcBorders>
              <w:top w:val="nil"/>
              <w:left w:val="nil"/>
              <w:bottom w:val="nil"/>
              <w:right w:val="nil"/>
            </w:tcBorders>
            <w:vAlign w:val="bottom"/>
            <w:hideMark/>
          </w:tcPr>
          <w:p w14:paraId="6BA07001" w14:textId="77777777" w:rsidR="006558CC" w:rsidRDefault="006558CC" w:rsidP="00BB2F01">
            <w:pPr>
              <w:textAlignment w:val="baseline"/>
              <w:rPr>
                <w:rFonts w:eastAsia="Times New Roman" w:cs="Times New Roman"/>
                <w:szCs w:val="24"/>
              </w:rPr>
            </w:pPr>
            <w:r>
              <w:rPr>
                <w:rFonts w:eastAsia="Times New Roman" w:cs="Times New Roman"/>
                <w:szCs w:val="24"/>
              </w:rPr>
              <w:t>204087F </w:t>
            </w:r>
          </w:p>
        </w:tc>
      </w:tr>
      <w:tr w:rsidR="006558CC" w14:paraId="114FE72C" w14:textId="77777777" w:rsidTr="00BB2F01">
        <w:trPr>
          <w:trHeight w:val="450"/>
        </w:trPr>
        <w:tc>
          <w:tcPr>
            <w:tcW w:w="3265" w:type="dxa"/>
            <w:tcBorders>
              <w:top w:val="nil"/>
              <w:left w:val="nil"/>
              <w:bottom w:val="nil"/>
              <w:right w:val="nil"/>
            </w:tcBorders>
            <w:vAlign w:val="bottom"/>
            <w:hideMark/>
          </w:tcPr>
          <w:p w14:paraId="63276D99" w14:textId="77777777" w:rsidR="006558CC" w:rsidRDefault="006558CC" w:rsidP="00BB2F01">
            <w:pPr>
              <w:textAlignment w:val="baseline"/>
              <w:rPr>
                <w:rFonts w:eastAsia="Times New Roman" w:cs="Times New Roman"/>
                <w:szCs w:val="24"/>
              </w:rPr>
            </w:pPr>
            <w:r>
              <w:rPr>
                <w:rFonts w:eastAsia="Times New Roman" w:cs="Times New Roman"/>
                <w:szCs w:val="24"/>
              </w:rPr>
              <w:t>Pathirana S.P.S.N. </w:t>
            </w:r>
          </w:p>
        </w:tc>
        <w:tc>
          <w:tcPr>
            <w:tcW w:w="3196" w:type="dxa"/>
            <w:tcBorders>
              <w:top w:val="nil"/>
              <w:left w:val="nil"/>
              <w:bottom w:val="nil"/>
              <w:right w:val="nil"/>
            </w:tcBorders>
            <w:vAlign w:val="bottom"/>
            <w:hideMark/>
          </w:tcPr>
          <w:p w14:paraId="7AA46F54" w14:textId="77777777" w:rsidR="006558CC" w:rsidRDefault="006558CC" w:rsidP="00BB2F01">
            <w:pPr>
              <w:textAlignment w:val="baseline"/>
              <w:rPr>
                <w:rFonts w:eastAsia="Times New Roman" w:cs="Times New Roman"/>
                <w:szCs w:val="24"/>
              </w:rPr>
            </w:pPr>
            <w:r>
              <w:rPr>
                <w:rFonts w:eastAsia="Times New Roman" w:cs="Times New Roman"/>
                <w:szCs w:val="24"/>
              </w:rPr>
              <w:t>204150T </w:t>
            </w:r>
          </w:p>
        </w:tc>
      </w:tr>
      <w:tr w:rsidR="006558CC" w14:paraId="5C204F30" w14:textId="77777777" w:rsidTr="00BB2F01">
        <w:trPr>
          <w:trHeight w:val="465"/>
        </w:trPr>
        <w:tc>
          <w:tcPr>
            <w:tcW w:w="3265" w:type="dxa"/>
            <w:tcBorders>
              <w:top w:val="nil"/>
              <w:left w:val="nil"/>
              <w:bottom w:val="nil"/>
              <w:right w:val="nil"/>
            </w:tcBorders>
            <w:vAlign w:val="bottom"/>
            <w:hideMark/>
          </w:tcPr>
          <w:p w14:paraId="41644DFD" w14:textId="77777777" w:rsidR="006558CC" w:rsidRDefault="006558CC" w:rsidP="00BB2F01">
            <w:pPr>
              <w:textAlignment w:val="baseline"/>
              <w:rPr>
                <w:rFonts w:eastAsia="Times New Roman" w:cs="Times New Roman"/>
                <w:szCs w:val="24"/>
              </w:rPr>
            </w:pPr>
            <w:r>
              <w:rPr>
                <w:rFonts w:eastAsia="Times New Roman" w:cs="Times New Roman"/>
                <w:szCs w:val="24"/>
              </w:rPr>
              <w:t>Rathnayaka A.M.D.B. </w:t>
            </w:r>
          </w:p>
        </w:tc>
        <w:tc>
          <w:tcPr>
            <w:tcW w:w="3196" w:type="dxa"/>
            <w:tcBorders>
              <w:top w:val="nil"/>
              <w:left w:val="nil"/>
              <w:bottom w:val="nil"/>
              <w:right w:val="nil"/>
            </w:tcBorders>
            <w:vAlign w:val="bottom"/>
            <w:hideMark/>
          </w:tcPr>
          <w:p w14:paraId="4010B5EE" w14:textId="77777777" w:rsidR="006558CC" w:rsidRDefault="006558CC" w:rsidP="00BB2F01">
            <w:pPr>
              <w:textAlignment w:val="baseline"/>
              <w:rPr>
                <w:rFonts w:eastAsia="Times New Roman" w:cs="Times New Roman"/>
                <w:szCs w:val="24"/>
              </w:rPr>
            </w:pPr>
            <w:r>
              <w:rPr>
                <w:rFonts w:eastAsia="Times New Roman" w:cs="Times New Roman"/>
                <w:szCs w:val="24"/>
              </w:rPr>
              <w:t>204179N </w:t>
            </w:r>
          </w:p>
        </w:tc>
      </w:tr>
    </w:tbl>
    <w:p w14:paraId="101668E7" w14:textId="56C6F09D" w:rsidR="006558CC" w:rsidRDefault="006558CC" w:rsidP="006558CC">
      <w:pPr>
        <w:jc w:val="center"/>
      </w:pPr>
    </w:p>
    <w:p w14:paraId="290991ED" w14:textId="77777777" w:rsidR="006558CC" w:rsidRDefault="006558CC" w:rsidP="006558CC">
      <w:pPr>
        <w:jc w:val="center"/>
      </w:pPr>
    </w:p>
    <w:p w14:paraId="46C318DE" w14:textId="77777777" w:rsidR="006558CC" w:rsidRDefault="006558CC" w:rsidP="006558CC">
      <w:pPr>
        <w:jc w:val="center"/>
      </w:pPr>
    </w:p>
    <w:p w14:paraId="5F71D052" w14:textId="77777777" w:rsidR="006558CC" w:rsidRDefault="006558CC" w:rsidP="006558CC">
      <w:pPr>
        <w:jc w:val="left"/>
      </w:pPr>
      <w:r>
        <w:t>Supervised by:</w:t>
      </w:r>
    </w:p>
    <w:p w14:paraId="1155320C" w14:textId="77777777" w:rsidR="006558CC" w:rsidRDefault="006558CC" w:rsidP="006558CC">
      <w:pPr>
        <w:jc w:val="left"/>
      </w:pPr>
      <w:r>
        <w:t>Dr. Thanuja A.L.A.R.R.</w:t>
      </w:r>
    </w:p>
    <w:p w14:paraId="69ED7C50" w14:textId="77777777" w:rsidR="006558CC" w:rsidRDefault="006558CC" w:rsidP="006558CC">
      <w:pPr>
        <w:jc w:val="left"/>
      </w:pPr>
      <w:r>
        <w:t xml:space="preserve">Department of Computational Mathematics </w:t>
      </w:r>
    </w:p>
    <w:p w14:paraId="459DEA45" w14:textId="1DB9A6F6" w:rsidR="006558CC" w:rsidRDefault="006558CC" w:rsidP="006558CC">
      <w:pPr>
        <w:jc w:val="left"/>
      </w:pPr>
      <w:r>
        <w:t>University of Moratuwa</w:t>
      </w:r>
    </w:p>
    <w:p w14:paraId="7647007C" w14:textId="1CEA7C13" w:rsidR="006558CC" w:rsidRDefault="006558CC" w:rsidP="006558CC">
      <w:pPr>
        <w:jc w:val="left"/>
      </w:pPr>
    </w:p>
    <w:p w14:paraId="6AA6B573" w14:textId="1C65E501" w:rsidR="006558CC" w:rsidRDefault="006558CC" w:rsidP="006558CC">
      <w:pPr>
        <w:jc w:val="left"/>
      </w:pPr>
      <w:r>
        <w:t>………………………….</w:t>
      </w:r>
    </w:p>
    <w:p w14:paraId="0C0F1A21" w14:textId="118D864F" w:rsidR="006558CC" w:rsidRDefault="006558CC" w:rsidP="006558CC">
      <w:pPr>
        <w:jc w:val="left"/>
      </w:pPr>
      <w:r>
        <w:t>(Signature)</w:t>
      </w:r>
    </w:p>
    <w:p w14:paraId="696A5207" w14:textId="6F2FF13C" w:rsidR="006558CC" w:rsidRDefault="006558CC" w:rsidP="006558CC"/>
    <w:p w14:paraId="1D467738" w14:textId="335872E4" w:rsidR="006558CC" w:rsidRDefault="006558CC" w:rsidP="006558CC">
      <w:pPr>
        <w:jc w:val="center"/>
      </w:pPr>
    </w:p>
    <w:p w14:paraId="633C5C9C" w14:textId="77777777" w:rsidR="006558CC" w:rsidRDefault="006558CC" w:rsidP="006558CC">
      <w:pPr>
        <w:jc w:val="center"/>
      </w:pPr>
    </w:p>
    <w:p w14:paraId="2ED9B33B" w14:textId="77777777" w:rsidR="006558CC" w:rsidRDefault="006558CC" w:rsidP="006558CC">
      <w:pPr>
        <w:jc w:val="center"/>
      </w:pPr>
    </w:p>
    <w:p w14:paraId="70BDAC5B" w14:textId="77777777" w:rsidR="006558CC" w:rsidRPr="00C27596" w:rsidRDefault="006558CC" w:rsidP="006558CC">
      <w:pPr>
        <w:jc w:val="center"/>
      </w:pPr>
    </w:p>
    <w:p w14:paraId="378A1BAA" w14:textId="77777777" w:rsidR="006558CC" w:rsidRPr="00C27596" w:rsidRDefault="006558CC" w:rsidP="006558CC">
      <w:pPr>
        <w:jc w:val="center"/>
      </w:pPr>
      <w:r w:rsidRPr="00C27596">
        <w:t xml:space="preserve">Faculty of Information Technology </w:t>
      </w:r>
    </w:p>
    <w:p w14:paraId="4854254B" w14:textId="77777777" w:rsidR="006558CC" w:rsidRPr="00C27596" w:rsidRDefault="006558CC" w:rsidP="006558CC">
      <w:pPr>
        <w:jc w:val="center"/>
      </w:pPr>
      <w:r w:rsidRPr="00C27596">
        <w:t xml:space="preserve">University of Moratuwa </w:t>
      </w:r>
    </w:p>
    <w:p w14:paraId="0F55BC36" w14:textId="782F9E1A" w:rsidR="00C27596" w:rsidRDefault="006558CC" w:rsidP="006E31D3">
      <w:pPr>
        <w:jc w:val="center"/>
      </w:pPr>
      <w:r w:rsidRPr="00C27596">
        <w:t>202</w:t>
      </w:r>
      <w:r>
        <w:t>2</w:t>
      </w:r>
    </w:p>
    <w:p w14:paraId="56DD4D3E" w14:textId="77777777" w:rsidR="006E31D3" w:rsidRDefault="006E31D3" w:rsidP="006E31D3">
      <w:pPr>
        <w:jc w:val="center"/>
        <w:sectPr w:rsidR="006E31D3" w:rsidSect="00C1445C">
          <w:pgSz w:w="11906" w:h="16838" w:code="9"/>
          <w:pgMar w:top="1440" w:right="1440" w:bottom="1440" w:left="2160" w:header="720" w:footer="720" w:gutter="0"/>
          <w:cols w:space="720"/>
          <w:docGrid w:linePitch="360"/>
        </w:sectPr>
      </w:pPr>
    </w:p>
    <w:p w14:paraId="55D13B50" w14:textId="22E9E622" w:rsidR="006E31D3" w:rsidRPr="006E31D3" w:rsidRDefault="006E31D3" w:rsidP="006E31D3">
      <w:pPr>
        <w:jc w:val="center"/>
        <w:rPr>
          <w:b/>
          <w:bCs/>
        </w:rPr>
      </w:pPr>
      <w:r w:rsidRPr="006E31D3">
        <w:rPr>
          <w:b/>
          <w:bCs/>
        </w:rPr>
        <w:lastRenderedPageBreak/>
        <w:t>Abstract</w:t>
      </w:r>
    </w:p>
    <w:p w14:paraId="793A05F5" w14:textId="77777777" w:rsidR="006E31D3" w:rsidRDefault="006E31D3" w:rsidP="006E31D3">
      <w:pPr>
        <w:jc w:val="left"/>
      </w:pPr>
    </w:p>
    <w:p w14:paraId="022E5962" w14:textId="76CF840A" w:rsidR="006E31D3" w:rsidRDefault="006E31D3" w:rsidP="006E31D3">
      <w:pPr>
        <w:jc w:val="left"/>
      </w:pPr>
      <w:r>
        <w:t>This may be of maximum of one page description of problem that you address, your approach (users, input, output, process), analysis &amp; design, implementation details. Do not use citations, abbreviations, further work (but only what you have done) in the abstract.</w:t>
      </w:r>
    </w:p>
    <w:p w14:paraId="12095F02" w14:textId="77777777" w:rsidR="006E31D3" w:rsidRDefault="006E31D3">
      <w:pPr>
        <w:spacing w:after="160" w:line="259" w:lineRule="auto"/>
        <w:jc w:val="left"/>
      </w:pPr>
      <w:r>
        <w:br w:type="page"/>
      </w:r>
    </w:p>
    <w:p w14:paraId="1B3FBA01" w14:textId="7B12D9E8" w:rsidR="006E31D3" w:rsidRDefault="006E31D3" w:rsidP="006E31D3">
      <w:pPr>
        <w:jc w:val="center"/>
        <w:rPr>
          <w:b/>
          <w:bCs/>
        </w:rPr>
      </w:pPr>
      <w:r w:rsidRPr="006E31D3">
        <w:rPr>
          <w:b/>
          <w:bCs/>
        </w:rPr>
        <w:lastRenderedPageBreak/>
        <w:t>Table of Content</w:t>
      </w:r>
    </w:p>
    <w:p w14:paraId="1D3E9E95" w14:textId="77777777" w:rsidR="006E31D3" w:rsidRDefault="006E31D3">
      <w:pPr>
        <w:spacing w:after="160" w:line="259" w:lineRule="auto"/>
        <w:jc w:val="left"/>
        <w:rPr>
          <w:b/>
          <w:bCs/>
        </w:rPr>
      </w:pPr>
      <w:r>
        <w:rPr>
          <w:b/>
          <w:bCs/>
        </w:rPr>
        <w:br w:type="page"/>
      </w:r>
    </w:p>
    <w:p w14:paraId="499F3075" w14:textId="5A08F65A" w:rsidR="00FF7826" w:rsidRDefault="006E31D3" w:rsidP="00FF7826">
      <w:pPr>
        <w:jc w:val="center"/>
        <w:rPr>
          <w:b/>
          <w:bCs/>
        </w:rPr>
      </w:pPr>
      <w:r w:rsidRPr="006E31D3">
        <w:rPr>
          <w:b/>
          <w:bCs/>
        </w:rPr>
        <w:lastRenderedPageBreak/>
        <w:t>List of Figures/Tables</w:t>
      </w:r>
    </w:p>
    <w:p w14:paraId="24DFC95E" w14:textId="77777777" w:rsidR="00FF7826" w:rsidRDefault="00FF7826">
      <w:pPr>
        <w:spacing w:after="160" w:line="259" w:lineRule="auto"/>
        <w:jc w:val="left"/>
        <w:rPr>
          <w:b/>
          <w:bCs/>
        </w:rPr>
      </w:pPr>
      <w:r>
        <w:rPr>
          <w:b/>
          <w:bCs/>
        </w:rPr>
        <w:br w:type="page"/>
      </w:r>
    </w:p>
    <w:p w14:paraId="425B538E" w14:textId="77777777" w:rsidR="00640D48" w:rsidRDefault="00640D48" w:rsidP="00FF7826">
      <w:pPr>
        <w:jc w:val="center"/>
        <w:rPr>
          <w:b/>
          <w:bCs/>
        </w:rPr>
        <w:sectPr w:rsidR="00640D48" w:rsidSect="00C1445C">
          <w:pgSz w:w="11906" w:h="16838" w:code="9"/>
          <w:pgMar w:top="1440" w:right="1440" w:bottom="1440" w:left="2160" w:header="720" w:footer="720" w:gutter="0"/>
          <w:cols w:space="720"/>
          <w:docGrid w:linePitch="360"/>
        </w:sectPr>
      </w:pPr>
    </w:p>
    <w:p w14:paraId="6C8678B2" w14:textId="77777777" w:rsidR="00EF4375" w:rsidRDefault="00EF4375">
      <w:pPr>
        <w:spacing w:after="160" w:line="259" w:lineRule="auto"/>
        <w:jc w:val="left"/>
        <w:rPr>
          <w:rFonts w:eastAsiaTheme="majorEastAsia" w:cstheme="majorBidi"/>
          <w:b/>
          <w:color w:val="000000" w:themeColor="text1"/>
          <w:sz w:val="36"/>
          <w:szCs w:val="32"/>
        </w:rPr>
      </w:pPr>
      <w:r>
        <w:lastRenderedPageBreak/>
        <w:br w:type="page"/>
      </w:r>
    </w:p>
    <w:p w14:paraId="1C6E99A4" w14:textId="495C1460" w:rsidR="006E31D3" w:rsidRDefault="00640D48" w:rsidP="003C25A3">
      <w:pPr>
        <w:pStyle w:val="Heading1"/>
      </w:pPr>
      <w:r>
        <w:lastRenderedPageBreak/>
        <w:t>Chapter 1</w:t>
      </w:r>
      <w:r w:rsidR="00570F8F">
        <w:t xml:space="preserve"> </w:t>
      </w:r>
      <w:r>
        <w:t>– Introduction</w:t>
      </w:r>
    </w:p>
    <w:p w14:paraId="616301DA" w14:textId="0AFA1F9F" w:rsidR="00640D48" w:rsidRDefault="003C25A3" w:rsidP="003C25A3">
      <w:pPr>
        <w:pStyle w:val="Heading2"/>
      </w:pPr>
      <w:r>
        <w:t>Introduction</w:t>
      </w:r>
    </w:p>
    <w:p w14:paraId="389BC930" w14:textId="410C4B09" w:rsidR="003C25A3" w:rsidRDefault="003C25A3" w:rsidP="003C25A3">
      <w:pPr>
        <w:pStyle w:val="Heading2"/>
      </w:pPr>
      <w:r>
        <w:t>Problem in Brief</w:t>
      </w:r>
    </w:p>
    <w:p w14:paraId="0FA767D9" w14:textId="1547BB89" w:rsidR="003C25A3" w:rsidRDefault="003C25A3" w:rsidP="003C25A3">
      <w:pPr>
        <w:pStyle w:val="Heading2"/>
      </w:pPr>
      <w:r>
        <w:t>Background Motivation</w:t>
      </w:r>
    </w:p>
    <w:p w14:paraId="7BF2412C" w14:textId="17B462D2" w:rsidR="003C25A3" w:rsidRDefault="003C25A3" w:rsidP="003C25A3">
      <w:pPr>
        <w:pStyle w:val="Heading2"/>
      </w:pPr>
      <w:r>
        <w:t>Aim and Objectives</w:t>
      </w:r>
    </w:p>
    <w:p w14:paraId="7E3FC071" w14:textId="52099F4D" w:rsidR="003C25A3" w:rsidRDefault="003C25A3" w:rsidP="003C25A3">
      <w:pPr>
        <w:pStyle w:val="Heading2"/>
      </w:pPr>
      <w:r>
        <w:t>Summary</w:t>
      </w:r>
    </w:p>
    <w:p w14:paraId="423701AE" w14:textId="534859DC" w:rsidR="003C25A3" w:rsidRDefault="003C25A3" w:rsidP="003C25A3"/>
    <w:p w14:paraId="5C917554" w14:textId="77777777" w:rsidR="00EF4375" w:rsidRDefault="00EF4375">
      <w:pPr>
        <w:spacing w:after="160" w:line="259" w:lineRule="auto"/>
        <w:jc w:val="left"/>
        <w:rPr>
          <w:rFonts w:eastAsiaTheme="majorEastAsia" w:cstheme="majorBidi"/>
          <w:b/>
          <w:color w:val="000000" w:themeColor="text1"/>
          <w:sz w:val="36"/>
          <w:szCs w:val="32"/>
        </w:rPr>
      </w:pPr>
      <w:r>
        <w:br w:type="page"/>
      </w:r>
    </w:p>
    <w:p w14:paraId="19AC2B1C" w14:textId="7DD12BFD" w:rsidR="003C25A3" w:rsidRDefault="003C25A3" w:rsidP="003C25A3">
      <w:pPr>
        <w:pStyle w:val="Heading1"/>
      </w:pPr>
      <w:r>
        <w:lastRenderedPageBreak/>
        <w:t>Chapter 2 – Review of Other Works</w:t>
      </w:r>
    </w:p>
    <w:p w14:paraId="353CAC2F" w14:textId="3ECD8ECF" w:rsidR="003C25A3" w:rsidRDefault="003C25A3" w:rsidP="003C25A3">
      <w:r>
        <w:t>In summary this is the literature survey.</w:t>
      </w:r>
    </w:p>
    <w:p w14:paraId="6EEC7A21" w14:textId="1100F48F" w:rsidR="003C25A3" w:rsidRDefault="003C25A3" w:rsidP="003C25A3">
      <w:r>
        <w:t>We want to give a suitable name for this heading also</w:t>
      </w:r>
    </w:p>
    <w:p w14:paraId="6CB2CC77" w14:textId="563134D2" w:rsidR="003C25A3" w:rsidRDefault="003C25A3" w:rsidP="003C25A3">
      <w:pPr>
        <w:pStyle w:val="Heading2"/>
      </w:pPr>
      <w:r>
        <w:t>Introduction</w:t>
      </w:r>
    </w:p>
    <w:p w14:paraId="38C4530D" w14:textId="4CB57C99" w:rsidR="003C25A3" w:rsidRPr="003C25A3" w:rsidRDefault="003C25A3" w:rsidP="003C25A3">
      <w:pPr>
        <w:pStyle w:val="Heading2"/>
      </w:pPr>
      <w:r>
        <w:t>There may be another subheadings also</w:t>
      </w:r>
    </w:p>
    <w:p w14:paraId="2EAB457E" w14:textId="6979DF42" w:rsidR="003C25A3" w:rsidRDefault="003C25A3" w:rsidP="003C25A3">
      <w:pPr>
        <w:pStyle w:val="Heading2"/>
      </w:pPr>
      <w:r>
        <w:t>Summary</w:t>
      </w:r>
    </w:p>
    <w:p w14:paraId="1B5C4A62" w14:textId="77777777" w:rsidR="00EF4375" w:rsidRDefault="00EF4375">
      <w:pPr>
        <w:spacing w:after="160" w:line="259" w:lineRule="auto"/>
        <w:jc w:val="left"/>
        <w:rPr>
          <w:rFonts w:eastAsiaTheme="majorEastAsia" w:cstheme="majorBidi"/>
          <w:b/>
          <w:color w:val="000000" w:themeColor="text1"/>
          <w:sz w:val="36"/>
          <w:szCs w:val="32"/>
        </w:rPr>
      </w:pPr>
      <w:r>
        <w:br w:type="page"/>
      </w:r>
    </w:p>
    <w:p w14:paraId="0376D37A" w14:textId="534F116C" w:rsidR="003C25A3" w:rsidRPr="003C25A3" w:rsidRDefault="00570F8F" w:rsidP="003C25A3">
      <w:pPr>
        <w:pStyle w:val="Heading1"/>
      </w:pPr>
      <w:r>
        <w:lastRenderedPageBreak/>
        <w:t>Chapter 3 – Technology Adapted</w:t>
      </w:r>
    </w:p>
    <w:p w14:paraId="615DE7EA" w14:textId="4D84D629" w:rsidR="00570F8F" w:rsidRDefault="00570F8F" w:rsidP="00570F8F">
      <w:r>
        <w:t>We want to give a suitable name for this heading also</w:t>
      </w:r>
      <w:r>
        <w:t>(</w:t>
      </w:r>
      <w:r>
        <w:t>Expert Systems - beyond MIS</w:t>
      </w:r>
      <w:r>
        <w:t>)</w:t>
      </w:r>
      <w:r w:rsidRPr="00570F8F">
        <w:t xml:space="preserve"> </w:t>
      </w:r>
      <w:r>
        <w:t>how/why these techniques are appropriate to solve your problem. This should not be a description of some technologies, without referring to the problem that you address.</w:t>
      </w:r>
    </w:p>
    <w:p w14:paraId="657877F5" w14:textId="593CC4FF" w:rsidR="003C25A3" w:rsidRDefault="00570F8F" w:rsidP="00570F8F">
      <w:pPr>
        <w:pStyle w:val="Heading2"/>
      </w:pPr>
      <w:r>
        <w:t>Introduction</w:t>
      </w:r>
    </w:p>
    <w:p w14:paraId="0B5E5410" w14:textId="0988FFDE" w:rsidR="00570F8F" w:rsidRPr="00570F8F" w:rsidRDefault="00570F8F" w:rsidP="00570F8F">
      <w:pPr>
        <w:pStyle w:val="Heading2"/>
      </w:pPr>
      <w:r>
        <w:t>There may be another subheadings also</w:t>
      </w:r>
    </w:p>
    <w:p w14:paraId="3447ED39" w14:textId="67CC8F0F" w:rsidR="00570F8F" w:rsidRDefault="00570F8F" w:rsidP="00570F8F">
      <w:pPr>
        <w:pStyle w:val="Heading2"/>
      </w:pPr>
      <w:r>
        <w:t>Summary</w:t>
      </w:r>
    </w:p>
    <w:p w14:paraId="58DE2129" w14:textId="77777777" w:rsidR="00EF4375" w:rsidRDefault="00EF4375">
      <w:pPr>
        <w:spacing w:after="160" w:line="259" w:lineRule="auto"/>
        <w:jc w:val="left"/>
        <w:rPr>
          <w:rFonts w:eastAsiaTheme="majorEastAsia" w:cstheme="majorBidi"/>
          <w:b/>
          <w:color w:val="000000" w:themeColor="text1"/>
          <w:sz w:val="36"/>
          <w:szCs w:val="32"/>
        </w:rPr>
      </w:pPr>
      <w:r>
        <w:br w:type="page"/>
      </w:r>
    </w:p>
    <w:p w14:paraId="2D99211F" w14:textId="3E9E4587" w:rsidR="00570F8F" w:rsidRDefault="00570F8F" w:rsidP="00570F8F">
      <w:pPr>
        <w:pStyle w:val="Heading1"/>
      </w:pPr>
      <w:r>
        <w:lastRenderedPageBreak/>
        <w:t>Chapter 4 – Our Approach</w:t>
      </w:r>
    </w:p>
    <w:p w14:paraId="4D843162" w14:textId="504BAFE8" w:rsidR="00570F8F" w:rsidRPr="00570F8F" w:rsidRDefault="00570F8F" w:rsidP="00570F8F">
      <w:r>
        <w:t>Again give a name to reflect what your project is about (e.g. Using expert systems for expanding MIS)</w:t>
      </w:r>
    </w:p>
    <w:p w14:paraId="077BE5A0" w14:textId="156FF320" w:rsidR="00570F8F" w:rsidRDefault="00570F8F" w:rsidP="00570F8F">
      <w:r>
        <w:t>Here you write on how you adopt the technology to solve the said problem. This description may be presented with reference to users, inputs, outputs, process, technology that implements the solution.</w:t>
      </w:r>
    </w:p>
    <w:p w14:paraId="562B9BA2" w14:textId="77777777" w:rsidR="00EF4375" w:rsidRDefault="00EF4375" w:rsidP="00EF4375">
      <w:pPr>
        <w:pStyle w:val="Heading2"/>
      </w:pPr>
      <w:r>
        <w:t>Introduction</w:t>
      </w:r>
    </w:p>
    <w:p w14:paraId="61FE8066" w14:textId="77777777" w:rsidR="00EF4375" w:rsidRPr="00570F8F" w:rsidRDefault="00EF4375" w:rsidP="00EF4375">
      <w:pPr>
        <w:pStyle w:val="Heading2"/>
      </w:pPr>
      <w:r>
        <w:t>There may be another subheadings also</w:t>
      </w:r>
    </w:p>
    <w:p w14:paraId="7B90AE21" w14:textId="77777777" w:rsidR="00EF4375" w:rsidRDefault="00EF4375" w:rsidP="00EF4375">
      <w:pPr>
        <w:pStyle w:val="Heading2"/>
      </w:pPr>
      <w:r>
        <w:t>Summary</w:t>
      </w:r>
    </w:p>
    <w:p w14:paraId="02CEC668" w14:textId="5CAB08EB" w:rsidR="00EF4375" w:rsidRDefault="00EF4375" w:rsidP="00570F8F"/>
    <w:p w14:paraId="0A68BA2B" w14:textId="77777777" w:rsidR="00EF4375" w:rsidRDefault="00EF4375">
      <w:pPr>
        <w:spacing w:after="160" w:line="259" w:lineRule="auto"/>
        <w:jc w:val="left"/>
        <w:rPr>
          <w:rFonts w:eastAsiaTheme="majorEastAsia" w:cstheme="majorBidi"/>
          <w:b/>
          <w:color w:val="000000" w:themeColor="text1"/>
          <w:sz w:val="36"/>
          <w:szCs w:val="32"/>
        </w:rPr>
      </w:pPr>
      <w:r>
        <w:br w:type="page"/>
      </w:r>
    </w:p>
    <w:p w14:paraId="69E99755" w14:textId="4BC926BD" w:rsidR="00EF4375" w:rsidRPr="00EF4375" w:rsidRDefault="00EF4375" w:rsidP="00EF4375">
      <w:pPr>
        <w:pStyle w:val="Heading1"/>
      </w:pPr>
      <w:r>
        <w:lastRenderedPageBreak/>
        <w:t>Chapter 5 – Analysis and Design</w:t>
      </w:r>
    </w:p>
    <w:p w14:paraId="5619863F" w14:textId="77777777" w:rsidR="00EF4375" w:rsidRDefault="00EF4375" w:rsidP="00EF4375">
      <w:pPr>
        <w:pStyle w:val="Heading2"/>
      </w:pPr>
      <w:r>
        <w:t>Introduction</w:t>
      </w:r>
    </w:p>
    <w:p w14:paraId="2C400025" w14:textId="77777777" w:rsidR="00EF4375" w:rsidRPr="00570F8F" w:rsidRDefault="00EF4375" w:rsidP="00EF4375">
      <w:pPr>
        <w:pStyle w:val="Heading2"/>
      </w:pPr>
      <w:r>
        <w:t>There may be another subheadings also</w:t>
      </w:r>
    </w:p>
    <w:p w14:paraId="2E525C71" w14:textId="77777777" w:rsidR="00EF4375" w:rsidRDefault="00EF4375" w:rsidP="00EF4375">
      <w:pPr>
        <w:pStyle w:val="Heading2"/>
      </w:pPr>
      <w:r>
        <w:t>Summary</w:t>
      </w:r>
    </w:p>
    <w:p w14:paraId="71ADF144" w14:textId="77777777" w:rsidR="00C73FD8" w:rsidRDefault="00C73FD8">
      <w:pPr>
        <w:spacing w:after="160" w:line="259" w:lineRule="auto"/>
        <w:jc w:val="left"/>
        <w:rPr>
          <w:rFonts w:eastAsiaTheme="majorEastAsia" w:cstheme="majorBidi"/>
          <w:b/>
          <w:color w:val="000000" w:themeColor="text1"/>
          <w:sz w:val="36"/>
          <w:szCs w:val="32"/>
        </w:rPr>
      </w:pPr>
      <w:r>
        <w:br w:type="page"/>
      </w:r>
    </w:p>
    <w:p w14:paraId="77765E37" w14:textId="7EDFFB05" w:rsidR="00C73FD8" w:rsidRDefault="00EF4375" w:rsidP="00C73FD8">
      <w:pPr>
        <w:pStyle w:val="Heading1"/>
      </w:pPr>
      <w:r>
        <w:lastRenderedPageBreak/>
        <w:t xml:space="preserve">Chapter 6 </w:t>
      </w:r>
      <w:r w:rsidR="00C73FD8">
        <w:t>–</w:t>
      </w:r>
      <w:r>
        <w:t xml:space="preserve"> </w:t>
      </w:r>
      <w:r w:rsidR="00C73FD8">
        <w:t>Implementation</w:t>
      </w:r>
    </w:p>
    <w:p w14:paraId="0FB15FF5" w14:textId="77777777" w:rsidR="00C73FD8" w:rsidRDefault="00C73FD8" w:rsidP="00C73FD8">
      <w:pPr>
        <w:pStyle w:val="Heading2"/>
      </w:pPr>
      <w:r>
        <w:t>Introduction</w:t>
      </w:r>
    </w:p>
    <w:p w14:paraId="22BAF426" w14:textId="77777777" w:rsidR="00C73FD8" w:rsidRPr="00570F8F" w:rsidRDefault="00C73FD8" w:rsidP="00C73FD8">
      <w:pPr>
        <w:pStyle w:val="Heading2"/>
      </w:pPr>
      <w:r>
        <w:t>There may be another subheadings also</w:t>
      </w:r>
    </w:p>
    <w:p w14:paraId="79352DD8" w14:textId="77777777" w:rsidR="00C73FD8" w:rsidRDefault="00C73FD8" w:rsidP="00C73FD8">
      <w:pPr>
        <w:pStyle w:val="Heading2"/>
      </w:pPr>
      <w:r>
        <w:t>Summary</w:t>
      </w:r>
    </w:p>
    <w:p w14:paraId="4B3F4D69" w14:textId="77777777" w:rsidR="00C73FD8" w:rsidRDefault="00C73FD8">
      <w:pPr>
        <w:spacing w:after="160" w:line="259" w:lineRule="auto"/>
        <w:jc w:val="left"/>
        <w:rPr>
          <w:rFonts w:eastAsiaTheme="majorEastAsia" w:cstheme="majorBidi"/>
          <w:b/>
          <w:color w:val="000000" w:themeColor="text1"/>
          <w:sz w:val="36"/>
          <w:szCs w:val="32"/>
        </w:rPr>
      </w:pPr>
      <w:r>
        <w:br w:type="page"/>
      </w:r>
    </w:p>
    <w:p w14:paraId="71103E27" w14:textId="28010C3D" w:rsidR="00C73FD8" w:rsidRDefault="00C73FD8" w:rsidP="00C73FD8">
      <w:pPr>
        <w:pStyle w:val="Heading1"/>
      </w:pPr>
      <w:r>
        <w:lastRenderedPageBreak/>
        <w:t>Chapter 7 – Discussion</w:t>
      </w:r>
    </w:p>
    <w:p w14:paraId="6304EA11" w14:textId="77777777" w:rsidR="00C73FD8" w:rsidRDefault="00C73FD8" w:rsidP="00C73FD8">
      <w:pPr>
        <w:pStyle w:val="Heading2"/>
      </w:pPr>
      <w:r>
        <w:t>Introduction</w:t>
      </w:r>
    </w:p>
    <w:p w14:paraId="4E94834A" w14:textId="77777777" w:rsidR="00C73FD8" w:rsidRPr="00570F8F" w:rsidRDefault="00C73FD8" w:rsidP="00C73FD8">
      <w:pPr>
        <w:pStyle w:val="Heading2"/>
      </w:pPr>
      <w:r>
        <w:t>There may be another subheadings also</w:t>
      </w:r>
    </w:p>
    <w:p w14:paraId="327D840D" w14:textId="77777777" w:rsidR="00C73FD8" w:rsidRDefault="00C73FD8" w:rsidP="00C73FD8">
      <w:pPr>
        <w:pStyle w:val="Heading2"/>
      </w:pPr>
      <w:r>
        <w:t>Summary</w:t>
      </w:r>
    </w:p>
    <w:p w14:paraId="77CEB93D" w14:textId="77777777" w:rsidR="00C73FD8" w:rsidRDefault="00C73FD8">
      <w:pPr>
        <w:spacing w:after="160" w:line="259" w:lineRule="auto"/>
        <w:jc w:val="left"/>
        <w:rPr>
          <w:rFonts w:eastAsiaTheme="majorEastAsia" w:cstheme="majorBidi"/>
          <w:b/>
          <w:color w:val="000000" w:themeColor="text1"/>
          <w:sz w:val="36"/>
          <w:szCs w:val="32"/>
        </w:rPr>
      </w:pPr>
      <w:r>
        <w:br w:type="page"/>
      </w:r>
    </w:p>
    <w:p w14:paraId="03F7B979" w14:textId="56899966" w:rsidR="00C73FD8" w:rsidRDefault="00C73FD8" w:rsidP="00C73FD8">
      <w:pPr>
        <w:pStyle w:val="Heading1"/>
      </w:pPr>
      <w:r>
        <w:lastRenderedPageBreak/>
        <w:t>Chapter 8 – References</w:t>
      </w:r>
    </w:p>
    <w:p w14:paraId="72B572B4" w14:textId="77777777" w:rsidR="00C73FD8" w:rsidRDefault="00C73FD8">
      <w:pPr>
        <w:spacing w:after="160" w:line="259" w:lineRule="auto"/>
        <w:jc w:val="left"/>
      </w:pPr>
      <w:r>
        <w:br w:type="page"/>
      </w:r>
    </w:p>
    <w:p w14:paraId="0EA6F4AB" w14:textId="0E84F2F5" w:rsidR="00C73FD8" w:rsidRDefault="00C73FD8" w:rsidP="00785D7B">
      <w:pPr>
        <w:pStyle w:val="Heading2"/>
        <w:numPr>
          <w:ilvl w:val="0"/>
          <w:numId w:val="0"/>
        </w:numPr>
        <w:ind w:left="576"/>
      </w:pPr>
      <w:r>
        <w:lastRenderedPageBreak/>
        <w:t>Appendix</w:t>
      </w:r>
      <w:r w:rsidR="00785D7B">
        <w:t xml:space="preserve"> A</w:t>
      </w:r>
    </w:p>
    <w:p w14:paraId="4D838D72" w14:textId="41257016" w:rsidR="00C73FD8" w:rsidRDefault="00C73FD8" w:rsidP="00C73FD8">
      <w:r>
        <w:t>Individual Contribution</w:t>
      </w:r>
    </w:p>
    <w:p w14:paraId="5449E5A4" w14:textId="35FE5EB9" w:rsidR="00C73FD8" w:rsidRDefault="00C73FD8" w:rsidP="00C73FD8">
      <w:r>
        <w:t xml:space="preserve">204047J Dissanayake </w:t>
      </w:r>
    </w:p>
    <w:p w14:paraId="527174CE" w14:textId="77777777" w:rsidR="00785D7B" w:rsidRDefault="00785D7B">
      <w:pPr>
        <w:spacing w:after="160" w:line="259" w:lineRule="auto"/>
        <w:jc w:val="left"/>
      </w:pPr>
      <w:r>
        <w:br w:type="page"/>
      </w:r>
    </w:p>
    <w:p w14:paraId="7A84B872" w14:textId="6B631033" w:rsidR="00C73FD8" w:rsidRDefault="00C73FD8" w:rsidP="00C73FD8">
      <w:r>
        <w:lastRenderedPageBreak/>
        <w:t xml:space="preserve">204074M </w:t>
      </w:r>
      <w:r w:rsidR="00785D7B">
        <w:t>Herath PAUD</w:t>
      </w:r>
    </w:p>
    <w:p w14:paraId="00E2AC98" w14:textId="77777777" w:rsidR="00785D7B" w:rsidRDefault="00785D7B">
      <w:pPr>
        <w:spacing w:after="160" w:line="259" w:lineRule="auto"/>
        <w:jc w:val="left"/>
      </w:pPr>
      <w:r>
        <w:br w:type="page"/>
      </w:r>
    </w:p>
    <w:p w14:paraId="623B4C86" w14:textId="659ADB79" w:rsidR="00785D7B" w:rsidRDefault="00785D7B" w:rsidP="00C73FD8">
      <w:r>
        <w:lastRenderedPageBreak/>
        <w:t>204087F Jayathilaka PHP</w:t>
      </w:r>
    </w:p>
    <w:p w14:paraId="186CAFBD" w14:textId="77777777" w:rsidR="00785D7B" w:rsidRDefault="00785D7B">
      <w:pPr>
        <w:spacing w:after="160" w:line="259" w:lineRule="auto"/>
        <w:jc w:val="left"/>
      </w:pPr>
      <w:r>
        <w:br w:type="page"/>
      </w:r>
    </w:p>
    <w:p w14:paraId="7AE2E2BD" w14:textId="1303EB75" w:rsidR="00785D7B" w:rsidRDefault="00785D7B" w:rsidP="00C73FD8">
      <w:r>
        <w:lastRenderedPageBreak/>
        <w:t>204150T Pathirana SPSN</w:t>
      </w:r>
    </w:p>
    <w:p w14:paraId="0DB45AD0" w14:textId="77777777" w:rsidR="00785D7B" w:rsidRDefault="00785D7B">
      <w:pPr>
        <w:spacing w:after="160" w:line="259" w:lineRule="auto"/>
        <w:jc w:val="left"/>
      </w:pPr>
      <w:r>
        <w:br w:type="page"/>
      </w:r>
    </w:p>
    <w:p w14:paraId="3794CF12" w14:textId="447166F2" w:rsidR="00785D7B" w:rsidRDefault="00785D7B" w:rsidP="00C73FD8">
      <w:r>
        <w:lastRenderedPageBreak/>
        <w:t>204179N Rathnayaka AMDB</w:t>
      </w:r>
    </w:p>
    <w:p w14:paraId="13974C17" w14:textId="77777777" w:rsidR="00785D7B" w:rsidRDefault="00785D7B">
      <w:pPr>
        <w:spacing w:after="160" w:line="259" w:lineRule="auto"/>
        <w:jc w:val="left"/>
      </w:pPr>
      <w:r>
        <w:br w:type="page"/>
      </w:r>
    </w:p>
    <w:p w14:paraId="4D8738CA" w14:textId="10DAD4C7" w:rsidR="00785D7B" w:rsidRDefault="00785D7B" w:rsidP="00785D7B">
      <w:pPr>
        <w:pStyle w:val="Heading2"/>
        <w:numPr>
          <w:ilvl w:val="0"/>
          <w:numId w:val="0"/>
        </w:numPr>
        <w:ind w:left="576"/>
      </w:pPr>
      <w:r>
        <w:lastRenderedPageBreak/>
        <w:t>Appendix B</w:t>
      </w:r>
    </w:p>
    <w:p w14:paraId="362184D3" w14:textId="14FD50F4" w:rsidR="00785D7B" w:rsidRDefault="00785D7B" w:rsidP="00785D7B">
      <w:r>
        <w:t>Action Plan</w:t>
      </w:r>
    </w:p>
    <w:p w14:paraId="551757C9" w14:textId="24F75F2A" w:rsidR="00785D7B" w:rsidRDefault="00785D7B" w:rsidP="00785D7B">
      <w:pPr>
        <w:pStyle w:val="Heading2"/>
        <w:numPr>
          <w:ilvl w:val="0"/>
          <w:numId w:val="0"/>
        </w:numPr>
        <w:ind w:left="576"/>
      </w:pPr>
      <w:r>
        <w:t>Appendix C</w:t>
      </w:r>
    </w:p>
    <w:p w14:paraId="410A8508" w14:textId="1FCE6D32" w:rsidR="00785D7B" w:rsidRPr="00785D7B" w:rsidRDefault="00785D7B" w:rsidP="00785D7B">
      <w:r>
        <w:t>SRS</w:t>
      </w:r>
    </w:p>
    <w:sectPr w:rsidR="00785D7B" w:rsidRPr="00785D7B" w:rsidSect="00C1445C">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4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2CD3DB2"/>
    <w:multiLevelType w:val="hybridMultilevel"/>
    <w:tmpl w:val="428C4F1E"/>
    <w:lvl w:ilvl="0" w:tplc="66CCFD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95957">
    <w:abstractNumId w:val="1"/>
  </w:num>
  <w:num w:numId="2" w16cid:durableId="137246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5C"/>
    <w:rsid w:val="003C25A3"/>
    <w:rsid w:val="00570F8F"/>
    <w:rsid w:val="00601CE3"/>
    <w:rsid w:val="00640D48"/>
    <w:rsid w:val="006558CC"/>
    <w:rsid w:val="00671613"/>
    <w:rsid w:val="006E31D3"/>
    <w:rsid w:val="00785D7B"/>
    <w:rsid w:val="00C1445C"/>
    <w:rsid w:val="00C27596"/>
    <w:rsid w:val="00C73FD8"/>
    <w:rsid w:val="00CA10A6"/>
    <w:rsid w:val="00EF4375"/>
    <w:rsid w:val="00FF782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86E7"/>
  <w15:chartTrackingRefBased/>
  <w15:docId w15:val="{47AA3DCA-07E7-46A3-8C15-4C4CD0EA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F8F"/>
    <w:pPr>
      <w:spacing w:after="0" w:line="360" w:lineRule="auto"/>
      <w:jc w:val="both"/>
    </w:pPr>
    <w:rPr>
      <w:rFonts w:ascii="Times New Roman" w:hAnsi="Times New Roman"/>
      <w:sz w:val="24"/>
    </w:rPr>
  </w:style>
  <w:style w:type="paragraph" w:styleId="Heading1">
    <w:name w:val="heading 1"/>
    <w:aliases w:val="Chapter name"/>
    <w:basedOn w:val="Normal"/>
    <w:next w:val="Normal"/>
    <w:link w:val="Heading1Char"/>
    <w:uiPriority w:val="9"/>
    <w:qFormat/>
    <w:rsid w:val="00C1445C"/>
    <w:pPr>
      <w:keepNext/>
      <w:keepLines/>
      <w:numPr>
        <w:numId w:val="2"/>
      </w:numPr>
      <w:spacing w:before="240"/>
      <w:outlineLvl w:val="0"/>
    </w:pPr>
    <w:rPr>
      <w:rFonts w:eastAsiaTheme="majorEastAsia" w:cstheme="majorBidi"/>
      <w:b/>
      <w:color w:val="000000" w:themeColor="text1"/>
      <w:sz w:val="36"/>
      <w:szCs w:val="32"/>
    </w:rPr>
  </w:style>
  <w:style w:type="paragraph" w:styleId="Heading2">
    <w:name w:val="heading 2"/>
    <w:aliases w:val="Section and subsections"/>
    <w:basedOn w:val="Normal"/>
    <w:next w:val="Normal"/>
    <w:link w:val="Heading2Char"/>
    <w:uiPriority w:val="9"/>
    <w:unhideWhenUsed/>
    <w:qFormat/>
    <w:rsid w:val="00C1445C"/>
    <w:pPr>
      <w:keepNext/>
      <w:keepLines/>
      <w:numPr>
        <w:ilvl w:val="1"/>
        <w:numId w:val="2"/>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rsid w:val="003C25A3"/>
    <w:pPr>
      <w:keepNext/>
      <w:keepLines/>
      <w:numPr>
        <w:ilvl w:val="2"/>
        <w:numId w:val="2"/>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C25A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25A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25A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25A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25A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25A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C1445C"/>
    <w:rPr>
      <w:rFonts w:ascii="Times New Roman" w:eastAsiaTheme="majorEastAsia" w:hAnsi="Times New Roman" w:cstheme="majorBidi"/>
      <w:b/>
      <w:color w:val="000000" w:themeColor="text1"/>
      <w:sz w:val="36"/>
      <w:szCs w:val="32"/>
    </w:rPr>
  </w:style>
  <w:style w:type="character" w:customStyle="1" w:styleId="Heading2Char">
    <w:name w:val="Heading 2 Char"/>
    <w:aliases w:val="Section and subsections Char"/>
    <w:basedOn w:val="DefaultParagraphFont"/>
    <w:link w:val="Heading2"/>
    <w:uiPriority w:val="9"/>
    <w:rsid w:val="00C1445C"/>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3C25A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5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3C25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25A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C25A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C25A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C25A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C25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25A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6C857-758C-4009-BB1A-B3CB3DA7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20</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Binari Dissanayake</dc:creator>
  <cp:keywords/>
  <dc:description/>
  <cp:lastModifiedBy>Binari Dissanayake</cp:lastModifiedBy>
  <cp:revision>2</cp:revision>
  <dcterms:created xsi:type="dcterms:W3CDTF">2022-12-21T13:44:00Z</dcterms:created>
  <dcterms:modified xsi:type="dcterms:W3CDTF">2022-12-22T04:47:00Z</dcterms:modified>
</cp:coreProperties>
</file>