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F6191" w:rsidRDefault="003640D5">
      <w:pPr>
        <w:rPr>
          <w:b/>
          <w:bCs/>
          <w:color w:val="FF0000"/>
          <w:sz w:val="48"/>
          <w:szCs w:val="48"/>
          <w:u w:val="single"/>
        </w:rPr>
      </w:pPr>
      <w:r w:rsidRPr="003640D5">
        <w:rPr>
          <w:b/>
          <w:bCs/>
          <w:color w:val="FF0000"/>
          <w:sz w:val="48"/>
          <w:szCs w:val="48"/>
          <w:u w:val="single"/>
        </w:rPr>
        <w:t>Introduction:-</w:t>
      </w:r>
    </w:p>
    <w:p w:rsidR="003640D5" w:rsidRDefault="003640D5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Def</w:t>
      </w:r>
      <w:proofErr w:type="gramStart"/>
      <w:r>
        <w:rPr>
          <w:color w:val="FF0000"/>
          <w:sz w:val="28"/>
          <w:szCs w:val="28"/>
        </w:rPr>
        <w:t>:-</w:t>
      </w:r>
      <w:proofErr w:type="gramEnd"/>
      <w:r>
        <w:rPr>
          <w:color w:val="FF0000"/>
          <w:sz w:val="28"/>
          <w:szCs w:val="28"/>
        </w:rPr>
        <w:t xml:space="preserve"> </w:t>
      </w:r>
      <w:r w:rsidRPr="003640D5">
        <w:rPr>
          <w:color w:val="FF0000"/>
          <w:sz w:val="28"/>
          <w:szCs w:val="28"/>
        </w:rPr>
        <w:t>syst</w:t>
      </w:r>
      <w:r>
        <w:rPr>
          <w:color w:val="FF0000"/>
          <w:sz w:val="28"/>
          <w:szCs w:val="28"/>
        </w:rPr>
        <w:t xml:space="preserve">em design is, in simple words, </w:t>
      </w:r>
      <w:r w:rsidRPr="003640D5">
        <w:rPr>
          <w:color w:val="FF0000"/>
          <w:sz w:val="28"/>
          <w:szCs w:val="28"/>
        </w:rPr>
        <w:t>how you design the whole software system so it works correctly, scales well, and stays reliable.</w:t>
      </w:r>
    </w:p>
    <w:p w:rsidR="003640D5" w:rsidRPr="003640D5" w:rsidRDefault="003640D5" w:rsidP="003640D5">
      <w:pPr>
        <w:pStyle w:val="ListParagraph"/>
        <w:numPr>
          <w:ilvl w:val="0"/>
          <w:numId w:val="1"/>
        </w:numPr>
        <w:rPr>
          <w:szCs w:val="22"/>
        </w:rPr>
      </w:pPr>
      <w:r w:rsidRPr="003640D5">
        <w:rPr>
          <w:szCs w:val="22"/>
        </w:rPr>
        <w:t xml:space="preserve">It’s about deciding architecture, components, databases, APIs, and data flows for a product </w:t>
      </w:r>
    </w:p>
    <w:p w:rsidR="003640D5" w:rsidRDefault="003640D5" w:rsidP="003640D5">
      <w:pPr>
        <w:ind w:left="720" w:firstLine="720"/>
        <w:rPr>
          <w:szCs w:val="22"/>
        </w:rPr>
      </w:pPr>
      <w:proofErr w:type="gramStart"/>
      <w:r w:rsidRPr="003640D5">
        <w:rPr>
          <w:szCs w:val="22"/>
        </w:rPr>
        <w:t>for</w:t>
      </w:r>
      <w:proofErr w:type="gramEnd"/>
      <w:r w:rsidRPr="003640D5">
        <w:rPr>
          <w:szCs w:val="22"/>
        </w:rPr>
        <w:t xml:space="preserve"> example: a hospital</w:t>
      </w:r>
      <w:r w:rsidRPr="003640D5">
        <w:rPr>
          <w:rFonts w:ascii="Cambria Math" w:hAnsi="Cambria Math" w:cs="Cambria Math"/>
          <w:szCs w:val="22"/>
        </w:rPr>
        <w:t>‑</w:t>
      </w:r>
      <w:r w:rsidRPr="003640D5">
        <w:rPr>
          <w:szCs w:val="22"/>
        </w:rPr>
        <w:t>app dash</w:t>
      </w:r>
      <w:r>
        <w:rPr>
          <w:szCs w:val="22"/>
        </w:rPr>
        <w:t>board that shows patient stats</w:t>
      </w:r>
    </w:p>
    <w:p w:rsidR="003640D5" w:rsidRDefault="00620D48" w:rsidP="00620D48">
      <w:pPr>
        <w:pStyle w:val="ListParagraph"/>
        <w:numPr>
          <w:ilvl w:val="0"/>
          <w:numId w:val="1"/>
        </w:numPr>
        <w:rPr>
          <w:szCs w:val="22"/>
        </w:rPr>
      </w:pPr>
      <w:r w:rsidRPr="00620D48">
        <w:rPr>
          <w:szCs w:val="22"/>
        </w:rPr>
        <w:t>It’s not just coding; it’s asking:</w:t>
      </w:r>
      <w:r>
        <w:rPr>
          <w:szCs w:val="22"/>
        </w:rPr>
        <w:t xml:space="preserve"> </w:t>
      </w:r>
      <w:r w:rsidRPr="00620D48">
        <w:rPr>
          <w:szCs w:val="22"/>
        </w:rPr>
        <w:t>Who will use this</w:t>
      </w:r>
      <w:proofErr w:type="gramStart"/>
      <w:r w:rsidRPr="00620D48">
        <w:rPr>
          <w:szCs w:val="22"/>
        </w:rPr>
        <w:t>?</w:t>
      </w:r>
      <w:r>
        <w:rPr>
          <w:szCs w:val="22"/>
        </w:rPr>
        <w:t>,</w:t>
      </w:r>
      <w:proofErr w:type="gramEnd"/>
      <w:r>
        <w:rPr>
          <w:szCs w:val="22"/>
        </w:rPr>
        <w:t xml:space="preserve"> How much data will it handle?, </w:t>
      </w:r>
      <w:r w:rsidRPr="00620D48">
        <w:rPr>
          <w:szCs w:val="22"/>
        </w:rPr>
        <w:t>How do the parts talk to each other?</w:t>
      </w:r>
    </w:p>
    <w:p w:rsidR="00620D48" w:rsidRPr="00620D48" w:rsidRDefault="00620D48" w:rsidP="00620D48">
      <w:pPr>
        <w:ind w:left="360"/>
        <w:rPr>
          <w:b/>
          <w:bCs/>
          <w:szCs w:val="22"/>
        </w:rPr>
      </w:pPr>
      <w:r>
        <w:rPr>
          <w:b/>
          <w:bCs/>
          <w:szCs w:val="22"/>
        </w:rPr>
        <w:t xml:space="preserve">1. </w:t>
      </w:r>
      <w:r w:rsidRPr="00620D48">
        <w:rPr>
          <w:b/>
          <w:bCs/>
          <w:szCs w:val="22"/>
        </w:rPr>
        <w:t>Functional vs non</w:t>
      </w:r>
      <w:r w:rsidRPr="00620D48">
        <w:rPr>
          <w:rFonts w:ascii="Cambria Math" w:hAnsi="Cambria Math" w:cs="Cambria Math"/>
          <w:b/>
          <w:bCs/>
          <w:szCs w:val="22"/>
        </w:rPr>
        <w:t>‑</w:t>
      </w:r>
      <w:r w:rsidRPr="00620D48">
        <w:rPr>
          <w:b/>
          <w:bCs/>
          <w:szCs w:val="22"/>
        </w:rPr>
        <w:t>functional requirements</w:t>
      </w:r>
    </w:p>
    <w:p w:rsidR="007F7DF6" w:rsidRDefault="007F7DF6" w:rsidP="007F7DF6">
      <w:pPr>
        <w:pStyle w:val="ListParagraph"/>
        <w:numPr>
          <w:ilvl w:val="0"/>
          <w:numId w:val="1"/>
        </w:numPr>
        <w:rPr>
          <w:szCs w:val="22"/>
        </w:rPr>
      </w:pPr>
      <w:r w:rsidRPr="007F7DF6">
        <w:rPr>
          <w:szCs w:val="22"/>
        </w:rPr>
        <w:t>Fu</w:t>
      </w:r>
      <w:r>
        <w:rPr>
          <w:szCs w:val="22"/>
        </w:rPr>
        <w:t>nctional: what the system does ex: show daily patient admissions</w:t>
      </w:r>
    </w:p>
    <w:p w:rsidR="00620D48" w:rsidRDefault="007F7DF6" w:rsidP="007F7DF6">
      <w:pPr>
        <w:pStyle w:val="ListParagraph"/>
        <w:numPr>
          <w:ilvl w:val="0"/>
          <w:numId w:val="1"/>
        </w:numPr>
        <w:rPr>
          <w:szCs w:val="22"/>
        </w:rPr>
      </w:pPr>
      <w:r w:rsidRPr="007F7DF6">
        <w:rPr>
          <w:szCs w:val="22"/>
        </w:rPr>
        <w:t>Non</w:t>
      </w:r>
      <w:r w:rsidRPr="007F7DF6">
        <w:rPr>
          <w:rFonts w:ascii="Cambria Math" w:hAnsi="Cambria Math" w:cs="Cambria Math"/>
          <w:szCs w:val="22"/>
        </w:rPr>
        <w:t>‑</w:t>
      </w:r>
      <w:r w:rsidRPr="007F7DF6">
        <w:rPr>
          <w:szCs w:val="22"/>
        </w:rPr>
        <w:t>functional: how well it works (speed, reliability, scalability, security).</w:t>
      </w:r>
    </w:p>
    <w:p w:rsidR="007F7DF6" w:rsidRDefault="007F7DF6" w:rsidP="007F7DF6">
      <w:pPr>
        <w:ind w:left="360"/>
        <w:rPr>
          <w:b/>
          <w:bCs/>
          <w:szCs w:val="22"/>
        </w:rPr>
      </w:pPr>
      <w:r>
        <w:rPr>
          <w:b/>
          <w:bCs/>
          <w:szCs w:val="22"/>
        </w:rPr>
        <w:t xml:space="preserve">2. </w:t>
      </w:r>
      <w:r w:rsidRPr="007F7DF6">
        <w:rPr>
          <w:b/>
          <w:bCs/>
          <w:szCs w:val="22"/>
        </w:rPr>
        <w:t>System components and data flow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Frontend (app / dashboard)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Backend (APIs)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Database (where data lives)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 w:rsidRPr="007F7DF6">
        <w:rPr>
          <w:b/>
          <w:bCs/>
          <w:szCs w:val="22"/>
        </w:rPr>
        <w:t>Caching (to speed things up).</w:t>
      </w:r>
    </w:p>
    <w:p w:rsidR="007F7DF6" w:rsidRDefault="007F7DF6" w:rsidP="007F7DF6">
      <w:pPr>
        <w:rPr>
          <w:szCs w:val="22"/>
        </w:rPr>
      </w:pPr>
      <w:r w:rsidRPr="007F7DF6">
        <w:rPr>
          <w:b/>
          <w:bCs/>
          <w:szCs w:val="22"/>
        </w:rPr>
        <w:t>A simple flow:</w:t>
      </w:r>
      <w:r>
        <w:rPr>
          <w:b/>
          <w:bCs/>
          <w:szCs w:val="22"/>
        </w:rPr>
        <w:t xml:space="preserve"> </w:t>
      </w:r>
      <w:r w:rsidRPr="007F7DF6">
        <w:rPr>
          <w:szCs w:val="22"/>
        </w:rPr>
        <w:t>User opens dashboard - browser calls API - API reads database (and maybe cache) - sends data back to dashboard.</w:t>
      </w:r>
    </w:p>
    <w:p w:rsidR="007F7DF6" w:rsidRDefault="007F7DF6" w:rsidP="007F7DF6">
      <w:pPr>
        <w:rPr>
          <w:szCs w:val="22"/>
        </w:rPr>
      </w:pPr>
      <w:proofErr w:type="gramStart"/>
      <w:r>
        <w:rPr>
          <w:b/>
          <w:bCs/>
          <w:szCs w:val="22"/>
        </w:rPr>
        <w:t>Cache :</w:t>
      </w:r>
      <w:proofErr w:type="gramEnd"/>
      <w:r w:rsidRPr="007F7DF6">
        <w:rPr>
          <w:b/>
          <w:bCs/>
          <w:szCs w:val="22"/>
        </w:rPr>
        <w:t xml:space="preserve"> </w:t>
      </w:r>
      <w:r w:rsidRPr="007F7DF6">
        <w:rPr>
          <w:szCs w:val="22"/>
        </w:rPr>
        <w:t>Cache stores frequently used data temporarily so the system becomes faster.</w:t>
      </w:r>
      <w:r>
        <w:rPr>
          <w:szCs w:val="22"/>
        </w:rPr>
        <w:t xml:space="preserve"> Example: </w:t>
      </w:r>
      <w:proofErr w:type="spellStart"/>
      <w:r>
        <w:rPr>
          <w:szCs w:val="22"/>
        </w:rPr>
        <w:t>Redis</w:t>
      </w:r>
      <w:proofErr w:type="spellEnd"/>
      <w:r>
        <w:rPr>
          <w:szCs w:val="22"/>
        </w:rPr>
        <w:t xml:space="preserve"> and </w:t>
      </w:r>
      <w:proofErr w:type="spellStart"/>
      <w:r w:rsidRPr="007F7DF6">
        <w:rPr>
          <w:szCs w:val="22"/>
        </w:rPr>
        <w:t>Memcached</w:t>
      </w:r>
      <w:proofErr w:type="spellEnd"/>
      <w:r w:rsidRPr="007F7DF6">
        <w:rPr>
          <w:szCs w:val="22"/>
        </w:rPr>
        <w:t>.</w:t>
      </w:r>
    </w:p>
    <w:p w:rsidR="007F7DF6" w:rsidRDefault="007F7DF6" w:rsidP="007F7DF6">
      <w:pPr>
        <w:pStyle w:val="ListParagraph"/>
        <w:numPr>
          <w:ilvl w:val="0"/>
          <w:numId w:val="3"/>
        </w:numPr>
        <w:rPr>
          <w:szCs w:val="22"/>
        </w:rPr>
      </w:pPr>
      <w:r w:rsidRPr="007F7DF6">
        <w:rPr>
          <w:szCs w:val="22"/>
        </w:rPr>
        <w:t>If a dashboard opens the same report many times, cache helps load it quickly.</w:t>
      </w:r>
    </w:p>
    <w:p w:rsidR="007F7DF6" w:rsidRDefault="009815AF" w:rsidP="009815AF">
      <w:pPr>
        <w:pStyle w:val="ListParagraph"/>
        <w:numPr>
          <w:ilvl w:val="0"/>
          <w:numId w:val="3"/>
        </w:numPr>
        <w:rPr>
          <w:szCs w:val="22"/>
        </w:rPr>
      </w:pPr>
      <w:proofErr w:type="gramStart"/>
      <w:r>
        <w:rPr>
          <w:szCs w:val="22"/>
        </w:rPr>
        <w:t>makes</w:t>
      </w:r>
      <w:proofErr w:type="gramEnd"/>
      <w:r>
        <w:rPr>
          <w:szCs w:val="22"/>
        </w:rPr>
        <w:t xml:space="preserve"> repeated reads</w:t>
      </w:r>
      <w:r w:rsidR="007F7DF6">
        <w:rPr>
          <w:szCs w:val="22"/>
        </w:rPr>
        <w:t xml:space="preserve"> </w:t>
      </w:r>
      <w:r w:rsidR="007F7DF6" w:rsidRPr="007F7DF6">
        <w:rPr>
          <w:szCs w:val="22"/>
        </w:rPr>
        <w:t>faster, but data can be slightly old.</w:t>
      </w:r>
    </w:p>
    <w:p w:rsidR="005B6841" w:rsidRDefault="005B6841" w:rsidP="009815AF">
      <w:pPr>
        <w:rPr>
          <w:b/>
          <w:bCs/>
          <w:sz w:val="40"/>
          <w:szCs w:val="40"/>
          <w:u w:val="single"/>
        </w:rPr>
      </w:pPr>
    </w:p>
    <w:p w:rsidR="009815AF" w:rsidRPr="005B6841" w:rsidRDefault="009815AF" w:rsidP="009815AF">
      <w:pPr>
        <w:rPr>
          <w:b/>
          <w:bCs/>
          <w:color w:val="FF0000"/>
          <w:sz w:val="40"/>
          <w:szCs w:val="40"/>
          <w:u w:val="single"/>
        </w:rPr>
      </w:pPr>
      <w:r w:rsidRPr="005B6841">
        <w:rPr>
          <w:b/>
          <w:bCs/>
          <w:color w:val="FF0000"/>
          <w:sz w:val="40"/>
          <w:szCs w:val="40"/>
          <w:u w:val="single"/>
        </w:rPr>
        <w:t>Components of System Design:</w:t>
      </w:r>
    </w:p>
    <w:p w:rsidR="003640D5" w:rsidRDefault="005B684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1. </w:t>
      </w:r>
      <w:r w:rsidRPr="005B6841">
        <w:rPr>
          <w:b/>
          <w:bCs/>
          <w:sz w:val="28"/>
          <w:szCs w:val="28"/>
          <w:u w:val="single"/>
        </w:rPr>
        <w:t>Logical entities</w:t>
      </w:r>
      <w:r>
        <w:rPr>
          <w:b/>
          <w:bCs/>
          <w:sz w:val="28"/>
          <w:szCs w:val="28"/>
          <w:u w:val="single"/>
        </w:rPr>
        <w:t>:</w:t>
      </w:r>
    </w:p>
    <w:p w:rsidR="005B6841" w:rsidRDefault="005B6841">
      <w:pPr>
        <w:rPr>
          <w:szCs w:val="22"/>
        </w:rPr>
      </w:pPr>
      <w:r>
        <w:rPr>
          <w:b/>
          <w:bCs/>
          <w:sz w:val="28"/>
          <w:szCs w:val="28"/>
        </w:rPr>
        <w:t xml:space="preserve">- </w:t>
      </w:r>
      <w:r w:rsidRPr="005B6841">
        <w:rPr>
          <w:szCs w:val="22"/>
        </w:rPr>
        <w:t xml:space="preserve">Logical entities are the idea or structure of a system. They are not physical </w:t>
      </w:r>
      <w:proofErr w:type="gramStart"/>
      <w:r w:rsidRPr="005B6841">
        <w:rPr>
          <w:szCs w:val="22"/>
        </w:rPr>
        <w:t>things</w:t>
      </w:r>
      <w:r>
        <w:rPr>
          <w:szCs w:val="22"/>
        </w:rPr>
        <w:t>,</w:t>
      </w:r>
      <w:proofErr w:type="gramEnd"/>
      <w:r>
        <w:rPr>
          <w:szCs w:val="22"/>
        </w:rPr>
        <w:t xml:space="preserve"> </w:t>
      </w:r>
      <w:r w:rsidRPr="005B6841">
        <w:rPr>
          <w:szCs w:val="22"/>
        </w:rPr>
        <w:t>They explain what the system has and how it works.</w:t>
      </w:r>
      <w:r>
        <w:rPr>
          <w:szCs w:val="22"/>
        </w:rPr>
        <w:t xml:space="preserve"> </w:t>
      </w:r>
      <w:r w:rsidRPr="005B6841">
        <w:rPr>
          <w:szCs w:val="22"/>
        </w:rPr>
        <w:t>They are the blueprint of the system.</w:t>
      </w:r>
    </w:p>
    <w:p w:rsidR="00247140" w:rsidRPr="00247140" w:rsidRDefault="00247140" w:rsidP="00247140">
      <w:pPr>
        <w:pStyle w:val="ListParagraph"/>
        <w:rPr>
          <w:szCs w:val="22"/>
        </w:rPr>
      </w:pPr>
      <w:r w:rsidRPr="00247140">
        <w:rPr>
          <w:szCs w:val="22"/>
        </w:rPr>
        <w:t>These represent the functional layers or abstract roles within a system: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Data: The raw information being processed.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Database: Where the data is stored and managed.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Applications: The software logic that performs tasks.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lastRenderedPageBreak/>
        <w:t>Cache: Temporary storage used to speed up data retrieval.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Message Queues: Systems that manage asynchronous communication between services.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Infra (Infrastructure): The underlying hardware or cloud environment.</w:t>
      </w:r>
    </w:p>
    <w:p w:rsidR="005B6841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Communication: How different parts of the system "talk" to each other.</w:t>
      </w:r>
    </w:p>
    <w:p w:rsidR="00247140" w:rsidRDefault="00247140" w:rsidP="00247140">
      <w:pPr>
        <w:rPr>
          <w:b/>
          <w:bCs/>
          <w:color w:val="FF0000"/>
          <w:sz w:val="28"/>
          <w:szCs w:val="28"/>
          <w:u w:val="single"/>
        </w:rPr>
      </w:pPr>
      <w:r w:rsidRPr="00247140">
        <w:rPr>
          <w:b/>
          <w:bCs/>
          <w:color w:val="FF0000"/>
          <w:sz w:val="28"/>
          <w:szCs w:val="28"/>
          <w:u w:val="single"/>
        </w:rPr>
        <w:t>2. Tangible entities</w:t>
      </w:r>
      <w:r>
        <w:rPr>
          <w:b/>
          <w:bCs/>
          <w:color w:val="FF0000"/>
          <w:sz w:val="28"/>
          <w:szCs w:val="28"/>
          <w:u w:val="single"/>
        </w:rPr>
        <w:t>:</w:t>
      </w:r>
    </w:p>
    <w:p w:rsidR="00247140" w:rsidRDefault="00247140" w:rsidP="00247140">
      <w:pPr>
        <w:rPr>
          <w:szCs w:val="22"/>
        </w:rPr>
      </w:pPr>
      <w:r w:rsidRPr="00247140">
        <w:rPr>
          <w:szCs w:val="22"/>
        </w:rPr>
        <w:t>Tangible entities are the real, physical, or tool-based parts used to build the system. These are the things you can name as actual technologies, software, or infrastructure.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 w:rsidRPr="00247140">
        <w:rPr>
          <w:szCs w:val="22"/>
        </w:rPr>
        <w:t>They are the building blocks used in real life.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>
        <w:rPr>
          <w:szCs w:val="22"/>
        </w:rPr>
        <w:t>The</w:t>
      </w:r>
      <w:r w:rsidRPr="00247140">
        <w:rPr>
          <w:szCs w:val="22"/>
        </w:rPr>
        <w:t xml:space="preserve"> tools are used to make the system?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 w:rsidRPr="00247140">
        <w:rPr>
          <w:szCs w:val="22"/>
        </w:rPr>
        <w:t>They are the actual implementation of the logical design.</w:t>
      </w:r>
    </w:p>
    <w:p w:rsidR="00247140" w:rsidRDefault="00247140" w:rsidP="00247140">
      <w:pPr>
        <w:ind w:left="360"/>
        <w:rPr>
          <w:szCs w:val="22"/>
        </w:rPr>
      </w:pPr>
      <w:r w:rsidRPr="00247140">
        <w:rPr>
          <w:szCs w:val="22"/>
        </w:rPr>
        <w:t>Examples</w:t>
      </w:r>
      <w:r>
        <w:rPr>
          <w:szCs w:val="22"/>
        </w:rPr>
        <w:t xml:space="preserve">: MySQL, MongoDB, </w:t>
      </w:r>
      <w:proofErr w:type="spellStart"/>
      <w:r>
        <w:rPr>
          <w:szCs w:val="22"/>
        </w:rPr>
        <w:t>Redis</w:t>
      </w:r>
      <w:proofErr w:type="spellEnd"/>
      <w:r>
        <w:rPr>
          <w:szCs w:val="22"/>
        </w:rPr>
        <w:t xml:space="preserve">, Kafka, AWS, Python, Java, Servers, </w:t>
      </w:r>
      <w:proofErr w:type="gramStart"/>
      <w:r w:rsidRPr="00247140">
        <w:rPr>
          <w:szCs w:val="22"/>
        </w:rPr>
        <w:t>APIs</w:t>
      </w:r>
      <w:proofErr w:type="gramEnd"/>
      <w:r w:rsidRPr="00247140">
        <w:rPr>
          <w:szCs w:val="22"/>
        </w:rPr>
        <w:t>.</w:t>
      </w:r>
    </w:p>
    <w:p w:rsidR="00247140" w:rsidRDefault="00247140" w:rsidP="00247140">
      <w:pPr>
        <w:rPr>
          <w:szCs w:val="22"/>
        </w:rPr>
      </w:pPr>
    </w:p>
    <w:p w:rsidR="00247140" w:rsidRDefault="00247140" w:rsidP="00247140">
      <w:pPr>
        <w:rPr>
          <w:b/>
          <w:bCs/>
          <w:szCs w:val="22"/>
        </w:rPr>
      </w:pPr>
      <w:r w:rsidRPr="00247140">
        <w:rPr>
          <w:b/>
          <w:bCs/>
          <w:szCs w:val="22"/>
        </w:rPr>
        <w:t xml:space="preserve">These are the real-world examples and technologies that </w:t>
      </w:r>
      <w:proofErr w:type="spellStart"/>
      <w:r w:rsidRPr="00247140">
        <w:rPr>
          <w:b/>
          <w:bCs/>
          <w:szCs w:val="22"/>
        </w:rPr>
        <w:t>fulfill</w:t>
      </w:r>
      <w:proofErr w:type="spellEnd"/>
      <w:r w:rsidRPr="00247140">
        <w:rPr>
          <w:b/>
          <w:bCs/>
          <w:szCs w:val="22"/>
        </w:rPr>
        <w:t xml:space="preserve"> the logical roles above: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247140" w:rsidTr="00247140">
        <w:tc>
          <w:tcPr>
            <w:tcW w:w="4621" w:type="dxa"/>
          </w:tcPr>
          <w:p w:rsidR="00247140" w:rsidRPr="00247140" w:rsidRDefault="00247140" w:rsidP="00247140">
            <w:pPr>
              <w:spacing w:line="330" w:lineRule="atLeast"/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  <w:t>Logical Entity</w:t>
            </w:r>
          </w:p>
        </w:tc>
        <w:tc>
          <w:tcPr>
            <w:tcW w:w="4621" w:type="dxa"/>
          </w:tcPr>
          <w:p w:rsidR="00247140" w:rsidRDefault="00247140" w:rsidP="00247140">
            <w:pPr>
              <w:spacing w:line="330" w:lineRule="atLeast"/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  <w:t>Tangible Examples</w:t>
            </w:r>
          </w:p>
          <w:p w:rsidR="00247140" w:rsidRDefault="00247140" w:rsidP="00247140">
            <w:pPr>
              <w:rPr>
                <w:b/>
                <w:bCs/>
                <w:szCs w:val="22"/>
              </w:rPr>
            </w:pP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Data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Text, images, videos,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Database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MongoDB, MySQL, Cassandra,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Applications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 xml:space="preserve">Java, </w:t>
            </w:r>
            <w:proofErr w:type="spellStart"/>
            <w:r w:rsidRPr="00AE3DF1">
              <w:rPr>
                <w:szCs w:val="22"/>
              </w:rPr>
              <w:t>Golang</w:t>
            </w:r>
            <w:proofErr w:type="spellEnd"/>
            <w:r w:rsidRPr="00AE3DF1">
              <w:rPr>
                <w:szCs w:val="22"/>
              </w:rPr>
              <w:t>, Python, Amber, React, et</w:t>
            </w:r>
            <w:bookmarkStart w:id="0" w:name="_GoBack"/>
            <w:bookmarkEnd w:id="0"/>
            <w:r w:rsidRPr="00AE3DF1">
              <w:rPr>
                <w:szCs w:val="22"/>
              </w:rPr>
              <w:t>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Cache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</w:r>
            <w:proofErr w:type="spellStart"/>
            <w:r w:rsidRPr="00AE3DF1">
              <w:rPr>
                <w:szCs w:val="22"/>
              </w:rPr>
              <w:t>Redis</w:t>
            </w:r>
            <w:proofErr w:type="spellEnd"/>
            <w:r w:rsidRPr="00AE3DF1">
              <w:rPr>
                <w:szCs w:val="22"/>
              </w:rPr>
              <w:t xml:space="preserve">, </w:t>
            </w:r>
            <w:proofErr w:type="spellStart"/>
            <w:r w:rsidRPr="00AE3DF1">
              <w:rPr>
                <w:szCs w:val="22"/>
              </w:rPr>
              <w:t>Memcached</w:t>
            </w:r>
            <w:proofErr w:type="spellEnd"/>
            <w:r w:rsidRPr="00AE3DF1">
              <w:rPr>
                <w:szCs w:val="22"/>
              </w:rPr>
              <w:t>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Message Queues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 xml:space="preserve">Kafka, </w:t>
            </w:r>
            <w:proofErr w:type="spellStart"/>
            <w:r w:rsidRPr="00AE3DF1">
              <w:rPr>
                <w:szCs w:val="22"/>
              </w:rPr>
              <w:t>RabbitMQ</w:t>
            </w:r>
            <w:proofErr w:type="spellEnd"/>
            <w:r w:rsidRPr="00AE3DF1">
              <w:rPr>
                <w:szCs w:val="22"/>
              </w:rPr>
              <w:t>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Infra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>AWS, Google Cloud Platform (GCP), Azure,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Communication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APIs, RPCs, Messages, etc.</w:t>
            </w:r>
          </w:p>
        </w:tc>
      </w:tr>
    </w:tbl>
    <w:p w:rsidR="00247140" w:rsidRPr="00247140" w:rsidRDefault="00247140" w:rsidP="00247140">
      <w:pPr>
        <w:rPr>
          <w:b/>
          <w:bCs/>
          <w:szCs w:val="22"/>
        </w:rPr>
      </w:pPr>
    </w:p>
    <w:sectPr w:rsidR="00247140" w:rsidRPr="002471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206E2C"/>
    <w:multiLevelType w:val="hybridMultilevel"/>
    <w:tmpl w:val="AF6AF6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9E92AE0"/>
    <w:multiLevelType w:val="hybridMultilevel"/>
    <w:tmpl w:val="4922E9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A11807"/>
    <w:multiLevelType w:val="hybridMultilevel"/>
    <w:tmpl w:val="F424997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48831EEC"/>
    <w:multiLevelType w:val="hybridMultilevel"/>
    <w:tmpl w:val="FE3E5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C5867B4"/>
    <w:multiLevelType w:val="hybridMultilevel"/>
    <w:tmpl w:val="5BC6131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5DD75A37"/>
    <w:multiLevelType w:val="hybridMultilevel"/>
    <w:tmpl w:val="4C28F7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7F8D"/>
    <w:rsid w:val="00247140"/>
    <w:rsid w:val="003640D5"/>
    <w:rsid w:val="005B6841"/>
    <w:rsid w:val="00620D48"/>
    <w:rsid w:val="007F7DF6"/>
    <w:rsid w:val="009815AF"/>
    <w:rsid w:val="009E7F8D"/>
    <w:rsid w:val="00AE3DF1"/>
    <w:rsid w:val="00BF6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0D5"/>
    <w:pPr>
      <w:ind w:left="720"/>
      <w:contextualSpacing/>
    </w:pPr>
  </w:style>
  <w:style w:type="table" w:styleId="TableGrid">
    <w:name w:val="Table Grid"/>
    <w:basedOn w:val="TableNormal"/>
    <w:uiPriority w:val="59"/>
    <w:rsid w:val="00247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DF1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0D5"/>
    <w:pPr>
      <w:ind w:left="720"/>
      <w:contextualSpacing/>
    </w:pPr>
  </w:style>
  <w:style w:type="table" w:styleId="TableGrid">
    <w:name w:val="Table Grid"/>
    <w:basedOn w:val="TableNormal"/>
    <w:uiPriority w:val="59"/>
    <w:rsid w:val="00247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D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57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2026-04-24T09:42:00Z</dcterms:created>
  <dcterms:modified xsi:type="dcterms:W3CDTF">2026-04-24T12:07:00Z</dcterms:modified>
</cp:coreProperties>
</file>