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191" w:rsidRDefault="003640D5">
      <w:pPr>
        <w:rPr>
          <w:b/>
          <w:bCs/>
          <w:color w:val="FF0000"/>
          <w:sz w:val="48"/>
          <w:szCs w:val="48"/>
          <w:u w:val="single"/>
        </w:rPr>
      </w:pPr>
      <w:r w:rsidRPr="003640D5">
        <w:rPr>
          <w:b/>
          <w:bCs/>
          <w:color w:val="FF0000"/>
          <w:sz w:val="48"/>
          <w:szCs w:val="48"/>
          <w:u w:val="single"/>
        </w:rPr>
        <w:t>Introduction:-</w:t>
      </w:r>
    </w:p>
    <w:p w:rsidR="003640D5" w:rsidRDefault="003640D5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Def</w:t>
      </w:r>
      <w:proofErr w:type="gramStart"/>
      <w:r>
        <w:rPr>
          <w:color w:val="FF0000"/>
          <w:sz w:val="28"/>
          <w:szCs w:val="28"/>
        </w:rPr>
        <w:t>:-</w:t>
      </w:r>
      <w:proofErr w:type="gramEnd"/>
      <w:r>
        <w:rPr>
          <w:color w:val="FF0000"/>
          <w:sz w:val="28"/>
          <w:szCs w:val="28"/>
        </w:rPr>
        <w:t xml:space="preserve"> </w:t>
      </w:r>
      <w:r w:rsidRPr="003640D5">
        <w:rPr>
          <w:color w:val="FF0000"/>
          <w:sz w:val="28"/>
          <w:szCs w:val="28"/>
        </w:rPr>
        <w:t>syst</w:t>
      </w:r>
      <w:r>
        <w:rPr>
          <w:color w:val="FF0000"/>
          <w:sz w:val="28"/>
          <w:szCs w:val="28"/>
        </w:rPr>
        <w:t xml:space="preserve">em design is, in simple words, </w:t>
      </w:r>
      <w:r w:rsidRPr="003640D5">
        <w:rPr>
          <w:color w:val="FF0000"/>
          <w:sz w:val="28"/>
          <w:szCs w:val="28"/>
        </w:rPr>
        <w:t>how you design the whole software system so it works correctly, scales well, and stays reliable.</w:t>
      </w:r>
    </w:p>
    <w:p w:rsidR="003640D5" w:rsidRPr="003640D5" w:rsidRDefault="003640D5" w:rsidP="003640D5">
      <w:pPr>
        <w:pStyle w:val="ListParagraph"/>
        <w:numPr>
          <w:ilvl w:val="0"/>
          <w:numId w:val="1"/>
        </w:numPr>
        <w:rPr>
          <w:szCs w:val="22"/>
        </w:rPr>
      </w:pPr>
      <w:r w:rsidRPr="003640D5">
        <w:rPr>
          <w:szCs w:val="22"/>
        </w:rPr>
        <w:t xml:space="preserve">It’s about deciding architecture, components, databases, APIs, and data flows for a product </w:t>
      </w:r>
    </w:p>
    <w:p w:rsidR="003640D5" w:rsidRDefault="003640D5" w:rsidP="003640D5">
      <w:pPr>
        <w:ind w:left="720" w:firstLine="720"/>
        <w:rPr>
          <w:szCs w:val="22"/>
        </w:rPr>
      </w:pPr>
      <w:proofErr w:type="gramStart"/>
      <w:r w:rsidRPr="003640D5">
        <w:rPr>
          <w:szCs w:val="22"/>
        </w:rPr>
        <w:t>for</w:t>
      </w:r>
      <w:proofErr w:type="gramEnd"/>
      <w:r w:rsidRPr="003640D5">
        <w:rPr>
          <w:szCs w:val="22"/>
        </w:rPr>
        <w:t xml:space="preserve"> example: a hospital</w:t>
      </w:r>
      <w:r w:rsidRPr="003640D5">
        <w:rPr>
          <w:rFonts w:ascii="Cambria Math" w:hAnsi="Cambria Math" w:cs="Cambria Math"/>
          <w:szCs w:val="22"/>
        </w:rPr>
        <w:t>‑</w:t>
      </w:r>
      <w:r w:rsidRPr="003640D5">
        <w:rPr>
          <w:szCs w:val="22"/>
        </w:rPr>
        <w:t>app dash</w:t>
      </w:r>
      <w:r>
        <w:rPr>
          <w:szCs w:val="22"/>
        </w:rPr>
        <w:t>board that shows patient stats</w:t>
      </w:r>
    </w:p>
    <w:p w:rsidR="003640D5" w:rsidRDefault="00620D48" w:rsidP="00620D48">
      <w:pPr>
        <w:pStyle w:val="ListParagraph"/>
        <w:numPr>
          <w:ilvl w:val="0"/>
          <w:numId w:val="1"/>
        </w:numPr>
        <w:rPr>
          <w:szCs w:val="22"/>
        </w:rPr>
      </w:pPr>
      <w:r w:rsidRPr="00620D48">
        <w:rPr>
          <w:szCs w:val="22"/>
        </w:rPr>
        <w:t>It’s not just coding; it’s asking:</w:t>
      </w:r>
      <w:r>
        <w:rPr>
          <w:szCs w:val="22"/>
        </w:rPr>
        <w:t xml:space="preserve"> </w:t>
      </w:r>
      <w:r w:rsidRPr="00620D48">
        <w:rPr>
          <w:szCs w:val="22"/>
        </w:rPr>
        <w:t>Who will use this</w:t>
      </w:r>
      <w:proofErr w:type="gramStart"/>
      <w:r w:rsidRPr="00620D48">
        <w:rPr>
          <w:szCs w:val="22"/>
        </w:rPr>
        <w:t>?</w:t>
      </w:r>
      <w:r>
        <w:rPr>
          <w:szCs w:val="22"/>
        </w:rPr>
        <w:t>,</w:t>
      </w:r>
      <w:proofErr w:type="gramEnd"/>
      <w:r>
        <w:rPr>
          <w:szCs w:val="22"/>
        </w:rPr>
        <w:t xml:space="preserve"> How much data will it handle?, </w:t>
      </w:r>
      <w:r w:rsidRPr="00620D48">
        <w:rPr>
          <w:szCs w:val="22"/>
        </w:rPr>
        <w:t>How do the parts talk to each other?</w:t>
      </w:r>
    </w:p>
    <w:p w:rsidR="00620D48" w:rsidRPr="00620D48" w:rsidRDefault="00620D48" w:rsidP="00620D48">
      <w:pPr>
        <w:ind w:left="360"/>
        <w:rPr>
          <w:b/>
          <w:bCs/>
          <w:szCs w:val="22"/>
        </w:rPr>
      </w:pPr>
      <w:r>
        <w:rPr>
          <w:b/>
          <w:bCs/>
          <w:szCs w:val="22"/>
        </w:rPr>
        <w:t xml:space="preserve">1. </w:t>
      </w:r>
      <w:r w:rsidRPr="00620D48">
        <w:rPr>
          <w:b/>
          <w:bCs/>
          <w:szCs w:val="22"/>
        </w:rPr>
        <w:t>Functional vs non</w:t>
      </w:r>
      <w:r w:rsidRPr="00620D48">
        <w:rPr>
          <w:rFonts w:ascii="Cambria Math" w:hAnsi="Cambria Math" w:cs="Cambria Math"/>
          <w:b/>
          <w:bCs/>
          <w:szCs w:val="22"/>
        </w:rPr>
        <w:t>‑</w:t>
      </w:r>
      <w:r w:rsidRPr="00620D48">
        <w:rPr>
          <w:b/>
          <w:bCs/>
          <w:szCs w:val="22"/>
        </w:rPr>
        <w:t>functional requirements</w:t>
      </w:r>
    </w:p>
    <w:p w:rsidR="007F7DF6" w:rsidRDefault="007F7DF6" w:rsidP="007F7DF6">
      <w:pPr>
        <w:pStyle w:val="ListParagraph"/>
        <w:numPr>
          <w:ilvl w:val="0"/>
          <w:numId w:val="1"/>
        </w:numPr>
        <w:rPr>
          <w:szCs w:val="22"/>
        </w:rPr>
      </w:pPr>
      <w:r w:rsidRPr="007F7DF6">
        <w:rPr>
          <w:szCs w:val="22"/>
        </w:rPr>
        <w:t>Fu</w:t>
      </w:r>
      <w:r>
        <w:rPr>
          <w:szCs w:val="22"/>
        </w:rPr>
        <w:t>nctional: what the system does ex: show daily patient admissions</w:t>
      </w:r>
    </w:p>
    <w:p w:rsidR="00620D48" w:rsidRDefault="007F7DF6" w:rsidP="007F7DF6">
      <w:pPr>
        <w:pStyle w:val="ListParagraph"/>
        <w:numPr>
          <w:ilvl w:val="0"/>
          <w:numId w:val="1"/>
        </w:numPr>
        <w:rPr>
          <w:szCs w:val="22"/>
        </w:rPr>
      </w:pPr>
      <w:r w:rsidRPr="007F7DF6">
        <w:rPr>
          <w:szCs w:val="22"/>
        </w:rPr>
        <w:t>Non</w:t>
      </w:r>
      <w:r w:rsidRPr="007F7DF6">
        <w:rPr>
          <w:rFonts w:ascii="Cambria Math" w:hAnsi="Cambria Math" w:cs="Cambria Math"/>
          <w:szCs w:val="22"/>
        </w:rPr>
        <w:t>‑</w:t>
      </w:r>
      <w:r w:rsidRPr="007F7DF6">
        <w:rPr>
          <w:szCs w:val="22"/>
        </w:rPr>
        <w:t>functional: how well it works (speed, reliability, scalability, security).</w:t>
      </w:r>
    </w:p>
    <w:p w:rsidR="007F7DF6" w:rsidRDefault="007F7DF6" w:rsidP="007F7DF6">
      <w:pPr>
        <w:ind w:left="360"/>
        <w:rPr>
          <w:b/>
          <w:bCs/>
          <w:szCs w:val="22"/>
        </w:rPr>
      </w:pPr>
      <w:r>
        <w:rPr>
          <w:b/>
          <w:bCs/>
          <w:szCs w:val="22"/>
        </w:rPr>
        <w:t xml:space="preserve">2. </w:t>
      </w:r>
      <w:r w:rsidRPr="007F7DF6">
        <w:rPr>
          <w:b/>
          <w:bCs/>
          <w:szCs w:val="22"/>
        </w:rPr>
        <w:t>System components and data flow</w:t>
      </w:r>
    </w:p>
    <w:p w:rsidR="007F7DF6" w:rsidRDefault="007F7DF6" w:rsidP="007F7DF6">
      <w:pPr>
        <w:pStyle w:val="ListParagraph"/>
        <w:numPr>
          <w:ilvl w:val="0"/>
          <w:numId w:val="2"/>
        </w:numPr>
        <w:rPr>
          <w:b/>
          <w:bCs/>
          <w:szCs w:val="22"/>
        </w:rPr>
      </w:pPr>
      <w:r>
        <w:rPr>
          <w:b/>
          <w:bCs/>
          <w:szCs w:val="22"/>
        </w:rPr>
        <w:t>Frontend (app / dashboard)</w:t>
      </w:r>
    </w:p>
    <w:p w:rsidR="007F7DF6" w:rsidRDefault="007F7DF6" w:rsidP="007F7DF6">
      <w:pPr>
        <w:pStyle w:val="ListParagraph"/>
        <w:numPr>
          <w:ilvl w:val="0"/>
          <w:numId w:val="2"/>
        </w:numPr>
        <w:rPr>
          <w:b/>
          <w:bCs/>
          <w:szCs w:val="22"/>
        </w:rPr>
      </w:pPr>
      <w:r>
        <w:rPr>
          <w:b/>
          <w:bCs/>
          <w:szCs w:val="22"/>
        </w:rPr>
        <w:t>Backend (APIs)</w:t>
      </w:r>
    </w:p>
    <w:p w:rsidR="007F7DF6" w:rsidRDefault="007F7DF6" w:rsidP="007F7DF6">
      <w:pPr>
        <w:pStyle w:val="ListParagraph"/>
        <w:numPr>
          <w:ilvl w:val="0"/>
          <w:numId w:val="2"/>
        </w:numPr>
        <w:rPr>
          <w:b/>
          <w:bCs/>
          <w:szCs w:val="22"/>
        </w:rPr>
      </w:pPr>
      <w:r>
        <w:rPr>
          <w:b/>
          <w:bCs/>
          <w:szCs w:val="22"/>
        </w:rPr>
        <w:t>Database (where data lives)</w:t>
      </w:r>
    </w:p>
    <w:p w:rsidR="007F7DF6" w:rsidRDefault="007F7DF6" w:rsidP="007F7DF6">
      <w:pPr>
        <w:pStyle w:val="ListParagraph"/>
        <w:numPr>
          <w:ilvl w:val="0"/>
          <w:numId w:val="2"/>
        </w:numPr>
        <w:rPr>
          <w:b/>
          <w:bCs/>
          <w:szCs w:val="22"/>
        </w:rPr>
      </w:pPr>
      <w:r w:rsidRPr="007F7DF6">
        <w:rPr>
          <w:b/>
          <w:bCs/>
          <w:szCs w:val="22"/>
        </w:rPr>
        <w:t>Caching (to speed things up).</w:t>
      </w:r>
    </w:p>
    <w:p w:rsidR="007F7DF6" w:rsidRDefault="007F7DF6" w:rsidP="007F7DF6">
      <w:pPr>
        <w:rPr>
          <w:szCs w:val="22"/>
        </w:rPr>
      </w:pPr>
      <w:r w:rsidRPr="007F7DF6">
        <w:rPr>
          <w:b/>
          <w:bCs/>
          <w:szCs w:val="22"/>
        </w:rPr>
        <w:t>A simple flow:</w:t>
      </w:r>
      <w:r>
        <w:rPr>
          <w:b/>
          <w:bCs/>
          <w:szCs w:val="22"/>
        </w:rPr>
        <w:t xml:space="preserve"> </w:t>
      </w:r>
      <w:r w:rsidRPr="007F7DF6">
        <w:rPr>
          <w:szCs w:val="22"/>
        </w:rPr>
        <w:t>User opens dashboard - browser calls API - API reads database (and maybe cache) - sends data back to dashboard.</w:t>
      </w:r>
    </w:p>
    <w:p w:rsidR="007F7DF6" w:rsidRDefault="007F7DF6" w:rsidP="007F7DF6">
      <w:pPr>
        <w:rPr>
          <w:szCs w:val="22"/>
        </w:rPr>
      </w:pPr>
      <w:proofErr w:type="gramStart"/>
      <w:r>
        <w:rPr>
          <w:b/>
          <w:bCs/>
          <w:szCs w:val="22"/>
        </w:rPr>
        <w:t>Cache :</w:t>
      </w:r>
      <w:proofErr w:type="gramEnd"/>
      <w:r w:rsidRPr="007F7DF6">
        <w:rPr>
          <w:b/>
          <w:bCs/>
          <w:szCs w:val="22"/>
        </w:rPr>
        <w:t xml:space="preserve"> </w:t>
      </w:r>
      <w:r w:rsidRPr="007F7DF6">
        <w:rPr>
          <w:szCs w:val="22"/>
        </w:rPr>
        <w:t>Cache stores frequently used data temporarily so the system becomes faster.</w:t>
      </w:r>
      <w:r>
        <w:rPr>
          <w:szCs w:val="22"/>
        </w:rPr>
        <w:t xml:space="preserve"> Example: </w:t>
      </w:r>
      <w:proofErr w:type="spellStart"/>
      <w:r>
        <w:rPr>
          <w:szCs w:val="22"/>
        </w:rPr>
        <w:t>Redis</w:t>
      </w:r>
      <w:proofErr w:type="spellEnd"/>
      <w:r>
        <w:rPr>
          <w:szCs w:val="22"/>
        </w:rPr>
        <w:t xml:space="preserve"> and </w:t>
      </w:r>
      <w:proofErr w:type="spellStart"/>
      <w:r w:rsidRPr="007F7DF6">
        <w:rPr>
          <w:szCs w:val="22"/>
        </w:rPr>
        <w:t>Memcached</w:t>
      </w:r>
      <w:proofErr w:type="spellEnd"/>
      <w:r w:rsidRPr="007F7DF6">
        <w:rPr>
          <w:szCs w:val="22"/>
        </w:rPr>
        <w:t>.</w:t>
      </w:r>
    </w:p>
    <w:p w:rsidR="007F7DF6" w:rsidRDefault="007F7DF6" w:rsidP="007F7DF6">
      <w:pPr>
        <w:pStyle w:val="ListParagraph"/>
        <w:numPr>
          <w:ilvl w:val="0"/>
          <w:numId w:val="3"/>
        </w:numPr>
        <w:rPr>
          <w:szCs w:val="22"/>
        </w:rPr>
      </w:pPr>
      <w:r w:rsidRPr="007F7DF6">
        <w:rPr>
          <w:szCs w:val="22"/>
        </w:rPr>
        <w:t>If a dashboard opens the same report many times, cache helps load it quickly.</w:t>
      </w:r>
    </w:p>
    <w:p w:rsidR="007F7DF6" w:rsidRDefault="009815AF" w:rsidP="009815AF">
      <w:pPr>
        <w:pStyle w:val="ListParagraph"/>
        <w:numPr>
          <w:ilvl w:val="0"/>
          <w:numId w:val="3"/>
        </w:numPr>
        <w:rPr>
          <w:szCs w:val="22"/>
        </w:rPr>
      </w:pPr>
      <w:proofErr w:type="gramStart"/>
      <w:r>
        <w:rPr>
          <w:szCs w:val="22"/>
        </w:rPr>
        <w:t>makes</w:t>
      </w:r>
      <w:proofErr w:type="gramEnd"/>
      <w:r>
        <w:rPr>
          <w:szCs w:val="22"/>
        </w:rPr>
        <w:t xml:space="preserve"> repeated reads</w:t>
      </w:r>
      <w:r w:rsidR="007F7DF6">
        <w:rPr>
          <w:szCs w:val="22"/>
        </w:rPr>
        <w:t xml:space="preserve"> </w:t>
      </w:r>
      <w:r w:rsidR="007F7DF6" w:rsidRPr="007F7DF6">
        <w:rPr>
          <w:szCs w:val="22"/>
        </w:rPr>
        <w:t>faster, but data can be slightly old.</w:t>
      </w:r>
    </w:p>
    <w:p w:rsidR="005B6841" w:rsidRDefault="005B6841" w:rsidP="009815AF">
      <w:pPr>
        <w:rPr>
          <w:b/>
          <w:bCs/>
          <w:sz w:val="40"/>
          <w:szCs w:val="40"/>
          <w:u w:val="single"/>
        </w:rPr>
      </w:pPr>
    </w:p>
    <w:p w:rsidR="009815AF" w:rsidRPr="005B6841" w:rsidRDefault="009815AF" w:rsidP="009815AF">
      <w:pPr>
        <w:rPr>
          <w:b/>
          <w:bCs/>
          <w:color w:val="FF0000"/>
          <w:sz w:val="40"/>
          <w:szCs w:val="40"/>
          <w:u w:val="single"/>
        </w:rPr>
      </w:pPr>
      <w:r w:rsidRPr="005B6841">
        <w:rPr>
          <w:b/>
          <w:bCs/>
          <w:color w:val="FF0000"/>
          <w:sz w:val="40"/>
          <w:szCs w:val="40"/>
          <w:u w:val="single"/>
        </w:rPr>
        <w:t>Components of System Design:</w:t>
      </w:r>
    </w:p>
    <w:p w:rsidR="003640D5" w:rsidRDefault="005B684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1. </w:t>
      </w:r>
      <w:r w:rsidRPr="005B6841">
        <w:rPr>
          <w:b/>
          <w:bCs/>
          <w:sz w:val="28"/>
          <w:szCs w:val="28"/>
          <w:u w:val="single"/>
        </w:rPr>
        <w:t>Logical entities</w:t>
      </w:r>
      <w:r>
        <w:rPr>
          <w:b/>
          <w:bCs/>
          <w:sz w:val="28"/>
          <w:szCs w:val="28"/>
          <w:u w:val="single"/>
        </w:rPr>
        <w:t>:</w:t>
      </w:r>
    </w:p>
    <w:p w:rsidR="005B6841" w:rsidRDefault="005B6841">
      <w:pPr>
        <w:rPr>
          <w:szCs w:val="22"/>
        </w:rPr>
      </w:pPr>
      <w:r>
        <w:rPr>
          <w:b/>
          <w:bCs/>
          <w:sz w:val="28"/>
          <w:szCs w:val="28"/>
        </w:rPr>
        <w:t xml:space="preserve">- </w:t>
      </w:r>
      <w:r w:rsidRPr="005B6841">
        <w:rPr>
          <w:szCs w:val="22"/>
        </w:rPr>
        <w:t xml:space="preserve">Logical entities are the idea or structure of a system. They are not physical </w:t>
      </w:r>
      <w:proofErr w:type="gramStart"/>
      <w:r w:rsidRPr="005B6841">
        <w:rPr>
          <w:szCs w:val="22"/>
        </w:rPr>
        <w:t>things</w:t>
      </w:r>
      <w:r>
        <w:rPr>
          <w:szCs w:val="22"/>
        </w:rPr>
        <w:t>,</w:t>
      </w:r>
      <w:proofErr w:type="gramEnd"/>
      <w:r>
        <w:rPr>
          <w:szCs w:val="22"/>
        </w:rPr>
        <w:t xml:space="preserve"> </w:t>
      </w:r>
      <w:r w:rsidRPr="005B6841">
        <w:rPr>
          <w:szCs w:val="22"/>
        </w:rPr>
        <w:t>They explain what the system has and how it works.</w:t>
      </w:r>
      <w:r>
        <w:rPr>
          <w:szCs w:val="22"/>
        </w:rPr>
        <w:t xml:space="preserve"> </w:t>
      </w:r>
      <w:r w:rsidRPr="005B6841">
        <w:rPr>
          <w:szCs w:val="22"/>
        </w:rPr>
        <w:t>They are the blueprint of the system.</w:t>
      </w:r>
    </w:p>
    <w:p w:rsidR="00247140" w:rsidRPr="00247140" w:rsidRDefault="00247140" w:rsidP="00247140">
      <w:pPr>
        <w:pStyle w:val="ListParagraph"/>
        <w:rPr>
          <w:szCs w:val="22"/>
        </w:rPr>
      </w:pPr>
      <w:r w:rsidRPr="00247140">
        <w:rPr>
          <w:szCs w:val="22"/>
        </w:rPr>
        <w:t>These represent the functional layers or abstract roles within a system: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Data: The raw information being processed.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Database: Where the data is stored and managed.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Applications: The software logic that performs tasks.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lastRenderedPageBreak/>
        <w:t>Cache: Temporary storage used to speed up data retrieval.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Message Queues: Systems that manage asynchronous communication between services</w:t>
      </w:r>
      <w:r w:rsidR="00707E3F">
        <w:rPr>
          <w:szCs w:val="22"/>
        </w:rPr>
        <w:t>/apps</w:t>
      </w:r>
      <w:r w:rsidRPr="00247140">
        <w:rPr>
          <w:szCs w:val="22"/>
        </w:rPr>
        <w:t>.</w:t>
      </w:r>
    </w:p>
    <w:p w:rsidR="00247140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Infra (Infrastructure): The underlying hardware or cloud environment.</w:t>
      </w:r>
    </w:p>
    <w:p w:rsidR="005B6841" w:rsidRDefault="00247140" w:rsidP="00247140">
      <w:pPr>
        <w:pStyle w:val="ListParagraph"/>
        <w:numPr>
          <w:ilvl w:val="0"/>
          <w:numId w:val="5"/>
        </w:numPr>
        <w:rPr>
          <w:szCs w:val="22"/>
        </w:rPr>
      </w:pPr>
      <w:r w:rsidRPr="00247140">
        <w:rPr>
          <w:szCs w:val="22"/>
        </w:rPr>
        <w:t>Communication: How different parts of the system "talk" to each other.</w:t>
      </w:r>
    </w:p>
    <w:p w:rsidR="00247140" w:rsidRDefault="00247140" w:rsidP="00247140">
      <w:pPr>
        <w:rPr>
          <w:b/>
          <w:bCs/>
          <w:color w:val="FF0000"/>
          <w:sz w:val="28"/>
          <w:szCs w:val="28"/>
          <w:u w:val="single"/>
        </w:rPr>
      </w:pPr>
      <w:r w:rsidRPr="00247140">
        <w:rPr>
          <w:b/>
          <w:bCs/>
          <w:color w:val="FF0000"/>
          <w:sz w:val="28"/>
          <w:szCs w:val="28"/>
          <w:u w:val="single"/>
        </w:rPr>
        <w:t>2. Tangible entities</w:t>
      </w:r>
      <w:r>
        <w:rPr>
          <w:b/>
          <w:bCs/>
          <w:color w:val="FF0000"/>
          <w:sz w:val="28"/>
          <w:szCs w:val="28"/>
          <w:u w:val="single"/>
        </w:rPr>
        <w:t>:</w:t>
      </w:r>
    </w:p>
    <w:p w:rsidR="00247140" w:rsidRDefault="00247140" w:rsidP="00247140">
      <w:pPr>
        <w:rPr>
          <w:szCs w:val="22"/>
        </w:rPr>
      </w:pPr>
      <w:r w:rsidRPr="00247140">
        <w:rPr>
          <w:szCs w:val="22"/>
        </w:rPr>
        <w:t>Tangible entities are the real, physical, or tool-based parts used to build the system. These are the things you can name as actual technologies, software, or infrastructure.</w:t>
      </w:r>
    </w:p>
    <w:p w:rsidR="00247140" w:rsidRDefault="00247140" w:rsidP="00247140">
      <w:pPr>
        <w:pStyle w:val="ListParagraph"/>
        <w:numPr>
          <w:ilvl w:val="0"/>
          <w:numId w:val="6"/>
        </w:numPr>
        <w:rPr>
          <w:szCs w:val="22"/>
        </w:rPr>
      </w:pPr>
      <w:r w:rsidRPr="00247140">
        <w:rPr>
          <w:szCs w:val="22"/>
        </w:rPr>
        <w:t>They are the building blocks used in real life.</w:t>
      </w:r>
    </w:p>
    <w:p w:rsidR="00247140" w:rsidRDefault="00247140" w:rsidP="00247140">
      <w:pPr>
        <w:pStyle w:val="ListParagraph"/>
        <w:numPr>
          <w:ilvl w:val="0"/>
          <w:numId w:val="6"/>
        </w:numPr>
        <w:rPr>
          <w:szCs w:val="22"/>
        </w:rPr>
      </w:pPr>
      <w:r>
        <w:rPr>
          <w:szCs w:val="22"/>
        </w:rPr>
        <w:t>The</w:t>
      </w:r>
      <w:r w:rsidRPr="00247140">
        <w:rPr>
          <w:szCs w:val="22"/>
        </w:rPr>
        <w:t xml:space="preserve"> tools are used to make the system?</w:t>
      </w:r>
    </w:p>
    <w:p w:rsidR="00247140" w:rsidRDefault="00247140" w:rsidP="00247140">
      <w:pPr>
        <w:pStyle w:val="ListParagraph"/>
        <w:numPr>
          <w:ilvl w:val="0"/>
          <w:numId w:val="6"/>
        </w:numPr>
        <w:rPr>
          <w:szCs w:val="22"/>
        </w:rPr>
      </w:pPr>
      <w:r w:rsidRPr="00247140">
        <w:rPr>
          <w:szCs w:val="22"/>
        </w:rPr>
        <w:t>They are the actual implementation of the logical design.</w:t>
      </w:r>
    </w:p>
    <w:p w:rsidR="00247140" w:rsidRDefault="00247140" w:rsidP="00247140">
      <w:pPr>
        <w:ind w:left="360"/>
        <w:rPr>
          <w:szCs w:val="22"/>
        </w:rPr>
      </w:pPr>
      <w:r w:rsidRPr="00247140">
        <w:rPr>
          <w:szCs w:val="22"/>
        </w:rPr>
        <w:t>Examples</w:t>
      </w:r>
      <w:r>
        <w:rPr>
          <w:szCs w:val="22"/>
        </w:rPr>
        <w:t xml:space="preserve">: MySQL, MongoDB, </w:t>
      </w:r>
      <w:proofErr w:type="spellStart"/>
      <w:r>
        <w:rPr>
          <w:szCs w:val="22"/>
        </w:rPr>
        <w:t>Redis</w:t>
      </w:r>
      <w:proofErr w:type="spellEnd"/>
      <w:r>
        <w:rPr>
          <w:szCs w:val="22"/>
        </w:rPr>
        <w:t xml:space="preserve">, Kafka, AWS, Python, Java, Servers, </w:t>
      </w:r>
      <w:proofErr w:type="gramStart"/>
      <w:r w:rsidRPr="00247140">
        <w:rPr>
          <w:szCs w:val="22"/>
        </w:rPr>
        <w:t>APIs</w:t>
      </w:r>
      <w:proofErr w:type="gramEnd"/>
      <w:r w:rsidRPr="00247140">
        <w:rPr>
          <w:szCs w:val="22"/>
        </w:rPr>
        <w:t>.</w:t>
      </w:r>
    </w:p>
    <w:p w:rsidR="00247140" w:rsidRDefault="00247140" w:rsidP="00247140">
      <w:pPr>
        <w:rPr>
          <w:szCs w:val="22"/>
        </w:rPr>
      </w:pPr>
    </w:p>
    <w:p w:rsidR="00247140" w:rsidRDefault="00247140" w:rsidP="00247140">
      <w:pPr>
        <w:rPr>
          <w:b/>
          <w:bCs/>
          <w:szCs w:val="22"/>
        </w:rPr>
      </w:pPr>
      <w:r w:rsidRPr="00247140">
        <w:rPr>
          <w:b/>
          <w:bCs/>
          <w:szCs w:val="22"/>
        </w:rPr>
        <w:t xml:space="preserve">These are the real-world examples and technologies that </w:t>
      </w:r>
      <w:proofErr w:type="spellStart"/>
      <w:r w:rsidRPr="00247140">
        <w:rPr>
          <w:b/>
          <w:bCs/>
          <w:szCs w:val="22"/>
        </w:rPr>
        <w:t>fulfill</w:t>
      </w:r>
      <w:proofErr w:type="spellEnd"/>
      <w:r w:rsidRPr="00247140">
        <w:rPr>
          <w:b/>
          <w:bCs/>
          <w:szCs w:val="22"/>
        </w:rPr>
        <w:t xml:space="preserve"> the logical roles above: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47140" w:rsidTr="00247140">
        <w:tc>
          <w:tcPr>
            <w:tcW w:w="4621" w:type="dxa"/>
          </w:tcPr>
          <w:p w:rsidR="00247140" w:rsidRPr="00247140" w:rsidRDefault="00247140" w:rsidP="00247140">
            <w:pPr>
              <w:spacing w:line="330" w:lineRule="atLeast"/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Logical Entity</w:t>
            </w:r>
          </w:p>
        </w:tc>
        <w:tc>
          <w:tcPr>
            <w:tcW w:w="4621" w:type="dxa"/>
          </w:tcPr>
          <w:p w:rsidR="00247140" w:rsidRDefault="00247140" w:rsidP="00247140">
            <w:pPr>
              <w:spacing w:line="330" w:lineRule="atLeast"/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A0A0A"/>
                <w:sz w:val="21"/>
                <w:szCs w:val="21"/>
              </w:rPr>
              <w:t>Tangible Examples</w:t>
            </w:r>
          </w:p>
          <w:p w:rsidR="00247140" w:rsidRDefault="00247140" w:rsidP="00247140">
            <w:pPr>
              <w:rPr>
                <w:b/>
                <w:bCs/>
                <w:szCs w:val="22"/>
              </w:rPr>
            </w:pP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Data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  <w:t>Text, images, videos,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Database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  <w:t>MongoDB, MySQL, Cassandra,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Applications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  <w:t xml:space="preserve">Java, </w:t>
            </w:r>
            <w:proofErr w:type="spellStart"/>
            <w:r w:rsidRPr="00AE3DF1">
              <w:rPr>
                <w:szCs w:val="22"/>
              </w:rPr>
              <w:t>Golang</w:t>
            </w:r>
            <w:proofErr w:type="spellEnd"/>
            <w:r w:rsidRPr="00AE3DF1">
              <w:rPr>
                <w:szCs w:val="22"/>
              </w:rPr>
              <w:t>, Python, Amber, React,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Cache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</w:r>
            <w:proofErr w:type="spellStart"/>
            <w:r w:rsidRPr="00AE3DF1">
              <w:rPr>
                <w:szCs w:val="22"/>
              </w:rPr>
              <w:t>Redis</w:t>
            </w:r>
            <w:proofErr w:type="spellEnd"/>
            <w:r w:rsidRPr="00AE3DF1">
              <w:rPr>
                <w:szCs w:val="22"/>
              </w:rPr>
              <w:t xml:space="preserve">, </w:t>
            </w:r>
            <w:proofErr w:type="spellStart"/>
            <w:r w:rsidRPr="00AE3DF1">
              <w:rPr>
                <w:szCs w:val="22"/>
              </w:rPr>
              <w:t>Memcached</w:t>
            </w:r>
            <w:proofErr w:type="spellEnd"/>
            <w:r w:rsidRPr="00AE3DF1">
              <w:rPr>
                <w:szCs w:val="22"/>
              </w:rPr>
              <w:t>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Message Queues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  <w:t xml:space="preserve">Kafka, </w:t>
            </w:r>
            <w:proofErr w:type="spellStart"/>
            <w:r w:rsidRPr="00AE3DF1">
              <w:rPr>
                <w:szCs w:val="22"/>
              </w:rPr>
              <w:t>RabbitMQ</w:t>
            </w:r>
            <w:proofErr w:type="spellEnd"/>
            <w:r w:rsidRPr="00AE3DF1">
              <w:rPr>
                <w:szCs w:val="22"/>
              </w:rPr>
              <w:t>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Infra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>AWS, Google Cloud Platform (GCP), Azure, etc.</w:t>
            </w:r>
          </w:p>
        </w:tc>
      </w:tr>
      <w:tr w:rsidR="00247140" w:rsidTr="00247140">
        <w:tc>
          <w:tcPr>
            <w:tcW w:w="4621" w:type="dxa"/>
          </w:tcPr>
          <w:p w:rsidR="00247140" w:rsidRPr="00AE3DF1" w:rsidRDefault="00AE3DF1" w:rsidP="00247140">
            <w:pPr>
              <w:rPr>
                <w:b/>
                <w:bCs/>
                <w:szCs w:val="22"/>
              </w:rPr>
            </w:pPr>
            <w:r w:rsidRPr="00AE3DF1">
              <w:rPr>
                <w:rStyle w:val="Strong"/>
                <w:rFonts w:ascii="Arial" w:hAnsi="Arial" w:cs="Arial"/>
                <w:b w:val="0"/>
                <w:bCs w:val="0"/>
                <w:color w:val="0A0A0A"/>
                <w:sz w:val="21"/>
                <w:szCs w:val="21"/>
                <w:shd w:val="clear" w:color="auto" w:fill="FFFFFF"/>
              </w:rPr>
              <w:t>Communication</w:t>
            </w:r>
          </w:p>
        </w:tc>
        <w:tc>
          <w:tcPr>
            <w:tcW w:w="4621" w:type="dxa"/>
          </w:tcPr>
          <w:p w:rsidR="00247140" w:rsidRPr="00AE3DF1" w:rsidRDefault="00AE3DF1" w:rsidP="00247140">
            <w:pPr>
              <w:rPr>
                <w:szCs w:val="22"/>
              </w:rPr>
            </w:pPr>
            <w:r w:rsidRPr="00AE3DF1">
              <w:rPr>
                <w:szCs w:val="22"/>
              </w:rPr>
              <w:tab/>
              <w:t>APIs, RPCs, Messages, etc.</w:t>
            </w:r>
          </w:p>
        </w:tc>
      </w:tr>
    </w:tbl>
    <w:p w:rsidR="009F4945" w:rsidRDefault="009F4945" w:rsidP="00247140">
      <w:pPr>
        <w:rPr>
          <w:b/>
          <w:bCs/>
          <w:szCs w:val="22"/>
        </w:rPr>
      </w:pPr>
    </w:p>
    <w:p w:rsidR="009F4945" w:rsidRDefault="009F4945" w:rsidP="00247140">
      <w:pPr>
        <w:rPr>
          <w:b/>
          <w:bCs/>
          <w:szCs w:val="22"/>
        </w:rPr>
      </w:pPr>
    </w:p>
    <w:p w:rsidR="009F4945" w:rsidRDefault="009F4945" w:rsidP="00247140">
      <w:pPr>
        <w:rPr>
          <w:b/>
          <w:bCs/>
          <w:color w:val="FF0000"/>
          <w:sz w:val="40"/>
          <w:szCs w:val="40"/>
          <w:u w:val="single"/>
        </w:rPr>
      </w:pPr>
      <w:r w:rsidRPr="009F4945">
        <w:rPr>
          <w:b/>
          <w:bCs/>
          <w:color w:val="FF0000"/>
          <w:sz w:val="40"/>
          <w:szCs w:val="40"/>
          <w:u w:val="single"/>
        </w:rPr>
        <w:t>Client server architecture</w:t>
      </w:r>
      <w:r>
        <w:rPr>
          <w:b/>
          <w:bCs/>
          <w:color w:val="FF0000"/>
          <w:sz w:val="40"/>
          <w:szCs w:val="40"/>
          <w:u w:val="single"/>
        </w:rPr>
        <w:t>:-</w:t>
      </w:r>
    </w:p>
    <w:p w:rsidR="009F4945" w:rsidRDefault="009F4945" w:rsidP="00247140">
      <w:pPr>
        <w:rPr>
          <w:b/>
          <w:bCs/>
          <w:szCs w:val="22"/>
        </w:rPr>
      </w:pPr>
      <w:r w:rsidRPr="009F4945">
        <w:rPr>
          <w:b/>
          <w:bCs/>
          <w:szCs w:val="22"/>
        </w:rPr>
        <w:t>Client-server architecture is a simple setup where your device (the client, like a web browser or app) asks a powerful computer (the server) for info or services. Th</w:t>
      </w:r>
      <w:r>
        <w:rPr>
          <w:b/>
          <w:bCs/>
          <w:szCs w:val="22"/>
        </w:rPr>
        <w:t xml:space="preserve">e server handles the heavy work - </w:t>
      </w:r>
      <w:r w:rsidRPr="009F4945">
        <w:rPr>
          <w:b/>
          <w:bCs/>
          <w:szCs w:val="22"/>
        </w:rPr>
        <w:t>like stori</w:t>
      </w:r>
      <w:r>
        <w:rPr>
          <w:b/>
          <w:bCs/>
          <w:szCs w:val="22"/>
        </w:rPr>
        <w:t xml:space="preserve">ng data or running calculations - </w:t>
      </w:r>
      <w:r w:rsidRPr="009F4945">
        <w:rPr>
          <w:b/>
          <w:bCs/>
          <w:szCs w:val="22"/>
        </w:rPr>
        <w:t>and sends back results.</w:t>
      </w:r>
    </w:p>
    <w:p w:rsidR="009F4945" w:rsidRPr="009F4945" w:rsidRDefault="009F4945" w:rsidP="009F4945">
      <w:pPr>
        <w:rPr>
          <w:b/>
          <w:bCs/>
          <w:szCs w:val="22"/>
        </w:rPr>
      </w:pPr>
      <w:r w:rsidRPr="009F4945">
        <w:rPr>
          <w:b/>
          <w:bCs/>
          <w:szCs w:val="22"/>
        </w:rPr>
        <w:t>Key Flow</w:t>
      </w:r>
      <w:r>
        <w:rPr>
          <w:b/>
          <w:bCs/>
          <w:szCs w:val="22"/>
        </w:rPr>
        <w:t>:</w:t>
      </w:r>
    </w:p>
    <w:p w:rsidR="009F4945" w:rsidRPr="009F4945" w:rsidRDefault="009F4945" w:rsidP="009F4945">
      <w:pPr>
        <w:pStyle w:val="ListParagraph"/>
        <w:numPr>
          <w:ilvl w:val="0"/>
          <w:numId w:val="7"/>
        </w:numPr>
        <w:rPr>
          <w:szCs w:val="22"/>
        </w:rPr>
      </w:pPr>
      <w:r w:rsidRPr="009F4945">
        <w:rPr>
          <w:szCs w:val="22"/>
        </w:rPr>
        <w:t>Client sends a request (e.g., "load this webpage").</w:t>
      </w:r>
    </w:p>
    <w:p w:rsidR="009F4945" w:rsidRPr="009F4945" w:rsidRDefault="009F4945" w:rsidP="009F4945">
      <w:pPr>
        <w:pStyle w:val="ListParagraph"/>
        <w:numPr>
          <w:ilvl w:val="0"/>
          <w:numId w:val="7"/>
        </w:numPr>
        <w:rPr>
          <w:szCs w:val="22"/>
        </w:rPr>
      </w:pPr>
      <w:r w:rsidRPr="009F4945">
        <w:rPr>
          <w:szCs w:val="22"/>
        </w:rPr>
        <w:t>Server processes it and replies.</w:t>
      </w:r>
    </w:p>
    <w:p w:rsidR="009F4945" w:rsidRDefault="009F4945" w:rsidP="009F4945">
      <w:pPr>
        <w:pStyle w:val="ListParagraph"/>
        <w:numPr>
          <w:ilvl w:val="0"/>
          <w:numId w:val="7"/>
        </w:numPr>
        <w:rPr>
          <w:szCs w:val="22"/>
        </w:rPr>
      </w:pPr>
      <w:r w:rsidRPr="009F4945">
        <w:rPr>
          <w:szCs w:val="22"/>
        </w:rPr>
        <w:t>Client shows the result to u</w:t>
      </w:r>
    </w:p>
    <w:p w:rsidR="009F4945" w:rsidRPr="009F4945" w:rsidRDefault="009F4945" w:rsidP="009F4945">
      <w:pPr>
        <w:rPr>
          <w:b/>
          <w:bCs/>
          <w:szCs w:val="22"/>
        </w:rPr>
      </w:pPr>
      <w:r w:rsidRPr="009F4945">
        <w:rPr>
          <w:b/>
          <w:bCs/>
          <w:szCs w:val="22"/>
        </w:rPr>
        <w:t xml:space="preserve">Clients: </w:t>
      </w:r>
    </w:p>
    <w:p w:rsidR="009F4945" w:rsidRDefault="009F4945" w:rsidP="009F4945">
      <w:pPr>
        <w:pStyle w:val="ListParagraph"/>
        <w:numPr>
          <w:ilvl w:val="0"/>
          <w:numId w:val="8"/>
        </w:numPr>
        <w:rPr>
          <w:szCs w:val="22"/>
        </w:rPr>
      </w:pPr>
      <w:r w:rsidRPr="009F4945">
        <w:rPr>
          <w:b/>
          <w:bCs/>
          <w:szCs w:val="22"/>
        </w:rPr>
        <w:t>Thin Client:</w:t>
      </w:r>
      <w:r w:rsidRPr="009F4945">
        <w:rPr>
          <w:szCs w:val="22"/>
        </w:rPr>
        <w:t xml:space="preserve"> The server does most of the heavy lifting. (Example: Watching Netflix).</w:t>
      </w:r>
    </w:p>
    <w:p w:rsidR="009F4945" w:rsidRDefault="009F4945" w:rsidP="009F4945">
      <w:pPr>
        <w:pStyle w:val="ListParagraph"/>
        <w:numPr>
          <w:ilvl w:val="0"/>
          <w:numId w:val="8"/>
        </w:numPr>
        <w:rPr>
          <w:szCs w:val="22"/>
        </w:rPr>
      </w:pPr>
      <w:r w:rsidRPr="009F4945">
        <w:rPr>
          <w:b/>
          <w:bCs/>
          <w:szCs w:val="22"/>
        </w:rPr>
        <w:lastRenderedPageBreak/>
        <w:t>Thick Client:</w:t>
      </w:r>
      <w:r w:rsidRPr="009F4945">
        <w:rPr>
          <w:szCs w:val="22"/>
        </w:rPr>
        <w:t xml:space="preserve"> Your </w:t>
      </w:r>
      <w:proofErr w:type="gramStart"/>
      <w:r w:rsidRPr="009F4945">
        <w:rPr>
          <w:szCs w:val="22"/>
        </w:rPr>
        <w:t>device</w:t>
      </w:r>
      <w:r w:rsidR="00961132">
        <w:rPr>
          <w:szCs w:val="22"/>
        </w:rPr>
        <w:t>(</w:t>
      </w:r>
      <w:proofErr w:type="gramEnd"/>
      <w:r w:rsidR="00961132">
        <w:rPr>
          <w:szCs w:val="22"/>
        </w:rPr>
        <w:t>the client)</w:t>
      </w:r>
      <w:r w:rsidRPr="009F4945">
        <w:rPr>
          <w:szCs w:val="22"/>
        </w:rPr>
        <w:t xml:space="preserve"> does most of the hard work. (Example: Playing a heavy video game).</w:t>
      </w:r>
    </w:p>
    <w:p w:rsidR="009F4945" w:rsidRDefault="009F4945" w:rsidP="009F4945">
      <w:pPr>
        <w:rPr>
          <w:szCs w:val="22"/>
        </w:rPr>
      </w:pPr>
    </w:p>
    <w:p w:rsidR="009F4945" w:rsidRPr="009F4945" w:rsidRDefault="009F4945" w:rsidP="009F4945">
      <w:pPr>
        <w:rPr>
          <w:b/>
          <w:bCs/>
          <w:szCs w:val="22"/>
        </w:rPr>
      </w:pPr>
      <w:r w:rsidRPr="009F4945">
        <w:rPr>
          <w:b/>
          <w:bCs/>
          <w:szCs w:val="22"/>
        </w:rPr>
        <w:t xml:space="preserve">Different Types of architecture are:- </w:t>
      </w:r>
    </w:p>
    <w:p w:rsidR="009F4945" w:rsidRDefault="009F4945" w:rsidP="009F4945">
      <w:pPr>
        <w:pStyle w:val="ListParagraph"/>
        <w:numPr>
          <w:ilvl w:val="0"/>
          <w:numId w:val="9"/>
        </w:numPr>
        <w:rPr>
          <w:szCs w:val="22"/>
        </w:rPr>
      </w:pPr>
      <w:r w:rsidRPr="009F4945">
        <w:rPr>
          <w:szCs w:val="22"/>
        </w:rPr>
        <w:t xml:space="preserve">2-Tier: Client </w:t>
      </w:r>
      <w:r>
        <w:rPr>
          <w:szCs w:val="22"/>
        </w:rPr>
        <w:t xml:space="preserve">talks directly to server (best </w:t>
      </w:r>
      <w:r w:rsidRPr="009F4945">
        <w:rPr>
          <w:szCs w:val="22"/>
        </w:rPr>
        <w:t>for small apps</w:t>
      </w:r>
      <w:r>
        <w:rPr>
          <w:szCs w:val="22"/>
        </w:rPr>
        <w:t xml:space="preserve"> and websites</w:t>
      </w:r>
      <w:r w:rsidRPr="009F4945">
        <w:rPr>
          <w:szCs w:val="22"/>
        </w:rPr>
        <w:t>).</w:t>
      </w:r>
    </w:p>
    <w:p w:rsidR="009F4945" w:rsidRDefault="009F4945" w:rsidP="009F4945">
      <w:pPr>
        <w:pStyle w:val="ListParagraph"/>
        <w:numPr>
          <w:ilvl w:val="0"/>
          <w:numId w:val="9"/>
        </w:numPr>
        <w:rPr>
          <w:szCs w:val="22"/>
        </w:rPr>
      </w:pPr>
      <w:r w:rsidRPr="009F4945">
        <w:rPr>
          <w:szCs w:val="22"/>
        </w:rPr>
        <w:t>3-Tier: Adds a middle layer for logic (better for big systems</w:t>
      </w:r>
      <w:r>
        <w:rPr>
          <w:szCs w:val="22"/>
        </w:rPr>
        <w:t xml:space="preserve"> like a school system</w:t>
      </w:r>
      <w:r w:rsidRPr="009F4945">
        <w:rPr>
          <w:szCs w:val="22"/>
        </w:rPr>
        <w:t>).</w:t>
      </w:r>
    </w:p>
    <w:p w:rsidR="009F4945" w:rsidRPr="009F4945" w:rsidRDefault="009F4945" w:rsidP="009F4945">
      <w:pPr>
        <w:pStyle w:val="ListParagraph"/>
        <w:numPr>
          <w:ilvl w:val="0"/>
          <w:numId w:val="9"/>
        </w:numPr>
        <w:rPr>
          <w:szCs w:val="22"/>
        </w:rPr>
      </w:pPr>
      <w:r>
        <w:rPr>
          <w:szCs w:val="22"/>
        </w:rPr>
        <w:t xml:space="preserve">N-Tier: </w:t>
      </w:r>
      <w:r w:rsidRPr="009F4945">
        <w:rPr>
          <w:rFonts w:cstheme="minorHAnsi"/>
          <w:color w:val="0A0A0A"/>
          <w:shd w:val="clear" w:color="auto" w:fill="FFFFFF"/>
        </w:rPr>
        <w:t>Many layers for giant apps. Best for </w:t>
      </w:r>
      <w:r w:rsidRPr="009F4945">
        <w:rPr>
          <w:rStyle w:val="Strong"/>
          <w:rFonts w:cstheme="minorHAnsi"/>
          <w:color w:val="0A0A0A"/>
          <w:shd w:val="clear" w:color="auto" w:fill="FFFFFF"/>
        </w:rPr>
        <w:t>Facebook</w:t>
      </w:r>
      <w:r w:rsidRPr="009F4945">
        <w:rPr>
          <w:rFonts w:cstheme="minorHAnsi"/>
          <w:color w:val="0A0A0A"/>
          <w:shd w:val="clear" w:color="auto" w:fill="FFFFFF"/>
        </w:rPr>
        <w:t> or </w:t>
      </w:r>
      <w:r w:rsidRPr="009F4945">
        <w:rPr>
          <w:rStyle w:val="Strong"/>
          <w:rFonts w:cstheme="minorHAnsi"/>
          <w:color w:val="0A0A0A"/>
          <w:shd w:val="clear" w:color="auto" w:fill="FFFFFF"/>
        </w:rPr>
        <w:t>Gmail</w:t>
      </w:r>
      <w:r w:rsidRPr="009F4945">
        <w:rPr>
          <w:rFonts w:cstheme="minorHAnsi"/>
          <w:color w:val="0A0A0A"/>
          <w:shd w:val="clear" w:color="auto" w:fill="FFFFFF"/>
        </w:rPr>
        <w:t>.</w:t>
      </w:r>
    </w:p>
    <w:p w:rsidR="009F4945" w:rsidRDefault="009F4945" w:rsidP="009F4945">
      <w:pPr>
        <w:rPr>
          <w:b/>
          <w:bCs/>
          <w:szCs w:val="22"/>
        </w:rPr>
      </w:pPr>
      <w:r w:rsidRPr="00531262">
        <w:rPr>
          <w:b/>
          <w:bCs/>
          <w:szCs w:val="22"/>
        </w:rPr>
        <w:t>Q:</w:t>
      </w:r>
      <w:r w:rsidR="00531262">
        <w:rPr>
          <w:b/>
          <w:bCs/>
          <w:szCs w:val="22"/>
        </w:rPr>
        <w:t xml:space="preserve"> How to convert </w:t>
      </w:r>
      <w:proofErr w:type="gramStart"/>
      <w:r w:rsidR="00531262">
        <w:rPr>
          <w:b/>
          <w:bCs/>
          <w:szCs w:val="22"/>
        </w:rPr>
        <w:t>a 3</w:t>
      </w:r>
      <w:proofErr w:type="gramEnd"/>
      <w:r w:rsidR="00531262">
        <w:rPr>
          <w:b/>
          <w:bCs/>
          <w:szCs w:val="22"/>
        </w:rPr>
        <w:t xml:space="preserve"> tier architecture into a N-Tier architecture?</w:t>
      </w:r>
    </w:p>
    <w:p w:rsidR="00531262" w:rsidRDefault="00531262" w:rsidP="009F4945">
      <w:pPr>
        <w:rPr>
          <w:szCs w:val="22"/>
        </w:rPr>
      </w:pPr>
      <w:proofErr w:type="spellStart"/>
      <w:r>
        <w:rPr>
          <w:b/>
          <w:bCs/>
          <w:szCs w:val="22"/>
        </w:rPr>
        <w:t>Ans</w:t>
      </w:r>
      <w:proofErr w:type="spellEnd"/>
      <w:proofErr w:type="gramStart"/>
      <w:r>
        <w:rPr>
          <w:b/>
          <w:bCs/>
          <w:szCs w:val="22"/>
        </w:rPr>
        <w:t>:-</w:t>
      </w:r>
      <w:proofErr w:type="gramEnd"/>
      <w:r>
        <w:rPr>
          <w:b/>
          <w:bCs/>
          <w:szCs w:val="22"/>
        </w:rPr>
        <w:t xml:space="preserve"> </w:t>
      </w:r>
      <w:r>
        <w:rPr>
          <w:szCs w:val="22"/>
        </w:rPr>
        <w:t>A</w:t>
      </w:r>
      <w:r w:rsidRPr="00531262">
        <w:rPr>
          <w:szCs w:val="22"/>
        </w:rPr>
        <w:t>dding a</w:t>
      </w:r>
      <w:r w:rsidR="00B00756">
        <w:rPr>
          <w:szCs w:val="22"/>
        </w:rPr>
        <w:t>n additional layer such as a</w:t>
      </w:r>
      <w:r w:rsidRPr="00531262">
        <w:rPr>
          <w:szCs w:val="22"/>
        </w:rPr>
        <w:t xml:space="preserve"> caching layer turns a basic 3-tier setup into an N-tier (multi-tier) architecture for better s</w:t>
      </w:r>
      <w:r>
        <w:rPr>
          <w:szCs w:val="22"/>
        </w:rPr>
        <w:t xml:space="preserve">peed and scalability. </w:t>
      </w:r>
    </w:p>
    <w:p w:rsidR="00531262" w:rsidRDefault="00531262" w:rsidP="009F4945">
      <w:pPr>
        <w:rPr>
          <w:szCs w:val="22"/>
        </w:rPr>
      </w:pPr>
      <w:proofErr w:type="gramStart"/>
      <w:r w:rsidRPr="00531262">
        <w:rPr>
          <w:szCs w:val="22"/>
        </w:rPr>
        <w:t>cache</w:t>
      </w:r>
      <w:proofErr w:type="gramEnd"/>
      <w:r w:rsidRPr="00531262">
        <w:rPr>
          <w:szCs w:val="22"/>
        </w:rPr>
        <w:t xml:space="preserve"> stores frequent data (like </w:t>
      </w:r>
      <w:proofErr w:type="spellStart"/>
      <w:r w:rsidRPr="00531262">
        <w:rPr>
          <w:szCs w:val="22"/>
        </w:rPr>
        <w:t>Redis</w:t>
      </w:r>
      <w:proofErr w:type="spellEnd"/>
      <w:r w:rsidRPr="00531262">
        <w:rPr>
          <w:szCs w:val="22"/>
        </w:rPr>
        <w:t>) between the app layer and database to avoid slow DB hits every time</w:t>
      </w:r>
    </w:p>
    <w:p w:rsidR="00531262" w:rsidRDefault="00531262" w:rsidP="009F4945">
      <w:pPr>
        <w:rPr>
          <w:szCs w:val="22"/>
        </w:rPr>
      </w:pPr>
    </w:p>
    <w:p w:rsidR="00531262" w:rsidRDefault="00531262" w:rsidP="009F4945">
      <w:pPr>
        <w:rPr>
          <w:b/>
          <w:bCs/>
          <w:color w:val="FF0000"/>
          <w:sz w:val="40"/>
          <w:szCs w:val="40"/>
          <w:u w:val="single"/>
        </w:rPr>
      </w:pPr>
      <w:r w:rsidRPr="00531262">
        <w:rPr>
          <w:b/>
          <w:bCs/>
          <w:color w:val="FF0000"/>
          <w:sz w:val="40"/>
          <w:szCs w:val="40"/>
          <w:u w:val="single"/>
        </w:rPr>
        <w:t>Proxies:-</w:t>
      </w:r>
    </w:p>
    <w:p w:rsidR="00531262" w:rsidRDefault="00531262" w:rsidP="009F4945">
      <w:pPr>
        <w:rPr>
          <w:b/>
          <w:bCs/>
          <w:szCs w:val="22"/>
        </w:rPr>
      </w:pPr>
      <w:r w:rsidRPr="001B51AD">
        <w:rPr>
          <w:b/>
          <w:bCs/>
          <w:szCs w:val="22"/>
        </w:rPr>
        <w:t>A proxy is a middleman server that sits between your device and the internet. It forwards your requests to websites, hides your real address, and can speed things up or add security.</w:t>
      </w:r>
    </w:p>
    <w:p w:rsidR="001B51AD" w:rsidRDefault="001B51AD" w:rsidP="009F4945">
      <w:pPr>
        <w:rPr>
          <w:b/>
          <w:bCs/>
          <w:szCs w:val="22"/>
        </w:rPr>
      </w:pPr>
      <w:r>
        <w:rPr>
          <w:b/>
          <w:bCs/>
          <w:szCs w:val="22"/>
        </w:rPr>
        <w:t>Analogy:</w:t>
      </w:r>
    </w:p>
    <w:p w:rsidR="001B51AD" w:rsidRDefault="001B51AD" w:rsidP="009F4945">
      <w:pPr>
        <w:rPr>
          <w:rFonts w:cstheme="majorBidi"/>
          <w:i/>
          <w:iCs/>
          <w:szCs w:val="22"/>
        </w:rPr>
      </w:pPr>
      <w:r w:rsidRPr="001B51AD">
        <w:rPr>
          <w:rFonts w:cstheme="majorBidi"/>
          <w:i/>
          <w:iCs/>
          <w:szCs w:val="22"/>
        </w:rPr>
        <w:t>Suppose you want to talk to someone but can't for security reasons, so you ask a third person to talk to him on your behalf. Then that third person is acting like a proxy between you and the second person.</w:t>
      </w:r>
    </w:p>
    <w:p w:rsidR="00BD1C2C" w:rsidRPr="00BD1C2C" w:rsidRDefault="00BD1C2C" w:rsidP="00BD1C2C">
      <w:pPr>
        <w:rPr>
          <w:rFonts w:cstheme="majorBidi"/>
          <w:b/>
          <w:bCs/>
          <w:szCs w:val="22"/>
        </w:rPr>
      </w:pPr>
      <w:r w:rsidRPr="00BD1C2C">
        <w:rPr>
          <w:rFonts w:cstheme="majorBidi"/>
          <w:b/>
          <w:bCs/>
          <w:szCs w:val="22"/>
        </w:rPr>
        <w:t>Simple Flow:</w:t>
      </w:r>
    </w:p>
    <w:p w:rsidR="00BD1C2C" w:rsidRDefault="00BD1C2C" w:rsidP="00BD1C2C">
      <w:pPr>
        <w:rPr>
          <w:rFonts w:cstheme="majorBidi"/>
          <w:szCs w:val="22"/>
        </w:rPr>
      </w:pPr>
      <w:r>
        <w:rPr>
          <w:rFonts w:cstheme="majorBidi"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8E6DBC" wp14:editId="7814B337">
                <wp:simplePos x="0" y="0"/>
                <wp:positionH relativeFrom="column">
                  <wp:posOffset>1678305</wp:posOffset>
                </wp:positionH>
                <wp:positionV relativeFrom="paragraph">
                  <wp:posOffset>67945</wp:posOffset>
                </wp:positionV>
                <wp:extent cx="45085" cy="47625"/>
                <wp:effectExtent l="0" t="38100" r="31115" b="66675"/>
                <wp:wrapNone/>
                <wp:docPr id="4" name="Righ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" o:spid="_x0000_s1026" type="#_x0000_t13" style="position:absolute;margin-left:132.15pt;margin-top:5.35pt;width:3.55pt;height: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" adj="10800" fillcolor="#4f81bd [3204]" strokecolor="#243f60 [1604]" strokeweight="2pt"/>
            </w:pict>
          </mc:Fallback>
        </mc:AlternateContent>
      </w:r>
      <w:r>
        <w:rPr>
          <w:rFonts w:cstheme="majorBidi"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00B9D" wp14:editId="3C9A2BCD">
                <wp:simplePos x="0" y="0"/>
                <wp:positionH relativeFrom="column">
                  <wp:posOffset>1249045</wp:posOffset>
                </wp:positionH>
                <wp:positionV relativeFrom="paragraph">
                  <wp:posOffset>67945</wp:posOffset>
                </wp:positionV>
                <wp:extent cx="45085" cy="47625"/>
                <wp:effectExtent l="0" t="38100" r="31115" b="66675"/>
                <wp:wrapNone/>
                <wp:docPr id="3" name="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Arrow 3" o:spid="_x0000_s1026" type="#_x0000_t13" style="position:absolute;margin-left:98.35pt;margin-top:5.35pt;width:3.55pt;height: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" adj="10800" fillcolor="#4f81bd [3204]" strokecolor="#243f60 [1604]" strokeweight="2pt"/>
            </w:pict>
          </mc:Fallback>
        </mc:AlternateContent>
      </w:r>
      <w:r>
        <w:rPr>
          <w:rFonts w:cstheme="majorBidi"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8F1FEF" wp14:editId="6AC8D0BD">
                <wp:simplePos x="0" y="0"/>
                <wp:positionH relativeFrom="column">
                  <wp:posOffset>680085</wp:posOffset>
                </wp:positionH>
                <wp:positionV relativeFrom="paragraph">
                  <wp:posOffset>67945</wp:posOffset>
                </wp:positionV>
                <wp:extent cx="45085" cy="47625"/>
                <wp:effectExtent l="0" t="38100" r="31115" b="66675"/>
                <wp:wrapNone/>
                <wp:docPr id="2" name="Right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76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2" o:spid="_x0000_s1026" type="#_x0000_t13" style="position:absolute;margin-left:53.55pt;margin-top:5.35pt;width:3.55pt;height: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" adj="10800" fillcolor="#4f81bd [3204]" strokecolor="#243f60 [1604]" strokeweight="2pt"/>
            </w:pict>
          </mc:Fallback>
        </mc:AlternateContent>
      </w:r>
      <w:r>
        <w:rPr>
          <w:rFonts w:cstheme="majorBidi"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CD65A" wp14:editId="62B80B17">
                <wp:simplePos x="0" y="0"/>
                <wp:positionH relativeFrom="column">
                  <wp:posOffset>258417</wp:posOffset>
                </wp:positionH>
                <wp:positionV relativeFrom="paragraph">
                  <wp:posOffset>71589</wp:posOffset>
                </wp:positionV>
                <wp:extent cx="45719" cy="47708"/>
                <wp:effectExtent l="0" t="38100" r="31115" b="66675"/>
                <wp:wrapNone/>
                <wp:docPr id="1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77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ght Arrow 1" o:spid="_x0000_s1026" type="#_x0000_t13" style="position:absolute;margin-left:20.35pt;margin-top:5.65pt;width:3.6pt;height: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" adj="10800" fillcolor="#4f81bd [3204]" strokecolor="#243f60 [1604]" strokeweight="2pt"/>
            </w:pict>
          </mc:Fallback>
        </mc:AlternateContent>
      </w:r>
      <w:r>
        <w:rPr>
          <w:rFonts w:cstheme="majorBidi"/>
          <w:szCs w:val="22"/>
        </w:rPr>
        <w:t xml:space="preserve">You </w:t>
      </w:r>
      <w:proofErr w:type="gramStart"/>
      <w:r>
        <w:rPr>
          <w:rFonts w:cstheme="majorBidi"/>
          <w:szCs w:val="22"/>
        </w:rPr>
        <w:t>-  Proxy</w:t>
      </w:r>
      <w:proofErr w:type="gramEnd"/>
      <w:r>
        <w:rPr>
          <w:rFonts w:cstheme="majorBidi"/>
          <w:szCs w:val="22"/>
        </w:rPr>
        <w:t xml:space="preserve">   Website   Proxy  </w:t>
      </w:r>
      <w:r w:rsidRPr="00BD1C2C">
        <w:rPr>
          <w:rFonts w:cstheme="majorBidi"/>
          <w:szCs w:val="22"/>
        </w:rPr>
        <w:t>You (with response).</w:t>
      </w:r>
    </w:p>
    <w:p w:rsidR="001B51AD" w:rsidRDefault="00BD1C2C" w:rsidP="00BD1C2C">
      <w:pPr>
        <w:rPr>
          <w:rFonts w:cstheme="majorBidi"/>
          <w:szCs w:val="22"/>
        </w:rPr>
      </w:pPr>
      <w:r w:rsidRPr="00BD1C2C">
        <w:rPr>
          <w:rFonts w:cstheme="majorBidi"/>
          <w:szCs w:val="22"/>
        </w:rPr>
        <w:t>This shows your device routing through a proxy to reach sites safely.</w:t>
      </w:r>
    </w:p>
    <w:p w:rsidR="00BD1C2C" w:rsidRDefault="00BD1C2C" w:rsidP="00BD1C2C">
      <w:pPr>
        <w:rPr>
          <w:rFonts w:cstheme="majorBidi"/>
          <w:b/>
          <w:bCs/>
          <w:szCs w:val="22"/>
        </w:rPr>
      </w:pPr>
    </w:p>
    <w:p w:rsidR="00BD1C2C" w:rsidRPr="00BD1C2C" w:rsidRDefault="00BD1C2C" w:rsidP="00BD1C2C">
      <w:pPr>
        <w:rPr>
          <w:rFonts w:cstheme="majorBidi"/>
          <w:b/>
          <w:bCs/>
          <w:szCs w:val="22"/>
        </w:rPr>
      </w:pPr>
      <w:r>
        <w:rPr>
          <w:rFonts w:cstheme="majorBidi"/>
          <w:b/>
          <w:bCs/>
          <w:szCs w:val="22"/>
        </w:rPr>
        <w:t>Different</w:t>
      </w:r>
      <w:r w:rsidRPr="00BD1C2C">
        <w:rPr>
          <w:rFonts w:cstheme="majorBidi"/>
          <w:b/>
          <w:bCs/>
          <w:szCs w:val="22"/>
        </w:rPr>
        <w:t xml:space="preserve"> Types</w:t>
      </w:r>
      <w:r>
        <w:rPr>
          <w:rFonts w:cstheme="majorBidi"/>
          <w:b/>
          <w:bCs/>
          <w:szCs w:val="22"/>
        </w:rPr>
        <w:t xml:space="preserve"> of Proxies:</w:t>
      </w:r>
    </w:p>
    <w:p w:rsidR="00BD1C2C" w:rsidRDefault="00BD1C2C" w:rsidP="00BD1C2C">
      <w:pPr>
        <w:pStyle w:val="ListParagraph"/>
        <w:numPr>
          <w:ilvl w:val="0"/>
          <w:numId w:val="10"/>
        </w:numPr>
        <w:rPr>
          <w:rFonts w:cstheme="majorBidi"/>
          <w:szCs w:val="22"/>
        </w:rPr>
      </w:pPr>
      <w:r w:rsidRPr="00BD1C2C">
        <w:rPr>
          <w:rFonts w:cstheme="majorBidi"/>
          <w:b/>
          <w:bCs/>
          <w:szCs w:val="22"/>
        </w:rPr>
        <w:t>Forward Proxy:</w:t>
      </w:r>
      <w:r w:rsidRPr="00BD1C2C">
        <w:rPr>
          <w:rFonts w:cstheme="majorBidi"/>
          <w:szCs w:val="22"/>
        </w:rPr>
        <w:t xml:space="preserve"> Protects clients by filtering outbound traffic (e.g., company firewalls).</w:t>
      </w:r>
    </w:p>
    <w:p w:rsidR="00BD1C2C" w:rsidRDefault="00BD1C2C" w:rsidP="00BD1C2C">
      <w:pPr>
        <w:pStyle w:val="ListParagraph"/>
        <w:numPr>
          <w:ilvl w:val="0"/>
          <w:numId w:val="10"/>
        </w:numPr>
        <w:rPr>
          <w:rFonts w:cstheme="majorBidi"/>
          <w:szCs w:val="22"/>
        </w:rPr>
      </w:pPr>
      <w:r w:rsidRPr="00BD1C2C">
        <w:rPr>
          <w:rFonts w:cstheme="majorBidi"/>
          <w:b/>
          <w:bCs/>
          <w:szCs w:val="22"/>
        </w:rPr>
        <w:t>Reverse Proxy:</w:t>
      </w:r>
      <w:r w:rsidRPr="00BD1C2C">
        <w:rPr>
          <w:rFonts w:cstheme="majorBidi"/>
          <w:szCs w:val="22"/>
        </w:rPr>
        <w:t xml:space="preserve"> Protects servers by handling inbound requests (e.g., load balancing in AWS ELB).</w:t>
      </w:r>
    </w:p>
    <w:p w:rsidR="00BD1C2C" w:rsidRPr="00BD1C2C" w:rsidRDefault="00BD1C2C" w:rsidP="00961132">
      <w:pPr>
        <w:pStyle w:val="ListParagraph"/>
        <w:numPr>
          <w:ilvl w:val="0"/>
          <w:numId w:val="10"/>
        </w:numPr>
        <w:rPr>
          <w:rFonts w:cstheme="majorBidi"/>
          <w:szCs w:val="22"/>
        </w:rPr>
      </w:pPr>
      <w:r>
        <w:rPr>
          <w:rFonts w:cstheme="majorBidi"/>
          <w:b/>
          <w:bCs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DAD846" wp14:editId="49A7D1F7">
                <wp:simplePos x="0" y="0"/>
                <wp:positionH relativeFrom="column">
                  <wp:posOffset>524786</wp:posOffset>
                </wp:positionH>
                <wp:positionV relativeFrom="paragraph">
                  <wp:posOffset>134813</wp:posOffset>
                </wp:positionV>
                <wp:extent cx="575807" cy="508884"/>
                <wp:effectExtent l="38100" t="0" r="34290" b="628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807" cy="5088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1.3pt;margin-top:10.6pt;width:45.35pt;height:40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" strokecolor="#4579b8 [3044]">
                <v:stroke endarrow="open"/>
              </v:shape>
            </w:pict>
          </mc:Fallback>
        </mc:AlternateContent>
      </w:r>
      <w:r w:rsidRPr="00BD1C2C">
        <w:rPr>
          <w:rFonts w:cstheme="majorBidi"/>
          <w:b/>
          <w:bCs/>
          <w:szCs w:val="22"/>
        </w:rPr>
        <w:t>Transparent:</w:t>
      </w:r>
      <w:r w:rsidRPr="00BD1C2C">
        <w:rPr>
          <w:rFonts w:cstheme="majorBidi"/>
          <w:szCs w:val="22"/>
        </w:rPr>
        <w:t xml:space="preserve"> Works silently without client changes.</w:t>
      </w:r>
      <w:r w:rsidR="00961132">
        <w:rPr>
          <w:rFonts w:cstheme="majorBidi"/>
          <w:szCs w:val="22"/>
        </w:rPr>
        <w:t xml:space="preserve"> </w:t>
      </w:r>
    </w:p>
    <w:p w:rsidR="00BD1C2C" w:rsidRDefault="00BD1C2C" w:rsidP="00BD1C2C">
      <w:pPr>
        <w:rPr>
          <w:rFonts w:cstheme="majorBidi"/>
          <w:szCs w:val="22"/>
        </w:rPr>
      </w:pPr>
    </w:p>
    <w:p w:rsidR="00BD1C2C" w:rsidRDefault="00BD1C2C" w:rsidP="00BD1C2C">
      <w:pPr>
        <w:rPr>
          <w:rFonts w:cstheme="majorBidi"/>
          <w:sz w:val="20"/>
        </w:rPr>
      </w:pPr>
      <w:r w:rsidRPr="00BD1C2C">
        <w:rPr>
          <w:rFonts w:cstheme="majorBidi"/>
          <w:sz w:val="20"/>
        </w:rPr>
        <w:t>Network gear (routers/firewalls) automatically reroutes your traffic to the proxy, which inspects/forwards it. You think you're connecting directly to sites, but it's the proxy handling things invisibly.</w:t>
      </w:r>
      <w:r w:rsidR="00961132">
        <w:rPr>
          <w:rFonts w:cstheme="majorBidi"/>
          <w:sz w:val="20"/>
        </w:rPr>
        <w:t xml:space="preserve"> </w:t>
      </w:r>
    </w:p>
    <w:p w:rsidR="00961132" w:rsidRPr="00961132" w:rsidRDefault="00961132" w:rsidP="00961132">
      <w:pPr>
        <w:pStyle w:val="ListParagraph"/>
        <w:numPr>
          <w:ilvl w:val="0"/>
          <w:numId w:val="12"/>
        </w:numPr>
        <w:rPr>
          <w:rFonts w:cstheme="majorBidi"/>
          <w:sz w:val="20"/>
        </w:rPr>
      </w:pPr>
      <w:r>
        <w:rPr>
          <w:rFonts w:cstheme="majorBidi"/>
          <w:sz w:val="20"/>
        </w:rPr>
        <w:lastRenderedPageBreak/>
        <w:t>Transparent proxies are</w:t>
      </w:r>
      <w:r w:rsidRPr="00961132">
        <w:rPr>
          <w:rFonts w:cstheme="majorBidi"/>
          <w:sz w:val="20"/>
        </w:rPr>
        <w:t xml:space="preserve"> commonly used in Schools/ISPs block sites or log activity without </w:t>
      </w:r>
      <w:proofErr w:type="gramStart"/>
      <w:r w:rsidRPr="00961132">
        <w:rPr>
          <w:rFonts w:cstheme="majorBidi"/>
          <w:sz w:val="20"/>
        </w:rPr>
        <w:t xml:space="preserve">telling </w:t>
      </w:r>
      <w:r>
        <w:rPr>
          <w:rFonts w:cstheme="majorBidi"/>
          <w:sz w:val="20"/>
        </w:rPr>
        <w:t xml:space="preserve"> the</w:t>
      </w:r>
      <w:proofErr w:type="gramEnd"/>
      <w:r>
        <w:rPr>
          <w:rFonts w:cstheme="majorBidi"/>
          <w:sz w:val="20"/>
        </w:rPr>
        <w:t xml:space="preserve"> </w:t>
      </w:r>
      <w:r w:rsidRPr="00961132">
        <w:rPr>
          <w:rFonts w:cstheme="majorBidi"/>
          <w:sz w:val="20"/>
        </w:rPr>
        <w:t>users.</w:t>
      </w:r>
    </w:p>
    <w:p w:rsidR="00BD1C2C" w:rsidRPr="00BD1C2C" w:rsidRDefault="00BD1C2C" w:rsidP="00BD1C2C">
      <w:pPr>
        <w:pStyle w:val="ListParagraph"/>
        <w:numPr>
          <w:ilvl w:val="0"/>
          <w:numId w:val="11"/>
        </w:numPr>
        <w:rPr>
          <w:rFonts w:cstheme="majorBidi"/>
          <w:sz w:val="20"/>
        </w:rPr>
      </w:pPr>
      <w:r w:rsidRPr="00961132">
        <w:rPr>
          <w:rFonts w:cstheme="majorBidi"/>
          <w:sz w:val="20"/>
          <w:highlight w:val="yellow"/>
        </w:rPr>
        <w:t>Proxies cache data for quick grabs</w:t>
      </w:r>
      <w:r w:rsidRPr="00BD1C2C">
        <w:rPr>
          <w:rFonts w:cstheme="majorBidi"/>
          <w:sz w:val="20"/>
        </w:rPr>
        <w:t xml:space="preserve"> (fast shelf in 3-tier apps, </w:t>
      </w:r>
      <w:r w:rsidR="00961132">
        <w:rPr>
          <w:rFonts w:cstheme="majorBidi"/>
          <w:sz w:val="20"/>
        </w:rPr>
        <w:t>skips slow DB) and hide your IP for security</w:t>
      </w:r>
      <w:r w:rsidRPr="00BD1C2C">
        <w:rPr>
          <w:rFonts w:cstheme="majorBidi"/>
          <w:sz w:val="20"/>
        </w:rPr>
        <w:t>.</w:t>
      </w:r>
    </w:p>
    <w:p w:rsidR="00BD1C2C" w:rsidRDefault="00BD1C2C" w:rsidP="00BD1C2C">
      <w:pPr>
        <w:pStyle w:val="ListParagraph"/>
        <w:numPr>
          <w:ilvl w:val="0"/>
          <w:numId w:val="11"/>
        </w:numPr>
        <w:rPr>
          <w:rFonts w:cstheme="majorBidi"/>
          <w:sz w:val="20"/>
        </w:rPr>
      </w:pPr>
      <w:r w:rsidRPr="00BD1C2C">
        <w:rPr>
          <w:rFonts w:cstheme="majorBidi"/>
          <w:sz w:val="20"/>
        </w:rPr>
        <w:t>They also block threats by filtering malware, hacks, or floods before they reach you or servers.</w:t>
      </w:r>
    </w:p>
    <w:p w:rsidR="00961132" w:rsidRDefault="00961132" w:rsidP="00961132">
      <w:pPr>
        <w:rPr>
          <w:rFonts w:cstheme="majorBidi"/>
          <w:sz w:val="20"/>
        </w:rPr>
      </w:pPr>
    </w:p>
    <w:p w:rsidR="00961132" w:rsidRDefault="00961132" w:rsidP="00961132">
      <w:pPr>
        <w:rPr>
          <w:rFonts w:cstheme="majorBidi"/>
          <w:b/>
          <w:bCs/>
          <w:sz w:val="20"/>
        </w:rPr>
      </w:pPr>
      <w:r>
        <w:rPr>
          <w:rFonts w:cstheme="majorBidi"/>
          <w:b/>
          <w:bCs/>
          <w:sz w:val="20"/>
        </w:rPr>
        <w:t xml:space="preserve">Q: </w:t>
      </w:r>
      <w:r w:rsidRPr="00961132">
        <w:rPr>
          <w:rFonts w:cstheme="majorBidi"/>
          <w:b/>
          <w:bCs/>
          <w:sz w:val="20"/>
        </w:rPr>
        <w:t xml:space="preserve">What is the difference between a proxy and </w:t>
      </w:r>
      <w:proofErr w:type="spellStart"/>
      <w:r w:rsidRPr="00961132">
        <w:rPr>
          <w:rFonts w:cstheme="majorBidi"/>
          <w:b/>
          <w:bCs/>
          <w:sz w:val="20"/>
        </w:rPr>
        <w:t>Redis</w:t>
      </w:r>
      <w:proofErr w:type="spellEnd"/>
      <w:r w:rsidRPr="00961132">
        <w:rPr>
          <w:rFonts w:cstheme="majorBidi"/>
          <w:b/>
          <w:bCs/>
          <w:sz w:val="20"/>
        </w:rPr>
        <w:t>? Don't they do the same thing?</w:t>
      </w:r>
    </w:p>
    <w:p w:rsidR="00B66563" w:rsidRDefault="00B66563" w:rsidP="00961132">
      <w:pPr>
        <w:rPr>
          <w:rFonts w:cstheme="majorBidi"/>
          <w:b/>
          <w:bCs/>
          <w:sz w:val="20"/>
        </w:rPr>
      </w:pPr>
      <w:proofErr w:type="spellStart"/>
      <w:r>
        <w:rPr>
          <w:rFonts w:cstheme="majorBidi"/>
          <w:b/>
          <w:bCs/>
          <w:sz w:val="20"/>
        </w:rPr>
        <w:t>Ans</w:t>
      </w:r>
      <w:proofErr w:type="spellEnd"/>
      <w:r>
        <w:rPr>
          <w:rFonts w:cstheme="majorBidi"/>
          <w:b/>
          <w:bCs/>
          <w:sz w:val="20"/>
        </w:rPr>
        <w:t>:</w:t>
      </w:r>
    </w:p>
    <w:p w:rsidR="00B66563" w:rsidRPr="00B66563" w:rsidRDefault="00B66563" w:rsidP="00961132">
      <w:pPr>
        <w:pStyle w:val="ListParagraph"/>
        <w:numPr>
          <w:ilvl w:val="0"/>
          <w:numId w:val="13"/>
        </w:numPr>
        <w:rPr>
          <w:rFonts w:cstheme="majorBidi"/>
          <w:b/>
          <w:bCs/>
          <w:sz w:val="20"/>
        </w:rPr>
      </w:pPr>
      <w:proofErr w:type="spellStart"/>
      <w:r w:rsidRPr="00B66563">
        <w:rPr>
          <w:rFonts w:cstheme="majorBidi"/>
          <w:b/>
          <w:bCs/>
          <w:sz w:val="20"/>
        </w:rPr>
        <w:t>Redis</w:t>
      </w:r>
      <w:proofErr w:type="spellEnd"/>
      <w:r w:rsidRPr="00B66563">
        <w:rPr>
          <w:rFonts w:cstheme="majorBidi"/>
          <w:b/>
          <w:bCs/>
          <w:sz w:val="20"/>
        </w:rPr>
        <w:t xml:space="preserve"> </w:t>
      </w:r>
      <w:r w:rsidRPr="00B66563">
        <w:rPr>
          <w:rFonts w:cstheme="majorBidi"/>
          <w:sz w:val="20"/>
        </w:rPr>
        <w:t>is like a super-fast filing cabinet that only stores and quickly grabs data (numbers, user info) you put in it.</w:t>
      </w:r>
    </w:p>
    <w:p w:rsidR="00B66563" w:rsidRPr="00B66563" w:rsidRDefault="00B66563" w:rsidP="00961132">
      <w:pPr>
        <w:pStyle w:val="ListParagraph"/>
        <w:numPr>
          <w:ilvl w:val="0"/>
          <w:numId w:val="13"/>
        </w:numPr>
        <w:rPr>
          <w:rFonts w:cstheme="majorBidi"/>
          <w:b/>
          <w:bCs/>
          <w:sz w:val="20"/>
        </w:rPr>
      </w:pPr>
      <w:r w:rsidRPr="00B66563">
        <w:rPr>
          <w:rFonts w:cstheme="majorBidi"/>
          <w:b/>
          <w:bCs/>
          <w:sz w:val="20"/>
        </w:rPr>
        <w:t>Proxy</w:t>
      </w:r>
      <w:r w:rsidRPr="00B66563">
        <w:rPr>
          <w:rFonts w:cstheme="majorBidi"/>
          <w:sz w:val="20"/>
        </w:rPr>
        <w:t xml:space="preserve"> is like a helpful assistant who carries messages between you and websites, and sometimes keeps copies of whole web pages to serve instantly - but its main job is forwarding traffic safely.</w:t>
      </w:r>
    </w:p>
    <w:p w:rsidR="00B66563" w:rsidRDefault="00B66563" w:rsidP="00961132">
      <w:pPr>
        <w:rPr>
          <w:rFonts w:cstheme="majorBidi"/>
          <w:sz w:val="20"/>
        </w:rPr>
      </w:pPr>
      <w:proofErr w:type="spellStart"/>
      <w:r w:rsidRPr="00B66563">
        <w:rPr>
          <w:rFonts w:cstheme="majorBidi"/>
          <w:b/>
          <w:bCs/>
          <w:sz w:val="20"/>
          <w:highlight w:val="yellow"/>
        </w:rPr>
        <w:t>Redis</w:t>
      </w:r>
      <w:proofErr w:type="spellEnd"/>
      <w:r w:rsidRPr="00B66563">
        <w:rPr>
          <w:rFonts w:cstheme="majorBidi"/>
          <w:sz w:val="20"/>
          <w:highlight w:val="yellow"/>
        </w:rPr>
        <w:t xml:space="preserve"> = pure storage speed.</w:t>
      </w:r>
      <w:r w:rsidRPr="00B66563">
        <w:rPr>
          <w:rFonts w:cstheme="majorBidi"/>
          <w:b/>
          <w:bCs/>
          <w:sz w:val="20"/>
          <w:highlight w:val="yellow"/>
        </w:rPr>
        <w:t xml:space="preserve"> Proxy</w:t>
      </w:r>
      <w:r w:rsidRPr="00B66563">
        <w:rPr>
          <w:rFonts w:cstheme="majorBidi"/>
          <w:sz w:val="20"/>
          <w:highlight w:val="yellow"/>
        </w:rPr>
        <w:t xml:space="preserve"> = traffic handler that might cache too.</w:t>
      </w:r>
    </w:p>
    <w:p w:rsidR="000A6FDB" w:rsidRDefault="000A6FDB" w:rsidP="00961132">
      <w:pPr>
        <w:rPr>
          <w:rFonts w:cstheme="majorBidi"/>
          <w:sz w:val="20"/>
        </w:rPr>
      </w:pPr>
    </w:p>
    <w:p w:rsidR="000A6FDB" w:rsidRDefault="000A6FDB" w:rsidP="00961132">
      <w:pPr>
        <w:rPr>
          <w:rFonts w:cstheme="majorBidi"/>
          <w:b/>
          <w:bCs/>
          <w:color w:val="FF0000"/>
          <w:sz w:val="40"/>
          <w:szCs w:val="40"/>
          <w:u w:val="single"/>
        </w:rPr>
      </w:pPr>
      <w:r w:rsidRPr="000A6FDB">
        <w:rPr>
          <w:rFonts w:cstheme="majorBidi"/>
          <w:b/>
          <w:bCs/>
          <w:color w:val="FF0000"/>
          <w:sz w:val="40"/>
          <w:szCs w:val="40"/>
          <w:u w:val="single"/>
        </w:rPr>
        <w:t>Data and Data flow:</w:t>
      </w:r>
    </w:p>
    <w:p w:rsidR="000A6FDB" w:rsidRPr="00AD6A88" w:rsidRDefault="000A6FDB" w:rsidP="000A6FDB">
      <w:pPr>
        <w:rPr>
          <w:rFonts w:cstheme="majorBidi"/>
          <w:b/>
          <w:bCs/>
          <w:sz w:val="28"/>
          <w:szCs w:val="28"/>
        </w:rPr>
      </w:pPr>
      <w:r w:rsidRPr="00AD6A88">
        <w:rPr>
          <w:rFonts w:cstheme="majorBidi"/>
          <w:b/>
          <w:bCs/>
          <w:sz w:val="28"/>
          <w:szCs w:val="28"/>
        </w:rPr>
        <w:t>The Role of Data:</w:t>
      </w:r>
    </w:p>
    <w:p w:rsidR="000A6FDB" w:rsidRDefault="00970AD3" w:rsidP="000A6FDB">
      <w:pPr>
        <w:rPr>
          <w:rFonts w:cstheme="minorHAnsi"/>
          <w:b/>
          <w:bCs/>
        </w:rPr>
      </w:pPr>
      <w:r w:rsidRPr="00AD6A88">
        <w:rPr>
          <w:rFonts w:cstheme="minorHAnsi"/>
          <w:b/>
          <w:bCs/>
          <w:color w:val="0A0A0A"/>
          <w:shd w:val="clear" w:color="auto" w:fill="FFFFFF"/>
        </w:rPr>
        <w:t>Data is the core entity of any computing system, much like people are the focus of a building; for example, people enter a hospital to be treated and then leave. </w:t>
      </w:r>
      <w:r w:rsidRPr="00AD6A88">
        <w:rPr>
          <w:rFonts w:cstheme="minorHAnsi"/>
          <w:b/>
          <w:bCs/>
        </w:rPr>
        <w:t>Systems exist to input, manipulate, and serve data back to users</w:t>
      </w:r>
      <w:r w:rsidR="00AD6A88">
        <w:rPr>
          <w:rFonts w:cstheme="minorHAnsi"/>
          <w:b/>
          <w:bCs/>
        </w:rPr>
        <w:t>.</w:t>
      </w:r>
    </w:p>
    <w:p w:rsidR="00AD6A88" w:rsidRPr="00AD6A88" w:rsidRDefault="00AD6A88" w:rsidP="00AD6A88">
      <w:pPr>
        <w:rPr>
          <w:rFonts w:cstheme="minorHAnsi"/>
          <w:b/>
          <w:bCs/>
          <w:sz w:val="28"/>
          <w:szCs w:val="28"/>
        </w:rPr>
      </w:pPr>
      <w:r w:rsidRPr="00AD6A88">
        <w:rPr>
          <w:rFonts w:cstheme="minorHAnsi"/>
          <w:b/>
          <w:bCs/>
          <w:sz w:val="28"/>
          <w:szCs w:val="28"/>
        </w:rPr>
        <w:t>Data Representation Layers:</w:t>
      </w:r>
    </w:p>
    <w:p w:rsidR="00AD6A88" w:rsidRPr="00AD6A88" w:rsidRDefault="00AD6A88" w:rsidP="00AD6A88">
      <w:pPr>
        <w:rPr>
          <w:rFonts w:cstheme="minorHAnsi"/>
          <w:szCs w:val="22"/>
        </w:rPr>
      </w:pPr>
      <w:r w:rsidRPr="00AD6A88">
        <w:rPr>
          <w:rFonts w:cstheme="minorHAnsi"/>
          <w:szCs w:val="22"/>
        </w:rPr>
        <w:t>Data changes its format as it trav</w:t>
      </w:r>
      <w:r w:rsidRPr="00AD6A88">
        <w:rPr>
          <w:rFonts w:cstheme="minorHAnsi"/>
          <w:szCs w:val="22"/>
        </w:rPr>
        <w:t>els through a system</w:t>
      </w:r>
      <w:r w:rsidRPr="00AD6A88">
        <w:rPr>
          <w:rFonts w:cstheme="minorHAnsi"/>
          <w:szCs w:val="22"/>
        </w:rPr>
        <w:t>:</w:t>
      </w:r>
    </w:p>
    <w:p w:rsidR="00AD6A88" w:rsidRPr="00AD6A88" w:rsidRDefault="00AD6A88" w:rsidP="00AD6A88">
      <w:pPr>
        <w:pStyle w:val="ListParagraph"/>
        <w:numPr>
          <w:ilvl w:val="0"/>
          <w:numId w:val="14"/>
        </w:numPr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620202</wp:posOffset>
                </wp:positionH>
                <wp:positionV relativeFrom="paragraph">
                  <wp:posOffset>170042</wp:posOffset>
                </wp:positionV>
                <wp:extent cx="71561" cy="147099"/>
                <wp:effectExtent l="19050" t="0" r="43180" b="4381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" cy="1470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48.85pt;margin-top:13.4pt;width:5.65pt;height:1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" adj="16346" fillcolor="#4f81bd [3204]" strokecolor="#243f60 [1604]" strokeweight="2pt"/>
            </w:pict>
          </mc:Fallback>
        </mc:AlternateContent>
      </w:r>
      <w:r w:rsidRPr="00AD6A88">
        <w:rPr>
          <w:rFonts w:cstheme="minorHAnsi"/>
          <w:b/>
          <w:bCs/>
          <w:szCs w:val="22"/>
        </w:rPr>
        <w:t xml:space="preserve">Business Layer: </w:t>
      </w:r>
      <w:r w:rsidRPr="00AD6A88">
        <w:rPr>
          <w:rFonts w:cstheme="minorHAnsi"/>
          <w:szCs w:val="22"/>
        </w:rPr>
        <w:t>Represented as text, video, images, or notes.</w:t>
      </w:r>
    </w:p>
    <w:p w:rsidR="00AD6A88" w:rsidRDefault="00AD6A88" w:rsidP="00AD6A88">
      <w:pPr>
        <w:pStyle w:val="ListParagraph"/>
        <w:rPr>
          <w:rFonts w:cstheme="minorHAnsi"/>
          <w:b/>
          <w:bCs/>
          <w:szCs w:val="22"/>
        </w:rPr>
      </w:pPr>
    </w:p>
    <w:p w:rsidR="00AD6A88" w:rsidRDefault="00AD6A88" w:rsidP="00AD6A88">
      <w:pPr>
        <w:pStyle w:val="ListParagraph"/>
        <w:numPr>
          <w:ilvl w:val="0"/>
          <w:numId w:val="14"/>
        </w:numPr>
        <w:rPr>
          <w:rFonts w:cstheme="minorHAnsi"/>
          <w:szCs w:val="22"/>
        </w:rPr>
      </w:pPr>
      <w:r w:rsidRPr="00AD6A88">
        <w:rPr>
          <w:rFonts w:cstheme="minorHAnsi"/>
          <w:b/>
          <w:bCs/>
          <w:szCs w:val="22"/>
        </w:rPr>
        <w:t xml:space="preserve">Application Layer: </w:t>
      </w:r>
      <w:r w:rsidRPr="00AD6A88">
        <w:rPr>
          <w:rFonts w:cstheme="minorHAnsi"/>
          <w:szCs w:val="22"/>
        </w:rPr>
        <w:t>Transformed into structured formats like JSON or XML.</w:t>
      </w:r>
    </w:p>
    <w:p w:rsidR="00AD6A88" w:rsidRPr="00AD6A88" w:rsidRDefault="00AD6A88" w:rsidP="00AD6A88">
      <w:pPr>
        <w:pStyle w:val="ListParagraph"/>
        <w:rPr>
          <w:rFonts w:cstheme="minorHAnsi"/>
          <w:szCs w:val="22"/>
        </w:rPr>
      </w:pPr>
      <w:r>
        <w:rPr>
          <w:rFonts w:cstheme="minorHAnsi"/>
          <w:b/>
          <w:bCs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2A905C" wp14:editId="15F10C71">
                <wp:simplePos x="0" y="0"/>
                <wp:positionH relativeFrom="column">
                  <wp:posOffset>621085</wp:posOffset>
                </wp:positionH>
                <wp:positionV relativeFrom="paragraph">
                  <wp:posOffset>20182</wp:posOffset>
                </wp:positionV>
                <wp:extent cx="71561" cy="147099"/>
                <wp:effectExtent l="19050" t="0" r="43180" b="4381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" cy="1470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7" o:spid="_x0000_s1026" type="#_x0000_t67" style="position:absolute;margin-left:48.9pt;margin-top:1.6pt;width:5.65pt;height:1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" adj="16346" fillcolor="#4f81bd [3204]" strokecolor="#243f60 [1604]" strokeweight="2pt"/>
            </w:pict>
          </mc:Fallback>
        </mc:AlternateContent>
      </w:r>
    </w:p>
    <w:p w:rsidR="00AD6A88" w:rsidRPr="00AD6A88" w:rsidRDefault="00AD6A88" w:rsidP="00AD6A88">
      <w:pPr>
        <w:pStyle w:val="ListParagraph"/>
        <w:numPr>
          <w:ilvl w:val="0"/>
          <w:numId w:val="14"/>
        </w:numPr>
        <w:rPr>
          <w:rFonts w:cstheme="minorHAnsi"/>
          <w:b/>
          <w:bCs/>
          <w:szCs w:val="22"/>
        </w:rPr>
      </w:pPr>
      <w:r w:rsidRPr="00AD6A88">
        <w:rPr>
          <w:rFonts w:cstheme="minorHAnsi"/>
          <w:b/>
          <w:bCs/>
          <w:szCs w:val="22"/>
        </w:rPr>
        <w:t xml:space="preserve">Data </w:t>
      </w:r>
      <w:proofErr w:type="gramStart"/>
      <w:r w:rsidRPr="00AD6A88">
        <w:rPr>
          <w:rFonts w:cstheme="minorHAnsi"/>
          <w:b/>
          <w:bCs/>
          <w:szCs w:val="22"/>
        </w:rPr>
        <w:t>Stores</w:t>
      </w:r>
      <w:r>
        <w:rPr>
          <w:rFonts w:cstheme="minorHAnsi"/>
          <w:b/>
          <w:bCs/>
          <w:szCs w:val="22"/>
        </w:rPr>
        <w:t>(</w:t>
      </w:r>
      <w:proofErr w:type="gramEnd"/>
      <w:r>
        <w:rPr>
          <w:rFonts w:cstheme="minorHAnsi"/>
          <w:b/>
          <w:bCs/>
          <w:szCs w:val="22"/>
        </w:rPr>
        <w:t>Databases)</w:t>
      </w:r>
      <w:r w:rsidRPr="00AD6A88">
        <w:rPr>
          <w:rFonts w:cstheme="minorHAnsi"/>
          <w:b/>
          <w:bCs/>
          <w:szCs w:val="22"/>
        </w:rPr>
        <w:t xml:space="preserve">: </w:t>
      </w:r>
      <w:r w:rsidRPr="00AD6A88">
        <w:rPr>
          <w:rFonts w:cstheme="minorHAnsi"/>
          <w:szCs w:val="22"/>
        </w:rPr>
        <w:t>Organized into tables, indexes, or trees for efficient retrieval.</w:t>
      </w:r>
    </w:p>
    <w:p w:rsidR="00AD6A88" w:rsidRDefault="00AD6A88" w:rsidP="00AD6A88">
      <w:pPr>
        <w:pStyle w:val="ListParagraph"/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A905C" wp14:editId="15F10C71">
                <wp:simplePos x="0" y="0"/>
                <wp:positionH relativeFrom="column">
                  <wp:posOffset>613134</wp:posOffset>
                </wp:positionH>
                <wp:positionV relativeFrom="paragraph">
                  <wp:posOffset>17366</wp:posOffset>
                </wp:positionV>
                <wp:extent cx="71561" cy="147099"/>
                <wp:effectExtent l="19050" t="0" r="43180" b="4381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" cy="1470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8" o:spid="_x0000_s1026" type="#_x0000_t67" style="position:absolute;margin-left:48.3pt;margin-top:1.35pt;width:5.65pt;height:1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" adj="16346" fillcolor="#4f81bd [3204]" strokecolor="#243f60 [1604]" strokeweight="2pt"/>
            </w:pict>
          </mc:Fallback>
        </mc:AlternateContent>
      </w:r>
    </w:p>
    <w:p w:rsidR="00AD6A88" w:rsidRPr="00AD6A88" w:rsidRDefault="00AD6A88" w:rsidP="00AD6A88">
      <w:pPr>
        <w:pStyle w:val="ListParagraph"/>
        <w:numPr>
          <w:ilvl w:val="0"/>
          <w:numId w:val="14"/>
        </w:numPr>
        <w:rPr>
          <w:rFonts w:cstheme="minorHAnsi"/>
          <w:b/>
          <w:bCs/>
          <w:szCs w:val="22"/>
        </w:rPr>
      </w:pPr>
      <w:r w:rsidRPr="00AD6A88">
        <w:rPr>
          <w:rFonts w:cstheme="minorHAnsi"/>
          <w:b/>
          <w:bCs/>
          <w:szCs w:val="22"/>
        </w:rPr>
        <w:t xml:space="preserve">Network Layer: </w:t>
      </w:r>
      <w:r w:rsidRPr="00AD6A88">
        <w:rPr>
          <w:rFonts w:cstheme="minorHAnsi"/>
          <w:szCs w:val="22"/>
        </w:rPr>
        <w:t>Transferred as packets.</w:t>
      </w:r>
    </w:p>
    <w:p w:rsidR="00AD6A88" w:rsidRDefault="00AD6A88" w:rsidP="00AD6A88">
      <w:pPr>
        <w:pStyle w:val="ListParagraph"/>
        <w:rPr>
          <w:rFonts w:cstheme="minorHAnsi"/>
          <w:b/>
          <w:bCs/>
          <w:szCs w:val="22"/>
        </w:rPr>
      </w:pPr>
      <w:r>
        <w:rPr>
          <w:rFonts w:cstheme="minorHAnsi"/>
          <w:b/>
          <w:bCs/>
          <w:noProof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2A905C" wp14:editId="15F10C71">
                <wp:simplePos x="0" y="0"/>
                <wp:positionH relativeFrom="column">
                  <wp:posOffset>621085</wp:posOffset>
                </wp:positionH>
                <wp:positionV relativeFrom="paragraph">
                  <wp:posOffset>22501</wp:posOffset>
                </wp:positionV>
                <wp:extent cx="71561" cy="147099"/>
                <wp:effectExtent l="19050" t="0" r="43180" b="4381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1" cy="14709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9" o:spid="_x0000_s1026" type="#_x0000_t67" style="position:absolute;margin-left:48.9pt;margin-top:1.75pt;width:5.65pt;height:11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" adj="16346" fillcolor="#4f81bd [3204]" strokecolor="#243f60 [1604]" strokeweight="2pt"/>
            </w:pict>
          </mc:Fallback>
        </mc:AlternateContent>
      </w:r>
    </w:p>
    <w:p w:rsidR="00AD6A88" w:rsidRPr="00117939" w:rsidRDefault="00AD6A88" w:rsidP="00AD6A88">
      <w:pPr>
        <w:pStyle w:val="ListParagraph"/>
        <w:numPr>
          <w:ilvl w:val="0"/>
          <w:numId w:val="14"/>
        </w:numPr>
        <w:rPr>
          <w:rFonts w:cstheme="minorHAnsi"/>
          <w:b/>
          <w:bCs/>
          <w:szCs w:val="22"/>
        </w:rPr>
      </w:pPr>
      <w:r w:rsidRPr="00AD6A88">
        <w:rPr>
          <w:rFonts w:cstheme="minorHAnsi"/>
          <w:b/>
          <w:bCs/>
          <w:szCs w:val="22"/>
        </w:rPr>
        <w:t xml:space="preserve">Hardware Level: </w:t>
      </w:r>
      <w:r w:rsidRPr="00AD6A88">
        <w:rPr>
          <w:rFonts w:cstheme="minorHAnsi"/>
          <w:szCs w:val="22"/>
        </w:rPr>
        <w:t>Ulti</w:t>
      </w:r>
      <w:r>
        <w:rPr>
          <w:rFonts w:cstheme="minorHAnsi"/>
          <w:szCs w:val="22"/>
        </w:rPr>
        <w:t xml:space="preserve">mately stored as zeros and </w:t>
      </w:r>
      <w:proofErr w:type="gramStart"/>
      <w:r>
        <w:rPr>
          <w:rFonts w:cstheme="minorHAnsi"/>
          <w:szCs w:val="22"/>
        </w:rPr>
        <w:t>ones(</w:t>
      </w:r>
      <w:proofErr w:type="gramEnd"/>
      <w:r>
        <w:rPr>
          <w:rFonts w:cstheme="minorHAnsi"/>
          <w:szCs w:val="22"/>
        </w:rPr>
        <w:t>0,1).</w:t>
      </w:r>
    </w:p>
    <w:p w:rsidR="00117939" w:rsidRPr="00117939" w:rsidRDefault="00117939" w:rsidP="00117939">
      <w:pPr>
        <w:rPr>
          <w:rFonts w:cstheme="minorHAnsi"/>
          <w:szCs w:val="22"/>
        </w:rPr>
      </w:pPr>
    </w:p>
    <w:p w:rsidR="00117939" w:rsidRDefault="00117939" w:rsidP="00117939">
      <w:pPr>
        <w:pStyle w:val="ListParagraph"/>
        <w:numPr>
          <w:ilvl w:val="0"/>
          <w:numId w:val="15"/>
        </w:numPr>
        <w:rPr>
          <w:rFonts w:cstheme="minorHAnsi"/>
          <w:szCs w:val="22"/>
        </w:rPr>
      </w:pPr>
      <w:r w:rsidRPr="00117939">
        <w:rPr>
          <w:rFonts w:cstheme="minorHAnsi"/>
          <w:szCs w:val="22"/>
        </w:rPr>
        <w:t>Effective system design requires understanding how data moves between stores (databases, caches, queues) and application components. Key communication methods include APIs, messages, and events</w:t>
      </w:r>
    </w:p>
    <w:p w:rsidR="00117939" w:rsidRDefault="00117939" w:rsidP="00117939">
      <w:pPr>
        <w:rPr>
          <w:rFonts w:cstheme="minorHAnsi"/>
          <w:b/>
          <w:bCs/>
          <w:sz w:val="28"/>
          <w:szCs w:val="28"/>
        </w:rPr>
      </w:pPr>
      <w:r w:rsidRPr="00117939">
        <w:rPr>
          <w:rFonts w:cstheme="minorHAnsi"/>
          <w:b/>
          <w:bCs/>
          <w:sz w:val="28"/>
          <w:szCs w:val="28"/>
        </w:rPr>
        <w:t>Factors Influencing System Design:</w:t>
      </w:r>
    </w:p>
    <w:p w:rsidR="00117939" w:rsidRDefault="00117939" w:rsidP="0011793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Cs w:val="22"/>
        </w:rPr>
        <w:lastRenderedPageBreak/>
        <w:t>When choosing technologies, must consider</w:t>
      </w:r>
      <w:r w:rsidRPr="00117939">
        <w:rPr>
          <w:rFonts w:cstheme="minorHAnsi"/>
          <w:szCs w:val="22"/>
        </w:rPr>
        <w:t>:</w:t>
      </w:r>
    </w:p>
    <w:p w:rsidR="00117939" w:rsidRPr="00117939" w:rsidRDefault="00117939" w:rsidP="00117939">
      <w:pPr>
        <w:pStyle w:val="ListParagraph"/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117939">
        <w:rPr>
          <w:rFonts w:cstheme="minorHAnsi"/>
          <w:szCs w:val="22"/>
        </w:rPr>
        <w:t>Type: (e.g., video vs. text) affects database choice.</w:t>
      </w:r>
    </w:p>
    <w:p w:rsidR="00117939" w:rsidRPr="00117939" w:rsidRDefault="00117939" w:rsidP="00117939">
      <w:pPr>
        <w:pStyle w:val="ListParagraph"/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117939">
        <w:rPr>
          <w:rFonts w:cstheme="minorHAnsi"/>
          <w:szCs w:val="22"/>
        </w:rPr>
        <w:t>Volume: Scaling r</w:t>
      </w:r>
      <w:r>
        <w:rPr>
          <w:rFonts w:cstheme="minorHAnsi"/>
          <w:szCs w:val="22"/>
        </w:rPr>
        <w:t>equirements (GBs vs. Terabytes).</w:t>
      </w:r>
    </w:p>
    <w:p w:rsidR="00117939" w:rsidRPr="00117939" w:rsidRDefault="00117939" w:rsidP="00117939">
      <w:pPr>
        <w:pStyle w:val="ListParagraph"/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117939">
        <w:rPr>
          <w:rFonts w:cstheme="minorHAnsi"/>
          <w:szCs w:val="22"/>
        </w:rPr>
        <w:t>Consumption: Read vs. write ratios.</w:t>
      </w:r>
    </w:p>
    <w:p w:rsidR="00117939" w:rsidRPr="00117939" w:rsidRDefault="00117939" w:rsidP="00117939">
      <w:pPr>
        <w:pStyle w:val="ListParagraph"/>
        <w:numPr>
          <w:ilvl w:val="0"/>
          <w:numId w:val="15"/>
        </w:numPr>
        <w:rPr>
          <w:rFonts w:cstheme="minorHAnsi"/>
          <w:b/>
          <w:bCs/>
          <w:sz w:val="28"/>
          <w:szCs w:val="28"/>
        </w:rPr>
      </w:pPr>
      <w:r w:rsidRPr="00117939">
        <w:rPr>
          <w:rFonts w:cstheme="minorHAnsi"/>
          <w:szCs w:val="22"/>
        </w:rPr>
        <w:t>Security: Critical for transactional systems like banking.</w:t>
      </w:r>
    </w:p>
    <w:p w:rsidR="00061683" w:rsidRPr="00061683" w:rsidRDefault="00061683" w:rsidP="00061683">
      <w:pPr>
        <w:rPr>
          <w:rFonts w:cstheme="minorHAnsi"/>
          <w:b/>
          <w:bCs/>
          <w:szCs w:val="22"/>
        </w:rPr>
      </w:pPr>
      <w:r w:rsidRPr="00061683">
        <w:rPr>
          <w:rFonts w:cstheme="minorHAnsi"/>
          <w:b/>
          <w:bCs/>
          <w:szCs w:val="22"/>
        </w:rPr>
        <w:t>You design a system and choose technologies based on its goals and requirements.</w:t>
      </w:r>
    </w:p>
    <w:p w:rsidR="00061683" w:rsidRDefault="00061683" w:rsidP="00061683">
      <w:pPr>
        <w:rPr>
          <w:rFonts w:cstheme="minorHAnsi"/>
          <w:b/>
          <w:bCs/>
          <w:szCs w:val="22"/>
        </w:rPr>
      </w:pPr>
      <w:r w:rsidRPr="00061683">
        <w:rPr>
          <w:rFonts w:cstheme="minorHAnsi"/>
          <w:b/>
          <w:bCs/>
          <w:szCs w:val="22"/>
        </w:rPr>
        <w:t>For example:</w:t>
      </w:r>
    </w:p>
    <w:p w:rsidR="00061683" w:rsidRPr="00061683" w:rsidRDefault="00061683" w:rsidP="00061683">
      <w:pPr>
        <w:pStyle w:val="ListParagraph"/>
        <w:numPr>
          <w:ilvl w:val="0"/>
          <w:numId w:val="17"/>
        </w:numPr>
        <w:rPr>
          <w:rFonts w:cstheme="minorHAnsi"/>
          <w:szCs w:val="22"/>
        </w:rPr>
      </w:pPr>
      <w:r w:rsidRPr="00061683">
        <w:rPr>
          <w:rFonts w:cstheme="minorHAnsi"/>
          <w:szCs w:val="22"/>
        </w:rPr>
        <w:t>If the system is mainly used for streaming services like Amazon Prime or Netflix, it needs to handle high data volumes and provide fast content retrieval.</w:t>
      </w:r>
    </w:p>
    <w:p w:rsidR="00117939" w:rsidRDefault="00061683" w:rsidP="00061683">
      <w:pPr>
        <w:pStyle w:val="ListParagraph"/>
        <w:numPr>
          <w:ilvl w:val="0"/>
          <w:numId w:val="17"/>
        </w:numPr>
        <w:rPr>
          <w:rFonts w:cstheme="minorHAnsi"/>
          <w:szCs w:val="22"/>
        </w:rPr>
      </w:pPr>
      <w:r w:rsidRPr="00061683">
        <w:rPr>
          <w:rFonts w:cstheme="minorHAnsi"/>
          <w:szCs w:val="22"/>
        </w:rPr>
        <w:t>If the system is compute-intensive, such as an image recognition system or an ML-based processing system, it may require GPUs and other machine learning infrastructure to process large datasets efficiently.</w:t>
      </w:r>
    </w:p>
    <w:p w:rsidR="00061683" w:rsidRDefault="00061683" w:rsidP="00061683">
      <w:pPr>
        <w:ind w:left="360"/>
        <w:rPr>
          <w:rFonts w:cstheme="minorHAnsi"/>
          <w:szCs w:val="22"/>
        </w:rPr>
      </w:pPr>
    </w:p>
    <w:p w:rsidR="00AB2388" w:rsidRDefault="00AB2388" w:rsidP="00061683">
      <w:pPr>
        <w:ind w:left="360"/>
        <w:rPr>
          <w:rFonts w:cstheme="minorHAnsi"/>
          <w:b/>
          <w:bCs/>
          <w:color w:val="FF0000"/>
          <w:sz w:val="40"/>
          <w:szCs w:val="40"/>
          <w:u w:val="single"/>
        </w:rPr>
      </w:pPr>
      <w:r w:rsidRPr="00AB2388">
        <w:rPr>
          <w:rFonts w:cstheme="minorHAnsi"/>
          <w:b/>
          <w:bCs/>
          <w:color w:val="FF0000"/>
          <w:sz w:val="40"/>
          <w:szCs w:val="40"/>
          <w:u w:val="single"/>
        </w:rPr>
        <w:t>Databases:</w:t>
      </w:r>
    </w:p>
    <w:p w:rsidR="00AB2388" w:rsidRDefault="00AB2388" w:rsidP="00061683">
      <w:pPr>
        <w:ind w:left="360"/>
        <w:rPr>
          <w:rFonts w:cstheme="minorHAnsi"/>
          <w:sz w:val="28"/>
          <w:szCs w:val="28"/>
        </w:rPr>
      </w:pPr>
      <w:r w:rsidRPr="00AB2388">
        <w:rPr>
          <w:rFonts w:cstheme="minorHAnsi"/>
          <w:sz w:val="28"/>
          <w:szCs w:val="28"/>
        </w:rPr>
        <w:t>Types of databases:-</w:t>
      </w:r>
    </w:p>
    <w:p w:rsidR="003461C2" w:rsidRDefault="00AB2388" w:rsidP="00061683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1. Relational </w:t>
      </w:r>
      <w:proofErr w:type="gramStart"/>
      <w:r>
        <w:rPr>
          <w:rFonts w:cstheme="minorHAnsi"/>
          <w:sz w:val="28"/>
          <w:szCs w:val="28"/>
        </w:rPr>
        <w:t>database(</w:t>
      </w:r>
      <w:proofErr w:type="gramEnd"/>
      <w:r>
        <w:rPr>
          <w:rFonts w:cstheme="minorHAnsi"/>
          <w:sz w:val="28"/>
          <w:szCs w:val="28"/>
        </w:rPr>
        <w:t>SQL)</w:t>
      </w:r>
      <w:r w:rsidR="003461C2">
        <w:rPr>
          <w:rFonts w:cstheme="minorHAnsi"/>
          <w:sz w:val="28"/>
          <w:szCs w:val="28"/>
        </w:rPr>
        <w:t>,</w:t>
      </w:r>
    </w:p>
    <w:p w:rsidR="003461C2" w:rsidRDefault="00AB2388" w:rsidP="00061683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proofErr w:type="spellStart"/>
      <w:r>
        <w:rPr>
          <w:rFonts w:cstheme="minorHAnsi"/>
          <w:sz w:val="28"/>
          <w:szCs w:val="28"/>
        </w:rPr>
        <w:t>Non Relational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database(</w:t>
      </w:r>
      <w:proofErr w:type="gramEnd"/>
      <w:r>
        <w:rPr>
          <w:rFonts w:cstheme="minorHAnsi"/>
          <w:sz w:val="28"/>
          <w:szCs w:val="28"/>
        </w:rPr>
        <w:t>NoSQL)</w:t>
      </w:r>
      <w:r w:rsidR="003461C2">
        <w:rPr>
          <w:rFonts w:cstheme="minorHAnsi"/>
          <w:sz w:val="28"/>
          <w:szCs w:val="28"/>
        </w:rPr>
        <w:t xml:space="preserve"> </w:t>
      </w:r>
    </w:p>
    <w:p w:rsidR="00AB2388" w:rsidRDefault="003461C2" w:rsidP="00061683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Search databases (</w:t>
      </w:r>
      <w:r w:rsidRPr="003461C2">
        <w:rPr>
          <w:rFonts w:cstheme="minorHAnsi"/>
          <w:i/>
          <w:iCs/>
          <w:szCs w:val="22"/>
        </w:rPr>
        <w:t>not a primary database used with relational or non</w:t>
      </w:r>
      <w:r>
        <w:rPr>
          <w:rFonts w:cstheme="minorHAnsi"/>
          <w:i/>
          <w:iCs/>
          <w:szCs w:val="22"/>
        </w:rPr>
        <w:t>-</w:t>
      </w:r>
      <w:r w:rsidRPr="003461C2">
        <w:rPr>
          <w:rFonts w:cstheme="minorHAnsi"/>
          <w:i/>
          <w:iCs/>
          <w:szCs w:val="22"/>
        </w:rPr>
        <w:t>relational</w:t>
      </w:r>
      <w:r>
        <w:rPr>
          <w:rFonts w:cstheme="minorHAnsi"/>
          <w:i/>
          <w:iCs/>
          <w:szCs w:val="22"/>
        </w:rPr>
        <w:t xml:space="preserve"> databases</w:t>
      </w:r>
      <w:r w:rsidRPr="003461C2">
        <w:rPr>
          <w:rFonts w:cstheme="minorHAnsi"/>
          <w:i/>
          <w:iCs/>
          <w:szCs w:val="22"/>
        </w:rPr>
        <w:t xml:space="preserve"> as a secondary database</w:t>
      </w:r>
      <w:r>
        <w:rPr>
          <w:rFonts w:cstheme="minorHAnsi"/>
          <w:sz w:val="28"/>
          <w:szCs w:val="28"/>
        </w:rPr>
        <w:t>)</w:t>
      </w:r>
    </w:p>
    <w:p w:rsidR="00AB2388" w:rsidRDefault="00AB2388" w:rsidP="00061683">
      <w:pPr>
        <w:ind w:left="360"/>
        <w:rPr>
          <w:rFonts w:cstheme="minorHAnsi"/>
          <w:b/>
          <w:bCs/>
          <w:sz w:val="28"/>
          <w:szCs w:val="28"/>
        </w:rPr>
      </w:pPr>
      <w:r w:rsidRPr="00AB2388">
        <w:rPr>
          <w:rFonts w:cstheme="minorHAnsi"/>
          <w:b/>
          <w:bCs/>
          <w:sz w:val="28"/>
          <w:szCs w:val="28"/>
        </w:rPr>
        <w:t xml:space="preserve">1. Relational </w:t>
      </w:r>
      <w:proofErr w:type="gramStart"/>
      <w:r w:rsidRPr="00AB2388">
        <w:rPr>
          <w:rFonts w:cstheme="minorHAnsi"/>
          <w:b/>
          <w:bCs/>
          <w:sz w:val="28"/>
          <w:szCs w:val="28"/>
        </w:rPr>
        <w:t>database</w:t>
      </w:r>
      <w:r w:rsidR="00345CE1">
        <w:rPr>
          <w:rFonts w:cstheme="minorHAnsi"/>
          <w:b/>
          <w:bCs/>
          <w:sz w:val="28"/>
          <w:szCs w:val="28"/>
        </w:rPr>
        <w:t>(</w:t>
      </w:r>
      <w:proofErr w:type="gramEnd"/>
      <w:r w:rsidR="00345CE1">
        <w:rPr>
          <w:rFonts w:cstheme="minorHAnsi"/>
          <w:b/>
          <w:bCs/>
          <w:sz w:val="28"/>
          <w:szCs w:val="28"/>
        </w:rPr>
        <w:t>SQL)</w:t>
      </w:r>
      <w:r w:rsidRPr="00AB2388">
        <w:rPr>
          <w:rFonts w:cstheme="minorHAnsi"/>
          <w:b/>
          <w:bCs/>
          <w:sz w:val="28"/>
          <w:szCs w:val="28"/>
        </w:rPr>
        <w:t>:-</w:t>
      </w:r>
    </w:p>
    <w:p w:rsidR="00AB2388" w:rsidRDefault="00AB2388" w:rsidP="00AB2388">
      <w:pPr>
        <w:ind w:left="360"/>
        <w:rPr>
          <w:rFonts w:cstheme="minorHAnsi"/>
          <w:szCs w:val="22"/>
        </w:rPr>
      </w:pPr>
      <w:r w:rsidRPr="00AB2388">
        <w:rPr>
          <w:rFonts w:cstheme="minorHAnsi"/>
          <w:szCs w:val="22"/>
        </w:rPr>
        <w:t xml:space="preserve">Relational databases organize data into tables and rows with a defined schema. They are ideal for structured data where relationships are clear and ACID properties (Atomicity, Consistency, Isolation, </w:t>
      </w:r>
      <w:proofErr w:type="gramStart"/>
      <w:r w:rsidRPr="00AB2388">
        <w:rPr>
          <w:rFonts w:cstheme="minorHAnsi"/>
          <w:szCs w:val="22"/>
        </w:rPr>
        <w:t>Durabi</w:t>
      </w:r>
      <w:r w:rsidRPr="00AB2388">
        <w:rPr>
          <w:rFonts w:cstheme="minorHAnsi"/>
          <w:szCs w:val="22"/>
        </w:rPr>
        <w:t>lity</w:t>
      </w:r>
      <w:proofErr w:type="gramEnd"/>
      <w:r w:rsidRPr="00AB2388">
        <w:rPr>
          <w:rFonts w:cstheme="minorHAnsi"/>
          <w:szCs w:val="22"/>
        </w:rPr>
        <w:t>) are critical</w:t>
      </w:r>
      <w:r w:rsidRPr="00AB2388">
        <w:rPr>
          <w:rFonts w:cstheme="minorHAnsi"/>
          <w:szCs w:val="22"/>
        </w:rPr>
        <w:t>.</w:t>
      </w:r>
    </w:p>
    <w:p w:rsidR="00AB2388" w:rsidRPr="00AB2388" w:rsidRDefault="00AB2388" w:rsidP="00AB2388">
      <w:pPr>
        <w:ind w:left="360"/>
        <w:rPr>
          <w:rFonts w:cstheme="minorHAnsi"/>
          <w:szCs w:val="22"/>
        </w:rPr>
      </w:pPr>
      <w:r w:rsidRPr="00AB2388">
        <w:rPr>
          <w:rFonts w:cstheme="minorHAnsi"/>
          <w:b/>
          <w:bCs/>
          <w:szCs w:val="22"/>
        </w:rPr>
        <w:t>Pros:</w:t>
      </w:r>
      <w:r w:rsidRPr="00AB2388">
        <w:rPr>
          <w:rFonts w:cstheme="minorHAnsi"/>
          <w:szCs w:val="22"/>
        </w:rPr>
        <w:t xml:space="preserve"> Ensures data integrity, prevents null/garbage values.</w:t>
      </w:r>
    </w:p>
    <w:p w:rsidR="00AB2388" w:rsidRPr="00AB2388" w:rsidRDefault="00AB2388" w:rsidP="00AB2388">
      <w:pPr>
        <w:ind w:left="360"/>
        <w:rPr>
          <w:rFonts w:cstheme="minorHAnsi"/>
          <w:szCs w:val="22"/>
        </w:rPr>
      </w:pPr>
      <w:r w:rsidRPr="00AB2388">
        <w:rPr>
          <w:rFonts w:cstheme="minorHAnsi"/>
          <w:b/>
          <w:bCs/>
          <w:szCs w:val="22"/>
        </w:rPr>
        <w:t>Cons</w:t>
      </w:r>
      <w:r w:rsidRPr="00345CE1">
        <w:rPr>
          <w:rFonts w:cstheme="minorHAnsi"/>
          <w:b/>
          <w:bCs/>
          <w:szCs w:val="22"/>
          <w:highlight w:val="yellow"/>
        </w:rPr>
        <w:t>:</w:t>
      </w:r>
      <w:r w:rsidRPr="00345CE1">
        <w:rPr>
          <w:rFonts w:cstheme="minorHAnsi"/>
          <w:szCs w:val="22"/>
          <w:highlight w:val="yellow"/>
        </w:rPr>
        <w:t xml:space="preserve"> Hard to scale horizontally; joins become expensive as data grows.</w:t>
      </w:r>
    </w:p>
    <w:p w:rsidR="00AB2388" w:rsidRPr="00AB2388" w:rsidRDefault="00AB2388" w:rsidP="00AB2388">
      <w:pPr>
        <w:ind w:left="360"/>
        <w:rPr>
          <w:rFonts w:cstheme="minorHAnsi"/>
          <w:b/>
          <w:bCs/>
          <w:sz w:val="28"/>
          <w:szCs w:val="28"/>
        </w:rPr>
      </w:pPr>
      <w:r w:rsidRPr="00AB2388">
        <w:rPr>
          <w:rFonts w:cstheme="minorHAnsi"/>
          <w:b/>
          <w:bCs/>
          <w:sz w:val="28"/>
          <w:szCs w:val="28"/>
        </w:rPr>
        <w:t>2. Non-Relational Databases (NoSQL)</w:t>
      </w:r>
    </w:p>
    <w:p w:rsidR="00AB2388" w:rsidRDefault="00AB2388" w:rsidP="00AB2388">
      <w:pPr>
        <w:ind w:left="360"/>
        <w:rPr>
          <w:rFonts w:cstheme="minorHAnsi"/>
          <w:szCs w:val="22"/>
        </w:rPr>
      </w:pPr>
      <w:r w:rsidRPr="00AB2388">
        <w:rPr>
          <w:rFonts w:cstheme="minorHAnsi"/>
          <w:szCs w:val="22"/>
        </w:rPr>
        <w:t>Designed for flexibility, these databases do not have a fixed schema and ar</w:t>
      </w:r>
      <w:r w:rsidRPr="00AB2388">
        <w:rPr>
          <w:rFonts w:cstheme="minorHAnsi"/>
          <w:szCs w:val="22"/>
        </w:rPr>
        <w:t>e generally more scalable</w:t>
      </w:r>
      <w:r w:rsidRPr="00AB2388">
        <w:rPr>
          <w:rFonts w:cstheme="minorHAnsi"/>
          <w:szCs w:val="22"/>
        </w:rPr>
        <w:t>.</w:t>
      </w:r>
    </w:p>
    <w:p w:rsidR="003461C2" w:rsidRPr="00345CE1" w:rsidRDefault="003461C2" w:rsidP="00AB2388">
      <w:pPr>
        <w:ind w:left="360"/>
        <w:rPr>
          <w:rFonts w:cstheme="minorHAnsi"/>
          <w:b/>
          <w:bCs/>
          <w:szCs w:val="22"/>
        </w:rPr>
      </w:pPr>
      <w:r w:rsidRPr="00345CE1">
        <w:rPr>
          <w:rFonts w:cstheme="minorHAnsi"/>
          <w:b/>
          <w:bCs/>
          <w:szCs w:val="22"/>
        </w:rPr>
        <w:t>Different types of Non-Relational databases are:-</w:t>
      </w:r>
    </w:p>
    <w:p w:rsidR="003461C2" w:rsidRDefault="00AB2388" w:rsidP="003461C2">
      <w:pPr>
        <w:pStyle w:val="ListParagraph"/>
        <w:numPr>
          <w:ilvl w:val="0"/>
          <w:numId w:val="18"/>
        </w:numPr>
        <w:rPr>
          <w:rFonts w:cstheme="minorHAnsi"/>
          <w:szCs w:val="22"/>
        </w:rPr>
      </w:pPr>
      <w:r w:rsidRPr="003461C2">
        <w:rPr>
          <w:rFonts w:cstheme="minorHAnsi"/>
          <w:b/>
          <w:bCs/>
          <w:szCs w:val="22"/>
        </w:rPr>
        <w:lastRenderedPageBreak/>
        <w:t>Key-Value Stores:</w:t>
      </w:r>
      <w:r w:rsidRPr="003461C2">
        <w:rPr>
          <w:rFonts w:cstheme="minorHAnsi"/>
          <w:b/>
          <w:bCs/>
          <w:sz w:val="28"/>
          <w:szCs w:val="28"/>
        </w:rPr>
        <w:t xml:space="preserve"> </w:t>
      </w:r>
      <w:r w:rsidRPr="003461C2">
        <w:rPr>
          <w:rFonts w:cstheme="minorHAnsi"/>
          <w:szCs w:val="22"/>
        </w:rPr>
        <w:t>Use a simple hash map structure (key and value). Perfect for caching</w:t>
      </w:r>
      <w:r w:rsidRPr="003461C2">
        <w:rPr>
          <w:rFonts w:cstheme="minorHAnsi"/>
          <w:szCs w:val="22"/>
        </w:rPr>
        <w:t xml:space="preserve"> and feature flags</w:t>
      </w:r>
      <w:r w:rsidRPr="003461C2">
        <w:rPr>
          <w:rFonts w:cstheme="minorHAnsi"/>
          <w:szCs w:val="22"/>
        </w:rPr>
        <w:t>.</w:t>
      </w:r>
    </w:p>
    <w:p w:rsidR="003461C2" w:rsidRDefault="00AB2388" w:rsidP="003461C2">
      <w:pPr>
        <w:pStyle w:val="ListParagraph"/>
        <w:numPr>
          <w:ilvl w:val="0"/>
          <w:numId w:val="18"/>
        </w:numPr>
        <w:rPr>
          <w:rFonts w:cstheme="minorHAnsi"/>
          <w:szCs w:val="22"/>
        </w:rPr>
      </w:pPr>
      <w:r w:rsidRPr="003461C2">
        <w:rPr>
          <w:rFonts w:cstheme="minorHAnsi"/>
          <w:b/>
          <w:bCs/>
          <w:szCs w:val="22"/>
        </w:rPr>
        <w:t>Document Databases:</w:t>
      </w:r>
      <w:r w:rsidRPr="003461C2">
        <w:rPr>
          <w:rFonts w:cstheme="minorHAnsi"/>
          <w:b/>
          <w:bCs/>
          <w:sz w:val="28"/>
          <w:szCs w:val="28"/>
        </w:rPr>
        <w:t xml:space="preserve"> </w:t>
      </w:r>
      <w:r w:rsidRPr="003461C2">
        <w:rPr>
          <w:rFonts w:cstheme="minorHAnsi"/>
          <w:szCs w:val="22"/>
        </w:rPr>
        <w:t>Store data as collections and documents</w:t>
      </w:r>
      <w:r w:rsidR="003461C2">
        <w:rPr>
          <w:rFonts w:cstheme="minorHAnsi"/>
          <w:szCs w:val="22"/>
        </w:rPr>
        <w:t xml:space="preserve"> like JSON file</w:t>
      </w:r>
      <w:r w:rsidRPr="003461C2">
        <w:rPr>
          <w:rFonts w:cstheme="minorHAnsi"/>
          <w:szCs w:val="22"/>
        </w:rPr>
        <w:t>. Great for dynamic data that evolves over time without need</w:t>
      </w:r>
      <w:r w:rsidRPr="003461C2">
        <w:rPr>
          <w:rFonts w:cstheme="minorHAnsi"/>
          <w:szCs w:val="22"/>
        </w:rPr>
        <w:t>ing complex joins</w:t>
      </w:r>
      <w:r w:rsidRPr="003461C2">
        <w:rPr>
          <w:rFonts w:cstheme="minorHAnsi"/>
          <w:szCs w:val="22"/>
        </w:rPr>
        <w:t>.</w:t>
      </w:r>
    </w:p>
    <w:p w:rsidR="00AB2388" w:rsidRPr="003461C2" w:rsidRDefault="00AB2388" w:rsidP="003461C2">
      <w:pPr>
        <w:pStyle w:val="ListParagraph"/>
        <w:numPr>
          <w:ilvl w:val="0"/>
          <w:numId w:val="18"/>
        </w:numPr>
        <w:rPr>
          <w:rFonts w:cstheme="minorHAnsi"/>
          <w:szCs w:val="22"/>
        </w:rPr>
      </w:pPr>
      <w:r w:rsidRPr="003461C2">
        <w:rPr>
          <w:rFonts w:cstheme="minorHAnsi"/>
          <w:b/>
          <w:bCs/>
          <w:szCs w:val="22"/>
        </w:rPr>
        <w:t>Column-Wide Stores:</w:t>
      </w:r>
      <w:r w:rsidRPr="003461C2">
        <w:rPr>
          <w:rFonts w:cstheme="minorHAnsi"/>
          <w:szCs w:val="22"/>
        </w:rPr>
        <w:t xml:space="preserve"> A middle ground between SQL and NoSQL. They handle massive amounts of streaming/event data (e.g., </w:t>
      </w:r>
      <w:proofErr w:type="spellStart"/>
      <w:r w:rsidRPr="003461C2">
        <w:rPr>
          <w:rFonts w:cstheme="minorHAnsi"/>
          <w:szCs w:val="22"/>
        </w:rPr>
        <w:t>IoT</w:t>
      </w:r>
      <w:proofErr w:type="spellEnd"/>
      <w:r w:rsidRPr="003461C2">
        <w:rPr>
          <w:rFonts w:cstheme="minorHAnsi"/>
          <w:szCs w:val="22"/>
        </w:rPr>
        <w:t xml:space="preserve"> sensors, user interactions) and supp</w:t>
      </w:r>
      <w:r w:rsidR="003461C2" w:rsidRPr="003461C2">
        <w:rPr>
          <w:rFonts w:cstheme="minorHAnsi"/>
          <w:szCs w:val="22"/>
        </w:rPr>
        <w:t>ort heavy writes</w:t>
      </w:r>
      <w:r w:rsidRPr="003461C2">
        <w:rPr>
          <w:rFonts w:cstheme="minorHAnsi"/>
          <w:szCs w:val="22"/>
        </w:rPr>
        <w:t>.</w:t>
      </w:r>
      <w:r w:rsidR="00345CE1">
        <w:rPr>
          <w:rFonts w:cstheme="minorHAnsi"/>
          <w:szCs w:val="22"/>
        </w:rPr>
        <w:t xml:space="preserve"> </w:t>
      </w:r>
      <w:r w:rsidR="00345CE1" w:rsidRPr="00345CE1">
        <w:rPr>
          <w:rFonts w:cstheme="minorHAnsi"/>
          <w:color w:val="0F0F0F"/>
          <w:sz w:val="21"/>
          <w:szCs w:val="21"/>
          <w:highlight w:val="yellow"/>
          <w:shd w:val="clear" w:color="auto" w:fill="FFFFFF"/>
        </w:rPr>
        <w:t>Unlike traditional databases that store data row by row, these databases store data </w:t>
      </w:r>
      <w:r w:rsidR="00345CE1" w:rsidRPr="00345CE1">
        <w:rPr>
          <w:rStyle w:val="Strong"/>
          <w:rFonts w:cstheme="minorHAnsi"/>
          <w:color w:val="0F0F0F"/>
          <w:sz w:val="21"/>
          <w:szCs w:val="21"/>
          <w:highlight w:val="yellow"/>
          <w:bdr w:val="none" w:sz="0" w:space="0" w:color="auto" w:frame="1"/>
          <w:shd w:val="clear" w:color="auto" w:fill="FFFFFF"/>
        </w:rPr>
        <w:t>column by column</w:t>
      </w:r>
    </w:p>
    <w:p w:rsidR="00AB2388" w:rsidRPr="00AB2388" w:rsidRDefault="00AB2388" w:rsidP="00AB2388">
      <w:pPr>
        <w:ind w:left="360"/>
        <w:rPr>
          <w:rFonts w:cstheme="minorHAnsi"/>
          <w:b/>
          <w:bCs/>
          <w:sz w:val="28"/>
          <w:szCs w:val="28"/>
        </w:rPr>
      </w:pPr>
      <w:r w:rsidRPr="00AB2388">
        <w:rPr>
          <w:rFonts w:cstheme="minorHAnsi"/>
          <w:b/>
          <w:bCs/>
          <w:sz w:val="28"/>
          <w:szCs w:val="28"/>
        </w:rPr>
        <w:t>3. Search Databases</w:t>
      </w:r>
    </w:p>
    <w:p w:rsidR="00AB2388" w:rsidRPr="003461C2" w:rsidRDefault="00AB2388" w:rsidP="00AB2388">
      <w:pPr>
        <w:ind w:left="360"/>
        <w:rPr>
          <w:rFonts w:cstheme="minorHAnsi"/>
          <w:szCs w:val="22"/>
        </w:rPr>
      </w:pPr>
      <w:proofErr w:type="gramStart"/>
      <w:r w:rsidRPr="003461C2">
        <w:rPr>
          <w:rFonts w:cstheme="minorHAnsi"/>
          <w:szCs w:val="22"/>
        </w:rPr>
        <w:t>Optimized for full-text search queries.</w:t>
      </w:r>
      <w:proofErr w:type="gramEnd"/>
      <w:r w:rsidRPr="003461C2">
        <w:rPr>
          <w:rFonts w:cstheme="minorHAnsi"/>
          <w:szCs w:val="22"/>
        </w:rPr>
        <w:t xml:space="preserve"> They use advanced indexing to return search results quickly, </w:t>
      </w:r>
      <w:r w:rsidRPr="00345CE1">
        <w:rPr>
          <w:rFonts w:cstheme="minorHAnsi"/>
          <w:szCs w:val="22"/>
          <w:highlight w:val="yellow"/>
        </w:rPr>
        <w:t>often acting as a secondary data store for an application</w:t>
      </w:r>
      <w:r w:rsidR="003461C2" w:rsidRPr="00345CE1">
        <w:rPr>
          <w:rFonts w:cstheme="minorHAnsi"/>
          <w:szCs w:val="22"/>
          <w:highlight w:val="yellow"/>
        </w:rPr>
        <w:t xml:space="preserve"> (not primary)</w:t>
      </w:r>
      <w:r w:rsidRPr="003461C2">
        <w:rPr>
          <w:rFonts w:cstheme="minorHAnsi"/>
          <w:szCs w:val="22"/>
        </w:rPr>
        <w:t xml:space="preserve"> (e</w:t>
      </w:r>
      <w:r w:rsidR="003461C2" w:rsidRPr="003461C2">
        <w:rPr>
          <w:rFonts w:cstheme="minorHAnsi"/>
          <w:szCs w:val="22"/>
        </w:rPr>
        <w:t xml:space="preserve">.g., </w:t>
      </w:r>
      <w:proofErr w:type="spellStart"/>
      <w:r w:rsidR="003461C2" w:rsidRPr="003461C2">
        <w:rPr>
          <w:rFonts w:cstheme="minorHAnsi"/>
          <w:szCs w:val="22"/>
        </w:rPr>
        <w:t>Elasticsearch</w:t>
      </w:r>
      <w:proofErr w:type="spellEnd"/>
      <w:r w:rsidR="003461C2" w:rsidRPr="003461C2">
        <w:rPr>
          <w:rFonts w:cstheme="minorHAnsi"/>
          <w:szCs w:val="22"/>
        </w:rPr>
        <w:t>)</w:t>
      </w:r>
      <w:r w:rsidRPr="003461C2">
        <w:rPr>
          <w:rFonts w:cstheme="minorHAnsi"/>
          <w:szCs w:val="22"/>
        </w:rPr>
        <w:t>.</w:t>
      </w:r>
    </w:p>
    <w:p w:rsidR="00AB2388" w:rsidRPr="00AB2388" w:rsidRDefault="003461C2" w:rsidP="003461C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Note</w:t>
      </w:r>
      <w:proofErr w:type="gramStart"/>
      <w:r>
        <w:rPr>
          <w:rFonts w:cstheme="minorHAnsi"/>
          <w:b/>
          <w:bCs/>
          <w:sz w:val="28"/>
          <w:szCs w:val="28"/>
        </w:rPr>
        <w:t>:-</w:t>
      </w:r>
      <w:proofErr w:type="gramEnd"/>
      <w:r>
        <w:rPr>
          <w:rFonts w:cstheme="minorHAnsi"/>
          <w:b/>
          <w:bCs/>
          <w:sz w:val="28"/>
          <w:szCs w:val="28"/>
        </w:rPr>
        <w:t xml:space="preserve"> </w:t>
      </w:r>
      <w:r w:rsidR="00AB2388" w:rsidRPr="003461C2">
        <w:rPr>
          <w:rFonts w:cstheme="minorHAnsi"/>
          <w:b/>
          <w:bCs/>
          <w:szCs w:val="22"/>
        </w:rPr>
        <w:t>There is no "one-size-fits-all" database. Choosing the right one depends on your specific schema requirements, r</w:t>
      </w:r>
      <w:bookmarkStart w:id="0" w:name="_GoBack"/>
      <w:bookmarkEnd w:id="0"/>
      <w:r w:rsidR="00AB2388" w:rsidRPr="003461C2">
        <w:rPr>
          <w:rFonts w:cstheme="minorHAnsi"/>
          <w:b/>
          <w:bCs/>
          <w:szCs w:val="22"/>
        </w:rPr>
        <w:t>ead/write patterns, and scalability needs</w:t>
      </w:r>
    </w:p>
    <w:p w:rsidR="00AB2388" w:rsidRPr="00AB2388" w:rsidRDefault="00AB2388" w:rsidP="00061683">
      <w:pPr>
        <w:ind w:left="360"/>
        <w:rPr>
          <w:rFonts w:cstheme="minorHAnsi"/>
          <w:sz w:val="28"/>
          <w:szCs w:val="28"/>
        </w:rPr>
      </w:pPr>
    </w:p>
    <w:sectPr w:rsidR="00AB2388" w:rsidRPr="00AB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1A1" w:rsidRDefault="007421A1" w:rsidP="00BD1C2C">
      <w:pPr>
        <w:spacing w:after="0" w:line="240" w:lineRule="auto"/>
      </w:pPr>
      <w:r>
        <w:separator/>
      </w:r>
    </w:p>
  </w:endnote>
  <w:endnote w:type="continuationSeparator" w:id="0">
    <w:p w:rsidR="007421A1" w:rsidRDefault="007421A1" w:rsidP="00BD1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1A1" w:rsidRDefault="007421A1" w:rsidP="00BD1C2C">
      <w:pPr>
        <w:spacing w:after="0" w:line="240" w:lineRule="auto"/>
      </w:pPr>
      <w:r>
        <w:separator/>
      </w:r>
    </w:p>
  </w:footnote>
  <w:footnote w:type="continuationSeparator" w:id="0">
    <w:p w:rsidR="007421A1" w:rsidRDefault="007421A1" w:rsidP="00BD1C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D4A55"/>
    <w:multiLevelType w:val="hybridMultilevel"/>
    <w:tmpl w:val="C1429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206E2C"/>
    <w:multiLevelType w:val="hybridMultilevel"/>
    <w:tmpl w:val="AF6AF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BF4368"/>
    <w:multiLevelType w:val="hybridMultilevel"/>
    <w:tmpl w:val="6B249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E92AE0"/>
    <w:multiLevelType w:val="hybridMultilevel"/>
    <w:tmpl w:val="4922E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11807"/>
    <w:multiLevelType w:val="hybridMultilevel"/>
    <w:tmpl w:val="F42499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5E03D50"/>
    <w:multiLevelType w:val="hybridMultilevel"/>
    <w:tmpl w:val="23248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AD3C22"/>
    <w:multiLevelType w:val="hybridMultilevel"/>
    <w:tmpl w:val="2E0CE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831EEC"/>
    <w:multiLevelType w:val="hybridMultilevel"/>
    <w:tmpl w:val="FE3E5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544A4C"/>
    <w:multiLevelType w:val="hybridMultilevel"/>
    <w:tmpl w:val="7C6CB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8E4AA5"/>
    <w:multiLevelType w:val="hybridMultilevel"/>
    <w:tmpl w:val="172C5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5867B4"/>
    <w:multiLevelType w:val="hybridMultilevel"/>
    <w:tmpl w:val="5BC613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DD75A37"/>
    <w:multiLevelType w:val="hybridMultilevel"/>
    <w:tmpl w:val="4C28F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091A61"/>
    <w:multiLevelType w:val="hybridMultilevel"/>
    <w:tmpl w:val="444C9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8027475"/>
    <w:multiLevelType w:val="hybridMultilevel"/>
    <w:tmpl w:val="7C6CB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8FC6BAF"/>
    <w:multiLevelType w:val="hybridMultilevel"/>
    <w:tmpl w:val="D9BA34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45EAA"/>
    <w:multiLevelType w:val="hybridMultilevel"/>
    <w:tmpl w:val="DA9AC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8A2669"/>
    <w:multiLevelType w:val="hybridMultilevel"/>
    <w:tmpl w:val="61902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723C22"/>
    <w:multiLevelType w:val="hybridMultilevel"/>
    <w:tmpl w:val="3F120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11"/>
  </w:num>
  <w:num w:numId="5">
    <w:abstractNumId w:val="4"/>
  </w:num>
  <w:num w:numId="6">
    <w:abstractNumId w:val="7"/>
  </w:num>
  <w:num w:numId="7">
    <w:abstractNumId w:val="5"/>
  </w:num>
  <w:num w:numId="8">
    <w:abstractNumId w:val="17"/>
  </w:num>
  <w:num w:numId="9">
    <w:abstractNumId w:val="12"/>
  </w:num>
  <w:num w:numId="10">
    <w:abstractNumId w:val="14"/>
  </w:num>
  <w:num w:numId="11">
    <w:abstractNumId w:val="0"/>
  </w:num>
  <w:num w:numId="12">
    <w:abstractNumId w:val="2"/>
  </w:num>
  <w:num w:numId="13">
    <w:abstractNumId w:val="15"/>
  </w:num>
  <w:num w:numId="14">
    <w:abstractNumId w:val="13"/>
  </w:num>
  <w:num w:numId="15">
    <w:abstractNumId w:val="9"/>
  </w:num>
  <w:num w:numId="16">
    <w:abstractNumId w:val="16"/>
  </w:num>
  <w:num w:numId="17">
    <w:abstractNumId w:val="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F8D"/>
    <w:rsid w:val="00061683"/>
    <w:rsid w:val="000A6FDB"/>
    <w:rsid w:val="00117939"/>
    <w:rsid w:val="001B51AD"/>
    <w:rsid w:val="00247140"/>
    <w:rsid w:val="00345CE1"/>
    <w:rsid w:val="003461C2"/>
    <w:rsid w:val="003640D5"/>
    <w:rsid w:val="00531262"/>
    <w:rsid w:val="005B6841"/>
    <w:rsid w:val="00620D48"/>
    <w:rsid w:val="0063552B"/>
    <w:rsid w:val="00707E3F"/>
    <w:rsid w:val="007421A1"/>
    <w:rsid w:val="00761F71"/>
    <w:rsid w:val="007F7DF6"/>
    <w:rsid w:val="00961132"/>
    <w:rsid w:val="00970AD3"/>
    <w:rsid w:val="009815AF"/>
    <w:rsid w:val="009E7F8D"/>
    <w:rsid w:val="009F4945"/>
    <w:rsid w:val="00AB2388"/>
    <w:rsid w:val="00AD6A88"/>
    <w:rsid w:val="00AE3DF1"/>
    <w:rsid w:val="00B00756"/>
    <w:rsid w:val="00B66563"/>
    <w:rsid w:val="00BD1C2C"/>
    <w:rsid w:val="00BF6191"/>
    <w:rsid w:val="00F3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0D5"/>
    <w:pPr>
      <w:ind w:left="720"/>
      <w:contextualSpacing/>
    </w:pPr>
  </w:style>
  <w:style w:type="table" w:styleId="TableGrid">
    <w:name w:val="Table Grid"/>
    <w:basedOn w:val="TableNormal"/>
    <w:uiPriority w:val="59"/>
    <w:rsid w:val="00247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DF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C2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D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C2C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0D5"/>
    <w:pPr>
      <w:ind w:left="720"/>
      <w:contextualSpacing/>
    </w:pPr>
  </w:style>
  <w:style w:type="table" w:styleId="TableGrid">
    <w:name w:val="Table Grid"/>
    <w:basedOn w:val="TableNormal"/>
    <w:uiPriority w:val="59"/>
    <w:rsid w:val="00247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DF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C2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D1C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C2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1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7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00337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886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023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3835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70818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24955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1556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4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1352</Words>
  <Characters>7707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2026-04-24T09:42:00Z</dcterms:created>
  <dcterms:modified xsi:type="dcterms:W3CDTF">2026-04-26T17:09:00Z</dcterms:modified>
</cp:coreProperties>
</file>