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000000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21FB07B5" w:rsidR="00DA2947" w:rsidRPr="001E41E7" w:rsidRDefault="00000000">
      <w:pPr>
        <w:spacing w:after="210" w:line="360" w:lineRule="auto"/>
        <w:rPr>
          <w:lang w:val="vi-VN"/>
        </w:rPr>
      </w:pPr>
      <w:proofErr w:type="spellStart"/>
      <w:r>
        <w:rPr>
          <w:rFonts w:ascii="inter" w:eastAsia="inter" w:hAnsi="inter" w:cs="inter"/>
          <w:b/>
          <w:color w:val="000000"/>
        </w:rPr>
        <w:t>Họ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1E41E7">
        <w:rPr>
          <w:rFonts w:ascii="inter" w:eastAsia="inter" w:hAnsi="inter" w:cs="inter"/>
          <w:color w:val="000000"/>
        </w:rPr>
        <w:t>Nguyễn</w:t>
      </w:r>
      <w:r w:rsidR="001E41E7">
        <w:rPr>
          <w:rFonts w:ascii="inter" w:eastAsia="inter" w:hAnsi="inter" w:cs="inter"/>
          <w:color w:val="000000"/>
          <w:lang w:val="vi-VN"/>
        </w:rPr>
        <w:t xml:space="preserve"> Thuận Đạt</w:t>
      </w:r>
    </w:p>
    <w:p w14:paraId="43D5732F" w14:textId="5BC9284F" w:rsidR="00DA2947" w:rsidRPr="00C91C26" w:rsidRDefault="00000000">
      <w:pPr>
        <w:spacing w:after="210" w:line="360" w:lineRule="auto"/>
        <w:rPr>
          <w:lang w:val="vi-VN"/>
        </w:rPr>
      </w:pPr>
      <w:proofErr w:type="spellStart"/>
      <w:r>
        <w:rPr>
          <w:rFonts w:ascii="inter" w:eastAsia="inter" w:hAnsi="inter" w:cs="inter"/>
          <w:b/>
          <w:color w:val="000000"/>
        </w:rPr>
        <w:t>Mã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sinh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 w:rsidR="00C91C26">
        <w:rPr>
          <w:rFonts w:ascii="inter" w:eastAsia="inter" w:hAnsi="inter" w:cs="inter"/>
          <w:color w:val="000000"/>
          <w:lang w:val="vi-VN"/>
        </w:rPr>
        <w:t xml:space="preserve"> </w:t>
      </w:r>
      <w:r w:rsidR="001E41E7">
        <w:rPr>
          <w:rFonts w:ascii="inter" w:eastAsia="inter" w:hAnsi="inter" w:cs="inter"/>
          <w:color w:val="000000"/>
          <w:lang w:val="vi-VN"/>
        </w:rPr>
        <w:t>2451271086</w:t>
      </w:r>
    </w:p>
    <w:p w14:paraId="6EB0A3AB" w14:textId="3563C0CD" w:rsidR="00DA2947" w:rsidRPr="001E41E7" w:rsidRDefault="00000000">
      <w:pPr>
        <w:spacing w:after="210" w:line="360" w:lineRule="auto"/>
        <w:rPr>
          <w:lang w:val="vi-VN"/>
        </w:rPr>
      </w:pPr>
      <w:proofErr w:type="spellStart"/>
      <w:r>
        <w:rPr>
          <w:rFonts w:ascii="inter" w:eastAsia="inter" w:hAnsi="inter" w:cs="inter"/>
          <w:b/>
          <w:color w:val="000000"/>
        </w:rPr>
        <w:t>Lớp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 w:rsidR="001E41E7">
        <w:rPr>
          <w:rFonts w:ascii="inter" w:eastAsia="inter" w:hAnsi="inter" w:cs="inter"/>
          <w:color w:val="000000"/>
          <w:lang w:val="vi-VN"/>
        </w:rPr>
        <w:t xml:space="preserve"> 66ANM1</w:t>
      </w:r>
    </w:p>
    <w:p w14:paraId="0983CFE9" w14:textId="4FEB1C23" w:rsidR="00DA2947" w:rsidRPr="001E41E7" w:rsidRDefault="00000000">
      <w:pPr>
        <w:spacing w:after="210" w:line="360" w:lineRule="auto"/>
        <w:rPr>
          <w:lang w:val="vi-VN"/>
        </w:rPr>
      </w:pPr>
      <w:proofErr w:type="spellStart"/>
      <w:r>
        <w:rPr>
          <w:rFonts w:ascii="inter" w:eastAsia="inter" w:hAnsi="inter" w:cs="inter"/>
          <w:b/>
          <w:color w:val="000000"/>
        </w:rPr>
        <w:t>Ngày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làm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 w:rsidR="001E41E7">
        <w:rPr>
          <w:rFonts w:ascii="inter" w:eastAsia="inter" w:hAnsi="inter" w:cs="inter"/>
          <w:color w:val="000000"/>
          <w:lang w:val="vi-VN"/>
        </w:rPr>
        <w:t xml:space="preserve"> 23/02/2026</w:t>
      </w:r>
    </w:p>
    <w:p w14:paraId="20CBC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000000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3C4634EE" w14:textId="77777777" w:rsidR="00DA2947" w:rsidRDefault="00000000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Tóm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tắt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bằng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lời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</w:t>
      </w:r>
      <w:bookmarkEnd w:id="2"/>
    </w:p>
    <w:p w14:paraId="6C69611B" w14:textId="77777777" w:rsidR="00DA2947" w:rsidRDefault="00000000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 xml:space="preserve">1.1. CSS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là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gì?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Viết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bằng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lời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riêng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</w:t>
      </w:r>
      <w:bookmarkEnd w:id="3"/>
    </w:p>
    <w:p w14:paraId="21BF3010" w14:textId="023B58DD" w:rsidR="00DA2947" w:rsidRPr="001E41E7" w:rsidRDefault="00000000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color w:val="000000"/>
        </w:rPr>
        <w:t xml:space="preserve">CSS </w:t>
      </w:r>
      <w:proofErr w:type="spellStart"/>
      <w:r>
        <w:rPr>
          <w:rFonts w:ascii="inter" w:eastAsia="inter" w:hAnsi="inter" w:cs="inter"/>
          <w:color w:val="000000"/>
        </w:rPr>
        <w:t>là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tắt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của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 w:rsidR="001E41E7">
        <w:rPr>
          <w:rFonts w:ascii="inter" w:eastAsia="inter" w:hAnsi="inter" w:cs="inter"/>
          <w:color w:val="000000"/>
        </w:rPr>
        <w:t>Cascading</w:t>
      </w:r>
      <w:r w:rsidR="001E41E7">
        <w:rPr>
          <w:rFonts w:ascii="inter" w:eastAsia="inter" w:hAnsi="inter" w:cs="inter"/>
          <w:color w:val="000000"/>
          <w:lang w:val="vi-VN"/>
        </w:rPr>
        <w:t xml:space="preserve"> Style Sheet (Bảng định kiểu theo tầng)</w:t>
      </w:r>
    </w:p>
    <w:p w14:paraId="3EA394FA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Nó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vai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trò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gì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  <w:r>
        <w:rPr>
          <w:rFonts w:ascii="inter" w:eastAsia="inter" w:hAnsi="inter" w:cs="inter"/>
          <w:color w:val="000000"/>
        </w:rPr>
        <w:t xml:space="preserve"> web?</w:t>
      </w:r>
    </w:p>
    <w:p w14:paraId="42EF77AD" w14:textId="661B8972" w:rsidR="001E41E7" w:rsidRDefault="00000000" w:rsidP="001E41E7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HTML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r w:rsidR="001E41E7">
        <w:rPr>
          <w:rFonts w:ascii="inter" w:eastAsia="inter" w:hAnsi="inter" w:cs="inter"/>
          <w:color w:val="000000"/>
          <w:lang w:val="vi-VN"/>
        </w:rPr>
        <w:t xml:space="preserve"> cấu trúc và nội dung </w:t>
      </w:r>
    </w:p>
    <w:p w14:paraId="53B580EB" w14:textId="6877D8C2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CSS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>:</w:t>
      </w:r>
      <w:r w:rsidR="001E41E7">
        <w:rPr>
          <w:rFonts w:ascii="inter" w:eastAsia="inter" w:hAnsi="inter" w:cs="inter"/>
          <w:color w:val="000000"/>
          <w:lang w:val="vi-VN"/>
        </w:rPr>
        <w:t xml:space="preserve"> </w:t>
      </w:r>
      <w:r w:rsidR="00CF3FDA">
        <w:rPr>
          <w:rFonts w:ascii="inter" w:eastAsia="inter" w:hAnsi="inter" w:cs="inter"/>
          <w:color w:val="000000"/>
          <w:lang w:val="vi-VN"/>
        </w:rPr>
        <w:t>giao diện và định dạng</w:t>
      </w:r>
    </w:p>
    <w:p w14:paraId="751F99AD" w14:textId="12D05D64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JavaScript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CF3FDA">
        <w:rPr>
          <w:rFonts w:ascii="inter" w:eastAsia="inter" w:hAnsi="inter" w:cs="inter"/>
          <w:color w:val="000000"/>
        </w:rPr>
        <w:t>chức</w:t>
      </w:r>
      <w:proofErr w:type="spellEnd"/>
      <w:r w:rsidR="00CF3FDA">
        <w:rPr>
          <w:rFonts w:ascii="inter" w:eastAsia="inter" w:hAnsi="inter" w:cs="inter"/>
          <w:color w:val="000000"/>
          <w:lang w:val="vi-VN"/>
        </w:rPr>
        <w:t xml:space="preserve"> năng</w:t>
      </w:r>
      <w:r w:rsidR="001E41E7">
        <w:rPr>
          <w:rFonts w:ascii="inter" w:eastAsia="inter" w:hAnsi="inter" w:cs="inter"/>
          <w:color w:val="000000"/>
          <w:lang w:val="vi-VN"/>
        </w:rPr>
        <w:t xml:space="preserve"> và tương tác </w:t>
      </w:r>
    </w:p>
    <w:p w14:paraId="585767AD" w14:textId="77777777" w:rsidR="00DA2947" w:rsidRDefault="00000000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 xml:space="preserve">1.2. 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</w:t>
      </w:r>
      <w:bookmarkEnd w:id="4"/>
    </w:p>
    <w:p w14:paraId="2C312BFE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Một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quy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tắc</w:t>
      </w:r>
      <w:proofErr w:type="spellEnd"/>
      <w:r>
        <w:rPr>
          <w:rFonts w:ascii="inter" w:eastAsia="inter" w:hAnsi="inter" w:cs="inter"/>
          <w:color w:val="000000"/>
        </w:rPr>
        <w:t xml:space="preserve"> CSS (CSS Rule)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757188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Giải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thích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5B5CE4B3" w14:textId="5D2CDADB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bộ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): </w:t>
      </w:r>
      <w:r w:rsidR="001E41E7">
        <w:rPr>
          <w:rFonts w:ascii="inter" w:eastAsia="inter" w:hAnsi="inter" w:cs="inter"/>
          <w:color w:val="000000"/>
          <w:lang w:val="vi-VN"/>
        </w:rPr>
        <w:t xml:space="preserve"> phần dùng để chọn phần tử HTML sẽ được áp dụng </w:t>
      </w:r>
      <w:r w:rsidR="002B5934">
        <w:rPr>
          <w:rFonts w:ascii="inter" w:eastAsia="inter" w:hAnsi="inter" w:cs="inter"/>
          <w:color w:val="000000"/>
          <w:lang w:val="vi-VN"/>
        </w:rPr>
        <w:t>style</w:t>
      </w:r>
    </w:p>
    <w:p w14:paraId="15BE9F37" w14:textId="627471D1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Property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thuộc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): </w:t>
      </w:r>
      <w:proofErr w:type="spellStart"/>
      <w:r w:rsidR="002B5934">
        <w:rPr>
          <w:rFonts w:ascii="inter" w:eastAsia="inter" w:hAnsi="inter" w:cs="inter"/>
          <w:color w:val="000000"/>
        </w:rPr>
        <w:t>tên</w:t>
      </w:r>
      <w:proofErr w:type="spellEnd"/>
      <w:r w:rsidR="002B5934">
        <w:rPr>
          <w:rFonts w:ascii="inter" w:eastAsia="inter" w:hAnsi="inter" w:cs="inter"/>
          <w:color w:val="000000"/>
          <w:lang w:val="vi-VN"/>
        </w:rPr>
        <w:t xml:space="preserve"> thuộc tính muốn </w:t>
      </w:r>
      <w:proofErr w:type="spellStart"/>
      <w:r w:rsidR="00CF3FDA">
        <w:rPr>
          <w:rFonts w:ascii="inter" w:eastAsia="inter" w:hAnsi="inter" w:cs="inter"/>
          <w:color w:val="000000"/>
        </w:rPr>
        <w:t>thay</w:t>
      </w:r>
      <w:proofErr w:type="spellEnd"/>
      <w:r w:rsidR="00CF3FDA">
        <w:rPr>
          <w:rFonts w:ascii="inter" w:eastAsia="inter" w:hAnsi="inter" w:cs="inter"/>
          <w:color w:val="000000"/>
        </w:rPr>
        <w:t xml:space="preserve"> </w:t>
      </w:r>
      <w:r w:rsidR="00CF3FDA">
        <w:rPr>
          <w:rFonts w:ascii="inter" w:eastAsia="inter" w:hAnsi="inter" w:cs="inter"/>
          <w:color w:val="000000"/>
          <w:lang w:val="vi-VN"/>
        </w:rPr>
        <w:t>đổi</w:t>
      </w:r>
    </w:p>
    <w:p w14:paraId="4CEEC1F1" w14:textId="26F9CE7C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giá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trị</w:t>
      </w:r>
      <w:proofErr w:type="spellEnd"/>
      <w:r>
        <w:rPr>
          <w:rFonts w:ascii="inter" w:eastAsia="inter" w:hAnsi="inter" w:cs="inter"/>
          <w:color w:val="000000"/>
        </w:rPr>
        <w:t xml:space="preserve">): </w:t>
      </w:r>
      <w:proofErr w:type="spellStart"/>
      <w:r w:rsidR="002B5934">
        <w:rPr>
          <w:rFonts w:ascii="inter" w:eastAsia="inter" w:hAnsi="inter" w:cs="inter"/>
          <w:color w:val="000000"/>
        </w:rPr>
        <w:t>giá</w:t>
      </w:r>
      <w:proofErr w:type="spellEnd"/>
      <w:r w:rsidR="002B5934">
        <w:rPr>
          <w:rFonts w:ascii="inter" w:eastAsia="inter" w:hAnsi="inter" w:cs="inter"/>
          <w:color w:val="000000"/>
          <w:lang w:val="vi-VN"/>
        </w:rPr>
        <w:t xml:space="preserve"> trị </w:t>
      </w:r>
      <w:r w:rsidR="00CF3FDA">
        <w:rPr>
          <w:rFonts w:ascii="inter" w:eastAsia="inter" w:hAnsi="inter" w:cs="inter"/>
          <w:color w:val="000000"/>
          <w:lang w:val="vi-VN"/>
        </w:rPr>
        <w:t>gán cho thuộc tính</w:t>
      </w:r>
    </w:p>
    <w:p w14:paraId="7E9326E5" w14:textId="77777777" w:rsidR="00DA2947" w:rsidRDefault="00000000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 xml:space="preserve">1.3. Ba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dụng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</w:t>
      </w:r>
      <w:bookmarkEnd w:id="5"/>
    </w:p>
    <w:p w14:paraId="6E48120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58"/>
        <w:gridCol w:w="2492"/>
        <w:gridCol w:w="3087"/>
        <w:gridCol w:w="2564"/>
      </w:tblGrid>
      <w:tr w:rsidR="00B70D7A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Cách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áp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trí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Ưu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</w:tr>
      <w:tr w:rsidR="00B70D7A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D594DE" w14:textId="77777777" w:rsidR="00CF3FDA" w:rsidRDefault="00CF3FDA" w:rsidP="00CF3FDA">
            <w:pPr>
              <w:rPr>
                <w:rFonts w:ascii="inter" w:hAnsi="inter"/>
                <w:sz w:val="17"/>
                <w:szCs w:val="17"/>
                <w:lang w:val="vi-VN"/>
              </w:rPr>
            </w:pP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Viết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trực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tiếp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trong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thuộc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tính</w:t>
            </w:r>
            <w:proofErr w:type="spellEnd"/>
          </w:p>
          <w:p w14:paraId="3F145A61" w14:textId="05BCF1A0" w:rsidR="00CF3FDA" w:rsidRPr="00CF3FDA" w:rsidRDefault="00CF3FDA" w:rsidP="00CF3FDA">
            <w:pPr>
              <w:rPr>
                <w:rFonts w:ascii="inter" w:hAnsi="inter"/>
                <w:sz w:val="17"/>
                <w:szCs w:val="17"/>
                <w:lang w:val="vi-VN"/>
              </w:rPr>
            </w:pPr>
            <w:r w:rsidRPr="00CF3FDA">
              <w:rPr>
                <w:rFonts w:ascii="inter" w:hAnsi="inter"/>
                <w:sz w:val="17"/>
                <w:szCs w:val="17"/>
              </w:rPr>
              <w:t xml:space="preserve"> style="..."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của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thẻ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HTML</w:t>
            </w:r>
          </w:p>
          <w:p w14:paraId="199FB271" w14:textId="0CE70063" w:rsidR="00DA2947" w:rsidRPr="00CF3FDA" w:rsidRDefault="00DA2947">
            <w:pPr>
              <w:spacing w:line="360" w:lineRule="auto"/>
              <w:rPr>
                <w:rFonts w:ascii="inter" w:hAnsi="inter"/>
                <w:sz w:val="17"/>
                <w:szCs w:val="17"/>
                <w:lang w:val="vi-VN"/>
              </w:rPr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5785CD" w14:textId="77777777" w:rsidR="00CF3FDA" w:rsidRDefault="00CF3FDA" w:rsidP="00CF3FDA">
            <w:pPr>
              <w:rPr>
                <w:rFonts w:ascii="inter" w:hAnsi="inter"/>
                <w:sz w:val="17"/>
                <w:szCs w:val="17"/>
                <w:lang w:val="vi-VN"/>
              </w:rPr>
            </w:pPr>
            <w:r w:rsidRPr="00CF3FDA">
              <w:rPr>
                <w:rFonts w:ascii="inter" w:hAnsi="inter"/>
                <w:sz w:val="17"/>
                <w:szCs w:val="17"/>
              </w:rPr>
              <w:t xml:space="preserve">Nhanh,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áp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dụng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ngay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cho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1 </w:t>
            </w:r>
          </w:p>
          <w:p w14:paraId="640015C1" w14:textId="18FEA047" w:rsidR="00CF3FDA" w:rsidRPr="00CF3FDA" w:rsidRDefault="00CF3FDA" w:rsidP="00CF3FDA">
            <w:pPr>
              <w:rPr>
                <w:rFonts w:ascii="inter" w:hAnsi="inter"/>
                <w:sz w:val="17"/>
                <w:szCs w:val="17"/>
              </w:rPr>
            </w:pP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phần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tử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;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độ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ưu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tiên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cao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>.</w:t>
            </w:r>
          </w:p>
          <w:p w14:paraId="1E8D6003" w14:textId="4DC0AD1F" w:rsidR="00DA2947" w:rsidRPr="00CF3FDA" w:rsidRDefault="00DA2947">
            <w:pPr>
              <w:spacing w:line="360" w:lineRule="auto"/>
              <w:rPr>
                <w:rFonts w:ascii="inter" w:hAnsi="inter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0562FB9" w14:textId="77777777" w:rsidR="00CF3FDA" w:rsidRDefault="00CF3FDA" w:rsidP="00CF3FDA">
            <w:pPr>
              <w:rPr>
                <w:rFonts w:ascii="inter" w:hAnsi="inter"/>
                <w:sz w:val="17"/>
                <w:szCs w:val="17"/>
                <w:lang w:val="vi-VN"/>
              </w:rPr>
            </w:pP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Khó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bảo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trì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;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lặp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lại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nhiều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; </w:t>
            </w:r>
          </w:p>
          <w:p w14:paraId="7A73FF92" w14:textId="6EDEB1C1" w:rsidR="00CF3FDA" w:rsidRPr="00CF3FDA" w:rsidRDefault="00CF3FDA" w:rsidP="00CF3FDA">
            <w:pPr>
              <w:rPr>
                <w:rFonts w:ascii="inter" w:hAnsi="inter"/>
                <w:sz w:val="17"/>
                <w:szCs w:val="17"/>
              </w:rPr>
            </w:pP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làm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HTML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rối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>.</w:t>
            </w:r>
          </w:p>
          <w:p w14:paraId="30A90717" w14:textId="6066075F" w:rsidR="00DA2947" w:rsidRPr="00CF3FDA" w:rsidRDefault="00DA2947">
            <w:pPr>
              <w:spacing w:line="360" w:lineRule="auto"/>
              <w:rPr>
                <w:rFonts w:ascii="inter" w:hAnsi="inter"/>
                <w:sz w:val="17"/>
                <w:szCs w:val="17"/>
              </w:rPr>
            </w:pPr>
          </w:p>
        </w:tc>
      </w:tr>
      <w:tr w:rsidR="00B70D7A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7B34F1" w14:textId="77777777" w:rsidR="00CF3FDA" w:rsidRDefault="00CF3FDA" w:rsidP="00CF3FDA">
            <w:pPr>
              <w:rPr>
                <w:rFonts w:ascii="inter" w:hAnsi="inter"/>
                <w:sz w:val="17"/>
                <w:szCs w:val="17"/>
                <w:lang w:val="vi-VN"/>
              </w:rPr>
            </w:pP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Viết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trong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thẻ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&lt;style&gt; ở</w:t>
            </w:r>
          </w:p>
          <w:p w14:paraId="1E05D13D" w14:textId="7607B36C" w:rsidR="00CF3FDA" w:rsidRPr="00CF3FDA" w:rsidRDefault="00CF3FDA" w:rsidP="00CF3FDA">
            <w:pPr>
              <w:rPr>
                <w:rFonts w:ascii="inter" w:hAnsi="inter"/>
                <w:sz w:val="17"/>
                <w:szCs w:val="17"/>
                <w:lang w:val="vi-VN"/>
              </w:rPr>
            </w:pPr>
            <w:r w:rsidRPr="00CF3FDA">
              <w:rPr>
                <w:rFonts w:ascii="inter" w:hAnsi="inter"/>
                <w:sz w:val="17"/>
                <w:szCs w:val="17"/>
              </w:rPr>
              <w:t xml:space="preserve"> &lt;head&gt;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của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trang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HTML</w:t>
            </w:r>
          </w:p>
          <w:p w14:paraId="2334D5DB" w14:textId="7D04DA23" w:rsidR="00DA2947" w:rsidRPr="00CF3FDA" w:rsidRDefault="00DA2947">
            <w:pPr>
              <w:spacing w:line="360" w:lineRule="auto"/>
              <w:rPr>
                <w:rFonts w:ascii="inter" w:hAnsi="inter"/>
                <w:sz w:val="17"/>
                <w:szCs w:val="17"/>
                <w:lang w:val="vi-VN"/>
              </w:rPr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6661D7" w14:textId="77777777" w:rsidR="00CF3FDA" w:rsidRDefault="00CF3FDA" w:rsidP="00CF3FDA">
            <w:pPr>
              <w:rPr>
                <w:rFonts w:ascii="inter" w:hAnsi="inter"/>
                <w:sz w:val="17"/>
                <w:szCs w:val="17"/>
                <w:lang w:val="vi-VN"/>
              </w:rPr>
            </w:pP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Gọn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cho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1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trang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; </w:t>
            </w:r>
          </w:p>
          <w:p w14:paraId="77583C6D" w14:textId="67B50AA6" w:rsidR="00CF3FDA" w:rsidRPr="00CF3FDA" w:rsidRDefault="00CF3FDA" w:rsidP="00CF3FDA">
            <w:pPr>
              <w:rPr>
                <w:rFonts w:ascii="inter" w:hAnsi="inter"/>
                <w:sz w:val="17"/>
                <w:szCs w:val="17"/>
              </w:rPr>
            </w:pP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không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cần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file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ngoài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>.</w:t>
            </w:r>
          </w:p>
          <w:p w14:paraId="3CFCE5A9" w14:textId="4DCC7ED8" w:rsidR="00DA2947" w:rsidRPr="00CF3FDA" w:rsidRDefault="00DA2947">
            <w:pPr>
              <w:spacing w:line="360" w:lineRule="auto"/>
              <w:rPr>
                <w:rFonts w:ascii="inter" w:hAnsi="inter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7154869" w14:textId="77777777" w:rsidR="00CF3FDA" w:rsidRDefault="00CF3FDA" w:rsidP="00CF3FDA">
            <w:pPr>
              <w:rPr>
                <w:rFonts w:ascii="inter" w:hAnsi="inter"/>
                <w:sz w:val="17"/>
                <w:szCs w:val="17"/>
                <w:lang w:val="vi-VN"/>
              </w:rPr>
            </w:pP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Không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tái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sử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dụng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nhiều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trang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; </w:t>
            </w:r>
          </w:p>
          <w:p w14:paraId="237CC8D3" w14:textId="3571BABA" w:rsidR="00CF3FDA" w:rsidRPr="00CF3FDA" w:rsidRDefault="00CF3FDA" w:rsidP="00CF3FDA">
            <w:pPr>
              <w:rPr>
                <w:rFonts w:ascii="inter" w:hAnsi="inter"/>
                <w:sz w:val="17"/>
                <w:szCs w:val="17"/>
              </w:rPr>
            </w:pP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khó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quản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lý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khi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lớn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>.</w:t>
            </w:r>
          </w:p>
          <w:p w14:paraId="4D035996" w14:textId="58F1BD1F" w:rsidR="00DA2947" w:rsidRPr="00CF3FDA" w:rsidRDefault="00DA2947">
            <w:pPr>
              <w:spacing w:line="360" w:lineRule="auto"/>
              <w:rPr>
                <w:rFonts w:ascii="inter" w:hAnsi="inter"/>
                <w:sz w:val="17"/>
                <w:szCs w:val="17"/>
              </w:rPr>
            </w:pPr>
          </w:p>
        </w:tc>
      </w:tr>
      <w:tr w:rsidR="00B70D7A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FF9BC4" w14:textId="77777777" w:rsidR="00CF3FDA" w:rsidRDefault="00CF3FDA" w:rsidP="00CF3FDA">
            <w:pPr>
              <w:rPr>
                <w:rFonts w:ascii="inter" w:hAnsi="inter"/>
                <w:sz w:val="17"/>
                <w:szCs w:val="17"/>
                <w:lang w:val="vi-VN"/>
              </w:rPr>
            </w:pP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Viết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trong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file .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css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riêng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</w:p>
          <w:p w14:paraId="2C2E10B1" w14:textId="10C1B313" w:rsidR="00CF3FDA" w:rsidRPr="00CF3FDA" w:rsidRDefault="00CF3FDA" w:rsidP="00CF3FDA">
            <w:pPr>
              <w:rPr>
                <w:rFonts w:ascii="inter" w:hAnsi="inter"/>
                <w:sz w:val="17"/>
                <w:szCs w:val="17"/>
                <w:lang w:val="vi-VN"/>
              </w:rPr>
            </w:pP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và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liên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kết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bằng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&lt;link&gt;</w:t>
            </w:r>
          </w:p>
          <w:p w14:paraId="27D58634" w14:textId="3729F314" w:rsidR="00DA2947" w:rsidRPr="00CF3FDA" w:rsidRDefault="00DA2947">
            <w:pPr>
              <w:spacing w:line="360" w:lineRule="auto"/>
              <w:rPr>
                <w:rFonts w:ascii="inter" w:hAnsi="inter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BCA69E" w14:textId="77777777" w:rsidR="00CF3FDA" w:rsidRDefault="00CF3FDA" w:rsidP="00CF3FDA">
            <w:pPr>
              <w:rPr>
                <w:rFonts w:ascii="inter" w:hAnsi="inter"/>
                <w:sz w:val="17"/>
                <w:szCs w:val="17"/>
                <w:lang w:val="vi-VN"/>
              </w:rPr>
            </w:pP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Tách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cấu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trúc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&amp;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giao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diện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;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tái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sử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dụng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; </w:t>
            </w:r>
          </w:p>
          <w:p w14:paraId="6EB9F40F" w14:textId="1DC43F49" w:rsidR="00CF3FDA" w:rsidRPr="00CF3FDA" w:rsidRDefault="00CF3FDA" w:rsidP="00CF3FDA">
            <w:pPr>
              <w:rPr>
                <w:rFonts w:ascii="inter" w:hAnsi="inter"/>
                <w:sz w:val="17"/>
                <w:szCs w:val="17"/>
              </w:rPr>
            </w:pP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dễ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bảo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trì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;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trình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duyệt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có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thể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cache.</w:t>
            </w:r>
          </w:p>
          <w:p w14:paraId="458A38CE" w14:textId="6765DF4F" w:rsidR="00DA2947" w:rsidRPr="00CF3FDA" w:rsidRDefault="00DA2947">
            <w:pPr>
              <w:spacing w:line="360" w:lineRule="auto"/>
              <w:rPr>
                <w:rFonts w:ascii="inter" w:hAnsi="inter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8FBBB1" w14:textId="77777777" w:rsidR="00CF3FDA" w:rsidRDefault="00CF3FDA" w:rsidP="00CF3FDA">
            <w:pPr>
              <w:rPr>
                <w:rFonts w:ascii="inter" w:hAnsi="inter"/>
                <w:sz w:val="17"/>
                <w:szCs w:val="17"/>
                <w:lang w:val="vi-VN"/>
              </w:rPr>
            </w:pP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Cần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liên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kết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đúng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đường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dẫn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; </w:t>
            </w:r>
          </w:p>
          <w:p w14:paraId="1F23A622" w14:textId="3687D1FE" w:rsidR="00CF3FDA" w:rsidRPr="00CF3FDA" w:rsidRDefault="00CF3FDA" w:rsidP="00CF3FDA">
            <w:pPr>
              <w:rPr>
                <w:rFonts w:ascii="inter" w:hAnsi="inter"/>
                <w:sz w:val="17"/>
                <w:szCs w:val="17"/>
              </w:rPr>
            </w:pP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thêm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1 request </w:t>
            </w:r>
            <w:proofErr w:type="spellStart"/>
            <w:r w:rsidRPr="00CF3FDA">
              <w:rPr>
                <w:rFonts w:ascii="inter" w:hAnsi="inter"/>
                <w:sz w:val="17"/>
                <w:szCs w:val="17"/>
              </w:rPr>
              <w:t>tải</w:t>
            </w:r>
            <w:proofErr w:type="spellEnd"/>
            <w:r w:rsidRPr="00CF3FDA">
              <w:rPr>
                <w:rFonts w:ascii="inter" w:hAnsi="inter"/>
                <w:sz w:val="17"/>
                <w:szCs w:val="17"/>
              </w:rPr>
              <w:t xml:space="preserve"> file CSS.</w:t>
            </w:r>
          </w:p>
          <w:p w14:paraId="62B20E5A" w14:textId="0E097CA6" w:rsidR="00DA2947" w:rsidRPr="00CF3FDA" w:rsidRDefault="00DA2947">
            <w:pPr>
              <w:spacing w:line="360" w:lineRule="auto"/>
              <w:rPr>
                <w:rFonts w:ascii="inter" w:hAnsi="inter"/>
                <w:sz w:val="17"/>
                <w:szCs w:val="17"/>
              </w:rPr>
            </w:pPr>
          </w:p>
        </w:tc>
      </w:tr>
    </w:tbl>
    <w:p w14:paraId="417F8B18" w14:textId="77777777" w:rsidR="00DA2947" w:rsidRDefault="00DA2947"/>
    <w:p w14:paraId="550800B1" w14:textId="77777777" w:rsidR="00DA2947" w:rsidRDefault="00000000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 xml:space="preserve">2.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loại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Selector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bookmarkEnd w:id="6"/>
      <w:proofErr w:type="spellEnd"/>
    </w:p>
    <w:p w14:paraId="2F0F728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5"/>
        <w:gridCol w:w="2173"/>
        <w:gridCol w:w="2808"/>
        <w:gridCol w:w="2878"/>
      </w:tblGrid>
      <w:tr w:rsidR="00DA2947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Cú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pháp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Ý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nghĩa</w:t>
            </w:r>
            <w:proofErr w:type="spellEnd"/>
          </w:p>
        </w:tc>
      </w:tr>
      <w:tr w:rsidR="00DA2947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*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margin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0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D34FE0E" w14:textId="77777777" w:rsidR="00B70D7A" w:rsidRDefault="00B70D7A" w:rsidP="00B70D7A">
            <w:pPr>
              <w:rPr>
                <w:rFonts w:ascii="inter" w:hAnsi="inter"/>
                <w:sz w:val="17"/>
                <w:szCs w:val="17"/>
                <w:lang w:val="vi-VN"/>
              </w:rPr>
            </w:pP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Chọn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tất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cả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phần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tử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 xml:space="preserve"> </w:t>
            </w:r>
          </w:p>
          <w:p w14:paraId="31AA472C" w14:textId="2D4FE5F0" w:rsidR="00B70D7A" w:rsidRPr="00B70D7A" w:rsidRDefault="00B70D7A" w:rsidP="00B70D7A">
            <w:pPr>
              <w:rPr>
                <w:rFonts w:ascii="inter" w:hAnsi="inter"/>
                <w:sz w:val="17"/>
                <w:szCs w:val="17"/>
              </w:rPr>
            </w:pP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trong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trang</w:t>
            </w:r>
            <w:proofErr w:type="spellEnd"/>
          </w:p>
          <w:p w14:paraId="51C5D70A" w14:textId="2910F729" w:rsidR="00DA2947" w:rsidRPr="00B70D7A" w:rsidRDefault="00DA2947">
            <w:pPr>
              <w:spacing w:line="360" w:lineRule="auto"/>
              <w:rPr>
                <w:rFonts w:ascii="inter" w:hAnsi="inter"/>
                <w:sz w:val="17"/>
                <w:szCs w:val="17"/>
              </w:rPr>
            </w:pPr>
          </w:p>
        </w:tc>
      </w:tr>
      <w:tr w:rsidR="00DA2947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p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blue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8D31107" w14:textId="49C1DD34" w:rsidR="00B70D7A" w:rsidRPr="00B70D7A" w:rsidRDefault="00B70D7A" w:rsidP="00B70D7A">
            <w:pPr>
              <w:rPr>
                <w:rFonts w:ascii="inter" w:hAnsi="inter"/>
                <w:sz w:val="17"/>
                <w:szCs w:val="17"/>
              </w:rPr>
            </w:pP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Chọn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tất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cả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thẻ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theo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tên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 xml:space="preserve"> </w:t>
            </w:r>
          </w:p>
          <w:p w14:paraId="200DE362" w14:textId="1D09D2C2" w:rsidR="00DA2947" w:rsidRPr="00B70D7A" w:rsidRDefault="00DA2947">
            <w:pPr>
              <w:spacing w:line="360" w:lineRule="auto"/>
              <w:rPr>
                <w:rFonts w:ascii="inter" w:hAnsi="inter"/>
                <w:sz w:val="17"/>
                <w:szCs w:val="17"/>
              </w:rPr>
            </w:pPr>
          </w:p>
        </w:tc>
      </w:tr>
      <w:tr w:rsidR="00DA2947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className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btn</w:t>
            </w:r>
            <w:proofErr w:type="spellEnd"/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padding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10px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3C6954" w14:textId="32C702DD" w:rsidR="00B70D7A" w:rsidRPr="00B70D7A" w:rsidRDefault="00B70D7A" w:rsidP="00B70D7A">
            <w:pPr>
              <w:rPr>
                <w:rFonts w:ascii="inter" w:hAnsi="inter"/>
                <w:sz w:val="17"/>
                <w:szCs w:val="17"/>
                <w:lang w:val="vi-VN"/>
              </w:rPr>
            </w:pP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Chọn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các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phần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tử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có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 xml:space="preserve"> class </w:t>
            </w: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tương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ứng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 xml:space="preserve"> (</w:t>
            </w: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có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thể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nhiều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phần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tử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>)</w:t>
            </w:r>
          </w:p>
          <w:p w14:paraId="1ABA8E66" w14:textId="76782A62" w:rsidR="00DA2947" w:rsidRPr="00B70D7A" w:rsidRDefault="00DA2947">
            <w:pPr>
              <w:spacing w:line="360" w:lineRule="auto"/>
              <w:rPr>
                <w:rFonts w:ascii="inter" w:hAnsi="inter"/>
                <w:sz w:val="17"/>
                <w:szCs w:val="17"/>
              </w:rPr>
            </w:pPr>
          </w:p>
        </w:tc>
      </w:tr>
      <w:tr w:rsidR="00DA2947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#header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background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gray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EE42A0" w14:textId="0B90F6F7" w:rsidR="00B70D7A" w:rsidRPr="00B70D7A" w:rsidRDefault="00B70D7A" w:rsidP="00B70D7A">
            <w:pPr>
              <w:rPr>
                <w:rFonts w:ascii="inter" w:hAnsi="inter"/>
                <w:sz w:val="17"/>
                <w:szCs w:val="17"/>
                <w:lang w:val="vi-VN"/>
              </w:rPr>
            </w:pP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Chọn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phần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tử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có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 xml:space="preserve"> id </w:t>
            </w: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tương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ứng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 xml:space="preserve"> </w:t>
            </w:r>
          </w:p>
          <w:p w14:paraId="65003663" w14:textId="1403C151" w:rsidR="00DA2947" w:rsidRPr="006345FF" w:rsidRDefault="00CF3FDA">
            <w:pPr>
              <w:spacing w:line="360" w:lineRule="auto"/>
              <w:rPr>
                <w:rFonts w:ascii="inter" w:hAnsi="inter"/>
                <w:sz w:val="17"/>
                <w:szCs w:val="17"/>
              </w:rPr>
            </w:pPr>
            <w:r>
              <w:rPr>
                <w:rFonts w:ascii="inter" w:hAnsi="inter"/>
                <w:sz w:val="17"/>
                <w:szCs w:val="17"/>
                <w:lang w:val="vi-VN"/>
              </w:rPr>
              <w:t>(nên là duy nhất)</w:t>
            </w:r>
          </w:p>
          <w:p w14:paraId="2735521E" w14:textId="6F90CF7D" w:rsidR="00B70D7A" w:rsidRPr="00B70D7A" w:rsidRDefault="00B70D7A">
            <w:pPr>
              <w:spacing w:line="360" w:lineRule="auto"/>
              <w:rPr>
                <w:rFonts w:ascii="inter" w:hAnsi="inter"/>
                <w:sz w:val="17"/>
                <w:szCs w:val="17"/>
                <w:lang w:val="vi-VN"/>
              </w:rPr>
            </w:pPr>
          </w:p>
        </w:tc>
      </w:tr>
      <w:tr w:rsidR="00DA2947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nav a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text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-decoration: none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FCD5910" w14:textId="77777777" w:rsidR="00B70D7A" w:rsidRPr="00B70D7A" w:rsidRDefault="00B70D7A" w:rsidP="00B70D7A">
            <w:pPr>
              <w:rPr>
                <w:rFonts w:ascii="inter" w:hAnsi="inter"/>
                <w:sz w:val="17"/>
                <w:szCs w:val="17"/>
              </w:rPr>
            </w:pP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Chọn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phần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tử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 xml:space="preserve"> con (ở </w:t>
            </w: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bất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kỳ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cấp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 xml:space="preserve">) </w:t>
            </w: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nằm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bên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trong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phần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tử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 xml:space="preserve"> cha</w:t>
            </w:r>
          </w:p>
          <w:p w14:paraId="20DF053D" w14:textId="77777777" w:rsidR="00DA2947" w:rsidRDefault="00DA2947">
            <w:pPr>
              <w:spacing w:line="360" w:lineRule="auto"/>
              <w:rPr>
                <w:rFonts w:ascii="inter" w:hAnsi="inter"/>
                <w:sz w:val="17"/>
                <w:szCs w:val="17"/>
                <w:lang w:val="vi-VN"/>
              </w:rPr>
            </w:pPr>
          </w:p>
          <w:p w14:paraId="01D1D5AB" w14:textId="4BFE3F0C" w:rsidR="00B70D7A" w:rsidRPr="00B70D7A" w:rsidRDefault="00B70D7A">
            <w:pPr>
              <w:spacing w:line="360" w:lineRule="auto"/>
              <w:rPr>
                <w:rFonts w:ascii="inter" w:hAnsi="inter"/>
                <w:sz w:val="17"/>
                <w:szCs w:val="17"/>
                <w:lang w:val="vi-VN"/>
              </w:rPr>
            </w:pPr>
          </w:p>
        </w:tc>
      </w:tr>
      <w:tr w:rsidR="00DA2947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h1, h2, h3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font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-family: Arial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A5A9245" w14:textId="77777777" w:rsidR="00B70D7A" w:rsidRDefault="00B70D7A" w:rsidP="00B70D7A">
            <w:pPr>
              <w:rPr>
                <w:rFonts w:ascii="inter" w:hAnsi="inter"/>
                <w:sz w:val="17"/>
                <w:szCs w:val="17"/>
                <w:lang w:val="vi-VN"/>
              </w:rPr>
            </w:pPr>
            <w:r w:rsidRPr="00B70D7A">
              <w:rPr>
                <w:rFonts w:ascii="inter" w:hAnsi="inter"/>
                <w:sz w:val="17"/>
                <w:szCs w:val="17"/>
              </w:rPr>
              <w:t xml:space="preserve">Gộp </w:t>
            </w: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nhiều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 xml:space="preserve"> selector </w:t>
            </w: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để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 xml:space="preserve"> </w:t>
            </w:r>
          </w:p>
          <w:p w14:paraId="24A627C8" w14:textId="4B92D0A1" w:rsidR="00B70D7A" w:rsidRPr="00B70D7A" w:rsidRDefault="00B70D7A" w:rsidP="00B70D7A">
            <w:pPr>
              <w:rPr>
                <w:rFonts w:ascii="inter" w:hAnsi="inter"/>
                <w:sz w:val="17"/>
                <w:szCs w:val="17"/>
                <w:lang w:val="vi-VN"/>
              </w:rPr>
            </w:pP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dùng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chung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 xml:space="preserve"> 1 </w:t>
            </w: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bộ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 xml:space="preserve"> style</w:t>
            </w:r>
          </w:p>
          <w:p w14:paraId="27B2C52F" w14:textId="7DB54350" w:rsidR="00DA2947" w:rsidRPr="00B70D7A" w:rsidRDefault="00DA2947">
            <w:pPr>
              <w:spacing w:line="360" w:lineRule="auto"/>
              <w:rPr>
                <w:rFonts w:ascii="inter" w:hAnsi="inter"/>
                <w:sz w:val="17"/>
                <w:szCs w:val="17"/>
              </w:rPr>
            </w:pPr>
          </w:p>
        </w:tc>
      </w:tr>
      <w:tr w:rsidR="00DA2947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000000">
            <w:pPr>
              <w:spacing w:line="336" w:lineRule="auto"/>
            </w:pPr>
            <w:proofErr w:type="spellStart"/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red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2B235AC" w14:textId="77777777" w:rsidR="00B70D7A" w:rsidRDefault="00B70D7A" w:rsidP="00B70D7A">
            <w:pPr>
              <w:rPr>
                <w:rFonts w:ascii="inter" w:hAnsi="inter"/>
                <w:sz w:val="17"/>
                <w:szCs w:val="17"/>
                <w:lang w:val="vi-VN"/>
              </w:rPr>
            </w:pP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Chọn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phần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tử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theo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 xml:space="preserve"> </w:t>
            </w:r>
          </w:p>
          <w:p w14:paraId="4553EC05" w14:textId="61959641" w:rsidR="00B70D7A" w:rsidRPr="00B70D7A" w:rsidRDefault="00B70D7A" w:rsidP="00B70D7A">
            <w:pPr>
              <w:rPr>
                <w:rFonts w:ascii="inter" w:hAnsi="inter"/>
                <w:sz w:val="17"/>
                <w:szCs w:val="17"/>
              </w:rPr>
            </w:pP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trạng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B70D7A">
              <w:rPr>
                <w:rFonts w:ascii="inter" w:hAnsi="inter"/>
                <w:sz w:val="17"/>
                <w:szCs w:val="17"/>
              </w:rPr>
              <w:t>thái</w:t>
            </w:r>
            <w:proofErr w:type="spellEnd"/>
            <w:r w:rsidRPr="00B70D7A">
              <w:rPr>
                <w:rFonts w:ascii="inter" w:hAnsi="inter"/>
                <w:sz w:val="17"/>
                <w:szCs w:val="17"/>
              </w:rPr>
              <w:t xml:space="preserve"> (hover, focus, active…)</w:t>
            </w:r>
          </w:p>
          <w:p w14:paraId="5C5AA74C" w14:textId="3164FEC0" w:rsidR="00DA2947" w:rsidRPr="00B70D7A" w:rsidRDefault="00DA2947">
            <w:pPr>
              <w:spacing w:line="360" w:lineRule="auto"/>
              <w:rPr>
                <w:rFonts w:ascii="inter" w:hAnsi="inter"/>
                <w:sz w:val="17"/>
                <w:szCs w:val="17"/>
              </w:rPr>
            </w:pPr>
          </w:p>
        </w:tc>
      </w:tr>
    </w:tbl>
    <w:p w14:paraId="1A4EFD74" w14:textId="77777777" w:rsidR="00DA2947" w:rsidRDefault="00DA2947"/>
    <w:p w14:paraId="635E10D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000000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1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dụng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&amp; Selector</w:t>
      </w:r>
      <w:bookmarkEnd w:id="7"/>
    </w:p>
    <w:p w14:paraId="7A54A05B" w14:textId="77777777" w:rsidR="00DA2947" w:rsidRDefault="00000000">
      <w:pPr>
        <w:spacing w:before="315" w:after="105" w:line="360" w:lineRule="auto"/>
        <w:ind w:left="-30"/>
      </w:pPr>
      <w:bookmarkStart w:id="8" w:name="mục_tiêu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8"/>
    </w:p>
    <w:p w14:paraId="1B98C5F6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liên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HTML</w:t>
      </w:r>
    </w:p>
    <w:p w14:paraId="4EEF2E6E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loại</w:t>
      </w:r>
      <w:proofErr w:type="spellEnd"/>
      <w:r>
        <w:rPr>
          <w:rFonts w:ascii="inter" w:eastAsia="inter" w:hAnsi="inter" w:cs="inter"/>
          <w:color w:val="000000"/>
        </w:rPr>
        <w:t xml:space="preserve"> selector: type, class, id, group, descendant, pseudo-class</w:t>
      </w:r>
    </w:p>
    <w:p w14:paraId="48D5176A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Thực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hành</w:t>
      </w:r>
      <w:proofErr w:type="spellEnd"/>
      <w:r>
        <w:rPr>
          <w:rFonts w:ascii="inter" w:eastAsia="inter" w:hAnsi="inter" w:cs="inter"/>
          <w:color w:val="000000"/>
        </w:rPr>
        <w:t xml:space="preserve"> styling </w:t>
      </w:r>
      <w:proofErr w:type="spellStart"/>
      <w:r>
        <w:rPr>
          <w:rFonts w:ascii="inter" w:eastAsia="inter" w:hAnsi="inter" w:cs="inter"/>
          <w:color w:val="000000"/>
        </w:rPr>
        <w:t>cơ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menu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header</w:t>
      </w:r>
    </w:p>
    <w:p w14:paraId="31F0151A" w14:textId="77777777" w:rsidR="00DA2947" w:rsidRDefault="00000000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 xml:space="preserve">Cho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trước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file HTML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không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sửa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cấu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trúc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</w:t>
      </w:r>
      <w:bookmarkEnd w:id="9"/>
    </w:p>
    <w:p w14:paraId="626646E2" w14:textId="6662077F" w:rsidR="00DA2947" w:rsidRPr="00B70D7A" w:rsidRDefault="0000000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Cơ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Bản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 w:rsidR="00B70D7A" w:rsidRPr="00B70D7A">
        <w:rPr>
          <w:rFonts w:ascii="IBM Plex Mono" w:eastAsia="IBM Plex Mono" w:hAnsi="IBM Plex Mono" w:cs="IBM Plex Mono"/>
          <w:color w:val="000000"/>
          <w:sz w:val="18"/>
        </w:rPr>
        <w:t xml:space="preserve">&lt;link </w:t>
      </w:r>
      <w:proofErr w:type="spellStart"/>
      <w:r w:rsidR="00B70D7A" w:rsidRPr="00B70D7A">
        <w:rPr>
          <w:rFonts w:ascii="IBM Plex Mono" w:eastAsia="IBM Plex Mono" w:hAnsi="IBM Plex Mono" w:cs="IBM Plex Mono"/>
          <w:color w:val="000000"/>
          <w:sz w:val="18"/>
        </w:rPr>
        <w:t>rel</w:t>
      </w:r>
      <w:proofErr w:type="spellEnd"/>
      <w:r w:rsidR="00B70D7A" w:rsidRPr="00B70D7A">
        <w:rPr>
          <w:rFonts w:ascii="IBM Plex Mono" w:eastAsia="IBM Plex Mono" w:hAnsi="IBM Plex Mono" w:cs="IBM Plex Mono"/>
          <w:color w:val="000000"/>
          <w:sz w:val="18"/>
        </w:rPr>
        <w:t xml:space="preserve">="stylesheet" </w:t>
      </w:r>
      <w:proofErr w:type="spellStart"/>
      <w:r w:rsidR="00B70D7A" w:rsidRPr="00B70D7A">
        <w:rPr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 w:rsidR="00B70D7A" w:rsidRPr="00B70D7A">
        <w:rPr>
          <w:rFonts w:ascii="IBM Plex Mono" w:eastAsia="IBM Plex Mono" w:hAnsi="IBM Plex Mono" w:cs="IBM Plex Mono"/>
          <w:color w:val="000000"/>
          <w:sz w:val="18"/>
        </w:rPr>
        <w:t>="style.css"&gt;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mừng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với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blog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lập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reserved.&lt;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000000">
      <w:pPr>
        <w:spacing w:before="315" w:after="105" w:line="360" w:lineRule="auto"/>
        <w:ind w:left="-30"/>
      </w:pPr>
      <w:bookmarkStart w:id="10" w:name="yêu_cầu_css_viết_vào_file_style_css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viết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file style.css):</w:t>
      </w:r>
      <w:bookmarkEnd w:id="10"/>
    </w:p>
    <w:p w14:paraId="6984D241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Bước</w:t>
      </w:r>
      <w:proofErr w:type="spellEnd"/>
      <w:r>
        <w:rPr>
          <w:rFonts w:ascii="inter" w:eastAsia="inter" w:hAnsi="inter" w:cs="inter"/>
          <w:b/>
          <w:color w:val="000000"/>
        </w:rPr>
        <w:t xml:space="preserve"> 1:</w:t>
      </w:r>
      <w:r>
        <w:rPr>
          <w:rFonts w:ascii="inter" w:eastAsia="inter" w:hAnsi="inter" w:cs="inter"/>
          <w:color w:val="000000"/>
        </w:rPr>
        <w:t xml:space="preserve"> Liên </w:t>
      </w:r>
      <w:proofErr w:type="spellStart"/>
      <w:r>
        <w:rPr>
          <w:rFonts w:ascii="inter" w:eastAsia="inter" w:hAnsi="inter" w:cs="inter"/>
          <w:color w:val="000000"/>
        </w:rPr>
        <w:t>kết</w:t>
      </w:r>
      <w:proofErr w:type="spellEnd"/>
      <w:r>
        <w:rPr>
          <w:rFonts w:ascii="inter" w:eastAsia="inter" w:hAnsi="inter" w:cs="inter"/>
          <w:color w:val="000000"/>
        </w:rPr>
        <w:t xml:space="preserve"> file CSS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HTML </w:t>
      </w:r>
      <w:proofErr w:type="spellStart"/>
      <w:r>
        <w:rPr>
          <w:rFonts w:ascii="inter" w:eastAsia="inter" w:hAnsi="inter" w:cs="inter"/>
          <w:color w:val="000000"/>
        </w:rPr>
        <w:t>bằng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thẻ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5C9CE4F0" w:rsidR="00DA2947" w:rsidRPr="002C5CC4" w:rsidRDefault="00000000">
      <w:pPr>
        <w:shd w:val="clear" w:color="auto" w:fill="F8F8FA"/>
        <w:spacing w:line="336" w:lineRule="auto"/>
        <w:rPr>
          <w:rFonts w:asciiTheme="minorHAnsi"/>
          <w:lang w:val="vi-VN"/>
        </w:rPr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code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liên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2C5CC4">
        <w:rPr>
          <w:rFonts w:asciiTheme="minorHAnsi"/>
          <w:lang w:val="vi-VN"/>
        </w:rPr>
        <w:t xml:space="preserve">   </w:t>
      </w:r>
      <w:r w:rsidR="002C5CC4" w:rsidRPr="002C5CC4">
        <w:rPr>
          <w:rFonts w:ascii="IBM Plex Mono" w:hAnsi="IBM Plex Mono"/>
          <w:sz w:val="18"/>
          <w:szCs w:val="18"/>
        </w:rPr>
        <w:t xml:space="preserve">&lt;link </w:t>
      </w:r>
      <w:proofErr w:type="spellStart"/>
      <w:r w:rsidR="002C5CC4" w:rsidRPr="002C5CC4">
        <w:rPr>
          <w:rFonts w:ascii="IBM Plex Mono" w:hAnsi="IBM Plex Mono"/>
          <w:sz w:val="18"/>
          <w:szCs w:val="18"/>
        </w:rPr>
        <w:t>rel</w:t>
      </w:r>
      <w:proofErr w:type="spellEnd"/>
      <w:r w:rsidR="002C5CC4" w:rsidRPr="002C5CC4">
        <w:rPr>
          <w:rFonts w:ascii="IBM Plex Mono" w:hAnsi="IBM Plex Mono"/>
          <w:sz w:val="18"/>
          <w:szCs w:val="18"/>
        </w:rPr>
        <w:t xml:space="preserve">="stylesheet" </w:t>
      </w:r>
      <w:proofErr w:type="spellStart"/>
      <w:r w:rsidR="002C5CC4" w:rsidRPr="002C5CC4">
        <w:rPr>
          <w:rFonts w:ascii="IBM Plex Mono" w:hAnsi="IBM Plex Mono"/>
          <w:sz w:val="18"/>
          <w:szCs w:val="18"/>
        </w:rPr>
        <w:t>href</w:t>
      </w:r>
      <w:proofErr w:type="spellEnd"/>
      <w:r w:rsidR="002C5CC4" w:rsidRPr="002C5CC4">
        <w:rPr>
          <w:rFonts w:ascii="IBM Plex Mono" w:hAnsi="IBM Plex Mono"/>
          <w:sz w:val="18"/>
          <w:szCs w:val="18"/>
        </w:rPr>
        <w:t>="style.css"&gt;</w:t>
      </w:r>
    </w:p>
    <w:p w14:paraId="65491734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Bước</w:t>
      </w:r>
      <w:proofErr w:type="spellEnd"/>
      <w:r>
        <w:rPr>
          <w:rFonts w:ascii="inter" w:eastAsia="inter" w:hAnsi="inter" w:cs="inter"/>
          <w:b/>
          <w:color w:val="000000"/>
        </w:rPr>
        <w:t xml:space="preserve"> 2: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CSS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yêu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cầu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5BEA9DD5" w14:textId="77777777" w:rsidR="002C5CC4" w:rsidRDefault="0000000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TODO 1: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universal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để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reset margin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padding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0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2C5CC4" w:rsidRPr="002C5CC4">
        <w:rPr>
          <w:rFonts w:ascii="IBM Plex Mono" w:eastAsia="IBM Plex Mono" w:hAnsi="IBM Plex Mono" w:cs="IBM Plex Mono"/>
          <w:color w:val="000000"/>
          <w:sz w:val="18"/>
        </w:rPr>
        <w:t>* {</w:t>
      </w:r>
      <w:r w:rsidR="002C5CC4" w:rsidRPr="002C5CC4">
        <w:rPr>
          <w:rFonts w:ascii="IBM Plex Mono" w:eastAsia="IBM Plex Mono" w:hAnsi="IBM Plex Mono" w:cs="IBM Plex Mono"/>
          <w:color w:val="000000"/>
          <w:sz w:val="18"/>
        </w:rPr>
        <w:br/>
        <w:t xml:space="preserve">  margin: 0;</w:t>
      </w:r>
      <w:r w:rsidR="002C5CC4" w:rsidRPr="002C5CC4">
        <w:rPr>
          <w:rFonts w:ascii="IBM Plex Mono" w:eastAsia="IBM Plex Mono" w:hAnsi="IBM Plex Mono" w:cs="IBM Plex Mono"/>
          <w:color w:val="000000"/>
          <w:sz w:val="18"/>
        </w:rPr>
        <w:br/>
        <w:t xml:space="preserve">  padding: 0;</w:t>
      </w:r>
      <w:r w:rsidR="002C5CC4" w:rsidRPr="002C5CC4">
        <w:rPr>
          <w:rFonts w:ascii="IBM Plex Mono" w:eastAsia="IBM Plex Mono" w:hAnsi="IBM Plex Mono" w:cs="IBM Plex Mono"/>
          <w:color w:val="000000"/>
          <w:sz w:val="18"/>
        </w:rPr>
        <w:br/>
        <w:t>}</w:t>
      </w:r>
    </w:p>
    <w:p w14:paraId="7CCE76C8" w14:textId="52B5DD47" w:rsidR="002C5CC4" w:rsidRDefault="00000000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2: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type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2C5CC4" w:rsidRPr="002C5CC4">
        <w:rPr>
          <w:rFonts w:ascii="IBM Plex Mono" w:eastAsia="IBM Plex Mono" w:hAnsi="IBM Plex Mono" w:cs="IBM Plex Mono"/>
          <w:color w:val="000000"/>
          <w:sz w:val="18"/>
        </w:rPr>
        <w:t>body {</w:t>
      </w:r>
      <w:r w:rsidR="002C5CC4" w:rsidRPr="002C5CC4">
        <w:rPr>
          <w:rFonts w:ascii="IBM Plex Mono" w:eastAsia="IBM Plex Mono" w:hAnsi="IBM Plex Mono" w:cs="IBM Plex Mono"/>
          <w:color w:val="000000"/>
          <w:sz w:val="18"/>
        </w:rPr>
        <w:br/>
        <w:t xml:space="preserve">  font-family: Arial, sans-serif;</w:t>
      </w:r>
      <w:r w:rsidR="002C5CC4" w:rsidRPr="002C5CC4">
        <w:rPr>
          <w:rFonts w:ascii="IBM Plex Mono" w:eastAsia="IBM Plex Mono" w:hAnsi="IBM Plex Mono" w:cs="IBM Plex Mono"/>
          <w:color w:val="000000"/>
          <w:sz w:val="18"/>
        </w:rPr>
        <w:br/>
        <w:t xml:space="preserve">  background-color: #f5f5f5;</w:t>
      </w:r>
      <w:r w:rsidR="002C5CC4" w:rsidRPr="002C5CC4">
        <w:rPr>
          <w:rFonts w:ascii="IBM Plex Mono" w:eastAsia="IBM Plex Mono" w:hAnsi="IBM Plex Mono" w:cs="IBM Plex Mono"/>
          <w:color w:val="000000"/>
          <w:sz w:val="18"/>
        </w:rPr>
        <w:br/>
        <w:t>}</w:t>
      </w:r>
    </w:p>
    <w:p w14:paraId="6E3FDC23" w14:textId="4E6355DB" w:rsidR="002C5CC4" w:rsidRPr="002C5CC4" w:rsidRDefault="0000000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3: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ID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2C5CC4" w:rsidRPr="002C5CC4">
        <w:rPr>
          <w:rFonts w:ascii="IBM Plex Mono" w:eastAsia="IBM Plex Mono" w:hAnsi="IBM Plex Mono" w:cs="IBM Plex Mono"/>
          <w:color w:val="000000"/>
          <w:sz w:val="18"/>
        </w:rPr>
        <w:t>#main-header {</w:t>
      </w:r>
      <w:r w:rsidR="002C5CC4" w:rsidRPr="002C5CC4">
        <w:rPr>
          <w:rFonts w:ascii="IBM Plex Mono" w:eastAsia="IBM Plex Mono" w:hAnsi="IBM Plex Mono" w:cs="IBM Plex Mono"/>
          <w:color w:val="000000"/>
          <w:sz w:val="18"/>
        </w:rPr>
        <w:br/>
        <w:t xml:space="preserve">  background-color: #333;</w:t>
      </w:r>
      <w:r w:rsidR="002C5CC4" w:rsidRPr="002C5CC4">
        <w:rPr>
          <w:rFonts w:ascii="IBM Plex Mono" w:eastAsia="IBM Plex Mono" w:hAnsi="IBM Plex Mono" w:cs="IBM Plex Mono"/>
          <w:color w:val="000000"/>
          <w:sz w:val="18"/>
        </w:rPr>
        <w:br/>
        <w:t xml:space="preserve">  color: white;</w:t>
      </w:r>
      <w:r w:rsidR="002C5CC4" w:rsidRPr="002C5CC4">
        <w:rPr>
          <w:rFonts w:ascii="IBM Plex Mono" w:eastAsia="IBM Plex Mono" w:hAnsi="IBM Plex Mono" w:cs="IBM Plex Mono"/>
          <w:color w:val="000000"/>
          <w:sz w:val="18"/>
        </w:rPr>
        <w:br/>
        <w:t xml:space="preserve">  text-align: center;</w:t>
      </w:r>
      <w:r w:rsidR="002C5CC4" w:rsidRPr="002C5CC4">
        <w:rPr>
          <w:rFonts w:ascii="IBM Plex Mono" w:eastAsia="IBM Plex Mono" w:hAnsi="IBM Plex Mono" w:cs="IBM Plex Mono"/>
          <w:color w:val="000000"/>
          <w:sz w:val="18"/>
        </w:rPr>
        <w:br/>
        <w:t xml:space="preserve">  padding: 20px;</w:t>
      </w:r>
      <w:r w:rsidR="002C5CC4" w:rsidRPr="002C5CC4">
        <w:rPr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/* TODO 4: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class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2C5CC4" w:rsidRPr="002C5CC4">
        <w:rPr>
          <w:rFonts w:ascii="IBM Plex Mono" w:eastAsia="IBM Plex Mono" w:hAnsi="IBM Plex Mono" w:cs="IBM Plex Mono"/>
          <w:color w:val="000000"/>
          <w:sz w:val="18"/>
        </w:rPr>
        <w:t>.nav-link {</w:t>
      </w:r>
      <w:r w:rsidR="002C5CC4" w:rsidRPr="002C5CC4">
        <w:rPr>
          <w:rFonts w:ascii="IBM Plex Mono" w:eastAsia="IBM Plex Mono" w:hAnsi="IBM Plex Mono" w:cs="IBM Plex Mono"/>
          <w:color w:val="000000"/>
          <w:sz w:val="18"/>
        </w:rPr>
        <w:br/>
        <w:t xml:space="preserve">  color: #333;</w:t>
      </w:r>
      <w:r w:rsidR="002C5CC4" w:rsidRPr="002C5CC4">
        <w:rPr>
          <w:rFonts w:ascii="IBM Plex Mono" w:eastAsia="IBM Plex Mono" w:hAnsi="IBM Plex Mono" w:cs="IBM Plex Mono"/>
          <w:color w:val="000000"/>
          <w:sz w:val="18"/>
        </w:rPr>
        <w:br/>
        <w:t xml:space="preserve">  text-decoration: none;</w:t>
      </w:r>
      <w:r w:rsidR="002C5CC4" w:rsidRPr="002C5CC4">
        <w:rPr>
          <w:rFonts w:ascii="IBM Plex Mono" w:eastAsia="IBM Plex Mono" w:hAnsi="IBM Plex Mono" w:cs="IBM Plex Mono"/>
          <w:color w:val="000000"/>
          <w:sz w:val="18"/>
        </w:rPr>
        <w:br/>
        <w:t xml:space="preserve">  padding: 10px 15px;</w:t>
      </w:r>
      <w:r w:rsidR="002C5CC4" w:rsidRPr="002C5CC4">
        <w:rPr>
          <w:rFonts w:ascii="IBM Plex Mono" w:eastAsia="IBM Plex Mono" w:hAnsi="IBM Plex Mono" w:cs="IBM Plex Mono"/>
          <w:color w:val="000000"/>
          <w:sz w:val="18"/>
        </w:rPr>
        <w:br/>
        <w:t>}</w:t>
      </w:r>
      <w:r w:rsidR="002C5CC4" w:rsidRPr="002C5CC4">
        <w:rPr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5: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group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2C5CC4" w:rsidRPr="002C5CC4">
        <w:rPr>
          <w:rFonts w:ascii="IBM Plex Mono" w:eastAsia="IBM Plex Mono" w:hAnsi="IBM Plex Mono" w:cs="IBM Plex Mono"/>
          <w:color w:val="000000"/>
          <w:sz w:val="18"/>
        </w:rPr>
        <w:t>h1, h2, h3 {</w:t>
      </w:r>
      <w:r w:rsidR="002C5CC4" w:rsidRPr="002C5CC4">
        <w:rPr>
          <w:rFonts w:ascii="IBM Plex Mono" w:eastAsia="IBM Plex Mono" w:hAnsi="IBM Plex Mono" w:cs="IBM Plex Mono"/>
          <w:color w:val="000000"/>
          <w:sz w:val="18"/>
        </w:rPr>
        <w:br/>
        <w:t xml:space="preserve">  font-family: Georgia, serif;</w:t>
      </w:r>
      <w:r w:rsidR="002C5CC4" w:rsidRPr="002C5CC4">
        <w:rPr>
          <w:rFonts w:ascii="IBM Plex Mono" w:eastAsia="IBM Plex Mono" w:hAnsi="IBM Plex Mono" w:cs="IBM Plex Mono"/>
          <w:color w:val="000000"/>
          <w:sz w:val="18"/>
        </w:rPr>
        <w:br/>
        <w:t>}</w:t>
      </w:r>
      <w:r w:rsidR="002C5CC4" w:rsidRPr="002C5CC4">
        <w:rPr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6: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descendant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2C5CC4" w:rsidRPr="002C5CC4">
        <w:rPr>
          <w:rFonts w:ascii="IBM Plex Mono" w:eastAsia="IBM Plex Mono" w:hAnsi="IBM Plex Mono" w:cs="IBM Plex Mono"/>
          <w:color w:val="000000"/>
          <w:sz w:val="18"/>
        </w:rPr>
        <w:t>nav a {</w:t>
      </w:r>
      <w:r w:rsidR="002C5CC4" w:rsidRPr="002C5CC4">
        <w:rPr>
          <w:rFonts w:ascii="IBM Plex Mono" w:eastAsia="IBM Plex Mono" w:hAnsi="IBM Plex Mono" w:cs="IBM Plex Mono"/>
          <w:color w:val="000000"/>
          <w:sz w:val="18"/>
        </w:rPr>
        <w:br/>
        <w:t xml:space="preserve">  display: inline-block;</w:t>
      </w:r>
      <w:r w:rsidR="002C5CC4" w:rsidRPr="002C5CC4">
        <w:rPr>
          <w:rFonts w:ascii="IBM Plex Mono" w:eastAsia="IBM Plex Mono" w:hAnsi="IBM Plex Mono" w:cs="IBM Plex Mono"/>
          <w:color w:val="000000"/>
          <w:sz w:val="18"/>
        </w:rPr>
        <w:br/>
        <w:t xml:space="preserve">  margin: 0 10px;</w:t>
      </w:r>
      <w:r w:rsidR="002C5CC4" w:rsidRPr="002C5CC4">
        <w:rPr>
          <w:rFonts w:ascii="IBM Plex Mono" w:eastAsia="IBM Plex Mono" w:hAnsi="IBM Plex Mono" w:cs="IBM Plex Mono"/>
          <w:color w:val="000000"/>
          <w:sz w:val="18"/>
        </w:rPr>
        <w:br/>
        <w:t>}</w:t>
      </w:r>
      <w:r w:rsidR="002C5CC4" w:rsidRPr="002C5CC4">
        <w:rPr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7: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pseudo-class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2C5CC4" w:rsidRPr="002C5CC4">
        <w:rPr>
          <w:rFonts w:ascii="IBM Plex Mono" w:eastAsia="IBM Plex Mono" w:hAnsi="IBM Plex Mono" w:cs="IBM Plex Mono"/>
          <w:color w:val="000000"/>
          <w:sz w:val="18"/>
        </w:rPr>
        <w:t>a:hover {</w:t>
      </w:r>
      <w:r w:rsidR="002C5CC4" w:rsidRPr="002C5CC4">
        <w:rPr>
          <w:rFonts w:ascii="IBM Plex Mono" w:eastAsia="IBM Plex Mono" w:hAnsi="IBM Plex Mono" w:cs="IBM Plex Mono"/>
          <w:color w:val="000000"/>
          <w:sz w:val="18"/>
        </w:rPr>
        <w:br/>
        <w:t xml:space="preserve">  color: #ff6600;</w:t>
      </w:r>
      <w:r w:rsidR="002C5CC4" w:rsidRPr="002C5CC4">
        <w:rPr>
          <w:rFonts w:ascii="IBM Plex Mono" w:eastAsia="IBM Plex Mono" w:hAnsi="IBM Plex Mono" w:cs="IBM Plex Mono"/>
          <w:color w:val="000000"/>
          <w:sz w:val="18"/>
        </w:rPr>
        <w:br/>
        <w:t xml:space="preserve">  background-color: #eee;</w:t>
      </w:r>
      <w:r w:rsidR="002C5CC4" w:rsidRPr="002C5CC4">
        <w:rPr>
          <w:rFonts w:ascii="IBM Plex Mono" w:eastAsia="IBM Plex Mono" w:hAnsi="IBM Plex Mono" w:cs="IBM Plex Mono"/>
          <w:color w:val="000000"/>
          <w:sz w:val="18"/>
        </w:rPr>
        <w:br/>
        <w:t>}</w:t>
      </w:r>
    </w:p>
    <w:p w14:paraId="2B804B04" w14:textId="77777777" w:rsidR="00DA2947" w:rsidRDefault="00000000">
      <w:pPr>
        <w:spacing w:before="315" w:after="105" w:line="360" w:lineRule="auto"/>
        <w:ind w:left="-30"/>
      </w:pPr>
      <w:bookmarkStart w:id="11" w:name="kết_quả_mong_đợi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11"/>
    </w:p>
    <w:p w14:paraId="73CA9D76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Menu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link </w:t>
      </w:r>
      <w:proofErr w:type="spellStart"/>
      <w:r>
        <w:rPr>
          <w:rFonts w:ascii="inter" w:eastAsia="inter" w:hAnsi="inter" w:cs="inter"/>
          <w:color w:val="000000"/>
        </w:rPr>
        <w:t>cách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nhau</w:t>
      </w:r>
      <w:proofErr w:type="spellEnd"/>
    </w:p>
    <w:p w14:paraId="3F079CDF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Khi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link,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chữ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nền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thay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đổi</w:t>
      </w:r>
      <w:proofErr w:type="spellEnd"/>
    </w:p>
    <w:p w14:paraId="2219EB29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nền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tối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chữ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trắng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</w:p>
    <w:p w14:paraId="575F36B2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trình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duyệt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4FD0BEC" w14:textId="171FEF3E" w:rsidR="002267A4" w:rsidRDefault="00000000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 w:rsidR="002267A4">
        <w:rPr>
          <w:rFonts w:ascii="inter" w:eastAsia="inter" w:hAnsi="inter" w:cs="inter"/>
          <w:i/>
          <w:color w:val="000000"/>
        </w:rPr>
        <w:t>ản</w:t>
      </w:r>
      <w:r>
        <w:rPr>
          <w:rFonts w:ascii="inter" w:eastAsia="inter" w:hAnsi="inter" w:cs="inter"/>
          <w:i/>
          <w:color w:val="000000"/>
        </w:rPr>
        <w:t>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bình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thường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7AC22A58" w14:textId="30B59C10" w:rsidR="00DA2947" w:rsidRDefault="002267A4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noProof/>
        </w:rPr>
        <w:lastRenderedPageBreak/>
        <w:drawing>
          <wp:inline distT="0" distB="0" distL="0" distR="0" wp14:anchorId="0CB68334" wp14:editId="4562DAB8">
            <wp:extent cx="6038850" cy="3773805"/>
            <wp:effectExtent l="0" t="0" r="0" b="0"/>
            <wp:docPr id="1521073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77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ascii="inter" w:eastAsia="inter" w:hAnsi="inter" w:cs="inter"/>
          <w:color w:val="000000"/>
        </w:rPr>
        <w:br/>
      </w:r>
      <w:r w:rsidR="00000000">
        <w:rPr>
          <w:rFonts w:ascii="inter" w:eastAsia="inter" w:hAnsi="inter" w:cs="inter"/>
          <w:i/>
          <w:color w:val="000000"/>
        </w:rPr>
        <w:t>(</w:t>
      </w:r>
      <w:proofErr w:type="spellStart"/>
      <w:r w:rsidR="00000000">
        <w:rPr>
          <w:rFonts w:ascii="inter" w:eastAsia="inter" w:hAnsi="inter" w:cs="inter"/>
          <w:i/>
          <w:color w:val="000000"/>
        </w:rPr>
        <w:t>Dán</w:t>
      </w:r>
      <w:proofErr w:type="spellEnd"/>
      <w:r w:rsidR="00000000">
        <w:rPr>
          <w:rFonts w:ascii="inter" w:eastAsia="inter" w:hAnsi="inter" w:cs="inter"/>
          <w:i/>
          <w:color w:val="000000"/>
        </w:rPr>
        <w:t xml:space="preserve"> </w:t>
      </w:r>
      <w:proofErr w:type="spellStart"/>
      <w:r w:rsidR="00000000">
        <w:rPr>
          <w:rFonts w:ascii="inter" w:eastAsia="inter" w:hAnsi="inter" w:cs="inter"/>
          <w:i/>
          <w:color w:val="000000"/>
        </w:rPr>
        <w:t>ảnh</w:t>
      </w:r>
      <w:proofErr w:type="spellEnd"/>
      <w:r w:rsidR="00000000">
        <w:rPr>
          <w:rFonts w:ascii="inter" w:eastAsia="inter" w:hAnsi="inter" w:cs="inter"/>
          <w:i/>
          <w:color w:val="000000"/>
        </w:rPr>
        <w:t xml:space="preserve"> 2: Khi hover </w:t>
      </w:r>
      <w:proofErr w:type="spellStart"/>
      <w:r w:rsidR="00000000">
        <w:rPr>
          <w:rFonts w:ascii="inter" w:eastAsia="inter" w:hAnsi="inter" w:cs="inter"/>
          <w:i/>
          <w:color w:val="000000"/>
        </w:rPr>
        <w:t>vào</w:t>
      </w:r>
      <w:proofErr w:type="spellEnd"/>
      <w:r w:rsidR="00000000">
        <w:rPr>
          <w:rFonts w:ascii="inter" w:eastAsia="inter" w:hAnsi="inter" w:cs="inter"/>
          <w:i/>
          <w:color w:val="000000"/>
        </w:rPr>
        <w:t xml:space="preserve"> link)</w:t>
      </w:r>
    </w:p>
    <w:p w14:paraId="45556ECC" w14:textId="2BC1DB35" w:rsidR="002267A4" w:rsidRPr="002267A4" w:rsidRDefault="002267A4">
      <w:pPr>
        <w:spacing w:after="210" w:line="360" w:lineRule="auto"/>
        <w:rPr>
          <w:lang w:val="vi-VN"/>
        </w:rPr>
      </w:pPr>
      <w:r w:rsidRPr="002267A4">
        <w:rPr>
          <w:lang w:val="vi-VN"/>
        </w:rPr>
        <w:drawing>
          <wp:inline distT="0" distB="0" distL="0" distR="0" wp14:anchorId="47034FE7" wp14:editId="6F9C7205">
            <wp:extent cx="6038850" cy="3773170"/>
            <wp:effectExtent l="0" t="0" r="0" b="0"/>
            <wp:docPr id="1994231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2313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074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000000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6325A1CB" w14:textId="77777777" w:rsidR="00DA2947" w:rsidRDefault="00000000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 CSS Box Model</w:t>
      </w:r>
      <w:bookmarkEnd w:id="13"/>
    </w:p>
    <w:p w14:paraId="35BCDF22" w14:textId="77777777" w:rsidR="00DA2947" w:rsidRDefault="00000000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 xml:space="preserve">1.1. Box Model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gồm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?</w:t>
      </w:r>
      <w:bookmarkEnd w:id="14"/>
    </w:p>
    <w:p w14:paraId="29C8F4E4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Vẽ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đồ</w:t>
      </w:r>
      <w:proofErr w:type="spellEnd"/>
      <w:r>
        <w:rPr>
          <w:rFonts w:ascii="inter" w:eastAsia="inter" w:hAnsi="inter" w:cs="inter"/>
          <w:color w:val="000000"/>
        </w:rPr>
        <w:t xml:space="preserve"> Box Model (</w:t>
      </w:r>
      <w:proofErr w:type="spellStart"/>
      <w:r>
        <w:rPr>
          <w:rFonts w:ascii="inter" w:eastAsia="inter" w:hAnsi="inter" w:cs="inter"/>
          <w:color w:val="000000"/>
        </w:rPr>
        <w:t>từ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ngoài</w:t>
      </w:r>
      <w:proofErr w:type="spellEnd"/>
      <w:r>
        <w:rPr>
          <w:rFonts w:ascii="inter" w:eastAsia="inter" w:hAnsi="inter" w:cs="inter"/>
          <w:color w:val="000000"/>
        </w:rPr>
        <w:t>):</w:t>
      </w:r>
    </w:p>
    <w:p w14:paraId="1D67AAF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ngoài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đường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viền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trong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Nội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Giải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thích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7CDA0CBE" w14:textId="4FEDC200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2C5CC4">
        <w:rPr>
          <w:rFonts w:ascii="inter" w:eastAsia="inter" w:hAnsi="inter" w:cs="inter"/>
          <w:color w:val="000000"/>
        </w:rPr>
        <w:t>vùng</w:t>
      </w:r>
      <w:proofErr w:type="spellEnd"/>
      <w:r w:rsidR="002C5CC4">
        <w:rPr>
          <w:rFonts w:ascii="inter" w:eastAsia="inter" w:hAnsi="inter" w:cs="inter"/>
          <w:color w:val="000000"/>
          <w:lang w:val="vi-VN"/>
        </w:rPr>
        <w:t xml:space="preserve"> chứa nội dung</w:t>
      </w:r>
    </w:p>
    <w:p w14:paraId="5427D53A" w14:textId="0D1E50A4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2C5CC4">
        <w:rPr>
          <w:rFonts w:ascii="inter" w:eastAsia="inter" w:hAnsi="inter" w:cs="inter"/>
          <w:color w:val="000000"/>
        </w:rPr>
        <w:t>khoảng</w:t>
      </w:r>
      <w:proofErr w:type="spellEnd"/>
      <w:r w:rsidR="002C5CC4">
        <w:rPr>
          <w:rFonts w:ascii="inter" w:eastAsia="inter" w:hAnsi="inter" w:cs="inter"/>
          <w:color w:val="000000"/>
          <w:lang w:val="vi-VN"/>
        </w:rPr>
        <w:t xml:space="preserve"> đệm</w:t>
      </w:r>
      <w:r w:rsidR="000C6621">
        <w:rPr>
          <w:rFonts w:ascii="inter" w:eastAsia="inter" w:hAnsi="inter" w:cs="inter"/>
          <w:color w:val="000000"/>
          <w:lang w:val="vi-VN"/>
        </w:rPr>
        <w:t xml:space="preserve"> bên trong</w:t>
      </w:r>
      <w:r w:rsidR="002C5CC4">
        <w:rPr>
          <w:rFonts w:ascii="inter" w:eastAsia="inter" w:hAnsi="inter" w:cs="inter"/>
          <w:color w:val="000000"/>
          <w:lang w:val="vi-VN"/>
        </w:rPr>
        <w:t xml:space="preserve"> giữa content và border</w:t>
      </w:r>
    </w:p>
    <w:p w14:paraId="172BE3D2" w14:textId="5C44B77E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2C5CC4">
        <w:rPr>
          <w:rFonts w:ascii="inter" w:eastAsia="inter" w:hAnsi="inter" w:cs="inter"/>
          <w:color w:val="000000"/>
        </w:rPr>
        <w:t>đường</w:t>
      </w:r>
      <w:proofErr w:type="spellEnd"/>
      <w:r w:rsidR="002C5CC4">
        <w:rPr>
          <w:rFonts w:ascii="inter" w:eastAsia="inter" w:hAnsi="inter" w:cs="inter"/>
          <w:color w:val="000000"/>
          <w:lang w:val="vi-VN"/>
        </w:rPr>
        <w:t xml:space="preserve"> viền bao quanh</w:t>
      </w:r>
      <w:r w:rsidR="000C6621">
        <w:rPr>
          <w:rFonts w:ascii="inter" w:eastAsia="inter" w:hAnsi="inter" w:cs="inter"/>
          <w:color w:val="000000"/>
          <w:lang w:val="vi-VN"/>
        </w:rPr>
        <w:t xml:space="preserve"> padding và content</w:t>
      </w:r>
    </w:p>
    <w:p w14:paraId="09CFA94A" w14:textId="1594E51C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0C6621">
        <w:rPr>
          <w:rFonts w:ascii="inter" w:eastAsia="inter" w:hAnsi="inter" w:cs="inter"/>
          <w:color w:val="000000"/>
        </w:rPr>
        <w:t>khoảng</w:t>
      </w:r>
      <w:proofErr w:type="spellEnd"/>
      <w:r w:rsidR="000C6621">
        <w:rPr>
          <w:rFonts w:ascii="inter" w:eastAsia="inter" w:hAnsi="inter" w:cs="inter"/>
          <w:color w:val="000000"/>
          <w:lang w:val="vi-VN"/>
        </w:rPr>
        <w:t xml:space="preserve"> cách bên ngoài</w:t>
      </w:r>
    </w:p>
    <w:p w14:paraId="7E9E1F9F" w14:textId="77777777" w:rsidR="00DA2947" w:rsidRDefault="00000000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 xml:space="preserve">1.2. Hai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kích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thước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Box</w:t>
      </w:r>
      <w:bookmarkEnd w:id="15"/>
    </w:p>
    <w:p w14:paraId="133009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618"/>
        <w:gridCol w:w="2554"/>
        <w:gridCol w:w="4332"/>
      </w:tblGrid>
      <w:tr w:rsidR="00DA2947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Cách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Ưu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>/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</w:tr>
      <w:tr w:rsidR="00DA2947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lastRenderedPageBreak/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DB7628" w14:textId="77777777" w:rsidR="000C6621" w:rsidRDefault="000C6621" w:rsidP="000C6621">
            <w:pPr>
              <w:rPr>
                <w:rFonts w:ascii="inter" w:hAnsi="inter"/>
                <w:sz w:val="17"/>
                <w:szCs w:val="17"/>
                <w:lang w:val="vi-VN"/>
              </w:rPr>
            </w:pPr>
            <w:r w:rsidRPr="000C6621">
              <w:rPr>
                <w:rFonts w:ascii="inter" w:hAnsi="inter"/>
                <w:sz w:val="17"/>
                <w:szCs w:val="17"/>
              </w:rPr>
              <w:t xml:space="preserve">width = content </w:t>
            </w:r>
          </w:p>
          <w:p w14:paraId="13AA72A3" w14:textId="46F9BD2E" w:rsidR="000C6621" w:rsidRPr="000C6621" w:rsidRDefault="000C6621" w:rsidP="000C6621">
            <w:pPr>
              <w:rPr>
                <w:rFonts w:ascii="inter" w:hAnsi="inter"/>
                <w:sz w:val="17"/>
                <w:szCs w:val="17"/>
              </w:rPr>
            </w:pPr>
            <w:r w:rsidRPr="000C6621">
              <w:rPr>
                <w:rFonts w:ascii="inter" w:hAnsi="inter"/>
                <w:sz w:val="17"/>
                <w:szCs w:val="17"/>
              </w:rPr>
              <w:t>(</w:t>
            </w:r>
            <w:proofErr w:type="spellStart"/>
            <w:r w:rsidRPr="000C6621">
              <w:rPr>
                <w:rFonts w:ascii="inter" w:hAnsi="inter"/>
                <w:sz w:val="17"/>
                <w:szCs w:val="17"/>
              </w:rPr>
              <w:t>không</w:t>
            </w:r>
            <w:proofErr w:type="spellEnd"/>
            <w:r w:rsidRPr="000C6621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0C6621">
              <w:rPr>
                <w:rFonts w:ascii="inter" w:hAnsi="inter"/>
                <w:sz w:val="17"/>
                <w:szCs w:val="17"/>
              </w:rPr>
              <w:t>gồm</w:t>
            </w:r>
            <w:proofErr w:type="spellEnd"/>
            <w:r w:rsidRPr="000C6621">
              <w:rPr>
                <w:rFonts w:ascii="inter" w:hAnsi="inter"/>
                <w:sz w:val="17"/>
                <w:szCs w:val="17"/>
              </w:rPr>
              <w:t xml:space="preserve"> padding + border)</w:t>
            </w:r>
          </w:p>
          <w:p w14:paraId="64AB9A19" w14:textId="2A033346" w:rsidR="00DA2947" w:rsidRPr="000C6621" w:rsidRDefault="00DA2947">
            <w:pPr>
              <w:spacing w:line="360" w:lineRule="auto"/>
              <w:rPr>
                <w:rFonts w:ascii="inter" w:hAnsi="inter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D619C55" w14:textId="77777777" w:rsidR="000C6621" w:rsidRDefault="000C6621" w:rsidP="000C6621">
            <w:pPr>
              <w:rPr>
                <w:rFonts w:ascii="inter" w:hAnsi="inter"/>
                <w:sz w:val="17"/>
                <w:szCs w:val="17"/>
                <w:lang w:val="vi-VN"/>
              </w:rPr>
            </w:pPr>
            <w:proofErr w:type="spellStart"/>
            <w:r w:rsidRPr="000C6621">
              <w:rPr>
                <w:rFonts w:ascii="inter" w:hAnsi="inter"/>
                <w:sz w:val="17"/>
                <w:szCs w:val="17"/>
              </w:rPr>
              <w:t>Ưu</w:t>
            </w:r>
            <w:proofErr w:type="spellEnd"/>
            <w:r w:rsidRPr="000C6621">
              <w:rPr>
                <w:rFonts w:ascii="inter" w:hAnsi="inter"/>
                <w:sz w:val="17"/>
                <w:szCs w:val="17"/>
              </w:rPr>
              <w:t xml:space="preserve">: </w:t>
            </w:r>
            <w:proofErr w:type="spellStart"/>
            <w:r w:rsidRPr="000C6621">
              <w:rPr>
                <w:rFonts w:ascii="inter" w:hAnsi="inter"/>
                <w:sz w:val="17"/>
                <w:szCs w:val="17"/>
              </w:rPr>
              <w:t>mặc</w:t>
            </w:r>
            <w:proofErr w:type="spellEnd"/>
            <w:r w:rsidRPr="000C6621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0C6621">
              <w:rPr>
                <w:rFonts w:ascii="inter" w:hAnsi="inter"/>
                <w:sz w:val="17"/>
                <w:szCs w:val="17"/>
              </w:rPr>
              <w:t>định</w:t>
            </w:r>
            <w:proofErr w:type="spellEnd"/>
            <w:r w:rsidRPr="000C6621">
              <w:rPr>
                <w:rFonts w:ascii="inter" w:hAnsi="inter"/>
                <w:sz w:val="17"/>
                <w:szCs w:val="17"/>
              </w:rPr>
              <w:t xml:space="preserve">, </w:t>
            </w:r>
            <w:proofErr w:type="spellStart"/>
            <w:r w:rsidRPr="000C6621">
              <w:rPr>
                <w:rFonts w:ascii="inter" w:hAnsi="inter"/>
                <w:sz w:val="17"/>
                <w:szCs w:val="17"/>
              </w:rPr>
              <w:t>đơn</w:t>
            </w:r>
            <w:proofErr w:type="spellEnd"/>
            <w:r w:rsidRPr="000C6621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0C6621">
              <w:rPr>
                <w:rFonts w:ascii="inter" w:hAnsi="inter"/>
                <w:sz w:val="17"/>
                <w:szCs w:val="17"/>
              </w:rPr>
              <w:t>giản</w:t>
            </w:r>
            <w:proofErr w:type="spellEnd"/>
            <w:r w:rsidRPr="000C6621">
              <w:rPr>
                <w:rFonts w:ascii="inter" w:hAnsi="inter"/>
                <w:sz w:val="17"/>
                <w:szCs w:val="17"/>
              </w:rPr>
              <w:t>.</w:t>
            </w:r>
            <w:r w:rsidRPr="000C6621">
              <w:rPr>
                <w:rFonts w:ascii="inter" w:hAnsi="inter"/>
                <w:sz w:val="17"/>
                <w:szCs w:val="17"/>
              </w:rPr>
              <w:br/>
            </w:r>
            <w:proofErr w:type="spellStart"/>
            <w:r w:rsidRPr="000C6621">
              <w:rPr>
                <w:rFonts w:ascii="inter" w:hAnsi="inter"/>
                <w:sz w:val="17"/>
                <w:szCs w:val="17"/>
              </w:rPr>
              <w:t>Nhược</w:t>
            </w:r>
            <w:proofErr w:type="spellEnd"/>
            <w:r w:rsidRPr="000C6621">
              <w:rPr>
                <w:rFonts w:ascii="inter" w:hAnsi="inter"/>
                <w:sz w:val="17"/>
                <w:szCs w:val="17"/>
              </w:rPr>
              <w:t xml:space="preserve">: </w:t>
            </w:r>
            <w:proofErr w:type="spellStart"/>
            <w:r w:rsidRPr="000C6621">
              <w:rPr>
                <w:rFonts w:ascii="inter" w:hAnsi="inter"/>
                <w:sz w:val="17"/>
                <w:szCs w:val="17"/>
              </w:rPr>
              <w:t>tính</w:t>
            </w:r>
            <w:proofErr w:type="spellEnd"/>
            <w:r w:rsidRPr="000C6621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0C6621">
              <w:rPr>
                <w:rFonts w:ascii="inter" w:hAnsi="inter"/>
                <w:sz w:val="17"/>
                <w:szCs w:val="17"/>
              </w:rPr>
              <w:t>tổng</w:t>
            </w:r>
            <w:proofErr w:type="spellEnd"/>
            <w:r w:rsidRPr="000C6621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0C6621">
              <w:rPr>
                <w:rFonts w:ascii="inter" w:hAnsi="inter"/>
                <w:sz w:val="17"/>
                <w:szCs w:val="17"/>
              </w:rPr>
              <w:t>kích</w:t>
            </w:r>
            <w:proofErr w:type="spellEnd"/>
            <w:r w:rsidRPr="000C6621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0C6621">
              <w:rPr>
                <w:rFonts w:ascii="inter" w:hAnsi="inter"/>
                <w:sz w:val="17"/>
                <w:szCs w:val="17"/>
              </w:rPr>
              <w:t>thước</w:t>
            </w:r>
            <w:proofErr w:type="spellEnd"/>
            <w:r w:rsidRPr="000C6621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0C6621">
              <w:rPr>
                <w:rFonts w:ascii="inter" w:hAnsi="inter"/>
                <w:sz w:val="17"/>
                <w:szCs w:val="17"/>
              </w:rPr>
              <w:t>khó</w:t>
            </w:r>
            <w:proofErr w:type="spellEnd"/>
            <w:r w:rsidRPr="000C6621">
              <w:rPr>
                <w:rFonts w:ascii="inter" w:hAnsi="inter"/>
                <w:sz w:val="17"/>
                <w:szCs w:val="17"/>
              </w:rPr>
              <w:t xml:space="preserve"> </w:t>
            </w:r>
          </w:p>
          <w:p w14:paraId="2B06548C" w14:textId="7F50E4AC" w:rsidR="000C6621" w:rsidRPr="000C6621" w:rsidRDefault="000C6621" w:rsidP="000C6621">
            <w:pPr>
              <w:rPr>
                <w:rFonts w:ascii="inter" w:hAnsi="inter"/>
                <w:sz w:val="17"/>
                <w:szCs w:val="17"/>
              </w:rPr>
            </w:pPr>
            <w:r w:rsidRPr="000C6621">
              <w:rPr>
                <w:rFonts w:ascii="inter" w:hAnsi="inter"/>
                <w:sz w:val="17"/>
                <w:szCs w:val="17"/>
              </w:rPr>
              <w:t>(content + padding + border).</w:t>
            </w:r>
          </w:p>
          <w:p w14:paraId="2643ABBE" w14:textId="6E7EF1BF" w:rsidR="00DA2947" w:rsidRPr="000C6621" w:rsidRDefault="00DA2947">
            <w:pPr>
              <w:spacing w:line="360" w:lineRule="auto"/>
              <w:rPr>
                <w:rFonts w:ascii="inter" w:hAnsi="inter"/>
                <w:sz w:val="17"/>
                <w:szCs w:val="17"/>
              </w:rPr>
            </w:pPr>
          </w:p>
        </w:tc>
      </w:tr>
      <w:tr w:rsidR="00DA2947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037F85" w14:textId="77777777" w:rsidR="000C6621" w:rsidRPr="000C6621" w:rsidRDefault="000C6621" w:rsidP="000C6621">
            <w:pPr>
              <w:rPr>
                <w:rFonts w:ascii="inter" w:hAnsi="inter"/>
                <w:sz w:val="17"/>
                <w:szCs w:val="17"/>
              </w:rPr>
            </w:pPr>
            <w:r w:rsidRPr="000C6621">
              <w:rPr>
                <w:rFonts w:ascii="inter" w:hAnsi="inter"/>
                <w:sz w:val="17"/>
                <w:szCs w:val="17"/>
              </w:rPr>
              <w:t>width = content + padding + border</w:t>
            </w:r>
          </w:p>
          <w:p w14:paraId="0F1C8B06" w14:textId="7AB74951" w:rsidR="00DA2947" w:rsidRPr="000C6621" w:rsidRDefault="00DA2947">
            <w:pPr>
              <w:spacing w:line="360" w:lineRule="auto"/>
              <w:rPr>
                <w:rFonts w:ascii="inter" w:hAnsi="inter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9DFC0E6" w14:textId="77777777" w:rsidR="000C6621" w:rsidRPr="000C6621" w:rsidRDefault="000C6621" w:rsidP="000C6621">
            <w:pPr>
              <w:rPr>
                <w:rFonts w:ascii="inter" w:hAnsi="inter"/>
                <w:sz w:val="17"/>
                <w:szCs w:val="17"/>
              </w:rPr>
            </w:pPr>
            <w:proofErr w:type="spellStart"/>
            <w:r w:rsidRPr="000C6621">
              <w:rPr>
                <w:rFonts w:ascii="inter" w:hAnsi="inter"/>
                <w:sz w:val="17"/>
                <w:szCs w:val="17"/>
              </w:rPr>
              <w:t>Ưu</w:t>
            </w:r>
            <w:proofErr w:type="spellEnd"/>
            <w:r w:rsidRPr="000C6621">
              <w:rPr>
                <w:rFonts w:ascii="inter" w:hAnsi="inter"/>
                <w:sz w:val="17"/>
                <w:szCs w:val="17"/>
              </w:rPr>
              <w:t xml:space="preserve">: layout </w:t>
            </w:r>
            <w:proofErr w:type="spellStart"/>
            <w:r w:rsidRPr="000C6621">
              <w:rPr>
                <w:rFonts w:ascii="inter" w:hAnsi="inter"/>
                <w:sz w:val="17"/>
                <w:szCs w:val="17"/>
              </w:rPr>
              <w:t>dễ</w:t>
            </w:r>
            <w:proofErr w:type="spellEnd"/>
            <w:r w:rsidRPr="000C6621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0C6621">
              <w:rPr>
                <w:rFonts w:ascii="inter" w:hAnsi="inter"/>
                <w:sz w:val="17"/>
                <w:szCs w:val="17"/>
              </w:rPr>
              <w:t>đoán</w:t>
            </w:r>
            <w:proofErr w:type="spellEnd"/>
            <w:r w:rsidRPr="000C6621">
              <w:rPr>
                <w:rFonts w:ascii="inter" w:hAnsi="inter"/>
                <w:sz w:val="17"/>
                <w:szCs w:val="17"/>
              </w:rPr>
              <w:t xml:space="preserve">, </w:t>
            </w:r>
            <w:proofErr w:type="spellStart"/>
            <w:r w:rsidRPr="000C6621">
              <w:rPr>
                <w:rFonts w:ascii="inter" w:hAnsi="inter"/>
                <w:sz w:val="17"/>
                <w:szCs w:val="17"/>
              </w:rPr>
              <w:t>không</w:t>
            </w:r>
            <w:proofErr w:type="spellEnd"/>
            <w:r w:rsidRPr="000C6621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0C6621">
              <w:rPr>
                <w:rFonts w:ascii="inter" w:hAnsi="inter"/>
                <w:sz w:val="17"/>
                <w:szCs w:val="17"/>
              </w:rPr>
              <w:t>bị</w:t>
            </w:r>
            <w:proofErr w:type="spellEnd"/>
            <w:r w:rsidRPr="000C6621">
              <w:rPr>
                <w:rFonts w:ascii="inter" w:hAnsi="inter"/>
                <w:sz w:val="17"/>
                <w:szCs w:val="17"/>
              </w:rPr>
              <w:t xml:space="preserve"> “</w:t>
            </w:r>
            <w:proofErr w:type="spellStart"/>
            <w:r w:rsidRPr="000C6621">
              <w:rPr>
                <w:rFonts w:ascii="inter" w:hAnsi="inter"/>
                <w:sz w:val="17"/>
                <w:szCs w:val="17"/>
              </w:rPr>
              <w:t>phình</w:t>
            </w:r>
            <w:proofErr w:type="spellEnd"/>
            <w:r w:rsidRPr="000C6621">
              <w:rPr>
                <w:rFonts w:ascii="inter" w:hAnsi="inter"/>
                <w:sz w:val="17"/>
                <w:szCs w:val="17"/>
              </w:rPr>
              <w:t xml:space="preserve">” </w:t>
            </w:r>
            <w:proofErr w:type="spellStart"/>
            <w:r w:rsidRPr="000C6621">
              <w:rPr>
                <w:rFonts w:ascii="inter" w:hAnsi="inter"/>
                <w:sz w:val="17"/>
                <w:szCs w:val="17"/>
              </w:rPr>
              <w:t>khi</w:t>
            </w:r>
            <w:proofErr w:type="spellEnd"/>
            <w:r w:rsidRPr="000C6621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0C6621">
              <w:rPr>
                <w:rFonts w:ascii="inter" w:hAnsi="inter"/>
                <w:sz w:val="17"/>
                <w:szCs w:val="17"/>
              </w:rPr>
              <w:t>thêm</w:t>
            </w:r>
            <w:proofErr w:type="spellEnd"/>
            <w:r w:rsidRPr="000C6621">
              <w:rPr>
                <w:rFonts w:ascii="inter" w:hAnsi="inter"/>
                <w:sz w:val="17"/>
                <w:szCs w:val="17"/>
              </w:rPr>
              <w:t xml:space="preserve"> padding/border.</w:t>
            </w:r>
            <w:r w:rsidRPr="000C6621">
              <w:rPr>
                <w:rFonts w:ascii="inter" w:hAnsi="inter"/>
                <w:sz w:val="17"/>
                <w:szCs w:val="17"/>
              </w:rPr>
              <w:br/>
            </w:r>
            <w:proofErr w:type="spellStart"/>
            <w:r w:rsidRPr="000C6621">
              <w:rPr>
                <w:rFonts w:ascii="inter" w:hAnsi="inter"/>
                <w:sz w:val="17"/>
                <w:szCs w:val="17"/>
              </w:rPr>
              <w:t>Nhược</w:t>
            </w:r>
            <w:proofErr w:type="spellEnd"/>
            <w:r w:rsidRPr="000C6621">
              <w:rPr>
                <w:rFonts w:ascii="inter" w:hAnsi="inter"/>
                <w:sz w:val="17"/>
                <w:szCs w:val="17"/>
              </w:rPr>
              <w:t xml:space="preserve">: content </w:t>
            </w:r>
            <w:proofErr w:type="spellStart"/>
            <w:r w:rsidRPr="000C6621">
              <w:rPr>
                <w:rFonts w:ascii="inter" w:hAnsi="inter"/>
                <w:sz w:val="17"/>
                <w:szCs w:val="17"/>
              </w:rPr>
              <w:t>bị</w:t>
            </w:r>
            <w:proofErr w:type="spellEnd"/>
            <w:r w:rsidRPr="000C6621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0C6621">
              <w:rPr>
                <w:rFonts w:ascii="inter" w:hAnsi="inter"/>
                <w:sz w:val="17"/>
                <w:szCs w:val="17"/>
              </w:rPr>
              <w:t>giảm</w:t>
            </w:r>
            <w:proofErr w:type="spellEnd"/>
            <w:r w:rsidRPr="000C6621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0C6621">
              <w:rPr>
                <w:rFonts w:ascii="inter" w:hAnsi="inter"/>
                <w:sz w:val="17"/>
                <w:szCs w:val="17"/>
              </w:rPr>
              <w:t>khi</w:t>
            </w:r>
            <w:proofErr w:type="spellEnd"/>
            <w:r w:rsidRPr="000C6621">
              <w:rPr>
                <w:rFonts w:ascii="inter" w:hAnsi="inter"/>
                <w:sz w:val="17"/>
                <w:szCs w:val="17"/>
              </w:rPr>
              <w:t xml:space="preserve"> padding/border </w:t>
            </w:r>
            <w:proofErr w:type="spellStart"/>
            <w:r w:rsidRPr="000C6621">
              <w:rPr>
                <w:rFonts w:ascii="inter" w:hAnsi="inter"/>
                <w:sz w:val="17"/>
                <w:szCs w:val="17"/>
              </w:rPr>
              <w:t>tăng</w:t>
            </w:r>
            <w:proofErr w:type="spellEnd"/>
            <w:r w:rsidRPr="000C6621">
              <w:rPr>
                <w:rFonts w:ascii="inter" w:hAnsi="inter"/>
                <w:sz w:val="17"/>
                <w:szCs w:val="17"/>
              </w:rPr>
              <w:t>.</w:t>
            </w:r>
          </w:p>
          <w:p w14:paraId="550E28FD" w14:textId="0B3F0483" w:rsidR="00DA2947" w:rsidRPr="000C6621" w:rsidRDefault="00DA2947">
            <w:pPr>
              <w:spacing w:line="360" w:lineRule="auto"/>
              <w:rPr>
                <w:rFonts w:ascii="inter" w:hAnsi="inter"/>
                <w:sz w:val="17"/>
                <w:szCs w:val="17"/>
              </w:rPr>
            </w:pPr>
          </w:p>
        </w:tc>
      </w:tr>
    </w:tbl>
    <w:p w14:paraId="1B681CF2" w14:textId="77777777" w:rsidR="00DA2947" w:rsidRDefault="00DA2947"/>
    <w:p w14:paraId="042B4317" w14:textId="77777777" w:rsidR="00DA2947" w:rsidRDefault="00000000">
      <w:pPr>
        <w:spacing w:after="210" w:line="360" w:lineRule="auto"/>
        <w:rPr>
          <w:rFonts w:ascii="inter" w:eastAsia="inter" w:hAnsi="inter" w:cs="inter"/>
          <w:color w:val="000000"/>
          <w:lang w:val="vi-VN"/>
        </w:rPr>
      </w:pPr>
      <w:proofErr w:type="spellStart"/>
      <w:r>
        <w:rPr>
          <w:rFonts w:ascii="inter" w:eastAsia="inter" w:hAnsi="inter" w:cs="inter"/>
          <w:b/>
          <w:color w:val="000000"/>
        </w:rPr>
        <w:t>Câu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hỏi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nào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toàn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  <w:r>
        <w:rPr>
          <w:rFonts w:ascii="inter" w:eastAsia="inter" w:hAnsi="inter" w:cs="inter"/>
          <w:color w:val="000000"/>
        </w:rPr>
        <w:t xml:space="preserve">? </w:t>
      </w:r>
      <w:proofErr w:type="spellStart"/>
      <w:r>
        <w:rPr>
          <w:rFonts w:ascii="inter" w:eastAsia="inter" w:hAnsi="inter" w:cs="inter"/>
          <w:color w:val="000000"/>
        </w:rPr>
        <w:t>Tại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sao</w:t>
      </w:r>
      <w:proofErr w:type="spellEnd"/>
      <w:r>
        <w:rPr>
          <w:rFonts w:ascii="inter" w:eastAsia="inter" w:hAnsi="inter" w:cs="inter"/>
          <w:color w:val="000000"/>
        </w:rPr>
        <w:t>?</w:t>
      </w:r>
    </w:p>
    <w:p w14:paraId="0A0AEA88" w14:textId="3CD6F1CD" w:rsidR="000C6621" w:rsidRDefault="000C6621" w:rsidP="000C6621">
      <w:pPr>
        <w:spacing w:after="210" w:line="360" w:lineRule="auto"/>
        <w:rPr>
          <w:rFonts w:asciiTheme="minorHAnsi"/>
          <w:lang w:val="vi-VN"/>
        </w:rPr>
      </w:pPr>
      <w:r>
        <w:rPr>
          <w:rFonts w:asciiTheme="minorHAnsi"/>
          <w:lang w:val="vi-VN"/>
        </w:rPr>
        <w:t>-Nên dùng box-sizing : border-box cho toàn bộ trang</w:t>
      </w:r>
    </w:p>
    <w:p w14:paraId="31D9794F" w14:textId="73E1EE54" w:rsidR="000C6621" w:rsidRPr="000C6621" w:rsidRDefault="000C6621" w:rsidP="000C6621">
      <w:pPr>
        <w:spacing w:after="210" w:line="360" w:lineRule="auto"/>
        <w:rPr>
          <w:rFonts w:asciiTheme="minorHAnsi"/>
          <w:lang w:val="vi-VN"/>
        </w:rPr>
      </w:pPr>
      <w:r>
        <w:rPr>
          <w:rFonts w:asciiTheme="minorHAnsi"/>
          <w:lang w:val="vi-VN"/>
        </w:rPr>
        <w:t xml:space="preserve">-Vì : Dễ quản lý kích thước, tránh bị tràn và giúp layout ổn định hơn </w:t>
      </w:r>
    </w:p>
    <w:p w14:paraId="0AB96E4C" w14:textId="77777777" w:rsidR="00DA2947" w:rsidRPr="000C6621" w:rsidRDefault="00000000">
      <w:pPr>
        <w:spacing w:before="210" w:after="0" w:line="360" w:lineRule="auto"/>
        <w:rPr>
          <w:rFonts w:asciiTheme="minorHAnsi"/>
          <w:lang w:val="vi-VN"/>
        </w:rPr>
      </w:pPr>
      <w:r>
        <w:rPr>
          <w:noProof/>
        </w:rPr>
      </w:r>
      <w:r>
        <w:rPr>
          <w:noProof/>
        </w:rPr>
        <w:pict w14:anchorId="185DE3F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C92225" w14:textId="77777777" w:rsidR="00DA2947" w:rsidRDefault="00000000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2 (35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Box Model &amp; Layout Card</w:t>
      </w:r>
      <w:bookmarkEnd w:id="16"/>
    </w:p>
    <w:p w14:paraId="6D2F9252" w14:textId="77777777" w:rsidR="00DA2947" w:rsidRDefault="00000000">
      <w:pPr>
        <w:spacing w:before="315" w:after="105" w:line="360" w:lineRule="auto"/>
        <w:ind w:left="-30"/>
      </w:pPr>
      <w:bookmarkStart w:id="17" w:name="mục_tiêu_2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17"/>
    </w:p>
    <w:p w14:paraId="550D4C6C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3 card </w:t>
      </w:r>
      <w:proofErr w:type="spellStart"/>
      <w:r>
        <w:rPr>
          <w:rFonts w:ascii="inter" w:eastAsia="inter" w:hAnsi="inter" w:cs="inter"/>
          <w:color w:val="000000"/>
        </w:rPr>
        <w:t>bài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box model </w:t>
      </w:r>
      <w:proofErr w:type="spellStart"/>
      <w:r>
        <w:rPr>
          <w:rFonts w:ascii="inter" w:eastAsia="inter" w:hAnsi="inter" w:cs="inter"/>
          <w:color w:val="000000"/>
        </w:rPr>
        <w:t>rõ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ràng</w:t>
      </w:r>
      <w:proofErr w:type="spellEnd"/>
    </w:p>
    <w:p w14:paraId="7A39B62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margin, padding, border </w:t>
      </w:r>
      <w:proofErr w:type="spellStart"/>
      <w:r>
        <w:rPr>
          <w:rFonts w:ascii="inter" w:eastAsia="inter" w:hAnsi="inter" w:cs="inter"/>
          <w:color w:val="000000"/>
        </w:rPr>
        <w:t>để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biệt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card</w:t>
      </w:r>
    </w:p>
    <w:p w14:paraId="130DFE1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dụng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Bố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trí</w:t>
      </w:r>
      <w:proofErr w:type="spellEnd"/>
      <w:r>
        <w:rPr>
          <w:rFonts w:ascii="inter" w:eastAsia="inter" w:hAnsi="inter" w:cs="inter"/>
          <w:color w:val="000000"/>
        </w:rPr>
        <w:t xml:space="preserve"> card </w:t>
      </w:r>
      <w:proofErr w:type="spellStart"/>
      <w:r>
        <w:rPr>
          <w:rFonts w:ascii="inter" w:eastAsia="inter" w:hAnsi="inter" w:cs="inter"/>
          <w:color w:val="000000"/>
        </w:rPr>
        <w:t>theo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000000">
      <w:pPr>
        <w:spacing w:before="315" w:after="105" w:line="360" w:lineRule="auto"/>
        <w:ind w:left="-30"/>
      </w:pPr>
      <w:bookmarkStart w:id="18" w:name="thêm_html_sau_vào_trong_main_sau_d1229d"/>
      <w:proofErr w:type="spellStart"/>
      <w:r>
        <w:rPr>
          <w:rFonts w:ascii="inter" w:eastAsia="inter" w:hAnsi="inter" w:cs="inter"/>
          <w:b/>
          <w:color w:val="000000"/>
          <w:sz w:val="24"/>
        </w:rPr>
        <w:t>Thêm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sau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sau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phần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 xml:space="preserve"> intro):</w:t>
      </w:r>
      <w:bookmarkEnd w:id="18"/>
    </w:p>
    <w:p w14:paraId="527B5C1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000000">
      <w:pPr>
        <w:spacing w:before="315" w:after="105" w:line="360" w:lineRule="auto"/>
        <w:ind w:left="-30"/>
      </w:pPr>
      <w:bookmarkStart w:id="19" w:name="yêu_cầu_css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19"/>
    </w:p>
    <w:p w14:paraId="6F664D3C" w14:textId="05DD591A" w:rsidR="000C6621" w:rsidRDefault="0000000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1: Reset box-sizing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 w:rsidR="000C6621" w:rsidRPr="000C6621">
        <w:rPr>
          <w:rFonts w:ascii="IBM Plex Mono" w:eastAsia="IBM Plex Mono" w:hAnsi="IBM Plex Mono" w:cs="IBM Plex Mono"/>
          <w:color w:val="000000"/>
          <w:sz w:val="18"/>
        </w:rPr>
        <w:t>max-width: 1200px;</w:t>
      </w:r>
      <w:r w:rsidR="000C6621" w:rsidRPr="000C6621">
        <w:rPr>
          <w:rFonts w:ascii="IBM Plex Mono" w:eastAsia="IBM Plex Mono" w:hAnsi="IBM Plex Mono" w:cs="IBM Plex Mono"/>
          <w:color w:val="000000"/>
          <w:sz w:val="18"/>
        </w:rPr>
        <w:br/>
        <w:t xml:space="preserve">  margin: 40px auto;</w:t>
      </w:r>
      <w:r w:rsidR="000C6621" w:rsidRPr="000C6621">
        <w:rPr>
          <w:rFonts w:ascii="IBM Plex Mono" w:eastAsia="IBM Plex Mono" w:hAnsi="IBM Plex Mono" w:cs="IBM Plex Mono"/>
          <w:color w:val="000000"/>
          <w:sz w:val="18"/>
        </w:rPr>
        <w:br/>
        <w:t xml:space="preserve">  text-align: center;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</w:t>
      </w:r>
      <w:r w:rsidR="000C6621" w:rsidRPr="000C6621">
        <w:rPr>
          <w:rFonts w:ascii="IBM Plex Mono" w:eastAsia="IBM Plex Mono" w:hAnsi="IBM Plex Mono" w:cs="IBM Plex Mono"/>
          <w:color w:val="000000"/>
          <w:sz w:val="18"/>
        </w:rPr>
        <w:t>width: calc(33.33% - 20px);</w:t>
      </w:r>
      <w:r w:rsidR="000C6621" w:rsidRPr="000C6621">
        <w:rPr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r w:rsidR="000C6621"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 </w:t>
      </w:r>
      <w:r w:rsidR="000C6621" w:rsidRPr="000C6621">
        <w:rPr>
          <w:rFonts w:ascii="IBM Plex Mono" w:eastAsia="IBM Plex Mono" w:hAnsi="IBM Plex Mono" w:cs="IBM Plex Mono"/>
          <w:color w:val="000000"/>
          <w:sz w:val="18"/>
        </w:rPr>
        <w:t>display: inline-block;</w:t>
      </w:r>
      <w:r w:rsidR="000C6621" w:rsidRPr="000C6621">
        <w:rPr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r w:rsidR="000C6621"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 </w:t>
      </w:r>
      <w:r w:rsidR="000C6621" w:rsidRPr="000C6621">
        <w:rPr>
          <w:rFonts w:ascii="IBM Plex Mono" w:eastAsia="IBM Plex Mono" w:hAnsi="IBM Plex Mono" w:cs="IBM Plex Mono"/>
          <w:color w:val="000000"/>
          <w:sz w:val="18"/>
        </w:rPr>
        <w:t>vertical-align: top;</w:t>
      </w:r>
      <w:r w:rsidR="000C6621" w:rsidRPr="000C6621">
        <w:rPr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r w:rsidR="000C6621"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 </w:t>
      </w:r>
      <w:r w:rsidR="000C6621" w:rsidRPr="000C6621">
        <w:rPr>
          <w:rFonts w:ascii="IBM Plex Mono" w:eastAsia="IBM Plex Mono" w:hAnsi="IBM Plex Mono" w:cs="IBM Plex Mono"/>
          <w:color w:val="000000"/>
          <w:sz w:val="18"/>
        </w:rPr>
        <w:t>border: 1px solid #ddd;</w:t>
      </w:r>
      <w:r w:rsidR="000C6621" w:rsidRPr="000C6621">
        <w:rPr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r w:rsidR="000C6621"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 </w:t>
      </w:r>
      <w:r w:rsidR="000C6621" w:rsidRPr="000C6621">
        <w:rPr>
          <w:rFonts w:ascii="IBM Plex Mono" w:eastAsia="IBM Plex Mono" w:hAnsi="IBM Plex Mono" w:cs="IBM Plex Mono"/>
          <w:color w:val="000000"/>
          <w:sz w:val="18"/>
        </w:rPr>
        <w:t>padding: 20px;</w:t>
      </w:r>
      <w:r w:rsidR="000C6621" w:rsidRPr="000C6621">
        <w:rPr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r w:rsidR="000C6621"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 </w:t>
      </w:r>
      <w:r w:rsidR="000C6621" w:rsidRPr="000C6621">
        <w:rPr>
          <w:rFonts w:ascii="IBM Plex Mono" w:eastAsia="IBM Plex Mono" w:hAnsi="IBM Plex Mono" w:cs="IBM Plex Mono"/>
          <w:color w:val="000000"/>
          <w:sz w:val="18"/>
        </w:rPr>
        <w:t>margin: 10px;</w:t>
      </w:r>
      <w:r w:rsidR="000C6621" w:rsidRPr="000C6621">
        <w:rPr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r w:rsidR="000C6621"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 </w:t>
      </w:r>
      <w:r w:rsidR="000C6621">
        <w:rPr>
          <w:rFonts w:ascii="IBM Plex Mono" w:eastAsia="IBM Plex Mono" w:hAnsi="IBM Plex Mono" w:cs="IBM Plex Mono"/>
          <w:color w:val="000000"/>
          <w:sz w:val="18"/>
        </w:rPr>
        <w:t>b</w:t>
      </w:r>
      <w:r w:rsidR="000C6621" w:rsidRPr="000C6621">
        <w:rPr>
          <w:rFonts w:ascii="IBM Plex Mono" w:eastAsia="IBM Plex Mono" w:hAnsi="IBM Plex Mono" w:cs="IBM Plex Mono"/>
          <w:color w:val="000000"/>
          <w:sz w:val="18"/>
        </w:rPr>
        <w:t>ackground: white;</w:t>
      </w:r>
      <w:r w:rsidR="000C6621" w:rsidRPr="000C6621">
        <w:rPr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r w:rsidR="000C6621"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 </w:t>
      </w:r>
      <w:r w:rsidR="000C6621" w:rsidRPr="000C6621">
        <w:rPr>
          <w:rFonts w:ascii="IBM Plex Mono" w:eastAsia="IBM Plex Mono" w:hAnsi="IBM Plex Mono" w:cs="IBM Plex Mono"/>
          <w:color w:val="000000"/>
          <w:sz w:val="18"/>
        </w:rPr>
        <w:t>border-radius: 8px;</w:t>
      </w:r>
    </w:p>
    <w:p w14:paraId="4564173E" w14:textId="62AE4327" w:rsidR="000C6621" w:rsidRDefault="0000000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4: Style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</w:t>
      </w:r>
      <w:r w:rsidR="000C6621" w:rsidRPr="000C6621">
        <w:rPr>
          <w:rFonts w:ascii="IBM Plex Mono" w:eastAsia="IBM Plex Mono" w:hAnsi="IBM Plex Mono" w:cs="IBM Plex Mono"/>
          <w:color w:val="000000"/>
          <w:sz w:val="18"/>
        </w:rPr>
        <w:t>display: inline-block;</w:t>
      </w:r>
      <w:r w:rsidR="000C6621" w:rsidRPr="000C6621">
        <w:rPr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r w:rsidR="00475AE5"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 </w:t>
      </w:r>
      <w:r w:rsidR="000C6621" w:rsidRPr="000C6621">
        <w:rPr>
          <w:rFonts w:ascii="IBM Plex Mono" w:eastAsia="IBM Plex Mono" w:hAnsi="IBM Plex Mono" w:cs="IBM Plex Mono"/>
          <w:color w:val="000000"/>
          <w:sz w:val="18"/>
        </w:rPr>
        <w:t>padding: 8px 16px;</w:t>
      </w:r>
      <w:r w:rsidR="000C6621" w:rsidRPr="000C6621">
        <w:rPr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r w:rsidR="00475AE5"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 </w:t>
      </w:r>
      <w:r w:rsidR="000C6621" w:rsidRPr="000C6621">
        <w:rPr>
          <w:rFonts w:ascii="IBM Plex Mono" w:eastAsia="IBM Plex Mono" w:hAnsi="IBM Plex Mono" w:cs="IBM Plex Mono"/>
          <w:color w:val="000000"/>
          <w:sz w:val="18"/>
        </w:rPr>
        <w:t>background: #007bff;</w:t>
      </w:r>
      <w:r w:rsidR="000C6621" w:rsidRPr="000C6621">
        <w:rPr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r w:rsidR="00475AE5"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 </w:t>
      </w:r>
      <w:r w:rsidR="000C6621" w:rsidRPr="000C6621">
        <w:rPr>
          <w:rFonts w:ascii="IBM Plex Mono" w:eastAsia="IBM Plex Mono" w:hAnsi="IBM Plex Mono" w:cs="IBM Plex Mono"/>
          <w:color w:val="000000"/>
          <w:sz w:val="18"/>
        </w:rPr>
        <w:t>color: white;</w:t>
      </w:r>
      <w:r w:rsidR="000C6621" w:rsidRPr="000C6621">
        <w:rPr>
          <w:rFonts w:ascii="IBM Plex Mono" w:eastAsia="IBM Plex Mono" w:hAnsi="IBM Plex Mono" w:cs="IBM Plex Mono"/>
          <w:color w:val="000000"/>
          <w:sz w:val="18"/>
        </w:rPr>
        <w:br/>
      </w:r>
      <w:r w:rsidR="000C6621" w:rsidRPr="000C6621">
        <w:rPr>
          <w:rFonts w:ascii="IBM Plex Mono" w:eastAsia="IBM Plex Mono" w:hAnsi="IBM Plex Mono" w:cs="IBM Plex Mono"/>
          <w:color w:val="000000"/>
          <w:sz w:val="18"/>
        </w:rPr>
        <w:lastRenderedPageBreak/>
        <w:t xml:space="preserve">  text-decoration: none;</w:t>
      </w:r>
      <w:r w:rsidR="000C6621" w:rsidRPr="000C6621">
        <w:rPr>
          <w:rFonts w:ascii="IBM Plex Mono" w:eastAsia="IBM Plex Mono" w:hAnsi="IBM Plex Mono" w:cs="IBM Plex Mono"/>
          <w:color w:val="000000"/>
          <w:sz w:val="18"/>
        </w:rPr>
        <w:br/>
        <w:t xml:space="preserve">  border-radius: 4px;</w:t>
      </w:r>
    </w:p>
    <w:p w14:paraId="042F690F" w14:textId="0B92066E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btn:hover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 w:rsidR="00475AE5" w:rsidRPr="00475AE5">
        <w:rPr>
          <w:rFonts w:ascii="IBM Plex Mono" w:eastAsia="IBM Plex Mono" w:hAnsi="IBM Plex Mono" w:cs="IBM Plex Mono"/>
          <w:color w:val="000000"/>
          <w:sz w:val="18"/>
        </w:rPr>
        <w:t>background: #0056b3;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000000">
      <w:pPr>
        <w:spacing w:before="315" w:after="105" w:line="360" w:lineRule="auto"/>
        <w:ind w:left="-30"/>
      </w:pPr>
      <w:bookmarkStart w:id="20" w:name="kết_quả_mong_đợi_2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0"/>
    </w:p>
    <w:p w14:paraId="4914C796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Ba card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3D39AD32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Mỗi</w:t>
      </w:r>
      <w:proofErr w:type="spellEnd"/>
      <w:r>
        <w:rPr>
          <w:rFonts w:ascii="inter" w:eastAsia="inter" w:hAnsi="inter" w:cs="inter"/>
          <w:color w:val="000000"/>
        </w:rPr>
        <w:t xml:space="preserve"> card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viền</w:t>
      </w:r>
      <w:proofErr w:type="spellEnd"/>
      <w:r>
        <w:rPr>
          <w:rFonts w:ascii="inter" w:eastAsia="inter" w:hAnsi="inter" w:cs="inter"/>
          <w:color w:val="000000"/>
        </w:rPr>
        <w:t xml:space="preserve">, padding, margin </w:t>
      </w:r>
      <w:proofErr w:type="spellStart"/>
      <w:r>
        <w:rPr>
          <w:rFonts w:ascii="inter" w:eastAsia="inter" w:hAnsi="inter" w:cs="inter"/>
          <w:color w:val="000000"/>
        </w:rPr>
        <w:t>rõ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ràng</w:t>
      </w:r>
      <w:proofErr w:type="spellEnd"/>
    </w:p>
    <w:p w14:paraId="68B619A0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</w:t>
      </w:r>
      <w:proofErr w:type="spellStart"/>
      <w:r>
        <w:rPr>
          <w:rFonts w:ascii="inter" w:eastAsia="inter" w:hAnsi="inter" w:cs="inter"/>
          <w:color w:val="000000"/>
        </w:rPr>
        <w:t>Đọc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thêm</w:t>
      </w:r>
      <w:proofErr w:type="spellEnd"/>
      <w:r>
        <w:rPr>
          <w:rFonts w:ascii="inter" w:eastAsia="inter" w:hAnsi="inter" w:cs="inter"/>
          <w:color w:val="000000"/>
        </w:rPr>
        <w:t xml:space="preserve">"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xanh</w:t>
      </w:r>
      <w:proofErr w:type="spellEnd"/>
      <w:r>
        <w:rPr>
          <w:rFonts w:ascii="inter" w:eastAsia="inter" w:hAnsi="inter" w:cs="inter"/>
          <w:color w:val="000000"/>
        </w:rPr>
        <w:t xml:space="preserve">, hover </w:t>
      </w:r>
      <w:proofErr w:type="spellStart"/>
      <w:r>
        <w:rPr>
          <w:rFonts w:ascii="inter" w:eastAsia="inter" w:hAnsi="inter" w:cs="inter"/>
          <w:color w:val="000000"/>
        </w:rPr>
        <w:t>đổi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đậm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hơn</w:t>
      </w:r>
      <w:proofErr w:type="spellEnd"/>
    </w:p>
    <w:p w14:paraId="2D01ED63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DFCB5C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3 card)</w:t>
      </w:r>
    </w:p>
    <w:p w14:paraId="21B92B3E" w14:textId="77777777" w:rsidR="00C403AF" w:rsidRDefault="00C403AF">
      <w:pPr>
        <w:rPr>
          <w:rFonts w:asciiTheme="minorHAnsi"/>
          <w:noProof/>
          <w:lang w:val="vi-VN"/>
        </w:rPr>
      </w:pPr>
      <w:r>
        <w:rPr>
          <w:noProof/>
        </w:rPr>
        <w:drawing>
          <wp:inline distT="0" distB="0" distL="0" distR="0" wp14:anchorId="68202064" wp14:editId="4C7047F9">
            <wp:extent cx="6038850" cy="3769360"/>
            <wp:effectExtent l="0" t="0" r="0" b="2540"/>
            <wp:docPr id="788448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76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6395C" w14:textId="3F4A95D1" w:rsidR="00723846" w:rsidRDefault="00C403A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DFE29D2" wp14:editId="285127CA">
            <wp:extent cx="6038850" cy="3769360"/>
            <wp:effectExtent l="0" t="0" r="0" b="2540"/>
            <wp:docPr id="10834146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76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23846">
        <w:rPr>
          <w:noProof/>
        </w:rPr>
        <w:br w:type="page"/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000000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2DA97127" w14:textId="77777777" w:rsidR="00DA2947" w:rsidRDefault="00000000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: So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sánh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Flexbox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Grid</w:t>
      </w:r>
      <w:bookmarkEnd w:id="22"/>
    </w:p>
    <w:p w14:paraId="5866C18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9"/>
        <w:gridCol w:w="2487"/>
        <w:gridCol w:w="2593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cục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: 1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chiều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hay 2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chiều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?)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: 1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chiều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hay 2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chiều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?)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hợp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với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sử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</w:tbl>
    <w:p w14:paraId="4235C2F9" w14:textId="77777777" w:rsidR="00DA2947" w:rsidRDefault="00DA2947"/>
    <w:p w14:paraId="23859803" w14:textId="77777777" w:rsidR="00DA2947" w:rsidRDefault="00000000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 xml:space="preserve">1.1. Flexbox -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thuộc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quan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trọng</w:t>
      </w:r>
      <w:bookmarkEnd w:id="23"/>
      <w:proofErr w:type="spellEnd"/>
    </w:p>
    <w:p w14:paraId="57255E7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chỉnh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trục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chỉnh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trục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phép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xuống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hàng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nowrap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Khoảng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000000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1.2. CSS Grid -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thuộc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quan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trọng</w:t>
      </w:r>
      <w:bookmarkEnd w:id="24"/>
      <w:proofErr w:type="spellEnd"/>
    </w:p>
    <w:p w14:paraId="4DE56FD5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nghĩa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số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kích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nghĩa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số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hàng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kích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Khoảng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000000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3A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Flexbox - Menu &amp; Card Layout</w:t>
      </w:r>
      <w:bookmarkEnd w:id="25"/>
    </w:p>
    <w:p w14:paraId="4B8EBA7C" w14:textId="77777777" w:rsidR="00DA2947" w:rsidRDefault="00000000">
      <w:pPr>
        <w:spacing w:before="315" w:after="105" w:line="360" w:lineRule="auto"/>
        <w:ind w:left="-30"/>
      </w:pPr>
      <w:bookmarkStart w:id="26" w:name="mục_tiêu_3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6"/>
    </w:p>
    <w:p w14:paraId="3D951411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menu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</w:p>
    <w:p w14:paraId="1B2FB508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layout card (</w:t>
      </w:r>
      <w:proofErr w:type="spellStart"/>
      <w:r>
        <w:rPr>
          <w:rFonts w:ascii="inter" w:eastAsia="inter" w:hAnsi="inter" w:cs="inter"/>
          <w:color w:val="000000"/>
        </w:rPr>
        <w:t>thay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thế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card </w:t>
      </w:r>
      <w:proofErr w:type="spellStart"/>
      <w:r>
        <w:rPr>
          <w:rFonts w:ascii="inter" w:eastAsia="inter" w:hAnsi="inter" w:cs="inter"/>
          <w:color w:val="000000"/>
        </w:rPr>
        <w:t>xuống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</w:p>
    <w:p w14:paraId="1E30CBF2" w14:textId="77777777" w:rsidR="00DA2947" w:rsidRDefault="00000000">
      <w:pPr>
        <w:spacing w:before="315" w:after="105" w:line="360" w:lineRule="auto"/>
        <w:ind w:left="-30"/>
      </w:pPr>
      <w:bookmarkStart w:id="27" w:name="yêu_cầu_css_cải_tiến_code_cũ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code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cũ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</w:t>
      </w:r>
      <w:bookmarkEnd w:id="27"/>
    </w:p>
    <w:p w14:paraId="510CBB7C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Cải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nav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Cải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.posts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flex: 1 1 300px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responsive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tự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động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Responsive: Khi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&lt; 768px, card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chiếm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000000">
      <w:pPr>
        <w:spacing w:before="315" w:after="105" w:line="360" w:lineRule="auto"/>
        <w:ind w:left="-30"/>
      </w:pPr>
      <w:bookmarkStart w:id="28" w:name="kết_quả_mong_đợi_3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8"/>
    </w:p>
    <w:p w14:paraId="2EC7B5F5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Menu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link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</w:p>
    <w:p w14:paraId="3E9C396B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Card layout </w:t>
      </w:r>
      <w:proofErr w:type="spellStart"/>
      <w:r>
        <w:rPr>
          <w:rFonts w:ascii="inter" w:eastAsia="inter" w:hAnsi="inter" w:cs="inter"/>
          <w:color w:val="000000"/>
        </w:rPr>
        <w:t>linh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hoạt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tự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động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xuống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chỗ</w:t>
      </w:r>
      <w:proofErr w:type="spellEnd"/>
    </w:p>
    <w:p w14:paraId="0A53874E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Khi </w:t>
      </w:r>
      <w:proofErr w:type="spellStart"/>
      <w:r>
        <w:rPr>
          <w:rFonts w:ascii="inter" w:eastAsia="inter" w:hAnsi="inter" w:cs="inter"/>
          <w:color w:val="000000"/>
        </w:rPr>
        <w:t>thu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&lt; 768px, card </w:t>
      </w:r>
      <w:proofErr w:type="spellStart"/>
      <w:r>
        <w:rPr>
          <w:rFonts w:ascii="inter" w:eastAsia="inter" w:hAnsi="inter" w:cs="inter"/>
          <w:color w:val="000000"/>
        </w:rPr>
        <w:t>xếp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417A6F1D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110572B8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lastRenderedPageBreak/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Desktop view - 3 card </w:t>
      </w:r>
      <w:proofErr w:type="spellStart"/>
      <w:r>
        <w:rPr>
          <w:rFonts w:ascii="inter" w:eastAsia="inter" w:hAnsi="inter" w:cs="inter"/>
          <w:i/>
          <w:color w:val="000000"/>
        </w:rPr>
        <w:t>ngang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2: Mobile view - card </w:t>
      </w:r>
      <w:proofErr w:type="spellStart"/>
      <w:r>
        <w:rPr>
          <w:rFonts w:ascii="inter" w:eastAsia="inter" w:hAnsi="inter" w:cs="inter"/>
          <w:i/>
          <w:color w:val="000000"/>
        </w:rPr>
        <w:t>xếp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dọc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190EC5C0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000000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3B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CSS Grid - Gallery Layout</w:t>
      </w:r>
      <w:bookmarkEnd w:id="29"/>
    </w:p>
    <w:p w14:paraId="3461D3FD" w14:textId="77777777" w:rsidR="00DA2947" w:rsidRDefault="00000000">
      <w:pPr>
        <w:spacing w:before="315" w:after="105" w:line="360" w:lineRule="auto"/>
        <w:ind w:left="-30"/>
      </w:pPr>
      <w:bookmarkStart w:id="30" w:name="mục_tiêu_4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0"/>
    </w:p>
    <w:p w14:paraId="280E5732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lưới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x 3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bằng</w:t>
      </w:r>
      <w:proofErr w:type="spellEnd"/>
      <w:r>
        <w:rPr>
          <w:rFonts w:ascii="inter" w:eastAsia="inter" w:hAnsi="inter" w:cs="inter"/>
          <w:color w:val="000000"/>
        </w:rPr>
        <w:t xml:space="preserve"> CSS Grid</w:t>
      </w:r>
    </w:p>
    <w:p w14:paraId="4933DB2D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</w:t>
      </w:r>
      <w:proofErr w:type="spellStart"/>
      <w:r>
        <w:rPr>
          <w:rFonts w:ascii="inter" w:eastAsia="inter" w:hAnsi="inter" w:cs="inter"/>
          <w:color w:val="000000"/>
        </w:rPr>
        <w:t>tự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động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giảm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</w:p>
    <w:p w14:paraId="656C2829" w14:textId="77777777" w:rsidR="00DA2947" w:rsidRDefault="00000000">
      <w:pPr>
        <w:spacing w:before="315" w:after="105" w:line="360" w:lineRule="auto"/>
        <w:ind w:left="-30"/>
      </w:pPr>
      <w:bookmarkStart w:id="31" w:name="thêm_html_sau_vào_cuối_main"/>
      <w:proofErr w:type="spellStart"/>
      <w:r>
        <w:rPr>
          <w:rFonts w:ascii="inter" w:eastAsia="inter" w:hAnsi="inter" w:cs="inter"/>
          <w:b/>
          <w:color w:val="000000"/>
          <w:sz w:val="24"/>
        </w:rPr>
        <w:t>Thêm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sau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cuối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000000">
      <w:pPr>
        <w:spacing w:before="315" w:after="105" w:line="360" w:lineRule="auto"/>
        <w:ind w:left="-30"/>
      </w:pPr>
      <w:bookmarkStart w:id="32" w:name="yêu_cầu_css_2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32"/>
    </w:p>
    <w:p w14:paraId="0757922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nhau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Responsive: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Tự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động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giảm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nhỏ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000000">
      <w:pPr>
        <w:spacing w:before="315" w:after="105" w:line="360" w:lineRule="auto"/>
        <w:ind w:left="-30"/>
      </w:pPr>
      <w:bookmarkStart w:id="33" w:name="giải_thích_kỹ_thuật"/>
      <w:proofErr w:type="spellStart"/>
      <w:r>
        <w:rPr>
          <w:rFonts w:ascii="inter" w:eastAsia="inter" w:hAnsi="inter" w:cs="inter"/>
          <w:b/>
          <w:color w:val="000000"/>
          <w:sz w:val="24"/>
        </w:rPr>
        <w:t>Giải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thích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kỹ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thuật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3"/>
    </w:p>
    <w:p w14:paraId="30CE1E60" w14:textId="77777777" w:rsidR="00DA2947" w:rsidRDefault="00000000">
      <w:pPr>
        <w:spacing w:after="210" w:line="360" w:lineRule="auto"/>
      </w:pP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auto-fit, </w:t>
      </w: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minmax(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200px, 1fr))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nghĩa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gì</w:t>
      </w:r>
      <w:proofErr w:type="spellEnd"/>
      <w:r>
        <w:rPr>
          <w:rFonts w:ascii="inter" w:eastAsia="inter" w:hAnsi="inter" w:cs="inter"/>
          <w:color w:val="000000"/>
        </w:rPr>
        <w:t>?</w:t>
      </w:r>
    </w:p>
    <w:p w14:paraId="6E701C31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DF68367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51BED25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200px, 1fr)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2B657F68" w14:textId="77777777" w:rsidR="00DA2947" w:rsidRDefault="00000000">
      <w:pPr>
        <w:spacing w:before="315" w:after="105" w:line="360" w:lineRule="auto"/>
        <w:ind w:left="-30"/>
      </w:pPr>
      <w:bookmarkStart w:id="34" w:name="kết_quả_mong_đợi_4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4"/>
    </w:p>
    <w:p w14:paraId="6FD57FE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Desktop: 3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2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(6 ô)</w:t>
      </w:r>
    </w:p>
    <w:p w14:paraId="6C980FC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Tablet: 2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3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20A1A60D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Mobile: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6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746BFE16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6DFF892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Desktop - 3 </w:t>
      </w:r>
      <w:proofErr w:type="spellStart"/>
      <w:r>
        <w:rPr>
          <w:rFonts w:ascii="inter" w:eastAsia="inter" w:hAnsi="inter" w:cs="inter"/>
          <w:i/>
          <w:color w:val="000000"/>
        </w:rPr>
        <w:t>cột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2: Mobile - 1 </w:t>
      </w:r>
      <w:proofErr w:type="spellStart"/>
      <w:r>
        <w:rPr>
          <w:rFonts w:ascii="inter" w:eastAsia="inter" w:hAnsi="inter" w:cs="inter"/>
          <w:i/>
          <w:color w:val="000000"/>
        </w:rPr>
        <w:t>cột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7F3C8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000000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 w:rsidR="00DA2947"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23E8E60A" w14:textId="77777777" w:rsidR="00DA2947" w:rsidRDefault="00000000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 CSS Position</w:t>
      </w:r>
      <w:bookmarkEnd w:id="36"/>
    </w:p>
    <w:p w14:paraId="38CDCE7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1"/>
        <w:gridCol w:w="992"/>
        <w:gridCol w:w="1394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trị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Ý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nghĩa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sử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</w:tbl>
    <w:p w14:paraId="2D0DDE88" w14:textId="77777777" w:rsidR="00DA2947" w:rsidRDefault="00DA2947"/>
    <w:p w14:paraId="081EDEC7" w14:textId="77777777" w:rsidR="00DA2947" w:rsidRDefault="00000000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000000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 xml:space="preserve">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8"/>
    </w:p>
    <w:p w14:paraId="144C43F3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nhỏ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hơn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lớn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hơn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000000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 xml:space="preserve">Breakpoints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phổ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9"/>
    </w:p>
    <w:p w14:paraId="02CEC8F5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000000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4 (30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Tạo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Header Sticky + Responsive</w:t>
      </w:r>
      <w:bookmarkEnd w:id="40"/>
    </w:p>
    <w:p w14:paraId="2E6A2FB9" w14:textId="77777777" w:rsidR="00DA2947" w:rsidRDefault="00000000">
      <w:pPr>
        <w:spacing w:before="315" w:after="105" w:line="360" w:lineRule="auto"/>
        <w:ind w:left="-30"/>
      </w:pPr>
      <w:bookmarkStart w:id="41" w:name="yêu_cầu"/>
      <w:proofErr w:type="spellStart"/>
      <w:r>
        <w:rPr>
          <w:rFonts w:ascii="inter" w:eastAsia="inter" w:hAnsi="inter" w:cs="inter"/>
          <w:b/>
          <w:color w:val="000000"/>
          <w:sz w:val="24"/>
        </w:rPr>
        <w:lastRenderedPageBreak/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41"/>
    </w:p>
    <w:p w14:paraId="3AB5A945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scroll (sticky)</w:t>
      </w:r>
    </w:p>
    <w:p w14:paraId="662B867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Thêm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"Scroll to Top" (fixed, </w:t>
      </w:r>
      <w:proofErr w:type="spellStart"/>
      <w:r>
        <w:rPr>
          <w:rFonts w:ascii="inter" w:eastAsia="inter" w:hAnsi="inter" w:cs="inter"/>
          <w:color w:val="000000"/>
        </w:rPr>
        <w:t>góc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dưới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phải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2ED2919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Menu </w:t>
      </w:r>
      <w:proofErr w:type="spellStart"/>
      <w:r>
        <w:rPr>
          <w:rFonts w:ascii="inter" w:eastAsia="inter" w:hAnsi="inter" w:cs="inter"/>
          <w:color w:val="000000"/>
        </w:rPr>
        <w:t>chuyển</w:t>
      </w:r>
      <w:proofErr w:type="spellEnd"/>
      <w:r>
        <w:rPr>
          <w:rFonts w:ascii="inter" w:eastAsia="inter" w:hAnsi="inter" w:cs="inter"/>
          <w:color w:val="000000"/>
        </w:rPr>
        <w:t xml:space="preserve"> icon burger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mobile (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làm</w:t>
      </w:r>
      <w:proofErr w:type="spellEnd"/>
      <w:r>
        <w:rPr>
          <w:rFonts w:ascii="inter" w:eastAsia="inter" w:hAnsi="inter" w:cs="inter"/>
          <w:color w:val="000000"/>
        </w:rPr>
        <w:t xml:space="preserve"> style,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cần</w:t>
      </w:r>
      <w:proofErr w:type="spellEnd"/>
      <w:r>
        <w:rPr>
          <w:rFonts w:ascii="inter" w:eastAsia="inter" w:hAnsi="inter" w:cs="inter"/>
          <w:color w:val="000000"/>
        </w:rPr>
        <w:t xml:space="preserve"> JavaScript)</w:t>
      </w:r>
    </w:p>
    <w:p w14:paraId="5F28528D" w14:textId="77777777" w:rsidR="00DA2947" w:rsidRDefault="00000000">
      <w:pPr>
        <w:spacing w:before="315" w:after="105" w:line="360" w:lineRule="auto"/>
        <w:ind w:left="-30"/>
      </w:pPr>
      <w:bookmarkStart w:id="42" w:name="cập_nhật_html"/>
      <w:proofErr w:type="spellStart"/>
      <w:r>
        <w:rPr>
          <w:rFonts w:ascii="inter" w:eastAsia="inter" w:hAnsi="inter" w:cs="inter"/>
          <w:b/>
          <w:color w:val="000000"/>
          <w:sz w:val="24"/>
        </w:rPr>
        <w:t>Cập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nhật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HTML:</w:t>
      </w:r>
      <w:bookmarkEnd w:id="42"/>
    </w:p>
    <w:p w14:paraId="28F3DF5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000000">
      <w:pPr>
        <w:spacing w:before="315" w:after="105" w:line="360" w:lineRule="auto"/>
        <w:ind w:left="-30"/>
      </w:pPr>
      <w:bookmarkStart w:id="43" w:name="yêu_cầu_css_3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43"/>
    </w:p>
    <w:p w14:paraId="7F32460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box-shadow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để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tạo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hiệu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ứng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nổi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scroll-top:hover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000000">
      <w:pPr>
        <w:spacing w:before="315" w:after="105" w:line="360" w:lineRule="auto"/>
        <w:ind w:left="-30"/>
      </w:pPr>
      <w:bookmarkStart w:id="44" w:name="kết_quả_mong_đợi_5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44"/>
    </w:p>
    <w:p w14:paraId="6428EB5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luôn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scroll</w:t>
      </w:r>
    </w:p>
    <w:p w14:paraId="10D9C0D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"↑" ở </w:t>
      </w:r>
      <w:proofErr w:type="spellStart"/>
      <w:r>
        <w:rPr>
          <w:rFonts w:ascii="inter" w:eastAsia="inter" w:hAnsi="inter" w:cs="inter"/>
          <w:color w:val="000000"/>
        </w:rPr>
        <w:t>góc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dưới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phải</w:t>
      </w:r>
      <w:proofErr w:type="spellEnd"/>
      <w:r>
        <w:rPr>
          <w:rFonts w:ascii="inter" w:eastAsia="inter" w:hAnsi="inter" w:cs="inter"/>
          <w:color w:val="000000"/>
        </w:rPr>
        <w:t xml:space="preserve">, hover </w:t>
      </w:r>
      <w:proofErr w:type="spellStart"/>
      <w:r>
        <w:rPr>
          <w:rFonts w:ascii="inter" w:eastAsia="inter" w:hAnsi="inter" w:cs="inter"/>
          <w:color w:val="000000"/>
        </w:rPr>
        <w:t>phóng</w:t>
      </w:r>
      <w:proofErr w:type="spellEnd"/>
      <w:r>
        <w:rPr>
          <w:rFonts w:ascii="inter" w:eastAsia="inter" w:hAnsi="inter" w:cs="inter"/>
          <w:color w:val="000000"/>
        </w:rPr>
        <w:t xml:space="preserve"> to</w:t>
      </w:r>
    </w:p>
    <w:p w14:paraId="0CC826EB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Mobile: menu </w:t>
      </w:r>
      <w:proofErr w:type="spellStart"/>
      <w:r>
        <w:rPr>
          <w:rFonts w:ascii="inter" w:eastAsia="inter" w:hAnsi="inter" w:cs="inter"/>
          <w:color w:val="000000"/>
        </w:rPr>
        <w:t>xếp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dọc</w:t>
      </w:r>
      <w:proofErr w:type="spellEnd"/>
    </w:p>
    <w:p w14:paraId="7589AFED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E2F1DE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có</w:t>
      </w:r>
      <w:proofErr w:type="spellEnd"/>
      <w:r>
        <w:rPr>
          <w:rFonts w:ascii="inter" w:eastAsia="inter" w:hAnsi="inter" w:cs="inter"/>
          <w:i/>
          <w:color w:val="000000"/>
        </w:rPr>
        <w:t xml:space="preserve"> header sticky </w:t>
      </w:r>
      <w:proofErr w:type="spellStart"/>
      <w:r>
        <w:rPr>
          <w:rFonts w:ascii="inter" w:eastAsia="inter" w:hAnsi="inter" w:cs="inter"/>
          <w:i/>
          <w:color w:val="000000"/>
        </w:rPr>
        <w:t>và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nút</w:t>
      </w:r>
      <w:proofErr w:type="spellEnd"/>
      <w:r>
        <w:rPr>
          <w:rFonts w:ascii="inter" w:eastAsia="inter" w:hAnsi="inter" w:cs="inter"/>
          <w:i/>
          <w:color w:val="000000"/>
        </w:rPr>
        <w:t xml:space="preserve"> scroll)</w:t>
      </w:r>
    </w:p>
    <w:p w14:paraId="309AAB57" w14:textId="281DE864" w:rsidR="00723846" w:rsidRDefault="00723846">
      <w:pPr>
        <w:rPr>
          <w:noProof/>
        </w:rPr>
      </w:pPr>
      <w:r>
        <w:rPr>
          <w:noProof/>
        </w:rPr>
        <w:br w:type="page"/>
      </w:r>
    </w:p>
    <w:p w14:paraId="38ABF795" w14:textId="77777777" w:rsidR="00DA2947" w:rsidRDefault="00000000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MINI TEST -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Tự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Kiểm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Tra</w:t>
      </w:r>
      <w:bookmarkEnd w:id="45"/>
    </w:p>
    <w:p w14:paraId="3845D3D7" w14:textId="77777777" w:rsidR="00DA2947" w:rsidRDefault="00000000">
      <w:pPr>
        <w:spacing w:before="315" w:after="105" w:line="360" w:lineRule="auto"/>
        <w:ind w:left="-30"/>
      </w:pPr>
      <w:bookmarkStart w:id="46" w:name="phần_1_selector_cú_pháp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1: Selector &amp; 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bookmarkEnd w:id="46"/>
      <w:proofErr w:type="spellEnd"/>
    </w:p>
    <w:p w14:paraId="69DCA83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</w:t>
      </w:r>
      <w:proofErr w:type="spellStart"/>
      <w:r>
        <w:rPr>
          <w:rFonts w:ascii="inter" w:eastAsia="inter" w:hAnsi="inter" w:cs="inter"/>
          <w:b/>
          <w:color w:val="000000"/>
        </w:rPr>
        <w:t>nào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chọn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tất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thẻ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&lt;p&gt;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nằm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trong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&lt;div&gt;?</w:t>
      </w:r>
    </w:p>
    <w:p w14:paraId="512EEA6D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</w:p>
    <w:p w14:paraId="0FE42F44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2. Pseudo-</w:t>
      </w:r>
      <w:proofErr w:type="gramStart"/>
      <w:r>
        <w:rPr>
          <w:rFonts w:ascii="inter" w:eastAsia="inter" w:hAnsi="inter" w:cs="inter"/>
          <w:b/>
          <w:color w:val="000000"/>
        </w:rPr>
        <w:t xml:space="preserve">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dùng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để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0BEC9CE9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đầu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tiên</w:t>
      </w:r>
      <w:proofErr w:type="spellEnd"/>
    </w:p>
    <w:p w14:paraId="0F4C5570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</w:p>
    <w:p w14:paraId="7E766567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cuối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</w:p>
    <w:p w14:paraId="1F1D17B5" w14:textId="77777777" w:rsidR="00DA2947" w:rsidRDefault="00000000">
      <w:pPr>
        <w:spacing w:before="315" w:after="105" w:line="360" w:lineRule="auto"/>
        <w:ind w:left="-30"/>
      </w:pPr>
      <w:bookmarkStart w:id="47" w:name="phần_2_box_model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2: Box Model</w:t>
      </w:r>
      <w:bookmarkEnd w:id="47"/>
    </w:p>
    <w:p w14:paraId="3A2334D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box-sizing: border-box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nghĩa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73AE53B9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Width bao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content + padding + border</w:t>
      </w:r>
    </w:p>
    <w:p w14:paraId="01CECE95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Width 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 content</w:t>
      </w:r>
    </w:p>
    <w:p w14:paraId="75D7CCAB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Width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cả</w:t>
      </w:r>
      <w:proofErr w:type="spellEnd"/>
      <w:r>
        <w:rPr>
          <w:rFonts w:ascii="inter" w:eastAsia="inter" w:hAnsi="inter" w:cs="inter"/>
          <w:color w:val="000000"/>
        </w:rPr>
        <w:t xml:space="preserve"> margin</w:t>
      </w:r>
    </w:p>
    <w:p w14:paraId="72D3B23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4. </w:t>
      </w:r>
      <w:proofErr w:type="spellStart"/>
      <w:r>
        <w:rPr>
          <w:rFonts w:ascii="inter" w:eastAsia="inter" w:hAnsi="inter" w:cs="inter"/>
          <w:b/>
          <w:color w:val="000000"/>
        </w:rPr>
        <w:t>Thứ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tự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từ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trong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ra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ngoài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của</w:t>
      </w:r>
      <w:proofErr w:type="spellEnd"/>
      <w:r>
        <w:rPr>
          <w:rFonts w:ascii="inter" w:eastAsia="inter" w:hAnsi="inter" w:cs="inter"/>
          <w:b/>
          <w:color w:val="000000"/>
        </w:rPr>
        <w:t xml:space="preserve"> Box Model?</w:t>
      </w:r>
    </w:p>
    <w:p w14:paraId="3E68965D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Content → Padding → Border → Margin</w:t>
      </w:r>
    </w:p>
    <w:p w14:paraId="4D5D320B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000000">
      <w:pPr>
        <w:spacing w:before="315" w:after="105" w:line="360" w:lineRule="auto"/>
        <w:ind w:left="-30"/>
      </w:pPr>
      <w:bookmarkStart w:id="48" w:name="phần_3_flexbox_grid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3: Flexbox &amp; Grid</w:t>
      </w:r>
      <w:bookmarkEnd w:id="48"/>
    </w:p>
    <w:p w14:paraId="0BFA675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5. Flexbox </w:t>
      </w:r>
      <w:proofErr w:type="spellStart"/>
      <w:r>
        <w:rPr>
          <w:rFonts w:ascii="inter" w:eastAsia="inter" w:hAnsi="inter" w:cs="inter"/>
          <w:b/>
          <w:color w:val="000000"/>
        </w:rPr>
        <w:t>phù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hợp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với</w:t>
      </w:r>
      <w:proofErr w:type="spellEnd"/>
      <w:r>
        <w:rPr>
          <w:rFonts w:ascii="inter" w:eastAsia="inter" w:hAnsi="inter" w:cs="inter"/>
          <w:b/>
          <w:color w:val="000000"/>
        </w:rPr>
        <w:t xml:space="preserve"> layout?</w:t>
      </w:r>
    </w:p>
    <w:p w14:paraId="205ADE0E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1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59057F1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2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42E8DA6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phù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hợp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layout</w:t>
      </w:r>
    </w:p>
    <w:p w14:paraId="7A0EE3A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justify-content: space-between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tác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dụng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28414A47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</w:p>
    <w:p w14:paraId="6BCB44F5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</w:p>
    <w:p w14:paraId="70214990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cả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</w:p>
    <w:p w14:paraId="480FFC2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7. Grid </w:t>
      </w:r>
      <w:proofErr w:type="spellStart"/>
      <w:r>
        <w:rPr>
          <w:rFonts w:ascii="inter" w:eastAsia="inter" w:hAnsi="inter" w:cs="inter"/>
          <w:b/>
          <w:color w:val="000000"/>
        </w:rPr>
        <w:t>tốt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hơn</w:t>
      </w:r>
      <w:proofErr w:type="spellEnd"/>
      <w:r>
        <w:rPr>
          <w:rFonts w:ascii="inter" w:eastAsia="inter" w:hAnsi="inter" w:cs="inter"/>
          <w:b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b/>
          <w:color w:val="000000"/>
        </w:rPr>
        <w:t>khi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nào</w:t>
      </w:r>
      <w:proofErr w:type="spellEnd"/>
      <w:r>
        <w:rPr>
          <w:rFonts w:ascii="inter" w:eastAsia="inter" w:hAnsi="inter" w:cs="inter"/>
          <w:b/>
          <w:color w:val="000000"/>
        </w:rPr>
        <w:t>?</w:t>
      </w:r>
    </w:p>
    <w:p w14:paraId="2848E166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Menu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đơn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giản</w:t>
      </w:r>
      <w:proofErr w:type="spellEnd"/>
    </w:p>
    <w:p w14:paraId="0EFBC440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Layout </w:t>
      </w:r>
      <w:proofErr w:type="spellStart"/>
      <w:r>
        <w:rPr>
          <w:rFonts w:ascii="inter" w:eastAsia="inter" w:hAnsi="inter" w:cs="inter"/>
          <w:color w:val="000000"/>
        </w:rPr>
        <w:t>phức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6BA47595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biệt</w:t>
      </w:r>
      <w:proofErr w:type="spellEnd"/>
    </w:p>
    <w:p w14:paraId="1F3FC706" w14:textId="77777777" w:rsidR="00DA2947" w:rsidRDefault="00000000">
      <w:pPr>
        <w:spacing w:before="315" w:after="105" w:line="360" w:lineRule="auto"/>
        <w:ind w:left="-30"/>
      </w:pPr>
      <w:bookmarkStart w:id="49" w:name="phần_4_position_responsive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4: Position &amp; Responsive</w:t>
      </w:r>
      <w:bookmarkEnd w:id="49"/>
    </w:p>
    <w:p w14:paraId="6CC2E84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position: fixed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đặc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điểm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0C54CC80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viewport</w:t>
      </w:r>
    </w:p>
    <w:p w14:paraId="2C35F7AF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cha</w:t>
      </w:r>
    </w:p>
    <w:p w14:paraId="2D6BBC5B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cuộn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theo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</w:p>
    <w:p w14:paraId="1925C95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@media (max-width: 768px)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áp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dụng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cho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59AA3073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&gt; 768px</w:t>
      </w:r>
    </w:p>
    <w:p w14:paraId="711192CD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≤ 768px</w:t>
      </w:r>
    </w:p>
    <w:p w14:paraId="4A39B94F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= 768px</w:t>
      </w:r>
    </w:p>
    <w:p w14:paraId="2386E8D6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000000">
      <w:pPr>
        <w:spacing w:before="315" w:after="105" w:line="360" w:lineRule="auto"/>
        <w:ind w:left="-30"/>
      </w:pPr>
      <w:bookmarkStart w:id="50" w:name="đáp_án_mini_test"/>
      <w:proofErr w:type="spellStart"/>
      <w:r>
        <w:rPr>
          <w:rFonts w:ascii="inter" w:eastAsia="inter" w:hAnsi="inter" w:cs="inter"/>
          <w:b/>
          <w:color w:val="000000"/>
          <w:sz w:val="24"/>
        </w:rPr>
        <w:t>Đáp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Mini Test</w:t>
      </w:r>
      <w:bookmarkEnd w:id="50"/>
    </w:p>
    <w:p w14:paraId="3A45DB6A" w14:textId="77777777" w:rsidR="00DA2947" w:rsidRDefault="00000000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 xml:space="preserve">👉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Nhấn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đây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để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xem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án</w:t>
      </w:r>
      <w:bookmarkEnd w:id="51"/>
      <w:proofErr w:type="spellEnd"/>
    </w:p>
    <w:p w14:paraId="24FF5038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1:</w:t>
      </w:r>
    </w:p>
    <w:p w14:paraId="71B53E98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</w:p>
    <w:p w14:paraId="1EC299AC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lastRenderedPageBreak/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</w:t>
      </w:r>
      <w:proofErr w:type="spellStart"/>
      <w:r>
        <w:rPr>
          <w:rFonts w:ascii="inter" w:eastAsia="inter" w:hAnsi="inter" w:cs="inter"/>
          <w:color w:val="000000"/>
        </w:rPr>
        <w:t>phức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270BE31A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≤ 768px</w:t>
      </w:r>
    </w:p>
    <w:p w14:paraId="0E141E6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000000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000000">
      <w:pPr>
        <w:spacing w:before="315" w:after="105" w:line="360" w:lineRule="auto"/>
        <w:ind w:left="-30"/>
      </w:pPr>
      <w:bookmarkStart w:id="53" w:name="những_gì_tôi_đã_hiểu"/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tôi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hiểu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3"/>
    </w:p>
    <w:p w14:paraId="750E6257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43DFA096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520736E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8F93419" w14:textId="77777777" w:rsidR="00DA2947" w:rsidRDefault="00000000">
      <w:pPr>
        <w:spacing w:before="315" w:after="105" w:line="360" w:lineRule="auto"/>
        <w:ind w:left="-30"/>
      </w:pPr>
      <w:bookmarkStart w:id="54" w:name="những_gì_tôi_vẫn_chưa_rõ"/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tôi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vẫn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chưa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rõ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4"/>
    </w:p>
    <w:p w14:paraId="0B50AE14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3132E6A5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08C71652" w14:textId="77777777" w:rsidR="00DA2947" w:rsidRDefault="00000000">
      <w:pPr>
        <w:spacing w:before="315" w:after="105" w:line="360" w:lineRule="auto"/>
        <w:ind w:left="-30"/>
      </w:pPr>
      <w:bookmarkStart w:id="55" w:name="mục_tiêu_tiếp_theo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tiếp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theo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5"/>
    </w:p>
    <w:p w14:paraId="58AFFB1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24171A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Ghi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chú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của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giáo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505DA399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Ngày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hoàn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thành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3359FE59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Chữ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ký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sinh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1E7F670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3646465"/>
    <w:multiLevelType w:val="hybridMultilevel"/>
    <w:tmpl w:val="618EEAA8"/>
    <w:lvl w:ilvl="0" w:tplc="14BA8E7A">
      <w:numFmt w:val="bullet"/>
      <w:lvlText w:val="-"/>
      <w:lvlJc w:val="left"/>
      <w:pPr>
        <w:ind w:left="720" w:hanging="360"/>
      </w:pPr>
      <w:rPr>
        <w:rFonts w:ascii="inter" w:eastAsia="inter" w:hAnsi="inter" w:cs="inter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1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2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3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4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5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6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7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8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9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20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1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2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3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4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5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6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7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8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9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10"/>
  </w:num>
  <w:num w:numId="2" w16cid:durableId="1839148133">
    <w:abstractNumId w:val="19"/>
  </w:num>
  <w:num w:numId="3" w16cid:durableId="450058346">
    <w:abstractNumId w:val="20"/>
  </w:num>
  <w:num w:numId="4" w16cid:durableId="51388356">
    <w:abstractNumId w:val="5"/>
  </w:num>
  <w:num w:numId="5" w16cid:durableId="717820595">
    <w:abstractNumId w:val="7"/>
  </w:num>
  <w:num w:numId="6" w16cid:durableId="425539327">
    <w:abstractNumId w:val="1"/>
  </w:num>
  <w:num w:numId="7" w16cid:durableId="623000193">
    <w:abstractNumId w:val="21"/>
  </w:num>
  <w:num w:numId="8" w16cid:durableId="45884793">
    <w:abstractNumId w:val="23"/>
  </w:num>
  <w:num w:numId="9" w16cid:durableId="410591843">
    <w:abstractNumId w:val="13"/>
  </w:num>
  <w:num w:numId="10" w16cid:durableId="1957056252">
    <w:abstractNumId w:val="29"/>
  </w:num>
  <w:num w:numId="11" w16cid:durableId="1055856839">
    <w:abstractNumId w:val="3"/>
  </w:num>
  <w:num w:numId="12" w16cid:durableId="1582565434">
    <w:abstractNumId w:val="6"/>
  </w:num>
  <w:num w:numId="13" w16cid:durableId="1108812465">
    <w:abstractNumId w:val="12"/>
  </w:num>
  <w:num w:numId="14" w16cid:durableId="810708100">
    <w:abstractNumId w:val="16"/>
  </w:num>
  <w:num w:numId="15" w16cid:durableId="828060750">
    <w:abstractNumId w:val="22"/>
  </w:num>
  <w:num w:numId="16" w16cid:durableId="1121191757">
    <w:abstractNumId w:val="27"/>
  </w:num>
  <w:num w:numId="17" w16cid:durableId="1988780042">
    <w:abstractNumId w:val="0"/>
  </w:num>
  <w:num w:numId="18" w16cid:durableId="1150827419">
    <w:abstractNumId w:val="25"/>
  </w:num>
  <w:num w:numId="19" w16cid:durableId="1943225656">
    <w:abstractNumId w:val="2"/>
  </w:num>
  <w:num w:numId="20" w16cid:durableId="1329601294">
    <w:abstractNumId w:val="26"/>
  </w:num>
  <w:num w:numId="21" w16cid:durableId="1879588286">
    <w:abstractNumId w:val="15"/>
  </w:num>
  <w:num w:numId="22" w16cid:durableId="530844131">
    <w:abstractNumId w:val="14"/>
  </w:num>
  <w:num w:numId="23" w16cid:durableId="1099527874">
    <w:abstractNumId w:val="18"/>
  </w:num>
  <w:num w:numId="24" w16cid:durableId="1288900121">
    <w:abstractNumId w:val="11"/>
  </w:num>
  <w:num w:numId="25" w16cid:durableId="1906797893">
    <w:abstractNumId w:val="17"/>
  </w:num>
  <w:num w:numId="26" w16cid:durableId="1239443011">
    <w:abstractNumId w:val="4"/>
  </w:num>
  <w:num w:numId="27" w16cid:durableId="282687210">
    <w:abstractNumId w:val="8"/>
  </w:num>
  <w:num w:numId="28" w16cid:durableId="873352129">
    <w:abstractNumId w:val="24"/>
  </w:num>
  <w:num w:numId="29" w16cid:durableId="1617564809">
    <w:abstractNumId w:val="28"/>
  </w:num>
  <w:num w:numId="30" w16cid:durableId="2023763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0C6621"/>
    <w:rsid w:val="001E41E7"/>
    <w:rsid w:val="002267A4"/>
    <w:rsid w:val="002B5934"/>
    <w:rsid w:val="002C5CC4"/>
    <w:rsid w:val="00351042"/>
    <w:rsid w:val="0039428E"/>
    <w:rsid w:val="00471DDF"/>
    <w:rsid w:val="00475AE5"/>
    <w:rsid w:val="006345FF"/>
    <w:rsid w:val="00723846"/>
    <w:rsid w:val="00B70D7A"/>
    <w:rsid w:val="00C357E2"/>
    <w:rsid w:val="00C403AF"/>
    <w:rsid w:val="00C91C26"/>
    <w:rsid w:val="00CF3FDA"/>
    <w:rsid w:val="00D24DF1"/>
    <w:rsid w:val="00DA2947"/>
    <w:rsid w:val="00E80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,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ListParagraph">
    <w:name w:val="List Paragraph"/>
    <w:basedOn w:val="Normal"/>
    <w:uiPriority w:val="34"/>
    <w:qFormat/>
    <w:rsid w:val="000C66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22</Pages>
  <Words>2470</Words>
  <Characters>14084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Nguyễn Thuận Đạt</cp:lastModifiedBy>
  <cp:revision>4</cp:revision>
  <dcterms:created xsi:type="dcterms:W3CDTF">2026-02-23T07:48:00Z</dcterms:created>
  <dcterms:modified xsi:type="dcterms:W3CDTF">2026-02-23T19:02:00Z</dcterms:modified>
</cp:coreProperties>
</file>