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37" w:rsidRPr="00D45B37" w:rsidRDefault="00D45B37" w:rsidP="00D45B37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Game 2D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bằng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Unity -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1 -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bản</w:t>
      </w:r>
      <w:proofErr w:type="spellEnd"/>
    </w:p>
    <w:p w:rsidR="00D45B37" w:rsidRPr="00D45B37" w:rsidRDefault="00D45B37" w:rsidP="00D45B37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898F9C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898F9C"/>
          <w:sz w:val="24"/>
          <w:szCs w:val="24"/>
        </w:rPr>
        <w:t>7 January 2014 at 20:54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thiệu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lược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thiệu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nét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quen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môi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II.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1.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GameObject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đồ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cây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xe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cộ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...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Component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(sprite render),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(animator),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(collision),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toán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(physical),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(script),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thứ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Sprite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2D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đầy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đủ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phận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009900" cy="3524250"/>
            <wp:effectExtent l="0" t="0" r="0" b="0"/>
            <wp:docPr id="3" name="Picture 3" descr="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37" w:rsidRPr="00D45B37" w:rsidRDefault="00D45B37" w:rsidP="00D45B37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Sprit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4. Animation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 Key Frame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Key Frame hay Frame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sprite hay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6. Prefabs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giống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khởi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tỉ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lệ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dạng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góc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môt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ban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Mario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giống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ban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lát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 Sounds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Âm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thanh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8. Script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Script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nguồn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khởi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C#, Java Script, BOO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9. Scenes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819775" cy="3209925"/>
            <wp:effectExtent l="0" t="0" r="9525" b="9525"/>
            <wp:docPr id="2" name="Picture 2" descr="Một scen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ột scene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37" w:rsidRPr="00D45B37" w:rsidRDefault="00D45B37" w:rsidP="00D45B37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 game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10. Assets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Bao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gồm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gì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sprite, animation, sound, script, scenes…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11. Camera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tầm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nhìn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quansát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12. Transform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quay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III.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môi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trường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1.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trí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khỏi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6858000" cy="3848100"/>
            <wp:effectExtent l="0" t="0" r="0" b="0"/>
            <wp:docPr id="1" name="Picture 1" descr="Bố trí mặc đị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ố trí mặc đị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37" w:rsidRPr="00D45B37" w:rsidRDefault="00D45B37" w:rsidP="00D45B37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a. Scenes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xoay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...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ánh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sáng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âm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anh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nhìn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2D hay 3D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b. </w:t>
      </w:r>
      <w:proofErr w:type="gram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Game  </w:t>
      </w:r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cạnh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 Scenes.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c. Inspector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d. Project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xanh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cây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Assets,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tài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nguyên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Ở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cạnh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Console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log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debug.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gram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</w:t>
      </w:r>
      <w:proofErr w:type="gram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 Hierarchy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khung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tím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xoá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khỏi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f. Top bar 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khung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chuyên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+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(1)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tuỳ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toàn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scenes... (2)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scenes, (3)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(4)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+ Ba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(1)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demo game, (2)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dừng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(3)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từng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+ Hai drop list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(1)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tuỳ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layer, (2)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Ngoài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 Editor, Animation, Animator, Console...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tuỳ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thuận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tiện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khuyến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vẫn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 (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Top bar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Layout --&gt; Default</w:t>
      </w:r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) .</w:t>
      </w:r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Vậy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bạn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đã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thuật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ngữ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giao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diện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tiếp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theo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mình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hướng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dẫn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cấu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dự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án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2D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Sprite,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GameObject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0: </w:t>
      </w:r>
      <w:hyperlink r:id="rId7" w:history="1">
        <w:r w:rsidRPr="00D45B37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https://www.facebook.com/notes/hội-lập-trình-viên-game-đà-nẵng/làm-game-2d-bằng-unity-phần-0-đôi-nét-về-unity-và-bài-viết/232096593629277</w:t>
        </w:r>
      </w:hyperlink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2: </w:t>
      </w:r>
      <w:hyperlink r:id="rId8" w:history="1">
        <w:r w:rsidRPr="00D45B37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https://www.facebook.com/notes/hội-lập-trình-viên-game-đà-nẵng/làm-game-2d-bằng-unity-phần-2-tạo-dự-án-và-các-đối-tượng-cơ-bản/232425046929765</w:t>
        </w:r>
      </w:hyperlink>
    </w:p>
    <w:p w:rsidR="002A082C" w:rsidRPr="00D45B37" w:rsidRDefault="002A082C">
      <w:pPr>
        <w:rPr>
          <w:rFonts w:ascii="Times New Roman" w:hAnsi="Times New Roman" w:cs="Times New Roman"/>
          <w:sz w:val="24"/>
          <w:szCs w:val="24"/>
        </w:rPr>
      </w:pPr>
    </w:p>
    <w:sectPr w:rsidR="002A082C" w:rsidRPr="00D4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18"/>
    <w:rsid w:val="002A082C"/>
    <w:rsid w:val="00D45B37"/>
    <w:rsid w:val="00EB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710E4-980E-4611-9DDB-116F26FD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B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45B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">
    <w:name w:val="photo"/>
    <w:basedOn w:val="DefaultParagraphFont"/>
    <w:rsid w:val="00D45B37"/>
  </w:style>
  <w:style w:type="character" w:customStyle="1" w:styleId="apple-converted-space">
    <w:name w:val="apple-converted-space"/>
    <w:basedOn w:val="DefaultParagraphFont"/>
    <w:rsid w:val="00D4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otes/h%E1%BB%99i-l%E1%BA%ADp-tr%C3%ACnh-vi%C3%AAn-game-%C4%91%C3%A0-n%E1%BA%B5ng/l%C3%A0m-game-2d-b%E1%BA%B1ng-unity-ph%E1%BA%A7n-2-t%E1%BA%A1o-d%E1%BB%B1-%C3%A1n-v%C3%A0-c%C3%A1c-%C4%91%E1%BB%91i-t%C6%B0%E1%BB%A3ng-c%C6%A1-b%E1%BA%A3n/2324250469297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notes/h%E1%BB%99i-l%E1%BA%ADp-tr%C3%ACnh-vi%C3%AAn-game-%C4%91%C3%A0-n%E1%BA%B5ng/l%C3%A0m-game-2d-b%E1%BA%B1ng-unity-ph%E1%BA%A7n-0-%C4%91%C3%B4i-n%C3%A9t-v%E1%BB%81-unity-v%C3%A0-b%C3%A0i-vi%E1%BA%BFt/2320965936292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Phạm Chinh</cp:lastModifiedBy>
  <cp:revision>2</cp:revision>
  <dcterms:created xsi:type="dcterms:W3CDTF">2014-04-28T11:35:00Z</dcterms:created>
  <dcterms:modified xsi:type="dcterms:W3CDTF">2014-04-28T11:37:00Z</dcterms:modified>
</cp:coreProperties>
</file>