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Default="003C7123" w:rsidR="00A9204E">
      <w:r>
        <w:t xml:space="preserve">The given line graph illustrates the rate of Internet </w:t>
      </w:r>
      <w:sdt>
        <w:sdtPr>
          <w:tag w:val="goog_rdk_0"/>
        </w:sdtPr>
        <w:sdtContent/>
      </w:sdt>
      <w:r/>
      <w:sdt>
        <w:sdtPr>
          <w:tag w:val="goog_rdk_2"/>
        </w:sdtPr>
        <w:sdtContent/>
      </w:sdt>
      <w:r/>
      <w:sdt>
        <w:sdtPr>
          <w:tag w:val="goog_rdk_8"/>
        </w:sdtPr>
        <w:sdtContent>
          <w:commentRangeStart w:id="1"/>
        </w:sdtContent>
      </w:sdt>
      <w:r>
        <w:t>user</w:t>
      </w:r>
      <w:commentRangeEnd w:id="1"/>
      <w:r>
        <w:rPr>
          <w:rStyle w:val="CommentReference"/>
        </w:rPr>
        <w:commentReference w:id="1"/>
      </w:r>
      <w:r>
        <w:t xml:space="preserve"> in three nations, namely USA, Canada, Mexico over a period of 10 years beginning from 1999</w:t>
      </w:r>
    </w:p>
    <w:p w:rsidRDefault="003C7123" w:rsidR="003C7123"/>
    <w:p w:rsidRDefault="003C7123" w:rsidR="003C7123">
      <w:r>
        <w:t xml:space="preserve">As can be seen from the graph, the percentage of using the Internet in USA grew significantly. Similarly, the number for Mexico experienced a sharp rise and overtook that of USA to become the highest </w:t>
      </w:r>
      <w:sdt>
        <w:sdtPr>
          <w:tag w:val="goog_rdk_1"/>
        </w:sdtPr>
        <w:sdtContent/>
      </w:sdt>
      <w:r/>
      <w:sdt>
        <w:sdtPr>
          <w:tag w:val="goog_rdk_5"/>
        </w:sdtPr>
        <w:sdtContent/>
      </w:sdt>
      <w:r/>
      <w:sdt>
        <w:sdtPr>
          <w:tag w:val="goog_rdk_13"/>
        </w:sdtPr>
        <w:sdtContent>
          <w:commentRangeStart w:id="6"/>
        </w:sdtContent>
      </w:sdt>
      <w:r>
        <w:t>percentage.</w:t>
      </w:r>
      <w:commentRangeEnd w:id="6"/>
      <w:r>
        <w:rPr>
          <w:rStyle w:val="CommentReference"/>
        </w:rPr>
        <w:commentReference w:id="6"/>
      </w:r>
      <w:r>
        <w:t xml:space="preserve"> </w:t>
      </w:r>
      <w:sdt>
        <w:sdtPr>
          <w:tag w:val="goog_rdk_4"/>
        </w:sdtPr>
        <w:sdtContent/>
      </w:sdt>
      <w:r/>
      <w:sdt>
        <w:sdtPr>
          <w:tag w:val="goog_rdk_11"/>
        </w:sdtPr>
        <w:sdtContent>
          <w:commentRangeStart w:id="4"/>
        </w:sdtContent>
      </w:sdt>
      <w:r>
        <w:t xml:space="preserve">In addition, Mexico registered the lowest proportion over a period.</w:t>
      </w:r>
      <w:commentRangeEnd w:id="4"/>
      <w:r>
        <w:rPr>
          <w:rStyle w:val="CommentReference"/>
        </w:rPr>
        <w:commentReference w:id="4"/>
      </w:r>
    </w:p>
    <w:p w:rsidRDefault="003C7123" w:rsidR="003C7123"/>
    <w:p w:rsidRDefault="003C7123" w:rsidR="003C7123">
      <w:r>
        <w:t xml:space="preserve">In 1999, the figure for USA was </w:t>
      </w:r>
      <w:sdt>
        <w:sdtPr>
          <w:tag w:val="goog_rdk_3"/>
        </w:sdtPr>
        <w:sdtContent/>
      </w:sdt>
      <w:r/>
      <w:sdt>
        <w:sdtPr>
          <w:tag w:val="goog_rdk_9"/>
        </w:sdtPr>
        <w:sdtContent>
          <w:commentRangeStart w:id="2"/>
        </w:sdtContent>
      </w:sdt>
      <w:r>
        <w:t>highest percentage</w:t>
      </w:r>
      <w:commentRangeEnd w:id="2"/>
      <w:r>
        <w:rPr>
          <w:rStyle w:val="CommentReference"/>
        </w:rPr>
        <w:commentReference w:id="2"/>
      </w:r>
      <w:r>
        <w:t xml:space="preserve"> at about 20%. This figure was 2 times higher than that for Canada. 10 years later, </w:t>
      </w:r>
      <w:sdt>
        <w:sdtPr>
          <w:tag w:val="goog_rdk_6"/>
        </w:sdtPr>
        <w:sdtContent/>
      </w:sdt>
      <w:r/>
      <w:sdt>
        <w:sdtPr>
          <w:tag w:val="goog_rdk_14"/>
        </w:sdtPr>
        <w:sdtContent>
          <w:commentRangeStart w:id="7"/>
        </w:sdtContent>
      </w:sdt>
      <w:r>
        <w:t>the rate of Internet user</w:t>
      </w:r>
      <w:commentRangeEnd w:id="7"/>
      <w:r>
        <w:rPr>
          <w:rStyle w:val="CommentReference"/>
        </w:rPr>
        <w:commentReference w:id="7"/>
      </w:r>
      <w:r>
        <w:t xml:space="preserve"> in Canada increased sharply to approximately 100%. Likewise, the number for USA experienced a considerable climb </w:t>
      </w:r>
      <w:sdt>
        <w:sdtPr>
          <w:tag w:val="goog_rdk_10"/>
        </w:sdtPr>
        <w:sdtContent>
          <w:commentRangeStart w:id="3"/>
        </w:sdtContent>
      </w:sdt>
      <w:r>
        <w:t xml:space="preserve">4 times</w:t>
      </w:r>
      <w:commentRangeEnd w:id="3"/>
      <w:r>
        <w:rPr>
          <w:rStyle w:val="CommentReference"/>
        </w:rPr>
        <w:commentReference w:id="3"/>
      </w:r>
      <w:r>
        <w:t xml:space="preserve"> in the final year.</w:t>
      </w:r>
    </w:p>
    <w:p w:rsidRDefault="003C7123" w:rsidR="003C7123"/>
    <w:p w:rsidRDefault="003C7123" w:rsidR="003C7123">
      <w:r>
        <w:t xml:space="preserve">Quite a similar pattern can be seen in </w:t>
      </w:r>
      <w:proofErr w:type="spellStart"/>
      <w:r>
        <w:t>Mexico’data</w:t>
      </w:r>
      <w:proofErr w:type="spellEnd"/>
      <w:r>
        <w:t xml:space="preserve">. The figure for Mexico increased </w:t>
      </w:r>
      <w:proofErr w:type="spellStart"/>
      <w:r/>
      <w:sdt>
        <w:sdtPr>
          <w:tag w:val="goog_rdk_12"/>
        </w:sdtPr>
        <w:sdtContent>
          <w:commentRangeStart w:id="5"/>
        </w:sdtContent>
      </w:sdt>
      <w:r>
        <w:t>morderately</w:t>
      </w:r>
      <w:commentRangeEnd w:id="5"/>
      <w:r>
        <w:rPr>
          <w:rStyle w:val="CommentReference"/>
        </w:rPr>
        <w:commentReference w:id="5"/>
      </w:r>
      <w:proofErr w:type="spellEnd"/>
      <w:r>
        <w:t xml:space="preserve"> over </w:t>
      </w:r>
      <w:sdt>
        <w:sdtPr>
          <w:tag w:val="goog_rdk_7"/>
        </w:sdtPr>
        <w:sdtContent>
          <w:commentRangeStart w:id="0"/>
        </w:sdtContent>
      </w:sdt>
      <w:r>
        <w:t xml:space="preserve">a</w:t>
      </w:r>
      <w:commentRangeEnd w:id="0"/>
      <w:r>
        <w:rPr>
          <w:rStyle w:val="CommentReference"/>
        </w:rPr>
        <w:commentReference w:id="0"/>
      </w:r>
      <w:r>
        <w:t xml:space="preserve"> period from and peaked at 40% in 2009.</w:t>
      </w:r>
      <w:bookmarkStart w:id="0" w:name="_GoBack"/>
      <w:bookmarkEnd w:id="0"/>
    </w:p>
    <w:sectPr w:rsidR="003C7123">
      <w:pgSz w:w="12240" w:h="15840"/>
      <w:pgMar w:gutter="0" w:bottom="1440" w:left="1440" w:footer="720" w:top="1440" w:right="1440" w:header="72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date="2020-10-14T00:59:06Z" w:author="Anh, Bui Hoang" w:id="0">
    <w:p w14:paraId="00000001" w14:textId="00000003">
      <w:pPr>
        <w:pStyle w:val="CommentText"/>
      </w:pPr>
      <w:r>
        <w:rPr>
          <w:rStyle w:val="CommentReference"/>
        </w:rPr>
        <w:annotationRef/>
      </w:r>
      <w:r>
        <w:t>the</w:t>
      </w:r>
    </w:p>
  </w:comment>
  <w:comment w:date="2020-10-14T00:55:59Z" w:author="Anh, Bui Hoang" w:id="1">
    <w:p w14:paraId="00000004" w14:textId="00000006">
      <w:pPr>
        <w:pStyle w:val="CommentText"/>
      </w:pPr>
      <w:r>
        <w:rPr>
          <w:rStyle w:val="CommentReference"/>
        </w:rPr>
        <w:annotationRef/>
      </w:r>
      <w:r>
        <w:t>using</w:t>
      </w:r>
    </w:p>
  </w:comment>
  <w:comment w:date="2020-10-14T00:58:07Z" w:author="Anh, Bui Hoang" w:id="2">
    <w:p w14:paraId="00000008" w14:textId="0000000A">
      <w:pPr>
        <w:pStyle w:val="CommentText"/>
      </w:pPr>
      <w:r>
        <w:rPr>
          <w:rStyle w:val="CommentReference"/>
        </w:rPr>
        <w:annotationRef/>
      </w:r>
      <w:r>
        <w:t>the highest, at</w:t>
      </w:r>
    </w:p>
    <w:p w14:paraId="0000000C" w14:textId="0000000E">
      <w:pPr>
        <w:pStyle w:val="CommentText"/>
      </w:pPr>
      <w:r>
        <w:t>the figure for = the percentage of rồi =&gt; lặp</w:t>
      </w:r>
    </w:p>
  </w:comment>
  <w:comment w:date="2020-10-14T00:58:44Z" w:author="Anh, Bui Hoang" w:id="3">
    <w:p w14:paraId="0000000F" w14:textId="00000010">
      <w:pPr>
        <w:pStyle w:val="CommentText"/>
      </w:pPr>
      <w:r>
        <w:rPr>
          <w:rStyle w:val="CommentReference"/>
        </w:rPr>
        <w:annotationRef/>
      </w:r>
      <w:r>
        <w:t>OF 4 times</w:t>
      </w:r>
    </w:p>
  </w:comment>
  <w:comment w:date="2020-10-14T00:57:30Z" w:author="Anh, Bui Hoang" w:id="4">
    <w:p w14:paraId="00000011" w14:textId="00000012">
      <w:pPr>
        <w:pStyle w:val="CommentText"/>
      </w:pPr>
      <w:r>
        <w:rPr>
          <w:rStyle w:val="CommentReference"/>
        </w:rPr>
        <w:annotationRef/>
      </w:r>
      <w:r>
        <w:t>the period</w:t>
      </w:r>
    </w:p>
  </w:comment>
  <w:comment w:date="2020-10-14T00:58:59Z" w:author="Anh, Bui Hoang" w:id="5">
    <w:p w14:paraId="00000013" w14:textId="00000014">
      <w:pPr>
        <w:pStyle w:val="CommentText"/>
      </w:pPr>
      <w:r>
        <w:rPr>
          <w:rStyle w:val="CommentReference"/>
        </w:rPr>
        <w:annotationRef/>
      </w:r>
      <w:r>
        <w:t>moderately</w:t>
      </w:r>
    </w:p>
  </w:comment>
  <w:comment w:date="2020-10-14T00:56:49Z" w:author="Anh, Bui Hoang" w:id="6">
    <w:p w14:paraId="00000015" w14:textId="00000016">
      <w:pPr>
        <w:pStyle w:val="CommentText"/>
      </w:pPr>
      <w:r>
        <w:rPr>
          <w:rStyle w:val="CommentReference"/>
        </w:rPr>
        <w:annotationRef/>
      </w:r>
      <w:r>
        <w:t>in the final year</w:t>
      </w:r>
    </w:p>
  </w:comment>
  <w:comment w:date="2020-10-14T00:58:29Z" w:author="Anh, Bui Hoang" w:id="7">
    <w:p w14:paraId="00000017" w14:textId="00000018">
      <w:pPr>
        <w:pStyle w:val="CommentText"/>
      </w:pPr>
      <w:r>
        <w:rPr>
          <w:rStyle w:val="CommentReference"/>
        </w:rPr>
        <w:annotationRef/>
      </w:r>
      <w:r>
        <w:t>the number of Internet userS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01"/>
  <w15:commentEx w15:paraId="00000004"/>
  <w15:commentEx w15:paraId="0000000C"/>
  <w15:commentEx w15:paraId="0000000F"/>
  <w15:commentEx w15:paraId="00000011"/>
  <w15:commentEx w15:paraId="00000013"/>
  <w15:commentEx w15:paraId="00000015"/>
  <w15:commentEx w15:paraId="00000017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123"/>
    <w:rsid w:val="003C7123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41E2"/>
  <w15:chartTrackingRefBased/>
  <w15:docId w15:val="{7696BC4E-3B3D-43C1-9A06-92E84AFF6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eastAsiaTheme="minorHAnsi" w:cstheme="minorBidi" w:asciiTheme="minorHAnsi" w:hAnsiTheme="minorHAnsi"/>
        <w:sz w:val="22"/>
        <w:szCs w:val="22"/>
        <w:lang w:bidi="ar-SA" w:val="en-US" w:eastAsia="en-US"/>
      </w:rPr>
    </w:rPrDefault>
    <w:pPrDefault/>
  </w:docDefaults>
  <w:latentStyles w:defUIPriority="99" w:defQFormat="0" w:defSemiHidden="0" w:count="371" w:defLockedState="0" w:defUnhideWhenUsed="0">
    <w:lsdException w:name="Normal" w:uiPriority="0" w:qFormat="1"/>
    <w:lsdException w:name="heading 1" w:uiPriority="9" w:qFormat="1"/>
    <w:lsdException w:unhideWhenUsed="1" w:semiHidden="1" w:name="heading 2" w:uiPriority="9" w:qFormat="1"/>
    <w:lsdException w:unhideWhenUsed="1" w:semiHidden="1" w:name="heading 3" w:uiPriority="9" w:qFormat="1"/>
    <w:lsdException w:unhideWhenUsed="1" w:semiHidden="1" w:name="heading 4" w:uiPriority="9" w:qFormat="1"/>
    <w:lsdException w:unhideWhenUsed="1" w:semiHidden="1" w:name="heading 5" w:uiPriority="9" w:qFormat="1"/>
    <w:lsdException w:unhideWhenUsed="1" w:semiHidden="1" w:name="heading 6" w:uiPriority="9" w:qFormat="1"/>
    <w:lsdException w:unhideWhenUsed="1" w:semiHidden="1" w:name="heading 7" w:uiPriority="9" w:qFormat="1"/>
    <w:lsdException w:unhideWhenUsed="1" w:semiHidden="1" w:name="heading 8" w:uiPriority="9" w:qFormat="1"/>
    <w:lsdException w:unhideWhenUsed="1" w:semiHidden="1" w:name="heading 9" w:uiPriority="9" w:qFormat="1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 w:uiPriority="39"/>
    <w:lsdException w:unhideWhenUsed="1" w:semiHidden="1" w:name="toc 2" w:uiPriority="39"/>
    <w:lsdException w:unhideWhenUsed="1" w:semiHidden="1" w:name="toc 3" w:uiPriority="39"/>
    <w:lsdException w:unhideWhenUsed="1" w:semiHidden="1" w:name="toc 4" w:uiPriority="39"/>
    <w:lsdException w:unhideWhenUsed="1" w:semiHidden="1" w:name="toc 5" w:uiPriority="39"/>
    <w:lsdException w:unhideWhenUsed="1" w:semiHidden="1" w:name="toc 6" w:uiPriority="39"/>
    <w:lsdException w:unhideWhenUsed="1" w:semiHidden="1" w:name="toc 7" w:uiPriority="39"/>
    <w:lsdException w:unhideWhenUsed="1" w:semiHidden="1" w:name="toc 8" w:uiPriority="39"/>
    <w:lsdException w:unhideWhenUsed="1" w:semiHidden="1" w:name="toc 9" w:uiPriority="3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name="caption" w:uiPriority="35" w:qFormat="1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name="Title" w:uiPriority="10" w:qFormat="1"/>
    <w:lsdException w:unhideWhenUsed="1" w:semiHidden="1" w:name="Closing"/>
    <w:lsdException w:unhideWhenUsed="1" w:semiHidden="1" w:name="Signature"/>
    <w:lsdException w:unhideWhenUsed="1" w:semiHidden="1" w:name="Default Paragraph Font" w:uiPriority="1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name="Subtitle" w:uiPriority="11" w:qFormat="1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name="Strong" w:uiPriority="22" w:qFormat="1"/>
    <w:lsdException w:name="Emphasis" w:uiPriority="20" w:qFormat="1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name="Table Grid" w:uiPriority="39"/>
    <w:lsdException w:unhideWhenUsed="1" w:semiHidden="1" w:name="Table Theme"/>
    <w:lsdException w:semiHidden="1" w:name="Placeholder Text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semiHidden="1" w:name="Revision"/>
    <w:lsdException w:unhideWhenUsed="1" w:semiHidden="1"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unhideWhenUsed="1" w:semiHidden="1" w:name="Bibliography" w:uiPriority="37"/>
    <w:lsdException w:unhideWhenUsed="1" w:semiHidden="1"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83569A"/>
  </w:style>
  <w:style w:styleId="Heading1" w:type="paragraph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eastAsiaTheme="majorEastAsia" w:cstheme="majorBidi" w:asciiTheme="majorHAnsi" w:hAnsiTheme="majorHAnsi"/>
      <w:color w:val="1F4E79" w:themeColor="accent1" w:themeShade="80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eastAsiaTheme="majorEastAsia" w:cstheme="majorBidi" w:asciiTheme="majorHAnsi" w:hAnsiTheme="majorHAnsi"/>
      <w:color w:val="1F4E79" w:themeColor="accent1" w:themeShade="80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eastAsiaTheme="majorEastAsia" w:cstheme="majorBidi" w:asciiTheme="majorHAnsi" w:hAnsiTheme="majorHAnsi"/>
      <w:color w:val="1F4D78" w:themeColor="accent1" w:themeShade="7F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eastAsiaTheme="majorEastAsia" w:cstheme="majorBidi" w:asciiTheme="majorHAnsi" w:hAnsiTheme="majorHAnsi"/>
      <w:i/>
      <w:iCs/>
      <w:color w:val="1F4E79" w:themeColor="accent1" w:themeShade="80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eastAsiaTheme="majorEastAsia" w:cstheme="majorBidi" w:asciiTheme="majorHAnsi" w:hAnsiTheme="majorHAnsi"/>
      <w:color w:val="1F4E79" w:themeColor="accent1" w:themeShade="8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eastAsiaTheme="majorEastAsia" w:cstheme="majorBidi" w:asciiTheme="majorHAnsi" w:hAnsiTheme="majorHAnsi"/>
      <w:color w:val="1F4D78" w:themeColor="accent1" w:themeShade="7F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eastAsiaTheme="majorEastAsia" w:cstheme="majorBidi" w:asciiTheme="majorHAnsi" w:hAnsiTheme="majorHAnsi"/>
      <w:i/>
      <w:iCs/>
      <w:color w:val="1F4D78" w:themeColor="accent1" w:themeShade="7F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eastAsiaTheme="majorEastAsia" w:cstheme="majorBidi" w:asciiTheme="majorHAnsi" w:hAnsiTheme="majorHAnsi"/>
      <w:color w:val="272727" w:themeColor="text1" w:themeTint="D8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eastAsiaTheme="majorEastAsia" w:cstheme="majorBidi" w:asciiTheme="majorHAnsi" w:hAnsiTheme="majorHAnsi"/>
      <w:i/>
      <w:iCs/>
      <w:color w:val="272727" w:themeColor="text1" w:themeTint="D8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default="1" w:styleId="NoList" w:type="numbering">
    <w:name w:val="No List"/>
    <w:uiPriority w:val="99"/>
    <w:semiHidden/>
    <w:unhideWhenUsed/>
  </w:style>
  <w:style w:styleId="Heading1Char" w:customStyle="1" w:type="character">
    <w:name w:val="Heading 1 Char"/>
    <w:basedOn w:val="DefaultParagraphFont"/>
    <w:link w:val="Heading1"/>
    <w:uiPriority w:val="9"/>
    <w:rsid w:val="006D3D74"/>
    <w:rPr>
      <w:rFonts w:eastAsiaTheme="majorEastAsia" w:cstheme="majorBidi" w:asciiTheme="majorHAnsi" w:hAnsiTheme="majorHAnsi"/>
      <w:color w:val="1F4E79" w:themeColor="accent1" w:themeShade="80"/>
      <w:sz w:val="32"/>
      <w:szCs w:val="32"/>
    </w:rPr>
  </w:style>
  <w:style w:styleId="Heading2Char" w:customStyle="1" w:type="character">
    <w:name w:val="Heading 2 Char"/>
    <w:basedOn w:val="DefaultParagraphFont"/>
    <w:link w:val="Heading2"/>
    <w:uiPriority w:val="9"/>
    <w:rsid w:val="006D3D74"/>
    <w:rPr>
      <w:rFonts w:eastAsiaTheme="majorEastAsia" w:cstheme="majorBidi" w:asciiTheme="majorHAnsi" w:hAnsiTheme="majorHAnsi"/>
      <w:color w:val="1F4E79" w:themeColor="accent1" w:themeShade="80"/>
      <w:sz w:val="26"/>
      <w:szCs w:val="26"/>
    </w:rPr>
  </w:style>
  <w:style w:styleId="Heading3Char" w:customStyle="1" w:type="character">
    <w:name w:val="Heading 3 Char"/>
    <w:basedOn w:val="DefaultParagraphFont"/>
    <w:link w:val="Heading3"/>
    <w:uiPriority w:val="9"/>
    <w:rPr>
      <w:rFonts w:eastAsiaTheme="majorEastAsia" w:cstheme="majorBidi" w:asciiTheme="majorHAnsi" w:hAnsiTheme="majorHAnsi"/>
      <w:color w:val="1F4D78" w:themeColor="accent1" w:themeShade="7F"/>
      <w:sz w:val="24"/>
      <w:szCs w:val="24"/>
    </w:rPr>
  </w:style>
  <w:style w:styleId="Heading4Char" w:customStyle="1" w:type="character">
    <w:name w:val="Heading 4 Char"/>
    <w:basedOn w:val="DefaultParagraphFont"/>
    <w:link w:val="Heading4"/>
    <w:uiPriority w:val="9"/>
    <w:rsid w:val="006D3D74"/>
    <w:rPr>
      <w:rFonts w:eastAsiaTheme="majorEastAsia" w:cstheme="majorBidi" w:asciiTheme="majorHAnsi" w:hAnsiTheme="majorHAnsi"/>
      <w:i/>
      <w:iCs/>
      <w:color w:val="1F4E79" w:themeColor="accent1" w:themeShade="80"/>
    </w:rPr>
  </w:style>
  <w:style w:styleId="Heading5Char" w:customStyle="1" w:type="character">
    <w:name w:val="Heading 5 Char"/>
    <w:basedOn w:val="DefaultParagraphFont"/>
    <w:link w:val="Heading5"/>
    <w:uiPriority w:val="9"/>
    <w:rsid w:val="006D3D74"/>
    <w:rPr>
      <w:rFonts w:eastAsiaTheme="majorEastAsia" w:cstheme="majorBidi" w:asciiTheme="majorHAnsi" w:hAnsiTheme="majorHAnsi"/>
      <w:color w:val="1F4E79" w:themeColor="accent1" w:themeShade="80"/>
    </w:rPr>
  </w:style>
  <w:style w:styleId="Heading6Char" w:customStyle="1" w:type="character">
    <w:name w:val="Heading 6 Char"/>
    <w:basedOn w:val="DefaultParagraphFont"/>
    <w:link w:val="Heading6"/>
    <w:uiPriority w:val="9"/>
    <w:rPr>
      <w:rFonts w:eastAsiaTheme="majorEastAsia" w:cstheme="majorBidi" w:asciiTheme="majorHAnsi" w:hAnsiTheme="majorHAnsi"/>
      <w:color w:val="1F4D78" w:themeColor="accent1" w:themeShade="7F"/>
    </w:rPr>
  </w:style>
  <w:style w:styleId="Heading7Char" w:customStyle="1" w:type="character">
    <w:name w:val="Heading 7 Char"/>
    <w:basedOn w:val="DefaultParagraphFont"/>
    <w:link w:val="Heading7"/>
    <w:uiPriority w:val="9"/>
    <w:rPr>
      <w:rFonts w:eastAsiaTheme="majorEastAsia" w:cstheme="majorBidi" w:asciiTheme="majorHAnsi" w:hAnsiTheme="majorHAnsi"/>
      <w:i/>
      <w:iCs/>
      <w:color w:val="1F4D78" w:themeColor="accent1" w:themeShade="7F"/>
    </w:rPr>
  </w:style>
  <w:style w:styleId="Heading8Char" w:customStyle="1" w:type="character">
    <w:name w:val="Heading 8 Char"/>
    <w:basedOn w:val="DefaultParagraphFont"/>
    <w:link w:val="Heading8"/>
    <w:uiPriority w:val="9"/>
    <w:rsid w:val="00645252"/>
    <w:rPr>
      <w:rFonts w:eastAsiaTheme="majorEastAsia" w:cstheme="majorBidi" w:asciiTheme="majorHAnsi" w:hAnsiTheme="majorHAnsi"/>
      <w:color w:val="272727" w:themeColor="text1" w:themeTint="D8"/>
      <w:szCs w:val="21"/>
    </w:rPr>
  </w:style>
  <w:style w:styleId="Heading9Char" w:customStyle="1" w:type="character">
    <w:name w:val="Heading 9 Char"/>
    <w:basedOn w:val="DefaultParagraphFont"/>
    <w:link w:val="Heading9"/>
    <w:uiPriority w:val="9"/>
    <w:rsid w:val="00645252"/>
    <w:rPr>
      <w:rFonts w:eastAsiaTheme="majorEastAsia" w:cstheme="majorBidi" w:asciiTheme="majorHAnsi" w:hAnsiTheme="majorHAnsi"/>
      <w:i/>
      <w:iCs/>
      <w:color w:val="272727" w:themeColor="text1" w:themeTint="D8"/>
      <w:szCs w:val="21"/>
    </w:rPr>
  </w:style>
  <w:style w:styleId="Title" w:type="paragraph">
    <w:name w:val="Title"/>
    <w:basedOn w:val="Normal"/>
    <w:next w:val="Normal"/>
    <w:link w:val="TitleChar"/>
    <w:uiPriority w:val="10"/>
    <w:qFormat/>
    <w:pPr>
      <w:contextualSpacing/>
    </w:pPr>
    <w:rPr>
      <w:rFonts w:eastAsiaTheme="majorEastAsia" w:cstheme="majorBidi" w:asciiTheme="majorHAnsi" w:hAnsiTheme="majorHAnsi"/>
      <w:spacing w:val="-10"/>
      <w:kern w:val="28"/>
      <w:sz w:val="56"/>
      <w:szCs w:val="56"/>
    </w:rPr>
  </w:style>
  <w:style w:styleId="TitleChar" w:customStyle="1" w:type="character">
    <w:name w:val="Title Char"/>
    <w:basedOn w:val="DefaultParagraphFont"/>
    <w:link w:val="Title"/>
    <w:uiPriority w:val="10"/>
    <w:rPr>
      <w:rFonts w:eastAsiaTheme="majorEastAsia" w:cstheme="majorBidi" w:asciiTheme="majorHAnsi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styleId="SubtitleChar" w:customStyle="1" w:type="characte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styleId="SubtleEmphasis" w:type="character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styleId="Emphasis" w:type="character">
    <w:name w:val="Emphasis"/>
    <w:basedOn w:val="DefaultParagraphFont"/>
    <w:uiPriority w:val="20"/>
    <w:qFormat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styleId="Strong" w:type="character">
    <w:name w:val="Strong"/>
    <w:basedOn w:val="DefaultParagraphFont"/>
    <w:uiPriority w:val="22"/>
    <w:qFormat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styleId="QuoteChar" w:customStyle="1" w:type="characte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themeColor="accent1" w:color="1F4E79" w:themeShade="80" w:space="10"/>
        <w:bottom w:val="single" w:sz="4" w:themeColor="accent1" w:color="1F4E79" w:themeShade="80" w:space="1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styleId="IntenseQuoteChar" w:customStyle="1" w:type="characte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styleId="SubtleReference" w:type="character">
    <w:name w:val="Subtle Reference"/>
    <w:basedOn w:val="DefaultParagraphFont"/>
    <w:uiPriority w:val="31"/>
    <w:qFormat/>
    <w:rPr>
      <w:smallCaps/>
      <w:color w:val="5A5A5A" w:themeColor="text1" w:themeTint="A5"/>
    </w:rPr>
  </w:style>
  <w:style w:styleId="IntenseReference" w:type="character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styleId="BookTitle" w:type="character">
    <w:name w:val="Book Title"/>
    <w:basedOn w:val="DefaultParagraphFont"/>
    <w:uiPriority w:val="33"/>
    <w:qFormat/>
    <w:rPr>
      <w:b/>
      <w:bCs/>
      <w:i/>
      <w:iCs/>
      <w:spacing w:val="5"/>
    </w:rPr>
  </w:style>
  <w:style w:styleId="Hyperlink" w:type="character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styleId="FollowedHyperlink" w:type="character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styleId="Caption" w:type="paragraph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645252"/>
    <w:rPr>
      <w:rFonts w:hAnsi="Segoe UI" w:cs="Segoe UI" w:ascii="Segoe UI"/>
      <w:szCs w:val="18"/>
    </w:rPr>
  </w:style>
  <w:style w:styleId="BalloonTextChar" w:customStyle="1" w:type="character">
    <w:name w:val="Balloon Text Char"/>
    <w:basedOn w:val="DefaultParagraphFont"/>
    <w:link w:val="BalloonText"/>
    <w:uiPriority w:val="99"/>
    <w:semiHidden/>
    <w:rsid w:val="00645252"/>
    <w:rPr>
      <w:rFonts w:hAnsi="Segoe UI" w:cs="Segoe UI" w:ascii="Segoe UI"/>
      <w:szCs w:val="18"/>
    </w:rPr>
  </w:style>
  <w:style w:styleId="BlockText" w:type="paragraph">
    <w:name w:val="Block Text"/>
    <w:basedOn w:val="Normal"/>
    <w:uiPriority w:val="99"/>
    <w:semiHidden/>
    <w:unhideWhenUsed/>
    <w:rsid w:val="00645252"/>
    <w:pPr>
      <w:pBdr>
        <w:top w:val="single" w:sz="2" w:themeColor="accent1" w:color="5B9BD5" w:shadow="1" w:frame="1" w:space="10"/>
        <w:left w:val="single" w:sz="2" w:themeColor="accent1" w:color="5B9BD5" w:shadow="1" w:frame="1" w:space="10"/>
        <w:bottom w:val="single" w:sz="2" w:themeColor="accent1" w:color="5B9BD5" w:shadow="1" w:frame="1" w:space="10"/>
        <w:right w:val="single" w:sz="2" w:themeColor="accent1" w:color="5B9BD5" w:shadow="1" w:frame="1" w:space="1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styleId="BodyText3Char" w:customStyle="1" w:type="characte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styleId="BodyTextIndent3Char" w:customStyle="1" w:type="characte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styleId="CommentReference" w:type="character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645252"/>
    <w:rPr>
      <w:rFonts w:hAnsi="Segoe UI" w:cs="Segoe UI" w:ascii="Segoe UI"/>
      <w:szCs w:val="16"/>
    </w:rPr>
  </w:style>
  <w:style w:styleId="DocumentMapChar" w:customStyle="1" w:type="character">
    <w:name w:val="Document Map Char"/>
    <w:basedOn w:val="DefaultParagraphFont"/>
    <w:link w:val="DocumentMap"/>
    <w:uiPriority w:val="99"/>
    <w:semiHidden/>
    <w:rsid w:val="00645252"/>
    <w:rPr>
      <w:rFonts w:hAnsi="Segoe UI" w:cs="Segoe UI" w:ascii="Segoe UI"/>
      <w:szCs w:val="16"/>
    </w:rPr>
  </w:style>
  <w:style w:styleId="EndnoteText" w:type="paragraph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styleId="EndnoteTextChar" w:customStyle="1" w:type="characte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styleId="EnvelopeReturn" w:type="paragraph">
    <w:name w:val="envelope return"/>
    <w:basedOn w:val="Normal"/>
    <w:uiPriority w:val="99"/>
    <w:semiHidden/>
    <w:unhideWhenUsed/>
    <w:rsid w:val="00645252"/>
    <w:rPr>
      <w:rFonts w:eastAsiaTheme="majorEastAsia" w:cstheme="majorBidi" w:asciiTheme="majorHAnsi" w:hAnsiTheme="majorHAnsi"/>
      <w:szCs w:val="20"/>
    </w:rPr>
  </w:style>
  <w:style w:styleId="FootnoteText" w:type="paragraph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styleId="FootnoteTextChar" w:customStyle="1" w:type="characte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styleId="HTMLCode" w:type="character">
    <w:name w:val="HTML Code"/>
    <w:basedOn w:val="DefaultParagraphFont"/>
    <w:uiPriority w:val="99"/>
    <w:semiHidden/>
    <w:unhideWhenUsed/>
    <w:rsid w:val="00645252"/>
    <w:rPr>
      <w:rFonts w:hAnsi="Consolas" w:ascii="Consolas"/>
      <w:sz w:val="22"/>
      <w:szCs w:val="20"/>
    </w:rPr>
  </w:style>
  <w:style w:styleId="HTMLKeyboard" w:type="character">
    <w:name w:val="HTML Keyboard"/>
    <w:basedOn w:val="DefaultParagraphFont"/>
    <w:uiPriority w:val="99"/>
    <w:semiHidden/>
    <w:unhideWhenUsed/>
    <w:rsid w:val="00645252"/>
    <w:rPr>
      <w:rFonts w:hAnsi="Consolas" w:ascii="Consolas"/>
      <w:sz w:val="22"/>
      <w:szCs w:val="20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645252"/>
    <w:rPr>
      <w:rFonts w:hAnsi="Consolas" w:ascii="Consolas"/>
      <w:szCs w:val="20"/>
    </w:rPr>
  </w:style>
  <w:style w:styleId="HTMLPreformattedChar" w:customStyle="1" w:type="character">
    <w:name w:val="HTML Preformatted Char"/>
    <w:basedOn w:val="DefaultParagraphFont"/>
    <w:link w:val="HTMLPreformatted"/>
    <w:uiPriority w:val="99"/>
    <w:semiHidden/>
    <w:rsid w:val="00645252"/>
    <w:rPr>
      <w:rFonts w:hAnsi="Consolas" w:ascii="Consolas"/>
      <w:szCs w:val="20"/>
    </w:rPr>
  </w:style>
  <w:style w:styleId="HTMLTypewriter" w:type="character">
    <w:name w:val="HTML Typewriter"/>
    <w:basedOn w:val="DefaultParagraphFont"/>
    <w:uiPriority w:val="99"/>
    <w:semiHidden/>
    <w:unhideWhenUsed/>
    <w:rsid w:val="00645252"/>
    <w:rPr>
      <w:rFonts w:hAnsi="Consolas" w:ascii="Consolas"/>
      <w:sz w:val="22"/>
      <w:szCs w:val="20"/>
    </w:rPr>
  </w:style>
  <w:style w:styleId="MacroText" w:type="paragraph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hAnsi="Consolas" w:ascii="Consolas"/>
      <w:szCs w:val="20"/>
    </w:rPr>
  </w:style>
  <w:style w:styleId="MacroTextChar" w:customStyle="1" w:type="character">
    <w:name w:val="Macro Text Char"/>
    <w:basedOn w:val="DefaultParagraphFont"/>
    <w:link w:val="MacroText"/>
    <w:uiPriority w:val="99"/>
    <w:semiHidden/>
    <w:rsid w:val="00645252"/>
    <w:rPr>
      <w:rFonts w:hAnsi="Consolas" w:ascii="Consolas"/>
      <w:szCs w:val="20"/>
    </w:rPr>
  </w:style>
  <w:style w:styleId="PlainText" w:type="paragraph">
    <w:name w:val="Plain Text"/>
    <w:basedOn w:val="Normal"/>
    <w:link w:val="PlainTextChar"/>
    <w:uiPriority w:val="99"/>
    <w:semiHidden/>
    <w:unhideWhenUsed/>
    <w:rsid w:val="00645252"/>
    <w:rPr>
      <w:rFonts w:hAnsi="Consolas" w:ascii="Consolas"/>
      <w:szCs w:val="21"/>
    </w:rPr>
  </w:style>
  <w:style w:styleId="PlainTextChar" w:customStyle="1" w:type="character">
    <w:name w:val="Plain Text Char"/>
    <w:basedOn w:val="DefaultParagraphFont"/>
    <w:link w:val="PlainText"/>
    <w:uiPriority w:val="99"/>
    <w:semiHidden/>
    <w:rsid w:val="00645252"/>
    <w:rPr>
      <w:rFonts w:hAnsi="Consolas" w:ascii="Consolas"/>
      <w:szCs w:val="21"/>
    </w:rPr>
  </w:style>
  <w:style w:styleId="PlaceholderText" w:type="character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styleId="Header" w:type="paragraph">
    <w:name w:val="header"/>
    <w:basedOn w:val="Normal"/>
    <w:link w:val="HeaderChar"/>
    <w:uiPriority w:val="99"/>
    <w:semiHidden/>
    <w:unhideWhenUsed/>
    <w:rsid w:val="006D3D74"/>
  </w:style>
  <w:style w:styleId="HeaderChar" w:customStyle="1" w:type="character">
    <w:name w:val="Header Char"/>
    <w:basedOn w:val="DefaultParagraphFont"/>
    <w:link w:val="Header"/>
    <w:uiPriority w:val="99"/>
    <w:semiHidden/>
    <w:rsid w:val="006D3D74"/>
  </w:style>
  <w:style w:styleId="Footer" w:type="paragraph">
    <w:name w:val="footer"/>
    <w:basedOn w:val="Normal"/>
    <w:link w:val="FooterChar"/>
    <w:uiPriority w:val="99"/>
    <w:semiHidden/>
    <w:unhideWhenUsed/>
    <w:rsid w:val="006D3D74"/>
  </w:style>
  <w:style w:styleId="FooterChar" w:customStyle="1" w:type="character">
    <w:name w:val="Footer Char"/>
    <w:basedOn w:val="DefaultParagraphFont"/>
    <w:link w:val="Footer"/>
    <w:uiPriority w:val="99"/>
    <w:semiHidden/>
    <w:rsid w:val="006D3D74"/>
  </w:style>
  <w:style w:styleId="TOC9" w:type="paragraph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Type="http://schemas.openxmlformats.org/officeDocument/2006/relationships/fontTable" Target="fontTable.xml" Id="rId8"></Relationship><Relationship Type="http://schemas.openxmlformats.org/officeDocument/2006/relationships/customXml" Target="../customXml/item3.xml" Id="rId3"></Relationship><Relationship Type="http://schemas.openxmlformats.org/officeDocument/2006/relationships/webSettings" Target="webSettings.xml" Id="rId7"></Relationship><Relationship Type="http://schemas.openxmlformats.org/officeDocument/2006/relationships/customXml" Target="../customXml/item2.xml" Id="rId2"></Relationship><Relationship Type="http://schemas.openxmlformats.org/officeDocument/2006/relationships/customXml" Target="../customXml/item1.xml" Id="rId1"></Relationship><Relationship Type="http://schemas.openxmlformats.org/officeDocument/2006/relationships/settings" Target="settings.xml" Id="rId6"></Relationship><Relationship Type="http://schemas.openxmlformats.org/officeDocument/2006/relationships/styles" Target="styles.xml" Id="rId5"></Relationship><Relationship Type="http://schemas.openxmlformats.org/officeDocument/2006/relationships/numbering" Target="numbering.xml" Id="rId4"></Relationship><Relationship Type="http://schemas.openxmlformats.org/officeDocument/2006/relationships/theme" Target="theme/theme1.xml" Id="rId9"></Relationship><Relationship Target="comments.xml" Type="http://schemas.openxmlformats.org/officeDocument/2006/relationships/comments" Id="rId10"></Relationship><Relationship Target="commentsExtended.xml" Type="http://schemas.microsoft.com/office/2011/relationships/commentsExtended" Id="rId11"></Relationship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gQKhQx2sXrShxF9Uvq1FenHcU1Gg==">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9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2020-10-13T11:11:00Z</dcterms:created>
  <dcterms:modified xsi:type="dcterms:W3CDTF">2020-10-13T11:20:00Z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