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FF6" w:rsidRPr="0065697A" w:rsidRDefault="009438A9" w:rsidP="0065697A">
      <w:pPr>
        <w:jc w:val="center"/>
        <w:rPr>
          <w:rFonts w:ascii="Times New Roman" w:hAnsi="Times New Roman" w:cs="Times New Roman"/>
          <w:sz w:val="26"/>
          <w:szCs w:val="26"/>
        </w:rPr>
      </w:pPr>
      <w:r w:rsidRPr="0065697A">
        <w:rPr>
          <w:rFonts w:ascii="Times New Roman" w:hAnsi="Times New Roman" w:cs="Times New Roman"/>
          <w:sz w:val="26"/>
          <w:szCs w:val="26"/>
        </w:rPr>
        <w:t>CLASS REGULATION</w:t>
      </w:r>
    </w:p>
    <w:p w:rsidR="009438A9" w:rsidRPr="0065697A" w:rsidRDefault="009438A9" w:rsidP="00B134F9">
      <w:pPr>
        <w:jc w:val="both"/>
        <w:rPr>
          <w:rFonts w:ascii="Times New Roman" w:hAnsi="Times New Roman" w:cs="Times New Roman"/>
          <w:sz w:val="26"/>
          <w:szCs w:val="26"/>
        </w:rPr>
      </w:pPr>
      <w:r w:rsidRPr="0065697A">
        <w:rPr>
          <w:rFonts w:ascii="Times New Roman" w:hAnsi="Times New Roman" w:cs="Times New Roman"/>
          <w:sz w:val="26"/>
          <w:szCs w:val="26"/>
        </w:rPr>
        <w:t>I, QUY ĐỊNH CHUNG</w:t>
      </w:r>
    </w:p>
    <w:p w:rsidR="009438A9" w:rsidRPr="0065697A" w:rsidRDefault="009438A9" w:rsidP="00B134F9">
      <w:pPr>
        <w:jc w:val="both"/>
        <w:rPr>
          <w:rFonts w:ascii="Times New Roman" w:hAnsi="Times New Roman" w:cs="Times New Roman"/>
          <w:sz w:val="26"/>
          <w:szCs w:val="26"/>
        </w:rPr>
      </w:pPr>
      <w:r w:rsidRPr="0065697A">
        <w:rPr>
          <w:rFonts w:ascii="Times New Roman" w:hAnsi="Times New Roman" w:cs="Times New Roman"/>
          <w:sz w:val="26"/>
          <w:szCs w:val="26"/>
        </w:rPr>
        <w:t xml:space="preserve">1, Trước khi đi học phải </w:t>
      </w:r>
      <w:proofErr w:type="gramStart"/>
      <w:r w:rsidRPr="0065697A">
        <w:rPr>
          <w:rFonts w:ascii="Times New Roman" w:hAnsi="Times New Roman" w:cs="Times New Roman"/>
          <w:sz w:val="26"/>
          <w:szCs w:val="26"/>
        </w:rPr>
        <w:t>ăn</w:t>
      </w:r>
      <w:proofErr w:type="gramEnd"/>
      <w:r w:rsidRPr="0065697A">
        <w:rPr>
          <w:rFonts w:ascii="Times New Roman" w:hAnsi="Times New Roman" w:cs="Times New Roman"/>
          <w:sz w:val="26"/>
          <w:szCs w:val="26"/>
        </w:rPr>
        <w:t xml:space="preserve"> no lấy sức, không ăn mà kêu đói đóng quỹ lớp 10k (tiền quỹ dùng để liên hoan cuối khóa). Được phép mang đồ</w:t>
      </w:r>
      <w:r w:rsidR="0065697A">
        <w:rPr>
          <w:rFonts w:ascii="Times New Roman" w:hAnsi="Times New Roman" w:cs="Times New Roman"/>
          <w:sz w:val="26"/>
          <w:szCs w:val="26"/>
        </w:rPr>
        <w:t xml:space="preserve"> </w:t>
      </w:r>
      <w:proofErr w:type="gramStart"/>
      <w:r w:rsidR="0065697A">
        <w:rPr>
          <w:rFonts w:ascii="Times New Roman" w:hAnsi="Times New Roman" w:cs="Times New Roman"/>
          <w:sz w:val="26"/>
          <w:szCs w:val="26"/>
        </w:rPr>
        <w:t>ăn</w:t>
      </w:r>
      <w:proofErr w:type="gramEnd"/>
      <w:r w:rsidR="0065697A">
        <w:rPr>
          <w:rFonts w:ascii="Times New Roman" w:hAnsi="Times New Roman" w:cs="Times New Roman"/>
          <w:sz w:val="26"/>
          <w:szCs w:val="26"/>
        </w:rPr>
        <w:t xml:space="preserve"> vào</w:t>
      </w:r>
      <w:r w:rsidRPr="0065697A">
        <w:rPr>
          <w:rFonts w:ascii="Times New Roman" w:hAnsi="Times New Roman" w:cs="Times New Roman"/>
          <w:sz w:val="26"/>
          <w:szCs w:val="26"/>
        </w:rPr>
        <w:t xml:space="preserve"> lớp, miễn là lịch sự. </w:t>
      </w:r>
      <w:proofErr w:type="gramStart"/>
      <w:r w:rsidRPr="0065697A">
        <w:rPr>
          <w:rFonts w:ascii="Times New Roman" w:hAnsi="Times New Roman" w:cs="Times New Roman"/>
          <w:sz w:val="26"/>
          <w:szCs w:val="26"/>
        </w:rPr>
        <w:t>Nếu mua thêm trà sữa thì nên mua thêm 1 cốc để trên bàn GV (trà sữa trân châu nghệ nhân Yutang nhá).</w:t>
      </w:r>
      <w:proofErr w:type="gramEnd"/>
    </w:p>
    <w:p w:rsidR="009438A9" w:rsidRPr="0065697A" w:rsidRDefault="009438A9" w:rsidP="00B134F9">
      <w:pPr>
        <w:jc w:val="both"/>
        <w:rPr>
          <w:rFonts w:ascii="Times New Roman" w:hAnsi="Times New Roman" w:cs="Times New Roman"/>
          <w:sz w:val="26"/>
          <w:szCs w:val="26"/>
        </w:rPr>
      </w:pPr>
      <w:r w:rsidRPr="0065697A">
        <w:rPr>
          <w:rFonts w:ascii="Times New Roman" w:hAnsi="Times New Roman" w:cs="Times New Roman"/>
          <w:sz w:val="26"/>
          <w:szCs w:val="26"/>
        </w:rPr>
        <w:t xml:space="preserve">2, </w:t>
      </w:r>
      <w:r w:rsidR="003D64FF" w:rsidRPr="0065697A">
        <w:rPr>
          <w:rFonts w:ascii="Times New Roman" w:hAnsi="Times New Roman" w:cs="Times New Roman"/>
          <w:sz w:val="26"/>
          <w:szCs w:val="26"/>
        </w:rPr>
        <w:t>M</w:t>
      </w:r>
      <w:r w:rsidRPr="0065697A">
        <w:rPr>
          <w:rFonts w:ascii="Times New Roman" w:hAnsi="Times New Roman" w:cs="Times New Roman"/>
          <w:sz w:val="26"/>
          <w:szCs w:val="26"/>
        </w:rPr>
        <w:t xml:space="preserve">ạnh dạn, khiêm tốn, nhiệt tình, </w:t>
      </w:r>
      <w:r w:rsidR="003D64FF" w:rsidRPr="0065697A">
        <w:rPr>
          <w:rFonts w:ascii="Times New Roman" w:hAnsi="Times New Roman" w:cs="Times New Roman"/>
          <w:sz w:val="26"/>
          <w:szCs w:val="26"/>
        </w:rPr>
        <w:t xml:space="preserve">thân thiện, </w:t>
      </w:r>
      <w:r w:rsidRPr="0065697A">
        <w:rPr>
          <w:rFonts w:ascii="Times New Roman" w:hAnsi="Times New Roman" w:cs="Times New Roman"/>
          <w:sz w:val="26"/>
          <w:szCs w:val="26"/>
        </w:rPr>
        <w:t>chủ động</w:t>
      </w:r>
      <w:r w:rsidR="003B7A10">
        <w:rPr>
          <w:rFonts w:ascii="Times New Roman" w:hAnsi="Times New Roman" w:cs="Times New Roman"/>
          <w:sz w:val="26"/>
          <w:szCs w:val="26"/>
        </w:rPr>
        <w:t xml:space="preserve"> ghi chép bài +</w:t>
      </w:r>
      <w:r w:rsidRPr="0065697A">
        <w:rPr>
          <w:rFonts w:ascii="Times New Roman" w:hAnsi="Times New Roman" w:cs="Times New Roman"/>
          <w:sz w:val="26"/>
          <w:szCs w:val="26"/>
        </w:rPr>
        <w:t xml:space="preserve"> hỏi bài trong (hoặc sau) giờ nếu có chỗ nào không hiể</w:t>
      </w:r>
      <w:r w:rsidR="003B7A10">
        <w:rPr>
          <w:rFonts w:ascii="Times New Roman" w:hAnsi="Times New Roman" w:cs="Times New Roman"/>
          <w:sz w:val="26"/>
          <w:szCs w:val="26"/>
        </w:rPr>
        <w:t>u</w:t>
      </w:r>
      <w:r w:rsidR="00FC1D8A">
        <w:rPr>
          <w:rFonts w:ascii="Times New Roman" w:hAnsi="Times New Roman" w:cs="Times New Roman"/>
          <w:sz w:val="26"/>
          <w:szCs w:val="26"/>
        </w:rPr>
        <w:t>,</w:t>
      </w:r>
      <w:r w:rsidR="003B7A10">
        <w:rPr>
          <w:rFonts w:ascii="Times New Roman" w:hAnsi="Times New Roman" w:cs="Times New Roman"/>
          <w:sz w:val="26"/>
          <w:szCs w:val="26"/>
        </w:rPr>
        <w:t xml:space="preserve"> dù ít hay nhiều</w:t>
      </w:r>
      <w:r w:rsidRPr="0065697A">
        <w:rPr>
          <w:rFonts w:ascii="Times New Roman" w:hAnsi="Times New Roman" w:cs="Times New Roman"/>
          <w:sz w:val="26"/>
          <w:szCs w:val="26"/>
        </w:rPr>
        <w:t xml:space="preserve">. </w:t>
      </w:r>
      <w:proofErr w:type="gramStart"/>
      <w:r w:rsidRPr="0065697A">
        <w:rPr>
          <w:rFonts w:ascii="Times New Roman" w:hAnsi="Times New Roman" w:cs="Times New Roman"/>
          <w:sz w:val="26"/>
          <w:szCs w:val="26"/>
        </w:rPr>
        <w:t>Trong lớp tích cực nói và xây dựng bài.</w:t>
      </w:r>
      <w:proofErr w:type="gramEnd"/>
      <w:r w:rsidRPr="0065697A">
        <w:rPr>
          <w:rFonts w:ascii="Times New Roman" w:hAnsi="Times New Roman" w:cs="Times New Roman"/>
          <w:sz w:val="26"/>
          <w:szCs w:val="26"/>
        </w:rPr>
        <w:t xml:space="preserve"> </w:t>
      </w:r>
      <w:proofErr w:type="gramStart"/>
      <w:r w:rsidRPr="0065697A">
        <w:rPr>
          <w:rFonts w:ascii="Times New Roman" w:hAnsi="Times New Roman" w:cs="Times New Roman"/>
          <w:sz w:val="26"/>
          <w:szCs w:val="26"/>
        </w:rPr>
        <w:t>Không chim nhau, thả thính, khẩu nghiệp hay nói chuyện riêng trong lớp.</w:t>
      </w:r>
      <w:proofErr w:type="gramEnd"/>
      <w:r w:rsidRPr="0065697A">
        <w:rPr>
          <w:rFonts w:ascii="Times New Roman" w:hAnsi="Times New Roman" w:cs="Times New Roman"/>
          <w:sz w:val="26"/>
          <w:szCs w:val="26"/>
        </w:rPr>
        <w:t xml:space="preserve"> </w:t>
      </w:r>
      <w:proofErr w:type="gramStart"/>
      <w:r w:rsidRPr="0065697A">
        <w:rPr>
          <w:rFonts w:ascii="Times New Roman" w:hAnsi="Times New Roman" w:cs="Times New Roman"/>
          <w:sz w:val="26"/>
          <w:szCs w:val="26"/>
        </w:rPr>
        <w:t>Trong quá trình học nếu em thấy có vấn đề gì sai phải chủ động inbox với GV để GV giải quyết kịp thời, nếu không GV sẽ không chịu trách nhiệm khi đã trễ.</w:t>
      </w:r>
      <w:proofErr w:type="gramEnd"/>
    </w:p>
    <w:p w:rsidR="009438A9" w:rsidRPr="0065697A" w:rsidRDefault="009438A9" w:rsidP="00B134F9">
      <w:pPr>
        <w:jc w:val="both"/>
        <w:rPr>
          <w:rFonts w:ascii="Times New Roman" w:hAnsi="Times New Roman" w:cs="Times New Roman"/>
          <w:sz w:val="26"/>
          <w:szCs w:val="26"/>
        </w:rPr>
      </w:pPr>
      <w:proofErr w:type="gramStart"/>
      <w:r w:rsidRPr="0065697A">
        <w:rPr>
          <w:rFonts w:ascii="Times New Roman" w:hAnsi="Times New Roman" w:cs="Times New Roman"/>
          <w:sz w:val="26"/>
          <w:szCs w:val="26"/>
        </w:rPr>
        <w:t xml:space="preserve">3, Đi học đúng giờ, nghỉ học </w:t>
      </w:r>
      <w:r w:rsidR="003D64FF" w:rsidRPr="0065697A">
        <w:rPr>
          <w:rFonts w:ascii="Times New Roman" w:hAnsi="Times New Roman" w:cs="Times New Roman"/>
          <w:sz w:val="26"/>
          <w:szCs w:val="26"/>
        </w:rPr>
        <w:t>cần thông báo cho tư vấn và GV biết (để điểm danh, sắp xếp lớp học bù)</w:t>
      </w:r>
      <w:r w:rsidR="003B7A10">
        <w:rPr>
          <w:rFonts w:ascii="Times New Roman" w:hAnsi="Times New Roman" w:cs="Times New Roman"/>
          <w:sz w:val="26"/>
          <w:szCs w:val="26"/>
        </w:rPr>
        <w:t xml:space="preserve"> </w:t>
      </w:r>
      <w:r w:rsidR="003D64FF" w:rsidRPr="0065697A">
        <w:rPr>
          <w:rFonts w:ascii="Times New Roman" w:hAnsi="Times New Roman" w:cs="Times New Roman"/>
          <w:sz w:val="26"/>
          <w:szCs w:val="26"/>
        </w:rPr>
        <w:t>và nhờ bạn ngồi cạnh cầm hộ tài liệu học hôm đó nếu có.</w:t>
      </w:r>
      <w:proofErr w:type="gramEnd"/>
      <w:r w:rsidR="003D64FF" w:rsidRPr="0065697A">
        <w:rPr>
          <w:rFonts w:ascii="Times New Roman" w:hAnsi="Times New Roman" w:cs="Times New Roman"/>
          <w:sz w:val="26"/>
          <w:szCs w:val="26"/>
        </w:rPr>
        <w:t xml:space="preserve"> Kiến thức 10 buổi đầu tiên là nền tảng rất quan trọng, nếu em nghỉ 1 buổi thôi là đã bỏ lỡ mất rất nhiều thứ, do đó theo quy định của trung tâm, nghỉ học trong vòng 10 buổi đầu tiên không được học bù. </w:t>
      </w:r>
      <w:r w:rsidR="003D64FF" w:rsidRPr="00185E9A">
        <w:rPr>
          <w:rFonts w:ascii="Times New Roman" w:hAnsi="Times New Roman" w:cs="Times New Roman"/>
          <w:sz w:val="26"/>
          <w:szCs w:val="26"/>
        </w:rPr>
        <w:t>Từ buổi thứ 11, nếu nghỉ nhớ</w:t>
      </w:r>
      <w:r w:rsidR="00185E9A" w:rsidRPr="00185E9A">
        <w:rPr>
          <w:rFonts w:ascii="Times New Roman" w:hAnsi="Times New Roman" w:cs="Times New Roman"/>
          <w:sz w:val="26"/>
          <w:szCs w:val="26"/>
        </w:rPr>
        <w:t xml:space="preserve"> nhắn tin</w:t>
      </w:r>
      <w:r w:rsidR="003D64FF" w:rsidRPr="00185E9A">
        <w:rPr>
          <w:rFonts w:ascii="Times New Roman" w:hAnsi="Times New Roman" w:cs="Times New Roman"/>
          <w:sz w:val="26"/>
          <w:szCs w:val="26"/>
        </w:rPr>
        <w:t xml:space="preserve"> số</w:t>
      </w:r>
      <w:r w:rsidR="00185E9A" w:rsidRPr="00185E9A">
        <w:rPr>
          <w:rFonts w:ascii="Times New Roman" w:hAnsi="Times New Roman" w:cs="Times New Roman"/>
          <w:sz w:val="26"/>
          <w:szCs w:val="26"/>
        </w:rPr>
        <w:t xml:space="preserve"> 1900 0353</w:t>
      </w:r>
      <w:r w:rsidR="00185E9A">
        <w:rPr>
          <w:rFonts w:ascii="Times New Roman" w:hAnsi="Times New Roman" w:cs="Times New Roman"/>
          <w:sz w:val="26"/>
          <w:szCs w:val="26"/>
        </w:rPr>
        <w:t xml:space="preserve"> (hotline </w:t>
      </w:r>
      <w:r w:rsidR="00185E9A" w:rsidRPr="00185E9A">
        <w:rPr>
          <w:rFonts w:ascii="Times New Roman" w:hAnsi="Times New Roman" w:cs="Times New Roman"/>
          <w:sz w:val="26"/>
          <w:szCs w:val="26"/>
        </w:rPr>
        <w:t>trung tâm), nội dung: “Đăng kí học bù_họ tên_lớp_SĐT”</w:t>
      </w:r>
      <w:r w:rsidR="003D64FF" w:rsidRPr="00185E9A">
        <w:rPr>
          <w:rFonts w:ascii="Times New Roman" w:hAnsi="Times New Roman" w:cs="Times New Roman"/>
          <w:sz w:val="26"/>
          <w:szCs w:val="26"/>
        </w:rPr>
        <w:t xml:space="preserve"> để xin sắp lịch học bù.</w:t>
      </w:r>
    </w:p>
    <w:p w:rsidR="003D64FF" w:rsidRPr="0065697A" w:rsidRDefault="003D64FF" w:rsidP="00B134F9">
      <w:pPr>
        <w:jc w:val="both"/>
        <w:rPr>
          <w:rFonts w:ascii="Times New Roman" w:hAnsi="Times New Roman" w:cs="Times New Roman"/>
          <w:sz w:val="26"/>
          <w:szCs w:val="26"/>
        </w:rPr>
      </w:pPr>
      <w:r w:rsidRPr="0065697A">
        <w:rPr>
          <w:rFonts w:ascii="Times New Roman" w:hAnsi="Times New Roman" w:cs="Times New Roman"/>
          <w:sz w:val="26"/>
          <w:szCs w:val="26"/>
        </w:rPr>
        <w:t>II, VỀ KHÓA HỌC</w:t>
      </w:r>
    </w:p>
    <w:p w:rsidR="003D64FF" w:rsidRPr="0065697A" w:rsidRDefault="003D64FF" w:rsidP="00B134F9">
      <w:pPr>
        <w:jc w:val="both"/>
        <w:rPr>
          <w:rFonts w:ascii="Times New Roman" w:hAnsi="Times New Roman" w:cs="Times New Roman"/>
          <w:sz w:val="26"/>
          <w:szCs w:val="26"/>
        </w:rPr>
      </w:pPr>
      <w:r w:rsidRPr="0065697A">
        <w:rPr>
          <w:rFonts w:ascii="Times New Roman" w:hAnsi="Times New Roman" w:cs="Times New Roman"/>
          <w:sz w:val="26"/>
          <w:szCs w:val="26"/>
        </w:rPr>
        <w:t xml:space="preserve">1, Sau buổi học đầu tiên, cần check luôn mail cá nhân sẽ thấy </w:t>
      </w:r>
      <w:proofErr w:type="gramStart"/>
      <w:r w:rsidRPr="0065697A">
        <w:rPr>
          <w:rFonts w:ascii="Times New Roman" w:hAnsi="Times New Roman" w:cs="Times New Roman"/>
          <w:sz w:val="26"/>
          <w:szCs w:val="26"/>
        </w:rPr>
        <w:t>thư</w:t>
      </w:r>
      <w:proofErr w:type="gramEnd"/>
      <w:r w:rsidRPr="0065697A">
        <w:rPr>
          <w:rFonts w:ascii="Times New Roman" w:hAnsi="Times New Roman" w:cs="Times New Roman"/>
          <w:sz w:val="26"/>
          <w:szCs w:val="26"/>
        </w:rPr>
        <w:t xml:space="preserve"> của The IELTS Workshop. Trong </w:t>
      </w:r>
      <w:proofErr w:type="gramStart"/>
      <w:r w:rsidRPr="0065697A">
        <w:rPr>
          <w:rFonts w:ascii="Times New Roman" w:hAnsi="Times New Roman" w:cs="Times New Roman"/>
          <w:sz w:val="26"/>
          <w:szCs w:val="26"/>
        </w:rPr>
        <w:t>thư</w:t>
      </w:r>
      <w:proofErr w:type="gramEnd"/>
      <w:r w:rsidRPr="0065697A">
        <w:rPr>
          <w:rFonts w:ascii="Times New Roman" w:hAnsi="Times New Roman" w:cs="Times New Roman"/>
          <w:sz w:val="26"/>
          <w:szCs w:val="26"/>
        </w:rPr>
        <w:t xml:space="preserve"> có kèm </w:t>
      </w:r>
      <w:r w:rsidRPr="0028637B">
        <w:rPr>
          <w:rFonts w:ascii="Times New Roman" w:hAnsi="Times New Roman" w:cs="Times New Roman"/>
          <w:sz w:val="26"/>
          <w:szCs w:val="26"/>
        </w:rPr>
        <w:t>link facebook</w:t>
      </w:r>
      <w:r w:rsidRPr="0065697A">
        <w:rPr>
          <w:rFonts w:ascii="Times New Roman" w:hAnsi="Times New Roman" w:cs="Times New Roman"/>
          <w:sz w:val="26"/>
          <w:szCs w:val="26"/>
        </w:rPr>
        <w:t xml:space="preserve"> của lớp mình. Chúng ta click vào link, yêu cầu vào </w:t>
      </w:r>
      <w:r w:rsidRPr="0065697A">
        <w:rPr>
          <w:rFonts w:ascii="Times New Roman" w:hAnsi="Times New Roman" w:cs="Times New Roman"/>
          <w:b/>
          <w:sz w:val="26"/>
          <w:szCs w:val="26"/>
        </w:rPr>
        <w:t>fb lớp</w:t>
      </w:r>
      <w:r w:rsidRPr="0065697A">
        <w:rPr>
          <w:rFonts w:ascii="Times New Roman" w:hAnsi="Times New Roman" w:cs="Times New Roman"/>
          <w:sz w:val="26"/>
          <w:szCs w:val="26"/>
        </w:rPr>
        <w:t xml:space="preserve">. Sau đó </w:t>
      </w:r>
      <w:r w:rsidRPr="0065697A">
        <w:rPr>
          <w:rFonts w:ascii="Times New Roman" w:hAnsi="Times New Roman" w:cs="Times New Roman"/>
          <w:b/>
          <w:sz w:val="26"/>
          <w:szCs w:val="26"/>
        </w:rPr>
        <w:t>kết bạn với GV</w:t>
      </w:r>
      <w:r w:rsidRPr="0065697A">
        <w:rPr>
          <w:rFonts w:ascii="Times New Roman" w:hAnsi="Times New Roman" w:cs="Times New Roman"/>
          <w:sz w:val="26"/>
          <w:szCs w:val="26"/>
        </w:rPr>
        <w:t xml:space="preserve"> và inbox nhờ </w:t>
      </w:r>
      <w:r w:rsidRPr="0065697A">
        <w:rPr>
          <w:rFonts w:ascii="Times New Roman" w:hAnsi="Times New Roman" w:cs="Times New Roman"/>
          <w:b/>
          <w:sz w:val="26"/>
          <w:szCs w:val="26"/>
        </w:rPr>
        <w:t>GV add vào group chat</w:t>
      </w:r>
      <w:r w:rsidRPr="0065697A">
        <w:rPr>
          <w:rFonts w:ascii="Times New Roman" w:hAnsi="Times New Roman" w:cs="Times New Roman"/>
          <w:sz w:val="26"/>
          <w:szCs w:val="26"/>
        </w:rPr>
        <w:t xml:space="preserve"> (nơi chúng ta tám chuyện và hỏi </w:t>
      </w:r>
      <w:proofErr w:type="gramStart"/>
      <w:r w:rsidRPr="0065697A">
        <w:rPr>
          <w:rFonts w:ascii="Times New Roman" w:hAnsi="Times New Roman" w:cs="Times New Roman"/>
          <w:sz w:val="26"/>
          <w:szCs w:val="26"/>
        </w:rPr>
        <w:t>han</w:t>
      </w:r>
      <w:proofErr w:type="gramEnd"/>
      <w:r w:rsidRPr="0065697A">
        <w:rPr>
          <w:rFonts w:ascii="Times New Roman" w:hAnsi="Times New Roman" w:cs="Times New Roman"/>
          <w:sz w:val="26"/>
          <w:szCs w:val="26"/>
        </w:rPr>
        <w:t xml:space="preserve"> linh tinh về việc học).</w:t>
      </w:r>
    </w:p>
    <w:p w:rsidR="003D64FF" w:rsidRPr="0065697A" w:rsidRDefault="00BE3C2E" w:rsidP="00B134F9">
      <w:pPr>
        <w:pStyle w:val="ListParagraph"/>
        <w:numPr>
          <w:ilvl w:val="0"/>
          <w:numId w:val="1"/>
        </w:numPr>
        <w:jc w:val="both"/>
        <w:rPr>
          <w:rFonts w:ascii="Times New Roman" w:hAnsi="Times New Roman" w:cs="Times New Roman"/>
          <w:sz w:val="26"/>
          <w:szCs w:val="26"/>
        </w:rPr>
      </w:pPr>
      <w:r w:rsidRPr="0065697A">
        <w:rPr>
          <w:rFonts w:ascii="Times New Roman" w:hAnsi="Times New Roman" w:cs="Times New Roman"/>
          <w:sz w:val="26"/>
          <w:szCs w:val="26"/>
        </w:rPr>
        <w:t xml:space="preserve">Cần </w:t>
      </w:r>
      <w:r w:rsidRPr="0065697A">
        <w:rPr>
          <w:rFonts w:ascii="Times New Roman" w:hAnsi="Times New Roman" w:cs="Times New Roman"/>
          <w:b/>
          <w:sz w:val="26"/>
          <w:szCs w:val="26"/>
        </w:rPr>
        <w:t>mua luôn</w:t>
      </w:r>
      <w:r w:rsidRPr="0065697A">
        <w:rPr>
          <w:rFonts w:ascii="Times New Roman" w:hAnsi="Times New Roman" w:cs="Times New Roman"/>
          <w:sz w:val="26"/>
          <w:szCs w:val="26"/>
        </w:rPr>
        <w:t xml:space="preserve">: bút đỏ, bút </w:t>
      </w:r>
      <w:proofErr w:type="gramStart"/>
      <w:r w:rsidRPr="0065697A">
        <w:rPr>
          <w:rFonts w:ascii="Times New Roman" w:hAnsi="Times New Roman" w:cs="Times New Roman"/>
          <w:sz w:val="26"/>
          <w:szCs w:val="26"/>
        </w:rPr>
        <w:t>chì ,</w:t>
      </w:r>
      <w:proofErr w:type="gramEnd"/>
      <w:r w:rsidRPr="0065697A">
        <w:rPr>
          <w:rFonts w:ascii="Times New Roman" w:hAnsi="Times New Roman" w:cs="Times New Roman"/>
          <w:sz w:val="26"/>
          <w:szCs w:val="26"/>
        </w:rPr>
        <w:t xml:space="preserve"> tẩ</w:t>
      </w:r>
      <w:r w:rsidR="00650031">
        <w:rPr>
          <w:rFonts w:ascii="Times New Roman" w:hAnsi="Times New Roman" w:cs="Times New Roman"/>
          <w:sz w:val="26"/>
          <w:szCs w:val="26"/>
        </w:rPr>
        <w:t>y</w:t>
      </w:r>
      <w:r w:rsidRPr="0065697A">
        <w:rPr>
          <w:rFonts w:ascii="Times New Roman" w:hAnsi="Times New Roman" w:cs="Times New Roman"/>
          <w:sz w:val="26"/>
          <w:szCs w:val="26"/>
        </w:rPr>
        <w:t>, gọt/ngòi bút và sách IELTS CAMBRIDGE Academic 13 để luyện nghe thêm (từ buổi 3 nhất định dùng). Nên mua sách chuẩn (giá hơn 100k) ở các nhà sách lớn</w:t>
      </w:r>
      <w:r w:rsidR="00751AE2">
        <w:rPr>
          <w:rFonts w:ascii="Times New Roman" w:hAnsi="Times New Roman" w:cs="Times New Roman"/>
          <w:sz w:val="26"/>
          <w:szCs w:val="26"/>
        </w:rPr>
        <w:t>,</w:t>
      </w:r>
      <w:r w:rsidRPr="0065697A">
        <w:rPr>
          <w:rFonts w:ascii="Times New Roman" w:hAnsi="Times New Roman" w:cs="Times New Roman"/>
          <w:sz w:val="26"/>
          <w:szCs w:val="26"/>
        </w:rPr>
        <w:t xml:space="preserve"> hoặc đặt trên Tiki.</w:t>
      </w:r>
    </w:p>
    <w:p w:rsidR="00BE3C2E" w:rsidRPr="0065697A" w:rsidRDefault="00BE3C2E" w:rsidP="00B134F9">
      <w:pPr>
        <w:jc w:val="both"/>
        <w:rPr>
          <w:rFonts w:ascii="Times New Roman" w:hAnsi="Times New Roman" w:cs="Times New Roman"/>
          <w:sz w:val="26"/>
          <w:szCs w:val="26"/>
        </w:rPr>
      </w:pPr>
      <w:r w:rsidRPr="0065697A">
        <w:rPr>
          <w:rFonts w:ascii="Times New Roman" w:hAnsi="Times New Roman" w:cs="Times New Roman"/>
          <w:sz w:val="26"/>
          <w:szCs w:val="26"/>
        </w:rPr>
        <w:t xml:space="preserve">2, </w:t>
      </w:r>
      <w:r w:rsidRPr="0065697A">
        <w:rPr>
          <w:rFonts w:ascii="Times New Roman" w:hAnsi="Times New Roman" w:cs="Times New Roman"/>
          <w:b/>
          <w:sz w:val="26"/>
          <w:szCs w:val="26"/>
        </w:rPr>
        <w:t>Nội dung chính khóa học</w:t>
      </w:r>
      <w:r w:rsidRPr="0065697A">
        <w:rPr>
          <w:rFonts w:ascii="Times New Roman" w:hAnsi="Times New Roman" w:cs="Times New Roman"/>
          <w:sz w:val="26"/>
          <w:szCs w:val="26"/>
        </w:rPr>
        <w:t xml:space="preserve"> SO: Listening, Reading, Speaking (Part</w:t>
      </w:r>
      <w:r w:rsidR="00751AE2">
        <w:rPr>
          <w:rFonts w:ascii="Times New Roman" w:hAnsi="Times New Roman" w:cs="Times New Roman"/>
          <w:sz w:val="26"/>
          <w:szCs w:val="26"/>
          <w:vertAlign w:val="superscript"/>
        </w:rPr>
        <w:t xml:space="preserve"> </w:t>
      </w:r>
      <w:r w:rsidRPr="0065697A">
        <w:rPr>
          <w:rFonts w:ascii="Times New Roman" w:hAnsi="Times New Roman" w:cs="Times New Roman"/>
          <w:sz w:val="26"/>
          <w:szCs w:val="26"/>
        </w:rPr>
        <w:t>1), Writing (Task 1). Đầu ra khóa này là 4.5 IELTS overall band (điểm trung bình của 4 kĩ năng)</w:t>
      </w:r>
    </w:p>
    <w:p w:rsidR="00BE3C2E" w:rsidRPr="0065697A" w:rsidRDefault="00BE3C2E" w:rsidP="00B134F9">
      <w:pPr>
        <w:pStyle w:val="ListParagraph"/>
        <w:numPr>
          <w:ilvl w:val="0"/>
          <w:numId w:val="2"/>
        </w:numPr>
        <w:jc w:val="both"/>
        <w:rPr>
          <w:rFonts w:ascii="Times New Roman" w:hAnsi="Times New Roman" w:cs="Times New Roman"/>
          <w:sz w:val="26"/>
          <w:szCs w:val="26"/>
        </w:rPr>
      </w:pPr>
      <w:r w:rsidRPr="0065697A">
        <w:rPr>
          <w:rFonts w:ascii="Times New Roman" w:hAnsi="Times New Roman" w:cs="Times New Roman"/>
          <w:sz w:val="26"/>
          <w:szCs w:val="26"/>
        </w:rPr>
        <w:t>Buổi 1 học R+W, buổi 2 học L+S và cứ lặp đi lặp lại như vậy. Cứ 4 buổi sẽ có 1 buổi Review (buổi 5</w:t>
      </w:r>
      <w:proofErr w:type="gramStart"/>
      <w:r w:rsidRPr="0065697A">
        <w:rPr>
          <w:rFonts w:ascii="Times New Roman" w:hAnsi="Times New Roman" w:cs="Times New Roman"/>
          <w:sz w:val="26"/>
          <w:szCs w:val="26"/>
        </w:rPr>
        <w:t>,10,15,20</w:t>
      </w:r>
      <w:proofErr w:type="gramEnd"/>
      <w:r w:rsidRPr="0065697A">
        <w:rPr>
          <w:rFonts w:ascii="Times New Roman" w:hAnsi="Times New Roman" w:cs="Times New Roman"/>
          <w:sz w:val="26"/>
          <w:szCs w:val="26"/>
        </w:rPr>
        <w:t>). Tổng cộng 20 buổi học.</w:t>
      </w:r>
    </w:p>
    <w:p w:rsidR="00BE3C2E" w:rsidRPr="0065697A" w:rsidRDefault="00BE3C2E" w:rsidP="00B134F9">
      <w:pPr>
        <w:pStyle w:val="ListParagraph"/>
        <w:numPr>
          <w:ilvl w:val="0"/>
          <w:numId w:val="2"/>
        </w:numPr>
        <w:jc w:val="both"/>
        <w:rPr>
          <w:rFonts w:ascii="Times New Roman" w:hAnsi="Times New Roman" w:cs="Times New Roman"/>
          <w:sz w:val="26"/>
          <w:szCs w:val="26"/>
        </w:rPr>
      </w:pPr>
      <w:r w:rsidRPr="0065697A">
        <w:rPr>
          <w:rFonts w:ascii="Times New Roman" w:hAnsi="Times New Roman" w:cs="Times New Roman"/>
          <w:sz w:val="26"/>
          <w:szCs w:val="26"/>
        </w:rPr>
        <w:t>Ngoài 20 buổi học trên lớp, chúng ta còn được học riêng với các trợ giảng rất giỏi của trung tâm (chủ yếu luyện Speaking</w:t>
      </w:r>
      <w:r w:rsidRPr="00185E9A">
        <w:rPr>
          <w:rFonts w:ascii="Times New Roman" w:hAnsi="Times New Roman" w:cs="Times New Roman"/>
          <w:sz w:val="26"/>
          <w:szCs w:val="26"/>
        </w:rPr>
        <w:t>), lớp này giáo viên sẽ gửi link đăng kí cho các bạn. N</w:t>
      </w:r>
      <w:r w:rsidRPr="0065697A">
        <w:rPr>
          <w:rFonts w:ascii="Times New Roman" w:hAnsi="Times New Roman" w:cs="Times New Roman"/>
          <w:sz w:val="26"/>
          <w:szCs w:val="26"/>
        </w:rPr>
        <w:t xml:space="preserve">goài ra còn có lớp dạy phát âm free, chúng ta đăng kí học lớp này với các bạn tư vấn. </w:t>
      </w:r>
      <w:bookmarkStart w:id="0" w:name="_GoBack"/>
      <w:bookmarkEnd w:id="0"/>
    </w:p>
    <w:p w:rsidR="00BE3C2E" w:rsidRPr="0065697A" w:rsidRDefault="0076308F" w:rsidP="00B134F9">
      <w:pPr>
        <w:jc w:val="both"/>
        <w:rPr>
          <w:rFonts w:ascii="Times New Roman" w:hAnsi="Times New Roman" w:cs="Times New Roman"/>
          <w:b/>
          <w:sz w:val="26"/>
          <w:szCs w:val="26"/>
        </w:rPr>
      </w:pPr>
      <w:r w:rsidRPr="0065697A">
        <w:rPr>
          <w:rFonts w:ascii="Times New Roman" w:hAnsi="Times New Roman" w:cs="Times New Roman"/>
          <w:sz w:val="26"/>
          <w:szCs w:val="26"/>
        </w:rPr>
        <w:t xml:space="preserve">3, </w:t>
      </w:r>
      <w:r w:rsidRPr="0065697A">
        <w:rPr>
          <w:rFonts w:ascii="Times New Roman" w:hAnsi="Times New Roman" w:cs="Times New Roman"/>
          <w:b/>
          <w:sz w:val="26"/>
          <w:szCs w:val="26"/>
        </w:rPr>
        <w:t>Nội dung sách giáo trình SO:</w:t>
      </w:r>
    </w:p>
    <w:p w:rsidR="0076308F" w:rsidRPr="0065697A" w:rsidRDefault="0076308F" w:rsidP="00B134F9">
      <w:pPr>
        <w:jc w:val="both"/>
        <w:rPr>
          <w:rFonts w:ascii="Times New Roman" w:hAnsi="Times New Roman" w:cs="Times New Roman"/>
          <w:sz w:val="26"/>
          <w:szCs w:val="26"/>
        </w:rPr>
      </w:pPr>
      <w:r w:rsidRPr="0065697A">
        <w:rPr>
          <w:rFonts w:ascii="Times New Roman" w:hAnsi="Times New Roman" w:cs="Times New Roman"/>
          <w:sz w:val="26"/>
          <w:szCs w:val="26"/>
        </w:rPr>
        <w:t>3.1.</w:t>
      </w:r>
      <w:r w:rsidRPr="0065697A">
        <w:rPr>
          <w:rFonts w:ascii="Times New Roman" w:hAnsi="Times New Roman" w:cs="Times New Roman"/>
          <w:b/>
          <w:sz w:val="26"/>
          <w:szCs w:val="26"/>
        </w:rPr>
        <w:t xml:space="preserve"> Reading </w:t>
      </w:r>
      <w:r w:rsidRPr="0065697A">
        <w:rPr>
          <w:rFonts w:ascii="Times New Roman" w:hAnsi="Times New Roman" w:cs="Times New Roman"/>
          <w:sz w:val="26"/>
          <w:szCs w:val="26"/>
        </w:rPr>
        <w:t>(bao gồm Main Reading + Extra Reading).</w:t>
      </w:r>
    </w:p>
    <w:p w:rsidR="0076308F" w:rsidRPr="0065697A" w:rsidRDefault="0076308F" w:rsidP="00B134F9">
      <w:pPr>
        <w:jc w:val="both"/>
        <w:rPr>
          <w:rFonts w:ascii="Times New Roman" w:hAnsi="Times New Roman" w:cs="Times New Roman"/>
          <w:sz w:val="26"/>
          <w:szCs w:val="26"/>
        </w:rPr>
      </w:pPr>
      <w:r w:rsidRPr="0065697A">
        <w:rPr>
          <w:rFonts w:ascii="Times New Roman" w:hAnsi="Times New Roman" w:cs="Times New Roman"/>
          <w:sz w:val="26"/>
          <w:szCs w:val="26"/>
        </w:rPr>
        <w:t xml:space="preserve">3.2. </w:t>
      </w:r>
      <w:r w:rsidRPr="0065697A">
        <w:rPr>
          <w:rFonts w:ascii="Times New Roman" w:hAnsi="Times New Roman" w:cs="Times New Roman"/>
          <w:b/>
          <w:sz w:val="26"/>
          <w:szCs w:val="26"/>
        </w:rPr>
        <w:t>Listening</w:t>
      </w:r>
      <w:r w:rsidRPr="0065697A">
        <w:rPr>
          <w:rFonts w:ascii="Times New Roman" w:hAnsi="Times New Roman" w:cs="Times New Roman"/>
          <w:sz w:val="26"/>
          <w:szCs w:val="26"/>
        </w:rPr>
        <w:t xml:space="preserve"> (bao gồm Main Listening + Extra Listening). </w:t>
      </w:r>
    </w:p>
    <w:p w:rsidR="0076308F" w:rsidRPr="0065697A" w:rsidRDefault="0076308F" w:rsidP="00B134F9">
      <w:pPr>
        <w:jc w:val="both"/>
        <w:rPr>
          <w:rFonts w:ascii="Times New Roman" w:hAnsi="Times New Roman" w:cs="Times New Roman"/>
          <w:sz w:val="26"/>
          <w:szCs w:val="26"/>
        </w:rPr>
      </w:pPr>
      <w:r w:rsidRPr="0065697A">
        <w:rPr>
          <w:rFonts w:ascii="Times New Roman" w:hAnsi="Times New Roman" w:cs="Times New Roman"/>
          <w:sz w:val="26"/>
          <w:szCs w:val="26"/>
        </w:rPr>
        <w:t xml:space="preserve">3.3. Tài liệu </w:t>
      </w:r>
      <w:r w:rsidRPr="003B7A10">
        <w:rPr>
          <w:rFonts w:ascii="Times New Roman" w:hAnsi="Times New Roman" w:cs="Times New Roman"/>
          <w:b/>
          <w:sz w:val="26"/>
          <w:szCs w:val="26"/>
        </w:rPr>
        <w:t>Speaking</w:t>
      </w:r>
      <w:r w:rsidRPr="0065697A">
        <w:rPr>
          <w:rFonts w:ascii="Times New Roman" w:hAnsi="Times New Roman" w:cs="Times New Roman"/>
          <w:sz w:val="26"/>
          <w:szCs w:val="26"/>
        </w:rPr>
        <w:t xml:space="preserve"> và </w:t>
      </w:r>
      <w:proofErr w:type="gramStart"/>
      <w:r w:rsidRPr="003B7A10">
        <w:rPr>
          <w:rFonts w:ascii="Times New Roman" w:hAnsi="Times New Roman" w:cs="Times New Roman"/>
          <w:b/>
          <w:sz w:val="26"/>
          <w:szCs w:val="26"/>
        </w:rPr>
        <w:t>Writing</w:t>
      </w:r>
      <w:proofErr w:type="gramEnd"/>
      <w:r w:rsidRPr="0065697A">
        <w:rPr>
          <w:rFonts w:ascii="Times New Roman" w:hAnsi="Times New Roman" w:cs="Times New Roman"/>
          <w:sz w:val="26"/>
          <w:szCs w:val="26"/>
        </w:rPr>
        <w:t xml:space="preserve"> thì sẽ có ở trong Slides học trên lớp.</w:t>
      </w:r>
    </w:p>
    <w:p w:rsidR="0076308F" w:rsidRPr="0065697A" w:rsidRDefault="0076308F" w:rsidP="00B134F9">
      <w:pPr>
        <w:jc w:val="both"/>
        <w:rPr>
          <w:rFonts w:ascii="Times New Roman" w:hAnsi="Times New Roman" w:cs="Times New Roman"/>
          <w:sz w:val="26"/>
          <w:szCs w:val="26"/>
        </w:rPr>
      </w:pPr>
      <w:r w:rsidRPr="0065697A">
        <w:rPr>
          <w:rFonts w:ascii="Times New Roman" w:hAnsi="Times New Roman" w:cs="Times New Roman"/>
          <w:b/>
          <w:sz w:val="26"/>
          <w:szCs w:val="26"/>
        </w:rPr>
        <w:lastRenderedPageBreak/>
        <w:t>Về Reading</w:t>
      </w:r>
      <w:r w:rsidRPr="0065697A">
        <w:rPr>
          <w:rFonts w:ascii="Times New Roman" w:hAnsi="Times New Roman" w:cs="Times New Roman"/>
          <w:sz w:val="26"/>
          <w:szCs w:val="26"/>
        </w:rPr>
        <w:t xml:space="preserve">: trên lớp chúng ta sẽ làm Main Reading. Bài tập về nhà là Extra Reading tương ứng và chuẩn bị cho Main Reading buổi tiếp </w:t>
      </w:r>
      <w:proofErr w:type="gramStart"/>
      <w:r w:rsidRPr="0065697A">
        <w:rPr>
          <w:rFonts w:ascii="Times New Roman" w:hAnsi="Times New Roman" w:cs="Times New Roman"/>
          <w:sz w:val="26"/>
          <w:szCs w:val="26"/>
        </w:rPr>
        <w:t>theo</w:t>
      </w:r>
      <w:proofErr w:type="gramEnd"/>
      <w:r w:rsidRPr="0065697A">
        <w:rPr>
          <w:rFonts w:ascii="Times New Roman" w:hAnsi="Times New Roman" w:cs="Times New Roman"/>
          <w:sz w:val="26"/>
          <w:szCs w:val="26"/>
        </w:rPr>
        <w:t>. Vd: Buổi 1 trên lớp học Main Reading 1 -&gt; về nhà chúng ta sẽ</w:t>
      </w:r>
      <w:r w:rsidR="00751AE2">
        <w:rPr>
          <w:rFonts w:ascii="Times New Roman" w:hAnsi="Times New Roman" w:cs="Times New Roman"/>
          <w:sz w:val="26"/>
          <w:szCs w:val="26"/>
        </w:rPr>
        <w:t xml:space="preserve"> làm</w:t>
      </w:r>
      <w:r w:rsidRPr="0065697A">
        <w:rPr>
          <w:rFonts w:ascii="Times New Roman" w:hAnsi="Times New Roman" w:cs="Times New Roman"/>
          <w:sz w:val="26"/>
          <w:szCs w:val="26"/>
        </w:rPr>
        <w:t xml:space="preserve"> Extra Reading 1 + </w:t>
      </w:r>
      <w:r w:rsidR="00751AE2">
        <w:rPr>
          <w:rFonts w:ascii="Times New Roman" w:hAnsi="Times New Roman" w:cs="Times New Roman"/>
          <w:sz w:val="26"/>
          <w:szCs w:val="26"/>
        </w:rPr>
        <w:t xml:space="preserve">chuẩn bị </w:t>
      </w:r>
      <w:r w:rsidRPr="0065697A">
        <w:rPr>
          <w:rFonts w:ascii="Times New Roman" w:hAnsi="Times New Roman" w:cs="Times New Roman"/>
          <w:sz w:val="26"/>
          <w:szCs w:val="26"/>
        </w:rPr>
        <w:t>Main Reading 2 (tra và ghi hẳn nghĩa, phát âm của các từ mới vào sách).</w:t>
      </w:r>
      <w:r w:rsidR="00B134F9" w:rsidRPr="0065697A">
        <w:rPr>
          <w:rFonts w:ascii="Times New Roman" w:hAnsi="Times New Roman" w:cs="Times New Roman"/>
          <w:sz w:val="26"/>
          <w:szCs w:val="26"/>
        </w:rPr>
        <w:t xml:space="preserve"> </w:t>
      </w:r>
      <w:proofErr w:type="gramStart"/>
      <w:r w:rsidR="00B134F9" w:rsidRPr="00185E9A">
        <w:rPr>
          <w:rFonts w:ascii="Times New Roman" w:hAnsi="Times New Roman" w:cs="Times New Roman"/>
          <w:sz w:val="26"/>
          <w:szCs w:val="26"/>
        </w:rPr>
        <w:t>Cách tiếp cận từng dạng bài sẽ được GV hướng dẫn kĩ trên lớp để các em áp dụng làm BTVN.</w:t>
      </w:r>
      <w:proofErr w:type="gramEnd"/>
    </w:p>
    <w:p w:rsidR="0076308F" w:rsidRPr="0065697A" w:rsidRDefault="0076308F" w:rsidP="00B134F9">
      <w:pPr>
        <w:jc w:val="both"/>
        <w:rPr>
          <w:rFonts w:ascii="Times New Roman" w:hAnsi="Times New Roman" w:cs="Times New Roman"/>
          <w:sz w:val="26"/>
          <w:szCs w:val="26"/>
        </w:rPr>
      </w:pPr>
      <w:proofErr w:type="gramStart"/>
      <w:r w:rsidRPr="0065697A">
        <w:rPr>
          <w:rFonts w:ascii="Times New Roman" w:hAnsi="Times New Roman" w:cs="Times New Roman"/>
          <w:sz w:val="26"/>
          <w:szCs w:val="26"/>
        </w:rPr>
        <w:t>Buổi 3 chúng ta lại học R+W, cụ thể là Main Reading 2.</w:t>
      </w:r>
      <w:proofErr w:type="gramEnd"/>
      <w:r w:rsidRPr="0065697A">
        <w:rPr>
          <w:rFonts w:ascii="Times New Roman" w:hAnsi="Times New Roman" w:cs="Times New Roman"/>
          <w:sz w:val="26"/>
          <w:szCs w:val="26"/>
        </w:rPr>
        <w:t xml:space="preserve"> Khi đó anh sẽ kiểm tra sách xem các em đã đọc hiểu và ghi vào sách nghĩa từ mới của Extra Re</w:t>
      </w:r>
      <w:r w:rsidR="00751AE2">
        <w:rPr>
          <w:rFonts w:ascii="Times New Roman" w:hAnsi="Times New Roman" w:cs="Times New Roman"/>
          <w:sz w:val="26"/>
          <w:szCs w:val="26"/>
        </w:rPr>
        <w:t>ading 1 và Main Reading 2 chưa.</w:t>
      </w:r>
      <w:r w:rsidRPr="0065697A">
        <w:rPr>
          <w:rFonts w:ascii="Times New Roman" w:hAnsi="Times New Roman" w:cs="Times New Roman"/>
          <w:sz w:val="26"/>
          <w:szCs w:val="26"/>
        </w:rPr>
        <w:t xml:space="preserve">Với </w:t>
      </w:r>
      <w:r w:rsidRPr="0065697A">
        <w:rPr>
          <w:rFonts w:ascii="Times New Roman" w:hAnsi="Times New Roman" w:cs="Times New Roman"/>
          <w:b/>
          <w:sz w:val="26"/>
          <w:szCs w:val="26"/>
        </w:rPr>
        <w:t>mỗi bài chưa chuẩn bị</w:t>
      </w:r>
      <w:r w:rsidRPr="0065697A">
        <w:rPr>
          <w:rFonts w:ascii="Times New Roman" w:hAnsi="Times New Roman" w:cs="Times New Roman"/>
          <w:sz w:val="26"/>
          <w:szCs w:val="26"/>
        </w:rPr>
        <w:t xml:space="preserve">, đóng </w:t>
      </w:r>
      <w:r w:rsidRPr="0065697A">
        <w:rPr>
          <w:rFonts w:ascii="Times New Roman" w:hAnsi="Times New Roman" w:cs="Times New Roman"/>
          <w:b/>
          <w:sz w:val="26"/>
          <w:szCs w:val="26"/>
        </w:rPr>
        <w:t>10k</w:t>
      </w:r>
      <w:r w:rsidRPr="0065697A">
        <w:rPr>
          <w:rFonts w:ascii="Times New Roman" w:hAnsi="Times New Roman" w:cs="Times New Roman"/>
          <w:sz w:val="26"/>
          <w:szCs w:val="26"/>
        </w:rPr>
        <w:t xml:space="preserve">. </w:t>
      </w:r>
      <w:proofErr w:type="gramStart"/>
      <w:r w:rsidRPr="0065697A">
        <w:rPr>
          <w:rFonts w:ascii="Times New Roman" w:hAnsi="Times New Roman" w:cs="Times New Roman"/>
          <w:sz w:val="26"/>
          <w:szCs w:val="26"/>
        </w:rPr>
        <w:t>Các buổi sau cứ làm tương tự như vậy.</w:t>
      </w:r>
      <w:proofErr w:type="gramEnd"/>
    </w:p>
    <w:p w:rsidR="00B134F9" w:rsidRPr="0065697A" w:rsidRDefault="0076308F" w:rsidP="00B134F9">
      <w:pPr>
        <w:jc w:val="both"/>
        <w:rPr>
          <w:rFonts w:ascii="Times New Roman" w:hAnsi="Times New Roman" w:cs="Times New Roman"/>
          <w:sz w:val="26"/>
          <w:szCs w:val="26"/>
        </w:rPr>
      </w:pPr>
      <w:r w:rsidRPr="0065697A">
        <w:rPr>
          <w:rFonts w:ascii="Times New Roman" w:hAnsi="Times New Roman" w:cs="Times New Roman"/>
          <w:b/>
          <w:sz w:val="26"/>
          <w:szCs w:val="26"/>
        </w:rPr>
        <w:t>Về Listening</w:t>
      </w:r>
      <w:r w:rsidRPr="0065697A">
        <w:rPr>
          <w:rFonts w:ascii="Times New Roman" w:hAnsi="Times New Roman" w:cs="Times New Roman"/>
          <w:sz w:val="26"/>
          <w:szCs w:val="26"/>
        </w:rPr>
        <w:t>: Nếu chúng ta nghe trước được ở nhà thì tốt, không thì cũng không sao vì trên lớp chúng ta sẽ chữa cả Main Listening+Extra Listening luôn</w:t>
      </w:r>
      <w:r w:rsidR="00B134F9" w:rsidRPr="0065697A">
        <w:rPr>
          <w:rFonts w:ascii="Times New Roman" w:hAnsi="Times New Roman" w:cs="Times New Roman"/>
          <w:sz w:val="26"/>
          <w:szCs w:val="26"/>
        </w:rPr>
        <w:t>.</w:t>
      </w:r>
    </w:p>
    <w:p w:rsidR="00B134F9" w:rsidRPr="0065697A" w:rsidRDefault="00B134F9" w:rsidP="00B134F9">
      <w:pPr>
        <w:jc w:val="both"/>
        <w:rPr>
          <w:rFonts w:ascii="Times New Roman" w:hAnsi="Times New Roman" w:cs="Times New Roman"/>
          <w:sz w:val="26"/>
          <w:szCs w:val="26"/>
        </w:rPr>
      </w:pPr>
      <w:r w:rsidRPr="0065697A">
        <w:rPr>
          <w:rFonts w:ascii="Times New Roman" w:hAnsi="Times New Roman" w:cs="Times New Roman"/>
          <w:sz w:val="26"/>
          <w:szCs w:val="26"/>
        </w:rPr>
        <w:t xml:space="preserve">4, </w:t>
      </w:r>
      <w:r w:rsidRPr="0065697A">
        <w:rPr>
          <w:rFonts w:ascii="Times New Roman" w:hAnsi="Times New Roman" w:cs="Times New Roman"/>
          <w:b/>
          <w:sz w:val="26"/>
          <w:szCs w:val="26"/>
        </w:rPr>
        <w:t xml:space="preserve">Từ buổi 3 trở đi, </w:t>
      </w:r>
      <w:r w:rsidRPr="007909FB">
        <w:rPr>
          <w:rFonts w:ascii="Times New Roman" w:hAnsi="Times New Roman" w:cs="Times New Roman"/>
          <w:b/>
          <w:sz w:val="26"/>
          <w:szCs w:val="26"/>
        </w:rPr>
        <w:t>buổi nào</w:t>
      </w:r>
      <w:r w:rsidRPr="007909FB">
        <w:rPr>
          <w:rFonts w:ascii="Times New Roman" w:hAnsi="Times New Roman" w:cs="Times New Roman"/>
          <w:sz w:val="26"/>
          <w:szCs w:val="26"/>
        </w:rPr>
        <w:t xml:space="preserve"> chúng ta </w:t>
      </w:r>
      <w:r w:rsidRPr="007909FB">
        <w:rPr>
          <w:rFonts w:ascii="Times New Roman" w:hAnsi="Times New Roman" w:cs="Times New Roman"/>
          <w:b/>
          <w:sz w:val="26"/>
          <w:szCs w:val="26"/>
        </w:rPr>
        <w:t>cũng sẽ có bài Listening Test</w:t>
      </w:r>
      <w:r w:rsidRPr="0065697A">
        <w:rPr>
          <w:rFonts w:ascii="Times New Roman" w:hAnsi="Times New Roman" w:cs="Times New Roman"/>
          <w:sz w:val="26"/>
          <w:szCs w:val="26"/>
        </w:rPr>
        <w:t xml:space="preserve">. Nội dung chính là script các bài nghe ở cuối sách CAMBRIDGE IELTS 13, dạng bài </w:t>
      </w:r>
      <w:r w:rsidR="00650031">
        <w:rPr>
          <w:rFonts w:ascii="Times New Roman" w:hAnsi="Times New Roman" w:cs="Times New Roman"/>
          <w:sz w:val="26"/>
          <w:szCs w:val="26"/>
        </w:rPr>
        <w:t xml:space="preserve">chủ yếu </w:t>
      </w:r>
      <w:r w:rsidRPr="0065697A">
        <w:rPr>
          <w:rFonts w:ascii="Times New Roman" w:hAnsi="Times New Roman" w:cs="Times New Roman"/>
          <w:sz w:val="26"/>
          <w:szCs w:val="26"/>
        </w:rPr>
        <w:t>là</w:t>
      </w:r>
      <w:r w:rsidR="00751AE2">
        <w:rPr>
          <w:rFonts w:ascii="Times New Roman" w:hAnsi="Times New Roman" w:cs="Times New Roman"/>
          <w:sz w:val="26"/>
          <w:szCs w:val="26"/>
        </w:rPr>
        <w:t>:</w:t>
      </w:r>
      <w:r w:rsidRPr="0065697A">
        <w:rPr>
          <w:rFonts w:ascii="Times New Roman" w:hAnsi="Times New Roman" w:cs="Times New Roman"/>
          <w:sz w:val="26"/>
          <w:szCs w:val="26"/>
        </w:rPr>
        <w:t xml:space="preserve"> </w:t>
      </w:r>
      <w:r w:rsidR="00751AE2">
        <w:rPr>
          <w:rFonts w:ascii="Times New Roman" w:hAnsi="Times New Roman" w:cs="Times New Roman"/>
          <w:sz w:val="26"/>
          <w:szCs w:val="26"/>
        </w:rPr>
        <w:t>“</w:t>
      </w:r>
      <w:r w:rsidRPr="00751AE2">
        <w:rPr>
          <w:rFonts w:ascii="Times New Roman" w:hAnsi="Times New Roman" w:cs="Times New Roman"/>
          <w:b/>
          <w:sz w:val="26"/>
          <w:szCs w:val="26"/>
        </w:rPr>
        <w:t>nghe và điền các từ còn thiếu</w:t>
      </w:r>
      <w:r w:rsidR="00751AE2">
        <w:rPr>
          <w:rFonts w:ascii="Times New Roman" w:hAnsi="Times New Roman" w:cs="Times New Roman"/>
          <w:sz w:val="26"/>
          <w:szCs w:val="26"/>
        </w:rPr>
        <w:t>”</w:t>
      </w:r>
      <w:r w:rsidRPr="0065697A">
        <w:rPr>
          <w:rFonts w:ascii="Times New Roman" w:hAnsi="Times New Roman" w:cs="Times New Roman"/>
          <w:sz w:val="26"/>
          <w:szCs w:val="26"/>
        </w:rPr>
        <w:t xml:space="preserve"> vào chỗ: “…”. Các em sẽ đượ</w:t>
      </w:r>
      <w:r w:rsidR="00650031">
        <w:rPr>
          <w:rFonts w:ascii="Times New Roman" w:hAnsi="Times New Roman" w:cs="Times New Roman"/>
          <w:sz w:val="26"/>
          <w:szCs w:val="26"/>
        </w:rPr>
        <w:t>c báo nội dung</w:t>
      </w:r>
      <w:r w:rsidRPr="0065697A">
        <w:rPr>
          <w:rFonts w:ascii="Times New Roman" w:hAnsi="Times New Roman" w:cs="Times New Roman"/>
          <w:sz w:val="26"/>
          <w:szCs w:val="26"/>
        </w:rPr>
        <w:t xml:space="preserve"> Listening Test trước 1 buổi</w:t>
      </w:r>
      <w:r w:rsidR="007909FB">
        <w:rPr>
          <w:rFonts w:ascii="Times New Roman" w:hAnsi="Times New Roman" w:cs="Times New Roman"/>
          <w:sz w:val="26"/>
          <w:szCs w:val="26"/>
        </w:rPr>
        <w:t xml:space="preserve"> học</w:t>
      </w:r>
      <w:r w:rsidRPr="0065697A">
        <w:rPr>
          <w:rFonts w:ascii="Times New Roman" w:hAnsi="Times New Roman" w:cs="Times New Roman"/>
          <w:sz w:val="26"/>
          <w:szCs w:val="26"/>
        </w:rPr>
        <w:t xml:space="preserve"> và được cho phép chuẩn bị nghe ở nhà. </w:t>
      </w:r>
      <w:proofErr w:type="gramStart"/>
      <w:r w:rsidRPr="0065697A">
        <w:rPr>
          <w:rFonts w:ascii="Times New Roman" w:hAnsi="Times New Roman" w:cs="Times New Roman"/>
          <w:sz w:val="26"/>
          <w:szCs w:val="26"/>
        </w:rPr>
        <w:t>Vậy nên, khi kiểm tra điền sai từ 6 lỗi trở lên thì</w:t>
      </w:r>
      <w:r w:rsidR="007909FB">
        <w:rPr>
          <w:rFonts w:ascii="Times New Roman" w:hAnsi="Times New Roman" w:cs="Times New Roman"/>
          <w:sz w:val="26"/>
          <w:szCs w:val="26"/>
        </w:rPr>
        <w:t>…</w:t>
      </w:r>
      <w:r w:rsidRPr="0065697A">
        <w:rPr>
          <w:rFonts w:ascii="Times New Roman" w:hAnsi="Times New Roman" w:cs="Times New Roman"/>
          <w:sz w:val="26"/>
          <w:szCs w:val="26"/>
        </w:rPr>
        <w:t>10k thôi.</w:t>
      </w:r>
      <w:proofErr w:type="gramEnd"/>
      <w:r w:rsidRPr="0065697A">
        <w:rPr>
          <w:rFonts w:ascii="Times New Roman" w:hAnsi="Times New Roman" w:cs="Times New Roman"/>
          <w:sz w:val="26"/>
          <w:szCs w:val="26"/>
        </w:rPr>
        <w:t xml:space="preserve"> Cách luyện nghe để chuẩn bị như sau:</w:t>
      </w:r>
    </w:p>
    <w:p w:rsidR="00B134F9" w:rsidRPr="0065697A" w:rsidRDefault="00B134F9" w:rsidP="00B134F9">
      <w:pPr>
        <w:jc w:val="both"/>
        <w:rPr>
          <w:rFonts w:ascii="Times New Roman" w:hAnsi="Times New Roman" w:cs="Times New Roman"/>
          <w:sz w:val="26"/>
          <w:szCs w:val="26"/>
        </w:rPr>
      </w:pPr>
      <w:r w:rsidRPr="003B7A10">
        <w:rPr>
          <w:rFonts w:ascii="Times New Roman" w:hAnsi="Times New Roman" w:cs="Times New Roman"/>
          <w:b/>
          <w:sz w:val="26"/>
          <w:szCs w:val="26"/>
        </w:rPr>
        <w:t>B1</w:t>
      </w:r>
      <w:r w:rsidRPr="0065697A">
        <w:rPr>
          <w:rFonts w:ascii="Times New Roman" w:hAnsi="Times New Roman" w:cs="Times New Roman"/>
          <w:sz w:val="26"/>
          <w:szCs w:val="26"/>
        </w:rPr>
        <w:t xml:space="preserve">: Đọc hiểu script, tra nghĩa và phát âm của các từ mới </w:t>
      </w:r>
      <w:r w:rsidR="0065697A" w:rsidRPr="0065697A">
        <w:rPr>
          <w:rFonts w:ascii="Times New Roman" w:hAnsi="Times New Roman" w:cs="Times New Roman"/>
          <w:sz w:val="26"/>
          <w:szCs w:val="26"/>
        </w:rPr>
        <w:t>(</w:t>
      </w:r>
      <w:r w:rsidR="0065697A" w:rsidRPr="002C4D61">
        <w:rPr>
          <w:rFonts w:ascii="Times New Roman" w:hAnsi="Times New Roman" w:cs="Times New Roman"/>
          <w:color w:val="FF0000"/>
          <w:sz w:val="26"/>
          <w:szCs w:val="26"/>
        </w:rPr>
        <w:t>có link dị</w:t>
      </w:r>
      <w:r w:rsidR="006B1E3B">
        <w:rPr>
          <w:rFonts w:ascii="Times New Roman" w:hAnsi="Times New Roman" w:cs="Times New Roman"/>
          <w:color w:val="FF0000"/>
          <w:sz w:val="26"/>
          <w:szCs w:val="26"/>
        </w:rPr>
        <w:t xml:space="preserve">ch </w:t>
      </w:r>
      <w:r w:rsidR="0065697A" w:rsidRPr="002C4D61">
        <w:rPr>
          <w:rFonts w:ascii="Times New Roman" w:hAnsi="Times New Roman" w:cs="Times New Roman"/>
          <w:color w:val="FF0000"/>
          <w:sz w:val="26"/>
          <w:szCs w:val="26"/>
        </w:rPr>
        <w:t>các bài nghe ở trong Challenge</w:t>
      </w:r>
      <w:r w:rsidR="0065697A" w:rsidRPr="0065697A">
        <w:rPr>
          <w:rFonts w:ascii="Times New Roman" w:hAnsi="Times New Roman" w:cs="Times New Roman"/>
          <w:sz w:val="26"/>
          <w:szCs w:val="26"/>
        </w:rPr>
        <w:t>)</w:t>
      </w:r>
    </w:p>
    <w:p w:rsidR="0065697A" w:rsidRPr="0065697A" w:rsidRDefault="0065697A" w:rsidP="00B134F9">
      <w:pPr>
        <w:jc w:val="both"/>
        <w:rPr>
          <w:rFonts w:ascii="Times New Roman" w:hAnsi="Times New Roman" w:cs="Times New Roman"/>
          <w:sz w:val="26"/>
          <w:szCs w:val="26"/>
        </w:rPr>
      </w:pPr>
      <w:r w:rsidRPr="003B7A10">
        <w:rPr>
          <w:rFonts w:ascii="Times New Roman" w:hAnsi="Times New Roman" w:cs="Times New Roman"/>
          <w:b/>
          <w:sz w:val="26"/>
          <w:szCs w:val="26"/>
        </w:rPr>
        <w:t>B2</w:t>
      </w:r>
      <w:r w:rsidRPr="0065697A">
        <w:rPr>
          <w:rFonts w:ascii="Times New Roman" w:hAnsi="Times New Roman" w:cs="Times New Roman"/>
          <w:sz w:val="26"/>
          <w:szCs w:val="26"/>
        </w:rPr>
        <w:t xml:space="preserve">: Vừa nghe vừa nhìn script (nhiều lần). </w:t>
      </w:r>
      <w:proofErr w:type="gramStart"/>
      <w:r w:rsidRPr="0065697A">
        <w:rPr>
          <w:rFonts w:ascii="Times New Roman" w:hAnsi="Times New Roman" w:cs="Times New Roman"/>
          <w:sz w:val="26"/>
          <w:szCs w:val="26"/>
        </w:rPr>
        <w:t>Bước này giúp chúng ta nhận ra những chỗ người ta phát âm khác mình, hoặc những chỗ nối âm mà bình thường mình không biết.</w:t>
      </w:r>
      <w:proofErr w:type="gramEnd"/>
      <w:r w:rsidRPr="0065697A">
        <w:rPr>
          <w:rFonts w:ascii="Times New Roman" w:hAnsi="Times New Roman" w:cs="Times New Roman"/>
          <w:sz w:val="26"/>
          <w:szCs w:val="26"/>
        </w:rPr>
        <w:t xml:space="preserve"> Đánh dấu những chỗ đó và có thể viết ra+nhắc lại để tập phản xạ </w:t>
      </w:r>
      <w:proofErr w:type="gramStart"/>
      <w:r w:rsidRPr="0065697A">
        <w:rPr>
          <w:rFonts w:ascii="Times New Roman" w:hAnsi="Times New Roman" w:cs="Times New Roman"/>
          <w:sz w:val="26"/>
          <w:szCs w:val="26"/>
        </w:rPr>
        <w:t>tai</w:t>
      </w:r>
      <w:proofErr w:type="gramEnd"/>
      <w:r w:rsidRPr="0065697A">
        <w:rPr>
          <w:rFonts w:ascii="Times New Roman" w:hAnsi="Times New Roman" w:cs="Times New Roman"/>
          <w:sz w:val="26"/>
          <w:szCs w:val="26"/>
        </w:rPr>
        <w:t xml:space="preserve"> nghe, miệng nói và tay viết khi kiểm tra.</w:t>
      </w:r>
    </w:p>
    <w:p w:rsidR="0065697A" w:rsidRPr="0065697A" w:rsidRDefault="0065697A" w:rsidP="00B134F9">
      <w:pPr>
        <w:jc w:val="both"/>
        <w:rPr>
          <w:rFonts w:ascii="Times New Roman" w:hAnsi="Times New Roman" w:cs="Times New Roman"/>
          <w:sz w:val="26"/>
          <w:szCs w:val="26"/>
        </w:rPr>
      </w:pPr>
      <w:r w:rsidRPr="003B7A10">
        <w:rPr>
          <w:rFonts w:ascii="Times New Roman" w:hAnsi="Times New Roman" w:cs="Times New Roman"/>
          <w:b/>
          <w:sz w:val="26"/>
          <w:szCs w:val="26"/>
        </w:rPr>
        <w:t>B3</w:t>
      </w:r>
      <w:r w:rsidRPr="0065697A">
        <w:rPr>
          <w:rFonts w:ascii="Times New Roman" w:hAnsi="Times New Roman" w:cs="Times New Roman"/>
          <w:sz w:val="26"/>
          <w:szCs w:val="26"/>
        </w:rPr>
        <w:t>: Thử nghe mà không nhìn script nữa. Bước này cho chúng ta biết chỗ nào mình không nghe ra, tua đi tua lại đoạn không nghe ra đó (cách tua đi tua lại có ghi trong Challenge 1) để thử viết xuống, xong đó đối chiếu với script rồi nghe lại đến khi nào nghe ra được từ+nghĩa thì thôi.</w:t>
      </w:r>
    </w:p>
    <w:p w:rsidR="0065697A" w:rsidRPr="0065697A" w:rsidRDefault="0065697A" w:rsidP="00B134F9">
      <w:pPr>
        <w:jc w:val="both"/>
        <w:rPr>
          <w:rFonts w:ascii="Times New Roman" w:hAnsi="Times New Roman" w:cs="Times New Roman"/>
          <w:sz w:val="26"/>
          <w:szCs w:val="26"/>
        </w:rPr>
      </w:pPr>
      <w:r w:rsidRPr="003B7A10">
        <w:rPr>
          <w:rFonts w:ascii="Times New Roman" w:hAnsi="Times New Roman" w:cs="Times New Roman"/>
          <w:b/>
          <w:sz w:val="26"/>
          <w:szCs w:val="26"/>
        </w:rPr>
        <w:t>B4</w:t>
      </w:r>
      <w:r w:rsidRPr="0065697A">
        <w:rPr>
          <w:rFonts w:ascii="Times New Roman" w:hAnsi="Times New Roman" w:cs="Times New Roman"/>
          <w:sz w:val="26"/>
          <w:szCs w:val="26"/>
        </w:rPr>
        <w:t xml:space="preserve">: Lặp lại bước 3 tới khi nào việc nghe không cần nhìn mà vẫn hiểu hết. Bước này chính là cảnh giới cuối cùng của việc nghe: hiểu hoàn toàn. </w:t>
      </w:r>
      <w:proofErr w:type="gramStart"/>
      <w:r w:rsidRPr="0065697A">
        <w:rPr>
          <w:rFonts w:ascii="Times New Roman" w:hAnsi="Times New Roman" w:cs="Times New Roman"/>
          <w:sz w:val="26"/>
          <w:szCs w:val="26"/>
        </w:rPr>
        <w:t>Tuy nhiên hãy chú ý số ít số nhiều, thì</w:t>
      </w:r>
      <w:r w:rsidR="003B7A10">
        <w:rPr>
          <w:rFonts w:ascii="Times New Roman" w:hAnsi="Times New Roman" w:cs="Times New Roman"/>
          <w:sz w:val="26"/>
          <w:szCs w:val="26"/>
        </w:rPr>
        <w:t>,</w:t>
      </w:r>
      <w:r w:rsidRPr="0065697A">
        <w:rPr>
          <w:rFonts w:ascii="Times New Roman" w:hAnsi="Times New Roman" w:cs="Times New Roman"/>
          <w:sz w:val="26"/>
          <w:szCs w:val="26"/>
        </w:rPr>
        <w:t xml:space="preserve"> từ mới được sử dụng</w:t>
      </w:r>
      <w:r w:rsidR="003B7A10">
        <w:rPr>
          <w:rFonts w:ascii="Times New Roman" w:hAnsi="Times New Roman" w:cs="Times New Roman"/>
          <w:sz w:val="26"/>
          <w:szCs w:val="26"/>
        </w:rPr>
        <w:t xml:space="preserve"> để tránh sai đáng tiếc</w:t>
      </w:r>
      <w:r w:rsidRPr="0065697A">
        <w:rPr>
          <w:rFonts w:ascii="Times New Roman" w:hAnsi="Times New Roman" w:cs="Times New Roman"/>
          <w:sz w:val="26"/>
          <w:szCs w:val="26"/>
        </w:rPr>
        <w:t>.</w:t>
      </w:r>
      <w:proofErr w:type="gramEnd"/>
    </w:p>
    <w:p w:rsidR="00BE3C2E" w:rsidRDefault="00BE3C2E" w:rsidP="00B134F9">
      <w:pPr>
        <w:ind w:left="360"/>
        <w:jc w:val="both"/>
        <w:rPr>
          <w:vertAlign w:val="superscript"/>
        </w:rPr>
      </w:pPr>
    </w:p>
    <w:p w:rsidR="00BE3C2E" w:rsidRDefault="00BE3C2E" w:rsidP="00B134F9">
      <w:pPr>
        <w:ind w:left="360"/>
        <w:jc w:val="both"/>
        <w:rPr>
          <w:vertAlign w:val="superscript"/>
        </w:rPr>
      </w:pPr>
    </w:p>
    <w:p w:rsidR="00BE3C2E" w:rsidRPr="00BE3C2E" w:rsidRDefault="00BE3C2E" w:rsidP="00B134F9">
      <w:pPr>
        <w:ind w:left="360"/>
        <w:jc w:val="both"/>
        <w:rPr>
          <w:vertAlign w:val="superscript"/>
        </w:rPr>
      </w:pPr>
    </w:p>
    <w:sectPr w:rsidR="00BE3C2E" w:rsidRPr="00BE3C2E" w:rsidSect="006569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67773"/>
    <w:multiLevelType w:val="hybridMultilevel"/>
    <w:tmpl w:val="BA3C267C"/>
    <w:lvl w:ilvl="0" w:tplc="D50CA94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934EBA"/>
    <w:multiLevelType w:val="hybridMultilevel"/>
    <w:tmpl w:val="E85EE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A9"/>
    <w:rsid w:val="00185E9A"/>
    <w:rsid w:val="0028637B"/>
    <w:rsid w:val="002C4D61"/>
    <w:rsid w:val="003B7A10"/>
    <w:rsid w:val="003D64FF"/>
    <w:rsid w:val="003E3FF6"/>
    <w:rsid w:val="00650031"/>
    <w:rsid w:val="0065697A"/>
    <w:rsid w:val="006B1E3B"/>
    <w:rsid w:val="0074351E"/>
    <w:rsid w:val="00751AE2"/>
    <w:rsid w:val="0076308F"/>
    <w:rsid w:val="007909FB"/>
    <w:rsid w:val="009438A9"/>
    <w:rsid w:val="00A84527"/>
    <w:rsid w:val="00B134F9"/>
    <w:rsid w:val="00BE3C2E"/>
    <w:rsid w:val="00FC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48A8B-60EA-45A0-8B49-FAD611FA1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 Pro</dc:creator>
  <cp:lastModifiedBy>DELL</cp:lastModifiedBy>
  <cp:revision>6</cp:revision>
  <dcterms:created xsi:type="dcterms:W3CDTF">2019-07-28T02:09:00Z</dcterms:created>
  <dcterms:modified xsi:type="dcterms:W3CDTF">2019-07-31T08:29:00Z</dcterms:modified>
</cp:coreProperties>
</file>