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6FDBA" w14:textId="21BF63DF" w:rsidR="00481D72" w:rsidRDefault="000C0F02" w:rsidP="000C0F02">
      <w:pPr>
        <w:jc w:val="center"/>
      </w:pPr>
      <w:proofErr w:type="spellStart"/>
      <w:r>
        <w:rPr>
          <w:b/>
          <w:bCs/>
        </w:rPr>
        <w:t>FlowChart</w:t>
      </w:r>
      <w:proofErr w:type="spellEnd"/>
      <w:r>
        <w:rPr>
          <w:b/>
          <w:bCs/>
        </w:rPr>
        <w:t xml:space="preserve"> Diagram</w:t>
      </w:r>
      <w:r>
        <w:t xml:space="preserve"> – Draw.io</w:t>
      </w:r>
    </w:p>
    <w:p w14:paraId="7C0F09D0" w14:textId="3DD7A5E2" w:rsidR="000C0F02" w:rsidRPr="000C0F02" w:rsidRDefault="000C0F02" w:rsidP="000C0F02">
      <w:pPr>
        <w:jc w:val="center"/>
      </w:pPr>
      <w:r>
        <w:rPr>
          <w:noProof/>
        </w:rPr>
        <w:drawing>
          <wp:inline distT="0" distB="0" distL="0" distR="0" wp14:anchorId="1503A7AB" wp14:editId="6CB7AC09">
            <wp:extent cx="3838093" cy="7838275"/>
            <wp:effectExtent l="0" t="0" r="0" b="0"/>
            <wp:docPr id="1075639157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639157" name="Picture 1" descr="A diagram of a flowchar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662" cy="784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F02" w:rsidRPr="000C0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02"/>
    <w:rsid w:val="000C0F02"/>
    <w:rsid w:val="00481D72"/>
    <w:rsid w:val="00E9530F"/>
    <w:rsid w:val="00FA698F"/>
    <w:rsid w:val="00FB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70652"/>
  <w15:chartTrackingRefBased/>
  <w15:docId w15:val="{95DA06E8-7C96-4ED2-B9A4-094175BE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F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F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F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F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F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F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F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27</Characters>
  <Application>Microsoft Office Word</Application>
  <DocSecurity>0</DocSecurity>
  <Lines>2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Villarreal</dc:creator>
  <cp:keywords/>
  <dc:description/>
  <cp:lastModifiedBy>Christopher Villarreal</cp:lastModifiedBy>
  <cp:revision>1</cp:revision>
  <dcterms:created xsi:type="dcterms:W3CDTF">2025-10-26T09:16:00Z</dcterms:created>
  <dcterms:modified xsi:type="dcterms:W3CDTF">2025-10-26T09:17:00Z</dcterms:modified>
</cp:coreProperties>
</file>