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và nêu rõ đối tượng của tâm lý học. (0.50 điểm)</w:t>
      </w:r>
    </w:p>
    <w:p>
      <w:r>
        <w:t>Câu 3: Giải thích cách mà tính chủ thể ảnh hưởng đến việc con người phản ánh thế giới qua hình ảnh tâm lý của mình. (0.75 điểm)</w:t>
      </w:r>
    </w:p>
    <w:p>
      <w:r>
        <w:t>Câu 4: Giải thích cách mà tính chủ thể ảnh hưởng đến cách con người phản ánh thế giới qua hình ảnh tâm lý của mình. (0.75 điểm)</w:t>
      </w:r>
    </w:p>
    <w:p>
      <w:r>
        <w:t>Câu 5: Áp dụng kiến thức về sự phát triển và biến đổi của tâm lý con người trong việc tổ chức hoạt động dạy và học hiệu quả ở từng giai đoạn, lứa tuổi khác nhau như thế nào? (1.00 điểm)</w:t>
      </w:r>
    </w:p>
    <w:p>
      <w:r>
        <w:t>Câu 6: Áp dụng các kiến thức về môi trường xã hội và nền văn hóa xã hội để tổ chức hoạt động dạy và học hiệu quả hơn trong giáo dục, bạn sẽ thực hiện những bước nào? (1.00 điểm)</w:t>
      </w:r>
    </w:p>
    <w:p>
      <w:r>
        <w:t>Câu 7: Phân tích các loại quá trình tâm lý và xác định sự khác biệt giữa chúng dựa trên thời gian diễn ra và tính chất của chúng. (1.00 điểm)</w:t>
      </w:r>
    </w:p>
    <w:p>
      <w:r>
        <w:t>Câu 8: Phân tích các loại quá trình tâm lý và xác định sự khác biệt giữa chúng dựa trên thời gian diễn ra và tính chất của chúng. (1.00 điểm)</w:t>
      </w:r>
    </w:p>
    <w:p>
      <w:r>
        <w:t>Câu 9: Đánh giá hiệu quả của phương pháp thực nghiệm trong nghiên cứu tâm lý so với phương pháp tự quan sát như thế nào? (1.00 điểm)</w:t>
      </w:r>
    </w:p>
    <w:p>
      <w:r>
        <w:t>Câu 10: Đánh giá hiệu quả của phương pháp thực nghiệm trong nghiên cứu tâm lý so với phương pháp tự quan sát như thế nào? (1.00 điểm)</w:t>
      </w:r>
    </w:p>
    <w:p>
      <w:r>
        <w:t>Câu 11: Thiết kế một bộ test mới nhằm khắc phục những hạn chế của phương pháp trắc nghiệm hiện tại, bạn sẽ đưa ra những yếu tố nào để đảm bảo tính chuẩn hoá và bộc lộ quá trình suy nghĩ của nghiệm thể? (0.75 điểm)</w:t>
      </w:r>
    </w:p>
    <w:p>
      <w: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