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Nêu rõ định nghĩa của tâm lý học và đối tượng nghiên cứu của nó. (10.00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