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(1.50 điểm)</w:t>
      </w:r>
    </w:p>
    <w:p>
      <w:r>
        <w:rPr>
          <w:b/>
        </w:rPr>
        <w:t xml:space="preserve">Trả lời: </w:t>
      </w:r>
    </w:p>
    <w:p>
      <w:r>
        <w:t xml:space="preserve">Tính chủ thể của con người ảnh hưởng đến việc phản ánh thế giới khách quan qua hình ảnh tâm lý bằng cách mà mỗi cá nhân tiếp nhận và diễn giải các tác động từ thế giới xung quanh. Cụ thể, cùng một hiện thực khách quan có thể tạo ra những hình ảnh tâm lý khác nhau ở các chủ thể khác nhau, hoặc ngay cả ở một chủ thể duy nhất nhưng trong những hoàn cảnh và thời điểm khác nhau, dẫn đến sự khác biệt về mức độ và sắc thái của hình ảnh tâm lý.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Môi trường xã hội và nền văn hóa xã hội ảnh hưởng đến sự hình thành và phát triển tư liệu của mỗi con người thông qua việc quyết định hoạt động và mối quan hệ giao tiếp của họ. Tư liệu của mỗi con người không chỉ hình thành mà còn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5 - Đánh giá</w:t>
      </w:r>
    </w:p>
    <w:p>
      <w:r>
        <w:rPr>
          <w:b/>
        </w:rPr>
        <w:t>Câu 5: Hãy đánh giá hiệu quả của phương pháp thực nghiệm trong nghiên cứu tâm lý và biện minh cho ý kiến của bạn bằng cách nêu rõ các yếu tố cần thiết để thực hiện một cuộc thực nghiệm thành công.</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6 - Sáng tạo</w:t>
      </w:r>
    </w:p>
    <w:p>
      <w:r>
        <w:rPr>
          <w:b/>
        </w:rPr>
        <w:t>Câu 6: Đề xuất một phương pháp mới để cải thiện quy trình soạn thảo bộ test tâm lý, kết hợp các ưu điểm và hạn chế đã nêu trong đoạn văn, và giải thích cách mà phương pháp này có thể giúp bộc lộ quá trình suy nghĩ của nghiệm thể.</w:t>
      </w:r>
      <w:r>
        <w:rPr>
          <w:b/>
        </w:rPr>
        <w:t xml:space="preserve"> (1.50 điểm)</w:t>
      </w:r>
    </w:p>
    <w:p>
      <w:r>
        <w:rPr>
          <w:b/>
        </w:rPr>
        <w:t xml:space="preserve">Trả lời: </w:t>
      </w:r>
    </w:p>
    <w:p>
      <w:r>
        <w:t>(Không thể trả lời câu hỏi này dựa trên nội dung được cung cấp).</w:t>
        <w:br/>
        <w:br/>
        <w:t>Trích từ đoạn: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