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ý nghĩa và vị trí của tâm lý học trong mối quan hệ với các ngành khoa học khác.</w:t>
      </w:r>
      <w:r>
        <w:rPr>
          <w:b/>
        </w:rPr>
        <w:t xml:space="preserve"> (1.5 điểm)</w:t>
      </w:r>
    </w:p>
    <w:p>
      <w:r>
        <w:rPr>
          <w:b/>
        </w:rPr>
        <w:t xml:space="preserve">Trả lời: </w:t>
      </w:r>
    </w:p>
    <w:p>
      <w:r>
        <w:t>Tâm lý học có vị trí quan trọng trong mối quan hệ với các ngành khoa học khác, cụ thể như sau:</w:t>
        <w:br/>
        <w:br/>
        <w:t>1. **Vị trí**:</w:t>
        <w:br/>
        <w:t xml:space="preserve">   - Tâm lý học có quan hệ chặt chẽ với Triết học.</w:t>
        <w:br/>
        <w:t xml:space="preserve">   - Tâm lý học liên kết với các ngành khoa học tự nhiên.</w:t>
        <w:br/>
        <w:t xml:space="preserve">   - Tâm lý học gắn bó hữu cơ với các khoa học xã hội và nhân văn.</w:t>
        <w:br/>
        <w:br/>
        <w:t>2. **Ý nghĩa**:</w:t>
        <w:br/>
        <w:t xml:space="preserve">   - Góp phần đấu tranh chống lại các quan điểm phản khoa học về tâm lý con người.</w:t>
        <w:br/>
        <w:t xml:space="preserve">   - Phục vụ trực tiếp cho sự nghiệp giáo dục.</w:t>
        <w:br/>
        <w:t xml:space="preserve">   - Giải thích một cách khoa học các hiện tượng tâm lý của con người.</w:t>
        <w:br/>
        <w:t xml:space="preserve">   - Có ý nghĩa thực tiễn đối với nhiều lĩnh vực của đời sống.</w:t>
      </w:r>
    </w:p>
    <w:p>
      <w:pPr>
        <w:pStyle w:val="Heading2"/>
      </w:pPr>
      <w:r>
        <w:t>Cấp độ 3 - Áp dụng</w:t>
      </w:r>
    </w:p>
    <w:p>
      <w:r>
        <w:rPr>
          <w:b/>
        </w:rPr>
        <w:t xml:space="preserve">Câu 3: </w:t>
      </w:r>
      <w:r>
        <w:rPr>
          <w:b w:val="0"/>
        </w:rPr>
        <w:t>Trình bày và minh họa các quy luật hình thành và phát triển tâm lý mà bạn đã học, và áp dụng chúng vào một tình huống thực tế trong cuộc sống hàng ngày.</w:t>
      </w:r>
      <w:r>
        <w:rPr>
          <w:b/>
        </w:rPr>
        <w:t xml:space="preserve"> (2.0 điểm)</w:t>
      </w:r>
    </w:p>
    <w:p>
      <w:r>
        <w:rPr>
          <w:b/>
        </w:rPr>
        <w:t xml:space="preserve">Trả lời: </w:t>
      </w:r>
    </w:p>
    <w:p>
      <w:r>
        <w:t>Không có thông tin trong tài liệu.</w:t>
      </w:r>
    </w:p>
    <w:p>
      <w:pPr>
        <w:pStyle w:val="Heading2"/>
      </w:pPr>
      <w:r>
        <w:t>Cấp độ 4 - Phân tích</w:t>
      </w:r>
    </w:p>
    <w:p>
      <w:r>
        <w:rPr>
          <w:b/>
        </w:rPr>
        <w:t xml:space="preserve">Câu 4: </w:t>
      </w:r>
      <w:r>
        <w:rPr>
          <w:b w:val="0"/>
        </w:rPr>
        <w:t>Phân tích và so sánh mối quan hệ giữa tâm lý học và các ngành khoa học tự nhiên, xã hội và nhân văn trong việc nghiên cứu hiện tượng tâm lý.</w:t>
      </w:r>
      <w:r>
        <w:rPr>
          <w:b/>
        </w:rPr>
        <w:t xml:space="preserve"> (2.0 điểm)</w:t>
      </w:r>
    </w:p>
    <w:p>
      <w:r>
        <w:rPr>
          <w:b/>
        </w:rPr>
        <w:t xml:space="preserve">Trả lời: </w:t>
      </w:r>
    </w:p>
    <w:p>
      <w:r>
        <w:t xml:space="preserve">Tâm lý học có mối quan hệ chặt chẽ với các ngành khoa học tự nhiên, xã hội và nhân văn. </w:t>
        <w:br/>
        <w:br/>
        <w:t>- **Với khoa học tự nhiên**: Tâm lý học nghiên cứu các hiện tượng tâm lý dựa trên sự phản ánh hiện thực khách quan vào não con người, điều này liên quan đến các quy luật sinh học và vật lý. Tâm lý học cần hiểu biết về các quá trình sinh lý để giải thích cách thức hoạt động của não bộ và các hiện tượng tâm lý.</w:t>
        <w:br/>
        <w:br/>
        <w:t>- **Với khoa học xã hội**: Tâm lý học mang bản chất xã hội và lịch sử, phản ánh các mối quan hệ xã hội, như quan hệ kinh tế, đạo đức và pháp quyền. Tâm lý học nghiên cứu cách mà các yếu tố xã hội ảnh hưởng đến tâm lý cá nhân, đồng thời cũng là sản phẩm của hoạt động giao tiếp trong các mối quan hệ xã hội.</w:t>
        <w:br/>
        <w:br/>
        <w:t>- **Với khoa học nhân văn**: Tâm lý học có ý nghĩa thực tiễn trong việc giải thích các hiện tượng tâm lý của con người trong bối cảnh văn hóa và lịch sử. Nó giúp hiểu rõ hơn về nhân cách và hành vi con người trong các tình huống cụ thể, từ đó phục vụ cho giáo dục và phát triển nhân cách.</w:t>
        <w:br/>
        <w:br/>
        <w:t>Tóm lại, tâm lý học kết hợp các yếu tố từ khoa học tự nhiên, xã hội và nhân văn để nghiên cứu hiện tượng tâm lý một cách toàn diện.</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thảo luận về ảnh hưởng của nó đối với các lĩnh vực khác trong đời sống xã hội.</w:t>
      </w:r>
      <w:r>
        <w:rPr>
          <w:b/>
        </w:rPr>
        <w:t xml:space="preserve"> (2.0 điểm)</w:t>
      </w:r>
    </w:p>
    <w:p>
      <w:r>
        <w:rPr>
          <w:b/>
        </w:rPr>
        <w:t xml:space="preserve">Trả lời: </w:t>
      </w:r>
    </w:p>
    <w:p>
      <w:r>
        <w:t xml:space="preserve">Tâm lý học đóng vai trò quan trọng trong việc giải thích các hiện tượng tâm lý của con người bằng cách nghiên cứu bản chất, quy luật hình thành và phát triển của hoạt động tâm lý. Nó giúp phát hiện các cơ chế của các hiện tượng tâm lý, từ đó cung cấp cái nhìn khoa học về tâm lý con người. </w:t>
        <w:br/>
        <w:br/>
        <w:t>Ngoài ra, tâm lý học còn có ảnh hưởng sâu rộng đến nhiều lĩnh vực khác trong đời sống xã hội, như giáo dục, nơi nó phục vụ trực tiếp cho sự nghiệp giáo dục; và trong việc đấu tranh chống lại các quan điểm phản khoa học về tâm lý con người. Tâm lý học cũng có ý nghĩa thực tiễn đối với các lĩnh vực như quản lý, tư vấn, và chăm sóc sức khỏe tâm thần, góp phần nâng cao chất lượng cuộc sống và phát triển xã hội.</w:t>
      </w:r>
    </w:p>
    <w:p>
      <w:pPr>
        <w:pStyle w:val="Heading2"/>
      </w:pPr>
      <w:r>
        <w:t>Cấp độ 6 - Sáng tạo</w:t>
      </w:r>
    </w:p>
    <w:p>
      <w:r>
        <w:rPr>
          <w:b/>
        </w:rPr>
        <w:t xml:space="preserve">Câu 6: </w:t>
      </w:r>
      <w:r>
        <w:rPr>
          <w:b w:val="0"/>
        </w:rPr>
        <w:t>Hãy đề xuất một kế hoạch tích hợp các phương pháp nghiên cứu mới nhằm phát triển một chương trình đào tạo tâm lý học theo hướng thực tiễn và ứng dụng trong đời sống hàng ngày.</w:t>
      </w:r>
      <w:r>
        <w:rPr>
          <w:b/>
        </w:rPr>
        <w:t xml:space="preserve"> (1.5 điểm)</w:t>
      </w:r>
    </w:p>
    <w:p>
      <w:r>
        <w:rPr>
          <w:b/>
        </w:rPr>
        <w:t xml:space="preserve">Trả lời: </w:t>
      </w:r>
    </w:p>
    <w:p>
      <w:r>
        <w:t>Để phát triển một chương trình đào tạo tâm lý học theo hướng thực tiễn và ứng dụng trong đời sống hàng ngày, có thể tích hợp các phương pháp nghiên cứu sau:</w:t>
        <w:br/>
        <w:br/>
        <w:t>1. **Phương pháp quan sát**: Sử dụng quan sát khách quan và tự quan sát để thu thập dữ liệu về hành vi và tâm lý của con người trong các tình huống thực tế.</w:t>
        <w:br/>
        <w:br/>
        <w:t>2. **Phương pháp thực nghiệm**: Thiết kế các thí nghiệm trong phòng thí nghiệm và thực nghiệm tự nhiên để kiểm tra các giả thuyết về tâm lý và hành vi con người trong các điều kiện khác nhau.</w:t>
        <w:br/>
        <w:br/>
        <w:t>3. **Phương pháp trắc nghiệm (Test)**: Phát triển các bộ test chuẩn hoá để đo lường các hiện tượng tâm lý, giúp sinh viên hiểu rõ hơn về bản thân và người khác.</w:t>
        <w:br/>
        <w:br/>
        <w:t>4. **Phương pháp điều tra**: Tiến hành các cuộc khảo sát để thu thập ý kiến và cảm nhận của người tham gia về các vấn đề tâm lý, từ đó rút ra những kết luận có giá trị cho chương trình đào tạo.</w:t>
        <w:br/>
        <w:br/>
        <w:t>5. **Phương pháp đàm thoại**: Tổ chức các buổi thảo luận và phỏng vấn để thu thập thông tin sâu hơn từ các chuyên gia và người tham gia về các khía cạnh tâm lý trong đời sống hàng ngày.</w:t>
        <w:br/>
        <w:br/>
        <w:t>6. **Phương pháp phân tích sản phẩm hoạt động**: Nghiên cứu các sản phẩm tâm lý (như bài viết, tác phẩm nghệ thuật) để hiểu rõ hơn về quá trình tư duy và cảm xúc của cá nhân.</w:t>
        <w:br/>
        <w:br/>
        <w:t>7. **Phương pháp nghiên cứu tiểu sử cá nhân**: Phân tích các trường hợp cá nhân để hiểu rõ hơn về sự phát triển tâm lý qua thời gian và các yếu tố xã hội ảnh hưởng đến nó.</w:t>
        <w:br/>
        <w:br/>
        <w:t>Kế hoạch này sẽ giúp sinh viên áp dụng lý thuyết vào thực tiễn, nâng cao khả năng phân tích và giải quyết vấn đề trong cuộc sống hàng ngày.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