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ĐỀ THI TỰ LUẬN</w:t>
      </w:r>
    </w:p>
    <w:p>
      <w:pPr>
        <w:jc w:val="center"/>
      </w:pPr>
      <w:r>
        <w:rPr>
          <w:b/>
          <w:sz w:val="24"/>
        </w:rPr>
        <w:t>Môn thi: string</w:t>
        <w:br/>
        <w:t>Thời gian làm bài: string</w:t>
      </w:r>
    </w:p>
    <w:p>
      <w:pPr>
        <w:jc w:val="center"/>
      </w:pPr>
      <w:r>
        <w:rPr>
          <w:i/>
          <w:sz w:val="22"/>
        </w:rPr>
        <w:t>(Thí sinh không được phép sử dụng tài liệu)</w:t>
      </w:r>
    </w:p>
    <w:p/>
    <w:p>
      <w:r>
        <w:t>Câu 1: Nêu rõ đối tượng nghiên cứu của tâm lý học là gì? (1.00 điểm)</w:t>
      </w:r>
    </w:p>
    <w:p>
      <w:r>
        <w:t>Câu 2: Giải thích cách mà tính chủ thể của con người ảnh hưởng đến việc phản ánh thế giới qua hình ảnh tâm lý. (1.50 điểm)</w:t>
      </w:r>
    </w:p>
    <w:p>
      <w:r>
        <w:t>Câu 3: Minh họa cách mà môi trường xã hội và nền văn hóa xã hội ảnh hưởng đến sự hình thành và phát triển tư liệu của mỗi con người. (2.00 điểm)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