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**Tâm lý học được định nghĩa như thế nào và đối tượng nghiên cứu của nó là gì?** (1.0 điểm)</w:t>
      </w:r>
    </w:p>
    <w:p>
      <w:r>
        <w:t>Câu 2: Giải thích khái niệm "phản ánh tâm lý" và sự khác biệt giữa nó với các loại phản ánh khác như phản ánh cơ học hay phản ánh sinh vật. (1.5 điểm)</w:t>
      </w:r>
    </w:p>
    <w:p>
      <w:r>
        <w:t>Câu 3: **Giải thích và minh họa**: Bạn hãy giải thích khái niệm "tính chủ thể" trong tâm lý học và minh họa bằng một ví dụ cụ thể từ cuộc sống hàng ngày, cho thấy sự khác biệt trong cách mà những người khác nhau phản ánh cùng một hiện thực. (2.0 điểm)</w:t>
      </w:r>
    </w:p>
    <w:p>
      <w:r>
        <w:t>Câu 4: **Phân tích mối quan hệ giữa nguồn gốc xã hội và tính cách con người**: Làm thế nào nguồn gốc xã hội, bao gồm các mối quan hệ kinh tế, đạo đức và pháp quyền, ảnh hưởng đến tính cách của mỗi cá nhân? Hãy minh họa bằng ví dụ cụ thể từ cuộc sống. (2.0 điểm)</w:t>
      </w:r>
    </w:p>
    <w:p>
      <w:r>
        <w:t>Câu 5: **Đánh giá và phê phán**: Bạn có thể **đánh giá hiệu quả** của phương pháp quan sát trong tâm lý học? Hãy **phân loại** những ưu điểm và hạn chế của phương pháp này, và **đưa ra ý kiến** về việc liệu nó có thể được cải thiện như thế nào? (2.0 điểm)</w:t>
      </w:r>
    </w:p>
    <w:p>
      <w:r>
        <w:t>Câu 6: **Thiết kế một nghiên cứu thực nghiệm**: Bạn hãy lập kế hoạch cho một nghiên cứu thực nghiệm nhằm tìm hiểu mối quan hệ giữa cảm xúc và hành động trong các tình huống xã hội khác nhau. Bạn sẽ sử dụng phương pháp nào, và tại sao phương pháp đó lại phù hợp nhất cho nghiên cứu của bạn?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