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Default Extension="png" ContentType="image/png"/>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tabs>
          <w:tab w:pos="5768" w:val="left" w:leader="none"/>
        </w:tabs>
        <w:spacing w:before="75"/>
        <w:ind w:left="203"/>
      </w:pPr>
      <w:r>
        <w:rPr/>
        <w:t>BAN</w:t>
      </w:r>
      <w:r>
        <w:rPr>
          <w:spacing w:val="-8"/>
        </w:rPr>
        <w:t> </w:t>
      </w:r>
      <w:r>
        <w:rPr/>
        <w:t>TUYÊN</w:t>
      </w:r>
      <w:r>
        <w:rPr>
          <w:spacing w:val="-4"/>
        </w:rPr>
        <w:t> </w:t>
      </w:r>
      <w:r>
        <w:rPr/>
        <w:t>GIÁO</w:t>
      </w:r>
      <w:r>
        <w:rPr>
          <w:spacing w:val="-9"/>
        </w:rPr>
        <w:t> </w:t>
      </w:r>
      <w:r>
        <w:rPr/>
        <w:t>TRUNG</w:t>
      </w:r>
      <w:r>
        <w:rPr>
          <w:spacing w:val="-2"/>
        </w:rPr>
        <w:t> </w:t>
      </w:r>
      <w:r>
        <w:rPr>
          <w:spacing w:val="-4"/>
        </w:rPr>
        <w:t>ƯƠNG</w:t>
      </w:r>
      <w:r>
        <w:rPr/>
        <w:tab/>
        <w:t>BỘ</w:t>
      </w:r>
      <w:r>
        <w:rPr>
          <w:spacing w:val="-6"/>
        </w:rPr>
        <w:t> </w:t>
      </w:r>
      <w:r>
        <w:rPr/>
        <w:t>GIÁO</w:t>
      </w:r>
      <w:r>
        <w:rPr>
          <w:spacing w:val="-1"/>
        </w:rPr>
        <w:t> </w:t>
      </w:r>
      <w:r>
        <w:rPr/>
        <w:t>DỤC</w:t>
      </w:r>
      <w:r>
        <w:rPr>
          <w:spacing w:val="-6"/>
        </w:rPr>
        <w:t> </w:t>
      </w:r>
      <w:r>
        <w:rPr/>
        <w:t>VÀ</w:t>
      </w:r>
      <w:r>
        <w:rPr>
          <w:spacing w:val="-1"/>
        </w:rPr>
        <w:t> </w:t>
      </w:r>
      <w:r>
        <w:rPr/>
        <w:t>ĐÀO</w:t>
      </w:r>
      <w:r>
        <w:rPr>
          <w:spacing w:val="-7"/>
        </w:rPr>
        <w:t> </w:t>
      </w:r>
      <w:r>
        <w:rPr>
          <w:spacing w:val="-5"/>
        </w:rPr>
        <w:t>TẠO</w:t>
      </w: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0"/>
        <w:ind w:left="0" w:firstLine="0"/>
        <w:jc w:val="left"/>
        <w:rPr>
          <w:b/>
        </w:rPr>
      </w:pPr>
    </w:p>
    <w:p>
      <w:pPr>
        <w:pStyle w:val="BodyText"/>
        <w:spacing w:before="29"/>
        <w:ind w:left="0" w:firstLine="0"/>
        <w:jc w:val="left"/>
        <w:rPr>
          <w:b/>
        </w:rPr>
      </w:pPr>
    </w:p>
    <w:p>
      <w:pPr>
        <w:spacing w:before="0"/>
        <w:ind w:left="129" w:right="0" w:firstLine="0"/>
        <w:jc w:val="center"/>
        <w:rPr>
          <w:b/>
          <w:sz w:val="32"/>
        </w:rPr>
      </w:pPr>
      <w:r>
        <w:rPr>
          <w:b/>
          <w:sz w:val="32"/>
        </w:rPr>
        <w:t>GIÁO</w:t>
      </w:r>
      <w:r>
        <w:rPr>
          <w:b/>
          <w:spacing w:val="-9"/>
          <w:sz w:val="32"/>
        </w:rPr>
        <w:t> </w:t>
      </w:r>
      <w:r>
        <w:rPr>
          <w:b/>
          <w:spacing w:val="-2"/>
          <w:sz w:val="32"/>
        </w:rPr>
        <w:t>TRÌNH</w:t>
      </w:r>
    </w:p>
    <w:p>
      <w:pPr>
        <w:pStyle w:val="BodyText"/>
        <w:spacing w:before="0"/>
        <w:ind w:left="0" w:firstLine="0"/>
        <w:jc w:val="left"/>
        <w:rPr>
          <w:b/>
          <w:sz w:val="32"/>
        </w:rPr>
      </w:pPr>
    </w:p>
    <w:p>
      <w:pPr>
        <w:pStyle w:val="BodyText"/>
        <w:spacing w:before="18"/>
        <w:ind w:left="0" w:firstLine="0"/>
        <w:jc w:val="left"/>
        <w:rPr>
          <w:b/>
          <w:sz w:val="32"/>
        </w:rPr>
      </w:pPr>
    </w:p>
    <w:p>
      <w:pPr>
        <w:spacing w:before="0"/>
        <w:ind w:left="207" w:right="0" w:firstLine="0"/>
        <w:jc w:val="center"/>
        <w:rPr>
          <w:b/>
          <w:sz w:val="32"/>
        </w:rPr>
      </w:pPr>
      <w:r>
        <w:rPr>
          <w:b/>
          <w:sz w:val="32"/>
        </w:rPr>
        <w:t>LỊCH</w:t>
      </w:r>
      <w:r>
        <w:rPr>
          <w:b/>
          <w:spacing w:val="-3"/>
          <w:sz w:val="32"/>
        </w:rPr>
        <w:t> </w:t>
      </w:r>
      <w:r>
        <w:rPr>
          <w:b/>
          <w:sz w:val="32"/>
        </w:rPr>
        <w:t>SỬ</w:t>
      </w:r>
      <w:r>
        <w:rPr>
          <w:b/>
          <w:spacing w:val="-4"/>
          <w:sz w:val="32"/>
        </w:rPr>
        <w:t> </w:t>
      </w:r>
      <w:r>
        <w:rPr>
          <w:b/>
          <w:sz w:val="32"/>
        </w:rPr>
        <w:t>ĐẢNG</w:t>
      </w:r>
      <w:r>
        <w:rPr>
          <w:b/>
          <w:spacing w:val="-2"/>
          <w:sz w:val="32"/>
        </w:rPr>
        <w:t> </w:t>
      </w:r>
      <w:r>
        <w:rPr>
          <w:b/>
          <w:sz w:val="32"/>
        </w:rPr>
        <w:t>CỘNG</w:t>
      </w:r>
      <w:r>
        <w:rPr>
          <w:b/>
          <w:spacing w:val="-3"/>
          <w:sz w:val="32"/>
        </w:rPr>
        <w:t> </w:t>
      </w:r>
      <w:r>
        <w:rPr>
          <w:b/>
          <w:sz w:val="32"/>
        </w:rPr>
        <w:t>SẢN</w:t>
      </w:r>
      <w:r>
        <w:rPr>
          <w:b/>
          <w:spacing w:val="-8"/>
          <w:sz w:val="32"/>
        </w:rPr>
        <w:t> </w:t>
      </w:r>
      <w:r>
        <w:rPr>
          <w:b/>
          <w:sz w:val="32"/>
        </w:rPr>
        <w:t>VIỆT</w:t>
      </w:r>
      <w:r>
        <w:rPr>
          <w:b/>
          <w:spacing w:val="-8"/>
          <w:sz w:val="32"/>
        </w:rPr>
        <w:t> </w:t>
      </w:r>
      <w:r>
        <w:rPr>
          <w:b/>
          <w:spacing w:val="-5"/>
          <w:sz w:val="32"/>
        </w:rPr>
        <w:t>NAM</w:t>
      </w:r>
    </w:p>
    <w:p>
      <w:pPr>
        <w:spacing w:before="194"/>
        <w:ind w:left="205" w:right="0" w:firstLine="0"/>
        <w:jc w:val="center"/>
        <w:rPr>
          <w:b/>
          <w:sz w:val="28"/>
        </w:rPr>
      </w:pPr>
      <w:r>
        <w:rPr>
          <w:b/>
          <w:sz w:val="28"/>
        </w:rPr>
        <w:t>(</w:t>
      </w:r>
      <w:r>
        <w:rPr>
          <w:b/>
          <w:spacing w:val="-7"/>
          <w:sz w:val="28"/>
        </w:rPr>
        <w:t> </w:t>
      </w:r>
      <w:r>
        <w:rPr>
          <w:b/>
          <w:sz w:val="28"/>
        </w:rPr>
        <w:t>Sử</w:t>
      </w:r>
      <w:r>
        <w:rPr>
          <w:b/>
          <w:spacing w:val="-3"/>
          <w:sz w:val="28"/>
        </w:rPr>
        <w:t> </w:t>
      </w:r>
      <w:r>
        <w:rPr>
          <w:b/>
          <w:sz w:val="28"/>
        </w:rPr>
        <w:t>dụng</w:t>
      </w:r>
      <w:r>
        <w:rPr>
          <w:b/>
          <w:spacing w:val="-2"/>
          <w:sz w:val="28"/>
        </w:rPr>
        <w:t> </w:t>
      </w:r>
      <w:r>
        <w:rPr>
          <w:b/>
          <w:sz w:val="28"/>
        </w:rPr>
        <w:t>trong</w:t>
      </w:r>
      <w:r>
        <w:rPr>
          <w:b/>
          <w:spacing w:val="-2"/>
          <w:sz w:val="28"/>
        </w:rPr>
        <w:t> </w:t>
      </w:r>
      <w:r>
        <w:rPr>
          <w:b/>
          <w:sz w:val="28"/>
        </w:rPr>
        <w:t>các</w:t>
      </w:r>
      <w:r>
        <w:rPr>
          <w:b/>
          <w:spacing w:val="-3"/>
          <w:sz w:val="28"/>
        </w:rPr>
        <w:t> </w:t>
      </w:r>
      <w:r>
        <w:rPr>
          <w:b/>
          <w:sz w:val="28"/>
        </w:rPr>
        <w:t>trường</w:t>
      </w:r>
      <w:r>
        <w:rPr>
          <w:b/>
          <w:spacing w:val="-2"/>
          <w:sz w:val="28"/>
        </w:rPr>
        <w:t> </w:t>
      </w:r>
      <w:r>
        <w:rPr>
          <w:b/>
          <w:sz w:val="28"/>
        </w:rPr>
        <w:t>đại</w:t>
      </w:r>
      <w:r>
        <w:rPr>
          <w:b/>
          <w:spacing w:val="-3"/>
          <w:sz w:val="28"/>
        </w:rPr>
        <w:t> </w:t>
      </w:r>
      <w:r>
        <w:rPr>
          <w:b/>
          <w:sz w:val="28"/>
        </w:rPr>
        <w:t>học,</w:t>
      </w:r>
      <w:r>
        <w:rPr>
          <w:b/>
          <w:spacing w:val="-2"/>
          <w:sz w:val="28"/>
        </w:rPr>
        <w:t> </w:t>
      </w:r>
      <w:r>
        <w:rPr>
          <w:b/>
          <w:sz w:val="28"/>
        </w:rPr>
        <w:t>hệ</w:t>
      </w:r>
      <w:r>
        <w:rPr>
          <w:b/>
          <w:spacing w:val="-3"/>
          <w:sz w:val="28"/>
        </w:rPr>
        <w:t> </w:t>
      </w:r>
      <w:r>
        <w:rPr>
          <w:b/>
          <w:sz w:val="28"/>
        </w:rPr>
        <w:t>không</w:t>
      </w:r>
      <w:r>
        <w:rPr>
          <w:b/>
          <w:spacing w:val="-1"/>
          <w:sz w:val="28"/>
        </w:rPr>
        <w:t> </w:t>
      </w:r>
      <w:r>
        <w:rPr>
          <w:b/>
          <w:sz w:val="28"/>
        </w:rPr>
        <w:t>chuyên</w:t>
      </w:r>
      <w:r>
        <w:rPr>
          <w:b/>
          <w:spacing w:val="-4"/>
          <w:sz w:val="28"/>
        </w:rPr>
        <w:t> </w:t>
      </w:r>
      <w:r>
        <w:rPr>
          <w:b/>
          <w:sz w:val="28"/>
        </w:rPr>
        <w:t>lý</w:t>
      </w:r>
      <w:r>
        <w:rPr>
          <w:b/>
          <w:spacing w:val="-4"/>
          <w:sz w:val="28"/>
        </w:rPr>
        <w:t> </w:t>
      </w:r>
      <w:r>
        <w:rPr>
          <w:b/>
          <w:sz w:val="28"/>
        </w:rPr>
        <w:t>luận</w:t>
      </w:r>
      <w:r>
        <w:rPr>
          <w:b/>
          <w:spacing w:val="-3"/>
          <w:sz w:val="28"/>
        </w:rPr>
        <w:t> </w:t>
      </w:r>
      <w:r>
        <w:rPr>
          <w:b/>
          <w:sz w:val="28"/>
        </w:rPr>
        <w:t>chính</w:t>
      </w:r>
      <w:r>
        <w:rPr>
          <w:b/>
          <w:spacing w:val="-3"/>
          <w:sz w:val="28"/>
        </w:rPr>
        <w:t> </w:t>
      </w:r>
      <w:r>
        <w:rPr>
          <w:b/>
          <w:spacing w:val="-4"/>
          <w:sz w:val="28"/>
        </w:rPr>
        <w:t>trị)</w:t>
      </w: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0"/>
        <w:ind w:left="0" w:firstLine="0"/>
        <w:jc w:val="left"/>
        <w:rPr>
          <w:b/>
          <w:sz w:val="28"/>
        </w:rPr>
      </w:pPr>
    </w:p>
    <w:p>
      <w:pPr>
        <w:pStyle w:val="BodyText"/>
        <w:spacing w:before="264"/>
        <w:ind w:left="0" w:firstLine="0"/>
        <w:jc w:val="left"/>
        <w:rPr>
          <w:b/>
          <w:sz w:val="28"/>
        </w:rPr>
      </w:pPr>
    </w:p>
    <w:p>
      <w:pPr>
        <w:spacing w:before="0"/>
        <w:ind w:left="211" w:right="0" w:firstLine="0"/>
        <w:jc w:val="center"/>
        <w:rPr>
          <w:b/>
          <w:sz w:val="28"/>
        </w:rPr>
      </w:pPr>
      <w:r>
        <w:rPr>
          <w:b/>
          <w:sz w:val="28"/>
        </w:rPr>
        <w:t>Hà</w:t>
      </w:r>
      <w:r>
        <w:rPr>
          <w:b/>
          <w:spacing w:val="-2"/>
          <w:sz w:val="28"/>
        </w:rPr>
        <w:t> </w:t>
      </w:r>
      <w:r>
        <w:rPr>
          <w:b/>
          <w:sz w:val="28"/>
        </w:rPr>
        <w:t>Nội</w:t>
      </w:r>
      <w:r>
        <w:rPr>
          <w:b/>
          <w:spacing w:val="-2"/>
          <w:sz w:val="28"/>
        </w:rPr>
        <w:t> </w:t>
      </w:r>
      <w:r>
        <w:rPr>
          <w:b/>
          <w:sz w:val="28"/>
        </w:rPr>
        <w:t>-6-</w:t>
      </w:r>
      <w:r>
        <w:rPr>
          <w:b/>
          <w:spacing w:val="-4"/>
          <w:sz w:val="28"/>
        </w:rPr>
        <w:t>2019</w:t>
      </w:r>
    </w:p>
    <w:p>
      <w:pPr>
        <w:spacing w:after="0"/>
        <w:jc w:val="center"/>
        <w:rPr>
          <w:b/>
          <w:sz w:val="28"/>
        </w:rPr>
        <w:sectPr>
          <w:footerReference w:type="default" r:id="rId5"/>
          <w:type w:val="continuous"/>
          <w:pgSz w:w="12240" w:h="15840"/>
          <w:pgMar w:header="0" w:footer="1062" w:top="1180" w:bottom="1260" w:left="1440" w:right="1080"/>
          <w:pgNumType w:start="1"/>
        </w:sectPr>
      </w:pPr>
    </w:p>
    <w:p>
      <w:pPr>
        <w:pStyle w:val="BodyText"/>
        <w:spacing w:before="0"/>
        <w:ind w:left="0" w:firstLine="0"/>
        <w:jc w:val="left"/>
        <w:rPr>
          <w:b/>
          <w:sz w:val="32"/>
        </w:rPr>
      </w:pPr>
    </w:p>
    <w:p>
      <w:pPr>
        <w:pStyle w:val="BodyText"/>
        <w:spacing w:before="97"/>
        <w:ind w:left="0" w:firstLine="0"/>
        <w:jc w:val="left"/>
        <w:rPr>
          <w:b/>
          <w:sz w:val="32"/>
        </w:rPr>
      </w:pPr>
    </w:p>
    <w:p>
      <w:pPr>
        <w:spacing w:before="0"/>
        <w:ind w:left="129" w:right="0" w:firstLine="0"/>
        <w:jc w:val="center"/>
        <w:rPr>
          <w:b/>
          <w:sz w:val="32"/>
        </w:rPr>
      </w:pPr>
      <w:r>
        <w:rPr>
          <w:b/>
          <w:sz w:val="32"/>
        </w:rPr>
        <w:t>GIÁO</w:t>
      </w:r>
      <w:r>
        <w:rPr>
          <w:b/>
          <w:spacing w:val="-9"/>
          <w:sz w:val="32"/>
        </w:rPr>
        <w:t> </w:t>
      </w:r>
      <w:r>
        <w:rPr>
          <w:b/>
          <w:spacing w:val="-2"/>
          <w:sz w:val="32"/>
        </w:rPr>
        <w:t>TRÌNH</w:t>
      </w:r>
    </w:p>
    <w:p>
      <w:pPr>
        <w:pStyle w:val="BodyText"/>
        <w:spacing w:before="0"/>
        <w:ind w:left="0" w:firstLine="0"/>
        <w:jc w:val="left"/>
        <w:rPr>
          <w:b/>
          <w:sz w:val="32"/>
        </w:rPr>
      </w:pPr>
    </w:p>
    <w:p>
      <w:pPr>
        <w:pStyle w:val="BodyText"/>
        <w:spacing w:before="18"/>
        <w:ind w:left="0" w:firstLine="0"/>
        <w:jc w:val="left"/>
        <w:rPr>
          <w:b/>
          <w:sz w:val="32"/>
        </w:rPr>
      </w:pPr>
    </w:p>
    <w:p>
      <w:pPr>
        <w:spacing w:before="0"/>
        <w:ind w:left="207" w:right="0" w:firstLine="0"/>
        <w:jc w:val="center"/>
        <w:rPr>
          <w:b/>
          <w:sz w:val="32"/>
        </w:rPr>
      </w:pPr>
      <w:r>
        <w:rPr>
          <w:b/>
          <w:sz w:val="32"/>
        </w:rPr>
        <w:t>LỊCH</w:t>
      </w:r>
      <w:r>
        <w:rPr>
          <w:b/>
          <w:spacing w:val="-3"/>
          <w:sz w:val="32"/>
        </w:rPr>
        <w:t> </w:t>
      </w:r>
      <w:r>
        <w:rPr>
          <w:b/>
          <w:sz w:val="32"/>
        </w:rPr>
        <w:t>SỬ</w:t>
      </w:r>
      <w:r>
        <w:rPr>
          <w:b/>
          <w:spacing w:val="-4"/>
          <w:sz w:val="32"/>
        </w:rPr>
        <w:t> </w:t>
      </w:r>
      <w:r>
        <w:rPr>
          <w:b/>
          <w:sz w:val="32"/>
        </w:rPr>
        <w:t>ĐẢNG</w:t>
      </w:r>
      <w:r>
        <w:rPr>
          <w:b/>
          <w:spacing w:val="-2"/>
          <w:sz w:val="32"/>
        </w:rPr>
        <w:t> </w:t>
      </w:r>
      <w:r>
        <w:rPr>
          <w:b/>
          <w:sz w:val="32"/>
        </w:rPr>
        <w:t>CỘNG</w:t>
      </w:r>
      <w:r>
        <w:rPr>
          <w:b/>
          <w:spacing w:val="-3"/>
          <w:sz w:val="32"/>
        </w:rPr>
        <w:t> </w:t>
      </w:r>
      <w:r>
        <w:rPr>
          <w:b/>
          <w:sz w:val="32"/>
        </w:rPr>
        <w:t>SẢN</w:t>
      </w:r>
      <w:r>
        <w:rPr>
          <w:b/>
          <w:spacing w:val="-8"/>
          <w:sz w:val="32"/>
        </w:rPr>
        <w:t> </w:t>
      </w:r>
      <w:r>
        <w:rPr>
          <w:b/>
          <w:sz w:val="32"/>
        </w:rPr>
        <w:t>VIỆT</w:t>
      </w:r>
      <w:r>
        <w:rPr>
          <w:b/>
          <w:spacing w:val="-8"/>
          <w:sz w:val="32"/>
        </w:rPr>
        <w:t> </w:t>
      </w:r>
      <w:r>
        <w:rPr>
          <w:b/>
          <w:spacing w:val="-5"/>
          <w:sz w:val="32"/>
        </w:rPr>
        <w:t>NAM</w:t>
      </w:r>
    </w:p>
    <w:p>
      <w:pPr>
        <w:spacing w:before="193"/>
        <w:ind w:left="205" w:right="0" w:firstLine="0"/>
        <w:jc w:val="center"/>
        <w:rPr>
          <w:b/>
          <w:sz w:val="28"/>
        </w:rPr>
      </w:pPr>
      <w:r>
        <w:rPr>
          <w:b/>
          <w:sz w:val="28"/>
        </w:rPr>
        <w:t>(</w:t>
      </w:r>
      <w:r>
        <w:rPr>
          <w:b/>
          <w:spacing w:val="-7"/>
          <w:sz w:val="28"/>
        </w:rPr>
        <w:t> </w:t>
      </w:r>
      <w:r>
        <w:rPr>
          <w:b/>
          <w:sz w:val="28"/>
        </w:rPr>
        <w:t>Sử</w:t>
      </w:r>
      <w:r>
        <w:rPr>
          <w:b/>
          <w:spacing w:val="-3"/>
          <w:sz w:val="28"/>
        </w:rPr>
        <w:t> </w:t>
      </w:r>
      <w:r>
        <w:rPr>
          <w:b/>
          <w:sz w:val="28"/>
        </w:rPr>
        <w:t>dụng</w:t>
      </w:r>
      <w:r>
        <w:rPr>
          <w:b/>
          <w:spacing w:val="-2"/>
          <w:sz w:val="28"/>
        </w:rPr>
        <w:t> </w:t>
      </w:r>
      <w:r>
        <w:rPr>
          <w:b/>
          <w:sz w:val="28"/>
        </w:rPr>
        <w:t>trong</w:t>
      </w:r>
      <w:r>
        <w:rPr>
          <w:b/>
          <w:spacing w:val="-2"/>
          <w:sz w:val="28"/>
        </w:rPr>
        <w:t> </w:t>
      </w:r>
      <w:r>
        <w:rPr>
          <w:b/>
          <w:sz w:val="28"/>
        </w:rPr>
        <w:t>các</w:t>
      </w:r>
      <w:r>
        <w:rPr>
          <w:b/>
          <w:spacing w:val="-3"/>
          <w:sz w:val="28"/>
        </w:rPr>
        <w:t> </w:t>
      </w:r>
      <w:r>
        <w:rPr>
          <w:b/>
          <w:sz w:val="28"/>
        </w:rPr>
        <w:t>trường</w:t>
      </w:r>
      <w:r>
        <w:rPr>
          <w:b/>
          <w:spacing w:val="-2"/>
          <w:sz w:val="28"/>
        </w:rPr>
        <w:t> </w:t>
      </w:r>
      <w:r>
        <w:rPr>
          <w:b/>
          <w:sz w:val="28"/>
        </w:rPr>
        <w:t>đại</w:t>
      </w:r>
      <w:r>
        <w:rPr>
          <w:b/>
          <w:spacing w:val="-3"/>
          <w:sz w:val="28"/>
        </w:rPr>
        <w:t> </w:t>
      </w:r>
      <w:r>
        <w:rPr>
          <w:b/>
          <w:sz w:val="28"/>
        </w:rPr>
        <w:t>học,</w:t>
      </w:r>
      <w:r>
        <w:rPr>
          <w:b/>
          <w:spacing w:val="-2"/>
          <w:sz w:val="28"/>
        </w:rPr>
        <w:t> </w:t>
      </w:r>
      <w:r>
        <w:rPr>
          <w:b/>
          <w:sz w:val="28"/>
        </w:rPr>
        <w:t>hệ</w:t>
      </w:r>
      <w:r>
        <w:rPr>
          <w:b/>
          <w:spacing w:val="-3"/>
          <w:sz w:val="28"/>
        </w:rPr>
        <w:t> </w:t>
      </w:r>
      <w:r>
        <w:rPr>
          <w:b/>
          <w:sz w:val="28"/>
        </w:rPr>
        <w:t>không</w:t>
      </w:r>
      <w:r>
        <w:rPr>
          <w:b/>
          <w:spacing w:val="-1"/>
          <w:sz w:val="28"/>
        </w:rPr>
        <w:t> </w:t>
      </w:r>
      <w:r>
        <w:rPr>
          <w:b/>
          <w:sz w:val="28"/>
        </w:rPr>
        <w:t>chuyên</w:t>
      </w:r>
      <w:r>
        <w:rPr>
          <w:b/>
          <w:spacing w:val="-4"/>
          <w:sz w:val="28"/>
        </w:rPr>
        <w:t> </w:t>
      </w:r>
      <w:r>
        <w:rPr>
          <w:b/>
          <w:sz w:val="28"/>
        </w:rPr>
        <w:t>lý</w:t>
      </w:r>
      <w:r>
        <w:rPr>
          <w:b/>
          <w:spacing w:val="-4"/>
          <w:sz w:val="28"/>
        </w:rPr>
        <w:t> </w:t>
      </w:r>
      <w:r>
        <w:rPr>
          <w:b/>
          <w:sz w:val="28"/>
        </w:rPr>
        <w:t>luận</w:t>
      </w:r>
      <w:r>
        <w:rPr>
          <w:b/>
          <w:spacing w:val="-3"/>
          <w:sz w:val="28"/>
        </w:rPr>
        <w:t> </w:t>
      </w:r>
      <w:r>
        <w:rPr>
          <w:b/>
          <w:sz w:val="28"/>
        </w:rPr>
        <w:t>chính</w:t>
      </w:r>
      <w:r>
        <w:rPr>
          <w:b/>
          <w:spacing w:val="-3"/>
          <w:sz w:val="28"/>
        </w:rPr>
        <w:t> </w:t>
      </w:r>
      <w:r>
        <w:rPr>
          <w:b/>
          <w:spacing w:val="-4"/>
          <w:sz w:val="28"/>
        </w:rPr>
        <w:t>trị)</w:t>
      </w:r>
    </w:p>
    <w:p>
      <w:pPr>
        <w:pStyle w:val="BodyText"/>
        <w:spacing w:before="0"/>
        <w:ind w:left="0" w:firstLine="0"/>
        <w:jc w:val="left"/>
        <w:rPr>
          <w:b/>
          <w:sz w:val="28"/>
        </w:rPr>
      </w:pPr>
    </w:p>
    <w:p>
      <w:pPr>
        <w:pStyle w:val="BodyText"/>
        <w:spacing w:before="46"/>
        <w:ind w:left="0" w:firstLine="0"/>
        <w:jc w:val="left"/>
        <w:rPr>
          <w:b/>
          <w:sz w:val="28"/>
        </w:rPr>
      </w:pPr>
    </w:p>
    <w:p>
      <w:pPr>
        <w:pStyle w:val="Heading1"/>
        <w:spacing w:before="1"/>
        <w:ind w:left="210"/>
      </w:pPr>
      <w:r>
        <w:rPr/>
        <w:t>HỘI</w:t>
      </w:r>
      <w:r>
        <w:rPr>
          <w:spacing w:val="-3"/>
        </w:rPr>
        <w:t> </w:t>
      </w:r>
      <w:r>
        <w:rPr/>
        <w:t>ĐỒNG</w:t>
      </w:r>
      <w:r>
        <w:rPr>
          <w:spacing w:val="-2"/>
        </w:rPr>
        <w:t> </w:t>
      </w:r>
      <w:r>
        <w:rPr/>
        <w:t>BIÊN</w:t>
      </w:r>
      <w:r>
        <w:rPr>
          <w:spacing w:val="-1"/>
        </w:rPr>
        <w:t> </w:t>
      </w:r>
      <w:r>
        <w:rPr>
          <w:spacing w:val="-4"/>
        </w:rPr>
        <w:t>SOẠN</w:t>
      </w:r>
    </w:p>
    <w:p>
      <w:pPr>
        <w:spacing w:line="376" w:lineRule="auto" w:before="184"/>
        <w:ind w:left="3807" w:right="1200" w:firstLine="0"/>
        <w:jc w:val="left"/>
        <w:rPr>
          <w:sz w:val="28"/>
        </w:rPr>
      </w:pPr>
      <w:r>
        <w:rPr>
          <w:sz w:val="28"/>
        </w:rPr>
        <w:t>PGS,TS. Nguyễn Trọng Phúc (Chủ tịch) PGS,TS. Ngô Đăng Tri (Phó Chủ tịch) PGS,TS. Nguyễn Ngọc Hà (Thư ký) Thiếu</w:t>
      </w:r>
      <w:r>
        <w:rPr>
          <w:spacing w:val="-9"/>
          <w:sz w:val="28"/>
        </w:rPr>
        <w:t> </w:t>
      </w:r>
      <w:r>
        <w:rPr>
          <w:sz w:val="28"/>
        </w:rPr>
        <w:t>tướng,</w:t>
      </w:r>
      <w:r>
        <w:rPr>
          <w:spacing w:val="-9"/>
          <w:sz w:val="28"/>
        </w:rPr>
        <w:t> </w:t>
      </w:r>
      <w:r>
        <w:rPr>
          <w:sz w:val="28"/>
        </w:rPr>
        <w:t>PGS,TS.</w:t>
      </w:r>
      <w:r>
        <w:rPr>
          <w:spacing w:val="-9"/>
          <w:sz w:val="28"/>
        </w:rPr>
        <w:t> </w:t>
      </w:r>
      <w:r>
        <w:rPr>
          <w:sz w:val="28"/>
        </w:rPr>
        <w:t>Nguyễn</w:t>
      </w:r>
      <w:r>
        <w:rPr>
          <w:spacing w:val="-9"/>
          <w:sz w:val="28"/>
        </w:rPr>
        <w:t> </w:t>
      </w:r>
      <w:r>
        <w:rPr>
          <w:sz w:val="28"/>
        </w:rPr>
        <w:t>Bình</w:t>
      </w:r>
      <w:r>
        <w:rPr>
          <w:spacing w:val="-8"/>
          <w:sz w:val="28"/>
        </w:rPr>
        <w:t> </w:t>
      </w:r>
      <w:r>
        <w:rPr>
          <w:sz w:val="28"/>
        </w:rPr>
        <w:t>Ban PGS,TS. Vũ Quang Hiển</w:t>
      </w:r>
    </w:p>
    <w:p>
      <w:pPr>
        <w:spacing w:line="376" w:lineRule="auto" w:before="2"/>
        <w:ind w:left="3807" w:right="2754" w:firstLine="0"/>
        <w:jc w:val="left"/>
        <w:rPr>
          <w:sz w:val="28"/>
        </w:rPr>
      </w:pPr>
      <w:r>
        <w:rPr>
          <w:sz w:val="28"/>
        </w:rPr>
        <w:t>PGS,TS.</w:t>
      </w:r>
      <w:r>
        <w:rPr>
          <w:spacing w:val="-14"/>
          <w:sz w:val="28"/>
        </w:rPr>
        <w:t> </w:t>
      </w:r>
      <w:r>
        <w:rPr>
          <w:sz w:val="28"/>
        </w:rPr>
        <w:t>Phạm</w:t>
      </w:r>
      <w:r>
        <w:rPr>
          <w:spacing w:val="-14"/>
          <w:sz w:val="28"/>
        </w:rPr>
        <w:t> </w:t>
      </w:r>
      <w:r>
        <w:rPr>
          <w:sz w:val="28"/>
        </w:rPr>
        <w:t>Xuân</w:t>
      </w:r>
      <w:r>
        <w:rPr>
          <w:spacing w:val="-14"/>
          <w:sz w:val="28"/>
        </w:rPr>
        <w:t> </w:t>
      </w:r>
      <w:r>
        <w:rPr>
          <w:sz w:val="28"/>
        </w:rPr>
        <w:t>Mỹ TS. Nguyễn Hữu Công</w:t>
      </w:r>
    </w:p>
    <w:p>
      <w:pPr>
        <w:spacing w:line="376" w:lineRule="auto" w:before="1"/>
        <w:ind w:left="3807" w:right="2125" w:firstLine="0"/>
        <w:jc w:val="left"/>
        <w:rPr>
          <w:sz w:val="28"/>
        </w:rPr>
      </w:pPr>
      <w:r>
        <w:rPr>
          <w:sz w:val="28"/>
        </w:rPr>
        <w:t>Đại</w:t>
      </w:r>
      <w:r>
        <w:rPr>
          <w:spacing w:val="-9"/>
          <w:sz w:val="28"/>
        </w:rPr>
        <w:t> </w:t>
      </w:r>
      <w:r>
        <w:rPr>
          <w:sz w:val="28"/>
        </w:rPr>
        <w:t>tá,</w:t>
      </w:r>
      <w:r>
        <w:rPr>
          <w:spacing w:val="-8"/>
          <w:sz w:val="28"/>
        </w:rPr>
        <w:t> </w:t>
      </w:r>
      <w:r>
        <w:rPr>
          <w:sz w:val="28"/>
        </w:rPr>
        <w:t>PGS,TS.</w:t>
      </w:r>
      <w:r>
        <w:rPr>
          <w:spacing w:val="-9"/>
          <w:sz w:val="28"/>
        </w:rPr>
        <w:t> </w:t>
      </w:r>
      <w:r>
        <w:rPr>
          <w:sz w:val="28"/>
        </w:rPr>
        <w:t>Nguyễn</w:t>
      </w:r>
      <w:r>
        <w:rPr>
          <w:spacing w:val="-12"/>
          <w:sz w:val="28"/>
        </w:rPr>
        <w:t> </w:t>
      </w:r>
      <w:r>
        <w:rPr>
          <w:sz w:val="28"/>
        </w:rPr>
        <w:t>Văn</w:t>
      </w:r>
      <w:r>
        <w:rPr>
          <w:spacing w:val="-9"/>
          <w:sz w:val="28"/>
        </w:rPr>
        <w:t> </w:t>
      </w:r>
      <w:r>
        <w:rPr>
          <w:sz w:val="28"/>
        </w:rPr>
        <w:t>Sự PGS,TS. Nguyễn Văn Giang PGS,TS. Trần Thị Thu Hương TS. Nguyễn Thị Hoàn</w:t>
      </w:r>
    </w:p>
    <w:p>
      <w:pPr>
        <w:spacing w:line="376" w:lineRule="auto" w:before="2"/>
        <w:ind w:left="3807" w:right="3454" w:firstLine="0"/>
        <w:jc w:val="both"/>
        <w:rPr>
          <w:sz w:val="28"/>
        </w:rPr>
      </w:pPr>
      <w:r>
        <w:rPr>
          <w:sz w:val="28"/>
        </w:rPr>
        <w:t>TS.</w:t>
      </w:r>
      <w:r>
        <w:rPr>
          <w:spacing w:val="-14"/>
          <w:sz w:val="28"/>
        </w:rPr>
        <w:t> </w:t>
      </w:r>
      <w:r>
        <w:rPr>
          <w:sz w:val="28"/>
        </w:rPr>
        <w:t>Dương</w:t>
      </w:r>
      <w:r>
        <w:rPr>
          <w:spacing w:val="-17"/>
          <w:sz w:val="28"/>
        </w:rPr>
        <w:t> </w:t>
      </w:r>
      <w:r>
        <w:rPr>
          <w:sz w:val="28"/>
        </w:rPr>
        <w:t>Văn</w:t>
      </w:r>
      <w:r>
        <w:rPr>
          <w:spacing w:val="-14"/>
          <w:sz w:val="28"/>
        </w:rPr>
        <w:t> </w:t>
      </w:r>
      <w:r>
        <w:rPr>
          <w:sz w:val="28"/>
        </w:rPr>
        <w:t>Khoa TS. Ngô Quang Định Nguyễn Đfíc Trung</w:t>
      </w:r>
    </w:p>
    <w:p>
      <w:pPr>
        <w:pStyle w:val="BodyText"/>
        <w:spacing w:before="0"/>
        <w:ind w:left="0" w:firstLine="0"/>
        <w:jc w:val="left"/>
        <w:rPr>
          <w:sz w:val="28"/>
        </w:rPr>
      </w:pPr>
    </w:p>
    <w:p>
      <w:pPr>
        <w:pStyle w:val="BodyText"/>
        <w:spacing w:before="0"/>
        <w:ind w:left="0" w:firstLine="0"/>
        <w:jc w:val="left"/>
        <w:rPr>
          <w:sz w:val="28"/>
        </w:rPr>
      </w:pPr>
    </w:p>
    <w:p>
      <w:pPr>
        <w:pStyle w:val="BodyText"/>
        <w:spacing w:before="48"/>
        <w:ind w:left="0" w:firstLine="0"/>
        <w:jc w:val="left"/>
        <w:rPr>
          <w:sz w:val="28"/>
        </w:rPr>
      </w:pPr>
    </w:p>
    <w:p>
      <w:pPr>
        <w:spacing w:before="0"/>
        <w:ind w:left="211" w:right="0" w:firstLine="0"/>
        <w:jc w:val="center"/>
        <w:rPr>
          <w:b/>
          <w:sz w:val="28"/>
        </w:rPr>
      </w:pPr>
      <w:r>
        <w:rPr>
          <w:b/>
          <w:sz w:val="28"/>
        </w:rPr>
        <w:t>Hà</w:t>
      </w:r>
      <w:r>
        <w:rPr>
          <w:b/>
          <w:spacing w:val="-2"/>
          <w:sz w:val="28"/>
        </w:rPr>
        <w:t> </w:t>
      </w:r>
      <w:r>
        <w:rPr>
          <w:b/>
          <w:sz w:val="28"/>
        </w:rPr>
        <w:t>Nội</w:t>
      </w:r>
      <w:r>
        <w:rPr>
          <w:b/>
          <w:spacing w:val="-2"/>
          <w:sz w:val="28"/>
        </w:rPr>
        <w:t> </w:t>
      </w:r>
      <w:r>
        <w:rPr>
          <w:b/>
          <w:sz w:val="28"/>
        </w:rPr>
        <w:t>-6-</w:t>
      </w:r>
      <w:r>
        <w:rPr>
          <w:b/>
          <w:spacing w:val="-4"/>
          <w:sz w:val="28"/>
        </w:rPr>
        <w:t>2019</w:t>
      </w:r>
    </w:p>
    <w:p>
      <w:pPr>
        <w:spacing w:after="0"/>
        <w:jc w:val="center"/>
        <w:rPr>
          <w:b/>
          <w:sz w:val="28"/>
        </w:rPr>
        <w:sectPr>
          <w:footerReference w:type="default" r:id="rId6"/>
          <w:pgSz w:w="12240" w:h="15840"/>
          <w:pgMar w:header="0" w:footer="993" w:top="1820" w:bottom="1180" w:left="1440" w:right="1080"/>
          <w:pgNumType w:start="1"/>
        </w:sectPr>
      </w:pPr>
    </w:p>
    <w:p>
      <w:pPr>
        <w:pStyle w:val="BodyText"/>
        <w:spacing w:before="4"/>
        <w:ind w:left="0" w:firstLine="0"/>
        <w:jc w:val="left"/>
        <w:rPr>
          <w:b/>
          <w:sz w:val="28"/>
        </w:rPr>
      </w:pPr>
    </w:p>
    <w:p>
      <w:pPr>
        <w:spacing w:before="0"/>
        <w:ind w:left="209" w:right="0" w:firstLine="0"/>
        <w:jc w:val="center"/>
        <w:rPr>
          <w:b/>
          <w:sz w:val="28"/>
        </w:rPr>
      </w:pPr>
      <w:r>
        <w:rPr>
          <w:b/>
          <w:sz w:val="28"/>
        </w:rPr>
        <w:t>Chương</w:t>
      </w:r>
      <w:r>
        <w:rPr>
          <w:b/>
          <w:spacing w:val="-5"/>
          <w:sz w:val="28"/>
        </w:rPr>
        <w:t> </w:t>
      </w:r>
      <w:r>
        <w:rPr>
          <w:b/>
          <w:sz w:val="28"/>
        </w:rPr>
        <w:t>nhập</w:t>
      </w:r>
      <w:r>
        <w:rPr>
          <w:b/>
          <w:spacing w:val="-4"/>
          <w:sz w:val="28"/>
        </w:rPr>
        <w:t> </w:t>
      </w:r>
      <w:r>
        <w:rPr>
          <w:b/>
          <w:spacing w:val="-5"/>
          <w:sz w:val="28"/>
        </w:rPr>
        <w:t>môn</w:t>
      </w:r>
    </w:p>
    <w:p>
      <w:pPr>
        <w:pStyle w:val="Heading1"/>
        <w:ind w:left="209"/>
      </w:pPr>
      <w:r>
        <w:rPr/>
        <w:t>ĐỐI</w:t>
      </w:r>
      <w:r>
        <w:rPr>
          <w:spacing w:val="-9"/>
        </w:rPr>
        <w:t> </w:t>
      </w:r>
      <w:r>
        <w:rPr/>
        <w:t>TƯỢNG,</w:t>
      </w:r>
      <w:r>
        <w:rPr>
          <w:spacing w:val="-2"/>
        </w:rPr>
        <w:t> </w:t>
      </w:r>
      <w:r>
        <w:rPr/>
        <w:t>CHỨC</w:t>
      </w:r>
      <w:r>
        <w:rPr>
          <w:spacing w:val="-3"/>
        </w:rPr>
        <w:t> </w:t>
      </w:r>
      <w:r>
        <w:rPr/>
        <w:t>NĂNG,</w:t>
      </w:r>
      <w:r>
        <w:rPr>
          <w:spacing w:val="-2"/>
        </w:rPr>
        <w:t> </w:t>
      </w:r>
      <w:r>
        <w:rPr/>
        <w:t>NHIỆM</w:t>
      </w:r>
      <w:r>
        <w:rPr>
          <w:spacing w:val="-7"/>
        </w:rPr>
        <w:t> </w:t>
      </w:r>
      <w:r>
        <w:rPr>
          <w:spacing w:val="-5"/>
        </w:rPr>
        <w:t>VỤ,</w:t>
      </w:r>
    </w:p>
    <w:p>
      <w:pPr>
        <w:spacing w:line="376" w:lineRule="auto" w:before="184"/>
        <w:ind w:left="1265" w:right="1057" w:firstLine="0"/>
        <w:jc w:val="center"/>
        <w:rPr>
          <w:b/>
          <w:sz w:val="28"/>
        </w:rPr>
      </w:pPr>
      <w:r>
        <w:rPr>
          <w:b/>
          <w:sz w:val="28"/>
        </w:rPr>
        <w:t>NỘI</w:t>
      </w:r>
      <w:r>
        <w:rPr>
          <w:b/>
          <w:spacing w:val="-9"/>
          <w:sz w:val="28"/>
        </w:rPr>
        <w:t> </w:t>
      </w:r>
      <w:r>
        <w:rPr>
          <w:b/>
          <w:sz w:val="28"/>
        </w:rPr>
        <w:t>DUNG</w:t>
      </w:r>
      <w:r>
        <w:rPr>
          <w:b/>
          <w:spacing w:val="-10"/>
          <w:sz w:val="28"/>
        </w:rPr>
        <w:t> </w:t>
      </w:r>
      <w:r>
        <w:rPr>
          <w:b/>
          <w:sz w:val="28"/>
        </w:rPr>
        <w:t>VÀ</w:t>
      </w:r>
      <w:r>
        <w:rPr>
          <w:b/>
          <w:spacing w:val="-7"/>
          <w:sz w:val="28"/>
        </w:rPr>
        <w:t> </w:t>
      </w:r>
      <w:r>
        <w:rPr>
          <w:b/>
          <w:sz w:val="28"/>
        </w:rPr>
        <w:t>PHƯƠNG</w:t>
      </w:r>
      <w:r>
        <w:rPr>
          <w:b/>
          <w:spacing w:val="-6"/>
          <w:sz w:val="28"/>
        </w:rPr>
        <w:t> </w:t>
      </w:r>
      <w:r>
        <w:rPr>
          <w:b/>
          <w:sz w:val="28"/>
        </w:rPr>
        <w:t>PHÁP</w:t>
      </w:r>
      <w:r>
        <w:rPr>
          <w:b/>
          <w:spacing w:val="-18"/>
          <w:sz w:val="28"/>
        </w:rPr>
        <w:t> </w:t>
      </w:r>
      <w:r>
        <w:rPr>
          <w:b/>
          <w:sz w:val="28"/>
        </w:rPr>
        <w:t>NGHIÊN</w:t>
      </w:r>
      <w:r>
        <w:rPr>
          <w:b/>
          <w:spacing w:val="-5"/>
          <w:sz w:val="28"/>
        </w:rPr>
        <w:t> </w:t>
      </w:r>
      <w:r>
        <w:rPr>
          <w:b/>
          <w:sz w:val="28"/>
        </w:rPr>
        <w:t>CỨU,</w:t>
      </w:r>
      <w:r>
        <w:rPr>
          <w:b/>
          <w:spacing w:val="-5"/>
          <w:sz w:val="28"/>
        </w:rPr>
        <w:t> </w:t>
      </w:r>
      <w:r>
        <w:rPr>
          <w:b/>
          <w:sz w:val="28"/>
        </w:rPr>
        <w:t>HỌC</w:t>
      </w:r>
      <w:r>
        <w:rPr>
          <w:b/>
          <w:spacing w:val="-11"/>
          <w:sz w:val="28"/>
        </w:rPr>
        <w:t> </w:t>
      </w:r>
      <w:r>
        <w:rPr>
          <w:b/>
          <w:sz w:val="28"/>
        </w:rPr>
        <w:t>TẬP LỊCH SỬ ĐẢNG CỘNG SẢN VIỆT NAM</w:t>
      </w:r>
    </w:p>
    <w:p>
      <w:pPr>
        <w:pStyle w:val="BodyText"/>
        <w:spacing w:before="158"/>
        <w:ind w:left="0" w:firstLine="0"/>
        <w:jc w:val="left"/>
        <w:rPr>
          <w:b/>
          <w:sz w:val="28"/>
        </w:rPr>
      </w:pPr>
    </w:p>
    <w:p>
      <w:pPr>
        <w:pStyle w:val="BodyText"/>
        <w:spacing w:line="288" w:lineRule="auto" w:before="0"/>
        <w:ind w:right="63"/>
      </w:pPr>
      <w:r>
        <w:rPr/>
        <w:t>Đảng Cộng sản Việt Nam do Chủ tịch Hồ Chí Minh sáng lập (3-2-1930). Tfi thời điểm</w:t>
      </w:r>
      <w:r>
        <w:rPr>
          <w:spacing w:val="-2"/>
        </w:rPr>
        <w:t> </w:t>
      </w:r>
      <w:r>
        <w:rPr/>
        <w:t>lịch sfí</w:t>
      </w:r>
      <w:r>
        <w:rPr>
          <w:spacing w:val="-1"/>
        </w:rPr>
        <w:t> </w:t>
      </w:r>
      <w:r>
        <w:rPr/>
        <w:t>đó,</w:t>
      </w:r>
      <w:r>
        <w:rPr>
          <w:spacing w:val="-1"/>
        </w:rPr>
        <w:t> </w:t>
      </w:r>
      <w:r>
        <w:rPr/>
        <w:t>lịch sfí</w:t>
      </w:r>
      <w:r>
        <w:rPr>
          <w:spacing w:val="-1"/>
        </w:rPr>
        <w:t> </w:t>
      </w:r>
      <w:r>
        <w:rPr/>
        <w:t>của Đảng hòa</w:t>
      </w:r>
      <w:r>
        <w:rPr>
          <w:spacing w:val="-1"/>
        </w:rPr>
        <w:t> </w:t>
      </w:r>
      <w:r>
        <w:rPr/>
        <w:t>quyện</w:t>
      </w:r>
      <w:r>
        <w:rPr>
          <w:spacing w:val="-2"/>
        </w:rPr>
        <w:t> </w:t>
      </w:r>
      <w:r>
        <w:rPr/>
        <w:t>cùng lịch sfí của</w:t>
      </w:r>
      <w:r>
        <w:rPr>
          <w:spacing w:val="-1"/>
        </w:rPr>
        <w:t> </w:t>
      </w:r>
      <w:r>
        <w:rPr/>
        <w:t>dân tộc</w:t>
      </w:r>
      <w:r>
        <w:rPr>
          <w:spacing w:val="-4"/>
        </w:rPr>
        <w:t> </w:t>
      </w:r>
      <w:r>
        <w:rPr/>
        <w:t>Việt Nam. Đảng đã lãnh đạo và đưa sự nghiệp cách mạng của giai cấp công nhân và dân tộc Việt Nam đi tfi thắng</w:t>
      </w:r>
      <w:r>
        <w:rPr>
          <w:spacing w:val="-11"/>
        </w:rPr>
        <w:t> </w:t>
      </w:r>
      <w:r>
        <w:rPr/>
        <w:t>lợi này đến thắng lợi khác, “có được cơ đồ là vị thế như ngày nay”</w:t>
      </w:r>
      <w:r>
        <w:rPr>
          <w:spacing w:val="-17"/>
        </w:rPr>
        <w:t> </w:t>
      </w:r>
      <w:hyperlink w:history="true" w:anchor="_bookmark0">
        <w:r>
          <w:rPr>
            <w:vertAlign w:val="superscript"/>
          </w:rPr>
          <w:t>1</w:t>
        </w:r>
      </w:hyperlink>
      <w:r>
        <w:rPr>
          <w:vertAlign w:val="baseline"/>
        </w:rPr>
        <w:t>. “</w:t>
      </w:r>
      <w:r>
        <w:rPr>
          <w:i/>
          <w:vertAlign w:val="baseline"/>
        </w:rPr>
        <w:t>Đảng Cộng sản Việt Nam </w:t>
      </w:r>
      <w:r>
        <w:rPr>
          <w:vertAlign w:val="baseline"/>
        </w:rPr>
        <w:t>là đội tiền phong của giai cấp công nhân, đồng thời là đội tiền phong của nhân</w:t>
      </w:r>
      <w:r>
        <w:rPr>
          <w:spacing w:val="-3"/>
          <w:vertAlign w:val="baseline"/>
        </w:rPr>
        <w:t> </w:t>
      </w:r>
      <w:r>
        <w:rPr>
          <w:vertAlign w:val="baseline"/>
        </w:rPr>
        <w:t>dân</w:t>
      </w:r>
      <w:r>
        <w:rPr>
          <w:spacing w:val="-3"/>
          <w:vertAlign w:val="baseline"/>
        </w:rPr>
        <w:t> </w:t>
      </w:r>
      <w:r>
        <w:rPr>
          <w:vertAlign w:val="baseline"/>
        </w:rPr>
        <w:t>lao</w:t>
      </w:r>
      <w:r>
        <w:rPr>
          <w:spacing w:val="-1"/>
          <w:vertAlign w:val="baseline"/>
        </w:rPr>
        <w:t> </w:t>
      </w:r>
      <w:r>
        <w:rPr>
          <w:vertAlign w:val="baseline"/>
        </w:rPr>
        <w:t>động</w:t>
      </w:r>
      <w:r>
        <w:rPr>
          <w:spacing w:val="-3"/>
          <w:vertAlign w:val="baseline"/>
        </w:rPr>
        <w:t> </w:t>
      </w:r>
      <w:r>
        <w:rPr>
          <w:vertAlign w:val="baseline"/>
        </w:rPr>
        <w:t>và</w:t>
      </w:r>
      <w:r>
        <w:rPr>
          <w:spacing w:val="-2"/>
          <w:vertAlign w:val="baseline"/>
        </w:rPr>
        <w:t> </w:t>
      </w:r>
      <w:r>
        <w:rPr>
          <w:vertAlign w:val="baseline"/>
        </w:rPr>
        <w:t>của</w:t>
      </w:r>
      <w:r>
        <w:rPr>
          <w:spacing w:val="-2"/>
          <w:vertAlign w:val="baseline"/>
        </w:rPr>
        <w:t> </w:t>
      </w:r>
      <w:r>
        <w:rPr>
          <w:vertAlign w:val="baseline"/>
        </w:rPr>
        <w:t>dân</w:t>
      </w:r>
      <w:r>
        <w:rPr>
          <w:spacing w:val="-3"/>
          <w:vertAlign w:val="baseline"/>
        </w:rPr>
        <w:t> </w:t>
      </w:r>
      <w:r>
        <w:rPr>
          <w:vertAlign w:val="baseline"/>
        </w:rPr>
        <w:t>tộc</w:t>
      </w:r>
      <w:r>
        <w:rPr>
          <w:spacing w:val="-6"/>
          <w:vertAlign w:val="baseline"/>
        </w:rPr>
        <w:t> </w:t>
      </w:r>
      <w:r>
        <w:rPr>
          <w:vertAlign w:val="baseline"/>
        </w:rPr>
        <w:t>Việt</w:t>
      </w:r>
      <w:r>
        <w:rPr>
          <w:spacing w:val="-1"/>
          <w:vertAlign w:val="baseline"/>
        </w:rPr>
        <w:t> </w:t>
      </w:r>
      <w:r>
        <w:rPr>
          <w:vertAlign w:val="baseline"/>
        </w:rPr>
        <w:t>Nam,</w:t>
      </w:r>
      <w:r>
        <w:rPr>
          <w:spacing w:val="-2"/>
          <w:vertAlign w:val="baseline"/>
        </w:rPr>
        <w:t> </w:t>
      </w:r>
      <w:r>
        <w:rPr>
          <w:vertAlign w:val="baseline"/>
        </w:rPr>
        <w:t>đại</w:t>
      </w:r>
      <w:r>
        <w:rPr>
          <w:spacing w:val="-1"/>
          <w:vertAlign w:val="baseline"/>
        </w:rPr>
        <w:t> </w:t>
      </w:r>
      <w:r>
        <w:rPr>
          <w:vertAlign w:val="baseline"/>
        </w:rPr>
        <w:t>biểu</w:t>
      </w:r>
      <w:r>
        <w:rPr>
          <w:spacing w:val="-3"/>
          <w:vertAlign w:val="baseline"/>
        </w:rPr>
        <w:t> </w:t>
      </w:r>
      <w:r>
        <w:rPr>
          <w:vertAlign w:val="baseline"/>
        </w:rPr>
        <w:t>trung</w:t>
      </w:r>
      <w:r>
        <w:rPr>
          <w:spacing w:val="-1"/>
          <w:vertAlign w:val="baseline"/>
        </w:rPr>
        <w:t> </w:t>
      </w:r>
      <w:r>
        <w:rPr>
          <w:vertAlign w:val="baseline"/>
        </w:rPr>
        <w:t>thành</w:t>
      </w:r>
      <w:r>
        <w:rPr>
          <w:spacing w:val="-1"/>
          <w:vertAlign w:val="baseline"/>
        </w:rPr>
        <w:t> </w:t>
      </w:r>
      <w:r>
        <w:rPr>
          <w:vertAlign w:val="baseline"/>
        </w:rPr>
        <w:t>lợi</w:t>
      </w:r>
      <w:r>
        <w:rPr>
          <w:spacing w:val="-1"/>
          <w:vertAlign w:val="baseline"/>
        </w:rPr>
        <w:t> </w:t>
      </w:r>
      <w:r>
        <w:rPr>
          <w:vertAlign w:val="baseline"/>
        </w:rPr>
        <w:t>ích</w:t>
      </w:r>
      <w:r>
        <w:rPr>
          <w:spacing w:val="-1"/>
          <w:vertAlign w:val="baseline"/>
        </w:rPr>
        <w:t> </w:t>
      </w:r>
      <w:r>
        <w:rPr>
          <w:vertAlign w:val="baseline"/>
        </w:rPr>
        <w:t>của giai</w:t>
      </w:r>
      <w:r>
        <w:rPr>
          <w:spacing w:val="-3"/>
          <w:vertAlign w:val="baseline"/>
        </w:rPr>
        <w:t> </w:t>
      </w:r>
      <w:r>
        <w:rPr>
          <w:vertAlign w:val="baseline"/>
        </w:rPr>
        <w:t>cấp</w:t>
      </w:r>
      <w:r>
        <w:rPr>
          <w:spacing w:val="-3"/>
          <w:vertAlign w:val="baseline"/>
        </w:rPr>
        <w:t> </w:t>
      </w:r>
      <w:r>
        <w:rPr>
          <w:vertAlign w:val="baseline"/>
        </w:rPr>
        <w:t>công nhân, nhân dân lao động và của dân tộc. Đảng lấy chủ nghĩa Mác-Lênin và tư tưởng Hồ Chí Minh làm nền tảng tư tưởng, kim chỉ nam cho hành động, lấy tập trung dân chủ làm nguyên tắc tổ chfíc cơ bản”</w:t>
      </w:r>
      <w:hyperlink w:history="true" w:anchor="_bookmark1">
        <w:r>
          <w:rPr>
            <w:vertAlign w:val="superscript"/>
          </w:rPr>
          <w:t>2</w:t>
        </w:r>
      </w:hyperlink>
      <w:r>
        <w:rPr>
          <w:vertAlign w:val="baseline"/>
        </w:rPr>
        <w:t>.</w:t>
      </w:r>
    </w:p>
    <w:p>
      <w:pPr>
        <w:pStyle w:val="BodyText"/>
        <w:spacing w:line="288" w:lineRule="auto" w:before="113"/>
        <w:ind w:right="59"/>
      </w:pPr>
      <w:r>
        <w:rPr/>
        <w:t>Lịch sfí Đảng Cộng sản Việt Nam là một chuyên ngành, một bộ phận của khoa học lịch sfí. Chuyên ngành lịch sfí Đảng Cộng sản Việt Nam đã được nghiên cfíu tfi rất sớm. Năm 1933, tác giả Hồng Thế Công (tfíc Hà Huy Tập) đã công bố tác phẩm</w:t>
      </w:r>
      <w:r>
        <w:rPr>
          <w:spacing w:val="30"/>
        </w:rPr>
        <w:t> </w:t>
      </w:r>
      <w:r>
        <w:rPr>
          <w:i/>
        </w:rPr>
        <w:t>Sơ thảo lịch sử phong trào cộng sản Đông Dương</w:t>
      </w:r>
      <w:r>
        <w:rPr/>
        <w:t>. Ở các thời kỳ lịch sfí của Đảng, Hồ Chí Minh và các nhà lãnh đạo đã tình bày lịch sfí và có những tổng kết quan trọng. Đại hội đại biểu toàn quốc lần thfí III của Đảng (1960) đã nêu rõ nhiệm vụ nghiên cfíu, tổng kết lịch sfí Đảng, nhất là tổng kết kinh nghiệm, bài học lãnh đạo của Đảng, con đường và quy luật phát triển của cách mạng Việt Nam.</w:t>
      </w:r>
    </w:p>
    <w:p>
      <w:pPr>
        <w:pStyle w:val="BodyText"/>
        <w:spacing w:line="288" w:lineRule="auto" w:before="114"/>
        <w:ind w:right="63"/>
      </w:pPr>
      <w:r>
        <w:rPr/>
        <w:t>Năm</w:t>
      </w:r>
      <w:r>
        <w:rPr>
          <w:spacing w:val="-1"/>
        </w:rPr>
        <w:t> </w:t>
      </w:r>
      <w:r>
        <w:rPr/>
        <w:t>1962, cơ</w:t>
      </w:r>
      <w:r>
        <w:rPr>
          <w:spacing w:val="-1"/>
        </w:rPr>
        <w:t> </w:t>
      </w:r>
      <w:r>
        <w:rPr/>
        <w:t>quan</w:t>
      </w:r>
      <w:r>
        <w:rPr>
          <w:spacing w:val="-1"/>
        </w:rPr>
        <w:t> </w:t>
      </w:r>
      <w:r>
        <w:rPr/>
        <w:t>chuyên</w:t>
      </w:r>
      <w:r>
        <w:rPr>
          <w:spacing w:val="-1"/>
        </w:rPr>
        <w:t> </w:t>
      </w:r>
      <w:r>
        <w:rPr/>
        <w:t>trách nghiên</w:t>
      </w:r>
      <w:r>
        <w:rPr>
          <w:spacing w:val="-1"/>
        </w:rPr>
        <w:t> </w:t>
      </w:r>
      <w:r>
        <w:rPr/>
        <w:t>cfíu, biên soạn lịch sfí Đảng là Ban Nghiên cfíu</w:t>
      </w:r>
      <w:r>
        <w:rPr>
          <w:spacing w:val="-6"/>
        </w:rPr>
        <w:t> </w:t>
      </w:r>
      <w:r>
        <w:rPr/>
        <w:t>Lịch</w:t>
      </w:r>
      <w:r>
        <w:rPr>
          <w:spacing w:val="-4"/>
        </w:rPr>
        <w:t> </w:t>
      </w:r>
      <w:r>
        <w:rPr/>
        <w:t>sfí</w:t>
      </w:r>
      <w:r>
        <w:rPr>
          <w:spacing w:val="-5"/>
        </w:rPr>
        <w:t> </w:t>
      </w:r>
      <w:r>
        <w:rPr/>
        <w:t>Đảng</w:t>
      </w:r>
      <w:r>
        <w:rPr>
          <w:spacing w:val="-9"/>
        </w:rPr>
        <w:t> </w:t>
      </w:r>
      <w:r>
        <w:rPr/>
        <w:t>Trung</w:t>
      </w:r>
      <w:r>
        <w:rPr>
          <w:spacing w:val="-6"/>
        </w:rPr>
        <w:t> </w:t>
      </w:r>
      <w:r>
        <w:rPr/>
        <w:t>ương</w:t>
      </w:r>
      <w:r>
        <w:rPr>
          <w:spacing w:val="-4"/>
        </w:rPr>
        <w:t> </w:t>
      </w:r>
      <w:r>
        <w:rPr/>
        <w:t>được</w:t>
      </w:r>
      <w:r>
        <w:rPr>
          <w:spacing w:val="-5"/>
        </w:rPr>
        <w:t> </w:t>
      </w:r>
      <w:r>
        <w:rPr/>
        <w:t>thành</w:t>
      </w:r>
      <w:r>
        <w:rPr>
          <w:spacing w:val="-4"/>
        </w:rPr>
        <w:t> </w:t>
      </w:r>
      <w:r>
        <w:rPr/>
        <w:t>lập</w:t>
      </w:r>
      <w:r>
        <w:rPr>
          <w:spacing w:val="-4"/>
        </w:rPr>
        <w:t> </w:t>
      </w:r>
      <w:r>
        <w:rPr/>
        <w:t>(nay</w:t>
      </w:r>
      <w:r>
        <w:rPr>
          <w:spacing w:val="-4"/>
        </w:rPr>
        <w:t> </w:t>
      </w:r>
      <w:r>
        <w:rPr/>
        <w:t>là</w:t>
      </w:r>
      <w:r>
        <w:rPr>
          <w:spacing w:val="-10"/>
        </w:rPr>
        <w:t> </w:t>
      </w:r>
      <w:r>
        <w:rPr/>
        <w:t>Viện</w:t>
      </w:r>
      <w:r>
        <w:rPr>
          <w:spacing w:val="-4"/>
        </w:rPr>
        <w:t> </w:t>
      </w:r>
      <w:r>
        <w:rPr/>
        <w:t>Lịch</w:t>
      </w:r>
      <w:r>
        <w:rPr>
          <w:spacing w:val="-4"/>
        </w:rPr>
        <w:t> </w:t>
      </w:r>
      <w:r>
        <w:rPr/>
        <w:t>sfí</w:t>
      </w:r>
      <w:r>
        <w:rPr>
          <w:spacing w:val="-5"/>
        </w:rPr>
        <w:t> </w:t>
      </w:r>
      <w:r>
        <w:rPr/>
        <w:t>Đảng).</w:t>
      </w:r>
      <w:r>
        <w:rPr>
          <w:spacing w:val="-7"/>
        </w:rPr>
        <w:t> </w:t>
      </w:r>
      <w:r>
        <w:rPr/>
        <w:t>Tfi</w:t>
      </w:r>
      <w:r>
        <w:rPr>
          <w:spacing w:val="-5"/>
        </w:rPr>
        <w:t> </w:t>
      </w:r>
      <w:r>
        <w:rPr/>
        <w:t>những</w:t>
      </w:r>
      <w:r>
        <w:rPr>
          <w:spacing w:val="-6"/>
        </w:rPr>
        <w:t> </w:t>
      </w:r>
      <w:r>
        <w:rPr/>
        <w:t>năm 60 của thế kỷ XX, bộ môn lịch sfí Đảng đã được giảng dạy, học tập chính thfíc trong các trường đại học, cao đẳng, trung cấp chuyên nghiệp. Theo sự chỉ đạo của Bộ Chính trị</w:t>
      </w:r>
      <w:r>
        <w:rPr>
          <w:spacing w:val="40"/>
        </w:rPr>
        <w:t> </w:t>
      </w:r>
      <w:r>
        <w:rPr/>
        <w:t>khóa</w:t>
      </w:r>
      <w:r>
        <w:rPr>
          <w:spacing w:val="-6"/>
        </w:rPr>
        <w:t> </w:t>
      </w:r>
      <w:r>
        <w:rPr/>
        <w:t>VII,</w:t>
      </w:r>
      <w:r>
        <w:rPr>
          <w:spacing w:val="-4"/>
        </w:rPr>
        <w:t> </w:t>
      </w:r>
      <w:r>
        <w:rPr/>
        <w:t>ngày</w:t>
      </w:r>
      <w:r>
        <w:rPr>
          <w:spacing w:val="-1"/>
        </w:rPr>
        <w:t> </w:t>
      </w:r>
      <w:r>
        <w:rPr/>
        <w:t>13-7-1992,</w:t>
      </w:r>
      <w:r>
        <w:rPr>
          <w:spacing w:val="-4"/>
        </w:rPr>
        <w:t> </w:t>
      </w:r>
      <w:r>
        <w:rPr/>
        <w:t>Chủ</w:t>
      </w:r>
      <w:r>
        <w:rPr>
          <w:spacing w:val="-3"/>
        </w:rPr>
        <w:t> </w:t>
      </w:r>
      <w:r>
        <w:rPr/>
        <w:t>tịch</w:t>
      </w:r>
      <w:r>
        <w:rPr>
          <w:spacing w:val="-3"/>
        </w:rPr>
        <w:t> </w:t>
      </w:r>
      <w:r>
        <w:rPr/>
        <w:t>Hội</w:t>
      </w:r>
      <w:r>
        <w:rPr>
          <w:spacing w:val="-3"/>
        </w:rPr>
        <w:t> </w:t>
      </w:r>
      <w:r>
        <w:rPr/>
        <w:t>đồng</w:t>
      </w:r>
      <w:r>
        <w:rPr>
          <w:spacing w:val="-3"/>
        </w:rPr>
        <w:t> </w:t>
      </w:r>
      <w:r>
        <w:rPr/>
        <w:t>Bộ</w:t>
      </w:r>
      <w:r>
        <w:rPr>
          <w:spacing w:val="-3"/>
        </w:rPr>
        <w:t> </w:t>
      </w:r>
      <w:r>
        <w:rPr/>
        <w:t>trưởng</w:t>
      </w:r>
      <w:r>
        <w:rPr>
          <w:spacing w:val="-3"/>
        </w:rPr>
        <w:t> </w:t>
      </w:r>
      <w:r>
        <w:rPr/>
        <w:t>(nay</w:t>
      </w:r>
      <w:r>
        <w:rPr>
          <w:spacing w:val="-1"/>
        </w:rPr>
        <w:t> </w:t>
      </w:r>
      <w:r>
        <w:rPr/>
        <w:t>là</w:t>
      </w:r>
      <w:r>
        <w:rPr>
          <w:spacing w:val="-8"/>
        </w:rPr>
        <w:t> </w:t>
      </w:r>
      <w:r>
        <w:rPr/>
        <w:t>Thủ</w:t>
      </w:r>
      <w:r>
        <w:rPr>
          <w:spacing w:val="-3"/>
        </w:rPr>
        <w:t> </w:t>
      </w:r>
      <w:r>
        <w:rPr/>
        <w:t>tướng</w:t>
      </w:r>
      <w:r>
        <w:rPr>
          <w:spacing w:val="-3"/>
        </w:rPr>
        <w:t> </w:t>
      </w:r>
      <w:r>
        <w:rPr/>
        <w:t>Chính</w:t>
      </w:r>
      <w:r>
        <w:rPr>
          <w:spacing w:val="-1"/>
        </w:rPr>
        <w:t> </w:t>
      </w:r>
      <w:r>
        <w:rPr/>
        <w:t>phủ)</w:t>
      </w:r>
      <w:r>
        <w:rPr>
          <w:spacing w:val="-3"/>
        </w:rPr>
        <w:t> </w:t>
      </w:r>
      <w:r>
        <w:rPr/>
        <w:t>đã ban</w:t>
      </w:r>
      <w:r>
        <w:rPr>
          <w:spacing w:val="7"/>
        </w:rPr>
        <w:t> </w:t>
      </w:r>
      <w:r>
        <w:rPr/>
        <w:t>hành</w:t>
      </w:r>
      <w:r>
        <w:rPr>
          <w:spacing w:val="8"/>
        </w:rPr>
        <w:t> </w:t>
      </w:r>
      <w:r>
        <w:rPr/>
        <w:t>Quyết</w:t>
      </w:r>
      <w:r>
        <w:rPr>
          <w:spacing w:val="8"/>
        </w:rPr>
        <w:t> </w:t>
      </w:r>
      <w:r>
        <w:rPr/>
        <w:t>định</w:t>
      </w:r>
      <w:r>
        <w:rPr>
          <w:spacing w:val="8"/>
        </w:rPr>
        <w:t> </w:t>
      </w:r>
      <w:r>
        <w:rPr/>
        <w:t>số</w:t>
      </w:r>
      <w:r>
        <w:rPr>
          <w:spacing w:val="8"/>
        </w:rPr>
        <w:t> </w:t>
      </w:r>
      <w:r>
        <w:rPr/>
        <w:t>255CT</w:t>
      </w:r>
      <w:r>
        <w:rPr>
          <w:spacing w:val="3"/>
        </w:rPr>
        <w:t> </w:t>
      </w:r>
      <w:r>
        <w:rPr/>
        <w:t>thành</w:t>
      </w:r>
      <w:r>
        <w:rPr>
          <w:spacing w:val="8"/>
        </w:rPr>
        <w:t> </w:t>
      </w:r>
      <w:r>
        <w:rPr/>
        <w:t>lập</w:t>
      </w:r>
      <w:r>
        <w:rPr>
          <w:spacing w:val="8"/>
        </w:rPr>
        <w:t> </w:t>
      </w:r>
      <w:r>
        <w:rPr/>
        <w:t>Hội</w:t>
      </w:r>
      <w:r>
        <w:rPr>
          <w:spacing w:val="8"/>
        </w:rPr>
        <w:t> </w:t>
      </w:r>
      <w:r>
        <w:rPr/>
        <w:t>đồng</w:t>
      </w:r>
      <w:r>
        <w:rPr>
          <w:spacing w:val="8"/>
        </w:rPr>
        <w:t> </w:t>
      </w:r>
      <w:r>
        <w:rPr/>
        <w:t>chỉ</w:t>
      </w:r>
      <w:r>
        <w:rPr>
          <w:spacing w:val="8"/>
        </w:rPr>
        <w:t> </w:t>
      </w:r>
      <w:r>
        <w:rPr/>
        <w:t>đạo</w:t>
      </w:r>
      <w:r>
        <w:rPr>
          <w:spacing w:val="8"/>
        </w:rPr>
        <w:t> </w:t>
      </w:r>
      <w:r>
        <w:rPr/>
        <w:t>biên</w:t>
      </w:r>
      <w:r>
        <w:rPr>
          <w:spacing w:val="8"/>
        </w:rPr>
        <w:t> </w:t>
      </w:r>
      <w:r>
        <w:rPr/>
        <w:t>soạn</w:t>
      </w:r>
      <w:r>
        <w:rPr>
          <w:spacing w:val="8"/>
        </w:rPr>
        <w:t> </w:t>
      </w:r>
      <w:r>
        <w:rPr/>
        <w:t>giáo</w:t>
      </w:r>
      <w:r>
        <w:rPr>
          <w:spacing w:val="8"/>
        </w:rPr>
        <w:t> </w:t>
      </w:r>
      <w:r>
        <w:rPr/>
        <w:t>trình</w:t>
      </w:r>
      <w:r>
        <w:rPr>
          <w:spacing w:val="8"/>
        </w:rPr>
        <w:t> </w:t>
      </w:r>
      <w:r>
        <w:rPr/>
        <w:t>quốc</w:t>
      </w:r>
      <w:r>
        <w:rPr>
          <w:spacing w:val="9"/>
        </w:rPr>
        <w:t> </w:t>
      </w:r>
      <w:r>
        <w:rPr>
          <w:spacing w:val="-5"/>
        </w:rPr>
        <w:t>gia</w:t>
      </w:r>
    </w:p>
    <w:p>
      <w:pPr>
        <w:pStyle w:val="BodyText"/>
        <w:spacing w:before="195"/>
        <w:ind w:left="0" w:firstLine="0"/>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1080135</wp:posOffset>
                </wp:positionH>
                <wp:positionV relativeFrom="paragraph">
                  <wp:posOffset>285379</wp:posOffset>
                </wp:positionV>
                <wp:extent cx="1493520" cy="762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1493520" cy="7620"/>
                          <a:chExt cx="1493520" cy="7620"/>
                        </a:xfrm>
                      </wpg:grpSpPr>
                      <wps:wsp>
                        <wps:cNvPr id="4" name="Graphic 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2.4708pt;width:117.6pt;height:.6pt;mso-position-horizontal-relative:page;mso-position-vertical-relative:paragraph;z-index:-15728640;mso-wrap-distance-left:0;mso-wrap-distance-right:0" id="docshapegroup3" coordorigin="1701,449" coordsize="2352,12">
                <v:rect style="position:absolute;left:1702;top:450;width:2350;height:10" id="docshape4" filled="true" fillcolor="#000000" stroked="false">
                  <v:fill type="solid"/>
                </v:rect>
                <v:rect style="position:absolute;left:1702;top:450;width:2350;height:10" id="docshape5" filled="false" stroked="true" strokeweight=".1pt" strokecolor="#000000">
                  <v:stroke dashstyle="solid"/>
                </v:rect>
                <w10:wrap type="topAndBottom"/>
              </v:group>
            </w:pict>
          </mc:Fallback>
        </mc:AlternateContent>
      </w:r>
    </w:p>
    <w:p>
      <w:pPr>
        <w:pStyle w:val="ListParagraph"/>
        <w:numPr>
          <w:ilvl w:val="0"/>
          <w:numId w:val="1"/>
        </w:numPr>
        <w:tabs>
          <w:tab w:pos="423" w:val="left" w:leader="none"/>
        </w:tabs>
        <w:spacing w:line="240" w:lineRule="auto" w:before="56" w:after="0"/>
        <w:ind w:left="264" w:right="53" w:firstLine="0"/>
        <w:jc w:val="left"/>
        <w:rPr>
          <w:sz w:val="20"/>
        </w:rPr>
      </w:pPr>
      <w:bookmarkStart w:name="_bookmark0" w:id="1"/>
      <w:bookmarkEnd w:id="1"/>
      <w:r>
        <w:rPr/>
      </w:r>
      <w:r>
        <w:rPr>
          <w:sz w:val="20"/>
        </w:rPr>
        <w:t>Đảng Cộng sản Việt Nam: </w:t>
      </w:r>
      <w:r>
        <w:rPr>
          <w:i/>
          <w:sz w:val="20"/>
        </w:rPr>
        <w:t>Văn kiện Hội nghị lần thứ tư Ban Chấp hành Trung ương khóa XII</w:t>
      </w:r>
      <w:r>
        <w:rPr>
          <w:sz w:val="20"/>
        </w:rPr>
        <w:t>, Văn phòng Trung ương Đảng, Hà Nội, 2016, trang 20.</w:t>
      </w:r>
    </w:p>
    <w:p>
      <w:pPr>
        <w:pStyle w:val="ListParagraph"/>
        <w:numPr>
          <w:ilvl w:val="0"/>
          <w:numId w:val="1"/>
        </w:numPr>
        <w:tabs>
          <w:tab w:pos="419" w:val="left" w:leader="none"/>
        </w:tabs>
        <w:spacing w:line="240" w:lineRule="auto" w:before="2" w:after="0"/>
        <w:ind w:left="264" w:right="61" w:firstLine="0"/>
        <w:jc w:val="left"/>
        <w:rPr>
          <w:sz w:val="20"/>
        </w:rPr>
      </w:pPr>
      <w:bookmarkStart w:name="_bookmark1" w:id="2"/>
      <w:bookmarkEnd w:id="2"/>
      <w:r>
        <w:rPr/>
      </w:r>
      <w:r>
        <w:rPr>
          <w:sz w:val="20"/>
        </w:rPr>
        <w:t>Đảng Cộng sản</w:t>
      </w:r>
      <w:r>
        <w:rPr>
          <w:spacing w:val="-1"/>
          <w:sz w:val="20"/>
        </w:rPr>
        <w:t> </w:t>
      </w:r>
      <w:r>
        <w:rPr>
          <w:sz w:val="20"/>
        </w:rPr>
        <w:t>Việt Nam: </w:t>
      </w:r>
      <w:r>
        <w:rPr>
          <w:i/>
          <w:sz w:val="20"/>
        </w:rPr>
        <w:t>Văn kiện Đại hội đại biểu toàn quốc lần thứ XI</w:t>
      </w:r>
      <w:r>
        <w:rPr>
          <w:sz w:val="20"/>
        </w:rPr>
        <w:t>, Nxb Chính trị quốc gia, Hà Nội, 2011, trang 88.</w:t>
      </w:r>
    </w:p>
    <w:p>
      <w:pPr>
        <w:pStyle w:val="ListParagraph"/>
        <w:spacing w:after="0" w:line="240" w:lineRule="auto"/>
        <w:jc w:val="left"/>
        <w:rPr>
          <w:sz w:val="20"/>
        </w:rPr>
        <w:sectPr>
          <w:pgSz w:w="12240" w:h="15840"/>
          <w:pgMar w:header="0" w:footer="993" w:top="1820" w:bottom="1180" w:left="1440" w:right="1080"/>
        </w:sectPr>
      </w:pPr>
    </w:p>
    <w:p>
      <w:pPr>
        <w:pStyle w:val="BodyText"/>
        <w:spacing w:line="288" w:lineRule="auto"/>
        <w:ind w:right="74" w:firstLine="0"/>
      </w:pPr>
      <w:r>
        <w:rPr/>
        <w:t>các bộ môn khoa học Mác-Lênin, tư tưởng Hồ Chí Minh, trong đó có bộ môn Lịch sfí Đảng Cộng sản Việt Nam.</w:t>
      </w:r>
    </w:p>
    <w:p>
      <w:pPr>
        <w:pStyle w:val="BodyText"/>
        <w:spacing w:line="288" w:lineRule="auto" w:before="118"/>
        <w:ind w:right="68"/>
      </w:pPr>
      <w:r>
        <w:rPr/>
        <w:t>Giáo trình bộ môn Lịch sfí Đảng Cộng sản</w:t>
      </w:r>
      <w:r>
        <w:rPr>
          <w:spacing w:val="-3"/>
        </w:rPr>
        <w:t> </w:t>
      </w:r>
      <w:r>
        <w:rPr/>
        <w:t>Việt Nam dùng trong các trường đại học được biên soạn lần này là sự kế thfia và phát triển các giáo trình đã biên soạn trước đây, phù hợp với yêu cầu đổi mới căn bản, toàn diện giáo dục và đào tạo theo quan điểm của </w:t>
      </w:r>
      <w:r>
        <w:rPr>
          <w:spacing w:val="-2"/>
        </w:rPr>
        <w:t>Đảng.</w:t>
      </w:r>
    </w:p>
    <w:p>
      <w:pPr>
        <w:pStyle w:val="Heading3"/>
        <w:numPr>
          <w:ilvl w:val="1"/>
          <w:numId w:val="1"/>
        </w:numPr>
        <w:tabs>
          <w:tab w:pos="1060" w:val="left" w:leader="none"/>
        </w:tabs>
        <w:spacing w:line="240" w:lineRule="auto" w:before="117" w:after="0"/>
        <w:ind w:left="1060" w:right="0" w:hanging="230"/>
        <w:jc w:val="both"/>
      </w:pPr>
      <w:r>
        <w:rPr/>
        <w:t>Đối</w:t>
      </w:r>
      <w:r>
        <w:rPr>
          <w:spacing w:val="-5"/>
        </w:rPr>
        <w:t> </w:t>
      </w:r>
      <w:r>
        <w:rPr/>
        <w:t>tượng</w:t>
      </w:r>
      <w:r>
        <w:rPr>
          <w:spacing w:val="-3"/>
        </w:rPr>
        <w:t> </w:t>
      </w:r>
      <w:r>
        <w:rPr/>
        <w:t>nghiên</w:t>
      </w:r>
      <w:r>
        <w:rPr>
          <w:spacing w:val="-4"/>
        </w:rPr>
        <w:t> </w:t>
      </w:r>
      <w:r>
        <w:rPr/>
        <w:t>cfíu</w:t>
      </w:r>
      <w:r>
        <w:rPr>
          <w:spacing w:val="-3"/>
        </w:rPr>
        <w:t> </w:t>
      </w:r>
      <w:r>
        <w:rPr/>
        <w:t>của</w:t>
      </w:r>
      <w:r>
        <w:rPr>
          <w:spacing w:val="-3"/>
        </w:rPr>
        <w:t> </w:t>
      </w:r>
      <w:r>
        <w:rPr/>
        <w:t>môn</w:t>
      </w:r>
      <w:r>
        <w:rPr>
          <w:spacing w:val="-3"/>
        </w:rPr>
        <w:t> </w:t>
      </w:r>
      <w:r>
        <w:rPr/>
        <w:t>học</w:t>
      </w:r>
      <w:r>
        <w:rPr>
          <w:spacing w:val="-4"/>
        </w:rPr>
        <w:t> </w:t>
      </w:r>
      <w:r>
        <w:rPr/>
        <w:t>Lịch</w:t>
      </w:r>
      <w:r>
        <w:rPr>
          <w:spacing w:val="-3"/>
        </w:rPr>
        <w:t> </w:t>
      </w:r>
      <w:r>
        <w:rPr/>
        <w:t>sử</w:t>
      </w:r>
      <w:r>
        <w:rPr>
          <w:spacing w:val="-3"/>
        </w:rPr>
        <w:t> </w:t>
      </w:r>
      <w:r>
        <w:rPr/>
        <w:t>Đảng</w:t>
      </w:r>
      <w:r>
        <w:rPr>
          <w:spacing w:val="-5"/>
        </w:rPr>
        <w:t> </w:t>
      </w:r>
      <w:r>
        <w:rPr/>
        <w:t>Cộng</w:t>
      </w:r>
      <w:r>
        <w:rPr>
          <w:spacing w:val="-5"/>
        </w:rPr>
        <w:t> </w:t>
      </w:r>
      <w:r>
        <w:rPr/>
        <w:t>sản</w:t>
      </w:r>
      <w:r>
        <w:rPr>
          <w:spacing w:val="-8"/>
        </w:rPr>
        <w:t> </w:t>
      </w:r>
      <w:r>
        <w:rPr/>
        <w:t>Việt</w:t>
      </w:r>
      <w:r>
        <w:rPr>
          <w:spacing w:val="-4"/>
        </w:rPr>
        <w:t> </w:t>
      </w:r>
      <w:r>
        <w:rPr>
          <w:spacing w:val="-5"/>
        </w:rPr>
        <w:t>Nam</w:t>
      </w:r>
    </w:p>
    <w:p>
      <w:pPr>
        <w:spacing w:line="288" w:lineRule="auto" w:before="179"/>
        <w:ind w:left="264" w:right="95" w:firstLine="566"/>
        <w:jc w:val="both"/>
        <w:rPr>
          <w:i/>
          <w:sz w:val="26"/>
        </w:rPr>
      </w:pPr>
      <w:r>
        <w:rPr>
          <w:i/>
          <w:sz w:val="26"/>
        </w:rPr>
        <w:t>Đối tượng nghiên cứu của khoa học Lịch sử Đảng là sự ra đời, phát triển và hoạt động lãnh đạo của Đảng qua các thời kỳ lịch sử.</w:t>
      </w:r>
    </w:p>
    <w:p>
      <w:pPr>
        <w:pStyle w:val="ListParagraph"/>
        <w:numPr>
          <w:ilvl w:val="2"/>
          <w:numId w:val="1"/>
        </w:numPr>
        <w:tabs>
          <w:tab w:pos="1095" w:val="left" w:leader="none"/>
        </w:tabs>
        <w:spacing w:line="288" w:lineRule="auto" w:before="119" w:after="0"/>
        <w:ind w:left="264" w:right="51" w:firstLine="566"/>
        <w:jc w:val="both"/>
        <w:rPr>
          <w:b/>
          <w:sz w:val="26"/>
        </w:rPr>
      </w:pPr>
      <w:r>
        <w:rPr>
          <w:sz w:val="26"/>
        </w:rPr>
        <w:t>Trước hết là các sự kiện lịch sfí Đảng. Cần phân biệt rõ sự kiện lịch sfí Đảng gắn trực tiếp</w:t>
      </w:r>
      <w:r>
        <w:rPr>
          <w:spacing w:val="-1"/>
          <w:sz w:val="26"/>
        </w:rPr>
        <w:t> </w:t>
      </w:r>
      <w:r>
        <w:rPr>
          <w:sz w:val="26"/>
        </w:rPr>
        <w:t>với</w:t>
      </w:r>
      <w:r>
        <w:rPr>
          <w:spacing w:val="-1"/>
          <w:sz w:val="26"/>
        </w:rPr>
        <w:t> </w:t>
      </w:r>
      <w:r>
        <w:rPr>
          <w:sz w:val="26"/>
        </w:rPr>
        <w:t>sự</w:t>
      </w:r>
      <w:r>
        <w:rPr>
          <w:spacing w:val="-2"/>
          <w:sz w:val="26"/>
        </w:rPr>
        <w:t> </w:t>
      </w:r>
      <w:r>
        <w:rPr>
          <w:sz w:val="26"/>
        </w:rPr>
        <w:t>lãnh</w:t>
      </w:r>
      <w:r>
        <w:rPr>
          <w:spacing w:val="-1"/>
          <w:sz w:val="26"/>
        </w:rPr>
        <w:t> </w:t>
      </w:r>
      <w:r>
        <w:rPr>
          <w:sz w:val="26"/>
        </w:rPr>
        <w:t>đạo</w:t>
      </w:r>
      <w:r>
        <w:rPr>
          <w:spacing w:val="-1"/>
          <w:sz w:val="26"/>
        </w:rPr>
        <w:t> </w:t>
      </w:r>
      <w:r>
        <w:rPr>
          <w:sz w:val="26"/>
        </w:rPr>
        <w:t>của Đảng. Phân</w:t>
      </w:r>
      <w:r>
        <w:rPr>
          <w:spacing w:val="-1"/>
          <w:sz w:val="26"/>
        </w:rPr>
        <w:t> </w:t>
      </w:r>
      <w:r>
        <w:rPr>
          <w:sz w:val="26"/>
        </w:rPr>
        <w:t>biệt</w:t>
      </w:r>
      <w:r>
        <w:rPr>
          <w:spacing w:val="-1"/>
          <w:sz w:val="26"/>
        </w:rPr>
        <w:t> </w:t>
      </w:r>
      <w:r>
        <w:rPr>
          <w:sz w:val="26"/>
        </w:rPr>
        <w:t>sự</w:t>
      </w:r>
      <w:r>
        <w:rPr>
          <w:spacing w:val="-2"/>
          <w:sz w:val="26"/>
        </w:rPr>
        <w:t> </w:t>
      </w:r>
      <w:r>
        <w:rPr>
          <w:sz w:val="26"/>
        </w:rPr>
        <w:t>kiện</w:t>
      </w:r>
      <w:r>
        <w:rPr>
          <w:spacing w:val="-1"/>
          <w:sz w:val="26"/>
        </w:rPr>
        <w:t> </w:t>
      </w:r>
      <w:r>
        <w:rPr>
          <w:sz w:val="26"/>
        </w:rPr>
        <w:t>lịch</w:t>
      </w:r>
      <w:r>
        <w:rPr>
          <w:spacing w:val="-1"/>
          <w:sz w:val="26"/>
        </w:rPr>
        <w:t> </w:t>
      </w:r>
      <w:r>
        <w:rPr>
          <w:sz w:val="26"/>
        </w:rPr>
        <w:t>sfí</w:t>
      </w:r>
      <w:r>
        <w:rPr>
          <w:spacing w:val="-2"/>
          <w:sz w:val="26"/>
        </w:rPr>
        <w:t> </w:t>
      </w:r>
      <w:r>
        <w:rPr>
          <w:sz w:val="26"/>
        </w:rPr>
        <w:t>Đảng với sự kiện</w:t>
      </w:r>
      <w:r>
        <w:rPr>
          <w:spacing w:val="-1"/>
          <w:sz w:val="26"/>
        </w:rPr>
        <w:t> </w:t>
      </w:r>
      <w:r>
        <w:rPr>
          <w:sz w:val="26"/>
        </w:rPr>
        <w:t>lịch sfí dân tộc và lịch sfí quân sự trong cùng thời kỳ, thời điểm lịch sfí. Môn học lịch sfí Đảng Cộng sản</w:t>
      </w:r>
      <w:r>
        <w:rPr>
          <w:spacing w:val="-6"/>
          <w:sz w:val="26"/>
        </w:rPr>
        <w:t> </w:t>
      </w:r>
      <w:r>
        <w:rPr>
          <w:sz w:val="26"/>
        </w:rPr>
        <w:t>Việt Nam nghiên cfíu</w:t>
      </w:r>
      <w:r>
        <w:rPr>
          <w:spacing w:val="-2"/>
          <w:sz w:val="26"/>
        </w:rPr>
        <w:t> </w:t>
      </w:r>
      <w:r>
        <w:rPr>
          <w:sz w:val="26"/>
        </w:rPr>
        <w:t>sấu</w:t>
      </w:r>
      <w:r>
        <w:rPr>
          <w:spacing w:val="-2"/>
          <w:sz w:val="26"/>
        </w:rPr>
        <w:t> </w:t>
      </w:r>
      <w:r>
        <w:rPr>
          <w:sz w:val="26"/>
        </w:rPr>
        <w:t>sắc,</w:t>
      </w:r>
      <w:r>
        <w:rPr>
          <w:spacing w:val="-1"/>
          <w:sz w:val="26"/>
        </w:rPr>
        <w:t> </w:t>
      </w:r>
      <w:r>
        <w:rPr>
          <w:sz w:val="26"/>
        </w:rPr>
        <w:t>có</w:t>
      </w:r>
      <w:r>
        <w:rPr>
          <w:spacing w:val="-2"/>
          <w:sz w:val="26"/>
        </w:rPr>
        <w:t> </w:t>
      </w:r>
      <w:r>
        <w:rPr>
          <w:sz w:val="26"/>
        </w:rPr>
        <w:t>hệ</w:t>
      </w:r>
      <w:r>
        <w:rPr>
          <w:spacing w:val="-1"/>
          <w:sz w:val="26"/>
        </w:rPr>
        <w:t> </w:t>
      </w:r>
      <w:r>
        <w:rPr>
          <w:sz w:val="26"/>
        </w:rPr>
        <w:t>thống </w:t>
      </w:r>
      <w:r>
        <w:rPr>
          <w:i/>
          <w:sz w:val="26"/>
        </w:rPr>
        <w:t>các sự kiện lịch sử Đảng</w:t>
      </w:r>
      <w:r>
        <w:rPr>
          <w:sz w:val="26"/>
        </w:rPr>
        <w:t>,</w:t>
      </w:r>
      <w:r>
        <w:rPr>
          <w:spacing w:val="-1"/>
          <w:sz w:val="26"/>
        </w:rPr>
        <w:t> </w:t>
      </w:r>
      <w:r>
        <w:rPr>
          <w:sz w:val="26"/>
        </w:rPr>
        <w:t>hiểu</w:t>
      </w:r>
      <w:r>
        <w:rPr>
          <w:spacing w:val="-2"/>
          <w:sz w:val="26"/>
        </w:rPr>
        <w:t> </w:t>
      </w:r>
      <w:r>
        <w:rPr>
          <w:sz w:val="26"/>
        </w:rPr>
        <w:t>rõ</w:t>
      </w:r>
      <w:r>
        <w:rPr>
          <w:spacing w:val="-2"/>
          <w:sz w:val="26"/>
        </w:rPr>
        <w:t> </w:t>
      </w:r>
      <w:r>
        <w:rPr>
          <w:sz w:val="26"/>
        </w:rPr>
        <w:t>nội dung, tính chất, bản chất của các sự kiện đó gắn liền với sự lãnh đạo của Đảng. Các sự kiện thể hiện quá trình Đảng ra đời, phát triển và lãnh đạo sự nghiệp giải phóng dân tộc, kháng chiến cfíu quốc và xây dựng, phát triển đất nước theo con đường xã hội chủ nghĩa, trên các</w:t>
      </w:r>
      <w:r>
        <w:rPr>
          <w:spacing w:val="-3"/>
          <w:sz w:val="26"/>
        </w:rPr>
        <w:t> </w:t>
      </w:r>
      <w:r>
        <w:rPr>
          <w:sz w:val="26"/>
        </w:rPr>
        <w:t>lĩnh</w:t>
      </w:r>
      <w:r>
        <w:rPr>
          <w:spacing w:val="-2"/>
          <w:sz w:val="26"/>
        </w:rPr>
        <w:t> </w:t>
      </w:r>
      <w:r>
        <w:rPr>
          <w:sz w:val="26"/>
        </w:rPr>
        <w:t>vực</w:t>
      </w:r>
      <w:r>
        <w:rPr>
          <w:spacing w:val="-1"/>
          <w:sz w:val="26"/>
        </w:rPr>
        <w:t> </w:t>
      </w:r>
      <w:r>
        <w:rPr>
          <w:sz w:val="26"/>
        </w:rPr>
        <w:t>chính</w:t>
      </w:r>
      <w:r>
        <w:rPr>
          <w:spacing w:val="-2"/>
          <w:sz w:val="26"/>
        </w:rPr>
        <w:t> </w:t>
      </w:r>
      <w:r>
        <w:rPr>
          <w:sz w:val="26"/>
        </w:rPr>
        <w:t>trị,</w:t>
      </w:r>
      <w:r>
        <w:rPr>
          <w:spacing w:val="-3"/>
          <w:sz w:val="26"/>
        </w:rPr>
        <w:t> </w:t>
      </w:r>
      <w:r>
        <w:rPr>
          <w:sz w:val="26"/>
        </w:rPr>
        <w:t>quân</w:t>
      </w:r>
      <w:r>
        <w:rPr>
          <w:spacing w:val="-2"/>
          <w:sz w:val="26"/>
        </w:rPr>
        <w:t> </w:t>
      </w:r>
      <w:r>
        <w:rPr>
          <w:sz w:val="26"/>
        </w:rPr>
        <w:t>sự,</w:t>
      </w:r>
      <w:r>
        <w:rPr>
          <w:spacing w:val="-3"/>
          <w:sz w:val="26"/>
        </w:rPr>
        <w:t> </w:t>
      </w:r>
      <w:r>
        <w:rPr>
          <w:sz w:val="26"/>
        </w:rPr>
        <w:t>kinh tế,</w:t>
      </w:r>
      <w:r>
        <w:rPr>
          <w:spacing w:val="-3"/>
          <w:sz w:val="26"/>
        </w:rPr>
        <w:t> </w:t>
      </w:r>
      <w:r>
        <w:rPr>
          <w:sz w:val="26"/>
        </w:rPr>
        <w:t>xã</w:t>
      </w:r>
      <w:r>
        <w:rPr>
          <w:spacing w:val="-3"/>
          <w:sz w:val="26"/>
        </w:rPr>
        <w:t> </w:t>
      </w:r>
      <w:r>
        <w:rPr>
          <w:sz w:val="26"/>
        </w:rPr>
        <w:t>hội,</w:t>
      </w:r>
      <w:r>
        <w:rPr>
          <w:spacing w:val="-3"/>
          <w:sz w:val="26"/>
        </w:rPr>
        <w:t> </w:t>
      </w:r>
      <w:r>
        <w:rPr>
          <w:sz w:val="26"/>
        </w:rPr>
        <w:t>văn</w:t>
      </w:r>
      <w:r>
        <w:rPr>
          <w:spacing w:val="-2"/>
          <w:sz w:val="26"/>
        </w:rPr>
        <w:t> </w:t>
      </w:r>
      <w:r>
        <w:rPr>
          <w:sz w:val="26"/>
        </w:rPr>
        <w:t>hóa,</w:t>
      </w:r>
      <w:r>
        <w:rPr>
          <w:spacing w:val="-4"/>
          <w:sz w:val="26"/>
        </w:rPr>
        <w:t> </w:t>
      </w:r>
      <w:r>
        <w:rPr>
          <w:sz w:val="26"/>
        </w:rPr>
        <w:t>quốc</w:t>
      </w:r>
      <w:r>
        <w:rPr>
          <w:spacing w:val="-3"/>
          <w:sz w:val="26"/>
        </w:rPr>
        <w:t> </w:t>
      </w:r>
      <w:r>
        <w:rPr>
          <w:sz w:val="26"/>
        </w:rPr>
        <w:t>phòng,</w:t>
      </w:r>
      <w:r>
        <w:rPr>
          <w:spacing w:val="-3"/>
          <w:sz w:val="26"/>
        </w:rPr>
        <w:t> </w:t>
      </w:r>
      <w:r>
        <w:rPr>
          <w:sz w:val="26"/>
        </w:rPr>
        <w:t>an</w:t>
      </w:r>
      <w:r>
        <w:rPr>
          <w:spacing w:val="-2"/>
          <w:sz w:val="26"/>
        </w:rPr>
        <w:t> </w:t>
      </w:r>
      <w:r>
        <w:rPr>
          <w:sz w:val="26"/>
        </w:rPr>
        <w:t>ninh,</w:t>
      </w:r>
      <w:r>
        <w:rPr>
          <w:spacing w:val="-3"/>
          <w:sz w:val="26"/>
        </w:rPr>
        <w:t> </w:t>
      </w:r>
      <w:r>
        <w:rPr>
          <w:sz w:val="26"/>
        </w:rPr>
        <w:t>đối</w:t>
      </w:r>
      <w:r>
        <w:rPr>
          <w:spacing w:val="-4"/>
          <w:sz w:val="26"/>
        </w:rPr>
        <w:t> </w:t>
      </w:r>
      <w:r>
        <w:rPr>
          <w:sz w:val="26"/>
        </w:rPr>
        <w:t>ngoại,…</w:t>
      </w:r>
    </w:p>
    <w:p>
      <w:pPr>
        <w:pStyle w:val="BodyText"/>
        <w:spacing w:line="288" w:lineRule="auto" w:before="114"/>
        <w:ind w:right="60"/>
      </w:pPr>
      <w:r>
        <w:rPr/>
        <w:t>Sự kiện lịch sfí Đảng là hoạt động lãnh đạo, đấu tranh phong phú và oanh liệt của Đảng làm sáng rõ bản chất cách mạng của Đảng với tư cách là một đảng chính trị “là đội tiên phong của giai cấp công nhân, đồng thời là đội tiên phong của nhân dân lao động và của dân tộc Việt Nam, đại biểu trung thành lợi ích của giai cấp công nhân, nhân dân lao động và của dân tộc”. Hệ thống các sự kiện lịch sfí Đảng làm rõ thắng lợi, thành tựu của cách mạng, đồng thời cũng thấy rõ những khó khăn, thách thfíc, hiểu rõ những hy sinh, cống hiến lớn lao của toàn Đảng, toàn dân, toàn quân, sự hy sinh, phấn đấu của các tổ chfíc lãnh đạo của Đảng tfi Trung ương tới cơ sở, của mỗi cán bộ, đảng viên, với những tấm gương tiêu biểu. Các sự kiện phải được tái hiện trên cơ sở tư liệu lịch sfí chính xác, trung thực, khách quan.</w:t>
      </w:r>
    </w:p>
    <w:p>
      <w:pPr>
        <w:pStyle w:val="ListParagraph"/>
        <w:numPr>
          <w:ilvl w:val="2"/>
          <w:numId w:val="1"/>
        </w:numPr>
        <w:tabs>
          <w:tab w:pos="1117" w:val="left" w:leader="none"/>
        </w:tabs>
        <w:spacing w:line="288" w:lineRule="auto" w:before="112" w:after="0"/>
        <w:ind w:left="264" w:right="55" w:firstLine="566"/>
        <w:jc w:val="both"/>
        <w:rPr>
          <w:b/>
          <w:sz w:val="26"/>
        </w:rPr>
      </w:pPr>
      <w:r>
        <w:rPr>
          <w:sz w:val="26"/>
        </w:rPr>
        <w:t>Đảng lãnh đạo cách mạng giải phóng dân tộc, xây dựng và phát triển đất nước bằng </w:t>
      </w:r>
      <w:r>
        <w:rPr>
          <w:i/>
          <w:sz w:val="26"/>
        </w:rPr>
        <w:t>Cương lĩnh, đường lối, chủ trương, chính sách lớn</w:t>
      </w:r>
      <w:r>
        <w:rPr>
          <w:sz w:val="26"/>
        </w:rPr>
        <w:t>. Lịch sfí Đảng có đối tượng nghiên cfíu là Cương lĩnh, đường lối của Đảng, phải nghiên cfíu, làm sáng tỏ nội dung Cương lĩnh, đường lối của Đảng, cơ sở lý luận, thực tiễn và giá trị hiện thực của đường</w:t>
      </w:r>
      <w:r>
        <w:rPr>
          <w:spacing w:val="40"/>
          <w:sz w:val="26"/>
        </w:rPr>
        <w:t> </w:t>
      </w:r>
      <w:r>
        <w:rPr>
          <w:sz w:val="26"/>
        </w:rPr>
        <w:t>lối</w:t>
      </w:r>
      <w:r>
        <w:rPr>
          <w:spacing w:val="-1"/>
          <w:sz w:val="26"/>
        </w:rPr>
        <w:t> </w:t>
      </w:r>
      <w:r>
        <w:rPr>
          <w:sz w:val="26"/>
        </w:rPr>
        <w:t>trong</w:t>
      </w:r>
      <w:r>
        <w:rPr>
          <w:spacing w:val="-1"/>
          <w:sz w:val="26"/>
        </w:rPr>
        <w:t> </w:t>
      </w:r>
      <w:r>
        <w:rPr>
          <w:sz w:val="26"/>
        </w:rPr>
        <w:t>tiến</w:t>
      </w:r>
      <w:r>
        <w:rPr>
          <w:spacing w:val="-1"/>
          <w:sz w:val="26"/>
        </w:rPr>
        <w:t> </w:t>
      </w:r>
      <w:r>
        <w:rPr>
          <w:sz w:val="26"/>
        </w:rPr>
        <w:t>trình phát</w:t>
      </w:r>
      <w:r>
        <w:rPr>
          <w:spacing w:val="-1"/>
          <w:sz w:val="26"/>
        </w:rPr>
        <w:t> </w:t>
      </w:r>
      <w:r>
        <w:rPr>
          <w:sz w:val="26"/>
        </w:rPr>
        <w:t>triển</w:t>
      </w:r>
      <w:r>
        <w:rPr>
          <w:spacing w:val="-1"/>
          <w:sz w:val="26"/>
        </w:rPr>
        <w:t> </w:t>
      </w:r>
      <w:r>
        <w:rPr>
          <w:sz w:val="26"/>
        </w:rPr>
        <w:t>của cách</w:t>
      </w:r>
      <w:r>
        <w:rPr>
          <w:spacing w:val="-1"/>
          <w:sz w:val="26"/>
        </w:rPr>
        <w:t> </w:t>
      </w:r>
      <w:r>
        <w:rPr>
          <w:sz w:val="26"/>
        </w:rPr>
        <w:t>mạng</w:t>
      </w:r>
      <w:r>
        <w:rPr>
          <w:spacing w:val="-5"/>
          <w:sz w:val="26"/>
        </w:rPr>
        <w:t> </w:t>
      </w:r>
      <w:r>
        <w:rPr>
          <w:sz w:val="26"/>
        </w:rPr>
        <w:t>Việt Nam. Cương</w:t>
      </w:r>
      <w:r>
        <w:rPr>
          <w:spacing w:val="-1"/>
          <w:sz w:val="26"/>
        </w:rPr>
        <w:t> </w:t>
      </w:r>
      <w:r>
        <w:rPr>
          <w:sz w:val="26"/>
        </w:rPr>
        <w:t>lĩnh,</w:t>
      </w:r>
      <w:r>
        <w:rPr>
          <w:spacing w:val="-2"/>
          <w:sz w:val="26"/>
        </w:rPr>
        <w:t> </w:t>
      </w:r>
      <w:r>
        <w:rPr>
          <w:sz w:val="26"/>
        </w:rPr>
        <w:t>đường</w:t>
      </w:r>
      <w:r>
        <w:rPr>
          <w:spacing w:val="-1"/>
          <w:sz w:val="26"/>
        </w:rPr>
        <w:t> </w:t>
      </w:r>
      <w:r>
        <w:rPr>
          <w:sz w:val="26"/>
        </w:rPr>
        <w:t>lối</w:t>
      </w:r>
      <w:r>
        <w:rPr>
          <w:spacing w:val="-1"/>
          <w:sz w:val="26"/>
        </w:rPr>
        <w:t> </w:t>
      </w:r>
      <w:r>
        <w:rPr>
          <w:sz w:val="26"/>
        </w:rPr>
        <w:t>đúng</w:t>
      </w:r>
      <w:r>
        <w:rPr>
          <w:spacing w:val="-1"/>
          <w:sz w:val="26"/>
        </w:rPr>
        <w:t> </w:t>
      </w:r>
      <w:r>
        <w:rPr>
          <w:sz w:val="26"/>
        </w:rPr>
        <w:t>đắn</w:t>
      </w:r>
      <w:r>
        <w:rPr>
          <w:spacing w:val="-1"/>
          <w:sz w:val="26"/>
        </w:rPr>
        <w:t> </w:t>
      </w:r>
      <w:r>
        <w:rPr>
          <w:sz w:val="26"/>
        </w:rPr>
        <w:t>là điều kiện trước hết quyết định thắng lợi của cách mạng. Phải không ngfing bổ sung, phát triển</w:t>
      </w:r>
      <w:r>
        <w:rPr>
          <w:spacing w:val="24"/>
          <w:sz w:val="26"/>
        </w:rPr>
        <w:t> </w:t>
      </w:r>
      <w:r>
        <w:rPr>
          <w:sz w:val="26"/>
        </w:rPr>
        <w:t>đường</w:t>
      </w:r>
      <w:r>
        <w:rPr>
          <w:spacing w:val="24"/>
          <w:sz w:val="26"/>
        </w:rPr>
        <w:t> </w:t>
      </w:r>
      <w:r>
        <w:rPr>
          <w:sz w:val="26"/>
        </w:rPr>
        <w:t>lối</w:t>
      </w:r>
      <w:r>
        <w:rPr>
          <w:spacing w:val="24"/>
          <w:sz w:val="26"/>
        </w:rPr>
        <w:t> </w:t>
      </w:r>
      <w:r>
        <w:rPr>
          <w:sz w:val="26"/>
        </w:rPr>
        <w:t>phù</w:t>
      </w:r>
      <w:r>
        <w:rPr>
          <w:spacing w:val="24"/>
          <w:sz w:val="26"/>
        </w:rPr>
        <w:t> </w:t>
      </w:r>
      <w:r>
        <w:rPr>
          <w:sz w:val="26"/>
        </w:rPr>
        <w:t>hợp</w:t>
      </w:r>
      <w:r>
        <w:rPr>
          <w:spacing w:val="24"/>
          <w:sz w:val="26"/>
        </w:rPr>
        <w:t> </w:t>
      </w:r>
      <w:r>
        <w:rPr>
          <w:sz w:val="26"/>
        </w:rPr>
        <w:t>với</w:t>
      </w:r>
      <w:r>
        <w:rPr>
          <w:spacing w:val="24"/>
          <w:sz w:val="26"/>
        </w:rPr>
        <w:t> </w:t>
      </w:r>
      <w:r>
        <w:rPr>
          <w:sz w:val="26"/>
        </w:rPr>
        <w:t>sự</w:t>
      </w:r>
      <w:r>
        <w:rPr>
          <w:spacing w:val="25"/>
          <w:sz w:val="26"/>
        </w:rPr>
        <w:t> </w:t>
      </w:r>
      <w:r>
        <w:rPr>
          <w:sz w:val="26"/>
        </w:rPr>
        <w:t>phát</w:t>
      </w:r>
      <w:r>
        <w:rPr>
          <w:spacing w:val="24"/>
          <w:sz w:val="26"/>
        </w:rPr>
        <w:t> </w:t>
      </w:r>
      <w:r>
        <w:rPr>
          <w:sz w:val="26"/>
        </w:rPr>
        <w:t>triển</w:t>
      </w:r>
      <w:r>
        <w:rPr>
          <w:spacing w:val="24"/>
          <w:sz w:val="26"/>
        </w:rPr>
        <w:t> </w:t>
      </w:r>
      <w:r>
        <w:rPr>
          <w:sz w:val="26"/>
        </w:rPr>
        <w:t>của</w:t>
      </w:r>
      <w:r>
        <w:rPr>
          <w:spacing w:val="25"/>
          <w:sz w:val="26"/>
        </w:rPr>
        <w:t> </w:t>
      </w:r>
      <w:r>
        <w:rPr>
          <w:sz w:val="26"/>
        </w:rPr>
        <w:t>lý</w:t>
      </w:r>
      <w:r>
        <w:rPr>
          <w:spacing w:val="24"/>
          <w:sz w:val="26"/>
        </w:rPr>
        <w:t> </w:t>
      </w:r>
      <w:r>
        <w:rPr>
          <w:sz w:val="26"/>
        </w:rPr>
        <w:t>luận</w:t>
      </w:r>
      <w:r>
        <w:rPr>
          <w:spacing w:val="24"/>
          <w:sz w:val="26"/>
        </w:rPr>
        <w:t> </w:t>
      </w:r>
      <w:r>
        <w:rPr>
          <w:sz w:val="26"/>
        </w:rPr>
        <w:t>và</w:t>
      </w:r>
      <w:r>
        <w:rPr>
          <w:spacing w:val="25"/>
          <w:sz w:val="26"/>
        </w:rPr>
        <w:t> </w:t>
      </w:r>
      <w:r>
        <w:rPr>
          <w:sz w:val="26"/>
        </w:rPr>
        <w:t>thực</w:t>
      </w:r>
      <w:r>
        <w:rPr>
          <w:spacing w:val="25"/>
          <w:sz w:val="26"/>
        </w:rPr>
        <w:t> </w:t>
      </w:r>
      <w:r>
        <w:rPr>
          <w:sz w:val="26"/>
        </w:rPr>
        <w:t>tiễn</w:t>
      </w:r>
      <w:r>
        <w:rPr>
          <w:spacing w:val="24"/>
          <w:sz w:val="26"/>
        </w:rPr>
        <w:t> </w:t>
      </w:r>
      <w:r>
        <w:rPr>
          <w:sz w:val="26"/>
        </w:rPr>
        <w:t>và</w:t>
      </w:r>
      <w:r>
        <w:rPr>
          <w:spacing w:val="25"/>
          <w:sz w:val="26"/>
        </w:rPr>
        <w:t> </w:t>
      </w:r>
      <w:r>
        <w:rPr>
          <w:sz w:val="26"/>
        </w:rPr>
        <w:t>yêu</w:t>
      </w:r>
      <w:r>
        <w:rPr>
          <w:spacing w:val="24"/>
          <w:sz w:val="26"/>
        </w:rPr>
        <w:t> </w:t>
      </w:r>
      <w:r>
        <w:rPr>
          <w:sz w:val="26"/>
        </w:rPr>
        <w:t>cầu</w:t>
      </w:r>
      <w:r>
        <w:rPr>
          <w:spacing w:val="24"/>
          <w:sz w:val="26"/>
        </w:rPr>
        <w:t> </w:t>
      </w:r>
      <w:r>
        <w:rPr>
          <w:sz w:val="26"/>
        </w:rPr>
        <w:t>của</w:t>
      </w:r>
      <w:r>
        <w:rPr>
          <w:spacing w:val="25"/>
          <w:sz w:val="26"/>
        </w:rPr>
        <w:t> </w:t>
      </w:r>
      <w:r>
        <w:rPr>
          <w:sz w:val="26"/>
        </w:rPr>
        <w:t>cuộc</w:t>
      </w:r>
    </w:p>
    <w:p>
      <w:pPr>
        <w:pStyle w:val="ListParagraph"/>
        <w:spacing w:after="0" w:line="288" w:lineRule="auto"/>
        <w:jc w:val="both"/>
        <w:rPr>
          <w:b/>
          <w:sz w:val="26"/>
        </w:rPr>
        <w:sectPr>
          <w:pgSz w:w="12240" w:h="15840"/>
          <w:pgMar w:header="0" w:footer="993" w:top="1060" w:bottom="1260" w:left="1440" w:right="1080"/>
        </w:sectPr>
      </w:pPr>
    </w:p>
    <w:p>
      <w:pPr>
        <w:pStyle w:val="BodyText"/>
        <w:spacing w:line="288" w:lineRule="auto"/>
        <w:ind w:firstLine="0"/>
        <w:jc w:val="left"/>
      </w:pPr>
      <w:r>
        <w:rPr/>
        <w:t>sống; chống nguy cơ sai lầm về đường lối, nếu sai lầm về đường lối sẽ dẫn tới đổ vỡ, thất </w:t>
      </w:r>
      <w:r>
        <w:rPr>
          <w:spacing w:val="-4"/>
        </w:rPr>
        <w:t>bại.</w:t>
      </w:r>
    </w:p>
    <w:p>
      <w:pPr>
        <w:pStyle w:val="BodyText"/>
        <w:spacing w:line="288" w:lineRule="auto" w:before="118"/>
        <w:ind w:right="64"/>
      </w:pPr>
      <w:r>
        <w:rPr/>
        <w:t>Đảng đã đề ra Cương lĩnh chính trị đầu tiên (2-1930); Luận cương chính trị (10- 1930); Chính cương của Đảng (2-1951) và Cương lĩnh xây dựng đất nước trong thời kỳ quá</w:t>
      </w:r>
      <w:r>
        <w:rPr>
          <w:spacing w:val="-2"/>
        </w:rPr>
        <w:t> </w:t>
      </w:r>
      <w:r>
        <w:rPr/>
        <w:t>độ</w:t>
      </w:r>
      <w:r>
        <w:rPr>
          <w:spacing w:val="-5"/>
        </w:rPr>
        <w:t> </w:t>
      </w:r>
      <w:r>
        <w:rPr/>
        <w:t>lên</w:t>
      </w:r>
      <w:r>
        <w:rPr>
          <w:spacing w:val="-3"/>
        </w:rPr>
        <w:t> </w:t>
      </w:r>
      <w:r>
        <w:rPr/>
        <w:t>chủ</w:t>
      </w:r>
      <w:r>
        <w:rPr>
          <w:spacing w:val="-3"/>
        </w:rPr>
        <w:t> </w:t>
      </w:r>
      <w:r>
        <w:rPr/>
        <w:t>nghĩa</w:t>
      </w:r>
      <w:r>
        <w:rPr>
          <w:spacing w:val="-2"/>
        </w:rPr>
        <w:t> </w:t>
      </w:r>
      <w:r>
        <w:rPr/>
        <w:t>xã</w:t>
      </w:r>
      <w:r>
        <w:rPr>
          <w:spacing w:val="-2"/>
        </w:rPr>
        <w:t> </w:t>
      </w:r>
      <w:r>
        <w:rPr/>
        <w:t>hội</w:t>
      </w:r>
      <w:r>
        <w:rPr>
          <w:spacing w:val="-3"/>
        </w:rPr>
        <w:t> </w:t>
      </w:r>
      <w:r>
        <w:rPr/>
        <w:t>(6-1991)</w:t>
      </w:r>
      <w:r>
        <w:rPr>
          <w:spacing w:val="-2"/>
        </w:rPr>
        <w:t> </w:t>
      </w:r>
      <w:r>
        <w:rPr/>
        <w:t>và</w:t>
      </w:r>
      <w:r>
        <w:rPr>
          <w:spacing w:val="-2"/>
        </w:rPr>
        <w:t> </w:t>
      </w:r>
      <w:r>
        <w:rPr/>
        <w:t>bổ</w:t>
      </w:r>
      <w:r>
        <w:rPr>
          <w:spacing w:val="-3"/>
        </w:rPr>
        <w:t> </w:t>
      </w:r>
      <w:r>
        <w:rPr/>
        <w:t>sung,</w:t>
      </w:r>
      <w:r>
        <w:rPr>
          <w:spacing w:val="-4"/>
        </w:rPr>
        <w:t> </w:t>
      </w:r>
      <w:r>
        <w:rPr/>
        <w:t>phát</w:t>
      </w:r>
      <w:r>
        <w:rPr>
          <w:spacing w:val="-3"/>
        </w:rPr>
        <w:t> </w:t>
      </w:r>
      <w:r>
        <w:rPr/>
        <w:t>triển</w:t>
      </w:r>
      <w:r>
        <w:rPr>
          <w:spacing w:val="-3"/>
        </w:rPr>
        <w:t> </w:t>
      </w:r>
      <w:r>
        <w:rPr/>
        <w:t>năm</w:t>
      </w:r>
      <w:r>
        <w:rPr>
          <w:spacing w:val="-3"/>
        </w:rPr>
        <w:t> </w:t>
      </w:r>
      <w:r>
        <w:rPr/>
        <w:t>2011.</w:t>
      </w:r>
      <w:r>
        <w:rPr>
          <w:spacing w:val="-2"/>
        </w:rPr>
        <w:t> </w:t>
      </w:r>
      <w:r>
        <w:rPr/>
        <w:t>Quá</w:t>
      </w:r>
      <w:r>
        <w:rPr>
          <w:spacing w:val="-2"/>
        </w:rPr>
        <w:t> </w:t>
      </w:r>
      <w:r>
        <w:rPr/>
        <w:t>trình</w:t>
      </w:r>
      <w:r>
        <w:rPr>
          <w:spacing w:val="-1"/>
        </w:rPr>
        <w:t> </w:t>
      </w:r>
      <w:r>
        <w:rPr/>
        <w:t>lãnh</w:t>
      </w:r>
      <w:r>
        <w:rPr>
          <w:spacing w:val="-1"/>
        </w:rPr>
        <w:t> </w:t>
      </w:r>
      <w:r>
        <w:rPr/>
        <w:t>đạo, Đảng đề ra đường lối nhằm cụ thể hóa Cương lĩnh trên những vấn đề nổi bật ở mỗi thời kỳ lịch sfí. Đường lối cách mạng giải phóng dân tộc. Đường lối kháng chiến bảo vệ Tổ quốc. Đường lối cách mạng dân tộc dân chủ nhân dân. Đường lối cách mạng xã hội chủ nghĩa. Đường lối đổi mới. Đường lối quân sự. Đường lối đối ngoại.v.v. Đảng quyết định những vấn đề chiến lược, sách lược và phương pháp cách mạng. Đảng là người tổ chfíc phong trào cách mạng của quần chúng nhân dân hiện thực hóa đường lối đưa đến thắng </w:t>
      </w:r>
      <w:r>
        <w:rPr>
          <w:spacing w:val="-4"/>
        </w:rPr>
        <w:t>lợi.</w:t>
      </w:r>
    </w:p>
    <w:p>
      <w:pPr>
        <w:pStyle w:val="ListParagraph"/>
        <w:numPr>
          <w:ilvl w:val="2"/>
          <w:numId w:val="1"/>
        </w:numPr>
        <w:tabs>
          <w:tab w:pos="1095" w:val="left" w:leader="none"/>
        </w:tabs>
        <w:spacing w:line="288" w:lineRule="auto" w:before="113" w:after="0"/>
        <w:ind w:left="264" w:right="56" w:firstLine="566"/>
        <w:jc w:val="both"/>
        <w:rPr>
          <w:b/>
          <w:sz w:val="26"/>
        </w:rPr>
      </w:pPr>
      <w:r>
        <w:rPr>
          <w:sz w:val="26"/>
        </w:rPr>
        <w:t>Đảng lãnh đạo thông qua quá trình </w:t>
      </w:r>
      <w:r>
        <w:rPr>
          <w:i/>
          <w:sz w:val="26"/>
        </w:rPr>
        <w:t>chỉ đạo, tổ chức </w:t>
      </w:r>
      <w:r>
        <w:rPr>
          <w:sz w:val="26"/>
        </w:rPr>
        <w:t>thực tiễn trong tiến trình cách mạng. Nghiên cfíu, học tập lịch sfí Đảng Cộng sản</w:t>
      </w:r>
      <w:r>
        <w:rPr>
          <w:spacing w:val="-3"/>
          <w:sz w:val="26"/>
        </w:rPr>
        <w:t> </w:t>
      </w:r>
      <w:r>
        <w:rPr>
          <w:sz w:val="26"/>
        </w:rPr>
        <w:t>Việt Nam làm rõ </w:t>
      </w:r>
      <w:r>
        <w:rPr>
          <w:i/>
          <w:sz w:val="26"/>
        </w:rPr>
        <w:t>thắng lợi, thành tựu, kinh nghiệm, bài học của cách mạng Việt Nam </w:t>
      </w:r>
      <w:r>
        <w:rPr>
          <w:sz w:val="26"/>
        </w:rPr>
        <w:t>do Đảng lãnh đạo trong sự nghiệp giải phóng dân tộc, kháng chiến giành độc lập, thống nhất, thành tựu của công cuộc đổi mới. Tfi</w:t>
      </w:r>
      <w:r>
        <w:rPr>
          <w:spacing w:val="-3"/>
          <w:sz w:val="26"/>
        </w:rPr>
        <w:t> </w:t>
      </w:r>
      <w:r>
        <w:rPr>
          <w:sz w:val="26"/>
        </w:rPr>
        <w:t>một</w:t>
      </w:r>
      <w:r>
        <w:rPr>
          <w:spacing w:val="-3"/>
          <w:sz w:val="26"/>
        </w:rPr>
        <w:t> </w:t>
      </w:r>
      <w:r>
        <w:rPr>
          <w:sz w:val="26"/>
        </w:rPr>
        <w:t>quốc</w:t>
      </w:r>
      <w:r>
        <w:rPr>
          <w:spacing w:val="-3"/>
          <w:sz w:val="26"/>
        </w:rPr>
        <w:t> </w:t>
      </w:r>
      <w:r>
        <w:rPr>
          <w:sz w:val="26"/>
        </w:rPr>
        <w:t>gia</w:t>
      </w:r>
      <w:r>
        <w:rPr>
          <w:spacing w:val="-3"/>
          <w:sz w:val="26"/>
        </w:rPr>
        <w:t> </w:t>
      </w:r>
      <w:r>
        <w:rPr>
          <w:sz w:val="26"/>
        </w:rPr>
        <w:t>phong</w:t>
      </w:r>
      <w:r>
        <w:rPr>
          <w:spacing w:val="-3"/>
          <w:sz w:val="26"/>
        </w:rPr>
        <w:t> </w:t>
      </w:r>
      <w:r>
        <w:rPr>
          <w:sz w:val="26"/>
        </w:rPr>
        <w:t>kiến,</w:t>
      </w:r>
      <w:r>
        <w:rPr>
          <w:spacing w:val="-3"/>
          <w:sz w:val="26"/>
        </w:rPr>
        <w:t> </w:t>
      </w:r>
      <w:r>
        <w:rPr>
          <w:sz w:val="26"/>
        </w:rPr>
        <w:t>kinh</w:t>
      </w:r>
      <w:r>
        <w:rPr>
          <w:spacing w:val="-2"/>
          <w:sz w:val="26"/>
        </w:rPr>
        <w:t> </w:t>
      </w:r>
      <w:r>
        <w:rPr>
          <w:sz w:val="26"/>
        </w:rPr>
        <w:t>tế</w:t>
      </w:r>
      <w:r>
        <w:rPr>
          <w:spacing w:val="-3"/>
          <w:sz w:val="26"/>
        </w:rPr>
        <w:t> </w:t>
      </w:r>
      <w:r>
        <w:rPr>
          <w:sz w:val="26"/>
        </w:rPr>
        <w:t>nông</w:t>
      </w:r>
      <w:r>
        <w:rPr>
          <w:spacing w:val="-3"/>
          <w:sz w:val="26"/>
        </w:rPr>
        <w:t> </w:t>
      </w:r>
      <w:r>
        <w:rPr>
          <w:sz w:val="26"/>
        </w:rPr>
        <w:t>nghiệp</w:t>
      </w:r>
      <w:r>
        <w:rPr>
          <w:spacing w:val="-4"/>
          <w:sz w:val="26"/>
        </w:rPr>
        <w:t> </w:t>
      </w:r>
      <w:r>
        <w:rPr>
          <w:sz w:val="26"/>
        </w:rPr>
        <w:t>lạc</w:t>
      </w:r>
      <w:r>
        <w:rPr>
          <w:spacing w:val="-4"/>
          <w:sz w:val="26"/>
        </w:rPr>
        <w:t> </w:t>
      </w:r>
      <w:r>
        <w:rPr>
          <w:sz w:val="26"/>
        </w:rPr>
        <w:t>hậu,</w:t>
      </w:r>
      <w:r>
        <w:rPr>
          <w:spacing w:val="-4"/>
          <w:sz w:val="26"/>
        </w:rPr>
        <w:t> </w:t>
      </w:r>
      <w:r>
        <w:rPr>
          <w:sz w:val="26"/>
        </w:rPr>
        <w:t>một</w:t>
      </w:r>
      <w:r>
        <w:rPr>
          <w:spacing w:val="-2"/>
          <w:sz w:val="26"/>
        </w:rPr>
        <w:t> </w:t>
      </w:r>
      <w:r>
        <w:rPr>
          <w:sz w:val="26"/>
        </w:rPr>
        <w:t>nước</w:t>
      </w:r>
      <w:r>
        <w:rPr>
          <w:spacing w:val="-3"/>
          <w:sz w:val="26"/>
        </w:rPr>
        <w:t> </w:t>
      </w:r>
      <w:r>
        <w:rPr>
          <w:sz w:val="26"/>
        </w:rPr>
        <w:t>thuộc</w:t>
      </w:r>
      <w:r>
        <w:rPr>
          <w:spacing w:val="-3"/>
          <w:sz w:val="26"/>
        </w:rPr>
        <w:t> </w:t>
      </w:r>
      <w:r>
        <w:rPr>
          <w:sz w:val="26"/>
        </w:rPr>
        <w:t>địa,</w:t>
      </w:r>
      <w:r>
        <w:rPr>
          <w:spacing w:val="-4"/>
          <w:sz w:val="26"/>
        </w:rPr>
        <w:t> </w:t>
      </w:r>
      <w:r>
        <w:rPr>
          <w:sz w:val="26"/>
        </w:rPr>
        <w:t>bị</w:t>
      </w:r>
      <w:r>
        <w:rPr>
          <w:spacing w:val="-2"/>
          <w:sz w:val="26"/>
        </w:rPr>
        <w:t> </w:t>
      </w:r>
      <w:r>
        <w:rPr>
          <w:sz w:val="26"/>
        </w:rPr>
        <w:t>đế</w:t>
      </w:r>
      <w:r>
        <w:rPr>
          <w:spacing w:val="-4"/>
          <w:sz w:val="26"/>
        </w:rPr>
        <w:t> </w:t>
      </w:r>
      <w:r>
        <w:rPr>
          <w:sz w:val="26"/>
        </w:rPr>
        <w:t>quốc, thực dân cai trị, dân tộc Việt Nam đã giành lại độc lập bằng cuộc Cách mạng</w:t>
      </w:r>
      <w:r>
        <w:rPr>
          <w:spacing w:val="-1"/>
          <w:sz w:val="26"/>
        </w:rPr>
        <w:t> </w:t>
      </w:r>
      <w:r>
        <w:rPr>
          <w:sz w:val="26"/>
        </w:rPr>
        <w:t>Tháng</w:t>
      </w:r>
      <w:r>
        <w:rPr>
          <w:spacing w:val="-1"/>
          <w:sz w:val="26"/>
        </w:rPr>
        <w:t> </w:t>
      </w:r>
      <w:r>
        <w:rPr>
          <w:sz w:val="26"/>
        </w:rPr>
        <w:t>Tám năm</w:t>
      </w:r>
      <w:r>
        <w:rPr>
          <w:spacing w:val="-2"/>
          <w:sz w:val="26"/>
        </w:rPr>
        <w:t> </w:t>
      </w:r>
      <w:r>
        <w:rPr>
          <w:sz w:val="26"/>
        </w:rPr>
        <w:t>1945</w:t>
      </w:r>
      <w:r>
        <w:rPr>
          <w:spacing w:val="-2"/>
          <w:sz w:val="26"/>
        </w:rPr>
        <w:t> </w:t>
      </w:r>
      <w:r>
        <w:rPr>
          <w:sz w:val="26"/>
        </w:rPr>
        <w:t>với</w:t>
      </w:r>
      <w:r>
        <w:rPr>
          <w:spacing w:val="-2"/>
          <w:sz w:val="26"/>
        </w:rPr>
        <w:t> </w:t>
      </w:r>
      <w:r>
        <w:rPr>
          <w:sz w:val="26"/>
        </w:rPr>
        <w:t>bản </w:t>
      </w:r>
      <w:r>
        <w:rPr>
          <w:i/>
          <w:sz w:val="26"/>
        </w:rPr>
        <w:t>Tuyên</w:t>
      </w:r>
      <w:r>
        <w:rPr>
          <w:i/>
          <w:spacing w:val="-2"/>
          <w:sz w:val="26"/>
        </w:rPr>
        <w:t> </w:t>
      </w:r>
      <w:r>
        <w:rPr>
          <w:i/>
          <w:sz w:val="26"/>
        </w:rPr>
        <w:t>ngôn</w:t>
      </w:r>
      <w:r>
        <w:rPr>
          <w:i/>
          <w:spacing w:val="-2"/>
          <w:sz w:val="26"/>
        </w:rPr>
        <w:t> </w:t>
      </w:r>
      <w:r>
        <w:rPr>
          <w:i/>
          <w:sz w:val="26"/>
        </w:rPr>
        <w:t>độc</w:t>
      </w:r>
      <w:r>
        <w:rPr>
          <w:i/>
          <w:spacing w:val="-1"/>
          <w:sz w:val="26"/>
        </w:rPr>
        <w:t> </w:t>
      </w:r>
      <w:r>
        <w:rPr>
          <w:i/>
          <w:sz w:val="26"/>
        </w:rPr>
        <w:t>lập </w:t>
      </w:r>
      <w:r>
        <w:rPr>
          <w:sz w:val="26"/>
        </w:rPr>
        <w:t>lịch</w:t>
      </w:r>
      <w:r>
        <w:rPr>
          <w:spacing w:val="-2"/>
          <w:sz w:val="26"/>
        </w:rPr>
        <w:t> </w:t>
      </w:r>
      <w:r>
        <w:rPr>
          <w:sz w:val="26"/>
        </w:rPr>
        <w:t>sfí;</w:t>
      </w:r>
      <w:r>
        <w:rPr>
          <w:spacing w:val="-2"/>
          <w:sz w:val="26"/>
        </w:rPr>
        <w:t> </w:t>
      </w:r>
      <w:r>
        <w:rPr>
          <w:sz w:val="26"/>
        </w:rPr>
        <w:t>tiến</w:t>
      </w:r>
      <w:r>
        <w:rPr>
          <w:spacing w:val="-2"/>
          <w:sz w:val="26"/>
        </w:rPr>
        <w:t> </w:t>
      </w:r>
      <w:r>
        <w:rPr>
          <w:sz w:val="26"/>
        </w:rPr>
        <w:t>hành</w:t>
      </w:r>
      <w:r>
        <w:rPr>
          <w:spacing w:val="-2"/>
          <w:sz w:val="26"/>
        </w:rPr>
        <w:t> </w:t>
      </w:r>
      <w:r>
        <w:rPr>
          <w:sz w:val="26"/>
        </w:rPr>
        <w:t>hai</w:t>
      </w:r>
      <w:r>
        <w:rPr>
          <w:spacing w:val="-2"/>
          <w:sz w:val="26"/>
        </w:rPr>
        <w:t> </w:t>
      </w:r>
      <w:r>
        <w:rPr>
          <w:sz w:val="26"/>
        </w:rPr>
        <w:t>cuộc</w:t>
      </w:r>
      <w:r>
        <w:rPr>
          <w:spacing w:val="-1"/>
          <w:sz w:val="26"/>
        </w:rPr>
        <w:t> </w:t>
      </w:r>
      <w:r>
        <w:rPr>
          <w:sz w:val="26"/>
        </w:rPr>
        <w:t>kháng</w:t>
      </w:r>
      <w:r>
        <w:rPr>
          <w:spacing w:val="-2"/>
          <w:sz w:val="26"/>
        </w:rPr>
        <w:t> </w:t>
      </w:r>
      <w:r>
        <w:rPr>
          <w:sz w:val="26"/>
        </w:rPr>
        <w:t>chiến</w:t>
      </w:r>
      <w:r>
        <w:rPr>
          <w:spacing w:val="-2"/>
          <w:sz w:val="26"/>
        </w:rPr>
        <w:t> </w:t>
      </w:r>
      <w:r>
        <w:rPr>
          <w:sz w:val="26"/>
        </w:rPr>
        <w:t>giải</w:t>
      </w:r>
      <w:r>
        <w:rPr>
          <w:spacing w:val="-2"/>
          <w:sz w:val="26"/>
        </w:rPr>
        <w:t> </w:t>
      </w:r>
      <w:r>
        <w:rPr>
          <w:sz w:val="26"/>
        </w:rPr>
        <w:t>phóng, bảo vệ Tổ quốc, thống nhất đất nước; thực hiện công cuộc đổi mới đưa đất nước quá độ lên</w:t>
      </w:r>
      <w:r>
        <w:rPr>
          <w:spacing w:val="-3"/>
          <w:sz w:val="26"/>
        </w:rPr>
        <w:t> </w:t>
      </w:r>
      <w:r>
        <w:rPr>
          <w:sz w:val="26"/>
        </w:rPr>
        <w:t>chủ</w:t>
      </w:r>
      <w:r>
        <w:rPr>
          <w:spacing w:val="-3"/>
          <w:sz w:val="26"/>
        </w:rPr>
        <w:t> </w:t>
      </w:r>
      <w:r>
        <w:rPr>
          <w:sz w:val="26"/>
        </w:rPr>
        <w:t>nghĩa xã hội</w:t>
      </w:r>
      <w:r>
        <w:rPr>
          <w:spacing w:val="-1"/>
          <w:sz w:val="26"/>
        </w:rPr>
        <w:t> </w:t>
      </w:r>
      <w:r>
        <w:rPr>
          <w:sz w:val="26"/>
        </w:rPr>
        <w:t>với</w:t>
      </w:r>
      <w:r>
        <w:rPr>
          <w:spacing w:val="-1"/>
          <w:sz w:val="26"/>
        </w:rPr>
        <w:t> </w:t>
      </w:r>
      <w:r>
        <w:rPr>
          <w:sz w:val="26"/>
        </w:rPr>
        <w:t>những</w:t>
      </w:r>
      <w:r>
        <w:rPr>
          <w:spacing w:val="-3"/>
          <w:sz w:val="26"/>
        </w:rPr>
        <w:t> </w:t>
      </w:r>
      <w:r>
        <w:rPr>
          <w:sz w:val="26"/>
        </w:rPr>
        <w:t>thành</w:t>
      </w:r>
      <w:r>
        <w:rPr>
          <w:spacing w:val="-1"/>
          <w:sz w:val="26"/>
        </w:rPr>
        <w:t> </w:t>
      </w:r>
      <w:r>
        <w:rPr>
          <w:sz w:val="26"/>
        </w:rPr>
        <w:t>tựu</w:t>
      </w:r>
      <w:r>
        <w:rPr>
          <w:spacing w:val="-1"/>
          <w:sz w:val="26"/>
        </w:rPr>
        <w:t> </w:t>
      </w:r>
      <w:r>
        <w:rPr>
          <w:sz w:val="26"/>
        </w:rPr>
        <w:t>to</w:t>
      </w:r>
      <w:r>
        <w:rPr>
          <w:spacing w:val="-3"/>
          <w:sz w:val="26"/>
        </w:rPr>
        <w:t> </w:t>
      </w:r>
      <w:r>
        <w:rPr>
          <w:sz w:val="26"/>
        </w:rPr>
        <w:t>lớn,</w:t>
      </w:r>
      <w:r>
        <w:rPr>
          <w:spacing w:val="-2"/>
          <w:sz w:val="26"/>
        </w:rPr>
        <w:t> </w:t>
      </w:r>
      <w:r>
        <w:rPr>
          <w:sz w:val="26"/>
        </w:rPr>
        <w:t>có</w:t>
      </w:r>
      <w:r>
        <w:rPr>
          <w:spacing w:val="-3"/>
          <w:sz w:val="26"/>
        </w:rPr>
        <w:t> </w:t>
      </w:r>
      <w:r>
        <w:rPr>
          <w:sz w:val="26"/>
        </w:rPr>
        <w:t>ý</w:t>
      </w:r>
      <w:r>
        <w:rPr>
          <w:spacing w:val="-1"/>
          <w:sz w:val="26"/>
        </w:rPr>
        <w:t> </w:t>
      </w:r>
      <w:r>
        <w:rPr>
          <w:sz w:val="26"/>
        </w:rPr>
        <w:t>nghĩa lịch</w:t>
      </w:r>
      <w:r>
        <w:rPr>
          <w:spacing w:val="-1"/>
          <w:sz w:val="26"/>
        </w:rPr>
        <w:t> </w:t>
      </w:r>
      <w:r>
        <w:rPr>
          <w:sz w:val="26"/>
        </w:rPr>
        <w:t>sfí.</w:t>
      </w:r>
      <w:r>
        <w:rPr>
          <w:spacing w:val="-2"/>
          <w:sz w:val="26"/>
        </w:rPr>
        <w:t> </w:t>
      </w:r>
      <w:r>
        <w:rPr>
          <w:sz w:val="26"/>
        </w:rPr>
        <w:t>Đảng</w:t>
      </w:r>
      <w:r>
        <w:rPr>
          <w:spacing w:val="-1"/>
          <w:sz w:val="26"/>
        </w:rPr>
        <w:t> </w:t>
      </w:r>
      <w:r>
        <w:rPr>
          <w:sz w:val="26"/>
        </w:rPr>
        <w:t>cũng</w:t>
      </w:r>
      <w:r>
        <w:rPr>
          <w:spacing w:val="-1"/>
          <w:sz w:val="26"/>
        </w:rPr>
        <w:t> </w:t>
      </w:r>
      <w:r>
        <w:rPr>
          <w:sz w:val="26"/>
        </w:rPr>
        <w:t>thẳng</w:t>
      </w:r>
      <w:r>
        <w:rPr>
          <w:spacing w:val="-3"/>
          <w:sz w:val="26"/>
        </w:rPr>
        <w:t> </w:t>
      </w:r>
      <w:r>
        <w:rPr>
          <w:sz w:val="26"/>
        </w:rPr>
        <w:t>thắn nêu rõ những khuyết điểm, hạn chế, khó khăn, thách thfíc, nguy cơ cần phải khắc phục, vượt qua.</w:t>
      </w:r>
    </w:p>
    <w:p>
      <w:pPr>
        <w:pStyle w:val="BodyText"/>
        <w:spacing w:line="288" w:lineRule="auto" w:before="111"/>
        <w:ind w:right="67"/>
      </w:pPr>
      <w:r>
        <w:rPr/>
        <w:t>Nghiên cfíu, học tập lịch sfí Đảng là giáo dục sâu sắc những kinh nghiệm, bài học trong lãnh đạo của Đảng. Tổng kết kinh nghiệm, bài học, tìm ra quy luật riêng của cách mạng Việt Nam là công việc thường xuyên của Đảng ở mỗi thời kỳ lịch sfí. Đó là nội dung</w:t>
      </w:r>
      <w:r>
        <w:rPr>
          <w:spacing w:val="-2"/>
        </w:rPr>
        <w:t> </w:t>
      </w:r>
      <w:r>
        <w:rPr/>
        <w:t>và</w:t>
      </w:r>
      <w:r>
        <w:rPr>
          <w:spacing w:val="-1"/>
        </w:rPr>
        <w:t> </w:t>
      </w:r>
      <w:r>
        <w:rPr/>
        <w:t>yêu</w:t>
      </w:r>
      <w:r>
        <w:rPr>
          <w:spacing w:val="-2"/>
        </w:rPr>
        <w:t> </w:t>
      </w:r>
      <w:r>
        <w:rPr/>
        <w:t>cầu</w:t>
      </w:r>
      <w:r>
        <w:rPr>
          <w:spacing w:val="-2"/>
        </w:rPr>
        <w:t> </w:t>
      </w:r>
      <w:r>
        <w:rPr/>
        <w:t>của</w:t>
      </w:r>
      <w:r>
        <w:rPr>
          <w:spacing w:val="-1"/>
        </w:rPr>
        <w:t> </w:t>
      </w:r>
      <w:r>
        <w:rPr/>
        <w:t>công</w:t>
      </w:r>
      <w:r>
        <w:rPr>
          <w:spacing w:val="-2"/>
        </w:rPr>
        <w:t> </w:t>
      </w:r>
      <w:r>
        <w:rPr/>
        <w:t>tác</w:t>
      </w:r>
      <w:r>
        <w:rPr>
          <w:spacing w:val="-1"/>
        </w:rPr>
        <w:t> </w:t>
      </w:r>
      <w:r>
        <w:rPr/>
        <w:t>lý</w:t>
      </w:r>
      <w:r>
        <w:rPr>
          <w:spacing w:val="-2"/>
        </w:rPr>
        <w:t> </w:t>
      </w:r>
      <w:r>
        <w:rPr/>
        <w:t>luận,</w:t>
      </w:r>
      <w:r>
        <w:rPr>
          <w:spacing w:val="-3"/>
        </w:rPr>
        <w:t> </w:t>
      </w:r>
      <w:r>
        <w:rPr/>
        <w:t>tư</w:t>
      </w:r>
      <w:r>
        <w:rPr>
          <w:spacing w:val="-1"/>
        </w:rPr>
        <w:t> </w:t>
      </w:r>
      <w:r>
        <w:rPr/>
        <w:t>tưởng</w:t>
      </w:r>
      <w:r>
        <w:rPr>
          <w:spacing w:val="-2"/>
        </w:rPr>
        <w:t> </w:t>
      </w:r>
      <w:r>
        <w:rPr/>
        <w:t>của</w:t>
      </w:r>
      <w:r>
        <w:rPr>
          <w:spacing w:val="-1"/>
        </w:rPr>
        <w:t> </w:t>
      </w:r>
      <w:r>
        <w:rPr/>
        <w:t>Đảng,</w:t>
      </w:r>
      <w:r>
        <w:rPr>
          <w:spacing w:val="-1"/>
        </w:rPr>
        <w:t> </w:t>
      </w:r>
      <w:r>
        <w:rPr/>
        <w:t>nâng cao</w:t>
      </w:r>
      <w:r>
        <w:rPr>
          <w:spacing w:val="-2"/>
        </w:rPr>
        <w:t> </w:t>
      </w:r>
      <w:r>
        <w:rPr/>
        <w:t>trình</w:t>
      </w:r>
      <w:r>
        <w:rPr>
          <w:spacing w:val="-2"/>
        </w:rPr>
        <w:t> </w:t>
      </w:r>
      <w:r>
        <w:rPr/>
        <w:t>độ</w:t>
      </w:r>
      <w:r>
        <w:rPr>
          <w:spacing w:val="-4"/>
        </w:rPr>
        <w:t> </w:t>
      </w:r>
      <w:r>
        <w:rPr/>
        <w:t>lý</w:t>
      </w:r>
      <w:r>
        <w:rPr>
          <w:spacing w:val="-2"/>
        </w:rPr>
        <w:t> </w:t>
      </w:r>
      <w:r>
        <w:rPr/>
        <w:t>luận,</w:t>
      </w:r>
      <w:r>
        <w:rPr>
          <w:spacing w:val="-1"/>
        </w:rPr>
        <w:t> </w:t>
      </w:r>
      <w:r>
        <w:rPr/>
        <w:t>trí</w:t>
      </w:r>
      <w:r>
        <w:rPr>
          <w:spacing w:val="-2"/>
        </w:rPr>
        <w:t> </w:t>
      </w:r>
      <w:r>
        <w:rPr/>
        <w:t>tuệ của</w:t>
      </w:r>
      <w:r>
        <w:rPr>
          <w:spacing w:val="-1"/>
        </w:rPr>
        <w:t> </w:t>
      </w:r>
      <w:r>
        <w:rPr/>
        <w:t>Đảng.</w:t>
      </w:r>
      <w:r>
        <w:rPr>
          <w:spacing w:val="-1"/>
        </w:rPr>
        <w:t> </w:t>
      </w:r>
      <w:r>
        <w:rPr/>
        <w:t>Lịch</w:t>
      </w:r>
      <w:r>
        <w:rPr>
          <w:spacing w:val="-2"/>
        </w:rPr>
        <w:t> </w:t>
      </w:r>
      <w:r>
        <w:rPr/>
        <w:t>sfí</w:t>
      </w:r>
      <w:r>
        <w:rPr>
          <w:spacing w:val="-1"/>
        </w:rPr>
        <w:t> </w:t>
      </w:r>
      <w:r>
        <w:rPr/>
        <w:t>Đảng</w:t>
      </w:r>
      <w:r>
        <w:rPr>
          <w:spacing w:val="-2"/>
        </w:rPr>
        <w:t> </w:t>
      </w:r>
      <w:r>
        <w:rPr/>
        <w:t>là</w:t>
      </w:r>
      <w:r>
        <w:rPr>
          <w:spacing w:val="-1"/>
        </w:rPr>
        <w:t> </w:t>
      </w:r>
      <w:r>
        <w:rPr/>
        <w:t>quá</w:t>
      </w:r>
      <w:r>
        <w:rPr>
          <w:spacing w:val="-1"/>
        </w:rPr>
        <w:t> </w:t>
      </w:r>
      <w:r>
        <w:rPr/>
        <w:t>trình nhận</w:t>
      </w:r>
      <w:r>
        <w:rPr>
          <w:spacing w:val="-2"/>
        </w:rPr>
        <w:t> </w:t>
      </w:r>
      <w:r>
        <w:rPr/>
        <w:t>thfíc,</w:t>
      </w:r>
      <w:r>
        <w:rPr>
          <w:spacing w:val="-1"/>
        </w:rPr>
        <w:t> </w:t>
      </w:r>
      <w:r>
        <w:rPr/>
        <w:t>vận</w:t>
      </w:r>
      <w:r>
        <w:rPr>
          <w:spacing w:val="-2"/>
        </w:rPr>
        <w:t> </w:t>
      </w:r>
      <w:r>
        <w:rPr/>
        <w:t>dụng</w:t>
      </w:r>
      <w:r>
        <w:rPr>
          <w:spacing w:val="-2"/>
        </w:rPr>
        <w:t> </w:t>
      </w:r>
      <w:r>
        <w:rPr/>
        <w:t>và</w:t>
      </w:r>
      <w:r>
        <w:rPr>
          <w:spacing w:val="-1"/>
        </w:rPr>
        <w:t> </w:t>
      </w:r>
      <w:r>
        <w:rPr/>
        <w:t>phát</w:t>
      </w:r>
      <w:r>
        <w:rPr>
          <w:spacing w:val="-2"/>
        </w:rPr>
        <w:t> </w:t>
      </w:r>
      <w:r>
        <w:rPr/>
        <w:t>triển</w:t>
      </w:r>
      <w:r>
        <w:rPr>
          <w:spacing w:val="-2"/>
        </w:rPr>
        <w:t> </w:t>
      </w:r>
      <w:r>
        <w:rPr/>
        <w:t>sáng</w:t>
      </w:r>
      <w:r>
        <w:rPr>
          <w:spacing w:val="-2"/>
        </w:rPr>
        <w:t> </w:t>
      </w:r>
      <w:r>
        <w:rPr/>
        <w:t>tạo</w:t>
      </w:r>
      <w:r>
        <w:rPr>
          <w:spacing w:val="-2"/>
        </w:rPr>
        <w:t> </w:t>
      </w:r>
      <w:r>
        <w:rPr/>
        <w:t>chủ</w:t>
      </w:r>
      <w:r>
        <w:rPr>
          <w:spacing w:val="-2"/>
        </w:rPr>
        <w:t> </w:t>
      </w:r>
      <w:r>
        <w:rPr/>
        <w:t>nghĩa Mác-Lênin,</w:t>
      </w:r>
      <w:r>
        <w:rPr>
          <w:spacing w:val="-6"/>
        </w:rPr>
        <w:t> </w:t>
      </w:r>
      <w:r>
        <w:rPr/>
        <w:t>tư</w:t>
      </w:r>
      <w:r>
        <w:rPr>
          <w:spacing w:val="-6"/>
        </w:rPr>
        <w:t> </w:t>
      </w:r>
      <w:r>
        <w:rPr/>
        <w:t>tưởng</w:t>
      </w:r>
      <w:r>
        <w:rPr>
          <w:spacing w:val="-7"/>
        </w:rPr>
        <w:t> </w:t>
      </w:r>
      <w:r>
        <w:rPr/>
        <w:t>Hồ</w:t>
      </w:r>
      <w:r>
        <w:rPr>
          <w:spacing w:val="-5"/>
        </w:rPr>
        <w:t> </w:t>
      </w:r>
      <w:r>
        <w:rPr/>
        <w:t>Chí</w:t>
      </w:r>
      <w:r>
        <w:rPr>
          <w:spacing w:val="-5"/>
        </w:rPr>
        <w:t> </w:t>
      </w:r>
      <w:r>
        <w:rPr/>
        <w:t>Minh</w:t>
      </w:r>
      <w:r>
        <w:rPr>
          <w:spacing w:val="-5"/>
        </w:rPr>
        <w:t> </w:t>
      </w:r>
      <w:r>
        <w:rPr/>
        <w:t>vào</w:t>
      </w:r>
      <w:r>
        <w:rPr>
          <w:spacing w:val="-5"/>
        </w:rPr>
        <w:t> </w:t>
      </w:r>
      <w:r>
        <w:rPr/>
        <w:t>thực</w:t>
      </w:r>
      <w:r>
        <w:rPr>
          <w:spacing w:val="-6"/>
        </w:rPr>
        <w:t> </w:t>
      </w:r>
      <w:r>
        <w:rPr/>
        <w:t>tiễn</w:t>
      </w:r>
      <w:r>
        <w:rPr>
          <w:spacing w:val="-10"/>
        </w:rPr>
        <w:t> </w:t>
      </w:r>
      <w:r>
        <w:rPr/>
        <w:t>Việt</w:t>
      </w:r>
      <w:r>
        <w:rPr>
          <w:spacing w:val="-5"/>
        </w:rPr>
        <w:t> </w:t>
      </w:r>
      <w:r>
        <w:rPr/>
        <w:t>Nam.</w:t>
      </w:r>
      <w:r>
        <w:rPr>
          <w:spacing w:val="-4"/>
        </w:rPr>
        <w:t> </w:t>
      </w:r>
      <w:r>
        <w:rPr/>
        <w:t>Cần</w:t>
      </w:r>
      <w:r>
        <w:rPr>
          <w:spacing w:val="-5"/>
        </w:rPr>
        <w:t> </w:t>
      </w:r>
      <w:r>
        <w:rPr/>
        <w:t>nhận</w:t>
      </w:r>
      <w:r>
        <w:rPr>
          <w:spacing w:val="-5"/>
        </w:rPr>
        <w:t> </w:t>
      </w:r>
      <w:r>
        <w:rPr/>
        <w:t>thfíc</w:t>
      </w:r>
      <w:r>
        <w:rPr>
          <w:spacing w:val="-4"/>
        </w:rPr>
        <w:t> </w:t>
      </w:r>
      <w:r>
        <w:rPr/>
        <w:t>rõ</w:t>
      </w:r>
      <w:r>
        <w:rPr>
          <w:spacing w:val="-7"/>
        </w:rPr>
        <w:t> </w:t>
      </w:r>
      <w:r>
        <w:rPr/>
        <w:t>và</w:t>
      </w:r>
      <w:r>
        <w:rPr>
          <w:spacing w:val="-4"/>
        </w:rPr>
        <w:t> </w:t>
      </w:r>
      <w:r>
        <w:rPr/>
        <w:t>chú</w:t>
      </w:r>
      <w:r>
        <w:rPr>
          <w:spacing w:val="-5"/>
        </w:rPr>
        <w:t> </w:t>
      </w:r>
      <w:r>
        <w:rPr/>
        <w:t>trọng giáo dục những truyền thống nổi bật của Đảng: truyền thống đấu tranh kiên cường, bất khuất của Đảng; truyền thống đoàn kết, thống nhất trong Đảng; truyền thống gắn bó mật thiết với nhân dân, vì lợi ích quốc gia, dân tộc; truyền thống của chủ nghĩa quốc tế trong </w:t>
      </w:r>
      <w:r>
        <w:rPr>
          <w:spacing w:val="-2"/>
        </w:rPr>
        <w:t>sáng.</w:t>
      </w:r>
    </w:p>
    <w:p>
      <w:pPr>
        <w:pStyle w:val="ListParagraph"/>
        <w:numPr>
          <w:ilvl w:val="2"/>
          <w:numId w:val="1"/>
        </w:numPr>
        <w:tabs>
          <w:tab w:pos="1109" w:val="left" w:leader="none"/>
        </w:tabs>
        <w:spacing w:line="288" w:lineRule="auto" w:before="113" w:after="0"/>
        <w:ind w:left="264" w:right="60" w:firstLine="566"/>
        <w:jc w:val="both"/>
        <w:rPr>
          <w:b/>
          <w:sz w:val="26"/>
        </w:rPr>
      </w:pPr>
      <w:r>
        <w:rPr>
          <w:sz w:val="26"/>
        </w:rPr>
        <w:t>Nghiên cfíu Lịch sfí Đảng là làm rõ hệ</w:t>
      </w:r>
      <w:r>
        <w:rPr>
          <w:spacing w:val="40"/>
          <w:sz w:val="26"/>
        </w:rPr>
        <w:t> </w:t>
      </w:r>
      <w:r>
        <w:rPr>
          <w:sz w:val="26"/>
        </w:rPr>
        <w:t>thống tổ chfíc Đảng, công tác xây dựng Đảng qua các thời kỳ lịch sfí. Nghiên cfíu, học tập lịch sfí Đảng để nêu cao hiểu biết về </w:t>
      </w:r>
      <w:r>
        <w:rPr>
          <w:i/>
          <w:sz w:val="26"/>
        </w:rPr>
        <w:t>công</w:t>
      </w:r>
      <w:r>
        <w:rPr>
          <w:i/>
          <w:spacing w:val="15"/>
          <w:sz w:val="26"/>
        </w:rPr>
        <w:t> </w:t>
      </w:r>
      <w:r>
        <w:rPr>
          <w:i/>
          <w:sz w:val="26"/>
        </w:rPr>
        <w:t>tác</w:t>
      </w:r>
      <w:r>
        <w:rPr>
          <w:i/>
          <w:spacing w:val="14"/>
          <w:sz w:val="26"/>
        </w:rPr>
        <w:t> </w:t>
      </w:r>
      <w:r>
        <w:rPr>
          <w:i/>
          <w:sz w:val="26"/>
        </w:rPr>
        <w:t>xây</w:t>
      </w:r>
      <w:r>
        <w:rPr>
          <w:i/>
          <w:spacing w:val="14"/>
          <w:sz w:val="26"/>
        </w:rPr>
        <w:t> </w:t>
      </w:r>
      <w:r>
        <w:rPr>
          <w:i/>
          <w:sz w:val="26"/>
        </w:rPr>
        <w:t>dựng</w:t>
      </w:r>
      <w:r>
        <w:rPr>
          <w:i/>
          <w:spacing w:val="13"/>
          <w:sz w:val="26"/>
        </w:rPr>
        <w:t> </w:t>
      </w:r>
      <w:r>
        <w:rPr>
          <w:i/>
          <w:sz w:val="26"/>
        </w:rPr>
        <w:t>Đảng</w:t>
      </w:r>
      <w:r>
        <w:rPr>
          <w:i/>
          <w:spacing w:val="15"/>
          <w:sz w:val="26"/>
        </w:rPr>
        <w:t> </w:t>
      </w:r>
      <w:r>
        <w:rPr>
          <w:i/>
          <w:sz w:val="26"/>
        </w:rPr>
        <w:t>trong</w:t>
      </w:r>
      <w:r>
        <w:rPr>
          <w:i/>
          <w:spacing w:val="14"/>
          <w:sz w:val="26"/>
        </w:rPr>
        <w:t> </w:t>
      </w:r>
      <w:r>
        <w:rPr>
          <w:i/>
          <w:sz w:val="26"/>
        </w:rPr>
        <w:t>các</w:t>
      </w:r>
      <w:r>
        <w:rPr>
          <w:i/>
          <w:spacing w:val="14"/>
          <w:sz w:val="26"/>
        </w:rPr>
        <w:t> </w:t>
      </w:r>
      <w:r>
        <w:rPr>
          <w:i/>
          <w:sz w:val="26"/>
        </w:rPr>
        <w:t>thời</w:t>
      </w:r>
      <w:r>
        <w:rPr>
          <w:i/>
          <w:spacing w:val="15"/>
          <w:sz w:val="26"/>
        </w:rPr>
        <w:t> </w:t>
      </w:r>
      <w:r>
        <w:rPr>
          <w:i/>
          <w:sz w:val="26"/>
        </w:rPr>
        <w:t>kỳ</w:t>
      </w:r>
      <w:r>
        <w:rPr>
          <w:i/>
          <w:spacing w:val="14"/>
          <w:sz w:val="26"/>
        </w:rPr>
        <w:t> </w:t>
      </w:r>
      <w:r>
        <w:rPr>
          <w:i/>
          <w:sz w:val="26"/>
        </w:rPr>
        <w:t>lịch</w:t>
      </w:r>
      <w:r>
        <w:rPr>
          <w:i/>
          <w:spacing w:val="13"/>
          <w:sz w:val="26"/>
        </w:rPr>
        <w:t> </w:t>
      </w:r>
      <w:r>
        <w:rPr>
          <w:i/>
          <w:sz w:val="26"/>
        </w:rPr>
        <w:t>sử</w:t>
      </w:r>
      <w:r>
        <w:rPr>
          <w:i/>
          <w:spacing w:val="26"/>
          <w:sz w:val="26"/>
        </w:rPr>
        <w:t> </w:t>
      </w:r>
      <w:r>
        <w:rPr>
          <w:sz w:val="26"/>
        </w:rPr>
        <w:t>về</w:t>
      </w:r>
      <w:r>
        <w:rPr>
          <w:spacing w:val="16"/>
          <w:sz w:val="26"/>
        </w:rPr>
        <w:t> </w:t>
      </w:r>
      <w:r>
        <w:rPr>
          <w:sz w:val="26"/>
        </w:rPr>
        <w:t>chính</w:t>
      </w:r>
      <w:r>
        <w:rPr>
          <w:spacing w:val="15"/>
          <w:sz w:val="26"/>
        </w:rPr>
        <w:t> </w:t>
      </w:r>
      <w:r>
        <w:rPr>
          <w:sz w:val="26"/>
        </w:rPr>
        <w:t>trị,</w:t>
      </w:r>
      <w:r>
        <w:rPr>
          <w:spacing w:val="15"/>
          <w:sz w:val="26"/>
        </w:rPr>
        <w:t> </w:t>
      </w:r>
      <w:r>
        <w:rPr>
          <w:sz w:val="26"/>
        </w:rPr>
        <w:t>tư</w:t>
      </w:r>
      <w:r>
        <w:rPr>
          <w:spacing w:val="14"/>
          <w:sz w:val="26"/>
        </w:rPr>
        <w:t> </w:t>
      </w:r>
      <w:r>
        <w:rPr>
          <w:sz w:val="26"/>
        </w:rPr>
        <w:t>tưởng,</w:t>
      </w:r>
      <w:r>
        <w:rPr>
          <w:spacing w:val="14"/>
          <w:sz w:val="26"/>
        </w:rPr>
        <w:t> </w:t>
      </w:r>
      <w:r>
        <w:rPr>
          <w:sz w:val="26"/>
        </w:rPr>
        <w:t>tổ</w:t>
      </w:r>
      <w:r>
        <w:rPr>
          <w:spacing w:val="13"/>
          <w:sz w:val="26"/>
        </w:rPr>
        <w:t> </w:t>
      </w:r>
      <w:r>
        <w:rPr>
          <w:sz w:val="26"/>
        </w:rPr>
        <w:t>chfíc</w:t>
      </w:r>
      <w:r>
        <w:rPr>
          <w:spacing w:val="16"/>
          <w:sz w:val="26"/>
        </w:rPr>
        <w:t> </w:t>
      </w:r>
      <w:r>
        <w:rPr>
          <w:sz w:val="26"/>
        </w:rPr>
        <w:t>và</w:t>
      </w:r>
      <w:r>
        <w:rPr>
          <w:spacing w:val="16"/>
          <w:sz w:val="26"/>
        </w:rPr>
        <w:t> </w:t>
      </w:r>
      <w:r>
        <w:rPr>
          <w:spacing w:val="-5"/>
          <w:sz w:val="26"/>
        </w:rPr>
        <w:t>đạo</w:t>
      </w:r>
    </w:p>
    <w:p>
      <w:pPr>
        <w:pStyle w:val="ListParagraph"/>
        <w:spacing w:after="0" w:line="288" w:lineRule="auto"/>
        <w:jc w:val="both"/>
        <w:rPr>
          <w:b/>
          <w:sz w:val="26"/>
        </w:rPr>
        <w:sectPr>
          <w:pgSz w:w="12240" w:h="15840"/>
          <w:pgMar w:header="0" w:footer="993" w:top="1060" w:bottom="1260" w:left="1440" w:right="1080"/>
        </w:sectPr>
      </w:pPr>
    </w:p>
    <w:p>
      <w:pPr>
        <w:pStyle w:val="BodyText"/>
        <w:spacing w:line="288" w:lineRule="auto"/>
        <w:ind w:right="61" w:firstLine="0"/>
      </w:pPr>
      <w:r>
        <w:rPr/>
        <w:t>đfíc. Xây dựng Đảng về chính trị bảo đảm tính đúng đắn của đường lối, củng cố chính trị nội bộ và nâng cao bản lĩnh chính trị của Đảng. Xây dựng Đảng về tư tưởng “Đảng lấy chủ nghĩa Mác-Lênin, tư tưởng Hồ Chí Minh làm nền tảng tư tưởng, kim chỉ nam cho hành động. Xây dựng Đảng về tổ chfíc, củng cố, phát triển hệ thống tổ chfíc và đội ngũ cán bộ, đảng viên của Đảng, tuân thủ các nguyên tắc tổ chfíc cơ bản”. Xây dựng Đảng về đạo đfíc với những chuẩn mực về đạo đfíc trong Đảng và ngăn chặn, đẩy lùi sự suy thoái đạo đfíc, lối sống của một bộ phận cán bộ, đảng viên hiện nay.</w:t>
      </w:r>
    </w:p>
    <w:p>
      <w:pPr>
        <w:pStyle w:val="Heading3"/>
        <w:numPr>
          <w:ilvl w:val="1"/>
          <w:numId w:val="1"/>
        </w:numPr>
        <w:tabs>
          <w:tab w:pos="1161" w:val="left" w:leader="none"/>
        </w:tabs>
        <w:spacing w:line="240" w:lineRule="auto" w:before="115" w:after="0"/>
        <w:ind w:left="1161" w:right="0" w:hanging="331"/>
        <w:jc w:val="both"/>
      </w:pPr>
      <w:r>
        <w:rPr/>
        <w:t>Chfíc</w:t>
      </w:r>
      <w:r>
        <w:rPr>
          <w:spacing w:val="-5"/>
        </w:rPr>
        <w:t> </w:t>
      </w:r>
      <w:r>
        <w:rPr/>
        <w:t>năng,</w:t>
      </w:r>
      <w:r>
        <w:rPr>
          <w:spacing w:val="-2"/>
        </w:rPr>
        <w:t> </w:t>
      </w:r>
      <w:r>
        <w:rPr/>
        <w:t>nhiệm</w:t>
      </w:r>
      <w:r>
        <w:rPr>
          <w:spacing w:val="-4"/>
        </w:rPr>
        <w:t> </w:t>
      </w:r>
      <w:r>
        <w:rPr/>
        <w:t>vụ</w:t>
      </w:r>
      <w:r>
        <w:rPr>
          <w:spacing w:val="-3"/>
        </w:rPr>
        <w:t> </w:t>
      </w:r>
      <w:r>
        <w:rPr/>
        <w:t>của</w:t>
      </w:r>
      <w:r>
        <w:rPr>
          <w:spacing w:val="-3"/>
        </w:rPr>
        <w:t> </w:t>
      </w:r>
      <w:r>
        <w:rPr/>
        <w:t>môn</w:t>
      </w:r>
      <w:r>
        <w:rPr>
          <w:spacing w:val="-4"/>
        </w:rPr>
        <w:t> </w:t>
      </w:r>
      <w:r>
        <w:rPr/>
        <w:t>học</w:t>
      </w:r>
      <w:r>
        <w:rPr>
          <w:spacing w:val="-4"/>
        </w:rPr>
        <w:t> </w:t>
      </w:r>
      <w:r>
        <w:rPr/>
        <w:t>Lịch</w:t>
      </w:r>
      <w:r>
        <w:rPr>
          <w:spacing w:val="-3"/>
        </w:rPr>
        <w:t> </w:t>
      </w:r>
      <w:r>
        <w:rPr/>
        <w:t>sử</w:t>
      </w:r>
      <w:r>
        <w:rPr>
          <w:spacing w:val="-6"/>
        </w:rPr>
        <w:t> </w:t>
      </w:r>
      <w:r>
        <w:rPr/>
        <w:t>Đảng</w:t>
      </w:r>
      <w:r>
        <w:rPr>
          <w:spacing w:val="-5"/>
        </w:rPr>
        <w:t> </w:t>
      </w:r>
      <w:r>
        <w:rPr/>
        <w:t>Cộng</w:t>
      </w:r>
      <w:r>
        <w:rPr>
          <w:spacing w:val="-3"/>
        </w:rPr>
        <w:t> </w:t>
      </w:r>
      <w:r>
        <w:rPr/>
        <w:t>sản</w:t>
      </w:r>
      <w:r>
        <w:rPr>
          <w:spacing w:val="-7"/>
        </w:rPr>
        <w:t> </w:t>
      </w:r>
      <w:r>
        <w:rPr/>
        <w:t>Việt</w:t>
      </w:r>
      <w:r>
        <w:rPr>
          <w:spacing w:val="-4"/>
        </w:rPr>
        <w:t> </w:t>
      </w:r>
      <w:r>
        <w:rPr>
          <w:spacing w:val="-5"/>
        </w:rPr>
        <w:t>Nam</w:t>
      </w:r>
    </w:p>
    <w:p>
      <w:pPr>
        <w:pStyle w:val="BodyText"/>
        <w:spacing w:line="288" w:lineRule="auto" w:before="179"/>
        <w:ind w:right="68"/>
      </w:pPr>
      <w:r>
        <w:rPr/>
        <w:t>Là</w:t>
      </w:r>
      <w:r>
        <w:rPr>
          <w:spacing w:val="-6"/>
        </w:rPr>
        <w:t> </w:t>
      </w:r>
      <w:r>
        <w:rPr/>
        <w:t>một</w:t>
      </w:r>
      <w:r>
        <w:rPr>
          <w:spacing w:val="-5"/>
        </w:rPr>
        <w:t> </w:t>
      </w:r>
      <w:r>
        <w:rPr/>
        <w:t>ngành</w:t>
      </w:r>
      <w:r>
        <w:rPr>
          <w:spacing w:val="-5"/>
        </w:rPr>
        <w:t> </w:t>
      </w:r>
      <w:r>
        <w:rPr/>
        <w:t>của</w:t>
      </w:r>
      <w:r>
        <w:rPr>
          <w:spacing w:val="-4"/>
        </w:rPr>
        <w:t> </w:t>
      </w:r>
      <w:r>
        <w:rPr/>
        <w:t>khoa</w:t>
      </w:r>
      <w:r>
        <w:rPr>
          <w:spacing w:val="-4"/>
        </w:rPr>
        <w:t> </w:t>
      </w:r>
      <w:r>
        <w:rPr/>
        <w:t>học</w:t>
      </w:r>
      <w:r>
        <w:rPr>
          <w:spacing w:val="-6"/>
        </w:rPr>
        <w:t> </w:t>
      </w:r>
      <w:r>
        <w:rPr/>
        <w:t>lịch</w:t>
      </w:r>
      <w:r>
        <w:rPr>
          <w:spacing w:val="-5"/>
        </w:rPr>
        <w:t> </w:t>
      </w:r>
      <w:r>
        <w:rPr/>
        <w:t>sfí,</w:t>
      </w:r>
      <w:r>
        <w:rPr>
          <w:spacing w:val="-8"/>
        </w:rPr>
        <w:t> </w:t>
      </w:r>
      <w:r>
        <w:rPr/>
        <w:t>Lịch</w:t>
      </w:r>
      <w:r>
        <w:rPr>
          <w:spacing w:val="-5"/>
        </w:rPr>
        <w:t> </w:t>
      </w:r>
      <w:r>
        <w:rPr/>
        <w:t>sfí</w:t>
      </w:r>
      <w:r>
        <w:rPr>
          <w:spacing w:val="-6"/>
        </w:rPr>
        <w:t> </w:t>
      </w:r>
      <w:r>
        <w:rPr/>
        <w:t>Đảng</w:t>
      </w:r>
      <w:r>
        <w:rPr>
          <w:spacing w:val="-5"/>
        </w:rPr>
        <w:t> </w:t>
      </w:r>
      <w:r>
        <w:rPr/>
        <w:t>Cộng</w:t>
      </w:r>
      <w:r>
        <w:rPr>
          <w:spacing w:val="-5"/>
        </w:rPr>
        <w:t> </w:t>
      </w:r>
      <w:r>
        <w:rPr/>
        <w:t>sản</w:t>
      </w:r>
      <w:r>
        <w:rPr>
          <w:spacing w:val="-9"/>
        </w:rPr>
        <w:t> </w:t>
      </w:r>
      <w:r>
        <w:rPr/>
        <w:t>Việt</w:t>
      </w:r>
      <w:r>
        <w:rPr>
          <w:spacing w:val="-5"/>
        </w:rPr>
        <w:t> </w:t>
      </w:r>
      <w:r>
        <w:rPr/>
        <w:t>Nam</w:t>
      </w:r>
      <w:r>
        <w:rPr>
          <w:spacing w:val="-7"/>
        </w:rPr>
        <w:t> </w:t>
      </w:r>
      <w:r>
        <w:rPr/>
        <w:t>có</w:t>
      </w:r>
      <w:r>
        <w:rPr>
          <w:spacing w:val="-7"/>
        </w:rPr>
        <w:t> </w:t>
      </w:r>
      <w:r>
        <w:rPr/>
        <w:t>chfíc</w:t>
      </w:r>
      <w:r>
        <w:rPr>
          <w:spacing w:val="-6"/>
        </w:rPr>
        <w:t> </w:t>
      </w:r>
      <w:r>
        <w:rPr/>
        <w:t>năng, nhiệm vụ của khoa học lịch sfí, đồng thời có những điêm cấn nhấn mạnh.</w:t>
      </w:r>
    </w:p>
    <w:p>
      <w:pPr>
        <w:pStyle w:val="Heading4"/>
        <w:numPr>
          <w:ilvl w:val="2"/>
          <w:numId w:val="1"/>
        </w:numPr>
        <w:tabs>
          <w:tab w:pos="1089" w:val="left" w:leader="none"/>
        </w:tabs>
        <w:spacing w:line="240" w:lineRule="auto" w:before="118" w:after="0"/>
        <w:ind w:left="1089" w:right="0" w:hanging="259"/>
        <w:jc w:val="both"/>
      </w:pPr>
      <w:r>
        <w:rPr/>
        <w:t>Chức</w:t>
      </w:r>
      <w:r>
        <w:rPr>
          <w:spacing w:val="-3"/>
        </w:rPr>
        <w:t> </w:t>
      </w:r>
      <w:r>
        <w:rPr/>
        <w:t>năng</w:t>
      </w:r>
      <w:r>
        <w:rPr>
          <w:spacing w:val="-1"/>
        </w:rPr>
        <w:t> </w:t>
      </w:r>
      <w:r>
        <w:rPr/>
        <w:t>của</w:t>
      </w:r>
      <w:r>
        <w:rPr>
          <w:spacing w:val="-4"/>
        </w:rPr>
        <w:t> </w:t>
      </w:r>
      <w:r>
        <w:rPr/>
        <w:t>khoa</w:t>
      </w:r>
      <w:r>
        <w:rPr>
          <w:spacing w:val="-1"/>
        </w:rPr>
        <w:t> </w:t>
      </w:r>
      <w:r>
        <w:rPr/>
        <w:t>học</w:t>
      </w:r>
      <w:r>
        <w:rPr>
          <w:spacing w:val="-3"/>
        </w:rPr>
        <w:t> </w:t>
      </w:r>
      <w:r>
        <w:rPr/>
        <w:t>Lịch</w:t>
      </w:r>
      <w:r>
        <w:rPr>
          <w:spacing w:val="-1"/>
        </w:rPr>
        <w:t> </w:t>
      </w:r>
      <w:r>
        <w:rPr/>
        <w:t>sử</w:t>
      </w:r>
      <w:r>
        <w:rPr>
          <w:spacing w:val="-3"/>
        </w:rPr>
        <w:t> </w:t>
      </w:r>
      <w:r>
        <w:rPr>
          <w:spacing w:val="-4"/>
        </w:rPr>
        <w:t>Đảng</w:t>
      </w:r>
    </w:p>
    <w:p>
      <w:pPr>
        <w:pStyle w:val="BodyText"/>
        <w:spacing w:line="288" w:lineRule="auto" w:before="179"/>
        <w:ind w:right="62"/>
      </w:pPr>
      <w:r>
        <w:rPr/>
        <w:t>Trước hết</w:t>
      </w:r>
      <w:r>
        <w:rPr>
          <w:spacing w:val="-3"/>
        </w:rPr>
        <w:t> </w:t>
      </w:r>
      <w:r>
        <w:rPr/>
        <w:t>đó</w:t>
      </w:r>
      <w:r>
        <w:rPr>
          <w:spacing w:val="-3"/>
        </w:rPr>
        <w:t> </w:t>
      </w:r>
      <w:r>
        <w:rPr/>
        <w:t>là </w:t>
      </w:r>
      <w:r>
        <w:rPr>
          <w:i/>
        </w:rPr>
        <w:t>chức</w:t>
      </w:r>
      <w:r>
        <w:rPr>
          <w:i/>
          <w:spacing w:val="-2"/>
        </w:rPr>
        <w:t> </w:t>
      </w:r>
      <w:r>
        <w:rPr>
          <w:i/>
        </w:rPr>
        <w:t>năng</w:t>
      </w:r>
      <w:r>
        <w:rPr>
          <w:i/>
          <w:spacing w:val="-1"/>
        </w:rPr>
        <w:t> </w:t>
      </w:r>
      <w:r>
        <w:rPr>
          <w:i/>
        </w:rPr>
        <w:t>nhận</w:t>
      </w:r>
      <w:r>
        <w:rPr>
          <w:i/>
          <w:spacing w:val="-3"/>
        </w:rPr>
        <w:t> </w:t>
      </w:r>
      <w:r>
        <w:rPr>
          <w:i/>
        </w:rPr>
        <w:t>thức</w:t>
      </w:r>
      <w:r>
        <w:rPr/>
        <w:t>.</w:t>
      </w:r>
      <w:r>
        <w:rPr>
          <w:spacing w:val="-2"/>
        </w:rPr>
        <w:t> </w:t>
      </w:r>
      <w:r>
        <w:rPr/>
        <w:t>Nghiên</w:t>
      </w:r>
      <w:r>
        <w:rPr>
          <w:spacing w:val="-1"/>
        </w:rPr>
        <w:t> </w:t>
      </w:r>
      <w:r>
        <w:rPr/>
        <w:t>cfíu</w:t>
      </w:r>
      <w:r>
        <w:rPr>
          <w:spacing w:val="-3"/>
        </w:rPr>
        <w:t> </w:t>
      </w:r>
      <w:r>
        <w:rPr/>
        <w:t>và học</w:t>
      </w:r>
      <w:r>
        <w:rPr>
          <w:spacing w:val="-2"/>
        </w:rPr>
        <w:t> </w:t>
      </w:r>
      <w:r>
        <w:rPr/>
        <w:t>tập</w:t>
      </w:r>
      <w:r>
        <w:rPr>
          <w:spacing w:val="-1"/>
        </w:rPr>
        <w:t> </w:t>
      </w:r>
      <w:r>
        <w:rPr/>
        <w:t>lịch</w:t>
      </w:r>
      <w:r>
        <w:rPr>
          <w:spacing w:val="-1"/>
        </w:rPr>
        <w:t> </w:t>
      </w:r>
      <w:r>
        <w:rPr/>
        <w:t>sfí</w:t>
      </w:r>
      <w:r>
        <w:rPr>
          <w:spacing w:val="-2"/>
        </w:rPr>
        <w:t> </w:t>
      </w:r>
      <w:r>
        <w:rPr/>
        <w:t>Đảng</w:t>
      </w:r>
      <w:r>
        <w:rPr>
          <w:spacing w:val="-1"/>
        </w:rPr>
        <w:t> </w:t>
      </w:r>
      <w:r>
        <w:rPr/>
        <w:t>Cộng</w:t>
      </w:r>
      <w:r>
        <w:rPr>
          <w:spacing w:val="-1"/>
        </w:rPr>
        <w:t> </w:t>
      </w:r>
      <w:r>
        <w:rPr/>
        <w:t>sản Việt Nam để nhận thfíc đầy đủ, có hệ thống những tri thfíc lịc sfí lãnh đạo, đấu tranh và cầm quyền của Đảng, nhận thfíc rõ về Đảng với tư cách một Đảng chính trị-tổ chfíc lãnh đạo giai cấp công nhân, nhân dân lao động và dân tộc Việt Nam. Quy luật ra đời và phát triển của Đảng là sự kết hợp chủ nghĩa Mác-Lênin với phong trào công nhân và phong trào</w:t>
      </w:r>
      <w:r>
        <w:rPr>
          <w:spacing w:val="-1"/>
        </w:rPr>
        <w:t> </w:t>
      </w:r>
      <w:r>
        <w:rPr/>
        <w:t>yêu</w:t>
      </w:r>
      <w:r>
        <w:rPr>
          <w:spacing w:val="-1"/>
        </w:rPr>
        <w:t> </w:t>
      </w:r>
      <w:r>
        <w:rPr/>
        <w:t>nước</w:t>
      </w:r>
      <w:r>
        <w:rPr>
          <w:spacing w:val="-4"/>
        </w:rPr>
        <w:t> </w:t>
      </w:r>
      <w:r>
        <w:rPr/>
        <w:t>Việt</w:t>
      </w:r>
      <w:r>
        <w:rPr>
          <w:spacing w:val="-1"/>
        </w:rPr>
        <w:t> </w:t>
      </w:r>
      <w:r>
        <w:rPr/>
        <w:t>Nam. Đảng được trang</w:t>
      </w:r>
      <w:r>
        <w:rPr>
          <w:spacing w:val="-1"/>
        </w:rPr>
        <w:t> </w:t>
      </w:r>
      <w:r>
        <w:rPr/>
        <w:t>bị</w:t>
      </w:r>
      <w:r>
        <w:rPr>
          <w:spacing w:val="-1"/>
        </w:rPr>
        <w:t> </w:t>
      </w:r>
      <w:r>
        <w:rPr/>
        <w:t>học thuyết</w:t>
      </w:r>
      <w:r>
        <w:rPr>
          <w:spacing w:val="-1"/>
        </w:rPr>
        <w:t> </w:t>
      </w:r>
      <w:r>
        <w:rPr/>
        <w:t>lý</w:t>
      </w:r>
      <w:r>
        <w:rPr>
          <w:spacing w:val="-1"/>
        </w:rPr>
        <w:t> </w:t>
      </w:r>
      <w:r>
        <w:rPr/>
        <w:t>luận, có</w:t>
      </w:r>
      <w:r>
        <w:rPr>
          <w:spacing w:val="-1"/>
        </w:rPr>
        <w:t> </w:t>
      </w:r>
      <w:r>
        <w:rPr/>
        <w:t>Cương</w:t>
      </w:r>
      <w:r>
        <w:rPr>
          <w:spacing w:val="-1"/>
        </w:rPr>
        <w:t> </w:t>
      </w:r>
      <w:r>
        <w:rPr/>
        <w:t>lĩnh,</w:t>
      </w:r>
      <w:r>
        <w:rPr>
          <w:spacing w:val="-2"/>
        </w:rPr>
        <w:t> </w:t>
      </w:r>
      <w:r>
        <w:rPr/>
        <w:t>đường</w:t>
      </w:r>
      <w:r>
        <w:rPr>
          <w:spacing w:val="-1"/>
        </w:rPr>
        <w:t> </w:t>
      </w:r>
      <w:r>
        <w:rPr/>
        <w:t>lối rõ ràng, có tổ chfíc, kỷ luật chặt chẽ, hoạt động có nguyên tắc. Tfi năm 1930 đến nay, Đảng là tổ chfíc lãnh đạo duy nhất của cách mạng Việt Nam. Tfi Cách mạng Tháng Tám năm 1945, Đảng trở thành Đảng cầm quyền, nghĩa là Đảng nắm chính quyền, lãnh đạo Nhà</w:t>
      </w:r>
      <w:r>
        <w:rPr>
          <w:spacing w:val="-3"/>
        </w:rPr>
        <w:t> </w:t>
      </w:r>
      <w:r>
        <w:rPr/>
        <w:t>nước</w:t>
      </w:r>
      <w:r>
        <w:rPr>
          <w:spacing w:val="-3"/>
        </w:rPr>
        <w:t> </w:t>
      </w:r>
      <w:r>
        <w:rPr/>
        <w:t>và</w:t>
      </w:r>
      <w:r>
        <w:rPr>
          <w:spacing w:val="-3"/>
        </w:rPr>
        <w:t> </w:t>
      </w:r>
      <w:r>
        <w:rPr/>
        <w:t>xã</w:t>
      </w:r>
      <w:r>
        <w:rPr>
          <w:spacing w:val="-1"/>
        </w:rPr>
        <w:t> </w:t>
      </w:r>
      <w:r>
        <w:rPr/>
        <w:t>hội.</w:t>
      </w:r>
      <w:r>
        <w:rPr>
          <w:spacing w:val="-1"/>
        </w:rPr>
        <w:t> </w:t>
      </w:r>
      <w:r>
        <w:rPr/>
        <w:t>Sự</w:t>
      </w:r>
      <w:r>
        <w:rPr>
          <w:spacing w:val="-3"/>
        </w:rPr>
        <w:t> </w:t>
      </w:r>
      <w:r>
        <w:rPr/>
        <w:t>lãnh</w:t>
      </w:r>
      <w:r>
        <w:rPr>
          <w:spacing w:val="-2"/>
        </w:rPr>
        <w:t> </w:t>
      </w:r>
      <w:r>
        <w:rPr/>
        <w:t>đạo</w:t>
      </w:r>
      <w:r>
        <w:rPr>
          <w:spacing w:val="-4"/>
        </w:rPr>
        <w:t> </w:t>
      </w:r>
      <w:r>
        <w:rPr/>
        <w:t>đúng</w:t>
      </w:r>
      <w:r>
        <w:rPr>
          <w:spacing w:val="-2"/>
        </w:rPr>
        <w:t> </w:t>
      </w:r>
      <w:r>
        <w:rPr/>
        <w:t>đắn</w:t>
      </w:r>
      <w:r>
        <w:rPr>
          <w:spacing w:val="-4"/>
        </w:rPr>
        <w:t> </w:t>
      </w:r>
      <w:r>
        <w:rPr/>
        <w:t>của</w:t>
      </w:r>
      <w:r>
        <w:rPr>
          <w:spacing w:val="-1"/>
        </w:rPr>
        <w:t> </w:t>
      </w:r>
      <w:r>
        <w:rPr/>
        <w:t>Đảng</w:t>
      </w:r>
      <w:r>
        <w:rPr>
          <w:spacing w:val="-2"/>
        </w:rPr>
        <w:t> </w:t>
      </w:r>
      <w:r>
        <w:rPr/>
        <w:t>là</w:t>
      </w:r>
      <w:r>
        <w:rPr>
          <w:spacing w:val="-3"/>
        </w:rPr>
        <w:t> </w:t>
      </w:r>
      <w:r>
        <w:rPr/>
        <w:t>nhân</w:t>
      </w:r>
      <w:r>
        <w:rPr>
          <w:spacing w:val="-2"/>
        </w:rPr>
        <w:t> </w:t>
      </w:r>
      <w:r>
        <w:rPr/>
        <w:t>tố</w:t>
      </w:r>
      <w:r>
        <w:rPr>
          <w:spacing w:val="-4"/>
        </w:rPr>
        <w:t> </w:t>
      </w:r>
      <w:r>
        <w:rPr/>
        <w:t>hàng</w:t>
      </w:r>
      <w:r>
        <w:rPr>
          <w:spacing w:val="-4"/>
        </w:rPr>
        <w:t> </w:t>
      </w:r>
      <w:r>
        <w:rPr/>
        <w:t>đầu</w:t>
      </w:r>
      <w:r>
        <w:rPr>
          <w:spacing w:val="-4"/>
        </w:rPr>
        <w:t> </w:t>
      </w:r>
      <w:r>
        <w:rPr/>
        <w:t>quyết</w:t>
      </w:r>
      <w:r>
        <w:rPr>
          <w:spacing w:val="-2"/>
        </w:rPr>
        <w:t> </w:t>
      </w:r>
      <w:r>
        <w:rPr/>
        <w:t>định</w:t>
      </w:r>
      <w:r>
        <w:rPr>
          <w:spacing w:val="-2"/>
        </w:rPr>
        <w:t> </w:t>
      </w:r>
      <w:r>
        <w:rPr/>
        <w:t>thắng lợi của cách mạng. Đảng thường xuyên tự xây dựng và chỉnh đốn để hoàn thành sfí mệnh lịch sfí trước đất nước và dân tộc.</w:t>
      </w:r>
    </w:p>
    <w:p>
      <w:pPr>
        <w:pStyle w:val="BodyText"/>
        <w:spacing w:line="288" w:lineRule="auto" w:before="111"/>
        <w:ind w:right="63"/>
      </w:pPr>
      <w:r>
        <w:rPr/>
        <w:t>Nghiên</w:t>
      </w:r>
      <w:r>
        <w:rPr>
          <w:spacing w:val="-3"/>
        </w:rPr>
        <w:t> </w:t>
      </w:r>
      <w:r>
        <w:rPr/>
        <w:t>cfíu,</w:t>
      </w:r>
      <w:r>
        <w:rPr>
          <w:spacing w:val="-4"/>
        </w:rPr>
        <w:t> </w:t>
      </w:r>
      <w:r>
        <w:rPr/>
        <w:t>học</w:t>
      </w:r>
      <w:r>
        <w:rPr>
          <w:spacing w:val="-4"/>
        </w:rPr>
        <w:t> </w:t>
      </w:r>
      <w:r>
        <w:rPr/>
        <w:t>tập</w:t>
      </w:r>
      <w:r>
        <w:rPr>
          <w:spacing w:val="-5"/>
        </w:rPr>
        <w:t> </w:t>
      </w:r>
      <w:r>
        <w:rPr/>
        <w:t>lịch</w:t>
      </w:r>
      <w:r>
        <w:rPr>
          <w:spacing w:val="-3"/>
        </w:rPr>
        <w:t> </w:t>
      </w:r>
      <w:r>
        <w:rPr/>
        <w:t>sfí</w:t>
      </w:r>
      <w:r>
        <w:rPr>
          <w:spacing w:val="-4"/>
        </w:rPr>
        <w:t> </w:t>
      </w:r>
      <w:r>
        <w:rPr/>
        <w:t>Đảng</w:t>
      </w:r>
      <w:r>
        <w:rPr>
          <w:spacing w:val="-3"/>
        </w:rPr>
        <w:t> </w:t>
      </w:r>
      <w:r>
        <w:rPr/>
        <w:t>Cộng</w:t>
      </w:r>
      <w:r>
        <w:rPr>
          <w:spacing w:val="-3"/>
        </w:rPr>
        <w:t> </w:t>
      </w:r>
      <w:r>
        <w:rPr/>
        <w:t>sản</w:t>
      </w:r>
      <w:r>
        <w:rPr>
          <w:spacing w:val="-9"/>
        </w:rPr>
        <w:t> </w:t>
      </w:r>
      <w:r>
        <w:rPr/>
        <w:t>Việt</w:t>
      </w:r>
      <w:r>
        <w:rPr>
          <w:spacing w:val="-3"/>
        </w:rPr>
        <w:t> </w:t>
      </w:r>
      <w:r>
        <w:rPr/>
        <w:t>Nam</w:t>
      </w:r>
      <w:r>
        <w:rPr>
          <w:spacing w:val="-3"/>
        </w:rPr>
        <w:t> </w:t>
      </w:r>
      <w:r>
        <w:rPr/>
        <w:t>còn</w:t>
      </w:r>
      <w:r>
        <w:rPr>
          <w:spacing w:val="-3"/>
        </w:rPr>
        <w:t> </w:t>
      </w:r>
      <w:r>
        <w:rPr/>
        <w:t>nhằm</w:t>
      </w:r>
      <w:r>
        <w:rPr>
          <w:spacing w:val="-5"/>
        </w:rPr>
        <w:t> </w:t>
      </w:r>
      <w:r>
        <w:rPr/>
        <w:t>nâng</w:t>
      </w:r>
      <w:r>
        <w:rPr>
          <w:spacing w:val="-3"/>
        </w:rPr>
        <w:t> </w:t>
      </w:r>
      <w:r>
        <w:rPr/>
        <w:t>cao</w:t>
      </w:r>
      <w:r>
        <w:rPr>
          <w:spacing w:val="-5"/>
        </w:rPr>
        <w:t> </w:t>
      </w:r>
      <w:r>
        <w:rPr/>
        <w:t>nhận</w:t>
      </w:r>
      <w:r>
        <w:rPr>
          <w:spacing w:val="-3"/>
        </w:rPr>
        <w:t> </w:t>
      </w:r>
      <w:r>
        <w:rPr/>
        <w:t>thfíc về thời đại mới của dân tộc-thời đại Hồ Chí Minh, góp phần bồi đắp nhận thfíc lý luận tfi thực</w:t>
      </w:r>
      <w:r>
        <w:rPr>
          <w:spacing w:val="-4"/>
        </w:rPr>
        <w:t> </w:t>
      </w:r>
      <w:r>
        <w:rPr/>
        <w:t>tiễn</w:t>
      </w:r>
      <w:r>
        <w:rPr>
          <w:spacing w:val="-8"/>
        </w:rPr>
        <w:t> </w:t>
      </w:r>
      <w:r>
        <w:rPr/>
        <w:t>Việt</w:t>
      </w:r>
      <w:r>
        <w:rPr>
          <w:spacing w:val="-3"/>
        </w:rPr>
        <w:t> </w:t>
      </w:r>
      <w:r>
        <w:rPr/>
        <w:t>Nam.</w:t>
      </w:r>
      <w:r>
        <w:rPr>
          <w:spacing w:val="-4"/>
        </w:rPr>
        <w:t> </w:t>
      </w:r>
      <w:r>
        <w:rPr/>
        <w:t>Nâng</w:t>
      </w:r>
      <w:r>
        <w:rPr>
          <w:spacing w:val="-4"/>
        </w:rPr>
        <w:t> </w:t>
      </w:r>
      <w:r>
        <w:rPr/>
        <w:t>cao</w:t>
      </w:r>
      <w:r>
        <w:rPr>
          <w:spacing w:val="-4"/>
        </w:rPr>
        <w:t> </w:t>
      </w:r>
      <w:r>
        <w:rPr/>
        <w:t>nhận</w:t>
      </w:r>
      <w:r>
        <w:rPr>
          <w:spacing w:val="-4"/>
        </w:rPr>
        <w:t> </w:t>
      </w:r>
      <w:r>
        <w:rPr/>
        <w:t>thfíc</w:t>
      </w:r>
      <w:r>
        <w:rPr>
          <w:spacing w:val="-4"/>
        </w:rPr>
        <w:t> </w:t>
      </w:r>
      <w:r>
        <w:rPr/>
        <w:t>về</w:t>
      </w:r>
      <w:r>
        <w:rPr>
          <w:spacing w:val="-4"/>
        </w:rPr>
        <w:t> </w:t>
      </w:r>
      <w:r>
        <w:rPr/>
        <w:t>giác</w:t>
      </w:r>
      <w:r>
        <w:rPr>
          <w:spacing w:val="-4"/>
        </w:rPr>
        <w:t> </w:t>
      </w:r>
      <w:r>
        <w:rPr/>
        <w:t>ngộ</w:t>
      </w:r>
      <w:r>
        <w:rPr>
          <w:spacing w:val="-4"/>
        </w:rPr>
        <w:t> </w:t>
      </w:r>
      <w:r>
        <w:rPr/>
        <w:t>chính</w:t>
      </w:r>
      <w:r>
        <w:rPr>
          <w:spacing w:val="-4"/>
        </w:rPr>
        <w:t> </w:t>
      </w:r>
      <w:r>
        <w:rPr/>
        <w:t>trị,</w:t>
      </w:r>
      <w:r>
        <w:rPr>
          <w:spacing w:val="-5"/>
        </w:rPr>
        <w:t> </w:t>
      </w:r>
      <w:r>
        <w:rPr/>
        <w:t>góp</w:t>
      </w:r>
      <w:r>
        <w:rPr>
          <w:spacing w:val="-4"/>
        </w:rPr>
        <w:t> </w:t>
      </w:r>
      <w:r>
        <w:rPr/>
        <w:t>phần</w:t>
      </w:r>
      <w:r>
        <w:rPr>
          <w:spacing w:val="-4"/>
        </w:rPr>
        <w:t> </w:t>
      </w:r>
      <w:r>
        <w:rPr/>
        <w:t>làm</w:t>
      </w:r>
      <w:r>
        <w:rPr>
          <w:spacing w:val="-4"/>
        </w:rPr>
        <w:t> </w:t>
      </w:r>
      <w:r>
        <w:rPr/>
        <w:t>rõ</w:t>
      </w:r>
      <w:r>
        <w:rPr>
          <w:spacing w:val="-4"/>
        </w:rPr>
        <w:t> </w:t>
      </w:r>
      <w:r>
        <w:rPr/>
        <w:t>những</w:t>
      </w:r>
      <w:r>
        <w:rPr>
          <w:spacing w:val="-4"/>
        </w:rPr>
        <w:t> </w:t>
      </w:r>
      <w:r>
        <w:rPr/>
        <w:t>vấn đề của khoa học chính trị (chính trị học) và khoa học lãnh đạo, quản lý. Nhận thfíc rõ những vấn đề lớn của đất nước, dân tộc trong mối quan hệ với những vấn đề của thời đại và thế giới. Tổng kết lịch sfí Đảng để nhận thfíc quy luật của cách mạng giải phóng dân tộc, xây dựng và bảo vệ Tổ quốc, quy luật đi lên chủ nghĩa xã hội ở Việt Nam. Năng lực nhận thfíc và hành động theo quy luật là điều kiện bảo đảm sự lãnh đạo đúng đắn của </w:t>
      </w:r>
      <w:r>
        <w:rPr>
          <w:spacing w:val="-2"/>
        </w:rPr>
        <w:t>Đảng.</w:t>
      </w:r>
    </w:p>
    <w:p>
      <w:pPr>
        <w:pStyle w:val="BodyText"/>
        <w:spacing w:line="288" w:lineRule="auto" w:before="113"/>
        <w:ind w:right="70"/>
      </w:pPr>
      <w:r>
        <w:rPr/>
        <w:t>Nghiên cfíu, biên soạn, giảng dạy, học tập lịch sfí Đảng Cộng sản Việt Nam cần quán triệt </w:t>
      </w:r>
      <w:r>
        <w:rPr>
          <w:i/>
        </w:rPr>
        <w:t>chức năng giáo dục </w:t>
      </w:r>
      <w:r>
        <w:rPr/>
        <w:t>của khoa học lịch sfí. Giáo dục sâu sắc tinh thần yêu nước, ý thfíc, niềm tự hào, tự tôn, ý chí tự lực, tự cường dân tộc. Tinh thần đó hình thành trong</w:t>
      </w:r>
    </w:p>
    <w:p>
      <w:pPr>
        <w:pStyle w:val="BodyText"/>
        <w:spacing w:after="0" w:line="288" w:lineRule="auto"/>
        <w:sectPr>
          <w:pgSz w:w="12240" w:h="15840"/>
          <w:pgMar w:header="0" w:footer="993" w:top="1060" w:bottom="1260" w:left="1440" w:right="1080"/>
        </w:sectPr>
      </w:pPr>
    </w:p>
    <w:p>
      <w:pPr>
        <w:pStyle w:val="BodyText"/>
        <w:spacing w:line="288" w:lineRule="auto"/>
        <w:ind w:right="61" w:firstLine="0"/>
      </w:pPr>
      <w:r>
        <w:rPr/>
        <w:t>lịch sfí dựng nước, giữ nước của dân tộc và phát triển đến đỉnh cao ở thời kỳ Đảng lãnh đạo sự nghiệp cách mạng của dân tộc. Lịch sfí Đảng Cộng sản Việt Nam giáo dục lý tưởng cách mạng với mục tiêu chiến lược là độc</w:t>
      </w:r>
      <w:r>
        <w:rPr>
          <w:spacing w:val="-1"/>
        </w:rPr>
        <w:t> </w:t>
      </w:r>
      <w:r>
        <w:rPr/>
        <w:t>lập dân tộc và chủ nghĩa xã hội. Đó cũng là sự giáo dục tư tưởng chính trị, nâng cao nhận thfíc tư tưởng, lý luận, con đường phát triển</w:t>
      </w:r>
      <w:r>
        <w:rPr>
          <w:spacing w:val="-1"/>
        </w:rPr>
        <w:t> </w:t>
      </w:r>
      <w:r>
        <w:rPr/>
        <w:t>của</w:t>
      </w:r>
      <w:r>
        <w:rPr>
          <w:spacing w:val="-2"/>
        </w:rPr>
        <w:t> </w:t>
      </w:r>
      <w:r>
        <w:rPr/>
        <w:t>cách</w:t>
      </w:r>
      <w:r>
        <w:rPr>
          <w:spacing w:val="-1"/>
        </w:rPr>
        <w:t> </w:t>
      </w:r>
      <w:r>
        <w:rPr/>
        <w:t>mạng</w:t>
      </w:r>
      <w:r>
        <w:rPr>
          <w:spacing w:val="-3"/>
        </w:rPr>
        <w:t> </w:t>
      </w:r>
      <w:r>
        <w:rPr/>
        <w:t>và</w:t>
      </w:r>
      <w:r>
        <w:rPr>
          <w:spacing w:val="-2"/>
        </w:rPr>
        <w:t> </w:t>
      </w:r>
      <w:r>
        <w:rPr/>
        <w:t>dân</w:t>
      </w:r>
      <w:r>
        <w:rPr>
          <w:spacing w:val="-1"/>
        </w:rPr>
        <w:t> </w:t>
      </w:r>
      <w:r>
        <w:rPr/>
        <w:t>tộc</w:t>
      </w:r>
      <w:r>
        <w:rPr>
          <w:spacing w:val="-6"/>
        </w:rPr>
        <w:t> </w:t>
      </w:r>
      <w:r>
        <w:rPr/>
        <w:t>Việt</w:t>
      </w:r>
      <w:r>
        <w:rPr>
          <w:spacing w:val="-1"/>
        </w:rPr>
        <w:t> </w:t>
      </w:r>
      <w:r>
        <w:rPr/>
        <w:t>Nam. Lịch</w:t>
      </w:r>
      <w:r>
        <w:rPr>
          <w:spacing w:val="-1"/>
        </w:rPr>
        <w:t> </w:t>
      </w:r>
      <w:r>
        <w:rPr/>
        <w:t>sfí</w:t>
      </w:r>
      <w:r>
        <w:rPr>
          <w:spacing w:val="-2"/>
        </w:rPr>
        <w:t> </w:t>
      </w:r>
      <w:r>
        <w:rPr/>
        <w:t>Đảng</w:t>
      </w:r>
      <w:r>
        <w:rPr>
          <w:spacing w:val="-1"/>
        </w:rPr>
        <w:t> </w:t>
      </w:r>
      <w:r>
        <w:rPr/>
        <w:t>Cộng</w:t>
      </w:r>
      <w:r>
        <w:rPr>
          <w:spacing w:val="-1"/>
        </w:rPr>
        <w:t> </w:t>
      </w:r>
      <w:r>
        <w:rPr/>
        <w:t>sản</w:t>
      </w:r>
      <w:r>
        <w:rPr>
          <w:spacing w:val="-7"/>
        </w:rPr>
        <w:t> </w:t>
      </w:r>
      <w:r>
        <w:rPr/>
        <w:t>Việt</w:t>
      </w:r>
      <w:r>
        <w:rPr>
          <w:spacing w:val="-1"/>
        </w:rPr>
        <w:t> </w:t>
      </w:r>
      <w:r>
        <w:rPr/>
        <w:t>Nam</w:t>
      </w:r>
      <w:r>
        <w:rPr>
          <w:spacing w:val="-1"/>
        </w:rPr>
        <w:t> </w:t>
      </w:r>
      <w:r>
        <w:rPr/>
        <w:t>giáo</w:t>
      </w:r>
      <w:r>
        <w:rPr>
          <w:spacing w:val="-1"/>
        </w:rPr>
        <w:t> </w:t>
      </w:r>
      <w:r>
        <w:rPr/>
        <w:t>dục</w:t>
      </w:r>
      <w:r>
        <w:rPr>
          <w:spacing w:val="-2"/>
        </w:rPr>
        <w:t> </w:t>
      </w:r>
      <w:r>
        <w:rPr/>
        <w:t>chủ nghĩa anh hùng cách mạng, tinh thần chiến đấu bất khuất, đfíc hy sinh, tính tiên phong gương mẫu của các tổ chfíc đảng, những chiến sĩ cộng sản tiêu biểu trong sự nghiệp đấu tranh giải phóng dân tộc và phát triển đất nước. Lịch sfí Đảng Cộng sản Việt Nam có vai trò quan trọng trong giáo dục truyền thống của Đảng và dân tộc, góp phần giáo dục đạo đfíc cách mạng, nhân cách, lối sống cao đẹp như Hồ Chí Minh khẳng định: “Đảng ta là đạo đfíc, là văn minh”.</w:t>
      </w:r>
    </w:p>
    <w:p>
      <w:pPr>
        <w:pStyle w:val="BodyText"/>
        <w:spacing w:line="288" w:lineRule="auto" w:before="112"/>
        <w:ind w:right="58"/>
      </w:pPr>
      <w:r>
        <w:rPr/>
        <w:t>Cùng với hai chfíc năng cơ bản của sfí học là</w:t>
      </w:r>
      <w:r>
        <w:rPr>
          <w:spacing w:val="24"/>
        </w:rPr>
        <w:t> </w:t>
      </w:r>
      <w:r>
        <w:rPr>
          <w:i/>
        </w:rPr>
        <w:t>nhận thức </w:t>
      </w:r>
      <w:r>
        <w:rPr/>
        <w:t>và </w:t>
      </w:r>
      <w:r>
        <w:rPr>
          <w:i/>
        </w:rPr>
        <w:t>giáo dục</w:t>
      </w:r>
      <w:r>
        <w:rPr/>
        <w:t>, khoa học lịch sfí Đảng còn có chfíc năng </w:t>
      </w:r>
      <w:r>
        <w:rPr>
          <w:i/>
        </w:rPr>
        <w:t>dự báo </w:t>
      </w:r>
      <w:r>
        <w:rPr/>
        <w:t>và </w:t>
      </w:r>
      <w:r>
        <w:rPr>
          <w:i/>
        </w:rPr>
        <w:t>phê phán</w:t>
      </w:r>
      <w:r>
        <w:rPr/>
        <w:t>. Tfi nhận thfíc những gì đã diễn ra trong quá khfí để hiểu rõ hiện tại và dự báo tương lai của sự phát triển. Năm 1942, trong tác phẩm </w:t>
      </w:r>
      <w:r>
        <w:rPr>
          <w:i/>
        </w:rPr>
        <w:t>Lịch sử nước ta</w:t>
      </w:r>
      <w:r>
        <w:rPr/>
        <w:t>, Hồ Chí Minh đã dự báo: “Năm 1945</w:t>
      </w:r>
      <w:r>
        <w:rPr>
          <w:spacing w:val="-1"/>
        </w:rPr>
        <w:t> </w:t>
      </w:r>
      <w:r>
        <w:rPr/>
        <w:t>Việt Nam độc lập”. Sau này, Người còn nhiều lần dự báo chính xác trong 2 cuộc kháng chiến. Lãnh đạo đòi hỏi phải thấy trước. Hiện nay, Đảng nhấn mạnh nâng cao năng lực dự báo. Để tăng cường sự lãnh đạo, nâng cao sfíc chiến đấu của Đảng, tự phê bình và phê bình là quy luật phát triển của Đảng. Phải kiên quyết phê phán những biểu hiện tiêu cực, lạc hậu, hư hỏng. HIện nay, sự phê phán nhằm ngăn chặn, đẩy lùi sự suy thoái về tư tưởng chính trị, đạo đfíc, lối sống và những biểu hiện “tự diễn biến”, “tự chuyển hóa” trong nội bộ.</w:t>
      </w:r>
    </w:p>
    <w:p>
      <w:pPr>
        <w:pStyle w:val="Heading4"/>
        <w:numPr>
          <w:ilvl w:val="2"/>
          <w:numId w:val="1"/>
        </w:numPr>
        <w:tabs>
          <w:tab w:pos="1089" w:val="left" w:leader="none"/>
        </w:tabs>
        <w:spacing w:line="240" w:lineRule="auto" w:before="112" w:after="0"/>
        <w:ind w:left="1089" w:right="0" w:hanging="259"/>
        <w:jc w:val="both"/>
      </w:pPr>
      <w:r>
        <w:rPr/>
        <w:t>Nhiệm</w:t>
      </w:r>
      <w:r>
        <w:rPr>
          <w:spacing w:val="-2"/>
        </w:rPr>
        <w:t> </w:t>
      </w:r>
      <w:r>
        <w:rPr/>
        <w:t>vụ</w:t>
      </w:r>
      <w:r>
        <w:rPr>
          <w:spacing w:val="-3"/>
        </w:rPr>
        <w:t> </w:t>
      </w:r>
      <w:r>
        <w:rPr/>
        <w:t>của</w:t>
      </w:r>
      <w:r>
        <w:rPr>
          <w:spacing w:val="-2"/>
        </w:rPr>
        <w:t> </w:t>
      </w:r>
      <w:r>
        <w:rPr/>
        <w:t>khoa</w:t>
      </w:r>
      <w:r>
        <w:rPr>
          <w:spacing w:val="-1"/>
        </w:rPr>
        <w:t> </w:t>
      </w:r>
      <w:r>
        <w:rPr/>
        <w:t>học</w:t>
      </w:r>
      <w:r>
        <w:rPr>
          <w:spacing w:val="-3"/>
        </w:rPr>
        <w:t> </w:t>
      </w:r>
      <w:r>
        <w:rPr/>
        <w:t>Lịch</w:t>
      </w:r>
      <w:r>
        <w:rPr>
          <w:spacing w:val="-1"/>
        </w:rPr>
        <w:t> </w:t>
      </w:r>
      <w:r>
        <w:rPr/>
        <w:t>sử</w:t>
      </w:r>
      <w:r>
        <w:rPr>
          <w:spacing w:val="-3"/>
        </w:rPr>
        <w:t> </w:t>
      </w:r>
      <w:r>
        <w:rPr>
          <w:spacing w:val="-4"/>
        </w:rPr>
        <w:t>Đảng</w:t>
      </w:r>
    </w:p>
    <w:p>
      <w:pPr>
        <w:pStyle w:val="BodyText"/>
        <w:spacing w:line="288" w:lineRule="auto" w:before="179"/>
        <w:ind w:right="64"/>
      </w:pPr>
      <w:r>
        <w:rPr/>
        <w:t>Nhiệm vụ</w:t>
      </w:r>
      <w:r>
        <w:rPr>
          <w:spacing w:val="-2"/>
        </w:rPr>
        <w:t> </w:t>
      </w:r>
      <w:r>
        <w:rPr/>
        <w:t>của</w:t>
      </w:r>
      <w:r>
        <w:rPr>
          <w:spacing w:val="-1"/>
        </w:rPr>
        <w:t> </w:t>
      </w:r>
      <w:r>
        <w:rPr/>
        <w:t>khoa</w:t>
      </w:r>
      <w:r>
        <w:rPr>
          <w:spacing w:val="-1"/>
        </w:rPr>
        <w:t> </w:t>
      </w:r>
      <w:r>
        <w:rPr/>
        <w:t>học</w:t>
      </w:r>
      <w:r>
        <w:rPr>
          <w:spacing w:val="-1"/>
        </w:rPr>
        <w:t> </w:t>
      </w:r>
      <w:r>
        <w:rPr/>
        <w:t>lịch sfí</w:t>
      </w:r>
      <w:r>
        <w:rPr>
          <w:spacing w:val="-1"/>
        </w:rPr>
        <w:t> </w:t>
      </w:r>
      <w:r>
        <w:rPr/>
        <w:t>Đảng được đặt ra</w:t>
      </w:r>
      <w:r>
        <w:rPr>
          <w:spacing w:val="-1"/>
        </w:rPr>
        <w:t> </w:t>
      </w:r>
      <w:r>
        <w:rPr/>
        <w:t>tfi</w:t>
      </w:r>
      <w:r>
        <w:rPr>
          <w:spacing w:val="-1"/>
        </w:rPr>
        <w:t> </w:t>
      </w:r>
      <w:r>
        <w:rPr/>
        <w:t>đối tượng nghiên</w:t>
      </w:r>
      <w:r>
        <w:rPr>
          <w:spacing w:val="-2"/>
        </w:rPr>
        <w:t> </w:t>
      </w:r>
      <w:r>
        <w:rPr/>
        <w:t>cfíu đồng</w:t>
      </w:r>
      <w:r>
        <w:rPr>
          <w:spacing w:val="-2"/>
        </w:rPr>
        <w:t> </w:t>
      </w:r>
      <w:r>
        <w:rPr/>
        <w:t>thời cụ thể hóa chfíc năng của khoa học lịch sfí Đảng.</w:t>
      </w:r>
    </w:p>
    <w:p>
      <w:pPr>
        <w:pStyle w:val="ListParagraph"/>
        <w:numPr>
          <w:ilvl w:val="3"/>
          <w:numId w:val="1"/>
        </w:numPr>
        <w:tabs>
          <w:tab w:pos="983" w:val="left" w:leader="none"/>
        </w:tabs>
        <w:spacing w:line="288" w:lineRule="auto" w:before="118" w:after="0"/>
        <w:ind w:left="264" w:right="54" w:firstLine="566"/>
        <w:jc w:val="both"/>
        <w:rPr>
          <w:sz w:val="26"/>
        </w:rPr>
      </w:pPr>
      <w:r>
        <w:rPr>
          <w:i/>
          <w:sz w:val="26"/>
        </w:rPr>
        <w:t>Nhiệm</w:t>
      </w:r>
      <w:r>
        <w:rPr>
          <w:i/>
          <w:spacing w:val="-3"/>
          <w:sz w:val="26"/>
        </w:rPr>
        <w:t> </w:t>
      </w:r>
      <w:r>
        <w:rPr>
          <w:i/>
          <w:sz w:val="26"/>
        </w:rPr>
        <w:t>vụ</w:t>
      </w:r>
      <w:r>
        <w:rPr>
          <w:i/>
          <w:spacing w:val="-3"/>
          <w:sz w:val="26"/>
        </w:rPr>
        <w:t> </w:t>
      </w:r>
      <w:r>
        <w:rPr>
          <w:i/>
          <w:sz w:val="26"/>
        </w:rPr>
        <w:t>trình</w:t>
      </w:r>
      <w:r>
        <w:rPr>
          <w:i/>
          <w:spacing w:val="-1"/>
          <w:sz w:val="26"/>
        </w:rPr>
        <w:t> </w:t>
      </w:r>
      <w:r>
        <w:rPr>
          <w:i/>
          <w:sz w:val="26"/>
        </w:rPr>
        <w:t>bày có</w:t>
      </w:r>
      <w:r>
        <w:rPr>
          <w:i/>
          <w:spacing w:val="-1"/>
          <w:sz w:val="26"/>
        </w:rPr>
        <w:t> </w:t>
      </w:r>
      <w:r>
        <w:rPr>
          <w:i/>
          <w:sz w:val="26"/>
        </w:rPr>
        <w:t>hệ</w:t>
      </w:r>
      <w:r>
        <w:rPr>
          <w:i/>
          <w:spacing w:val="-2"/>
          <w:sz w:val="26"/>
        </w:rPr>
        <w:t> </w:t>
      </w:r>
      <w:r>
        <w:rPr>
          <w:i/>
          <w:sz w:val="26"/>
        </w:rPr>
        <w:t>thống</w:t>
      </w:r>
      <w:r>
        <w:rPr>
          <w:i/>
          <w:spacing w:val="-1"/>
          <w:sz w:val="26"/>
        </w:rPr>
        <w:t> </w:t>
      </w:r>
      <w:r>
        <w:rPr>
          <w:i/>
          <w:sz w:val="26"/>
        </w:rPr>
        <w:t>Cương</w:t>
      </w:r>
      <w:r>
        <w:rPr>
          <w:i/>
          <w:spacing w:val="-1"/>
          <w:sz w:val="26"/>
        </w:rPr>
        <w:t> </w:t>
      </w:r>
      <w:r>
        <w:rPr>
          <w:i/>
          <w:sz w:val="26"/>
        </w:rPr>
        <w:t>lĩnh,</w:t>
      </w:r>
      <w:r>
        <w:rPr>
          <w:i/>
          <w:spacing w:val="-2"/>
          <w:sz w:val="26"/>
        </w:rPr>
        <w:t> </w:t>
      </w:r>
      <w:r>
        <w:rPr>
          <w:i/>
          <w:sz w:val="26"/>
        </w:rPr>
        <w:t>đường</w:t>
      </w:r>
      <w:r>
        <w:rPr>
          <w:i/>
          <w:spacing w:val="-1"/>
          <w:sz w:val="26"/>
        </w:rPr>
        <w:t> </w:t>
      </w:r>
      <w:r>
        <w:rPr>
          <w:i/>
          <w:sz w:val="26"/>
        </w:rPr>
        <w:t>lối</w:t>
      </w:r>
      <w:r>
        <w:rPr>
          <w:i/>
          <w:spacing w:val="-1"/>
          <w:sz w:val="26"/>
        </w:rPr>
        <w:t> </w:t>
      </w:r>
      <w:r>
        <w:rPr>
          <w:i/>
          <w:sz w:val="26"/>
        </w:rPr>
        <w:t>của</w:t>
      </w:r>
      <w:r>
        <w:rPr>
          <w:i/>
          <w:spacing w:val="-3"/>
          <w:sz w:val="26"/>
        </w:rPr>
        <w:t> </w:t>
      </w:r>
      <w:r>
        <w:rPr>
          <w:i/>
          <w:sz w:val="26"/>
        </w:rPr>
        <w:t>Đảng</w:t>
      </w:r>
      <w:r>
        <w:rPr>
          <w:sz w:val="26"/>
        </w:rPr>
        <w:t>.</w:t>
      </w:r>
      <w:r>
        <w:rPr>
          <w:spacing w:val="-2"/>
          <w:sz w:val="26"/>
        </w:rPr>
        <w:t> </w:t>
      </w:r>
      <w:r>
        <w:rPr>
          <w:sz w:val="26"/>
        </w:rPr>
        <w:t>Khoa học</w:t>
      </w:r>
      <w:r>
        <w:rPr>
          <w:spacing w:val="-2"/>
          <w:sz w:val="26"/>
        </w:rPr>
        <w:t> </w:t>
      </w:r>
      <w:r>
        <w:rPr>
          <w:sz w:val="26"/>
        </w:rPr>
        <w:t>lịch</w:t>
      </w:r>
      <w:r>
        <w:rPr>
          <w:spacing w:val="-1"/>
          <w:sz w:val="26"/>
        </w:rPr>
        <w:t> </w:t>
      </w:r>
      <w:r>
        <w:rPr>
          <w:sz w:val="26"/>
        </w:rPr>
        <w:t>sfí Đảng có </w:t>
      </w:r>
      <w:r>
        <w:rPr>
          <w:i/>
          <w:sz w:val="26"/>
        </w:rPr>
        <w:t>nhiệm vụ hàng đầu là khẳng định, chứng minh giá trị khoa học và hiện thực của những mục tiêu chiến lược và sách lược cách mạng </w:t>
      </w:r>
      <w:r>
        <w:rPr>
          <w:sz w:val="26"/>
        </w:rPr>
        <w:t>mà Đảng đề ra trong Cương lĩnh, đường lối tfi khi Đảng ra đời và suốt quá trình lãnh đạo cách mạng. Mục tiêu và con đường đó là sự kết hợp, thống nhất giữa thực tiễn lịch sfí với nền tảng lý luận nhằm thúc đẩy tiến trình cách mạng, nhận thfíc và cải biến đất nước, xã hội theo con đường đúng đắn. Sự lựa chọn mục tiêu độc lập dân tộc gắn liền với chủ nghĩa xã hội phù hợp với quy luật tiến hóa của lịch sfí, đã và đang được hiện thực hóa.</w:t>
      </w:r>
    </w:p>
    <w:p>
      <w:pPr>
        <w:pStyle w:val="ListParagraph"/>
        <w:numPr>
          <w:ilvl w:val="3"/>
          <w:numId w:val="1"/>
        </w:numPr>
        <w:tabs>
          <w:tab w:pos="1003" w:val="left" w:leader="none"/>
        </w:tabs>
        <w:spacing w:line="288" w:lineRule="auto" w:before="114" w:after="0"/>
        <w:ind w:left="264" w:right="53" w:firstLine="566"/>
        <w:jc w:val="both"/>
        <w:rPr>
          <w:sz w:val="26"/>
        </w:rPr>
      </w:pPr>
      <w:r>
        <w:rPr>
          <w:i/>
          <w:sz w:val="26"/>
        </w:rPr>
        <w:t>Nhiệm vụ tái hiện tiến trình lịch sử lãnh đạo, đấu tranh của Đảng</w:t>
      </w:r>
      <w:r>
        <w:rPr>
          <w:sz w:val="26"/>
        </w:rPr>
        <w:t>. Tfi hiện thực lịch sfí và các nguồn tư liệu thành văn và không thành văn, </w:t>
      </w:r>
      <w:r>
        <w:rPr>
          <w:i/>
          <w:sz w:val="26"/>
        </w:rPr>
        <w:t>khoa học lịch sử Đảng có nhiệm vụ rất quan trọng và làm rõ những sự kiện lịch sử, làm nổi bật các thời kỳ, giai đoạn và dấu mốc phát triển căn bản của tiến trình lịch sử</w:t>
      </w:r>
      <w:r>
        <w:rPr>
          <w:sz w:val="26"/>
        </w:rPr>
        <w:t>, nghĩa là tái hiện quá trình lịch</w:t>
      </w:r>
    </w:p>
    <w:p>
      <w:pPr>
        <w:pStyle w:val="ListParagraph"/>
        <w:spacing w:after="0" w:line="288" w:lineRule="auto"/>
        <w:jc w:val="both"/>
        <w:rPr>
          <w:sz w:val="26"/>
        </w:rPr>
        <w:sectPr>
          <w:pgSz w:w="12240" w:h="15840"/>
          <w:pgMar w:header="0" w:footer="993" w:top="1060" w:bottom="1180" w:left="1440" w:right="1080"/>
        </w:sectPr>
      </w:pPr>
    </w:p>
    <w:p>
      <w:pPr>
        <w:pStyle w:val="BodyText"/>
        <w:spacing w:line="288" w:lineRule="auto"/>
        <w:ind w:right="69" w:firstLine="0"/>
      </w:pPr>
      <w:r>
        <w:rPr/>
        <w:t>sfí</w:t>
      </w:r>
      <w:r>
        <w:rPr>
          <w:spacing w:val="-4"/>
        </w:rPr>
        <w:t> </w:t>
      </w:r>
      <w:r>
        <w:rPr/>
        <w:t>lãnh</w:t>
      </w:r>
      <w:r>
        <w:rPr>
          <w:spacing w:val="-3"/>
        </w:rPr>
        <w:t> </w:t>
      </w:r>
      <w:r>
        <w:rPr/>
        <w:t>đạo</w:t>
      </w:r>
      <w:r>
        <w:rPr>
          <w:spacing w:val="-5"/>
        </w:rPr>
        <w:t> </w:t>
      </w:r>
      <w:r>
        <w:rPr/>
        <w:t>và</w:t>
      </w:r>
      <w:r>
        <w:rPr>
          <w:spacing w:val="-4"/>
        </w:rPr>
        <w:t> </w:t>
      </w:r>
      <w:r>
        <w:rPr/>
        <w:t>đấu</w:t>
      </w:r>
      <w:r>
        <w:rPr>
          <w:spacing w:val="-5"/>
        </w:rPr>
        <w:t> </w:t>
      </w:r>
      <w:r>
        <w:rPr/>
        <w:t>tranh</w:t>
      </w:r>
      <w:r>
        <w:rPr>
          <w:spacing w:val="-3"/>
        </w:rPr>
        <w:t> </w:t>
      </w:r>
      <w:r>
        <w:rPr/>
        <w:t>của</w:t>
      </w:r>
      <w:r>
        <w:rPr>
          <w:spacing w:val="-4"/>
        </w:rPr>
        <w:t> </w:t>
      </w:r>
      <w:r>
        <w:rPr/>
        <w:t>Đảng.</w:t>
      </w:r>
      <w:r>
        <w:rPr>
          <w:spacing w:val="-4"/>
        </w:rPr>
        <w:t> </w:t>
      </w:r>
      <w:r>
        <w:rPr/>
        <w:t>Những</w:t>
      </w:r>
      <w:r>
        <w:rPr>
          <w:spacing w:val="-5"/>
        </w:rPr>
        <w:t> </w:t>
      </w:r>
      <w:r>
        <w:rPr/>
        <w:t>kiến</w:t>
      </w:r>
      <w:r>
        <w:rPr>
          <w:spacing w:val="-5"/>
        </w:rPr>
        <w:t> </w:t>
      </w:r>
      <w:r>
        <w:rPr/>
        <w:t>thfíc,</w:t>
      </w:r>
      <w:r>
        <w:rPr>
          <w:spacing w:val="-6"/>
        </w:rPr>
        <w:t> </w:t>
      </w:r>
      <w:r>
        <w:rPr/>
        <w:t>tri</w:t>
      </w:r>
      <w:r>
        <w:rPr>
          <w:spacing w:val="-5"/>
        </w:rPr>
        <w:t> </w:t>
      </w:r>
      <w:r>
        <w:rPr/>
        <w:t>thfíc</w:t>
      </w:r>
      <w:r>
        <w:rPr>
          <w:spacing w:val="-4"/>
        </w:rPr>
        <w:t> </w:t>
      </w:r>
      <w:r>
        <w:rPr/>
        <w:t>lịch</w:t>
      </w:r>
      <w:r>
        <w:rPr>
          <w:spacing w:val="-3"/>
        </w:rPr>
        <w:t> </w:t>
      </w:r>
      <w:r>
        <w:rPr/>
        <w:t>sfí</w:t>
      </w:r>
      <w:r>
        <w:rPr>
          <w:spacing w:val="-4"/>
        </w:rPr>
        <w:t> </w:t>
      </w:r>
      <w:r>
        <w:rPr/>
        <w:t>Đảng</w:t>
      </w:r>
      <w:r>
        <w:rPr>
          <w:spacing w:val="-3"/>
        </w:rPr>
        <w:t> </w:t>
      </w:r>
      <w:r>
        <w:rPr/>
        <w:t>được</w:t>
      </w:r>
      <w:r>
        <w:rPr>
          <w:spacing w:val="-6"/>
        </w:rPr>
        <w:t> </w:t>
      </w:r>
      <w:r>
        <w:rPr/>
        <w:t>làm</w:t>
      </w:r>
      <w:r>
        <w:rPr>
          <w:spacing w:val="-5"/>
        </w:rPr>
        <w:t> </w:t>
      </w:r>
      <w:r>
        <w:rPr/>
        <w:t>sáng tỏ tfi vai trò lãnh đạo, hoạt động thực tiễn của Đảng, vai trò, sfíc mạng của nhân dân, của khối</w:t>
      </w:r>
      <w:r>
        <w:rPr>
          <w:spacing w:val="-2"/>
        </w:rPr>
        <w:t> </w:t>
      </w:r>
      <w:r>
        <w:rPr/>
        <w:t>đại đoàn kết</w:t>
      </w:r>
      <w:r>
        <w:rPr>
          <w:spacing w:val="-2"/>
        </w:rPr>
        <w:t> </w:t>
      </w:r>
      <w:r>
        <w:rPr/>
        <w:t>toàn</w:t>
      </w:r>
      <w:r>
        <w:rPr>
          <w:spacing w:val="-2"/>
        </w:rPr>
        <w:t> </w:t>
      </w:r>
      <w:r>
        <w:rPr/>
        <w:t>dân tộc.</w:t>
      </w:r>
      <w:r>
        <w:rPr>
          <w:spacing w:val="-1"/>
        </w:rPr>
        <w:t> </w:t>
      </w:r>
      <w:r>
        <w:rPr/>
        <w:t>Hoạt động</w:t>
      </w:r>
      <w:r>
        <w:rPr>
          <w:spacing w:val="-2"/>
        </w:rPr>
        <w:t> </w:t>
      </w:r>
      <w:r>
        <w:rPr/>
        <w:t>của Đảng không biệt</w:t>
      </w:r>
      <w:r>
        <w:rPr>
          <w:spacing w:val="-2"/>
        </w:rPr>
        <w:t> </w:t>
      </w:r>
      <w:r>
        <w:rPr/>
        <w:t>lập</w:t>
      </w:r>
      <w:r>
        <w:rPr>
          <w:spacing w:val="-2"/>
        </w:rPr>
        <w:t> </w:t>
      </w:r>
      <w:r>
        <w:rPr/>
        <w:t>mà thống</w:t>
      </w:r>
      <w:r>
        <w:rPr>
          <w:spacing w:val="-2"/>
        </w:rPr>
        <w:t> </w:t>
      </w:r>
      <w:r>
        <w:rPr/>
        <w:t>nhất và khơi dậy mạnh mẽ nguồn sfíc mạnh tfi giai cấp công nhân, nhân dân lao động và toàn dân tộc.</w:t>
      </w:r>
    </w:p>
    <w:p>
      <w:pPr>
        <w:pStyle w:val="ListParagraph"/>
        <w:numPr>
          <w:ilvl w:val="3"/>
          <w:numId w:val="1"/>
        </w:numPr>
        <w:tabs>
          <w:tab w:pos="981" w:val="left" w:leader="none"/>
        </w:tabs>
        <w:spacing w:line="288" w:lineRule="auto" w:before="117" w:after="0"/>
        <w:ind w:left="264" w:right="54" w:firstLine="566"/>
        <w:jc w:val="both"/>
        <w:rPr>
          <w:sz w:val="26"/>
        </w:rPr>
      </w:pPr>
      <w:r>
        <w:rPr>
          <w:i/>
          <w:sz w:val="26"/>
        </w:rPr>
        <w:t>Nhiệm</w:t>
      </w:r>
      <w:r>
        <w:rPr>
          <w:i/>
          <w:spacing w:val="-7"/>
          <w:sz w:val="26"/>
        </w:rPr>
        <w:t> </w:t>
      </w:r>
      <w:r>
        <w:rPr>
          <w:i/>
          <w:sz w:val="26"/>
        </w:rPr>
        <w:t>vụ</w:t>
      </w:r>
      <w:r>
        <w:rPr>
          <w:i/>
          <w:spacing w:val="-7"/>
          <w:sz w:val="26"/>
        </w:rPr>
        <w:t> </w:t>
      </w:r>
      <w:r>
        <w:rPr>
          <w:i/>
          <w:sz w:val="26"/>
        </w:rPr>
        <w:t>tổng</w:t>
      </w:r>
      <w:r>
        <w:rPr>
          <w:i/>
          <w:spacing w:val="-5"/>
          <w:sz w:val="26"/>
        </w:rPr>
        <w:t> </w:t>
      </w:r>
      <w:r>
        <w:rPr>
          <w:i/>
          <w:sz w:val="26"/>
        </w:rPr>
        <w:t>kết</w:t>
      </w:r>
      <w:r>
        <w:rPr>
          <w:i/>
          <w:spacing w:val="-5"/>
          <w:sz w:val="26"/>
        </w:rPr>
        <w:t> </w:t>
      </w:r>
      <w:r>
        <w:rPr>
          <w:i/>
          <w:sz w:val="26"/>
        </w:rPr>
        <w:t>lịch</w:t>
      </w:r>
      <w:r>
        <w:rPr>
          <w:i/>
          <w:spacing w:val="-7"/>
          <w:sz w:val="26"/>
        </w:rPr>
        <w:t> </w:t>
      </w:r>
      <w:r>
        <w:rPr>
          <w:i/>
          <w:sz w:val="26"/>
        </w:rPr>
        <w:t>sử</w:t>
      </w:r>
      <w:r>
        <w:rPr>
          <w:i/>
          <w:spacing w:val="-7"/>
          <w:sz w:val="26"/>
        </w:rPr>
        <w:t> </w:t>
      </w:r>
      <w:r>
        <w:rPr>
          <w:i/>
          <w:sz w:val="26"/>
        </w:rPr>
        <w:t>của</w:t>
      </w:r>
      <w:r>
        <w:rPr>
          <w:i/>
          <w:spacing w:val="-7"/>
          <w:sz w:val="26"/>
        </w:rPr>
        <w:t> </w:t>
      </w:r>
      <w:r>
        <w:rPr>
          <w:i/>
          <w:sz w:val="26"/>
        </w:rPr>
        <w:t>Đảng</w:t>
      </w:r>
      <w:r>
        <w:rPr>
          <w:sz w:val="26"/>
        </w:rPr>
        <w:t>.</w:t>
      </w:r>
      <w:r>
        <w:rPr>
          <w:spacing w:val="-6"/>
          <w:sz w:val="26"/>
        </w:rPr>
        <w:t> </w:t>
      </w:r>
      <w:r>
        <w:rPr>
          <w:sz w:val="26"/>
        </w:rPr>
        <w:t>Lịch</w:t>
      </w:r>
      <w:r>
        <w:rPr>
          <w:spacing w:val="-5"/>
          <w:sz w:val="26"/>
        </w:rPr>
        <w:t> </w:t>
      </w:r>
      <w:r>
        <w:rPr>
          <w:sz w:val="26"/>
        </w:rPr>
        <w:t>sfí</w:t>
      </w:r>
      <w:r>
        <w:rPr>
          <w:spacing w:val="-6"/>
          <w:sz w:val="26"/>
        </w:rPr>
        <w:t> </w:t>
      </w:r>
      <w:r>
        <w:rPr>
          <w:sz w:val="26"/>
        </w:rPr>
        <w:t>Đảng</w:t>
      </w:r>
      <w:r>
        <w:rPr>
          <w:spacing w:val="-5"/>
          <w:sz w:val="26"/>
        </w:rPr>
        <w:t> </w:t>
      </w:r>
      <w:r>
        <w:rPr>
          <w:sz w:val="26"/>
        </w:rPr>
        <w:t>Cộng</w:t>
      </w:r>
      <w:r>
        <w:rPr>
          <w:spacing w:val="-5"/>
          <w:sz w:val="26"/>
        </w:rPr>
        <w:t> </w:t>
      </w:r>
      <w:r>
        <w:rPr>
          <w:sz w:val="26"/>
        </w:rPr>
        <w:t>sản</w:t>
      </w:r>
      <w:r>
        <w:rPr>
          <w:spacing w:val="-10"/>
          <w:sz w:val="26"/>
        </w:rPr>
        <w:t> </w:t>
      </w:r>
      <w:r>
        <w:rPr>
          <w:sz w:val="26"/>
        </w:rPr>
        <w:t>Việt</w:t>
      </w:r>
      <w:r>
        <w:rPr>
          <w:spacing w:val="-5"/>
          <w:sz w:val="26"/>
        </w:rPr>
        <w:t> </w:t>
      </w:r>
      <w:r>
        <w:rPr>
          <w:sz w:val="26"/>
        </w:rPr>
        <w:t>Nam</w:t>
      </w:r>
      <w:r>
        <w:rPr>
          <w:spacing w:val="-7"/>
          <w:sz w:val="26"/>
        </w:rPr>
        <w:t> </w:t>
      </w:r>
      <w:r>
        <w:rPr>
          <w:sz w:val="26"/>
        </w:rPr>
        <w:t>không</w:t>
      </w:r>
      <w:r>
        <w:rPr>
          <w:spacing w:val="-5"/>
          <w:sz w:val="26"/>
        </w:rPr>
        <w:t> </w:t>
      </w:r>
      <w:r>
        <w:rPr>
          <w:sz w:val="26"/>
        </w:rPr>
        <w:t>dfing lại mô tả, tái hiện sự kiện và tiến trình lịch sfí, mà còn </w:t>
      </w:r>
      <w:r>
        <w:rPr>
          <w:i/>
          <w:sz w:val="26"/>
        </w:rPr>
        <w:t>có nhiệm vụ tổng kết từng chặng đường và suốt tiến</w:t>
      </w:r>
      <w:r>
        <w:rPr>
          <w:i/>
          <w:spacing w:val="-1"/>
          <w:sz w:val="26"/>
        </w:rPr>
        <w:t> </w:t>
      </w:r>
      <w:r>
        <w:rPr>
          <w:i/>
          <w:sz w:val="26"/>
        </w:rPr>
        <w:t>trình lịch sử, làm rõ kinh</w:t>
      </w:r>
      <w:r>
        <w:rPr>
          <w:i/>
          <w:spacing w:val="-1"/>
          <w:sz w:val="26"/>
        </w:rPr>
        <w:t> </w:t>
      </w:r>
      <w:r>
        <w:rPr>
          <w:i/>
          <w:sz w:val="26"/>
        </w:rPr>
        <w:t>nghiệm, bài</w:t>
      </w:r>
      <w:r>
        <w:rPr>
          <w:i/>
          <w:spacing w:val="-1"/>
          <w:sz w:val="26"/>
        </w:rPr>
        <w:t> </w:t>
      </w:r>
      <w:r>
        <w:rPr>
          <w:i/>
          <w:sz w:val="26"/>
        </w:rPr>
        <w:t>học, quy luật và</w:t>
      </w:r>
      <w:r>
        <w:rPr>
          <w:i/>
          <w:spacing w:val="-1"/>
          <w:sz w:val="26"/>
        </w:rPr>
        <w:t> </w:t>
      </w:r>
      <w:r>
        <w:rPr>
          <w:i/>
          <w:sz w:val="26"/>
        </w:rPr>
        <w:t>những vấn đề lý luận </w:t>
      </w:r>
      <w:r>
        <w:rPr>
          <w:sz w:val="26"/>
        </w:rPr>
        <w:t>của cách mạng Việt Nam. Kinh nghiệm lịch sfí gắn liền với những sự kiện hoặc một giai</w:t>
      </w:r>
      <w:r>
        <w:rPr>
          <w:spacing w:val="-5"/>
          <w:sz w:val="26"/>
        </w:rPr>
        <w:t> </w:t>
      </w:r>
      <w:r>
        <w:rPr>
          <w:sz w:val="26"/>
        </w:rPr>
        <w:t>đoạn</w:t>
      </w:r>
      <w:r>
        <w:rPr>
          <w:spacing w:val="-5"/>
          <w:sz w:val="26"/>
        </w:rPr>
        <w:t> </w:t>
      </w:r>
      <w:r>
        <w:rPr>
          <w:sz w:val="26"/>
        </w:rPr>
        <w:t>lịch</w:t>
      </w:r>
      <w:r>
        <w:rPr>
          <w:spacing w:val="-3"/>
          <w:sz w:val="26"/>
        </w:rPr>
        <w:t> </w:t>
      </w:r>
      <w:r>
        <w:rPr>
          <w:sz w:val="26"/>
        </w:rPr>
        <w:t>sfí</w:t>
      </w:r>
      <w:r>
        <w:rPr>
          <w:spacing w:val="-4"/>
          <w:sz w:val="26"/>
        </w:rPr>
        <w:t> </w:t>
      </w:r>
      <w:r>
        <w:rPr>
          <w:sz w:val="26"/>
        </w:rPr>
        <w:t>nhất</w:t>
      </w:r>
      <w:r>
        <w:rPr>
          <w:spacing w:val="-3"/>
          <w:sz w:val="26"/>
        </w:rPr>
        <w:t> </w:t>
      </w:r>
      <w:r>
        <w:rPr>
          <w:sz w:val="26"/>
        </w:rPr>
        <w:t>định.</w:t>
      </w:r>
      <w:r>
        <w:rPr>
          <w:spacing w:val="-4"/>
          <w:sz w:val="26"/>
        </w:rPr>
        <w:t> </w:t>
      </w:r>
      <w:r>
        <w:rPr>
          <w:sz w:val="26"/>
        </w:rPr>
        <w:t>Bài</w:t>
      </w:r>
      <w:r>
        <w:rPr>
          <w:spacing w:val="-5"/>
          <w:sz w:val="26"/>
        </w:rPr>
        <w:t> </w:t>
      </w:r>
      <w:r>
        <w:rPr>
          <w:sz w:val="26"/>
        </w:rPr>
        <w:t>học</w:t>
      </w:r>
      <w:r>
        <w:rPr>
          <w:spacing w:val="-4"/>
          <w:sz w:val="26"/>
        </w:rPr>
        <w:t> </w:t>
      </w:r>
      <w:r>
        <w:rPr>
          <w:sz w:val="26"/>
        </w:rPr>
        <w:t>lịch</w:t>
      </w:r>
      <w:r>
        <w:rPr>
          <w:spacing w:val="-3"/>
          <w:sz w:val="26"/>
        </w:rPr>
        <w:t> </w:t>
      </w:r>
      <w:r>
        <w:rPr>
          <w:sz w:val="26"/>
        </w:rPr>
        <w:t>sfí</w:t>
      </w:r>
      <w:r>
        <w:rPr>
          <w:spacing w:val="-4"/>
          <w:sz w:val="26"/>
        </w:rPr>
        <w:t> </w:t>
      </w:r>
      <w:r>
        <w:rPr>
          <w:sz w:val="26"/>
        </w:rPr>
        <w:t>khái</w:t>
      </w:r>
      <w:r>
        <w:rPr>
          <w:spacing w:val="-3"/>
          <w:sz w:val="26"/>
        </w:rPr>
        <w:t> </w:t>
      </w:r>
      <w:r>
        <w:rPr>
          <w:sz w:val="26"/>
        </w:rPr>
        <w:t>quát</w:t>
      </w:r>
      <w:r>
        <w:rPr>
          <w:spacing w:val="-3"/>
          <w:sz w:val="26"/>
        </w:rPr>
        <w:t> </w:t>
      </w:r>
      <w:r>
        <w:rPr>
          <w:sz w:val="26"/>
        </w:rPr>
        <w:t>cao</w:t>
      </w:r>
      <w:r>
        <w:rPr>
          <w:spacing w:val="-3"/>
          <w:sz w:val="26"/>
        </w:rPr>
        <w:t> </w:t>
      </w:r>
      <w:r>
        <w:rPr>
          <w:sz w:val="26"/>
        </w:rPr>
        <w:t>hơn</w:t>
      </w:r>
      <w:r>
        <w:rPr>
          <w:spacing w:val="-3"/>
          <w:sz w:val="26"/>
        </w:rPr>
        <w:t> </w:t>
      </w:r>
      <w:r>
        <w:rPr>
          <w:sz w:val="26"/>
        </w:rPr>
        <w:t>gắn</w:t>
      </w:r>
      <w:r>
        <w:rPr>
          <w:spacing w:val="-5"/>
          <w:sz w:val="26"/>
        </w:rPr>
        <w:t> </w:t>
      </w:r>
      <w:r>
        <w:rPr>
          <w:sz w:val="26"/>
        </w:rPr>
        <w:t>liền</w:t>
      </w:r>
      <w:r>
        <w:rPr>
          <w:spacing w:val="-3"/>
          <w:sz w:val="26"/>
        </w:rPr>
        <w:t> </w:t>
      </w:r>
      <w:r>
        <w:rPr>
          <w:sz w:val="26"/>
        </w:rPr>
        <w:t>với</w:t>
      </w:r>
      <w:r>
        <w:rPr>
          <w:spacing w:val="-3"/>
          <w:sz w:val="26"/>
        </w:rPr>
        <w:t> </w:t>
      </w:r>
      <w:r>
        <w:rPr>
          <w:sz w:val="26"/>
        </w:rPr>
        <w:t>một</w:t>
      </w:r>
      <w:r>
        <w:rPr>
          <w:spacing w:val="-3"/>
          <w:sz w:val="26"/>
        </w:rPr>
        <w:t> </w:t>
      </w:r>
      <w:r>
        <w:rPr>
          <w:sz w:val="26"/>
        </w:rPr>
        <w:t>thời</w:t>
      </w:r>
      <w:r>
        <w:rPr>
          <w:spacing w:val="-5"/>
          <w:sz w:val="26"/>
        </w:rPr>
        <w:t> </w:t>
      </w:r>
      <w:r>
        <w:rPr>
          <w:sz w:val="26"/>
        </w:rPr>
        <w:t>kỳ</w:t>
      </w:r>
      <w:r>
        <w:rPr>
          <w:spacing w:val="-3"/>
          <w:sz w:val="26"/>
        </w:rPr>
        <w:t> </w:t>
      </w:r>
      <w:r>
        <w:rPr>
          <w:sz w:val="26"/>
        </w:rPr>
        <w:t>dài, một vấn đề của chiến lược cách mạng hoặc khái quát toàn bộ tiến trình lịch sfí của Đảng. Quy luật và những vấn đề lý luận ở tầm tổng kết cao hơn. Hồ Chí Minh nêu rõ:</w:t>
      </w:r>
    </w:p>
    <w:p>
      <w:pPr>
        <w:pStyle w:val="BodyText"/>
        <w:spacing w:line="288" w:lineRule="auto" w:before="115"/>
        <w:ind w:right="65"/>
      </w:pPr>
      <w:r>
        <w:rPr/>
        <w:t>“Lý luận là đem </w:t>
      </w:r>
      <w:r>
        <w:rPr>
          <w:i/>
        </w:rPr>
        <w:t>thực tế </w:t>
      </w:r>
      <w:r>
        <w:rPr/>
        <w:t>trong lịch sfí, trong kinh nghiệm, trong các cuộc tranh đấu, xem xét, so sánh thật kỹ lưỡng, rõ ràng, làm thành kết luận. Rồi lại đem nó chfíng minh với thực tế. Đó là lý luận chân chính”</w:t>
      </w:r>
      <w:hyperlink w:history="true" w:anchor="_bookmark2">
        <w:r>
          <w:rPr>
            <w:vertAlign w:val="superscript"/>
          </w:rPr>
          <w:t>3</w:t>
        </w:r>
      </w:hyperlink>
      <w:r>
        <w:rPr>
          <w:vertAlign w:val="baseline"/>
        </w:rPr>
        <w:t>.</w:t>
      </w:r>
    </w:p>
    <w:p>
      <w:pPr>
        <w:pStyle w:val="BodyText"/>
        <w:spacing w:line="288" w:lineRule="auto" w:before="117"/>
        <w:ind w:right="68"/>
      </w:pPr>
      <w:r>
        <w:rPr/>
        <w:t>“Lý</w:t>
      </w:r>
      <w:r>
        <w:rPr>
          <w:spacing w:val="-4"/>
        </w:rPr>
        <w:t> </w:t>
      </w:r>
      <w:r>
        <w:rPr/>
        <w:t>luận</w:t>
      </w:r>
      <w:r>
        <w:rPr>
          <w:spacing w:val="-4"/>
        </w:rPr>
        <w:t> </w:t>
      </w:r>
      <w:r>
        <w:rPr/>
        <w:t>do</w:t>
      </w:r>
      <w:r>
        <w:rPr>
          <w:spacing w:val="-4"/>
        </w:rPr>
        <w:t> </w:t>
      </w:r>
      <w:r>
        <w:rPr/>
        <w:t>kinh</w:t>
      </w:r>
      <w:r>
        <w:rPr>
          <w:spacing w:val="-2"/>
        </w:rPr>
        <w:t> </w:t>
      </w:r>
      <w:r>
        <w:rPr/>
        <w:t>nghiệm</w:t>
      </w:r>
      <w:r>
        <w:rPr>
          <w:spacing w:val="-4"/>
        </w:rPr>
        <w:t> </w:t>
      </w:r>
      <w:r>
        <w:rPr/>
        <w:t>cách</w:t>
      </w:r>
      <w:r>
        <w:rPr>
          <w:spacing w:val="-2"/>
        </w:rPr>
        <w:t> </w:t>
      </w:r>
      <w:r>
        <w:rPr/>
        <w:t>mạng</w:t>
      </w:r>
      <w:r>
        <w:rPr>
          <w:spacing w:val="-4"/>
        </w:rPr>
        <w:t> </w:t>
      </w:r>
      <w:r>
        <w:rPr/>
        <w:t>ở</w:t>
      </w:r>
      <w:r>
        <w:rPr>
          <w:spacing w:val="-3"/>
        </w:rPr>
        <w:t> </w:t>
      </w:r>
      <w:r>
        <w:rPr/>
        <w:t>các</w:t>
      </w:r>
      <w:r>
        <w:rPr>
          <w:spacing w:val="-3"/>
        </w:rPr>
        <w:t> </w:t>
      </w:r>
      <w:r>
        <w:rPr/>
        <w:t>nước</w:t>
      </w:r>
      <w:r>
        <w:rPr>
          <w:spacing w:val="-3"/>
        </w:rPr>
        <w:t> </w:t>
      </w:r>
      <w:r>
        <w:rPr/>
        <w:t>và</w:t>
      </w:r>
      <w:r>
        <w:rPr>
          <w:spacing w:val="-3"/>
        </w:rPr>
        <w:t> </w:t>
      </w:r>
      <w:r>
        <w:rPr/>
        <w:t>trong</w:t>
      </w:r>
      <w:r>
        <w:rPr>
          <w:spacing w:val="-4"/>
        </w:rPr>
        <w:t> </w:t>
      </w:r>
      <w:r>
        <w:rPr/>
        <w:t>nước</w:t>
      </w:r>
      <w:r>
        <w:rPr>
          <w:spacing w:val="-3"/>
        </w:rPr>
        <w:t> </w:t>
      </w:r>
      <w:r>
        <w:rPr/>
        <w:t>ta,</w:t>
      </w:r>
      <w:r>
        <w:rPr>
          <w:spacing w:val="-4"/>
        </w:rPr>
        <w:t> </w:t>
      </w:r>
      <w:r>
        <w:rPr/>
        <w:t>do</w:t>
      </w:r>
      <w:r>
        <w:rPr>
          <w:spacing w:val="-4"/>
        </w:rPr>
        <w:t> </w:t>
      </w:r>
      <w:r>
        <w:rPr/>
        <w:t>kinh</w:t>
      </w:r>
      <w:r>
        <w:rPr>
          <w:spacing w:val="-4"/>
        </w:rPr>
        <w:t> </w:t>
      </w:r>
      <w:r>
        <w:rPr/>
        <w:t>nghiệm</w:t>
      </w:r>
      <w:r>
        <w:rPr>
          <w:spacing w:val="-2"/>
        </w:rPr>
        <w:t> </w:t>
      </w:r>
      <w:r>
        <w:rPr/>
        <w:t>tfi trước và kinh nghiệm hiện nay gom góp phân tích và kết luận những kinh nghiệm đó thành ra lý luận”</w:t>
      </w:r>
      <w:hyperlink w:history="true" w:anchor="_bookmark3">
        <w:r>
          <w:rPr>
            <w:vertAlign w:val="superscript"/>
          </w:rPr>
          <w:t>4</w:t>
        </w:r>
      </w:hyperlink>
      <w:r>
        <w:rPr>
          <w:vertAlign w:val="baseline"/>
        </w:rPr>
        <w:t>.</w:t>
      </w:r>
    </w:p>
    <w:p>
      <w:pPr>
        <w:pStyle w:val="BodyText"/>
        <w:spacing w:line="288" w:lineRule="auto" w:before="118"/>
        <w:ind w:right="80"/>
      </w:pPr>
      <w:r>
        <w:rPr/>
        <w:t>Hồ Chí Minh nhiều lần đặt ra yêu cầu phải tổng kết, tìm ra quy luật riêng của cách mạng Việt Nam. Qua nhiều lần tổng kết, Đảng Cộng sản Việt Nam khẳng định:</w:t>
      </w:r>
    </w:p>
    <w:p>
      <w:pPr>
        <w:pStyle w:val="BodyText"/>
        <w:spacing w:before="118"/>
        <w:ind w:left="830" w:firstLine="0"/>
      </w:pPr>
      <w:r>
        <w:rPr/>
        <w:t>“Con</w:t>
      </w:r>
      <w:r>
        <w:rPr>
          <w:spacing w:val="-5"/>
        </w:rPr>
        <w:t> </w:t>
      </w:r>
      <w:r>
        <w:rPr/>
        <w:t>đường</w:t>
      </w:r>
      <w:r>
        <w:rPr>
          <w:spacing w:val="-2"/>
        </w:rPr>
        <w:t> </w:t>
      </w:r>
      <w:r>
        <w:rPr/>
        <w:t>đi</w:t>
      </w:r>
      <w:r>
        <w:rPr>
          <w:spacing w:val="-2"/>
        </w:rPr>
        <w:t> </w:t>
      </w:r>
      <w:r>
        <w:rPr/>
        <w:t>lên</w:t>
      </w:r>
      <w:r>
        <w:rPr>
          <w:spacing w:val="-2"/>
        </w:rPr>
        <w:t> </w:t>
      </w:r>
      <w:r>
        <w:rPr/>
        <w:t>chủ</w:t>
      </w:r>
      <w:r>
        <w:rPr>
          <w:spacing w:val="-4"/>
        </w:rPr>
        <w:t> </w:t>
      </w:r>
      <w:r>
        <w:rPr/>
        <w:t>nghĩa</w:t>
      </w:r>
      <w:r>
        <w:rPr>
          <w:spacing w:val="-1"/>
        </w:rPr>
        <w:t> </w:t>
      </w:r>
      <w:r>
        <w:rPr/>
        <w:t>xã</w:t>
      </w:r>
      <w:r>
        <w:rPr>
          <w:spacing w:val="-1"/>
        </w:rPr>
        <w:t> </w:t>
      </w:r>
      <w:r>
        <w:rPr/>
        <w:t>hội</w:t>
      </w:r>
      <w:r>
        <w:rPr>
          <w:spacing w:val="-4"/>
        </w:rPr>
        <w:t> </w:t>
      </w:r>
      <w:r>
        <w:rPr/>
        <w:t>ở</w:t>
      </w:r>
      <w:r>
        <w:rPr>
          <w:spacing w:val="-2"/>
        </w:rPr>
        <w:t> </w:t>
      </w:r>
      <w:r>
        <w:rPr/>
        <w:t>nước</w:t>
      </w:r>
      <w:r>
        <w:rPr>
          <w:spacing w:val="-1"/>
        </w:rPr>
        <w:t> </w:t>
      </w:r>
      <w:r>
        <w:rPr/>
        <w:t>ta</w:t>
      </w:r>
      <w:r>
        <w:rPr>
          <w:spacing w:val="-3"/>
        </w:rPr>
        <w:t> </w:t>
      </w:r>
      <w:r>
        <w:rPr/>
        <w:t>ngày</w:t>
      </w:r>
      <w:r>
        <w:rPr>
          <w:spacing w:val="-2"/>
        </w:rPr>
        <w:t> </w:t>
      </w:r>
      <w:r>
        <w:rPr/>
        <w:t>càng</w:t>
      </w:r>
      <w:r>
        <w:rPr>
          <w:spacing w:val="-4"/>
        </w:rPr>
        <w:t> </w:t>
      </w:r>
      <w:r>
        <w:rPr/>
        <w:t>được</w:t>
      </w:r>
      <w:r>
        <w:rPr>
          <w:spacing w:val="-1"/>
        </w:rPr>
        <w:t> </w:t>
      </w:r>
      <w:r>
        <w:rPr/>
        <w:t>xác</w:t>
      </w:r>
      <w:r>
        <w:rPr>
          <w:spacing w:val="-3"/>
        </w:rPr>
        <w:t> </w:t>
      </w:r>
      <w:r>
        <w:rPr/>
        <w:t>định</w:t>
      </w:r>
      <w:r>
        <w:rPr>
          <w:spacing w:val="-2"/>
        </w:rPr>
        <w:t> </w:t>
      </w:r>
      <w:r>
        <w:rPr/>
        <w:t>rõ</w:t>
      </w:r>
      <w:r>
        <w:rPr>
          <w:spacing w:val="-4"/>
        </w:rPr>
        <w:t> </w:t>
      </w:r>
      <w:r>
        <w:rPr>
          <w:spacing w:val="-2"/>
        </w:rPr>
        <w:t>hơn”</w:t>
      </w:r>
      <w:hyperlink w:history="true" w:anchor="_bookmark4">
        <w:r>
          <w:rPr>
            <w:spacing w:val="-2"/>
            <w:vertAlign w:val="superscript"/>
          </w:rPr>
          <w:t>5</w:t>
        </w:r>
      </w:hyperlink>
      <w:r>
        <w:rPr>
          <w:spacing w:val="-2"/>
          <w:vertAlign w:val="baseline"/>
        </w:rPr>
        <w:t>.</w:t>
      </w:r>
    </w:p>
    <w:p>
      <w:pPr>
        <w:pStyle w:val="BodyText"/>
        <w:spacing w:line="288" w:lineRule="auto" w:before="179"/>
        <w:ind w:right="71"/>
      </w:pPr>
      <w:r>
        <w:rPr/>
        <w:t>“Con</w:t>
      </w:r>
      <w:r>
        <w:rPr>
          <w:spacing w:val="-1"/>
        </w:rPr>
        <w:t> </w:t>
      </w:r>
      <w:r>
        <w:rPr/>
        <w:t>đường</w:t>
      </w:r>
      <w:r>
        <w:rPr>
          <w:spacing w:val="-3"/>
        </w:rPr>
        <w:t> </w:t>
      </w:r>
      <w:r>
        <w:rPr/>
        <w:t>đi</w:t>
      </w:r>
      <w:r>
        <w:rPr>
          <w:spacing w:val="-3"/>
        </w:rPr>
        <w:t> </w:t>
      </w:r>
      <w:r>
        <w:rPr/>
        <w:t>lên</w:t>
      </w:r>
      <w:r>
        <w:rPr>
          <w:spacing w:val="-3"/>
        </w:rPr>
        <w:t> </w:t>
      </w:r>
      <w:r>
        <w:rPr/>
        <w:t>chủ</w:t>
      </w:r>
      <w:r>
        <w:rPr>
          <w:spacing w:val="-3"/>
        </w:rPr>
        <w:t> </w:t>
      </w:r>
      <w:r>
        <w:rPr/>
        <w:t>nghĩa</w:t>
      </w:r>
      <w:r>
        <w:rPr>
          <w:spacing w:val="-2"/>
        </w:rPr>
        <w:t> </w:t>
      </w:r>
      <w:r>
        <w:rPr/>
        <w:t>xã</w:t>
      </w:r>
      <w:r>
        <w:rPr>
          <w:spacing w:val="-2"/>
        </w:rPr>
        <w:t> </w:t>
      </w:r>
      <w:r>
        <w:rPr/>
        <w:t>hội</w:t>
      </w:r>
      <w:r>
        <w:rPr>
          <w:spacing w:val="-3"/>
        </w:rPr>
        <w:t> </w:t>
      </w:r>
      <w:r>
        <w:rPr/>
        <w:t>ở</w:t>
      </w:r>
      <w:r>
        <w:rPr>
          <w:spacing w:val="-2"/>
        </w:rPr>
        <w:t> </w:t>
      </w:r>
      <w:r>
        <w:rPr/>
        <w:t>nước</w:t>
      </w:r>
      <w:r>
        <w:rPr>
          <w:spacing w:val="-2"/>
        </w:rPr>
        <w:t> </w:t>
      </w:r>
      <w:r>
        <w:rPr/>
        <w:t>ta</w:t>
      </w:r>
      <w:r>
        <w:rPr>
          <w:spacing w:val="-2"/>
        </w:rPr>
        <w:t> </w:t>
      </w:r>
      <w:r>
        <w:rPr/>
        <w:t>là</w:t>
      </w:r>
      <w:r>
        <w:rPr>
          <w:spacing w:val="-4"/>
        </w:rPr>
        <w:t> </w:t>
      </w:r>
      <w:r>
        <w:rPr/>
        <w:t>phù</w:t>
      </w:r>
      <w:r>
        <w:rPr>
          <w:spacing w:val="-3"/>
        </w:rPr>
        <w:t> </w:t>
      </w:r>
      <w:r>
        <w:rPr/>
        <w:t>hợp</w:t>
      </w:r>
      <w:r>
        <w:rPr>
          <w:spacing w:val="-3"/>
        </w:rPr>
        <w:t> </w:t>
      </w:r>
      <w:r>
        <w:rPr/>
        <w:t>với</w:t>
      </w:r>
      <w:r>
        <w:rPr>
          <w:spacing w:val="-3"/>
        </w:rPr>
        <w:t> </w:t>
      </w:r>
      <w:r>
        <w:rPr/>
        <w:t>thực</w:t>
      </w:r>
      <w:r>
        <w:rPr>
          <w:spacing w:val="-2"/>
        </w:rPr>
        <w:t> </w:t>
      </w:r>
      <w:r>
        <w:rPr/>
        <w:t>tiễn</w:t>
      </w:r>
      <w:r>
        <w:rPr>
          <w:spacing w:val="-3"/>
        </w:rPr>
        <w:t> </w:t>
      </w:r>
      <w:r>
        <w:rPr/>
        <w:t>của</w:t>
      </w:r>
      <w:r>
        <w:rPr>
          <w:spacing w:val="-8"/>
        </w:rPr>
        <w:t> </w:t>
      </w:r>
      <w:r>
        <w:rPr/>
        <w:t>Việt</w:t>
      </w:r>
      <w:r>
        <w:rPr>
          <w:spacing w:val="-3"/>
        </w:rPr>
        <w:t> </w:t>
      </w:r>
      <w:r>
        <w:rPr/>
        <w:t>Nam và xu thế phát triển của lịch sfí”</w:t>
      </w:r>
      <w:hyperlink w:history="true" w:anchor="_bookmark5">
        <w:r>
          <w:rPr>
            <w:vertAlign w:val="superscript"/>
          </w:rPr>
          <w:t>6</w:t>
        </w:r>
      </w:hyperlink>
      <w:r>
        <w:rPr>
          <w:vertAlign w:val="baseline"/>
        </w:rPr>
        <w:t>.</w:t>
      </w:r>
    </w:p>
    <w:p>
      <w:pPr>
        <w:pStyle w:val="ListParagraph"/>
        <w:numPr>
          <w:ilvl w:val="3"/>
          <w:numId w:val="1"/>
        </w:numPr>
        <w:tabs>
          <w:tab w:pos="990" w:val="left" w:leader="none"/>
        </w:tabs>
        <w:spacing w:line="288" w:lineRule="auto" w:before="119" w:after="0"/>
        <w:ind w:left="264" w:right="61" w:firstLine="566"/>
        <w:jc w:val="both"/>
        <w:rPr>
          <w:sz w:val="26"/>
        </w:rPr>
      </w:pPr>
      <w:r>
        <w:rPr>
          <w:sz w:val="26"/>
        </w:rPr>
        <w:t>Một nhiệm vụ quan trọng của lịch sfí Đảng là làm rõ vai trò, sfíc chiến đấu của hệ thống tổ chfíc đảng tfi Trung ương đến cơ sở trong lãnh đạo, tổ chfíc thực tiễn. Những truyền thống nổi bật của Đảng. Trí tuệ, tính tiên phong, gương mẫu, bản lĩnh của cán bộ, đảng viên. Tấm gương của Chủ tịch Hồ Chí Minh và các nhà lãnh đạo, những chiến sĩ cộng sản tiêu biểu trong các thời kỳ cách mạng. Những giá trị truyền thống, đfíc hy sinh và tấm gương tiêu biểu luôn luôn là động lực cho sự phát triển và bản chất cách mạng của Đảng. Nghị quyết Trung ương 4 khóa XII (10-2016) khẳng định: “Chúng ta có quyền tự hào về bản chất tốt đẹp, truyền thống anh hùng và lịch sfí vẻ vang của Đảng ta-Đảng của Chủ tịch Hồ Chí Minh vĩ đại, đại biểu của dân tộc Việt Nam anh hùng”.</w:t>
      </w:r>
    </w:p>
    <w:p>
      <w:pPr>
        <w:pStyle w:val="BodyText"/>
        <w:spacing w:before="10"/>
        <w:ind w:left="0" w:firstLine="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1080135</wp:posOffset>
                </wp:positionH>
                <wp:positionV relativeFrom="paragraph">
                  <wp:posOffset>168236</wp:posOffset>
                </wp:positionV>
                <wp:extent cx="1493520" cy="762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1493520" cy="7620"/>
                          <a:chExt cx="1493520" cy="7620"/>
                        </a:xfrm>
                      </wpg:grpSpPr>
                      <wps:wsp>
                        <wps:cNvPr id="7" name="Graphic 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246973pt;width:117.6pt;height:.6pt;mso-position-horizontal-relative:page;mso-position-vertical-relative:paragraph;z-index:-15728128;mso-wrap-distance-left:0;mso-wrap-distance-right:0" id="docshapegroup6" coordorigin="1701,265" coordsize="2352,12">
                <v:rect style="position:absolute;left:1702;top:265;width:2350;height:10" id="docshape7" filled="true" fillcolor="#000000" stroked="false">
                  <v:fill type="solid"/>
                </v:rect>
                <v:rect style="position:absolute;left:1702;top:265;width:2350;height:10" id="docshape8" filled="false" stroked="true" strokeweight=".1pt" strokecolor="#000000">
                  <v:stroke dashstyle="solid"/>
                </v:rect>
                <w10:wrap type="topAndBottom"/>
              </v:group>
            </w:pict>
          </mc:Fallback>
        </mc:AlternateContent>
      </w:r>
    </w:p>
    <w:p>
      <w:pPr>
        <w:pStyle w:val="ListParagraph"/>
        <w:numPr>
          <w:ilvl w:val="0"/>
          <w:numId w:val="1"/>
        </w:numPr>
        <w:tabs>
          <w:tab w:pos="414" w:val="left" w:leader="none"/>
        </w:tabs>
        <w:spacing w:line="240" w:lineRule="auto" w:before="56" w:after="0"/>
        <w:ind w:left="414" w:right="0" w:hanging="150"/>
        <w:jc w:val="left"/>
        <w:rPr>
          <w:sz w:val="20"/>
        </w:rPr>
      </w:pPr>
      <w:bookmarkStart w:name="_bookmark2" w:id="3"/>
      <w:bookmarkEnd w:id="3"/>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5,</w:t>
      </w:r>
      <w:r>
        <w:rPr>
          <w:spacing w:val="-3"/>
          <w:sz w:val="20"/>
        </w:rPr>
        <w:t> </w:t>
      </w:r>
      <w:r>
        <w:rPr>
          <w:sz w:val="20"/>
        </w:rPr>
        <w:t>trang</w:t>
      </w:r>
      <w:r>
        <w:rPr>
          <w:spacing w:val="-2"/>
          <w:sz w:val="20"/>
        </w:rPr>
        <w:t> </w:t>
      </w:r>
      <w:r>
        <w:rPr>
          <w:spacing w:val="-4"/>
          <w:sz w:val="20"/>
        </w:rPr>
        <w:t>273.</w:t>
      </w:r>
    </w:p>
    <w:p>
      <w:pPr>
        <w:pStyle w:val="ListParagraph"/>
        <w:numPr>
          <w:ilvl w:val="0"/>
          <w:numId w:val="1"/>
        </w:numPr>
        <w:tabs>
          <w:tab w:pos="414" w:val="left" w:leader="none"/>
        </w:tabs>
        <w:spacing w:line="240" w:lineRule="auto" w:before="2" w:after="0"/>
        <w:ind w:left="414" w:right="0" w:hanging="150"/>
        <w:jc w:val="left"/>
        <w:rPr>
          <w:sz w:val="20"/>
        </w:rPr>
      </w:pPr>
      <w:bookmarkStart w:name="_bookmark3" w:id="4"/>
      <w:bookmarkEnd w:id="4"/>
      <w:r>
        <w:rPr/>
      </w:r>
      <w:bookmarkStart w:name="_bookmark4" w:id="5"/>
      <w:bookmarkEnd w:id="5"/>
      <w:r>
        <w:rPr/>
      </w:r>
      <w:r>
        <w:rPr>
          <w:i/>
          <w:sz w:val="20"/>
        </w:rPr>
        <w:t>Hồ</w:t>
      </w:r>
      <w:r>
        <w:rPr>
          <w:i/>
          <w:spacing w:val="-3"/>
          <w:sz w:val="20"/>
        </w:rPr>
        <w:t> </w:t>
      </w:r>
      <w:r>
        <w:rPr>
          <w:i/>
          <w:sz w:val="20"/>
        </w:rPr>
        <w:t>Chí</w:t>
      </w:r>
      <w:r>
        <w:rPr>
          <w:i/>
          <w:spacing w:val="-2"/>
          <w:sz w:val="20"/>
        </w:rPr>
        <w:t> </w:t>
      </w:r>
      <w:r>
        <w:rPr>
          <w:i/>
          <w:sz w:val="20"/>
        </w:rPr>
        <w:t>Minh</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2"/>
          <w:sz w:val="20"/>
        </w:rPr>
        <w:t> </w:t>
      </w:r>
      <w:r>
        <w:rPr>
          <w:sz w:val="20"/>
        </w:rPr>
        <w:t>2011,</w:t>
      </w:r>
      <w:r>
        <w:rPr>
          <w:spacing w:val="-5"/>
          <w:sz w:val="20"/>
        </w:rPr>
        <w:t> </w:t>
      </w:r>
      <w:r>
        <w:rPr>
          <w:sz w:val="20"/>
        </w:rPr>
        <w:t>tập</w:t>
      </w:r>
      <w:r>
        <w:rPr>
          <w:spacing w:val="-2"/>
          <w:sz w:val="20"/>
        </w:rPr>
        <w:t> </w:t>
      </w:r>
      <w:r>
        <w:rPr>
          <w:sz w:val="20"/>
        </w:rPr>
        <w:t>5,</w:t>
      </w:r>
      <w:r>
        <w:rPr>
          <w:spacing w:val="-3"/>
          <w:sz w:val="20"/>
        </w:rPr>
        <w:t> </w:t>
      </w:r>
      <w:r>
        <w:rPr>
          <w:sz w:val="20"/>
        </w:rPr>
        <w:t>trang</w:t>
      </w:r>
      <w:r>
        <w:rPr>
          <w:spacing w:val="46"/>
          <w:sz w:val="20"/>
        </w:rPr>
        <w:t> </w:t>
      </w:r>
      <w:r>
        <w:rPr>
          <w:spacing w:val="-4"/>
          <w:sz w:val="20"/>
        </w:rPr>
        <w:t>312.</w:t>
      </w:r>
    </w:p>
    <w:p>
      <w:pPr>
        <w:pStyle w:val="ListParagraph"/>
        <w:numPr>
          <w:ilvl w:val="0"/>
          <w:numId w:val="1"/>
        </w:numPr>
        <w:tabs>
          <w:tab w:pos="414" w:val="left" w:leader="none"/>
        </w:tabs>
        <w:spacing w:line="240" w:lineRule="auto" w:before="0" w:after="0"/>
        <w:ind w:left="414" w:right="0" w:hanging="150"/>
        <w:jc w:val="left"/>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55,</w:t>
      </w:r>
      <w:r>
        <w:rPr>
          <w:spacing w:val="-3"/>
          <w:sz w:val="20"/>
        </w:rPr>
        <w:t> </w:t>
      </w:r>
      <w:r>
        <w:rPr>
          <w:sz w:val="20"/>
        </w:rPr>
        <w:t>trang</w:t>
      </w:r>
      <w:r>
        <w:rPr>
          <w:spacing w:val="-2"/>
          <w:sz w:val="20"/>
        </w:rPr>
        <w:t> </w:t>
      </w:r>
      <w:r>
        <w:rPr>
          <w:spacing w:val="-4"/>
          <w:sz w:val="20"/>
        </w:rPr>
        <w:t>356.</w:t>
      </w:r>
    </w:p>
    <w:p>
      <w:pPr>
        <w:pStyle w:val="ListParagraph"/>
        <w:numPr>
          <w:ilvl w:val="0"/>
          <w:numId w:val="1"/>
        </w:numPr>
        <w:tabs>
          <w:tab w:pos="415" w:val="left" w:leader="none"/>
        </w:tabs>
        <w:spacing w:line="240" w:lineRule="auto" w:before="2" w:after="0"/>
        <w:ind w:left="264" w:right="54" w:firstLine="0"/>
        <w:jc w:val="left"/>
        <w:rPr>
          <w:sz w:val="20"/>
        </w:rPr>
      </w:pPr>
      <w:bookmarkStart w:name="_bookmark5" w:id="6"/>
      <w:bookmarkEnd w:id="6"/>
      <w:r>
        <w:rPr/>
      </w:r>
      <w:r>
        <w:rPr>
          <w:sz w:val="20"/>
        </w:rPr>
        <w:t>Đảng</w:t>
      </w:r>
      <w:r>
        <w:rPr>
          <w:spacing w:val="-2"/>
          <w:sz w:val="20"/>
        </w:rPr>
        <w:t> </w:t>
      </w:r>
      <w:r>
        <w:rPr>
          <w:sz w:val="20"/>
        </w:rPr>
        <w:t>Cộng</w:t>
      </w:r>
      <w:r>
        <w:rPr>
          <w:spacing w:val="-2"/>
          <w:sz w:val="20"/>
        </w:rPr>
        <w:t> </w:t>
      </w:r>
      <w:r>
        <w:rPr>
          <w:sz w:val="20"/>
        </w:rPr>
        <w:t>sản</w:t>
      </w:r>
      <w:r>
        <w:rPr>
          <w:spacing w:val="-5"/>
          <w:sz w:val="20"/>
        </w:rPr>
        <w:t> </w:t>
      </w:r>
      <w:r>
        <w:rPr>
          <w:sz w:val="20"/>
        </w:rPr>
        <w:t>Việt Nam: </w:t>
      </w:r>
      <w:r>
        <w:rPr>
          <w:i/>
          <w:sz w:val="20"/>
        </w:rPr>
        <w:t>Văn kiện Đại</w:t>
      </w:r>
      <w:r>
        <w:rPr>
          <w:i/>
          <w:spacing w:val="-1"/>
          <w:sz w:val="20"/>
        </w:rPr>
        <w:t> </w:t>
      </w:r>
      <w:r>
        <w:rPr>
          <w:i/>
          <w:sz w:val="20"/>
        </w:rPr>
        <w:t>hội đại biểu toàn quốc</w:t>
      </w:r>
      <w:r>
        <w:rPr>
          <w:i/>
          <w:spacing w:val="-1"/>
          <w:sz w:val="20"/>
        </w:rPr>
        <w:t> </w:t>
      </w:r>
      <w:r>
        <w:rPr>
          <w:i/>
          <w:sz w:val="20"/>
        </w:rPr>
        <w:t>lần</w:t>
      </w:r>
      <w:r>
        <w:rPr>
          <w:i/>
          <w:spacing w:val="-2"/>
          <w:sz w:val="20"/>
        </w:rPr>
        <w:t> </w:t>
      </w:r>
      <w:r>
        <w:rPr>
          <w:i/>
          <w:sz w:val="20"/>
        </w:rPr>
        <w:t>thứ XII, </w:t>
      </w:r>
      <w:r>
        <w:rPr>
          <w:sz w:val="20"/>
        </w:rPr>
        <w:t>Văn</w:t>
      </w:r>
      <w:r>
        <w:rPr>
          <w:spacing w:val="-2"/>
          <w:sz w:val="20"/>
        </w:rPr>
        <w:t> </w:t>
      </w:r>
      <w:r>
        <w:rPr>
          <w:sz w:val="20"/>
        </w:rPr>
        <w:t>phòng</w:t>
      </w:r>
      <w:r>
        <w:rPr>
          <w:spacing w:val="-4"/>
          <w:sz w:val="20"/>
        </w:rPr>
        <w:t> </w:t>
      </w:r>
      <w:r>
        <w:rPr>
          <w:sz w:val="20"/>
        </w:rPr>
        <w:t>Trung ương Đảng,</w:t>
      </w:r>
      <w:r>
        <w:rPr>
          <w:spacing w:val="-2"/>
          <w:sz w:val="20"/>
        </w:rPr>
        <w:t> </w:t>
      </w:r>
      <w:r>
        <w:rPr>
          <w:sz w:val="20"/>
        </w:rPr>
        <w:t>Hà Nội, 2016, trang 66.</w:t>
      </w:r>
    </w:p>
    <w:p>
      <w:pPr>
        <w:pStyle w:val="ListParagraph"/>
        <w:spacing w:after="0" w:line="240" w:lineRule="auto"/>
        <w:jc w:val="left"/>
        <w:rPr>
          <w:sz w:val="20"/>
        </w:rPr>
        <w:sectPr>
          <w:pgSz w:w="12240" w:h="15840"/>
          <w:pgMar w:header="0" w:footer="993" w:top="1060" w:bottom="1180" w:left="1440" w:right="1080"/>
        </w:sectPr>
      </w:pPr>
    </w:p>
    <w:p>
      <w:pPr>
        <w:pStyle w:val="BodyText"/>
        <w:spacing w:before="134"/>
        <w:ind w:left="0" w:firstLine="0"/>
        <w:jc w:val="left"/>
      </w:pPr>
    </w:p>
    <w:p>
      <w:pPr>
        <w:pStyle w:val="Heading3"/>
        <w:spacing w:before="0"/>
        <w:jc w:val="left"/>
      </w:pPr>
      <w:r>
        <w:rPr>
          <w:spacing w:val="-5"/>
        </w:rPr>
        <w:t>Nam</w:t>
      </w:r>
    </w:p>
    <w:p>
      <w:pPr>
        <w:spacing w:before="75"/>
        <w:ind w:left="0" w:right="0" w:firstLine="0"/>
        <w:jc w:val="left"/>
        <w:rPr>
          <w:b/>
          <w:sz w:val="26"/>
        </w:rPr>
      </w:pPr>
      <w:r>
        <w:rPr/>
        <w:br w:type="column"/>
      </w:r>
      <w:r>
        <w:rPr>
          <w:b/>
          <w:sz w:val="26"/>
        </w:rPr>
        <w:t>III.</w:t>
      </w:r>
      <w:r>
        <w:rPr>
          <w:b/>
          <w:spacing w:val="32"/>
          <w:sz w:val="26"/>
        </w:rPr>
        <w:t> </w:t>
      </w:r>
      <w:r>
        <w:rPr>
          <w:b/>
          <w:sz w:val="26"/>
        </w:rPr>
        <w:t>Phương</w:t>
      </w:r>
      <w:r>
        <w:rPr>
          <w:b/>
          <w:spacing w:val="31"/>
          <w:sz w:val="26"/>
        </w:rPr>
        <w:t> </w:t>
      </w:r>
      <w:r>
        <w:rPr>
          <w:b/>
          <w:sz w:val="26"/>
        </w:rPr>
        <w:t>pháp</w:t>
      </w:r>
      <w:r>
        <w:rPr>
          <w:b/>
          <w:spacing w:val="30"/>
          <w:sz w:val="26"/>
        </w:rPr>
        <w:t> </w:t>
      </w:r>
      <w:r>
        <w:rPr>
          <w:b/>
          <w:sz w:val="26"/>
        </w:rPr>
        <w:t>nghiên</w:t>
      </w:r>
      <w:r>
        <w:rPr>
          <w:b/>
          <w:spacing w:val="31"/>
          <w:sz w:val="26"/>
        </w:rPr>
        <w:t> </w:t>
      </w:r>
      <w:r>
        <w:rPr>
          <w:b/>
          <w:sz w:val="26"/>
        </w:rPr>
        <w:t>cfíu,</w:t>
      </w:r>
      <w:r>
        <w:rPr>
          <w:b/>
          <w:spacing w:val="30"/>
          <w:sz w:val="26"/>
        </w:rPr>
        <w:t> </w:t>
      </w:r>
      <w:r>
        <w:rPr>
          <w:b/>
          <w:sz w:val="26"/>
        </w:rPr>
        <w:t>học</w:t>
      </w:r>
      <w:r>
        <w:rPr>
          <w:b/>
          <w:spacing w:val="31"/>
          <w:sz w:val="26"/>
        </w:rPr>
        <w:t> </w:t>
      </w:r>
      <w:r>
        <w:rPr>
          <w:b/>
          <w:sz w:val="26"/>
        </w:rPr>
        <w:t>tập</w:t>
      </w:r>
      <w:r>
        <w:rPr>
          <w:b/>
          <w:spacing w:val="32"/>
          <w:sz w:val="26"/>
        </w:rPr>
        <w:t> </w:t>
      </w:r>
      <w:r>
        <w:rPr>
          <w:b/>
          <w:sz w:val="26"/>
        </w:rPr>
        <w:t>môn</w:t>
      </w:r>
      <w:r>
        <w:rPr>
          <w:b/>
          <w:spacing w:val="30"/>
          <w:sz w:val="26"/>
        </w:rPr>
        <w:t> </w:t>
      </w:r>
      <w:r>
        <w:rPr>
          <w:b/>
          <w:sz w:val="26"/>
        </w:rPr>
        <w:t>học</w:t>
      </w:r>
      <w:r>
        <w:rPr>
          <w:b/>
          <w:spacing w:val="31"/>
          <w:sz w:val="26"/>
        </w:rPr>
        <w:t> </w:t>
      </w:r>
      <w:r>
        <w:rPr>
          <w:b/>
          <w:sz w:val="26"/>
        </w:rPr>
        <w:t>Lịch</w:t>
      </w:r>
      <w:r>
        <w:rPr>
          <w:b/>
          <w:spacing w:val="30"/>
          <w:sz w:val="26"/>
        </w:rPr>
        <w:t> </w:t>
      </w:r>
      <w:r>
        <w:rPr>
          <w:b/>
          <w:sz w:val="26"/>
        </w:rPr>
        <w:t>sử</w:t>
      </w:r>
      <w:r>
        <w:rPr>
          <w:b/>
          <w:spacing w:val="29"/>
          <w:sz w:val="26"/>
        </w:rPr>
        <w:t> </w:t>
      </w:r>
      <w:r>
        <w:rPr>
          <w:b/>
          <w:sz w:val="26"/>
        </w:rPr>
        <w:t>Đảng</w:t>
      </w:r>
      <w:r>
        <w:rPr>
          <w:b/>
          <w:spacing w:val="32"/>
          <w:sz w:val="26"/>
        </w:rPr>
        <w:t> </w:t>
      </w:r>
      <w:r>
        <w:rPr>
          <w:b/>
          <w:sz w:val="26"/>
        </w:rPr>
        <w:t>Cộng</w:t>
      </w:r>
      <w:r>
        <w:rPr>
          <w:b/>
          <w:spacing w:val="29"/>
          <w:sz w:val="26"/>
        </w:rPr>
        <w:t> </w:t>
      </w:r>
      <w:r>
        <w:rPr>
          <w:b/>
          <w:sz w:val="26"/>
        </w:rPr>
        <w:t>sản</w:t>
      </w:r>
      <w:r>
        <w:rPr>
          <w:b/>
          <w:spacing w:val="24"/>
          <w:sz w:val="26"/>
        </w:rPr>
        <w:t> </w:t>
      </w:r>
      <w:r>
        <w:rPr>
          <w:b/>
          <w:spacing w:val="-4"/>
          <w:sz w:val="26"/>
        </w:rPr>
        <w:t>Việt</w:t>
      </w:r>
    </w:p>
    <w:p>
      <w:pPr>
        <w:pStyle w:val="BodyText"/>
        <w:spacing w:before="238"/>
        <w:ind w:left="0" w:firstLine="0"/>
        <w:jc w:val="left"/>
        <w:rPr>
          <w:b/>
        </w:rPr>
      </w:pPr>
    </w:p>
    <w:p>
      <w:pPr>
        <w:pStyle w:val="Heading4"/>
        <w:numPr>
          <w:ilvl w:val="0"/>
          <w:numId w:val="2"/>
        </w:numPr>
        <w:tabs>
          <w:tab w:pos="259" w:val="left" w:leader="none"/>
        </w:tabs>
        <w:spacing w:line="240" w:lineRule="auto" w:before="0" w:after="0"/>
        <w:ind w:left="259" w:right="0" w:hanging="259"/>
        <w:jc w:val="left"/>
      </w:pPr>
      <w:r>
        <w:rPr/>
        <w:t>Quán</w:t>
      </w:r>
      <w:r>
        <w:rPr>
          <w:spacing w:val="-3"/>
        </w:rPr>
        <w:t> </w:t>
      </w:r>
      <w:r>
        <w:rPr/>
        <w:t>triệt</w:t>
      </w:r>
      <w:r>
        <w:rPr>
          <w:spacing w:val="-4"/>
        </w:rPr>
        <w:t> </w:t>
      </w:r>
      <w:r>
        <w:rPr/>
        <w:t>phương</w:t>
      </w:r>
      <w:r>
        <w:rPr>
          <w:spacing w:val="-2"/>
        </w:rPr>
        <w:t> </w:t>
      </w:r>
      <w:r>
        <w:rPr/>
        <w:t>pháp</w:t>
      </w:r>
      <w:r>
        <w:rPr>
          <w:spacing w:val="-3"/>
        </w:rPr>
        <w:t> </w:t>
      </w:r>
      <w:r>
        <w:rPr/>
        <w:t>luận</w:t>
      </w:r>
      <w:r>
        <w:rPr>
          <w:spacing w:val="-2"/>
        </w:rPr>
        <w:t> </w:t>
      </w:r>
      <w:r>
        <w:rPr/>
        <w:t>sử</w:t>
      </w:r>
      <w:r>
        <w:rPr>
          <w:spacing w:val="-4"/>
        </w:rPr>
        <w:t> </w:t>
      </w:r>
      <w:r>
        <w:rPr>
          <w:spacing w:val="-5"/>
        </w:rPr>
        <w:t>học</w:t>
      </w:r>
    </w:p>
    <w:p>
      <w:pPr>
        <w:pStyle w:val="BodyText"/>
        <w:spacing w:before="179"/>
        <w:ind w:left="0" w:firstLine="0"/>
        <w:jc w:val="left"/>
      </w:pPr>
      <w:r>
        <w:rPr/>
        <w:t>Phương</w:t>
      </w:r>
      <w:r>
        <w:rPr>
          <w:spacing w:val="20"/>
        </w:rPr>
        <w:t> </w:t>
      </w:r>
      <w:r>
        <w:rPr/>
        <w:t>pháp</w:t>
      </w:r>
      <w:r>
        <w:rPr>
          <w:spacing w:val="21"/>
        </w:rPr>
        <w:t> </w:t>
      </w:r>
      <w:r>
        <w:rPr/>
        <w:t>nghiên</w:t>
      </w:r>
      <w:r>
        <w:rPr>
          <w:spacing w:val="22"/>
        </w:rPr>
        <w:t> </w:t>
      </w:r>
      <w:r>
        <w:rPr/>
        <w:t>cfíu,</w:t>
      </w:r>
      <w:r>
        <w:rPr>
          <w:spacing w:val="20"/>
        </w:rPr>
        <w:t> </w:t>
      </w:r>
      <w:r>
        <w:rPr/>
        <w:t>học</w:t>
      </w:r>
      <w:r>
        <w:rPr>
          <w:spacing w:val="21"/>
        </w:rPr>
        <w:t> </w:t>
      </w:r>
      <w:r>
        <w:rPr/>
        <w:t>tập</w:t>
      </w:r>
      <w:r>
        <w:rPr>
          <w:spacing w:val="21"/>
        </w:rPr>
        <w:t> </w:t>
      </w:r>
      <w:r>
        <w:rPr/>
        <w:t>Lịch</w:t>
      </w:r>
      <w:r>
        <w:rPr>
          <w:spacing w:val="22"/>
        </w:rPr>
        <w:t> </w:t>
      </w:r>
      <w:r>
        <w:rPr/>
        <w:t>sfí</w:t>
      </w:r>
      <w:r>
        <w:rPr>
          <w:spacing w:val="21"/>
        </w:rPr>
        <w:t> </w:t>
      </w:r>
      <w:r>
        <w:rPr/>
        <w:t>Đảng</w:t>
      </w:r>
      <w:r>
        <w:rPr>
          <w:spacing w:val="21"/>
        </w:rPr>
        <w:t> </w:t>
      </w:r>
      <w:r>
        <w:rPr/>
        <w:t>Cộng</w:t>
      </w:r>
      <w:r>
        <w:rPr>
          <w:spacing w:val="20"/>
        </w:rPr>
        <w:t> </w:t>
      </w:r>
      <w:r>
        <w:rPr/>
        <w:t>sản</w:t>
      </w:r>
      <w:r>
        <w:rPr>
          <w:spacing w:val="15"/>
        </w:rPr>
        <w:t> </w:t>
      </w:r>
      <w:r>
        <w:rPr/>
        <w:t>Việt</w:t>
      </w:r>
      <w:r>
        <w:rPr>
          <w:spacing w:val="21"/>
        </w:rPr>
        <w:t> </w:t>
      </w:r>
      <w:r>
        <w:rPr/>
        <w:t>Nam</w:t>
      </w:r>
      <w:r>
        <w:rPr>
          <w:spacing w:val="20"/>
        </w:rPr>
        <w:t> </w:t>
      </w:r>
      <w:r>
        <w:rPr/>
        <w:t>cần</w:t>
      </w:r>
      <w:r>
        <w:rPr>
          <w:spacing w:val="21"/>
        </w:rPr>
        <w:t> </w:t>
      </w:r>
      <w:r>
        <w:rPr/>
        <w:t>dựa</w:t>
      </w:r>
      <w:r>
        <w:rPr>
          <w:spacing w:val="21"/>
        </w:rPr>
        <w:t> </w:t>
      </w:r>
      <w:r>
        <w:rPr>
          <w:spacing w:val="-4"/>
        </w:rPr>
        <w:t>trên</w:t>
      </w:r>
    </w:p>
    <w:p>
      <w:pPr>
        <w:pStyle w:val="BodyText"/>
        <w:spacing w:after="0"/>
        <w:jc w:val="left"/>
        <w:sectPr>
          <w:pgSz w:w="12240" w:h="15840"/>
          <w:pgMar w:header="0" w:footer="993" w:top="1060" w:bottom="1260" w:left="1440" w:right="1080"/>
          <w:cols w:num="2" w:equalWidth="0">
            <w:col w:w="799" w:space="31"/>
            <w:col w:w="8890"/>
          </w:cols>
        </w:sectPr>
      </w:pPr>
    </w:p>
    <w:p>
      <w:pPr>
        <w:pStyle w:val="BodyText"/>
        <w:spacing w:line="288" w:lineRule="auto" w:before="59"/>
        <w:ind w:right="64" w:firstLine="0"/>
      </w:pPr>
      <w:r>
        <w:rPr/>
        <w:t>phương pháp luận khoa học mác xít, đặc biệt là nắm vững chủ nghĩa duy vật biện chfíng và chủ nghĩa duy vật lịch sfí để xem xét và nhận thfíc lịch sfí một cách khách quan, trung thực</w:t>
      </w:r>
      <w:r>
        <w:rPr>
          <w:spacing w:val="-4"/>
        </w:rPr>
        <w:t> </w:t>
      </w:r>
      <w:r>
        <w:rPr/>
        <w:t>và</w:t>
      </w:r>
      <w:r>
        <w:rPr>
          <w:spacing w:val="-4"/>
        </w:rPr>
        <w:t> </w:t>
      </w:r>
      <w:r>
        <w:rPr/>
        <w:t>đúng</w:t>
      </w:r>
      <w:r>
        <w:rPr>
          <w:spacing w:val="-4"/>
        </w:rPr>
        <w:t> </w:t>
      </w:r>
      <w:r>
        <w:rPr/>
        <w:t>quy</w:t>
      </w:r>
      <w:r>
        <w:rPr>
          <w:spacing w:val="-3"/>
        </w:rPr>
        <w:t> </w:t>
      </w:r>
      <w:r>
        <w:rPr/>
        <w:t>luật.</w:t>
      </w:r>
      <w:r>
        <w:rPr>
          <w:spacing w:val="-4"/>
        </w:rPr>
        <w:t> </w:t>
      </w:r>
      <w:r>
        <w:rPr/>
        <w:t>Chú</w:t>
      </w:r>
      <w:r>
        <w:rPr>
          <w:spacing w:val="-4"/>
        </w:rPr>
        <w:t> </w:t>
      </w:r>
      <w:r>
        <w:rPr/>
        <w:t>trọng</w:t>
      </w:r>
      <w:r>
        <w:rPr>
          <w:spacing w:val="-4"/>
        </w:rPr>
        <w:t> </w:t>
      </w:r>
      <w:r>
        <w:rPr/>
        <w:t>nhận</w:t>
      </w:r>
      <w:r>
        <w:rPr>
          <w:spacing w:val="-4"/>
        </w:rPr>
        <w:t> </w:t>
      </w:r>
      <w:r>
        <w:rPr/>
        <w:t>thfíc</w:t>
      </w:r>
      <w:r>
        <w:rPr>
          <w:spacing w:val="-4"/>
        </w:rPr>
        <w:t> </w:t>
      </w:r>
      <w:r>
        <w:rPr/>
        <w:t>lịch</w:t>
      </w:r>
      <w:r>
        <w:rPr>
          <w:spacing w:val="-4"/>
        </w:rPr>
        <w:t> </w:t>
      </w:r>
      <w:r>
        <w:rPr/>
        <w:t>sfí</w:t>
      </w:r>
      <w:r>
        <w:rPr>
          <w:spacing w:val="-5"/>
        </w:rPr>
        <w:t> </w:t>
      </w:r>
      <w:r>
        <w:rPr/>
        <w:t>theo</w:t>
      </w:r>
      <w:r>
        <w:rPr>
          <w:spacing w:val="-4"/>
        </w:rPr>
        <w:t> </w:t>
      </w:r>
      <w:r>
        <w:rPr/>
        <w:t>quan</w:t>
      </w:r>
      <w:r>
        <w:rPr>
          <w:spacing w:val="-4"/>
        </w:rPr>
        <w:t> </w:t>
      </w:r>
      <w:r>
        <w:rPr/>
        <w:t>điểm</w:t>
      </w:r>
      <w:r>
        <w:rPr>
          <w:spacing w:val="-4"/>
        </w:rPr>
        <w:t> </w:t>
      </w:r>
      <w:r>
        <w:rPr/>
        <w:t>khách</w:t>
      </w:r>
      <w:r>
        <w:rPr>
          <w:spacing w:val="-3"/>
        </w:rPr>
        <w:t> </w:t>
      </w:r>
      <w:r>
        <w:rPr/>
        <w:t>quan,</w:t>
      </w:r>
      <w:r>
        <w:rPr>
          <w:spacing w:val="-4"/>
        </w:rPr>
        <w:t> </w:t>
      </w:r>
      <w:r>
        <w:rPr/>
        <w:t>toàn</w:t>
      </w:r>
      <w:r>
        <w:rPr>
          <w:spacing w:val="-4"/>
        </w:rPr>
        <w:t> </w:t>
      </w:r>
      <w:r>
        <w:rPr/>
        <w:t>diện, phát triển và lịch sfí cụ thể. Tư duy tfi thực tiễn, tfi hiện thực lịch sfí, coi thực tiễn và kết quả của hoạt động thực tiễn là tiêu chuẩn của chân lý. Chân lý là cụ thể, cách mạng là sáng tạo. Nhận thfíc rõ các sự kiện và tiến trình lịch sfí trong các mối quan hệ: nguyên nhân và kết quả, hình thfíc và nội dung, hiện tượng và bản chất, cái chung và cái riêng, phổ biến và đặc thù.</w:t>
      </w:r>
    </w:p>
    <w:p>
      <w:pPr>
        <w:pStyle w:val="BodyText"/>
        <w:spacing w:line="288" w:lineRule="auto" w:before="114"/>
        <w:ind w:right="63"/>
      </w:pPr>
      <w:r>
        <w:rPr/>
        <w:t>Chủ nghĩa duy vật lịch sfí là kết quả của tư duy biện chfíng, khoa học để xem xét, nhận thfíc lịch sfí. Khi nghiên cfíu, học tập lịch sfí Đảng Cộng sản Việt Nam, cần thiết phải nhận thfíc, vận dụng chủ nghĩa duy vật lịch sfí để nhận thfíc tiến trình cách mạng do Đảng</w:t>
      </w:r>
      <w:r>
        <w:rPr>
          <w:spacing w:val="-2"/>
        </w:rPr>
        <w:t> </w:t>
      </w:r>
      <w:r>
        <w:rPr/>
        <w:t>Cộng</w:t>
      </w:r>
      <w:r>
        <w:rPr>
          <w:spacing w:val="-2"/>
        </w:rPr>
        <w:t> </w:t>
      </w:r>
      <w:r>
        <w:rPr/>
        <w:t>sản</w:t>
      </w:r>
      <w:r>
        <w:rPr>
          <w:spacing w:val="-6"/>
        </w:rPr>
        <w:t> </w:t>
      </w:r>
      <w:r>
        <w:rPr/>
        <w:t>Việt</w:t>
      </w:r>
      <w:r>
        <w:rPr>
          <w:spacing w:val="-2"/>
        </w:rPr>
        <w:t> </w:t>
      </w:r>
      <w:r>
        <w:rPr/>
        <w:t>Nam</w:t>
      </w:r>
      <w:r>
        <w:rPr>
          <w:spacing w:val="-4"/>
        </w:rPr>
        <w:t> </w:t>
      </w:r>
      <w:r>
        <w:rPr/>
        <w:t>lãnh</w:t>
      </w:r>
      <w:r>
        <w:rPr>
          <w:spacing w:val="-2"/>
        </w:rPr>
        <w:t> </w:t>
      </w:r>
      <w:r>
        <w:rPr/>
        <w:t>đạo.</w:t>
      </w:r>
      <w:r>
        <w:rPr>
          <w:spacing w:val="-3"/>
        </w:rPr>
        <w:t> </w:t>
      </w:r>
      <w:r>
        <w:rPr/>
        <w:t>Lý</w:t>
      </w:r>
      <w:r>
        <w:rPr>
          <w:spacing w:val="-2"/>
        </w:rPr>
        <w:t> </w:t>
      </w:r>
      <w:r>
        <w:rPr/>
        <w:t>luận</w:t>
      </w:r>
      <w:r>
        <w:rPr>
          <w:spacing w:val="-4"/>
        </w:rPr>
        <w:t> </w:t>
      </w:r>
      <w:r>
        <w:rPr/>
        <w:t>về</w:t>
      </w:r>
      <w:r>
        <w:rPr>
          <w:spacing w:val="-1"/>
        </w:rPr>
        <w:t> </w:t>
      </w:r>
      <w:r>
        <w:rPr/>
        <w:t>hình</w:t>
      </w:r>
      <w:r>
        <w:rPr>
          <w:spacing w:val="-2"/>
        </w:rPr>
        <w:t> </w:t>
      </w:r>
      <w:r>
        <w:rPr/>
        <w:t>thái</w:t>
      </w:r>
      <w:r>
        <w:rPr>
          <w:spacing w:val="-2"/>
        </w:rPr>
        <w:t> </w:t>
      </w:r>
      <w:r>
        <w:rPr/>
        <w:t>kinh tế-xã</w:t>
      </w:r>
      <w:r>
        <w:rPr>
          <w:spacing w:val="-1"/>
        </w:rPr>
        <w:t> </w:t>
      </w:r>
      <w:r>
        <w:rPr/>
        <w:t>hội;</w:t>
      </w:r>
      <w:r>
        <w:rPr>
          <w:spacing w:val="-2"/>
        </w:rPr>
        <w:t> </w:t>
      </w:r>
      <w:r>
        <w:rPr/>
        <w:t>về</w:t>
      </w:r>
      <w:r>
        <w:rPr>
          <w:spacing w:val="-1"/>
        </w:rPr>
        <w:t> </w:t>
      </w:r>
      <w:r>
        <w:rPr/>
        <w:t>giai</w:t>
      </w:r>
      <w:r>
        <w:rPr>
          <w:spacing w:val="-4"/>
        </w:rPr>
        <w:t> </w:t>
      </w:r>
      <w:r>
        <w:rPr/>
        <w:t>cấp</w:t>
      </w:r>
      <w:r>
        <w:rPr>
          <w:spacing w:val="-4"/>
        </w:rPr>
        <w:t> </w:t>
      </w:r>
      <w:r>
        <w:rPr/>
        <w:t>và</w:t>
      </w:r>
      <w:r>
        <w:rPr>
          <w:spacing w:val="-3"/>
        </w:rPr>
        <w:t> </w:t>
      </w:r>
      <w:r>
        <w:rPr/>
        <w:t>đấu tranh giai cấp; về dân tộc và đấu tranh dân tộc; về vai trò của quần chúng nhân dân và cá nhân trong lịch sfí; về các động lực thúc đẩy sự phát triển của xã hội và lịch sfí; về cách mạng</w:t>
      </w:r>
      <w:r>
        <w:rPr>
          <w:spacing w:val="-1"/>
        </w:rPr>
        <w:t> </w:t>
      </w:r>
      <w:r>
        <w:rPr/>
        <w:t>xã hội và tính tất</w:t>
      </w:r>
      <w:r>
        <w:rPr>
          <w:spacing w:val="-1"/>
        </w:rPr>
        <w:t> </w:t>
      </w:r>
      <w:r>
        <w:rPr/>
        <w:t>yếu của cách mạng</w:t>
      </w:r>
      <w:r>
        <w:rPr>
          <w:spacing w:val="-1"/>
        </w:rPr>
        <w:t> </w:t>
      </w:r>
      <w:r>
        <w:rPr/>
        <w:t>xã hội</w:t>
      </w:r>
      <w:r>
        <w:rPr>
          <w:spacing w:val="-1"/>
        </w:rPr>
        <w:t> </w:t>
      </w:r>
      <w:r>
        <w:rPr/>
        <w:t>chủ</w:t>
      </w:r>
      <w:r>
        <w:rPr>
          <w:spacing w:val="-1"/>
        </w:rPr>
        <w:t> </w:t>
      </w:r>
      <w:r>
        <w:rPr/>
        <w:t>nghĩa, sfí mệnh lịch sfí của giai</w:t>
      </w:r>
      <w:r>
        <w:rPr>
          <w:spacing w:val="-1"/>
        </w:rPr>
        <w:t> </w:t>
      </w:r>
      <w:r>
        <w:rPr/>
        <w:t>cấp vô sản và Đảng Cộng sản.</w:t>
      </w:r>
    </w:p>
    <w:p>
      <w:pPr>
        <w:pStyle w:val="BodyText"/>
        <w:spacing w:line="288" w:lineRule="auto" w:before="114"/>
        <w:ind w:right="67"/>
      </w:pPr>
      <w:r>
        <w:rPr/>
        <w:t>Cùng với chủ nghĩa Mác-Lênin, tư tưởng Hồ Chí Minh là nền tảng tư tưởng và kim chỉ nam cho hành động của Đảng. Tư tưởng Hồ Chí Minh dẫn dắt sự nghiệp cách mạng của</w:t>
      </w:r>
      <w:r>
        <w:rPr>
          <w:spacing w:val="-3"/>
        </w:rPr>
        <w:t> </w:t>
      </w:r>
      <w:r>
        <w:rPr/>
        <w:t>Đảng</w:t>
      </w:r>
      <w:r>
        <w:rPr>
          <w:spacing w:val="-2"/>
        </w:rPr>
        <w:t> </w:t>
      </w:r>
      <w:r>
        <w:rPr/>
        <w:t>và</w:t>
      </w:r>
      <w:r>
        <w:rPr>
          <w:spacing w:val="-3"/>
        </w:rPr>
        <w:t> </w:t>
      </w:r>
      <w:r>
        <w:rPr/>
        <w:t>dân</w:t>
      </w:r>
      <w:r>
        <w:rPr>
          <w:spacing w:val="-4"/>
        </w:rPr>
        <w:t> </w:t>
      </w:r>
      <w:r>
        <w:rPr/>
        <w:t>tộc.</w:t>
      </w:r>
      <w:r>
        <w:rPr>
          <w:spacing w:val="-3"/>
        </w:rPr>
        <w:t> </w:t>
      </w:r>
      <w:r>
        <w:rPr/>
        <w:t>Nghiên</w:t>
      </w:r>
      <w:r>
        <w:rPr>
          <w:spacing w:val="-4"/>
        </w:rPr>
        <w:t> </w:t>
      </w:r>
      <w:r>
        <w:rPr/>
        <w:t>cfíu,</w:t>
      </w:r>
      <w:r>
        <w:rPr>
          <w:spacing w:val="-3"/>
        </w:rPr>
        <w:t> </w:t>
      </w:r>
      <w:r>
        <w:rPr/>
        <w:t>nắm</w:t>
      </w:r>
      <w:r>
        <w:rPr>
          <w:spacing w:val="-4"/>
        </w:rPr>
        <w:t> </w:t>
      </w:r>
      <w:r>
        <w:rPr/>
        <w:t>vững</w:t>
      </w:r>
      <w:r>
        <w:rPr>
          <w:spacing w:val="-4"/>
        </w:rPr>
        <w:t> </w:t>
      </w:r>
      <w:r>
        <w:rPr/>
        <w:t>tư</w:t>
      </w:r>
      <w:r>
        <w:rPr>
          <w:spacing w:val="-3"/>
        </w:rPr>
        <w:t> </w:t>
      </w:r>
      <w:r>
        <w:rPr/>
        <w:t>tưởng</w:t>
      </w:r>
      <w:r>
        <w:rPr>
          <w:spacing w:val="-4"/>
        </w:rPr>
        <w:t> </w:t>
      </w:r>
      <w:r>
        <w:rPr/>
        <w:t>Hồ</w:t>
      </w:r>
      <w:r>
        <w:rPr>
          <w:spacing w:val="-4"/>
        </w:rPr>
        <w:t> </w:t>
      </w:r>
      <w:r>
        <w:rPr/>
        <w:t>Chí</w:t>
      </w:r>
      <w:r>
        <w:rPr>
          <w:spacing w:val="-4"/>
        </w:rPr>
        <w:t> </w:t>
      </w:r>
      <w:r>
        <w:rPr/>
        <w:t>Minh</w:t>
      </w:r>
      <w:r>
        <w:rPr>
          <w:spacing w:val="-2"/>
        </w:rPr>
        <w:t> </w:t>
      </w:r>
      <w:r>
        <w:rPr/>
        <w:t>có</w:t>
      </w:r>
      <w:r>
        <w:rPr>
          <w:spacing w:val="-4"/>
        </w:rPr>
        <w:t> </w:t>
      </w:r>
      <w:r>
        <w:rPr/>
        <w:t>ý</w:t>
      </w:r>
      <w:r>
        <w:rPr>
          <w:spacing w:val="-4"/>
        </w:rPr>
        <w:t> </w:t>
      </w:r>
      <w:r>
        <w:rPr/>
        <w:t>nghĩa</w:t>
      </w:r>
      <w:r>
        <w:rPr>
          <w:spacing w:val="-3"/>
        </w:rPr>
        <w:t> </w:t>
      </w:r>
      <w:r>
        <w:rPr/>
        <w:t>quan</w:t>
      </w:r>
      <w:r>
        <w:rPr>
          <w:spacing w:val="-4"/>
        </w:rPr>
        <w:t> </w:t>
      </w:r>
      <w:r>
        <w:rPr/>
        <w:t>trọng để hiểu rõ lịch sfí Đảng. Tư tưởng Hồ Chí Minh và tư duy, phong cách khoa học của Người là cơ sở và định hướng về phương pháp nghiên cfíu, học tập Lịch sfí Đảng Cộng sản Việt Nam, không ngfing sáng tạo, chống chủ nghĩa giáo điều và chủ quan duy ý chí.</w:t>
      </w:r>
    </w:p>
    <w:p>
      <w:pPr>
        <w:pStyle w:val="Heading4"/>
        <w:numPr>
          <w:ilvl w:val="0"/>
          <w:numId w:val="2"/>
        </w:numPr>
        <w:tabs>
          <w:tab w:pos="1089" w:val="left" w:leader="none"/>
        </w:tabs>
        <w:spacing w:line="240" w:lineRule="auto" w:before="115" w:after="0"/>
        <w:ind w:left="1089" w:right="0" w:hanging="259"/>
        <w:jc w:val="both"/>
      </w:pPr>
      <w:r>
        <w:rPr/>
        <w:t>Các</w:t>
      </w:r>
      <w:r>
        <w:rPr>
          <w:spacing w:val="-3"/>
        </w:rPr>
        <w:t> </w:t>
      </w:r>
      <w:r>
        <w:rPr/>
        <w:t>phương</w:t>
      </w:r>
      <w:r>
        <w:rPr>
          <w:spacing w:val="-2"/>
        </w:rPr>
        <w:t> </w:t>
      </w:r>
      <w:r>
        <w:rPr/>
        <w:t>pháp</w:t>
      </w:r>
      <w:r>
        <w:rPr>
          <w:spacing w:val="-2"/>
        </w:rPr>
        <w:t> </w:t>
      </w:r>
      <w:r>
        <w:rPr/>
        <w:t>cụ</w:t>
      </w:r>
      <w:r>
        <w:rPr>
          <w:spacing w:val="-3"/>
        </w:rPr>
        <w:t> </w:t>
      </w:r>
      <w:r>
        <w:rPr>
          <w:spacing w:val="-5"/>
        </w:rPr>
        <w:t>thể</w:t>
      </w:r>
    </w:p>
    <w:p>
      <w:pPr>
        <w:pStyle w:val="BodyText"/>
        <w:spacing w:line="288" w:lineRule="auto" w:before="179"/>
        <w:ind w:right="68"/>
      </w:pPr>
      <w:r>
        <w:rPr/>
        <w:t>Khoa học lịch sfí và chuyên ngành khoa học Lịch sfí Đảng Cộng sản Việt Nam đều sfí dụng hai phương pháp cơ bản: phương pháp lịch sfí và phương pháp logic, đồng thời chú trọng vận dụng các phương pháp nghiên cfíu, học tập các môn khoa học xã hội khác.</w:t>
      </w:r>
    </w:p>
    <w:p>
      <w:pPr>
        <w:spacing w:before="118"/>
        <w:ind w:left="830" w:right="0" w:firstLine="0"/>
        <w:jc w:val="both"/>
        <w:rPr>
          <w:i/>
          <w:sz w:val="26"/>
        </w:rPr>
      </w:pPr>
      <w:r>
        <w:rPr>
          <w:i/>
          <w:sz w:val="26"/>
        </w:rPr>
        <w:t>Phương</w:t>
      </w:r>
      <w:r>
        <w:rPr>
          <w:i/>
          <w:spacing w:val="-2"/>
          <w:sz w:val="26"/>
        </w:rPr>
        <w:t> </w:t>
      </w:r>
      <w:r>
        <w:rPr>
          <w:i/>
          <w:sz w:val="26"/>
        </w:rPr>
        <w:t>pháp</w:t>
      </w:r>
      <w:r>
        <w:rPr>
          <w:i/>
          <w:spacing w:val="-3"/>
          <w:sz w:val="26"/>
        </w:rPr>
        <w:t> </w:t>
      </w:r>
      <w:r>
        <w:rPr>
          <w:i/>
          <w:sz w:val="26"/>
        </w:rPr>
        <w:t>lịch</w:t>
      </w:r>
      <w:r>
        <w:rPr>
          <w:i/>
          <w:spacing w:val="-3"/>
          <w:sz w:val="26"/>
        </w:rPr>
        <w:t> </w:t>
      </w:r>
      <w:r>
        <w:rPr>
          <w:i/>
          <w:spacing w:val="-5"/>
          <w:sz w:val="26"/>
        </w:rPr>
        <w:t>sử</w:t>
      </w:r>
    </w:p>
    <w:p>
      <w:pPr>
        <w:pStyle w:val="BodyText"/>
        <w:spacing w:line="288" w:lineRule="auto" w:before="179"/>
        <w:ind w:right="61"/>
      </w:pPr>
      <w:r>
        <w:rPr/>
        <w:t>“</w:t>
      </w:r>
      <w:r>
        <w:rPr>
          <w:i/>
        </w:rPr>
        <w:t>Phương pháp lịch sử </w:t>
      </w:r>
      <w:r>
        <w:rPr/>
        <w:t>là các con đường, cách thfíc tìm hiểu và trình bày quá trình phát</w:t>
      </w:r>
      <w:r>
        <w:rPr>
          <w:spacing w:val="-1"/>
        </w:rPr>
        <w:t> </w:t>
      </w:r>
      <w:r>
        <w:rPr/>
        <w:t>triển</w:t>
      </w:r>
      <w:r>
        <w:rPr>
          <w:spacing w:val="-1"/>
        </w:rPr>
        <w:t> </w:t>
      </w:r>
      <w:r>
        <w:rPr/>
        <w:t>của các sự</w:t>
      </w:r>
      <w:r>
        <w:rPr>
          <w:spacing w:val="-2"/>
        </w:rPr>
        <w:t> </w:t>
      </w:r>
      <w:r>
        <w:rPr/>
        <w:t>vật</w:t>
      </w:r>
      <w:r>
        <w:rPr>
          <w:spacing w:val="-1"/>
        </w:rPr>
        <w:t> </w:t>
      </w:r>
      <w:r>
        <w:rPr/>
        <w:t>và hiện</w:t>
      </w:r>
      <w:r>
        <w:rPr>
          <w:spacing w:val="-1"/>
        </w:rPr>
        <w:t> </w:t>
      </w:r>
      <w:r>
        <w:rPr/>
        <w:t>tượng</w:t>
      </w:r>
      <w:r>
        <w:rPr>
          <w:spacing w:val="-1"/>
        </w:rPr>
        <w:t> </w:t>
      </w:r>
      <w:r>
        <w:rPr/>
        <w:t>nói</w:t>
      </w:r>
      <w:r>
        <w:rPr>
          <w:spacing w:val="-1"/>
        </w:rPr>
        <w:t> </w:t>
      </w:r>
      <w:r>
        <w:rPr/>
        <w:t>chung,</w:t>
      </w:r>
      <w:r>
        <w:rPr>
          <w:spacing w:val="-2"/>
        </w:rPr>
        <w:t> </w:t>
      </w:r>
      <w:r>
        <w:rPr/>
        <w:t>của lịch sfí loài</w:t>
      </w:r>
      <w:r>
        <w:rPr>
          <w:spacing w:val="-1"/>
        </w:rPr>
        <w:t> </w:t>
      </w:r>
      <w:r>
        <w:rPr/>
        <w:t>người</w:t>
      </w:r>
      <w:r>
        <w:rPr>
          <w:spacing w:val="-1"/>
        </w:rPr>
        <w:t> </w:t>
      </w:r>
      <w:r>
        <w:rPr/>
        <w:t>nói</w:t>
      </w:r>
      <w:r>
        <w:rPr>
          <w:spacing w:val="-1"/>
        </w:rPr>
        <w:t> </w:t>
      </w:r>
      <w:r>
        <w:rPr/>
        <w:t>riêng với</w:t>
      </w:r>
      <w:r>
        <w:rPr>
          <w:spacing w:val="-1"/>
        </w:rPr>
        <w:t> </w:t>
      </w:r>
      <w:r>
        <w:rPr/>
        <w:t>đầy đủ tính cụ thể, sống động, quanh co của chúng”.</w:t>
      </w:r>
    </w:p>
    <w:p>
      <w:pPr>
        <w:pStyle w:val="BodyText"/>
        <w:spacing w:after="0" w:line="288" w:lineRule="auto"/>
        <w:sectPr>
          <w:type w:val="continuous"/>
          <w:pgSz w:w="12240" w:h="15840"/>
          <w:pgMar w:header="0" w:footer="993" w:top="1180" w:bottom="1260" w:left="1440" w:right="1080"/>
        </w:sectPr>
      </w:pPr>
    </w:p>
    <w:p>
      <w:pPr>
        <w:pStyle w:val="BodyText"/>
        <w:spacing w:line="288" w:lineRule="auto"/>
        <w:ind w:right="61"/>
      </w:pPr>
      <w:r>
        <w:rPr/>
        <w:t>“Phương</w:t>
      </w:r>
      <w:r>
        <w:rPr>
          <w:spacing w:val="-5"/>
        </w:rPr>
        <w:t> </w:t>
      </w:r>
      <w:r>
        <w:rPr/>
        <w:t>pháp</w:t>
      </w:r>
      <w:r>
        <w:rPr>
          <w:spacing w:val="-5"/>
        </w:rPr>
        <w:t> </w:t>
      </w:r>
      <w:r>
        <w:rPr/>
        <w:t>lịch</w:t>
      </w:r>
      <w:r>
        <w:rPr>
          <w:spacing w:val="-5"/>
        </w:rPr>
        <w:t> </w:t>
      </w:r>
      <w:r>
        <w:rPr/>
        <w:t>sfí</w:t>
      </w:r>
      <w:r>
        <w:rPr>
          <w:spacing w:val="-6"/>
        </w:rPr>
        <w:t> </w:t>
      </w:r>
      <w:r>
        <w:rPr/>
        <w:t>là</w:t>
      </w:r>
      <w:r>
        <w:rPr>
          <w:spacing w:val="-4"/>
        </w:rPr>
        <w:t> </w:t>
      </w:r>
      <w:r>
        <w:rPr/>
        <w:t>nhằm</w:t>
      </w:r>
      <w:r>
        <w:rPr>
          <w:spacing w:val="-5"/>
        </w:rPr>
        <w:t> </w:t>
      </w:r>
      <w:r>
        <w:rPr/>
        <w:t>diễn</w:t>
      </w:r>
      <w:r>
        <w:rPr>
          <w:spacing w:val="-5"/>
        </w:rPr>
        <w:t> </w:t>
      </w:r>
      <w:r>
        <w:rPr/>
        <w:t>lại</w:t>
      </w:r>
      <w:r>
        <w:rPr>
          <w:spacing w:val="-5"/>
        </w:rPr>
        <w:t> </w:t>
      </w:r>
      <w:r>
        <w:rPr/>
        <w:t>tiến</w:t>
      </w:r>
      <w:r>
        <w:rPr>
          <w:spacing w:val="-5"/>
        </w:rPr>
        <w:t> </w:t>
      </w:r>
      <w:r>
        <w:rPr/>
        <w:t>trình</w:t>
      </w:r>
      <w:r>
        <w:rPr>
          <w:spacing w:val="-5"/>
        </w:rPr>
        <w:t> </w:t>
      </w:r>
      <w:r>
        <w:rPr/>
        <w:t>phát</w:t>
      </w:r>
      <w:r>
        <w:rPr>
          <w:spacing w:val="-5"/>
        </w:rPr>
        <w:t> </w:t>
      </w:r>
      <w:r>
        <w:rPr/>
        <w:t>triển</w:t>
      </w:r>
      <w:r>
        <w:rPr>
          <w:spacing w:val="-5"/>
        </w:rPr>
        <w:t> </w:t>
      </w:r>
      <w:r>
        <w:rPr/>
        <w:t>của</w:t>
      </w:r>
      <w:r>
        <w:rPr>
          <w:spacing w:val="-4"/>
        </w:rPr>
        <w:t> </w:t>
      </w:r>
      <w:r>
        <w:rPr/>
        <w:t>lịch</w:t>
      </w:r>
      <w:r>
        <w:rPr>
          <w:spacing w:val="-3"/>
        </w:rPr>
        <w:t> </w:t>
      </w:r>
      <w:r>
        <w:rPr/>
        <w:t>sfí</w:t>
      </w:r>
      <w:r>
        <w:rPr>
          <w:spacing w:val="-4"/>
        </w:rPr>
        <w:t> </w:t>
      </w:r>
      <w:r>
        <w:rPr/>
        <w:t>với</w:t>
      </w:r>
      <w:r>
        <w:rPr>
          <w:spacing w:val="-3"/>
        </w:rPr>
        <w:t> </w:t>
      </w:r>
      <w:r>
        <w:rPr/>
        <w:t>muôn</w:t>
      </w:r>
      <w:r>
        <w:rPr>
          <w:spacing w:val="-5"/>
        </w:rPr>
        <w:t> </w:t>
      </w:r>
      <w:r>
        <w:rPr/>
        <w:t>màu muôn vẻ, nhằm thể hiện cái lịch sfí với tính cụ thể hiện thực, tính sinh động của nó. Nó giúp chúng ta nắm vững được cái lịch sfí để có cơ sở nắm cái logic được sâu sắc”.</w:t>
      </w:r>
    </w:p>
    <w:p>
      <w:pPr>
        <w:pStyle w:val="BodyText"/>
        <w:spacing w:line="288" w:lineRule="auto" w:before="118"/>
        <w:ind w:right="62"/>
      </w:pPr>
      <w:r>
        <w:rPr/>
        <w:t>Phương</w:t>
      </w:r>
      <w:r>
        <w:rPr>
          <w:spacing w:val="-4"/>
        </w:rPr>
        <w:t> </w:t>
      </w:r>
      <w:r>
        <w:rPr/>
        <w:t>pháp</w:t>
      </w:r>
      <w:r>
        <w:rPr>
          <w:spacing w:val="-4"/>
        </w:rPr>
        <w:t> </w:t>
      </w:r>
      <w:r>
        <w:rPr/>
        <w:t>lịch</w:t>
      </w:r>
      <w:r>
        <w:rPr>
          <w:spacing w:val="-2"/>
        </w:rPr>
        <w:t> </w:t>
      </w:r>
      <w:r>
        <w:rPr/>
        <w:t>sfí</w:t>
      </w:r>
      <w:r>
        <w:rPr>
          <w:spacing w:val="-3"/>
        </w:rPr>
        <w:t> </w:t>
      </w:r>
      <w:r>
        <w:rPr/>
        <w:t>đi</w:t>
      </w:r>
      <w:r>
        <w:rPr>
          <w:spacing w:val="-4"/>
        </w:rPr>
        <w:t> </w:t>
      </w:r>
      <w:r>
        <w:rPr/>
        <w:t>sâu</w:t>
      </w:r>
      <w:r>
        <w:rPr>
          <w:spacing w:val="-2"/>
        </w:rPr>
        <w:t> </w:t>
      </w:r>
      <w:r>
        <w:rPr/>
        <w:t>vào</w:t>
      </w:r>
      <w:r>
        <w:rPr>
          <w:spacing w:val="-2"/>
        </w:rPr>
        <w:t> </w:t>
      </w:r>
      <w:r>
        <w:rPr/>
        <w:t>tính</w:t>
      </w:r>
      <w:r>
        <w:rPr>
          <w:spacing w:val="-1"/>
        </w:rPr>
        <w:t> </w:t>
      </w:r>
      <w:r>
        <w:rPr/>
        <w:t>muôn</w:t>
      </w:r>
      <w:r>
        <w:rPr>
          <w:spacing w:val="-4"/>
        </w:rPr>
        <w:t> </w:t>
      </w:r>
      <w:r>
        <w:rPr/>
        <w:t>vẻ</w:t>
      </w:r>
      <w:r>
        <w:rPr>
          <w:spacing w:val="-1"/>
        </w:rPr>
        <w:t> </w:t>
      </w:r>
      <w:r>
        <w:rPr/>
        <w:t>của</w:t>
      </w:r>
      <w:r>
        <w:rPr>
          <w:spacing w:val="-2"/>
        </w:rPr>
        <w:t> </w:t>
      </w:r>
      <w:r>
        <w:rPr/>
        <w:t>lịch</w:t>
      </w:r>
      <w:r>
        <w:rPr>
          <w:spacing w:val="-2"/>
        </w:rPr>
        <w:t> </w:t>
      </w:r>
      <w:r>
        <w:rPr/>
        <w:t>sfí</w:t>
      </w:r>
      <w:r>
        <w:rPr>
          <w:spacing w:val="-1"/>
        </w:rPr>
        <w:t> </w:t>
      </w:r>
      <w:r>
        <w:rPr/>
        <w:t>để</w:t>
      </w:r>
      <w:r>
        <w:rPr>
          <w:spacing w:val="-3"/>
        </w:rPr>
        <w:t> </w:t>
      </w:r>
      <w:r>
        <w:rPr/>
        <w:t>tìm</w:t>
      </w:r>
      <w:r>
        <w:rPr>
          <w:spacing w:val="-4"/>
        </w:rPr>
        <w:t> </w:t>
      </w:r>
      <w:r>
        <w:rPr/>
        <w:t>ra</w:t>
      </w:r>
      <w:r>
        <w:rPr>
          <w:spacing w:val="-3"/>
        </w:rPr>
        <w:t> </w:t>
      </w:r>
      <w:r>
        <w:rPr/>
        <w:t>cái</w:t>
      </w:r>
      <w:r>
        <w:rPr>
          <w:spacing w:val="-2"/>
        </w:rPr>
        <w:t> </w:t>
      </w:r>
      <w:r>
        <w:rPr/>
        <w:t>đặc</w:t>
      </w:r>
      <w:r>
        <w:rPr>
          <w:spacing w:val="-1"/>
        </w:rPr>
        <w:t> </w:t>
      </w:r>
      <w:r>
        <w:rPr/>
        <w:t>thù,</w:t>
      </w:r>
      <w:r>
        <w:rPr>
          <w:spacing w:val="-3"/>
        </w:rPr>
        <w:t> </w:t>
      </w:r>
      <w:r>
        <w:rPr/>
        <w:t>cái</w:t>
      </w:r>
      <w:r>
        <w:rPr>
          <w:spacing w:val="-2"/>
        </w:rPr>
        <w:t> </w:t>
      </w:r>
      <w:r>
        <w:rPr/>
        <w:t>cá biệt trong cái phổ biến. Các hiện tượng lịch sfí thường hay tái diễn, nhưng không bao giờ hoàn toàn như cũ; phương pháp lịch sfí chú ý tìm ra cái khác trước, cái không lặp để thấy những</w:t>
      </w:r>
      <w:r>
        <w:rPr>
          <w:spacing w:val="-2"/>
        </w:rPr>
        <w:t> </w:t>
      </w:r>
      <w:r>
        <w:rPr/>
        <w:t>nét</w:t>
      </w:r>
      <w:r>
        <w:rPr>
          <w:spacing w:val="-4"/>
        </w:rPr>
        <w:t> </w:t>
      </w:r>
      <w:r>
        <w:rPr/>
        <w:t>đặc</w:t>
      </w:r>
      <w:r>
        <w:rPr>
          <w:spacing w:val="-3"/>
        </w:rPr>
        <w:t> </w:t>
      </w:r>
      <w:r>
        <w:rPr/>
        <w:t>thù</w:t>
      </w:r>
      <w:r>
        <w:rPr>
          <w:spacing w:val="-2"/>
        </w:rPr>
        <w:t> </w:t>
      </w:r>
      <w:r>
        <w:rPr/>
        <w:t>lịch</w:t>
      </w:r>
      <w:r>
        <w:rPr>
          <w:spacing w:val="-2"/>
        </w:rPr>
        <w:t> </w:t>
      </w:r>
      <w:r>
        <w:rPr/>
        <w:t>sfí.</w:t>
      </w:r>
      <w:r>
        <w:rPr>
          <w:spacing w:val="-3"/>
        </w:rPr>
        <w:t> </w:t>
      </w:r>
      <w:r>
        <w:rPr/>
        <w:t>Phương</w:t>
      </w:r>
      <w:r>
        <w:rPr>
          <w:spacing w:val="-4"/>
        </w:rPr>
        <w:t> </w:t>
      </w:r>
      <w:r>
        <w:rPr/>
        <w:t>pháp</w:t>
      </w:r>
      <w:r>
        <w:rPr>
          <w:spacing w:val="-4"/>
        </w:rPr>
        <w:t> </w:t>
      </w:r>
      <w:r>
        <w:rPr/>
        <w:t>lịch</w:t>
      </w:r>
      <w:r>
        <w:rPr>
          <w:spacing w:val="-2"/>
        </w:rPr>
        <w:t> </w:t>
      </w:r>
      <w:r>
        <w:rPr/>
        <w:t>sfí</w:t>
      </w:r>
      <w:r>
        <w:rPr>
          <w:spacing w:val="-3"/>
        </w:rPr>
        <w:t> </w:t>
      </w:r>
      <w:r>
        <w:rPr/>
        <w:t>để</w:t>
      </w:r>
      <w:r>
        <w:rPr>
          <w:spacing w:val="-3"/>
        </w:rPr>
        <w:t> </w:t>
      </w:r>
      <w:r>
        <w:rPr/>
        <w:t>thấy</w:t>
      </w:r>
      <w:r>
        <w:rPr>
          <w:spacing w:val="-2"/>
        </w:rPr>
        <w:t> </w:t>
      </w:r>
      <w:r>
        <w:rPr/>
        <w:t>bước</w:t>
      </w:r>
      <w:r>
        <w:rPr>
          <w:spacing w:val="-3"/>
        </w:rPr>
        <w:t> </w:t>
      </w:r>
      <w:r>
        <w:rPr/>
        <w:t>quanh</w:t>
      </w:r>
      <w:r>
        <w:rPr>
          <w:spacing w:val="-2"/>
        </w:rPr>
        <w:t> </w:t>
      </w:r>
      <w:r>
        <w:rPr/>
        <w:t>co,</w:t>
      </w:r>
      <w:r>
        <w:rPr>
          <w:spacing w:val="-3"/>
        </w:rPr>
        <w:t> </w:t>
      </w:r>
      <w:r>
        <w:rPr/>
        <w:t>có</w:t>
      </w:r>
      <w:r>
        <w:rPr>
          <w:spacing w:val="-4"/>
        </w:rPr>
        <w:t> </w:t>
      </w:r>
      <w:r>
        <w:rPr/>
        <w:t>khi</w:t>
      </w:r>
      <w:r>
        <w:rPr>
          <w:spacing w:val="-2"/>
        </w:rPr>
        <w:t> </w:t>
      </w:r>
      <w:r>
        <w:rPr/>
        <w:t>thụt</w:t>
      </w:r>
      <w:r>
        <w:rPr>
          <w:spacing w:val="-4"/>
        </w:rPr>
        <w:t> </w:t>
      </w:r>
      <w:r>
        <w:rPr/>
        <w:t>lùi</w:t>
      </w:r>
      <w:r>
        <w:rPr>
          <w:spacing w:val="-4"/>
        </w:rPr>
        <w:t> </w:t>
      </w:r>
      <w:r>
        <w:rPr/>
        <w:t>tạm thời của quá trình lịch sfí. Phương pháp lịch sfí đòi hỏi nghiên cfíu thấu đáo mọi chi tiết lịch sfí để hiểu vai trò, tâm lý, tình cảm của quần chúng, hiểu điểm và diện, tổng thể đến cụ thể, Chú trọng về không gian, thời gian, tên đất, tên</w:t>
      </w:r>
      <w:r>
        <w:rPr>
          <w:spacing w:val="-1"/>
        </w:rPr>
        <w:t> </w:t>
      </w:r>
      <w:r>
        <w:rPr/>
        <w:t>người để tái hiện</w:t>
      </w:r>
      <w:r>
        <w:rPr>
          <w:spacing w:val="-1"/>
        </w:rPr>
        <w:t> </w:t>
      </w:r>
      <w:r>
        <w:rPr/>
        <w:t>lịch sfí đúng như nó đã diễn ra. Phương pháp lịch sfí không có nghĩa là học thuộc lòng sự kiện, diễn biến lịch sfí mà phải hiểu tính chất, bản chất của sự kiện, hiện tượng, do đó không tách rời phương pháp logic.</w:t>
      </w:r>
    </w:p>
    <w:p>
      <w:pPr>
        <w:spacing w:before="112"/>
        <w:ind w:left="830" w:right="0" w:firstLine="0"/>
        <w:jc w:val="both"/>
        <w:rPr>
          <w:i/>
          <w:sz w:val="26"/>
        </w:rPr>
      </w:pPr>
      <w:r>
        <w:rPr>
          <w:i/>
          <w:sz w:val="26"/>
        </w:rPr>
        <w:t>Phương</w:t>
      </w:r>
      <w:r>
        <w:rPr>
          <w:i/>
          <w:spacing w:val="-2"/>
          <w:sz w:val="26"/>
        </w:rPr>
        <w:t> </w:t>
      </w:r>
      <w:r>
        <w:rPr>
          <w:i/>
          <w:sz w:val="26"/>
        </w:rPr>
        <w:t>pháp</w:t>
      </w:r>
      <w:r>
        <w:rPr>
          <w:i/>
          <w:spacing w:val="-2"/>
          <w:sz w:val="26"/>
        </w:rPr>
        <w:t> logic</w:t>
      </w:r>
    </w:p>
    <w:p>
      <w:pPr>
        <w:pStyle w:val="BodyText"/>
        <w:spacing w:line="288" w:lineRule="auto" w:before="179"/>
        <w:ind w:right="68"/>
      </w:pPr>
      <w:r>
        <w:rPr/>
        <w:t>“Phương pháp logic là phương pháp nghiên cfíu các hiện tượng lịch sfí trong hình thfíc tổng quát, nhằm mục đích vạch ra bản chất, quy luật, khuynh hướng chung trong sự vận động của chúng”.</w:t>
      </w:r>
    </w:p>
    <w:p>
      <w:pPr>
        <w:pStyle w:val="BodyText"/>
        <w:spacing w:line="288" w:lineRule="auto" w:before="118"/>
        <w:ind w:right="65"/>
      </w:pPr>
      <w:r>
        <w:rPr/>
        <w:t>Phương pháp logic đi</w:t>
      </w:r>
      <w:r>
        <w:rPr>
          <w:spacing w:val="-2"/>
        </w:rPr>
        <w:t> </w:t>
      </w:r>
      <w:r>
        <w:rPr/>
        <w:t>sâu tìm hiểu cái bản chất,</w:t>
      </w:r>
      <w:r>
        <w:rPr>
          <w:spacing w:val="-1"/>
        </w:rPr>
        <w:t> </w:t>
      </w:r>
      <w:r>
        <w:rPr/>
        <w:t>cái phổ biến,</w:t>
      </w:r>
      <w:r>
        <w:rPr>
          <w:spacing w:val="-1"/>
        </w:rPr>
        <w:t> </w:t>
      </w:r>
      <w:r>
        <w:rPr/>
        <w:t>cái lặp lại của các hiện tượng, các sự kiện, phân tích, so sánh, tổng hợp với tư duy khái quát để tìm ra bản chất các sự kiện, hiện tượng. Xác định rõ các bước phát triển tất yếu của quá trình lịch sfí để tìm ra quy luật vận động khách quan của lịch sfí phương pháp logic chú trọng những sự kiện, nhân vật, giai đoạn mang tính điển hình. Cần thiết phải nắm vững logic học và rèn luyện tư duy logic, phương pháp logic có ý nghĩa quyết định đến sự nhận thfíc đúng đắn thế giới khách quan, hiện thực lịch sfí, thấy rõ được hướng phát triển của lịch sfí.</w:t>
      </w:r>
      <w:r>
        <w:rPr>
          <w:spacing w:val="-4"/>
        </w:rPr>
        <w:t> </w:t>
      </w:r>
      <w:r>
        <w:rPr/>
        <w:t>Tfi nắm vững quy luật khách quan mà vận dụng vào thực tiễn cách mạng, góp phần chủ động cải tạo, cải biến thế giới và lịch sfí.</w:t>
      </w:r>
    </w:p>
    <w:p>
      <w:pPr>
        <w:pStyle w:val="BodyText"/>
        <w:spacing w:line="288" w:lineRule="auto" w:before="113"/>
        <w:ind w:right="64"/>
      </w:pPr>
      <w:r>
        <w:rPr/>
        <w:t>Chỉ có nắm vững phương pháp lịch sfí và phương pháp logic với có thể hiểu rõ bản chất, nhận thfíc đúng đắn, giảng dạy và học tập Lịch sfí Đảng Cộng sản Việt Nam một cách có hiệu quả, với tư cách một môn khoa học. Phương pháp lịch sfí và phương pháp logic có quan hệ mật thiết với nhau và đó là sự thống nhất của phương pháp biện chfíng mác xít trong nghiên cfíu và nhận thfíc lịch sfí. Các phương pháp đó không tách rời mà luôn luôn gắn với nguyên tắc tính khoa học và tính đảng trong khoa học lịch sfí và trong chuyên ngành Lịch sfí Đảng Cộng sản Việt Nam.</w:t>
      </w:r>
    </w:p>
    <w:p>
      <w:pPr>
        <w:pStyle w:val="BodyText"/>
        <w:spacing w:line="288" w:lineRule="auto" w:before="114"/>
        <w:ind w:right="75"/>
        <w:rPr>
          <w:i/>
        </w:rPr>
      </w:pPr>
      <w:r>
        <w:rPr/>
        <w:t>Cùng với hai phương pháp cơ bản là phương pháp lịch sfí, phương pháp logic, nghiên</w:t>
      </w:r>
      <w:r>
        <w:rPr>
          <w:spacing w:val="-3"/>
        </w:rPr>
        <w:t> </w:t>
      </w:r>
      <w:r>
        <w:rPr/>
        <w:t>cfíu,</w:t>
      </w:r>
      <w:r>
        <w:rPr>
          <w:spacing w:val="-4"/>
        </w:rPr>
        <w:t> </w:t>
      </w:r>
      <w:r>
        <w:rPr/>
        <w:t>học tập lịch</w:t>
      </w:r>
      <w:r>
        <w:rPr>
          <w:spacing w:val="-1"/>
        </w:rPr>
        <w:t> </w:t>
      </w:r>
      <w:r>
        <w:rPr/>
        <w:t>sfí</w:t>
      </w:r>
      <w:r>
        <w:rPr>
          <w:spacing w:val="-2"/>
        </w:rPr>
        <w:t> </w:t>
      </w:r>
      <w:r>
        <w:rPr/>
        <w:t>Đảng</w:t>
      </w:r>
      <w:r>
        <w:rPr>
          <w:spacing w:val="-1"/>
        </w:rPr>
        <w:t> </w:t>
      </w:r>
      <w:r>
        <w:rPr/>
        <w:t>Cộng sản</w:t>
      </w:r>
      <w:r>
        <w:rPr>
          <w:spacing w:val="-7"/>
        </w:rPr>
        <w:t> </w:t>
      </w:r>
      <w:r>
        <w:rPr/>
        <w:t>Việt Nam</w:t>
      </w:r>
      <w:r>
        <w:rPr>
          <w:spacing w:val="-3"/>
        </w:rPr>
        <w:t> </w:t>
      </w:r>
      <w:r>
        <w:rPr/>
        <w:t>cần</w:t>
      </w:r>
      <w:r>
        <w:rPr>
          <w:spacing w:val="-3"/>
        </w:rPr>
        <w:t> </w:t>
      </w:r>
      <w:r>
        <w:rPr/>
        <w:t>coi</w:t>
      </w:r>
      <w:r>
        <w:rPr>
          <w:spacing w:val="-1"/>
        </w:rPr>
        <w:t> </w:t>
      </w:r>
      <w:r>
        <w:rPr/>
        <w:t>trọng</w:t>
      </w:r>
      <w:r>
        <w:rPr>
          <w:spacing w:val="15"/>
        </w:rPr>
        <w:t> </w:t>
      </w:r>
      <w:r>
        <w:rPr>
          <w:i/>
        </w:rPr>
        <w:t>phương</w:t>
      </w:r>
      <w:r>
        <w:rPr>
          <w:i/>
          <w:spacing w:val="-1"/>
        </w:rPr>
        <w:t> </w:t>
      </w:r>
      <w:r>
        <w:rPr>
          <w:i/>
        </w:rPr>
        <w:t>pháp</w:t>
      </w:r>
      <w:r>
        <w:rPr>
          <w:i/>
          <w:spacing w:val="-3"/>
        </w:rPr>
        <w:t> </w:t>
      </w:r>
      <w:r>
        <w:rPr>
          <w:i/>
        </w:rPr>
        <w:t>tổng</w:t>
      </w:r>
      <w:r>
        <w:rPr>
          <w:i/>
          <w:spacing w:val="-1"/>
        </w:rPr>
        <w:t> </w:t>
      </w:r>
      <w:r>
        <w:rPr>
          <w:i/>
          <w:spacing w:val="-5"/>
        </w:rPr>
        <w:t>kết</w:t>
      </w:r>
    </w:p>
    <w:p>
      <w:pPr>
        <w:pStyle w:val="BodyText"/>
        <w:spacing w:after="0" w:line="288" w:lineRule="auto"/>
        <w:rPr>
          <w:i/>
        </w:rPr>
        <w:sectPr>
          <w:pgSz w:w="12240" w:h="15840"/>
          <w:pgMar w:header="0" w:footer="993" w:top="1060" w:bottom="1260" w:left="1440" w:right="1080"/>
        </w:sectPr>
      </w:pPr>
    </w:p>
    <w:p>
      <w:pPr>
        <w:pStyle w:val="BodyText"/>
        <w:spacing w:line="288" w:lineRule="auto"/>
        <w:ind w:right="68" w:firstLine="0"/>
      </w:pPr>
      <w:r>
        <w:rPr>
          <w:i/>
        </w:rPr>
        <w:t>thực tiễn</w:t>
      </w:r>
      <w:r>
        <w:rPr>
          <w:i/>
          <w:spacing w:val="-1"/>
        </w:rPr>
        <w:t> </w:t>
      </w:r>
      <w:r>
        <w:rPr>
          <w:i/>
        </w:rPr>
        <w:t>lịch sử </w:t>
      </w:r>
      <w:r>
        <w:rPr/>
        <w:t>gắn với nghiên</w:t>
      </w:r>
      <w:r>
        <w:rPr>
          <w:spacing w:val="-1"/>
        </w:rPr>
        <w:t> </w:t>
      </w:r>
      <w:r>
        <w:rPr/>
        <w:t>cfíu</w:t>
      </w:r>
      <w:r>
        <w:rPr>
          <w:spacing w:val="-1"/>
        </w:rPr>
        <w:t> </w:t>
      </w:r>
      <w:r>
        <w:rPr/>
        <w:t>lý luận</w:t>
      </w:r>
      <w:r>
        <w:rPr>
          <w:spacing w:val="-1"/>
        </w:rPr>
        <w:t> </w:t>
      </w:r>
      <w:r>
        <w:rPr/>
        <w:t>để làm</w:t>
      </w:r>
      <w:r>
        <w:rPr>
          <w:spacing w:val="-1"/>
        </w:rPr>
        <w:t> </w:t>
      </w:r>
      <w:r>
        <w:rPr/>
        <w:t>rõ</w:t>
      </w:r>
      <w:r>
        <w:rPr>
          <w:spacing w:val="-1"/>
        </w:rPr>
        <w:t> </w:t>
      </w:r>
      <w:r>
        <w:rPr/>
        <w:t>kinh nghiệm, bài</w:t>
      </w:r>
      <w:r>
        <w:rPr>
          <w:spacing w:val="-1"/>
        </w:rPr>
        <w:t> </w:t>
      </w:r>
      <w:r>
        <w:rPr/>
        <w:t>học, quy luật phát triển và những vấn đề về nhận thfíc lý luận của cách mạng Việt Nam do Đảng lãnh đạo. Chú trọng </w:t>
      </w:r>
      <w:r>
        <w:rPr>
          <w:i/>
        </w:rPr>
        <w:t>phương pháp so sánh</w:t>
      </w:r>
      <w:r>
        <w:rPr/>
        <w:t>, so sánh giữa các giai đoạn, thời kỳ lịch sfí, so sánh các sự kiện, hiện tượng lịch sfí, làm rõ các mối quan hệ, so sánh trong nước và thế giới.v.v.</w:t>
      </w:r>
    </w:p>
    <w:p>
      <w:pPr>
        <w:pStyle w:val="BodyText"/>
        <w:spacing w:line="288" w:lineRule="auto" w:before="117"/>
        <w:ind w:right="61"/>
      </w:pPr>
      <w:r>
        <w:rPr/>
        <w:t>Phương pháp học tập của sinh viên, hết sfíc coi trọng nghe giảng trên lớp để nắm vững những nội dung cơ bản của tfing bài giảng của giảng viên, và nội dung tổng thể của môn học.</w:t>
      </w:r>
      <w:r>
        <w:rPr>
          <w:spacing w:val="-3"/>
        </w:rPr>
        <w:t> </w:t>
      </w:r>
      <w:r>
        <w:rPr/>
        <w:t>Thực hiện </w:t>
      </w:r>
      <w:r>
        <w:rPr>
          <w:i/>
        </w:rPr>
        <w:t>phương pháp làm việc nhóm</w:t>
      </w:r>
      <w:r>
        <w:rPr/>
        <w:t>, tiến hành thảo luận, trao đổi các vấn đề do giảng viên đặt ra để hiểu rõ hơn nội dung chủ yếu của môn học. Sfí dụng công nghệ thông</w:t>
      </w:r>
      <w:r>
        <w:rPr>
          <w:spacing w:val="-2"/>
        </w:rPr>
        <w:t> </w:t>
      </w:r>
      <w:r>
        <w:rPr/>
        <w:t>tin</w:t>
      </w:r>
      <w:r>
        <w:rPr>
          <w:spacing w:val="-2"/>
        </w:rPr>
        <w:t> </w:t>
      </w:r>
      <w:r>
        <w:rPr/>
        <w:t>trong</w:t>
      </w:r>
      <w:r>
        <w:rPr>
          <w:spacing w:val="-2"/>
        </w:rPr>
        <w:t> </w:t>
      </w:r>
      <w:r>
        <w:rPr/>
        <w:t>giảng</w:t>
      </w:r>
      <w:r>
        <w:rPr>
          <w:spacing w:val="-2"/>
        </w:rPr>
        <w:t> </w:t>
      </w:r>
      <w:r>
        <w:rPr/>
        <w:t>dạy</w:t>
      </w:r>
      <w:r>
        <w:rPr>
          <w:spacing w:val="-2"/>
        </w:rPr>
        <w:t> </w:t>
      </w:r>
      <w:r>
        <w:rPr/>
        <w:t>và</w:t>
      </w:r>
      <w:r>
        <w:rPr>
          <w:spacing w:val="-1"/>
        </w:rPr>
        <w:t> </w:t>
      </w:r>
      <w:r>
        <w:rPr/>
        <w:t>học</w:t>
      </w:r>
      <w:r>
        <w:rPr>
          <w:spacing w:val="-1"/>
        </w:rPr>
        <w:t> </w:t>
      </w:r>
      <w:r>
        <w:rPr/>
        <w:t>tập.</w:t>
      </w:r>
      <w:r>
        <w:rPr>
          <w:spacing w:val="40"/>
        </w:rPr>
        <w:t> </w:t>
      </w:r>
      <w:r>
        <w:rPr/>
        <w:t>Tổ</w:t>
      </w:r>
      <w:r>
        <w:rPr>
          <w:spacing w:val="-2"/>
        </w:rPr>
        <w:t> </w:t>
      </w:r>
      <w:r>
        <w:rPr/>
        <w:t>chfíc</w:t>
      </w:r>
      <w:r>
        <w:rPr>
          <w:spacing w:val="-1"/>
        </w:rPr>
        <w:t> </w:t>
      </w:r>
      <w:r>
        <w:rPr/>
        <w:t>các</w:t>
      </w:r>
      <w:r>
        <w:rPr>
          <w:spacing w:val="-1"/>
        </w:rPr>
        <w:t> </w:t>
      </w:r>
      <w:r>
        <w:rPr/>
        <w:t>cuộc</w:t>
      </w:r>
      <w:r>
        <w:rPr>
          <w:spacing w:val="-1"/>
        </w:rPr>
        <w:t> </w:t>
      </w:r>
      <w:r>
        <w:rPr/>
        <w:t>làm</w:t>
      </w:r>
      <w:r>
        <w:rPr>
          <w:spacing w:val="-2"/>
        </w:rPr>
        <w:t> </w:t>
      </w:r>
      <w:r>
        <w:rPr/>
        <w:t>việc</w:t>
      </w:r>
      <w:r>
        <w:rPr>
          <w:spacing w:val="-1"/>
        </w:rPr>
        <w:t> </w:t>
      </w:r>
      <w:r>
        <w:rPr/>
        <w:t>tại</w:t>
      </w:r>
      <w:r>
        <w:rPr>
          <w:spacing w:val="-2"/>
        </w:rPr>
        <w:t> </w:t>
      </w:r>
      <w:r>
        <w:rPr/>
        <w:t>bảo</w:t>
      </w:r>
      <w:r>
        <w:rPr>
          <w:spacing w:val="-2"/>
        </w:rPr>
        <w:t> </w:t>
      </w:r>
      <w:r>
        <w:rPr/>
        <w:t>tàng</w:t>
      </w:r>
      <w:r>
        <w:rPr>
          <w:spacing w:val="-2"/>
        </w:rPr>
        <w:t> </w:t>
      </w:r>
      <w:r>
        <w:rPr/>
        <w:t>lịch sfí</w:t>
      </w:r>
      <w:r>
        <w:rPr>
          <w:spacing w:val="-1"/>
        </w:rPr>
        <w:t> </w:t>
      </w:r>
      <w:r>
        <w:rPr/>
        <w:t>quốc gia, bảo tàng địa phương và các di tích lịch sfí đặc biệt gắn với sự lãnh đạo của Đảng. Thực hiện kiểm tra, thi cfí theo đúng quy chế đào tạo của Bộ Giáo dục và Đào tạo và của các trường đại học.</w:t>
      </w:r>
    </w:p>
    <w:p>
      <w:pPr>
        <w:pStyle w:val="BodyText"/>
        <w:spacing w:line="288" w:lineRule="auto" w:before="114"/>
        <w:ind w:right="60"/>
      </w:pPr>
      <w:r>
        <w:rPr/>
        <w:t>Nghiên cfíu, giảng dạy, học tập lịch sfí Đảng Cộng sản Việt Nam cần chú trọng phương pháp vận dụng lý luận vào thực tiễn. Điều đó đòi hỏi nắm vững lý luận cơ bản</w:t>
      </w:r>
      <w:r>
        <w:rPr>
          <w:spacing w:val="40"/>
        </w:rPr>
        <w:t> </w:t>
      </w:r>
      <w:r>
        <w:rPr/>
        <w:t>của chủ nghĩa Mác-Lênin, bao gồm triết học, kinh tế chính trị học, chủ nghĩa xã hội khoa học,</w:t>
      </w:r>
      <w:r>
        <w:rPr>
          <w:spacing w:val="-3"/>
        </w:rPr>
        <w:t> </w:t>
      </w:r>
      <w:r>
        <w:rPr/>
        <w:t>nắm</w:t>
      </w:r>
      <w:r>
        <w:rPr>
          <w:spacing w:val="-2"/>
        </w:rPr>
        <w:t> </w:t>
      </w:r>
      <w:r>
        <w:rPr/>
        <w:t>vững</w:t>
      </w:r>
      <w:r>
        <w:rPr>
          <w:spacing w:val="-2"/>
        </w:rPr>
        <w:t> </w:t>
      </w:r>
      <w:r>
        <w:rPr/>
        <w:t>tư</w:t>
      </w:r>
      <w:r>
        <w:rPr>
          <w:spacing w:val="-1"/>
        </w:rPr>
        <w:t> </w:t>
      </w:r>
      <w:r>
        <w:rPr/>
        <w:t>tưởng</w:t>
      </w:r>
      <w:r>
        <w:rPr>
          <w:spacing w:val="-2"/>
        </w:rPr>
        <w:t> </w:t>
      </w:r>
      <w:r>
        <w:rPr/>
        <w:t>Hồ</w:t>
      </w:r>
      <w:r>
        <w:rPr>
          <w:spacing w:val="-2"/>
        </w:rPr>
        <w:t> </w:t>
      </w:r>
      <w:r>
        <w:rPr/>
        <w:t>Chí</w:t>
      </w:r>
      <w:r>
        <w:rPr>
          <w:spacing w:val="-2"/>
        </w:rPr>
        <w:t> </w:t>
      </w:r>
      <w:r>
        <w:rPr/>
        <w:t>Minh,</w:t>
      </w:r>
      <w:r>
        <w:rPr>
          <w:spacing w:val="-3"/>
        </w:rPr>
        <w:t> </w:t>
      </w:r>
      <w:r>
        <w:rPr/>
        <w:t>luôn</w:t>
      </w:r>
      <w:r>
        <w:rPr>
          <w:spacing w:val="-2"/>
        </w:rPr>
        <w:t> </w:t>
      </w:r>
      <w:r>
        <w:rPr/>
        <w:t>luôn liên</w:t>
      </w:r>
      <w:r>
        <w:rPr>
          <w:spacing w:val="-2"/>
        </w:rPr>
        <w:t> </w:t>
      </w:r>
      <w:r>
        <w:rPr/>
        <w:t>hệ</w:t>
      </w:r>
      <w:r>
        <w:rPr>
          <w:spacing w:val="-3"/>
        </w:rPr>
        <w:t> </w:t>
      </w:r>
      <w:r>
        <w:rPr/>
        <w:t>lý</w:t>
      </w:r>
      <w:r>
        <w:rPr>
          <w:spacing w:val="-2"/>
        </w:rPr>
        <w:t> </w:t>
      </w:r>
      <w:r>
        <w:rPr/>
        <w:t>luận</w:t>
      </w:r>
      <w:r>
        <w:rPr>
          <w:spacing w:val="-2"/>
        </w:rPr>
        <w:t> </w:t>
      </w:r>
      <w:r>
        <w:rPr/>
        <w:t>với</w:t>
      </w:r>
      <w:r>
        <w:rPr>
          <w:spacing w:val="-2"/>
        </w:rPr>
        <w:t> </w:t>
      </w:r>
      <w:r>
        <w:rPr/>
        <w:t>thực</w:t>
      </w:r>
      <w:r>
        <w:rPr>
          <w:spacing w:val="-3"/>
        </w:rPr>
        <w:t> </w:t>
      </w:r>
      <w:r>
        <w:rPr/>
        <w:t>tiễn</w:t>
      </w:r>
      <w:r>
        <w:rPr>
          <w:spacing w:val="-6"/>
        </w:rPr>
        <w:t> </w:t>
      </w:r>
      <w:r>
        <w:rPr/>
        <w:t>Việt</w:t>
      </w:r>
      <w:r>
        <w:rPr>
          <w:spacing w:val="-2"/>
        </w:rPr>
        <w:t> </w:t>
      </w:r>
      <w:r>
        <w:rPr/>
        <w:t>Nam</w:t>
      </w:r>
      <w:r>
        <w:rPr>
          <w:spacing w:val="-2"/>
        </w:rPr>
        <w:t> </w:t>
      </w:r>
      <w:r>
        <w:rPr/>
        <w:t>để nhận thfíc đúng đắn bản chất của mỗi hiện tượng, sự kiện của lịch sfí lãnh đạo, đấu tranh của Đảng.</w:t>
      </w:r>
    </w:p>
    <w:p>
      <w:pPr>
        <w:pStyle w:val="BodyText"/>
        <w:spacing w:line="288" w:lineRule="auto" w:before="115"/>
        <w:ind w:right="63"/>
      </w:pPr>
      <w:r>
        <w:rPr/>
        <w:t>Tính khoa học là sự phản ánh kết quả nghiên cfíu sự vật, hiện tượng, sự kiện lịch sfí phải đạt đến chân lý khách quan. Tính khoa học đòi hỏi phản ánh lịch sfí khách quan, trung</w:t>
      </w:r>
      <w:r>
        <w:rPr>
          <w:spacing w:val="-3"/>
        </w:rPr>
        <w:t> </w:t>
      </w:r>
      <w:r>
        <w:rPr/>
        <w:t>thực</w:t>
      </w:r>
      <w:r>
        <w:rPr>
          <w:spacing w:val="-4"/>
        </w:rPr>
        <w:t> </w:t>
      </w:r>
      <w:r>
        <w:rPr/>
        <w:t>với</w:t>
      </w:r>
      <w:r>
        <w:rPr>
          <w:spacing w:val="-3"/>
        </w:rPr>
        <w:t> </w:t>
      </w:r>
      <w:r>
        <w:rPr/>
        <w:t>những</w:t>
      </w:r>
      <w:r>
        <w:rPr>
          <w:spacing w:val="-3"/>
        </w:rPr>
        <w:t> </w:t>
      </w:r>
      <w:r>
        <w:rPr/>
        <w:t>đánh</w:t>
      </w:r>
      <w:r>
        <w:rPr>
          <w:spacing w:val="-3"/>
        </w:rPr>
        <w:t> </w:t>
      </w:r>
      <w:r>
        <w:rPr/>
        <w:t>giá,</w:t>
      </w:r>
      <w:r>
        <w:rPr>
          <w:spacing w:val="-4"/>
        </w:rPr>
        <w:t> </w:t>
      </w:r>
      <w:r>
        <w:rPr/>
        <w:t>kết</w:t>
      </w:r>
      <w:r>
        <w:rPr>
          <w:spacing w:val="-5"/>
        </w:rPr>
        <w:t> </w:t>
      </w:r>
      <w:r>
        <w:rPr/>
        <w:t>hợp</w:t>
      </w:r>
      <w:r>
        <w:rPr>
          <w:spacing w:val="-5"/>
        </w:rPr>
        <w:t> </w:t>
      </w:r>
      <w:r>
        <w:rPr/>
        <w:t>dựa</w:t>
      </w:r>
      <w:r>
        <w:rPr>
          <w:spacing w:val="-4"/>
        </w:rPr>
        <w:t> </w:t>
      </w:r>
      <w:r>
        <w:rPr/>
        <w:t>trên</w:t>
      </w:r>
      <w:r>
        <w:rPr>
          <w:spacing w:val="-3"/>
        </w:rPr>
        <w:t> </w:t>
      </w:r>
      <w:r>
        <w:rPr/>
        <w:t>luận</w:t>
      </w:r>
      <w:r>
        <w:rPr>
          <w:spacing w:val="-5"/>
        </w:rPr>
        <w:t> </w:t>
      </w:r>
      <w:r>
        <w:rPr/>
        <w:t>cfí</w:t>
      </w:r>
      <w:r>
        <w:rPr>
          <w:spacing w:val="-4"/>
        </w:rPr>
        <w:t> </w:t>
      </w:r>
      <w:r>
        <w:rPr/>
        <w:t>khoa</w:t>
      </w:r>
      <w:r>
        <w:rPr>
          <w:spacing w:val="-2"/>
        </w:rPr>
        <w:t> </w:t>
      </w:r>
      <w:r>
        <w:rPr/>
        <w:t>học,</w:t>
      </w:r>
      <w:r>
        <w:rPr>
          <w:spacing w:val="-6"/>
        </w:rPr>
        <w:t> </w:t>
      </w:r>
      <w:r>
        <w:rPr/>
        <w:t>tôn</w:t>
      </w:r>
      <w:r>
        <w:rPr>
          <w:spacing w:val="-3"/>
        </w:rPr>
        <w:t> </w:t>
      </w:r>
      <w:r>
        <w:rPr/>
        <w:t>trọng</w:t>
      </w:r>
      <w:r>
        <w:rPr>
          <w:spacing w:val="-3"/>
        </w:rPr>
        <w:t> </w:t>
      </w:r>
      <w:r>
        <w:rPr/>
        <w:t>hiện</w:t>
      </w:r>
      <w:r>
        <w:rPr>
          <w:spacing w:val="-3"/>
        </w:rPr>
        <w:t> </w:t>
      </w:r>
      <w:r>
        <w:rPr/>
        <w:t>thực</w:t>
      </w:r>
      <w:r>
        <w:rPr>
          <w:spacing w:val="-4"/>
        </w:rPr>
        <w:t> </w:t>
      </w:r>
      <w:r>
        <w:rPr/>
        <w:t>lịch sfí. Tính khoa học yêu cầu phương pháp nghiên cfíu sáng tạo, nghiêm túc và có trách nhiệm. Tính đảng cộng sản trong nghiên cfíu lịch sfí và lịch sfí Đảng là đfíng trên lập trường chủ nghĩa Mác-Lênin, tư tưởng Hồ Chí Minh để nhận thfíc lịch sfí một cách khoa học,</w:t>
      </w:r>
      <w:r>
        <w:rPr>
          <w:spacing w:val="-3"/>
        </w:rPr>
        <w:t> </w:t>
      </w:r>
      <w:r>
        <w:rPr/>
        <w:t>đúng đắn;</w:t>
      </w:r>
      <w:r>
        <w:rPr>
          <w:spacing w:val="-2"/>
        </w:rPr>
        <w:t> </w:t>
      </w:r>
      <w:r>
        <w:rPr/>
        <w:t>là</w:t>
      </w:r>
      <w:r>
        <w:rPr>
          <w:spacing w:val="-1"/>
        </w:rPr>
        <w:t> </w:t>
      </w:r>
      <w:r>
        <w:rPr/>
        <w:t>sự</w:t>
      </w:r>
      <w:r>
        <w:rPr>
          <w:spacing w:val="-1"/>
        </w:rPr>
        <w:t> </w:t>
      </w:r>
      <w:r>
        <w:rPr/>
        <w:t>phản</w:t>
      </w:r>
      <w:r>
        <w:rPr>
          <w:spacing w:val="-2"/>
        </w:rPr>
        <w:t> </w:t>
      </w:r>
      <w:r>
        <w:rPr/>
        <w:t>ánh đúng đắn</w:t>
      </w:r>
      <w:r>
        <w:rPr>
          <w:spacing w:val="-2"/>
        </w:rPr>
        <w:t> </w:t>
      </w:r>
      <w:r>
        <w:rPr/>
        <w:t>quan</w:t>
      </w:r>
      <w:r>
        <w:rPr>
          <w:spacing w:val="-2"/>
        </w:rPr>
        <w:t> </w:t>
      </w:r>
      <w:r>
        <w:rPr/>
        <w:t>điểm,</w:t>
      </w:r>
      <w:r>
        <w:rPr>
          <w:spacing w:val="-1"/>
        </w:rPr>
        <w:t> </w:t>
      </w:r>
      <w:r>
        <w:rPr/>
        <w:t>đường lối</w:t>
      </w:r>
      <w:r>
        <w:rPr>
          <w:spacing w:val="-2"/>
        </w:rPr>
        <w:t> </w:t>
      </w:r>
      <w:r>
        <w:rPr/>
        <w:t>của</w:t>
      </w:r>
      <w:r>
        <w:rPr>
          <w:spacing w:val="-1"/>
        </w:rPr>
        <w:t> </w:t>
      </w:r>
      <w:r>
        <w:rPr/>
        <w:t>Đảng vì lợi</w:t>
      </w:r>
      <w:r>
        <w:rPr>
          <w:spacing w:val="-2"/>
        </w:rPr>
        <w:t> </w:t>
      </w:r>
      <w:r>
        <w:rPr/>
        <w:t>ích của giai cấp vô sản, của nhân dân lao động và của dân tộc; là thể hiện tính chiến đấu, biểu dương cái</w:t>
      </w:r>
      <w:r>
        <w:rPr>
          <w:spacing w:val="-1"/>
        </w:rPr>
        <w:t> </w:t>
      </w:r>
      <w:r>
        <w:rPr/>
        <w:t>đúng</w:t>
      </w:r>
      <w:r>
        <w:rPr>
          <w:spacing w:val="-1"/>
        </w:rPr>
        <w:t> </w:t>
      </w:r>
      <w:r>
        <w:rPr/>
        <w:t>đắn,</w:t>
      </w:r>
      <w:r>
        <w:rPr>
          <w:spacing w:val="-2"/>
        </w:rPr>
        <w:t> </w:t>
      </w:r>
      <w:r>
        <w:rPr/>
        <w:t>tốt</w:t>
      </w:r>
      <w:r>
        <w:rPr>
          <w:spacing w:val="-1"/>
        </w:rPr>
        <w:t> </w:t>
      </w:r>
      <w:r>
        <w:rPr/>
        <w:t>đẹp, phê</w:t>
      </w:r>
      <w:r>
        <w:rPr>
          <w:spacing w:val="-2"/>
        </w:rPr>
        <w:t> </w:t>
      </w:r>
      <w:r>
        <w:rPr/>
        <w:t>phán</w:t>
      </w:r>
      <w:r>
        <w:rPr>
          <w:spacing w:val="-1"/>
        </w:rPr>
        <w:t> </w:t>
      </w:r>
      <w:r>
        <w:rPr/>
        <w:t>cái</w:t>
      </w:r>
      <w:r>
        <w:rPr>
          <w:spacing w:val="-1"/>
        </w:rPr>
        <w:t> </w:t>
      </w:r>
      <w:r>
        <w:rPr/>
        <w:t>xấu, cái</w:t>
      </w:r>
      <w:r>
        <w:rPr>
          <w:spacing w:val="-1"/>
        </w:rPr>
        <w:t> </w:t>
      </w:r>
      <w:r>
        <w:rPr/>
        <w:t>lạc hậu, hư</w:t>
      </w:r>
      <w:r>
        <w:rPr>
          <w:spacing w:val="-2"/>
        </w:rPr>
        <w:t> </w:t>
      </w:r>
      <w:r>
        <w:rPr/>
        <w:t>hỏng</w:t>
      </w:r>
      <w:r>
        <w:rPr>
          <w:spacing w:val="-1"/>
        </w:rPr>
        <w:t> </w:t>
      </w:r>
      <w:r>
        <w:rPr/>
        <w:t>và những</w:t>
      </w:r>
      <w:r>
        <w:rPr>
          <w:spacing w:val="-1"/>
        </w:rPr>
        <w:t> </w:t>
      </w:r>
      <w:r>
        <w:rPr/>
        <w:t>nhận</w:t>
      </w:r>
      <w:r>
        <w:rPr>
          <w:spacing w:val="-1"/>
        </w:rPr>
        <w:t> </w:t>
      </w:r>
      <w:r>
        <w:rPr/>
        <w:t>thfíc lệch</w:t>
      </w:r>
      <w:r>
        <w:rPr>
          <w:spacing w:val="-1"/>
        </w:rPr>
        <w:t> </w:t>
      </w:r>
      <w:r>
        <w:rPr/>
        <w:t>lạc, sai trái, phản động của các thế lực thù địch; luôn luôn kế thfia và phát triển sáng tạo.</w:t>
      </w:r>
      <w:r>
        <w:rPr>
          <w:spacing w:val="-3"/>
        </w:rPr>
        <w:t> </w:t>
      </w:r>
      <w:r>
        <w:rPr/>
        <w:t>Tính khoa học và tính đảng là thống nhất và đều hướng tới phục vụ nhiệm vụ chính trị của Đảng, của cách mạng vì lý tưởng, mục tiêu độc lập dân tộc và chủ nghĩa xã hội.</w:t>
      </w:r>
    </w:p>
    <w:p>
      <w:pPr>
        <w:pStyle w:val="BodyText"/>
        <w:spacing w:line="288" w:lineRule="auto" w:before="111"/>
        <w:ind w:right="61"/>
      </w:pPr>
      <w:r>
        <w:rPr/>
        <w:t>Đối với hệ đại học không chuyên về lý luận chính trị, với phân bổ 2 tín chỉ (30 tiết giảng</w:t>
      </w:r>
      <w:r>
        <w:rPr>
          <w:spacing w:val="-6"/>
        </w:rPr>
        <w:t> </w:t>
      </w:r>
      <w:r>
        <w:rPr/>
        <w:t>lý</w:t>
      </w:r>
      <w:r>
        <w:rPr>
          <w:spacing w:val="-4"/>
        </w:rPr>
        <w:t> </w:t>
      </w:r>
      <w:r>
        <w:rPr/>
        <w:t>thuyết),</w:t>
      </w:r>
      <w:r>
        <w:rPr>
          <w:spacing w:val="-5"/>
        </w:rPr>
        <w:t> </w:t>
      </w:r>
      <w:r>
        <w:rPr/>
        <w:t>tập</w:t>
      </w:r>
      <w:r>
        <w:rPr>
          <w:spacing w:val="-6"/>
        </w:rPr>
        <w:t> </w:t>
      </w:r>
      <w:r>
        <w:rPr/>
        <w:t>trung</w:t>
      </w:r>
      <w:r>
        <w:rPr>
          <w:spacing w:val="-6"/>
        </w:rPr>
        <w:t> </w:t>
      </w:r>
      <w:r>
        <w:rPr/>
        <w:t>nghiên</w:t>
      </w:r>
      <w:r>
        <w:rPr>
          <w:spacing w:val="-4"/>
        </w:rPr>
        <w:t> </w:t>
      </w:r>
      <w:r>
        <w:rPr/>
        <w:t>cfíu</w:t>
      </w:r>
      <w:r>
        <w:rPr>
          <w:spacing w:val="-6"/>
        </w:rPr>
        <w:t> </w:t>
      </w:r>
      <w:r>
        <w:rPr/>
        <w:t>các</w:t>
      </w:r>
      <w:r>
        <w:rPr>
          <w:spacing w:val="-3"/>
        </w:rPr>
        <w:t> </w:t>
      </w:r>
      <w:r>
        <w:rPr/>
        <w:t>chương</w:t>
      </w:r>
      <w:r>
        <w:rPr>
          <w:spacing w:val="-6"/>
        </w:rPr>
        <w:t> </w:t>
      </w:r>
      <w:r>
        <w:rPr/>
        <w:t>tương</w:t>
      </w:r>
      <w:r>
        <w:rPr>
          <w:spacing w:val="-6"/>
        </w:rPr>
        <w:t> </w:t>
      </w:r>
      <w:r>
        <w:rPr/>
        <w:t>fíng</w:t>
      </w:r>
      <w:r>
        <w:rPr>
          <w:spacing w:val="-6"/>
        </w:rPr>
        <w:t> </w:t>
      </w:r>
      <w:r>
        <w:rPr/>
        <w:t>với</w:t>
      </w:r>
      <w:r>
        <w:rPr>
          <w:spacing w:val="-4"/>
        </w:rPr>
        <w:t> </w:t>
      </w:r>
      <w:r>
        <w:rPr/>
        <w:t>3</w:t>
      </w:r>
      <w:r>
        <w:rPr>
          <w:spacing w:val="-6"/>
        </w:rPr>
        <w:t> </w:t>
      </w:r>
      <w:r>
        <w:rPr/>
        <w:t>thời</w:t>
      </w:r>
      <w:r>
        <w:rPr>
          <w:spacing w:val="-6"/>
        </w:rPr>
        <w:t> </w:t>
      </w:r>
      <w:r>
        <w:rPr/>
        <w:t>kỳ</w:t>
      </w:r>
      <w:r>
        <w:rPr>
          <w:spacing w:val="-4"/>
        </w:rPr>
        <w:t> </w:t>
      </w:r>
      <w:r>
        <w:rPr/>
        <w:t>nổi</w:t>
      </w:r>
      <w:r>
        <w:rPr>
          <w:spacing w:val="-4"/>
        </w:rPr>
        <w:t> </w:t>
      </w:r>
      <w:r>
        <w:rPr/>
        <w:t>bật</w:t>
      </w:r>
      <w:r>
        <w:rPr>
          <w:spacing w:val="-4"/>
        </w:rPr>
        <w:t> </w:t>
      </w:r>
      <w:r>
        <w:rPr/>
        <w:t>của</w:t>
      </w:r>
      <w:r>
        <w:rPr>
          <w:spacing w:val="-3"/>
        </w:rPr>
        <w:t> </w:t>
      </w:r>
      <w:r>
        <w:rPr/>
        <w:t>lịch sfí</w:t>
      </w:r>
      <w:r>
        <w:rPr>
          <w:spacing w:val="-5"/>
        </w:rPr>
        <w:t> </w:t>
      </w:r>
      <w:r>
        <w:rPr/>
        <w:t>Đảng:</w:t>
      </w:r>
      <w:r>
        <w:rPr>
          <w:spacing w:val="-4"/>
        </w:rPr>
        <w:t> </w:t>
      </w:r>
      <w:r>
        <w:rPr/>
        <w:t>Đảng</w:t>
      </w:r>
      <w:r>
        <w:rPr>
          <w:spacing w:val="-4"/>
        </w:rPr>
        <w:t> </w:t>
      </w:r>
      <w:r>
        <w:rPr/>
        <w:t>Cộng</w:t>
      </w:r>
      <w:r>
        <w:rPr>
          <w:spacing w:val="-4"/>
        </w:rPr>
        <w:t> </w:t>
      </w:r>
      <w:r>
        <w:rPr/>
        <w:t>sản</w:t>
      </w:r>
      <w:r>
        <w:rPr>
          <w:spacing w:val="-9"/>
        </w:rPr>
        <w:t> </w:t>
      </w:r>
      <w:r>
        <w:rPr/>
        <w:t>Việt</w:t>
      </w:r>
      <w:r>
        <w:rPr>
          <w:spacing w:val="-4"/>
        </w:rPr>
        <w:t> </w:t>
      </w:r>
      <w:r>
        <w:rPr/>
        <w:t>Nam</w:t>
      </w:r>
      <w:r>
        <w:rPr>
          <w:spacing w:val="-4"/>
        </w:rPr>
        <w:t> </w:t>
      </w:r>
      <w:r>
        <w:rPr/>
        <w:t>ra</w:t>
      </w:r>
      <w:r>
        <w:rPr>
          <w:spacing w:val="-5"/>
        </w:rPr>
        <w:t> </w:t>
      </w:r>
      <w:r>
        <w:rPr/>
        <w:t>đời</w:t>
      </w:r>
      <w:r>
        <w:rPr>
          <w:spacing w:val="-4"/>
        </w:rPr>
        <w:t> </w:t>
      </w:r>
      <w:r>
        <w:rPr/>
        <w:t>và</w:t>
      </w:r>
      <w:r>
        <w:rPr>
          <w:spacing w:val="-3"/>
        </w:rPr>
        <w:t> </w:t>
      </w:r>
      <w:r>
        <w:rPr/>
        <w:t>lãnh</w:t>
      </w:r>
      <w:r>
        <w:rPr>
          <w:spacing w:val="-4"/>
        </w:rPr>
        <w:t> </w:t>
      </w:r>
      <w:r>
        <w:rPr/>
        <w:t>đạo</w:t>
      </w:r>
      <w:r>
        <w:rPr>
          <w:spacing w:val="-6"/>
        </w:rPr>
        <w:t> </w:t>
      </w:r>
      <w:r>
        <w:rPr/>
        <w:t>đấu</w:t>
      </w:r>
      <w:r>
        <w:rPr>
          <w:spacing w:val="-6"/>
        </w:rPr>
        <w:t> </w:t>
      </w:r>
      <w:r>
        <w:rPr/>
        <w:t>tranh</w:t>
      </w:r>
      <w:r>
        <w:rPr>
          <w:spacing w:val="-4"/>
        </w:rPr>
        <w:t> </w:t>
      </w:r>
      <w:r>
        <w:rPr/>
        <w:t>giải</w:t>
      </w:r>
      <w:r>
        <w:rPr>
          <w:spacing w:val="-4"/>
        </w:rPr>
        <w:t> </w:t>
      </w:r>
      <w:r>
        <w:rPr/>
        <w:t>phóng</w:t>
      </w:r>
      <w:r>
        <w:rPr>
          <w:spacing w:val="-6"/>
        </w:rPr>
        <w:t> </w:t>
      </w:r>
      <w:r>
        <w:rPr/>
        <w:t>dân</w:t>
      </w:r>
      <w:r>
        <w:rPr>
          <w:spacing w:val="-6"/>
        </w:rPr>
        <w:t> </w:t>
      </w:r>
      <w:r>
        <w:rPr/>
        <w:t>tộc</w:t>
      </w:r>
      <w:r>
        <w:rPr>
          <w:spacing w:val="-3"/>
        </w:rPr>
        <w:t> </w:t>
      </w:r>
      <w:r>
        <w:rPr/>
        <w:t>(1930- 1945); Đảng lãnh đạo hai cuộc kháng chiến giành độc lập hoàn toàn, thống nhất đất nước và xây dựng chủ nghĩa xã hội trên miền Bắc (1945-1975); Đảng lãnh đạo cả nước quá độ lên</w:t>
      </w:r>
      <w:r>
        <w:rPr>
          <w:spacing w:val="-2"/>
        </w:rPr>
        <w:t> </w:t>
      </w:r>
      <w:r>
        <w:rPr/>
        <w:t>chủ</w:t>
      </w:r>
      <w:r>
        <w:rPr>
          <w:spacing w:val="-2"/>
        </w:rPr>
        <w:t> </w:t>
      </w:r>
      <w:r>
        <w:rPr/>
        <w:t>nghĩa</w:t>
      </w:r>
      <w:r>
        <w:rPr>
          <w:spacing w:val="-1"/>
        </w:rPr>
        <w:t> </w:t>
      </w:r>
      <w:r>
        <w:rPr/>
        <w:t>xã</w:t>
      </w:r>
      <w:r>
        <w:rPr>
          <w:spacing w:val="-1"/>
        </w:rPr>
        <w:t> </w:t>
      </w:r>
      <w:r>
        <w:rPr/>
        <w:t>hội,</w:t>
      </w:r>
      <w:r>
        <w:rPr>
          <w:spacing w:val="-1"/>
        </w:rPr>
        <w:t> </w:t>
      </w:r>
      <w:r>
        <w:rPr/>
        <w:t>bảo</w:t>
      </w:r>
      <w:r>
        <w:rPr>
          <w:spacing w:val="-2"/>
        </w:rPr>
        <w:t> </w:t>
      </w:r>
      <w:r>
        <w:rPr/>
        <w:t>vệ</w:t>
      </w:r>
      <w:r>
        <w:rPr>
          <w:spacing w:val="-5"/>
        </w:rPr>
        <w:t> </w:t>
      </w:r>
      <w:r>
        <w:rPr/>
        <w:t>Tổ</w:t>
      </w:r>
      <w:r>
        <w:rPr>
          <w:spacing w:val="-2"/>
        </w:rPr>
        <w:t> </w:t>
      </w:r>
      <w:r>
        <w:rPr/>
        <w:t>quốc</w:t>
      </w:r>
      <w:r>
        <w:rPr>
          <w:spacing w:val="-1"/>
        </w:rPr>
        <w:t> </w:t>
      </w:r>
      <w:r>
        <w:rPr/>
        <w:t>và</w:t>
      </w:r>
      <w:r>
        <w:rPr>
          <w:spacing w:val="-1"/>
        </w:rPr>
        <w:t> </w:t>
      </w:r>
      <w:r>
        <w:rPr/>
        <w:t>thực</w:t>
      </w:r>
      <w:r>
        <w:rPr>
          <w:spacing w:val="-3"/>
        </w:rPr>
        <w:t> </w:t>
      </w:r>
      <w:r>
        <w:rPr/>
        <w:t>hiện</w:t>
      </w:r>
      <w:r>
        <w:rPr>
          <w:spacing w:val="-2"/>
        </w:rPr>
        <w:t> </w:t>
      </w:r>
      <w:r>
        <w:rPr/>
        <w:t>công</w:t>
      </w:r>
      <w:r>
        <w:rPr>
          <w:spacing w:val="-2"/>
        </w:rPr>
        <w:t> </w:t>
      </w:r>
      <w:r>
        <w:rPr/>
        <w:t>cuộc</w:t>
      </w:r>
      <w:r>
        <w:rPr>
          <w:spacing w:val="-1"/>
        </w:rPr>
        <w:t> </w:t>
      </w:r>
      <w:r>
        <w:rPr/>
        <w:t>đổi</w:t>
      </w:r>
      <w:r>
        <w:rPr>
          <w:spacing w:val="-2"/>
        </w:rPr>
        <w:t> </w:t>
      </w:r>
      <w:r>
        <w:rPr/>
        <w:t>mới (1975-2018).</w:t>
      </w:r>
      <w:r>
        <w:rPr>
          <w:spacing w:val="-7"/>
        </w:rPr>
        <w:t> </w:t>
      </w:r>
      <w:r>
        <w:rPr/>
        <w:t>Với</w:t>
      </w:r>
      <w:r>
        <w:rPr>
          <w:spacing w:val="-1"/>
        </w:rPr>
        <w:t> </w:t>
      </w:r>
      <w:r>
        <w:rPr>
          <w:spacing w:val="-5"/>
        </w:rPr>
        <w:t>hệ</w:t>
      </w:r>
    </w:p>
    <w:p>
      <w:pPr>
        <w:pStyle w:val="BodyText"/>
        <w:spacing w:after="0" w:line="288" w:lineRule="auto"/>
        <w:sectPr>
          <w:pgSz w:w="12240" w:h="15840"/>
          <w:pgMar w:header="0" w:footer="993" w:top="1060" w:bottom="1260" w:left="1440" w:right="1080"/>
        </w:sectPr>
      </w:pPr>
    </w:p>
    <w:p>
      <w:pPr>
        <w:pStyle w:val="BodyText"/>
        <w:spacing w:line="288" w:lineRule="auto"/>
        <w:ind w:right="67" w:firstLine="0"/>
      </w:pPr>
      <w:r>
        <w:rPr/>
        <w:t>đại học chuyên lý luận chính trị (3 tín chỉ), giảng viên giảng sâu hơn các thời kỳ lịch sfí đồng thời có chương về tổng thể các bài học về sự lãnh đạo của Đảng và có thể giới thiệu có hệ thống, sâu sắc các Cương lĩnh của Đảng. Sinh viên chú trọng hơn tự nghiên cfíu.</w:t>
      </w:r>
    </w:p>
    <w:p>
      <w:pPr>
        <w:pStyle w:val="BodyText"/>
        <w:spacing w:line="288" w:lineRule="auto" w:before="118"/>
        <w:ind w:right="66"/>
      </w:pPr>
      <w:r>
        <w:rPr/>
        <w:t>Với hệ đại học không chuyên về lý luận chính trị, sinh viên cần nắm vững có hệ thống những vấn đề cơ bản của lịch sfí Đảng Cộng sản</w:t>
      </w:r>
      <w:r>
        <w:rPr>
          <w:spacing w:val="-2"/>
        </w:rPr>
        <w:t> </w:t>
      </w:r>
      <w:r>
        <w:rPr/>
        <w:t>Việt Nam. Hiểu rõ đặc điểm, mâu thuẫn</w:t>
      </w:r>
      <w:r>
        <w:rPr>
          <w:spacing w:val="13"/>
        </w:rPr>
        <w:t> </w:t>
      </w:r>
      <w:r>
        <w:rPr/>
        <w:t>chủ</w:t>
      </w:r>
      <w:r>
        <w:rPr>
          <w:spacing w:val="13"/>
        </w:rPr>
        <w:t> </w:t>
      </w:r>
      <w:r>
        <w:rPr/>
        <w:t>yếu</w:t>
      </w:r>
      <w:r>
        <w:rPr>
          <w:spacing w:val="13"/>
        </w:rPr>
        <w:t> </w:t>
      </w:r>
      <w:r>
        <w:rPr/>
        <w:t>của</w:t>
      </w:r>
      <w:r>
        <w:rPr>
          <w:spacing w:val="14"/>
        </w:rPr>
        <w:t> </w:t>
      </w:r>
      <w:r>
        <w:rPr/>
        <w:t>xã</w:t>
      </w:r>
      <w:r>
        <w:rPr>
          <w:spacing w:val="14"/>
        </w:rPr>
        <w:t> </w:t>
      </w:r>
      <w:r>
        <w:rPr/>
        <w:t>hội</w:t>
      </w:r>
      <w:r>
        <w:rPr>
          <w:spacing w:val="13"/>
        </w:rPr>
        <w:t> </w:t>
      </w:r>
      <w:r>
        <w:rPr/>
        <w:t>thuộc</w:t>
      </w:r>
      <w:r>
        <w:rPr>
          <w:spacing w:val="14"/>
        </w:rPr>
        <w:t> </w:t>
      </w:r>
      <w:r>
        <w:rPr/>
        <w:t>địa,</w:t>
      </w:r>
      <w:r>
        <w:rPr>
          <w:spacing w:val="12"/>
        </w:rPr>
        <w:t> </w:t>
      </w:r>
      <w:r>
        <w:rPr/>
        <w:t>phong</w:t>
      </w:r>
      <w:r>
        <w:rPr>
          <w:spacing w:val="13"/>
        </w:rPr>
        <w:t> </w:t>
      </w:r>
      <w:r>
        <w:rPr/>
        <w:t>kiến</w:t>
      </w:r>
      <w:r>
        <w:rPr>
          <w:spacing w:val="13"/>
        </w:rPr>
        <w:t> </w:t>
      </w:r>
      <w:r>
        <w:rPr/>
        <w:t>ở Việt</w:t>
      </w:r>
      <w:r>
        <w:rPr>
          <w:spacing w:val="15"/>
        </w:rPr>
        <w:t> </w:t>
      </w:r>
      <w:r>
        <w:rPr/>
        <w:t>Nam</w:t>
      </w:r>
      <w:r>
        <w:rPr>
          <w:spacing w:val="13"/>
        </w:rPr>
        <w:t> </w:t>
      </w:r>
      <w:r>
        <w:rPr/>
        <w:t>cuối</w:t>
      </w:r>
      <w:r>
        <w:rPr>
          <w:spacing w:val="13"/>
        </w:rPr>
        <w:t> </w:t>
      </w:r>
      <w:r>
        <w:rPr/>
        <w:t>thế</w:t>
      </w:r>
      <w:r>
        <w:rPr>
          <w:spacing w:val="14"/>
        </w:rPr>
        <w:t> </w:t>
      </w:r>
      <w:r>
        <w:rPr/>
        <w:t>kỷ</w:t>
      </w:r>
      <w:r>
        <w:rPr>
          <w:spacing w:val="15"/>
        </w:rPr>
        <w:t> </w:t>
      </w:r>
      <w:r>
        <w:rPr/>
        <w:t>XIX</w:t>
      </w:r>
      <w:r>
        <w:rPr>
          <w:spacing w:val="13"/>
        </w:rPr>
        <w:t> </w:t>
      </w:r>
      <w:r>
        <w:rPr/>
        <w:t>đầu</w:t>
      </w:r>
      <w:r>
        <w:rPr>
          <w:spacing w:val="13"/>
        </w:rPr>
        <w:t> </w:t>
      </w:r>
      <w:r>
        <w:rPr/>
        <w:t>thế</w:t>
      </w:r>
      <w:r>
        <w:rPr>
          <w:spacing w:val="14"/>
        </w:rPr>
        <w:t> </w:t>
      </w:r>
      <w:r>
        <w:rPr/>
        <w:t>kỷ</w:t>
      </w:r>
    </w:p>
    <w:p>
      <w:pPr>
        <w:pStyle w:val="BodyText"/>
        <w:spacing w:line="288" w:lineRule="auto" w:before="0"/>
        <w:ind w:right="52" w:firstLine="0"/>
      </w:pPr>
      <w:r>
        <w:rPr/>
        <w:t>XX. Sự phát triển tất yếu của đấu tranh giai cấp, đấu tranh dân tộc để giải phóng dân tộc, giải phóng xã hội và giải phóng con người. Các phong trào yêu nước chống thực dân</w:t>
      </w:r>
      <w:r>
        <w:rPr>
          <w:spacing w:val="40"/>
        </w:rPr>
        <w:t> </w:t>
      </w:r>
      <w:r>
        <w:rPr/>
        <w:t>Pháp xâm lược </w:t>
      </w:r>
      <w:r>
        <w:rPr>
          <w:i/>
        </w:rPr>
        <w:t>từ lập trường Cần Vương đến lập trường tư sản, tiểu tư sản, qua khảo nghiệm lịch sử đều lần lượt thất bại</w:t>
      </w:r>
      <w:r>
        <w:rPr/>
        <w:t>. Tình hình đất nước </w:t>
      </w:r>
      <w:r>
        <w:rPr>
          <w:i/>
        </w:rPr>
        <w:t>đen tối như không có đường ra</w:t>
      </w:r>
      <w:r>
        <w:rPr/>
        <w:t>. Trong hoàn cảnh đó, lãnh tụ Nguyễn Ái Quốc-Hồ Chí Minh đã tìm ra con đường đấu tranh đúng đắn để tự giải phóng dân tộc, xã hội, vì cuộc sống của nhân dân. Người đã truyền bá lý luận cách mạng là chủ nghĩa Mác-Lênin vào phong trào công nhân và phong trào yêu nước Việt Nam và phát triển sáng tạo học thuyết lý luận đó vào thực tiễn Việt Nam; Chuẩn bị những điều kiện về tư tưởng, lý luận, chính trị, tổ chfíc, cán bộ để thành lập Đảng Cộng sản Việt Nam. Đảng Cộng sản Việt Nam ra đời mùa Xuân năm 1930 với Cương lĩnh chính trị đúng đắn đã mở ra thời kỳ phát triển mới của cách mạng và dân tộc Việt Nam.</w:t>
      </w:r>
    </w:p>
    <w:p>
      <w:pPr>
        <w:pStyle w:val="BodyText"/>
        <w:spacing w:line="288" w:lineRule="auto" w:before="108"/>
        <w:ind w:right="51"/>
      </w:pPr>
      <w:r>
        <w:rPr/>
        <w:t>Tfi năm 1930 đến năm 1945, Đảng và lãnh tụ Hồ Chí Minh không ngfing bổ sung, phát triển Cương lĩnh, đường lối, giương cao ngọn cờ độc lập dân tộc theo con đường xã hội chủ nghĩa, hoàn thiện đường lối giải phóng dân tộc, lãnh đạo các phong trào cách mạng rộng lớn (1930-1931), (1936-1939) và cao trào giải phóng dân tộc (1939-1945) dẫn đến thắng lợi của cuộc Cách mạng Tháng Tám năm 1945. Cần nắm vững tính chất, đặc điểm, ý nghĩa lịch sfí của cuộc Cách mạng Tháng Tám và bản </w:t>
      </w:r>
      <w:r>
        <w:rPr>
          <w:i/>
        </w:rPr>
        <w:t>Tuyên ngôn độc lập </w:t>
      </w:r>
      <w:r>
        <w:rPr/>
        <w:t>(2-9- 1945) - một thời đại mới được mở ra trong lịch sfí dân tộc và cách mạng</w:t>
      </w:r>
      <w:r>
        <w:rPr>
          <w:spacing w:val="-1"/>
        </w:rPr>
        <w:t> </w:t>
      </w:r>
      <w:r>
        <w:rPr/>
        <w:t>Việt Nam.</w:t>
      </w:r>
    </w:p>
    <w:p>
      <w:pPr>
        <w:pStyle w:val="BodyText"/>
        <w:spacing w:line="288" w:lineRule="auto" w:before="115"/>
        <w:ind w:right="61"/>
      </w:pPr>
      <w:r>
        <w:rPr/>
        <w:t>Cần</w:t>
      </w:r>
      <w:r>
        <w:rPr>
          <w:spacing w:val="-1"/>
        </w:rPr>
        <w:t> </w:t>
      </w:r>
      <w:r>
        <w:rPr/>
        <w:t>hiểu</w:t>
      </w:r>
      <w:r>
        <w:rPr>
          <w:spacing w:val="-1"/>
        </w:rPr>
        <w:t> </w:t>
      </w:r>
      <w:r>
        <w:rPr/>
        <w:t>được</w:t>
      </w:r>
      <w:r>
        <w:rPr>
          <w:spacing w:val="-2"/>
        </w:rPr>
        <w:t> </w:t>
      </w:r>
      <w:r>
        <w:rPr/>
        <w:t>hoàn</w:t>
      </w:r>
      <w:r>
        <w:rPr>
          <w:spacing w:val="-3"/>
        </w:rPr>
        <w:t> </w:t>
      </w:r>
      <w:r>
        <w:rPr/>
        <w:t>cảnh</w:t>
      </w:r>
      <w:r>
        <w:rPr>
          <w:spacing w:val="-1"/>
        </w:rPr>
        <w:t> </w:t>
      </w:r>
      <w:r>
        <w:rPr/>
        <w:t>lịch</w:t>
      </w:r>
      <w:r>
        <w:rPr>
          <w:spacing w:val="-1"/>
        </w:rPr>
        <w:t> </w:t>
      </w:r>
      <w:r>
        <w:rPr/>
        <w:t>sfí</w:t>
      </w:r>
      <w:r>
        <w:rPr>
          <w:spacing w:val="-2"/>
        </w:rPr>
        <w:t> </w:t>
      </w:r>
      <w:r>
        <w:rPr/>
        <w:t>những</w:t>
      </w:r>
      <w:r>
        <w:rPr>
          <w:spacing w:val="-3"/>
        </w:rPr>
        <w:t> </w:t>
      </w:r>
      <w:r>
        <w:rPr/>
        <w:t>khó</w:t>
      </w:r>
      <w:r>
        <w:rPr>
          <w:spacing w:val="-1"/>
        </w:rPr>
        <w:t> </w:t>
      </w:r>
      <w:r>
        <w:rPr/>
        <w:t>khăn,</w:t>
      </w:r>
      <w:r>
        <w:rPr>
          <w:spacing w:val="-2"/>
        </w:rPr>
        <w:t> </w:t>
      </w:r>
      <w:r>
        <w:rPr/>
        <w:t>thách</w:t>
      </w:r>
      <w:r>
        <w:rPr>
          <w:spacing w:val="-1"/>
        </w:rPr>
        <w:t> </w:t>
      </w:r>
      <w:r>
        <w:rPr/>
        <w:t>thfíc</w:t>
      </w:r>
      <w:r>
        <w:rPr>
          <w:spacing w:val="-2"/>
        </w:rPr>
        <w:t> </w:t>
      </w:r>
      <w:r>
        <w:rPr/>
        <w:t>của thời</w:t>
      </w:r>
      <w:r>
        <w:rPr>
          <w:spacing w:val="-3"/>
        </w:rPr>
        <w:t> </w:t>
      </w:r>
      <w:r>
        <w:rPr/>
        <w:t>kỳ</w:t>
      </w:r>
      <w:r>
        <w:rPr>
          <w:spacing w:val="-1"/>
        </w:rPr>
        <w:t> </w:t>
      </w:r>
      <w:r>
        <w:rPr/>
        <w:t>mới,</w:t>
      </w:r>
      <w:r>
        <w:rPr>
          <w:spacing w:val="-2"/>
        </w:rPr>
        <w:t> </w:t>
      </w:r>
      <w:r>
        <w:rPr/>
        <w:t>Đảng phải có đường lối, chiến lược và sách lược thích hợp để vfia kháng chiến vfia kiến quốc, xây dựng chính quyền nhà nước và chế độ mới. Đề ra đường lối và lãnh đạo kháng chiến làm</w:t>
      </w:r>
      <w:r>
        <w:rPr>
          <w:spacing w:val="-1"/>
        </w:rPr>
        <w:t> </w:t>
      </w:r>
      <w:r>
        <w:rPr/>
        <w:t>thất bại các</w:t>
      </w:r>
      <w:r>
        <w:rPr>
          <w:spacing w:val="-1"/>
        </w:rPr>
        <w:t> </w:t>
      </w:r>
      <w:r>
        <w:rPr/>
        <w:t>kế hoạch chiến trang</w:t>
      </w:r>
      <w:r>
        <w:rPr>
          <w:spacing w:val="-1"/>
        </w:rPr>
        <w:t> </w:t>
      </w:r>
      <w:r>
        <w:rPr/>
        <w:t>của</w:t>
      </w:r>
      <w:r>
        <w:rPr>
          <w:spacing w:val="-1"/>
        </w:rPr>
        <w:t> </w:t>
      </w:r>
      <w:r>
        <w:rPr/>
        <w:t>thực</w:t>
      </w:r>
      <w:r>
        <w:rPr>
          <w:spacing w:val="-1"/>
        </w:rPr>
        <w:t> </w:t>
      </w:r>
      <w:r>
        <w:rPr/>
        <w:t>dân</w:t>
      </w:r>
      <w:r>
        <w:rPr>
          <w:spacing w:val="-1"/>
        </w:rPr>
        <w:t> </w:t>
      </w:r>
      <w:r>
        <w:rPr/>
        <w:t>Pháp đưa</w:t>
      </w:r>
      <w:r>
        <w:rPr>
          <w:spacing w:val="-1"/>
        </w:rPr>
        <w:t> </w:t>
      </w:r>
      <w:r>
        <w:rPr/>
        <w:t>đến</w:t>
      </w:r>
      <w:r>
        <w:rPr>
          <w:spacing w:val="-1"/>
        </w:rPr>
        <w:t> </w:t>
      </w:r>
      <w:r>
        <w:rPr/>
        <w:t>chiến thắng lịch sfí</w:t>
      </w:r>
      <w:r>
        <w:rPr>
          <w:spacing w:val="-1"/>
        </w:rPr>
        <w:t> </w:t>
      </w:r>
      <w:r>
        <w:rPr/>
        <w:t>Điện Biên</w:t>
      </w:r>
      <w:r>
        <w:rPr>
          <w:spacing w:val="-2"/>
        </w:rPr>
        <w:t> </w:t>
      </w:r>
      <w:r>
        <w:rPr/>
        <w:t>Phủ</w:t>
      </w:r>
      <w:r>
        <w:rPr>
          <w:spacing w:val="-4"/>
        </w:rPr>
        <w:t> </w:t>
      </w:r>
      <w:r>
        <w:rPr/>
        <w:t>(7-5-1954)</w:t>
      </w:r>
      <w:r>
        <w:rPr>
          <w:spacing w:val="-4"/>
        </w:rPr>
        <w:t> </w:t>
      </w:r>
      <w:r>
        <w:rPr/>
        <w:t>và</w:t>
      </w:r>
      <w:r>
        <w:rPr>
          <w:spacing w:val="-3"/>
        </w:rPr>
        <w:t> </w:t>
      </w:r>
      <w:r>
        <w:rPr/>
        <w:t>các</w:t>
      </w:r>
      <w:r>
        <w:rPr>
          <w:spacing w:val="-3"/>
        </w:rPr>
        <w:t> </w:t>
      </w:r>
      <w:r>
        <w:rPr/>
        <w:t>nước</w:t>
      </w:r>
      <w:r>
        <w:rPr>
          <w:spacing w:val="-3"/>
        </w:rPr>
        <w:t> </w:t>
      </w:r>
      <w:r>
        <w:rPr/>
        <w:t>ký</w:t>
      </w:r>
      <w:r>
        <w:rPr>
          <w:spacing w:val="-4"/>
        </w:rPr>
        <w:t> </w:t>
      </w:r>
      <w:r>
        <w:rPr/>
        <w:t>kết</w:t>
      </w:r>
      <w:r>
        <w:rPr>
          <w:spacing w:val="-4"/>
        </w:rPr>
        <w:t> </w:t>
      </w:r>
      <w:r>
        <w:rPr/>
        <w:t>Hiệp</w:t>
      </w:r>
      <w:r>
        <w:rPr>
          <w:spacing w:val="-4"/>
        </w:rPr>
        <w:t> </w:t>
      </w:r>
      <w:r>
        <w:rPr/>
        <w:t>nghị</w:t>
      </w:r>
      <w:r>
        <w:rPr>
          <w:spacing w:val="-4"/>
        </w:rPr>
        <w:t> </w:t>
      </w:r>
      <w:r>
        <w:rPr/>
        <w:t>Geneve</w:t>
      </w:r>
      <w:r>
        <w:rPr>
          <w:spacing w:val="-3"/>
        </w:rPr>
        <w:t> </w:t>
      </w:r>
      <w:r>
        <w:rPr/>
        <w:t>(21-7-1954).</w:t>
      </w:r>
      <w:r>
        <w:rPr>
          <w:spacing w:val="-3"/>
        </w:rPr>
        <w:t> </w:t>
      </w:r>
      <w:r>
        <w:rPr/>
        <w:t>Đế</w:t>
      </w:r>
      <w:r>
        <w:rPr>
          <w:spacing w:val="-1"/>
        </w:rPr>
        <w:t> </w:t>
      </w:r>
      <w:r>
        <w:rPr/>
        <w:t>quốc</w:t>
      </w:r>
      <w:r>
        <w:rPr>
          <w:spacing w:val="-3"/>
        </w:rPr>
        <w:t> </w:t>
      </w:r>
      <w:r>
        <w:rPr/>
        <w:t>Mỹ</w:t>
      </w:r>
      <w:r>
        <w:rPr>
          <w:spacing w:val="-2"/>
        </w:rPr>
        <w:t> </w:t>
      </w:r>
      <w:r>
        <w:rPr/>
        <w:t>thay thế thực dân Pháp, áp đặt chủ nghĩa thực dân mới ở miền Nam Việt Nam và tiến hành cuộc</w:t>
      </w:r>
      <w:r>
        <w:rPr>
          <w:spacing w:val="-1"/>
        </w:rPr>
        <w:t> </w:t>
      </w:r>
      <w:r>
        <w:rPr/>
        <w:t>chiến</w:t>
      </w:r>
      <w:r>
        <w:rPr>
          <w:spacing w:val="-2"/>
        </w:rPr>
        <w:t> </w:t>
      </w:r>
      <w:r>
        <w:rPr/>
        <w:t>tranh xâm</w:t>
      </w:r>
      <w:r>
        <w:rPr>
          <w:spacing w:val="-2"/>
        </w:rPr>
        <w:t> </w:t>
      </w:r>
      <w:r>
        <w:rPr/>
        <w:t>lược</w:t>
      </w:r>
      <w:r>
        <w:rPr>
          <w:spacing w:val="-7"/>
        </w:rPr>
        <w:t> </w:t>
      </w:r>
      <w:r>
        <w:rPr/>
        <w:t>Việt</w:t>
      </w:r>
      <w:r>
        <w:rPr>
          <w:spacing w:val="-2"/>
        </w:rPr>
        <w:t> </w:t>
      </w:r>
      <w:r>
        <w:rPr/>
        <w:t>Nam</w:t>
      </w:r>
      <w:r>
        <w:rPr>
          <w:spacing w:val="-2"/>
        </w:rPr>
        <w:t> </w:t>
      </w:r>
      <w:r>
        <w:rPr/>
        <w:t>tfi</w:t>
      </w:r>
      <w:r>
        <w:rPr>
          <w:spacing w:val="-1"/>
        </w:rPr>
        <w:t> </w:t>
      </w:r>
      <w:r>
        <w:rPr/>
        <w:t>năm</w:t>
      </w:r>
      <w:r>
        <w:rPr>
          <w:spacing w:val="-2"/>
        </w:rPr>
        <w:t> </w:t>
      </w:r>
      <w:r>
        <w:rPr/>
        <w:t>1954</w:t>
      </w:r>
      <w:r>
        <w:rPr>
          <w:spacing w:val="-2"/>
        </w:rPr>
        <w:t> </w:t>
      </w:r>
      <w:r>
        <w:rPr/>
        <w:t>đến</w:t>
      </w:r>
      <w:r>
        <w:rPr>
          <w:spacing w:val="-2"/>
        </w:rPr>
        <w:t> </w:t>
      </w:r>
      <w:r>
        <w:rPr/>
        <w:t>năm</w:t>
      </w:r>
      <w:r>
        <w:rPr>
          <w:spacing w:val="-2"/>
        </w:rPr>
        <w:t> </w:t>
      </w:r>
      <w:r>
        <w:rPr/>
        <w:t>1975</w:t>
      </w:r>
      <w:r>
        <w:rPr>
          <w:spacing w:val="-2"/>
        </w:rPr>
        <w:t> </w:t>
      </w:r>
      <w:r>
        <w:rPr/>
        <w:t>với các</w:t>
      </w:r>
      <w:r>
        <w:rPr>
          <w:spacing w:val="-1"/>
        </w:rPr>
        <w:t> </w:t>
      </w:r>
      <w:r>
        <w:rPr/>
        <w:t>chiến</w:t>
      </w:r>
      <w:r>
        <w:rPr>
          <w:spacing w:val="-2"/>
        </w:rPr>
        <w:t> </w:t>
      </w:r>
      <w:r>
        <w:rPr/>
        <w:t>lược</w:t>
      </w:r>
      <w:r>
        <w:rPr>
          <w:spacing w:val="-1"/>
        </w:rPr>
        <w:t> </w:t>
      </w:r>
      <w:r>
        <w:rPr/>
        <w:t>chiến tranh tàn bạo chống lại dân tộc Việt Nam và phong trào cách mạng giải phóng trên thế giới. Đảng đề ra đường lối, kiên trì lãnh đạo đấu tranh, vượt qua thách thfíc hiểm nghèo dẫn</w:t>
      </w:r>
      <w:r>
        <w:rPr>
          <w:spacing w:val="-2"/>
        </w:rPr>
        <w:t> </w:t>
      </w:r>
      <w:r>
        <w:rPr/>
        <w:t>đến</w:t>
      </w:r>
      <w:r>
        <w:rPr>
          <w:spacing w:val="-4"/>
        </w:rPr>
        <w:t> </w:t>
      </w:r>
      <w:r>
        <w:rPr/>
        <w:t>toàn</w:t>
      </w:r>
      <w:r>
        <w:rPr>
          <w:spacing w:val="-2"/>
        </w:rPr>
        <w:t> </w:t>
      </w:r>
      <w:r>
        <w:rPr/>
        <w:t>thắng</w:t>
      </w:r>
      <w:r>
        <w:rPr>
          <w:spacing w:val="-2"/>
        </w:rPr>
        <w:t> </w:t>
      </w:r>
      <w:r>
        <w:rPr/>
        <w:t>của</w:t>
      </w:r>
      <w:r>
        <w:rPr>
          <w:spacing w:val="-1"/>
        </w:rPr>
        <w:t> </w:t>
      </w:r>
      <w:r>
        <w:rPr/>
        <w:t>Chiến</w:t>
      </w:r>
      <w:r>
        <w:rPr>
          <w:spacing w:val="-2"/>
        </w:rPr>
        <w:t> </w:t>
      </w:r>
      <w:r>
        <w:rPr/>
        <w:t>dịch</w:t>
      </w:r>
      <w:r>
        <w:rPr>
          <w:spacing w:val="-2"/>
        </w:rPr>
        <w:t> </w:t>
      </w:r>
      <w:r>
        <w:rPr/>
        <w:t>Hồ</w:t>
      </w:r>
      <w:r>
        <w:rPr>
          <w:spacing w:val="-2"/>
        </w:rPr>
        <w:t> </w:t>
      </w:r>
      <w:r>
        <w:rPr/>
        <w:t>Chí</w:t>
      </w:r>
      <w:r>
        <w:rPr>
          <w:spacing w:val="-2"/>
        </w:rPr>
        <w:t> </w:t>
      </w:r>
      <w:r>
        <w:rPr/>
        <w:t>Minh</w:t>
      </w:r>
      <w:r>
        <w:rPr>
          <w:spacing w:val="-2"/>
        </w:rPr>
        <w:t> </w:t>
      </w:r>
      <w:r>
        <w:rPr/>
        <w:t>lịch</w:t>
      </w:r>
      <w:r>
        <w:rPr>
          <w:spacing w:val="-2"/>
        </w:rPr>
        <w:t> </w:t>
      </w:r>
      <w:r>
        <w:rPr/>
        <w:t>sfí</w:t>
      </w:r>
      <w:r>
        <w:rPr>
          <w:spacing w:val="-3"/>
        </w:rPr>
        <w:t> </w:t>
      </w:r>
      <w:r>
        <w:rPr/>
        <w:t>giải</w:t>
      </w:r>
      <w:r>
        <w:rPr>
          <w:spacing w:val="-2"/>
        </w:rPr>
        <w:t> </w:t>
      </w:r>
      <w:r>
        <w:rPr/>
        <w:t>phóng</w:t>
      </w:r>
      <w:r>
        <w:rPr>
          <w:spacing w:val="-4"/>
        </w:rPr>
        <w:t> </w:t>
      </w:r>
      <w:r>
        <w:rPr/>
        <w:t>miền</w:t>
      </w:r>
      <w:r>
        <w:rPr>
          <w:spacing w:val="-2"/>
        </w:rPr>
        <w:t> </w:t>
      </w:r>
      <w:r>
        <w:rPr/>
        <w:t>Nam,</w:t>
      </w:r>
      <w:r>
        <w:rPr>
          <w:spacing w:val="-3"/>
        </w:rPr>
        <w:t> </w:t>
      </w:r>
      <w:r>
        <w:rPr/>
        <w:t>thống</w:t>
      </w:r>
      <w:r>
        <w:rPr>
          <w:spacing w:val="-4"/>
        </w:rPr>
        <w:t> </w:t>
      </w:r>
      <w:r>
        <w:rPr/>
        <w:t>nhất đất nước (30-4-1975).</w:t>
      </w:r>
    </w:p>
    <w:p>
      <w:pPr>
        <w:pStyle w:val="BodyText"/>
        <w:spacing w:after="0" w:line="288" w:lineRule="auto"/>
        <w:sectPr>
          <w:pgSz w:w="12240" w:h="15840"/>
          <w:pgMar w:header="0" w:footer="993" w:top="1060" w:bottom="1260" w:left="1440" w:right="1080"/>
        </w:sectPr>
      </w:pPr>
    </w:p>
    <w:p>
      <w:pPr>
        <w:pStyle w:val="BodyText"/>
        <w:spacing w:line="288" w:lineRule="auto"/>
        <w:ind w:right="64"/>
      </w:pPr>
      <w:r>
        <w:rPr/>
        <w:t>Cần nhận thfíc rõ quá trình Đảng lãnh đạo cách mạng xã hội chủ nghĩa ở miền Bắc, với đường lối do Đại hội III của Đảng đề ra (9-1960) và Đảng lãnh đạo đưa cả nước quá độ lên chủ nghĩa xã hội, xây dựng và bảo vệ Tổ quốc sau năm 1975. Hiểu được quá trình đổi mới tư duy lý luận, khảo nghiệm thực tiễn trong những năm 1975-1986 để hình thành con đường đổi mới đất nước. Nắm vững đường lối đổi mới được hoạch định tại Đại hội VI</w:t>
      </w:r>
      <w:r>
        <w:rPr>
          <w:spacing w:val="-1"/>
        </w:rPr>
        <w:t> </w:t>
      </w:r>
      <w:r>
        <w:rPr/>
        <w:t>của</w:t>
      </w:r>
      <w:r>
        <w:rPr>
          <w:spacing w:val="-1"/>
        </w:rPr>
        <w:t> </w:t>
      </w:r>
      <w:r>
        <w:rPr/>
        <w:t>Đảng (12-1986).</w:t>
      </w:r>
      <w:r>
        <w:rPr>
          <w:spacing w:val="-1"/>
        </w:rPr>
        <w:t> </w:t>
      </w:r>
      <w:r>
        <w:rPr/>
        <w:t>Sự</w:t>
      </w:r>
      <w:r>
        <w:rPr>
          <w:spacing w:val="-3"/>
        </w:rPr>
        <w:t> </w:t>
      </w:r>
      <w:r>
        <w:rPr/>
        <w:t>phát</w:t>
      </w:r>
      <w:r>
        <w:rPr>
          <w:spacing w:val="-2"/>
        </w:rPr>
        <w:t> </w:t>
      </w:r>
      <w:r>
        <w:rPr/>
        <w:t>triển</w:t>
      </w:r>
      <w:r>
        <w:rPr>
          <w:spacing w:val="-2"/>
        </w:rPr>
        <w:t> </w:t>
      </w:r>
      <w:r>
        <w:rPr/>
        <w:t>đường</w:t>
      </w:r>
      <w:r>
        <w:rPr>
          <w:spacing w:val="-2"/>
        </w:rPr>
        <w:t> </w:t>
      </w:r>
      <w:r>
        <w:rPr/>
        <w:t>lối</w:t>
      </w:r>
      <w:r>
        <w:rPr>
          <w:spacing w:val="-2"/>
        </w:rPr>
        <w:t> </w:t>
      </w:r>
      <w:r>
        <w:rPr/>
        <w:t>và</w:t>
      </w:r>
      <w:r>
        <w:rPr>
          <w:spacing w:val="-1"/>
        </w:rPr>
        <w:t> </w:t>
      </w:r>
      <w:r>
        <w:rPr/>
        <w:t>tổ</w:t>
      </w:r>
      <w:r>
        <w:rPr>
          <w:spacing w:val="-2"/>
        </w:rPr>
        <w:t> </w:t>
      </w:r>
      <w:r>
        <w:rPr/>
        <w:t>chfíc</w:t>
      </w:r>
      <w:r>
        <w:rPr>
          <w:spacing w:val="-1"/>
        </w:rPr>
        <w:t> </w:t>
      </w:r>
      <w:r>
        <w:rPr/>
        <w:t>thực</w:t>
      </w:r>
      <w:r>
        <w:rPr>
          <w:spacing w:val="-1"/>
        </w:rPr>
        <w:t> </w:t>
      </w:r>
      <w:r>
        <w:rPr/>
        <w:t>hiện</w:t>
      </w:r>
      <w:r>
        <w:rPr>
          <w:spacing w:val="-2"/>
        </w:rPr>
        <w:t> </w:t>
      </w:r>
      <w:r>
        <w:rPr/>
        <w:t>hơn</w:t>
      </w:r>
      <w:r>
        <w:rPr>
          <w:spacing w:val="-2"/>
        </w:rPr>
        <w:t> </w:t>
      </w:r>
      <w:r>
        <w:rPr/>
        <w:t>30</w:t>
      </w:r>
      <w:r>
        <w:rPr>
          <w:spacing w:val="-2"/>
        </w:rPr>
        <w:t> </w:t>
      </w:r>
      <w:r>
        <w:rPr/>
        <w:t>năm</w:t>
      </w:r>
      <w:r>
        <w:rPr>
          <w:spacing w:val="-2"/>
        </w:rPr>
        <w:t> </w:t>
      </w:r>
      <w:r>
        <w:rPr/>
        <w:t>qua</w:t>
      </w:r>
      <w:r>
        <w:rPr>
          <w:spacing w:val="-1"/>
        </w:rPr>
        <w:t> </w:t>
      </w:r>
      <w:r>
        <w:rPr/>
        <w:t>đưa đất nước vững bước phát triển trên con đường xã hội chủ nghĩa. Lãnh đạo cách mạng dân tộc dân chủ nhân dân, các cuộc kháng chiến, cách mạng xã hội chủ nghĩa phải vượt qua nhiều nguy cơ, khó khăn, thách thfíc, trong đó</w:t>
      </w:r>
      <w:r>
        <w:rPr>
          <w:spacing w:val="-1"/>
        </w:rPr>
        <w:t> </w:t>
      </w:r>
      <w:r>
        <w:rPr/>
        <w:t>có cả khuyết điểm, yếu kém ở mỗi thời kỳ. Đảng đã kiên cường cùng toàn dân vượt qua, quyết tâm sfía chữa khuyết điểm, thực hiện thành công sfí mệnh lịch sfí lãnh đạo cách mạng Việt Nam. Nhận thfíc rõ hơn những truyền thống vẻ vang của Đảng.</w:t>
      </w:r>
    </w:p>
    <w:p>
      <w:pPr>
        <w:pStyle w:val="BodyText"/>
        <w:spacing w:line="288" w:lineRule="auto" w:before="111"/>
        <w:ind w:right="65" w:firstLine="633"/>
      </w:pPr>
      <w:r>
        <w:rPr/>
        <w:t>Đối với hệ đại học</w:t>
      </w:r>
      <w:r>
        <w:rPr>
          <w:spacing w:val="-1"/>
        </w:rPr>
        <w:t> </w:t>
      </w:r>
      <w:r>
        <w:rPr/>
        <w:t>chuyên lý luận chính trị,</w:t>
      </w:r>
      <w:r>
        <w:rPr>
          <w:spacing w:val="-1"/>
        </w:rPr>
        <w:t> </w:t>
      </w:r>
      <w:r>
        <w:rPr/>
        <w:t>sinh viên cần nắm vững và hiểu sâu sắc hơn những vấn đề cơ bản của lịch sfí Đảng Cộng sản</w:t>
      </w:r>
      <w:r>
        <w:rPr>
          <w:spacing w:val="-4"/>
        </w:rPr>
        <w:t> </w:t>
      </w:r>
      <w:r>
        <w:rPr/>
        <w:t>Việt Nam đã nêu trên đây. Cả giảng dạy</w:t>
      </w:r>
      <w:r>
        <w:rPr>
          <w:spacing w:val="-3"/>
        </w:rPr>
        <w:t> </w:t>
      </w:r>
      <w:r>
        <w:rPr/>
        <w:t>và</w:t>
      </w:r>
      <w:r>
        <w:rPr>
          <w:spacing w:val="-4"/>
        </w:rPr>
        <w:t> </w:t>
      </w:r>
      <w:r>
        <w:rPr/>
        <w:t>học</w:t>
      </w:r>
      <w:r>
        <w:rPr>
          <w:spacing w:val="-4"/>
        </w:rPr>
        <w:t> </w:t>
      </w:r>
      <w:r>
        <w:rPr/>
        <w:t>tập</w:t>
      </w:r>
      <w:r>
        <w:rPr>
          <w:spacing w:val="-3"/>
        </w:rPr>
        <w:t> </w:t>
      </w:r>
      <w:r>
        <w:rPr/>
        <w:t>của</w:t>
      </w:r>
      <w:r>
        <w:rPr>
          <w:spacing w:val="-4"/>
        </w:rPr>
        <w:t> </w:t>
      </w:r>
      <w:r>
        <w:rPr/>
        <w:t>hệ</w:t>
      </w:r>
      <w:r>
        <w:rPr>
          <w:spacing w:val="-4"/>
        </w:rPr>
        <w:t> </w:t>
      </w:r>
      <w:r>
        <w:rPr/>
        <w:t>chuyên</w:t>
      </w:r>
      <w:r>
        <w:rPr>
          <w:spacing w:val="-3"/>
        </w:rPr>
        <w:t> </w:t>
      </w:r>
      <w:r>
        <w:rPr/>
        <w:t>lý</w:t>
      </w:r>
      <w:r>
        <w:rPr>
          <w:spacing w:val="-5"/>
        </w:rPr>
        <w:t> </w:t>
      </w:r>
      <w:r>
        <w:rPr/>
        <w:t>luận</w:t>
      </w:r>
      <w:r>
        <w:rPr>
          <w:spacing w:val="-3"/>
        </w:rPr>
        <w:t> </w:t>
      </w:r>
      <w:r>
        <w:rPr/>
        <w:t>chính</w:t>
      </w:r>
      <w:r>
        <w:rPr>
          <w:spacing w:val="-3"/>
        </w:rPr>
        <w:t> </w:t>
      </w:r>
      <w:r>
        <w:rPr/>
        <w:t>trị</w:t>
      </w:r>
      <w:r>
        <w:rPr>
          <w:spacing w:val="-3"/>
        </w:rPr>
        <w:t> </w:t>
      </w:r>
      <w:r>
        <w:rPr/>
        <w:t>cần</w:t>
      </w:r>
      <w:r>
        <w:rPr>
          <w:spacing w:val="-3"/>
        </w:rPr>
        <w:t> </w:t>
      </w:r>
      <w:r>
        <w:rPr/>
        <w:t>chú</w:t>
      </w:r>
      <w:r>
        <w:rPr>
          <w:spacing w:val="-5"/>
        </w:rPr>
        <w:t> </w:t>
      </w:r>
      <w:r>
        <w:rPr/>
        <w:t>trọng</w:t>
      </w:r>
      <w:r>
        <w:rPr>
          <w:spacing w:val="-3"/>
        </w:rPr>
        <w:t> </w:t>
      </w:r>
      <w:r>
        <w:rPr/>
        <w:t>khai</w:t>
      </w:r>
      <w:r>
        <w:rPr>
          <w:spacing w:val="-5"/>
        </w:rPr>
        <w:t> </w:t>
      </w:r>
      <w:r>
        <w:rPr/>
        <w:t>thác</w:t>
      </w:r>
      <w:r>
        <w:rPr>
          <w:spacing w:val="-4"/>
        </w:rPr>
        <w:t> </w:t>
      </w:r>
      <w:r>
        <w:rPr/>
        <w:t>cơ</w:t>
      </w:r>
      <w:r>
        <w:rPr>
          <w:spacing w:val="-4"/>
        </w:rPr>
        <w:t> </w:t>
      </w:r>
      <w:r>
        <w:rPr/>
        <w:t>sở</w:t>
      </w:r>
      <w:r>
        <w:rPr>
          <w:spacing w:val="-4"/>
        </w:rPr>
        <w:t> </w:t>
      </w:r>
      <w:r>
        <w:rPr/>
        <w:t>lý</w:t>
      </w:r>
      <w:r>
        <w:rPr>
          <w:spacing w:val="-5"/>
        </w:rPr>
        <w:t> </w:t>
      </w:r>
      <w:r>
        <w:rPr/>
        <w:t>luận</w:t>
      </w:r>
      <w:r>
        <w:rPr>
          <w:spacing w:val="-3"/>
        </w:rPr>
        <w:t> </w:t>
      </w:r>
      <w:r>
        <w:rPr/>
        <w:t>tfi</w:t>
      </w:r>
      <w:r>
        <w:rPr>
          <w:spacing w:val="-2"/>
        </w:rPr>
        <w:t> </w:t>
      </w:r>
      <w:r>
        <w:rPr/>
        <w:t>chủ nghĩa Mác-Lênin và tư tưởng Hồ Chí Minh để làm rõ những vấn đề thực tiễn của cách mạng Việt Nam. Chú trọng nghiên cfíu các tác phẩm kinh điển của Karl Marx, Friedrich Engels và V.I.Lênin, các tác phẩm của Chủ tịch Hồ Chí Minh. Sự vận dụng sáng tạo bản chất cách mạng, khoa học của chủ nghĩa Mác-Lênin, tư tưởng Hồ Chí Minh với thực tiễn Việt Nam đã dẫn tới thắng lợi của cách mạng dân tộc, dân chủ nhân dân, và quá độ lên chủ nghĩa xã hội trong thời kỳ đổi mới. Nghiên cfíu, học tập lịch sfí Đảng Cộng sản Việt Nam. đối với chuyên ngành lý luận chính trị, cần thiết phải tổng kết làm rõ điều đó để nâng cao trình độ, năng lực tư duy lý luận, nhận thfíc sâu sắc hiện thực lịch sfí đấu tranh và lãnh đạo của Đảng.</w:t>
      </w:r>
    </w:p>
    <w:p>
      <w:pPr>
        <w:pStyle w:val="BodyText"/>
        <w:spacing w:line="288" w:lineRule="auto" w:before="110"/>
        <w:ind w:right="63"/>
      </w:pPr>
      <w:r>
        <w:rPr/>
        <w:t>Hệ đại học chuyên ngành lý luận chính trị chú trọng nghiên cfíu sâu sắc các Cương lĩnh của Đảng, tfi Cương lĩnh đầu tiên (2-1930) đến Luận cương chính trị (10-1930), Chính cương của Đảng (2-1951), </w:t>
      </w:r>
      <w:r>
        <w:rPr>
          <w:i/>
        </w:rPr>
        <w:t>Cương lĩnh xây dựng đất nước trong thời kỳ quá độ lên chủ nghĩa xã hội</w:t>
      </w:r>
      <w:r>
        <w:rPr>
          <w:i/>
          <w:spacing w:val="40"/>
        </w:rPr>
        <w:t> </w:t>
      </w:r>
      <w:r>
        <w:rPr/>
        <w:t>(6-1991) và bổ sung, phát triển năm 2011. Hiểu rõ sự nhất quán, giá trị cách mạng, khoa học, tính toàn diện, phát triển và sáng tạo trong Cương lĩnh, đường lối của Đảng. Đó cũng là chuyên đề có ý nghĩa lý luận, thực tiễn sâu sắc trong nghiên cfíu, học tập lịch sfí Đảng.</w:t>
      </w:r>
    </w:p>
    <w:p>
      <w:pPr>
        <w:pStyle w:val="BodyText"/>
        <w:spacing w:line="288" w:lineRule="auto" w:before="115"/>
        <w:ind w:right="67"/>
      </w:pPr>
      <w:r>
        <w:rPr/>
        <w:t>Sinh viên hệ chuyên ngành lý luận chính trị tiếp cận và chủ động phát triển tính độc lập trong nghiên cfíu, học tập, tham gia tổng kết kinh nghiệm, bài học lịch sfí, những quy luật và lý luận của cách mạng Việt Nam do Đảng Cộng sản lãnh đạo. Có thể nghiên cfíu, kế thfia và phát triển những tổng kết quan trọng và rất cơ bản của Đảng. Đại hội đại biểu toàn quốc lần thfí IV</w:t>
      </w:r>
      <w:r>
        <w:rPr>
          <w:spacing w:val="-2"/>
        </w:rPr>
        <w:t> </w:t>
      </w:r>
      <w:r>
        <w:rPr/>
        <w:t>Đảng Cộng sản Việt Nam (12-1976) tổng kết 45 năm lãnh đạo cách</w:t>
      </w:r>
    </w:p>
    <w:p>
      <w:pPr>
        <w:pStyle w:val="BodyText"/>
        <w:spacing w:after="0" w:line="288" w:lineRule="auto"/>
        <w:sectPr>
          <w:pgSz w:w="12240" w:h="15840"/>
          <w:pgMar w:header="0" w:footer="993" w:top="1060" w:bottom="1260" w:left="1440" w:right="1080"/>
        </w:sectPr>
      </w:pPr>
    </w:p>
    <w:p>
      <w:pPr>
        <w:pStyle w:val="BodyText"/>
        <w:spacing w:line="288" w:lineRule="auto"/>
        <w:ind w:right="65" w:firstLine="0"/>
      </w:pPr>
      <w:r>
        <w:rPr/>
        <w:t>mạng</w:t>
      </w:r>
      <w:r>
        <w:rPr>
          <w:spacing w:val="-2"/>
        </w:rPr>
        <w:t> </w:t>
      </w:r>
      <w:r>
        <w:rPr/>
        <w:t>dân</w:t>
      </w:r>
      <w:r>
        <w:rPr>
          <w:spacing w:val="-2"/>
        </w:rPr>
        <w:t> </w:t>
      </w:r>
      <w:r>
        <w:rPr/>
        <w:t>tộc,</w:t>
      </w:r>
      <w:r>
        <w:rPr>
          <w:spacing w:val="-1"/>
        </w:rPr>
        <w:t> </w:t>
      </w:r>
      <w:r>
        <w:rPr/>
        <w:t>dân</w:t>
      </w:r>
      <w:r>
        <w:rPr>
          <w:spacing w:val="-2"/>
        </w:rPr>
        <w:t> </w:t>
      </w:r>
      <w:r>
        <w:rPr/>
        <w:t>chủ</w:t>
      </w:r>
      <w:r>
        <w:rPr>
          <w:spacing w:val="-2"/>
        </w:rPr>
        <w:t> </w:t>
      </w:r>
      <w:r>
        <w:rPr/>
        <w:t>nhân</w:t>
      </w:r>
      <w:r>
        <w:rPr>
          <w:spacing w:val="-2"/>
        </w:rPr>
        <w:t> </w:t>
      </w:r>
      <w:r>
        <w:rPr/>
        <w:t>dân,</w:t>
      </w:r>
      <w:r>
        <w:rPr>
          <w:spacing w:val="-1"/>
        </w:rPr>
        <w:t> </w:t>
      </w:r>
      <w:r>
        <w:rPr/>
        <w:t>nhất</w:t>
      </w:r>
      <w:r>
        <w:rPr>
          <w:spacing w:val="-2"/>
        </w:rPr>
        <w:t> </w:t>
      </w:r>
      <w:r>
        <w:rPr/>
        <w:t>là</w:t>
      </w:r>
      <w:r>
        <w:rPr>
          <w:spacing w:val="-1"/>
        </w:rPr>
        <w:t> </w:t>
      </w:r>
      <w:r>
        <w:rPr/>
        <w:t>2</w:t>
      </w:r>
      <w:r>
        <w:rPr>
          <w:spacing w:val="-2"/>
        </w:rPr>
        <w:t> </w:t>
      </w:r>
      <w:r>
        <w:rPr/>
        <w:t>cuộc</w:t>
      </w:r>
      <w:r>
        <w:rPr>
          <w:spacing w:val="-1"/>
        </w:rPr>
        <w:t> </w:t>
      </w:r>
      <w:r>
        <w:rPr/>
        <w:t>kháng</w:t>
      </w:r>
      <w:r>
        <w:rPr>
          <w:spacing w:val="-2"/>
        </w:rPr>
        <w:t> </w:t>
      </w:r>
      <w:r>
        <w:rPr/>
        <w:t>chiến</w:t>
      </w:r>
      <w:r>
        <w:rPr>
          <w:spacing w:val="-2"/>
        </w:rPr>
        <w:t> </w:t>
      </w:r>
      <w:r>
        <w:rPr/>
        <w:t>với</w:t>
      </w:r>
      <w:r>
        <w:rPr>
          <w:spacing w:val="-2"/>
        </w:rPr>
        <w:t> </w:t>
      </w:r>
      <w:r>
        <w:rPr/>
        <w:t>những</w:t>
      </w:r>
      <w:r>
        <w:rPr>
          <w:spacing w:val="-2"/>
        </w:rPr>
        <w:t> </w:t>
      </w:r>
      <w:r>
        <w:rPr/>
        <w:t>bài</w:t>
      </w:r>
      <w:r>
        <w:rPr>
          <w:spacing w:val="-2"/>
        </w:rPr>
        <w:t> </w:t>
      </w:r>
      <w:r>
        <w:rPr/>
        <w:t>học</w:t>
      </w:r>
      <w:r>
        <w:rPr>
          <w:spacing w:val="-3"/>
        </w:rPr>
        <w:t> </w:t>
      </w:r>
      <w:r>
        <w:rPr/>
        <w:t>có</w:t>
      </w:r>
      <w:r>
        <w:rPr>
          <w:spacing w:val="-2"/>
        </w:rPr>
        <w:t> </w:t>
      </w:r>
      <w:r>
        <w:rPr/>
        <w:t>ý</w:t>
      </w:r>
      <w:r>
        <w:rPr>
          <w:spacing w:val="-2"/>
        </w:rPr>
        <w:t> </w:t>
      </w:r>
      <w:r>
        <w:rPr/>
        <w:t>nghĩa sâu</w:t>
      </w:r>
      <w:r>
        <w:rPr>
          <w:spacing w:val="-3"/>
        </w:rPr>
        <w:t> </w:t>
      </w:r>
      <w:r>
        <w:rPr/>
        <w:t>sắc</w:t>
      </w:r>
      <w:r>
        <w:rPr>
          <w:spacing w:val="-2"/>
        </w:rPr>
        <w:t> </w:t>
      </w:r>
      <w:r>
        <w:rPr/>
        <w:t>về</w:t>
      </w:r>
      <w:r>
        <w:rPr>
          <w:spacing w:val="-2"/>
        </w:rPr>
        <w:t> </w:t>
      </w:r>
      <w:r>
        <w:rPr/>
        <w:t>lý</w:t>
      </w:r>
      <w:r>
        <w:rPr>
          <w:spacing w:val="-3"/>
        </w:rPr>
        <w:t> </w:t>
      </w:r>
      <w:r>
        <w:rPr/>
        <w:t>luận</w:t>
      </w:r>
      <w:r>
        <w:rPr>
          <w:spacing w:val="-3"/>
        </w:rPr>
        <w:t> </w:t>
      </w:r>
      <w:r>
        <w:rPr/>
        <w:t>và</w:t>
      </w:r>
      <w:r>
        <w:rPr>
          <w:spacing w:val="-2"/>
        </w:rPr>
        <w:t> </w:t>
      </w:r>
      <w:r>
        <w:rPr/>
        <w:t>thực</w:t>
      </w:r>
      <w:r>
        <w:rPr>
          <w:spacing w:val="-2"/>
        </w:rPr>
        <w:t> </w:t>
      </w:r>
      <w:r>
        <w:rPr/>
        <w:t>tiễn.</w:t>
      </w:r>
      <w:r>
        <w:rPr>
          <w:spacing w:val="-2"/>
        </w:rPr>
        <w:t> </w:t>
      </w:r>
      <w:r>
        <w:rPr/>
        <w:t>Đại</w:t>
      </w:r>
      <w:r>
        <w:rPr>
          <w:spacing w:val="-1"/>
        </w:rPr>
        <w:t> </w:t>
      </w:r>
      <w:r>
        <w:rPr/>
        <w:t>hội</w:t>
      </w:r>
      <w:r>
        <w:rPr>
          <w:spacing w:val="-7"/>
        </w:rPr>
        <w:t> </w:t>
      </w:r>
      <w:r>
        <w:rPr/>
        <w:t>VI</w:t>
      </w:r>
      <w:r>
        <w:rPr>
          <w:spacing w:val="-2"/>
        </w:rPr>
        <w:t> </w:t>
      </w:r>
      <w:r>
        <w:rPr/>
        <w:t>của</w:t>
      </w:r>
      <w:r>
        <w:rPr>
          <w:spacing w:val="-2"/>
        </w:rPr>
        <w:t> </w:t>
      </w:r>
      <w:r>
        <w:rPr/>
        <w:t>Đảng</w:t>
      </w:r>
      <w:r>
        <w:rPr>
          <w:spacing w:val="-1"/>
        </w:rPr>
        <w:t> </w:t>
      </w:r>
      <w:r>
        <w:rPr/>
        <w:t>(12-1986)</w:t>
      </w:r>
      <w:r>
        <w:rPr>
          <w:spacing w:val="-2"/>
        </w:rPr>
        <w:t> </w:t>
      </w:r>
      <w:r>
        <w:rPr/>
        <w:t>tổng</w:t>
      </w:r>
      <w:r>
        <w:rPr>
          <w:spacing w:val="-3"/>
        </w:rPr>
        <w:t> </w:t>
      </w:r>
      <w:r>
        <w:rPr/>
        <w:t>kết</w:t>
      </w:r>
      <w:r>
        <w:rPr>
          <w:spacing w:val="-1"/>
        </w:rPr>
        <w:t> </w:t>
      </w:r>
      <w:r>
        <w:rPr/>
        <w:t>quá</w:t>
      </w:r>
      <w:r>
        <w:rPr>
          <w:spacing w:val="-2"/>
        </w:rPr>
        <w:t> </w:t>
      </w:r>
      <w:r>
        <w:rPr/>
        <w:t>trình</w:t>
      </w:r>
      <w:r>
        <w:rPr>
          <w:spacing w:val="-1"/>
        </w:rPr>
        <w:t> </w:t>
      </w:r>
      <w:r>
        <w:rPr/>
        <w:t>lãnh</w:t>
      </w:r>
      <w:r>
        <w:rPr>
          <w:spacing w:val="-1"/>
        </w:rPr>
        <w:t> </w:t>
      </w:r>
      <w:r>
        <w:rPr/>
        <w:t>đạo cách mạng, đặc biệt lãnh đạo cách mạng xã hội chủ nghĩa, thấy rõ sự cần thiết phải đổi mới</w:t>
      </w:r>
      <w:r>
        <w:rPr>
          <w:spacing w:val="-2"/>
        </w:rPr>
        <w:t> </w:t>
      </w:r>
      <w:r>
        <w:rPr/>
        <w:t>tư</w:t>
      </w:r>
      <w:r>
        <w:rPr>
          <w:spacing w:val="-1"/>
        </w:rPr>
        <w:t> </w:t>
      </w:r>
      <w:r>
        <w:rPr/>
        <w:t>duy lý</w:t>
      </w:r>
      <w:r>
        <w:rPr>
          <w:spacing w:val="-2"/>
        </w:rPr>
        <w:t> </w:t>
      </w:r>
      <w:r>
        <w:rPr/>
        <w:t>luận và đề</w:t>
      </w:r>
      <w:r>
        <w:rPr>
          <w:spacing w:val="-1"/>
        </w:rPr>
        <w:t> </w:t>
      </w:r>
      <w:r>
        <w:rPr/>
        <w:t>ra</w:t>
      </w:r>
      <w:r>
        <w:rPr>
          <w:spacing w:val="-1"/>
        </w:rPr>
        <w:t> </w:t>
      </w:r>
      <w:r>
        <w:rPr/>
        <w:t>đường</w:t>
      </w:r>
      <w:r>
        <w:rPr>
          <w:spacing w:val="-2"/>
        </w:rPr>
        <w:t> </w:t>
      </w:r>
      <w:r>
        <w:rPr/>
        <w:t>lối đổi</w:t>
      </w:r>
      <w:r>
        <w:rPr>
          <w:spacing w:val="-2"/>
        </w:rPr>
        <w:t> </w:t>
      </w:r>
      <w:r>
        <w:rPr/>
        <w:t>mới.</w:t>
      </w:r>
      <w:r>
        <w:rPr>
          <w:spacing w:val="-1"/>
        </w:rPr>
        <w:t> </w:t>
      </w:r>
      <w:r>
        <w:rPr/>
        <w:t>Đại hội</w:t>
      </w:r>
      <w:r>
        <w:rPr>
          <w:spacing w:val="-2"/>
        </w:rPr>
        <w:t> </w:t>
      </w:r>
      <w:r>
        <w:rPr/>
        <w:t>XII</w:t>
      </w:r>
      <w:r>
        <w:rPr>
          <w:spacing w:val="-1"/>
        </w:rPr>
        <w:t> </w:t>
      </w:r>
      <w:r>
        <w:rPr/>
        <w:t>của Đảng (1-2016)</w:t>
      </w:r>
      <w:r>
        <w:rPr>
          <w:spacing w:val="-1"/>
        </w:rPr>
        <w:t> </w:t>
      </w:r>
      <w:r>
        <w:rPr/>
        <w:t>tổng kết</w:t>
      </w:r>
      <w:r>
        <w:rPr>
          <w:spacing w:val="-2"/>
        </w:rPr>
        <w:t> </w:t>
      </w:r>
      <w:r>
        <w:rPr/>
        <w:t>30 năm đổi mới, khẳng định sự phát triển nhận thfíc lý luận về chủ nghĩa xã hội và con đường đi lên chủ nghĩa xã hội ở Việt Nam.</w:t>
      </w:r>
    </w:p>
    <w:p>
      <w:pPr>
        <w:pStyle w:val="BodyText"/>
        <w:spacing w:line="288" w:lineRule="auto" w:before="115"/>
        <w:ind w:right="63"/>
      </w:pPr>
      <w:r>
        <w:rPr/>
        <w:t>Với</w:t>
      </w:r>
      <w:r>
        <w:rPr>
          <w:spacing w:val="-4"/>
        </w:rPr>
        <w:t> </w:t>
      </w:r>
      <w:r>
        <w:rPr/>
        <w:t>sinh</w:t>
      </w:r>
      <w:r>
        <w:rPr>
          <w:spacing w:val="-2"/>
        </w:rPr>
        <w:t> </w:t>
      </w:r>
      <w:r>
        <w:rPr/>
        <w:t>viên</w:t>
      </w:r>
      <w:r>
        <w:rPr>
          <w:spacing w:val="-4"/>
        </w:rPr>
        <w:t> </w:t>
      </w:r>
      <w:r>
        <w:rPr/>
        <w:t>chuyên</w:t>
      </w:r>
      <w:r>
        <w:rPr>
          <w:spacing w:val="-4"/>
        </w:rPr>
        <w:t> </w:t>
      </w:r>
      <w:r>
        <w:rPr/>
        <w:t>ngành</w:t>
      </w:r>
      <w:r>
        <w:rPr>
          <w:spacing w:val="-4"/>
        </w:rPr>
        <w:t> </w:t>
      </w:r>
      <w:r>
        <w:rPr/>
        <w:t>lý</w:t>
      </w:r>
      <w:r>
        <w:rPr>
          <w:spacing w:val="-4"/>
        </w:rPr>
        <w:t> </w:t>
      </w:r>
      <w:r>
        <w:rPr/>
        <w:t>luận</w:t>
      </w:r>
      <w:r>
        <w:rPr>
          <w:spacing w:val="-4"/>
        </w:rPr>
        <w:t> </w:t>
      </w:r>
      <w:r>
        <w:rPr/>
        <w:t>chính</w:t>
      </w:r>
      <w:r>
        <w:rPr>
          <w:spacing w:val="-2"/>
        </w:rPr>
        <w:t> </w:t>
      </w:r>
      <w:r>
        <w:rPr/>
        <w:t>trị,</w:t>
      </w:r>
      <w:r>
        <w:rPr>
          <w:spacing w:val="-5"/>
        </w:rPr>
        <w:t> </w:t>
      </w:r>
      <w:r>
        <w:rPr/>
        <w:t>việc</w:t>
      </w:r>
      <w:r>
        <w:rPr>
          <w:spacing w:val="-3"/>
        </w:rPr>
        <w:t> </w:t>
      </w:r>
      <w:r>
        <w:rPr/>
        <w:t>nghiên</w:t>
      </w:r>
      <w:r>
        <w:rPr>
          <w:spacing w:val="-4"/>
        </w:rPr>
        <w:t> </w:t>
      </w:r>
      <w:r>
        <w:rPr/>
        <w:t>cfíu</w:t>
      </w:r>
      <w:r>
        <w:rPr>
          <w:spacing w:val="-4"/>
        </w:rPr>
        <w:t> </w:t>
      </w:r>
      <w:r>
        <w:rPr/>
        <w:t>sâu</w:t>
      </w:r>
      <w:r>
        <w:rPr>
          <w:spacing w:val="-4"/>
        </w:rPr>
        <w:t> </w:t>
      </w:r>
      <w:r>
        <w:rPr/>
        <w:t>về</w:t>
      </w:r>
      <w:r>
        <w:rPr>
          <w:spacing w:val="-3"/>
        </w:rPr>
        <w:t> </w:t>
      </w:r>
      <w:r>
        <w:rPr/>
        <w:t>xây</w:t>
      </w:r>
      <w:r>
        <w:rPr>
          <w:spacing w:val="-4"/>
        </w:rPr>
        <w:t> </w:t>
      </w:r>
      <w:r>
        <w:rPr/>
        <w:t>dựng</w:t>
      </w:r>
      <w:r>
        <w:rPr>
          <w:spacing w:val="-4"/>
        </w:rPr>
        <w:t> </w:t>
      </w:r>
      <w:r>
        <w:rPr/>
        <w:t>Đảng ở các thời kỳ lịch sfí Đảng là rất quan trọng. Tfi lý luận về đảng chính trị để nghiên cfíu Đảng Cộng sản Việt Nam với tư cách một đội tiền phong lãnh đạo cách mạng Việt Nam và tfi năm</w:t>
      </w:r>
      <w:r>
        <w:rPr>
          <w:spacing w:val="-1"/>
        </w:rPr>
        <w:t> </w:t>
      </w:r>
      <w:r>
        <w:rPr/>
        <w:t>1945</w:t>
      </w:r>
      <w:r>
        <w:rPr>
          <w:spacing w:val="-1"/>
        </w:rPr>
        <w:t> </w:t>
      </w:r>
      <w:r>
        <w:rPr/>
        <w:t>là Đảng</w:t>
      </w:r>
      <w:r>
        <w:rPr>
          <w:spacing w:val="-1"/>
        </w:rPr>
        <w:t> </w:t>
      </w:r>
      <w:r>
        <w:rPr/>
        <w:t>cầm</w:t>
      </w:r>
      <w:r>
        <w:rPr>
          <w:spacing w:val="-1"/>
        </w:rPr>
        <w:t> </w:t>
      </w:r>
      <w:r>
        <w:rPr/>
        <w:t>quyền</w:t>
      </w:r>
      <w:r>
        <w:rPr>
          <w:spacing w:val="-1"/>
        </w:rPr>
        <w:t> </w:t>
      </w:r>
      <w:r>
        <w:rPr/>
        <w:t>ở</w:t>
      </w:r>
      <w:r>
        <w:rPr>
          <w:spacing w:val="-4"/>
        </w:rPr>
        <w:t> </w:t>
      </w:r>
      <w:r>
        <w:rPr/>
        <w:t>Việt Nam. Hiện</w:t>
      </w:r>
      <w:r>
        <w:rPr>
          <w:spacing w:val="-1"/>
        </w:rPr>
        <w:t> </w:t>
      </w:r>
      <w:r>
        <w:rPr/>
        <w:t>nay,</w:t>
      </w:r>
      <w:r>
        <w:rPr>
          <w:spacing w:val="-2"/>
        </w:rPr>
        <w:t> </w:t>
      </w:r>
      <w:r>
        <w:rPr/>
        <w:t>trên thế</w:t>
      </w:r>
      <w:r>
        <w:rPr>
          <w:spacing w:val="-2"/>
        </w:rPr>
        <w:t> </w:t>
      </w:r>
      <w:r>
        <w:rPr/>
        <w:t>giới, mỗi</w:t>
      </w:r>
      <w:r>
        <w:rPr>
          <w:spacing w:val="-1"/>
        </w:rPr>
        <w:t> </w:t>
      </w:r>
      <w:r>
        <w:rPr/>
        <w:t>nước đều</w:t>
      </w:r>
      <w:r>
        <w:rPr>
          <w:spacing w:val="-1"/>
        </w:rPr>
        <w:t> </w:t>
      </w:r>
      <w:r>
        <w:rPr/>
        <w:t>do một đảng chính trị cầm quyền, trực tiếp nắm bộ máy nhà nước. Nghiên cfíu xây dựng Đảng qua các thời kỳ lịch sfí của Đảng Cộng sản Việt Nam để hiểu rõ Đảng đã được xây dựng như thế nào về chính trị, tư tưởng, lý luận, tổ chfíc, cán bộ và về đạo đfíc, bảo đảm giữ vững và nâng cao bản chất cách mạng, khoa học của Đảng, nâng cao năng lực lãnh đạo và</w:t>
      </w:r>
      <w:r>
        <w:rPr>
          <w:spacing w:val="-1"/>
        </w:rPr>
        <w:t> </w:t>
      </w:r>
      <w:r>
        <w:rPr/>
        <w:t>sfíc</w:t>
      </w:r>
      <w:r>
        <w:rPr>
          <w:spacing w:val="-1"/>
        </w:rPr>
        <w:t> </w:t>
      </w:r>
      <w:r>
        <w:rPr/>
        <w:t>chiến</w:t>
      </w:r>
      <w:r>
        <w:rPr>
          <w:spacing w:val="-1"/>
        </w:rPr>
        <w:t> </w:t>
      </w:r>
      <w:r>
        <w:rPr/>
        <w:t>đấu của</w:t>
      </w:r>
      <w:r>
        <w:rPr>
          <w:spacing w:val="-1"/>
        </w:rPr>
        <w:t> </w:t>
      </w:r>
      <w:r>
        <w:rPr/>
        <w:t>Đảng.</w:t>
      </w:r>
      <w:r>
        <w:rPr>
          <w:spacing w:val="-1"/>
        </w:rPr>
        <w:t> </w:t>
      </w:r>
      <w:r>
        <w:rPr/>
        <w:t>Xây dựng</w:t>
      </w:r>
      <w:r>
        <w:rPr>
          <w:spacing w:val="-1"/>
        </w:rPr>
        <w:t> </w:t>
      </w:r>
      <w:r>
        <w:rPr/>
        <w:t>Đảng vững</w:t>
      </w:r>
      <w:r>
        <w:rPr>
          <w:spacing w:val="-1"/>
        </w:rPr>
        <w:t> </w:t>
      </w:r>
      <w:r>
        <w:rPr/>
        <w:t>mạnh về mọi mặt,</w:t>
      </w:r>
      <w:r>
        <w:rPr>
          <w:spacing w:val="-1"/>
        </w:rPr>
        <w:t> </w:t>
      </w:r>
      <w:r>
        <w:rPr/>
        <w:t>bảo đảm sự</w:t>
      </w:r>
      <w:r>
        <w:rPr>
          <w:spacing w:val="-1"/>
        </w:rPr>
        <w:t> </w:t>
      </w:r>
      <w:r>
        <w:rPr/>
        <w:t>lãnh đạo đúng đắn của Đảng trở thành nhân tố hàng đầu quyết định thắng lợi của cách mạng Việt Nam. Tfi thành công về xây dựng Đảng và thắng lợi của cách mạng, khẳng định những truyền thống vẻ vang của Đảng: truyền thống đoàn kết, thống nhất trong Đảng; truyền thống yêu nước, đấu tranh kiên cường, bất khuất, thật sự vì nước, vì dân; truyền thống gắn bó mật thiết với dân tộc, giai cấp và nhân dân, trưởng thành trong phong trào cách mạng của quần chúng; truyền thống của chủ nghĩa quốc tế trong sáng.</w:t>
      </w:r>
    </w:p>
    <w:p>
      <w:pPr>
        <w:spacing w:line="288" w:lineRule="auto" w:before="109"/>
        <w:ind w:left="264" w:right="64" w:firstLine="566"/>
        <w:jc w:val="both"/>
        <w:rPr>
          <w:sz w:val="26"/>
        </w:rPr>
      </w:pPr>
      <w:r>
        <w:rPr>
          <w:sz w:val="26"/>
        </w:rPr>
        <w:t>Hiểu rõ những vấn đề xây dựng Đảng trong lịch sfí để vận dụng những kinh nghiệm để làm</w:t>
      </w:r>
      <w:r>
        <w:rPr>
          <w:spacing w:val="-1"/>
          <w:sz w:val="26"/>
        </w:rPr>
        <w:t> </w:t>
      </w:r>
      <w:r>
        <w:rPr>
          <w:sz w:val="26"/>
        </w:rPr>
        <w:t>tốt công tác xây dựng, chỉnh đốn</w:t>
      </w:r>
      <w:r>
        <w:rPr>
          <w:spacing w:val="-1"/>
          <w:sz w:val="26"/>
        </w:rPr>
        <w:t> </w:t>
      </w:r>
      <w:r>
        <w:rPr>
          <w:sz w:val="26"/>
        </w:rPr>
        <w:t>Đảng hiện</w:t>
      </w:r>
      <w:r>
        <w:rPr>
          <w:spacing w:val="-1"/>
          <w:sz w:val="26"/>
        </w:rPr>
        <w:t> </w:t>
      </w:r>
      <w:r>
        <w:rPr>
          <w:sz w:val="26"/>
        </w:rPr>
        <w:t>nay. Chống</w:t>
      </w:r>
      <w:r>
        <w:rPr>
          <w:spacing w:val="-1"/>
          <w:sz w:val="26"/>
        </w:rPr>
        <w:t> </w:t>
      </w:r>
      <w:r>
        <w:rPr>
          <w:sz w:val="26"/>
        </w:rPr>
        <w:t>nguy cơ sai lầm</w:t>
      </w:r>
      <w:r>
        <w:rPr>
          <w:spacing w:val="-1"/>
          <w:sz w:val="26"/>
        </w:rPr>
        <w:t> </w:t>
      </w:r>
      <w:r>
        <w:rPr>
          <w:sz w:val="26"/>
        </w:rPr>
        <w:t>về đường lối, nguy cơ quan liêu, tham nhũng, xa rời quần chúng và những biểu hiện tiêu cực khác. Thực hiện tốt hơn Nghị quyết Trung ương 4 khóa XII (30-10-2016) </w:t>
      </w:r>
      <w:r>
        <w:rPr>
          <w:i/>
          <w:sz w:val="26"/>
        </w:rPr>
        <w:t>Về tăng cường xây dựng, chỉnh đón Đảng; ngăn chặn, đẩy lùi sự suy thoái về tư tưởng chính trị, đạo đức, lối sống, những biểu hiện “tự diễn biến”, “tự chuyển hóa” trong nội bộ</w:t>
      </w:r>
      <w:r>
        <w:rPr>
          <w:sz w:val="26"/>
        </w:rPr>
        <w:t>.</w:t>
      </w:r>
    </w:p>
    <w:p>
      <w:pPr>
        <w:pStyle w:val="BodyText"/>
        <w:spacing w:line="288" w:lineRule="auto" w:before="115"/>
        <w:ind w:right="62"/>
      </w:pPr>
      <w:r>
        <w:rPr/>
        <w:t>Lich</w:t>
      </w:r>
      <w:r>
        <w:rPr>
          <w:spacing w:val="-2"/>
        </w:rPr>
        <w:t> </w:t>
      </w:r>
      <w:r>
        <w:rPr/>
        <w:t>sfí</w:t>
      </w:r>
      <w:r>
        <w:rPr>
          <w:spacing w:val="-3"/>
        </w:rPr>
        <w:t> </w:t>
      </w:r>
      <w:r>
        <w:rPr/>
        <w:t>Đảng</w:t>
      </w:r>
      <w:r>
        <w:rPr>
          <w:spacing w:val="-2"/>
        </w:rPr>
        <w:t> </w:t>
      </w:r>
      <w:r>
        <w:rPr/>
        <w:t>Cộng</w:t>
      </w:r>
      <w:r>
        <w:rPr>
          <w:spacing w:val="-2"/>
        </w:rPr>
        <w:t> </w:t>
      </w:r>
      <w:r>
        <w:rPr/>
        <w:t>sản</w:t>
      </w:r>
      <w:r>
        <w:rPr>
          <w:spacing w:val="-8"/>
        </w:rPr>
        <w:t> </w:t>
      </w:r>
      <w:r>
        <w:rPr/>
        <w:t>Việt</w:t>
      </w:r>
      <w:r>
        <w:rPr>
          <w:spacing w:val="-2"/>
        </w:rPr>
        <w:t> </w:t>
      </w:r>
      <w:r>
        <w:rPr/>
        <w:t>Nam,</w:t>
      </w:r>
      <w:r>
        <w:rPr>
          <w:spacing w:val="-3"/>
        </w:rPr>
        <w:t> </w:t>
      </w:r>
      <w:r>
        <w:rPr/>
        <w:t>như</w:t>
      </w:r>
      <w:r>
        <w:rPr>
          <w:spacing w:val="-3"/>
        </w:rPr>
        <w:t> </w:t>
      </w:r>
      <w:r>
        <w:rPr/>
        <w:t>Chủ</w:t>
      </w:r>
      <w:r>
        <w:rPr>
          <w:spacing w:val="-2"/>
        </w:rPr>
        <w:t> </w:t>
      </w:r>
      <w:r>
        <w:rPr/>
        <w:t>tịch</w:t>
      </w:r>
      <w:r>
        <w:rPr>
          <w:spacing w:val="-2"/>
        </w:rPr>
        <w:t> </w:t>
      </w:r>
      <w:r>
        <w:rPr/>
        <w:t>Hồ</w:t>
      </w:r>
      <w:r>
        <w:rPr>
          <w:spacing w:val="-2"/>
        </w:rPr>
        <w:t> </w:t>
      </w:r>
      <w:r>
        <w:rPr/>
        <w:t>Chí</w:t>
      </w:r>
      <w:r>
        <w:rPr>
          <w:spacing w:val="-2"/>
        </w:rPr>
        <w:t> </w:t>
      </w:r>
      <w:r>
        <w:rPr/>
        <w:t>Minh</w:t>
      </w:r>
      <w:r>
        <w:rPr>
          <w:spacing w:val="-2"/>
        </w:rPr>
        <w:t> </w:t>
      </w:r>
      <w:r>
        <w:rPr/>
        <w:t>khẳng</w:t>
      </w:r>
      <w:r>
        <w:rPr>
          <w:spacing w:val="-2"/>
        </w:rPr>
        <w:t> </w:t>
      </w:r>
      <w:r>
        <w:rPr/>
        <w:t>định, </w:t>
      </w:r>
      <w:r>
        <w:rPr>
          <w:i/>
        </w:rPr>
        <w:t>là</w:t>
      </w:r>
      <w:r>
        <w:rPr>
          <w:i/>
          <w:spacing w:val="-2"/>
        </w:rPr>
        <w:t> </w:t>
      </w:r>
      <w:r>
        <w:rPr>
          <w:i/>
        </w:rPr>
        <w:t>cả</w:t>
      </w:r>
      <w:r>
        <w:rPr>
          <w:i/>
          <w:spacing w:val="-4"/>
        </w:rPr>
        <w:t> </w:t>
      </w:r>
      <w:r>
        <w:rPr>
          <w:i/>
        </w:rPr>
        <w:t>một pho lịch sử bằng vàng</w:t>
      </w:r>
      <w:r>
        <w:rPr/>
        <w:t>. Đó chính là tính khoa học, cách mạng, giá trị thực tiễn sâu sắc trong Cương lĩnh, đường lối của Đảng; là sự lãnh đạo đúng đắn, đáp fíng kịp thời những yêu</w:t>
      </w:r>
      <w:r>
        <w:rPr>
          <w:spacing w:val="-3"/>
        </w:rPr>
        <w:t> </w:t>
      </w:r>
      <w:r>
        <w:rPr/>
        <w:t>cầu,</w:t>
      </w:r>
      <w:r>
        <w:rPr>
          <w:spacing w:val="-2"/>
        </w:rPr>
        <w:t> </w:t>
      </w:r>
      <w:r>
        <w:rPr/>
        <w:t>nhiệm</w:t>
      </w:r>
      <w:r>
        <w:rPr>
          <w:spacing w:val="-1"/>
        </w:rPr>
        <w:t> </w:t>
      </w:r>
      <w:r>
        <w:rPr/>
        <w:t>vụ</w:t>
      </w:r>
      <w:r>
        <w:rPr>
          <w:spacing w:val="-3"/>
        </w:rPr>
        <w:t> </w:t>
      </w:r>
      <w:r>
        <w:rPr/>
        <w:t>do</w:t>
      </w:r>
      <w:r>
        <w:rPr>
          <w:spacing w:val="-1"/>
        </w:rPr>
        <w:t> </w:t>
      </w:r>
      <w:r>
        <w:rPr/>
        <w:t>lịch</w:t>
      </w:r>
      <w:r>
        <w:rPr>
          <w:spacing w:val="-1"/>
        </w:rPr>
        <w:t> </w:t>
      </w:r>
      <w:r>
        <w:rPr/>
        <w:t>sfí</w:t>
      </w:r>
      <w:r>
        <w:rPr>
          <w:spacing w:val="-2"/>
        </w:rPr>
        <w:t> </w:t>
      </w:r>
      <w:r>
        <w:rPr/>
        <w:t>đặt</w:t>
      </w:r>
      <w:r>
        <w:rPr>
          <w:spacing w:val="-3"/>
        </w:rPr>
        <w:t> </w:t>
      </w:r>
      <w:r>
        <w:rPr/>
        <w:t>ra;</w:t>
      </w:r>
      <w:r>
        <w:rPr>
          <w:spacing w:val="-1"/>
        </w:rPr>
        <w:t> </w:t>
      </w:r>
      <w:r>
        <w:rPr/>
        <w:t>những</w:t>
      </w:r>
      <w:r>
        <w:rPr>
          <w:spacing w:val="-1"/>
        </w:rPr>
        <w:t> </w:t>
      </w:r>
      <w:r>
        <w:rPr/>
        <w:t>kinh</w:t>
      </w:r>
      <w:r>
        <w:rPr>
          <w:spacing w:val="-1"/>
        </w:rPr>
        <w:t> </w:t>
      </w:r>
      <w:r>
        <w:rPr/>
        <w:t>nghiệm,</w:t>
      </w:r>
      <w:r>
        <w:rPr>
          <w:spacing w:val="-2"/>
        </w:rPr>
        <w:t> </w:t>
      </w:r>
      <w:r>
        <w:rPr/>
        <w:t>bài</w:t>
      </w:r>
      <w:r>
        <w:rPr>
          <w:spacing w:val="-1"/>
        </w:rPr>
        <w:t> </w:t>
      </w:r>
      <w:r>
        <w:rPr/>
        <w:t>học</w:t>
      </w:r>
      <w:r>
        <w:rPr>
          <w:spacing w:val="-2"/>
        </w:rPr>
        <w:t> </w:t>
      </w:r>
      <w:r>
        <w:rPr/>
        <w:t>quý</w:t>
      </w:r>
      <w:r>
        <w:rPr>
          <w:spacing w:val="-1"/>
        </w:rPr>
        <w:t> </w:t>
      </w:r>
      <w:r>
        <w:rPr/>
        <w:t>báu</w:t>
      </w:r>
      <w:r>
        <w:rPr>
          <w:spacing w:val="-1"/>
        </w:rPr>
        <w:t> </w:t>
      </w:r>
      <w:r>
        <w:rPr/>
        <w:t>có</w:t>
      </w:r>
      <w:r>
        <w:rPr>
          <w:spacing w:val="-1"/>
        </w:rPr>
        <w:t> </w:t>
      </w:r>
      <w:r>
        <w:rPr/>
        <w:t>tính quy</w:t>
      </w:r>
      <w:r>
        <w:rPr>
          <w:spacing w:val="-1"/>
        </w:rPr>
        <w:t> </w:t>
      </w:r>
      <w:r>
        <w:rPr/>
        <w:t>luật, lý luận của cách mạng Việt Nam và những truyền thống vẻ vang của Đảng. Nghiên cfíu, học tập lịch sfí Đảng không chỉ nắm vững những sự kiện, cột mốc lịch sfí mà cần thấu hiểu những vấn đề phong phú đó trong quá trình lãnh đạo và đấu tranh, để vận dụng, phát triển trong thời kỳ đổi mới toàn diện, đẩy mạnh công nghiệp hóa, hiện đại hóa đất nước</w:t>
      </w:r>
      <w:r>
        <w:rPr>
          <w:spacing w:val="40"/>
        </w:rPr>
        <w:t> </w:t>
      </w:r>
      <w:r>
        <w:rPr/>
        <w:t>và hội nhập quốc tế hiện nay.</w:t>
      </w:r>
    </w:p>
    <w:p>
      <w:pPr>
        <w:pStyle w:val="BodyText"/>
        <w:spacing w:after="0" w:line="288" w:lineRule="auto"/>
        <w:sectPr>
          <w:pgSz w:w="12240" w:h="15840"/>
          <w:pgMar w:header="0" w:footer="993" w:top="1060" w:bottom="1260" w:left="1440" w:right="1080"/>
        </w:sectPr>
      </w:pPr>
    </w:p>
    <w:p>
      <w:pPr>
        <w:pStyle w:val="BodyText"/>
        <w:spacing w:line="288" w:lineRule="auto"/>
        <w:ind w:right="61"/>
      </w:pPr>
      <w:r>
        <w:rPr/>
        <w:t>Mục</w:t>
      </w:r>
      <w:r>
        <w:rPr>
          <w:spacing w:val="-1"/>
        </w:rPr>
        <w:t> </w:t>
      </w:r>
      <w:r>
        <w:rPr/>
        <w:t>tiêu</w:t>
      </w:r>
      <w:r>
        <w:rPr>
          <w:spacing w:val="-2"/>
        </w:rPr>
        <w:t> </w:t>
      </w:r>
      <w:r>
        <w:rPr/>
        <w:t>của</w:t>
      </w:r>
      <w:r>
        <w:rPr>
          <w:spacing w:val="-1"/>
        </w:rPr>
        <w:t> </w:t>
      </w:r>
      <w:r>
        <w:rPr/>
        <w:t>nghiên</w:t>
      </w:r>
      <w:r>
        <w:rPr>
          <w:spacing w:val="-2"/>
        </w:rPr>
        <w:t> </w:t>
      </w:r>
      <w:r>
        <w:rPr/>
        <w:t>cfíu,</w:t>
      </w:r>
      <w:r>
        <w:rPr>
          <w:spacing w:val="-1"/>
        </w:rPr>
        <w:t> </w:t>
      </w:r>
      <w:r>
        <w:rPr/>
        <w:t>học</w:t>
      </w:r>
      <w:r>
        <w:rPr>
          <w:spacing w:val="-3"/>
        </w:rPr>
        <w:t> </w:t>
      </w:r>
      <w:r>
        <w:rPr/>
        <w:t>tập</w:t>
      </w:r>
      <w:r>
        <w:rPr>
          <w:spacing w:val="-2"/>
        </w:rPr>
        <w:t> </w:t>
      </w:r>
      <w:r>
        <w:rPr/>
        <w:t>môn</w:t>
      </w:r>
      <w:r>
        <w:rPr>
          <w:spacing w:val="-2"/>
        </w:rPr>
        <w:t> </w:t>
      </w:r>
      <w:r>
        <w:rPr/>
        <w:t>học</w:t>
      </w:r>
      <w:r>
        <w:rPr>
          <w:spacing w:val="-1"/>
        </w:rPr>
        <w:t> </w:t>
      </w:r>
      <w:r>
        <w:rPr/>
        <w:t>lịch sfí</w:t>
      </w:r>
      <w:r>
        <w:rPr>
          <w:spacing w:val="-1"/>
        </w:rPr>
        <w:t> </w:t>
      </w:r>
      <w:r>
        <w:rPr/>
        <w:t>Đảng</w:t>
      </w:r>
      <w:r>
        <w:rPr>
          <w:spacing w:val="-2"/>
        </w:rPr>
        <w:t> </w:t>
      </w:r>
      <w:r>
        <w:rPr/>
        <w:t>Cộng</w:t>
      </w:r>
      <w:r>
        <w:rPr>
          <w:spacing w:val="-2"/>
        </w:rPr>
        <w:t> </w:t>
      </w:r>
      <w:r>
        <w:rPr/>
        <w:t>sản</w:t>
      </w:r>
      <w:r>
        <w:rPr>
          <w:spacing w:val="-6"/>
        </w:rPr>
        <w:t> </w:t>
      </w:r>
      <w:r>
        <w:rPr/>
        <w:t>Việt</w:t>
      </w:r>
      <w:r>
        <w:rPr>
          <w:spacing w:val="-2"/>
        </w:rPr>
        <w:t> </w:t>
      </w:r>
      <w:r>
        <w:rPr/>
        <w:t>Nam</w:t>
      </w:r>
      <w:r>
        <w:rPr>
          <w:spacing w:val="-2"/>
        </w:rPr>
        <w:t> </w:t>
      </w:r>
      <w:r>
        <w:rPr/>
        <w:t>là</w:t>
      </w:r>
      <w:r>
        <w:rPr>
          <w:spacing w:val="-1"/>
        </w:rPr>
        <w:t> </w:t>
      </w:r>
      <w:r>
        <w:rPr/>
        <w:t>nâng cao</w:t>
      </w:r>
      <w:r>
        <w:rPr>
          <w:spacing w:val="-5"/>
        </w:rPr>
        <w:t> </w:t>
      </w:r>
      <w:r>
        <w:rPr/>
        <w:t>nhận</w:t>
      </w:r>
      <w:r>
        <w:rPr>
          <w:spacing w:val="-5"/>
        </w:rPr>
        <w:t> </w:t>
      </w:r>
      <w:r>
        <w:rPr/>
        <w:t>thfíc,</w:t>
      </w:r>
      <w:r>
        <w:rPr>
          <w:spacing w:val="-4"/>
        </w:rPr>
        <w:t> </w:t>
      </w:r>
      <w:r>
        <w:rPr/>
        <w:t>hiểu</w:t>
      </w:r>
      <w:r>
        <w:rPr>
          <w:spacing w:val="-5"/>
        </w:rPr>
        <w:t> </w:t>
      </w:r>
      <w:r>
        <w:rPr/>
        <w:t>biết</w:t>
      </w:r>
      <w:r>
        <w:rPr>
          <w:spacing w:val="-3"/>
        </w:rPr>
        <w:t> </w:t>
      </w:r>
      <w:r>
        <w:rPr/>
        <w:t>về</w:t>
      </w:r>
      <w:r>
        <w:rPr>
          <w:spacing w:val="-4"/>
        </w:rPr>
        <w:t> </w:t>
      </w:r>
      <w:r>
        <w:rPr/>
        <w:t>Đảng</w:t>
      </w:r>
      <w:r>
        <w:rPr>
          <w:spacing w:val="-3"/>
        </w:rPr>
        <w:t> </w:t>
      </w:r>
      <w:r>
        <w:rPr/>
        <w:t>Cộng</w:t>
      </w:r>
      <w:r>
        <w:rPr>
          <w:spacing w:val="-3"/>
        </w:rPr>
        <w:t> </w:t>
      </w:r>
      <w:r>
        <w:rPr/>
        <w:t>sản</w:t>
      </w:r>
      <w:r>
        <w:rPr>
          <w:spacing w:val="-8"/>
        </w:rPr>
        <w:t> </w:t>
      </w:r>
      <w:r>
        <w:rPr/>
        <w:t>Việt</w:t>
      </w:r>
      <w:r>
        <w:rPr>
          <w:spacing w:val="-3"/>
        </w:rPr>
        <w:t> </w:t>
      </w:r>
      <w:r>
        <w:rPr/>
        <w:t>Nam</w:t>
      </w:r>
      <w:r>
        <w:rPr>
          <w:spacing w:val="-5"/>
        </w:rPr>
        <w:t> </w:t>
      </w:r>
      <w:r>
        <w:rPr/>
        <w:t>-</w:t>
      </w:r>
      <w:r>
        <w:rPr>
          <w:spacing w:val="-4"/>
        </w:rPr>
        <w:t> </w:t>
      </w:r>
      <w:r>
        <w:rPr/>
        <w:t>đội</w:t>
      </w:r>
      <w:r>
        <w:rPr>
          <w:spacing w:val="-5"/>
        </w:rPr>
        <w:t> </w:t>
      </w:r>
      <w:r>
        <w:rPr/>
        <w:t>tiền</w:t>
      </w:r>
      <w:r>
        <w:rPr>
          <w:spacing w:val="-5"/>
        </w:rPr>
        <w:t> </w:t>
      </w:r>
      <w:r>
        <w:rPr/>
        <w:t>phong</w:t>
      </w:r>
      <w:r>
        <w:rPr>
          <w:spacing w:val="-5"/>
        </w:rPr>
        <w:t> </w:t>
      </w:r>
      <w:r>
        <w:rPr/>
        <w:t>lãnh</w:t>
      </w:r>
      <w:r>
        <w:rPr>
          <w:spacing w:val="-3"/>
        </w:rPr>
        <w:t> </w:t>
      </w:r>
      <w:r>
        <w:rPr/>
        <w:t>đạo</w:t>
      </w:r>
      <w:r>
        <w:rPr>
          <w:spacing w:val="-5"/>
        </w:rPr>
        <w:t> </w:t>
      </w:r>
      <w:r>
        <w:rPr/>
        <w:t>cách</w:t>
      </w:r>
      <w:r>
        <w:rPr>
          <w:spacing w:val="-5"/>
        </w:rPr>
        <w:t> </w:t>
      </w:r>
      <w:r>
        <w:rPr/>
        <w:t>mạng Việt Nam đưa đến những thắng lợi, thành tựu có ý nghĩa lịch sfí to lớn trong sự phát triển của lịch sfí dân tộc. Qua học tập, nghiên cfíu lịch sfí Đảng để giáo dục lý tưởng, truyền thống</w:t>
      </w:r>
      <w:r>
        <w:rPr>
          <w:spacing w:val="-4"/>
        </w:rPr>
        <w:t> </w:t>
      </w:r>
      <w:r>
        <w:rPr/>
        <w:t>đấu</w:t>
      </w:r>
      <w:r>
        <w:rPr>
          <w:spacing w:val="-2"/>
        </w:rPr>
        <w:t> </w:t>
      </w:r>
      <w:r>
        <w:rPr/>
        <w:t>tranh</w:t>
      </w:r>
      <w:r>
        <w:rPr>
          <w:spacing w:val="-2"/>
        </w:rPr>
        <w:t> </w:t>
      </w:r>
      <w:r>
        <w:rPr/>
        <w:t>cách</w:t>
      </w:r>
      <w:r>
        <w:rPr>
          <w:spacing w:val="-2"/>
        </w:rPr>
        <w:t> </w:t>
      </w:r>
      <w:r>
        <w:rPr/>
        <w:t>mạng</w:t>
      </w:r>
      <w:r>
        <w:rPr>
          <w:spacing w:val="-2"/>
        </w:rPr>
        <w:t> </w:t>
      </w:r>
      <w:r>
        <w:rPr/>
        <w:t>của</w:t>
      </w:r>
      <w:r>
        <w:rPr>
          <w:spacing w:val="-1"/>
        </w:rPr>
        <w:t> </w:t>
      </w:r>
      <w:r>
        <w:rPr/>
        <w:t>Đảng</w:t>
      </w:r>
      <w:r>
        <w:rPr>
          <w:spacing w:val="-2"/>
        </w:rPr>
        <w:t> </w:t>
      </w:r>
      <w:r>
        <w:rPr/>
        <w:t>và</w:t>
      </w:r>
      <w:r>
        <w:rPr>
          <w:spacing w:val="-3"/>
        </w:rPr>
        <w:t> </w:t>
      </w:r>
      <w:r>
        <w:rPr/>
        <w:t>dân</w:t>
      </w:r>
      <w:r>
        <w:rPr>
          <w:spacing w:val="-4"/>
        </w:rPr>
        <w:t> </w:t>
      </w:r>
      <w:r>
        <w:rPr/>
        <w:t>tộc,</w:t>
      </w:r>
      <w:r>
        <w:rPr>
          <w:spacing w:val="-3"/>
        </w:rPr>
        <w:t> </w:t>
      </w:r>
      <w:r>
        <w:rPr/>
        <w:t>củng</w:t>
      </w:r>
      <w:r>
        <w:rPr>
          <w:spacing w:val="-4"/>
        </w:rPr>
        <w:t> </w:t>
      </w:r>
      <w:r>
        <w:rPr/>
        <w:t>cố,</w:t>
      </w:r>
      <w:r>
        <w:rPr>
          <w:spacing w:val="-3"/>
        </w:rPr>
        <w:t> </w:t>
      </w:r>
      <w:r>
        <w:rPr/>
        <w:t>bồi</w:t>
      </w:r>
      <w:r>
        <w:rPr>
          <w:spacing w:val="-4"/>
        </w:rPr>
        <w:t> </w:t>
      </w:r>
      <w:r>
        <w:rPr/>
        <w:t>đắp</w:t>
      </w:r>
      <w:r>
        <w:rPr>
          <w:spacing w:val="-2"/>
        </w:rPr>
        <w:t> </w:t>
      </w:r>
      <w:r>
        <w:rPr/>
        <w:t>niềm</w:t>
      </w:r>
      <w:r>
        <w:rPr>
          <w:spacing w:val="-4"/>
        </w:rPr>
        <w:t> </w:t>
      </w:r>
      <w:r>
        <w:rPr/>
        <w:t>tin</w:t>
      </w:r>
      <w:r>
        <w:rPr>
          <w:spacing w:val="-2"/>
        </w:rPr>
        <w:t> </w:t>
      </w:r>
      <w:r>
        <w:rPr/>
        <w:t>đối</w:t>
      </w:r>
      <w:r>
        <w:rPr>
          <w:spacing w:val="-4"/>
        </w:rPr>
        <w:t> </w:t>
      </w:r>
      <w:r>
        <w:rPr/>
        <w:t>với</w:t>
      </w:r>
      <w:r>
        <w:rPr>
          <w:spacing w:val="-2"/>
        </w:rPr>
        <w:t> </w:t>
      </w:r>
      <w:r>
        <w:rPr/>
        <w:t>sự</w:t>
      </w:r>
      <w:r>
        <w:rPr>
          <w:spacing w:val="-3"/>
        </w:rPr>
        <w:t> </w:t>
      </w:r>
      <w:r>
        <w:rPr/>
        <w:t>lãnh đạo</w:t>
      </w:r>
      <w:r>
        <w:rPr>
          <w:spacing w:val="-1"/>
        </w:rPr>
        <w:t> </w:t>
      </w:r>
      <w:r>
        <w:rPr/>
        <w:t>của Đảng, tự hào</w:t>
      </w:r>
      <w:r>
        <w:rPr>
          <w:spacing w:val="-1"/>
        </w:rPr>
        <w:t> </w:t>
      </w:r>
      <w:r>
        <w:rPr/>
        <w:t>về Đảng</w:t>
      </w:r>
      <w:r>
        <w:rPr>
          <w:spacing w:val="-1"/>
        </w:rPr>
        <w:t> </w:t>
      </w:r>
      <w:r>
        <w:rPr/>
        <w:t>và thế hệ trẻ gia nhập</w:t>
      </w:r>
      <w:r>
        <w:rPr>
          <w:spacing w:val="-1"/>
        </w:rPr>
        <w:t> </w:t>
      </w:r>
      <w:r>
        <w:rPr/>
        <w:t>Đảng,</w:t>
      </w:r>
      <w:r>
        <w:rPr>
          <w:spacing w:val="-1"/>
        </w:rPr>
        <w:t> </w:t>
      </w:r>
      <w:r>
        <w:rPr/>
        <w:t>tham</w:t>
      </w:r>
      <w:r>
        <w:rPr>
          <w:spacing w:val="-1"/>
        </w:rPr>
        <w:t> </w:t>
      </w:r>
      <w:r>
        <w:rPr/>
        <w:t>gia xây dựng</w:t>
      </w:r>
      <w:r>
        <w:rPr>
          <w:spacing w:val="-1"/>
        </w:rPr>
        <w:t> </w:t>
      </w:r>
      <w:r>
        <w:rPr/>
        <w:t>Đảng ngày càng</w:t>
      </w:r>
      <w:r>
        <w:rPr>
          <w:spacing w:val="-3"/>
        </w:rPr>
        <w:t> </w:t>
      </w:r>
      <w:r>
        <w:rPr/>
        <w:t>vững</w:t>
      </w:r>
      <w:r>
        <w:rPr>
          <w:spacing w:val="-3"/>
        </w:rPr>
        <w:t> </w:t>
      </w:r>
      <w:r>
        <w:rPr/>
        <w:t>mạnh,</w:t>
      </w:r>
      <w:r>
        <w:rPr>
          <w:spacing w:val="-4"/>
        </w:rPr>
        <w:t> </w:t>
      </w:r>
      <w:r>
        <w:rPr/>
        <w:t>tiếp</w:t>
      </w:r>
      <w:r>
        <w:rPr>
          <w:spacing w:val="-5"/>
        </w:rPr>
        <w:t> </w:t>
      </w:r>
      <w:r>
        <w:rPr/>
        <w:t>tục</w:t>
      </w:r>
      <w:r>
        <w:rPr>
          <w:spacing w:val="-4"/>
        </w:rPr>
        <w:t> </w:t>
      </w:r>
      <w:r>
        <w:rPr/>
        <w:t>thực</w:t>
      </w:r>
      <w:r>
        <w:rPr>
          <w:spacing w:val="-4"/>
        </w:rPr>
        <w:t> </w:t>
      </w:r>
      <w:r>
        <w:rPr/>
        <w:t>hiện</w:t>
      </w:r>
      <w:r>
        <w:rPr>
          <w:spacing w:val="-3"/>
        </w:rPr>
        <w:t> </w:t>
      </w:r>
      <w:r>
        <w:rPr/>
        <w:t>sfí</w:t>
      </w:r>
      <w:r>
        <w:rPr>
          <w:spacing w:val="-4"/>
        </w:rPr>
        <w:t> </w:t>
      </w:r>
      <w:r>
        <w:rPr/>
        <w:t>mệnh</w:t>
      </w:r>
      <w:r>
        <w:rPr>
          <w:spacing w:val="-2"/>
        </w:rPr>
        <w:t> </w:t>
      </w:r>
      <w:r>
        <w:rPr/>
        <w:t>vẻ</w:t>
      </w:r>
      <w:r>
        <w:rPr>
          <w:spacing w:val="-3"/>
        </w:rPr>
        <w:t> </w:t>
      </w:r>
      <w:r>
        <w:rPr/>
        <w:t>vang</w:t>
      </w:r>
      <w:r>
        <w:rPr>
          <w:spacing w:val="-3"/>
        </w:rPr>
        <w:t> </w:t>
      </w:r>
      <w:r>
        <w:rPr/>
        <w:t>của</w:t>
      </w:r>
      <w:r>
        <w:rPr>
          <w:spacing w:val="-3"/>
        </w:rPr>
        <w:t> </w:t>
      </w:r>
      <w:r>
        <w:rPr/>
        <w:t>Đảng</w:t>
      </w:r>
      <w:r>
        <w:rPr>
          <w:spacing w:val="-3"/>
        </w:rPr>
        <w:t> </w:t>
      </w:r>
      <w:r>
        <w:rPr/>
        <w:t>lãnh</w:t>
      </w:r>
      <w:r>
        <w:rPr>
          <w:spacing w:val="-3"/>
        </w:rPr>
        <w:t> </w:t>
      </w:r>
      <w:r>
        <w:rPr/>
        <w:t>đạo</w:t>
      </w:r>
      <w:r>
        <w:rPr>
          <w:spacing w:val="-5"/>
        </w:rPr>
        <w:t> </w:t>
      </w:r>
      <w:r>
        <w:rPr/>
        <w:t>bảo</w:t>
      </w:r>
      <w:r>
        <w:rPr>
          <w:spacing w:val="-3"/>
        </w:rPr>
        <w:t> </w:t>
      </w:r>
      <w:r>
        <w:rPr/>
        <w:t>vệ</w:t>
      </w:r>
      <w:r>
        <w:rPr>
          <w:spacing w:val="-3"/>
        </w:rPr>
        <w:t> </w:t>
      </w:r>
      <w:r>
        <w:rPr/>
        <w:t>vững</w:t>
      </w:r>
      <w:r>
        <w:rPr>
          <w:spacing w:val="-3"/>
        </w:rPr>
        <w:t> </w:t>
      </w:r>
      <w:r>
        <w:rPr/>
        <w:t>chắc Tổ quốc và xây dựng thành công chủ nghĩa xã hội ở Việt Nam.</w:t>
      </w: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108"/>
        <w:ind w:left="0" w:firstLine="0"/>
        <w:jc w:val="left"/>
      </w:pPr>
    </w:p>
    <w:p>
      <w:pPr>
        <w:spacing w:before="0"/>
        <w:ind w:left="209" w:right="0" w:firstLine="0"/>
        <w:jc w:val="center"/>
        <w:rPr>
          <w:b/>
          <w:sz w:val="28"/>
        </w:rPr>
      </w:pPr>
      <w:r>
        <w:rPr>
          <w:b/>
          <w:sz w:val="28"/>
        </w:rPr>
        <w:t>Chương</w:t>
      </w:r>
      <w:r>
        <w:rPr>
          <w:b/>
          <w:spacing w:val="-5"/>
          <w:sz w:val="28"/>
        </w:rPr>
        <w:t> </w:t>
      </w:r>
      <w:r>
        <w:rPr>
          <w:b/>
          <w:spacing w:val="-10"/>
          <w:sz w:val="28"/>
        </w:rPr>
        <w:t>1</w:t>
      </w:r>
    </w:p>
    <w:p>
      <w:pPr>
        <w:pStyle w:val="Heading1"/>
        <w:spacing w:line="376" w:lineRule="auto"/>
        <w:ind w:left="1196" w:right="1057"/>
      </w:pPr>
      <w:r>
        <w:rPr/>
        <w:t>ĐẢNG</w:t>
      </w:r>
      <w:r>
        <w:rPr>
          <w:spacing w:val="-7"/>
        </w:rPr>
        <w:t> </w:t>
      </w:r>
      <w:r>
        <w:rPr/>
        <w:t>CỘNG</w:t>
      </w:r>
      <w:r>
        <w:rPr>
          <w:spacing w:val="-5"/>
        </w:rPr>
        <w:t> </w:t>
      </w:r>
      <w:r>
        <w:rPr/>
        <w:t>SẢN</w:t>
      </w:r>
      <w:r>
        <w:rPr>
          <w:spacing w:val="-9"/>
        </w:rPr>
        <w:t> </w:t>
      </w:r>
      <w:r>
        <w:rPr/>
        <w:t>VIỆT</w:t>
      </w:r>
      <w:r>
        <w:rPr>
          <w:spacing w:val="-9"/>
        </w:rPr>
        <w:t> </w:t>
      </w:r>
      <w:r>
        <w:rPr/>
        <w:t>NAM</w:t>
      </w:r>
      <w:r>
        <w:rPr>
          <w:spacing w:val="-6"/>
        </w:rPr>
        <w:t> </w:t>
      </w:r>
      <w:r>
        <w:rPr/>
        <w:t>RA</w:t>
      </w:r>
      <w:r>
        <w:rPr>
          <w:spacing w:val="-18"/>
        </w:rPr>
        <w:t> </w:t>
      </w:r>
      <w:r>
        <w:rPr/>
        <w:t>ĐỜI</w:t>
      </w:r>
      <w:r>
        <w:rPr>
          <w:spacing w:val="-10"/>
        </w:rPr>
        <w:t> </w:t>
      </w:r>
      <w:r>
        <w:rPr/>
        <w:t>VÀ</w:t>
      </w:r>
      <w:r>
        <w:rPr>
          <w:spacing w:val="-6"/>
        </w:rPr>
        <w:t> </w:t>
      </w:r>
      <w:r>
        <w:rPr/>
        <w:t>LÃNH</w:t>
      </w:r>
      <w:r>
        <w:rPr>
          <w:spacing w:val="-7"/>
        </w:rPr>
        <w:t> </w:t>
      </w:r>
      <w:r>
        <w:rPr/>
        <w:t>ĐẠO ĐẤU TRANH GIÀNH CHÍNH QUYỀN (1930 - 1945)</w:t>
      </w:r>
    </w:p>
    <w:p>
      <w:pPr>
        <w:pStyle w:val="BodyText"/>
        <w:spacing w:before="181"/>
        <w:ind w:left="0" w:firstLine="0"/>
        <w:jc w:val="left"/>
        <w:rPr>
          <w:b/>
        </w:rPr>
      </w:pPr>
    </w:p>
    <w:p>
      <w:pPr>
        <w:pStyle w:val="Heading2"/>
      </w:pPr>
      <w:r>
        <w:rPr/>
        <w:t>MỤC</w:t>
      </w:r>
      <w:r>
        <w:rPr>
          <w:spacing w:val="-7"/>
        </w:rPr>
        <w:t> </w:t>
      </w:r>
      <w:r>
        <w:rPr>
          <w:spacing w:val="-4"/>
        </w:rPr>
        <w:t>TIÊU</w:t>
      </w:r>
    </w:p>
    <w:p>
      <w:pPr>
        <w:spacing w:before="179"/>
        <w:ind w:left="830" w:right="0" w:firstLine="0"/>
        <w:jc w:val="left"/>
        <w:rPr>
          <w:sz w:val="26"/>
        </w:rPr>
      </w:pPr>
      <w:r>
        <w:rPr>
          <w:i/>
          <w:sz w:val="26"/>
        </w:rPr>
        <w:t>Về</w:t>
      </w:r>
      <w:r>
        <w:rPr>
          <w:i/>
          <w:spacing w:val="-2"/>
          <w:sz w:val="26"/>
        </w:rPr>
        <w:t> </w:t>
      </w:r>
      <w:r>
        <w:rPr>
          <w:i/>
          <w:sz w:val="26"/>
        </w:rPr>
        <w:t>kiến</w:t>
      </w:r>
      <w:r>
        <w:rPr>
          <w:i/>
          <w:spacing w:val="-1"/>
          <w:sz w:val="26"/>
        </w:rPr>
        <w:t> </w:t>
      </w:r>
      <w:r>
        <w:rPr>
          <w:i/>
          <w:spacing w:val="-2"/>
          <w:sz w:val="26"/>
        </w:rPr>
        <w:t>thức</w:t>
      </w:r>
      <w:r>
        <w:rPr>
          <w:spacing w:val="-2"/>
          <w:sz w:val="26"/>
        </w:rPr>
        <w:t>:</w:t>
      </w:r>
    </w:p>
    <w:p>
      <w:pPr>
        <w:pStyle w:val="BodyText"/>
        <w:spacing w:line="288" w:lineRule="auto" w:before="179"/>
        <w:ind w:right="66"/>
      </w:pPr>
      <w:r>
        <w:rPr/>
        <w:t>Cung cấp cho sinh viên những tri thfíc có tính hệ thống quá trình ra đời của Đảng Cộng sản</w:t>
      </w:r>
      <w:r>
        <w:rPr>
          <w:spacing w:val="-6"/>
        </w:rPr>
        <w:t> </w:t>
      </w:r>
      <w:r>
        <w:rPr/>
        <w:t>Việt Nam</w:t>
      </w:r>
      <w:r>
        <w:rPr>
          <w:spacing w:val="-2"/>
        </w:rPr>
        <w:t> </w:t>
      </w:r>
      <w:r>
        <w:rPr/>
        <w:t>(1920-1930),</w:t>
      </w:r>
      <w:r>
        <w:rPr>
          <w:spacing w:val="-1"/>
        </w:rPr>
        <w:t> </w:t>
      </w:r>
      <w:r>
        <w:rPr/>
        <w:t>nội dung cơ</w:t>
      </w:r>
      <w:r>
        <w:rPr>
          <w:spacing w:val="-2"/>
        </w:rPr>
        <w:t> </w:t>
      </w:r>
      <w:r>
        <w:rPr/>
        <w:t>bản,</w:t>
      </w:r>
      <w:r>
        <w:rPr>
          <w:spacing w:val="-1"/>
        </w:rPr>
        <w:t> </w:t>
      </w:r>
      <w:r>
        <w:rPr/>
        <w:t>giá</w:t>
      </w:r>
      <w:r>
        <w:rPr>
          <w:spacing w:val="-1"/>
        </w:rPr>
        <w:t> </w:t>
      </w:r>
      <w:r>
        <w:rPr/>
        <w:t>trị</w:t>
      </w:r>
      <w:r>
        <w:rPr>
          <w:spacing w:val="-2"/>
        </w:rPr>
        <w:t> </w:t>
      </w:r>
      <w:r>
        <w:rPr/>
        <w:t>lịch sfí</w:t>
      </w:r>
      <w:r>
        <w:rPr>
          <w:spacing w:val="-1"/>
        </w:rPr>
        <w:t> </w:t>
      </w:r>
      <w:r>
        <w:rPr/>
        <w:t>của</w:t>
      </w:r>
      <w:r>
        <w:rPr>
          <w:spacing w:val="-1"/>
        </w:rPr>
        <w:t> </w:t>
      </w:r>
      <w:r>
        <w:rPr/>
        <w:t>Cương lĩnh chính trị đầu tiên của Đảng và quá trình Đảng lãnh đạo cuộc đấu tranh giải phóng dân tộc, giành chính quyền (1930-1945).</w:t>
      </w:r>
    </w:p>
    <w:p>
      <w:pPr>
        <w:spacing w:before="117"/>
        <w:ind w:left="830" w:right="0" w:firstLine="0"/>
        <w:jc w:val="both"/>
        <w:rPr>
          <w:sz w:val="26"/>
        </w:rPr>
      </w:pPr>
      <w:r>
        <w:rPr>
          <w:i/>
          <w:sz w:val="26"/>
        </w:rPr>
        <w:t>Về</w:t>
      </w:r>
      <w:r>
        <w:rPr>
          <w:i/>
          <w:spacing w:val="-1"/>
          <w:sz w:val="26"/>
        </w:rPr>
        <w:t> </w:t>
      </w:r>
      <w:r>
        <w:rPr>
          <w:i/>
          <w:sz w:val="26"/>
        </w:rPr>
        <w:t>tư</w:t>
      </w:r>
      <w:r>
        <w:rPr>
          <w:i/>
          <w:spacing w:val="-2"/>
          <w:sz w:val="26"/>
        </w:rPr>
        <w:t> tưởng</w:t>
      </w:r>
      <w:r>
        <w:rPr>
          <w:spacing w:val="-2"/>
          <w:sz w:val="26"/>
        </w:rPr>
        <w:t>:</w:t>
      </w:r>
    </w:p>
    <w:p>
      <w:pPr>
        <w:pStyle w:val="BodyText"/>
        <w:spacing w:line="288" w:lineRule="auto" w:before="179"/>
        <w:ind w:right="70"/>
      </w:pPr>
      <w:r>
        <w:rPr/>
        <w:t>Cung cấp cơ sở lịch sfí, góp phần củng cố niềm tin của thế hệ trẻ vào con đường cách mạng</w:t>
      </w:r>
      <w:r>
        <w:rPr>
          <w:spacing w:val="-1"/>
        </w:rPr>
        <w:t> </w:t>
      </w:r>
      <w:r>
        <w:rPr/>
        <w:t>giải phóng</w:t>
      </w:r>
      <w:r>
        <w:rPr>
          <w:spacing w:val="-1"/>
        </w:rPr>
        <w:t> </w:t>
      </w:r>
      <w:r>
        <w:rPr/>
        <w:t>dân</w:t>
      </w:r>
      <w:r>
        <w:rPr>
          <w:spacing w:val="-1"/>
        </w:rPr>
        <w:t> </w:t>
      </w:r>
      <w:r>
        <w:rPr/>
        <w:t>tộc và phát</w:t>
      </w:r>
      <w:r>
        <w:rPr>
          <w:spacing w:val="-1"/>
        </w:rPr>
        <w:t> </w:t>
      </w:r>
      <w:r>
        <w:rPr/>
        <w:t>triển</w:t>
      </w:r>
      <w:r>
        <w:rPr>
          <w:spacing w:val="-1"/>
        </w:rPr>
        <w:t> </w:t>
      </w:r>
      <w:r>
        <w:rPr/>
        <w:t>đất</w:t>
      </w:r>
      <w:r>
        <w:rPr>
          <w:spacing w:val="-1"/>
        </w:rPr>
        <w:t> </w:t>
      </w:r>
      <w:r>
        <w:rPr/>
        <w:t>nước-sự lựa chọn</w:t>
      </w:r>
      <w:r>
        <w:rPr>
          <w:spacing w:val="-1"/>
        </w:rPr>
        <w:t> </w:t>
      </w:r>
      <w:r>
        <w:rPr/>
        <w:t>đúng</w:t>
      </w:r>
      <w:r>
        <w:rPr>
          <w:spacing w:val="-1"/>
        </w:rPr>
        <w:t> </w:t>
      </w:r>
      <w:r>
        <w:rPr/>
        <w:t>đắn,</w:t>
      </w:r>
      <w:r>
        <w:rPr>
          <w:spacing w:val="-2"/>
        </w:rPr>
        <w:t> </w:t>
      </w:r>
      <w:r>
        <w:rPr/>
        <w:t>tất</w:t>
      </w:r>
      <w:r>
        <w:rPr>
          <w:spacing w:val="-1"/>
        </w:rPr>
        <w:t> </w:t>
      </w:r>
      <w:r>
        <w:rPr/>
        <w:t>yếu,</w:t>
      </w:r>
      <w:r>
        <w:rPr>
          <w:spacing w:val="-2"/>
        </w:rPr>
        <w:t> </w:t>
      </w:r>
      <w:r>
        <w:rPr/>
        <w:t>khách quan của lãnh tụ Nguyễn Ái Quốc và Đảng Cộng sản Việt Nam thời kỳ đầu dựng Đảng.</w:t>
      </w:r>
    </w:p>
    <w:p>
      <w:pPr>
        <w:spacing w:before="118"/>
        <w:ind w:left="830" w:right="0" w:firstLine="0"/>
        <w:jc w:val="both"/>
        <w:rPr>
          <w:sz w:val="26"/>
        </w:rPr>
      </w:pPr>
      <w:r>
        <w:rPr>
          <w:i/>
          <w:sz w:val="26"/>
        </w:rPr>
        <w:t>Về</w:t>
      </w:r>
      <w:r>
        <w:rPr>
          <w:i/>
          <w:spacing w:val="-1"/>
          <w:sz w:val="26"/>
        </w:rPr>
        <w:t> </w:t>
      </w:r>
      <w:r>
        <w:rPr>
          <w:i/>
          <w:sz w:val="26"/>
        </w:rPr>
        <w:t>kỹ </w:t>
      </w:r>
      <w:r>
        <w:rPr>
          <w:i/>
          <w:spacing w:val="-2"/>
          <w:sz w:val="26"/>
        </w:rPr>
        <w:t>năng</w:t>
      </w:r>
      <w:r>
        <w:rPr>
          <w:spacing w:val="-2"/>
          <w:sz w:val="26"/>
        </w:rPr>
        <w:t>:</w:t>
      </w:r>
    </w:p>
    <w:p>
      <w:pPr>
        <w:pStyle w:val="BodyText"/>
        <w:spacing w:line="288" w:lineRule="auto" w:before="179"/>
        <w:ind w:right="64"/>
      </w:pPr>
      <w:r>
        <w:rPr/>
        <w:t>Tfi việc nhận thfíc lịch sfí thời kỳ đầu dựng Đảng, góp phần trang bị cho sinh viên phương pháp nhận thfíc biện chfíng, khách quan về quá trình Đảng ra đời và vai trò lãnh đạo của Đảng trong cuộc đấu tranh giải phóng dân tộc, xác lập chính quyền cách mạng.</w:t>
      </w:r>
    </w:p>
    <w:p>
      <w:pPr>
        <w:pStyle w:val="Heading3"/>
        <w:numPr>
          <w:ilvl w:val="0"/>
          <w:numId w:val="3"/>
        </w:numPr>
        <w:tabs>
          <w:tab w:pos="1080" w:val="left" w:leader="none"/>
        </w:tabs>
        <w:spacing w:line="288" w:lineRule="auto" w:before="117" w:after="0"/>
        <w:ind w:left="264" w:right="68" w:firstLine="566"/>
        <w:jc w:val="both"/>
      </w:pPr>
      <w:r>
        <w:rPr/>
        <w:t>Đảng Cộng sản Việt Nam ra đời và Cương lĩnh chính trị đầu tiên của Đảng tháng 2- 1930</w:t>
      </w:r>
    </w:p>
    <w:p>
      <w:pPr>
        <w:pStyle w:val="Heading3"/>
        <w:spacing w:after="0" w:line="288" w:lineRule="auto"/>
        <w:jc w:val="both"/>
        <w:sectPr>
          <w:pgSz w:w="12240" w:h="15840"/>
          <w:pgMar w:header="0" w:footer="993" w:top="1060" w:bottom="1260" w:left="1440" w:right="1080"/>
        </w:sectPr>
      </w:pPr>
    </w:p>
    <w:p>
      <w:pPr>
        <w:pStyle w:val="Heading4"/>
        <w:numPr>
          <w:ilvl w:val="1"/>
          <w:numId w:val="3"/>
        </w:numPr>
        <w:tabs>
          <w:tab w:pos="1089" w:val="left" w:leader="none"/>
        </w:tabs>
        <w:spacing w:line="240" w:lineRule="auto" w:before="75" w:after="0"/>
        <w:ind w:left="1089" w:right="0" w:hanging="259"/>
        <w:jc w:val="both"/>
      </w:pPr>
      <w:r>
        <w:rPr/>
        <w:t>Bối</w:t>
      </w:r>
      <w:r>
        <w:rPr>
          <w:spacing w:val="-3"/>
        </w:rPr>
        <w:t> </w:t>
      </w:r>
      <w:r>
        <w:rPr/>
        <w:t>cảnh</w:t>
      </w:r>
      <w:r>
        <w:rPr>
          <w:spacing w:val="-2"/>
        </w:rPr>
        <w:t> </w:t>
      </w:r>
      <w:r>
        <w:rPr/>
        <w:t>lịch</w:t>
      </w:r>
      <w:r>
        <w:rPr>
          <w:spacing w:val="-2"/>
        </w:rPr>
        <w:t> </w:t>
      </w:r>
      <w:r>
        <w:rPr>
          <w:spacing w:val="-5"/>
        </w:rPr>
        <w:t>sử</w:t>
      </w:r>
    </w:p>
    <w:p>
      <w:pPr>
        <w:pStyle w:val="BodyText"/>
        <w:spacing w:line="288" w:lineRule="auto" w:before="179"/>
        <w:ind w:right="54"/>
      </w:pPr>
      <w:r>
        <w:rPr/>
        <w:t>Tfi nfía sau thế kỷ XIX, các nước tư bản Âu-Mỹ có những chuyển biến mạnh mẽ trong</w:t>
      </w:r>
      <w:r>
        <w:rPr>
          <w:spacing w:val="-2"/>
        </w:rPr>
        <w:t> </w:t>
      </w:r>
      <w:r>
        <w:rPr/>
        <w:t>đời</w:t>
      </w:r>
      <w:r>
        <w:rPr>
          <w:spacing w:val="-2"/>
        </w:rPr>
        <w:t> </w:t>
      </w:r>
      <w:r>
        <w:rPr/>
        <w:t>sống</w:t>
      </w:r>
      <w:r>
        <w:rPr>
          <w:spacing w:val="-2"/>
        </w:rPr>
        <w:t> </w:t>
      </w:r>
      <w:r>
        <w:rPr/>
        <w:t>kinh</w:t>
      </w:r>
      <w:r>
        <w:rPr>
          <w:spacing w:val="-2"/>
        </w:rPr>
        <w:t> </w:t>
      </w:r>
      <w:r>
        <w:rPr/>
        <w:t>tế-xã</w:t>
      </w:r>
      <w:r>
        <w:rPr>
          <w:spacing w:val="-2"/>
        </w:rPr>
        <w:t> </w:t>
      </w:r>
      <w:r>
        <w:rPr/>
        <w:t>hội.</w:t>
      </w:r>
      <w:r>
        <w:rPr>
          <w:spacing w:val="-2"/>
        </w:rPr>
        <w:t> </w:t>
      </w:r>
      <w:r>
        <w:rPr/>
        <w:t>Chủ</w:t>
      </w:r>
      <w:r>
        <w:rPr>
          <w:spacing w:val="-3"/>
        </w:rPr>
        <w:t> </w:t>
      </w:r>
      <w:r>
        <w:rPr/>
        <w:t>nghĩa</w:t>
      </w:r>
      <w:r>
        <w:rPr>
          <w:spacing w:val="-1"/>
        </w:rPr>
        <w:t> </w:t>
      </w:r>
      <w:r>
        <w:rPr/>
        <w:t>tư</w:t>
      </w:r>
      <w:r>
        <w:rPr>
          <w:spacing w:val="-1"/>
        </w:rPr>
        <w:t> </w:t>
      </w:r>
      <w:r>
        <w:rPr/>
        <w:t>bản</w:t>
      </w:r>
      <w:r>
        <w:rPr>
          <w:spacing w:val="-3"/>
        </w:rPr>
        <w:t> </w:t>
      </w:r>
      <w:r>
        <w:rPr/>
        <w:t>phương</w:t>
      </w:r>
      <w:r>
        <w:rPr>
          <w:spacing w:val="-5"/>
        </w:rPr>
        <w:t> </w:t>
      </w:r>
      <w:r>
        <w:rPr/>
        <w:t>Tây</w:t>
      </w:r>
      <w:r>
        <w:rPr>
          <w:spacing w:val="-2"/>
        </w:rPr>
        <w:t> </w:t>
      </w:r>
      <w:r>
        <w:rPr/>
        <w:t>chuyển</w:t>
      </w:r>
      <w:r>
        <w:rPr>
          <w:spacing w:val="-3"/>
        </w:rPr>
        <w:t> </w:t>
      </w:r>
      <w:r>
        <w:rPr/>
        <w:t>nhanh</w:t>
      </w:r>
      <w:r>
        <w:rPr>
          <w:spacing w:val="-2"/>
        </w:rPr>
        <w:t> </w:t>
      </w:r>
      <w:r>
        <w:rPr/>
        <w:t>tfi</w:t>
      </w:r>
      <w:r>
        <w:rPr>
          <w:spacing w:val="-2"/>
        </w:rPr>
        <w:t> </w:t>
      </w:r>
      <w:r>
        <w:rPr/>
        <w:t>giai</w:t>
      </w:r>
      <w:r>
        <w:rPr>
          <w:spacing w:val="-2"/>
        </w:rPr>
        <w:t> </w:t>
      </w:r>
      <w:r>
        <w:rPr/>
        <w:t>đoạn</w:t>
      </w:r>
      <w:r>
        <w:rPr>
          <w:spacing w:val="-3"/>
        </w:rPr>
        <w:t> </w:t>
      </w:r>
      <w:r>
        <w:rPr/>
        <w:t>tự do cạnh tranh sang giai đoạn độc quyền (giai đoạn</w:t>
      </w:r>
      <w:r>
        <w:rPr>
          <w:spacing w:val="-3"/>
        </w:rPr>
        <w:t> </w:t>
      </w:r>
      <w:r>
        <w:rPr/>
        <w:t>đế quốc chủ nghĩa), đẩy mạnh quá</w:t>
      </w:r>
      <w:r>
        <w:rPr>
          <w:spacing w:val="40"/>
        </w:rPr>
        <w:t> </w:t>
      </w:r>
      <w:r>
        <w:rPr/>
        <w:t>trình xâm chiếm và nô dịch các nước nhỏ, yếu ở châu Á,</w:t>
      </w:r>
      <w:r>
        <w:rPr>
          <w:spacing w:val="-1"/>
        </w:rPr>
        <w:t> </w:t>
      </w:r>
      <w:r>
        <w:rPr/>
        <w:t>châu Phi và khu vực Mỹ-Latinh, biến các quốc gia này thành thuộc địa</w:t>
      </w:r>
      <w:r>
        <w:rPr>
          <w:spacing w:val="-1"/>
        </w:rPr>
        <w:t> </w:t>
      </w:r>
      <w:r>
        <w:rPr/>
        <w:t>của các nước đế</w:t>
      </w:r>
      <w:r>
        <w:rPr>
          <w:spacing w:val="-1"/>
        </w:rPr>
        <w:t> </w:t>
      </w:r>
      <w:r>
        <w:rPr/>
        <w:t>quốc.</w:t>
      </w:r>
      <w:r>
        <w:rPr>
          <w:spacing w:val="-3"/>
        </w:rPr>
        <w:t> </w:t>
      </w:r>
      <w:r>
        <w:rPr/>
        <w:t>Trước bối cảnh đó,</w:t>
      </w:r>
      <w:r>
        <w:rPr>
          <w:spacing w:val="-1"/>
        </w:rPr>
        <w:t> </w:t>
      </w:r>
      <w:r>
        <w:rPr/>
        <w:t>nhân dân các dân tộc bị áp bfíc đã đfíng lên đấu tranh tự giải phóng khỏi ách thực dân, đế quốc, tạo thành phong trào giải phóng dân tộc mạnh mẽ, rộng khắp, nhất là ở châu Á. Cùng với phong trào đấu tranh của giai cấp vô sản chống lại giai cấp tư sản ở các nước tư bản chủ nghĩa, phong trào giải phóng dân tộc ở các nước thuộc địa trở thành một bộ phận quan trọng trong cuộc</w:t>
      </w:r>
      <w:r>
        <w:rPr>
          <w:spacing w:val="-1"/>
        </w:rPr>
        <w:t> </w:t>
      </w:r>
      <w:r>
        <w:rPr/>
        <w:t>đấu tranh chung</w:t>
      </w:r>
      <w:r>
        <w:rPr>
          <w:spacing w:val="-2"/>
        </w:rPr>
        <w:t> </w:t>
      </w:r>
      <w:r>
        <w:rPr/>
        <w:t>chống tư bản,</w:t>
      </w:r>
      <w:r>
        <w:rPr>
          <w:spacing w:val="-1"/>
        </w:rPr>
        <w:t> </w:t>
      </w:r>
      <w:r>
        <w:rPr/>
        <w:t>thực</w:t>
      </w:r>
      <w:r>
        <w:rPr>
          <w:spacing w:val="-1"/>
        </w:rPr>
        <w:t> </w:t>
      </w:r>
      <w:r>
        <w:rPr/>
        <w:t>dân. Phong trào</w:t>
      </w:r>
      <w:r>
        <w:rPr>
          <w:spacing w:val="-2"/>
        </w:rPr>
        <w:t> </w:t>
      </w:r>
      <w:r>
        <w:rPr/>
        <w:t>giải phóng</w:t>
      </w:r>
      <w:r>
        <w:rPr>
          <w:spacing w:val="-2"/>
        </w:rPr>
        <w:t> </w:t>
      </w:r>
      <w:r>
        <w:rPr/>
        <w:t>dân tộc ở các nước châu Á đầu thế kỷ XX phát triển rộng khắp, tác động mạnh mẽ</w:t>
      </w:r>
      <w:r>
        <w:rPr>
          <w:spacing w:val="40"/>
        </w:rPr>
        <w:t> </w:t>
      </w:r>
      <w:r>
        <w:rPr/>
        <w:t>đến phong trào yêu nước</w:t>
      </w:r>
      <w:r>
        <w:rPr>
          <w:spacing w:val="40"/>
        </w:rPr>
        <w:t> </w:t>
      </w:r>
      <w:r>
        <w:rPr/>
        <w:t>Việt Nam.</w:t>
      </w:r>
    </w:p>
    <w:p>
      <w:pPr>
        <w:pStyle w:val="BodyText"/>
        <w:spacing w:line="288" w:lineRule="auto" w:before="111"/>
        <w:ind w:right="62"/>
      </w:pPr>
      <w:r>
        <w:rPr/>
        <w:t>Trong bối cảnh đó, thắng lợi của Cách mạng Tháng Mười Nga năm 1917 đã làm biến đổi sâu sắc tình hình thế giới. Thắng lợi của Cách mạng</w:t>
      </w:r>
      <w:r>
        <w:rPr>
          <w:spacing w:val="-2"/>
        </w:rPr>
        <w:t> </w:t>
      </w:r>
      <w:r>
        <w:rPr/>
        <w:t>Tháng Mười Nga không chỉ có ý nghĩa to lớn đối với cuộc đấu tranh của giai cấp vô sản đối với các nước tư bản, mà còn có</w:t>
      </w:r>
      <w:r>
        <w:rPr>
          <w:spacing w:val="-2"/>
        </w:rPr>
        <w:t> </w:t>
      </w:r>
      <w:r>
        <w:rPr/>
        <w:t>tác</w:t>
      </w:r>
      <w:r>
        <w:rPr>
          <w:spacing w:val="-1"/>
        </w:rPr>
        <w:t> </w:t>
      </w:r>
      <w:r>
        <w:rPr/>
        <w:t>động sâu</w:t>
      </w:r>
      <w:r>
        <w:rPr>
          <w:spacing w:val="-2"/>
        </w:rPr>
        <w:t> </w:t>
      </w:r>
      <w:r>
        <w:rPr/>
        <w:t>sắc đến</w:t>
      </w:r>
      <w:r>
        <w:rPr>
          <w:spacing w:val="-2"/>
        </w:rPr>
        <w:t> </w:t>
      </w:r>
      <w:r>
        <w:rPr/>
        <w:t>phong trào</w:t>
      </w:r>
      <w:r>
        <w:rPr>
          <w:spacing w:val="-2"/>
        </w:rPr>
        <w:t> </w:t>
      </w:r>
      <w:r>
        <w:rPr/>
        <w:t>giải phóng</w:t>
      </w:r>
      <w:r>
        <w:rPr>
          <w:spacing w:val="-2"/>
        </w:rPr>
        <w:t> </w:t>
      </w:r>
      <w:r>
        <w:rPr/>
        <w:t>dân</w:t>
      </w:r>
      <w:r>
        <w:rPr>
          <w:spacing w:val="-2"/>
        </w:rPr>
        <w:t> </w:t>
      </w:r>
      <w:r>
        <w:rPr/>
        <w:t>tộc ở</w:t>
      </w:r>
      <w:r>
        <w:rPr>
          <w:spacing w:val="-1"/>
        </w:rPr>
        <w:t> </w:t>
      </w:r>
      <w:r>
        <w:rPr/>
        <w:t>các</w:t>
      </w:r>
      <w:r>
        <w:rPr>
          <w:spacing w:val="-1"/>
        </w:rPr>
        <w:t> </w:t>
      </w:r>
      <w:r>
        <w:rPr/>
        <w:t>thuộc địa.</w:t>
      </w:r>
      <w:r>
        <w:rPr>
          <w:spacing w:val="-5"/>
        </w:rPr>
        <w:t> </w:t>
      </w:r>
      <w:r>
        <w:rPr/>
        <w:t>Tháng 3-1919, Quốc tế Cộng sản, do V.I.Lênin đfíng đầu, được thành lập, trở thành bộ tham mưu chiến đấu, tổ chfíc lãnh đạo phong trào cách mạng vô sản thế giới. Quốc tế Cộng sản không những vạch đường hướng chiến lược cho cách mạng vô sản mà cả đối với các vấn đề dân tộc và thuộc địa, giúp đỡ, chỉ đạo phong trào giải phóng dân tộc. Cùng với việc nghiên cfíu và hoàn thiện chiến lược và sách lược về vấn đề dân tộc và thuộc địa, Quốc tế Cộng sản đã tiến hành hoạt động truyền bá tư tưởng cách mạng vô sản và thúc đẩy phong trào đấu tranh ở khu vực này đi theo khuynh hướng vô sản. Đại hội II của Quốc tế Cộng sản (1920) đã thông qua luận cương về dân tộc và thuộc địa do V.I.Lênin khởi xướng. Cách mạng Tháng Mười và những hoạt động cách mạng của Quốc tế Cộng sản đã ảnh hưởng mạnh mẽ và thfíc tỉnh phong trào giải phóng dân tộc ở các nước thuộc địa, trong đó có Việt Nam và Đông Dương.</w:t>
      </w:r>
    </w:p>
    <w:p>
      <w:pPr>
        <w:spacing w:before="108"/>
        <w:ind w:left="830" w:right="0" w:firstLine="0"/>
        <w:jc w:val="both"/>
        <w:rPr>
          <w:i/>
          <w:sz w:val="26"/>
        </w:rPr>
      </w:pPr>
      <w:r>
        <w:rPr>
          <w:i/>
          <w:sz w:val="26"/>
        </w:rPr>
        <w:t>Tình</w:t>
      </w:r>
      <w:r>
        <w:rPr>
          <w:i/>
          <w:spacing w:val="-6"/>
          <w:sz w:val="26"/>
        </w:rPr>
        <w:t> </w:t>
      </w:r>
      <w:r>
        <w:rPr>
          <w:i/>
          <w:sz w:val="26"/>
        </w:rPr>
        <w:t>hình</w:t>
      </w:r>
      <w:r>
        <w:rPr>
          <w:i/>
          <w:spacing w:val="-3"/>
          <w:sz w:val="26"/>
        </w:rPr>
        <w:t> </w:t>
      </w:r>
      <w:r>
        <w:rPr>
          <w:i/>
          <w:sz w:val="26"/>
        </w:rPr>
        <w:t>Việt</w:t>
      </w:r>
      <w:r>
        <w:rPr>
          <w:i/>
          <w:spacing w:val="-3"/>
          <w:sz w:val="26"/>
        </w:rPr>
        <w:t> </w:t>
      </w:r>
      <w:r>
        <w:rPr>
          <w:i/>
          <w:sz w:val="26"/>
        </w:rPr>
        <w:t>Nam</w:t>
      </w:r>
      <w:r>
        <w:rPr>
          <w:i/>
          <w:spacing w:val="-4"/>
          <w:sz w:val="26"/>
        </w:rPr>
        <w:t> </w:t>
      </w:r>
      <w:r>
        <w:rPr>
          <w:i/>
          <w:sz w:val="26"/>
        </w:rPr>
        <w:t>và</w:t>
      </w:r>
      <w:r>
        <w:rPr>
          <w:i/>
          <w:spacing w:val="-5"/>
          <w:sz w:val="26"/>
        </w:rPr>
        <w:t> </w:t>
      </w:r>
      <w:r>
        <w:rPr>
          <w:i/>
          <w:sz w:val="26"/>
        </w:rPr>
        <w:t>các</w:t>
      </w:r>
      <w:r>
        <w:rPr>
          <w:i/>
          <w:spacing w:val="-4"/>
          <w:sz w:val="26"/>
        </w:rPr>
        <w:t> </w:t>
      </w:r>
      <w:r>
        <w:rPr>
          <w:i/>
          <w:sz w:val="26"/>
        </w:rPr>
        <w:t>phong</w:t>
      </w:r>
      <w:r>
        <w:rPr>
          <w:i/>
          <w:spacing w:val="-3"/>
          <w:sz w:val="26"/>
        </w:rPr>
        <w:t> </w:t>
      </w:r>
      <w:r>
        <w:rPr>
          <w:i/>
          <w:sz w:val="26"/>
        </w:rPr>
        <w:t>trào</w:t>
      </w:r>
      <w:r>
        <w:rPr>
          <w:i/>
          <w:spacing w:val="-3"/>
          <w:sz w:val="26"/>
        </w:rPr>
        <w:t> </w:t>
      </w:r>
      <w:r>
        <w:rPr>
          <w:i/>
          <w:sz w:val="26"/>
        </w:rPr>
        <w:t>yêu</w:t>
      </w:r>
      <w:r>
        <w:rPr>
          <w:i/>
          <w:spacing w:val="-3"/>
          <w:sz w:val="26"/>
        </w:rPr>
        <w:t> </w:t>
      </w:r>
      <w:r>
        <w:rPr>
          <w:i/>
          <w:sz w:val="26"/>
        </w:rPr>
        <w:t>nước</w:t>
      </w:r>
      <w:r>
        <w:rPr>
          <w:i/>
          <w:spacing w:val="-3"/>
          <w:sz w:val="26"/>
        </w:rPr>
        <w:t> </w:t>
      </w:r>
      <w:r>
        <w:rPr>
          <w:i/>
          <w:sz w:val="26"/>
        </w:rPr>
        <w:t>trước</w:t>
      </w:r>
      <w:r>
        <w:rPr>
          <w:i/>
          <w:spacing w:val="-4"/>
          <w:sz w:val="26"/>
        </w:rPr>
        <w:t> </w:t>
      </w:r>
      <w:r>
        <w:rPr>
          <w:i/>
          <w:sz w:val="26"/>
        </w:rPr>
        <w:t>khi</w:t>
      </w:r>
      <w:r>
        <w:rPr>
          <w:i/>
          <w:spacing w:val="-4"/>
          <w:sz w:val="26"/>
        </w:rPr>
        <w:t> </w:t>
      </w:r>
      <w:r>
        <w:rPr>
          <w:i/>
          <w:sz w:val="26"/>
        </w:rPr>
        <w:t>có</w:t>
      </w:r>
      <w:r>
        <w:rPr>
          <w:i/>
          <w:spacing w:val="-3"/>
          <w:sz w:val="26"/>
        </w:rPr>
        <w:t> </w:t>
      </w:r>
      <w:r>
        <w:rPr>
          <w:i/>
          <w:spacing w:val="-4"/>
          <w:sz w:val="26"/>
        </w:rPr>
        <w:t>Đảng</w:t>
      </w:r>
    </w:p>
    <w:p>
      <w:pPr>
        <w:pStyle w:val="BodyText"/>
        <w:spacing w:line="288" w:lineRule="auto" w:before="179"/>
        <w:ind w:right="50"/>
      </w:pPr>
      <w:r>
        <w:rPr/>
        <w:t>Là quốc gia Đông Nam Á nằm ở vị trị địa chính trị quan trọng của châu Á,</w:t>
      </w:r>
      <w:r>
        <w:rPr>
          <w:spacing w:val="40"/>
        </w:rPr>
        <w:t> </w:t>
      </w:r>
      <w:r>
        <w:rPr/>
        <w:t>Việt Nam trở thành đối tượng nằm trong mưu đồ xâm lược của thực dân Pháp trong cuộc chạy đua với nhiều đế quốc khác. Sau một quá trình điều tra thám sát lâu dài, thâm nhập kiên</w:t>
      </w:r>
      <w:r>
        <w:rPr>
          <w:spacing w:val="40"/>
        </w:rPr>
        <w:t> </w:t>
      </w:r>
      <w:r>
        <w:rPr/>
        <w:t>trì của các giáo sĩ và thương nhân Pháp, ngày 1-9-1858, thực dân Pháp nổ súng xâm lược Việt Nam tại Đà Nẵng và tfi đó tfing bước thôn tính Việt Nam. Đó là thời điểm chế độ phong</w:t>
      </w:r>
      <w:r>
        <w:rPr>
          <w:spacing w:val="-3"/>
        </w:rPr>
        <w:t> </w:t>
      </w:r>
      <w:r>
        <w:rPr/>
        <w:t>kiến</w:t>
      </w:r>
      <w:r>
        <w:rPr>
          <w:spacing w:val="-7"/>
        </w:rPr>
        <w:t> </w:t>
      </w:r>
      <w:r>
        <w:rPr/>
        <w:t>Việt</w:t>
      </w:r>
      <w:r>
        <w:rPr>
          <w:spacing w:val="-1"/>
        </w:rPr>
        <w:t> </w:t>
      </w:r>
      <w:r>
        <w:rPr/>
        <w:t>Nam</w:t>
      </w:r>
      <w:r>
        <w:rPr>
          <w:spacing w:val="-3"/>
        </w:rPr>
        <w:t> </w:t>
      </w:r>
      <w:r>
        <w:rPr/>
        <w:t>(dưới</w:t>
      </w:r>
      <w:r>
        <w:rPr>
          <w:spacing w:val="-3"/>
        </w:rPr>
        <w:t> </w:t>
      </w:r>
      <w:r>
        <w:rPr/>
        <w:t>triều</w:t>
      </w:r>
      <w:r>
        <w:rPr>
          <w:spacing w:val="-3"/>
        </w:rPr>
        <w:t> </w:t>
      </w:r>
      <w:r>
        <w:rPr/>
        <w:t>đại</w:t>
      </w:r>
      <w:r>
        <w:rPr>
          <w:spacing w:val="-3"/>
        </w:rPr>
        <w:t> </w:t>
      </w:r>
      <w:r>
        <w:rPr/>
        <w:t>phong</w:t>
      </w:r>
      <w:r>
        <w:rPr>
          <w:spacing w:val="-1"/>
        </w:rPr>
        <w:t> </w:t>
      </w:r>
      <w:r>
        <w:rPr/>
        <w:t>kiến</w:t>
      </w:r>
      <w:r>
        <w:rPr>
          <w:spacing w:val="-3"/>
        </w:rPr>
        <w:t> </w:t>
      </w:r>
      <w:r>
        <w:rPr/>
        <w:t>nhà Nguyễn)</w:t>
      </w:r>
      <w:r>
        <w:rPr>
          <w:spacing w:val="-2"/>
        </w:rPr>
        <w:t> </w:t>
      </w:r>
      <w:r>
        <w:rPr/>
        <w:t>đã</w:t>
      </w:r>
      <w:r>
        <w:rPr>
          <w:spacing w:val="-2"/>
        </w:rPr>
        <w:t> </w:t>
      </w:r>
      <w:r>
        <w:rPr/>
        <w:t>lâm</w:t>
      </w:r>
      <w:r>
        <w:rPr>
          <w:spacing w:val="-1"/>
        </w:rPr>
        <w:t> </w:t>
      </w:r>
      <w:r>
        <w:rPr/>
        <w:t>vào</w:t>
      </w:r>
      <w:r>
        <w:rPr>
          <w:spacing w:val="-1"/>
        </w:rPr>
        <w:t> </w:t>
      </w:r>
      <w:r>
        <w:rPr/>
        <w:t>giai</w:t>
      </w:r>
      <w:r>
        <w:rPr>
          <w:spacing w:val="-3"/>
        </w:rPr>
        <w:t> </w:t>
      </w:r>
      <w:r>
        <w:rPr/>
        <w:t>đoạn</w:t>
      </w:r>
      <w:r>
        <w:rPr>
          <w:spacing w:val="-1"/>
        </w:rPr>
        <w:t> </w:t>
      </w:r>
      <w:r>
        <w:rPr/>
        <w:t>khủng khoảng</w:t>
      </w:r>
      <w:r>
        <w:rPr>
          <w:spacing w:val="26"/>
        </w:rPr>
        <w:t> </w:t>
      </w:r>
      <w:r>
        <w:rPr/>
        <w:t>trầm</w:t>
      </w:r>
      <w:r>
        <w:rPr>
          <w:spacing w:val="27"/>
        </w:rPr>
        <w:t> </w:t>
      </w:r>
      <w:r>
        <w:rPr/>
        <w:t>trọng.</w:t>
      </w:r>
      <w:r>
        <w:rPr>
          <w:spacing w:val="21"/>
        </w:rPr>
        <w:t> </w:t>
      </w:r>
      <w:r>
        <w:rPr/>
        <w:t>Trước</w:t>
      </w:r>
      <w:r>
        <w:rPr>
          <w:spacing w:val="28"/>
        </w:rPr>
        <w:t> </w:t>
      </w:r>
      <w:r>
        <w:rPr/>
        <w:t>hành</w:t>
      </w:r>
      <w:r>
        <w:rPr>
          <w:spacing w:val="28"/>
        </w:rPr>
        <w:t> </w:t>
      </w:r>
      <w:r>
        <w:rPr/>
        <w:t>động</w:t>
      </w:r>
      <w:r>
        <w:rPr>
          <w:spacing w:val="27"/>
        </w:rPr>
        <w:t> </w:t>
      </w:r>
      <w:r>
        <w:rPr/>
        <w:t>xâm</w:t>
      </w:r>
      <w:r>
        <w:rPr>
          <w:spacing w:val="28"/>
        </w:rPr>
        <w:t> </w:t>
      </w:r>
      <w:r>
        <w:rPr/>
        <w:t>lược</w:t>
      </w:r>
      <w:r>
        <w:rPr>
          <w:spacing w:val="26"/>
        </w:rPr>
        <w:t> </w:t>
      </w:r>
      <w:r>
        <w:rPr/>
        <w:t>của</w:t>
      </w:r>
      <w:r>
        <w:rPr>
          <w:spacing w:val="26"/>
        </w:rPr>
        <w:t> </w:t>
      </w:r>
      <w:r>
        <w:rPr/>
        <w:t>Pháp,</w:t>
      </w:r>
      <w:r>
        <w:rPr>
          <w:spacing w:val="38"/>
        </w:rPr>
        <w:t> </w:t>
      </w:r>
      <w:r>
        <w:rPr/>
        <w:t>Triều</w:t>
      </w:r>
      <w:r>
        <w:rPr>
          <w:spacing w:val="27"/>
        </w:rPr>
        <w:t> </w:t>
      </w:r>
      <w:r>
        <w:rPr/>
        <w:t>đình</w:t>
      </w:r>
      <w:r>
        <w:rPr>
          <w:spacing w:val="26"/>
        </w:rPr>
        <w:t> </w:t>
      </w:r>
      <w:r>
        <w:rPr/>
        <w:t>nhà</w:t>
      </w:r>
      <w:r>
        <w:rPr>
          <w:spacing w:val="27"/>
        </w:rPr>
        <w:t> </w:t>
      </w:r>
      <w:r>
        <w:rPr/>
        <w:t>Nguyễn</w:t>
      </w:r>
      <w:r>
        <w:rPr>
          <w:spacing w:val="27"/>
        </w:rPr>
        <w:t> </w:t>
      </w:r>
      <w:r>
        <w:rPr>
          <w:spacing w:val="-2"/>
        </w:rPr>
        <w:t>tfing</w:t>
      </w:r>
    </w:p>
    <w:p>
      <w:pPr>
        <w:pStyle w:val="BodyText"/>
        <w:spacing w:after="0" w:line="288" w:lineRule="auto"/>
        <w:sectPr>
          <w:pgSz w:w="12240" w:h="15840"/>
          <w:pgMar w:header="0" w:footer="993" w:top="1060" w:bottom="1260" w:left="1440" w:right="1080"/>
        </w:sectPr>
      </w:pPr>
    </w:p>
    <w:p>
      <w:pPr>
        <w:pStyle w:val="BodyText"/>
        <w:spacing w:line="288" w:lineRule="auto"/>
        <w:ind w:right="54" w:firstLine="0"/>
      </w:pPr>
      <w:r>
        <w:rPr/>
        <w:t>bước thỏa hiệp (Hiệp ước 1862, 1874, 1883) và đến ngày 6-6-1884 với Hiệp ước Patơnốt (Patenotre) đã đầu hàng hoàn toàn thực dân Pháp,</w:t>
      </w:r>
      <w:r>
        <w:rPr>
          <w:spacing w:val="-2"/>
        </w:rPr>
        <w:t> </w:t>
      </w:r>
      <w:r>
        <w:rPr/>
        <w:t>Việt Nam trở thành “một xfí thuộc địa, dân ta là vong quốc nô, Tổ quốc ta bị giày xéo dưới gót sắt của kẻ thù hung ác”</w:t>
      </w:r>
      <w:hyperlink w:history="true" w:anchor="_bookmark6">
        <w:r>
          <w:rPr>
            <w:vertAlign w:val="superscript"/>
          </w:rPr>
          <w:t>7</w:t>
        </w:r>
      </w:hyperlink>
      <w:r>
        <w:rPr>
          <w:vertAlign w:val="baseline"/>
        </w:rPr>
        <w:t>.</w:t>
      </w:r>
    </w:p>
    <w:p>
      <w:pPr>
        <w:pStyle w:val="BodyText"/>
        <w:spacing w:line="288" w:lineRule="auto" w:before="118"/>
        <w:ind w:right="58"/>
      </w:pPr>
      <w:r>
        <w:rPr/>
        <w:t>Tuy triều đình nhà Nguyễn đã đầu hàng thực dân Pháp, nhưng nhân dân Việt Nam vẫn không chịu khuất phục, thực dân Pháp dùng vũ lực để bình định, đàn áp sự nổi dậy của</w:t>
      </w:r>
      <w:r>
        <w:rPr>
          <w:spacing w:val="-1"/>
        </w:rPr>
        <w:t> </w:t>
      </w:r>
      <w:r>
        <w:rPr/>
        <w:t>nhân</w:t>
      </w:r>
      <w:r>
        <w:rPr>
          <w:spacing w:val="-2"/>
        </w:rPr>
        <w:t> </w:t>
      </w:r>
      <w:r>
        <w:rPr/>
        <w:t>dân.</w:t>
      </w:r>
      <w:r>
        <w:rPr>
          <w:spacing w:val="-1"/>
        </w:rPr>
        <w:t> </w:t>
      </w:r>
      <w:r>
        <w:rPr/>
        <w:t>Đồng</w:t>
      </w:r>
      <w:r>
        <w:rPr>
          <w:spacing w:val="-2"/>
        </w:rPr>
        <w:t> </w:t>
      </w:r>
      <w:r>
        <w:rPr/>
        <w:t>thời</w:t>
      </w:r>
      <w:r>
        <w:rPr>
          <w:spacing w:val="-2"/>
        </w:rPr>
        <w:t> </w:t>
      </w:r>
      <w:r>
        <w:rPr/>
        <w:t>với</w:t>
      </w:r>
      <w:r>
        <w:rPr>
          <w:spacing w:val="-2"/>
        </w:rPr>
        <w:t> </w:t>
      </w:r>
      <w:r>
        <w:rPr/>
        <w:t>việc</w:t>
      </w:r>
      <w:r>
        <w:rPr>
          <w:spacing w:val="-1"/>
        </w:rPr>
        <w:t> </w:t>
      </w:r>
      <w:r>
        <w:rPr/>
        <w:t>dùng vũ</w:t>
      </w:r>
      <w:r>
        <w:rPr>
          <w:spacing w:val="-2"/>
        </w:rPr>
        <w:t> </w:t>
      </w:r>
      <w:r>
        <w:rPr/>
        <w:t>lực</w:t>
      </w:r>
      <w:r>
        <w:rPr>
          <w:spacing w:val="-1"/>
        </w:rPr>
        <w:t> </w:t>
      </w:r>
      <w:r>
        <w:rPr/>
        <w:t>đàn</w:t>
      </w:r>
      <w:r>
        <w:rPr>
          <w:spacing w:val="-2"/>
        </w:rPr>
        <w:t> </w:t>
      </w:r>
      <w:r>
        <w:rPr/>
        <w:t>áp</w:t>
      </w:r>
      <w:r>
        <w:rPr>
          <w:spacing w:val="-2"/>
        </w:rPr>
        <w:t> </w:t>
      </w:r>
      <w:r>
        <w:rPr/>
        <w:t>đẫm</w:t>
      </w:r>
      <w:r>
        <w:rPr>
          <w:spacing w:val="-2"/>
        </w:rPr>
        <w:t> </w:t>
      </w:r>
      <w:r>
        <w:rPr/>
        <w:t>máu</w:t>
      </w:r>
      <w:r>
        <w:rPr>
          <w:spacing w:val="-2"/>
        </w:rPr>
        <w:t> </w:t>
      </w:r>
      <w:r>
        <w:rPr/>
        <w:t>đối</w:t>
      </w:r>
      <w:r>
        <w:rPr>
          <w:spacing w:val="-2"/>
        </w:rPr>
        <w:t> </w:t>
      </w:r>
      <w:r>
        <w:rPr/>
        <w:t>với</w:t>
      </w:r>
      <w:r>
        <w:rPr>
          <w:spacing w:val="-2"/>
        </w:rPr>
        <w:t> </w:t>
      </w:r>
      <w:r>
        <w:rPr/>
        <w:t>các</w:t>
      </w:r>
      <w:r>
        <w:rPr>
          <w:spacing w:val="-1"/>
        </w:rPr>
        <w:t> </w:t>
      </w:r>
      <w:r>
        <w:rPr/>
        <w:t>phong</w:t>
      </w:r>
      <w:r>
        <w:rPr>
          <w:spacing w:val="-2"/>
        </w:rPr>
        <w:t> </w:t>
      </w:r>
      <w:r>
        <w:rPr/>
        <w:t>trào</w:t>
      </w:r>
      <w:r>
        <w:rPr>
          <w:spacing w:val="-2"/>
        </w:rPr>
        <w:t> </w:t>
      </w:r>
      <w:r>
        <w:rPr/>
        <w:t>yêu nước của nhân dân Việt Nam, thực dân Pháp tiến hành xây dựng hệ thống chính quyền thuộc địa, bên cạnh đó vẫn duy trì chính quyền phong kiến bản xfí làm tay sai. Pháp thực hiện chính sách “chia để</w:t>
      </w:r>
      <w:r>
        <w:rPr>
          <w:spacing w:val="-1"/>
        </w:rPr>
        <w:t> </w:t>
      </w:r>
      <w:r>
        <w:rPr/>
        <w:t>trị” nhằm phá</w:t>
      </w:r>
      <w:r>
        <w:rPr>
          <w:spacing w:val="-1"/>
        </w:rPr>
        <w:t> </w:t>
      </w:r>
      <w:r>
        <w:rPr/>
        <w:t>vỡ khối đoàn kết cộng đồng quốc gia dân tộc: chia ba kỳ (Bắc Kỳ, Trung Kỳ, Nam Kỳ) với các chế độ chính trị khác nhau nằm trong </w:t>
      </w:r>
      <w:r>
        <w:rPr>
          <w:i/>
        </w:rPr>
        <w:t>Liên bang Đông Dương thuộc Pháp </w:t>
      </w:r>
      <w:r>
        <w:rPr/>
        <w:t>(Union Indochinoise)</w:t>
      </w:r>
      <w:hyperlink w:history="true" w:anchor="_bookmark7">
        <w:r>
          <w:rPr>
            <w:vertAlign w:val="superscript"/>
          </w:rPr>
          <w:t>8</w:t>
        </w:r>
      </w:hyperlink>
      <w:r>
        <w:rPr>
          <w:vertAlign w:val="baseline"/>
        </w:rPr>
        <w:t> được thành lập ngày 17-10-1887 theo sắc lệnh của Tổng thống Pháp.</w:t>
      </w:r>
    </w:p>
    <w:p>
      <w:pPr>
        <w:pStyle w:val="BodyText"/>
        <w:spacing w:line="288" w:lineRule="auto" w:before="113"/>
        <w:ind w:right="63"/>
      </w:pPr>
      <w:r>
        <w:rPr/>
        <w:t>Tfi năm 1897, thực dân Pháp bắt đầu tiến hành các cuộc khai thác thuộc địa lớn: Cuộc khai thác thuộc địa lần thfí nhất (1897-1914) do toàn quyền Đông Dương Paul Dou mer (Pôn du me ) thực hiện và khai thác thuộc địa lần thfí hai (1919-1929). Mưu đồ của thực dân Pháp nhằm biến</w:t>
      </w:r>
      <w:r>
        <w:rPr>
          <w:spacing w:val="-3"/>
        </w:rPr>
        <w:t> </w:t>
      </w:r>
      <w:r>
        <w:rPr/>
        <w:t>Việt Nam nói riêng và Đông Dương nói chung thành thị trường tiêu thụ hàng hóa của “chính quốc”, đồng thời ra sfíc vơ vét tài nguyên, bóc lột sfíc lao động rẻ mạt của người bản xfí, cùng nhiều hình thfíc thuế khóa nặng nề.</w:t>
      </w:r>
    </w:p>
    <w:p>
      <w:pPr>
        <w:pStyle w:val="BodyText"/>
        <w:spacing w:line="288" w:lineRule="auto" w:before="115"/>
        <w:ind w:right="62"/>
      </w:pPr>
      <w:r>
        <w:rPr/>
        <w:t>Chế độ</w:t>
      </w:r>
      <w:r>
        <w:rPr>
          <w:spacing w:val="-1"/>
        </w:rPr>
        <w:t> </w:t>
      </w:r>
      <w:r>
        <w:rPr/>
        <w:t>cai trị, bóc lột hà khắc của thực dân Pháp</w:t>
      </w:r>
      <w:r>
        <w:rPr>
          <w:spacing w:val="-1"/>
        </w:rPr>
        <w:t> </w:t>
      </w:r>
      <w:r>
        <w:rPr/>
        <w:t>đối với nhân</w:t>
      </w:r>
      <w:r>
        <w:rPr>
          <w:spacing w:val="-1"/>
        </w:rPr>
        <w:t> </w:t>
      </w:r>
      <w:r>
        <w:rPr/>
        <w:t>dân</w:t>
      </w:r>
      <w:r>
        <w:rPr>
          <w:spacing w:val="-5"/>
        </w:rPr>
        <w:t> </w:t>
      </w:r>
      <w:r>
        <w:rPr/>
        <w:t>Việt Nam là “chế độ độc tài chuyên chế nhất, nó vô cùng khả ố và khủng khiếp hơn cả chế độ chuyên chế của nhà nước quân chủ châu Á đời xưa”</w:t>
      </w:r>
      <w:hyperlink w:history="true" w:anchor="_bookmark8">
        <w:r>
          <w:rPr>
            <w:vertAlign w:val="superscript"/>
          </w:rPr>
          <w:t>9</w:t>
        </w:r>
      </w:hyperlink>
      <w:r>
        <w:rPr>
          <w:vertAlign w:val="baseline"/>
        </w:rPr>
        <w:t>. Năm 1862, Pháp đã lập nhà tù ở Côn Đảo để giam cầm những người Việt Nam yêu nước chống Pháp.</w:t>
      </w:r>
    </w:p>
    <w:p>
      <w:pPr>
        <w:pStyle w:val="BodyText"/>
        <w:spacing w:line="288" w:lineRule="auto" w:before="117"/>
        <w:ind w:right="70"/>
      </w:pPr>
      <w:r>
        <w:rPr/>
        <w:t>Về văn hoá-xã hội, thực dân Pháp thực hiện chính sách “ngu dân” để dễ cai trị, lập nhà tù nhiều hơn trường học,</w:t>
      </w:r>
      <w:r>
        <w:rPr>
          <w:spacing w:val="-1"/>
        </w:rPr>
        <w:t> </w:t>
      </w:r>
      <w:r>
        <w:rPr/>
        <w:t>đồng thời du nhập những giá trị phản văn hoá,</w:t>
      </w:r>
      <w:r>
        <w:rPr>
          <w:spacing w:val="-1"/>
        </w:rPr>
        <w:t> </w:t>
      </w:r>
      <w:r>
        <w:rPr/>
        <w:t>duy trì tệ nạn xã hội vốn có của chế độ phong kiến và tạo nên nhiều tệ nạn xã hội mới, dùng rượu cồn và thuốc phiện để đầu độc các thế hệ người</w:t>
      </w:r>
      <w:r>
        <w:rPr>
          <w:spacing w:val="-4"/>
        </w:rPr>
        <w:t> </w:t>
      </w:r>
      <w:r>
        <w:rPr/>
        <w:t>Việt Nam, ra sfíc tuyên truyền tư tưởng “khai hoá văn minh” của nước “Đại Pháp”…</w:t>
      </w:r>
    </w:p>
    <w:p>
      <w:pPr>
        <w:pStyle w:val="BodyText"/>
        <w:spacing w:line="288" w:lineRule="auto" w:before="116"/>
        <w:ind w:right="60"/>
      </w:pPr>
      <w:r>
        <w:rPr/>
        <w:t>Chế</w:t>
      </w:r>
      <w:r>
        <w:rPr>
          <w:spacing w:val="-1"/>
        </w:rPr>
        <w:t> </w:t>
      </w:r>
      <w:r>
        <w:rPr/>
        <w:t>độ</w:t>
      </w:r>
      <w:r>
        <w:rPr>
          <w:spacing w:val="-2"/>
        </w:rPr>
        <w:t> </w:t>
      </w:r>
      <w:r>
        <w:rPr/>
        <w:t>áp bfíc về chính trị,</w:t>
      </w:r>
      <w:r>
        <w:rPr>
          <w:spacing w:val="-1"/>
        </w:rPr>
        <w:t> </w:t>
      </w:r>
      <w:r>
        <w:rPr/>
        <w:t>bóc lột về kinh tế,</w:t>
      </w:r>
      <w:r>
        <w:rPr>
          <w:spacing w:val="-1"/>
        </w:rPr>
        <w:t> </w:t>
      </w:r>
      <w:r>
        <w:rPr/>
        <w:t>nô dịch về</w:t>
      </w:r>
      <w:r>
        <w:rPr>
          <w:spacing w:val="-1"/>
        </w:rPr>
        <w:t> </w:t>
      </w:r>
      <w:r>
        <w:rPr/>
        <w:t>văn hóa</w:t>
      </w:r>
      <w:r>
        <w:rPr>
          <w:spacing w:val="-1"/>
        </w:rPr>
        <w:t> </w:t>
      </w:r>
      <w:r>
        <w:rPr/>
        <w:t>của thực</w:t>
      </w:r>
      <w:r>
        <w:rPr>
          <w:spacing w:val="-1"/>
        </w:rPr>
        <w:t> </w:t>
      </w:r>
      <w:r>
        <w:rPr/>
        <w:t>dân Pháp đã làm biến đổi tình hình chính trị, kinh tế, xã hội Việt Nam. Các giai cấp cũ phân hóa, giai cấp, tầng lớp mới xuất hiện với địa vị kinh tế khác nhau và do đó cũng có thái độ chính trị khác nhau đối với vận mệnh của dân tộc.</w:t>
      </w:r>
    </w:p>
    <w:p>
      <w:pPr>
        <w:pStyle w:val="BodyText"/>
        <w:spacing w:line="288" w:lineRule="auto" w:before="117"/>
        <w:ind w:right="61"/>
      </w:pPr>
      <w:r>
        <w:rPr/>
        <w:t>Dưới</w:t>
      </w:r>
      <w:r>
        <w:rPr>
          <w:spacing w:val="-2"/>
        </w:rPr>
        <w:t> </w:t>
      </w:r>
      <w:r>
        <w:rPr/>
        <w:t>chế</w:t>
      </w:r>
      <w:r>
        <w:rPr>
          <w:spacing w:val="-1"/>
        </w:rPr>
        <w:t> </w:t>
      </w:r>
      <w:r>
        <w:rPr/>
        <w:t>độ</w:t>
      </w:r>
      <w:r>
        <w:rPr>
          <w:spacing w:val="-2"/>
        </w:rPr>
        <w:t> </w:t>
      </w:r>
      <w:r>
        <w:rPr/>
        <w:t>phong</w:t>
      </w:r>
      <w:r>
        <w:rPr>
          <w:spacing w:val="-2"/>
        </w:rPr>
        <w:t> </w:t>
      </w:r>
      <w:r>
        <w:rPr/>
        <w:t>kiến,</w:t>
      </w:r>
      <w:r>
        <w:rPr>
          <w:spacing w:val="-3"/>
        </w:rPr>
        <w:t> </w:t>
      </w:r>
      <w:r>
        <w:rPr/>
        <w:t>giai</w:t>
      </w:r>
      <w:r>
        <w:rPr>
          <w:spacing w:val="-2"/>
        </w:rPr>
        <w:t> </w:t>
      </w:r>
      <w:r>
        <w:rPr/>
        <w:t>cấp</w:t>
      </w:r>
      <w:r>
        <w:rPr>
          <w:spacing w:val="-2"/>
        </w:rPr>
        <w:t> </w:t>
      </w:r>
      <w:r>
        <w:rPr/>
        <w:t>địa</w:t>
      </w:r>
      <w:r>
        <w:rPr>
          <w:spacing w:val="-3"/>
        </w:rPr>
        <w:t> </w:t>
      </w:r>
      <w:r>
        <w:rPr/>
        <w:t>chủ</w:t>
      </w:r>
      <w:r>
        <w:rPr>
          <w:spacing w:val="-2"/>
        </w:rPr>
        <w:t> </w:t>
      </w:r>
      <w:r>
        <w:rPr/>
        <w:t>và</w:t>
      </w:r>
      <w:r>
        <w:rPr>
          <w:spacing w:val="-1"/>
        </w:rPr>
        <w:t> </w:t>
      </w:r>
      <w:r>
        <w:rPr/>
        <w:t>nông</w:t>
      </w:r>
      <w:r>
        <w:rPr>
          <w:spacing w:val="-2"/>
        </w:rPr>
        <w:t> </w:t>
      </w:r>
      <w:r>
        <w:rPr/>
        <w:t>dân</w:t>
      </w:r>
      <w:r>
        <w:rPr>
          <w:spacing w:val="-2"/>
        </w:rPr>
        <w:t> </w:t>
      </w:r>
      <w:r>
        <w:rPr/>
        <w:t>là</w:t>
      </w:r>
      <w:r>
        <w:rPr>
          <w:spacing w:val="-3"/>
        </w:rPr>
        <w:t> </w:t>
      </w:r>
      <w:r>
        <w:rPr/>
        <w:t>hai</w:t>
      </w:r>
      <w:r>
        <w:rPr>
          <w:spacing w:val="-2"/>
        </w:rPr>
        <w:t> </w:t>
      </w:r>
      <w:r>
        <w:rPr/>
        <w:t>giai</w:t>
      </w:r>
      <w:r>
        <w:rPr>
          <w:spacing w:val="-2"/>
        </w:rPr>
        <w:t> </w:t>
      </w:r>
      <w:r>
        <w:rPr/>
        <w:t>cấp</w:t>
      </w:r>
      <w:r>
        <w:rPr>
          <w:spacing w:val="-2"/>
        </w:rPr>
        <w:t> </w:t>
      </w:r>
      <w:r>
        <w:rPr/>
        <w:t>cơ</w:t>
      </w:r>
      <w:r>
        <w:rPr>
          <w:spacing w:val="-1"/>
        </w:rPr>
        <w:t> </w:t>
      </w:r>
      <w:r>
        <w:rPr/>
        <w:t>bản</w:t>
      </w:r>
      <w:r>
        <w:rPr>
          <w:spacing w:val="-2"/>
        </w:rPr>
        <w:t> </w:t>
      </w:r>
      <w:r>
        <w:rPr/>
        <w:t>trong</w:t>
      </w:r>
      <w:r>
        <w:rPr>
          <w:spacing w:val="-2"/>
        </w:rPr>
        <w:t> </w:t>
      </w:r>
      <w:r>
        <w:rPr/>
        <w:t>xã hội, khi Việt Nam trở thành thuộc địa của Pháp, giai cấp địa chủ bị phân hóa.</w:t>
      </w:r>
    </w:p>
    <w:p>
      <w:pPr>
        <w:pStyle w:val="BodyText"/>
        <w:spacing w:before="9"/>
        <w:ind w:left="0" w:firstLine="0"/>
        <w:jc w:val="left"/>
        <w:rPr>
          <w:sz w:val="9"/>
        </w:rPr>
      </w:pPr>
      <w:r>
        <w:rPr>
          <w:sz w:val="9"/>
        </w:rPr>
        <mc:AlternateContent>
          <mc:Choice Requires="wps">
            <w:drawing>
              <wp:anchor distT="0" distB="0" distL="0" distR="0" allowOverlap="1" layoutInCell="1" locked="0" behindDoc="1" simplePos="0" relativeHeight="487588864">
                <wp:simplePos x="0" y="0"/>
                <wp:positionH relativeFrom="page">
                  <wp:posOffset>1080135</wp:posOffset>
                </wp:positionH>
                <wp:positionV relativeFrom="paragraph">
                  <wp:posOffset>86744</wp:posOffset>
                </wp:positionV>
                <wp:extent cx="1493520" cy="762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1493520" cy="7620"/>
                          <a:chExt cx="1493520" cy="7620"/>
                        </a:xfrm>
                      </wpg:grpSpPr>
                      <wps:wsp>
                        <wps:cNvPr id="10" name="Graphic 1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830274pt;width:117.6pt;height:.6pt;mso-position-horizontal-relative:page;mso-position-vertical-relative:paragraph;z-index:-15727616;mso-wrap-distance-left:0;mso-wrap-distance-right:0" id="docshapegroup9" coordorigin="1701,137" coordsize="2352,12">
                <v:rect style="position:absolute;left:1702;top:137;width:2350;height:10" id="docshape10" filled="true" fillcolor="#000000" stroked="false">
                  <v:fill type="solid"/>
                </v:rect>
                <v:rect style="position:absolute;left:1702;top:137;width:2350;height:10" id="docshape11" filled="false" stroked="true" strokeweight=".1pt" strokecolor="#000000">
                  <v:stroke dashstyle="solid"/>
                </v:rect>
                <w10:wrap type="topAndBottom"/>
              </v:group>
            </w:pict>
          </mc:Fallback>
        </mc:AlternateContent>
      </w:r>
    </w:p>
    <w:p>
      <w:pPr>
        <w:pStyle w:val="ListParagraph"/>
        <w:numPr>
          <w:ilvl w:val="0"/>
          <w:numId w:val="1"/>
        </w:numPr>
        <w:tabs>
          <w:tab w:pos="414" w:val="left" w:leader="none"/>
        </w:tabs>
        <w:spacing w:line="240" w:lineRule="auto" w:before="56" w:after="0"/>
        <w:ind w:left="414" w:right="0" w:hanging="150"/>
        <w:jc w:val="left"/>
        <w:rPr>
          <w:sz w:val="20"/>
        </w:rPr>
      </w:pPr>
      <w:bookmarkStart w:name="_bookmark6" w:id="7"/>
      <w:bookmarkEnd w:id="7"/>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12,</w:t>
      </w:r>
      <w:r>
        <w:rPr>
          <w:spacing w:val="-4"/>
          <w:sz w:val="20"/>
        </w:rPr>
        <w:t> </w:t>
      </w:r>
      <w:r>
        <w:rPr>
          <w:sz w:val="20"/>
        </w:rPr>
        <w:t>trang</w:t>
      </w:r>
      <w:r>
        <w:rPr>
          <w:spacing w:val="-2"/>
          <w:sz w:val="20"/>
        </w:rPr>
        <w:t> </w:t>
      </w:r>
      <w:r>
        <w:rPr>
          <w:spacing w:val="-4"/>
          <w:sz w:val="20"/>
        </w:rPr>
        <w:t>401.</w:t>
      </w:r>
    </w:p>
    <w:p>
      <w:pPr>
        <w:pStyle w:val="ListParagraph"/>
        <w:numPr>
          <w:ilvl w:val="0"/>
          <w:numId w:val="1"/>
        </w:numPr>
        <w:tabs>
          <w:tab w:pos="414" w:val="left" w:leader="none"/>
        </w:tabs>
        <w:spacing w:line="240" w:lineRule="auto" w:before="2" w:after="0"/>
        <w:ind w:left="414" w:right="0" w:hanging="150"/>
        <w:jc w:val="left"/>
        <w:rPr>
          <w:sz w:val="20"/>
        </w:rPr>
      </w:pPr>
      <w:bookmarkStart w:name="_bookmark7" w:id="8"/>
      <w:bookmarkEnd w:id="8"/>
      <w:r>
        <w:rPr/>
      </w:r>
      <w:bookmarkStart w:name="_bookmark8" w:id="9"/>
      <w:bookmarkEnd w:id="9"/>
      <w:r>
        <w:rPr/>
      </w:r>
      <w:r>
        <w:rPr>
          <w:sz w:val="20"/>
        </w:rPr>
        <w:t>Bao</w:t>
      </w:r>
      <w:r>
        <w:rPr>
          <w:spacing w:val="-2"/>
          <w:sz w:val="20"/>
        </w:rPr>
        <w:t> </w:t>
      </w:r>
      <w:r>
        <w:rPr>
          <w:sz w:val="20"/>
        </w:rPr>
        <w:t>gồm:</w:t>
      </w:r>
      <w:r>
        <w:rPr>
          <w:spacing w:val="-2"/>
          <w:sz w:val="20"/>
        </w:rPr>
        <w:t> </w:t>
      </w:r>
      <w:r>
        <w:rPr>
          <w:sz w:val="20"/>
        </w:rPr>
        <w:t>Bắc Kỳ,</w:t>
      </w:r>
      <w:r>
        <w:rPr>
          <w:spacing w:val="-8"/>
          <w:sz w:val="20"/>
        </w:rPr>
        <w:t> </w:t>
      </w:r>
      <w:r>
        <w:rPr>
          <w:sz w:val="20"/>
        </w:rPr>
        <w:t>Trung</w:t>
      </w:r>
      <w:r>
        <w:rPr>
          <w:spacing w:val="-1"/>
          <w:sz w:val="20"/>
        </w:rPr>
        <w:t> </w:t>
      </w:r>
      <w:r>
        <w:rPr>
          <w:sz w:val="20"/>
        </w:rPr>
        <w:t>Kỳ,</w:t>
      </w:r>
      <w:r>
        <w:rPr>
          <w:spacing w:val="-1"/>
          <w:sz w:val="20"/>
        </w:rPr>
        <w:t> </w:t>
      </w:r>
      <w:r>
        <w:rPr>
          <w:sz w:val="20"/>
        </w:rPr>
        <w:t>Nam</w:t>
      </w:r>
      <w:r>
        <w:rPr>
          <w:spacing w:val="-2"/>
          <w:sz w:val="20"/>
        </w:rPr>
        <w:t> </w:t>
      </w:r>
      <w:r>
        <w:rPr>
          <w:sz w:val="20"/>
        </w:rPr>
        <w:t>Kỳ,</w:t>
      </w:r>
      <w:r>
        <w:rPr>
          <w:spacing w:val="-3"/>
          <w:sz w:val="20"/>
        </w:rPr>
        <w:t> </w:t>
      </w:r>
      <w:r>
        <w:rPr>
          <w:sz w:val="20"/>
        </w:rPr>
        <w:t>Cao</w:t>
      </w:r>
      <w:r>
        <w:rPr>
          <w:spacing w:val="-2"/>
          <w:sz w:val="20"/>
        </w:rPr>
        <w:t> </w:t>
      </w:r>
      <w:r>
        <w:rPr>
          <w:sz w:val="20"/>
        </w:rPr>
        <w:t>Miên,</w:t>
      </w:r>
      <w:r>
        <w:rPr>
          <w:spacing w:val="-12"/>
          <w:sz w:val="20"/>
        </w:rPr>
        <w:t> </w:t>
      </w:r>
      <w:r>
        <w:rPr>
          <w:sz w:val="20"/>
        </w:rPr>
        <w:t>Ai</w:t>
      </w:r>
      <w:r>
        <w:rPr>
          <w:spacing w:val="-3"/>
          <w:sz w:val="20"/>
        </w:rPr>
        <w:t> </w:t>
      </w:r>
      <w:r>
        <w:rPr>
          <w:spacing w:val="-4"/>
          <w:sz w:val="20"/>
        </w:rPr>
        <w:t>Lao.</w:t>
      </w:r>
    </w:p>
    <w:p>
      <w:pPr>
        <w:pStyle w:val="ListParagraph"/>
        <w:numPr>
          <w:ilvl w:val="0"/>
          <w:numId w:val="1"/>
        </w:numPr>
        <w:tabs>
          <w:tab w:pos="414" w:val="left" w:leader="none"/>
        </w:tabs>
        <w:spacing w:line="240" w:lineRule="auto" w:before="0" w:after="0"/>
        <w:ind w:left="414" w:right="0" w:hanging="150"/>
        <w:jc w:val="left"/>
        <w:rPr>
          <w:sz w:val="20"/>
        </w:rPr>
      </w:pPr>
      <w:r>
        <w:rPr>
          <w:sz w:val="20"/>
        </w:rPr>
        <w:t>Phan</w:t>
      </w:r>
      <w:r>
        <w:rPr>
          <w:spacing w:val="-6"/>
          <w:sz w:val="20"/>
        </w:rPr>
        <w:t> </w:t>
      </w:r>
      <w:r>
        <w:rPr>
          <w:sz w:val="20"/>
        </w:rPr>
        <w:t>Văn</w:t>
      </w:r>
      <w:r>
        <w:rPr>
          <w:spacing w:val="-6"/>
          <w:sz w:val="20"/>
        </w:rPr>
        <w:t> </w:t>
      </w:r>
      <w:r>
        <w:rPr>
          <w:sz w:val="20"/>
        </w:rPr>
        <w:t>Trường:</w:t>
      </w:r>
      <w:r>
        <w:rPr>
          <w:spacing w:val="-2"/>
          <w:sz w:val="20"/>
        </w:rPr>
        <w:t> </w:t>
      </w:r>
      <w:r>
        <w:rPr>
          <w:sz w:val="20"/>
        </w:rPr>
        <w:t>Bài</w:t>
      </w:r>
      <w:r>
        <w:rPr>
          <w:spacing w:val="-3"/>
          <w:sz w:val="20"/>
        </w:rPr>
        <w:t> </w:t>
      </w:r>
      <w:r>
        <w:rPr>
          <w:sz w:val="20"/>
        </w:rPr>
        <w:t>đăng</w:t>
      </w:r>
      <w:r>
        <w:rPr>
          <w:spacing w:val="-2"/>
          <w:sz w:val="20"/>
        </w:rPr>
        <w:t> </w:t>
      </w:r>
      <w:r>
        <w:rPr>
          <w:sz w:val="20"/>
        </w:rPr>
        <w:t>trên</w:t>
      </w:r>
      <w:r>
        <w:rPr>
          <w:spacing w:val="-1"/>
          <w:sz w:val="20"/>
        </w:rPr>
        <w:t> </w:t>
      </w:r>
      <w:r>
        <w:rPr>
          <w:sz w:val="20"/>
        </w:rPr>
        <w:t>tờ </w:t>
      </w:r>
      <w:r>
        <w:rPr>
          <w:i/>
          <w:sz w:val="20"/>
        </w:rPr>
        <w:t>La</w:t>
      </w:r>
      <w:r>
        <w:rPr>
          <w:i/>
          <w:spacing w:val="-2"/>
          <w:sz w:val="20"/>
        </w:rPr>
        <w:t> </w:t>
      </w:r>
      <w:r>
        <w:rPr>
          <w:i/>
          <w:sz w:val="20"/>
        </w:rPr>
        <w:t>Cloche</w:t>
      </w:r>
      <w:r>
        <w:rPr>
          <w:i/>
          <w:spacing w:val="-1"/>
          <w:sz w:val="20"/>
        </w:rPr>
        <w:t> </w:t>
      </w:r>
      <w:r>
        <w:rPr>
          <w:i/>
          <w:sz w:val="20"/>
        </w:rPr>
        <w:t>Félée</w:t>
      </w:r>
      <w:r>
        <w:rPr>
          <w:sz w:val="20"/>
        </w:rPr>
        <w:t>,</w:t>
      </w:r>
      <w:r>
        <w:rPr>
          <w:spacing w:val="-2"/>
          <w:sz w:val="20"/>
        </w:rPr>
        <w:t> </w:t>
      </w:r>
      <w:r>
        <w:rPr>
          <w:sz w:val="20"/>
        </w:rPr>
        <w:t>số</w:t>
      </w:r>
      <w:r>
        <w:rPr>
          <w:spacing w:val="-2"/>
          <w:sz w:val="20"/>
        </w:rPr>
        <w:t> </w:t>
      </w:r>
      <w:r>
        <w:rPr>
          <w:sz w:val="20"/>
        </w:rPr>
        <w:t>36,</w:t>
      </w:r>
      <w:r>
        <w:rPr>
          <w:spacing w:val="-2"/>
          <w:sz w:val="20"/>
        </w:rPr>
        <w:t> </w:t>
      </w:r>
      <w:r>
        <w:rPr>
          <w:sz w:val="20"/>
        </w:rPr>
        <w:t>ngày</w:t>
      </w:r>
      <w:r>
        <w:rPr>
          <w:spacing w:val="-2"/>
          <w:sz w:val="20"/>
        </w:rPr>
        <w:t> </w:t>
      </w:r>
      <w:r>
        <w:rPr>
          <w:sz w:val="20"/>
        </w:rPr>
        <w:t>21-1-</w:t>
      </w:r>
      <w:r>
        <w:rPr>
          <w:spacing w:val="-2"/>
          <w:sz w:val="20"/>
        </w:rPr>
        <w:t>1926.</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60"/>
      </w:pPr>
      <w:r>
        <w:rPr/>
        <w:t>Một bộ phận địa chủ câu kết với thực dân Pháp và làm tay sai đắc lực cho Pháp trong việc ra sfíc đàn áp phong trào yêu nước và bóc lột nông dân; Một bộ phận khác nêu cao</w:t>
      </w:r>
      <w:r>
        <w:rPr>
          <w:spacing w:val="-2"/>
        </w:rPr>
        <w:t> </w:t>
      </w:r>
      <w:r>
        <w:rPr/>
        <w:t>tinh</w:t>
      </w:r>
      <w:r>
        <w:rPr>
          <w:spacing w:val="-2"/>
        </w:rPr>
        <w:t> </w:t>
      </w:r>
      <w:r>
        <w:rPr/>
        <w:t>thần</w:t>
      </w:r>
      <w:r>
        <w:rPr>
          <w:spacing w:val="-2"/>
        </w:rPr>
        <w:t> </w:t>
      </w:r>
      <w:r>
        <w:rPr/>
        <w:t>dân</w:t>
      </w:r>
      <w:r>
        <w:rPr>
          <w:spacing w:val="-2"/>
        </w:rPr>
        <w:t> </w:t>
      </w:r>
      <w:r>
        <w:rPr/>
        <w:t>tộc</w:t>
      </w:r>
      <w:r>
        <w:rPr>
          <w:spacing w:val="-3"/>
        </w:rPr>
        <w:t> </w:t>
      </w:r>
      <w:r>
        <w:rPr/>
        <w:t>khởi</w:t>
      </w:r>
      <w:r>
        <w:rPr>
          <w:spacing w:val="-2"/>
        </w:rPr>
        <w:t> </w:t>
      </w:r>
      <w:r>
        <w:rPr/>
        <w:t>xướng</w:t>
      </w:r>
      <w:r>
        <w:rPr>
          <w:spacing w:val="-4"/>
        </w:rPr>
        <w:t> </w:t>
      </w:r>
      <w:r>
        <w:rPr/>
        <w:t>và</w:t>
      </w:r>
      <w:r>
        <w:rPr>
          <w:spacing w:val="-1"/>
        </w:rPr>
        <w:t> </w:t>
      </w:r>
      <w:r>
        <w:rPr/>
        <w:t>lãnh</w:t>
      </w:r>
      <w:r>
        <w:rPr>
          <w:spacing w:val="-2"/>
        </w:rPr>
        <w:t> </w:t>
      </w:r>
      <w:r>
        <w:rPr/>
        <w:t>đạo</w:t>
      </w:r>
      <w:r>
        <w:rPr>
          <w:spacing w:val="-2"/>
        </w:rPr>
        <w:t> </w:t>
      </w:r>
      <w:r>
        <w:rPr/>
        <w:t>các</w:t>
      </w:r>
      <w:r>
        <w:rPr>
          <w:spacing w:val="-3"/>
        </w:rPr>
        <w:t> </w:t>
      </w:r>
      <w:r>
        <w:rPr/>
        <w:t>phong</w:t>
      </w:r>
      <w:r>
        <w:rPr>
          <w:spacing w:val="-2"/>
        </w:rPr>
        <w:t> </w:t>
      </w:r>
      <w:r>
        <w:rPr/>
        <w:t>trào</w:t>
      </w:r>
      <w:r>
        <w:rPr>
          <w:spacing w:val="-2"/>
        </w:rPr>
        <w:t> </w:t>
      </w:r>
      <w:r>
        <w:rPr/>
        <w:t>chống</w:t>
      </w:r>
      <w:r>
        <w:rPr>
          <w:spacing w:val="-2"/>
        </w:rPr>
        <w:t> </w:t>
      </w:r>
      <w:r>
        <w:rPr/>
        <w:t>Pháp</w:t>
      </w:r>
      <w:r>
        <w:rPr>
          <w:spacing w:val="-4"/>
        </w:rPr>
        <w:t> </w:t>
      </w:r>
      <w:r>
        <w:rPr/>
        <w:t>và</w:t>
      </w:r>
      <w:r>
        <w:rPr>
          <w:spacing w:val="-3"/>
        </w:rPr>
        <w:t> </w:t>
      </w:r>
      <w:r>
        <w:rPr/>
        <w:t>bảo</w:t>
      </w:r>
      <w:r>
        <w:rPr>
          <w:spacing w:val="-2"/>
        </w:rPr>
        <w:t> </w:t>
      </w:r>
      <w:r>
        <w:rPr/>
        <w:t>vệ</w:t>
      </w:r>
      <w:r>
        <w:rPr>
          <w:spacing w:val="-1"/>
        </w:rPr>
        <w:t> </w:t>
      </w:r>
      <w:r>
        <w:rPr/>
        <w:t>chế</w:t>
      </w:r>
      <w:r>
        <w:rPr>
          <w:spacing w:val="-1"/>
        </w:rPr>
        <w:t> </w:t>
      </w:r>
      <w:r>
        <w:rPr/>
        <w:t>độ phong kiến, tiêu biểu là phong trào Cần Vương; Một số trở thành lãnh đạo phong trào nông dân chống thực dân Pháp và phong kiến phản động; Một bộ phận nhỏ chuyển sang kinh doanh theo lối tư bản.</w:t>
      </w:r>
    </w:p>
    <w:p>
      <w:pPr>
        <w:pStyle w:val="BodyText"/>
        <w:spacing w:line="288" w:lineRule="auto" w:before="115"/>
        <w:ind w:right="50"/>
      </w:pPr>
      <w:r>
        <w:rPr/>
        <w:t>Giai cấp nông dân chiếm số lượng đông đảo nhất (khoảng hơn 90% dân số), đồng thời là một giai cấp bị phong kiến, thực dân bóc lột nặng nề nhất.</w:t>
      </w:r>
      <w:r>
        <w:rPr>
          <w:spacing w:val="40"/>
        </w:rPr>
        <w:t> </w:t>
      </w:r>
      <w:r>
        <w:rPr/>
        <w:t>Do vậy, ngoài mâu thuẫn giai cấp vốn có với giai cấp địa chủ, tfi khi thực dân Pháp xâm lược, giai cấp nông dân</w:t>
      </w:r>
      <w:r>
        <w:rPr>
          <w:spacing w:val="-1"/>
        </w:rPr>
        <w:t> </w:t>
      </w:r>
      <w:r>
        <w:rPr/>
        <w:t>còn</w:t>
      </w:r>
      <w:r>
        <w:rPr>
          <w:spacing w:val="-3"/>
        </w:rPr>
        <w:t> </w:t>
      </w:r>
      <w:r>
        <w:rPr/>
        <w:t>có</w:t>
      </w:r>
      <w:r>
        <w:rPr>
          <w:spacing w:val="-3"/>
        </w:rPr>
        <w:t> </w:t>
      </w:r>
      <w:r>
        <w:rPr/>
        <w:t>mâu</w:t>
      </w:r>
      <w:r>
        <w:rPr>
          <w:spacing w:val="-3"/>
        </w:rPr>
        <w:t> </w:t>
      </w:r>
      <w:r>
        <w:rPr/>
        <w:t>thuẫn</w:t>
      </w:r>
      <w:r>
        <w:rPr>
          <w:spacing w:val="-1"/>
        </w:rPr>
        <w:t> </w:t>
      </w:r>
      <w:r>
        <w:rPr/>
        <w:t>sâu</w:t>
      </w:r>
      <w:r>
        <w:rPr>
          <w:spacing w:val="-3"/>
        </w:rPr>
        <w:t> </w:t>
      </w:r>
      <w:r>
        <w:rPr/>
        <w:t>sắc</w:t>
      </w:r>
      <w:r>
        <w:rPr>
          <w:spacing w:val="-2"/>
        </w:rPr>
        <w:t> </w:t>
      </w:r>
      <w:r>
        <w:rPr/>
        <w:t>với</w:t>
      </w:r>
      <w:r>
        <w:rPr>
          <w:spacing w:val="-1"/>
        </w:rPr>
        <w:t> </w:t>
      </w:r>
      <w:r>
        <w:rPr/>
        <w:t>thực</w:t>
      </w:r>
      <w:r>
        <w:rPr>
          <w:spacing w:val="-2"/>
        </w:rPr>
        <w:t> </w:t>
      </w:r>
      <w:r>
        <w:rPr/>
        <w:t>dân</w:t>
      </w:r>
      <w:r>
        <w:rPr>
          <w:spacing w:val="-1"/>
        </w:rPr>
        <w:t> </w:t>
      </w:r>
      <w:r>
        <w:rPr/>
        <w:t>xâm</w:t>
      </w:r>
      <w:r>
        <w:rPr>
          <w:spacing w:val="-3"/>
        </w:rPr>
        <w:t> </w:t>
      </w:r>
      <w:r>
        <w:rPr/>
        <w:t>lược. “Tinh</w:t>
      </w:r>
      <w:r>
        <w:rPr>
          <w:spacing w:val="-1"/>
        </w:rPr>
        <w:t> </w:t>
      </w:r>
      <w:r>
        <w:rPr/>
        <w:t>thần</w:t>
      </w:r>
      <w:r>
        <w:rPr>
          <w:spacing w:val="-3"/>
        </w:rPr>
        <w:t> </w:t>
      </w:r>
      <w:r>
        <w:rPr/>
        <w:t>cách</w:t>
      </w:r>
      <w:r>
        <w:rPr>
          <w:spacing w:val="-3"/>
        </w:rPr>
        <w:t> </w:t>
      </w:r>
      <w:r>
        <w:rPr/>
        <w:t>mạng</w:t>
      </w:r>
      <w:r>
        <w:rPr>
          <w:spacing w:val="-3"/>
        </w:rPr>
        <w:t> </w:t>
      </w:r>
      <w:r>
        <w:rPr/>
        <w:t>của</w:t>
      </w:r>
      <w:r>
        <w:rPr>
          <w:spacing w:val="-2"/>
        </w:rPr>
        <w:t> </w:t>
      </w:r>
      <w:r>
        <w:rPr/>
        <w:t>nông</w:t>
      </w:r>
      <w:r>
        <w:rPr>
          <w:spacing w:val="-3"/>
        </w:rPr>
        <w:t> </w:t>
      </w:r>
      <w:r>
        <w:rPr/>
        <w:t>dân không</w:t>
      </w:r>
      <w:r>
        <w:rPr>
          <w:spacing w:val="-1"/>
        </w:rPr>
        <w:t> </w:t>
      </w:r>
      <w:r>
        <w:rPr/>
        <w:t>chỉ</w:t>
      </w:r>
      <w:r>
        <w:rPr>
          <w:spacing w:val="-1"/>
        </w:rPr>
        <w:t> </w:t>
      </w:r>
      <w:r>
        <w:rPr/>
        <w:t>gắn</w:t>
      </w:r>
      <w:r>
        <w:rPr>
          <w:spacing w:val="-1"/>
        </w:rPr>
        <w:t> </w:t>
      </w:r>
      <w:r>
        <w:rPr/>
        <w:t>liền với</w:t>
      </w:r>
      <w:r>
        <w:rPr>
          <w:spacing w:val="-1"/>
        </w:rPr>
        <w:t> </w:t>
      </w:r>
      <w:r>
        <w:rPr/>
        <w:t>ruộng</w:t>
      </w:r>
      <w:r>
        <w:rPr>
          <w:spacing w:val="-1"/>
        </w:rPr>
        <w:t> </w:t>
      </w:r>
      <w:r>
        <w:rPr/>
        <w:t>đất, với</w:t>
      </w:r>
      <w:r>
        <w:rPr>
          <w:spacing w:val="-1"/>
        </w:rPr>
        <w:t> </w:t>
      </w:r>
      <w:r>
        <w:rPr/>
        <w:t>đời</w:t>
      </w:r>
      <w:r>
        <w:rPr>
          <w:spacing w:val="-1"/>
        </w:rPr>
        <w:t> </w:t>
      </w:r>
      <w:r>
        <w:rPr/>
        <w:t>sống</w:t>
      </w:r>
      <w:r>
        <w:rPr>
          <w:spacing w:val="-1"/>
        </w:rPr>
        <w:t> </w:t>
      </w:r>
      <w:r>
        <w:rPr/>
        <w:t>hằng</w:t>
      </w:r>
      <w:r>
        <w:rPr>
          <w:spacing w:val="-1"/>
        </w:rPr>
        <w:t> </w:t>
      </w:r>
      <w:r>
        <w:rPr/>
        <w:t>ngày của họ,</w:t>
      </w:r>
      <w:r>
        <w:rPr>
          <w:spacing w:val="-2"/>
        </w:rPr>
        <w:t> </w:t>
      </w:r>
      <w:r>
        <w:rPr/>
        <w:t>mà còn</w:t>
      </w:r>
      <w:r>
        <w:rPr>
          <w:spacing w:val="-1"/>
        </w:rPr>
        <w:t> </w:t>
      </w:r>
      <w:r>
        <w:rPr/>
        <w:t>gắn bó</w:t>
      </w:r>
      <w:r>
        <w:rPr>
          <w:spacing w:val="-1"/>
        </w:rPr>
        <w:t> </w:t>
      </w:r>
      <w:r>
        <w:rPr/>
        <w:t>một</w:t>
      </w:r>
      <w:r>
        <w:rPr>
          <w:spacing w:val="-1"/>
        </w:rPr>
        <w:t> </w:t>
      </w:r>
      <w:r>
        <w:rPr/>
        <w:t>cách sâu</w:t>
      </w:r>
      <w:r>
        <w:rPr>
          <w:spacing w:val="-17"/>
        </w:rPr>
        <w:t> </w:t>
      </w:r>
      <w:r>
        <w:rPr/>
        <w:t>sắc</w:t>
      </w:r>
      <w:r>
        <w:rPr>
          <w:spacing w:val="-13"/>
        </w:rPr>
        <w:t> </w:t>
      </w:r>
      <w:r>
        <w:rPr/>
        <w:t>với</w:t>
      </w:r>
      <w:r>
        <w:rPr>
          <w:spacing w:val="-4"/>
        </w:rPr>
        <w:t> </w:t>
      </w:r>
      <w:r>
        <w:rPr/>
        <w:t>tình</w:t>
      </w:r>
      <w:r>
        <w:rPr>
          <w:spacing w:val="-2"/>
        </w:rPr>
        <w:t> </w:t>
      </w:r>
      <w:r>
        <w:rPr/>
        <w:t>cảm</w:t>
      </w:r>
      <w:r>
        <w:rPr>
          <w:spacing w:val="-4"/>
        </w:rPr>
        <w:t> </w:t>
      </w:r>
      <w:r>
        <w:rPr/>
        <w:t>quê</w:t>
      </w:r>
      <w:r>
        <w:rPr>
          <w:spacing w:val="-3"/>
        </w:rPr>
        <w:t> </w:t>
      </w:r>
      <w:r>
        <w:rPr/>
        <w:t>hương</w:t>
      </w:r>
      <w:r>
        <w:rPr>
          <w:spacing w:val="-4"/>
        </w:rPr>
        <w:t> </w:t>
      </w:r>
      <w:r>
        <w:rPr/>
        <w:t>đất</w:t>
      </w:r>
      <w:r>
        <w:rPr>
          <w:spacing w:val="-4"/>
        </w:rPr>
        <w:t> </w:t>
      </w:r>
      <w:r>
        <w:rPr/>
        <w:t>nước,</w:t>
      </w:r>
      <w:r>
        <w:rPr>
          <w:spacing w:val="-3"/>
        </w:rPr>
        <w:t> </w:t>
      </w:r>
      <w:r>
        <w:rPr/>
        <w:t>với</w:t>
      </w:r>
      <w:r>
        <w:rPr>
          <w:spacing w:val="-4"/>
        </w:rPr>
        <w:t> </w:t>
      </w:r>
      <w:r>
        <w:rPr/>
        <w:t>nền</w:t>
      </w:r>
      <w:r>
        <w:rPr>
          <w:spacing w:val="-4"/>
        </w:rPr>
        <w:t> </w:t>
      </w:r>
      <w:r>
        <w:rPr/>
        <w:t>văn</w:t>
      </w:r>
      <w:r>
        <w:rPr>
          <w:spacing w:val="-4"/>
        </w:rPr>
        <w:t> </w:t>
      </w:r>
      <w:r>
        <w:rPr/>
        <w:t>hóa</w:t>
      </w:r>
      <w:r>
        <w:rPr>
          <w:spacing w:val="-3"/>
        </w:rPr>
        <w:t> </w:t>
      </w:r>
      <w:r>
        <w:rPr/>
        <w:t>hàng</w:t>
      </w:r>
      <w:r>
        <w:rPr>
          <w:spacing w:val="-4"/>
        </w:rPr>
        <w:t> </w:t>
      </w:r>
      <w:r>
        <w:rPr/>
        <w:t>nghìn</w:t>
      </w:r>
      <w:r>
        <w:rPr>
          <w:spacing w:val="-4"/>
        </w:rPr>
        <w:t> </w:t>
      </w:r>
      <w:r>
        <w:rPr/>
        <w:t>năm</w:t>
      </w:r>
      <w:r>
        <w:rPr>
          <w:spacing w:val="-4"/>
        </w:rPr>
        <w:t> </w:t>
      </w:r>
      <w:r>
        <w:rPr/>
        <w:t>của</w:t>
      </w:r>
      <w:r>
        <w:rPr>
          <w:spacing w:val="-3"/>
        </w:rPr>
        <w:t> </w:t>
      </w:r>
      <w:r>
        <w:rPr/>
        <w:t>dân</w:t>
      </w:r>
      <w:r>
        <w:rPr>
          <w:spacing w:val="-4"/>
        </w:rPr>
        <w:t> </w:t>
      </w:r>
      <w:r>
        <w:rPr/>
        <w:t>tộc”</w:t>
      </w:r>
      <w:r>
        <w:rPr>
          <w:spacing w:val="-17"/>
        </w:rPr>
        <w:t> </w:t>
      </w:r>
      <w:hyperlink w:history="true" w:anchor="_bookmark9">
        <w:r>
          <w:rPr>
            <w:vertAlign w:val="superscript"/>
          </w:rPr>
          <w:t>10</w:t>
        </w:r>
      </w:hyperlink>
      <w:r>
        <w:rPr>
          <w:vertAlign w:val="baseline"/>
        </w:rPr>
        <w:t>. Đây là lực lượng hùng hậu, có tinh thần đấu tranh kiên cường bất khuất cho nền độc lập</w:t>
      </w:r>
      <w:r>
        <w:rPr>
          <w:spacing w:val="40"/>
          <w:vertAlign w:val="baseline"/>
        </w:rPr>
        <w:t> </w:t>
      </w:r>
      <w:r>
        <w:rPr>
          <w:vertAlign w:val="baseline"/>
        </w:rPr>
        <w:t>tự do của dân tộc và</w:t>
      </w:r>
      <w:r>
        <w:rPr>
          <w:spacing w:val="80"/>
          <w:vertAlign w:val="baseline"/>
        </w:rPr>
        <w:t> </w:t>
      </w:r>
      <w:r>
        <w:rPr>
          <w:vertAlign w:val="baseline"/>
        </w:rPr>
        <w:t>khao khát giành lại ruộng đất cho dân cày, khi có lực lượng tiên phong lãnh đạo, giai cấp nông dân sẵn sàng vùng dậy làm cách mạng lật đổ thực dân phong kiến.</w:t>
      </w:r>
    </w:p>
    <w:p>
      <w:pPr>
        <w:pStyle w:val="BodyText"/>
        <w:spacing w:line="288" w:lineRule="auto" w:before="113"/>
        <w:ind w:right="65"/>
      </w:pPr>
      <w:r>
        <w:rPr/>
        <w:t>Giai cấp công nhân</w:t>
      </w:r>
      <w:r>
        <w:rPr>
          <w:spacing w:val="-4"/>
        </w:rPr>
        <w:t> </w:t>
      </w:r>
      <w:r>
        <w:rPr/>
        <w:t>Việt Nam được</w:t>
      </w:r>
      <w:r>
        <w:rPr>
          <w:spacing w:val="-1"/>
        </w:rPr>
        <w:t> </w:t>
      </w:r>
      <w:r>
        <w:rPr/>
        <w:t>hình thành gắn với các cuộc khai thác thuộc địa, với việc thực dân Pháp thiết lập các nhà máy, xí nghiệp, công xưởng, khu đồn điền... Ngoài những đặc điểm của giai cấp công nhân quốc tế, giai cấp công nhân Việt Nam có những đặc điểm riêng vì ra đời trong hoàn cảnh một nước thuộc địa nfía phong kiến, chủ yếu</w:t>
      </w:r>
      <w:r>
        <w:rPr>
          <w:spacing w:val="-3"/>
        </w:rPr>
        <w:t> </w:t>
      </w:r>
      <w:r>
        <w:rPr/>
        <w:t>xuất</w:t>
      </w:r>
      <w:r>
        <w:rPr>
          <w:spacing w:val="-3"/>
        </w:rPr>
        <w:t> </w:t>
      </w:r>
      <w:r>
        <w:rPr/>
        <w:t>thân</w:t>
      </w:r>
      <w:r>
        <w:rPr>
          <w:spacing w:val="-1"/>
        </w:rPr>
        <w:t> </w:t>
      </w:r>
      <w:r>
        <w:rPr/>
        <w:t>tfi nông</w:t>
      </w:r>
      <w:r>
        <w:rPr>
          <w:spacing w:val="-3"/>
        </w:rPr>
        <w:t> </w:t>
      </w:r>
      <w:r>
        <w:rPr/>
        <w:t>dân,</w:t>
      </w:r>
      <w:r>
        <w:rPr>
          <w:spacing w:val="-2"/>
        </w:rPr>
        <w:t> </w:t>
      </w:r>
      <w:r>
        <w:rPr/>
        <w:t>cơ</w:t>
      </w:r>
      <w:r>
        <w:rPr>
          <w:spacing w:val="-2"/>
        </w:rPr>
        <w:t> </w:t>
      </w:r>
      <w:r>
        <w:rPr/>
        <w:t>cấu</w:t>
      </w:r>
      <w:r>
        <w:rPr>
          <w:spacing w:val="-1"/>
        </w:rPr>
        <w:t> </w:t>
      </w:r>
      <w:r>
        <w:rPr/>
        <w:t>chủ</w:t>
      </w:r>
      <w:r>
        <w:rPr>
          <w:spacing w:val="-3"/>
        </w:rPr>
        <w:t> </w:t>
      </w:r>
      <w:r>
        <w:rPr/>
        <w:t>yếu</w:t>
      </w:r>
      <w:r>
        <w:rPr>
          <w:spacing w:val="-3"/>
        </w:rPr>
        <w:t> </w:t>
      </w:r>
      <w:r>
        <w:rPr/>
        <w:t>là</w:t>
      </w:r>
      <w:r>
        <w:rPr>
          <w:spacing w:val="-2"/>
        </w:rPr>
        <w:t> </w:t>
      </w:r>
      <w:r>
        <w:rPr/>
        <w:t>công</w:t>
      </w:r>
      <w:r>
        <w:rPr>
          <w:spacing w:val="-1"/>
        </w:rPr>
        <w:t> </w:t>
      </w:r>
      <w:r>
        <w:rPr/>
        <w:t>nhân</w:t>
      </w:r>
      <w:r>
        <w:rPr>
          <w:spacing w:val="-3"/>
        </w:rPr>
        <w:t> </w:t>
      </w:r>
      <w:r>
        <w:rPr/>
        <w:t>khai</w:t>
      </w:r>
      <w:r>
        <w:rPr>
          <w:spacing w:val="-3"/>
        </w:rPr>
        <w:t> </w:t>
      </w:r>
      <w:r>
        <w:rPr/>
        <w:t>thác</w:t>
      </w:r>
      <w:r>
        <w:rPr>
          <w:spacing w:val="-2"/>
        </w:rPr>
        <w:t> </w:t>
      </w:r>
      <w:r>
        <w:rPr/>
        <w:t>mỏ,</w:t>
      </w:r>
      <w:r>
        <w:rPr>
          <w:spacing w:val="-2"/>
        </w:rPr>
        <w:t> </w:t>
      </w:r>
      <w:r>
        <w:rPr/>
        <w:t>đồn</w:t>
      </w:r>
      <w:r>
        <w:rPr>
          <w:spacing w:val="-1"/>
        </w:rPr>
        <w:t> </w:t>
      </w:r>
      <w:r>
        <w:rPr/>
        <w:t>điền,</w:t>
      </w:r>
      <w:r>
        <w:rPr>
          <w:spacing w:val="-2"/>
        </w:rPr>
        <w:t> </w:t>
      </w:r>
      <w:r>
        <w:rPr/>
        <w:t>lực</w:t>
      </w:r>
      <w:r>
        <w:rPr>
          <w:spacing w:val="-2"/>
        </w:rPr>
        <w:t> </w:t>
      </w:r>
      <w:r>
        <w:rPr/>
        <w:t>lượng còn nhỏ bé</w:t>
      </w:r>
      <w:hyperlink w:history="true" w:anchor="_bookmark10">
        <w:r>
          <w:rPr>
            <w:vertAlign w:val="superscript"/>
          </w:rPr>
          <w:t>11</w:t>
        </w:r>
      </w:hyperlink>
      <w:r>
        <w:rPr>
          <w:vertAlign w:val="baseline"/>
        </w:rPr>
        <w:t>, nhưng sớm vươn lên tiếp nhận tư tưởng tiên tiến của thời đại, nhanh chóng phát</w:t>
      </w:r>
      <w:r>
        <w:rPr>
          <w:spacing w:val="-1"/>
          <w:vertAlign w:val="baseline"/>
        </w:rPr>
        <w:t> </w:t>
      </w:r>
      <w:r>
        <w:rPr>
          <w:vertAlign w:val="baseline"/>
        </w:rPr>
        <w:t>triển tfi “tự phát” đến “tự giác”, thể hiện là giai</w:t>
      </w:r>
      <w:r>
        <w:rPr>
          <w:spacing w:val="-1"/>
          <w:vertAlign w:val="baseline"/>
        </w:rPr>
        <w:t> </w:t>
      </w:r>
      <w:r>
        <w:rPr>
          <w:vertAlign w:val="baseline"/>
        </w:rPr>
        <w:t>cấp</w:t>
      </w:r>
      <w:r>
        <w:rPr>
          <w:spacing w:val="-1"/>
          <w:vertAlign w:val="baseline"/>
        </w:rPr>
        <w:t> </w:t>
      </w:r>
      <w:r>
        <w:rPr>
          <w:vertAlign w:val="baseline"/>
        </w:rPr>
        <w:t>có năng lực lãnh đạo</w:t>
      </w:r>
      <w:r>
        <w:rPr>
          <w:spacing w:val="-1"/>
          <w:vertAlign w:val="baseline"/>
        </w:rPr>
        <w:t> </w:t>
      </w:r>
      <w:r>
        <w:rPr>
          <w:vertAlign w:val="baseline"/>
        </w:rPr>
        <w:t>cách mạng.</w:t>
      </w:r>
    </w:p>
    <w:p>
      <w:pPr>
        <w:pStyle w:val="BodyText"/>
        <w:spacing w:line="288" w:lineRule="auto" w:before="114"/>
        <w:ind w:right="70"/>
      </w:pPr>
      <w:r>
        <w:rPr/>
        <w:t>Giai cấp tư sản</w:t>
      </w:r>
      <w:r>
        <w:rPr>
          <w:spacing w:val="-1"/>
        </w:rPr>
        <w:t> </w:t>
      </w:r>
      <w:r>
        <w:rPr/>
        <w:t>Việt Nam xuất hiện muộn hơn giai cấp công nhân. Một bộ phận gắn liền</w:t>
      </w:r>
      <w:r>
        <w:rPr>
          <w:spacing w:val="-1"/>
        </w:rPr>
        <w:t> </w:t>
      </w:r>
      <w:r>
        <w:rPr/>
        <w:t>lợi</w:t>
      </w:r>
      <w:r>
        <w:rPr>
          <w:spacing w:val="-1"/>
        </w:rPr>
        <w:t> </w:t>
      </w:r>
      <w:r>
        <w:rPr/>
        <w:t>ích với</w:t>
      </w:r>
      <w:r>
        <w:rPr>
          <w:spacing w:val="-1"/>
        </w:rPr>
        <w:t> </w:t>
      </w:r>
      <w:r>
        <w:rPr/>
        <w:t>tư bản</w:t>
      </w:r>
      <w:r>
        <w:rPr>
          <w:spacing w:val="-1"/>
        </w:rPr>
        <w:t> </w:t>
      </w:r>
      <w:r>
        <w:rPr/>
        <w:t>Pháp,</w:t>
      </w:r>
      <w:r>
        <w:rPr>
          <w:spacing w:val="-2"/>
        </w:rPr>
        <w:t> </w:t>
      </w:r>
      <w:r>
        <w:rPr/>
        <w:t>tham</w:t>
      </w:r>
      <w:r>
        <w:rPr>
          <w:spacing w:val="-1"/>
        </w:rPr>
        <w:t> </w:t>
      </w:r>
      <w:r>
        <w:rPr/>
        <w:t>gia vào</w:t>
      </w:r>
      <w:r>
        <w:rPr>
          <w:spacing w:val="-1"/>
        </w:rPr>
        <w:t> </w:t>
      </w:r>
      <w:r>
        <w:rPr/>
        <w:t>đời</w:t>
      </w:r>
      <w:r>
        <w:rPr>
          <w:spacing w:val="-1"/>
        </w:rPr>
        <w:t> </w:t>
      </w:r>
      <w:r>
        <w:rPr/>
        <w:t>sống</w:t>
      </w:r>
      <w:r>
        <w:rPr>
          <w:spacing w:val="-1"/>
        </w:rPr>
        <w:t> </w:t>
      </w:r>
      <w:r>
        <w:rPr/>
        <w:t>chính trị, kinh tế của chính quyền</w:t>
      </w:r>
      <w:r>
        <w:rPr>
          <w:spacing w:val="-1"/>
        </w:rPr>
        <w:t> </w:t>
      </w:r>
      <w:r>
        <w:rPr/>
        <w:t>thực dân Pháp, trở thành tầng lớp tư sản mại bản. Một bộ phận là giai cấp tư sản dân tộc, họ bị thực dân Pháp chèn ép, kìm hãm, bị lệ thuộc, yếu ớt về kinh tế. Vì vậy, phần lớn tư sản dân tộc Việt Nam có tinh thần dân tộc, yêu nước nhưng không có khả năng tập hợp các giai tầng để tiến hành cách mạng.</w:t>
      </w:r>
    </w:p>
    <w:p>
      <w:pPr>
        <w:pStyle w:val="BodyText"/>
        <w:spacing w:line="288" w:lineRule="auto" w:before="116"/>
        <w:ind w:right="65"/>
      </w:pPr>
      <w:r>
        <w:rPr/>
        <w:t>Tầng lớp tiểu tư sản (tiểu thương, tiểu chủ, sinh viên,…) bị đế quốc, tư bản chèn ép, khinh miệt, do đó có tinh thần dân tộc, yêu nước và rất nhạy cảm về chính trị và thời</w:t>
      </w:r>
      <w:r>
        <w:rPr>
          <w:spacing w:val="40"/>
        </w:rPr>
        <w:t> </w:t>
      </w:r>
      <w:r>
        <w:rPr/>
        <w:t>cuộc. Tuy nhiên, do địa vị kinh tế bấp bênh, thái độ hay dao động, thiếu kiên định, do đó tầng lớp tiểu tư sản không thể lãnh đạo cách mạng.</w:t>
      </w:r>
    </w:p>
    <w:p>
      <w:pPr>
        <w:pStyle w:val="BodyText"/>
        <w:spacing w:before="120"/>
        <w:ind w:left="0" w:firstLine="0"/>
        <w:jc w:val="left"/>
        <w:rPr>
          <w:sz w:val="20"/>
        </w:rPr>
      </w:pPr>
      <w:r>
        <w:rPr>
          <w:sz w:val="20"/>
        </w:rPr>
        <mc:AlternateContent>
          <mc:Choice Requires="wps">
            <w:drawing>
              <wp:anchor distT="0" distB="0" distL="0" distR="0" allowOverlap="1" layoutInCell="1" locked="0" behindDoc="1" simplePos="0" relativeHeight="487589376">
                <wp:simplePos x="0" y="0"/>
                <wp:positionH relativeFrom="page">
                  <wp:posOffset>1080135</wp:posOffset>
                </wp:positionH>
                <wp:positionV relativeFrom="paragraph">
                  <wp:posOffset>237874</wp:posOffset>
                </wp:positionV>
                <wp:extent cx="1493520" cy="762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1493520" cy="7620"/>
                          <a:chExt cx="1493520" cy="7620"/>
                        </a:xfrm>
                      </wpg:grpSpPr>
                      <wps:wsp>
                        <wps:cNvPr id="13" name="Graphic 1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8.730274pt;width:117.6pt;height:.6pt;mso-position-horizontal-relative:page;mso-position-vertical-relative:paragraph;z-index:-15727104;mso-wrap-distance-left:0;mso-wrap-distance-right:0" id="docshapegroup12" coordorigin="1701,375" coordsize="2352,12">
                <v:rect style="position:absolute;left:1702;top:375;width:2350;height:10" id="docshape13" filled="true" fillcolor="#000000" stroked="false">
                  <v:fill type="solid"/>
                </v:rect>
                <v:rect style="position:absolute;left:1702;top:375;width:2350;height:10" id="docshape14" filled="false" stroked="true" strokeweight=".1pt" strokecolor="#000000">
                  <v:stroke dashstyle="solid"/>
                </v:rect>
                <w10:wrap type="topAndBottom"/>
              </v:group>
            </w:pict>
          </mc:Fallback>
        </mc:AlternateContent>
      </w:r>
    </w:p>
    <w:p>
      <w:pPr>
        <w:pStyle w:val="ListParagraph"/>
        <w:numPr>
          <w:ilvl w:val="0"/>
          <w:numId w:val="1"/>
        </w:numPr>
        <w:tabs>
          <w:tab w:pos="514" w:val="left" w:leader="none"/>
        </w:tabs>
        <w:spacing w:line="240" w:lineRule="auto" w:before="56" w:after="0"/>
        <w:ind w:left="514" w:right="0" w:hanging="250"/>
        <w:jc w:val="left"/>
        <w:rPr>
          <w:sz w:val="20"/>
        </w:rPr>
      </w:pPr>
      <w:bookmarkStart w:name="_bookmark9" w:id="10"/>
      <w:bookmarkEnd w:id="10"/>
      <w:r>
        <w:rPr/>
      </w:r>
      <w:r>
        <w:rPr>
          <w:sz w:val="20"/>
        </w:rPr>
        <w:t>Lê</w:t>
      </w:r>
      <w:r>
        <w:rPr>
          <w:spacing w:val="-5"/>
          <w:sz w:val="20"/>
        </w:rPr>
        <w:t> </w:t>
      </w:r>
      <w:r>
        <w:rPr>
          <w:sz w:val="20"/>
        </w:rPr>
        <w:t>Duẩn:</w:t>
      </w:r>
      <w:r>
        <w:rPr>
          <w:spacing w:val="-2"/>
          <w:sz w:val="20"/>
        </w:rPr>
        <w:t> </w:t>
      </w:r>
      <w:r>
        <w:rPr>
          <w:i/>
          <w:sz w:val="20"/>
        </w:rPr>
        <w:t>Giai</w:t>
      </w:r>
      <w:r>
        <w:rPr>
          <w:i/>
          <w:spacing w:val="-2"/>
          <w:sz w:val="20"/>
        </w:rPr>
        <w:t> </w:t>
      </w:r>
      <w:r>
        <w:rPr>
          <w:i/>
          <w:sz w:val="20"/>
        </w:rPr>
        <w:t>cấp</w:t>
      </w:r>
      <w:r>
        <w:rPr>
          <w:i/>
          <w:spacing w:val="-2"/>
          <w:sz w:val="20"/>
        </w:rPr>
        <w:t> </w:t>
      </w:r>
      <w:r>
        <w:rPr>
          <w:i/>
          <w:sz w:val="20"/>
        </w:rPr>
        <w:t>công</w:t>
      </w:r>
      <w:r>
        <w:rPr>
          <w:i/>
          <w:spacing w:val="-1"/>
          <w:sz w:val="20"/>
        </w:rPr>
        <w:t> </w:t>
      </w:r>
      <w:r>
        <w:rPr>
          <w:i/>
          <w:sz w:val="20"/>
        </w:rPr>
        <w:t>nhân</w:t>
      </w:r>
      <w:r>
        <w:rPr>
          <w:i/>
          <w:spacing w:val="-2"/>
          <w:sz w:val="20"/>
        </w:rPr>
        <w:t> </w:t>
      </w:r>
      <w:r>
        <w:rPr>
          <w:i/>
          <w:sz w:val="20"/>
        </w:rPr>
        <w:t>Việt</w:t>
      </w:r>
      <w:r>
        <w:rPr>
          <w:i/>
          <w:spacing w:val="-2"/>
          <w:sz w:val="20"/>
        </w:rPr>
        <w:t> </w:t>
      </w:r>
      <w:r>
        <w:rPr>
          <w:i/>
          <w:sz w:val="20"/>
        </w:rPr>
        <w:t>Nam</w:t>
      </w:r>
      <w:r>
        <w:rPr>
          <w:i/>
          <w:spacing w:val="-3"/>
          <w:sz w:val="20"/>
        </w:rPr>
        <w:t> </w:t>
      </w:r>
      <w:r>
        <w:rPr>
          <w:i/>
          <w:sz w:val="20"/>
        </w:rPr>
        <w:t>và</w:t>
      </w:r>
      <w:r>
        <w:rPr>
          <w:i/>
          <w:spacing w:val="-2"/>
          <w:sz w:val="20"/>
        </w:rPr>
        <w:t> </w:t>
      </w:r>
      <w:r>
        <w:rPr>
          <w:i/>
          <w:sz w:val="20"/>
        </w:rPr>
        <w:t>liên</w:t>
      </w:r>
      <w:r>
        <w:rPr>
          <w:i/>
          <w:spacing w:val="-1"/>
          <w:sz w:val="20"/>
        </w:rPr>
        <w:t> </w:t>
      </w:r>
      <w:r>
        <w:rPr>
          <w:i/>
          <w:sz w:val="20"/>
        </w:rPr>
        <w:t>minh</w:t>
      </w:r>
      <w:r>
        <w:rPr>
          <w:i/>
          <w:spacing w:val="-2"/>
          <w:sz w:val="20"/>
        </w:rPr>
        <w:t> </w:t>
      </w:r>
      <w:r>
        <w:rPr>
          <w:i/>
          <w:sz w:val="20"/>
        </w:rPr>
        <w:t>công</w:t>
      </w:r>
      <w:r>
        <w:rPr>
          <w:i/>
          <w:spacing w:val="-1"/>
          <w:sz w:val="20"/>
        </w:rPr>
        <w:t> </w:t>
      </w:r>
      <w:r>
        <w:rPr>
          <w:i/>
          <w:sz w:val="20"/>
        </w:rPr>
        <w:t>nông, </w:t>
      </w:r>
      <w:r>
        <w:rPr>
          <w:sz w:val="20"/>
        </w:rPr>
        <w:t>Nxb</w:t>
      </w:r>
      <w:r>
        <w:rPr>
          <w:spacing w:val="-1"/>
          <w:sz w:val="20"/>
        </w:rPr>
        <w:t> </w:t>
      </w:r>
      <w:r>
        <w:rPr>
          <w:sz w:val="20"/>
        </w:rPr>
        <w:t>Sự</w:t>
      </w:r>
      <w:r>
        <w:rPr>
          <w:spacing w:val="-3"/>
          <w:sz w:val="20"/>
        </w:rPr>
        <w:t> </w:t>
      </w:r>
      <w:r>
        <w:rPr>
          <w:sz w:val="20"/>
        </w:rPr>
        <w:t>thật,</w:t>
      </w:r>
      <w:r>
        <w:rPr>
          <w:spacing w:val="-3"/>
          <w:sz w:val="20"/>
        </w:rPr>
        <w:t> </w:t>
      </w:r>
      <w:r>
        <w:rPr>
          <w:sz w:val="20"/>
        </w:rPr>
        <w:t>Hà</w:t>
      </w:r>
      <w:r>
        <w:rPr>
          <w:spacing w:val="-1"/>
          <w:sz w:val="20"/>
        </w:rPr>
        <w:t> </w:t>
      </w:r>
      <w:r>
        <w:rPr>
          <w:sz w:val="20"/>
        </w:rPr>
        <w:t>Nội,</w:t>
      </w:r>
      <w:r>
        <w:rPr>
          <w:spacing w:val="-2"/>
          <w:sz w:val="20"/>
        </w:rPr>
        <w:t> </w:t>
      </w:r>
      <w:r>
        <w:rPr>
          <w:sz w:val="20"/>
        </w:rPr>
        <w:t>1976,</w:t>
      </w:r>
      <w:r>
        <w:rPr>
          <w:spacing w:val="-2"/>
          <w:sz w:val="20"/>
        </w:rPr>
        <w:t> </w:t>
      </w:r>
      <w:r>
        <w:rPr>
          <w:sz w:val="20"/>
        </w:rPr>
        <w:t>trang</w:t>
      </w:r>
      <w:r>
        <w:rPr>
          <w:spacing w:val="-1"/>
          <w:sz w:val="20"/>
        </w:rPr>
        <w:t> </w:t>
      </w:r>
      <w:r>
        <w:rPr>
          <w:spacing w:val="-4"/>
          <w:sz w:val="20"/>
        </w:rPr>
        <w:t>119.</w:t>
      </w:r>
    </w:p>
    <w:p>
      <w:pPr>
        <w:pStyle w:val="ListParagraph"/>
        <w:numPr>
          <w:ilvl w:val="0"/>
          <w:numId w:val="1"/>
        </w:numPr>
        <w:tabs>
          <w:tab w:pos="514" w:val="left" w:leader="none"/>
        </w:tabs>
        <w:spacing w:line="240" w:lineRule="auto" w:before="2" w:after="0"/>
        <w:ind w:left="264" w:right="62" w:firstLine="0"/>
        <w:jc w:val="left"/>
        <w:rPr>
          <w:sz w:val="20"/>
        </w:rPr>
      </w:pPr>
      <w:bookmarkStart w:name="_bookmark10" w:id="11"/>
      <w:bookmarkEnd w:id="11"/>
      <w:r>
        <w:rPr>
          <w:sz w:val="20"/>
        </w:rPr>
      </w:r>
      <w:r>
        <w:rPr>
          <w:sz w:val="20"/>
        </w:rPr>
        <w:t>Số lượng công nhân đến trước chiến tranh thế giới thfí nhất (1913) có khoảng 10 vạn người; đến cuối năm 1929, số công nhân Việt Nam là hơn 22 vạn người, chiếm trên 1,2% dân số.</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77"/>
      </w:pPr>
      <w:r>
        <w:rPr/>
        <w:t>Các sĩ phu phong kiến cũng có sự phân hóa. Một bộ phận hướng sang tư tưởng dân chủ tư sản hoặc tư tưởng vô sản. Một số người khởi xướng các phong trào yêu nước có ảnh hưởng lớn.</w:t>
      </w:r>
    </w:p>
    <w:p>
      <w:pPr>
        <w:pStyle w:val="BodyText"/>
        <w:spacing w:line="288" w:lineRule="auto" w:before="118"/>
        <w:ind w:right="67"/>
      </w:pPr>
      <w:r>
        <w:rPr/>
        <mc:AlternateContent>
          <mc:Choice Requires="wps">
            <w:drawing>
              <wp:anchor distT="0" distB="0" distL="0" distR="0" allowOverlap="1" layoutInCell="1" locked="0" behindDoc="1" simplePos="0" relativeHeight="485917184">
                <wp:simplePos x="0" y="0"/>
                <wp:positionH relativeFrom="page">
                  <wp:posOffset>4541520</wp:posOffset>
                </wp:positionH>
                <wp:positionV relativeFrom="paragraph">
                  <wp:posOffset>1438079</wp:posOffset>
                </wp:positionV>
                <wp:extent cx="41910" cy="1905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90500"/>
                        </a:xfrm>
                        <a:custGeom>
                          <a:avLst/>
                          <a:gdLst/>
                          <a:ahLst/>
                          <a:cxnLst/>
                          <a:rect l="l" t="t" r="r" b="b"/>
                          <a:pathLst>
                            <a:path w="41910" h="190500">
                              <a:moveTo>
                                <a:pt x="41910" y="0"/>
                              </a:moveTo>
                              <a:lnTo>
                                <a:pt x="0" y="0"/>
                              </a:lnTo>
                              <a:lnTo>
                                <a:pt x="0" y="190500"/>
                              </a:lnTo>
                              <a:lnTo>
                                <a:pt x="41910" y="190500"/>
                              </a:lnTo>
                              <a:lnTo>
                                <a:pt x="4191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357.600006pt;margin-top:113.234573pt;width:3.3pt;height:15pt;mso-position-horizontal-relative:page;mso-position-vertical-relative:paragraph;z-index:-17399296" id="docshape15" filled="true" fillcolor="#ffff00" stroked="false">
                <v:fill type="solid"/>
                <w10:wrap type="none"/>
              </v:rect>
            </w:pict>
          </mc:Fallback>
        </mc:AlternateContent>
      </w:r>
      <w:r>
        <w:rPr/>
        <w:t>Cuối thế kỷ XIX đầu thế kỷ XX, Việt Nam đã có sự biến đổi rất quan trọng cả về chính trị, kinh tế, xã hội. Chính sách cai trị và khai thác bóc lột của thực dân Pháp đã làm phân hóa những giai cấp vốn là của chế độ phong kiến (địa chủ, nông dân) đồng thời</w:t>
      </w:r>
      <w:r>
        <w:rPr>
          <w:spacing w:val="40"/>
        </w:rPr>
        <w:t> </w:t>
      </w:r>
      <w:r>
        <w:rPr/>
        <w:t>tạo nên</w:t>
      </w:r>
      <w:r>
        <w:rPr>
          <w:spacing w:val="-2"/>
        </w:rPr>
        <w:t> </w:t>
      </w:r>
      <w:r>
        <w:rPr/>
        <w:t>những</w:t>
      </w:r>
      <w:r>
        <w:rPr>
          <w:spacing w:val="-2"/>
        </w:rPr>
        <w:t> </w:t>
      </w:r>
      <w:r>
        <w:rPr/>
        <w:t>giai</w:t>
      </w:r>
      <w:r>
        <w:rPr>
          <w:spacing w:val="-2"/>
        </w:rPr>
        <w:t> </w:t>
      </w:r>
      <w:r>
        <w:rPr/>
        <w:t>cấp,</w:t>
      </w:r>
      <w:r>
        <w:rPr>
          <w:spacing w:val="-3"/>
        </w:rPr>
        <w:t> </w:t>
      </w:r>
      <w:r>
        <w:rPr/>
        <w:t>tầng</w:t>
      </w:r>
      <w:r>
        <w:rPr>
          <w:spacing w:val="-2"/>
        </w:rPr>
        <w:t> </w:t>
      </w:r>
      <w:r>
        <w:rPr/>
        <w:t>lớp</w:t>
      </w:r>
      <w:r>
        <w:rPr>
          <w:spacing w:val="-2"/>
        </w:rPr>
        <w:t> </w:t>
      </w:r>
      <w:r>
        <w:rPr/>
        <w:t>mới</w:t>
      </w:r>
      <w:r>
        <w:rPr>
          <w:spacing w:val="-2"/>
        </w:rPr>
        <w:t> </w:t>
      </w:r>
      <w:r>
        <w:rPr/>
        <w:t>(công</w:t>
      </w:r>
      <w:r>
        <w:rPr>
          <w:spacing w:val="-2"/>
        </w:rPr>
        <w:t> </w:t>
      </w:r>
      <w:r>
        <w:rPr/>
        <w:t>nhân,</w:t>
      </w:r>
      <w:r>
        <w:rPr>
          <w:spacing w:val="-3"/>
        </w:rPr>
        <w:t> </w:t>
      </w:r>
      <w:r>
        <w:rPr/>
        <w:t>tư</w:t>
      </w:r>
      <w:r>
        <w:rPr>
          <w:spacing w:val="-1"/>
        </w:rPr>
        <w:t> </w:t>
      </w:r>
      <w:r>
        <w:rPr/>
        <w:t>sản</w:t>
      </w:r>
      <w:r>
        <w:rPr>
          <w:spacing w:val="-2"/>
        </w:rPr>
        <w:t> </w:t>
      </w:r>
      <w:r>
        <w:rPr/>
        <w:t>dân</w:t>
      </w:r>
      <w:r>
        <w:rPr>
          <w:spacing w:val="-2"/>
        </w:rPr>
        <w:t> </w:t>
      </w:r>
      <w:r>
        <w:rPr/>
        <w:t>tộc,</w:t>
      </w:r>
      <w:r>
        <w:rPr>
          <w:spacing w:val="-1"/>
        </w:rPr>
        <w:t> </w:t>
      </w:r>
      <w:r>
        <w:rPr/>
        <w:t>tiểu</w:t>
      </w:r>
      <w:r>
        <w:rPr>
          <w:spacing w:val="-2"/>
        </w:rPr>
        <w:t> </w:t>
      </w:r>
      <w:r>
        <w:rPr/>
        <w:t>tư</w:t>
      </w:r>
      <w:r>
        <w:rPr>
          <w:spacing w:val="-1"/>
        </w:rPr>
        <w:t> </w:t>
      </w:r>
      <w:r>
        <w:rPr/>
        <w:t>sản)</w:t>
      </w:r>
      <w:r>
        <w:rPr>
          <w:spacing w:val="-2"/>
        </w:rPr>
        <w:t> </w:t>
      </w:r>
      <w:r>
        <w:rPr/>
        <w:t>với</w:t>
      </w:r>
      <w:r>
        <w:rPr>
          <w:spacing w:val="-2"/>
        </w:rPr>
        <w:t> </w:t>
      </w:r>
      <w:r>
        <w:rPr/>
        <w:t>thái</w:t>
      </w:r>
      <w:r>
        <w:rPr>
          <w:spacing w:val="-2"/>
        </w:rPr>
        <w:t> </w:t>
      </w:r>
      <w:r>
        <w:rPr/>
        <w:t>độ</w:t>
      </w:r>
      <w:r>
        <w:rPr>
          <w:spacing w:val="-2"/>
        </w:rPr>
        <w:t> </w:t>
      </w:r>
      <w:r>
        <w:rPr/>
        <w:t>chính trị khác nhau. Những mâu thuẫn mới trong xã hội Việt Nam xuất hiện. Trong đó, mâu thuẫn giữa toàn thể dân tộc Việt Nam với thực dân Pháp và phong kiến phản động trở thành mâu thuẫn chủ yếu nhất và ngày càng gay gắt.</w:t>
      </w:r>
    </w:p>
    <w:p>
      <w:pPr>
        <w:pStyle w:val="BodyText"/>
        <w:spacing w:line="288" w:lineRule="auto" w:before="114"/>
        <w:ind w:right="56"/>
      </w:pPr>
      <w:r>
        <w:rPr/>
        <w:t>Trong bối cảnh đó, những luồng tư tưởng ở bên ngoài: tư tưởng Cách mạng tư sản Pháp 1789, phong trào Duy tân Nhật Bản năm 1868, cuộc vận động Duy tân tại Trung Quốc năm 1898, Cách mạng Tân Hợi của Trung Quốc năm 1911…, đặc biệt là Cách mạng</w:t>
      </w:r>
      <w:r>
        <w:rPr>
          <w:spacing w:val="-2"/>
        </w:rPr>
        <w:t> </w:t>
      </w:r>
      <w:r>
        <w:rPr/>
        <w:t>Tháng Mười Nga năm 1917 đã tác động mạnh mẽ, làm chuyển biến phong trào yêu nước những năm cuối thế kỷ XIX, đầu thế kỷ XX. Năm 1919, trên chiến hạm của Pháp ở Hắc Hải (Biển Đen), Tôn Đfíc Thắng tham gia đấu tranh chống việc can thiệp vào nước Nga Xô viết. Năm 1923, luật sư Phan Văn Trường tfi Pháp về nước và ông công bố tác phẩm của C.Mác và Ph.Ăngghen: </w:t>
      </w:r>
      <w:r>
        <w:rPr>
          <w:i/>
        </w:rPr>
        <w:t>Tuyên ngôn của Đảng Cộng sản </w:t>
      </w:r>
      <w:r>
        <w:rPr/>
        <w:t>(The Manifesto of the Communist Party) trên báo </w:t>
      </w:r>
      <w:r>
        <w:rPr>
          <w:i/>
        </w:rPr>
        <w:t>La Cloche Fêlée</w:t>
      </w:r>
      <w:r>
        <w:rPr/>
        <w:t>, tfi số ra ngày 29-3 đến 20-4-1926, tại Sài Gòn, góp phần tuyên truyền tư tưởng vô sản ở Việt Nam.</w:t>
      </w:r>
    </w:p>
    <w:p>
      <w:pPr>
        <w:spacing w:before="113"/>
        <w:ind w:left="830" w:right="0" w:firstLine="0"/>
        <w:jc w:val="both"/>
        <w:rPr>
          <w:i/>
          <w:sz w:val="26"/>
        </w:rPr>
      </w:pPr>
      <w:r>
        <w:rPr>
          <w:i/>
          <w:sz w:val="26"/>
        </w:rPr>
        <w:t>Các</w:t>
      </w:r>
      <w:r>
        <w:rPr>
          <w:i/>
          <w:spacing w:val="-6"/>
          <w:sz w:val="26"/>
        </w:rPr>
        <w:t> </w:t>
      </w:r>
      <w:r>
        <w:rPr>
          <w:i/>
          <w:sz w:val="26"/>
        </w:rPr>
        <w:t>phong</w:t>
      </w:r>
      <w:r>
        <w:rPr>
          <w:i/>
          <w:spacing w:val="-3"/>
          <w:sz w:val="26"/>
        </w:rPr>
        <w:t> </w:t>
      </w:r>
      <w:r>
        <w:rPr>
          <w:i/>
          <w:sz w:val="26"/>
        </w:rPr>
        <w:t>trào</w:t>
      </w:r>
      <w:r>
        <w:rPr>
          <w:i/>
          <w:spacing w:val="-3"/>
          <w:sz w:val="26"/>
        </w:rPr>
        <w:t> </w:t>
      </w:r>
      <w:r>
        <w:rPr>
          <w:i/>
          <w:sz w:val="26"/>
        </w:rPr>
        <w:t>yêu</w:t>
      </w:r>
      <w:r>
        <w:rPr>
          <w:i/>
          <w:spacing w:val="-3"/>
          <w:sz w:val="26"/>
        </w:rPr>
        <w:t> </w:t>
      </w:r>
      <w:r>
        <w:rPr>
          <w:i/>
          <w:sz w:val="26"/>
        </w:rPr>
        <w:t>nước</w:t>
      </w:r>
      <w:r>
        <w:rPr>
          <w:i/>
          <w:spacing w:val="-4"/>
          <w:sz w:val="26"/>
        </w:rPr>
        <w:t> </w:t>
      </w:r>
      <w:r>
        <w:rPr>
          <w:i/>
          <w:sz w:val="26"/>
        </w:rPr>
        <w:t>của</w:t>
      </w:r>
      <w:r>
        <w:rPr>
          <w:i/>
          <w:spacing w:val="-5"/>
          <w:sz w:val="26"/>
        </w:rPr>
        <w:t> </w:t>
      </w:r>
      <w:r>
        <w:rPr>
          <w:i/>
          <w:sz w:val="26"/>
        </w:rPr>
        <w:t>nhân</w:t>
      </w:r>
      <w:r>
        <w:rPr>
          <w:i/>
          <w:spacing w:val="-3"/>
          <w:sz w:val="26"/>
        </w:rPr>
        <w:t> </w:t>
      </w:r>
      <w:r>
        <w:rPr>
          <w:i/>
          <w:sz w:val="26"/>
        </w:rPr>
        <w:t>dân</w:t>
      </w:r>
      <w:r>
        <w:rPr>
          <w:i/>
          <w:spacing w:val="-5"/>
          <w:sz w:val="26"/>
        </w:rPr>
        <w:t> </w:t>
      </w:r>
      <w:r>
        <w:rPr>
          <w:i/>
          <w:sz w:val="26"/>
        </w:rPr>
        <w:t>Việt</w:t>
      </w:r>
      <w:r>
        <w:rPr>
          <w:i/>
          <w:spacing w:val="-5"/>
          <w:sz w:val="26"/>
        </w:rPr>
        <w:t> </w:t>
      </w:r>
      <w:r>
        <w:rPr>
          <w:i/>
          <w:sz w:val="26"/>
        </w:rPr>
        <w:t>Nam</w:t>
      </w:r>
      <w:r>
        <w:rPr>
          <w:i/>
          <w:spacing w:val="-3"/>
          <w:sz w:val="26"/>
        </w:rPr>
        <w:t> </w:t>
      </w:r>
      <w:r>
        <w:rPr>
          <w:i/>
          <w:sz w:val="26"/>
        </w:rPr>
        <w:t>trước</w:t>
      </w:r>
      <w:r>
        <w:rPr>
          <w:i/>
          <w:spacing w:val="-2"/>
          <w:sz w:val="26"/>
        </w:rPr>
        <w:t> </w:t>
      </w:r>
      <w:r>
        <w:rPr>
          <w:i/>
          <w:sz w:val="26"/>
        </w:rPr>
        <w:t>khi</w:t>
      </w:r>
      <w:r>
        <w:rPr>
          <w:i/>
          <w:spacing w:val="-3"/>
          <w:sz w:val="26"/>
        </w:rPr>
        <w:t> </w:t>
      </w:r>
      <w:r>
        <w:rPr>
          <w:i/>
          <w:sz w:val="26"/>
        </w:rPr>
        <w:t>có</w:t>
      </w:r>
      <w:r>
        <w:rPr>
          <w:i/>
          <w:spacing w:val="-4"/>
          <w:sz w:val="26"/>
        </w:rPr>
        <w:t> Đảng</w:t>
      </w:r>
    </w:p>
    <w:p>
      <w:pPr>
        <w:pStyle w:val="BodyText"/>
        <w:spacing w:line="288" w:lineRule="auto" w:before="179"/>
        <w:ind w:right="77"/>
      </w:pPr>
      <w:r>
        <w:rPr/>
        <w:t>Ngay tfi khi Pháp xâm lược, các phong trào yêu nước chống thực dân Pháp với tinh thần quật cường</w:t>
      </w:r>
      <w:r>
        <w:rPr>
          <w:spacing w:val="40"/>
        </w:rPr>
        <w:t> </w:t>
      </w:r>
      <w:r>
        <w:rPr/>
        <w:t>bảo vệ nền độc lập dân tộc của nhân dân Việt Nam đã diễn ra liên tục, rộng khắp.</w:t>
      </w:r>
    </w:p>
    <w:p>
      <w:pPr>
        <w:pStyle w:val="BodyText"/>
        <w:spacing w:line="288" w:lineRule="auto" w:before="117"/>
        <w:ind w:right="66" w:firstLine="639"/>
      </w:pPr>
      <w:r>
        <w:rPr/>
        <w:t>Đến năm 1884, mặc dù triều đình phong kiến nhà Nguyễn đã đầu hàng, nhưng một bộ phận phong kiến yêu nước đã cùng với nhân dân vẫn tiếp tục đấu tranh vũ trang chống </w:t>
      </w:r>
      <w:r>
        <w:rPr>
          <w:spacing w:val="-2"/>
        </w:rPr>
        <w:t>Pháp.</w:t>
      </w:r>
    </w:p>
    <w:p>
      <w:pPr>
        <w:pStyle w:val="BodyText"/>
        <w:spacing w:line="288" w:lineRule="auto" w:before="118"/>
        <w:ind w:right="63"/>
      </w:pPr>
      <w:r>
        <w:rPr/>
        <w:t>Đó là phong trào Cần Vương do vua Hàm Nghi và Tôn Thất Thuyết khởi xướng (1885-1896). Hưởng fíng lời kêu gọi Cần</w:t>
      </w:r>
      <w:r>
        <w:rPr>
          <w:spacing w:val="-1"/>
        </w:rPr>
        <w:t> </w:t>
      </w:r>
      <w:r>
        <w:rPr/>
        <w:t>Vương cfíu nước, các cuộc khởi nghĩa Ba Đình (Thanh Hoá), Bãi Sậy (Hưng Yên), Hương Khê (Hà Tĩnh)… diễn ra sôi nổi và thể hiện tinh thần quật cường chống ngoại xâm của các tầng lớp nhân dân. Nhưng ngọn cờ phong kiến</w:t>
      </w:r>
      <w:r>
        <w:rPr>
          <w:spacing w:val="-2"/>
        </w:rPr>
        <w:t> </w:t>
      </w:r>
      <w:r>
        <w:rPr/>
        <w:t>lúc đó</w:t>
      </w:r>
      <w:r>
        <w:rPr>
          <w:spacing w:val="-2"/>
        </w:rPr>
        <w:t> </w:t>
      </w:r>
      <w:r>
        <w:rPr/>
        <w:t>không</w:t>
      </w:r>
      <w:r>
        <w:rPr>
          <w:spacing w:val="-1"/>
        </w:rPr>
        <w:t> </w:t>
      </w:r>
      <w:r>
        <w:rPr/>
        <w:t>còn</w:t>
      </w:r>
      <w:r>
        <w:rPr>
          <w:spacing w:val="-1"/>
        </w:rPr>
        <w:t> </w:t>
      </w:r>
      <w:r>
        <w:rPr/>
        <w:t>là</w:t>
      </w:r>
      <w:r>
        <w:rPr>
          <w:spacing w:val="-1"/>
        </w:rPr>
        <w:t> </w:t>
      </w:r>
      <w:r>
        <w:rPr/>
        <w:t>ngọn</w:t>
      </w:r>
      <w:r>
        <w:rPr>
          <w:spacing w:val="-1"/>
        </w:rPr>
        <w:t> </w:t>
      </w:r>
      <w:r>
        <w:rPr/>
        <w:t>cờ</w:t>
      </w:r>
      <w:r>
        <w:rPr>
          <w:spacing w:val="-1"/>
        </w:rPr>
        <w:t> </w:t>
      </w:r>
      <w:r>
        <w:rPr/>
        <w:t>tiêu</w:t>
      </w:r>
      <w:r>
        <w:rPr>
          <w:spacing w:val="-2"/>
        </w:rPr>
        <w:t> </w:t>
      </w:r>
      <w:r>
        <w:rPr/>
        <w:t>biểu</w:t>
      </w:r>
      <w:r>
        <w:rPr>
          <w:spacing w:val="-2"/>
        </w:rPr>
        <w:t> </w:t>
      </w:r>
      <w:r>
        <w:rPr/>
        <w:t>để</w:t>
      </w:r>
      <w:r>
        <w:rPr>
          <w:spacing w:val="-1"/>
        </w:rPr>
        <w:t> </w:t>
      </w:r>
      <w:r>
        <w:rPr/>
        <w:t>tập</w:t>
      </w:r>
      <w:r>
        <w:rPr>
          <w:spacing w:val="-1"/>
        </w:rPr>
        <w:t> </w:t>
      </w:r>
      <w:r>
        <w:rPr/>
        <w:t>hợp</w:t>
      </w:r>
      <w:r>
        <w:rPr>
          <w:spacing w:val="-1"/>
        </w:rPr>
        <w:t> </w:t>
      </w:r>
      <w:r>
        <w:rPr/>
        <w:t>một</w:t>
      </w:r>
      <w:r>
        <w:rPr>
          <w:spacing w:val="-1"/>
        </w:rPr>
        <w:t> </w:t>
      </w:r>
      <w:r>
        <w:rPr/>
        <w:t>cách</w:t>
      </w:r>
      <w:r>
        <w:rPr>
          <w:spacing w:val="-1"/>
        </w:rPr>
        <w:t> </w:t>
      </w:r>
      <w:r>
        <w:rPr/>
        <w:t>rộng</w:t>
      </w:r>
      <w:r>
        <w:rPr>
          <w:spacing w:val="-1"/>
        </w:rPr>
        <w:t> </w:t>
      </w:r>
      <w:r>
        <w:rPr/>
        <w:t>rãi,</w:t>
      </w:r>
      <w:r>
        <w:rPr>
          <w:spacing w:val="-1"/>
        </w:rPr>
        <w:t> </w:t>
      </w:r>
      <w:r>
        <w:rPr/>
        <w:t>toàn</w:t>
      </w:r>
      <w:r>
        <w:rPr>
          <w:spacing w:val="-2"/>
        </w:rPr>
        <w:t> </w:t>
      </w:r>
      <w:r>
        <w:rPr/>
        <w:t>thể các</w:t>
      </w:r>
      <w:r>
        <w:rPr>
          <w:spacing w:val="-1"/>
        </w:rPr>
        <w:t> </w:t>
      </w:r>
      <w:r>
        <w:rPr/>
        <w:t>tầng lớp nhân dân, không có khả năng liên kết các trung tâm kháng Pháp trên toàn quốc nữa. Cuộc khởi nghĩa của Phan Đình Phùng thất bại (1896) cũng là mốc chấm dfít vai trò lãnh đạo</w:t>
      </w:r>
      <w:r>
        <w:rPr>
          <w:spacing w:val="27"/>
        </w:rPr>
        <w:t> </w:t>
      </w:r>
      <w:r>
        <w:rPr/>
        <w:t>của</w:t>
      </w:r>
      <w:r>
        <w:rPr>
          <w:spacing w:val="27"/>
        </w:rPr>
        <w:t> </w:t>
      </w:r>
      <w:r>
        <w:rPr/>
        <w:t>giai</w:t>
      </w:r>
      <w:r>
        <w:rPr>
          <w:spacing w:val="27"/>
        </w:rPr>
        <w:t> </w:t>
      </w:r>
      <w:r>
        <w:rPr/>
        <w:t>cấp</w:t>
      </w:r>
      <w:r>
        <w:rPr>
          <w:spacing w:val="27"/>
        </w:rPr>
        <w:t> </w:t>
      </w:r>
      <w:r>
        <w:rPr/>
        <w:t>phong</w:t>
      </w:r>
      <w:r>
        <w:rPr>
          <w:spacing w:val="27"/>
        </w:rPr>
        <w:t> </w:t>
      </w:r>
      <w:r>
        <w:rPr/>
        <w:t>kiến</w:t>
      </w:r>
      <w:r>
        <w:rPr>
          <w:spacing w:val="27"/>
        </w:rPr>
        <w:t> </w:t>
      </w:r>
      <w:r>
        <w:rPr/>
        <w:t>đối</w:t>
      </w:r>
      <w:r>
        <w:rPr>
          <w:spacing w:val="27"/>
        </w:rPr>
        <w:t> </w:t>
      </w:r>
      <w:r>
        <w:rPr/>
        <w:t>với</w:t>
      </w:r>
      <w:r>
        <w:rPr>
          <w:spacing w:val="27"/>
        </w:rPr>
        <w:t> </w:t>
      </w:r>
      <w:r>
        <w:rPr/>
        <w:t>phong</w:t>
      </w:r>
      <w:r>
        <w:rPr>
          <w:spacing w:val="27"/>
        </w:rPr>
        <w:t> </w:t>
      </w:r>
      <w:r>
        <w:rPr/>
        <w:t>trào</w:t>
      </w:r>
      <w:r>
        <w:rPr>
          <w:spacing w:val="27"/>
        </w:rPr>
        <w:t> </w:t>
      </w:r>
      <w:r>
        <w:rPr/>
        <w:t>yêu</w:t>
      </w:r>
      <w:r>
        <w:rPr>
          <w:spacing w:val="27"/>
        </w:rPr>
        <w:t> </w:t>
      </w:r>
      <w:r>
        <w:rPr/>
        <w:t>nước</w:t>
      </w:r>
      <w:r>
        <w:rPr>
          <w:spacing w:val="27"/>
        </w:rPr>
        <w:t> </w:t>
      </w:r>
      <w:r>
        <w:rPr/>
        <w:t>chống</w:t>
      </w:r>
      <w:r>
        <w:rPr>
          <w:spacing w:val="27"/>
        </w:rPr>
        <w:t> </w:t>
      </w:r>
      <w:r>
        <w:rPr/>
        <w:t>thực</w:t>
      </w:r>
      <w:r>
        <w:rPr>
          <w:spacing w:val="27"/>
        </w:rPr>
        <w:t> </w:t>
      </w:r>
      <w:r>
        <w:rPr/>
        <w:t>dân</w:t>
      </w:r>
      <w:r>
        <w:rPr>
          <w:spacing w:val="27"/>
        </w:rPr>
        <w:t> </w:t>
      </w:r>
      <w:r>
        <w:rPr/>
        <w:t>Pháp</w:t>
      </w:r>
      <w:r>
        <w:rPr>
          <w:spacing w:val="27"/>
        </w:rPr>
        <w:t> </w:t>
      </w:r>
      <w:r>
        <w:rPr/>
        <w:t>ở</w:t>
      </w:r>
      <w:r>
        <w:rPr>
          <w:spacing w:val="23"/>
        </w:rPr>
        <w:t> </w:t>
      </w:r>
      <w:r>
        <w:rPr/>
        <w:t>Việt</w:t>
      </w:r>
    </w:p>
    <w:p>
      <w:pPr>
        <w:pStyle w:val="BodyText"/>
        <w:spacing w:after="0" w:line="288" w:lineRule="auto"/>
        <w:sectPr>
          <w:pgSz w:w="12240" w:h="15840"/>
          <w:pgMar w:header="0" w:footer="993" w:top="1060" w:bottom="1260" w:left="1440" w:right="1080"/>
        </w:sectPr>
      </w:pPr>
    </w:p>
    <w:p>
      <w:pPr>
        <w:pStyle w:val="BodyText"/>
        <w:spacing w:line="288" w:lineRule="auto"/>
        <w:ind w:right="65" w:firstLine="0"/>
      </w:pPr>
      <w:r>
        <w:rPr/>
        <w:t>Nam. Đầu thế kỷ XX, Vua Thành Thái và Vua Duy Tân tiếp tục đấu tranh chống Pháp, trong đó có khởi nghĩa của Vua Duy Tân (5-1916).</w:t>
      </w:r>
    </w:p>
    <w:p>
      <w:pPr>
        <w:pStyle w:val="BodyText"/>
        <w:spacing w:line="288" w:lineRule="auto" w:before="118"/>
        <w:ind w:right="64"/>
      </w:pPr>
      <w:r>
        <w:rPr/>
        <w:t>Vào những năm cuối thế kỷ XIX đầu thế kỷ XX, ở vùng miền núi và trung du phía Bắc, </w:t>
      </w:r>
      <w:r>
        <w:rPr>
          <w:i/>
        </w:rPr>
        <w:t>phong trào nông dân </w:t>
      </w:r>
      <w:r>
        <w:rPr/>
        <w:t>Yên Thế (Bắc Giang) dưới sự lãnh đạo của vị thủ lĩnh nông</w:t>
      </w:r>
      <w:r>
        <w:rPr>
          <w:spacing w:val="40"/>
        </w:rPr>
        <w:t> </w:t>
      </w:r>
      <w:r>
        <w:rPr/>
        <w:t>dân Hoàng Hoa Thám, nghĩa quân đã xây dựng lực lượng chiến đấu, lập căn cfí và đấu tranh kiên cường chống thực dân Pháp. Nhưng phong trào của Hoàng Hoa Thám vẫn mang nặng “cốt cách phong kiến”, không có khả năng mở rộng hợp tác và thống nhất tạo thành một cuộc cách mạng giải phóng dân tộc, cuối cùng cũng bị thực dân Pháp đàn áp.</w:t>
      </w:r>
    </w:p>
    <w:p>
      <w:pPr>
        <w:pStyle w:val="BodyText"/>
        <w:spacing w:line="288" w:lineRule="auto" w:before="116"/>
        <w:ind w:right="63"/>
      </w:pPr>
      <w:r>
        <w:rPr/>
        <w:t>Tfi những năm đầu thế kỷ XX,</w:t>
      </w:r>
      <w:r>
        <w:rPr>
          <w:spacing w:val="40"/>
        </w:rPr>
        <w:t> </w:t>
      </w:r>
      <w:r>
        <w:rPr/>
        <w:t>phong trào yêu nước Việt Nam chịu ảnh hưởng, tác động của </w:t>
      </w:r>
      <w:r>
        <w:rPr>
          <w:i/>
        </w:rPr>
        <w:t>trào lưu dân chủ tư sản</w:t>
      </w:r>
      <w:r>
        <w:rPr/>
        <w:t>, tiêu biểu là xu hướng bạo động của Phan Bội Châu, xu hướng cải cách của Phan Châu Trinh và sau đó là phong trào tiểu tư sản trí thfíc của tổ chfíc Việt Nam Quốc dân đảng (12-1927 - 2-1930) đã tiếp tục diễn ra rộng khắp các tỉnh Bắc Kỳ, nhưng tất cả đều không thành công.</w:t>
      </w:r>
    </w:p>
    <w:p>
      <w:pPr>
        <w:pStyle w:val="BodyText"/>
        <w:spacing w:line="288" w:lineRule="auto" w:before="116"/>
        <w:ind w:right="56"/>
      </w:pPr>
      <w:r>
        <w:rPr/>
        <w:t>Xu hướng bạo động do Phan Bội Châu tổ chfíc, lãnh đạo: Với chủ trương tập hợp lực lượng với phương pháp bạo động chống Pháp, xây dựng chế độ chính trị như ở Nhật Bản,</w:t>
      </w:r>
      <w:r>
        <w:rPr>
          <w:spacing w:val="-1"/>
        </w:rPr>
        <w:t> </w:t>
      </w:r>
      <w:r>
        <w:rPr/>
        <w:t>phong trào</w:t>
      </w:r>
      <w:r>
        <w:rPr>
          <w:spacing w:val="-2"/>
        </w:rPr>
        <w:t> </w:t>
      </w:r>
      <w:r>
        <w:rPr/>
        <w:t>theo xu</w:t>
      </w:r>
      <w:r>
        <w:rPr>
          <w:spacing w:val="-2"/>
        </w:rPr>
        <w:t> </w:t>
      </w:r>
      <w:r>
        <w:rPr/>
        <w:t>hướng này tổ chfíc</w:t>
      </w:r>
      <w:r>
        <w:rPr>
          <w:spacing w:val="-1"/>
        </w:rPr>
        <w:t> </w:t>
      </w:r>
      <w:r>
        <w:rPr/>
        <w:t>đưa</w:t>
      </w:r>
      <w:r>
        <w:rPr>
          <w:spacing w:val="-1"/>
        </w:rPr>
        <w:t> </w:t>
      </w:r>
      <w:r>
        <w:rPr/>
        <w:t>thanh niên yêu nước</w:t>
      </w:r>
      <w:r>
        <w:rPr>
          <w:spacing w:val="-5"/>
        </w:rPr>
        <w:t> </w:t>
      </w:r>
      <w:r>
        <w:rPr/>
        <w:t>Việt Nam sang</w:t>
      </w:r>
      <w:r>
        <w:rPr>
          <w:spacing w:val="-2"/>
        </w:rPr>
        <w:t> </w:t>
      </w:r>
      <w:r>
        <w:rPr/>
        <w:t>Nhật Bản học tập (gọi là phong trào “</w:t>
      </w:r>
      <w:r>
        <w:rPr>
          <w:i/>
        </w:rPr>
        <w:t>Đông Du</w:t>
      </w:r>
      <w:r>
        <w:rPr/>
        <w:t>”). Đến năm 1908, Chính phủ Nhật Bản câu kết với thực dân Pháp trục xuất lưu học sinh Việt Nam và những người đfíng đầu. Sau khi phong trào Đông Du thất bại, với sự ảnh hưởng của Cách mạng Tân Hợi (1911) Trung Quốc, năm 1912 Phan Bội Châu lập tổ chfíc </w:t>
      </w:r>
      <w:r>
        <w:rPr>
          <w:i/>
        </w:rPr>
        <w:t>Việt Nam Quang phục hội </w:t>
      </w:r>
      <w:r>
        <w:rPr/>
        <w:t>với tôn chỉ là vũ trang đánh đuổi thực dân Pháp, khôi phục Việt Nam, thành lập nước cộng hòa dân quốc Việt Nam. Nhưng chương trình, kế hoạch hoạt động của Hội lại thiếu rõ ràng. Cuối năm 1913, Phan Bội Châu bị thực dân Pháp bắt giam tại</w:t>
      </w:r>
      <w:r>
        <w:rPr>
          <w:spacing w:val="-2"/>
        </w:rPr>
        <w:t> </w:t>
      </w:r>
      <w:r>
        <w:rPr/>
        <w:t>Trung Quốc cho tới đầu năm 1917 và sau này bị quản chế tại Huế cho đến khi ông mất (1940). Ảnh hưởng xu hướng bạo động của tổ chfíc </w:t>
      </w:r>
      <w:r>
        <w:rPr>
          <w:i/>
        </w:rPr>
        <w:t>Việt Nam Quang phục hội </w:t>
      </w:r>
      <w:r>
        <w:rPr/>
        <w:t>đối với phong trào yêu nước Việt Nam đến đây chấm dfít.</w:t>
      </w:r>
    </w:p>
    <w:p>
      <w:pPr>
        <w:pStyle w:val="BodyText"/>
        <w:spacing w:line="288" w:lineRule="auto" w:before="110"/>
        <w:ind w:right="60"/>
      </w:pPr>
      <w:r>
        <w:rPr/>
        <w:t>Xu hướng</w:t>
      </w:r>
      <w:r>
        <w:rPr>
          <w:spacing w:val="-2"/>
        </w:rPr>
        <w:t> </w:t>
      </w:r>
      <w:r>
        <w:rPr/>
        <w:t>cải</w:t>
      </w:r>
      <w:r>
        <w:rPr>
          <w:spacing w:val="-2"/>
        </w:rPr>
        <w:t> </w:t>
      </w:r>
      <w:r>
        <w:rPr/>
        <w:t>cách của Phan</w:t>
      </w:r>
      <w:r>
        <w:rPr>
          <w:spacing w:val="-2"/>
        </w:rPr>
        <w:t> </w:t>
      </w:r>
      <w:r>
        <w:rPr/>
        <w:t>Châu</w:t>
      </w:r>
      <w:r>
        <w:rPr>
          <w:spacing w:val="-6"/>
        </w:rPr>
        <w:t> </w:t>
      </w:r>
      <w:r>
        <w:rPr/>
        <w:t>Trinh: Phan</w:t>
      </w:r>
      <w:r>
        <w:rPr>
          <w:spacing w:val="-2"/>
        </w:rPr>
        <w:t> </w:t>
      </w:r>
      <w:r>
        <w:rPr/>
        <w:t>Châu</w:t>
      </w:r>
      <w:r>
        <w:rPr>
          <w:spacing w:val="-6"/>
        </w:rPr>
        <w:t> </w:t>
      </w:r>
      <w:r>
        <w:rPr/>
        <w:t>Trinh và</w:t>
      </w:r>
      <w:r>
        <w:rPr>
          <w:spacing w:val="-1"/>
        </w:rPr>
        <w:t> </w:t>
      </w:r>
      <w:r>
        <w:rPr/>
        <w:t>những người cùng chí hướng muốn giành độc lập cho dân tộc nhưng không đi theo con đường bạo động như Phan Bội Châu, mà chủ trương cải cách đất nước. Phan Châu Trinh cho rằng “bất bạo động,</w:t>
      </w:r>
      <w:r>
        <w:rPr>
          <w:spacing w:val="-4"/>
        </w:rPr>
        <w:t> </w:t>
      </w:r>
      <w:r>
        <w:rPr/>
        <w:t>bạo</w:t>
      </w:r>
      <w:r>
        <w:rPr>
          <w:spacing w:val="-3"/>
        </w:rPr>
        <w:t> </w:t>
      </w:r>
      <w:r>
        <w:rPr/>
        <w:t>động</w:t>
      </w:r>
      <w:r>
        <w:rPr>
          <w:spacing w:val="-3"/>
        </w:rPr>
        <w:t> </w:t>
      </w:r>
      <w:r>
        <w:rPr/>
        <w:t>tắc</w:t>
      </w:r>
      <w:r>
        <w:rPr>
          <w:spacing w:val="-2"/>
        </w:rPr>
        <w:t> </w:t>
      </w:r>
      <w:r>
        <w:rPr/>
        <w:t>tfí”;</w:t>
      </w:r>
      <w:r>
        <w:rPr>
          <w:spacing w:val="-1"/>
        </w:rPr>
        <w:t> </w:t>
      </w:r>
      <w:r>
        <w:rPr/>
        <w:t>phải</w:t>
      </w:r>
      <w:r>
        <w:rPr>
          <w:spacing w:val="-3"/>
        </w:rPr>
        <w:t> </w:t>
      </w:r>
      <w:r>
        <w:rPr/>
        <w:t>“khai</w:t>
      </w:r>
      <w:r>
        <w:rPr>
          <w:spacing w:val="-3"/>
        </w:rPr>
        <w:t> </w:t>
      </w:r>
      <w:r>
        <w:rPr/>
        <w:t>dân</w:t>
      </w:r>
      <w:r>
        <w:rPr>
          <w:spacing w:val="-3"/>
        </w:rPr>
        <w:t> </w:t>
      </w:r>
      <w:r>
        <w:rPr/>
        <w:t>trí,</w:t>
      </w:r>
      <w:r>
        <w:rPr>
          <w:spacing w:val="-2"/>
        </w:rPr>
        <w:t> </w:t>
      </w:r>
      <w:r>
        <w:rPr/>
        <w:t>chấn</w:t>
      </w:r>
      <w:r>
        <w:rPr>
          <w:spacing w:val="-3"/>
        </w:rPr>
        <w:t> </w:t>
      </w:r>
      <w:r>
        <w:rPr/>
        <w:t>dân</w:t>
      </w:r>
      <w:r>
        <w:rPr>
          <w:spacing w:val="-3"/>
        </w:rPr>
        <w:t> </w:t>
      </w:r>
      <w:r>
        <w:rPr/>
        <w:t>khí,</w:t>
      </w:r>
      <w:r>
        <w:rPr>
          <w:spacing w:val="-2"/>
        </w:rPr>
        <w:t> </w:t>
      </w:r>
      <w:r>
        <w:rPr/>
        <w:t>hậu</w:t>
      </w:r>
      <w:r>
        <w:rPr>
          <w:spacing w:val="-3"/>
        </w:rPr>
        <w:t> </w:t>
      </w:r>
      <w:r>
        <w:rPr/>
        <w:t>dân</w:t>
      </w:r>
      <w:r>
        <w:rPr>
          <w:spacing w:val="-3"/>
        </w:rPr>
        <w:t> </w:t>
      </w:r>
      <w:r>
        <w:rPr/>
        <w:t>sinh”,</w:t>
      </w:r>
      <w:r>
        <w:rPr>
          <w:spacing w:val="-4"/>
        </w:rPr>
        <w:t> </w:t>
      </w:r>
      <w:r>
        <w:rPr/>
        <w:t>phải</w:t>
      </w:r>
      <w:r>
        <w:rPr>
          <w:spacing w:val="-3"/>
        </w:rPr>
        <w:t> </w:t>
      </w:r>
      <w:r>
        <w:rPr/>
        <w:t>bãi</w:t>
      </w:r>
      <w:r>
        <w:rPr>
          <w:spacing w:val="-3"/>
        </w:rPr>
        <w:t> </w:t>
      </w:r>
      <w:r>
        <w:rPr/>
        <w:t>bỏ</w:t>
      </w:r>
      <w:r>
        <w:rPr>
          <w:spacing w:val="-3"/>
        </w:rPr>
        <w:t> </w:t>
      </w:r>
      <w:r>
        <w:rPr/>
        <w:t>chế</w:t>
      </w:r>
      <w:r>
        <w:rPr>
          <w:spacing w:val="-4"/>
        </w:rPr>
        <w:t> </w:t>
      </w:r>
      <w:r>
        <w:rPr/>
        <w:t>độ quân chủ, thực hiện dân quyền, khai thông dân trí, mở mang thực nghiệp. Để thực hiện được chủ trương ấy, Phan Châu Trinh đã đề nghị Nhà nước “bảo hộ” Pháp tiến hành cải cách.</w:t>
      </w:r>
      <w:r>
        <w:rPr>
          <w:spacing w:val="-5"/>
        </w:rPr>
        <w:t> </w:t>
      </w:r>
      <w:r>
        <w:rPr/>
        <w:t>Đó</w:t>
      </w:r>
      <w:r>
        <w:rPr>
          <w:spacing w:val="-4"/>
        </w:rPr>
        <w:t> </w:t>
      </w:r>
      <w:r>
        <w:rPr/>
        <w:t>chính</w:t>
      </w:r>
      <w:r>
        <w:rPr>
          <w:spacing w:val="-2"/>
        </w:rPr>
        <w:t> </w:t>
      </w:r>
      <w:r>
        <w:rPr/>
        <w:t>là</w:t>
      </w:r>
      <w:r>
        <w:rPr>
          <w:spacing w:val="-5"/>
        </w:rPr>
        <w:t> </w:t>
      </w:r>
      <w:r>
        <w:rPr/>
        <w:t>sự</w:t>
      </w:r>
      <w:r>
        <w:rPr>
          <w:spacing w:val="-5"/>
        </w:rPr>
        <w:t> </w:t>
      </w:r>
      <w:r>
        <w:rPr/>
        <w:t>hạn</w:t>
      </w:r>
      <w:r>
        <w:rPr>
          <w:spacing w:val="-4"/>
        </w:rPr>
        <w:t> </w:t>
      </w:r>
      <w:r>
        <w:rPr/>
        <w:t>chế</w:t>
      </w:r>
      <w:r>
        <w:rPr>
          <w:spacing w:val="-3"/>
        </w:rPr>
        <w:t> </w:t>
      </w:r>
      <w:r>
        <w:rPr/>
        <w:t>trong</w:t>
      </w:r>
      <w:r>
        <w:rPr>
          <w:spacing w:val="-6"/>
        </w:rPr>
        <w:t> </w:t>
      </w:r>
      <w:r>
        <w:rPr/>
        <w:t>xu</w:t>
      </w:r>
      <w:r>
        <w:rPr>
          <w:spacing w:val="-4"/>
        </w:rPr>
        <w:t> </w:t>
      </w:r>
      <w:r>
        <w:rPr/>
        <w:t>hướng</w:t>
      </w:r>
      <w:r>
        <w:rPr>
          <w:spacing w:val="-4"/>
        </w:rPr>
        <w:t> </w:t>
      </w:r>
      <w:r>
        <w:rPr/>
        <w:t>cải</w:t>
      </w:r>
      <w:r>
        <w:rPr>
          <w:spacing w:val="-4"/>
        </w:rPr>
        <w:t> </w:t>
      </w:r>
      <w:r>
        <w:rPr/>
        <w:t>cách</w:t>
      </w:r>
      <w:r>
        <w:rPr>
          <w:spacing w:val="-4"/>
        </w:rPr>
        <w:t> </w:t>
      </w:r>
      <w:r>
        <w:rPr/>
        <w:t>để</w:t>
      </w:r>
      <w:r>
        <w:rPr>
          <w:spacing w:val="-5"/>
        </w:rPr>
        <w:t> </w:t>
      </w:r>
      <w:r>
        <w:rPr/>
        <w:t>cfíu</w:t>
      </w:r>
      <w:r>
        <w:rPr>
          <w:spacing w:val="-4"/>
        </w:rPr>
        <w:t> </w:t>
      </w:r>
      <w:r>
        <w:rPr/>
        <w:t>nước,</w:t>
      </w:r>
      <w:r>
        <w:rPr>
          <w:spacing w:val="-5"/>
        </w:rPr>
        <w:t> </w:t>
      </w:r>
      <w:r>
        <w:rPr/>
        <w:t>vì</w:t>
      </w:r>
      <w:r>
        <w:rPr>
          <w:spacing w:val="-6"/>
        </w:rPr>
        <w:t> </w:t>
      </w:r>
      <w:r>
        <w:rPr/>
        <w:t>Phan</w:t>
      </w:r>
      <w:r>
        <w:rPr>
          <w:spacing w:val="-4"/>
        </w:rPr>
        <w:t> </w:t>
      </w:r>
      <w:r>
        <w:rPr/>
        <w:t>Châu</w:t>
      </w:r>
      <w:r>
        <w:rPr>
          <w:spacing w:val="-8"/>
        </w:rPr>
        <w:t> </w:t>
      </w:r>
      <w:r>
        <w:rPr/>
        <w:t>Trinh</w:t>
      </w:r>
      <w:r>
        <w:rPr>
          <w:spacing w:val="-4"/>
        </w:rPr>
        <w:t> </w:t>
      </w:r>
      <w:r>
        <w:rPr/>
        <w:t>đã “đặt</w:t>
      </w:r>
      <w:r>
        <w:rPr>
          <w:spacing w:val="-1"/>
        </w:rPr>
        <w:t> </w:t>
      </w:r>
      <w:r>
        <w:rPr/>
        <w:t>vào</w:t>
      </w:r>
      <w:r>
        <w:rPr>
          <w:spacing w:val="-1"/>
        </w:rPr>
        <w:t> </w:t>
      </w:r>
      <w:r>
        <w:rPr/>
        <w:t>lòng</w:t>
      </w:r>
      <w:r>
        <w:rPr>
          <w:spacing w:val="-1"/>
        </w:rPr>
        <w:t> </w:t>
      </w:r>
      <w:r>
        <w:rPr/>
        <w:t>độ</w:t>
      </w:r>
      <w:r>
        <w:rPr>
          <w:spacing w:val="-1"/>
        </w:rPr>
        <w:t> </w:t>
      </w:r>
      <w:r>
        <w:rPr/>
        <w:t>lượng</w:t>
      </w:r>
      <w:r>
        <w:rPr>
          <w:spacing w:val="-1"/>
        </w:rPr>
        <w:t> </w:t>
      </w:r>
      <w:r>
        <w:rPr/>
        <w:t>của</w:t>
      </w:r>
      <w:r>
        <w:rPr>
          <w:spacing w:val="1"/>
        </w:rPr>
        <w:t> </w:t>
      </w:r>
      <w:r>
        <w:rPr/>
        <w:t>Pháp</w:t>
      </w:r>
      <w:r>
        <w:rPr>
          <w:spacing w:val="-1"/>
        </w:rPr>
        <w:t> </w:t>
      </w:r>
      <w:r>
        <w:rPr/>
        <w:t>cái</w:t>
      </w:r>
      <w:r>
        <w:rPr>
          <w:spacing w:val="-1"/>
        </w:rPr>
        <w:t> </w:t>
      </w:r>
      <w:r>
        <w:rPr/>
        <w:t>hy</w:t>
      </w:r>
      <w:r>
        <w:rPr>
          <w:spacing w:val="-1"/>
        </w:rPr>
        <w:t> </w:t>
      </w:r>
      <w:r>
        <w:rPr/>
        <w:t>vọng</w:t>
      </w:r>
      <w:r>
        <w:rPr>
          <w:spacing w:val="-1"/>
        </w:rPr>
        <w:t> </w:t>
      </w:r>
      <w:r>
        <w:rPr/>
        <w:t>cải</w:t>
      </w:r>
      <w:r>
        <w:rPr>
          <w:spacing w:val="-1"/>
        </w:rPr>
        <w:t> </w:t>
      </w:r>
      <w:r>
        <w:rPr/>
        <w:t>tfí</w:t>
      </w:r>
      <w:r>
        <w:rPr>
          <w:spacing w:val="1"/>
        </w:rPr>
        <w:t> </w:t>
      </w:r>
      <w:r>
        <w:rPr/>
        <w:t>hoàn</w:t>
      </w:r>
      <w:r>
        <w:rPr>
          <w:spacing w:val="-1"/>
        </w:rPr>
        <w:t> </w:t>
      </w:r>
      <w:r>
        <w:rPr/>
        <w:t>sinh</w:t>
      </w:r>
      <w:r>
        <w:rPr>
          <w:spacing w:val="1"/>
        </w:rPr>
        <w:t> </w:t>
      </w:r>
      <w:r>
        <w:rPr/>
        <w:t>cho</w:t>
      </w:r>
      <w:r>
        <w:rPr>
          <w:spacing w:val="-1"/>
        </w:rPr>
        <w:t> </w:t>
      </w:r>
      <w:r>
        <w:rPr/>
        <w:t>nước Nam,... Cụ</w:t>
      </w:r>
      <w:r>
        <w:rPr>
          <w:spacing w:val="1"/>
        </w:rPr>
        <w:t> </w:t>
      </w:r>
      <w:r>
        <w:rPr>
          <w:spacing w:val="-2"/>
        </w:rPr>
        <w:t>không</w:t>
      </w:r>
    </w:p>
    <w:p>
      <w:pPr>
        <w:pStyle w:val="BodyText"/>
        <w:spacing w:after="0" w:line="288" w:lineRule="auto"/>
        <w:sectPr>
          <w:pgSz w:w="12240" w:h="15840"/>
          <w:pgMar w:header="0" w:footer="993" w:top="1060" w:bottom="1260" w:left="1440" w:right="1080"/>
        </w:sectPr>
      </w:pPr>
    </w:p>
    <w:p>
      <w:pPr>
        <w:pStyle w:val="BodyText"/>
        <w:spacing w:line="288" w:lineRule="auto"/>
        <w:ind w:right="51" w:firstLine="0"/>
      </w:pPr>
      <w:r>
        <w:rPr/>
        <w:t>rõ bản chất của đế quốc thực dân”</w:t>
      </w:r>
      <w:hyperlink w:history="true" w:anchor="_bookmark11">
        <w:r>
          <w:rPr>
            <w:vertAlign w:val="superscript"/>
          </w:rPr>
          <w:t>12</w:t>
        </w:r>
      </w:hyperlink>
      <w:r>
        <w:rPr>
          <w:vertAlign w:val="baseline"/>
        </w:rPr>
        <w:t>. Do vậy, khi phong trào Duy Tân lan rộng khắp cả Trung Kỳ và Nam Kỳ, đỉnh cao là vụ chống thuế ở Trung Kỳ (1908), thực dân Pháp đã đàn áp dã man, giết hại nhiều sĩ phu và nhân dân tham gia biểu tình. Nhiều sĩ phu bị bắt, bị đày đi Côn Đảo, trong đó có Phan Châu Trinh, Huỳnh Thúc Kháng, Đặng Nguyên Cẩn...</w:t>
      </w:r>
      <w:r>
        <w:rPr>
          <w:spacing w:val="-1"/>
          <w:vertAlign w:val="baseline"/>
        </w:rPr>
        <w:t> </w:t>
      </w:r>
      <w:r>
        <w:rPr>
          <w:vertAlign w:val="baseline"/>
        </w:rPr>
        <w:t>Phong</w:t>
      </w:r>
      <w:r>
        <w:rPr>
          <w:spacing w:val="-2"/>
          <w:vertAlign w:val="baseline"/>
        </w:rPr>
        <w:t> </w:t>
      </w:r>
      <w:r>
        <w:rPr>
          <w:vertAlign w:val="baseline"/>
        </w:rPr>
        <w:t>trào</w:t>
      </w:r>
      <w:r>
        <w:rPr>
          <w:spacing w:val="-2"/>
          <w:vertAlign w:val="baseline"/>
        </w:rPr>
        <w:t> </w:t>
      </w:r>
      <w:r>
        <w:rPr>
          <w:vertAlign w:val="baseline"/>
        </w:rPr>
        <w:t>chống</w:t>
      </w:r>
      <w:r>
        <w:rPr>
          <w:spacing w:val="-2"/>
          <w:vertAlign w:val="baseline"/>
        </w:rPr>
        <w:t> </w:t>
      </w:r>
      <w:r>
        <w:rPr>
          <w:vertAlign w:val="baseline"/>
        </w:rPr>
        <w:t>thuế</w:t>
      </w:r>
      <w:r>
        <w:rPr>
          <w:spacing w:val="-1"/>
          <w:vertAlign w:val="baseline"/>
        </w:rPr>
        <w:t> </w:t>
      </w:r>
      <w:r>
        <w:rPr>
          <w:vertAlign w:val="baseline"/>
        </w:rPr>
        <w:t>ở</w:t>
      </w:r>
      <w:r>
        <w:rPr>
          <w:spacing w:val="-7"/>
          <w:vertAlign w:val="baseline"/>
        </w:rPr>
        <w:t> </w:t>
      </w:r>
      <w:r>
        <w:rPr>
          <w:vertAlign w:val="baseline"/>
        </w:rPr>
        <w:t>Trung</w:t>
      </w:r>
      <w:r>
        <w:rPr>
          <w:spacing w:val="-2"/>
          <w:vertAlign w:val="baseline"/>
        </w:rPr>
        <w:t> </w:t>
      </w:r>
      <w:r>
        <w:rPr>
          <w:vertAlign w:val="baseline"/>
        </w:rPr>
        <w:t>Kỳ bị</w:t>
      </w:r>
      <w:r>
        <w:rPr>
          <w:spacing w:val="-2"/>
          <w:vertAlign w:val="baseline"/>
        </w:rPr>
        <w:t> </w:t>
      </w:r>
      <w:r>
        <w:rPr>
          <w:vertAlign w:val="baseline"/>
        </w:rPr>
        <w:t>thực</w:t>
      </w:r>
      <w:r>
        <w:rPr>
          <w:spacing w:val="-3"/>
          <w:vertAlign w:val="baseline"/>
        </w:rPr>
        <w:t> </w:t>
      </w:r>
      <w:r>
        <w:rPr>
          <w:vertAlign w:val="baseline"/>
        </w:rPr>
        <w:t>dân</w:t>
      </w:r>
      <w:r>
        <w:rPr>
          <w:spacing w:val="-2"/>
          <w:vertAlign w:val="baseline"/>
        </w:rPr>
        <w:t> </w:t>
      </w:r>
      <w:r>
        <w:rPr>
          <w:vertAlign w:val="baseline"/>
        </w:rPr>
        <w:t>Pháp</w:t>
      </w:r>
      <w:r>
        <w:rPr>
          <w:spacing w:val="-2"/>
          <w:vertAlign w:val="baseline"/>
        </w:rPr>
        <w:t> </w:t>
      </w:r>
      <w:r>
        <w:rPr>
          <w:vertAlign w:val="baseline"/>
        </w:rPr>
        <w:t>dập</w:t>
      </w:r>
      <w:r>
        <w:rPr>
          <w:spacing w:val="-2"/>
          <w:vertAlign w:val="baseline"/>
        </w:rPr>
        <w:t> </w:t>
      </w:r>
      <w:r>
        <w:rPr>
          <w:vertAlign w:val="baseline"/>
        </w:rPr>
        <w:t>tắt,</w:t>
      </w:r>
      <w:r>
        <w:rPr>
          <w:spacing w:val="-1"/>
          <w:vertAlign w:val="baseline"/>
        </w:rPr>
        <w:t> </w:t>
      </w:r>
      <w:r>
        <w:rPr>
          <w:vertAlign w:val="baseline"/>
        </w:rPr>
        <w:t>cùng</w:t>
      </w:r>
      <w:r>
        <w:rPr>
          <w:spacing w:val="-2"/>
          <w:vertAlign w:val="baseline"/>
        </w:rPr>
        <w:t> </w:t>
      </w:r>
      <w:r>
        <w:rPr>
          <w:vertAlign w:val="baseline"/>
        </w:rPr>
        <w:t>với</w:t>
      </w:r>
      <w:r>
        <w:rPr>
          <w:spacing w:val="-2"/>
          <w:vertAlign w:val="baseline"/>
        </w:rPr>
        <w:t> </w:t>
      </w:r>
      <w:r>
        <w:rPr>
          <w:vertAlign w:val="baseline"/>
        </w:rPr>
        <w:t>sự</w:t>
      </w:r>
      <w:r>
        <w:rPr>
          <w:spacing w:val="-1"/>
          <w:vertAlign w:val="baseline"/>
        </w:rPr>
        <w:t> </w:t>
      </w:r>
      <w:r>
        <w:rPr>
          <w:vertAlign w:val="baseline"/>
        </w:rPr>
        <w:t>kiện tháng 12-1907 thực dân Pháp ra lệnh đóng cfía Trường Đông Kinh Nghĩa Thục</w:t>
      </w:r>
      <w:hyperlink w:history="true" w:anchor="_bookmark12">
        <w:r>
          <w:rPr>
            <w:vertAlign w:val="superscript"/>
          </w:rPr>
          <w:t>13</w:t>
        </w:r>
      </w:hyperlink>
      <w:r>
        <w:rPr>
          <w:vertAlign w:val="baseline"/>
        </w:rPr>
        <w:t> phản ánh sự kết thúc xu hướng cải cách trong phong trào cfíu nước của Việt Nam.</w:t>
      </w:r>
    </w:p>
    <w:p>
      <w:pPr>
        <w:pStyle w:val="BodyText"/>
        <w:spacing w:line="288" w:lineRule="auto" w:before="115"/>
        <w:ind w:right="58"/>
      </w:pPr>
      <w:r>
        <w:rPr/>
        <w:t>Phong</w:t>
      </w:r>
      <w:r>
        <w:rPr>
          <w:spacing w:val="-3"/>
        </w:rPr>
        <w:t> </w:t>
      </w:r>
      <w:r>
        <w:rPr/>
        <w:t>trào</w:t>
      </w:r>
      <w:r>
        <w:rPr>
          <w:spacing w:val="-1"/>
        </w:rPr>
        <w:t> </w:t>
      </w:r>
      <w:r>
        <w:rPr/>
        <w:t>của</w:t>
      </w:r>
      <w:r>
        <w:rPr>
          <w:spacing w:val="-2"/>
        </w:rPr>
        <w:t> </w:t>
      </w:r>
      <w:r>
        <w:rPr/>
        <w:t>tổ</w:t>
      </w:r>
      <w:r>
        <w:rPr>
          <w:spacing w:val="-1"/>
        </w:rPr>
        <w:t> </w:t>
      </w:r>
      <w:r>
        <w:rPr/>
        <w:t>chfíc</w:t>
      </w:r>
      <w:r>
        <w:rPr>
          <w:spacing w:val="-5"/>
        </w:rPr>
        <w:t> </w:t>
      </w:r>
      <w:r>
        <w:rPr/>
        <w:t>Việt</w:t>
      </w:r>
      <w:r>
        <w:rPr>
          <w:spacing w:val="-1"/>
        </w:rPr>
        <w:t> </w:t>
      </w:r>
      <w:r>
        <w:rPr/>
        <w:t>Nam</w:t>
      </w:r>
      <w:r>
        <w:rPr>
          <w:spacing w:val="-1"/>
        </w:rPr>
        <w:t> </w:t>
      </w:r>
      <w:r>
        <w:rPr/>
        <w:t>Quốc dân</w:t>
      </w:r>
      <w:r>
        <w:rPr>
          <w:spacing w:val="-1"/>
        </w:rPr>
        <w:t> </w:t>
      </w:r>
      <w:r>
        <w:rPr/>
        <w:t>đảng:</w:t>
      </w:r>
      <w:r>
        <w:rPr>
          <w:spacing w:val="-3"/>
        </w:rPr>
        <w:t> </w:t>
      </w:r>
      <w:r>
        <w:rPr/>
        <w:t>Khi</w:t>
      </w:r>
      <w:r>
        <w:rPr>
          <w:spacing w:val="-1"/>
        </w:rPr>
        <w:t> </w:t>
      </w:r>
      <w:r>
        <w:rPr/>
        <w:t>thực</w:t>
      </w:r>
      <w:r>
        <w:rPr>
          <w:spacing w:val="-2"/>
        </w:rPr>
        <w:t> </w:t>
      </w:r>
      <w:r>
        <w:rPr/>
        <w:t>dân</w:t>
      </w:r>
      <w:r>
        <w:rPr>
          <w:spacing w:val="-1"/>
        </w:rPr>
        <w:t> </w:t>
      </w:r>
      <w:r>
        <w:rPr/>
        <w:t>Pháp</w:t>
      </w:r>
      <w:r>
        <w:rPr>
          <w:spacing w:val="-3"/>
        </w:rPr>
        <w:t> </w:t>
      </w:r>
      <w:r>
        <w:rPr/>
        <w:t>đẩy</w:t>
      </w:r>
      <w:r>
        <w:rPr>
          <w:spacing w:val="-1"/>
        </w:rPr>
        <w:t> </w:t>
      </w:r>
      <w:r>
        <w:rPr/>
        <w:t>mạnh khai thác thuộc địa lần thfí hai, mâu thuẫn giữa toàn thể dân tộc Việt Nam với thực dân Pháp càng trở nên gay gắt, các giai cấp, tầng lớp mới trong xã hội Việt Nam đều bước lên vũ đài chính trị. Trong đó, hoạt động có ảnh hưởng rộng và thu hút nhiều học sinh, sinh viên yêu nước ở Bắc Kỳ là tổ chfíc </w:t>
      </w:r>
      <w:r>
        <w:rPr>
          <w:i/>
        </w:rPr>
        <w:t>Việt Nam Quốc dân đảng </w:t>
      </w:r>
      <w:r>
        <w:rPr/>
        <w:t>do Nguyễn Thái Học lãnh đạo. Trên cơ sở các tổ chfíc yêu nước của tiểu tư sản trí thfíc, Việt Nam Quốc dân đảng được chính thfíc thành lập tháng 12-1927 tại Bắc Kỳ.</w:t>
      </w:r>
    </w:p>
    <w:p>
      <w:pPr>
        <w:pStyle w:val="BodyText"/>
        <w:spacing w:line="288" w:lineRule="auto" w:before="114"/>
        <w:ind w:right="67"/>
      </w:pPr>
      <w:r>
        <w:rPr/>
        <w:t>Mục</w:t>
      </w:r>
      <w:r>
        <w:rPr>
          <w:spacing w:val="-1"/>
        </w:rPr>
        <w:t> </w:t>
      </w:r>
      <w:r>
        <w:rPr/>
        <w:t>đích của</w:t>
      </w:r>
      <w:r>
        <w:rPr>
          <w:spacing w:val="-5"/>
        </w:rPr>
        <w:t> </w:t>
      </w:r>
      <w:r>
        <w:rPr/>
        <w:t>Việt Nam</w:t>
      </w:r>
      <w:r>
        <w:rPr>
          <w:spacing w:val="-2"/>
        </w:rPr>
        <w:t> </w:t>
      </w:r>
      <w:r>
        <w:rPr/>
        <w:t>Quốc</w:t>
      </w:r>
      <w:r>
        <w:rPr>
          <w:spacing w:val="-1"/>
        </w:rPr>
        <w:t> </w:t>
      </w:r>
      <w:r>
        <w:rPr/>
        <w:t>dân đảng là</w:t>
      </w:r>
      <w:r>
        <w:rPr>
          <w:spacing w:val="-1"/>
        </w:rPr>
        <w:t> </w:t>
      </w:r>
      <w:r>
        <w:rPr/>
        <w:t>đánh đuổi thực dân Pháp</w:t>
      </w:r>
      <w:r>
        <w:rPr>
          <w:spacing w:val="-2"/>
        </w:rPr>
        <w:t> </w:t>
      </w:r>
      <w:r>
        <w:rPr/>
        <w:t>xâm lược,</w:t>
      </w:r>
      <w:r>
        <w:rPr>
          <w:spacing w:val="-3"/>
        </w:rPr>
        <w:t> </w:t>
      </w:r>
      <w:r>
        <w:rPr/>
        <w:t>giành độc lập dân tộc, xây dựng chế độ cộng hòa tư sản, với phương pháp đấu tranh vũ trang nhưng theo lối manh động, ám sát cá nhân và lực lượng chủ yếu là binh lính, sinh viên…. Cuộc khởi nghĩa nổ ra ở một số tỉnh, chủ yếu và mạnh nhất là ở Yên Bái (2-1930) tuy oanh liệt nhưng nhanh chóng bị thất bại. Sự thất bại của khởi nghĩa Yên Bái của tổ chfíc Việt Nam Quốc dân đảng đã thể hiện là</w:t>
      </w:r>
      <w:r>
        <w:rPr>
          <w:spacing w:val="40"/>
        </w:rPr>
        <w:t> </w:t>
      </w:r>
      <w:r>
        <w:rPr/>
        <w:t>“...một cuộc bạo động bất đắc dĩ, một cuộc bạo động non, để rồi chết</w:t>
      </w:r>
      <w:r>
        <w:rPr>
          <w:spacing w:val="-1"/>
        </w:rPr>
        <w:t> </w:t>
      </w:r>
      <w:r>
        <w:rPr/>
        <w:t>luôn không bao giờ ngóc đầu lên nổi. Khẩu hiệu “không thành công thì thành nhân” biểu lộ tính chất hấp tấp tiểu tư sản, tính chất hăng hái nhất thời và đồng thời cũng biểu lộ tính chất không vững chắc, non yếu của phong trào tư sản”</w:t>
      </w:r>
      <w:hyperlink w:history="true" w:anchor="_bookmark13">
        <w:r>
          <w:rPr>
            <w:vertAlign w:val="superscript"/>
          </w:rPr>
          <w:t>14</w:t>
        </w:r>
      </w:hyperlink>
      <w:r>
        <w:rPr>
          <w:vertAlign w:val="baseline"/>
        </w:rPr>
        <w:t>.</w:t>
      </w:r>
    </w:p>
    <w:p>
      <w:pPr>
        <w:pStyle w:val="BodyText"/>
        <w:spacing w:line="288" w:lineRule="auto" w:before="113"/>
        <w:ind w:right="52"/>
      </w:pPr>
      <w:r>
        <w:rPr/>
        <w:t>Vào những năm cuối thế kỷ XIX đầu thế kỷ XX, tiếp tục truyền thống yêu nước, bất khuất kiên cường chống ngoại xâm, các phong trào yêu nước</w:t>
      </w:r>
      <w:r>
        <w:rPr>
          <w:spacing w:val="40"/>
        </w:rPr>
        <w:t> </w:t>
      </w:r>
      <w:r>
        <w:rPr/>
        <w:t>theo ngọn cờ phong kiến, ngọn cờ dân chủ tư sản của nhân dân Việt Nam đã diễn ra quyết liệt, liên tục và rộng khắp. Dù với nhiều cách thfíc tiến hành khác nhau, song đều hướng tới mục tiêu giành</w:t>
      </w:r>
      <w:r>
        <w:rPr>
          <w:spacing w:val="40"/>
        </w:rPr>
        <w:t> </w:t>
      </w:r>
      <w:r>
        <w:rPr/>
        <w:t>độc lập cho dân tộc. Tuy nhiên, “các phong trào cfíu nước tfi lập trường Cần Vương đến lập</w:t>
      </w:r>
      <w:r>
        <w:rPr>
          <w:spacing w:val="-2"/>
        </w:rPr>
        <w:t> </w:t>
      </w:r>
      <w:r>
        <w:rPr/>
        <w:t>trường tư sản, tiểu tư sản qua khảo nghiệm lịch sfí đều lần lượt thất bại”</w:t>
      </w:r>
      <w:r>
        <w:rPr>
          <w:spacing w:val="-17"/>
        </w:rPr>
        <w:t> </w:t>
      </w:r>
      <w:hyperlink w:history="true" w:anchor="_bookmark14">
        <w:r>
          <w:rPr>
            <w:vertAlign w:val="superscript"/>
          </w:rPr>
          <w:t>15</w:t>
        </w:r>
      </w:hyperlink>
      <w:r>
        <w:rPr>
          <w:vertAlign w:val="baseline"/>
        </w:rPr>
        <w:t>. Nguyên nhân thất bại của các phong trào đó là do thiếu đường lối chính trị đúng đắn để giải quyết triệt để những mâu thuẫn cơ bản, chủ yếu của xã hội, chưa có một tổ chfíc vững mạnh để tập</w:t>
      </w:r>
      <w:r>
        <w:rPr>
          <w:spacing w:val="18"/>
          <w:vertAlign w:val="baseline"/>
        </w:rPr>
        <w:t> </w:t>
      </w:r>
      <w:r>
        <w:rPr>
          <w:vertAlign w:val="baseline"/>
        </w:rPr>
        <w:t>hợp,</w:t>
      </w:r>
      <w:r>
        <w:rPr>
          <w:spacing w:val="19"/>
          <w:vertAlign w:val="baseline"/>
        </w:rPr>
        <w:t> </w:t>
      </w:r>
      <w:r>
        <w:rPr>
          <w:vertAlign w:val="baseline"/>
        </w:rPr>
        <w:t>giác</w:t>
      </w:r>
      <w:r>
        <w:rPr>
          <w:spacing w:val="19"/>
          <w:vertAlign w:val="baseline"/>
        </w:rPr>
        <w:t> </w:t>
      </w:r>
      <w:r>
        <w:rPr>
          <w:vertAlign w:val="baseline"/>
        </w:rPr>
        <w:t>ngộ</w:t>
      </w:r>
      <w:r>
        <w:rPr>
          <w:spacing w:val="18"/>
          <w:vertAlign w:val="baseline"/>
        </w:rPr>
        <w:t> </w:t>
      </w:r>
      <w:r>
        <w:rPr>
          <w:vertAlign w:val="baseline"/>
        </w:rPr>
        <w:t>và</w:t>
      </w:r>
      <w:r>
        <w:rPr>
          <w:spacing w:val="19"/>
          <w:vertAlign w:val="baseline"/>
        </w:rPr>
        <w:t> </w:t>
      </w:r>
      <w:r>
        <w:rPr>
          <w:vertAlign w:val="baseline"/>
        </w:rPr>
        <w:t>lãnh</w:t>
      </w:r>
      <w:r>
        <w:rPr>
          <w:spacing w:val="20"/>
          <w:vertAlign w:val="baseline"/>
        </w:rPr>
        <w:t> </w:t>
      </w:r>
      <w:r>
        <w:rPr>
          <w:vertAlign w:val="baseline"/>
        </w:rPr>
        <w:t>đạo</w:t>
      </w:r>
      <w:r>
        <w:rPr>
          <w:spacing w:val="18"/>
          <w:vertAlign w:val="baseline"/>
        </w:rPr>
        <w:t> </w:t>
      </w:r>
      <w:r>
        <w:rPr>
          <w:vertAlign w:val="baseline"/>
        </w:rPr>
        <w:t>toàn</w:t>
      </w:r>
      <w:r>
        <w:rPr>
          <w:spacing w:val="18"/>
          <w:vertAlign w:val="baseline"/>
        </w:rPr>
        <w:t> </w:t>
      </w:r>
      <w:r>
        <w:rPr>
          <w:vertAlign w:val="baseline"/>
        </w:rPr>
        <w:t>dân</w:t>
      </w:r>
      <w:r>
        <w:rPr>
          <w:spacing w:val="18"/>
          <w:vertAlign w:val="baseline"/>
        </w:rPr>
        <w:t> </w:t>
      </w:r>
      <w:r>
        <w:rPr>
          <w:vertAlign w:val="baseline"/>
        </w:rPr>
        <w:t>tộc,</w:t>
      </w:r>
      <w:r>
        <w:rPr>
          <w:spacing w:val="17"/>
          <w:vertAlign w:val="baseline"/>
        </w:rPr>
        <w:t> </w:t>
      </w:r>
      <w:r>
        <w:rPr>
          <w:vertAlign w:val="baseline"/>
        </w:rPr>
        <w:t>chưa</w:t>
      </w:r>
      <w:r>
        <w:rPr>
          <w:spacing w:val="19"/>
          <w:vertAlign w:val="baseline"/>
        </w:rPr>
        <w:t> </w:t>
      </w:r>
      <w:r>
        <w:rPr>
          <w:vertAlign w:val="baseline"/>
        </w:rPr>
        <w:t>xác</w:t>
      </w:r>
      <w:r>
        <w:rPr>
          <w:spacing w:val="19"/>
          <w:vertAlign w:val="baseline"/>
        </w:rPr>
        <w:t> </w:t>
      </w:r>
      <w:r>
        <w:rPr>
          <w:vertAlign w:val="baseline"/>
        </w:rPr>
        <w:t>định</w:t>
      </w:r>
      <w:r>
        <w:rPr>
          <w:spacing w:val="18"/>
          <w:vertAlign w:val="baseline"/>
        </w:rPr>
        <w:t> </w:t>
      </w:r>
      <w:r>
        <w:rPr>
          <w:vertAlign w:val="baseline"/>
        </w:rPr>
        <w:t>được</w:t>
      </w:r>
      <w:r>
        <w:rPr>
          <w:spacing w:val="19"/>
          <w:vertAlign w:val="baseline"/>
        </w:rPr>
        <w:t> </w:t>
      </w:r>
      <w:r>
        <w:rPr>
          <w:vertAlign w:val="baseline"/>
        </w:rPr>
        <w:t>phương</w:t>
      </w:r>
      <w:r>
        <w:rPr>
          <w:spacing w:val="18"/>
          <w:vertAlign w:val="baseline"/>
        </w:rPr>
        <w:t> </w:t>
      </w:r>
      <w:r>
        <w:rPr>
          <w:vertAlign w:val="baseline"/>
        </w:rPr>
        <w:t>pháp</w:t>
      </w:r>
      <w:r>
        <w:rPr>
          <w:spacing w:val="18"/>
          <w:vertAlign w:val="baseline"/>
        </w:rPr>
        <w:t> </w:t>
      </w:r>
      <w:r>
        <w:rPr>
          <w:vertAlign w:val="baseline"/>
        </w:rPr>
        <w:t>đấu</w:t>
      </w:r>
      <w:r>
        <w:rPr>
          <w:spacing w:val="18"/>
          <w:vertAlign w:val="baseline"/>
        </w:rPr>
        <w:t> </w:t>
      </w:r>
      <w:r>
        <w:rPr>
          <w:vertAlign w:val="baseline"/>
        </w:rPr>
        <w:t>tranh</w:t>
      </w:r>
    </w:p>
    <w:p>
      <w:pPr>
        <w:pStyle w:val="BodyText"/>
        <w:spacing w:before="6"/>
        <w:ind w:left="0" w:firstLine="0"/>
        <w:jc w:val="left"/>
        <w:rPr>
          <w:sz w:val="11"/>
        </w:rPr>
      </w:pPr>
      <w:r>
        <w:rPr>
          <w:sz w:val="11"/>
        </w:rPr>
        <mc:AlternateContent>
          <mc:Choice Requires="wps">
            <w:drawing>
              <wp:anchor distT="0" distB="0" distL="0" distR="0" allowOverlap="1" layoutInCell="1" locked="0" behindDoc="1" simplePos="0" relativeHeight="487590400">
                <wp:simplePos x="0" y="0"/>
                <wp:positionH relativeFrom="page">
                  <wp:posOffset>1080135</wp:posOffset>
                </wp:positionH>
                <wp:positionV relativeFrom="paragraph">
                  <wp:posOffset>99933</wp:posOffset>
                </wp:positionV>
                <wp:extent cx="1493520" cy="762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1493520" cy="7620"/>
                          <a:chExt cx="1493520" cy="7620"/>
                        </a:xfrm>
                      </wpg:grpSpPr>
                      <wps:wsp>
                        <wps:cNvPr id="17" name="Graphic 1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86875pt;width:117.6pt;height:.6pt;mso-position-horizontal-relative:page;mso-position-vertical-relative:paragraph;z-index:-15726080;mso-wrap-distance-left:0;mso-wrap-distance-right:0" id="docshapegroup16" coordorigin="1701,157" coordsize="2352,12">
                <v:rect style="position:absolute;left:1702;top:158;width:2350;height:10" id="docshape17" filled="true" fillcolor="#000000" stroked="false">
                  <v:fill type="solid"/>
                </v:rect>
                <v:rect style="position:absolute;left:1702;top:158;width:2350;height:10" id="docshape18" filled="false" stroked="true" strokeweight=".1pt" strokecolor="#000000">
                  <v:stroke dashstyle="solid"/>
                </v:rect>
                <w10:wrap type="topAndBottom"/>
              </v:group>
            </w:pict>
          </mc:Fallback>
        </mc:AlternateContent>
      </w:r>
    </w:p>
    <w:p>
      <w:pPr>
        <w:pStyle w:val="ListParagraph"/>
        <w:numPr>
          <w:ilvl w:val="0"/>
          <w:numId w:val="1"/>
        </w:numPr>
        <w:tabs>
          <w:tab w:pos="514" w:val="left" w:leader="none"/>
        </w:tabs>
        <w:spacing w:line="240" w:lineRule="auto" w:before="56" w:after="0"/>
        <w:ind w:left="264" w:right="88" w:firstLine="0"/>
        <w:jc w:val="left"/>
        <w:rPr>
          <w:sz w:val="20"/>
        </w:rPr>
      </w:pPr>
      <w:bookmarkStart w:name="_bookmark11" w:id="12"/>
      <w:bookmarkEnd w:id="12"/>
      <w:r>
        <w:rPr/>
      </w:r>
      <w:r>
        <w:rPr>
          <w:sz w:val="20"/>
        </w:rPr>
        <w:t>Trần</w:t>
      </w:r>
      <w:r>
        <w:rPr>
          <w:spacing w:val="-4"/>
          <w:sz w:val="20"/>
        </w:rPr>
        <w:t> </w:t>
      </w:r>
      <w:r>
        <w:rPr>
          <w:sz w:val="20"/>
        </w:rPr>
        <w:t>Văn Giàu: </w:t>
      </w:r>
      <w:r>
        <w:rPr>
          <w:i/>
          <w:sz w:val="20"/>
        </w:rPr>
        <w:t>Sự phát triển tư tưởng ở Việt Nam từ thế kỷ XIX đến Cách mạng Tháng Tám-Hệ ý thức tư sản và sự thất bại của nó trước nhiệm vụ lịch sử</w:t>
      </w:r>
      <w:r>
        <w:rPr>
          <w:sz w:val="20"/>
        </w:rPr>
        <w:t>, Nxb Khoa học xã hội, 1975, trang 442.</w:t>
      </w:r>
    </w:p>
    <w:p>
      <w:pPr>
        <w:pStyle w:val="ListParagraph"/>
        <w:numPr>
          <w:ilvl w:val="0"/>
          <w:numId w:val="1"/>
        </w:numPr>
        <w:tabs>
          <w:tab w:pos="518" w:val="left" w:leader="none"/>
        </w:tabs>
        <w:spacing w:line="240" w:lineRule="auto" w:before="2" w:after="0"/>
        <w:ind w:left="264" w:right="74" w:firstLine="0"/>
        <w:jc w:val="left"/>
        <w:rPr>
          <w:sz w:val="20"/>
        </w:rPr>
      </w:pPr>
      <w:bookmarkStart w:name="_bookmark12" w:id="13"/>
      <w:bookmarkEnd w:id="13"/>
      <w:r>
        <w:rPr/>
      </w:r>
      <w:r>
        <w:rPr>
          <w:sz w:val="20"/>
        </w:rPr>
        <w:t>Trường Đông Kinh Nghĩa thục do Lương</w:t>
      </w:r>
      <w:r>
        <w:rPr>
          <w:spacing w:val="-2"/>
          <w:sz w:val="20"/>
        </w:rPr>
        <w:t> </w:t>
      </w:r>
      <w:r>
        <w:rPr>
          <w:sz w:val="20"/>
        </w:rPr>
        <w:t>Văn Can, Nguyễn Quyền, Hoàng</w:t>
      </w:r>
      <w:r>
        <w:rPr>
          <w:spacing w:val="-2"/>
          <w:sz w:val="20"/>
        </w:rPr>
        <w:t> </w:t>
      </w:r>
      <w:r>
        <w:rPr>
          <w:sz w:val="20"/>
        </w:rPr>
        <w:t>Tăng Bí... thành lập ở Hà Nội,</w:t>
      </w:r>
      <w:r>
        <w:rPr>
          <w:spacing w:val="40"/>
          <w:sz w:val="20"/>
        </w:rPr>
        <w:t> </w:t>
      </w:r>
      <w:r>
        <w:rPr>
          <w:sz w:val="20"/>
        </w:rPr>
        <w:t>nhằm truyền bá tư tưởng dân chủ, tự do tư sản, nâng cao lòng tự tôn dân tộc cho thanh niên Việt Nam.</w:t>
      </w:r>
    </w:p>
    <w:p>
      <w:pPr>
        <w:pStyle w:val="ListParagraph"/>
        <w:numPr>
          <w:ilvl w:val="0"/>
          <w:numId w:val="1"/>
        </w:numPr>
        <w:tabs>
          <w:tab w:pos="514" w:val="left" w:leader="none"/>
        </w:tabs>
        <w:spacing w:line="240" w:lineRule="auto" w:before="2" w:after="0"/>
        <w:ind w:left="514" w:right="0" w:hanging="250"/>
        <w:jc w:val="left"/>
        <w:rPr>
          <w:sz w:val="20"/>
        </w:rPr>
      </w:pPr>
      <w:bookmarkStart w:name="_bookmark13" w:id="14"/>
      <w:bookmarkEnd w:id="14"/>
      <w:r>
        <w:rPr/>
      </w:r>
      <w:bookmarkStart w:name="_bookmark14" w:id="15"/>
      <w:bookmarkEnd w:id="15"/>
      <w:r>
        <w:rPr/>
      </w:r>
      <w:r>
        <w:rPr>
          <w:sz w:val="20"/>
        </w:rPr>
        <w:t>Lê</w:t>
      </w:r>
      <w:r>
        <w:rPr>
          <w:spacing w:val="-3"/>
          <w:sz w:val="20"/>
        </w:rPr>
        <w:t> </w:t>
      </w:r>
      <w:r>
        <w:rPr>
          <w:sz w:val="20"/>
        </w:rPr>
        <w:t>Duẩn:</w:t>
      </w:r>
      <w:r>
        <w:rPr>
          <w:spacing w:val="-2"/>
          <w:sz w:val="20"/>
        </w:rPr>
        <w:t> </w:t>
      </w:r>
      <w:r>
        <w:rPr>
          <w:i/>
          <w:sz w:val="20"/>
        </w:rPr>
        <w:t>Một</w:t>
      </w:r>
      <w:r>
        <w:rPr>
          <w:i/>
          <w:spacing w:val="-2"/>
          <w:sz w:val="20"/>
        </w:rPr>
        <w:t> </w:t>
      </w:r>
      <w:r>
        <w:rPr>
          <w:i/>
          <w:sz w:val="20"/>
        </w:rPr>
        <w:t>vài</w:t>
      </w:r>
      <w:r>
        <w:rPr>
          <w:i/>
          <w:spacing w:val="-2"/>
          <w:sz w:val="20"/>
        </w:rPr>
        <w:t> </w:t>
      </w:r>
      <w:r>
        <w:rPr>
          <w:i/>
          <w:sz w:val="20"/>
        </w:rPr>
        <w:t>đặc</w:t>
      </w:r>
      <w:r>
        <w:rPr>
          <w:i/>
          <w:spacing w:val="-3"/>
          <w:sz w:val="20"/>
        </w:rPr>
        <w:t> </w:t>
      </w:r>
      <w:r>
        <w:rPr>
          <w:i/>
          <w:sz w:val="20"/>
        </w:rPr>
        <w:t>điểm</w:t>
      </w:r>
      <w:r>
        <w:rPr>
          <w:i/>
          <w:spacing w:val="-1"/>
          <w:sz w:val="20"/>
        </w:rPr>
        <w:t> </w:t>
      </w:r>
      <w:r>
        <w:rPr>
          <w:i/>
          <w:sz w:val="20"/>
        </w:rPr>
        <w:t>của</w:t>
      </w:r>
      <w:r>
        <w:rPr>
          <w:i/>
          <w:spacing w:val="-2"/>
          <w:sz w:val="20"/>
        </w:rPr>
        <w:t> </w:t>
      </w:r>
      <w:r>
        <w:rPr>
          <w:i/>
          <w:sz w:val="20"/>
        </w:rPr>
        <w:t>cách</w:t>
      </w:r>
      <w:r>
        <w:rPr>
          <w:i/>
          <w:spacing w:val="-2"/>
          <w:sz w:val="20"/>
        </w:rPr>
        <w:t> </w:t>
      </w:r>
      <w:r>
        <w:rPr>
          <w:i/>
          <w:sz w:val="20"/>
        </w:rPr>
        <w:t>mạng</w:t>
      </w:r>
      <w:r>
        <w:rPr>
          <w:i/>
          <w:spacing w:val="-2"/>
          <w:sz w:val="20"/>
        </w:rPr>
        <w:t> </w:t>
      </w:r>
      <w:r>
        <w:rPr>
          <w:i/>
          <w:sz w:val="20"/>
        </w:rPr>
        <w:t>Việt</w:t>
      </w:r>
      <w:r>
        <w:rPr>
          <w:i/>
          <w:spacing w:val="-2"/>
          <w:sz w:val="20"/>
        </w:rPr>
        <w:t> </w:t>
      </w:r>
      <w:r>
        <w:rPr>
          <w:i/>
          <w:sz w:val="20"/>
        </w:rPr>
        <w:t>Nam</w:t>
      </w:r>
      <w:r>
        <w:rPr>
          <w:sz w:val="20"/>
        </w:rPr>
        <w:t>,</w:t>
      </w:r>
      <w:r>
        <w:rPr>
          <w:spacing w:val="-2"/>
          <w:sz w:val="20"/>
        </w:rPr>
        <w:t> </w:t>
      </w:r>
      <w:r>
        <w:rPr>
          <w:sz w:val="20"/>
        </w:rPr>
        <w:t>Nxb</w:t>
      </w:r>
      <w:r>
        <w:rPr>
          <w:spacing w:val="-2"/>
          <w:sz w:val="20"/>
        </w:rPr>
        <w:t> </w:t>
      </w:r>
      <w:r>
        <w:rPr>
          <w:sz w:val="20"/>
        </w:rPr>
        <w:t>Sự</w:t>
      </w:r>
      <w:r>
        <w:rPr>
          <w:spacing w:val="-3"/>
          <w:sz w:val="20"/>
        </w:rPr>
        <w:t> </w:t>
      </w:r>
      <w:r>
        <w:rPr>
          <w:sz w:val="20"/>
        </w:rPr>
        <w:t>thật,</w:t>
      </w:r>
      <w:r>
        <w:rPr>
          <w:spacing w:val="-3"/>
          <w:sz w:val="20"/>
        </w:rPr>
        <w:t> </w:t>
      </w:r>
      <w:r>
        <w:rPr>
          <w:sz w:val="20"/>
        </w:rPr>
        <w:t>Hà</w:t>
      </w:r>
      <w:r>
        <w:rPr>
          <w:spacing w:val="-1"/>
          <w:sz w:val="20"/>
        </w:rPr>
        <w:t> </w:t>
      </w:r>
      <w:r>
        <w:rPr>
          <w:sz w:val="20"/>
        </w:rPr>
        <w:t>Nội,</w:t>
      </w:r>
      <w:r>
        <w:rPr>
          <w:spacing w:val="-2"/>
          <w:sz w:val="20"/>
        </w:rPr>
        <w:t> </w:t>
      </w:r>
      <w:r>
        <w:rPr>
          <w:sz w:val="20"/>
        </w:rPr>
        <w:t>1959,</w:t>
      </w:r>
      <w:r>
        <w:rPr>
          <w:spacing w:val="-2"/>
          <w:sz w:val="20"/>
        </w:rPr>
        <w:t> </w:t>
      </w:r>
      <w:r>
        <w:rPr>
          <w:sz w:val="20"/>
        </w:rPr>
        <w:t>trang</w:t>
      </w:r>
      <w:r>
        <w:rPr>
          <w:spacing w:val="-2"/>
          <w:sz w:val="20"/>
        </w:rPr>
        <w:t> </w:t>
      </w:r>
      <w:r>
        <w:rPr>
          <w:spacing w:val="-5"/>
          <w:sz w:val="20"/>
        </w:rPr>
        <w:t>41.</w:t>
      </w:r>
    </w:p>
    <w:p>
      <w:pPr>
        <w:pStyle w:val="ListParagraph"/>
        <w:numPr>
          <w:ilvl w:val="0"/>
          <w:numId w:val="1"/>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2007,</w:t>
      </w:r>
      <w:r>
        <w:rPr>
          <w:spacing w:val="-3"/>
          <w:sz w:val="20"/>
        </w:rPr>
        <w:t> </w:t>
      </w:r>
      <w:r>
        <w:rPr>
          <w:sz w:val="20"/>
        </w:rPr>
        <w:t>tập</w:t>
      </w:r>
      <w:r>
        <w:rPr>
          <w:spacing w:val="-2"/>
          <w:sz w:val="20"/>
        </w:rPr>
        <w:t> </w:t>
      </w:r>
      <w:r>
        <w:rPr>
          <w:sz w:val="20"/>
        </w:rPr>
        <w:t>51,</w:t>
      </w:r>
      <w:r>
        <w:rPr>
          <w:spacing w:val="-3"/>
          <w:sz w:val="20"/>
        </w:rPr>
        <w:t> </w:t>
      </w:r>
      <w:r>
        <w:rPr>
          <w:sz w:val="20"/>
        </w:rPr>
        <w:t>trang</w:t>
      </w:r>
      <w:r>
        <w:rPr>
          <w:spacing w:val="-2"/>
          <w:sz w:val="20"/>
        </w:rPr>
        <w:t> </w:t>
      </w:r>
      <w:r>
        <w:rPr>
          <w:spacing w:val="-5"/>
          <w:sz w:val="20"/>
        </w:rPr>
        <w:t>14.</w:t>
      </w:r>
    </w:p>
    <w:p>
      <w:pPr>
        <w:pStyle w:val="ListParagraph"/>
        <w:spacing w:after="0" w:line="240" w:lineRule="auto"/>
        <w:jc w:val="left"/>
        <w:rPr>
          <w:sz w:val="20"/>
        </w:rPr>
        <w:sectPr>
          <w:pgSz w:w="12240" w:h="15840"/>
          <w:pgMar w:header="0" w:footer="993" w:top="1060" w:bottom="1180" w:left="1440" w:right="1080"/>
        </w:sectPr>
      </w:pPr>
    </w:p>
    <w:p>
      <w:pPr>
        <w:pStyle w:val="BodyText"/>
        <w:ind w:firstLine="0"/>
      </w:pPr>
      <w:r>
        <w:rPr/>
        <w:t>thích</w:t>
      </w:r>
      <w:r>
        <w:rPr>
          <w:spacing w:val="-2"/>
        </w:rPr>
        <w:t> </w:t>
      </w:r>
      <w:r>
        <w:rPr/>
        <w:t>hợp</w:t>
      </w:r>
      <w:r>
        <w:rPr>
          <w:spacing w:val="-3"/>
        </w:rPr>
        <w:t> </w:t>
      </w:r>
      <w:r>
        <w:rPr/>
        <w:t>để</w:t>
      </w:r>
      <w:r>
        <w:rPr>
          <w:spacing w:val="-3"/>
        </w:rPr>
        <w:t> </w:t>
      </w:r>
      <w:r>
        <w:rPr/>
        <w:t>đánh</w:t>
      </w:r>
      <w:r>
        <w:rPr>
          <w:spacing w:val="-2"/>
        </w:rPr>
        <w:t> </w:t>
      </w:r>
      <w:r>
        <w:rPr/>
        <w:t>đổ</w:t>
      </w:r>
      <w:r>
        <w:rPr>
          <w:spacing w:val="-3"/>
        </w:rPr>
        <w:t> </w:t>
      </w:r>
      <w:r>
        <w:rPr/>
        <w:t>kẻ</w:t>
      </w:r>
      <w:r>
        <w:rPr>
          <w:spacing w:val="-2"/>
        </w:rPr>
        <w:t> </w:t>
      </w:r>
      <w:r>
        <w:rPr>
          <w:spacing w:val="-4"/>
        </w:rPr>
        <w:t>thù.</w:t>
      </w:r>
    </w:p>
    <w:p>
      <w:pPr>
        <w:pStyle w:val="BodyText"/>
        <w:spacing w:line="288" w:lineRule="auto" w:before="179"/>
        <w:ind w:right="66"/>
      </w:pPr>
      <w:r>
        <w:rPr/>
        <w:t>Các phong</w:t>
      </w:r>
      <w:r>
        <w:rPr>
          <w:spacing w:val="-3"/>
        </w:rPr>
        <w:t> </w:t>
      </w:r>
      <w:r>
        <w:rPr/>
        <w:t>trào</w:t>
      </w:r>
      <w:r>
        <w:rPr>
          <w:spacing w:val="-1"/>
        </w:rPr>
        <w:t> </w:t>
      </w:r>
      <w:r>
        <w:rPr/>
        <w:t>yêu</w:t>
      </w:r>
      <w:r>
        <w:rPr>
          <w:spacing w:val="-3"/>
        </w:rPr>
        <w:t> </w:t>
      </w:r>
      <w:r>
        <w:rPr/>
        <w:t>nước ở</w:t>
      </w:r>
      <w:r>
        <w:rPr>
          <w:spacing w:val="-8"/>
        </w:rPr>
        <w:t> </w:t>
      </w:r>
      <w:r>
        <w:rPr/>
        <w:t>Việt</w:t>
      </w:r>
      <w:r>
        <w:rPr>
          <w:spacing w:val="-1"/>
        </w:rPr>
        <w:t> </w:t>
      </w:r>
      <w:r>
        <w:rPr/>
        <w:t>Nam</w:t>
      </w:r>
      <w:r>
        <w:rPr>
          <w:spacing w:val="-1"/>
        </w:rPr>
        <w:t> </w:t>
      </w:r>
      <w:r>
        <w:rPr/>
        <w:t>cho</w:t>
      </w:r>
      <w:r>
        <w:rPr>
          <w:spacing w:val="-3"/>
        </w:rPr>
        <w:t> </w:t>
      </w:r>
      <w:r>
        <w:rPr/>
        <w:t>đến</w:t>
      </w:r>
      <w:r>
        <w:rPr>
          <w:spacing w:val="-3"/>
        </w:rPr>
        <w:t> </w:t>
      </w:r>
      <w:r>
        <w:rPr/>
        <w:t>những</w:t>
      </w:r>
      <w:r>
        <w:rPr>
          <w:spacing w:val="-1"/>
        </w:rPr>
        <w:t> </w:t>
      </w:r>
      <w:r>
        <w:rPr/>
        <w:t>năm</w:t>
      </w:r>
      <w:r>
        <w:rPr>
          <w:spacing w:val="-1"/>
        </w:rPr>
        <w:t> </w:t>
      </w:r>
      <w:r>
        <w:rPr/>
        <w:t>20</w:t>
      </w:r>
      <w:r>
        <w:rPr>
          <w:spacing w:val="-3"/>
        </w:rPr>
        <w:t> </w:t>
      </w:r>
      <w:r>
        <w:rPr/>
        <w:t>của</w:t>
      </w:r>
      <w:r>
        <w:rPr>
          <w:spacing w:val="-2"/>
        </w:rPr>
        <w:t> </w:t>
      </w:r>
      <w:r>
        <w:rPr/>
        <w:t>thế kỷ</w:t>
      </w:r>
      <w:r>
        <w:rPr>
          <w:spacing w:val="-1"/>
        </w:rPr>
        <w:t> </w:t>
      </w:r>
      <w:r>
        <w:rPr/>
        <w:t>XX</w:t>
      </w:r>
      <w:r>
        <w:rPr>
          <w:spacing w:val="-3"/>
        </w:rPr>
        <w:t> </w:t>
      </w:r>
      <w:r>
        <w:rPr/>
        <w:t>đều</w:t>
      </w:r>
      <w:r>
        <w:rPr>
          <w:spacing w:val="-3"/>
        </w:rPr>
        <w:t> </w:t>
      </w:r>
      <w:r>
        <w:rPr/>
        <w:t>thất bại, nhưng đã góp phần cổ vũ mạnh mẽ tinh thần yêu nước của nhân dân, bồi đắp thêm cho chủ nghĩa yêu nước Việt Nam, đặc biệt góp phần thúc đẩy những nhà yêu nước, nhất là lớp thanh niên trí thfíc tiên tiến chọn lựa một con đường mới, một giải pháp cfíu nước, giải phóng dân tộc theo xu thế của thời đại.</w:t>
      </w:r>
      <w:r>
        <w:rPr>
          <w:spacing w:val="40"/>
        </w:rPr>
        <w:t> </w:t>
      </w:r>
      <w:r>
        <w:rPr/>
        <w:t>Nhiệm vụ lịch sfí cấp thiết đặt ra cho thế hệ yêu nước đương thời là cần phải có một tổ chfíc cách mạng tiên phong, có đường lối cfíu nước đúng đắn để giải phóng dân tộc.</w:t>
      </w:r>
    </w:p>
    <w:p>
      <w:pPr>
        <w:pStyle w:val="Heading4"/>
        <w:numPr>
          <w:ilvl w:val="1"/>
          <w:numId w:val="3"/>
        </w:numPr>
        <w:tabs>
          <w:tab w:pos="1089" w:val="left" w:leader="none"/>
        </w:tabs>
        <w:spacing w:line="240" w:lineRule="auto" w:before="115" w:after="0"/>
        <w:ind w:left="1089" w:right="0" w:hanging="259"/>
        <w:jc w:val="both"/>
      </w:pPr>
      <w:r>
        <w:rPr/>
        <w:t>Nguyễn</w:t>
      </w:r>
      <w:r>
        <w:rPr>
          <w:spacing w:val="-2"/>
        </w:rPr>
        <w:t> </w:t>
      </w:r>
      <w:r>
        <w:rPr/>
        <w:t>Ái</w:t>
      </w:r>
      <w:r>
        <w:rPr>
          <w:spacing w:val="-4"/>
        </w:rPr>
        <w:t> </w:t>
      </w:r>
      <w:r>
        <w:rPr/>
        <w:t>Quốc</w:t>
      </w:r>
      <w:r>
        <w:rPr>
          <w:spacing w:val="-2"/>
        </w:rPr>
        <w:t> </w:t>
      </w:r>
      <w:r>
        <w:rPr/>
        <w:t>chuẩn</w:t>
      </w:r>
      <w:r>
        <w:rPr>
          <w:spacing w:val="-2"/>
        </w:rPr>
        <w:t> </w:t>
      </w:r>
      <w:r>
        <w:rPr/>
        <w:t>bị</w:t>
      </w:r>
      <w:r>
        <w:rPr>
          <w:spacing w:val="-4"/>
        </w:rPr>
        <w:t> </w:t>
      </w:r>
      <w:r>
        <w:rPr/>
        <w:t>các</w:t>
      </w:r>
      <w:r>
        <w:rPr>
          <w:spacing w:val="-2"/>
        </w:rPr>
        <w:t> </w:t>
      </w:r>
      <w:r>
        <w:rPr/>
        <w:t>điều</w:t>
      </w:r>
      <w:r>
        <w:rPr>
          <w:spacing w:val="-2"/>
        </w:rPr>
        <w:t> </w:t>
      </w:r>
      <w:r>
        <w:rPr/>
        <w:t>kiện</w:t>
      </w:r>
      <w:r>
        <w:rPr>
          <w:spacing w:val="-2"/>
        </w:rPr>
        <w:t> </w:t>
      </w:r>
      <w:r>
        <w:rPr/>
        <w:t>để</w:t>
      </w:r>
      <w:r>
        <w:rPr>
          <w:spacing w:val="-2"/>
        </w:rPr>
        <w:t> </w:t>
      </w:r>
      <w:r>
        <w:rPr/>
        <w:t>thành</w:t>
      </w:r>
      <w:r>
        <w:rPr>
          <w:spacing w:val="-2"/>
        </w:rPr>
        <w:t> </w:t>
      </w:r>
      <w:r>
        <w:rPr/>
        <w:t>lập</w:t>
      </w:r>
      <w:r>
        <w:rPr>
          <w:spacing w:val="-1"/>
        </w:rPr>
        <w:t> </w:t>
      </w:r>
      <w:r>
        <w:rPr>
          <w:spacing w:val="-4"/>
        </w:rPr>
        <w:t>Đảng</w:t>
      </w:r>
    </w:p>
    <w:p>
      <w:pPr>
        <w:pStyle w:val="BodyText"/>
        <w:spacing w:line="288" w:lineRule="auto" w:before="179"/>
        <w:ind w:right="63"/>
      </w:pPr>
      <w:r>
        <w:rPr/>
        <w:t>Trước yêu cầu cấp thiết giải phóng dân tộc của nhân dân Việt Nam, với nhiệt huyết cfíu nước, với nhãn quan chính trị sắc bén, vượt lên trên hạn chế của các bậc yêu nước đương thời, năm 1911, Nguyễn Tất Thành quyết định ra đi tìm</w:t>
      </w:r>
      <w:r>
        <w:rPr>
          <w:spacing w:val="40"/>
        </w:rPr>
        <w:t> </w:t>
      </w:r>
      <w:r>
        <w:rPr/>
        <w:t>đường cfíu nước, giải phóng dân tộc. Qua trải nghiệm thực tế qua nhiều nước, Người đã nhận thfíc được rằng một cách rạch ròi: “dù màu da có khác nhau, trên đời này chỉ có </w:t>
      </w:r>
      <w:r>
        <w:rPr>
          <w:i/>
        </w:rPr>
        <w:t>hai giống người: giống người</w:t>
      </w:r>
      <w:r>
        <w:rPr>
          <w:i/>
          <w:spacing w:val="-3"/>
        </w:rPr>
        <w:t> </w:t>
      </w:r>
      <w:r>
        <w:rPr>
          <w:i/>
        </w:rPr>
        <w:t>bóc</w:t>
      </w:r>
      <w:r>
        <w:rPr>
          <w:i/>
          <w:spacing w:val="-2"/>
        </w:rPr>
        <w:t> </w:t>
      </w:r>
      <w:r>
        <w:rPr>
          <w:i/>
        </w:rPr>
        <w:t>lột</w:t>
      </w:r>
      <w:r>
        <w:rPr>
          <w:i/>
          <w:spacing w:val="-3"/>
        </w:rPr>
        <w:t> </w:t>
      </w:r>
      <w:r>
        <w:rPr>
          <w:i/>
        </w:rPr>
        <w:t>và</w:t>
      </w:r>
      <w:r>
        <w:rPr>
          <w:i/>
          <w:spacing w:val="-3"/>
        </w:rPr>
        <w:t> </w:t>
      </w:r>
      <w:r>
        <w:rPr>
          <w:i/>
        </w:rPr>
        <w:t>giống</w:t>
      </w:r>
      <w:r>
        <w:rPr>
          <w:i/>
          <w:spacing w:val="-3"/>
        </w:rPr>
        <w:t> </w:t>
      </w:r>
      <w:r>
        <w:rPr>
          <w:i/>
        </w:rPr>
        <w:t>người</w:t>
      </w:r>
      <w:r>
        <w:rPr>
          <w:i/>
          <w:spacing w:val="-3"/>
        </w:rPr>
        <w:t> </w:t>
      </w:r>
      <w:r>
        <w:rPr>
          <w:i/>
        </w:rPr>
        <w:t>bị</w:t>
      </w:r>
      <w:r>
        <w:rPr>
          <w:i/>
          <w:spacing w:val="-3"/>
        </w:rPr>
        <w:t> </w:t>
      </w:r>
      <w:r>
        <w:rPr>
          <w:i/>
        </w:rPr>
        <w:t>bóc</w:t>
      </w:r>
      <w:r>
        <w:rPr>
          <w:i/>
          <w:spacing w:val="-2"/>
        </w:rPr>
        <w:t> </w:t>
      </w:r>
      <w:r>
        <w:rPr>
          <w:i/>
        </w:rPr>
        <w:t>lột</w:t>
      </w:r>
      <w:r>
        <w:rPr/>
        <w:t>”,</w:t>
      </w:r>
      <w:r>
        <w:rPr>
          <w:spacing w:val="-3"/>
        </w:rPr>
        <w:t> </w:t>
      </w:r>
      <w:r>
        <w:rPr/>
        <w:t>tfi</w:t>
      </w:r>
      <w:r>
        <w:rPr>
          <w:spacing w:val="-2"/>
        </w:rPr>
        <w:t> </w:t>
      </w:r>
      <w:r>
        <w:rPr/>
        <w:t>đó</w:t>
      </w:r>
      <w:r>
        <w:rPr>
          <w:spacing w:val="-3"/>
        </w:rPr>
        <w:t> </w:t>
      </w:r>
      <w:r>
        <w:rPr/>
        <w:t>xác</w:t>
      </w:r>
      <w:r>
        <w:rPr>
          <w:spacing w:val="-2"/>
        </w:rPr>
        <w:t> </w:t>
      </w:r>
      <w:r>
        <w:rPr/>
        <w:t>định</w:t>
      </w:r>
      <w:r>
        <w:rPr>
          <w:spacing w:val="-3"/>
        </w:rPr>
        <w:t> </w:t>
      </w:r>
      <w:r>
        <w:rPr/>
        <w:t>rõ</w:t>
      </w:r>
      <w:r>
        <w:rPr>
          <w:spacing w:val="-3"/>
        </w:rPr>
        <w:t> </w:t>
      </w:r>
      <w:r>
        <w:rPr/>
        <w:t>kẻ</w:t>
      </w:r>
      <w:r>
        <w:rPr>
          <w:spacing w:val="-2"/>
        </w:rPr>
        <w:t> </w:t>
      </w:r>
      <w:r>
        <w:rPr/>
        <w:t>thù</w:t>
      </w:r>
      <w:r>
        <w:rPr>
          <w:spacing w:val="-3"/>
        </w:rPr>
        <w:t> </w:t>
      </w:r>
      <w:r>
        <w:rPr/>
        <w:t>và</w:t>
      </w:r>
      <w:r>
        <w:rPr>
          <w:spacing w:val="-2"/>
        </w:rPr>
        <w:t> </w:t>
      </w:r>
      <w:r>
        <w:rPr/>
        <w:t>lực</w:t>
      </w:r>
      <w:r>
        <w:rPr>
          <w:spacing w:val="-4"/>
        </w:rPr>
        <w:t> </w:t>
      </w:r>
      <w:r>
        <w:rPr/>
        <w:t>lượng</w:t>
      </w:r>
      <w:r>
        <w:rPr>
          <w:spacing w:val="-3"/>
        </w:rPr>
        <w:t> </w:t>
      </w:r>
      <w:r>
        <w:rPr/>
        <w:t>đồng</w:t>
      </w:r>
      <w:r>
        <w:rPr>
          <w:spacing w:val="-3"/>
        </w:rPr>
        <w:t> </w:t>
      </w:r>
      <w:r>
        <w:rPr/>
        <w:t>minh của nhân dân các dân tộc bị áp bfíc.</w:t>
      </w:r>
    </w:p>
    <w:p>
      <w:pPr>
        <w:pStyle w:val="BodyText"/>
        <w:spacing w:line="288" w:lineRule="auto" w:before="114"/>
        <w:ind w:right="65"/>
      </w:pPr>
      <w:r>
        <w:rPr/>
        <w:t>Năm 1917, thắng lợi của Cách mạng Tháng Mười Nga đã tác động mạnh mẽ tới nhận thfíc của Nguyễn Tất Thành-đây là cuộc “cách mạng đến nơi”. Người tfi nước</w:t>
      </w:r>
      <w:r>
        <w:rPr>
          <w:spacing w:val="-5"/>
        </w:rPr>
        <w:t> </w:t>
      </w:r>
      <w:r>
        <w:rPr/>
        <w:t>Anh trở lại nước Pháp và tham gia các hoạt động chính trị hướng về tìm hiểu con đường Cách mạng Tháng Mười Nga, về V.I.Lênin.</w:t>
      </w:r>
    </w:p>
    <w:p>
      <w:pPr>
        <w:pStyle w:val="BodyText"/>
        <w:spacing w:line="288" w:lineRule="auto" w:before="117"/>
        <w:ind w:right="60"/>
      </w:pPr>
      <w:r>
        <w:rPr/>
        <w:t>Đầu năm 1919, Nguyễn</w:t>
      </w:r>
      <w:r>
        <w:rPr>
          <w:spacing w:val="-5"/>
        </w:rPr>
        <w:t> </w:t>
      </w:r>
      <w:r>
        <w:rPr/>
        <w:t>Tất</w:t>
      </w:r>
      <w:r>
        <w:rPr>
          <w:spacing w:val="-5"/>
        </w:rPr>
        <w:t> </w:t>
      </w:r>
      <w:r>
        <w:rPr/>
        <w:t>Thành tham gia Đảng Xã hội Pháp, một chính đảng tiến bộ nhất lúc đó ở Pháp. Tháng 6-1919, tại Hội nghị của các nước thắng trận trong Chiến tranh thế giới thfí nhất họp ở Versailles, (Vécxây, Pháp) , Tổng thống Mỹ</w:t>
      </w:r>
      <w:r>
        <w:rPr>
          <w:spacing w:val="40"/>
        </w:rPr>
        <w:t> </w:t>
      </w:r>
      <w:r>
        <w:rPr/>
        <w:t>Wooderow Wilson (Uynxơn) tuyên bố bảo đảm về quyền dân tộc tự quyết cho các nước thuộc địa. Nguyễn Tất Thành lấy tên là Nguyễn Ái Quốc thay mặt </w:t>
      </w:r>
      <w:r>
        <w:rPr>
          <w:i/>
        </w:rPr>
        <w:t>Hội những người An Nam yêu nước </w:t>
      </w:r>
      <w:r>
        <w:rPr/>
        <w:t>ở Pháp gfíi tới Hội nghị bản Yêu sách của nhân dân An Nam (gồm tám điểm đòi quyền tự do cho nhân dân Việt Nam) ngày 18-6-1919. Nhó nười Việt Nam tiêu biểu cho tinh thần yêu nước ở Pháp, gồm: Phan Chu Trinh, Nguyễn An Ninh, Phan Văn Trường, Nguyễn Thế Truyền và Nguyễn Ái Quốc. Những yêu sách đó dù không được Hội nghị đáp</w:t>
      </w:r>
      <w:r>
        <w:rPr>
          <w:spacing w:val="-3"/>
        </w:rPr>
        <w:t> </w:t>
      </w:r>
      <w:r>
        <w:rPr/>
        <w:t>fíng,</w:t>
      </w:r>
      <w:r>
        <w:rPr>
          <w:spacing w:val="-4"/>
        </w:rPr>
        <w:t> </w:t>
      </w:r>
      <w:r>
        <w:rPr/>
        <w:t>nhưng</w:t>
      </w:r>
      <w:r>
        <w:rPr>
          <w:spacing w:val="-3"/>
        </w:rPr>
        <w:t> </w:t>
      </w:r>
      <w:r>
        <w:rPr/>
        <w:t>sự</w:t>
      </w:r>
      <w:r>
        <w:rPr>
          <w:spacing w:val="-4"/>
        </w:rPr>
        <w:t> </w:t>
      </w:r>
      <w:r>
        <w:rPr/>
        <w:t>kiện</w:t>
      </w:r>
      <w:r>
        <w:rPr>
          <w:spacing w:val="-3"/>
        </w:rPr>
        <w:t> </w:t>
      </w:r>
      <w:r>
        <w:rPr/>
        <w:t>này</w:t>
      </w:r>
      <w:r>
        <w:rPr>
          <w:spacing w:val="-3"/>
        </w:rPr>
        <w:t> </w:t>
      </w:r>
      <w:r>
        <w:rPr/>
        <w:t>đã</w:t>
      </w:r>
      <w:r>
        <w:rPr>
          <w:spacing w:val="-4"/>
        </w:rPr>
        <w:t> </w:t>
      </w:r>
      <w:r>
        <w:rPr/>
        <w:t>tạo</w:t>
      </w:r>
      <w:r>
        <w:rPr>
          <w:spacing w:val="-5"/>
        </w:rPr>
        <w:t> </w:t>
      </w:r>
      <w:r>
        <w:rPr/>
        <w:t>nên</w:t>
      </w:r>
      <w:r>
        <w:rPr>
          <w:spacing w:val="-3"/>
        </w:rPr>
        <w:t> </w:t>
      </w:r>
      <w:r>
        <w:rPr/>
        <w:t>tiếng</w:t>
      </w:r>
      <w:r>
        <w:rPr>
          <w:spacing w:val="-5"/>
        </w:rPr>
        <w:t> </w:t>
      </w:r>
      <w:r>
        <w:rPr/>
        <w:t>vang</w:t>
      </w:r>
      <w:r>
        <w:rPr>
          <w:spacing w:val="-5"/>
        </w:rPr>
        <w:t> </w:t>
      </w:r>
      <w:r>
        <w:rPr/>
        <w:t>lớn</w:t>
      </w:r>
      <w:r>
        <w:rPr>
          <w:spacing w:val="-3"/>
        </w:rPr>
        <w:t> </w:t>
      </w:r>
      <w:r>
        <w:rPr/>
        <w:t>trong</w:t>
      </w:r>
      <w:r>
        <w:rPr>
          <w:spacing w:val="-3"/>
        </w:rPr>
        <w:t> </w:t>
      </w:r>
      <w:r>
        <w:rPr/>
        <w:t>dư</w:t>
      </w:r>
      <w:r>
        <w:rPr>
          <w:spacing w:val="-2"/>
        </w:rPr>
        <w:t> </w:t>
      </w:r>
      <w:r>
        <w:rPr/>
        <w:t>luận</w:t>
      </w:r>
      <w:r>
        <w:rPr>
          <w:spacing w:val="-5"/>
        </w:rPr>
        <w:t> </w:t>
      </w:r>
      <w:r>
        <w:rPr/>
        <w:t>quốc</w:t>
      </w:r>
      <w:r>
        <w:rPr>
          <w:spacing w:val="-4"/>
        </w:rPr>
        <w:t> </w:t>
      </w:r>
      <w:r>
        <w:rPr/>
        <w:t>tế</w:t>
      </w:r>
      <w:r>
        <w:rPr>
          <w:spacing w:val="-4"/>
        </w:rPr>
        <w:t> </w:t>
      </w:r>
      <w:r>
        <w:rPr/>
        <w:t>và</w:t>
      </w:r>
      <w:r>
        <w:rPr>
          <w:spacing w:val="-2"/>
        </w:rPr>
        <w:t> </w:t>
      </w:r>
      <w:r>
        <w:rPr/>
        <w:t>Nguyễn</w:t>
      </w:r>
      <w:r>
        <w:rPr>
          <w:spacing w:val="-3"/>
        </w:rPr>
        <w:t> </w:t>
      </w:r>
      <w:r>
        <w:rPr/>
        <w:t>Ái Quốc càng hiểu rõ hơn bản chất của đế quốc, thực dân.</w:t>
      </w:r>
    </w:p>
    <w:p>
      <w:pPr>
        <w:spacing w:line="288" w:lineRule="auto" w:before="112"/>
        <w:ind w:left="264" w:right="53" w:firstLine="566"/>
        <w:jc w:val="both"/>
        <w:rPr>
          <w:sz w:val="26"/>
        </w:rPr>
      </w:pPr>
      <w:r>
        <w:rPr>
          <w:sz w:val="26"/>
        </w:rPr>
        <w:t>Tháng 7-1920, Người đọc bản</w:t>
      </w:r>
      <w:r>
        <w:rPr>
          <w:spacing w:val="33"/>
          <w:sz w:val="26"/>
        </w:rPr>
        <w:t> </w:t>
      </w:r>
      <w:r>
        <w:rPr>
          <w:i/>
          <w:sz w:val="26"/>
        </w:rPr>
        <w:t>Sơ thảo lần thứ nhất những luận cương về vấn đề</w:t>
      </w:r>
      <w:r>
        <w:rPr>
          <w:i/>
          <w:spacing w:val="40"/>
          <w:sz w:val="26"/>
        </w:rPr>
        <w:t> </w:t>
      </w:r>
      <w:r>
        <w:rPr>
          <w:i/>
          <w:sz w:val="26"/>
        </w:rPr>
        <w:t>dân tộc và vấn đề thuộc địa </w:t>
      </w:r>
      <w:r>
        <w:rPr>
          <w:sz w:val="26"/>
        </w:rPr>
        <w:t>của V.I.Lênin đăng trên báo </w:t>
      </w:r>
      <w:r>
        <w:rPr>
          <w:i/>
          <w:sz w:val="26"/>
        </w:rPr>
        <w:t>L'Humanité </w:t>
      </w:r>
      <w:r>
        <w:rPr>
          <w:sz w:val="26"/>
        </w:rPr>
        <w:t>(Nhân đạo)</w:t>
      </w:r>
      <w:r>
        <w:rPr>
          <w:i/>
          <w:sz w:val="26"/>
        </w:rPr>
        <w:t>, </w:t>
      </w:r>
      <w:r>
        <w:rPr>
          <w:sz w:val="26"/>
        </w:rPr>
        <w:t>số ra ngày 16 và 17-7-1920. Những luận điểm của V.I.Lênin về vấn đề dân tộc và thuộc địa đã giải</w:t>
      </w:r>
      <w:r>
        <w:rPr>
          <w:spacing w:val="16"/>
          <w:sz w:val="26"/>
        </w:rPr>
        <w:t> </w:t>
      </w:r>
      <w:r>
        <w:rPr>
          <w:sz w:val="26"/>
        </w:rPr>
        <w:t>đáp</w:t>
      </w:r>
      <w:r>
        <w:rPr>
          <w:spacing w:val="16"/>
          <w:sz w:val="26"/>
        </w:rPr>
        <w:t> </w:t>
      </w:r>
      <w:r>
        <w:rPr>
          <w:sz w:val="26"/>
        </w:rPr>
        <w:t>những</w:t>
      </w:r>
      <w:r>
        <w:rPr>
          <w:spacing w:val="16"/>
          <w:sz w:val="26"/>
        </w:rPr>
        <w:t> </w:t>
      </w:r>
      <w:r>
        <w:rPr>
          <w:sz w:val="26"/>
        </w:rPr>
        <w:t>vấn</w:t>
      </w:r>
      <w:r>
        <w:rPr>
          <w:spacing w:val="16"/>
          <w:sz w:val="26"/>
        </w:rPr>
        <w:t> </w:t>
      </w:r>
      <w:r>
        <w:rPr>
          <w:sz w:val="26"/>
        </w:rPr>
        <w:t>đề</w:t>
      </w:r>
      <w:r>
        <w:rPr>
          <w:spacing w:val="17"/>
          <w:sz w:val="26"/>
        </w:rPr>
        <w:t> </w:t>
      </w:r>
      <w:r>
        <w:rPr>
          <w:sz w:val="26"/>
        </w:rPr>
        <w:t>cơ</w:t>
      </w:r>
      <w:r>
        <w:rPr>
          <w:spacing w:val="17"/>
          <w:sz w:val="26"/>
        </w:rPr>
        <w:t> </w:t>
      </w:r>
      <w:r>
        <w:rPr>
          <w:sz w:val="26"/>
        </w:rPr>
        <w:t>bản</w:t>
      </w:r>
      <w:r>
        <w:rPr>
          <w:spacing w:val="16"/>
          <w:sz w:val="26"/>
        </w:rPr>
        <w:t> </w:t>
      </w:r>
      <w:r>
        <w:rPr>
          <w:sz w:val="26"/>
        </w:rPr>
        <w:t>và</w:t>
      </w:r>
      <w:r>
        <w:rPr>
          <w:spacing w:val="17"/>
          <w:sz w:val="26"/>
        </w:rPr>
        <w:t> </w:t>
      </w:r>
      <w:r>
        <w:rPr>
          <w:sz w:val="26"/>
        </w:rPr>
        <w:t>chỉ</w:t>
      </w:r>
      <w:r>
        <w:rPr>
          <w:spacing w:val="16"/>
          <w:sz w:val="26"/>
        </w:rPr>
        <w:t> </w:t>
      </w:r>
      <w:r>
        <w:rPr>
          <w:sz w:val="26"/>
        </w:rPr>
        <w:t>dẫn</w:t>
      </w:r>
      <w:r>
        <w:rPr>
          <w:spacing w:val="16"/>
          <w:sz w:val="26"/>
        </w:rPr>
        <w:t> </w:t>
      </w:r>
      <w:r>
        <w:rPr>
          <w:sz w:val="26"/>
        </w:rPr>
        <w:t>hướng</w:t>
      </w:r>
      <w:r>
        <w:rPr>
          <w:spacing w:val="16"/>
          <w:sz w:val="26"/>
        </w:rPr>
        <w:t> </w:t>
      </w:r>
      <w:r>
        <w:rPr>
          <w:sz w:val="26"/>
        </w:rPr>
        <w:t>phát</w:t>
      </w:r>
      <w:r>
        <w:rPr>
          <w:spacing w:val="16"/>
          <w:sz w:val="26"/>
        </w:rPr>
        <w:t> </w:t>
      </w:r>
      <w:r>
        <w:rPr>
          <w:sz w:val="26"/>
        </w:rPr>
        <w:t>triển</w:t>
      </w:r>
      <w:r>
        <w:rPr>
          <w:spacing w:val="16"/>
          <w:sz w:val="26"/>
        </w:rPr>
        <w:t> </w:t>
      </w:r>
      <w:r>
        <w:rPr>
          <w:sz w:val="26"/>
        </w:rPr>
        <w:t>của</w:t>
      </w:r>
      <w:r>
        <w:rPr>
          <w:spacing w:val="17"/>
          <w:sz w:val="26"/>
        </w:rPr>
        <w:t> </w:t>
      </w:r>
      <w:r>
        <w:rPr>
          <w:sz w:val="26"/>
        </w:rPr>
        <w:t>sự</w:t>
      </w:r>
      <w:r>
        <w:rPr>
          <w:spacing w:val="17"/>
          <w:sz w:val="26"/>
        </w:rPr>
        <w:t> </w:t>
      </w:r>
      <w:r>
        <w:rPr>
          <w:sz w:val="26"/>
        </w:rPr>
        <w:t>nghiệp</w:t>
      </w:r>
      <w:r>
        <w:rPr>
          <w:spacing w:val="16"/>
          <w:sz w:val="26"/>
        </w:rPr>
        <w:t> </w:t>
      </w:r>
      <w:r>
        <w:rPr>
          <w:sz w:val="26"/>
        </w:rPr>
        <w:t>cfíu</w:t>
      </w:r>
      <w:r>
        <w:rPr>
          <w:spacing w:val="16"/>
          <w:sz w:val="26"/>
        </w:rPr>
        <w:t> </w:t>
      </w:r>
      <w:r>
        <w:rPr>
          <w:sz w:val="26"/>
        </w:rPr>
        <w:t>nước,</w:t>
      </w:r>
      <w:r>
        <w:rPr>
          <w:spacing w:val="15"/>
          <w:sz w:val="26"/>
        </w:rPr>
        <w:t> </w:t>
      </w:r>
      <w:r>
        <w:rPr>
          <w:sz w:val="26"/>
        </w:rPr>
        <w:t>giải</w:t>
      </w:r>
    </w:p>
    <w:p>
      <w:pPr>
        <w:spacing w:after="0" w:line="288" w:lineRule="auto"/>
        <w:jc w:val="both"/>
        <w:rPr>
          <w:sz w:val="26"/>
        </w:rPr>
        <w:sectPr>
          <w:pgSz w:w="12240" w:h="15840"/>
          <w:pgMar w:header="0" w:footer="993" w:top="1060" w:bottom="1260" w:left="1440" w:right="1080"/>
        </w:sectPr>
      </w:pPr>
    </w:p>
    <w:p>
      <w:pPr>
        <w:pStyle w:val="BodyText"/>
        <w:spacing w:line="288" w:lineRule="auto"/>
        <w:ind w:right="66" w:firstLine="0"/>
      </w:pPr>
      <w:r>
        <w:rPr/>
        <w:t>phóng dân tộc. Lý luận của V.I.Lênin và lập trường đúng đắn của Quốc tế Cộng sản về cách mạng giải phóng các dân tộc thuộc địa là cơ sở để Nguyễn Ái Quốc xác định thái độ ủng hộ việc gia nhập Quốc tế Cộng sản tại Đại hội lần thfí XVIII của Đảng Xã hội Pháp (12-1920) tại thành phố Tua (Tour). Tại Đại hội này, Nguyễn Ái Quốc đã bỏ phiếu tán thành Quốc tế III (Quốc tế Cộng sản do V.I.Lênin thành lập).</w:t>
      </w:r>
    </w:p>
    <w:p>
      <w:pPr>
        <w:pStyle w:val="BodyText"/>
        <w:spacing w:line="288" w:lineRule="auto" w:before="116"/>
        <w:ind w:right="53"/>
      </w:pPr>
      <w:r>
        <w:rPr/>
        <w:t>Ngay sau đó, Nguyễn Ái Quốc cùng với những người vfia bỏ phiếu tán thành Quốc tế</w:t>
      </w:r>
      <w:r>
        <w:rPr>
          <w:spacing w:val="-2"/>
        </w:rPr>
        <w:t> </w:t>
      </w:r>
      <w:r>
        <w:rPr/>
        <w:t>Cộng</w:t>
      </w:r>
      <w:r>
        <w:rPr>
          <w:spacing w:val="-3"/>
        </w:rPr>
        <w:t> </w:t>
      </w:r>
      <w:r>
        <w:rPr/>
        <w:t>sản</w:t>
      </w:r>
      <w:r>
        <w:rPr>
          <w:spacing w:val="-3"/>
        </w:rPr>
        <w:t> </w:t>
      </w:r>
      <w:r>
        <w:rPr/>
        <w:t>đã</w:t>
      </w:r>
      <w:r>
        <w:rPr>
          <w:spacing w:val="-4"/>
        </w:rPr>
        <w:t> </w:t>
      </w:r>
      <w:r>
        <w:rPr/>
        <w:t>tuyên</w:t>
      </w:r>
      <w:r>
        <w:rPr>
          <w:spacing w:val="-3"/>
        </w:rPr>
        <w:t> </w:t>
      </w:r>
      <w:r>
        <w:rPr/>
        <w:t>bố</w:t>
      </w:r>
      <w:r>
        <w:rPr>
          <w:spacing w:val="-3"/>
        </w:rPr>
        <w:t> </w:t>
      </w:r>
      <w:r>
        <w:rPr/>
        <w:t>thành</w:t>
      </w:r>
      <w:r>
        <w:rPr>
          <w:spacing w:val="-3"/>
        </w:rPr>
        <w:t> </w:t>
      </w:r>
      <w:r>
        <w:rPr/>
        <w:t>lập </w:t>
      </w:r>
      <w:r>
        <w:rPr>
          <w:i/>
        </w:rPr>
        <w:t>Phân</w:t>
      </w:r>
      <w:r>
        <w:rPr>
          <w:i/>
          <w:spacing w:val="-1"/>
        </w:rPr>
        <w:t> </w:t>
      </w:r>
      <w:r>
        <w:rPr>
          <w:i/>
        </w:rPr>
        <w:t>bộ</w:t>
      </w:r>
      <w:r>
        <w:rPr>
          <w:i/>
          <w:spacing w:val="-3"/>
        </w:rPr>
        <w:t> </w:t>
      </w:r>
      <w:r>
        <w:rPr>
          <w:i/>
        </w:rPr>
        <w:t>Pháp</w:t>
      </w:r>
      <w:r>
        <w:rPr>
          <w:i/>
          <w:spacing w:val="-3"/>
        </w:rPr>
        <w:t> </w:t>
      </w:r>
      <w:r>
        <w:rPr>
          <w:i/>
        </w:rPr>
        <w:t>của</w:t>
      </w:r>
      <w:r>
        <w:rPr>
          <w:i/>
          <w:spacing w:val="-3"/>
        </w:rPr>
        <w:t> </w:t>
      </w:r>
      <w:r>
        <w:rPr>
          <w:i/>
        </w:rPr>
        <w:t>Quốc</w:t>
      </w:r>
      <w:r>
        <w:rPr>
          <w:i/>
          <w:spacing w:val="-2"/>
        </w:rPr>
        <w:t> </w:t>
      </w:r>
      <w:r>
        <w:rPr>
          <w:i/>
        </w:rPr>
        <w:t>tế</w:t>
      </w:r>
      <w:r>
        <w:rPr>
          <w:i/>
          <w:spacing w:val="-2"/>
        </w:rPr>
        <w:t> </w:t>
      </w:r>
      <w:r>
        <w:rPr>
          <w:i/>
        </w:rPr>
        <w:t>Cộng</w:t>
      </w:r>
      <w:r>
        <w:rPr>
          <w:i/>
          <w:spacing w:val="-3"/>
        </w:rPr>
        <w:t> </w:t>
      </w:r>
      <w:r>
        <w:rPr>
          <w:i/>
        </w:rPr>
        <w:t>sản</w:t>
      </w:r>
      <w:r>
        <w:rPr/>
        <w:t>-tfíc</w:t>
      </w:r>
      <w:r>
        <w:rPr>
          <w:spacing w:val="-2"/>
        </w:rPr>
        <w:t> </w:t>
      </w:r>
      <w:r>
        <w:rPr/>
        <w:t>là</w:t>
      </w:r>
      <w:r>
        <w:rPr>
          <w:spacing w:val="-4"/>
        </w:rPr>
        <w:t> </w:t>
      </w:r>
      <w:r>
        <w:rPr/>
        <w:t>Đảng</w:t>
      </w:r>
      <w:r>
        <w:rPr>
          <w:spacing w:val="-1"/>
        </w:rPr>
        <w:t> </w:t>
      </w:r>
      <w:r>
        <w:rPr/>
        <w:t>Cộng sản Pháp.</w:t>
      </w:r>
      <w:r>
        <w:rPr>
          <w:spacing w:val="-2"/>
        </w:rPr>
        <w:t> </w:t>
      </w:r>
      <w:r>
        <w:rPr/>
        <w:t>Với sự kiện này, Nguyễn Ái Quốc trở thành một trong những sáng lập viên của Đảng Cộng sản Pháp và là người cộng sản đầu tiên của Việt Nam, đánh dấu bước chuyển biến quyết định trong tư tưởng và lập trường chính trị của Nguyễn Ái Quốc.</w:t>
      </w:r>
      <w:r>
        <w:rPr>
          <w:spacing w:val="-4"/>
        </w:rPr>
        <w:t> </w:t>
      </w:r>
      <w:r>
        <w:rPr/>
        <w:t>Trong những năm 1919-1921 Bộ trưởng Bộ thuộc địa Pháp</w:t>
      </w:r>
      <w:r>
        <w:rPr>
          <w:spacing w:val="-5"/>
        </w:rPr>
        <w:t> </w:t>
      </w:r>
      <w:r>
        <w:rPr/>
        <w:t>Albert Sarraut (An be xa rô) nhiều lần gặp Nguyễn</w:t>
      </w:r>
      <w:r>
        <w:rPr>
          <w:spacing w:val="-2"/>
        </w:rPr>
        <w:t> </w:t>
      </w:r>
      <w:r>
        <w:rPr/>
        <w:t>Ái</w:t>
      </w:r>
      <w:r>
        <w:rPr>
          <w:spacing w:val="-1"/>
        </w:rPr>
        <w:t> </w:t>
      </w:r>
      <w:r>
        <w:rPr/>
        <w:t>Quốc mua chuộc và đe</w:t>
      </w:r>
      <w:r>
        <w:rPr>
          <w:spacing w:val="-1"/>
        </w:rPr>
        <w:t> </w:t>
      </w:r>
      <w:r>
        <w:rPr/>
        <w:t>dọa. Ngày</w:t>
      </w:r>
      <w:r>
        <w:rPr>
          <w:spacing w:val="-1"/>
        </w:rPr>
        <w:t> </w:t>
      </w:r>
      <w:r>
        <w:rPr/>
        <w:t>30-6-1923,</w:t>
      </w:r>
      <w:r>
        <w:rPr>
          <w:spacing w:val="-1"/>
        </w:rPr>
        <w:t> </w:t>
      </w:r>
      <w:r>
        <w:rPr/>
        <w:t>Nguyễn</w:t>
      </w:r>
      <w:r>
        <w:rPr>
          <w:spacing w:val="-2"/>
        </w:rPr>
        <w:t> </w:t>
      </w:r>
      <w:r>
        <w:rPr/>
        <w:t>Ái</w:t>
      </w:r>
      <w:r>
        <w:rPr>
          <w:spacing w:val="-1"/>
        </w:rPr>
        <w:t> </w:t>
      </w:r>
      <w:r>
        <w:rPr/>
        <w:t>Quốc tới</w:t>
      </w:r>
      <w:r>
        <w:rPr>
          <w:spacing w:val="-1"/>
        </w:rPr>
        <w:t> </w:t>
      </w:r>
      <w:r>
        <w:rPr/>
        <w:t>Liên</w:t>
      </w:r>
      <w:r>
        <w:rPr>
          <w:spacing w:val="-1"/>
        </w:rPr>
        <w:t> </w:t>
      </w:r>
      <w:r>
        <w:rPr/>
        <w:t>Xô</w:t>
      </w:r>
      <w:r>
        <w:rPr>
          <w:spacing w:val="-2"/>
        </w:rPr>
        <w:t> </w:t>
      </w:r>
      <w:r>
        <w:rPr/>
        <w:t>và làm việc tại Quốc tế Cộng sản ở Mátxcơva, tham gia nhiều hoạt động, đặc biệt là dự và đọc tham luận tại Đại hội</w:t>
      </w:r>
      <w:r>
        <w:rPr>
          <w:spacing w:val="-4"/>
        </w:rPr>
        <w:t> </w:t>
      </w:r>
      <w:r>
        <w:rPr/>
        <w:t>V</w:t>
      </w:r>
      <w:r>
        <w:rPr>
          <w:spacing w:val="-4"/>
        </w:rPr>
        <w:t> </w:t>
      </w:r>
      <w:r>
        <w:rPr/>
        <w:t>Quốc tế Cộng sản (17-6 - 8-7-1924), làm việc trực tiếp ở Ban Phương Đông của Quốc tế Cộng sản.</w:t>
      </w:r>
    </w:p>
    <w:p>
      <w:pPr>
        <w:pStyle w:val="BodyText"/>
        <w:spacing w:line="288" w:lineRule="auto" w:before="112"/>
        <w:ind w:right="67"/>
      </w:pPr>
      <w:r>
        <w:rPr/>
        <w:t>Sau khi xác định được con đường cách mạng đúng đắn, Nguyễn Ái Quốc tiếp tục khảo sát, tìm hiểu để hoàn thiện nhận thfíc về đường lối cách mạng vô sản, đồng thời tích cực truyền bá chủ nghĩa Mác-Lênin về Việt Nam.</w:t>
      </w:r>
    </w:p>
    <w:p>
      <w:pPr>
        <w:spacing w:before="118"/>
        <w:ind w:left="830" w:right="0" w:firstLine="0"/>
        <w:jc w:val="both"/>
        <w:rPr>
          <w:i/>
          <w:sz w:val="26"/>
        </w:rPr>
      </w:pPr>
      <w:r>
        <w:rPr>
          <w:i/>
          <w:sz w:val="26"/>
        </w:rPr>
        <w:t>Chuẩn</w:t>
      </w:r>
      <w:r>
        <w:rPr>
          <w:i/>
          <w:spacing w:val="-4"/>
          <w:sz w:val="26"/>
        </w:rPr>
        <w:t> </w:t>
      </w:r>
      <w:r>
        <w:rPr>
          <w:i/>
          <w:sz w:val="26"/>
        </w:rPr>
        <w:t>bị</w:t>
      </w:r>
      <w:r>
        <w:rPr>
          <w:i/>
          <w:spacing w:val="-3"/>
          <w:sz w:val="26"/>
        </w:rPr>
        <w:t> </w:t>
      </w:r>
      <w:r>
        <w:rPr>
          <w:i/>
          <w:sz w:val="26"/>
        </w:rPr>
        <w:t>về</w:t>
      </w:r>
      <w:r>
        <w:rPr>
          <w:i/>
          <w:spacing w:val="-1"/>
          <w:sz w:val="26"/>
        </w:rPr>
        <w:t> </w:t>
      </w:r>
      <w:r>
        <w:rPr>
          <w:i/>
          <w:sz w:val="26"/>
        </w:rPr>
        <w:t>tư</w:t>
      </w:r>
      <w:r>
        <w:rPr>
          <w:i/>
          <w:spacing w:val="-3"/>
          <w:sz w:val="26"/>
        </w:rPr>
        <w:t> </w:t>
      </w:r>
      <w:r>
        <w:rPr>
          <w:i/>
          <w:sz w:val="26"/>
        </w:rPr>
        <w:t>tưởng, chính</w:t>
      </w:r>
      <w:r>
        <w:rPr>
          <w:i/>
          <w:spacing w:val="-1"/>
          <w:sz w:val="26"/>
        </w:rPr>
        <w:t> </w:t>
      </w:r>
      <w:r>
        <w:rPr>
          <w:i/>
          <w:sz w:val="26"/>
        </w:rPr>
        <w:t>trị</w:t>
      </w:r>
      <w:r>
        <w:rPr>
          <w:i/>
          <w:spacing w:val="-3"/>
          <w:sz w:val="26"/>
        </w:rPr>
        <w:t> </w:t>
      </w:r>
      <w:r>
        <w:rPr>
          <w:i/>
          <w:sz w:val="26"/>
        </w:rPr>
        <w:t>và</w:t>
      </w:r>
      <w:r>
        <w:rPr>
          <w:i/>
          <w:spacing w:val="-4"/>
          <w:sz w:val="26"/>
        </w:rPr>
        <w:t> </w:t>
      </w:r>
      <w:r>
        <w:rPr>
          <w:i/>
          <w:sz w:val="26"/>
        </w:rPr>
        <w:t>tổ</w:t>
      </w:r>
      <w:r>
        <w:rPr>
          <w:i/>
          <w:spacing w:val="-1"/>
          <w:sz w:val="26"/>
        </w:rPr>
        <w:t> </w:t>
      </w:r>
      <w:r>
        <w:rPr>
          <w:i/>
          <w:sz w:val="26"/>
        </w:rPr>
        <w:t>chức</w:t>
      </w:r>
      <w:r>
        <w:rPr>
          <w:i/>
          <w:spacing w:val="2"/>
          <w:sz w:val="26"/>
        </w:rPr>
        <w:t> </w:t>
      </w:r>
      <w:r>
        <w:rPr>
          <w:i/>
          <w:sz w:val="26"/>
        </w:rPr>
        <w:t>cho</w:t>
      </w:r>
      <w:r>
        <w:rPr>
          <w:i/>
          <w:spacing w:val="-1"/>
          <w:sz w:val="26"/>
        </w:rPr>
        <w:t> </w:t>
      </w:r>
      <w:r>
        <w:rPr>
          <w:i/>
          <w:sz w:val="26"/>
        </w:rPr>
        <w:t>sự</w:t>
      </w:r>
      <w:r>
        <w:rPr>
          <w:i/>
          <w:spacing w:val="-1"/>
          <w:sz w:val="26"/>
        </w:rPr>
        <w:t> </w:t>
      </w:r>
      <w:r>
        <w:rPr>
          <w:i/>
          <w:sz w:val="26"/>
        </w:rPr>
        <w:t>ra</w:t>
      </w:r>
      <w:r>
        <w:rPr>
          <w:i/>
          <w:spacing w:val="-3"/>
          <w:sz w:val="26"/>
        </w:rPr>
        <w:t> </w:t>
      </w:r>
      <w:r>
        <w:rPr>
          <w:i/>
          <w:sz w:val="26"/>
        </w:rPr>
        <w:t>đời</w:t>
      </w:r>
      <w:r>
        <w:rPr>
          <w:i/>
          <w:spacing w:val="-1"/>
          <w:sz w:val="26"/>
        </w:rPr>
        <w:t> </w:t>
      </w:r>
      <w:r>
        <w:rPr>
          <w:i/>
          <w:sz w:val="26"/>
        </w:rPr>
        <w:t>của</w:t>
      </w:r>
      <w:r>
        <w:rPr>
          <w:i/>
          <w:spacing w:val="-3"/>
          <w:sz w:val="26"/>
        </w:rPr>
        <w:t> </w:t>
      </w:r>
      <w:r>
        <w:rPr>
          <w:i/>
          <w:spacing w:val="-4"/>
          <w:sz w:val="26"/>
        </w:rPr>
        <w:t>Đảng</w:t>
      </w:r>
    </w:p>
    <w:p>
      <w:pPr>
        <w:spacing w:line="288" w:lineRule="auto" w:before="179"/>
        <w:ind w:left="264" w:right="67" w:firstLine="566"/>
        <w:jc w:val="both"/>
        <w:rPr>
          <w:sz w:val="26"/>
        </w:rPr>
      </w:pPr>
      <w:r>
        <w:rPr>
          <w:i/>
          <w:sz w:val="26"/>
        </w:rPr>
        <w:t>Về</w:t>
      </w:r>
      <w:r>
        <w:rPr>
          <w:i/>
          <w:spacing w:val="-1"/>
          <w:sz w:val="26"/>
        </w:rPr>
        <w:t> </w:t>
      </w:r>
      <w:r>
        <w:rPr>
          <w:i/>
          <w:sz w:val="26"/>
        </w:rPr>
        <w:t>tư</w:t>
      </w:r>
      <w:r>
        <w:rPr>
          <w:i/>
          <w:spacing w:val="-4"/>
          <w:sz w:val="26"/>
        </w:rPr>
        <w:t> </w:t>
      </w:r>
      <w:r>
        <w:rPr>
          <w:i/>
          <w:sz w:val="26"/>
        </w:rPr>
        <w:t>tưởng</w:t>
      </w:r>
      <w:r>
        <w:rPr>
          <w:i/>
          <w:spacing w:val="-2"/>
          <w:sz w:val="26"/>
        </w:rPr>
        <w:t> </w:t>
      </w:r>
      <w:r>
        <w:rPr>
          <w:i/>
          <w:sz w:val="26"/>
        </w:rPr>
        <w:t>: </w:t>
      </w:r>
      <w:r>
        <w:rPr>
          <w:sz w:val="26"/>
        </w:rPr>
        <w:t>Tfi</w:t>
      </w:r>
      <w:r>
        <w:rPr>
          <w:spacing w:val="-3"/>
          <w:sz w:val="26"/>
        </w:rPr>
        <w:t> </w:t>
      </w:r>
      <w:r>
        <w:rPr>
          <w:sz w:val="26"/>
        </w:rPr>
        <w:t>giữa</w:t>
      </w:r>
      <w:r>
        <w:rPr>
          <w:spacing w:val="-1"/>
          <w:sz w:val="26"/>
        </w:rPr>
        <w:t> </w:t>
      </w:r>
      <w:r>
        <w:rPr>
          <w:sz w:val="26"/>
        </w:rPr>
        <w:t>năm</w:t>
      </w:r>
      <w:r>
        <w:rPr>
          <w:spacing w:val="-2"/>
          <w:sz w:val="26"/>
        </w:rPr>
        <w:t> </w:t>
      </w:r>
      <w:r>
        <w:rPr>
          <w:sz w:val="26"/>
        </w:rPr>
        <w:t>1921,</w:t>
      </w:r>
      <w:r>
        <w:rPr>
          <w:spacing w:val="-3"/>
          <w:sz w:val="26"/>
        </w:rPr>
        <w:t> </w:t>
      </w:r>
      <w:r>
        <w:rPr>
          <w:sz w:val="26"/>
        </w:rPr>
        <w:t>tại</w:t>
      </w:r>
      <w:r>
        <w:rPr>
          <w:spacing w:val="-4"/>
          <w:sz w:val="26"/>
        </w:rPr>
        <w:t> </w:t>
      </w:r>
      <w:r>
        <w:rPr>
          <w:sz w:val="26"/>
        </w:rPr>
        <w:t>Pháp,</w:t>
      </w:r>
      <w:r>
        <w:rPr>
          <w:spacing w:val="-3"/>
          <w:sz w:val="26"/>
        </w:rPr>
        <w:t> </w:t>
      </w:r>
      <w:r>
        <w:rPr>
          <w:sz w:val="26"/>
        </w:rPr>
        <w:t>cùng</w:t>
      </w:r>
      <w:r>
        <w:rPr>
          <w:spacing w:val="-4"/>
          <w:sz w:val="26"/>
        </w:rPr>
        <w:t> </w:t>
      </w:r>
      <w:r>
        <w:rPr>
          <w:sz w:val="26"/>
        </w:rPr>
        <w:t>một</w:t>
      </w:r>
      <w:r>
        <w:rPr>
          <w:spacing w:val="-2"/>
          <w:sz w:val="26"/>
        </w:rPr>
        <w:t> </w:t>
      </w:r>
      <w:r>
        <w:rPr>
          <w:sz w:val="26"/>
        </w:rPr>
        <w:t>số</w:t>
      </w:r>
      <w:r>
        <w:rPr>
          <w:spacing w:val="-2"/>
          <w:sz w:val="26"/>
        </w:rPr>
        <w:t> </w:t>
      </w:r>
      <w:r>
        <w:rPr>
          <w:sz w:val="26"/>
        </w:rPr>
        <w:t>nhà</w:t>
      </w:r>
      <w:r>
        <w:rPr>
          <w:spacing w:val="-3"/>
          <w:sz w:val="26"/>
        </w:rPr>
        <w:t> </w:t>
      </w:r>
      <w:r>
        <w:rPr>
          <w:sz w:val="26"/>
        </w:rPr>
        <w:t>cách</w:t>
      </w:r>
      <w:r>
        <w:rPr>
          <w:spacing w:val="-2"/>
          <w:sz w:val="26"/>
        </w:rPr>
        <w:t> </w:t>
      </w:r>
      <w:r>
        <w:rPr>
          <w:sz w:val="26"/>
        </w:rPr>
        <w:t>mạng</w:t>
      </w:r>
      <w:r>
        <w:rPr>
          <w:spacing w:val="-2"/>
          <w:sz w:val="26"/>
        </w:rPr>
        <w:t> </w:t>
      </w:r>
      <w:r>
        <w:rPr>
          <w:sz w:val="26"/>
        </w:rPr>
        <w:t>của</w:t>
      </w:r>
      <w:r>
        <w:rPr>
          <w:spacing w:val="-1"/>
          <w:sz w:val="26"/>
        </w:rPr>
        <w:t> </w:t>
      </w:r>
      <w:r>
        <w:rPr>
          <w:sz w:val="26"/>
        </w:rPr>
        <w:t>các</w:t>
      </w:r>
      <w:r>
        <w:rPr>
          <w:spacing w:val="-3"/>
          <w:sz w:val="26"/>
        </w:rPr>
        <w:t> </w:t>
      </w:r>
      <w:r>
        <w:rPr>
          <w:sz w:val="26"/>
        </w:rPr>
        <w:t>nước thuộc địa khác, Nguyễn Ái Quốc tham gia thành lập Hội liên hiệp thuộc địa, sau đó sáng lập tờ báo </w:t>
      </w:r>
      <w:r>
        <w:rPr>
          <w:i/>
          <w:sz w:val="26"/>
        </w:rPr>
        <w:t>Le Paria </w:t>
      </w:r>
      <w:r>
        <w:rPr>
          <w:sz w:val="26"/>
        </w:rPr>
        <w:t>(Người cùng khổ). Người viết nhiều bài trên các báo </w:t>
      </w:r>
      <w:r>
        <w:rPr>
          <w:i/>
          <w:sz w:val="26"/>
        </w:rPr>
        <w:t>Nhân đạo, Đời sống công nhân, Tạp chí Cộng sản, Tập san Thư tín quốc tế,</w:t>
      </w:r>
      <w:r>
        <w:rPr>
          <w:sz w:val="26"/>
        </w:rPr>
        <w:t>...</w:t>
      </w:r>
    </w:p>
    <w:p>
      <w:pPr>
        <w:pStyle w:val="BodyText"/>
        <w:spacing w:line="288" w:lineRule="auto" w:before="117"/>
        <w:ind w:right="55"/>
      </w:pPr>
      <w:r>
        <w:rPr/>
        <w:t>Năm 1922, </w:t>
      </w:r>
      <w:r>
        <w:rPr>
          <w:i/>
        </w:rPr>
        <w:t>Ban Nghiên cứu thuộc địa </w:t>
      </w:r>
      <w:r>
        <w:rPr/>
        <w:t>của Đảng Cộng sản Pháp được thành lập, Nguyễn</w:t>
      </w:r>
      <w:r>
        <w:rPr>
          <w:spacing w:val="-3"/>
        </w:rPr>
        <w:t> </w:t>
      </w:r>
      <w:r>
        <w:rPr/>
        <w:t>Ái</w:t>
      </w:r>
      <w:r>
        <w:rPr>
          <w:spacing w:val="-2"/>
        </w:rPr>
        <w:t> </w:t>
      </w:r>
      <w:r>
        <w:rPr/>
        <w:t>Quốc</w:t>
      </w:r>
      <w:r>
        <w:rPr>
          <w:spacing w:val="-1"/>
        </w:rPr>
        <w:t> </w:t>
      </w:r>
      <w:r>
        <w:rPr/>
        <w:t>được</w:t>
      </w:r>
      <w:r>
        <w:rPr>
          <w:spacing w:val="-2"/>
        </w:rPr>
        <w:t> </w:t>
      </w:r>
      <w:r>
        <w:rPr/>
        <w:t>cfí</w:t>
      </w:r>
      <w:r>
        <w:rPr>
          <w:spacing w:val="-2"/>
        </w:rPr>
        <w:t> </w:t>
      </w:r>
      <w:r>
        <w:rPr/>
        <w:t>làm</w:t>
      </w:r>
      <w:r>
        <w:rPr>
          <w:spacing w:val="-7"/>
        </w:rPr>
        <w:t> </w:t>
      </w:r>
      <w:r>
        <w:rPr/>
        <w:t>Trưởng</w:t>
      </w:r>
      <w:r>
        <w:rPr>
          <w:spacing w:val="-7"/>
        </w:rPr>
        <w:t> </w:t>
      </w:r>
      <w:r>
        <w:rPr/>
        <w:t>Tiểu</w:t>
      </w:r>
      <w:r>
        <w:rPr>
          <w:spacing w:val="-2"/>
        </w:rPr>
        <w:t> </w:t>
      </w:r>
      <w:r>
        <w:rPr/>
        <w:t>ban</w:t>
      </w:r>
      <w:r>
        <w:rPr>
          <w:spacing w:val="-3"/>
        </w:rPr>
        <w:t> </w:t>
      </w:r>
      <w:r>
        <w:rPr/>
        <w:t>Nghiên</w:t>
      </w:r>
      <w:r>
        <w:rPr>
          <w:spacing w:val="-2"/>
        </w:rPr>
        <w:t> </w:t>
      </w:r>
      <w:r>
        <w:rPr/>
        <w:t>cfíu</w:t>
      </w:r>
      <w:r>
        <w:rPr>
          <w:spacing w:val="-3"/>
        </w:rPr>
        <w:t> </w:t>
      </w:r>
      <w:r>
        <w:rPr/>
        <w:t>về</w:t>
      </w:r>
      <w:r>
        <w:rPr>
          <w:spacing w:val="-1"/>
        </w:rPr>
        <w:t> </w:t>
      </w:r>
      <w:r>
        <w:rPr/>
        <w:t>Đông</w:t>
      </w:r>
      <w:r>
        <w:rPr>
          <w:spacing w:val="-2"/>
        </w:rPr>
        <w:t> </w:t>
      </w:r>
      <w:r>
        <w:rPr/>
        <w:t>Dương.</w:t>
      </w:r>
      <w:r>
        <w:rPr>
          <w:spacing w:val="-6"/>
        </w:rPr>
        <w:t> </w:t>
      </w:r>
      <w:r>
        <w:rPr/>
        <w:t>Vfia</w:t>
      </w:r>
      <w:r>
        <w:rPr>
          <w:spacing w:val="-2"/>
        </w:rPr>
        <w:t> </w:t>
      </w:r>
      <w:r>
        <w:rPr/>
        <w:t>nghiên cfíu lý luận, vfia tham gia hoạt động thực tiễn trong phong trào cộng sản và công nhân quốc tế, dưới nhiều phương thfíc phong phú, Nguyễn Ái Quốc tích cực tố cáo, lên án bản chất áp bfíc, bóc lột, nô dịch của chủ nghĩa thực dân đối với nhân dân các nước thuộc địa và kêu gọi, thfíc tỉnh nhân dân bị áp bfíc đấu tranh giải phóng. Người chỉ rõ bản chất của chủ nghĩa thực dân, xác định chủ nghĩa thực dân là kẻ thù chung của các dân tộc thuộc địa, của giai cấp công nhân và nhân dân lao động trên thế giới. Đồng thời, Người tiến hành tuyên truyền tư tưởng về con đường cách mạng vô sản, con đường cách mạng theo</w:t>
      </w:r>
      <w:r>
        <w:rPr>
          <w:spacing w:val="40"/>
        </w:rPr>
        <w:t> </w:t>
      </w:r>
      <w:r>
        <w:rPr>
          <w:i/>
        </w:rPr>
        <w:t>lý</w:t>
      </w:r>
      <w:r>
        <w:rPr>
          <w:i/>
          <w:spacing w:val="-1"/>
        </w:rPr>
        <w:t> </w:t>
      </w:r>
      <w:r>
        <w:rPr>
          <w:i/>
        </w:rPr>
        <w:t>luận Mác-Lênin</w:t>
      </w:r>
      <w:r>
        <w:rPr/>
        <w:t>,</w:t>
      </w:r>
      <w:r>
        <w:rPr>
          <w:spacing w:val="-1"/>
        </w:rPr>
        <w:t> </w:t>
      </w:r>
      <w:r>
        <w:rPr/>
        <w:t>xây dựng</w:t>
      </w:r>
      <w:r>
        <w:rPr>
          <w:spacing w:val="-2"/>
        </w:rPr>
        <w:t> </w:t>
      </w:r>
      <w:r>
        <w:rPr/>
        <w:t>mối quan</w:t>
      </w:r>
      <w:r>
        <w:rPr>
          <w:spacing w:val="-2"/>
        </w:rPr>
        <w:t> </w:t>
      </w:r>
      <w:r>
        <w:rPr/>
        <w:t>hệ</w:t>
      </w:r>
      <w:r>
        <w:rPr>
          <w:spacing w:val="-1"/>
        </w:rPr>
        <w:t> </w:t>
      </w:r>
      <w:r>
        <w:rPr/>
        <w:t>gắn bó</w:t>
      </w:r>
      <w:r>
        <w:rPr>
          <w:spacing w:val="-2"/>
        </w:rPr>
        <w:t> </w:t>
      </w:r>
      <w:r>
        <w:rPr/>
        <w:t>giữa</w:t>
      </w:r>
      <w:r>
        <w:rPr>
          <w:spacing w:val="-1"/>
        </w:rPr>
        <w:t> </w:t>
      </w:r>
      <w:r>
        <w:rPr/>
        <w:t>những</w:t>
      </w:r>
      <w:r>
        <w:rPr>
          <w:spacing w:val="-2"/>
        </w:rPr>
        <w:t> </w:t>
      </w:r>
      <w:r>
        <w:rPr/>
        <w:t>người</w:t>
      </w:r>
      <w:r>
        <w:rPr>
          <w:spacing w:val="-2"/>
        </w:rPr>
        <w:t> </w:t>
      </w:r>
      <w:r>
        <w:rPr/>
        <w:t>cộng sản</w:t>
      </w:r>
      <w:r>
        <w:rPr>
          <w:spacing w:val="-2"/>
        </w:rPr>
        <w:t> </w:t>
      </w:r>
      <w:r>
        <w:rPr/>
        <w:t>và nhân dân lao động Pháp với các nước thuộc địa và phụ thuộc.</w:t>
      </w:r>
    </w:p>
    <w:p>
      <w:pPr>
        <w:pStyle w:val="BodyText"/>
        <w:spacing w:before="112"/>
        <w:ind w:left="830" w:firstLine="0"/>
      </w:pPr>
      <w:r>
        <w:rPr/>
        <w:t>Năm</w:t>
      </w:r>
      <w:r>
        <w:rPr>
          <w:spacing w:val="9"/>
        </w:rPr>
        <w:t> </w:t>
      </w:r>
      <w:r>
        <w:rPr/>
        <w:t>1927,</w:t>
      </w:r>
      <w:r>
        <w:rPr>
          <w:spacing w:val="9"/>
        </w:rPr>
        <w:t> </w:t>
      </w:r>
      <w:r>
        <w:rPr/>
        <w:t>Nguyễn</w:t>
      </w:r>
      <w:r>
        <w:rPr>
          <w:spacing w:val="10"/>
        </w:rPr>
        <w:t> </w:t>
      </w:r>
      <w:r>
        <w:rPr/>
        <w:t>Ái</w:t>
      </w:r>
      <w:r>
        <w:rPr>
          <w:spacing w:val="10"/>
        </w:rPr>
        <w:t> </w:t>
      </w:r>
      <w:r>
        <w:rPr/>
        <w:t>Quốc</w:t>
      </w:r>
      <w:r>
        <w:rPr>
          <w:spacing w:val="11"/>
        </w:rPr>
        <w:t> </w:t>
      </w:r>
      <w:r>
        <w:rPr/>
        <w:t>khẳng</w:t>
      </w:r>
      <w:r>
        <w:rPr>
          <w:spacing w:val="10"/>
        </w:rPr>
        <w:t> </w:t>
      </w:r>
      <w:r>
        <w:rPr/>
        <w:t>định:</w:t>
      </w:r>
      <w:r>
        <w:rPr>
          <w:spacing w:val="10"/>
        </w:rPr>
        <w:t> </w:t>
      </w:r>
      <w:r>
        <w:rPr/>
        <w:t>“Đảng</w:t>
      </w:r>
      <w:r>
        <w:rPr>
          <w:spacing w:val="12"/>
        </w:rPr>
        <w:t> </w:t>
      </w:r>
      <w:r>
        <w:rPr/>
        <w:t>muốn</w:t>
      </w:r>
      <w:r>
        <w:rPr>
          <w:spacing w:val="10"/>
        </w:rPr>
        <w:t> </w:t>
      </w:r>
      <w:r>
        <w:rPr/>
        <w:t>vững</w:t>
      </w:r>
      <w:r>
        <w:rPr>
          <w:spacing w:val="10"/>
        </w:rPr>
        <w:t> </w:t>
      </w:r>
      <w:r>
        <w:rPr/>
        <w:t>phải</w:t>
      </w:r>
      <w:r>
        <w:rPr>
          <w:spacing w:val="10"/>
        </w:rPr>
        <w:t> </w:t>
      </w:r>
      <w:r>
        <w:rPr/>
        <w:t>có</w:t>
      </w:r>
      <w:r>
        <w:rPr>
          <w:spacing w:val="10"/>
        </w:rPr>
        <w:t> </w:t>
      </w:r>
      <w:r>
        <w:rPr/>
        <w:t>chủ</w:t>
      </w:r>
      <w:r>
        <w:rPr>
          <w:spacing w:val="10"/>
        </w:rPr>
        <w:t> </w:t>
      </w:r>
      <w:r>
        <w:rPr/>
        <w:t>nghĩa</w:t>
      </w:r>
      <w:r>
        <w:rPr>
          <w:spacing w:val="11"/>
        </w:rPr>
        <w:t> </w:t>
      </w:r>
      <w:r>
        <w:rPr>
          <w:spacing w:val="-5"/>
        </w:rPr>
        <w:t>làm</w:t>
      </w:r>
    </w:p>
    <w:p>
      <w:pPr>
        <w:pStyle w:val="BodyText"/>
        <w:spacing w:after="0"/>
        <w:sectPr>
          <w:pgSz w:w="12240" w:h="15840"/>
          <w:pgMar w:header="0" w:footer="993" w:top="1060" w:bottom="1260" w:left="1440" w:right="1080"/>
        </w:sectPr>
      </w:pPr>
    </w:p>
    <w:p>
      <w:pPr>
        <w:pStyle w:val="BodyText"/>
        <w:spacing w:line="288" w:lineRule="auto"/>
        <w:ind w:right="54" w:firstLine="0"/>
      </w:pPr>
      <w:r>
        <w:rPr/>
        <w:t>cốt, trong đảng ai cũng phải hiểu, ai cũng phải theo chủ nghĩa ấy”</w:t>
      </w:r>
      <w:hyperlink w:history="true" w:anchor="_bookmark15">
        <w:r>
          <w:rPr>
            <w:vertAlign w:val="superscript"/>
          </w:rPr>
          <w:t>16</w:t>
        </w:r>
      </w:hyperlink>
      <w:r>
        <w:rPr>
          <w:vertAlign w:val="baseline"/>
        </w:rPr>
        <w:t>. Đảng mà không có chủ nghĩa cũng giống như người không có trí khôn, tàu không có bàn chỉ nam. Phải</w:t>
      </w:r>
      <w:r>
        <w:rPr>
          <w:spacing w:val="40"/>
          <w:vertAlign w:val="baseline"/>
        </w:rPr>
        <w:t> </w:t>
      </w:r>
      <w:r>
        <w:rPr>
          <w:vertAlign w:val="baseline"/>
        </w:rPr>
        <w:t>truyền bá tư tưởng vô sản, lý luận Mác-Lênin vào phong trào công nhân và phong trào</w:t>
      </w:r>
      <w:r>
        <w:rPr>
          <w:spacing w:val="40"/>
          <w:vertAlign w:val="baseline"/>
        </w:rPr>
        <w:t> </w:t>
      </w:r>
      <w:r>
        <w:rPr>
          <w:vertAlign w:val="baseline"/>
        </w:rPr>
        <w:t>yêu nước Việt Nam.</w:t>
      </w:r>
    </w:p>
    <w:p>
      <w:pPr>
        <w:pStyle w:val="BodyText"/>
        <w:spacing w:line="288" w:lineRule="auto" w:before="117"/>
        <w:ind w:right="60"/>
      </w:pPr>
      <w:r>
        <w:rPr>
          <w:i/>
        </w:rPr>
        <w:t>Về chính trị. </w:t>
      </w:r>
      <w:r>
        <w:rPr/>
        <w:t>Xuất phát tfi thực tiễn cách mạng thế giới và đặc điểm của phong trào giải</w:t>
      </w:r>
      <w:r>
        <w:rPr>
          <w:spacing w:val="-4"/>
        </w:rPr>
        <w:t> </w:t>
      </w:r>
      <w:r>
        <w:rPr/>
        <w:t>phóng</w:t>
      </w:r>
      <w:r>
        <w:rPr>
          <w:spacing w:val="-4"/>
        </w:rPr>
        <w:t> </w:t>
      </w:r>
      <w:r>
        <w:rPr/>
        <w:t>dân</w:t>
      </w:r>
      <w:r>
        <w:rPr>
          <w:spacing w:val="-4"/>
        </w:rPr>
        <w:t> </w:t>
      </w:r>
      <w:r>
        <w:rPr/>
        <w:t>tộc</w:t>
      </w:r>
      <w:r>
        <w:rPr>
          <w:spacing w:val="-3"/>
        </w:rPr>
        <w:t> </w:t>
      </w:r>
      <w:r>
        <w:rPr/>
        <w:t>ở</w:t>
      </w:r>
      <w:r>
        <w:rPr>
          <w:spacing w:val="-4"/>
        </w:rPr>
        <w:t> </w:t>
      </w:r>
      <w:r>
        <w:rPr/>
        <w:t>các</w:t>
      </w:r>
      <w:r>
        <w:rPr>
          <w:spacing w:val="-3"/>
        </w:rPr>
        <w:t> </w:t>
      </w:r>
      <w:r>
        <w:rPr/>
        <w:t>nước</w:t>
      </w:r>
      <w:r>
        <w:rPr>
          <w:spacing w:val="-3"/>
        </w:rPr>
        <w:t> </w:t>
      </w:r>
      <w:r>
        <w:rPr/>
        <w:t>thuộc</w:t>
      </w:r>
      <w:r>
        <w:rPr>
          <w:spacing w:val="-3"/>
        </w:rPr>
        <w:t> </w:t>
      </w:r>
      <w:r>
        <w:rPr/>
        <w:t>địa,</w:t>
      </w:r>
      <w:r>
        <w:rPr>
          <w:spacing w:val="-4"/>
        </w:rPr>
        <w:t> </w:t>
      </w:r>
      <w:r>
        <w:rPr/>
        <w:t>kế</w:t>
      </w:r>
      <w:r>
        <w:rPr>
          <w:spacing w:val="-3"/>
        </w:rPr>
        <w:t> </w:t>
      </w:r>
      <w:r>
        <w:rPr/>
        <w:t>thfia</w:t>
      </w:r>
      <w:r>
        <w:rPr>
          <w:spacing w:val="-3"/>
        </w:rPr>
        <w:t> </w:t>
      </w:r>
      <w:r>
        <w:rPr/>
        <w:t>và</w:t>
      </w:r>
      <w:r>
        <w:rPr>
          <w:spacing w:val="-3"/>
        </w:rPr>
        <w:t> </w:t>
      </w:r>
      <w:r>
        <w:rPr/>
        <w:t>phát</w:t>
      </w:r>
      <w:r>
        <w:rPr>
          <w:spacing w:val="-4"/>
        </w:rPr>
        <w:t> </w:t>
      </w:r>
      <w:r>
        <w:rPr/>
        <w:t>triển</w:t>
      </w:r>
      <w:r>
        <w:rPr>
          <w:spacing w:val="-2"/>
        </w:rPr>
        <w:t> </w:t>
      </w:r>
      <w:r>
        <w:rPr/>
        <w:t>quan</w:t>
      </w:r>
      <w:r>
        <w:rPr>
          <w:spacing w:val="-4"/>
        </w:rPr>
        <w:t> </w:t>
      </w:r>
      <w:r>
        <w:rPr/>
        <w:t>điểm</w:t>
      </w:r>
      <w:r>
        <w:rPr>
          <w:spacing w:val="-4"/>
        </w:rPr>
        <w:t> </w:t>
      </w:r>
      <w:r>
        <w:rPr/>
        <w:t>của</w:t>
      </w:r>
      <w:r>
        <w:rPr>
          <w:spacing w:val="-6"/>
        </w:rPr>
        <w:t> </w:t>
      </w:r>
      <w:r>
        <w:rPr/>
        <w:t>V.I.Lênin</w:t>
      </w:r>
      <w:r>
        <w:rPr>
          <w:spacing w:val="-2"/>
        </w:rPr>
        <w:t> </w:t>
      </w:r>
      <w:r>
        <w:rPr/>
        <w:t>về cách mạng giải phóng dân tộc, Nguyễn Ái Quốc</w:t>
      </w:r>
      <w:r>
        <w:rPr>
          <w:spacing w:val="40"/>
        </w:rPr>
        <w:t> </w:t>
      </w:r>
      <w:r>
        <w:rPr/>
        <w:t>đưa ra những luận điểm quan trọng về cách</w:t>
      </w:r>
      <w:r>
        <w:rPr>
          <w:spacing w:val="-1"/>
        </w:rPr>
        <w:t> </w:t>
      </w:r>
      <w:r>
        <w:rPr/>
        <w:t>mạng</w:t>
      </w:r>
      <w:r>
        <w:rPr>
          <w:spacing w:val="-1"/>
        </w:rPr>
        <w:t> </w:t>
      </w:r>
      <w:r>
        <w:rPr/>
        <w:t>giải</w:t>
      </w:r>
      <w:r>
        <w:rPr>
          <w:spacing w:val="-1"/>
        </w:rPr>
        <w:t> </w:t>
      </w:r>
      <w:r>
        <w:rPr/>
        <w:t>phóng</w:t>
      </w:r>
      <w:r>
        <w:rPr>
          <w:spacing w:val="-1"/>
        </w:rPr>
        <w:t> </w:t>
      </w:r>
      <w:r>
        <w:rPr/>
        <w:t>dân</w:t>
      </w:r>
      <w:r>
        <w:rPr>
          <w:spacing w:val="-1"/>
        </w:rPr>
        <w:t> </w:t>
      </w:r>
      <w:r>
        <w:rPr/>
        <w:t>tộc. Người</w:t>
      </w:r>
      <w:r>
        <w:rPr>
          <w:spacing w:val="-3"/>
        </w:rPr>
        <w:t> </w:t>
      </w:r>
      <w:r>
        <w:rPr/>
        <w:t>khẳng</w:t>
      </w:r>
      <w:r>
        <w:rPr>
          <w:spacing w:val="-1"/>
        </w:rPr>
        <w:t> </w:t>
      </w:r>
      <w:r>
        <w:rPr/>
        <w:t>định</w:t>
      </w:r>
      <w:r>
        <w:rPr>
          <w:spacing w:val="-1"/>
        </w:rPr>
        <w:t> </w:t>
      </w:r>
      <w:r>
        <w:rPr/>
        <w:t>rằng,</w:t>
      </w:r>
      <w:r>
        <w:rPr>
          <w:spacing w:val="-2"/>
        </w:rPr>
        <w:t> </w:t>
      </w:r>
      <w:r>
        <w:rPr/>
        <w:t>con</w:t>
      </w:r>
      <w:r>
        <w:rPr>
          <w:spacing w:val="-1"/>
        </w:rPr>
        <w:t> </w:t>
      </w:r>
      <w:r>
        <w:rPr/>
        <w:t>đường</w:t>
      </w:r>
      <w:r>
        <w:rPr>
          <w:spacing w:val="-3"/>
        </w:rPr>
        <w:t> </w:t>
      </w:r>
      <w:r>
        <w:rPr/>
        <w:t>cách</w:t>
      </w:r>
      <w:r>
        <w:rPr>
          <w:spacing w:val="-1"/>
        </w:rPr>
        <w:t> </w:t>
      </w:r>
      <w:r>
        <w:rPr/>
        <w:t>mạng</w:t>
      </w:r>
      <w:r>
        <w:rPr>
          <w:spacing w:val="-1"/>
        </w:rPr>
        <w:t> </w:t>
      </w:r>
      <w:r>
        <w:rPr/>
        <w:t>của các</w:t>
      </w:r>
      <w:r>
        <w:rPr>
          <w:spacing w:val="-2"/>
        </w:rPr>
        <w:t> </w:t>
      </w:r>
      <w:r>
        <w:rPr/>
        <w:t>dân tộc</w:t>
      </w:r>
      <w:r>
        <w:rPr>
          <w:spacing w:val="-4"/>
        </w:rPr>
        <w:t> </w:t>
      </w:r>
      <w:r>
        <w:rPr/>
        <w:t>bị</w:t>
      </w:r>
      <w:r>
        <w:rPr>
          <w:spacing w:val="-3"/>
        </w:rPr>
        <w:t> </w:t>
      </w:r>
      <w:r>
        <w:rPr/>
        <w:t>áp</w:t>
      </w:r>
      <w:r>
        <w:rPr>
          <w:spacing w:val="-3"/>
        </w:rPr>
        <w:t> </w:t>
      </w:r>
      <w:r>
        <w:rPr/>
        <w:t>bfíc</w:t>
      </w:r>
      <w:r>
        <w:rPr>
          <w:spacing w:val="-2"/>
        </w:rPr>
        <w:t> </w:t>
      </w:r>
      <w:r>
        <w:rPr/>
        <w:t>là </w:t>
      </w:r>
      <w:r>
        <w:rPr>
          <w:i/>
        </w:rPr>
        <w:t>giải</w:t>
      </w:r>
      <w:r>
        <w:rPr>
          <w:i/>
          <w:spacing w:val="-5"/>
        </w:rPr>
        <w:t> </w:t>
      </w:r>
      <w:r>
        <w:rPr>
          <w:i/>
        </w:rPr>
        <w:t>phóng</w:t>
      </w:r>
      <w:r>
        <w:rPr>
          <w:i/>
          <w:spacing w:val="-3"/>
        </w:rPr>
        <w:t> </w:t>
      </w:r>
      <w:r>
        <w:rPr>
          <w:i/>
        </w:rPr>
        <w:t>giai</w:t>
      </w:r>
      <w:r>
        <w:rPr>
          <w:i/>
          <w:spacing w:val="-3"/>
        </w:rPr>
        <w:t> </w:t>
      </w:r>
      <w:r>
        <w:rPr>
          <w:i/>
        </w:rPr>
        <w:t>cấp</w:t>
      </w:r>
      <w:r>
        <w:rPr/>
        <w:t>,</w:t>
      </w:r>
      <w:r>
        <w:rPr>
          <w:spacing w:val="-3"/>
        </w:rPr>
        <w:t> </w:t>
      </w:r>
      <w:r>
        <w:rPr>
          <w:i/>
        </w:rPr>
        <w:t>giải</w:t>
      </w:r>
      <w:r>
        <w:rPr>
          <w:i/>
          <w:spacing w:val="-3"/>
        </w:rPr>
        <w:t> </w:t>
      </w:r>
      <w:r>
        <w:rPr>
          <w:i/>
        </w:rPr>
        <w:t>phóng</w:t>
      </w:r>
      <w:r>
        <w:rPr>
          <w:i/>
          <w:spacing w:val="-5"/>
        </w:rPr>
        <w:t> </w:t>
      </w:r>
      <w:r>
        <w:rPr>
          <w:i/>
        </w:rPr>
        <w:t>dân</w:t>
      </w:r>
      <w:r>
        <w:rPr>
          <w:i/>
          <w:spacing w:val="-3"/>
        </w:rPr>
        <w:t> </w:t>
      </w:r>
      <w:r>
        <w:rPr>
          <w:i/>
        </w:rPr>
        <w:t>tộc</w:t>
      </w:r>
      <w:r>
        <w:rPr/>
        <w:t>;</w:t>
      </w:r>
      <w:r>
        <w:rPr>
          <w:spacing w:val="-5"/>
        </w:rPr>
        <w:t> </w:t>
      </w:r>
      <w:r>
        <w:rPr/>
        <w:t>cả</w:t>
      </w:r>
      <w:r>
        <w:rPr>
          <w:spacing w:val="-4"/>
        </w:rPr>
        <w:t> </w:t>
      </w:r>
      <w:r>
        <w:rPr/>
        <w:t>hai</w:t>
      </w:r>
      <w:r>
        <w:rPr>
          <w:spacing w:val="-3"/>
        </w:rPr>
        <w:t> </w:t>
      </w:r>
      <w:r>
        <w:rPr/>
        <w:t>cuộc</w:t>
      </w:r>
      <w:r>
        <w:rPr>
          <w:spacing w:val="-4"/>
        </w:rPr>
        <w:t> </w:t>
      </w:r>
      <w:r>
        <w:rPr/>
        <w:t>giải</w:t>
      </w:r>
      <w:r>
        <w:rPr>
          <w:spacing w:val="-3"/>
        </w:rPr>
        <w:t> </w:t>
      </w:r>
      <w:r>
        <w:rPr/>
        <w:t>phóng</w:t>
      </w:r>
      <w:r>
        <w:rPr>
          <w:spacing w:val="-5"/>
        </w:rPr>
        <w:t> </w:t>
      </w:r>
      <w:r>
        <w:rPr/>
        <w:t>này</w:t>
      </w:r>
      <w:r>
        <w:rPr>
          <w:spacing w:val="-3"/>
        </w:rPr>
        <w:t> </w:t>
      </w:r>
      <w:r>
        <w:rPr/>
        <w:t>chỉ</w:t>
      </w:r>
      <w:r>
        <w:rPr>
          <w:spacing w:val="-5"/>
        </w:rPr>
        <w:t> </w:t>
      </w:r>
      <w:r>
        <w:rPr/>
        <w:t>có thể là sự nghiệp của chủ nghĩa cộng sản. Đường lối chính trị của Đảng cách mạng phải hướng tới giành độc lập cho dân tộc, tự do, hạnh phúc cho đồng bào, hướng tới xây dựng nhà nước mang lại quyền và lợi ích cho nhân dân.</w:t>
      </w:r>
    </w:p>
    <w:p>
      <w:pPr>
        <w:pStyle w:val="BodyText"/>
        <w:spacing w:line="288" w:lineRule="auto" w:before="114"/>
        <w:ind w:right="66"/>
      </w:pPr>
      <w:r>
        <w:rPr/>
        <w:t>Nguyễn Ái Quốc xác định cách mạng giải phóng dân tộc ở các nước thuộc địa là</w:t>
      </w:r>
      <w:r>
        <w:rPr>
          <w:spacing w:val="40"/>
        </w:rPr>
        <w:t> </w:t>
      </w:r>
      <w:r>
        <w:rPr/>
        <w:t>một bộ phận của cách mạng vô sản thế giới; giữa cách mạng giải phóng dân tộc ở các nước thuộc địa với cách mạng vô sản ở “chính quốc” có mối quan hệ chặt chẽ với nhau, hỗ trợ cho nhau, nhưng cách mạng giải phóng dân tộc ở nước thuộc địa không phụ thuộc vào cách mạng vô sản ở “chính quốc” mà có thể thành công trước cách mạng vô sản ở “chính quốc”, góp phần tích cực thúc đẩy cách mạng vô sản ở “chính quốc”.</w:t>
      </w:r>
    </w:p>
    <w:p>
      <w:pPr>
        <w:pStyle w:val="BodyText"/>
        <w:spacing w:line="288" w:lineRule="auto" w:before="115"/>
        <w:ind w:right="57"/>
      </w:pPr>
      <w:r>
        <w:rPr/>
        <w:t>Đối với các dân tộc thuộc địa, Nguyễn Ái Quốc chỉ rõ: trong nước nông nghiệp lạc hậu,</w:t>
      </w:r>
      <w:r>
        <w:rPr>
          <w:spacing w:val="-2"/>
        </w:rPr>
        <w:t> </w:t>
      </w:r>
      <w:r>
        <w:rPr/>
        <w:t>nông</w:t>
      </w:r>
      <w:r>
        <w:rPr>
          <w:spacing w:val="-3"/>
        </w:rPr>
        <w:t> </w:t>
      </w:r>
      <w:r>
        <w:rPr/>
        <w:t>dân</w:t>
      </w:r>
      <w:r>
        <w:rPr>
          <w:spacing w:val="-3"/>
        </w:rPr>
        <w:t> </w:t>
      </w:r>
      <w:r>
        <w:rPr/>
        <w:t>là</w:t>
      </w:r>
      <w:r>
        <w:rPr>
          <w:spacing w:val="-2"/>
        </w:rPr>
        <w:t> </w:t>
      </w:r>
      <w:r>
        <w:rPr/>
        <w:t>lực</w:t>
      </w:r>
      <w:r>
        <w:rPr>
          <w:spacing w:val="-2"/>
        </w:rPr>
        <w:t> </w:t>
      </w:r>
      <w:r>
        <w:rPr/>
        <w:t>lượng</w:t>
      </w:r>
      <w:r>
        <w:rPr>
          <w:spacing w:val="-3"/>
        </w:rPr>
        <w:t> </w:t>
      </w:r>
      <w:r>
        <w:rPr/>
        <w:t>đông</w:t>
      </w:r>
      <w:r>
        <w:rPr>
          <w:spacing w:val="-3"/>
        </w:rPr>
        <w:t> </w:t>
      </w:r>
      <w:r>
        <w:rPr/>
        <w:t>đảo</w:t>
      </w:r>
      <w:r>
        <w:rPr>
          <w:spacing w:val="-3"/>
        </w:rPr>
        <w:t> </w:t>
      </w:r>
      <w:r>
        <w:rPr/>
        <w:t>nhất,</w:t>
      </w:r>
      <w:r>
        <w:rPr>
          <w:spacing w:val="-4"/>
        </w:rPr>
        <w:t> </w:t>
      </w:r>
      <w:r>
        <w:rPr/>
        <w:t>bị</w:t>
      </w:r>
      <w:r>
        <w:rPr>
          <w:spacing w:val="-3"/>
        </w:rPr>
        <w:t> </w:t>
      </w:r>
      <w:r>
        <w:rPr/>
        <w:t>đế</w:t>
      </w:r>
      <w:r>
        <w:rPr>
          <w:spacing w:val="-2"/>
        </w:rPr>
        <w:t> </w:t>
      </w:r>
      <w:r>
        <w:rPr/>
        <w:t>quốc,</w:t>
      </w:r>
      <w:r>
        <w:rPr>
          <w:spacing w:val="-2"/>
        </w:rPr>
        <w:t> </w:t>
      </w:r>
      <w:r>
        <w:rPr/>
        <w:t>phong</w:t>
      </w:r>
      <w:r>
        <w:rPr>
          <w:spacing w:val="-3"/>
        </w:rPr>
        <w:t> </w:t>
      </w:r>
      <w:r>
        <w:rPr/>
        <w:t>kiến</w:t>
      </w:r>
      <w:r>
        <w:rPr>
          <w:spacing w:val="-3"/>
        </w:rPr>
        <w:t> </w:t>
      </w:r>
      <w:r>
        <w:rPr/>
        <w:t>áp</w:t>
      </w:r>
      <w:r>
        <w:rPr>
          <w:spacing w:val="-3"/>
        </w:rPr>
        <w:t> </w:t>
      </w:r>
      <w:r>
        <w:rPr/>
        <w:t>bfíc,</w:t>
      </w:r>
      <w:r>
        <w:rPr>
          <w:spacing w:val="-4"/>
        </w:rPr>
        <w:t> </w:t>
      </w:r>
      <w:r>
        <w:rPr/>
        <w:t>bóc</w:t>
      </w:r>
      <w:r>
        <w:rPr>
          <w:spacing w:val="-2"/>
        </w:rPr>
        <w:t> </w:t>
      </w:r>
      <w:r>
        <w:rPr/>
        <w:t>lột</w:t>
      </w:r>
      <w:r>
        <w:rPr>
          <w:spacing w:val="-3"/>
        </w:rPr>
        <w:t> </w:t>
      </w:r>
      <w:r>
        <w:rPr/>
        <w:t>nặng</w:t>
      </w:r>
      <w:r>
        <w:rPr>
          <w:spacing w:val="-3"/>
        </w:rPr>
        <w:t> </w:t>
      </w:r>
      <w:r>
        <w:rPr/>
        <w:t>nề, vì vậy phải thu phục và lôi cuốn được nông dân, phải xây dựng khối liên minh công nông làm động lực cách mạng: “công nông là gốc của cách mệnh; còn học trò nhà buôn nhỏ, điền chủ nhỏ... là bầu bạn cách mệnh của công nông”</w:t>
      </w:r>
      <w:hyperlink w:history="true" w:anchor="_bookmark16">
        <w:r>
          <w:rPr>
            <w:vertAlign w:val="superscript"/>
          </w:rPr>
          <w:t>17</w:t>
        </w:r>
      </w:hyperlink>
      <w:r>
        <w:rPr>
          <w:i/>
          <w:vertAlign w:val="baseline"/>
        </w:rPr>
        <w:t>. </w:t>
      </w:r>
      <w:r>
        <w:rPr>
          <w:vertAlign w:val="baseline"/>
        </w:rPr>
        <w:t>Do vậy, Người xác định rằng, cách mạng “là việc chung của cả dân chúng chfí không phải là việc của một hai người”</w:t>
      </w:r>
      <w:hyperlink w:history="true" w:anchor="_bookmark17">
        <w:r>
          <w:rPr>
            <w:vertAlign w:val="superscript"/>
          </w:rPr>
          <w:t>18</w:t>
        </w:r>
      </w:hyperlink>
      <w:r>
        <w:rPr>
          <w:vertAlign w:val="baseline"/>
        </w:rPr>
        <w:t>.</w:t>
      </w:r>
    </w:p>
    <w:p>
      <w:pPr>
        <w:pStyle w:val="BodyText"/>
        <w:spacing w:line="288" w:lineRule="auto" w:before="115"/>
        <w:ind w:right="55"/>
      </w:pPr>
      <w:r>
        <w:rPr/>
        <w:t>Về vấn đề</w:t>
      </w:r>
      <w:r>
        <w:rPr>
          <w:spacing w:val="-1"/>
        </w:rPr>
        <w:t> </w:t>
      </w:r>
      <w:r>
        <w:rPr/>
        <w:t>Đảng Cộng sản,</w:t>
      </w:r>
      <w:r>
        <w:rPr>
          <w:spacing w:val="-1"/>
        </w:rPr>
        <w:t> </w:t>
      </w:r>
      <w:r>
        <w:rPr/>
        <w:t>Nguyễn Ái</w:t>
      </w:r>
      <w:r>
        <w:rPr>
          <w:spacing w:val="-2"/>
        </w:rPr>
        <w:t> </w:t>
      </w:r>
      <w:r>
        <w:rPr/>
        <w:t>Quốc</w:t>
      </w:r>
      <w:r>
        <w:rPr>
          <w:spacing w:val="-1"/>
        </w:rPr>
        <w:t> </w:t>
      </w:r>
      <w:r>
        <w:rPr/>
        <w:t>khẳng định:</w:t>
      </w:r>
      <w:r>
        <w:rPr>
          <w:spacing w:val="-2"/>
        </w:rPr>
        <w:t> </w:t>
      </w:r>
      <w:r>
        <w:rPr/>
        <w:t>“Cách mạng trước</w:t>
      </w:r>
      <w:r>
        <w:rPr>
          <w:spacing w:val="-1"/>
        </w:rPr>
        <w:t> </w:t>
      </w:r>
      <w:r>
        <w:rPr/>
        <w:t>hết phải có đảng</w:t>
      </w:r>
      <w:r>
        <w:rPr>
          <w:spacing w:val="-2"/>
        </w:rPr>
        <w:t> </w:t>
      </w:r>
      <w:r>
        <w:rPr/>
        <w:t>cách mệnh,</w:t>
      </w:r>
      <w:r>
        <w:rPr>
          <w:spacing w:val="-3"/>
        </w:rPr>
        <w:t> </w:t>
      </w:r>
      <w:r>
        <w:rPr/>
        <w:t>để</w:t>
      </w:r>
      <w:r>
        <w:rPr>
          <w:spacing w:val="-1"/>
        </w:rPr>
        <w:t> </w:t>
      </w:r>
      <w:r>
        <w:rPr/>
        <w:t>trong</w:t>
      </w:r>
      <w:r>
        <w:rPr>
          <w:spacing w:val="-2"/>
        </w:rPr>
        <w:t> </w:t>
      </w:r>
      <w:r>
        <w:rPr/>
        <w:t>thì</w:t>
      </w:r>
      <w:r>
        <w:rPr>
          <w:spacing w:val="-2"/>
        </w:rPr>
        <w:t> </w:t>
      </w:r>
      <w:r>
        <w:rPr/>
        <w:t>vận</w:t>
      </w:r>
      <w:r>
        <w:rPr>
          <w:spacing w:val="-2"/>
        </w:rPr>
        <w:t> </w:t>
      </w:r>
      <w:r>
        <w:rPr/>
        <w:t>động và</w:t>
      </w:r>
      <w:r>
        <w:rPr>
          <w:spacing w:val="-1"/>
        </w:rPr>
        <w:t> </w:t>
      </w:r>
      <w:r>
        <w:rPr/>
        <w:t>tổ chfíc</w:t>
      </w:r>
      <w:r>
        <w:rPr>
          <w:spacing w:val="-1"/>
        </w:rPr>
        <w:t> </w:t>
      </w:r>
      <w:r>
        <w:rPr/>
        <w:t>dân</w:t>
      </w:r>
      <w:r>
        <w:rPr>
          <w:spacing w:val="-2"/>
        </w:rPr>
        <w:t> </w:t>
      </w:r>
      <w:r>
        <w:rPr/>
        <w:t>chúng,</w:t>
      </w:r>
      <w:r>
        <w:rPr>
          <w:spacing w:val="-1"/>
        </w:rPr>
        <w:t> </w:t>
      </w:r>
      <w:r>
        <w:rPr/>
        <w:t>ngoài</w:t>
      </w:r>
      <w:r>
        <w:rPr>
          <w:spacing w:val="-2"/>
        </w:rPr>
        <w:t> </w:t>
      </w:r>
      <w:r>
        <w:rPr/>
        <w:t>thì</w:t>
      </w:r>
      <w:r>
        <w:rPr>
          <w:spacing w:val="-2"/>
        </w:rPr>
        <w:t> </w:t>
      </w:r>
      <w:r>
        <w:rPr/>
        <w:t>liên lạc với dân tộc bị áp bfíc và vô sản giai cấp mọi nơi. Đảng có vững cách mệnh mới thành công, cũng như người cầm lái có vững thuyền mới chạy.</w:t>
      </w:r>
    </w:p>
    <w:p>
      <w:pPr>
        <w:pStyle w:val="BodyText"/>
        <w:spacing w:line="288" w:lineRule="auto" w:before="117"/>
        <w:ind w:right="67"/>
      </w:pPr>
      <w:r>
        <w:rPr/>
        <w:t>Phong trào “Vô sản hóa” do Kỳ bộ Bắc Kỳ Hội Việt Nam Cách mạng thanh niên phát động tfi ngày 29-9-1928 đã góp phần truyền bá tư tưởng vô sản, rèn luyện cán bộ và xây dựng phát triển tổ chfíc của công nhân.</w:t>
      </w:r>
    </w:p>
    <w:p>
      <w:pPr>
        <w:pStyle w:val="BodyText"/>
        <w:spacing w:line="288" w:lineRule="auto" w:before="118"/>
        <w:ind w:right="57"/>
      </w:pPr>
      <w:r>
        <w:rPr/>
        <mc:AlternateContent>
          <mc:Choice Requires="wps">
            <w:drawing>
              <wp:anchor distT="0" distB="0" distL="0" distR="0" allowOverlap="1" layoutInCell="1" locked="0" behindDoc="1" simplePos="0" relativeHeight="487590912">
                <wp:simplePos x="0" y="0"/>
                <wp:positionH relativeFrom="page">
                  <wp:posOffset>1080135</wp:posOffset>
                </wp:positionH>
                <wp:positionV relativeFrom="paragraph">
                  <wp:posOffset>569051</wp:posOffset>
                </wp:positionV>
                <wp:extent cx="1493520" cy="762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1493520" cy="7620"/>
                          <a:chExt cx="1493520" cy="7620"/>
                        </a:xfrm>
                      </wpg:grpSpPr>
                      <wps:wsp>
                        <wps:cNvPr id="21" name="Graphic 21"/>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4.807228pt;width:117.6pt;height:.6pt;mso-position-horizontal-relative:page;mso-position-vertical-relative:paragraph;z-index:-15725568;mso-wrap-distance-left:0;mso-wrap-distance-right:0" id="docshapegroup20" coordorigin="1701,896" coordsize="2352,12">
                <v:rect style="position:absolute;left:1702;top:897;width:2350;height:10" id="docshape21" filled="true" fillcolor="#000000" stroked="false">
                  <v:fill type="solid"/>
                </v:rect>
                <v:rect style="position:absolute;left:1702;top:897;width:2350;height:10" id="docshape22" filled="false" stroked="true" strokeweight=".1pt" strokecolor="#000000">
                  <v:stroke dashstyle="solid"/>
                </v:rect>
                <w10:wrap type="topAndBottom"/>
              </v:group>
            </w:pict>
          </mc:Fallback>
        </mc:AlternateContent>
      </w:r>
      <w:r>
        <w:rPr>
          <w:i/>
        </w:rPr>
        <w:t>Về</w:t>
      </w:r>
      <w:r>
        <w:rPr>
          <w:i/>
          <w:spacing w:val="-1"/>
        </w:rPr>
        <w:t> </w:t>
      </w:r>
      <w:r>
        <w:rPr>
          <w:i/>
        </w:rPr>
        <w:t>tổ</w:t>
      </w:r>
      <w:r>
        <w:rPr>
          <w:i/>
          <w:spacing w:val="-2"/>
        </w:rPr>
        <w:t> </w:t>
      </w:r>
      <w:r>
        <w:rPr>
          <w:i/>
        </w:rPr>
        <w:t>chức. </w:t>
      </w:r>
      <w:r>
        <w:rPr/>
        <w:t>Sau</w:t>
      </w:r>
      <w:r>
        <w:rPr>
          <w:spacing w:val="-2"/>
        </w:rPr>
        <w:t> </w:t>
      </w:r>
      <w:r>
        <w:rPr/>
        <w:t>khi</w:t>
      </w:r>
      <w:r>
        <w:rPr>
          <w:spacing w:val="-2"/>
        </w:rPr>
        <w:t> </w:t>
      </w:r>
      <w:r>
        <w:rPr/>
        <w:t>lựa</w:t>
      </w:r>
      <w:r>
        <w:rPr>
          <w:spacing w:val="-1"/>
        </w:rPr>
        <w:t> </w:t>
      </w:r>
      <w:r>
        <w:rPr/>
        <w:t>chọn</w:t>
      </w:r>
      <w:r>
        <w:rPr>
          <w:spacing w:val="-2"/>
        </w:rPr>
        <w:t> </w:t>
      </w:r>
      <w:r>
        <w:rPr/>
        <w:t>con</w:t>
      </w:r>
      <w:r>
        <w:rPr>
          <w:spacing w:val="-2"/>
        </w:rPr>
        <w:t> </w:t>
      </w:r>
      <w:r>
        <w:rPr/>
        <w:t>đường</w:t>
      </w:r>
      <w:r>
        <w:rPr>
          <w:spacing w:val="-2"/>
        </w:rPr>
        <w:t> </w:t>
      </w:r>
      <w:r>
        <w:rPr/>
        <w:t>cfíu</w:t>
      </w:r>
      <w:r>
        <w:rPr>
          <w:spacing w:val="-2"/>
        </w:rPr>
        <w:t> </w:t>
      </w:r>
      <w:r>
        <w:rPr/>
        <w:t>nước-con</w:t>
      </w:r>
      <w:r>
        <w:rPr>
          <w:spacing w:val="-2"/>
        </w:rPr>
        <w:t> </w:t>
      </w:r>
      <w:r>
        <w:rPr/>
        <w:t>đường</w:t>
      </w:r>
      <w:r>
        <w:rPr>
          <w:spacing w:val="-2"/>
        </w:rPr>
        <w:t> </w:t>
      </w:r>
      <w:r>
        <w:rPr/>
        <w:t>cách mạng</w:t>
      </w:r>
      <w:r>
        <w:rPr>
          <w:spacing w:val="-2"/>
        </w:rPr>
        <w:t> </w:t>
      </w:r>
      <w:r>
        <w:rPr/>
        <w:t>vô</w:t>
      </w:r>
      <w:r>
        <w:rPr>
          <w:spacing w:val="-2"/>
        </w:rPr>
        <w:t> </w:t>
      </w:r>
      <w:r>
        <w:rPr/>
        <w:t>sản-cho dân</w:t>
      </w:r>
      <w:r>
        <w:rPr>
          <w:spacing w:val="-3"/>
        </w:rPr>
        <w:t> </w:t>
      </w:r>
      <w:r>
        <w:rPr/>
        <w:t>tộc</w:t>
      </w:r>
      <w:r>
        <w:rPr>
          <w:spacing w:val="-6"/>
        </w:rPr>
        <w:t> </w:t>
      </w:r>
      <w:r>
        <w:rPr/>
        <w:t>Việt</w:t>
      </w:r>
      <w:r>
        <w:rPr>
          <w:spacing w:val="-3"/>
        </w:rPr>
        <w:t> </w:t>
      </w:r>
      <w:r>
        <w:rPr/>
        <w:t>Nam,</w:t>
      </w:r>
      <w:r>
        <w:rPr>
          <w:spacing w:val="-3"/>
        </w:rPr>
        <w:t> </w:t>
      </w:r>
      <w:r>
        <w:rPr/>
        <w:t>Nguyễn</w:t>
      </w:r>
      <w:r>
        <w:rPr>
          <w:spacing w:val="-4"/>
        </w:rPr>
        <w:t> </w:t>
      </w:r>
      <w:r>
        <w:rPr/>
        <w:t>Ái</w:t>
      </w:r>
      <w:r>
        <w:rPr>
          <w:spacing w:val="-2"/>
        </w:rPr>
        <w:t> </w:t>
      </w:r>
      <w:r>
        <w:rPr/>
        <w:t>Quốc</w:t>
      </w:r>
      <w:r>
        <w:rPr>
          <w:spacing w:val="-1"/>
        </w:rPr>
        <w:t> </w:t>
      </w:r>
      <w:r>
        <w:rPr/>
        <w:t>thực</w:t>
      </w:r>
      <w:r>
        <w:rPr>
          <w:spacing w:val="-1"/>
        </w:rPr>
        <w:t> </w:t>
      </w:r>
      <w:r>
        <w:rPr/>
        <w:t>hiện</w:t>
      </w:r>
      <w:r>
        <w:rPr>
          <w:spacing w:val="-4"/>
        </w:rPr>
        <w:t> </w:t>
      </w:r>
      <w:r>
        <w:rPr/>
        <w:t>“lộ</w:t>
      </w:r>
      <w:r>
        <w:rPr>
          <w:spacing w:val="-4"/>
        </w:rPr>
        <w:t> </w:t>
      </w:r>
      <w:r>
        <w:rPr/>
        <w:t>trình”</w:t>
      </w:r>
      <w:r>
        <w:rPr>
          <w:spacing w:val="12"/>
        </w:rPr>
        <w:t> </w:t>
      </w:r>
      <w:r>
        <w:rPr/>
        <w:t>“đi</w:t>
      </w:r>
      <w:r>
        <w:rPr>
          <w:spacing w:val="-2"/>
        </w:rPr>
        <w:t> </w:t>
      </w:r>
      <w:r>
        <w:rPr/>
        <w:t>vào</w:t>
      </w:r>
      <w:r>
        <w:rPr>
          <w:spacing w:val="-4"/>
        </w:rPr>
        <w:t> </w:t>
      </w:r>
      <w:r>
        <w:rPr/>
        <w:t>quần</w:t>
      </w:r>
      <w:r>
        <w:rPr>
          <w:spacing w:val="-4"/>
        </w:rPr>
        <w:t> </w:t>
      </w:r>
      <w:r>
        <w:rPr/>
        <w:t>chúng,</w:t>
      </w:r>
      <w:r>
        <w:rPr>
          <w:spacing w:val="-3"/>
        </w:rPr>
        <w:t> </w:t>
      </w:r>
      <w:r>
        <w:rPr/>
        <w:t>thfíc</w:t>
      </w:r>
      <w:r>
        <w:rPr>
          <w:spacing w:val="-3"/>
        </w:rPr>
        <w:t> </w:t>
      </w:r>
      <w:r>
        <w:rPr/>
        <w:t>tỉnh</w:t>
      </w:r>
      <w:r>
        <w:rPr>
          <w:spacing w:val="-1"/>
        </w:rPr>
        <w:t> </w:t>
      </w:r>
      <w:r>
        <w:rPr>
          <w:spacing w:val="-5"/>
        </w:rPr>
        <w:t>họ,</w:t>
      </w:r>
    </w:p>
    <w:p>
      <w:pPr>
        <w:pStyle w:val="ListParagraph"/>
        <w:numPr>
          <w:ilvl w:val="0"/>
          <w:numId w:val="1"/>
        </w:numPr>
        <w:tabs>
          <w:tab w:pos="514" w:val="left" w:leader="none"/>
        </w:tabs>
        <w:spacing w:line="240" w:lineRule="auto" w:before="56" w:after="0"/>
        <w:ind w:left="514" w:right="0" w:hanging="250"/>
        <w:jc w:val="both"/>
        <w:rPr>
          <w:sz w:val="20"/>
        </w:rPr>
      </w:pPr>
      <w:bookmarkStart w:name="_bookmark15" w:id="16"/>
      <w:bookmarkEnd w:id="16"/>
      <w:r>
        <w:rPr/>
      </w:r>
      <w:r>
        <w:rPr>
          <w:i/>
          <w:sz w:val="20"/>
        </w:rPr>
        <w:t>Hồ</w:t>
      </w:r>
      <w:r>
        <w:rPr>
          <w:i/>
          <w:spacing w:val="-3"/>
          <w:sz w:val="20"/>
        </w:rPr>
        <w:t> </w:t>
      </w:r>
      <w:r>
        <w:rPr>
          <w:i/>
          <w:sz w:val="20"/>
        </w:rPr>
        <w:t>Chí</w:t>
      </w:r>
      <w:r>
        <w:rPr>
          <w:i/>
          <w:spacing w:val="-3"/>
          <w:sz w:val="20"/>
        </w:rPr>
        <w:t> </w:t>
      </w:r>
      <w:r>
        <w:rPr>
          <w:i/>
          <w:sz w:val="20"/>
        </w:rPr>
        <w:t>Minh 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3"/>
          <w:sz w:val="20"/>
        </w:rPr>
        <w:t> </w:t>
      </w:r>
      <w:r>
        <w:rPr>
          <w:sz w:val="20"/>
        </w:rPr>
        <w:t>tập</w:t>
      </w:r>
      <w:r>
        <w:rPr>
          <w:spacing w:val="-2"/>
          <w:sz w:val="20"/>
        </w:rPr>
        <w:t> </w:t>
      </w:r>
      <w:r>
        <w:rPr>
          <w:sz w:val="20"/>
        </w:rPr>
        <w:t>2,</w:t>
      </w:r>
      <w:r>
        <w:rPr>
          <w:spacing w:val="-5"/>
          <w:sz w:val="20"/>
        </w:rPr>
        <w:t> </w:t>
      </w:r>
      <w:r>
        <w:rPr>
          <w:sz w:val="20"/>
        </w:rPr>
        <w:t>trang</w:t>
      </w:r>
      <w:r>
        <w:rPr>
          <w:spacing w:val="-2"/>
          <w:sz w:val="20"/>
        </w:rPr>
        <w:t> </w:t>
      </w:r>
      <w:r>
        <w:rPr>
          <w:spacing w:val="-4"/>
          <w:sz w:val="20"/>
        </w:rPr>
        <w:t>289.</w:t>
      </w:r>
    </w:p>
    <w:p>
      <w:pPr>
        <w:pStyle w:val="ListParagraph"/>
        <w:numPr>
          <w:ilvl w:val="0"/>
          <w:numId w:val="1"/>
        </w:numPr>
        <w:tabs>
          <w:tab w:pos="534" w:val="left" w:leader="none"/>
        </w:tabs>
        <w:spacing w:line="240" w:lineRule="auto" w:before="5" w:after="0"/>
        <w:ind w:left="534" w:right="0" w:hanging="270"/>
        <w:jc w:val="both"/>
        <w:rPr>
          <w:rFonts w:ascii="Calibri" w:hAnsi="Calibri"/>
          <w:sz w:val="22"/>
        </w:rPr>
      </w:pPr>
      <w:bookmarkStart w:name="_bookmark16" w:id="17"/>
      <w:bookmarkEnd w:id="17"/>
      <w:r>
        <w:rPr>
          <w:rFonts w:ascii="Calibri" w:hAnsi="Calibri"/>
          <w:spacing w:val="-2"/>
          <w:sz w:val="22"/>
        </w:rPr>
      </w:r>
      <w:bookmarkStart w:name="_bookmark17" w:id="18"/>
      <w:bookmarkEnd w:id="18"/>
      <w:r>
        <w:rPr>
          <w:rFonts w:ascii="Calibri" w:hAnsi="Calibri"/>
          <w:sz w:val="22"/>
        </w:rPr>
      </w:r>
      <w:r>
        <w:rPr>
          <w:i/>
          <w:sz w:val="20"/>
        </w:rPr>
        <w:t>Hồ</w:t>
      </w:r>
      <w:r>
        <w:rPr>
          <w:i/>
          <w:spacing w:val="-3"/>
          <w:sz w:val="20"/>
        </w:rPr>
        <w:t> </w:t>
      </w:r>
      <w:r>
        <w:rPr>
          <w:i/>
          <w:sz w:val="20"/>
        </w:rPr>
        <w:t>Chí</w:t>
      </w:r>
      <w:r>
        <w:rPr>
          <w:i/>
          <w:spacing w:val="-3"/>
          <w:sz w:val="20"/>
        </w:rPr>
        <w:t> </w:t>
      </w:r>
      <w:r>
        <w:rPr>
          <w:i/>
          <w:sz w:val="20"/>
        </w:rPr>
        <w:t>Minh</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3"/>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3"/>
          <w:sz w:val="20"/>
        </w:rPr>
        <w:t> </w:t>
      </w:r>
      <w:r>
        <w:rPr>
          <w:sz w:val="20"/>
        </w:rPr>
        <w:t>Nội,</w:t>
      </w:r>
      <w:r>
        <w:rPr>
          <w:spacing w:val="-5"/>
          <w:sz w:val="20"/>
        </w:rPr>
        <w:t> </w:t>
      </w:r>
      <w:r>
        <w:rPr>
          <w:sz w:val="20"/>
        </w:rPr>
        <w:t>2011,</w:t>
      </w:r>
      <w:r>
        <w:rPr>
          <w:spacing w:val="-3"/>
          <w:sz w:val="20"/>
        </w:rPr>
        <w:t> </w:t>
      </w:r>
      <w:r>
        <w:rPr>
          <w:sz w:val="20"/>
        </w:rPr>
        <w:t>tập</w:t>
      </w:r>
      <w:r>
        <w:rPr>
          <w:spacing w:val="-2"/>
          <w:sz w:val="20"/>
        </w:rPr>
        <w:t> </w:t>
      </w:r>
      <w:r>
        <w:rPr>
          <w:sz w:val="20"/>
        </w:rPr>
        <w:t>2,</w:t>
      </w:r>
      <w:r>
        <w:rPr>
          <w:spacing w:val="-3"/>
          <w:sz w:val="20"/>
        </w:rPr>
        <w:t> </w:t>
      </w:r>
      <w:r>
        <w:rPr>
          <w:sz w:val="20"/>
        </w:rPr>
        <w:t>trang</w:t>
      </w:r>
      <w:r>
        <w:rPr>
          <w:spacing w:val="-3"/>
          <w:sz w:val="20"/>
        </w:rPr>
        <w:t> </w:t>
      </w:r>
      <w:r>
        <w:rPr>
          <w:spacing w:val="-4"/>
          <w:sz w:val="20"/>
        </w:rPr>
        <w:t>288.</w:t>
      </w:r>
    </w:p>
    <w:p>
      <w:pPr>
        <w:pStyle w:val="ListParagraph"/>
        <w:spacing w:after="0" w:line="240" w:lineRule="auto"/>
        <w:jc w:val="both"/>
        <w:rPr>
          <w:rFonts w:ascii="Calibri" w:hAnsi="Calibri"/>
          <w:sz w:val="22"/>
        </w:rPr>
        <w:sectPr>
          <w:footerReference w:type="default" r:id="rId7"/>
          <w:pgSz w:w="12240" w:h="15840"/>
          <w:pgMar w:header="0" w:footer="1261" w:top="1060" w:bottom="1460" w:left="1440" w:right="1080"/>
        </w:sectPr>
      </w:pPr>
    </w:p>
    <w:p>
      <w:pPr>
        <w:pStyle w:val="BodyText"/>
        <w:spacing w:line="288" w:lineRule="auto"/>
        <w:ind w:right="58" w:firstLine="0"/>
      </w:pPr>
      <w:bookmarkStart w:name="_bookmark18" w:id="19"/>
      <w:bookmarkEnd w:id="19"/>
      <w:r>
        <w:rPr/>
      </w:r>
      <w:r>
        <w:rPr/>
        <w:t>tổ chfíc họ, đoàn kết họ, đưa họ ra đấu tranh giành tự do độc lập”</w:t>
      </w:r>
      <w:hyperlink w:history="true" w:anchor="_bookmark18">
        <w:r>
          <w:rPr>
            <w:vertAlign w:val="superscript"/>
          </w:rPr>
          <w:t>19</w:t>
        </w:r>
      </w:hyperlink>
      <w:r>
        <w:rPr>
          <w:vertAlign w:val="baseline"/>
        </w:rPr>
        <w:t>. Vì vậy, sau một thời gian hoạt động ở Liên Xô để tìm hiểu, khảo sát thực tế về cách mạng vô sản, tháng 11- 1924, Người đến Quảng Châu (Trung Quốc)-nơi có đông người Việt Nam yêu nước hoạt động-để xúc tiến các công việc tổ chfíc thành lập đảng cộng sản. Tháng 2-1925, Người lựa chọn một số thanh niên tích cực trong </w:t>
      </w:r>
      <w:r>
        <w:rPr>
          <w:i/>
          <w:vertAlign w:val="baseline"/>
        </w:rPr>
        <w:t>Tâm tâm xã</w:t>
      </w:r>
      <w:r>
        <w:rPr>
          <w:vertAlign w:val="baseline"/>
        </w:rPr>
        <w:t>, lập ra nhóm </w:t>
      </w:r>
      <w:r>
        <w:rPr>
          <w:i/>
          <w:vertAlign w:val="baseline"/>
        </w:rPr>
        <w:t>Cộng sản đoàn</w:t>
      </w:r>
      <w:r>
        <w:rPr>
          <w:vertAlign w:val="baseline"/>
        </w:rPr>
        <w:t>.</w:t>
      </w:r>
    </w:p>
    <w:p>
      <w:pPr>
        <w:pStyle w:val="BodyText"/>
        <w:spacing w:line="288" w:lineRule="auto" w:before="116"/>
        <w:ind w:right="50"/>
      </w:pPr>
      <w:r>
        <w:rPr/>
        <w:t>Tháng 6-1925, Nguyễn Ái Quốc thành lập </w:t>
      </w:r>
      <w:r>
        <w:rPr>
          <w:i/>
        </w:rPr>
        <w:t>Hội Việt Nam Cách mạng thanh niên </w:t>
      </w:r>
      <w:r>
        <w:rPr/>
        <w:t>tại Quảng</w:t>
      </w:r>
      <w:r>
        <w:rPr>
          <w:spacing w:val="-3"/>
        </w:rPr>
        <w:t> </w:t>
      </w:r>
      <w:r>
        <w:rPr/>
        <w:t>Châu</w:t>
      </w:r>
      <w:r>
        <w:rPr>
          <w:spacing w:val="-3"/>
        </w:rPr>
        <w:t> </w:t>
      </w:r>
      <w:r>
        <w:rPr/>
        <w:t>(Trung</w:t>
      </w:r>
      <w:r>
        <w:rPr>
          <w:spacing w:val="-3"/>
        </w:rPr>
        <w:t> </w:t>
      </w:r>
      <w:r>
        <w:rPr/>
        <w:t>Quốc),</w:t>
      </w:r>
      <w:r>
        <w:rPr>
          <w:spacing w:val="-4"/>
        </w:rPr>
        <w:t> </w:t>
      </w:r>
      <w:r>
        <w:rPr/>
        <w:t>nòng</w:t>
      </w:r>
      <w:r>
        <w:rPr>
          <w:spacing w:val="-5"/>
        </w:rPr>
        <w:t> </w:t>
      </w:r>
      <w:r>
        <w:rPr/>
        <w:t>cốt</w:t>
      </w:r>
      <w:r>
        <w:rPr>
          <w:spacing w:val="-5"/>
        </w:rPr>
        <w:t> </w:t>
      </w:r>
      <w:r>
        <w:rPr/>
        <w:t>là</w:t>
      </w:r>
      <w:r>
        <w:rPr>
          <w:spacing w:val="-4"/>
        </w:rPr>
        <w:t> </w:t>
      </w:r>
      <w:r>
        <w:rPr/>
        <w:t>Cộng</w:t>
      </w:r>
      <w:r>
        <w:rPr>
          <w:spacing w:val="-3"/>
        </w:rPr>
        <w:t> </w:t>
      </w:r>
      <w:r>
        <w:rPr/>
        <w:t>sản</w:t>
      </w:r>
      <w:r>
        <w:rPr>
          <w:spacing w:val="-3"/>
        </w:rPr>
        <w:t> </w:t>
      </w:r>
      <w:r>
        <w:rPr/>
        <w:t>đoàn.</w:t>
      </w:r>
      <w:r>
        <w:rPr>
          <w:spacing w:val="-4"/>
        </w:rPr>
        <w:t> </w:t>
      </w:r>
      <w:r>
        <w:rPr/>
        <w:t>Hội</w:t>
      </w:r>
      <w:r>
        <w:rPr>
          <w:spacing w:val="-3"/>
        </w:rPr>
        <w:t> </w:t>
      </w:r>
      <w:r>
        <w:rPr/>
        <w:t>đã</w:t>
      </w:r>
      <w:r>
        <w:rPr>
          <w:spacing w:val="-4"/>
        </w:rPr>
        <w:t> </w:t>
      </w:r>
      <w:r>
        <w:rPr/>
        <w:t>công</w:t>
      </w:r>
      <w:r>
        <w:rPr>
          <w:spacing w:val="-5"/>
        </w:rPr>
        <w:t> </w:t>
      </w:r>
      <w:r>
        <w:rPr/>
        <w:t>bố</w:t>
      </w:r>
      <w:r>
        <w:rPr>
          <w:spacing w:val="-3"/>
        </w:rPr>
        <w:t> </w:t>
      </w:r>
      <w:r>
        <w:rPr/>
        <w:t>chương</w:t>
      </w:r>
      <w:r>
        <w:rPr>
          <w:spacing w:val="-5"/>
        </w:rPr>
        <w:t> </w:t>
      </w:r>
      <w:r>
        <w:rPr/>
        <w:t>trình,</w:t>
      </w:r>
      <w:r>
        <w:rPr>
          <w:spacing w:val="-4"/>
        </w:rPr>
        <w:t> </w:t>
      </w:r>
      <w:r>
        <w:rPr/>
        <w:t>điều lệ của Hội, mục đích: để làm cách mệnh dân tộc (đập tan bọn Pháp và giành độc lập cho xfí sở) rồi sau đó làm cách mạng thế giới</w:t>
      </w:r>
      <w:r>
        <w:rPr>
          <w:spacing w:val="80"/>
        </w:rPr>
        <w:t> </w:t>
      </w:r>
      <w:r>
        <w:rPr/>
        <w:t>(lật đổ chủ nghĩa đế quốc và thực hiện chủ nghĩa cộng sản). Hệ thống tổ cfíc của Hội gồm 5 cấp: trung ương bộ, kỳ bộ, tỉnh bộ hay thành bộ, huyện bộ và chi bộ. Tổng bộ là cơ quan lãnh đạo cao nhất giữa hai kỳ đại hội. Trụ sở đặt tại Quảng Châu.</w:t>
      </w:r>
    </w:p>
    <w:p>
      <w:pPr>
        <w:pStyle w:val="BodyText"/>
        <w:spacing w:line="288" w:lineRule="auto" w:before="115"/>
        <w:ind w:right="64"/>
      </w:pPr>
      <w:r>
        <w:rPr/>
        <w:t>Hội đã xuất bản tờ báo </w:t>
      </w:r>
      <w:r>
        <w:rPr>
          <w:i/>
        </w:rPr>
        <w:t>Thanh niên </w:t>
      </w:r>
      <w:r>
        <w:rPr/>
        <w:t>(do Nguyễn Ái Quốc sáng lập và trực tiếp chỉ đạo), tuyên truyền tôn chỉ, mục đích của Hội, truyên truyền chủ nghĩa Mác-Lênin và phương hướng phát triển của cuộc vận động giải phóng dân tộc Việt Nam. Báo in bằng tiếng</w:t>
      </w:r>
      <w:r>
        <w:rPr>
          <w:spacing w:val="-5"/>
        </w:rPr>
        <w:t> </w:t>
      </w:r>
      <w:r>
        <w:rPr/>
        <w:t>Việt và ra hằng tuần, mỗi số in khoảng 100 bản. Ngày 21-6-1925 ra số đầu tiên, đến tháng 4-1927, báo do Nguyễn Ái Quốc phụ trách và ra được 88 số. Sau khi Nguyễn Ái Quốc rời Quảng Châu (4-1927) đi Liên Xô, những đồng chí khác trong Tổng bộ vẫn tiếp tục việc xuất bản và hoạt động cho đến tháng 2-1930 với 202 số (tfi số 89 trở đi, trụ sở báo chuyển về Thượng Hải). Một số lượng lớn báo Thanh niên được bí mật đưa về nước và tới các trung tâm phong trào yêu nước của người Việt Nam ở nước ngoài. Báo</w:t>
      </w:r>
      <w:r>
        <w:rPr>
          <w:spacing w:val="36"/>
        </w:rPr>
        <w:t> </w:t>
      </w:r>
      <w:r>
        <w:rPr>
          <w:i/>
        </w:rPr>
        <w:t>Thanh niên </w:t>
      </w:r>
      <w:r>
        <w:rPr/>
        <w:t>đánh dấu sự ra đời của báo chí cách mạng Việt Nam.</w:t>
      </w:r>
    </w:p>
    <w:p>
      <w:pPr>
        <w:pStyle w:val="BodyText"/>
        <w:spacing w:line="288" w:lineRule="auto" w:before="112"/>
        <w:ind w:right="68"/>
      </w:pPr>
      <w:r>
        <w:rPr/>
        <w:t>Sau</w:t>
      </w:r>
      <w:r>
        <w:rPr>
          <w:spacing w:val="-2"/>
        </w:rPr>
        <w:t> </w:t>
      </w:r>
      <w:r>
        <w:rPr/>
        <w:t>khi</w:t>
      </w:r>
      <w:r>
        <w:rPr>
          <w:spacing w:val="-2"/>
        </w:rPr>
        <w:t> </w:t>
      </w:r>
      <w:r>
        <w:rPr/>
        <w:t>thành</w:t>
      </w:r>
      <w:r>
        <w:rPr>
          <w:spacing w:val="-2"/>
        </w:rPr>
        <w:t> </w:t>
      </w:r>
      <w:r>
        <w:rPr/>
        <w:t>lập,</w:t>
      </w:r>
      <w:r>
        <w:rPr>
          <w:spacing w:val="-3"/>
        </w:rPr>
        <w:t> </w:t>
      </w:r>
      <w:r>
        <w:rPr/>
        <w:t>Hội</w:t>
      </w:r>
      <w:r>
        <w:rPr>
          <w:spacing w:val="-2"/>
        </w:rPr>
        <w:t> </w:t>
      </w:r>
      <w:r>
        <w:rPr/>
        <w:t>tổ chfíc</w:t>
      </w:r>
      <w:r>
        <w:rPr>
          <w:spacing w:val="-3"/>
        </w:rPr>
        <w:t> </w:t>
      </w:r>
      <w:r>
        <w:rPr/>
        <w:t>các</w:t>
      </w:r>
      <w:r>
        <w:rPr>
          <w:spacing w:val="-1"/>
        </w:rPr>
        <w:t> </w:t>
      </w:r>
      <w:r>
        <w:rPr/>
        <w:t>lớp</w:t>
      </w:r>
      <w:r>
        <w:rPr>
          <w:spacing w:val="-2"/>
        </w:rPr>
        <w:t> </w:t>
      </w:r>
      <w:r>
        <w:rPr/>
        <w:t>huấn</w:t>
      </w:r>
      <w:r>
        <w:rPr>
          <w:spacing w:val="-2"/>
        </w:rPr>
        <w:t> </w:t>
      </w:r>
      <w:r>
        <w:rPr/>
        <w:t>luyện</w:t>
      </w:r>
      <w:r>
        <w:rPr>
          <w:spacing w:val="-2"/>
        </w:rPr>
        <w:t> </w:t>
      </w:r>
      <w:r>
        <w:rPr/>
        <w:t>chính trị</w:t>
      </w:r>
      <w:r>
        <w:rPr>
          <w:spacing w:val="-2"/>
        </w:rPr>
        <w:t> </w:t>
      </w:r>
      <w:r>
        <w:rPr/>
        <w:t>do</w:t>
      </w:r>
      <w:r>
        <w:rPr>
          <w:spacing w:val="-2"/>
        </w:rPr>
        <w:t> </w:t>
      </w:r>
      <w:r>
        <w:rPr/>
        <w:t>Nguyễn</w:t>
      </w:r>
      <w:r>
        <w:rPr>
          <w:spacing w:val="-2"/>
        </w:rPr>
        <w:t> </w:t>
      </w:r>
      <w:r>
        <w:rPr/>
        <w:t>Ái</w:t>
      </w:r>
      <w:r>
        <w:rPr>
          <w:spacing w:val="-2"/>
        </w:rPr>
        <w:t> </w:t>
      </w:r>
      <w:r>
        <w:rPr/>
        <w:t>Quốc</w:t>
      </w:r>
      <w:r>
        <w:rPr>
          <w:spacing w:val="-1"/>
        </w:rPr>
        <w:t> </w:t>
      </w:r>
      <w:r>
        <w:rPr/>
        <w:t>trực tiếp phụ trách, phái người về nước vận động, lựa chọn và đưa một số thanh niên tích cực sang</w:t>
      </w:r>
      <w:r>
        <w:rPr>
          <w:spacing w:val="-1"/>
        </w:rPr>
        <w:t> </w:t>
      </w:r>
      <w:r>
        <w:rPr/>
        <w:t>Quảng</w:t>
      </w:r>
      <w:r>
        <w:rPr>
          <w:spacing w:val="-1"/>
        </w:rPr>
        <w:t> </w:t>
      </w:r>
      <w:r>
        <w:rPr/>
        <w:t>Châu</w:t>
      </w:r>
      <w:r>
        <w:rPr>
          <w:spacing w:val="-1"/>
        </w:rPr>
        <w:t> </w:t>
      </w:r>
      <w:r>
        <w:rPr/>
        <w:t>để đào</w:t>
      </w:r>
      <w:r>
        <w:rPr>
          <w:spacing w:val="-1"/>
        </w:rPr>
        <w:t> </w:t>
      </w:r>
      <w:r>
        <w:rPr/>
        <w:t>tạo,</w:t>
      </w:r>
      <w:r>
        <w:rPr>
          <w:spacing w:val="-2"/>
        </w:rPr>
        <w:t> </w:t>
      </w:r>
      <w:r>
        <w:rPr/>
        <w:t>bồi dưỡng</w:t>
      </w:r>
      <w:r>
        <w:rPr>
          <w:spacing w:val="-1"/>
        </w:rPr>
        <w:t> </w:t>
      </w:r>
      <w:r>
        <w:rPr/>
        <w:t>về lý</w:t>
      </w:r>
      <w:r>
        <w:rPr>
          <w:spacing w:val="-1"/>
        </w:rPr>
        <w:t> </w:t>
      </w:r>
      <w:r>
        <w:rPr/>
        <w:t>luận</w:t>
      </w:r>
      <w:r>
        <w:rPr>
          <w:spacing w:val="-1"/>
        </w:rPr>
        <w:t> </w:t>
      </w:r>
      <w:r>
        <w:rPr/>
        <w:t>chính trị.</w:t>
      </w:r>
      <w:r>
        <w:rPr>
          <w:spacing w:val="-6"/>
        </w:rPr>
        <w:t> </w:t>
      </w:r>
      <w:r>
        <w:rPr/>
        <w:t>Tfi</w:t>
      </w:r>
      <w:r>
        <w:rPr>
          <w:spacing w:val="-2"/>
        </w:rPr>
        <w:t> </w:t>
      </w:r>
      <w:r>
        <w:rPr/>
        <w:t>giữa năm</w:t>
      </w:r>
      <w:r>
        <w:rPr>
          <w:spacing w:val="-1"/>
        </w:rPr>
        <w:t> </w:t>
      </w:r>
      <w:r>
        <w:rPr/>
        <w:t>1925</w:t>
      </w:r>
      <w:r>
        <w:rPr>
          <w:spacing w:val="-1"/>
        </w:rPr>
        <w:t> </w:t>
      </w:r>
      <w:r>
        <w:rPr/>
        <w:t>đến</w:t>
      </w:r>
      <w:r>
        <w:rPr>
          <w:spacing w:val="-1"/>
        </w:rPr>
        <w:t> </w:t>
      </w:r>
      <w:r>
        <w:rPr/>
        <w:t>tháng 4-1927, Hội đã tổ chfíc được trên 10 lớp huấn luyện tại nhà số 13 và 13 B đường Văn Minh, Quảng Châu (nay là nhà số 248 và 250). Sau khi được đào tạo, các hội viên được cfí về nước xây dựng và phát triển phong trào cách mạng theo khuynh hướng vô sản. Trong số học viên được đào tạo ở Quảng Châu, có nhiều đồng chí được cfí đi học trường Đại học Cộng sản phương Đông (Liên Xô) và trường Quân chính Hoàng Phố (Trung </w:t>
      </w:r>
      <w:r>
        <w:rPr>
          <w:spacing w:val="-2"/>
        </w:rPr>
        <w:t>Quốc).</w:t>
      </w:r>
    </w:p>
    <w:p>
      <w:pPr>
        <w:pStyle w:val="BodyText"/>
        <w:spacing w:line="288" w:lineRule="auto" w:before="113"/>
        <w:ind w:right="71"/>
      </w:pPr>
      <w:r>
        <w:rPr/>
        <w:t>Sau sự biến chính trị ở Quảng Châu (4-1927), Nguyễn Ái Quốc trở lại Mátxcơva và sau đó được Quốc tế Cộng sản cfí đi công tác ở nhiều nước Châu Âu. Năm 1928, Người trở về Châu Á và hoạt động ở Xiêm (tfíc Thái Lan).</w:t>
      </w:r>
    </w:p>
    <w:p>
      <w:pPr>
        <w:pStyle w:val="BodyText"/>
        <w:spacing w:before="187"/>
        <w:ind w:left="0" w:firstLine="0"/>
        <w:jc w:val="left"/>
        <w:rPr>
          <w:sz w:val="20"/>
        </w:rPr>
      </w:pPr>
      <w:r>
        <w:rPr>
          <w:sz w:val="20"/>
        </w:rPr>
        <mc:AlternateContent>
          <mc:Choice Requires="wps">
            <w:drawing>
              <wp:anchor distT="0" distB="0" distL="0" distR="0" allowOverlap="1" layoutInCell="1" locked="0" behindDoc="1" simplePos="0" relativeHeight="487591424">
                <wp:simplePos x="0" y="0"/>
                <wp:positionH relativeFrom="page">
                  <wp:posOffset>1080135</wp:posOffset>
                </wp:positionH>
                <wp:positionV relativeFrom="paragraph">
                  <wp:posOffset>280022</wp:posOffset>
                </wp:positionV>
                <wp:extent cx="1493520" cy="762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1493520" cy="7620"/>
                          <a:chExt cx="1493520" cy="7620"/>
                        </a:xfrm>
                      </wpg:grpSpPr>
                      <wps:wsp>
                        <wps:cNvPr id="25" name="Graphic 25"/>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2.049023pt;width:117.6pt;height:.6pt;mso-position-horizontal-relative:page;mso-position-vertical-relative:paragraph;z-index:-15725056;mso-wrap-distance-left:0;mso-wrap-distance-right:0" id="docshapegroup24" coordorigin="1701,441" coordsize="2352,12">
                <v:rect style="position:absolute;left:1702;top:441;width:2350;height:10" id="docshape25" filled="true" fillcolor="#000000" stroked="false">
                  <v:fill type="solid"/>
                </v:rect>
                <v:rect style="position:absolute;left:1702;top:441;width:2350;height:10" id="docshape26" filled="false" stroked="true" strokeweight=".1pt" strokecolor="#000000">
                  <v:stroke dashstyle="solid"/>
                </v:rect>
                <w10:wrap type="topAndBottom"/>
              </v:group>
            </w:pict>
          </mc:Fallback>
        </mc:AlternateContent>
      </w:r>
    </w:p>
    <w:p>
      <w:pPr>
        <w:pStyle w:val="BodyText"/>
        <w:spacing w:after="0"/>
        <w:jc w:val="left"/>
        <w:rPr>
          <w:sz w:val="20"/>
        </w:rPr>
        <w:sectPr>
          <w:footerReference w:type="default" r:id="rId8"/>
          <w:pgSz w:w="12240" w:h="15840"/>
          <w:pgMar w:header="0" w:footer="1304" w:top="1060" w:bottom="1500" w:left="1440" w:right="1080"/>
        </w:sectPr>
      </w:pPr>
    </w:p>
    <w:p>
      <w:pPr>
        <w:pStyle w:val="BodyText"/>
        <w:spacing w:line="288" w:lineRule="auto"/>
        <w:ind w:right="59"/>
      </w:pPr>
      <w:r>
        <w:rPr/>
        <w:t>Các bài giảng của Nguyễn Ái Quốc trong các lớp đào tạo, bồi dưỡng cho những người</w:t>
      </w:r>
      <w:r>
        <w:rPr>
          <w:spacing w:val="-2"/>
        </w:rPr>
        <w:t> </w:t>
      </w:r>
      <w:r>
        <w:rPr/>
        <w:t>Việt Nam yêu nước tại Quảng Châu, được </w:t>
      </w:r>
      <w:r>
        <w:rPr>
          <w:i/>
        </w:rPr>
        <w:t>Hội Liên hiệp các dân tộc bị áp bức ở Á Đông </w:t>
      </w:r>
      <w:r>
        <w:rPr/>
        <w:t>xuất bản thành cuốn </w:t>
      </w:r>
      <w:r>
        <w:rPr>
          <w:i/>
        </w:rPr>
        <w:t>Đường Cách mệnh</w:t>
      </w:r>
      <w:r>
        <w:rPr/>
        <w:t>. Đây là cuốn sách chính trị đầu tiên của cách mạng Việt Nam, trong đó tầm quan trọng của lý luận cách mạng được đặt ở vị trí hàng đầu đối với cuộc vận động cách mạng và đối với đảng cách mạng tiên phong.</w:t>
      </w:r>
      <w:r>
        <w:rPr>
          <w:spacing w:val="40"/>
        </w:rPr>
        <w:t> </w:t>
      </w:r>
      <w:r>
        <w:rPr>
          <w:i/>
        </w:rPr>
        <w:t>Đường Cách</w:t>
      </w:r>
      <w:r>
        <w:rPr>
          <w:i/>
          <w:spacing w:val="-1"/>
        </w:rPr>
        <w:t> </w:t>
      </w:r>
      <w:r>
        <w:rPr>
          <w:i/>
        </w:rPr>
        <w:t>mệnh </w:t>
      </w:r>
      <w:r>
        <w:rPr/>
        <w:t>xác định rõ con đường, mục tiêu, lực lượng và phương pháp đấu tranh của cách mạng.</w:t>
      </w:r>
      <w:r>
        <w:rPr>
          <w:spacing w:val="-1"/>
        </w:rPr>
        <w:t> </w:t>
      </w:r>
      <w:r>
        <w:rPr/>
        <w:t>Tác phẩm thể hiện tư tưởng nổi bật của lãnh tụ Nguyễn Ái Quốc dựa trên cơ sở vận dụng sáng tạo chủ nghĩa Mác-Lênin vào đặc điểm của Việt Nam. Những điều kiện</w:t>
      </w:r>
      <w:r>
        <w:rPr>
          <w:spacing w:val="-3"/>
        </w:rPr>
        <w:t> </w:t>
      </w:r>
      <w:r>
        <w:rPr/>
        <w:t>về tư tưởng,</w:t>
      </w:r>
      <w:r>
        <w:rPr>
          <w:spacing w:val="-2"/>
        </w:rPr>
        <w:t> </w:t>
      </w:r>
      <w:r>
        <w:rPr/>
        <w:t>lý</w:t>
      </w:r>
      <w:r>
        <w:rPr>
          <w:spacing w:val="-3"/>
        </w:rPr>
        <w:t> </w:t>
      </w:r>
      <w:r>
        <w:rPr/>
        <w:t>luận,</w:t>
      </w:r>
      <w:r>
        <w:rPr>
          <w:spacing w:val="-2"/>
        </w:rPr>
        <w:t> </w:t>
      </w:r>
      <w:r>
        <w:rPr/>
        <w:t>chính</w:t>
      </w:r>
      <w:r>
        <w:rPr>
          <w:spacing w:val="-1"/>
        </w:rPr>
        <w:t> </w:t>
      </w:r>
      <w:r>
        <w:rPr/>
        <w:t>trị</w:t>
      </w:r>
      <w:r>
        <w:rPr>
          <w:spacing w:val="-1"/>
        </w:rPr>
        <w:t> </w:t>
      </w:r>
      <w:r>
        <w:rPr/>
        <w:t>và tổ</w:t>
      </w:r>
      <w:r>
        <w:rPr>
          <w:spacing w:val="-3"/>
        </w:rPr>
        <w:t> </w:t>
      </w:r>
      <w:r>
        <w:rPr/>
        <w:t>chfíc</w:t>
      </w:r>
      <w:r>
        <w:rPr>
          <w:spacing w:val="-2"/>
        </w:rPr>
        <w:t> </w:t>
      </w:r>
      <w:r>
        <w:rPr/>
        <w:t>để</w:t>
      </w:r>
      <w:r>
        <w:rPr>
          <w:spacing w:val="-2"/>
        </w:rPr>
        <w:t> </w:t>
      </w:r>
      <w:r>
        <w:rPr/>
        <w:t>thành</w:t>
      </w:r>
      <w:r>
        <w:rPr>
          <w:spacing w:val="-1"/>
        </w:rPr>
        <w:t> </w:t>
      </w:r>
      <w:r>
        <w:rPr/>
        <w:t>lập</w:t>
      </w:r>
      <w:r>
        <w:rPr>
          <w:spacing w:val="-3"/>
        </w:rPr>
        <w:t> </w:t>
      </w:r>
      <w:r>
        <w:rPr/>
        <w:t>Đảng</w:t>
      </w:r>
      <w:r>
        <w:rPr>
          <w:spacing w:val="-1"/>
        </w:rPr>
        <w:t> </w:t>
      </w:r>
      <w:r>
        <w:rPr/>
        <w:t>đã</w:t>
      </w:r>
      <w:r>
        <w:rPr>
          <w:spacing w:val="-2"/>
        </w:rPr>
        <w:t> </w:t>
      </w:r>
      <w:r>
        <w:rPr/>
        <w:t>được</w:t>
      </w:r>
      <w:r>
        <w:rPr>
          <w:spacing w:val="-2"/>
        </w:rPr>
        <w:t> </w:t>
      </w:r>
      <w:r>
        <w:rPr/>
        <w:t>thể</w:t>
      </w:r>
      <w:r>
        <w:rPr>
          <w:spacing w:val="-2"/>
        </w:rPr>
        <w:t> </w:t>
      </w:r>
      <w:r>
        <w:rPr/>
        <w:t>hiện</w:t>
      </w:r>
      <w:r>
        <w:rPr>
          <w:spacing w:val="-1"/>
        </w:rPr>
        <w:t> </w:t>
      </w:r>
      <w:r>
        <w:rPr/>
        <w:t>rõ</w:t>
      </w:r>
      <w:r>
        <w:rPr>
          <w:spacing w:val="-3"/>
        </w:rPr>
        <w:t> </w:t>
      </w:r>
      <w:r>
        <w:rPr/>
        <w:t>trong tác phẩm.</w:t>
      </w:r>
    </w:p>
    <w:p>
      <w:pPr>
        <w:pStyle w:val="BodyText"/>
        <w:spacing w:line="288" w:lineRule="auto" w:before="112"/>
        <w:ind w:right="52"/>
      </w:pPr>
      <w:r>
        <w:rPr/>
        <w:t>Ở trong nước, tfi đầu năm 1926, Hội Việt Nam Cách mạng thanh niên đã bắt đầu phát triển cơ sở ở trong nước, đến đầu năm 1927 các kỳ bộ được thành lập. Hội còn chú trọng xây dựng cơ sở trong</w:t>
      </w:r>
      <w:r>
        <w:rPr>
          <w:spacing w:val="-5"/>
        </w:rPr>
        <w:t> </w:t>
      </w:r>
      <w:r>
        <w:rPr/>
        <w:t>Việt kiều</w:t>
      </w:r>
      <w:r>
        <w:rPr>
          <w:spacing w:val="-1"/>
        </w:rPr>
        <w:t> </w:t>
      </w:r>
      <w:r>
        <w:rPr/>
        <w:t>ở</w:t>
      </w:r>
      <w:r>
        <w:rPr>
          <w:spacing w:val="-1"/>
        </w:rPr>
        <w:t> </w:t>
      </w:r>
      <w:r>
        <w:rPr/>
        <w:t>Xiêm (Thái Lan). Hội</w:t>
      </w:r>
      <w:r>
        <w:rPr>
          <w:spacing w:val="-5"/>
        </w:rPr>
        <w:t> </w:t>
      </w:r>
      <w:r>
        <w:rPr/>
        <w:t>Việt Nam Cách mạng thanh niên chưa phải là chính đảng cộng sản, nhưng chương trình hành động đã thể hiện quan điểm, lập trường của giai cấp công nhân, là tổ chfíc tiền thân dẫn tới ra đời các tổ chfíc cộng sản ở Việt Nam. Hội là tổ chfíc trực tiếp truyền bá chủ nghĩa Mác-Lênin vào Việt Nam và cũng là sự chuẩn bị quan trọng về tổ chfíc để tiến tới thành lập chính đảng của giai cấp công nhân ở Việt Nam. Những hoạt động của Hội có ảnh hưởng và thúc đẩy mạnh mẽ sự chuyển biến của phong trào công nhân, phong trào yêu nước Việt Nam</w:t>
      </w:r>
      <w:r>
        <w:rPr>
          <w:spacing w:val="40"/>
        </w:rPr>
        <w:t> </w:t>
      </w:r>
      <w:r>
        <w:rPr/>
        <w:t>những năm 1928-1929 theo xu hướng cách mạng vô sản. Đó là tổ chfíc tiền thân của</w:t>
      </w:r>
      <w:r>
        <w:rPr>
          <w:spacing w:val="40"/>
        </w:rPr>
        <w:t> </w:t>
      </w:r>
      <w:r>
        <w:rPr/>
        <w:t>Đảng Cộng sản Việt Nam.</w:t>
      </w:r>
    </w:p>
    <w:p>
      <w:pPr>
        <w:pStyle w:val="Heading4"/>
        <w:numPr>
          <w:ilvl w:val="1"/>
          <w:numId w:val="3"/>
        </w:numPr>
        <w:tabs>
          <w:tab w:pos="1131" w:val="left" w:leader="none"/>
        </w:tabs>
        <w:spacing w:line="288" w:lineRule="auto" w:before="112" w:after="0"/>
        <w:ind w:left="264" w:right="82" w:firstLine="566"/>
        <w:jc w:val="both"/>
      </w:pPr>
      <w:r>
        <w:rPr/>
        <w:t>Thành lập Đảng Cộng sản Việt Nam và Cương lĩnh chính trị đầu tiên của </w:t>
      </w:r>
      <w:r>
        <w:rPr>
          <w:spacing w:val="-4"/>
        </w:rPr>
        <w:t>Đảng</w:t>
      </w:r>
    </w:p>
    <w:p>
      <w:pPr>
        <w:spacing w:before="118"/>
        <w:ind w:left="830" w:right="0" w:firstLine="0"/>
        <w:jc w:val="both"/>
        <w:rPr>
          <w:i/>
          <w:sz w:val="26"/>
        </w:rPr>
      </w:pPr>
      <w:r>
        <w:rPr>
          <w:i/>
          <w:sz w:val="26"/>
        </w:rPr>
        <w:t>Các</w:t>
      </w:r>
      <w:r>
        <w:rPr>
          <w:i/>
          <w:spacing w:val="-3"/>
          <w:sz w:val="26"/>
        </w:rPr>
        <w:t> </w:t>
      </w:r>
      <w:r>
        <w:rPr>
          <w:i/>
          <w:sz w:val="26"/>
        </w:rPr>
        <w:t>tổ</w:t>
      </w:r>
      <w:r>
        <w:rPr>
          <w:i/>
          <w:spacing w:val="-2"/>
          <w:sz w:val="26"/>
        </w:rPr>
        <w:t> </w:t>
      </w:r>
      <w:r>
        <w:rPr>
          <w:i/>
          <w:sz w:val="26"/>
        </w:rPr>
        <w:t>chức</w:t>
      </w:r>
      <w:r>
        <w:rPr>
          <w:i/>
          <w:spacing w:val="-1"/>
          <w:sz w:val="26"/>
        </w:rPr>
        <w:t> </w:t>
      </w:r>
      <w:r>
        <w:rPr>
          <w:i/>
          <w:sz w:val="26"/>
        </w:rPr>
        <w:t>cộng</w:t>
      </w:r>
      <w:r>
        <w:rPr>
          <w:i/>
          <w:spacing w:val="-2"/>
          <w:sz w:val="26"/>
        </w:rPr>
        <w:t> </w:t>
      </w:r>
      <w:r>
        <w:rPr>
          <w:i/>
          <w:sz w:val="26"/>
        </w:rPr>
        <w:t>sản</w:t>
      </w:r>
      <w:r>
        <w:rPr>
          <w:i/>
          <w:spacing w:val="-2"/>
          <w:sz w:val="26"/>
        </w:rPr>
        <w:t> </w:t>
      </w:r>
      <w:r>
        <w:rPr>
          <w:i/>
          <w:sz w:val="26"/>
        </w:rPr>
        <w:t>ra</w:t>
      </w:r>
      <w:r>
        <w:rPr>
          <w:i/>
          <w:spacing w:val="-1"/>
          <w:sz w:val="26"/>
        </w:rPr>
        <w:t> </w:t>
      </w:r>
      <w:r>
        <w:rPr>
          <w:i/>
          <w:spacing w:val="-5"/>
          <w:sz w:val="26"/>
        </w:rPr>
        <w:t>đời</w:t>
      </w:r>
    </w:p>
    <w:p>
      <w:pPr>
        <w:pStyle w:val="BodyText"/>
        <w:spacing w:line="288" w:lineRule="auto" w:before="179"/>
        <w:ind w:right="67"/>
      </w:pPr>
      <w:r>
        <w:rPr/>
        <w:t>Với sự nỗ lực cố gắng truyền bá chủ nghĩa Mác-Lênin vào phong trào công nhân và phong</w:t>
      </w:r>
      <w:r>
        <w:rPr>
          <w:spacing w:val="-1"/>
        </w:rPr>
        <w:t> </w:t>
      </w:r>
      <w:r>
        <w:rPr/>
        <w:t>trào</w:t>
      </w:r>
      <w:r>
        <w:rPr>
          <w:spacing w:val="-1"/>
        </w:rPr>
        <w:t> </w:t>
      </w:r>
      <w:r>
        <w:rPr/>
        <w:t>yêu</w:t>
      </w:r>
      <w:r>
        <w:rPr>
          <w:spacing w:val="-1"/>
        </w:rPr>
        <w:t> </w:t>
      </w:r>
      <w:r>
        <w:rPr/>
        <w:t>nước</w:t>
      </w:r>
      <w:r>
        <w:rPr>
          <w:spacing w:val="-6"/>
        </w:rPr>
        <w:t> </w:t>
      </w:r>
      <w:r>
        <w:rPr/>
        <w:t>Việt</w:t>
      </w:r>
      <w:r>
        <w:rPr>
          <w:spacing w:val="-1"/>
        </w:rPr>
        <w:t> </w:t>
      </w:r>
      <w:r>
        <w:rPr/>
        <w:t>Nam</w:t>
      </w:r>
      <w:r>
        <w:rPr>
          <w:spacing w:val="-1"/>
        </w:rPr>
        <w:t> </w:t>
      </w:r>
      <w:r>
        <w:rPr/>
        <w:t>của Nguyễn</w:t>
      </w:r>
      <w:r>
        <w:rPr>
          <w:spacing w:val="-1"/>
        </w:rPr>
        <w:t> </w:t>
      </w:r>
      <w:r>
        <w:rPr/>
        <w:t>Ái</w:t>
      </w:r>
      <w:r>
        <w:rPr>
          <w:spacing w:val="-1"/>
        </w:rPr>
        <w:t> </w:t>
      </w:r>
      <w:r>
        <w:rPr/>
        <w:t>Quốc và những</w:t>
      </w:r>
      <w:r>
        <w:rPr>
          <w:spacing w:val="-1"/>
        </w:rPr>
        <w:t> </w:t>
      </w:r>
      <w:r>
        <w:rPr/>
        <w:t>hoạt</w:t>
      </w:r>
      <w:r>
        <w:rPr>
          <w:spacing w:val="-1"/>
        </w:rPr>
        <w:t> </w:t>
      </w:r>
      <w:r>
        <w:rPr/>
        <w:t>động</w:t>
      </w:r>
      <w:r>
        <w:rPr>
          <w:spacing w:val="-1"/>
        </w:rPr>
        <w:t> </w:t>
      </w:r>
      <w:r>
        <w:rPr/>
        <w:t>tích</w:t>
      </w:r>
      <w:r>
        <w:rPr>
          <w:spacing w:val="-1"/>
        </w:rPr>
        <w:t> </w:t>
      </w:r>
      <w:r>
        <w:rPr/>
        <w:t>cực của các cấp bộ trong tổ chfíc Hội Việt Nam Cách mạng thanh niên trên cả nước đã có tác dụng thúc đẩy phong trào yêu nước Việt Nam theo khuynh hướng cách mạng vô sản, nâng cao ý thfíc giác ngộ và lập trường cách mạng của giai cấp công nhân. Những cuộc đấu tranh của thợ thuyền khắp ba kỳ với nhịp độ, quy mô ngày càng lớn, nội dung chính trị ngày càng sâu sắc. Số lượng các cuộc đấu tranh của công nhân trong năm 1928-1929 tăng gấp 2,5 lần so với 2 năm 1926-1927</w:t>
      </w:r>
    </w:p>
    <w:p>
      <w:pPr>
        <w:pStyle w:val="BodyText"/>
        <w:spacing w:line="288" w:lineRule="auto" w:before="114"/>
        <w:ind w:right="61"/>
      </w:pPr>
      <w:r>
        <w:rPr/>
        <w:t>Đến năm</w:t>
      </w:r>
      <w:r>
        <w:rPr>
          <w:spacing w:val="-2"/>
        </w:rPr>
        <w:t> </w:t>
      </w:r>
      <w:r>
        <w:rPr/>
        <w:t>1929,</w:t>
      </w:r>
      <w:r>
        <w:rPr>
          <w:spacing w:val="-3"/>
        </w:rPr>
        <w:t> </w:t>
      </w:r>
      <w:r>
        <w:rPr/>
        <w:t>trước</w:t>
      </w:r>
      <w:r>
        <w:rPr>
          <w:spacing w:val="-1"/>
        </w:rPr>
        <w:t> </w:t>
      </w:r>
      <w:r>
        <w:rPr/>
        <w:t>sự</w:t>
      </w:r>
      <w:r>
        <w:rPr>
          <w:spacing w:val="-3"/>
        </w:rPr>
        <w:t> </w:t>
      </w:r>
      <w:r>
        <w:rPr/>
        <w:t>phát</w:t>
      </w:r>
      <w:r>
        <w:rPr>
          <w:spacing w:val="-2"/>
        </w:rPr>
        <w:t> </w:t>
      </w:r>
      <w:r>
        <w:rPr/>
        <w:t>triển</w:t>
      </w:r>
      <w:r>
        <w:rPr>
          <w:spacing w:val="-2"/>
        </w:rPr>
        <w:t> </w:t>
      </w:r>
      <w:r>
        <w:rPr/>
        <w:t>mạnh</w:t>
      </w:r>
      <w:r>
        <w:rPr>
          <w:spacing w:val="-2"/>
        </w:rPr>
        <w:t> </w:t>
      </w:r>
      <w:r>
        <w:rPr/>
        <w:t>mẽ</w:t>
      </w:r>
      <w:r>
        <w:rPr>
          <w:spacing w:val="-1"/>
        </w:rPr>
        <w:t> </w:t>
      </w:r>
      <w:r>
        <w:rPr/>
        <w:t>của</w:t>
      </w:r>
      <w:r>
        <w:rPr>
          <w:spacing w:val="-1"/>
        </w:rPr>
        <w:t> </w:t>
      </w:r>
      <w:r>
        <w:rPr/>
        <w:t>phong trào</w:t>
      </w:r>
      <w:r>
        <w:rPr>
          <w:spacing w:val="-2"/>
        </w:rPr>
        <w:t> </w:t>
      </w:r>
      <w:r>
        <w:rPr/>
        <w:t>cách mạng</w:t>
      </w:r>
      <w:r>
        <w:rPr>
          <w:spacing w:val="-6"/>
        </w:rPr>
        <w:t> </w:t>
      </w:r>
      <w:r>
        <w:rPr/>
        <w:t>Việt</w:t>
      </w:r>
      <w:r>
        <w:rPr>
          <w:spacing w:val="-2"/>
        </w:rPr>
        <w:t> </w:t>
      </w:r>
      <w:r>
        <w:rPr/>
        <w:t>Nam,</w:t>
      </w:r>
      <w:r>
        <w:rPr>
          <w:spacing w:val="-3"/>
        </w:rPr>
        <w:t> </w:t>
      </w:r>
      <w:r>
        <w:rPr/>
        <w:t>tổ chfíc</w:t>
      </w:r>
      <w:r>
        <w:rPr>
          <w:spacing w:val="-3"/>
        </w:rPr>
        <w:t> </w:t>
      </w:r>
      <w:r>
        <w:rPr/>
        <w:t>Hội</w:t>
      </w:r>
      <w:r>
        <w:rPr>
          <w:spacing w:val="-9"/>
        </w:rPr>
        <w:t> </w:t>
      </w:r>
      <w:r>
        <w:rPr/>
        <w:t>Việt</w:t>
      </w:r>
      <w:r>
        <w:rPr>
          <w:spacing w:val="-4"/>
        </w:rPr>
        <w:t> </w:t>
      </w:r>
      <w:r>
        <w:rPr/>
        <w:t>Nam</w:t>
      </w:r>
      <w:r>
        <w:rPr>
          <w:spacing w:val="-4"/>
        </w:rPr>
        <w:t> </w:t>
      </w:r>
      <w:r>
        <w:rPr/>
        <w:t>Cách</w:t>
      </w:r>
      <w:r>
        <w:rPr>
          <w:spacing w:val="-4"/>
        </w:rPr>
        <w:t> </w:t>
      </w:r>
      <w:r>
        <w:rPr/>
        <w:t>mạng</w:t>
      </w:r>
      <w:r>
        <w:rPr>
          <w:spacing w:val="-4"/>
        </w:rPr>
        <w:t> </w:t>
      </w:r>
      <w:r>
        <w:rPr/>
        <w:t>thanh</w:t>
      </w:r>
      <w:r>
        <w:rPr>
          <w:spacing w:val="-2"/>
        </w:rPr>
        <w:t> </w:t>
      </w:r>
      <w:r>
        <w:rPr/>
        <w:t>niên không</w:t>
      </w:r>
      <w:r>
        <w:rPr>
          <w:spacing w:val="-4"/>
        </w:rPr>
        <w:t> </w:t>
      </w:r>
      <w:r>
        <w:rPr/>
        <w:t>còn</w:t>
      </w:r>
      <w:r>
        <w:rPr>
          <w:spacing w:val="-4"/>
        </w:rPr>
        <w:t> </w:t>
      </w:r>
      <w:r>
        <w:rPr/>
        <w:t>thích</w:t>
      </w:r>
      <w:r>
        <w:rPr>
          <w:spacing w:val="-4"/>
        </w:rPr>
        <w:t> </w:t>
      </w:r>
      <w:r>
        <w:rPr/>
        <w:t>hợp</w:t>
      </w:r>
      <w:r>
        <w:rPr>
          <w:spacing w:val="-4"/>
        </w:rPr>
        <w:t> </w:t>
      </w:r>
      <w:r>
        <w:rPr/>
        <w:t>và</w:t>
      </w:r>
      <w:r>
        <w:rPr>
          <w:spacing w:val="-3"/>
        </w:rPr>
        <w:t> </w:t>
      </w:r>
      <w:r>
        <w:rPr/>
        <w:t>đủ</w:t>
      </w:r>
      <w:r>
        <w:rPr>
          <w:spacing w:val="-6"/>
        </w:rPr>
        <w:t> </w:t>
      </w:r>
      <w:r>
        <w:rPr/>
        <w:t>sfíc</w:t>
      </w:r>
      <w:r>
        <w:rPr>
          <w:spacing w:val="-3"/>
        </w:rPr>
        <w:t> </w:t>
      </w:r>
      <w:r>
        <w:rPr/>
        <w:t>lãnh</w:t>
      </w:r>
      <w:r>
        <w:rPr>
          <w:spacing w:val="-2"/>
        </w:rPr>
        <w:t> </w:t>
      </w:r>
      <w:r>
        <w:rPr/>
        <w:t>đạo</w:t>
      </w:r>
      <w:r>
        <w:rPr>
          <w:spacing w:val="-4"/>
        </w:rPr>
        <w:t> </w:t>
      </w:r>
      <w:r>
        <w:rPr/>
        <w:t>phong trào. Trước tình hình đó, tháng 3-1929, những người lãnh đạo Kỳ bộ Bắc Kỳ (Trần Văn Cung,</w:t>
      </w:r>
      <w:r>
        <w:rPr>
          <w:spacing w:val="14"/>
        </w:rPr>
        <w:t> </w:t>
      </w:r>
      <w:r>
        <w:rPr/>
        <w:t>Ngô</w:t>
      </w:r>
      <w:r>
        <w:rPr>
          <w:spacing w:val="15"/>
        </w:rPr>
        <w:t> </w:t>
      </w:r>
      <w:r>
        <w:rPr/>
        <w:t>Gia</w:t>
      </w:r>
      <w:r>
        <w:rPr>
          <w:spacing w:val="11"/>
        </w:rPr>
        <w:t> </w:t>
      </w:r>
      <w:r>
        <w:rPr/>
        <w:t>Tự,</w:t>
      </w:r>
      <w:r>
        <w:rPr>
          <w:spacing w:val="14"/>
        </w:rPr>
        <w:t> </w:t>
      </w:r>
      <w:r>
        <w:rPr/>
        <w:t>Nguyễn</w:t>
      </w:r>
      <w:r>
        <w:rPr>
          <w:spacing w:val="15"/>
        </w:rPr>
        <w:t> </w:t>
      </w:r>
      <w:r>
        <w:rPr/>
        <w:t>Đfíc</w:t>
      </w:r>
      <w:r>
        <w:rPr>
          <w:spacing w:val="14"/>
        </w:rPr>
        <w:t> </w:t>
      </w:r>
      <w:r>
        <w:rPr/>
        <w:t>Cảnh,</w:t>
      </w:r>
      <w:r>
        <w:rPr>
          <w:spacing w:val="8"/>
        </w:rPr>
        <w:t> </w:t>
      </w:r>
      <w:r>
        <w:rPr/>
        <w:t>Trịnh</w:t>
      </w:r>
      <w:r>
        <w:rPr>
          <w:spacing w:val="15"/>
        </w:rPr>
        <w:t> </w:t>
      </w:r>
      <w:r>
        <w:rPr/>
        <w:t>Đình</w:t>
      </w:r>
      <w:r>
        <w:rPr>
          <w:spacing w:val="17"/>
        </w:rPr>
        <w:t> </w:t>
      </w:r>
      <w:r>
        <w:rPr/>
        <w:t>Cfíu...)</w:t>
      </w:r>
      <w:r>
        <w:rPr>
          <w:spacing w:val="15"/>
        </w:rPr>
        <w:t> </w:t>
      </w:r>
      <w:r>
        <w:rPr/>
        <w:t>họp</w:t>
      </w:r>
      <w:r>
        <w:rPr>
          <w:spacing w:val="15"/>
        </w:rPr>
        <w:t> </w:t>
      </w:r>
      <w:r>
        <w:rPr/>
        <w:t>tại</w:t>
      </w:r>
      <w:r>
        <w:rPr>
          <w:spacing w:val="15"/>
        </w:rPr>
        <w:t> </w:t>
      </w:r>
      <w:r>
        <w:rPr/>
        <w:t>số</w:t>
      </w:r>
      <w:r>
        <w:rPr>
          <w:spacing w:val="13"/>
        </w:rPr>
        <w:t> </w:t>
      </w:r>
      <w:r>
        <w:rPr/>
        <w:t>nhà</w:t>
      </w:r>
      <w:r>
        <w:rPr>
          <w:spacing w:val="14"/>
        </w:rPr>
        <w:t> </w:t>
      </w:r>
      <w:r>
        <w:rPr/>
        <w:t>5D,</w:t>
      </w:r>
      <w:r>
        <w:rPr>
          <w:spacing w:val="14"/>
        </w:rPr>
        <w:t> </w:t>
      </w:r>
      <w:r>
        <w:rPr/>
        <w:t>phố</w:t>
      </w:r>
      <w:r>
        <w:rPr>
          <w:spacing w:val="13"/>
        </w:rPr>
        <w:t> </w:t>
      </w:r>
      <w:r>
        <w:rPr>
          <w:spacing w:val="-5"/>
        </w:rPr>
        <w:t>Hàm</w:t>
      </w:r>
    </w:p>
    <w:p>
      <w:pPr>
        <w:pStyle w:val="BodyText"/>
        <w:spacing w:after="0" w:line="288" w:lineRule="auto"/>
        <w:sectPr>
          <w:footerReference w:type="default" r:id="rId9"/>
          <w:pgSz w:w="12240" w:h="15840"/>
          <w:pgMar w:header="0" w:footer="993" w:top="1060" w:bottom="1180" w:left="1440" w:right="1080"/>
          <w:pgNumType w:start="25"/>
        </w:sectPr>
      </w:pPr>
    </w:p>
    <w:p>
      <w:pPr>
        <w:pStyle w:val="BodyText"/>
        <w:spacing w:line="288" w:lineRule="auto"/>
        <w:ind w:right="57" w:firstLine="0"/>
      </w:pPr>
      <w:r>
        <w:rPr/>
        <w:t>Long, Hà Nội, quyết định lập Chi bộ Cộng sản đầu tiên ở</w:t>
      </w:r>
      <w:r>
        <w:rPr>
          <w:spacing w:val="-4"/>
        </w:rPr>
        <w:t> </w:t>
      </w:r>
      <w:r>
        <w:rPr/>
        <w:t>Việt Nam. Ngày 17-6-1929, đại biểu của các tổ chfíc cộng sản ở Bắc Kỳ họp tại số nhà 312 phố Khâm Thiên (Hà Nội), quyết định thành lập </w:t>
      </w:r>
      <w:r>
        <w:rPr>
          <w:i/>
        </w:rPr>
        <w:t>Đông Dương Cộng sản Đảng, </w:t>
      </w:r>
      <w:r>
        <w:rPr/>
        <w:t>thông qua</w:t>
      </w:r>
      <w:r>
        <w:rPr>
          <w:spacing w:val="80"/>
        </w:rPr>
        <w:t> </w:t>
      </w:r>
      <w:r>
        <w:rPr/>
        <w:t>Tuyên ngôn, Điều lệ; lấy cờ đỏ búa liềm là Đảng kỳ và quyết định xuất bản báo </w:t>
      </w:r>
      <w:r>
        <w:rPr>
          <w:i/>
        </w:rPr>
        <w:t>Búa liềm </w:t>
      </w:r>
      <w:r>
        <w:rPr/>
        <w:t>làm cơ quan ngôn luận.</w:t>
      </w:r>
    </w:p>
    <w:p>
      <w:pPr>
        <w:pStyle w:val="BodyText"/>
        <w:spacing w:line="288" w:lineRule="auto" w:before="117"/>
        <w:ind w:right="56"/>
      </w:pPr>
      <w:r>
        <w:rPr/>
        <w:t>Trước ảnh hưởng của </w:t>
      </w:r>
      <w:r>
        <w:rPr>
          <w:i/>
        </w:rPr>
        <w:t>Đông Dương Cộng sản Đảng</w:t>
      </w:r>
      <w:r>
        <w:rPr/>
        <w:t>, những thanh niên yêu nước ở Nam Kỳ theo xu hướng cộng sản, lần lượt tổ chfíc nững chi bộ cộng sản. Tháng 11-1929, trên cơ sở các chi bộ cộng sản ở Nam Kỳ, </w:t>
      </w:r>
      <w:r>
        <w:rPr>
          <w:i/>
        </w:rPr>
        <w:t>An Nam Cộng sản Đảng </w:t>
      </w:r>
      <w:r>
        <w:rPr/>
        <w:t>được thành lập tại Khánh Hội, Sài Gòn, công bố Điều lệ, quyết định xuất bản </w:t>
      </w:r>
      <w:r>
        <w:rPr>
          <w:i/>
        </w:rPr>
        <w:t>Tạp chí Bônsơvích</w:t>
      </w:r>
      <w:r>
        <w:rPr/>
        <w:t>.</w:t>
      </w:r>
    </w:p>
    <w:p>
      <w:pPr>
        <w:pStyle w:val="BodyText"/>
        <w:spacing w:line="288" w:lineRule="auto" w:before="117"/>
        <w:ind w:right="59"/>
      </w:pPr>
      <w:r>
        <w:rPr/>
        <w:t>Tại</w:t>
      </w:r>
      <w:r>
        <w:rPr>
          <w:spacing w:val="-3"/>
        </w:rPr>
        <w:t> </w:t>
      </w:r>
      <w:r>
        <w:rPr/>
        <w:t>Trung Kỳ,</w:t>
      </w:r>
      <w:r>
        <w:rPr>
          <w:spacing w:val="-2"/>
        </w:rPr>
        <w:t> </w:t>
      </w:r>
      <w:r>
        <w:rPr/>
        <w:t>Tân</w:t>
      </w:r>
      <w:r>
        <w:rPr>
          <w:spacing w:val="-1"/>
        </w:rPr>
        <w:t> </w:t>
      </w:r>
      <w:r>
        <w:rPr/>
        <w:t>Việt Cách mạng đảng (là một tổ chfíc thanh niên yêu nước có cả Trần Phú, Nguyễn Thị Minh Khai…) chịu tác động mạnh mẽ của Hội Việt Nam Cách mạng</w:t>
      </w:r>
      <w:r>
        <w:rPr>
          <w:spacing w:val="-5"/>
        </w:rPr>
        <w:t> </w:t>
      </w:r>
      <w:r>
        <w:rPr/>
        <w:t>thanh</w:t>
      </w:r>
      <w:r>
        <w:rPr>
          <w:spacing w:val="-3"/>
        </w:rPr>
        <w:t> </w:t>
      </w:r>
      <w:r>
        <w:rPr/>
        <w:t>niên-đã</w:t>
      </w:r>
      <w:r>
        <w:rPr>
          <w:spacing w:val="-4"/>
        </w:rPr>
        <w:t> </w:t>
      </w:r>
      <w:r>
        <w:rPr/>
        <w:t>đi</w:t>
      </w:r>
      <w:r>
        <w:rPr>
          <w:spacing w:val="-5"/>
        </w:rPr>
        <w:t> </w:t>
      </w:r>
      <w:r>
        <w:rPr/>
        <w:t>theo</w:t>
      </w:r>
      <w:r>
        <w:rPr>
          <w:spacing w:val="-3"/>
        </w:rPr>
        <w:t> </w:t>
      </w:r>
      <w:r>
        <w:rPr/>
        <w:t>khuynh</w:t>
      </w:r>
      <w:r>
        <w:rPr>
          <w:spacing w:val="-3"/>
        </w:rPr>
        <w:t> </w:t>
      </w:r>
      <w:r>
        <w:rPr/>
        <w:t>hướng</w:t>
      </w:r>
      <w:r>
        <w:rPr>
          <w:spacing w:val="-5"/>
        </w:rPr>
        <w:t> </w:t>
      </w:r>
      <w:r>
        <w:rPr/>
        <w:t>cách</w:t>
      </w:r>
      <w:r>
        <w:rPr>
          <w:spacing w:val="-3"/>
        </w:rPr>
        <w:t> </w:t>
      </w:r>
      <w:r>
        <w:rPr/>
        <w:t>mạng</w:t>
      </w:r>
      <w:r>
        <w:rPr>
          <w:spacing w:val="-3"/>
        </w:rPr>
        <w:t> </w:t>
      </w:r>
      <w:r>
        <w:rPr/>
        <w:t>vô</w:t>
      </w:r>
      <w:r>
        <w:rPr>
          <w:spacing w:val="-5"/>
        </w:rPr>
        <w:t> </w:t>
      </w:r>
      <w:r>
        <w:rPr/>
        <w:t>sản.</w:t>
      </w:r>
      <w:r>
        <w:rPr>
          <w:spacing w:val="-8"/>
        </w:rPr>
        <w:t> </w:t>
      </w:r>
      <w:r>
        <w:rPr/>
        <w:t>Tháng</w:t>
      </w:r>
      <w:r>
        <w:rPr>
          <w:spacing w:val="-5"/>
        </w:rPr>
        <w:t> </w:t>
      </w:r>
      <w:r>
        <w:rPr/>
        <w:t>9-1929,</w:t>
      </w:r>
      <w:r>
        <w:rPr>
          <w:spacing w:val="-4"/>
        </w:rPr>
        <w:t> </w:t>
      </w:r>
      <w:r>
        <w:rPr/>
        <w:t>những</w:t>
      </w:r>
      <w:r>
        <w:rPr>
          <w:spacing w:val="-5"/>
        </w:rPr>
        <w:t> </w:t>
      </w:r>
      <w:r>
        <w:rPr/>
        <w:t>người tiên tiến trong Tân Việt Cách mạng đảng họp bàn việc thành lập </w:t>
      </w:r>
      <w:r>
        <w:rPr>
          <w:i/>
        </w:rPr>
        <w:t>Đông Dương Cộng sản Liên đoàn </w:t>
      </w:r>
      <w:r>
        <w:rPr/>
        <w:t>và ra Tuyên đạt, khẳng định: “…những người giác ngộ cộng sản chân chính trong</w:t>
      </w:r>
      <w:r>
        <w:rPr>
          <w:spacing w:val="-2"/>
        </w:rPr>
        <w:t> </w:t>
      </w:r>
      <w:r>
        <w:rPr/>
        <w:t>Tân</w:t>
      </w:r>
      <w:r>
        <w:rPr>
          <w:spacing w:val="-2"/>
        </w:rPr>
        <w:t> </w:t>
      </w:r>
      <w:r>
        <w:rPr/>
        <w:t>Việt Cách mệnh Đảng trịnh trọng tuyên ngôn cùng toàn thể đảng viên</w:t>
      </w:r>
      <w:r>
        <w:rPr>
          <w:spacing w:val="-2"/>
        </w:rPr>
        <w:t> </w:t>
      </w:r>
      <w:r>
        <w:rPr/>
        <w:t>Tân</w:t>
      </w:r>
      <w:r>
        <w:rPr>
          <w:spacing w:val="-2"/>
        </w:rPr>
        <w:t> </w:t>
      </w:r>
      <w:r>
        <w:rPr/>
        <w:t>Việt Cách mệnh Đảng, toàn thể thợ thuyền dân cày và lao khổ biết rằng chúng tôi đã chánh thfíc lập ra </w:t>
      </w:r>
      <w:r>
        <w:rPr>
          <w:i/>
        </w:rPr>
        <w:t>Đông Dương Cộng sản Liên đoàn</w:t>
      </w:r>
      <w:r>
        <w:rPr/>
        <w:t>… Muốn làm tròn nhiệm vụ thì trước mắt của Đông Dương Cộng sản liên đoàn là một mặt phải xây dựng cơ sở chi bộ của Liên đoàn tfíc là thực hành cải tổ Tân Việt Cách mạng Đảng thành đoàn thể cách mạng chân chính…”</w:t>
      </w:r>
      <w:hyperlink w:history="true" w:anchor="_bookmark19">
        <w:r>
          <w:rPr>
            <w:vertAlign w:val="superscript"/>
          </w:rPr>
          <w:t>20</w:t>
        </w:r>
      </w:hyperlink>
      <w:r>
        <w:rPr>
          <w:vertAlign w:val="baseline"/>
        </w:rPr>
        <w:t>. Đến cuối tháng 12-1929, tại Đại hội các đại biểu liên tỉnh tại nhà đồng chí Nguyễn Xuân</w:t>
      </w:r>
      <w:r>
        <w:rPr>
          <w:spacing w:val="-2"/>
          <w:vertAlign w:val="baseline"/>
        </w:rPr>
        <w:t> </w:t>
      </w:r>
      <w:r>
        <w:rPr>
          <w:vertAlign w:val="baseline"/>
        </w:rPr>
        <w:t>Thanh-Ủy viên Ban Chấp hành liên tỉnh (ga Chợ</w:t>
      </w:r>
      <w:r>
        <w:rPr>
          <w:spacing w:val="-1"/>
          <w:vertAlign w:val="baseline"/>
        </w:rPr>
        <w:t> </w:t>
      </w:r>
      <w:r>
        <w:rPr>
          <w:vertAlign w:val="baseline"/>
        </w:rPr>
        <w:t>Thượng, huyện Đfíc</w:t>
      </w:r>
      <w:r>
        <w:rPr>
          <w:spacing w:val="-1"/>
          <w:vertAlign w:val="baseline"/>
        </w:rPr>
        <w:t> </w:t>
      </w:r>
      <w:r>
        <w:rPr>
          <w:vertAlign w:val="baseline"/>
        </w:rPr>
        <w:t>Thọ, tỉnh Hà</w:t>
      </w:r>
      <w:r>
        <w:rPr>
          <w:spacing w:val="-6"/>
          <w:vertAlign w:val="baseline"/>
        </w:rPr>
        <w:t> </w:t>
      </w:r>
      <w:r>
        <w:rPr>
          <w:vertAlign w:val="baseline"/>
        </w:rPr>
        <w:t>Tĩnh),</w:t>
      </w:r>
      <w:r>
        <w:rPr>
          <w:spacing w:val="-2"/>
          <w:vertAlign w:val="baseline"/>
        </w:rPr>
        <w:t> </w:t>
      </w:r>
      <w:r>
        <w:rPr>
          <w:vertAlign w:val="baseline"/>
        </w:rPr>
        <w:t>nhất</w:t>
      </w:r>
      <w:r>
        <w:rPr>
          <w:spacing w:val="-1"/>
          <w:vertAlign w:val="baseline"/>
        </w:rPr>
        <w:t> </w:t>
      </w:r>
      <w:r>
        <w:rPr>
          <w:vertAlign w:val="baseline"/>
        </w:rPr>
        <w:t>trí</w:t>
      </w:r>
      <w:r>
        <w:rPr>
          <w:spacing w:val="-1"/>
          <w:vertAlign w:val="baseline"/>
        </w:rPr>
        <w:t> </w:t>
      </w:r>
      <w:r>
        <w:rPr>
          <w:vertAlign w:val="baseline"/>
        </w:rPr>
        <w:t>quyết</w:t>
      </w:r>
      <w:r>
        <w:rPr>
          <w:spacing w:val="-1"/>
          <w:vertAlign w:val="baseline"/>
        </w:rPr>
        <w:t> </w:t>
      </w:r>
      <w:r>
        <w:rPr>
          <w:vertAlign w:val="baseline"/>
        </w:rPr>
        <w:t>định</w:t>
      </w:r>
      <w:r>
        <w:rPr>
          <w:spacing w:val="-1"/>
          <w:vertAlign w:val="baseline"/>
        </w:rPr>
        <w:t> </w:t>
      </w:r>
      <w:r>
        <w:rPr>
          <w:vertAlign w:val="baseline"/>
        </w:rPr>
        <w:t>“Bỏ</w:t>
      </w:r>
      <w:r>
        <w:rPr>
          <w:spacing w:val="-1"/>
          <w:vertAlign w:val="baseline"/>
        </w:rPr>
        <w:t> </w:t>
      </w:r>
      <w:r>
        <w:rPr>
          <w:vertAlign w:val="baseline"/>
        </w:rPr>
        <w:t>tên</w:t>
      </w:r>
      <w:r>
        <w:rPr>
          <w:spacing w:val="-1"/>
          <w:vertAlign w:val="baseline"/>
        </w:rPr>
        <w:t> </w:t>
      </w:r>
      <w:r>
        <w:rPr>
          <w:vertAlign w:val="baseline"/>
        </w:rPr>
        <w:t>gọi</w:t>
      </w:r>
      <w:r>
        <w:rPr>
          <w:spacing w:val="-7"/>
          <w:vertAlign w:val="baseline"/>
        </w:rPr>
        <w:t> </w:t>
      </w:r>
      <w:r>
        <w:rPr>
          <w:vertAlign w:val="baseline"/>
        </w:rPr>
        <w:t>Tân</w:t>
      </w:r>
      <w:r>
        <w:rPr>
          <w:spacing w:val="-7"/>
          <w:vertAlign w:val="baseline"/>
        </w:rPr>
        <w:t> </w:t>
      </w:r>
      <w:r>
        <w:rPr>
          <w:vertAlign w:val="baseline"/>
        </w:rPr>
        <w:t>Việt. Đặt</w:t>
      </w:r>
      <w:r>
        <w:rPr>
          <w:spacing w:val="-1"/>
          <w:vertAlign w:val="baseline"/>
        </w:rPr>
        <w:t> </w:t>
      </w:r>
      <w:r>
        <w:rPr>
          <w:vertAlign w:val="baseline"/>
        </w:rPr>
        <w:t>tên</w:t>
      </w:r>
      <w:r>
        <w:rPr>
          <w:spacing w:val="-1"/>
          <w:vertAlign w:val="baseline"/>
        </w:rPr>
        <w:t> </w:t>
      </w:r>
      <w:r>
        <w:rPr>
          <w:vertAlign w:val="baseline"/>
        </w:rPr>
        <w:t>mới</w:t>
      </w:r>
      <w:r>
        <w:rPr>
          <w:spacing w:val="-3"/>
          <w:vertAlign w:val="baseline"/>
        </w:rPr>
        <w:t> </w:t>
      </w:r>
      <w:r>
        <w:rPr>
          <w:vertAlign w:val="baseline"/>
        </w:rPr>
        <w:t>là</w:t>
      </w:r>
      <w:r>
        <w:rPr>
          <w:spacing w:val="-2"/>
          <w:vertAlign w:val="baseline"/>
        </w:rPr>
        <w:t> </w:t>
      </w:r>
      <w:r>
        <w:rPr>
          <w:vertAlign w:val="baseline"/>
        </w:rPr>
        <w:t>Đông</w:t>
      </w:r>
      <w:r>
        <w:rPr>
          <w:spacing w:val="-1"/>
          <w:vertAlign w:val="baseline"/>
        </w:rPr>
        <w:t> </w:t>
      </w:r>
      <w:r>
        <w:rPr>
          <w:vertAlign w:val="baseline"/>
        </w:rPr>
        <w:t>Dương</w:t>
      </w:r>
      <w:r>
        <w:rPr>
          <w:spacing w:val="-1"/>
          <w:vertAlign w:val="baseline"/>
        </w:rPr>
        <w:t> </w:t>
      </w:r>
      <w:r>
        <w:rPr>
          <w:vertAlign w:val="baseline"/>
        </w:rPr>
        <w:t>Cộng sản liên đoàn”. Khi đang Đại hội, sợ bị lộ, các đại biểu di chuyển đến địa điểm mới thì bị địch bắt vào sáng ngày 1-1-1930. “Có thể coi những ngày cuối tháng 12-1929 là thời</w:t>
      </w:r>
      <w:r>
        <w:rPr>
          <w:spacing w:val="40"/>
          <w:vertAlign w:val="baseline"/>
        </w:rPr>
        <w:t> </w:t>
      </w:r>
      <w:r>
        <w:rPr>
          <w:vertAlign w:val="baseline"/>
        </w:rPr>
        <w:t>điểm hoàn tất quá trình thành lập Đông Dương Cộng sản liên đoàn được khởi đầu tfi sự kiện công bố Tuyên đạt tháng 9-1929”</w:t>
      </w:r>
      <w:hyperlink w:history="true" w:anchor="_bookmark20">
        <w:r>
          <w:rPr>
            <w:vertAlign w:val="superscript"/>
          </w:rPr>
          <w:t>21</w:t>
        </w:r>
      </w:hyperlink>
      <w:r>
        <w:rPr>
          <w:vertAlign w:val="baseline"/>
        </w:rPr>
        <w:t>.</w:t>
      </w:r>
    </w:p>
    <w:p>
      <w:pPr>
        <w:pStyle w:val="BodyText"/>
        <w:spacing w:line="288" w:lineRule="auto" w:before="107"/>
        <w:ind w:right="72"/>
      </w:pPr>
      <w:r>
        <w:rPr/>
        <w:t>Sự ra đời ba tổ chfíc cộng sản trên cả nước diễn ra trong vòng</w:t>
      </w:r>
      <w:r>
        <w:rPr>
          <w:spacing w:val="80"/>
        </w:rPr>
        <w:t> </w:t>
      </w:r>
      <w:r>
        <w:rPr/>
        <w:t>nfía cuối năm 1929 đã khẳng định bước phát triển về chất của phong trào yêu nước Việt Nam theo khuynh hướng cách mạng vô sản, phù hợp với xu thế và nhu cầu bfíc thiết của lịch sfí Việt Nam. Tuy nhiên, sự ra đời ba tổ chfíc cộng sản ở ba miền đều tuyên bố ủng hộ Quốc tế Cộng sản, kêu gọi Quốc tế Cộng sản thfia nhận tổ chfíc của mình và đều tự nhận là đảng cách mạng chân chính, không tránh khỏi phân tán về lực lượng và thiếu thống nhất về tổ chfíc trên cả nước.</w:t>
      </w:r>
    </w:p>
    <w:p>
      <w:pPr>
        <w:pStyle w:val="BodyText"/>
        <w:spacing w:line="288" w:lineRule="auto" w:before="114"/>
        <w:ind w:right="68"/>
      </w:pPr>
      <w:r>
        <w:rPr/>
        <w:t>Sự chuyển biến mạnh mẽ các phong trào đấu tranh của các tầng lớp nhân dân ngày càng</w:t>
      </w:r>
      <w:r>
        <w:rPr>
          <w:spacing w:val="18"/>
        </w:rPr>
        <w:t> </w:t>
      </w:r>
      <w:r>
        <w:rPr/>
        <w:t>lên</w:t>
      </w:r>
      <w:r>
        <w:rPr>
          <w:spacing w:val="18"/>
        </w:rPr>
        <w:t> </w:t>
      </w:r>
      <w:r>
        <w:rPr/>
        <w:t>cao,</w:t>
      </w:r>
      <w:r>
        <w:rPr>
          <w:spacing w:val="19"/>
        </w:rPr>
        <w:t> </w:t>
      </w:r>
      <w:r>
        <w:rPr/>
        <w:t>nhu</w:t>
      </w:r>
      <w:r>
        <w:rPr>
          <w:spacing w:val="18"/>
        </w:rPr>
        <w:t> </w:t>
      </w:r>
      <w:r>
        <w:rPr/>
        <w:t>cầu</w:t>
      </w:r>
      <w:r>
        <w:rPr>
          <w:spacing w:val="18"/>
        </w:rPr>
        <w:t> </w:t>
      </w:r>
      <w:r>
        <w:rPr/>
        <w:t>thành</w:t>
      </w:r>
      <w:r>
        <w:rPr>
          <w:spacing w:val="18"/>
        </w:rPr>
        <w:t> </w:t>
      </w:r>
      <w:r>
        <w:rPr/>
        <w:t>lập</w:t>
      </w:r>
      <w:r>
        <w:rPr>
          <w:spacing w:val="18"/>
        </w:rPr>
        <w:t> </w:t>
      </w:r>
      <w:r>
        <w:rPr/>
        <w:t>một</w:t>
      </w:r>
      <w:r>
        <w:rPr>
          <w:spacing w:val="18"/>
        </w:rPr>
        <w:t> </w:t>
      </w:r>
      <w:r>
        <w:rPr/>
        <w:t>chính</w:t>
      </w:r>
      <w:r>
        <w:rPr>
          <w:spacing w:val="21"/>
        </w:rPr>
        <w:t> </w:t>
      </w:r>
      <w:r>
        <w:rPr/>
        <w:t>đảng</w:t>
      </w:r>
      <w:r>
        <w:rPr>
          <w:spacing w:val="18"/>
        </w:rPr>
        <w:t> </w:t>
      </w:r>
      <w:r>
        <w:rPr/>
        <w:t>cách</w:t>
      </w:r>
      <w:r>
        <w:rPr>
          <w:spacing w:val="20"/>
        </w:rPr>
        <w:t> </w:t>
      </w:r>
      <w:r>
        <w:rPr/>
        <w:t>mạng</w:t>
      </w:r>
      <w:r>
        <w:rPr>
          <w:spacing w:val="18"/>
        </w:rPr>
        <w:t> </w:t>
      </w:r>
      <w:r>
        <w:rPr/>
        <w:t>có</w:t>
      </w:r>
      <w:r>
        <w:rPr>
          <w:spacing w:val="18"/>
        </w:rPr>
        <w:t> </w:t>
      </w:r>
      <w:r>
        <w:rPr/>
        <w:t>đủ</w:t>
      </w:r>
      <w:r>
        <w:rPr>
          <w:spacing w:val="16"/>
        </w:rPr>
        <w:t> </w:t>
      </w:r>
      <w:r>
        <w:rPr/>
        <w:t>khả</w:t>
      </w:r>
      <w:r>
        <w:rPr>
          <w:spacing w:val="19"/>
        </w:rPr>
        <w:t> </w:t>
      </w:r>
      <w:r>
        <w:rPr/>
        <w:t>năng</w:t>
      </w:r>
      <w:r>
        <w:rPr>
          <w:spacing w:val="20"/>
        </w:rPr>
        <w:t> </w:t>
      </w:r>
      <w:r>
        <w:rPr/>
        <w:t>tập</w:t>
      </w:r>
      <w:r>
        <w:rPr>
          <w:spacing w:val="18"/>
        </w:rPr>
        <w:t> </w:t>
      </w:r>
      <w:r>
        <w:rPr/>
        <w:t>hợp</w:t>
      </w:r>
      <w:r>
        <w:rPr>
          <w:spacing w:val="19"/>
        </w:rPr>
        <w:t> </w:t>
      </w:r>
      <w:r>
        <w:rPr>
          <w:spacing w:val="-5"/>
        </w:rPr>
        <w:t>lực</w:t>
      </w:r>
    </w:p>
    <w:p>
      <w:pPr>
        <w:pStyle w:val="BodyText"/>
        <w:spacing w:before="8"/>
        <w:ind w:left="0" w:firstLine="0"/>
        <w:jc w:val="left"/>
        <w:rPr>
          <w:sz w:val="19"/>
        </w:rPr>
      </w:pPr>
      <w:r>
        <w:rPr>
          <w:sz w:val="19"/>
        </w:rPr>
        <mc:AlternateContent>
          <mc:Choice Requires="wps">
            <w:drawing>
              <wp:anchor distT="0" distB="0" distL="0" distR="0" allowOverlap="1" layoutInCell="1" locked="0" behindDoc="1" simplePos="0" relativeHeight="487591936">
                <wp:simplePos x="0" y="0"/>
                <wp:positionH relativeFrom="page">
                  <wp:posOffset>1080135</wp:posOffset>
                </wp:positionH>
                <wp:positionV relativeFrom="paragraph">
                  <wp:posOffset>159280</wp:posOffset>
                </wp:positionV>
                <wp:extent cx="1493520" cy="7620"/>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1493520" cy="7620"/>
                          <a:chExt cx="1493520" cy="7620"/>
                        </a:xfrm>
                      </wpg:grpSpPr>
                      <wps:wsp>
                        <wps:cNvPr id="29" name="Graphic 2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541797pt;width:117.6pt;height:.6pt;mso-position-horizontal-relative:page;mso-position-vertical-relative:paragraph;z-index:-15724544;mso-wrap-distance-left:0;mso-wrap-distance-right:0" id="docshapegroup28" coordorigin="1701,251" coordsize="2352,12">
                <v:rect style="position:absolute;left:1702;top:251;width:2350;height:10" id="docshape29" filled="true" fillcolor="#000000" stroked="false">
                  <v:fill type="solid"/>
                </v:rect>
                <v:rect style="position:absolute;left:1702;top:251;width:2350;height:10" id="docshape30" filled="false" stroked="true" strokeweight=".1pt" strokecolor="#000000">
                  <v:stroke dashstyle="solid"/>
                </v:rect>
                <w10:wrap type="topAndBottom"/>
              </v:group>
            </w:pict>
          </mc:Fallback>
        </mc:AlternateContent>
      </w:r>
    </w:p>
    <w:p>
      <w:pPr>
        <w:pStyle w:val="ListParagraph"/>
        <w:numPr>
          <w:ilvl w:val="0"/>
          <w:numId w:val="4"/>
        </w:numPr>
        <w:tabs>
          <w:tab w:pos="514" w:val="left" w:leader="none"/>
        </w:tabs>
        <w:spacing w:line="240" w:lineRule="auto" w:before="56" w:after="0"/>
        <w:ind w:left="514" w:right="0" w:hanging="250"/>
        <w:jc w:val="both"/>
        <w:rPr>
          <w:sz w:val="20"/>
        </w:rPr>
      </w:pPr>
      <w:bookmarkStart w:name="_bookmark19" w:id="20"/>
      <w:bookmarkEnd w:id="20"/>
      <w:r>
        <w:rPr/>
      </w:r>
      <w:bookmarkStart w:name="_bookmark20" w:id="21"/>
      <w:bookmarkEnd w:id="21"/>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1,</w:t>
      </w:r>
      <w:r>
        <w:rPr>
          <w:spacing w:val="-3"/>
          <w:sz w:val="20"/>
        </w:rPr>
        <w:t> </w:t>
      </w:r>
      <w:r>
        <w:rPr>
          <w:sz w:val="20"/>
        </w:rPr>
        <w:t>trang</w:t>
      </w:r>
      <w:r>
        <w:rPr>
          <w:spacing w:val="-2"/>
          <w:sz w:val="20"/>
        </w:rPr>
        <w:t> </w:t>
      </w:r>
      <w:r>
        <w:rPr>
          <w:spacing w:val="-4"/>
          <w:sz w:val="20"/>
        </w:rPr>
        <w:t>404.</w:t>
      </w:r>
    </w:p>
    <w:p>
      <w:pPr>
        <w:pStyle w:val="ListParagraph"/>
        <w:numPr>
          <w:ilvl w:val="0"/>
          <w:numId w:val="4"/>
        </w:numPr>
        <w:tabs>
          <w:tab w:pos="514" w:val="left" w:leader="none"/>
        </w:tabs>
        <w:spacing w:line="240" w:lineRule="auto" w:before="0" w:after="0"/>
        <w:ind w:left="514" w:right="0" w:hanging="250"/>
        <w:jc w:val="both"/>
        <w:rPr>
          <w:sz w:val="20"/>
        </w:rPr>
      </w:pPr>
      <w:r>
        <w:rPr>
          <w:i/>
          <w:sz w:val="20"/>
        </w:rPr>
        <w:t>Lịch</w:t>
      </w:r>
      <w:r>
        <w:rPr>
          <w:i/>
          <w:spacing w:val="-3"/>
          <w:sz w:val="20"/>
        </w:rPr>
        <w:t> </w:t>
      </w:r>
      <w:r>
        <w:rPr>
          <w:i/>
          <w:sz w:val="20"/>
        </w:rPr>
        <w:t>sử</w:t>
      </w:r>
      <w:r>
        <w:rPr>
          <w:i/>
          <w:spacing w:val="-2"/>
          <w:sz w:val="20"/>
        </w:rPr>
        <w:t> </w:t>
      </w:r>
      <w:r>
        <w:rPr>
          <w:i/>
          <w:sz w:val="20"/>
        </w:rPr>
        <w:t>biên</w:t>
      </w:r>
      <w:r>
        <w:rPr>
          <w:i/>
          <w:spacing w:val="-2"/>
          <w:sz w:val="20"/>
        </w:rPr>
        <w:t> </w:t>
      </w:r>
      <w:r>
        <w:rPr>
          <w:i/>
          <w:sz w:val="20"/>
        </w:rPr>
        <w:t>niên</w:t>
      </w:r>
      <w:r>
        <w:rPr>
          <w:i/>
          <w:spacing w:val="-2"/>
          <w:sz w:val="20"/>
        </w:rPr>
        <w:t> </w:t>
      </w:r>
      <w:r>
        <w:rPr>
          <w:i/>
          <w:sz w:val="20"/>
        </w:rPr>
        <w:t>Đảng</w:t>
      </w:r>
      <w:r>
        <w:rPr>
          <w:i/>
          <w:spacing w:val="-1"/>
          <w:sz w:val="20"/>
        </w:rPr>
        <w:t> </w:t>
      </w:r>
      <w:r>
        <w:rPr>
          <w:i/>
          <w:sz w:val="20"/>
        </w:rPr>
        <w:t>Cộng</w:t>
      </w:r>
      <w:r>
        <w:rPr>
          <w:i/>
          <w:spacing w:val="-2"/>
          <w:sz w:val="20"/>
        </w:rPr>
        <w:t> </w:t>
      </w:r>
      <w:r>
        <w:rPr>
          <w:i/>
          <w:sz w:val="20"/>
        </w:rPr>
        <w:t>sản</w:t>
      </w:r>
      <w:r>
        <w:rPr>
          <w:i/>
          <w:spacing w:val="-2"/>
          <w:sz w:val="20"/>
        </w:rPr>
        <w:t> </w:t>
      </w:r>
      <w:r>
        <w:rPr>
          <w:i/>
          <w:sz w:val="20"/>
        </w:rPr>
        <w:t>Việt Nam</w:t>
      </w:r>
      <w:r>
        <w:rPr>
          <w:sz w:val="20"/>
        </w:rPr>
        <w:t>,</w:t>
      </w:r>
      <w:r>
        <w:rPr>
          <w:spacing w:val="-2"/>
          <w:sz w:val="20"/>
        </w:rPr>
        <w:t> </w:t>
      </w:r>
      <w:r>
        <w:rPr>
          <w:sz w:val="20"/>
        </w:rPr>
        <w:t>Nxb</w:t>
      </w:r>
      <w:r>
        <w:rPr>
          <w:spacing w:val="-1"/>
          <w:sz w:val="20"/>
        </w:rPr>
        <w:t> </w:t>
      </w:r>
      <w:r>
        <w:rPr>
          <w:sz w:val="20"/>
        </w:rPr>
        <w:t>Chính</w:t>
      </w:r>
      <w:r>
        <w:rPr>
          <w:spacing w:val="-2"/>
          <w:sz w:val="20"/>
        </w:rPr>
        <w:t> </w:t>
      </w:r>
      <w:r>
        <w:rPr>
          <w:sz w:val="20"/>
        </w:rPr>
        <w:t>trị</w:t>
      </w:r>
      <w:r>
        <w:rPr>
          <w:spacing w:val="-2"/>
          <w:sz w:val="20"/>
        </w:rPr>
        <w:t> </w:t>
      </w:r>
      <w:r>
        <w:rPr>
          <w:sz w:val="20"/>
        </w:rPr>
        <w:t>quốc</w:t>
      </w:r>
      <w:r>
        <w:rPr>
          <w:spacing w:val="-1"/>
          <w:sz w:val="20"/>
        </w:rPr>
        <w:t> </w:t>
      </w:r>
      <w:r>
        <w:rPr>
          <w:sz w:val="20"/>
        </w:rPr>
        <w:t>gia,</w:t>
      </w:r>
      <w:r>
        <w:rPr>
          <w:spacing w:val="-4"/>
          <w:sz w:val="20"/>
        </w:rPr>
        <w:t> </w:t>
      </w:r>
      <w:r>
        <w:rPr>
          <w:sz w:val="20"/>
        </w:rPr>
        <w:t>Hà</w:t>
      </w:r>
      <w:r>
        <w:rPr>
          <w:spacing w:val="-1"/>
          <w:sz w:val="20"/>
        </w:rPr>
        <w:t> </w:t>
      </w:r>
      <w:r>
        <w:rPr>
          <w:sz w:val="20"/>
        </w:rPr>
        <w:t>Nội,</w:t>
      </w:r>
      <w:r>
        <w:rPr>
          <w:spacing w:val="-2"/>
          <w:sz w:val="20"/>
        </w:rPr>
        <w:t> </w:t>
      </w:r>
      <w:r>
        <w:rPr>
          <w:sz w:val="20"/>
        </w:rPr>
        <w:t>2007,</w:t>
      </w:r>
      <w:r>
        <w:rPr>
          <w:spacing w:val="-4"/>
          <w:sz w:val="20"/>
        </w:rPr>
        <w:t> </w:t>
      </w:r>
      <w:r>
        <w:rPr>
          <w:sz w:val="20"/>
        </w:rPr>
        <w:t>tập</w:t>
      </w:r>
      <w:r>
        <w:rPr>
          <w:spacing w:val="-2"/>
          <w:sz w:val="20"/>
        </w:rPr>
        <w:t> </w:t>
      </w:r>
      <w:r>
        <w:rPr>
          <w:sz w:val="20"/>
        </w:rPr>
        <w:t>1,</w:t>
      </w:r>
      <w:r>
        <w:rPr>
          <w:spacing w:val="-4"/>
          <w:sz w:val="20"/>
        </w:rPr>
        <w:t> </w:t>
      </w:r>
      <w:r>
        <w:rPr>
          <w:sz w:val="20"/>
        </w:rPr>
        <w:t>trang</w:t>
      </w:r>
      <w:r>
        <w:rPr>
          <w:spacing w:val="-1"/>
          <w:sz w:val="20"/>
        </w:rPr>
        <w:t> </w:t>
      </w:r>
      <w:r>
        <w:rPr>
          <w:spacing w:val="-4"/>
          <w:sz w:val="20"/>
        </w:rPr>
        <w:t>319.</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77" w:firstLine="0"/>
      </w:pPr>
      <w:r>
        <w:rPr/>
        <w:t>lượng</w:t>
      </w:r>
      <w:r>
        <w:rPr>
          <w:spacing w:val="-3"/>
        </w:rPr>
        <w:t> </w:t>
      </w:r>
      <w:r>
        <w:rPr/>
        <w:t>toàn</w:t>
      </w:r>
      <w:r>
        <w:rPr>
          <w:spacing w:val="-3"/>
        </w:rPr>
        <w:t> </w:t>
      </w:r>
      <w:r>
        <w:rPr/>
        <w:t>dân</w:t>
      </w:r>
      <w:r>
        <w:rPr>
          <w:spacing w:val="-3"/>
        </w:rPr>
        <w:t> </w:t>
      </w:r>
      <w:r>
        <w:rPr/>
        <w:t>tộc</w:t>
      </w:r>
      <w:r>
        <w:rPr>
          <w:spacing w:val="-2"/>
        </w:rPr>
        <w:t> </w:t>
      </w:r>
      <w:r>
        <w:rPr/>
        <w:t>và</w:t>
      </w:r>
      <w:r>
        <w:rPr>
          <w:spacing w:val="-2"/>
        </w:rPr>
        <w:t> </w:t>
      </w:r>
      <w:r>
        <w:rPr/>
        <w:t>đảm</w:t>
      </w:r>
      <w:r>
        <w:rPr>
          <w:spacing w:val="-3"/>
        </w:rPr>
        <w:t> </w:t>
      </w:r>
      <w:r>
        <w:rPr/>
        <w:t>nhiệm</w:t>
      </w:r>
      <w:r>
        <w:rPr>
          <w:spacing w:val="-3"/>
        </w:rPr>
        <w:t> </w:t>
      </w:r>
      <w:r>
        <w:rPr/>
        <w:t>vai</w:t>
      </w:r>
      <w:r>
        <w:rPr>
          <w:spacing w:val="-3"/>
        </w:rPr>
        <w:t> </w:t>
      </w:r>
      <w:r>
        <w:rPr/>
        <w:t>trò</w:t>
      </w:r>
      <w:r>
        <w:rPr>
          <w:spacing w:val="-3"/>
        </w:rPr>
        <w:t> </w:t>
      </w:r>
      <w:r>
        <w:rPr/>
        <w:t>lãnh</w:t>
      </w:r>
      <w:r>
        <w:rPr>
          <w:spacing w:val="-1"/>
        </w:rPr>
        <w:t> </w:t>
      </w:r>
      <w:r>
        <w:rPr/>
        <w:t>đạo</w:t>
      </w:r>
      <w:r>
        <w:rPr>
          <w:spacing w:val="-3"/>
        </w:rPr>
        <w:t> </w:t>
      </w:r>
      <w:r>
        <w:rPr/>
        <w:t>sự</w:t>
      </w:r>
      <w:r>
        <w:rPr>
          <w:spacing w:val="-2"/>
        </w:rPr>
        <w:t> </w:t>
      </w:r>
      <w:r>
        <w:rPr/>
        <w:t>nghiệp</w:t>
      </w:r>
      <w:r>
        <w:rPr>
          <w:spacing w:val="-3"/>
        </w:rPr>
        <w:t> </w:t>
      </w:r>
      <w:r>
        <w:rPr/>
        <w:t>giải</w:t>
      </w:r>
      <w:r>
        <w:rPr>
          <w:spacing w:val="-1"/>
        </w:rPr>
        <w:t> </w:t>
      </w:r>
      <w:r>
        <w:rPr/>
        <w:t>phóng</w:t>
      </w:r>
      <w:r>
        <w:rPr>
          <w:spacing w:val="-3"/>
        </w:rPr>
        <w:t> </w:t>
      </w:r>
      <w:r>
        <w:rPr/>
        <w:t>dân</w:t>
      </w:r>
      <w:r>
        <w:rPr>
          <w:spacing w:val="-3"/>
        </w:rPr>
        <w:t> </w:t>
      </w:r>
      <w:r>
        <w:rPr/>
        <w:t>tộc</w:t>
      </w:r>
      <w:r>
        <w:rPr>
          <w:spacing w:val="-2"/>
        </w:rPr>
        <w:t> </w:t>
      </w:r>
      <w:r>
        <w:rPr/>
        <w:t>ngày</w:t>
      </w:r>
      <w:r>
        <w:rPr>
          <w:spacing w:val="-1"/>
        </w:rPr>
        <w:t> </w:t>
      </w:r>
      <w:r>
        <w:rPr/>
        <w:t>càng trở nên bfíc thiết đối với cách mạng Việt Nam lúc bấy giờ.</w:t>
      </w:r>
    </w:p>
    <w:p>
      <w:pPr>
        <w:spacing w:before="118"/>
        <w:ind w:left="830" w:right="0" w:firstLine="0"/>
        <w:jc w:val="both"/>
        <w:rPr>
          <w:i/>
          <w:sz w:val="26"/>
        </w:rPr>
      </w:pPr>
      <w:r>
        <w:rPr>
          <w:i/>
          <w:sz w:val="26"/>
        </w:rPr>
        <w:t>Hội</w:t>
      </w:r>
      <w:r>
        <w:rPr>
          <w:i/>
          <w:spacing w:val="-4"/>
          <w:sz w:val="26"/>
        </w:rPr>
        <w:t> </w:t>
      </w:r>
      <w:r>
        <w:rPr>
          <w:i/>
          <w:sz w:val="26"/>
        </w:rPr>
        <w:t>nghị</w:t>
      </w:r>
      <w:r>
        <w:rPr>
          <w:i/>
          <w:spacing w:val="-5"/>
          <w:sz w:val="26"/>
        </w:rPr>
        <w:t> </w:t>
      </w:r>
      <w:r>
        <w:rPr>
          <w:i/>
          <w:sz w:val="26"/>
        </w:rPr>
        <w:t>thành</w:t>
      </w:r>
      <w:r>
        <w:rPr>
          <w:i/>
          <w:spacing w:val="-4"/>
          <w:sz w:val="26"/>
        </w:rPr>
        <w:t> </w:t>
      </w:r>
      <w:r>
        <w:rPr>
          <w:i/>
          <w:sz w:val="26"/>
        </w:rPr>
        <w:t>lập</w:t>
      </w:r>
      <w:r>
        <w:rPr>
          <w:i/>
          <w:spacing w:val="-3"/>
          <w:sz w:val="26"/>
        </w:rPr>
        <w:t> </w:t>
      </w:r>
      <w:r>
        <w:rPr>
          <w:i/>
          <w:sz w:val="26"/>
        </w:rPr>
        <w:t>Đảng</w:t>
      </w:r>
      <w:r>
        <w:rPr>
          <w:i/>
          <w:spacing w:val="-4"/>
          <w:sz w:val="26"/>
        </w:rPr>
        <w:t> </w:t>
      </w:r>
      <w:r>
        <w:rPr>
          <w:i/>
          <w:sz w:val="26"/>
        </w:rPr>
        <w:t>Cộng</w:t>
      </w:r>
      <w:r>
        <w:rPr>
          <w:i/>
          <w:spacing w:val="-5"/>
          <w:sz w:val="26"/>
        </w:rPr>
        <w:t> </w:t>
      </w:r>
      <w:r>
        <w:rPr>
          <w:i/>
          <w:sz w:val="26"/>
        </w:rPr>
        <w:t>sản</w:t>
      </w:r>
      <w:r>
        <w:rPr>
          <w:i/>
          <w:spacing w:val="-5"/>
          <w:sz w:val="26"/>
        </w:rPr>
        <w:t> </w:t>
      </w:r>
      <w:r>
        <w:rPr>
          <w:i/>
          <w:sz w:val="26"/>
        </w:rPr>
        <w:t>Việt</w:t>
      </w:r>
      <w:r>
        <w:rPr>
          <w:i/>
          <w:spacing w:val="-5"/>
          <w:sz w:val="26"/>
        </w:rPr>
        <w:t> Nam</w:t>
      </w:r>
    </w:p>
    <w:p>
      <w:pPr>
        <w:pStyle w:val="BodyText"/>
        <w:spacing w:line="288" w:lineRule="auto" w:before="179"/>
        <w:ind w:right="59"/>
      </w:pPr>
      <w:r>
        <w:rPr/>
        <w:t>Trước nhu cầu cấp bách của phong trào cách mạng trong nước, với tư cách là phái viên của Quốc tế Cộng sản, ngày 23-12-1929, Nguyễn Ái Quốc đến Hồng Kông (Trung Quốc) triệu</w:t>
      </w:r>
      <w:r>
        <w:rPr>
          <w:spacing w:val="-1"/>
        </w:rPr>
        <w:t> </w:t>
      </w:r>
      <w:r>
        <w:rPr/>
        <w:t>tập</w:t>
      </w:r>
      <w:r>
        <w:rPr>
          <w:spacing w:val="-1"/>
        </w:rPr>
        <w:t> </w:t>
      </w:r>
      <w:r>
        <w:rPr/>
        <w:t>đại</w:t>
      </w:r>
      <w:r>
        <w:rPr>
          <w:spacing w:val="-1"/>
        </w:rPr>
        <w:t> </w:t>
      </w:r>
      <w:r>
        <w:rPr/>
        <w:t>biểu</w:t>
      </w:r>
      <w:r>
        <w:rPr>
          <w:spacing w:val="-1"/>
        </w:rPr>
        <w:t> </w:t>
      </w:r>
      <w:r>
        <w:rPr/>
        <w:t>của Đông Dương</w:t>
      </w:r>
      <w:r>
        <w:rPr>
          <w:spacing w:val="-1"/>
        </w:rPr>
        <w:t> </w:t>
      </w:r>
      <w:r>
        <w:rPr/>
        <w:t>Cộng sản</w:t>
      </w:r>
      <w:r>
        <w:rPr>
          <w:spacing w:val="-1"/>
        </w:rPr>
        <w:t> </w:t>
      </w:r>
      <w:r>
        <w:rPr/>
        <w:t>Đảng</w:t>
      </w:r>
      <w:r>
        <w:rPr>
          <w:spacing w:val="-1"/>
        </w:rPr>
        <w:t> </w:t>
      </w:r>
      <w:r>
        <w:rPr/>
        <w:t>và</w:t>
      </w:r>
      <w:r>
        <w:rPr>
          <w:spacing w:val="-13"/>
        </w:rPr>
        <w:t> </w:t>
      </w:r>
      <w:r>
        <w:rPr/>
        <w:t>An</w:t>
      </w:r>
      <w:r>
        <w:rPr>
          <w:spacing w:val="-1"/>
        </w:rPr>
        <w:t> </w:t>
      </w:r>
      <w:r>
        <w:rPr/>
        <w:t>Nam</w:t>
      </w:r>
      <w:r>
        <w:rPr>
          <w:spacing w:val="-1"/>
        </w:rPr>
        <w:t> </w:t>
      </w:r>
      <w:r>
        <w:rPr/>
        <w:t>Cộng</w:t>
      </w:r>
      <w:r>
        <w:rPr>
          <w:spacing w:val="-1"/>
        </w:rPr>
        <w:t> </w:t>
      </w:r>
      <w:r>
        <w:rPr/>
        <w:t>sản</w:t>
      </w:r>
      <w:r>
        <w:rPr>
          <w:spacing w:val="-1"/>
        </w:rPr>
        <w:t> </w:t>
      </w:r>
      <w:r>
        <w:rPr/>
        <w:t>Đảng</w:t>
      </w:r>
      <w:r>
        <w:rPr>
          <w:spacing w:val="-1"/>
        </w:rPr>
        <w:t> </w:t>
      </w:r>
      <w:r>
        <w:rPr/>
        <w:t>đến họp tại Cfíu Long (Hồng Kông) tiến hành hội nghị hợp nhất các tổ chfíc cộng sản thành một chính đảng duy nhất của Việt Nam.</w:t>
      </w:r>
    </w:p>
    <w:p>
      <w:pPr>
        <w:pStyle w:val="BodyText"/>
        <w:spacing w:line="288" w:lineRule="auto" w:before="117"/>
        <w:ind w:right="61"/>
      </w:pPr>
      <w:r>
        <w:rPr/>
        <w:t>Thời gian Hội nghị tfi ngày 6-1 đến ngày 7-2-1930. (Sau này Đảng quyết nghị lấy ngày 3 tháng 2 dương lịch làm ngày kỷ niệm thành lập Đảng)</w:t>
      </w:r>
      <w:hyperlink w:history="true" w:anchor="_bookmark21">
        <w:r>
          <w:rPr>
            <w:vertAlign w:val="superscript"/>
          </w:rPr>
          <w:t>22</w:t>
        </w:r>
      </w:hyperlink>
      <w:r>
        <w:rPr>
          <w:vertAlign w:val="baseline"/>
        </w:rPr>
        <w:t>. Trong </w:t>
      </w:r>
      <w:r>
        <w:rPr>
          <w:i/>
          <w:vertAlign w:val="baseline"/>
        </w:rPr>
        <w:t>Báo cáo gửi Quốc tế Cộng sản, </w:t>
      </w:r>
      <w:r>
        <w:rPr>
          <w:vertAlign w:val="baseline"/>
        </w:rPr>
        <w:t>ngày 18-2-1930, Nguyễn Ái Quốc viết: “Chúng tôi họp vào ngày mồng 6-1. Với tư cách là phái viên của Quốc tế Cộng sản có đầy đủ quyền quyết định mọi vấn đề liên quan đến phong trào cách mạng ở Đông Dương, tôi nói cho họ biết những sai lầm và họ phải làm gì. Họ đồng ý thống nhất vào một đảng. Chúng tôi cùng nhau xác định cương lĩnh và chiến lược theo đường lối của Quốc tế Cộng sản... Các đại biểu trở về An Nam ngày 8-2”</w:t>
      </w:r>
      <w:hyperlink w:history="true" w:anchor="_bookmark22">
        <w:r>
          <w:rPr>
            <w:vertAlign w:val="superscript"/>
          </w:rPr>
          <w:t>23</w:t>
        </w:r>
      </w:hyperlink>
    </w:p>
    <w:p>
      <w:pPr>
        <w:pStyle w:val="BodyText"/>
        <w:spacing w:line="288" w:lineRule="auto" w:before="113"/>
        <w:ind w:right="66"/>
      </w:pPr>
      <w:r>
        <w:rPr/>
        <w:t>Thành phần dự Hội nghị: gồm 2 đại biểu của Đông Dương Cộng sản Đảng (Trịnh Đình Cfíu và Nguyễn Đfíc Cảnh), 2 đại biểu của An Nam Cộng sản Đảng (Châu Văn Liêm và Nguyễn Thiệu), dưới sự chủ trì của lãnh tụ Nguyễn Ái Quốc-đại biểu của Quốc</w:t>
      </w:r>
      <w:r>
        <w:rPr>
          <w:spacing w:val="40"/>
        </w:rPr>
        <w:t> </w:t>
      </w:r>
      <w:r>
        <w:rPr/>
        <w:t>tế Cộng sản.</w:t>
      </w:r>
    </w:p>
    <w:p>
      <w:pPr>
        <w:pStyle w:val="BodyText"/>
        <w:spacing w:before="117"/>
        <w:ind w:left="830" w:firstLine="0"/>
      </w:pPr>
      <w:r>
        <w:rPr/>
        <w:t>Chương</w:t>
      </w:r>
      <w:r>
        <w:rPr>
          <w:spacing w:val="-3"/>
        </w:rPr>
        <w:t> </w:t>
      </w:r>
      <w:r>
        <w:rPr/>
        <w:t>trình</w:t>
      </w:r>
      <w:r>
        <w:rPr>
          <w:spacing w:val="-2"/>
        </w:rPr>
        <w:t> </w:t>
      </w:r>
      <w:r>
        <w:rPr/>
        <w:t>nghị</w:t>
      </w:r>
      <w:r>
        <w:rPr>
          <w:spacing w:val="-2"/>
        </w:rPr>
        <w:t> </w:t>
      </w:r>
      <w:r>
        <w:rPr/>
        <w:t>sự</w:t>
      </w:r>
      <w:r>
        <w:rPr>
          <w:spacing w:val="-4"/>
        </w:rPr>
        <w:t> </w:t>
      </w:r>
      <w:r>
        <w:rPr/>
        <w:t>của</w:t>
      </w:r>
      <w:r>
        <w:rPr>
          <w:spacing w:val="-1"/>
        </w:rPr>
        <w:t> </w:t>
      </w:r>
      <w:r>
        <w:rPr/>
        <w:t>Hội</w:t>
      </w:r>
      <w:r>
        <w:rPr>
          <w:spacing w:val="-2"/>
        </w:rPr>
        <w:t> </w:t>
      </w:r>
      <w:r>
        <w:rPr>
          <w:spacing w:val="-4"/>
        </w:rPr>
        <w:t>nghị:</w:t>
      </w:r>
    </w:p>
    <w:p>
      <w:pPr>
        <w:pStyle w:val="ListParagraph"/>
        <w:numPr>
          <w:ilvl w:val="0"/>
          <w:numId w:val="5"/>
        </w:numPr>
        <w:tabs>
          <w:tab w:pos="1089" w:val="left" w:leader="none"/>
        </w:tabs>
        <w:spacing w:line="240" w:lineRule="auto" w:before="179" w:after="0"/>
        <w:ind w:left="1089" w:right="0" w:hanging="259"/>
        <w:jc w:val="both"/>
        <w:rPr>
          <w:sz w:val="26"/>
        </w:rPr>
      </w:pPr>
      <w:r>
        <w:rPr>
          <w:sz w:val="26"/>
        </w:rPr>
        <w:t>Đại</w:t>
      </w:r>
      <w:r>
        <w:rPr>
          <w:spacing w:val="-2"/>
          <w:sz w:val="26"/>
        </w:rPr>
        <w:t> </w:t>
      </w:r>
      <w:r>
        <w:rPr>
          <w:sz w:val="26"/>
        </w:rPr>
        <w:t>biểu</w:t>
      </w:r>
      <w:r>
        <w:rPr>
          <w:spacing w:val="-2"/>
          <w:sz w:val="26"/>
        </w:rPr>
        <w:t> </w:t>
      </w:r>
      <w:r>
        <w:rPr>
          <w:sz w:val="26"/>
        </w:rPr>
        <w:t>của</w:t>
      </w:r>
      <w:r>
        <w:rPr>
          <w:spacing w:val="-1"/>
          <w:sz w:val="26"/>
        </w:rPr>
        <w:t> </w:t>
      </w:r>
      <w:r>
        <w:rPr>
          <w:sz w:val="26"/>
        </w:rPr>
        <w:t>Quốc tế</w:t>
      </w:r>
      <w:r>
        <w:rPr>
          <w:spacing w:val="-3"/>
          <w:sz w:val="26"/>
        </w:rPr>
        <w:t> </w:t>
      </w:r>
      <w:r>
        <w:rPr>
          <w:sz w:val="26"/>
        </w:rPr>
        <w:t>Cộng</w:t>
      </w:r>
      <w:r>
        <w:rPr>
          <w:spacing w:val="-2"/>
          <w:sz w:val="26"/>
        </w:rPr>
        <w:t> </w:t>
      </w:r>
      <w:r>
        <w:rPr>
          <w:sz w:val="26"/>
        </w:rPr>
        <w:t>sản</w:t>
      </w:r>
      <w:r>
        <w:rPr>
          <w:spacing w:val="-3"/>
          <w:sz w:val="26"/>
        </w:rPr>
        <w:t> </w:t>
      </w:r>
      <w:r>
        <w:rPr>
          <w:sz w:val="26"/>
        </w:rPr>
        <w:t>nói</w:t>
      </w:r>
      <w:r>
        <w:rPr>
          <w:spacing w:val="-2"/>
          <w:sz w:val="26"/>
        </w:rPr>
        <w:t> </w:t>
      </w:r>
      <w:r>
        <w:rPr>
          <w:sz w:val="26"/>
        </w:rPr>
        <w:t>lý</w:t>
      </w:r>
      <w:r>
        <w:rPr>
          <w:spacing w:val="-3"/>
          <w:sz w:val="26"/>
        </w:rPr>
        <w:t> </w:t>
      </w:r>
      <w:r>
        <w:rPr>
          <w:sz w:val="26"/>
        </w:rPr>
        <w:t>do</w:t>
      </w:r>
      <w:r>
        <w:rPr>
          <w:spacing w:val="-2"/>
          <w:sz w:val="26"/>
        </w:rPr>
        <w:t> </w:t>
      </w:r>
      <w:r>
        <w:rPr>
          <w:sz w:val="26"/>
        </w:rPr>
        <w:t>cuộc</w:t>
      </w:r>
      <w:r>
        <w:rPr>
          <w:spacing w:val="-1"/>
          <w:sz w:val="26"/>
        </w:rPr>
        <w:t> </w:t>
      </w:r>
      <w:r>
        <w:rPr>
          <w:sz w:val="26"/>
        </w:rPr>
        <w:t>hội</w:t>
      </w:r>
      <w:r>
        <w:rPr>
          <w:spacing w:val="-3"/>
          <w:sz w:val="26"/>
        </w:rPr>
        <w:t> </w:t>
      </w:r>
      <w:r>
        <w:rPr>
          <w:spacing w:val="-2"/>
          <w:sz w:val="26"/>
        </w:rPr>
        <w:t>nghị;</w:t>
      </w:r>
    </w:p>
    <w:p>
      <w:pPr>
        <w:pStyle w:val="ListParagraph"/>
        <w:numPr>
          <w:ilvl w:val="0"/>
          <w:numId w:val="5"/>
        </w:numPr>
        <w:tabs>
          <w:tab w:pos="1105" w:val="left" w:leader="none"/>
        </w:tabs>
        <w:spacing w:line="288" w:lineRule="auto" w:before="179" w:after="0"/>
        <w:ind w:left="264" w:right="69" w:firstLine="566"/>
        <w:jc w:val="both"/>
        <w:rPr>
          <w:sz w:val="26"/>
        </w:rPr>
      </w:pPr>
      <w:r>
        <w:rPr>
          <w:sz w:val="26"/>
        </w:rPr>
        <w:t>Thảo luận ý kiến của đại biểu Quốc tế Cộng sản về: a) Việc hợp nhất tất cả các nhóm cộng sản thành một tổ chfíc chung, tổ chfíc này sẽ là một Đảng Cộng sản chân chính; b) Kế hoạch thành lập tổ chfíc đó.</w:t>
      </w:r>
    </w:p>
    <w:p>
      <w:pPr>
        <w:pStyle w:val="BodyText"/>
        <w:spacing w:before="118"/>
        <w:ind w:left="830" w:firstLine="0"/>
      </w:pPr>
      <w:r>
        <w:rPr/>
        <w:t>Lãnh</w:t>
      </w:r>
      <w:r>
        <w:rPr>
          <w:spacing w:val="-2"/>
        </w:rPr>
        <w:t> </w:t>
      </w:r>
      <w:r>
        <w:rPr/>
        <w:t>tụ</w:t>
      </w:r>
      <w:r>
        <w:rPr>
          <w:spacing w:val="-2"/>
        </w:rPr>
        <w:t> </w:t>
      </w:r>
      <w:r>
        <w:rPr/>
        <w:t>Nguyễn</w:t>
      </w:r>
      <w:r>
        <w:rPr>
          <w:spacing w:val="-2"/>
        </w:rPr>
        <w:t> </w:t>
      </w:r>
      <w:r>
        <w:rPr/>
        <w:t>Ái</w:t>
      </w:r>
      <w:r>
        <w:rPr>
          <w:spacing w:val="-4"/>
        </w:rPr>
        <w:t> </w:t>
      </w:r>
      <w:r>
        <w:rPr/>
        <w:t>Quốc</w:t>
      </w:r>
      <w:r>
        <w:rPr>
          <w:spacing w:val="-3"/>
        </w:rPr>
        <w:t> </w:t>
      </w:r>
      <w:r>
        <w:rPr/>
        <w:t>nêu</w:t>
      </w:r>
      <w:r>
        <w:rPr>
          <w:spacing w:val="-2"/>
        </w:rPr>
        <w:t> </w:t>
      </w:r>
      <w:r>
        <w:rPr/>
        <w:t>ra</w:t>
      </w:r>
      <w:r>
        <w:rPr>
          <w:spacing w:val="-3"/>
        </w:rPr>
        <w:t> </w:t>
      </w:r>
      <w:r>
        <w:rPr/>
        <w:t>năm</w:t>
      </w:r>
      <w:r>
        <w:rPr>
          <w:spacing w:val="-3"/>
        </w:rPr>
        <w:t> </w:t>
      </w:r>
      <w:r>
        <w:rPr/>
        <w:t>điểm</w:t>
      </w:r>
      <w:r>
        <w:rPr>
          <w:spacing w:val="-2"/>
        </w:rPr>
        <w:t> </w:t>
      </w:r>
      <w:r>
        <w:rPr/>
        <w:t>lớn</w:t>
      </w:r>
      <w:r>
        <w:rPr>
          <w:spacing w:val="-4"/>
        </w:rPr>
        <w:t> </w:t>
      </w:r>
      <w:r>
        <w:rPr/>
        <w:t>cần</w:t>
      </w:r>
      <w:r>
        <w:rPr>
          <w:spacing w:val="-2"/>
        </w:rPr>
        <w:t> </w:t>
      </w:r>
      <w:r>
        <w:rPr/>
        <w:t>thảo</w:t>
      </w:r>
      <w:r>
        <w:rPr>
          <w:spacing w:val="-4"/>
        </w:rPr>
        <w:t> </w:t>
      </w:r>
      <w:r>
        <w:rPr/>
        <w:t>luận</w:t>
      </w:r>
      <w:r>
        <w:rPr>
          <w:spacing w:val="-2"/>
        </w:rPr>
        <w:t> </w:t>
      </w:r>
      <w:r>
        <w:rPr/>
        <w:t>và</w:t>
      </w:r>
      <w:r>
        <w:rPr>
          <w:spacing w:val="-1"/>
        </w:rPr>
        <w:t> </w:t>
      </w:r>
      <w:r>
        <w:rPr/>
        <w:t>thống</w:t>
      </w:r>
      <w:r>
        <w:rPr>
          <w:spacing w:val="-3"/>
        </w:rPr>
        <w:t> </w:t>
      </w:r>
      <w:r>
        <w:rPr>
          <w:spacing w:val="-2"/>
        </w:rPr>
        <w:t>nhất:</w:t>
      </w:r>
    </w:p>
    <w:p>
      <w:pPr>
        <w:pStyle w:val="BodyText"/>
        <w:spacing w:line="288" w:lineRule="auto" w:before="179"/>
        <w:ind w:right="74"/>
      </w:pPr>
      <w:r>
        <w:rPr/>
        <w:t>“1. Bỏ mọi thành kiến xung đột cũ, thành thật hợp tác để thống nhất các nhóm cộng sản Đông Dương;</w:t>
      </w:r>
    </w:p>
    <w:p>
      <w:pPr>
        <w:pStyle w:val="ListParagraph"/>
        <w:numPr>
          <w:ilvl w:val="0"/>
          <w:numId w:val="6"/>
        </w:numPr>
        <w:tabs>
          <w:tab w:pos="1089" w:val="left" w:leader="none"/>
        </w:tabs>
        <w:spacing w:line="240" w:lineRule="auto" w:before="119" w:after="0"/>
        <w:ind w:left="1089" w:right="0" w:hanging="259"/>
        <w:jc w:val="both"/>
        <w:rPr>
          <w:sz w:val="26"/>
        </w:rPr>
      </w:pPr>
      <w:r>
        <w:rPr>
          <w:sz w:val="26"/>
        </w:rPr>
        <w:t>Định</w:t>
      </w:r>
      <w:r>
        <w:rPr>
          <w:spacing w:val="-2"/>
          <w:sz w:val="26"/>
        </w:rPr>
        <w:t> </w:t>
      </w:r>
      <w:r>
        <w:rPr>
          <w:sz w:val="26"/>
        </w:rPr>
        <w:t>tên</w:t>
      </w:r>
      <w:r>
        <w:rPr>
          <w:spacing w:val="-6"/>
          <w:sz w:val="26"/>
        </w:rPr>
        <w:t> </w:t>
      </w:r>
      <w:r>
        <w:rPr>
          <w:sz w:val="26"/>
        </w:rPr>
        <w:t>Đảng</w:t>
      </w:r>
      <w:r>
        <w:rPr>
          <w:spacing w:val="-3"/>
          <w:sz w:val="26"/>
        </w:rPr>
        <w:t> </w:t>
      </w:r>
      <w:r>
        <w:rPr>
          <w:sz w:val="26"/>
        </w:rPr>
        <w:t>là</w:t>
      </w:r>
      <w:r>
        <w:rPr>
          <w:spacing w:val="-5"/>
          <w:sz w:val="26"/>
        </w:rPr>
        <w:t> </w:t>
      </w:r>
      <w:r>
        <w:rPr>
          <w:sz w:val="26"/>
        </w:rPr>
        <w:t>Đảng</w:t>
      </w:r>
      <w:r>
        <w:rPr>
          <w:spacing w:val="-3"/>
          <w:sz w:val="26"/>
        </w:rPr>
        <w:t> </w:t>
      </w:r>
      <w:r>
        <w:rPr>
          <w:sz w:val="26"/>
        </w:rPr>
        <w:t>Cộng</w:t>
      </w:r>
      <w:r>
        <w:rPr>
          <w:spacing w:val="-4"/>
          <w:sz w:val="26"/>
        </w:rPr>
        <w:t> </w:t>
      </w:r>
      <w:r>
        <w:rPr>
          <w:sz w:val="26"/>
        </w:rPr>
        <w:t>sản</w:t>
      </w:r>
      <w:r>
        <w:rPr>
          <w:spacing w:val="-8"/>
          <w:sz w:val="26"/>
        </w:rPr>
        <w:t> </w:t>
      </w:r>
      <w:r>
        <w:rPr>
          <w:sz w:val="26"/>
        </w:rPr>
        <w:t>Việt</w:t>
      </w:r>
      <w:r>
        <w:rPr>
          <w:spacing w:val="-3"/>
          <w:sz w:val="26"/>
        </w:rPr>
        <w:t> </w:t>
      </w:r>
      <w:r>
        <w:rPr>
          <w:spacing w:val="-4"/>
          <w:sz w:val="26"/>
        </w:rPr>
        <w:t>Nam;</w:t>
      </w:r>
    </w:p>
    <w:p>
      <w:pPr>
        <w:pStyle w:val="ListParagraph"/>
        <w:numPr>
          <w:ilvl w:val="0"/>
          <w:numId w:val="6"/>
        </w:numPr>
        <w:tabs>
          <w:tab w:pos="1085" w:val="left" w:leader="none"/>
        </w:tabs>
        <w:spacing w:line="240" w:lineRule="auto" w:before="179" w:after="0"/>
        <w:ind w:left="1085" w:right="0" w:hanging="255"/>
        <w:jc w:val="both"/>
        <w:rPr>
          <w:sz w:val="26"/>
        </w:rPr>
      </w:pPr>
      <w:r>
        <w:rPr>
          <w:sz w:val="26"/>
        </w:rPr>
        <w:t>Thảo</w:t>
      </w:r>
      <w:r>
        <w:rPr>
          <w:spacing w:val="-4"/>
          <w:sz w:val="26"/>
        </w:rPr>
        <w:t> </w:t>
      </w:r>
      <w:r>
        <w:rPr>
          <w:sz w:val="26"/>
        </w:rPr>
        <w:t>Chính</w:t>
      </w:r>
      <w:r>
        <w:rPr>
          <w:spacing w:val="-2"/>
          <w:sz w:val="26"/>
        </w:rPr>
        <w:t> </w:t>
      </w:r>
      <w:r>
        <w:rPr>
          <w:sz w:val="26"/>
        </w:rPr>
        <w:t>cương</w:t>
      </w:r>
      <w:r>
        <w:rPr>
          <w:spacing w:val="-3"/>
          <w:sz w:val="26"/>
        </w:rPr>
        <w:t> </w:t>
      </w:r>
      <w:r>
        <w:rPr>
          <w:sz w:val="26"/>
        </w:rPr>
        <w:t>và</w:t>
      </w:r>
      <w:r>
        <w:rPr>
          <w:spacing w:val="-3"/>
          <w:sz w:val="26"/>
        </w:rPr>
        <w:t> </w:t>
      </w:r>
      <w:r>
        <w:rPr>
          <w:sz w:val="26"/>
        </w:rPr>
        <w:t>Điều</w:t>
      </w:r>
      <w:r>
        <w:rPr>
          <w:spacing w:val="-1"/>
          <w:sz w:val="26"/>
        </w:rPr>
        <w:t> </w:t>
      </w:r>
      <w:r>
        <w:rPr>
          <w:sz w:val="26"/>
        </w:rPr>
        <w:t>lệ</w:t>
      </w:r>
      <w:r>
        <w:rPr>
          <w:spacing w:val="-3"/>
          <w:sz w:val="26"/>
        </w:rPr>
        <w:t> </w:t>
      </w:r>
      <w:r>
        <w:rPr>
          <w:sz w:val="26"/>
        </w:rPr>
        <w:t>sơ </w:t>
      </w:r>
      <w:r>
        <w:rPr>
          <w:spacing w:val="-2"/>
          <w:sz w:val="26"/>
        </w:rPr>
        <w:t>lược;</w:t>
      </w:r>
    </w:p>
    <w:p>
      <w:pPr>
        <w:pStyle w:val="ListParagraph"/>
        <w:numPr>
          <w:ilvl w:val="0"/>
          <w:numId w:val="6"/>
        </w:numPr>
        <w:tabs>
          <w:tab w:pos="1089" w:val="left" w:leader="none"/>
        </w:tabs>
        <w:spacing w:line="240" w:lineRule="auto" w:before="179" w:after="0"/>
        <w:ind w:left="1089" w:right="0" w:hanging="259"/>
        <w:jc w:val="both"/>
        <w:rPr>
          <w:sz w:val="26"/>
        </w:rPr>
      </w:pPr>
      <w:r>
        <w:rPr>
          <w:sz w:val="26"/>
        </w:rPr>
        <w:t>Định kế</w:t>
      </w:r>
      <w:r>
        <w:rPr>
          <w:spacing w:val="-3"/>
          <w:sz w:val="26"/>
        </w:rPr>
        <w:t> </w:t>
      </w:r>
      <w:r>
        <w:rPr>
          <w:sz w:val="26"/>
        </w:rPr>
        <w:t>hoạch</w:t>
      </w:r>
      <w:r>
        <w:rPr>
          <w:spacing w:val="-2"/>
          <w:sz w:val="26"/>
        </w:rPr>
        <w:t> </w:t>
      </w:r>
      <w:r>
        <w:rPr>
          <w:sz w:val="26"/>
        </w:rPr>
        <w:t>thực</w:t>
      </w:r>
      <w:r>
        <w:rPr>
          <w:spacing w:val="-1"/>
          <w:sz w:val="26"/>
        </w:rPr>
        <w:t> </w:t>
      </w:r>
      <w:r>
        <w:rPr>
          <w:sz w:val="26"/>
        </w:rPr>
        <w:t>hiện</w:t>
      </w:r>
      <w:r>
        <w:rPr>
          <w:spacing w:val="-4"/>
          <w:sz w:val="26"/>
        </w:rPr>
        <w:t> </w:t>
      </w:r>
      <w:r>
        <w:rPr>
          <w:sz w:val="26"/>
        </w:rPr>
        <w:t>việc</w:t>
      </w:r>
      <w:r>
        <w:rPr>
          <w:spacing w:val="-3"/>
          <w:sz w:val="26"/>
        </w:rPr>
        <w:t> </w:t>
      </w:r>
      <w:r>
        <w:rPr>
          <w:sz w:val="26"/>
        </w:rPr>
        <w:t>thống</w:t>
      </w:r>
      <w:r>
        <w:rPr>
          <w:spacing w:val="-2"/>
          <w:sz w:val="26"/>
        </w:rPr>
        <w:t> </w:t>
      </w:r>
      <w:r>
        <w:rPr>
          <w:sz w:val="26"/>
        </w:rPr>
        <w:t>nhất</w:t>
      </w:r>
      <w:r>
        <w:rPr>
          <w:spacing w:val="-4"/>
          <w:sz w:val="26"/>
        </w:rPr>
        <w:t> </w:t>
      </w:r>
      <w:r>
        <w:rPr>
          <w:sz w:val="26"/>
        </w:rPr>
        <w:t>trong</w:t>
      </w:r>
      <w:r>
        <w:rPr>
          <w:spacing w:val="-3"/>
          <w:sz w:val="26"/>
        </w:rPr>
        <w:t> </w:t>
      </w:r>
      <w:r>
        <w:rPr>
          <w:spacing w:val="-2"/>
          <w:sz w:val="26"/>
        </w:rPr>
        <w:t>nước;</w:t>
      </w:r>
    </w:p>
    <w:p>
      <w:pPr>
        <w:pStyle w:val="BodyText"/>
        <w:spacing w:before="7"/>
        <w:ind w:left="0" w:firstLine="0"/>
        <w:jc w:val="left"/>
        <w:rPr>
          <w:sz w:val="14"/>
        </w:rPr>
      </w:pPr>
      <w:r>
        <w:rPr>
          <w:sz w:val="14"/>
        </w:rPr>
        <mc:AlternateContent>
          <mc:Choice Requires="wps">
            <w:drawing>
              <wp:anchor distT="0" distB="0" distL="0" distR="0" allowOverlap="1" layoutInCell="1" locked="0" behindDoc="1" simplePos="0" relativeHeight="487592448">
                <wp:simplePos x="0" y="0"/>
                <wp:positionH relativeFrom="page">
                  <wp:posOffset>1080135</wp:posOffset>
                </wp:positionH>
                <wp:positionV relativeFrom="paragraph">
                  <wp:posOffset>122370</wp:posOffset>
                </wp:positionV>
                <wp:extent cx="1493520" cy="762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1493520" cy="7620"/>
                          <a:chExt cx="1493520" cy="7620"/>
                        </a:xfrm>
                      </wpg:grpSpPr>
                      <wps:wsp>
                        <wps:cNvPr id="32" name="Graphic 3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635449pt;width:117.6pt;height:.6pt;mso-position-horizontal-relative:page;mso-position-vertical-relative:paragraph;z-index:-15724032;mso-wrap-distance-left:0;mso-wrap-distance-right:0" id="docshapegroup31" coordorigin="1701,193" coordsize="2352,12">
                <v:rect style="position:absolute;left:1702;top:193;width:2350;height:10" id="docshape32" filled="true" fillcolor="#000000" stroked="false">
                  <v:fill type="solid"/>
                </v:rect>
                <v:rect style="position:absolute;left:1702;top:193;width:2350;height:10" id="docshape33" filled="false" stroked="true" strokeweight=".1pt" strokecolor="#000000">
                  <v:stroke dashstyle="solid"/>
                </v:rect>
                <w10:wrap type="topAndBottom"/>
              </v:group>
            </w:pict>
          </mc:Fallback>
        </mc:AlternateContent>
      </w:r>
    </w:p>
    <w:p>
      <w:pPr>
        <w:pStyle w:val="ListParagraph"/>
        <w:numPr>
          <w:ilvl w:val="0"/>
          <w:numId w:val="4"/>
        </w:numPr>
        <w:tabs>
          <w:tab w:pos="514" w:val="left" w:leader="none"/>
        </w:tabs>
        <w:spacing w:line="242" w:lineRule="auto" w:before="56" w:after="0"/>
        <w:ind w:left="264" w:right="56" w:firstLine="0"/>
        <w:jc w:val="both"/>
        <w:rPr>
          <w:sz w:val="20"/>
        </w:rPr>
      </w:pPr>
      <w:bookmarkStart w:name="_bookmark21" w:id="22"/>
      <w:bookmarkEnd w:id="22"/>
      <w:r>
        <w:rPr/>
      </w:r>
      <w:r>
        <w:rPr>
          <w:sz w:val="20"/>
        </w:rPr>
        <w:t>Sau</w:t>
      </w:r>
      <w:r>
        <w:rPr>
          <w:spacing w:val="-4"/>
          <w:sz w:val="20"/>
        </w:rPr>
        <w:t> </w:t>
      </w:r>
      <w:r>
        <w:rPr>
          <w:sz w:val="20"/>
        </w:rPr>
        <w:t>này,</w:t>
      </w:r>
      <w:r>
        <w:rPr>
          <w:spacing w:val="-4"/>
          <w:sz w:val="20"/>
        </w:rPr>
        <w:t> </w:t>
      </w:r>
      <w:r>
        <w:rPr>
          <w:sz w:val="20"/>
        </w:rPr>
        <w:t>đến</w:t>
      </w:r>
      <w:r>
        <w:rPr>
          <w:spacing w:val="-4"/>
          <w:sz w:val="20"/>
        </w:rPr>
        <w:t> </w:t>
      </w:r>
      <w:r>
        <w:rPr>
          <w:sz w:val="20"/>
        </w:rPr>
        <w:t>Đại</w:t>
      </w:r>
      <w:r>
        <w:rPr>
          <w:spacing w:val="-6"/>
          <w:sz w:val="20"/>
        </w:rPr>
        <w:t> </w:t>
      </w:r>
      <w:r>
        <w:rPr>
          <w:sz w:val="20"/>
        </w:rPr>
        <w:t>hội</w:t>
      </w:r>
      <w:r>
        <w:rPr>
          <w:spacing w:val="-4"/>
          <w:sz w:val="20"/>
        </w:rPr>
        <w:t> </w:t>
      </w:r>
      <w:r>
        <w:rPr>
          <w:sz w:val="20"/>
        </w:rPr>
        <w:t>đại</w:t>
      </w:r>
      <w:r>
        <w:rPr>
          <w:spacing w:val="-6"/>
          <w:sz w:val="20"/>
        </w:rPr>
        <w:t> </w:t>
      </w:r>
      <w:r>
        <w:rPr>
          <w:sz w:val="20"/>
        </w:rPr>
        <w:t>biểu</w:t>
      </w:r>
      <w:r>
        <w:rPr>
          <w:spacing w:val="-4"/>
          <w:sz w:val="20"/>
        </w:rPr>
        <w:t> </w:t>
      </w:r>
      <w:r>
        <w:rPr>
          <w:sz w:val="20"/>
        </w:rPr>
        <w:t>toàn</w:t>
      </w:r>
      <w:r>
        <w:rPr>
          <w:spacing w:val="-4"/>
          <w:sz w:val="20"/>
        </w:rPr>
        <w:t> </w:t>
      </w:r>
      <w:r>
        <w:rPr>
          <w:sz w:val="20"/>
        </w:rPr>
        <w:t>quốc</w:t>
      </w:r>
      <w:r>
        <w:rPr>
          <w:spacing w:val="-3"/>
          <w:sz w:val="20"/>
        </w:rPr>
        <w:t> </w:t>
      </w:r>
      <w:r>
        <w:rPr>
          <w:sz w:val="20"/>
        </w:rPr>
        <w:t>lần</w:t>
      </w:r>
      <w:r>
        <w:rPr>
          <w:spacing w:val="-4"/>
          <w:sz w:val="20"/>
        </w:rPr>
        <w:t> </w:t>
      </w:r>
      <w:r>
        <w:rPr>
          <w:sz w:val="20"/>
        </w:rPr>
        <w:t>thfí</w:t>
      </w:r>
      <w:r>
        <w:rPr>
          <w:spacing w:val="-5"/>
          <w:sz w:val="20"/>
        </w:rPr>
        <w:t> </w:t>
      </w:r>
      <w:r>
        <w:rPr>
          <w:sz w:val="20"/>
        </w:rPr>
        <w:t>III</w:t>
      </w:r>
      <w:r>
        <w:rPr>
          <w:spacing w:val="-3"/>
          <w:sz w:val="20"/>
        </w:rPr>
        <w:t> </w:t>
      </w:r>
      <w:r>
        <w:rPr>
          <w:sz w:val="20"/>
        </w:rPr>
        <w:t>của</w:t>
      </w:r>
      <w:r>
        <w:rPr>
          <w:spacing w:val="-5"/>
          <w:sz w:val="20"/>
        </w:rPr>
        <w:t> </w:t>
      </w:r>
      <w:r>
        <w:rPr>
          <w:sz w:val="20"/>
        </w:rPr>
        <w:t>Đảng</w:t>
      </w:r>
      <w:r>
        <w:rPr>
          <w:spacing w:val="-4"/>
          <w:sz w:val="20"/>
        </w:rPr>
        <w:t> </w:t>
      </w:r>
      <w:r>
        <w:rPr>
          <w:sz w:val="20"/>
        </w:rPr>
        <w:t>(9-1960)</w:t>
      </w:r>
      <w:r>
        <w:rPr>
          <w:spacing w:val="-5"/>
          <w:sz w:val="20"/>
        </w:rPr>
        <w:t> </w:t>
      </w:r>
      <w:r>
        <w:rPr>
          <w:sz w:val="20"/>
        </w:rPr>
        <w:t>quyết</w:t>
      </w:r>
      <w:r>
        <w:rPr>
          <w:spacing w:val="-4"/>
          <w:sz w:val="20"/>
        </w:rPr>
        <w:t> </w:t>
      </w:r>
      <w:r>
        <w:rPr>
          <w:sz w:val="20"/>
        </w:rPr>
        <w:t>nghị: “...</w:t>
      </w:r>
      <w:r>
        <w:rPr>
          <w:spacing w:val="-4"/>
          <w:sz w:val="20"/>
        </w:rPr>
        <w:t> </w:t>
      </w:r>
      <w:r>
        <w:rPr>
          <w:sz w:val="20"/>
        </w:rPr>
        <w:t>tfi</w:t>
      </w:r>
      <w:r>
        <w:rPr>
          <w:spacing w:val="-5"/>
          <w:sz w:val="20"/>
        </w:rPr>
        <w:t> </w:t>
      </w:r>
      <w:r>
        <w:rPr>
          <w:sz w:val="20"/>
        </w:rPr>
        <w:t>nay</w:t>
      </w:r>
      <w:r>
        <w:rPr>
          <w:spacing w:val="-4"/>
          <w:sz w:val="20"/>
        </w:rPr>
        <w:t> </w:t>
      </w:r>
      <w:r>
        <w:rPr>
          <w:sz w:val="20"/>
        </w:rPr>
        <w:t>sẽ</w:t>
      </w:r>
      <w:r>
        <w:rPr>
          <w:spacing w:val="-5"/>
          <w:sz w:val="20"/>
        </w:rPr>
        <w:t> </w:t>
      </w:r>
      <w:r>
        <w:rPr>
          <w:sz w:val="20"/>
        </w:rPr>
        <w:t>lấy</w:t>
      </w:r>
      <w:r>
        <w:rPr>
          <w:spacing w:val="-4"/>
          <w:sz w:val="20"/>
        </w:rPr>
        <w:t> </w:t>
      </w:r>
      <w:r>
        <w:rPr>
          <w:sz w:val="20"/>
        </w:rPr>
        <w:t>ngày</w:t>
      </w:r>
      <w:r>
        <w:rPr>
          <w:spacing w:val="-4"/>
          <w:sz w:val="20"/>
        </w:rPr>
        <w:t> </w:t>
      </w:r>
      <w:r>
        <w:rPr>
          <w:sz w:val="20"/>
        </w:rPr>
        <w:t>3</w:t>
      </w:r>
      <w:r>
        <w:rPr>
          <w:spacing w:val="-4"/>
          <w:sz w:val="20"/>
        </w:rPr>
        <w:t> </w:t>
      </w:r>
      <w:r>
        <w:rPr>
          <w:sz w:val="20"/>
        </w:rPr>
        <w:t>tháng</w:t>
      </w:r>
      <w:r>
        <w:rPr>
          <w:spacing w:val="-4"/>
          <w:sz w:val="20"/>
        </w:rPr>
        <w:t> </w:t>
      </w:r>
      <w:r>
        <w:rPr>
          <w:sz w:val="20"/>
        </w:rPr>
        <w:t>2 </w:t>
      </w:r>
      <w:bookmarkStart w:name="_bookmark22" w:id="23"/>
      <w:bookmarkEnd w:id="23"/>
      <w:r>
        <w:rPr>
          <w:sz w:val="20"/>
        </w:rPr>
        <w:t>dư</w:t>
      </w:r>
      <w:r>
        <w:rPr>
          <w:sz w:val="20"/>
        </w:rPr>
        <w:t>ơng lịch mỗi năm làm ngày kỷ niệm thành lập Đảng”.</w:t>
      </w:r>
    </w:p>
    <w:p>
      <w:pPr>
        <w:pStyle w:val="ListParagraph"/>
        <w:numPr>
          <w:ilvl w:val="0"/>
          <w:numId w:val="4"/>
        </w:numPr>
        <w:tabs>
          <w:tab w:pos="514" w:val="left" w:leader="none"/>
        </w:tabs>
        <w:spacing w:line="227" w:lineRule="exact" w:before="0" w:after="0"/>
        <w:ind w:left="514" w:right="0" w:hanging="250"/>
        <w:jc w:val="both"/>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z w:val="20"/>
        </w:rPr>
        <w:t>19-</w:t>
      </w:r>
      <w:r>
        <w:rPr>
          <w:spacing w:val="-5"/>
          <w:sz w:val="20"/>
        </w:rPr>
        <w:t>20.</w:t>
      </w:r>
    </w:p>
    <w:p>
      <w:pPr>
        <w:pStyle w:val="ListParagraph"/>
        <w:spacing w:after="0" w:line="227" w:lineRule="exact"/>
        <w:jc w:val="both"/>
        <w:rPr>
          <w:sz w:val="20"/>
        </w:rPr>
        <w:sectPr>
          <w:pgSz w:w="12240" w:h="15840"/>
          <w:pgMar w:header="0" w:footer="993" w:top="1060" w:bottom="1180" w:left="1440" w:right="1080"/>
        </w:sectPr>
      </w:pPr>
    </w:p>
    <w:p>
      <w:pPr>
        <w:pStyle w:val="ListParagraph"/>
        <w:numPr>
          <w:ilvl w:val="0"/>
          <w:numId w:val="6"/>
        </w:numPr>
        <w:tabs>
          <w:tab w:pos="1089" w:val="left" w:leader="none"/>
        </w:tabs>
        <w:spacing w:line="240" w:lineRule="auto" w:before="75" w:after="0"/>
        <w:ind w:left="1089" w:right="0" w:hanging="259"/>
        <w:jc w:val="both"/>
        <w:rPr>
          <w:sz w:val="26"/>
        </w:rPr>
      </w:pPr>
      <w:r>
        <w:rPr>
          <w:sz w:val="26"/>
        </w:rPr>
        <w:t>Cfí</w:t>
      </w:r>
      <w:r>
        <w:rPr>
          <w:spacing w:val="-6"/>
          <w:sz w:val="26"/>
        </w:rPr>
        <w:t> </w:t>
      </w:r>
      <w:r>
        <w:rPr>
          <w:sz w:val="26"/>
        </w:rPr>
        <w:t>một</w:t>
      </w:r>
      <w:r>
        <w:rPr>
          <w:spacing w:val="-7"/>
          <w:sz w:val="26"/>
        </w:rPr>
        <w:t> </w:t>
      </w:r>
      <w:r>
        <w:rPr>
          <w:sz w:val="26"/>
        </w:rPr>
        <w:t>Ban</w:t>
      </w:r>
      <w:r>
        <w:rPr>
          <w:spacing w:val="-11"/>
          <w:sz w:val="26"/>
        </w:rPr>
        <w:t> </w:t>
      </w:r>
      <w:r>
        <w:rPr>
          <w:sz w:val="26"/>
        </w:rPr>
        <w:t>Trung</w:t>
      </w:r>
      <w:r>
        <w:rPr>
          <w:spacing w:val="-7"/>
          <w:sz w:val="26"/>
        </w:rPr>
        <w:t> </w:t>
      </w:r>
      <w:r>
        <w:rPr>
          <w:sz w:val="26"/>
        </w:rPr>
        <w:t>ương</w:t>
      </w:r>
      <w:r>
        <w:rPr>
          <w:spacing w:val="-7"/>
          <w:sz w:val="26"/>
        </w:rPr>
        <w:t> </w:t>
      </w:r>
      <w:r>
        <w:rPr>
          <w:sz w:val="26"/>
        </w:rPr>
        <w:t>lâm</w:t>
      </w:r>
      <w:r>
        <w:rPr>
          <w:spacing w:val="-7"/>
          <w:sz w:val="26"/>
        </w:rPr>
        <w:t> </w:t>
      </w:r>
      <w:r>
        <w:rPr>
          <w:spacing w:val="-2"/>
          <w:sz w:val="26"/>
        </w:rPr>
        <w:t>thời...”</w:t>
      </w:r>
      <w:hyperlink w:history="true" w:anchor="_bookmark23">
        <w:r>
          <w:rPr>
            <w:spacing w:val="-2"/>
            <w:sz w:val="26"/>
            <w:vertAlign w:val="superscript"/>
          </w:rPr>
          <w:t>24</w:t>
        </w:r>
      </w:hyperlink>
      <w:r>
        <w:rPr>
          <w:spacing w:val="-2"/>
          <w:sz w:val="26"/>
          <w:vertAlign w:val="baseline"/>
        </w:rPr>
        <w:t>.</w:t>
      </w:r>
    </w:p>
    <w:p>
      <w:pPr>
        <w:spacing w:line="288" w:lineRule="auto" w:before="179"/>
        <w:ind w:left="264" w:right="52" w:firstLine="566"/>
        <w:jc w:val="both"/>
        <w:rPr>
          <w:sz w:val="26"/>
        </w:rPr>
      </w:pPr>
      <w:r>
        <w:rPr>
          <w:sz w:val="26"/>
        </w:rPr>
        <w:t>Hội nghị thảo luận, tán thành ý kiến chỉ đạo của Nguyễn Ái Quốc,</w:t>
      </w:r>
      <w:r>
        <w:rPr>
          <w:spacing w:val="37"/>
          <w:sz w:val="26"/>
        </w:rPr>
        <w:t> </w:t>
      </w:r>
      <w:r>
        <w:rPr>
          <w:sz w:val="26"/>
        </w:rPr>
        <w:t>thông qua các văn kiện quan trọng do lãnh tụ Nguyễn Ái Quốc soạn thảo: </w:t>
      </w:r>
      <w:r>
        <w:rPr>
          <w:i/>
          <w:sz w:val="26"/>
        </w:rPr>
        <w:t>Chánh cương vắn tắt của Đảng, Sách lược vắn tắt của Đảng, Chương trình tóm tắt của Đảng, Điều lệ vắn tắt của Đảng Cộng sản Việt Nam</w:t>
      </w:r>
      <w:r>
        <w:rPr>
          <w:sz w:val="26"/>
        </w:rPr>
        <w:t>.</w:t>
      </w:r>
    </w:p>
    <w:p>
      <w:pPr>
        <w:pStyle w:val="BodyText"/>
        <w:spacing w:line="288" w:lineRule="auto" w:before="117"/>
        <w:ind w:right="57"/>
      </w:pPr>
      <w:r>
        <w:rPr/>
        <w:t>Hội</w:t>
      </w:r>
      <w:r>
        <w:rPr>
          <w:spacing w:val="-1"/>
        </w:rPr>
        <w:t> </w:t>
      </w:r>
      <w:r>
        <w:rPr/>
        <w:t>nghị</w:t>
      </w:r>
      <w:r>
        <w:rPr>
          <w:spacing w:val="-1"/>
        </w:rPr>
        <w:t> </w:t>
      </w:r>
      <w:r>
        <w:rPr/>
        <w:t>xác định</w:t>
      </w:r>
      <w:r>
        <w:rPr>
          <w:spacing w:val="-1"/>
        </w:rPr>
        <w:t> </w:t>
      </w:r>
      <w:r>
        <w:rPr/>
        <w:t>rõ</w:t>
      </w:r>
      <w:r>
        <w:rPr>
          <w:spacing w:val="-3"/>
        </w:rPr>
        <w:t> </w:t>
      </w:r>
      <w:r>
        <w:rPr/>
        <w:t>tôn</w:t>
      </w:r>
      <w:r>
        <w:rPr>
          <w:spacing w:val="-1"/>
        </w:rPr>
        <w:t> </w:t>
      </w:r>
      <w:r>
        <w:rPr/>
        <w:t>chỉ</w:t>
      </w:r>
      <w:r>
        <w:rPr>
          <w:spacing w:val="-3"/>
        </w:rPr>
        <w:t> </w:t>
      </w:r>
      <w:r>
        <w:rPr/>
        <w:t>mục</w:t>
      </w:r>
      <w:r>
        <w:rPr>
          <w:spacing w:val="-2"/>
        </w:rPr>
        <w:t> </w:t>
      </w:r>
      <w:r>
        <w:rPr/>
        <w:t>đích</w:t>
      </w:r>
      <w:r>
        <w:rPr>
          <w:spacing w:val="-1"/>
        </w:rPr>
        <w:t> </w:t>
      </w:r>
      <w:r>
        <w:rPr/>
        <w:t>của</w:t>
      </w:r>
      <w:r>
        <w:rPr>
          <w:spacing w:val="-2"/>
        </w:rPr>
        <w:t> </w:t>
      </w:r>
      <w:r>
        <w:rPr/>
        <w:t>Đảng: “Đảng</w:t>
      </w:r>
      <w:r>
        <w:rPr>
          <w:spacing w:val="-1"/>
        </w:rPr>
        <w:t> </w:t>
      </w:r>
      <w:r>
        <w:rPr/>
        <w:t>Cộng</w:t>
      </w:r>
      <w:r>
        <w:rPr>
          <w:spacing w:val="-1"/>
        </w:rPr>
        <w:t> </w:t>
      </w:r>
      <w:r>
        <w:rPr/>
        <w:t>sản</w:t>
      </w:r>
      <w:r>
        <w:rPr>
          <w:spacing w:val="-6"/>
        </w:rPr>
        <w:t> </w:t>
      </w:r>
      <w:r>
        <w:rPr/>
        <w:t>Việt</w:t>
      </w:r>
      <w:r>
        <w:rPr>
          <w:spacing w:val="-1"/>
        </w:rPr>
        <w:t> </w:t>
      </w:r>
      <w:r>
        <w:rPr/>
        <w:t>Nam</w:t>
      </w:r>
      <w:r>
        <w:rPr>
          <w:spacing w:val="-1"/>
        </w:rPr>
        <w:t> </w:t>
      </w:r>
      <w:r>
        <w:rPr/>
        <w:t>tổ</w:t>
      </w:r>
      <w:r>
        <w:rPr>
          <w:spacing w:val="-3"/>
        </w:rPr>
        <w:t> </w:t>
      </w:r>
      <w:r>
        <w:rPr/>
        <w:t>chfíc ra để lãnh đạo quần chúng lao khổ làm giai cấp tranh đấu để tiêu trfi tư bản đế quốc chủ nghĩa, làm cho thực hiện xã hội cộng sản”. Quy định điều kiện vào Đảng: là những người “tin theo chủ nghĩa cộng sản, chương trình đảng và Quốc tế Cộng sản, hăng hái tranh đấu và dám hy sinh phục tùng mệnh lệnh Đảng và đóng kinh phí, chịu phấn đấu trong một bộ phận đảng”</w:t>
      </w:r>
      <w:hyperlink w:history="true" w:anchor="_bookmark24">
        <w:r>
          <w:rPr>
            <w:vertAlign w:val="superscript"/>
          </w:rPr>
          <w:t>25</w:t>
        </w:r>
      </w:hyperlink>
      <w:r>
        <w:rPr>
          <w:vertAlign w:val="baseline"/>
        </w:rPr>
        <w:t>.</w:t>
      </w:r>
    </w:p>
    <w:p>
      <w:pPr>
        <w:pStyle w:val="BodyText"/>
        <w:spacing w:line="288" w:lineRule="auto" w:before="115"/>
        <w:ind w:right="75"/>
      </w:pPr>
      <w:r>
        <w:rPr/>
        <w:t>Hội nghị chủ trương các đại biểu về nước phải tổ chfíc một Trung ương lâm thời để lãnh</w:t>
      </w:r>
      <w:r>
        <w:rPr>
          <w:spacing w:val="-5"/>
        </w:rPr>
        <w:t> </w:t>
      </w:r>
      <w:r>
        <w:rPr/>
        <w:t>đạo</w:t>
      </w:r>
      <w:r>
        <w:rPr>
          <w:spacing w:val="-7"/>
        </w:rPr>
        <w:t> </w:t>
      </w:r>
      <w:r>
        <w:rPr/>
        <w:t>cách</w:t>
      </w:r>
      <w:r>
        <w:rPr>
          <w:spacing w:val="-5"/>
        </w:rPr>
        <w:t> </w:t>
      </w:r>
      <w:r>
        <w:rPr/>
        <w:t>mạng</w:t>
      </w:r>
      <w:r>
        <w:rPr>
          <w:spacing w:val="-9"/>
        </w:rPr>
        <w:t> </w:t>
      </w:r>
      <w:r>
        <w:rPr/>
        <w:t>Việt</w:t>
      </w:r>
      <w:r>
        <w:rPr>
          <w:spacing w:val="-5"/>
        </w:rPr>
        <w:t> </w:t>
      </w:r>
      <w:r>
        <w:rPr/>
        <w:t>Nam.</w:t>
      </w:r>
      <w:r>
        <w:rPr>
          <w:spacing w:val="-4"/>
        </w:rPr>
        <w:t> </w:t>
      </w:r>
      <w:r>
        <w:rPr/>
        <w:t>Hệ</w:t>
      </w:r>
      <w:r>
        <w:rPr>
          <w:spacing w:val="-6"/>
        </w:rPr>
        <w:t> </w:t>
      </w:r>
      <w:r>
        <w:rPr/>
        <w:t>thống</w:t>
      </w:r>
      <w:r>
        <w:rPr>
          <w:spacing w:val="-5"/>
        </w:rPr>
        <w:t> </w:t>
      </w:r>
      <w:r>
        <w:rPr/>
        <w:t>tổ</w:t>
      </w:r>
      <w:r>
        <w:rPr>
          <w:spacing w:val="-7"/>
        </w:rPr>
        <w:t> </w:t>
      </w:r>
      <w:r>
        <w:rPr/>
        <w:t>chfíc</w:t>
      </w:r>
      <w:r>
        <w:rPr>
          <w:spacing w:val="-4"/>
        </w:rPr>
        <w:t> </w:t>
      </w:r>
      <w:r>
        <w:rPr/>
        <w:t>Đảng</w:t>
      </w:r>
      <w:r>
        <w:rPr>
          <w:spacing w:val="-5"/>
        </w:rPr>
        <w:t> </w:t>
      </w:r>
      <w:r>
        <w:rPr/>
        <w:t>tfi</w:t>
      </w:r>
      <w:r>
        <w:rPr>
          <w:spacing w:val="-4"/>
        </w:rPr>
        <w:t> </w:t>
      </w:r>
      <w:r>
        <w:rPr/>
        <w:t>chi</w:t>
      </w:r>
      <w:r>
        <w:rPr>
          <w:spacing w:val="-7"/>
        </w:rPr>
        <w:t> </w:t>
      </w:r>
      <w:r>
        <w:rPr/>
        <w:t>bộ,</w:t>
      </w:r>
      <w:r>
        <w:rPr>
          <w:spacing w:val="-6"/>
        </w:rPr>
        <w:t> </w:t>
      </w:r>
      <w:r>
        <w:rPr/>
        <w:t>huyên</w:t>
      </w:r>
      <w:r>
        <w:rPr>
          <w:spacing w:val="-7"/>
        </w:rPr>
        <w:t> </w:t>
      </w:r>
      <w:r>
        <w:rPr/>
        <w:t>bộ,</w:t>
      </w:r>
      <w:r>
        <w:rPr>
          <w:spacing w:val="-6"/>
        </w:rPr>
        <w:t> </w:t>
      </w:r>
      <w:r>
        <w:rPr/>
        <w:t>thị</w:t>
      </w:r>
      <w:r>
        <w:rPr>
          <w:spacing w:val="-7"/>
        </w:rPr>
        <w:t> </w:t>
      </w:r>
      <w:r>
        <w:rPr/>
        <w:t>bộ</w:t>
      </w:r>
      <w:r>
        <w:rPr>
          <w:spacing w:val="-5"/>
        </w:rPr>
        <w:t> </w:t>
      </w:r>
      <w:r>
        <w:rPr/>
        <w:t>hay</w:t>
      </w:r>
      <w:r>
        <w:rPr>
          <w:spacing w:val="-5"/>
        </w:rPr>
        <w:t> </w:t>
      </w:r>
      <w:r>
        <w:rPr/>
        <w:t>khu bộ, tỉnh bộ, thành bộ hay đặc biệt bộ và Trung ương.</w:t>
      </w:r>
    </w:p>
    <w:p>
      <w:pPr>
        <w:pStyle w:val="BodyText"/>
        <w:spacing w:line="288" w:lineRule="auto" w:before="118"/>
        <w:ind w:right="71"/>
      </w:pPr>
      <w:r>
        <w:rPr/>
        <w:t>Ngoài ra,</w:t>
      </w:r>
      <w:r>
        <w:rPr>
          <w:spacing w:val="-1"/>
        </w:rPr>
        <w:t> </w:t>
      </w:r>
      <w:r>
        <w:rPr/>
        <w:t>Hội nghị</w:t>
      </w:r>
      <w:r>
        <w:rPr>
          <w:spacing w:val="40"/>
        </w:rPr>
        <w:t> </w:t>
      </w:r>
      <w:r>
        <w:rPr/>
        <w:t>còn quyết định chủ trương xây dựng các tổ chfíc công hội, nông hội,</w:t>
      </w:r>
      <w:r>
        <w:rPr>
          <w:spacing w:val="-1"/>
        </w:rPr>
        <w:t> </w:t>
      </w:r>
      <w:r>
        <w:rPr/>
        <w:t>cfíu tế, tổ chfíc phản đế</w:t>
      </w:r>
      <w:r>
        <w:rPr>
          <w:spacing w:val="-1"/>
        </w:rPr>
        <w:t> </w:t>
      </w:r>
      <w:r>
        <w:rPr/>
        <w:t>và xuất bản một tạp chí lý luận và ba tờ báo tuyên truyền của </w:t>
      </w:r>
      <w:r>
        <w:rPr>
          <w:spacing w:val="-2"/>
        </w:rPr>
        <w:t>Đảng.</w:t>
      </w:r>
    </w:p>
    <w:p>
      <w:pPr>
        <w:pStyle w:val="BodyText"/>
        <w:spacing w:line="288" w:lineRule="auto" w:before="118"/>
        <w:ind w:right="69"/>
      </w:pPr>
      <w:r>
        <w:rPr/>
        <w:t>Đến ngày 24-2-1930, việc thống nhất các tổ chfíc cộng sản thành một chính đảng duy nhất được hoàn thành với Quyết nghị của Lâm thời chấp ủy Đảng Cộng sản Việt Nam, chấp nhận Đông Dương Cộng sản Liên đoàn gia nhập Đảng Cộng sản Việt Nam.</w:t>
      </w:r>
    </w:p>
    <w:p>
      <w:pPr>
        <w:pStyle w:val="BodyText"/>
        <w:spacing w:line="288" w:lineRule="auto" w:before="117"/>
        <w:ind w:right="53"/>
      </w:pPr>
      <w:r>
        <w:rPr/>
        <w:t>Hội nghị thành lập Đảng Cộng sản</w:t>
      </w:r>
      <w:r>
        <w:rPr>
          <w:spacing w:val="-1"/>
        </w:rPr>
        <w:t> </w:t>
      </w:r>
      <w:r>
        <w:rPr/>
        <w:t>Việt Nam dưới sự chủ trì của lãnh tụ Nguyễn Ái Quốc có giá trị như một Đại hội Đảng. Sau Hội nghị, Nguyễn Ái Quốc ra</w:t>
      </w:r>
      <w:r>
        <w:rPr>
          <w:spacing w:val="40"/>
        </w:rPr>
        <w:t> </w:t>
      </w:r>
      <w:r>
        <w:rPr>
          <w:i/>
        </w:rPr>
        <w:t>Lời kêu gọi </w:t>
      </w:r>
      <w:r>
        <w:rPr/>
        <w:t>nhân dịp thành lập Đảng. Mở đầu </w:t>
      </w:r>
      <w:r>
        <w:rPr>
          <w:i/>
        </w:rPr>
        <w:t>Lời kêu gọi</w:t>
      </w:r>
      <w:r>
        <w:rPr/>
        <w:t>, Người viết: “Nhận chỉ thị của Quốc tế Cộng sản giải quyết vấn đề cách mạng nước ta, tôi đã hoàn thành nhiệm vụ”.</w:t>
      </w:r>
    </w:p>
    <w:p>
      <w:pPr>
        <w:spacing w:before="117"/>
        <w:ind w:left="830" w:right="0" w:firstLine="0"/>
        <w:jc w:val="both"/>
        <w:rPr>
          <w:i/>
          <w:sz w:val="26"/>
        </w:rPr>
      </w:pPr>
      <w:r>
        <w:rPr>
          <w:i/>
          <w:sz w:val="26"/>
        </w:rPr>
        <w:t>Nội</w:t>
      </w:r>
      <w:r>
        <w:rPr>
          <w:i/>
          <w:spacing w:val="-1"/>
          <w:sz w:val="26"/>
        </w:rPr>
        <w:t> </w:t>
      </w:r>
      <w:r>
        <w:rPr>
          <w:i/>
          <w:sz w:val="26"/>
        </w:rPr>
        <w:t>dung</w:t>
      </w:r>
      <w:r>
        <w:rPr>
          <w:i/>
          <w:spacing w:val="-3"/>
          <w:sz w:val="26"/>
        </w:rPr>
        <w:t> </w:t>
      </w:r>
      <w:r>
        <w:rPr>
          <w:i/>
          <w:sz w:val="26"/>
        </w:rPr>
        <w:t>cơ</w:t>
      </w:r>
      <w:r>
        <w:rPr>
          <w:i/>
          <w:spacing w:val="-1"/>
          <w:sz w:val="26"/>
        </w:rPr>
        <w:t> </w:t>
      </w:r>
      <w:r>
        <w:rPr>
          <w:i/>
          <w:sz w:val="26"/>
        </w:rPr>
        <w:t>bản</w:t>
      </w:r>
      <w:r>
        <w:rPr>
          <w:i/>
          <w:spacing w:val="-3"/>
          <w:sz w:val="26"/>
        </w:rPr>
        <w:t> </w:t>
      </w:r>
      <w:r>
        <w:rPr>
          <w:i/>
          <w:sz w:val="26"/>
        </w:rPr>
        <w:t>của</w:t>
      </w:r>
      <w:r>
        <w:rPr>
          <w:i/>
          <w:spacing w:val="-3"/>
          <w:sz w:val="26"/>
        </w:rPr>
        <w:t> </w:t>
      </w:r>
      <w:r>
        <w:rPr>
          <w:i/>
          <w:sz w:val="26"/>
        </w:rPr>
        <w:t>Cương lĩnh</w:t>
      </w:r>
      <w:r>
        <w:rPr>
          <w:i/>
          <w:spacing w:val="-1"/>
          <w:sz w:val="26"/>
        </w:rPr>
        <w:t> </w:t>
      </w:r>
      <w:r>
        <w:rPr>
          <w:i/>
          <w:sz w:val="26"/>
        </w:rPr>
        <w:t>chính</w:t>
      </w:r>
      <w:r>
        <w:rPr>
          <w:i/>
          <w:spacing w:val="-1"/>
          <w:sz w:val="26"/>
        </w:rPr>
        <w:t> </w:t>
      </w:r>
      <w:r>
        <w:rPr>
          <w:i/>
          <w:sz w:val="26"/>
        </w:rPr>
        <w:t>trị</w:t>
      </w:r>
      <w:r>
        <w:rPr>
          <w:i/>
          <w:spacing w:val="-3"/>
          <w:sz w:val="26"/>
        </w:rPr>
        <w:t> </w:t>
      </w:r>
      <w:r>
        <w:rPr>
          <w:i/>
          <w:sz w:val="26"/>
        </w:rPr>
        <w:t>đầu</w:t>
      </w:r>
      <w:r>
        <w:rPr>
          <w:i/>
          <w:spacing w:val="-1"/>
          <w:sz w:val="26"/>
        </w:rPr>
        <w:t> </w:t>
      </w:r>
      <w:r>
        <w:rPr>
          <w:i/>
          <w:sz w:val="26"/>
        </w:rPr>
        <w:t>tiên</w:t>
      </w:r>
      <w:r>
        <w:rPr>
          <w:i/>
          <w:spacing w:val="-1"/>
          <w:sz w:val="26"/>
        </w:rPr>
        <w:t> </w:t>
      </w:r>
      <w:r>
        <w:rPr>
          <w:i/>
          <w:sz w:val="26"/>
        </w:rPr>
        <w:t>của</w:t>
      </w:r>
      <w:r>
        <w:rPr>
          <w:i/>
          <w:spacing w:val="-2"/>
          <w:sz w:val="26"/>
        </w:rPr>
        <w:t> </w:t>
      </w:r>
      <w:r>
        <w:rPr>
          <w:i/>
          <w:spacing w:val="-4"/>
          <w:sz w:val="26"/>
        </w:rPr>
        <w:t>Đảng</w:t>
      </w:r>
    </w:p>
    <w:p>
      <w:pPr>
        <w:pStyle w:val="BodyText"/>
        <w:spacing w:line="288" w:lineRule="auto" w:before="179"/>
        <w:ind w:right="67"/>
      </w:pPr>
      <w:r>
        <w:rPr/>
        <w:t>Trong các văn kiện do lãnh tụ Nguyễn Ái Quốc soạn thảo, được thông qua tại Hội nghị</w:t>
      </w:r>
      <w:r>
        <w:rPr>
          <w:spacing w:val="-2"/>
        </w:rPr>
        <w:t> </w:t>
      </w:r>
      <w:r>
        <w:rPr/>
        <w:t>thành lập</w:t>
      </w:r>
      <w:r>
        <w:rPr>
          <w:spacing w:val="-2"/>
        </w:rPr>
        <w:t> </w:t>
      </w:r>
      <w:r>
        <w:rPr/>
        <w:t>Đảng,</w:t>
      </w:r>
      <w:r>
        <w:rPr>
          <w:spacing w:val="-1"/>
        </w:rPr>
        <w:t> </w:t>
      </w:r>
      <w:r>
        <w:rPr/>
        <w:t>có</w:t>
      </w:r>
      <w:r>
        <w:rPr>
          <w:spacing w:val="-2"/>
        </w:rPr>
        <w:t> </w:t>
      </w:r>
      <w:r>
        <w:rPr/>
        <w:t>hai</w:t>
      </w:r>
      <w:r>
        <w:rPr>
          <w:spacing w:val="-2"/>
        </w:rPr>
        <w:t> </w:t>
      </w:r>
      <w:r>
        <w:rPr/>
        <w:t>văn</w:t>
      </w:r>
      <w:r>
        <w:rPr>
          <w:spacing w:val="-2"/>
        </w:rPr>
        <w:t> </w:t>
      </w:r>
      <w:r>
        <w:rPr/>
        <w:t>kiện,</w:t>
      </w:r>
      <w:r>
        <w:rPr>
          <w:spacing w:val="-3"/>
        </w:rPr>
        <w:t> </w:t>
      </w:r>
      <w:r>
        <w:rPr/>
        <w:t>đó</w:t>
      </w:r>
      <w:r>
        <w:rPr>
          <w:spacing w:val="-4"/>
        </w:rPr>
        <w:t> </w:t>
      </w:r>
      <w:r>
        <w:rPr/>
        <w:t>là: </w:t>
      </w:r>
      <w:r>
        <w:rPr>
          <w:i/>
        </w:rPr>
        <w:t>Chánh</w:t>
      </w:r>
      <w:r>
        <w:rPr>
          <w:i/>
          <w:spacing w:val="-2"/>
        </w:rPr>
        <w:t> </w:t>
      </w:r>
      <w:r>
        <w:rPr>
          <w:i/>
        </w:rPr>
        <w:t>cương</w:t>
      </w:r>
      <w:r>
        <w:rPr>
          <w:i/>
          <w:spacing w:val="-2"/>
        </w:rPr>
        <w:t> </w:t>
      </w:r>
      <w:r>
        <w:rPr>
          <w:i/>
        </w:rPr>
        <w:t>vắn</w:t>
      </w:r>
      <w:r>
        <w:rPr>
          <w:i/>
          <w:spacing w:val="-2"/>
        </w:rPr>
        <w:t> </w:t>
      </w:r>
      <w:r>
        <w:rPr>
          <w:i/>
        </w:rPr>
        <w:t>tắt</w:t>
      </w:r>
      <w:r>
        <w:rPr>
          <w:i/>
          <w:spacing w:val="-2"/>
        </w:rPr>
        <w:t> </w:t>
      </w:r>
      <w:r>
        <w:rPr>
          <w:i/>
        </w:rPr>
        <w:t>của</w:t>
      </w:r>
      <w:r>
        <w:rPr>
          <w:i/>
          <w:spacing w:val="-2"/>
        </w:rPr>
        <w:t> </w:t>
      </w:r>
      <w:r>
        <w:rPr>
          <w:i/>
        </w:rPr>
        <w:t>Đảng</w:t>
      </w:r>
      <w:r>
        <w:rPr>
          <w:i/>
          <w:spacing w:val="40"/>
        </w:rPr>
        <w:t> </w:t>
      </w:r>
      <w:r>
        <w:rPr/>
        <w:t>và</w:t>
      </w:r>
      <w:r>
        <w:rPr>
          <w:spacing w:val="-1"/>
        </w:rPr>
        <w:t> </w:t>
      </w:r>
      <w:r>
        <w:rPr>
          <w:i/>
        </w:rPr>
        <w:t>Sách</w:t>
      </w:r>
      <w:r>
        <w:rPr>
          <w:i/>
          <w:spacing w:val="-2"/>
        </w:rPr>
        <w:t> </w:t>
      </w:r>
      <w:r>
        <w:rPr>
          <w:i/>
        </w:rPr>
        <w:t>lược vắn tắt của Đảng</w:t>
      </w:r>
      <w:hyperlink w:history="true" w:anchor="_bookmark25">
        <w:r>
          <w:rPr>
            <w:i/>
            <w:vertAlign w:val="superscript"/>
          </w:rPr>
          <w:t>26</w:t>
        </w:r>
      </w:hyperlink>
      <w:r>
        <w:rPr>
          <w:i/>
          <w:vertAlign w:val="baseline"/>
        </w:rPr>
        <w:t> </w:t>
      </w:r>
      <w:r>
        <w:rPr>
          <w:vertAlign w:val="baseline"/>
        </w:rPr>
        <w:t>đã phản ánh về đường hướng phát triển và</w:t>
      </w:r>
      <w:r>
        <w:rPr>
          <w:spacing w:val="40"/>
          <w:vertAlign w:val="baseline"/>
        </w:rPr>
        <w:t> </w:t>
      </w:r>
      <w:r>
        <w:rPr>
          <w:vertAlign w:val="baseline"/>
        </w:rPr>
        <w:t>những vấn đề cơ bản về chiến</w:t>
      </w:r>
      <w:r>
        <w:rPr>
          <w:spacing w:val="-1"/>
          <w:vertAlign w:val="baseline"/>
        </w:rPr>
        <w:t> </w:t>
      </w:r>
      <w:r>
        <w:rPr>
          <w:vertAlign w:val="baseline"/>
        </w:rPr>
        <w:t>lược</w:t>
      </w:r>
      <w:r>
        <w:rPr>
          <w:spacing w:val="-2"/>
          <w:vertAlign w:val="baseline"/>
        </w:rPr>
        <w:t> </w:t>
      </w:r>
      <w:r>
        <w:rPr>
          <w:vertAlign w:val="baseline"/>
        </w:rPr>
        <w:t>và sách lược của cách</w:t>
      </w:r>
      <w:r>
        <w:rPr>
          <w:spacing w:val="-1"/>
          <w:vertAlign w:val="baseline"/>
        </w:rPr>
        <w:t> </w:t>
      </w:r>
      <w:r>
        <w:rPr>
          <w:vertAlign w:val="baseline"/>
        </w:rPr>
        <w:t>mạng</w:t>
      </w:r>
      <w:r>
        <w:rPr>
          <w:spacing w:val="-5"/>
          <w:vertAlign w:val="baseline"/>
        </w:rPr>
        <w:t> </w:t>
      </w:r>
      <w:r>
        <w:rPr>
          <w:vertAlign w:val="baseline"/>
        </w:rPr>
        <w:t>Việt Nam.</w:t>
      </w:r>
      <w:r>
        <w:rPr>
          <w:spacing w:val="-6"/>
          <w:vertAlign w:val="baseline"/>
        </w:rPr>
        <w:t> </w:t>
      </w:r>
      <w:r>
        <w:rPr>
          <w:vertAlign w:val="baseline"/>
        </w:rPr>
        <w:t>Vì vậy,</w:t>
      </w:r>
      <w:r>
        <w:rPr>
          <w:spacing w:val="-2"/>
          <w:vertAlign w:val="baseline"/>
        </w:rPr>
        <w:t> </w:t>
      </w:r>
      <w:r>
        <w:rPr>
          <w:vertAlign w:val="baseline"/>
        </w:rPr>
        <w:t>hai</w:t>
      </w:r>
      <w:r>
        <w:rPr>
          <w:spacing w:val="-1"/>
          <w:vertAlign w:val="baseline"/>
        </w:rPr>
        <w:t> </w:t>
      </w:r>
      <w:r>
        <w:rPr>
          <w:vertAlign w:val="baseline"/>
        </w:rPr>
        <w:t>văn</w:t>
      </w:r>
      <w:r>
        <w:rPr>
          <w:spacing w:val="-1"/>
          <w:vertAlign w:val="baseline"/>
        </w:rPr>
        <w:t> </w:t>
      </w:r>
      <w:r>
        <w:rPr>
          <w:vertAlign w:val="baseline"/>
        </w:rPr>
        <w:t>kiện</w:t>
      </w:r>
      <w:r>
        <w:rPr>
          <w:spacing w:val="-1"/>
          <w:vertAlign w:val="baseline"/>
        </w:rPr>
        <w:t> </w:t>
      </w:r>
      <w:r>
        <w:rPr>
          <w:vertAlign w:val="baseline"/>
        </w:rPr>
        <w:t>trên</w:t>
      </w:r>
      <w:r>
        <w:rPr>
          <w:spacing w:val="-1"/>
          <w:vertAlign w:val="baseline"/>
        </w:rPr>
        <w:t> </w:t>
      </w:r>
      <w:r>
        <w:rPr>
          <w:vertAlign w:val="baseline"/>
        </w:rPr>
        <w:t>là Cương lĩnh chính trị đầu tiên của Đảng Cộng sản Việt Nam</w:t>
      </w:r>
      <w:hyperlink w:history="true" w:anchor="_bookmark26">
        <w:r>
          <w:rPr>
            <w:vertAlign w:val="superscript"/>
          </w:rPr>
          <w:t>27</w:t>
        </w:r>
      </w:hyperlink>
      <w:r>
        <w:rPr>
          <w:vertAlign w:val="baseline"/>
        </w:rPr>
        <w:t>.</w:t>
      </w:r>
    </w:p>
    <w:p>
      <w:pPr>
        <w:pStyle w:val="BodyText"/>
        <w:spacing w:before="116"/>
        <w:ind w:left="830" w:firstLine="0"/>
      </w:pPr>
      <w:r>
        <w:rPr/>
        <w:t>Cương</w:t>
      </w:r>
      <w:r>
        <w:rPr>
          <w:spacing w:val="40"/>
        </w:rPr>
        <w:t> </w:t>
      </w:r>
      <w:r>
        <w:rPr/>
        <w:t>lĩnh</w:t>
      </w:r>
      <w:r>
        <w:rPr>
          <w:spacing w:val="40"/>
        </w:rPr>
        <w:t> </w:t>
      </w:r>
      <w:r>
        <w:rPr/>
        <w:t>chính</w:t>
      </w:r>
      <w:r>
        <w:rPr>
          <w:spacing w:val="40"/>
        </w:rPr>
        <w:t> </w:t>
      </w:r>
      <w:r>
        <w:rPr/>
        <w:t>trị</w:t>
      </w:r>
      <w:r>
        <w:rPr>
          <w:spacing w:val="40"/>
        </w:rPr>
        <w:t> </w:t>
      </w:r>
      <w:r>
        <w:rPr/>
        <w:t>đầu</w:t>
      </w:r>
      <w:r>
        <w:rPr>
          <w:spacing w:val="38"/>
        </w:rPr>
        <w:t> </w:t>
      </w:r>
      <w:r>
        <w:rPr/>
        <w:t>tiên</w:t>
      </w:r>
      <w:r>
        <w:rPr>
          <w:spacing w:val="40"/>
        </w:rPr>
        <w:t> </w:t>
      </w:r>
      <w:r>
        <w:rPr/>
        <w:t>xác</w:t>
      </w:r>
      <w:r>
        <w:rPr>
          <w:spacing w:val="39"/>
        </w:rPr>
        <w:t> </w:t>
      </w:r>
      <w:r>
        <w:rPr/>
        <w:t>định</w:t>
      </w:r>
      <w:r>
        <w:rPr>
          <w:spacing w:val="40"/>
        </w:rPr>
        <w:t> </w:t>
      </w:r>
      <w:r>
        <w:rPr/>
        <w:t>mục</w:t>
      </w:r>
      <w:r>
        <w:rPr>
          <w:spacing w:val="39"/>
        </w:rPr>
        <w:t> </w:t>
      </w:r>
      <w:r>
        <w:rPr/>
        <w:t>tiêu</w:t>
      </w:r>
      <w:r>
        <w:rPr>
          <w:spacing w:val="40"/>
        </w:rPr>
        <w:t> </w:t>
      </w:r>
      <w:r>
        <w:rPr/>
        <w:t>chiến</w:t>
      </w:r>
      <w:r>
        <w:rPr>
          <w:spacing w:val="40"/>
        </w:rPr>
        <w:t> </w:t>
      </w:r>
      <w:r>
        <w:rPr/>
        <w:t>lược</w:t>
      </w:r>
      <w:r>
        <w:rPr>
          <w:spacing w:val="39"/>
        </w:rPr>
        <w:t> </w:t>
      </w:r>
      <w:r>
        <w:rPr/>
        <w:t>của</w:t>
      </w:r>
      <w:r>
        <w:rPr>
          <w:spacing w:val="39"/>
        </w:rPr>
        <w:t> </w:t>
      </w:r>
      <w:r>
        <w:rPr/>
        <w:t>cách</w:t>
      </w:r>
      <w:r>
        <w:rPr>
          <w:spacing w:val="40"/>
        </w:rPr>
        <w:t> </w:t>
      </w:r>
      <w:r>
        <w:rPr/>
        <w:t>mạng</w:t>
      </w:r>
      <w:r>
        <w:rPr>
          <w:spacing w:val="35"/>
        </w:rPr>
        <w:t> </w:t>
      </w:r>
      <w:r>
        <w:rPr>
          <w:spacing w:val="-4"/>
        </w:rPr>
        <w:t>Việt</w:t>
      </w:r>
    </w:p>
    <w:p>
      <w:pPr>
        <w:pStyle w:val="BodyText"/>
        <w:spacing w:before="10"/>
        <w:ind w:left="0" w:firstLine="0"/>
        <w:jc w:val="left"/>
        <w:rPr>
          <w:sz w:val="5"/>
        </w:rPr>
      </w:pPr>
      <w:r>
        <w:rPr>
          <w:sz w:val="5"/>
        </w:rPr>
        <mc:AlternateContent>
          <mc:Choice Requires="wps">
            <w:drawing>
              <wp:anchor distT="0" distB="0" distL="0" distR="0" allowOverlap="1" layoutInCell="1" locked="0" behindDoc="1" simplePos="0" relativeHeight="487592960">
                <wp:simplePos x="0" y="0"/>
                <wp:positionH relativeFrom="page">
                  <wp:posOffset>1080135</wp:posOffset>
                </wp:positionH>
                <wp:positionV relativeFrom="paragraph">
                  <wp:posOffset>58121</wp:posOffset>
                </wp:positionV>
                <wp:extent cx="1493520" cy="762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1493520" cy="7620"/>
                          <a:chExt cx="1493520" cy="7620"/>
                        </a:xfrm>
                      </wpg:grpSpPr>
                      <wps:wsp>
                        <wps:cNvPr id="35" name="Graphic 3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576465pt;width:117.6pt;height:.6pt;mso-position-horizontal-relative:page;mso-position-vertical-relative:paragraph;z-index:-15723520;mso-wrap-distance-left:0;mso-wrap-distance-right:0" id="docshapegroup34" coordorigin="1701,92" coordsize="2352,12">
                <v:rect style="position:absolute;left:1702;top:92;width:2350;height:10" id="docshape35" filled="true" fillcolor="#000000" stroked="false">
                  <v:fill type="solid"/>
                </v:rect>
                <v:rect style="position:absolute;left:1702;top:92;width:2350;height:10" id="docshape36" filled="false" stroked="true" strokeweight=".1pt" strokecolor="#000000">
                  <v:stroke dashstyle="solid"/>
                </v:rect>
                <w10:wrap type="topAndBottom"/>
              </v:group>
            </w:pict>
          </mc:Fallback>
        </mc:AlternateContent>
      </w:r>
    </w:p>
    <w:p>
      <w:pPr>
        <w:pStyle w:val="ListParagraph"/>
        <w:numPr>
          <w:ilvl w:val="0"/>
          <w:numId w:val="4"/>
        </w:numPr>
        <w:tabs>
          <w:tab w:pos="514" w:val="left" w:leader="none"/>
        </w:tabs>
        <w:spacing w:line="240" w:lineRule="auto" w:before="56" w:after="0"/>
        <w:ind w:left="514" w:right="0" w:hanging="250"/>
        <w:jc w:val="left"/>
        <w:rPr>
          <w:sz w:val="20"/>
        </w:rPr>
      </w:pPr>
      <w:bookmarkStart w:name="_bookmark23" w:id="24"/>
      <w:bookmarkEnd w:id="24"/>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pacing w:val="-5"/>
          <w:sz w:val="20"/>
        </w:rPr>
        <w:t>2.</w:t>
      </w:r>
    </w:p>
    <w:p>
      <w:pPr>
        <w:pStyle w:val="ListParagraph"/>
        <w:numPr>
          <w:ilvl w:val="0"/>
          <w:numId w:val="4"/>
        </w:numPr>
        <w:tabs>
          <w:tab w:pos="514" w:val="left" w:leader="none"/>
        </w:tabs>
        <w:spacing w:line="240" w:lineRule="auto" w:before="2" w:after="0"/>
        <w:ind w:left="514" w:right="0" w:hanging="250"/>
        <w:jc w:val="left"/>
        <w:rPr>
          <w:sz w:val="20"/>
        </w:rPr>
      </w:pPr>
      <w:bookmarkStart w:name="_bookmark24" w:id="25"/>
      <w:bookmarkEnd w:id="25"/>
      <w:r>
        <w:rPr/>
      </w:r>
      <w:bookmarkStart w:name="_bookmark25" w:id="26"/>
      <w:bookmarkEnd w:id="26"/>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z w:val="20"/>
        </w:rPr>
        <w:t>7-</w:t>
      </w:r>
      <w:r>
        <w:rPr>
          <w:spacing w:val="-5"/>
          <w:sz w:val="20"/>
        </w:rPr>
        <w:t>8.</w:t>
      </w:r>
    </w:p>
    <w:p>
      <w:pPr>
        <w:pStyle w:val="ListParagraph"/>
        <w:numPr>
          <w:ilvl w:val="0"/>
          <w:numId w:val="4"/>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z w:val="20"/>
        </w:rPr>
        <w:t>2-</w:t>
      </w:r>
      <w:r>
        <w:rPr>
          <w:spacing w:val="-5"/>
          <w:sz w:val="20"/>
        </w:rPr>
        <w:t>5.</w:t>
      </w:r>
    </w:p>
    <w:p>
      <w:pPr>
        <w:pStyle w:val="ListParagraph"/>
        <w:numPr>
          <w:ilvl w:val="0"/>
          <w:numId w:val="4"/>
        </w:numPr>
        <w:tabs>
          <w:tab w:pos="519" w:val="left" w:leader="none"/>
        </w:tabs>
        <w:spacing w:line="240" w:lineRule="auto" w:before="2" w:after="0"/>
        <w:ind w:left="264" w:right="70" w:firstLine="0"/>
        <w:jc w:val="left"/>
        <w:rPr>
          <w:sz w:val="20"/>
        </w:rPr>
      </w:pPr>
      <w:bookmarkStart w:name="_bookmark26" w:id="27"/>
      <w:bookmarkEnd w:id="27"/>
      <w:r>
        <w:rPr>
          <w:sz w:val="20"/>
        </w:rPr>
      </w:r>
      <w:r>
        <w:rPr>
          <w:sz w:val="20"/>
        </w:rPr>
        <w:t>Theo Thông báo Kết luận của Bộ Chính trị số 31-TB/TW, ngày 1-6-2011, về một số vấn đề trong bản thảo</w:t>
      </w:r>
      <w:r>
        <w:rPr>
          <w:spacing w:val="31"/>
          <w:sz w:val="20"/>
        </w:rPr>
        <w:t> </w:t>
      </w:r>
      <w:r>
        <w:rPr>
          <w:i/>
          <w:sz w:val="20"/>
        </w:rPr>
        <w:t>Lịch sử Đảng Cộng sản Việt Nam tập I (1930-1954)</w:t>
      </w:r>
      <w:r>
        <w:rPr>
          <w:sz w:val="20"/>
        </w:rPr>
        <w:t>.</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55" w:firstLine="0"/>
      </w:pPr>
      <w:r>
        <w:rPr/>
        <w:t>Nam:</w:t>
      </w:r>
      <w:r>
        <w:rPr>
          <w:spacing w:val="40"/>
        </w:rPr>
        <w:t> </w:t>
      </w:r>
      <w:r>
        <w:rPr/>
        <w:t>Tfi</w:t>
      </w:r>
      <w:r>
        <w:rPr>
          <w:spacing w:val="-1"/>
        </w:rPr>
        <w:t> </w:t>
      </w:r>
      <w:r>
        <w:rPr/>
        <w:t>việc</w:t>
      </w:r>
      <w:r>
        <w:rPr>
          <w:spacing w:val="-1"/>
        </w:rPr>
        <w:t> </w:t>
      </w:r>
      <w:r>
        <w:rPr/>
        <w:t>phân</w:t>
      </w:r>
      <w:r>
        <w:rPr>
          <w:spacing w:val="-2"/>
        </w:rPr>
        <w:t> </w:t>
      </w:r>
      <w:r>
        <w:rPr/>
        <w:t>tích</w:t>
      </w:r>
      <w:r>
        <w:rPr>
          <w:spacing w:val="-2"/>
        </w:rPr>
        <w:t> </w:t>
      </w:r>
      <w:r>
        <w:rPr/>
        <w:t>thực</w:t>
      </w:r>
      <w:r>
        <w:rPr>
          <w:spacing w:val="-3"/>
        </w:rPr>
        <w:t> </w:t>
      </w:r>
      <w:r>
        <w:rPr/>
        <w:t>trạng</w:t>
      </w:r>
      <w:r>
        <w:rPr>
          <w:spacing w:val="-2"/>
        </w:rPr>
        <w:t> </w:t>
      </w:r>
      <w:r>
        <w:rPr/>
        <w:t>và</w:t>
      </w:r>
      <w:r>
        <w:rPr>
          <w:spacing w:val="-1"/>
        </w:rPr>
        <w:t> </w:t>
      </w:r>
      <w:r>
        <w:rPr/>
        <w:t>mâu</w:t>
      </w:r>
      <w:r>
        <w:rPr>
          <w:spacing w:val="-2"/>
        </w:rPr>
        <w:t> </w:t>
      </w:r>
      <w:r>
        <w:rPr/>
        <w:t>thuẫn</w:t>
      </w:r>
      <w:r>
        <w:rPr>
          <w:spacing w:val="-2"/>
        </w:rPr>
        <w:t> </w:t>
      </w:r>
      <w:r>
        <w:rPr/>
        <w:t>trong</w:t>
      </w:r>
      <w:r>
        <w:rPr>
          <w:spacing w:val="-2"/>
        </w:rPr>
        <w:t> </w:t>
      </w:r>
      <w:r>
        <w:rPr/>
        <w:t>xã</w:t>
      </w:r>
      <w:r>
        <w:rPr>
          <w:spacing w:val="-1"/>
        </w:rPr>
        <w:t> </w:t>
      </w:r>
      <w:r>
        <w:rPr/>
        <w:t>hội</w:t>
      </w:r>
      <w:r>
        <w:rPr>
          <w:spacing w:val="-7"/>
        </w:rPr>
        <w:t> </w:t>
      </w:r>
      <w:r>
        <w:rPr/>
        <w:t>Việt Nam-một xã</w:t>
      </w:r>
      <w:r>
        <w:rPr>
          <w:spacing w:val="-1"/>
        </w:rPr>
        <w:t> </w:t>
      </w:r>
      <w:r>
        <w:rPr/>
        <w:t>hội</w:t>
      </w:r>
      <w:r>
        <w:rPr>
          <w:spacing w:val="-2"/>
        </w:rPr>
        <w:t> </w:t>
      </w:r>
      <w:r>
        <w:rPr/>
        <w:t>thuộc địa nfía phong kiến, mâu thuẫn giữa dân tộc Việt Nam trong đó có công nhân, nông dân với</w:t>
      </w:r>
      <w:r>
        <w:rPr>
          <w:spacing w:val="-1"/>
        </w:rPr>
        <w:t> </w:t>
      </w:r>
      <w:r>
        <w:rPr/>
        <w:t>đế</w:t>
      </w:r>
      <w:r>
        <w:rPr>
          <w:spacing w:val="-1"/>
        </w:rPr>
        <w:t> </w:t>
      </w:r>
      <w:r>
        <w:rPr/>
        <w:t>quốc</w:t>
      </w:r>
      <w:r>
        <w:rPr>
          <w:spacing w:val="-1"/>
        </w:rPr>
        <w:t> </w:t>
      </w:r>
      <w:r>
        <w:rPr/>
        <w:t>ngày</w:t>
      </w:r>
      <w:r>
        <w:rPr>
          <w:spacing w:val="-1"/>
        </w:rPr>
        <w:t> </w:t>
      </w:r>
      <w:r>
        <w:rPr/>
        <w:t>càng</w:t>
      </w:r>
      <w:r>
        <w:rPr>
          <w:spacing w:val="-2"/>
        </w:rPr>
        <w:t> </w:t>
      </w:r>
      <w:r>
        <w:rPr/>
        <w:t>gay</w:t>
      </w:r>
      <w:r>
        <w:rPr>
          <w:spacing w:val="-1"/>
        </w:rPr>
        <w:t> </w:t>
      </w:r>
      <w:r>
        <w:rPr/>
        <w:t>gắt</w:t>
      </w:r>
      <w:r>
        <w:rPr>
          <w:spacing w:val="-1"/>
        </w:rPr>
        <w:t> </w:t>
      </w:r>
      <w:r>
        <w:rPr/>
        <w:t>cần</w:t>
      </w:r>
      <w:r>
        <w:rPr>
          <w:spacing w:val="-1"/>
        </w:rPr>
        <w:t> </w:t>
      </w:r>
      <w:r>
        <w:rPr/>
        <w:t>phải</w:t>
      </w:r>
      <w:r>
        <w:rPr>
          <w:spacing w:val="-2"/>
        </w:rPr>
        <w:t> </w:t>
      </w:r>
      <w:r>
        <w:rPr/>
        <w:t>giải</w:t>
      </w:r>
      <w:r>
        <w:rPr>
          <w:spacing w:val="-1"/>
        </w:rPr>
        <w:t> </w:t>
      </w:r>
      <w:r>
        <w:rPr/>
        <w:t>quyết,</w:t>
      </w:r>
      <w:r>
        <w:rPr>
          <w:spacing w:val="40"/>
        </w:rPr>
        <w:t> </w:t>
      </w:r>
      <w:r>
        <w:rPr/>
        <w:t>đi</w:t>
      </w:r>
      <w:r>
        <w:rPr>
          <w:spacing w:val="-2"/>
        </w:rPr>
        <w:t> </w:t>
      </w:r>
      <w:r>
        <w:rPr/>
        <w:t>đến</w:t>
      </w:r>
      <w:r>
        <w:rPr>
          <w:spacing w:val="-1"/>
        </w:rPr>
        <w:t> </w:t>
      </w:r>
      <w:r>
        <w:rPr/>
        <w:t>xác</w:t>
      </w:r>
      <w:r>
        <w:rPr>
          <w:spacing w:val="-1"/>
        </w:rPr>
        <w:t> </w:t>
      </w:r>
      <w:r>
        <w:rPr/>
        <w:t>định</w:t>
      </w:r>
      <w:r>
        <w:rPr>
          <w:spacing w:val="40"/>
        </w:rPr>
        <w:t> </w:t>
      </w:r>
      <w:r>
        <w:rPr/>
        <w:t>đường</w:t>
      </w:r>
      <w:r>
        <w:rPr>
          <w:spacing w:val="-1"/>
        </w:rPr>
        <w:t> </w:t>
      </w:r>
      <w:r>
        <w:rPr/>
        <w:t>lối</w:t>
      </w:r>
      <w:r>
        <w:rPr>
          <w:spacing w:val="40"/>
        </w:rPr>
        <w:t> </w:t>
      </w:r>
      <w:r>
        <w:rPr/>
        <w:t>chiến</w:t>
      </w:r>
      <w:r>
        <w:rPr>
          <w:spacing w:val="-2"/>
        </w:rPr>
        <w:t> </w:t>
      </w:r>
      <w:r>
        <w:rPr/>
        <w:t>lược của cách mạng Việt Nam “chủ trương làm tư sản dân quyền cách mạng và thổ địa cách mạng để đi tới xã hội cộng sản”. Như vậy, mục tiêu chiến lược được nêu ra trong Cương lĩnh đầu tiên của Đảng đã làm rõ nội dung của cách mạng thuộc địa nằm trong phạm trù của cách mạng vô sản.</w:t>
      </w:r>
    </w:p>
    <w:p>
      <w:pPr>
        <w:pStyle w:val="BodyText"/>
        <w:spacing w:line="288" w:lineRule="auto" w:before="115"/>
        <w:ind w:right="67"/>
      </w:pPr>
      <w:r>
        <w:rPr/>
        <w:t>Xác định nhiệm</w:t>
      </w:r>
      <w:r>
        <w:rPr>
          <w:spacing w:val="-2"/>
        </w:rPr>
        <w:t> </w:t>
      </w:r>
      <w:r>
        <w:rPr/>
        <w:t>vụ</w:t>
      </w:r>
      <w:r>
        <w:rPr>
          <w:spacing w:val="40"/>
        </w:rPr>
        <w:t> </w:t>
      </w:r>
      <w:r>
        <w:rPr/>
        <w:t>chủ</w:t>
      </w:r>
      <w:r>
        <w:rPr>
          <w:spacing w:val="-2"/>
        </w:rPr>
        <w:t> </w:t>
      </w:r>
      <w:r>
        <w:rPr/>
        <w:t>yếu trước</w:t>
      </w:r>
      <w:r>
        <w:rPr>
          <w:spacing w:val="-1"/>
        </w:rPr>
        <w:t> </w:t>
      </w:r>
      <w:r>
        <w:rPr/>
        <w:t>mắt</w:t>
      </w:r>
      <w:r>
        <w:rPr>
          <w:spacing w:val="40"/>
        </w:rPr>
        <w:t> </w:t>
      </w:r>
      <w:r>
        <w:rPr/>
        <w:t>của cách mạng</w:t>
      </w:r>
      <w:r>
        <w:rPr>
          <w:spacing w:val="-5"/>
        </w:rPr>
        <w:t> </w:t>
      </w:r>
      <w:r>
        <w:rPr/>
        <w:t>Việt Nam:</w:t>
      </w:r>
      <w:r>
        <w:rPr>
          <w:spacing w:val="-2"/>
        </w:rPr>
        <w:t> </w:t>
      </w:r>
      <w:r>
        <w:rPr/>
        <w:t>“Đánh đổ</w:t>
      </w:r>
      <w:r>
        <w:rPr>
          <w:spacing w:val="-2"/>
        </w:rPr>
        <w:t> </w:t>
      </w:r>
      <w:r>
        <w:rPr/>
        <w:t>đế</w:t>
      </w:r>
      <w:r>
        <w:rPr>
          <w:spacing w:val="-1"/>
        </w:rPr>
        <w:t> </w:t>
      </w:r>
      <w:r>
        <w:rPr/>
        <w:t>quốc chủ nghĩa Pháp và bọn phong kiến”, “Làm cho nước Nam được hoàn toàn độc lập”. Cương</w:t>
      </w:r>
      <w:r>
        <w:rPr>
          <w:spacing w:val="-5"/>
        </w:rPr>
        <w:t> </w:t>
      </w:r>
      <w:r>
        <w:rPr/>
        <w:t>lĩnh</w:t>
      </w:r>
      <w:r>
        <w:rPr>
          <w:spacing w:val="-3"/>
        </w:rPr>
        <w:t> </w:t>
      </w:r>
      <w:r>
        <w:rPr/>
        <w:t>đã</w:t>
      </w:r>
      <w:r>
        <w:rPr>
          <w:spacing w:val="-4"/>
        </w:rPr>
        <w:t> </w:t>
      </w:r>
      <w:r>
        <w:rPr/>
        <w:t>xác</w:t>
      </w:r>
      <w:r>
        <w:rPr>
          <w:spacing w:val="-2"/>
        </w:rPr>
        <w:t> </w:t>
      </w:r>
      <w:r>
        <w:rPr/>
        <w:t>định:</w:t>
      </w:r>
      <w:r>
        <w:rPr>
          <w:spacing w:val="-3"/>
        </w:rPr>
        <w:t> </w:t>
      </w:r>
      <w:r>
        <w:rPr/>
        <w:t>Chống</w:t>
      </w:r>
      <w:r>
        <w:rPr>
          <w:spacing w:val="-3"/>
        </w:rPr>
        <w:t> </w:t>
      </w:r>
      <w:r>
        <w:rPr/>
        <w:t>đế</w:t>
      </w:r>
      <w:r>
        <w:rPr>
          <w:spacing w:val="-4"/>
        </w:rPr>
        <w:t> </w:t>
      </w:r>
      <w:r>
        <w:rPr/>
        <w:t>quốc</w:t>
      </w:r>
      <w:r>
        <w:rPr>
          <w:spacing w:val="-4"/>
        </w:rPr>
        <w:t> </w:t>
      </w:r>
      <w:r>
        <w:rPr/>
        <w:t>và</w:t>
      </w:r>
      <w:r>
        <w:rPr>
          <w:spacing w:val="-4"/>
        </w:rPr>
        <w:t> </w:t>
      </w:r>
      <w:r>
        <w:rPr/>
        <w:t>chống</w:t>
      </w:r>
      <w:r>
        <w:rPr>
          <w:spacing w:val="-5"/>
        </w:rPr>
        <w:t> </w:t>
      </w:r>
      <w:r>
        <w:rPr/>
        <w:t>phong</w:t>
      </w:r>
      <w:r>
        <w:rPr>
          <w:spacing w:val="-3"/>
        </w:rPr>
        <w:t> </w:t>
      </w:r>
      <w:r>
        <w:rPr/>
        <w:t>kiến</w:t>
      </w:r>
      <w:r>
        <w:rPr>
          <w:spacing w:val="-5"/>
        </w:rPr>
        <w:t> </w:t>
      </w:r>
      <w:r>
        <w:rPr/>
        <w:t>là</w:t>
      </w:r>
      <w:r>
        <w:rPr>
          <w:spacing w:val="-4"/>
        </w:rPr>
        <w:t> </w:t>
      </w:r>
      <w:r>
        <w:rPr/>
        <w:t>nhiệm</w:t>
      </w:r>
      <w:r>
        <w:rPr>
          <w:spacing w:val="-5"/>
        </w:rPr>
        <w:t> </w:t>
      </w:r>
      <w:r>
        <w:rPr/>
        <w:t>vụ</w:t>
      </w:r>
      <w:r>
        <w:rPr>
          <w:spacing w:val="-3"/>
        </w:rPr>
        <w:t> </w:t>
      </w:r>
      <w:r>
        <w:rPr/>
        <w:t>cơ</w:t>
      </w:r>
      <w:r>
        <w:rPr>
          <w:spacing w:val="-2"/>
        </w:rPr>
        <w:t> </w:t>
      </w:r>
      <w:r>
        <w:rPr/>
        <w:t>bản</w:t>
      </w:r>
      <w:r>
        <w:rPr>
          <w:spacing w:val="-3"/>
        </w:rPr>
        <w:t> </w:t>
      </w:r>
      <w:r>
        <w:rPr/>
        <w:t>để</w:t>
      </w:r>
      <w:r>
        <w:rPr>
          <w:spacing w:val="-4"/>
        </w:rPr>
        <w:t> </w:t>
      </w:r>
      <w:r>
        <w:rPr/>
        <w:t>giành độc lập cho dân tộc và ruộng đất cho dân cày, trong đó chống đế quốc, giành độc lập cho dân tộc được đặt ở vị trí hàng đầu.</w:t>
      </w:r>
    </w:p>
    <w:p>
      <w:pPr>
        <w:pStyle w:val="BodyText"/>
        <w:spacing w:before="116"/>
        <w:ind w:left="830" w:firstLine="0"/>
      </w:pPr>
      <w:r>
        <w:rPr/>
        <w:t>Về</w:t>
      </w:r>
      <w:r>
        <w:rPr>
          <w:spacing w:val="6"/>
        </w:rPr>
        <w:t> </w:t>
      </w:r>
      <w:r>
        <w:rPr/>
        <w:t>phương</w:t>
      </w:r>
      <w:r>
        <w:rPr>
          <w:spacing w:val="6"/>
        </w:rPr>
        <w:t> </w:t>
      </w:r>
      <w:r>
        <w:rPr/>
        <w:t>diện</w:t>
      </w:r>
      <w:r>
        <w:rPr>
          <w:spacing w:val="7"/>
        </w:rPr>
        <w:t> </w:t>
      </w:r>
      <w:r>
        <w:rPr/>
        <w:t>xã</w:t>
      </w:r>
      <w:r>
        <w:rPr>
          <w:spacing w:val="7"/>
        </w:rPr>
        <w:t> </w:t>
      </w:r>
      <w:r>
        <w:rPr/>
        <w:t>hội,</w:t>
      </w:r>
      <w:r>
        <w:rPr>
          <w:spacing w:val="6"/>
        </w:rPr>
        <w:t> </w:t>
      </w:r>
      <w:r>
        <w:rPr/>
        <w:t>Cương</w:t>
      </w:r>
      <w:r>
        <w:rPr>
          <w:spacing w:val="6"/>
        </w:rPr>
        <w:t> </w:t>
      </w:r>
      <w:r>
        <w:rPr/>
        <w:t>lĩnh</w:t>
      </w:r>
      <w:r>
        <w:rPr>
          <w:spacing w:val="9"/>
        </w:rPr>
        <w:t> </w:t>
      </w:r>
      <w:r>
        <w:rPr/>
        <w:t>xác</w:t>
      </w:r>
      <w:r>
        <w:rPr>
          <w:spacing w:val="7"/>
        </w:rPr>
        <w:t> </w:t>
      </w:r>
      <w:r>
        <w:rPr/>
        <w:t>định</w:t>
      </w:r>
      <w:r>
        <w:rPr>
          <w:spacing w:val="7"/>
        </w:rPr>
        <w:t> </w:t>
      </w:r>
      <w:r>
        <w:rPr/>
        <w:t>rõ:</w:t>
      </w:r>
      <w:r>
        <w:rPr>
          <w:spacing w:val="6"/>
        </w:rPr>
        <w:t> </w:t>
      </w:r>
      <w:r>
        <w:rPr/>
        <w:t>“a)</w:t>
      </w:r>
      <w:r>
        <w:rPr>
          <w:spacing w:val="6"/>
        </w:rPr>
        <w:t> </w:t>
      </w:r>
      <w:r>
        <w:rPr/>
        <w:t>Dân</w:t>
      </w:r>
      <w:r>
        <w:rPr>
          <w:spacing w:val="6"/>
        </w:rPr>
        <w:t> </w:t>
      </w:r>
      <w:r>
        <w:rPr/>
        <w:t>chúng</w:t>
      </w:r>
      <w:r>
        <w:rPr>
          <w:spacing w:val="7"/>
        </w:rPr>
        <w:t> </w:t>
      </w:r>
      <w:r>
        <w:rPr/>
        <w:t>được</w:t>
      </w:r>
      <w:r>
        <w:rPr>
          <w:spacing w:val="5"/>
        </w:rPr>
        <w:t> </w:t>
      </w:r>
      <w:r>
        <w:rPr/>
        <w:t>tự</w:t>
      </w:r>
      <w:r>
        <w:rPr>
          <w:spacing w:val="8"/>
        </w:rPr>
        <w:t> </w:t>
      </w:r>
      <w:r>
        <w:rPr/>
        <w:t>do</w:t>
      </w:r>
      <w:r>
        <w:rPr>
          <w:spacing w:val="6"/>
        </w:rPr>
        <w:t> </w:t>
      </w:r>
      <w:r>
        <w:rPr/>
        <w:t>tổ</w:t>
      </w:r>
      <w:r>
        <w:rPr>
          <w:spacing w:val="7"/>
        </w:rPr>
        <w:t> </w:t>
      </w:r>
      <w:r>
        <w:rPr>
          <w:spacing w:val="-2"/>
        </w:rPr>
        <w:t>chfíc.</w:t>
      </w:r>
    </w:p>
    <w:p>
      <w:pPr>
        <w:pStyle w:val="BodyText"/>
        <w:spacing w:line="288" w:lineRule="auto" w:before="59"/>
        <w:ind w:right="63" w:firstLine="0"/>
      </w:pPr>
      <w:r>
        <w:rPr/>
        <w:t>b) Nam nữ bình quyền,v.v… c) Phổ thông giáo dục theo công nông hoá”.</w:t>
      </w:r>
      <w:r>
        <w:rPr>
          <w:spacing w:val="80"/>
        </w:rPr>
        <w:t> </w:t>
      </w:r>
      <w:r>
        <w:rPr/>
        <w:t>Về phương diện kinh tế, Cương lĩnh xác định: Thủ tiêu hết các thfí quốc trái; thâu hết sản nghiệp lớn (như công nghiệp, vận tải, ngân hàng, v.v.) của tư bản đế quốc chủ nghĩa Pháp</w:t>
      </w:r>
      <w:r>
        <w:rPr>
          <w:spacing w:val="80"/>
        </w:rPr>
        <w:t> </w:t>
      </w:r>
      <w:r>
        <w:rPr/>
        <w:t>để giao cho Chính phủ công nông binh quản lý;</w:t>
      </w:r>
      <w:r>
        <w:rPr>
          <w:spacing w:val="-2"/>
        </w:rPr>
        <w:t> </w:t>
      </w:r>
      <w:r>
        <w:rPr/>
        <w:t>thâu hết ruộng đất của đế</w:t>
      </w:r>
      <w:r>
        <w:rPr>
          <w:spacing w:val="-1"/>
        </w:rPr>
        <w:t> </w:t>
      </w:r>
      <w:r>
        <w:rPr/>
        <w:t>quốc chủ nghĩa làm của công chia cho dân cày nghèo; bỏ sưu thuế cho dân cày nghèo; mở mang công nghiệp và nông</w:t>
      </w:r>
      <w:r>
        <w:rPr>
          <w:spacing w:val="-4"/>
        </w:rPr>
        <w:t> </w:t>
      </w:r>
      <w:r>
        <w:rPr/>
        <w:t>nghiệp;</w:t>
      </w:r>
      <w:r>
        <w:rPr>
          <w:spacing w:val="-2"/>
        </w:rPr>
        <w:t> </w:t>
      </w:r>
      <w:r>
        <w:rPr/>
        <w:t>thi</w:t>
      </w:r>
      <w:r>
        <w:rPr>
          <w:spacing w:val="-2"/>
        </w:rPr>
        <w:t> </w:t>
      </w:r>
      <w:r>
        <w:rPr/>
        <w:t>hành</w:t>
      </w:r>
      <w:r>
        <w:rPr>
          <w:spacing w:val="-2"/>
        </w:rPr>
        <w:t> </w:t>
      </w:r>
      <w:r>
        <w:rPr/>
        <w:t>luật</w:t>
      </w:r>
      <w:r>
        <w:rPr>
          <w:spacing w:val="-4"/>
        </w:rPr>
        <w:t> </w:t>
      </w:r>
      <w:r>
        <w:rPr/>
        <w:t>ngày</w:t>
      </w:r>
      <w:r>
        <w:rPr>
          <w:spacing w:val="-2"/>
        </w:rPr>
        <w:t> </w:t>
      </w:r>
      <w:r>
        <w:rPr/>
        <w:t>làm</w:t>
      </w:r>
      <w:r>
        <w:rPr>
          <w:spacing w:val="-2"/>
        </w:rPr>
        <w:t> </w:t>
      </w:r>
      <w:r>
        <w:rPr/>
        <w:t>tám</w:t>
      </w:r>
      <w:r>
        <w:rPr>
          <w:spacing w:val="-4"/>
        </w:rPr>
        <w:t> </w:t>
      </w:r>
      <w:r>
        <w:rPr/>
        <w:t>giờ…</w:t>
      </w:r>
      <w:r>
        <w:rPr>
          <w:spacing w:val="-2"/>
        </w:rPr>
        <w:t> </w:t>
      </w:r>
      <w:r>
        <w:rPr/>
        <w:t>Những</w:t>
      </w:r>
      <w:r>
        <w:rPr>
          <w:spacing w:val="-2"/>
        </w:rPr>
        <w:t> </w:t>
      </w:r>
      <w:r>
        <w:rPr/>
        <w:t>nhiệm</w:t>
      </w:r>
      <w:r>
        <w:rPr>
          <w:spacing w:val="-4"/>
        </w:rPr>
        <w:t> </w:t>
      </w:r>
      <w:r>
        <w:rPr/>
        <w:t>vụ</w:t>
      </w:r>
      <w:r>
        <w:rPr>
          <w:spacing w:val="-2"/>
        </w:rPr>
        <w:t> </w:t>
      </w:r>
      <w:r>
        <w:rPr/>
        <w:t>của</w:t>
      </w:r>
      <w:r>
        <w:rPr>
          <w:spacing w:val="-1"/>
        </w:rPr>
        <w:t> </w:t>
      </w:r>
      <w:r>
        <w:rPr/>
        <w:t>cách</w:t>
      </w:r>
      <w:r>
        <w:rPr>
          <w:spacing w:val="-2"/>
        </w:rPr>
        <w:t> </w:t>
      </w:r>
      <w:r>
        <w:rPr/>
        <w:t>mạng</w:t>
      </w:r>
      <w:r>
        <w:rPr>
          <w:spacing w:val="-8"/>
        </w:rPr>
        <w:t> </w:t>
      </w:r>
      <w:r>
        <w:rPr/>
        <w:t>Việt</w:t>
      </w:r>
      <w:r>
        <w:rPr>
          <w:spacing w:val="-2"/>
        </w:rPr>
        <w:t> </w:t>
      </w:r>
      <w:r>
        <w:rPr/>
        <w:t>Nam về phương diện xã hội và phương diện kinh tế nêu trên vfia phản ánh đúng tình hình kinh tế, xã hội, cần được giải quyết ở Việt Nam, vfia thể hiện tính cách mạng, toàn diện, triệt để là xóa bỏ tận gốc ách thống trị, bóc lột hà khắc của ngoại bang, nhằm giải phóng dân tộc, giải phóng giai cấp, giải phóng xã hội, đặc biệt là giải phóng cho hai giai cấp công nhân và nông dân.</w:t>
      </w:r>
    </w:p>
    <w:p>
      <w:pPr>
        <w:pStyle w:val="BodyText"/>
        <w:spacing w:line="288" w:lineRule="auto" w:before="111"/>
        <w:ind w:right="52"/>
      </w:pPr>
      <w:r>
        <w:rPr/>
        <w:t>Xác</w:t>
      </w:r>
      <w:r>
        <w:rPr>
          <w:spacing w:val="-1"/>
        </w:rPr>
        <w:t> </w:t>
      </w:r>
      <w:r>
        <w:rPr/>
        <w:t>định</w:t>
      </w:r>
      <w:r>
        <w:rPr>
          <w:spacing w:val="40"/>
        </w:rPr>
        <w:t> </w:t>
      </w:r>
      <w:r>
        <w:rPr/>
        <w:t>lực</w:t>
      </w:r>
      <w:r>
        <w:rPr>
          <w:spacing w:val="-1"/>
        </w:rPr>
        <w:t> </w:t>
      </w:r>
      <w:r>
        <w:rPr/>
        <w:t>lượng</w:t>
      </w:r>
      <w:r>
        <w:rPr>
          <w:spacing w:val="-2"/>
        </w:rPr>
        <w:t> </w:t>
      </w:r>
      <w:r>
        <w:rPr/>
        <w:t>cách</w:t>
      </w:r>
      <w:r>
        <w:rPr>
          <w:spacing w:val="-2"/>
        </w:rPr>
        <w:t> </w:t>
      </w:r>
      <w:r>
        <w:rPr/>
        <w:t>mạng: phải</w:t>
      </w:r>
      <w:r>
        <w:rPr>
          <w:spacing w:val="-2"/>
        </w:rPr>
        <w:t> </w:t>
      </w:r>
      <w:r>
        <w:rPr/>
        <w:t>đoàn</w:t>
      </w:r>
      <w:r>
        <w:rPr>
          <w:spacing w:val="-2"/>
        </w:rPr>
        <w:t> </w:t>
      </w:r>
      <w:r>
        <w:rPr/>
        <w:t>kết</w:t>
      </w:r>
      <w:r>
        <w:rPr>
          <w:spacing w:val="-2"/>
        </w:rPr>
        <w:t> </w:t>
      </w:r>
      <w:r>
        <w:rPr/>
        <w:t>công</w:t>
      </w:r>
      <w:r>
        <w:rPr>
          <w:spacing w:val="-2"/>
        </w:rPr>
        <w:t> </w:t>
      </w:r>
      <w:r>
        <w:rPr/>
        <w:t>nhân,</w:t>
      </w:r>
      <w:r>
        <w:rPr>
          <w:spacing w:val="-1"/>
        </w:rPr>
        <w:t> </w:t>
      </w:r>
      <w:r>
        <w:rPr/>
        <w:t>nông</w:t>
      </w:r>
      <w:r>
        <w:rPr>
          <w:spacing w:val="-2"/>
        </w:rPr>
        <w:t> </w:t>
      </w:r>
      <w:r>
        <w:rPr/>
        <w:t>dân-đây</w:t>
      </w:r>
      <w:r>
        <w:rPr>
          <w:spacing w:val="-2"/>
        </w:rPr>
        <w:t> </w:t>
      </w:r>
      <w:r>
        <w:rPr/>
        <w:t>là</w:t>
      </w:r>
      <w:r>
        <w:rPr>
          <w:spacing w:val="-3"/>
        </w:rPr>
        <w:t> </w:t>
      </w:r>
      <w:r>
        <w:rPr/>
        <w:t>lực</w:t>
      </w:r>
      <w:r>
        <w:rPr>
          <w:spacing w:val="-3"/>
        </w:rPr>
        <w:t> </w:t>
      </w:r>
      <w:r>
        <w:rPr/>
        <w:t>lượng cơ bản, trong đó giai cấp công nhân lãnh đạo; đồng thời chủ trương đoàn kết tất cả các giai cấp, các lực lượng tiến bộ, yêu nước để tập trung chống đế quốc và tay sai. Do vậy, Đảng “phải thu phục cho được đại bộ phận giai cấp mình”, “phải thu phục cho được đại bộ</w:t>
      </w:r>
      <w:r>
        <w:rPr>
          <w:spacing w:val="-4"/>
        </w:rPr>
        <w:t> </w:t>
      </w:r>
      <w:r>
        <w:rPr/>
        <w:t>phận</w:t>
      </w:r>
      <w:r>
        <w:rPr>
          <w:spacing w:val="-4"/>
        </w:rPr>
        <w:t> </w:t>
      </w:r>
      <w:r>
        <w:rPr/>
        <w:t>dân</w:t>
      </w:r>
      <w:r>
        <w:rPr>
          <w:spacing w:val="-4"/>
        </w:rPr>
        <w:t> </w:t>
      </w:r>
      <w:r>
        <w:rPr/>
        <w:t>cày,…</w:t>
      </w:r>
      <w:r>
        <w:rPr>
          <w:spacing w:val="-2"/>
        </w:rPr>
        <w:t> </w:t>
      </w:r>
      <w:r>
        <w:rPr/>
        <w:t>hết</w:t>
      </w:r>
      <w:r>
        <w:rPr>
          <w:spacing w:val="-4"/>
        </w:rPr>
        <w:t> </w:t>
      </w:r>
      <w:r>
        <w:rPr/>
        <w:t>sfíc</w:t>
      </w:r>
      <w:r>
        <w:rPr>
          <w:spacing w:val="-3"/>
        </w:rPr>
        <w:t> </w:t>
      </w:r>
      <w:r>
        <w:rPr/>
        <w:t>liên</w:t>
      </w:r>
      <w:r>
        <w:rPr>
          <w:spacing w:val="-4"/>
        </w:rPr>
        <w:t> </w:t>
      </w:r>
      <w:r>
        <w:rPr/>
        <w:t>lạc</w:t>
      </w:r>
      <w:r>
        <w:rPr>
          <w:spacing w:val="-3"/>
        </w:rPr>
        <w:t> </w:t>
      </w:r>
      <w:r>
        <w:rPr/>
        <w:t>với</w:t>
      </w:r>
      <w:r>
        <w:rPr>
          <w:spacing w:val="-2"/>
        </w:rPr>
        <w:t> </w:t>
      </w:r>
      <w:r>
        <w:rPr/>
        <w:t>tiểu</w:t>
      </w:r>
      <w:r>
        <w:rPr>
          <w:spacing w:val="-4"/>
        </w:rPr>
        <w:t> </w:t>
      </w:r>
      <w:r>
        <w:rPr/>
        <w:t>tư</w:t>
      </w:r>
      <w:r>
        <w:rPr>
          <w:spacing w:val="-3"/>
        </w:rPr>
        <w:t> </w:t>
      </w:r>
      <w:r>
        <w:rPr/>
        <w:t>sản,</w:t>
      </w:r>
      <w:r>
        <w:rPr>
          <w:spacing w:val="-3"/>
        </w:rPr>
        <w:t> </w:t>
      </w:r>
      <w:r>
        <w:rPr/>
        <w:t>trí</w:t>
      </w:r>
      <w:r>
        <w:rPr>
          <w:spacing w:val="-4"/>
        </w:rPr>
        <w:t> </w:t>
      </w:r>
      <w:r>
        <w:rPr/>
        <w:t>thfíc,</w:t>
      </w:r>
      <w:r>
        <w:rPr>
          <w:spacing w:val="-5"/>
        </w:rPr>
        <w:t> </w:t>
      </w:r>
      <w:r>
        <w:rPr/>
        <w:t>trung</w:t>
      </w:r>
      <w:r>
        <w:rPr>
          <w:spacing w:val="-4"/>
        </w:rPr>
        <w:t> </w:t>
      </w:r>
      <w:r>
        <w:rPr/>
        <w:t>nông…</w:t>
      </w:r>
      <w:r>
        <w:rPr>
          <w:spacing w:val="-2"/>
        </w:rPr>
        <w:t> </w:t>
      </w:r>
      <w:r>
        <w:rPr/>
        <w:t>để</w:t>
      </w:r>
      <w:r>
        <w:rPr>
          <w:spacing w:val="-5"/>
        </w:rPr>
        <w:t> </w:t>
      </w:r>
      <w:r>
        <w:rPr/>
        <w:t>kéo</w:t>
      </w:r>
      <w:r>
        <w:rPr>
          <w:spacing w:val="-4"/>
        </w:rPr>
        <w:t> </w:t>
      </w:r>
      <w:r>
        <w:rPr/>
        <w:t>họ</w:t>
      </w:r>
      <w:r>
        <w:rPr>
          <w:spacing w:val="-4"/>
        </w:rPr>
        <w:t> </w:t>
      </w:r>
      <w:r>
        <w:rPr/>
        <w:t>đi</w:t>
      </w:r>
      <w:r>
        <w:rPr>
          <w:spacing w:val="-4"/>
        </w:rPr>
        <w:t> </w:t>
      </w:r>
      <w:r>
        <w:rPr/>
        <w:t>vào phe vô sản giai cấp. Còn đối với bọn phú nông, trung, tiểu địa chủ và tư bản</w:t>
      </w:r>
      <w:r>
        <w:rPr>
          <w:spacing w:val="-8"/>
        </w:rPr>
        <w:t> </w:t>
      </w:r>
      <w:r>
        <w:rPr/>
        <w:t>An Nam mà chưa</w:t>
      </w:r>
      <w:r>
        <w:rPr>
          <w:spacing w:val="-3"/>
        </w:rPr>
        <w:t> </w:t>
      </w:r>
      <w:r>
        <w:rPr/>
        <w:t>rõ</w:t>
      </w:r>
      <w:r>
        <w:rPr>
          <w:spacing w:val="-4"/>
        </w:rPr>
        <w:t> </w:t>
      </w:r>
      <w:r>
        <w:rPr/>
        <w:t>mặt</w:t>
      </w:r>
      <w:r>
        <w:rPr>
          <w:spacing w:val="-4"/>
        </w:rPr>
        <w:t> </w:t>
      </w:r>
      <w:r>
        <w:rPr/>
        <w:t>phản</w:t>
      </w:r>
      <w:r>
        <w:rPr>
          <w:spacing w:val="-4"/>
        </w:rPr>
        <w:t> </w:t>
      </w:r>
      <w:r>
        <w:rPr/>
        <w:t>cách</w:t>
      </w:r>
      <w:r>
        <w:rPr>
          <w:spacing w:val="-2"/>
        </w:rPr>
        <w:t> </w:t>
      </w:r>
      <w:r>
        <w:rPr/>
        <w:t>mạng</w:t>
      </w:r>
      <w:r>
        <w:rPr>
          <w:spacing w:val="-4"/>
        </w:rPr>
        <w:t> </w:t>
      </w:r>
      <w:r>
        <w:rPr/>
        <w:t>thì</w:t>
      </w:r>
      <w:r>
        <w:rPr>
          <w:spacing w:val="-4"/>
        </w:rPr>
        <w:t> </w:t>
      </w:r>
      <w:r>
        <w:rPr/>
        <w:t>phải</w:t>
      </w:r>
      <w:r>
        <w:rPr>
          <w:spacing w:val="-4"/>
        </w:rPr>
        <w:t> </w:t>
      </w:r>
      <w:r>
        <w:rPr/>
        <w:t>lợi</w:t>
      </w:r>
      <w:r>
        <w:rPr>
          <w:spacing w:val="-2"/>
        </w:rPr>
        <w:t> </w:t>
      </w:r>
      <w:r>
        <w:rPr/>
        <w:t>dụng,</w:t>
      </w:r>
      <w:r>
        <w:rPr>
          <w:spacing w:val="-3"/>
        </w:rPr>
        <w:t> </w:t>
      </w:r>
      <w:r>
        <w:rPr/>
        <w:t>ít</w:t>
      </w:r>
      <w:r>
        <w:rPr>
          <w:spacing w:val="-2"/>
        </w:rPr>
        <w:t> </w:t>
      </w:r>
      <w:r>
        <w:rPr/>
        <w:t>lâu</w:t>
      </w:r>
      <w:r>
        <w:rPr>
          <w:spacing w:val="-2"/>
        </w:rPr>
        <w:t> </w:t>
      </w:r>
      <w:r>
        <w:rPr/>
        <w:t>mới</w:t>
      </w:r>
      <w:r>
        <w:rPr>
          <w:spacing w:val="-4"/>
        </w:rPr>
        <w:t> </w:t>
      </w:r>
      <w:r>
        <w:rPr/>
        <w:t>làm</w:t>
      </w:r>
      <w:r>
        <w:rPr>
          <w:spacing w:val="-2"/>
        </w:rPr>
        <w:t> </w:t>
      </w:r>
      <w:r>
        <w:rPr/>
        <w:t>cho</w:t>
      </w:r>
      <w:r>
        <w:rPr>
          <w:spacing w:val="-2"/>
        </w:rPr>
        <w:t> </w:t>
      </w:r>
      <w:r>
        <w:rPr/>
        <w:t>họ</w:t>
      </w:r>
      <w:r>
        <w:rPr>
          <w:spacing w:val="-4"/>
        </w:rPr>
        <w:t> </w:t>
      </w:r>
      <w:r>
        <w:rPr/>
        <w:t>đfíng</w:t>
      </w:r>
      <w:r>
        <w:rPr>
          <w:spacing w:val="-4"/>
        </w:rPr>
        <w:t> </w:t>
      </w:r>
      <w:r>
        <w:rPr/>
        <w:t>trung</w:t>
      </w:r>
      <w:r>
        <w:rPr>
          <w:spacing w:val="-4"/>
        </w:rPr>
        <w:t> </w:t>
      </w:r>
      <w:r>
        <w:rPr/>
        <w:t>lập”.</w:t>
      </w:r>
      <w:r>
        <w:rPr>
          <w:spacing w:val="-3"/>
        </w:rPr>
        <w:t> </w:t>
      </w:r>
      <w:r>
        <w:rPr/>
        <w:t>Đây là cơ sở của tư tưởng chiến lược đại đoàn kết toàn dân tộc, xây dựng khối đại đoàn kết rộng</w:t>
      </w:r>
      <w:r>
        <w:rPr>
          <w:spacing w:val="-2"/>
        </w:rPr>
        <w:t> </w:t>
      </w:r>
      <w:r>
        <w:rPr/>
        <w:t>rãi</w:t>
      </w:r>
      <w:r>
        <w:rPr>
          <w:spacing w:val="-2"/>
        </w:rPr>
        <w:t> </w:t>
      </w:r>
      <w:r>
        <w:rPr/>
        <w:t>các</w:t>
      </w:r>
      <w:r>
        <w:rPr>
          <w:spacing w:val="-1"/>
        </w:rPr>
        <w:t> </w:t>
      </w:r>
      <w:r>
        <w:rPr/>
        <w:t>giai</w:t>
      </w:r>
      <w:r>
        <w:rPr>
          <w:spacing w:val="-2"/>
        </w:rPr>
        <w:t> </w:t>
      </w:r>
      <w:r>
        <w:rPr/>
        <w:t>cấp,</w:t>
      </w:r>
      <w:r>
        <w:rPr>
          <w:spacing w:val="-3"/>
        </w:rPr>
        <w:t> </w:t>
      </w:r>
      <w:r>
        <w:rPr/>
        <w:t>các</w:t>
      </w:r>
      <w:r>
        <w:rPr>
          <w:spacing w:val="-1"/>
        </w:rPr>
        <w:t> </w:t>
      </w:r>
      <w:r>
        <w:rPr/>
        <w:t>tầng</w:t>
      </w:r>
      <w:r>
        <w:rPr>
          <w:spacing w:val="-2"/>
        </w:rPr>
        <w:t> </w:t>
      </w:r>
      <w:r>
        <w:rPr/>
        <w:t>lớp</w:t>
      </w:r>
      <w:r>
        <w:rPr>
          <w:spacing w:val="-2"/>
        </w:rPr>
        <w:t> </w:t>
      </w:r>
      <w:r>
        <w:rPr/>
        <w:t>nhân</w:t>
      </w:r>
      <w:r>
        <w:rPr>
          <w:spacing w:val="-2"/>
        </w:rPr>
        <w:t> </w:t>
      </w:r>
      <w:r>
        <w:rPr/>
        <w:t>dân</w:t>
      </w:r>
      <w:r>
        <w:rPr>
          <w:spacing w:val="-2"/>
        </w:rPr>
        <w:t> </w:t>
      </w:r>
      <w:r>
        <w:rPr/>
        <w:t>yêu</w:t>
      </w:r>
      <w:r>
        <w:rPr>
          <w:spacing w:val="-2"/>
        </w:rPr>
        <w:t> </w:t>
      </w:r>
      <w:r>
        <w:rPr/>
        <w:t>nước</w:t>
      </w:r>
      <w:r>
        <w:rPr>
          <w:spacing w:val="-1"/>
        </w:rPr>
        <w:t> </w:t>
      </w:r>
      <w:r>
        <w:rPr/>
        <w:t>và</w:t>
      </w:r>
      <w:r>
        <w:rPr>
          <w:spacing w:val="-1"/>
        </w:rPr>
        <w:t> </w:t>
      </w:r>
      <w:r>
        <w:rPr/>
        <w:t>các</w:t>
      </w:r>
      <w:r>
        <w:rPr>
          <w:spacing w:val="-1"/>
        </w:rPr>
        <w:t> </w:t>
      </w:r>
      <w:r>
        <w:rPr/>
        <w:t>tổ</w:t>
      </w:r>
      <w:r>
        <w:rPr>
          <w:spacing w:val="-2"/>
        </w:rPr>
        <w:t> </w:t>
      </w:r>
      <w:r>
        <w:rPr/>
        <w:t>chfíc</w:t>
      </w:r>
      <w:r>
        <w:rPr>
          <w:spacing w:val="-3"/>
        </w:rPr>
        <w:t> </w:t>
      </w:r>
      <w:r>
        <w:rPr/>
        <w:t>yêu</w:t>
      </w:r>
      <w:r>
        <w:rPr>
          <w:spacing w:val="-2"/>
        </w:rPr>
        <w:t> </w:t>
      </w:r>
      <w:r>
        <w:rPr/>
        <w:t>nước,cách mạng, trên cơ sở đánh giá đúng đắn thái độ các giai cấp phù hợp với đặc điểm xã hội</w:t>
      </w:r>
      <w:r>
        <w:rPr>
          <w:spacing w:val="-2"/>
        </w:rPr>
        <w:t> </w:t>
      </w:r>
      <w:r>
        <w:rPr/>
        <w:t>Việt Nam.</w:t>
      </w:r>
    </w:p>
    <w:p>
      <w:pPr>
        <w:pStyle w:val="BodyText"/>
        <w:spacing w:line="288" w:lineRule="auto" w:before="113"/>
        <w:ind w:right="67"/>
      </w:pPr>
      <w:r>
        <w:rPr/>
        <w:t>Xác định phương pháp tiến hành cách mạng giải phóng dân tộc, Cương lĩnh khẳng định</w:t>
      </w:r>
      <w:r>
        <w:rPr>
          <w:spacing w:val="21"/>
        </w:rPr>
        <w:t> </w:t>
      </w:r>
      <w:r>
        <w:rPr/>
        <w:t>phải</w:t>
      </w:r>
      <w:r>
        <w:rPr>
          <w:spacing w:val="19"/>
        </w:rPr>
        <w:t> </w:t>
      </w:r>
      <w:r>
        <w:rPr/>
        <w:t>bằng</w:t>
      </w:r>
      <w:r>
        <w:rPr>
          <w:spacing w:val="19"/>
        </w:rPr>
        <w:t> </w:t>
      </w:r>
      <w:r>
        <w:rPr/>
        <w:t>con</w:t>
      </w:r>
      <w:r>
        <w:rPr>
          <w:spacing w:val="19"/>
        </w:rPr>
        <w:t> </w:t>
      </w:r>
      <w:r>
        <w:rPr/>
        <w:t>đường</w:t>
      </w:r>
      <w:r>
        <w:rPr>
          <w:spacing w:val="19"/>
        </w:rPr>
        <w:t> </w:t>
      </w:r>
      <w:r>
        <w:rPr/>
        <w:t>bạo</w:t>
      </w:r>
      <w:r>
        <w:rPr>
          <w:spacing w:val="19"/>
        </w:rPr>
        <w:t> </w:t>
      </w:r>
      <w:r>
        <w:rPr/>
        <w:t>lực</w:t>
      </w:r>
      <w:r>
        <w:rPr>
          <w:spacing w:val="20"/>
        </w:rPr>
        <w:t> </w:t>
      </w:r>
      <w:r>
        <w:rPr/>
        <w:t>cách</w:t>
      </w:r>
      <w:r>
        <w:rPr>
          <w:spacing w:val="21"/>
        </w:rPr>
        <w:t> </w:t>
      </w:r>
      <w:r>
        <w:rPr/>
        <w:t>mạng</w:t>
      </w:r>
      <w:r>
        <w:rPr>
          <w:spacing w:val="19"/>
        </w:rPr>
        <w:t> </w:t>
      </w:r>
      <w:r>
        <w:rPr/>
        <w:t>của</w:t>
      </w:r>
      <w:r>
        <w:rPr>
          <w:spacing w:val="20"/>
        </w:rPr>
        <w:t> </w:t>
      </w:r>
      <w:r>
        <w:rPr/>
        <w:t>quần</w:t>
      </w:r>
      <w:r>
        <w:rPr>
          <w:spacing w:val="19"/>
        </w:rPr>
        <w:t> </w:t>
      </w:r>
      <w:r>
        <w:rPr/>
        <w:t>chúng</w:t>
      </w:r>
      <w:r>
        <w:rPr>
          <w:spacing w:val="19"/>
        </w:rPr>
        <w:t> </w:t>
      </w:r>
      <w:r>
        <w:rPr/>
        <w:t>,</w:t>
      </w:r>
      <w:r>
        <w:rPr>
          <w:spacing w:val="20"/>
        </w:rPr>
        <w:t> </w:t>
      </w:r>
      <w:r>
        <w:rPr/>
        <w:t>trong</w:t>
      </w:r>
      <w:r>
        <w:rPr>
          <w:spacing w:val="19"/>
        </w:rPr>
        <w:t> </w:t>
      </w:r>
      <w:r>
        <w:rPr/>
        <w:t>bất</w:t>
      </w:r>
      <w:r>
        <w:rPr>
          <w:spacing w:val="19"/>
        </w:rPr>
        <w:t> </w:t>
      </w:r>
      <w:r>
        <w:rPr/>
        <w:t>cfí</w:t>
      </w:r>
      <w:r>
        <w:rPr>
          <w:spacing w:val="20"/>
        </w:rPr>
        <w:t> </w:t>
      </w:r>
      <w:r>
        <w:rPr/>
        <w:t>hoàn</w:t>
      </w:r>
      <w:r>
        <w:rPr>
          <w:spacing w:val="19"/>
        </w:rPr>
        <w:t> </w:t>
      </w:r>
      <w:r>
        <w:rPr>
          <w:spacing w:val="-4"/>
        </w:rPr>
        <w:t>cảnh</w:t>
      </w:r>
    </w:p>
    <w:p>
      <w:pPr>
        <w:pStyle w:val="BodyText"/>
        <w:spacing w:after="0" w:line="288" w:lineRule="auto"/>
        <w:sectPr>
          <w:pgSz w:w="12240" w:h="15840"/>
          <w:pgMar w:header="0" w:footer="993" w:top="1060" w:bottom="1260" w:left="1440" w:right="1080"/>
        </w:sectPr>
      </w:pPr>
    </w:p>
    <w:p>
      <w:pPr>
        <w:pStyle w:val="BodyText"/>
        <w:spacing w:line="288" w:lineRule="auto"/>
        <w:ind w:right="55" w:firstLine="0"/>
      </w:pPr>
      <w:r>
        <w:rPr/>
        <w:t>nào</w:t>
      </w:r>
      <w:r>
        <w:rPr>
          <w:spacing w:val="-3"/>
        </w:rPr>
        <w:t> </w:t>
      </w:r>
      <w:r>
        <w:rPr/>
        <w:t>cũng</w:t>
      </w:r>
      <w:r>
        <w:rPr>
          <w:spacing w:val="-3"/>
        </w:rPr>
        <w:t> </w:t>
      </w:r>
      <w:r>
        <w:rPr/>
        <w:t>không</w:t>
      </w:r>
      <w:r>
        <w:rPr>
          <w:spacing w:val="-1"/>
        </w:rPr>
        <w:t> </w:t>
      </w:r>
      <w:r>
        <w:rPr/>
        <w:t>được</w:t>
      </w:r>
      <w:r>
        <w:rPr>
          <w:spacing w:val="-2"/>
        </w:rPr>
        <w:t> </w:t>
      </w:r>
      <w:r>
        <w:rPr/>
        <w:t>thoả</w:t>
      </w:r>
      <w:r>
        <w:rPr>
          <w:spacing w:val="-2"/>
        </w:rPr>
        <w:t> </w:t>
      </w:r>
      <w:r>
        <w:rPr/>
        <w:t>hiệp “không</w:t>
      </w:r>
      <w:r>
        <w:rPr>
          <w:spacing w:val="-1"/>
        </w:rPr>
        <w:t> </w:t>
      </w:r>
      <w:r>
        <w:rPr/>
        <w:t>khi</w:t>
      </w:r>
      <w:r>
        <w:rPr>
          <w:spacing w:val="-1"/>
        </w:rPr>
        <w:t> </w:t>
      </w:r>
      <w:r>
        <w:rPr/>
        <w:t>nào</w:t>
      </w:r>
      <w:r>
        <w:rPr>
          <w:spacing w:val="-1"/>
        </w:rPr>
        <w:t> </w:t>
      </w:r>
      <w:r>
        <w:rPr/>
        <w:t>nhượng</w:t>
      </w:r>
      <w:r>
        <w:rPr>
          <w:spacing w:val="-1"/>
        </w:rPr>
        <w:t> </w:t>
      </w:r>
      <w:r>
        <w:rPr/>
        <w:t>một</w:t>
      </w:r>
      <w:r>
        <w:rPr>
          <w:spacing w:val="-3"/>
        </w:rPr>
        <w:t> </w:t>
      </w:r>
      <w:r>
        <w:rPr/>
        <w:t>chút</w:t>
      </w:r>
      <w:r>
        <w:rPr>
          <w:spacing w:val="-1"/>
        </w:rPr>
        <w:t> </w:t>
      </w:r>
      <w:r>
        <w:rPr/>
        <w:t>lợi</w:t>
      </w:r>
      <w:r>
        <w:rPr>
          <w:spacing w:val="-1"/>
        </w:rPr>
        <w:t> </w:t>
      </w:r>
      <w:r>
        <w:rPr/>
        <w:t>ích</w:t>
      </w:r>
      <w:r>
        <w:rPr>
          <w:spacing w:val="-1"/>
        </w:rPr>
        <w:t> </w:t>
      </w:r>
      <w:r>
        <w:rPr/>
        <w:t>gì</w:t>
      </w:r>
      <w:r>
        <w:rPr>
          <w:spacing w:val="-1"/>
        </w:rPr>
        <w:t> </w:t>
      </w:r>
      <w:r>
        <w:rPr/>
        <w:t>của công</w:t>
      </w:r>
      <w:r>
        <w:rPr>
          <w:spacing w:val="-1"/>
        </w:rPr>
        <w:t> </w:t>
      </w:r>
      <w:r>
        <w:rPr/>
        <w:t>nông mà đi vào đường thoả hiệp”. Có sách lược đấu tranh cách mạng thích hợp để lôi kéo tiểu tư sản,</w:t>
      </w:r>
      <w:r>
        <w:rPr>
          <w:spacing w:val="-2"/>
        </w:rPr>
        <w:t> </w:t>
      </w:r>
      <w:r>
        <w:rPr/>
        <w:t>trí</w:t>
      </w:r>
      <w:r>
        <w:rPr>
          <w:spacing w:val="-1"/>
        </w:rPr>
        <w:t> </w:t>
      </w:r>
      <w:r>
        <w:rPr/>
        <w:t>thfíc,</w:t>
      </w:r>
      <w:r>
        <w:rPr>
          <w:spacing w:val="-2"/>
        </w:rPr>
        <w:t> </w:t>
      </w:r>
      <w:r>
        <w:rPr/>
        <w:t>trung</w:t>
      </w:r>
      <w:r>
        <w:rPr>
          <w:spacing w:val="-1"/>
        </w:rPr>
        <w:t> </w:t>
      </w:r>
      <w:r>
        <w:rPr/>
        <w:t>nông</w:t>
      </w:r>
      <w:r>
        <w:rPr>
          <w:spacing w:val="-1"/>
        </w:rPr>
        <w:t> </w:t>
      </w:r>
      <w:r>
        <w:rPr/>
        <w:t>về phía giai</w:t>
      </w:r>
      <w:r>
        <w:rPr>
          <w:spacing w:val="-1"/>
        </w:rPr>
        <w:t> </w:t>
      </w:r>
      <w:r>
        <w:rPr/>
        <w:t>cấp</w:t>
      </w:r>
      <w:r>
        <w:rPr>
          <w:spacing w:val="-1"/>
        </w:rPr>
        <w:t> </w:t>
      </w:r>
      <w:r>
        <w:rPr/>
        <w:t>vô</w:t>
      </w:r>
      <w:r>
        <w:rPr>
          <w:spacing w:val="-1"/>
        </w:rPr>
        <w:t> </w:t>
      </w:r>
      <w:r>
        <w:rPr/>
        <w:t>sản, nhưng</w:t>
      </w:r>
      <w:r>
        <w:rPr>
          <w:spacing w:val="-1"/>
        </w:rPr>
        <w:t> </w:t>
      </w:r>
      <w:r>
        <w:rPr/>
        <w:t>kiên</w:t>
      </w:r>
      <w:r>
        <w:rPr>
          <w:spacing w:val="-1"/>
        </w:rPr>
        <w:t> </w:t>
      </w:r>
      <w:r>
        <w:rPr/>
        <w:t>quyết:</w:t>
      </w:r>
      <w:r>
        <w:rPr>
          <w:spacing w:val="80"/>
        </w:rPr>
        <w:t> </w:t>
      </w:r>
      <w:r>
        <w:rPr/>
        <w:t>“bộ</w:t>
      </w:r>
      <w:r>
        <w:rPr>
          <w:spacing w:val="-1"/>
        </w:rPr>
        <w:t> </w:t>
      </w:r>
      <w:r>
        <w:rPr/>
        <w:t>phận</w:t>
      </w:r>
      <w:r>
        <w:rPr>
          <w:spacing w:val="-1"/>
        </w:rPr>
        <w:t> </w:t>
      </w:r>
      <w:r>
        <w:rPr/>
        <w:t>nào</w:t>
      </w:r>
      <w:r>
        <w:rPr>
          <w:spacing w:val="-1"/>
        </w:rPr>
        <w:t> </w:t>
      </w:r>
      <w:r>
        <w:rPr/>
        <w:t>đã</w:t>
      </w:r>
      <w:r>
        <w:rPr>
          <w:spacing w:val="-2"/>
        </w:rPr>
        <w:t> </w:t>
      </w:r>
      <w:r>
        <w:rPr/>
        <w:t>ra mặt phản cách mạng (Đảng Lập hiến, v.v.) thì phải đánh đổ”.</w:t>
      </w:r>
    </w:p>
    <w:p>
      <w:pPr>
        <w:pStyle w:val="BodyText"/>
        <w:spacing w:line="288" w:lineRule="auto" w:before="117"/>
        <w:ind w:right="52"/>
      </w:pPr>
      <w:r>
        <w:rPr/>
        <w:t>Xác định tinh thần đoàn kết quốc tế, Cương lĩnh chỉ rõ trong khi thực hiện nhiệm vụ giải phóng dân tộc, đồng thời tranh thủ sự đoàn kết, ủng hộ của các dân tộc bị áp bfíc và giai cấp vô sản thế giới, nhất là giai cấp vô sản Pháp. Cương lĩnh nêu rõ cách mạng Việt Nam liên lạc mật thiết và là một bộ phận của cách mạng vô sản thế giới: “trong khi tuyên truyền cái khẩu hiệu nước</w:t>
      </w:r>
      <w:r>
        <w:rPr>
          <w:spacing w:val="-13"/>
        </w:rPr>
        <w:t> </w:t>
      </w:r>
      <w:r>
        <w:rPr/>
        <w:t>An Nam độc lập, phải đồng thời tuyên truyền và thực hành liên lạc với bị áp bfíc dân tộc và vô sản giai cấp thế giới”. Như vậy, ngay tfi khi thành lập, Đảng</w:t>
      </w:r>
      <w:r>
        <w:rPr>
          <w:spacing w:val="-1"/>
        </w:rPr>
        <w:t> </w:t>
      </w:r>
      <w:r>
        <w:rPr/>
        <w:t>Cộng</w:t>
      </w:r>
      <w:r>
        <w:rPr>
          <w:spacing w:val="-1"/>
        </w:rPr>
        <w:t> </w:t>
      </w:r>
      <w:r>
        <w:rPr/>
        <w:t>sản</w:t>
      </w:r>
      <w:r>
        <w:rPr>
          <w:spacing w:val="-4"/>
        </w:rPr>
        <w:t> </w:t>
      </w:r>
      <w:r>
        <w:rPr/>
        <w:t>Việt</w:t>
      </w:r>
      <w:r>
        <w:rPr>
          <w:spacing w:val="-1"/>
        </w:rPr>
        <w:t> </w:t>
      </w:r>
      <w:r>
        <w:rPr/>
        <w:t>Nam</w:t>
      </w:r>
      <w:r>
        <w:rPr>
          <w:spacing w:val="-1"/>
        </w:rPr>
        <w:t> </w:t>
      </w:r>
      <w:r>
        <w:rPr/>
        <w:t>đã</w:t>
      </w:r>
      <w:r>
        <w:rPr>
          <w:spacing w:val="-2"/>
        </w:rPr>
        <w:t> </w:t>
      </w:r>
      <w:r>
        <w:rPr/>
        <w:t>nêu</w:t>
      </w:r>
      <w:r>
        <w:rPr>
          <w:spacing w:val="-1"/>
        </w:rPr>
        <w:t> </w:t>
      </w:r>
      <w:r>
        <w:rPr/>
        <w:t>cao</w:t>
      </w:r>
      <w:r>
        <w:rPr>
          <w:spacing w:val="-1"/>
        </w:rPr>
        <w:t> </w:t>
      </w:r>
      <w:r>
        <w:rPr/>
        <w:t>chủ</w:t>
      </w:r>
      <w:r>
        <w:rPr>
          <w:spacing w:val="-1"/>
        </w:rPr>
        <w:t> </w:t>
      </w:r>
      <w:r>
        <w:rPr/>
        <w:t>nghĩa quốc tế và mang</w:t>
      </w:r>
      <w:r>
        <w:rPr>
          <w:spacing w:val="-1"/>
        </w:rPr>
        <w:t> </w:t>
      </w:r>
      <w:r>
        <w:rPr/>
        <w:t>bản</w:t>
      </w:r>
      <w:r>
        <w:rPr>
          <w:spacing w:val="-1"/>
        </w:rPr>
        <w:t> </w:t>
      </w:r>
      <w:r>
        <w:rPr/>
        <w:t>chất</w:t>
      </w:r>
      <w:r>
        <w:rPr>
          <w:spacing w:val="-1"/>
        </w:rPr>
        <w:t> </w:t>
      </w:r>
      <w:r>
        <w:rPr/>
        <w:t>quốc tế của giai cấp công nhân.</w:t>
      </w:r>
    </w:p>
    <w:p>
      <w:pPr>
        <w:pStyle w:val="BodyText"/>
        <w:spacing w:line="288" w:lineRule="auto" w:before="114"/>
        <w:ind w:right="63"/>
      </w:pPr>
      <w:r>
        <w:rPr/>
        <w:t>Xác định vai trò lãnh đạo của Đảng:</w:t>
      </w:r>
      <w:r>
        <w:rPr>
          <w:spacing w:val="36"/>
        </w:rPr>
        <w:t> </w:t>
      </w:r>
      <w:r>
        <w:rPr/>
        <w:t>“Đảng là đội tiên phong của vô sản giai cấp phải thu phục cho được đại bộ phận giai cấp mình, phải làm cho giai cấp mình lãnh đạo được dân chúng”</w:t>
      </w:r>
      <w:hyperlink w:history="true" w:anchor="_bookmark27">
        <w:r>
          <w:rPr>
            <w:vertAlign w:val="superscript"/>
          </w:rPr>
          <w:t>28</w:t>
        </w:r>
      </w:hyperlink>
      <w:r>
        <w:rPr>
          <w:vertAlign w:val="baseline"/>
        </w:rPr>
        <w:t>. “Đảng là đội tiên phong của đạo quân vô sản gồm một số lớn của giai cấp công nhân và làm cho họ có đủ năng lực lãnh đạo quần chúng”</w:t>
      </w:r>
      <w:hyperlink w:history="true" w:anchor="_bookmark28">
        <w:r>
          <w:rPr>
            <w:vertAlign w:val="superscript"/>
          </w:rPr>
          <w:t>29</w:t>
        </w:r>
      </w:hyperlink>
      <w:r>
        <w:rPr>
          <w:vertAlign w:val="baseline"/>
        </w:rPr>
        <w:t>.</w:t>
      </w:r>
    </w:p>
    <w:p>
      <w:pPr>
        <w:pStyle w:val="BodyText"/>
        <w:spacing w:line="288" w:lineRule="auto" w:before="117"/>
        <w:ind w:right="64"/>
      </w:pPr>
      <w:r>
        <w:rPr/>
        <w:t>Cương</w:t>
      </w:r>
      <w:r>
        <w:rPr>
          <w:spacing w:val="-1"/>
        </w:rPr>
        <w:t> </w:t>
      </w:r>
      <w:r>
        <w:rPr/>
        <w:t>lĩnh chính</w:t>
      </w:r>
      <w:r>
        <w:rPr>
          <w:spacing w:val="-1"/>
        </w:rPr>
        <w:t> </w:t>
      </w:r>
      <w:r>
        <w:rPr/>
        <w:t>trị</w:t>
      </w:r>
      <w:r>
        <w:rPr>
          <w:spacing w:val="-1"/>
        </w:rPr>
        <w:t> </w:t>
      </w:r>
      <w:r>
        <w:rPr/>
        <w:t>đầu</w:t>
      </w:r>
      <w:r>
        <w:rPr>
          <w:spacing w:val="-1"/>
        </w:rPr>
        <w:t> </w:t>
      </w:r>
      <w:r>
        <w:rPr/>
        <w:t>tiên</w:t>
      </w:r>
      <w:r>
        <w:rPr>
          <w:spacing w:val="-1"/>
        </w:rPr>
        <w:t> </w:t>
      </w:r>
      <w:r>
        <w:rPr/>
        <w:t>của Đảng đã</w:t>
      </w:r>
      <w:r>
        <w:rPr>
          <w:spacing w:val="-2"/>
        </w:rPr>
        <w:t> </w:t>
      </w:r>
      <w:r>
        <w:rPr/>
        <w:t>phản</w:t>
      </w:r>
      <w:r>
        <w:rPr>
          <w:spacing w:val="-1"/>
        </w:rPr>
        <w:t> </w:t>
      </w:r>
      <w:r>
        <w:rPr/>
        <w:t>ánh một</w:t>
      </w:r>
      <w:r>
        <w:rPr>
          <w:spacing w:val="-1"/>
        </w:rPr>
        <w:t> </w:t>
      </w:r>
      <w:r>
        <w:rPr/>
        <w:t>cách súc tích các luận</w:t>
      </w:r>
      <w:r>
        <w:rPr>
          <w:spacing w:val="-1"/>
        </w:rPr>
        <w:t> </w:t>
      </w:r>
      <w:r>
        <w:rPr/>
        <w:t>điểm cơ bản của cách mạng Việt Nam. Trong đó, thể hiện bản lĩnh chính trị độc lập, tự chủ, sáng tạo trong việc đánh giá đặc điểm, tính chất</w:t>
      </w:r>
      <w:r>
        <w:rPr>
          <w:spacing w:val="80"/>
        </w:rPr>
        <w:t> </w:t>
      </w:r>
      <w:r>
        <w:rPr/>
        <w:t>xã hội thuộc địa nfía phong kiến Việt Nam trong những năm 20 của thế kỷ XX, chỉ rõ những mâu thuẫn cơ bản và chủ yếu của dân tộc</w:t>
      </w:r>
      <w:r>
        <w:rPr>
          <w:spacing w:val="-2"/>
        </w:rPr>
        <w:t> </w:t>
      </w:r>
      <w:r>
        <w:rPr/>
        <w:t>Việt Nam lúc đó, đặc biệt là việc đánh giá đúng đắn, sát thực thái độ</w:t>
      </w:r>
      <w:r>
        <w:rPr>
          <w:spacing w:val="-1"/>
        </w:rPr>
        <w:t> </w:t>
      </w:r>
      <w:r>
        <w:rPr/>
        <w:t>các giai tầng xã hội đối với nhiệm vụ giải phóng dân tộc. Tfi đó, các văn kiện đã xác định đường lối chiến lược và sách</w:t>
      </w:r>
      <w:r>
        <w:rPr>
          <w:spacing w:val="80"/>
        </w:rPr>
        <w:t> </w:t>
      </w:r>
      <w:r>
        <w:rPr/>
        <w:t>của cách mạng Việt Nam, đồng thời xác định phương pháp cách mạng, nhiệm vụ cách mạng và lực lượng của cách mạng để thực hiện đường lối chiến lược và sách lược đã đề ra.</w:t>
      </w:r>
    </w:p>
    <w:p>
      <w:pPr>
        <w:pStyle w:val="BodyText"/>
        <w:spacing w:line="288" w:lineRule="auto" w:before="113"/>
        <w:ind w:right="51"/>
      </w:pPr>
      <w:r>
        <w:rPr/>
        <w:t>Như vậy, trước yêu cầu của lịch sfí cách mạng</w:t>
      </w:r>
      <w:r>
        <w:rPr>
          <w:spacing w:val="-1"/>
        </w:rPr>
        <w:t> </w:t>
      </w:r>
      <w:r>
        <w:rPr/>
        <w:t>Việt Nam cần phải thống nhất các tổ chfíc cộng sản trong nước, chấm dfít sự chia rẽ bất lợi cho cách mạng, với uy tín chính trị và phương thfíc hợp nhất phù hợp, Nguyễn Ái Quốc đã kịp thời triệu tập và chủ trì hợp nhất các tổ chfíc cộng sản. Những văn kiện được thông qua trong Hội nghị hợp nhất dù “vắt tắt”, nhưng đã phản ánh những vấn đề cơ bản trước mắt và lâu dài cho cách mạng Việt Nam, đưa cách mạng Việt Nam sang một trang sfí mới.</w:t>
      </w:r>
    </w:p>
    <w:p>
      <w:pPr>
        <w:pStyle w:val="Heading4"/>
        <w:numPr>
          <w:ilvl w:val="1"/>
          <w:numId w:val="3"/>
        </w:numPr>
        <w:tabs>
          <w:tab w:pos="1089" w:val="left" w:leader="none"/>
        </w:tabs>
        <w:spacing w:line="240" w:lineRule="auto" w:before="115" w:after="0"/>
        <w:ind w:left="1089" w:right="0" w:hanging="259"/>
        <w:jc w:val="both"/>
      </w:pPr>
      <w:r>
        <w:rPr/>
        <w:t>Ý</w:t>
      </w:r>
      <w:r>
        <w:rPr>
          <w:spacing w:val="-6"/>
        </w:rPr>
        <w:t> </w:t>
      </w:r>
      <w:r>
        <w:rPr/>
        <w:t>nghĩa</w:t>
      </w:r>
      <w:r>
        <w:rPr>
          <w:spacing w:val="-3"/>
        </w:rPr>
        <w:t> </w:t>
      </w:r>
      <w:r>
        <w:rPr/>
        <w:t>lịch</w:t>
      </w:r>
      <w:r>
        <w:rPr>
          <w:spacing w:val="-4"/>
        </w:rPr>
        <w:t> </w:t>
      </w:r>
      <w:r>
        <w:rPr/>
        <w:t>sử</w:t>
      </w:r>
      <w:r>
        <w:rPr>
          <w:spacing w:val="-4"/>
        </w:rPr>
        <w:t> </w:t>
      </w:r>
      <w:r>
        <w:rPr/>
        <w:t>của</w:t>
      </w:r>
      <w:r>
        <w:rPr>
          <w:spacing w:val="-3"/>
        </w:rPr>
        <w:t> </w:t>
      </w:r>
      <w:r>
        <w:rPr/>
        <w:t>việc</w:t>
      </w:r>
      <w:r>
        <w:rPr>
          <w:spacing w:val="-4"/>
        </w:rPr>
        <w:t> </w:t>
      </w:r>
      <w:r>
        <w:rPr/>
        <w:t>thành</w:t>
      </w:r>
      <w:r>
        <w:rPr>
          <w:spacing w:val="-3"/>
        </w:rPr>
        <w:t> </w:t>
      </w:r>
      <w:r>
        <w:rPr/>
        <w:t>lập</w:t>
      </w:r>
      <w:r>
        <w:rPr>
          <w:spacing w:val="-5"/>
        </w:rPr>
        <w:t> </w:t>
      </w:r>
      <w:r>
        <w:rPr/>
        <w:t>Đảng</w:t>
      </w:r>
      <w:r>
        <w:rPr>
          <w:spacing w:val="-3"/>
        </w:rPr>
        <w:t> </w:t>
      </w:r>
      <w:r>
        <w:rPr/>
        <w:t>Cộng</w:t>
      </w:r>
      <w:r>
        <w:rPr>
          <w:spacing w:val="-3"/>
        </w:rPr>
        <w:t> </w:t>
      </w:r>
      <w:r>
        <w:rPr/>
        <w:t>sản</w:t>
      </w:r>
      <w:r>
        <w:rPr>
          <w:spacing w:val="-3"/>
        </w:rPr>
        <w:t> </w:t>
      </w:r>
      <w:r>
        <w:rPr/>
        <w:t>Việt</w:t>
      </w:r>
      <w:r>
        <w:rPr>
          <w:spacing w:val="-3"/>
        </w:rPr>
        <w:t> </w:t>
      </w:r>
      <w:r>
        <w:rPr>
          <w:spacing w:val="-5"/>
        </w:rPr>
        <w:t>Nam</w:t>
      </w:r>
    </w:p>
    <w:p>
      <w:pPr>
        <w:pStyle w:val="BodyText"/>
        <w:spacing w:line="288" w:lineRule="auto" w:before="179"/>
        <w:ind w:right="74"/>
      </w:pPr>
      <w:r>
        <w:rPr/>
        <mc:AlternateContent>
          <mc:Choice Requires="wps">
            <w:drawing>
              <wp:anchor distT="0" distB="0" distL="0" distR="0" allowOverlap="1" layoutInCell="1" locked="0" behindDoc="1" simplePos="0" relativeHeight="487593472">
                <wp:simplePos x="0" y="0"/>
                <wp:positionH relativeFrom="page">
                  <wp:posOffset>1080135</wp:posOffset>
                </wp:positionH>
                <wp:positionV relativeFrom="paragraph">
                  <wp:posOffset>576052</wp:posOffset>
                </wp:positionV>
                <wp:extent cx="1493520" cy="762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1493520" cy="7620"/>
                          <a:chExt cx="1493520" cy="7620"/>
                        </a:xfrm>
                      </wpg:grpSpPr>
                      <wps:wsp>
                        <wps:cNvPr id="38" name="Graphic 3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5.358498pt;width:117.6pt;height:.6pt;mso-position-horizontal-relative:page;mso-position-vertical-relative:paragraph;z-index:-15723008;mso-wrap-distance-left:0;mso-wrap-distance-right:0" id="docshapegroup37" coordorigin="1701,907" coordsize="2352,12">
                <v:rect style="position:absolute;left:1702;top:908;width:2350;height:10" id="docshape38" filled="true" fillcolor="#000000" stroked="false">
                  <v:fill type="solid"/>
                </v:rect>
                <v:rect style="position:absolute;left:1702;top:908;width:2350;height:10" id="docshape39" filled="false" stroked="true" strokeweight=".1pt" strokecolor="#000000">
                  <v:stroke dashstyle="solid"/>
                </v:rect>
                <w10:wrap type="topAndBottom"/>
              </v:group>
            </w:pict>
          </mc:Fallback>
        </mc:AlternateContent>
      </w:r>
      <w:r>
        <w:rPr/>
        <w:t>Đảng Cộng sản Việt Nam ra đời đã chấm dfít sự khủng hoảng bế tắc về dường lối cfíu</w:t>
      </w:r>
      <w:r>
        <w:rPr>
          <w:spacing w:val="8"/>
        </w:rPr>
        <w:t> </w:t>
      </w:r>
      <w:r>
        <w:rPr/>
        <w:t>nước,</w:t>
      </w:r>
      <w:r>
        <w:rPr>
          <w:spacing w:val="8"/>
        </w:rPr>
        <w:t> </w:t>
      </w:r>
      <w:r>
        <w:rPr/>
        <w:t>đưa</w:t>
      </w:r>
      <w:r>
        <w:rPr>
          <w:spacing w:val="7"/>
        </w:rPr>
        <w:t> </w:t>
      </w:r>
      <w:r>
        <w:rPr/>
        <w:t>cách</w:t>
      </w:r>
      <w:r>
        <w:rPr>
          <w:spacing w:val="9"/>
        </w:rPr>
        <w:t> </w:t>
      </w:r>
      <w:r>
        <w:rPr/>
        <w:t>mạng</w:t>
      </w:r>
      <w:r>
        <w:rPr>
          <w:spacing w:val="5"/>
        </w:rPr>
        <w:t> </w:t>
      </w:r>
      <w:r>
        <w:rPr/>
        <w:t>Việt</w:t>
      </w:r>
      <w:r>
        <w:rPr>
          <w:spacing w:val="10"/>
        </w:rPr>
        <w:t> </w:t>
      </w:r>
      <w:r>
        <w:rPr/>
        <w:t>Nam</w:t>
      </w:r>
      <w:r>
        <w:rPr>
          <w:spacing w:val="11"/>
        </w:rPr>
        <w:t> </w:t>
      </w:r>
      <w:r>
        <w:rPr/>
        <w:t>sang</w:t>
      </w:r>
      <w:r>
        <w:rPr>
          <w:spacing w:val="8"/>
        </w:rPr>
        <w:t> </w:t>
      </w:r>
      <w:r>
        <w:rPr/>
        <w:t>một</w:t>
      </w:r>
      <w:r>
        <w:rPr>
          <w:spacing w:val="9"/>
        </w:rPr>
        <w:t> </w:t>
      </w:r>
      <w:r>
        <w:rPr/>
        <w:t>bước</w:t>
      </w:r>
      <w:r>
        <w:rPr>
          <w:spacing w:val="9"/>
        </w:rPr>
        <w:t> </w:t>
      </w:r>
      <w:r>
        <w:rPr/>
        <w:t>ngoặt</w:t>
      </w:r>
      <w:r>
        <w:rPr>
          <w:spacing w:val="9"/>
        </w:rPr>
        <w:t> </w:t>
      </w:r>
      <w:r>
        <w:rPr/>
        <w:t>lịch</w:t>
      </w:r>
      <w:r>
        <w:rPr>
          <w:spacing w:val="10"/>
        </w:rPr>
        <w:t> </w:t>
      </w:r>
      <w:r>
        <w:rPr/>
        <w:t>sfí</w:t>
      </w:r>
      <w:r>
        <w:rPr>
          <w:spacing w:val="10"/>
        </w:rPr>
        <w:t> </w:t>
      </w:r>
      <w:r>
        <w:rPr/>
        <w:t>vĩ</w:t>
      </w:r>
      <w:r>
        <w:rPr>
          <w:spacing w:val="8"/>
        </w:rPr>
        <w:t> </w:t>
      </w:r>
      <w:r>
        <w:rPr/>
        <w:t>đại:</w:t>
      </w:r>
      <w:r>
        <w:rPr>
          <w:spacing w:val="9"/>
        </w:rPr>
        <w:t> </w:t>
      </w:r>
      <w:r>
        <w:rPr/>
        <w:t>cách</w:t>
      </w:r>
      <w:r>
        <w:rPr>
          <w:spacing w:val="10"/>
        </w:rPr>
        <w:t> </w:t>
      </w:r>
      <w:r>
        <w:rPr/>
        <w:t>mạng</w:t>
      </w:r>
      <w:r>
        <w:rPr>
          <w:spacing w:val="3"/>
        </w:rPr>
        <w:t> </w:t>
      </w:r>
      <w:r>
        <w:rPr>
          <w:spacing w:val="-4"/>
        </w:rPr>
        <w:t>Việt</w:t>
      </w:r>
    </w:p>
    <w:p>
      <w:pPr>
        <w:pStyle w:val="ListParagraph"/>
        <w:numPr>
          <w:ilvl w:val="0"/>
          <w:numId w:val="4"/>
        </w:numPr>
        <w:tabs>
          <w:tab w:pos="514" w:val="left" w:leader="none"/>
        </w:tabs>
        <w:spacing w:line="240" w:lineRule="auto" w:before="56" w:after="0"/>
        <w:ind w:left="514" w:right="0" w:hanging="250"/>
        <w:jc w:val="both"/>
        <w:rPr>
          <w:sz w:val="20"/>
        </w:rPr>
      </w:pPr>
      <w:bookmarkStart w:name="_bookmark27" w:id="28"/>
      <w:bookmarkEnd w:id="28"/>
      <w:r>
        <w:rPr/>
      </w:r>
      <w:bookmarkStart w:name="_bookmark28" w:id="29"/>
      <w:bookmarkEnd w:id="29"/>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pacing w:val="-5"/>
          <w:sz w:val="20"/>
        </w:rPr>
        <w:t>4.</w:t>
      </w:r>
    </w:p>
    <w:p>
      <w:pPr>
        <w:pStyle w:val="ListParagraph"/>
        <w:numPr>
          <w:ilvl w:val="0"/>
          <w:numId w:val="4"/>
        </w:numPr>
        <w:tabs>
          <w:tab w:pos="514" w:val="left" w:leader="none"/>
        </w:tabs>
        <w:spacing w:line="240" w:lineRule="auto" w:before="0" w:after="0"/>
        <w:ind w:left="514" w:right="0" w:hanging="250"/>
        <w:jc w:val="both"/>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pacing w:val="-5"/>
          <w:sz w:val="20"/>
        </w:rPr>
        <w:t>6.</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76" w:firstLine="0"/>
      </w:pPr>
      <w:r>
        <w:rPr/>
        <w:t>Nam trở thành một bộ phận khăng khít của cách mạng vô sản thế giới. Đó là kết quả của sự vận động phát triển và thống nhất của phong trào cách mạng trong cả nước, sự chuẩn</w:t>
      </w:r>
      <w:r>
        <w:rPr>
          <w:spacing w:val="40"/>
        </w:rPr>
        <w:t> </w:t>
      </w:r>
      <w:r>
        <w:rPr/>
        <w:t>bị tích cực, sáng tạo, bản lĩnh của lãnh tụ Nguyễn Ái Quốc, sự đoàn kết, nhất trí của những chiến sĩ cách mạng tiên phong vì lợi ích của giai cấp và dân tộc.</w:t>
      </w:r>
    </w:p>
    <w:p>
      <w:pPr>
        <w:pStyle w:val="BodyText"/>
        <w:spacing w:line="288" w:lineRule="auto" w:before="117"/>
        <w:ind w:right="61"/>
      </w:pPr>
      <w:r>
        <w:rPr/>
        <w:t>Sự ra đời</w:t>
      </w:r>
      <w:r>
        <w:rPr>
          <w:spacing w:val="-1"/>
        </w:rPr>
        <w:t> </w:t>
      </w:r>
      <w:r>
        <w:rPr/>
        <w:t>của Đảng Cộng sản</w:t>
      </w:r>
      <w:r>
        <w:rPr>
          <w:spacing w:val="-5"/>
        </w:rPr>
        <w:t> </w:t>
      </w:r>
      <w:r>
        <w:rPr/>
        <w:t>Việt Nam là sản phẩm của sự</w:t>
      </w:r>
      <w:r>
        <w:rPr>
          <w:spacing w:val="40"/>
        </w:rPr>
        <w:t> </w:t>
      </w:r>
      <w:r>
        <w:rPr/>
        <w:t>kết</w:t>
      </w:r>
      <w:r>
        <w:rPr>
          <w:spacing w:val="-1"/>
        </w:rPr>
        <w:t> </w:t>
      </w:r>
      <w:r>
        <w:rPr/>
        <w:t>hợp</w:t>
      </w:r>
      <w:r>
        <w:rPr>
          <w:spacing w:val="-1"/>
        </w:rPr>
        <w:t> </w:t>
      </w:r>
      <w:r>
        <w:rPr/>
        <w:t>chủ</w:t>
      </w:r>
      <w:r>
        <w:rPr>
          <w:spacing w:val="-1"/>
        </w:rPr>
        <w:t> </w:t>
      </w:r>
      <w:r>
        <w:rPr/>
        <w:t>nghĩa Mác- Lênin, tư tưởng Hồ Chí Minh với phong trào công nhân và phong trào yêu nước Việt Nam. Đó cũng là</w:t>
      </w:r>
      <w:r>
        <w:rPr>
          <w:spacing w:val="80"/>
        </w:rPr>
        <w:t> </w:t>
      </w:r>
      <w:r>
        <w:rPr/>
        <w:t>kết quả của sự phát triển cao và thống nhất của phong trào công nhân</w:t>
      </w:r>
      <w:r>
        <w:rPr>
          <w:spacing w:val="40"/>
        </w:rPr>
        <w:t> </w:t>
      </w:r>
      <w:r>
        <w:rPr/>
        <w:t>và phong trào yêu nước Việt Nam được soi sáng bởi chủ nghĩa Mác-Lênin. Chủ tịch Hồ Chí Minh đã khẳng định: </w:t>
      </w:r>
      <w:r>
        <w:rPr>
          <w:i/>
        </w:rPr>
        <w:t>Chủ nghĩa Mác-Lênin kết hợp với phong trào công nhân và phong trào yêu nước đã dẫn tới viêch thành lập Đảng</w:t>
      </w:r>
      <w:r>
        <w:rPr/>
        <w:t>, “Việc thành lập Đảng là một bước ngoặt</w:t>
      </w:r>
      <w:r>
        <w:rPr>
          <w:spacing w:val="-5"/>
        </w:rPr>
        <w:t> </w:t>
      </w:r>
      <w:r>
        <w:rPr/>
        <w:t>vô</w:t>
      </w:r>
      <w:r>
        <w:rPr>
          <w:spacing w:val="-4"/>
        </w:rPr>
        <w:t> </w:t>
      </w:r>
      <w:r>
        <w:rPr/>
        <w:t>cùng</w:t>
      </w:r>
      <w:r>
        <w:rPr>
          <w:spacing w:val="-4"/>
        </w:rPr>
        <w:t> </w:t>
      </w:r>
      <w:r>
        <w:rPr/>
        <w:t>quan</w:t>
      </w:r>
      <w:r>
        <w:rPr>
          <w:spacing w:val="-4"/>
        </w:rPr>
        <w:t> </w:t>
      </w:r>
      <w:r>
        <w:rPr/>
        <w:t>trọng</w:t>
      </w:r>
      <w:r>
        <w:rPr>
          <w:spacing w:val="-4"/>
        </w:rPr>
        <w:t> </w:t>
      </w:r>
      <w:r>
        <w:rPr/>
        <w:t>trong</w:t>
      </w:r>
      <w:r>
        <w:rPr>
          <w:spacing w:val="-4"/>
        </w:rPr>
        <w:t> </w:t>
      </w:r>
      <w:r>
        <w:rPr/>
        <w:t>lịch</w:t>
      </w:r>
      <w:r>
        <w:rPr>
          <w:spacing w:val="-4"/>
        </w:rPr>
        <w:t> </w:t>
      </w:r>
      <w:r>
        <w:rPr/>
        <w:t>sfí</w:t>
      </w:r>
      <w:r>
        <w:rPr>
          <w:spacing w:val="-5"/>
        </w:rPr>
        <w:t> </w:t>
      </w:r>
      <w:r>
        <w:rPr/>
        <w:t>cách</w:t>
      </w:r>
      <w:r>
        <w:rPr>
          <w:spacing w:val="-4"/>
        </w:rPr>
        <w:t> </w:t>
      </w:r>
      <w:r>
        <w:rPr/>
        <w:t>mạng</w:t>
      </w:r>
      <w:r>
        <w:rPr>
          <w:spacing w:val="-9"/>
        </w:rPr>
        <w:t> </w:t>
      </w:r>
      <w:r>
        <w:rPr/>
        <w:t>Việt</w:t>
      </w:r>
      <w:r>
        <w:rPr>
          <w:spacing w:val="-4"/>
        </w:rPr>
        <w:t> </w:t>
      </w:r>
      <w:r>
        <w:rPr/>
        <w:t>Nam</w:t>
      </w:r>
      <w:r>
        <w:rPr>
          <w:spacing w:val="-4"/>
        </w:rPr>
        <w:t> </w:t>
      </w:r>
      <w:r>
        <w:rPr/>
        <w:t>ta.</w:t>
      </w:r>
      <w:r>
        <w:rPr>
          <w:spacing w:val="-3"/>
        </w:rPr>
        <w:t> </w:t>
      </w:r>
      <w:r>
        <w:rPr/>
        <w:t>Nó</w:t>
      </w:r>
      <w:r>
        <w:rPr>
          <w:spacing w:val="-5"/>
        </w:rPr>
        <w:t> </w:t>
      </w:r>
      <w:r>
        <w:rPr/>
        <w:t>chfíng</w:t>
      </w:r>
      <w:r>
        <w:rPr>
          <w:spacing w:val="-4"/>
        </w:rPr>
        <w:t> </w:t>
      </w:r>
      <w:r>
        <w:rPr/>
        <w:t>tỏ</w:t>
      </w:r>
      <w:r>
        <w:rPr>
          <w:spacing w:val="-4"/>
        </w:rPr>
        <w:t> </w:t>
      </w:r>
      <w:r>
        <w:rPr/>
        <w:t>rằng</w:t>
      </w:r>
      <w:r>
        <w:rPr>
          <w:spacing w:val="-5"/>
        </w:rPr>
        <w:t> </w:t>
      </w:r>
      <w:r>
        <w:rPr/>
        <w:t>giai</w:t>
      </w:r>
      <w:r>
        <w:rPr>
          <w:spacing w:val="-4"/>
        </w:rPr>
        <w:t> </w:t>
      </w:r>
      <w:r>
        <w:rPr/>
        <w:t>cấp vô sản ta đã trưởng thành và đủ sfíc lãnh đạo cách mạng”</w:t>
      </w:r>
      <w:hyperlink w:history="true" w:anchor="_bookmark29">
        <w:r>
          <w:rPr>
            <w:vertAlign w:val="superscript"/>
          </w:rPr>
          <w:t>30</w:t>
        </w:r>
      </w:hyperlink>
      <w:r>
        <w:rPr>
          <w:vertAlign w:val="baseline"/>
        </w:rPr>
        <w:t>.</w:t>
      </w:r>
    </w:p>
    <w:p>
      <w:pPr>
        <w:pStyle w:val="BodyText"/>
        <w:spacing w:line="288" w:lineRule="auto" w:before="114"/>
        <w:ind w:right="61"/>
      </w:pPr>
      <w:r>
        <w:rPr/>
        <w:t>Đảng</w:t>
      </w:r>
      <w:r>
        <w:rPr>
          <w:spacing w:val="-3"/>
        </w:rPr>
        <w:t> </w:t>
      </w:r>
      <w:r>
        <w:rPr/>
        <w:t>Cộng</w:t>
      </w:r>
      <w:r>
        <w:rPr>
          <w:spacing w:val="-3"/>
        </w:rPr>
        <w:t> </w:t>
      </w:r>
      <w:r>
        <w:rPr/>
        <w:t>sản</w:t>
      </w:r>
      <w:r>
        <w:rPr>
          <w:spacing w:val="-8"/>
        </w:rPr>
        <w:t> </w:t>
      </w:r>
      <w:r>
        <w:rPr/>
        <w:t>Việt</w:t>
      </w:r>
      <w:r>
        <w:rPr>
          <w:spacing w:val="-3"/>
        </w:rPr>
        <w:t> </w:t>
      </w:r>
      <w:r>
        <w:rPr/>
        <w:t>Nam</w:t>
      </w:r>
      <w:r>
        <w:rPr>
          <w:spacing w:val="-3"/>
        </w:rPr>
        <w:t> </w:t>
      </w:r>
      <w:r>
        <w:rPr/>
        <w:t>ra</w:t>
      </w:r>
      <w:r>
        <w:rPr>
          <w:spacing w:val="-4"/>
        </w:rPr>
        <w:t> </w:t>
      </w:r>
      <w:r>
        <w:rPr/>
        <w:t>đời</w:t>
      </w:r>
      <w:r>
        <w:rPr>
          <w:spacing w:val="-5"/>
        </w:rPr>
        <w:t> </w:t>
      </w:r>
      <w:r>
        <w:rPr/>
        <w:t>với</w:t>
      </w:r>
      <w:r>
        <w:rPr>
          <w:spacing w:val="-3"/>
        </w:rPr>
        <w:t> </w:t>
      </w:r>
      <w:r>
        <w:rPr/>
        <w:t>Cương</w:t>
      </w:r>
      <w:r>
        <w:rPr>
          <w:spacing w:val="-5"/>
        </w:rPr>
        <w:t> </w:t>
      </w:r>
      <w:r>
        <w:rPr/>
        <w:t>lĩnh</w:t>
      </w:r>
      <w:r>
        <w:rPr>
          <w:spacing w:val="-3"/>
        </w:rPr>
        <w:t> </w:t>
      </w:r>
      <w:r>
        <w:rPr/>
        <w:t>chính</w:t>
      </w:r>
      <w:r>
        <w:rPr>
          <w:spacing w:val="-3"/>
        </w:rPr>
        <w:t> </w:t>
      </w:r>
      <w:r>
        <w:rPr/>
        <w:t>trị</w:t>
      </w:r>
      <w:r>
        <w:rPr>
          <w:spacing w:val="-5"/>
        </w:rPr>
        <w:t> </w:t>
      </w:r>
      <w:r>
        <w:rPr/>
        <w:t>đầu</w:t>
      </w:r>
      <w:r>
        <w:rPr>
          <w:spacing w:val="-3"/>
        </w:rPr>
        <w:t> </w:t>
      </w:r>
      <w:r>
        <w:rPr/>
        <w:t>tiên</w:t>
      </w:r>
      <w:r>
        <w:rPr>
          <w:spacing w:val="-5"/>
        </w:rPr>
        <w:t> </w:t>
      </w:r>
      <w:r>
        <w:rPr/>
        <w:t>được</w:t>
      </w:r>
      <w:r>
        <w:rPr>
          <w:spacing w:val="-4"/>
        </w:rPr>
        <w:t> </w:t>
      </w:r>
      <w:r>
        <w:rPr/>
        <w:t>thông</w:t>
      </w:r>
      <w:r>
        <w:rPr>
          <w:spacing w:val="-3"/>
        </w:rPr>
        <w:t> </w:t>
      </w:r>
      <w:r>
        <w:rPr/>
        <w:t>qua</w:t>
      </w:r>
      <w:r>
        <w:rPr>
          <w:spacing w:val="-4"/>
        </w:rPr>
        <w:t> </w:t>
      </w:r>
      <w:r>
        <w:rPr/>
        <w:t>tại Hội nghị thành lập Đảng đã khẳng định lần đầu tiên cách mạng Việt Nam có một bản cương lĩnh chính trị phản ánh được quy luật khách quan của xã hội Việt Nam, đáp fíng những nhu cầu cơ bản và cấp bách của xã hội</w:t>
      </w:r>
      <w:r>
        <w:rPr>
          <w:spacing w:val="-1"/>
        </w:rPr>
        <w:t> </w:t>
      </w:r>
      <w:r>
        <w:rPr/>
        <w:t>Việt Nam, phù hợp với xu thế của thời đại, định hướng chiến lược đúng đắn cho tiến trình phát triển của cách mạng Việt Nam.</w:t>
      </w:r>
      <w:r>
        <w:rPr>
          <w:spacing w:val="40"/>
        </w:rPr>
        <w:t> </w:t>
      </w:r>
      <w:r>
        <w:rPr/>
        <w:t>Đường lối đó là kết quả của sự</w:t>
      </w:r>
      <w:r>
        <w:rPr>
          <w:spacing w:val="40"/>
        </w:rPr>
        <w:t> </w:t>
      </w:r>
      <w:r>
        <w:rPr/>
        <w:t>vận dụng chủ nghĩa Mác-Lênin vào thực tiễn cách mạng Việt Nam một cách đúng đắn, sáng tạo và có phát triển trong điều kiện lịch sfí mới.</w:t>
      </w:r>
    </w:p>
    <w:p>
      <w:pPr>
        <w:pStyle w:val="BodyText"/>
        <w:spacing w:line="288" w:lineRule="auto" w:before="114"/>
        <w:ind w:right="55"/>
      </w:pPr>
      <w:r>
        <w:rPr/>
        <w:t>Sự ra đời của Đảng Cộng sản Việt Nam với Cương lĩnh chính trị đầu tiên đã khẳng định sự lựa chọn con đường cách mạng cho dân tộc Việt Nam-con đường cách mạng vô sản. Con đường duy nhất đúng giải phóng dân tộc, giải phóng giai cấp và giải phóng con người. Sự lựa chọn con đường cách mạng vô sản phù hợp với nội dung và xu thế của thời đại mới được mở ra tfi Cách mạng Tháng Mười Nga vĩ đại: “Đối với nước ta, không còn con đường nào khác để có độc lập dân tộc thật sự và tự do, hạnh phúc cho nhân dân. Cần nhấn mạnh rằng đây là sự lựa chọn của chính lịch sfí, sự lựa chọn đã dfít khoát tfi năm 1930 với sự ra đời của Đảng ta”</w:t>
      </w:r>
      <w:hyperlink w:history="true" w:anchor="_bookmark30">
        <w:r>
          <w:rPr>
            <w:vertAlign w:val="superscript"/>
          </w:rPr>
          <w:t>31</w:t>
        </w:r>
      </w:hyperlink>
      <w:r>
        <w:rPr>
          <w:vertAlign w:val="baseline"/>
        </w:rPr>
        <w:t>.</w:t>
      </w:r>
    </w:p>
    <w:p>
      <w:pPr>
        <w:pStyle w:val="BodyText"/>
        <w:spacing w:line="288" w:lineRule="auto" w:before="114"/>
        <w:ind w:right="62"/>
      </w:pPr>
      <w:r>
        <w:rPr/>
        <w:t>Đảng Cộng sản</w:t>
      </w:r>
      <w:r>
        <w:rPr>
          <w:spacing w:val="-6"/>
        </w:rPr>
        <w:t> </w:t>
      </w:r>
      <w:r>
        <w:rPr/>
        <w:t>Việt Nam ra</w:t>
      </w:r>
      <w:r>
        <w:rPr>
          <w:spacing w:val="-1"/>
        </w:rPr>
        <w:t> </w:t>
      </w:r>
      <w:r>
        <w:rPr/>
        <w:t>đời</w:t>
      </w:r>
      <w:r>
        <w:rPr>
          <w:spacing w:val="-2"/>
        </w:rPr>
        <w:t> </w:t>
      </w:r>
      <w:r>
        <w:rPr/>
        <w:t>là</w:t>
      </w:r>
      <w:r>
        <w:rPr>
          <w:spacing w:val="-1"/>
        </w:rPr>
        <w:t> </w:t>
      </w:r>
      <w:r>
        <w:rPr/>
        <w:t>bước</w:t>
      </w:r>
      <w:r>
        <w:rPr>
          <w:spacing w:val="-1"/>
        </w:rPr>
        <w:t> </w:t>
      </w:r>
      <w:r>
        <w:rPr/>
        <w:t>ngoặt</w:t>
      </w:r>
      <w:r>
        <w:rPr>
          <w:spacing w:val="-2"/>
        </w:rPr>
        <w:t> </w:t>
      </w:r>
      <w:r>
        <w:rPr/>
        <w:t>vĩ đại</w:t>
      </w:r>
      <w:r>
        <w:rPr>
          <w:spacing w:val="-2"/>
        </w:rPr>
        <w:t> </w:t>
      </w:r>
      <w:r>
        <w:rPr/>
        <w:t>trong</w:t>
      </w:r>
      <w:r>
        <w:rPr>
          <w:spacing w:val="-2"/>
        </w:rPr>
        <w:t> </w:t>
      </w:r>
      <w:r>
        <w:rPr/>
        <w:t>lịch sfí</w:t>
      </w:r>
      <w:r>
        <w:rPr>
          <w:spacing w:val="-1"/>
        </w:rPr>
        <w:t> </w:t>
      </w:r>
      <w:r>
        <w:rPr/>
        <w:t>phát triển</w:t>
      </w:r>
      <w:r>
        <w:rPr>
          <w:spacing w:val="-2"/>
        </w:rPr>
        <w:t> </w:t>
      </w:r>
      <w:r>
        <w:rPr/>
        <w:t>của</w:t>
      </w:r>
      <w:r>
        <w:rPr>
          <w:spacing w:val="-1"/>
        </w:rPr>
        <w:t> </w:t>
      </w:r>
      <w:r>
        <w:rPr/>
        <w:t>dân tộc Việt Nam, trở thành</w:t>
      </w:r>
      <w:r>
        <w:rPr>
          <w:spacing w:val="80"/>
        </w:rPr>
        <w:t> </w:t>
      </w:r>
      <w:r>
        <w:rPr/>
        <w:t>nhân tố hàng đầu quyết định đưa cách mạng Việt Nam đi tfi thắng lợi này đến thắng lợi khác.</w:t>
      </w:r>
    </w:p>
    <w:p>
      <w:pPr>
        <w:pStyle w:val="Heading3"/>
        <w:numPr>
          <w:ilvl w:val="0"/>
          <w:numId w:val="3"/>
        </w:numPr>
        <w:tabs>
          <w:tab w:pos="1161" w:val="left" w:leader="none"/>
        </w:tabs>
        <w:spacing w:line="240" w:lineRule="auto" w:before="118" w:after="0"/>
        <w:ind w:left="1161" w:right="0" w:hanging="331"/>
        <w:jc w:val="both"/>
      </w:pPr>
      <w:r>
        <w:rPr/>
        <w:t>Lãnh</w:t>
      </w:r>
      <w:r>
        <w:rPr>
          <w:spacing w:val="-3"/>
        </w:rPr>
        <w:t> </w:t>
      </w:r>
      <w:r>
        <w:rPr/>
        <w:t>đạo</w:t>
      </w:r>
      <w:r>
        <w:rPr>
          <w:spacing w:val="-5"/>
        </w:rPr>
        <w:t> </w:t>
      </w:r>
      <w:r>
        <w:rPr/>
        <w:t>quá</w:t>
      </w:r>
      <w:r>
        <w:rPr>
          <w:spacing w:val="-2"/>
        </w:rPr>
        <w:t> </w:t>
      </w:r>
      <w:r>
        <w:rPr/>
        <w:t>trình</w:t>
      </w:r>
      <w:r>
        <w:rPr>
          <w:spacing w:val="-3"/>
        </w:rPr>
        <w:t> </w:t>
      </w:r>
      <w:r>
        <w:rPr/>
        <w:t>đấu</w:t>
      </w:r>
      <w:r>
        <w:rPr>
          <w:spacing w:val="-2"/>
        </w:rPr>
        <w:t> </w:t>
      </w:r>
      <w:r>
        <w:rPr/>
        <w:t>tranh</w:t>
      </w:r>
      <w:r>
        <w:rPr>
          <w:spacing w:val="-3"/>
        </w:rPr>
        <w:t> </w:t>
      </w:r>
      <w:r>
        <w:rPr/>
        <w:t>giành</w:t>
      </w:r>
      <w:r>
        <w:rPr>
          <w:spacing w:val="-2"/>
        </w:rPr>
        <w:t> </w:t>
      </w:r>
      <w:r>
        <w:rPr/>
        <w:t>chính</w:t>
      </w:r>
      <w:r>
        <w:rPr>
          <w:spacing w:val="-3"/>
        </w:rPr>
        <w:t> </w:t>
      </w:r>
      <w:r>
        <w:rPr/>
        <w:t>quyền 1930-</w:t>
      </w:r>
      <w:r>
        <w:rPr>
          <w:spacing w:val="-4"/>
        </w:rPr>
        <w:t>1945</w:t>
      </w:r>
    </w:p>
    <w:p>
      <w:pPr>
        <w:pStyle w:val="Heading4"/>
        <w:numPr>
          <w:ilvl w:val="1"/>
          <w:numId w:val="3"/>
        </w:numPr>
        <w:tabs>
          <w:tab w:pos="1089" w:val="left" w:leader="none"/>
        </w:tabs>
        <w:spacing w:line="240" w:lineRule="auto" w:before="179" w:after="0"/>
        <w:ind w:left="1089" w:right="0" w:hanging="259"/>
        <w:jc w:val="both"/>
      </w:pPr>
      <w:r>
        <w:rPr/>
        <w:t>Phong</w:t>
      </w:r>
      <w:r>
        <w:rPr>
          <w:spacing w:val="-5"/>
        </w:rPr>
        <w:t> </w:t>
      </w:r>
      <w:r>
        <w:rPr/>
        <w:t>trào</w:t>
      </w:r>
      <w:r>
        <w:rPr>
          <w:spacing w:val="-3"/>
        </w:rPr>
        <w:t> </w:t>
      </w:r>
      <w:r>
        <w:rPr/>
        <w:t>cách</w:t>
      </w:r>
      <w:r>
        <w:rPr>
          <w:spacing w:val="-2"/>
        </w:rPr>
        <w:t> </w:t>
      </w:r>
      <w:r>
        <w:rPr/>
        <w:t>mạng</w:t>
      </w:r>
      <w:r>
        <w:rPr>
          <w:spacing w:val="-2"/>
        </w:rPr>
        <w:t> </w:t>
      </w:r>
      <w:r>
        <w:rPr/>
        <w:t>1930-1931</w:t>
      </w:r>
      <w:r>
        <w:rPr>
          <w:spacing w:val="-2"/>
        </w:rPr>
        <w:t> </w:t>
      </w:r>
      <w:r>
        <w:rPr/>
        <w:t>và</w:t>
      </w:r>
      <w:r>
        <w:rPr>
          <w:spacing w:val="-4"/>
        </w:rPr>
        <w:t> </w:t>
      </w:r>
      <w:r>
        <w:rPr/>
        <w:t>khôi</w:t>
      </w:r>
      <w:r>
        <w:rPr>
          <w:spacing w:val="-2"/>
        </w:rPr>
        <w:t> </w:t>
      </w:r>
      <w:r>
        <w:rPr/>
        <w:t>phục</w:t>
      </w:r>
      <w:r>
        <w:rPr>
          <w:spacing w:val="-2"/>
        </w:rPr>
        <w:t> </w:t>
      </w:r>
      <w:r>
        <w:rPr/>
        <w:t>phong</w:t>
      </w:r>
      <w:r>
        <w:rPr>
          <w:spacing w:val="-2"/>
        </w:rPr>
        <w:t> </w:t>
      </w:r>
      <w:r>
        <w:rPr/>
        <w:t>trào</w:t>
      </w:r>
      <w:r>
        <w:rPr>
          <w:spacing w:val="-3"/>
        </w:rPr>
        <w:t> </w:t>
      </w:r>
      <w:r>
        <w:rPr/>
        <w:t>1932-</w:t>
      </w:r>
      <w:r>
        <w:rPr>
          <w:spacing w:val="-2"/>
        </w:rPr>
        <w:t> 1935.</w:t>
      </w:r>
    </w:p>
    <w:p>
      <w:pPr>
        <w:spacing w:before="179"/>
        <w:ind w:left="830" w:right="0" w:firstLine="0"/>
        <w:jc w:val="left"/>
        <w:rPr>
          <w:i/>
          <w:sz w:val="26"/>
        </w:rPr>
      </w:pPr>
      <w:r>
        <w:rPr>
          <w:i/>
          <w:sz w:val="26"/>
        </w:rPr>
        <w:t>Phong</w:t>
      </w:r>
      <w:r>
        <w:rPr>
          <w:i/>
          <w:spacing w:val="-2"/>
          <w:sz w:val="26"/>
        </w:rPr>
        <w:t> </w:t>
      </w:r>
      <w:r>
        <w:rPr>
          <w:i/>
          <w:sz w:val="26"/>
        </w:rPr>
        <w:t>trào</w:t>
      </w:r>
      <w:r>
        <w:rPr>
          <w:i/>
          <w:spacing w:val="-3"/>
          <w:sz w:val="26"/>
        </w:rPr>
        <w:t> </w:t>
      </w:r>
      <w:r>
        <w:rPr>
          <w:i/>
          <w:sz w:val="26"/>
        </w:rPr>
        <w:t>cách</w:t>
      </w:r>
      <w:r>
        <w:rPr>
          <w:i/>
          <w:spacing w:val="-3"/>
          <w:sz w:val="26"/>
        </w:rPr>
        <w:t> </w:t>
      </w:r>
      <w:r>
        <w:rPr>
          <w:i/>
          <w:sz w:val="26"/>
        </w:rPr>
        <w:t>mạng</w:t>
      </w:r>
      <w:r>
        <w:rPr>
          <w:i/>
          <w:spacing w:val="-2"/>
          <w:sz w:val="26"/>
        </w:rPr>
        <w:t> </w:t>
      </w:r>
      <w:r>
        <w:rPr>
          <w:i/>
          <w:sz w:val="26"/>
        </w:rPr>
        <w:t>năm</w:t>
      </w:r>
      <w:r>
        <w:rPr>
          <w:i/>
          <w:spacing w:val="-3"/>
          <w:sz w:val="26"/>
        </w:rPr>
        <w:t> </w:t>
      </w:r>
      <w:r>
        <w:rPr>
          <w:i/>
          <w:sz w:val="26"/>
        </w:rPr>
        <w:t>1930-1931</w:t>
      </w:r>
      <w:r>
        <w:rPr>
          <w:i/>
          <w:spacing w:val="-1"/>
          <w:sz w:val="26"/>
        </w:rPr>
        <w:t> </w:t>
      </w:r>
      <w:r>
        <w:rPr>
          <w:i/>
          <w:sz w:val="26"/>
        </w:rPr>
        <w:t>và</w:t>
      </w:r>
      <w:r>
        <w:rPr>
          <w:i/>
          <w:spacing w:val="-3"/>
          <w:sz w:val="26"/>
        </w:rPr>
        <w:t> </w:t>
      </w:r>
      <w:r>
        <w:rPr>
          <w:i/>
          <w:sz w:val="26"/>
        </w:rPr>
        <w:t>Luận</w:t>
      </w:r>
      <w:r>
        <w:rPr>
          <w:i/>
          <w:spacing w:val="-2"/>
          <w:sz w:val="26"/>
        </w:rPr>
        <w:t> </w:t>
      </w:r>
      <w:r>
        <w:rPr>
          <w:i/>
          <w:sz w:val="26"/>
        </w:rPr>
        <w:t>cương</w:t>
      </w:r>
      <w:r>
        <w:rPr>
          <w:i/>
          <w:spacing w:val="-1"/>
          <w:sz w:val="26"/>
        </w:rPr>
        <w:t> </w:t>
      </w:r>
      <w:r>
        <w:rPr>
          <w:i/>
          <w:sz w:val="26"/>
        </w:rPr>
        <w:t>chính</w:t>
      </w:r>
      <w:r>
        <w:rPr>
          <w:i/>
          <w:spacing w:val="-1"/>
          <w:sz w:val="26"/>
        </w:rPr>
        <w:t> </w:t>
      </w:r>
      <w:r>
        <w:rPr>
          <w:i/>
          <w:sz w:val="26"/>
        </w:rPr>
        <w:t>trị</w:t>
      </w:r>
      <w:r>
        <w:rPr>
          <w:i/>
          <w:spacing w:val="-1"/>
          <w:sz w:val="26"/>
        </w:rPr>
        <w:t> </w:t>
      </w:r>
      <w:r>
        <w:rPr>
          <w:i/>
          <w:sz w:val="26"/>
        </w:rPr>
        <w:t>(10-</w:t>
      </w:r>
      <w:r>
        <w:rPr>
          <w:i/>
          <w:spacing w:val="-2"/>
          <w:sz w:val="26"/>
        </w:rPr>
        <w:t>1930)</w:t>
      </w:r>
    </w:p>
    <w:p>
      <w:pPr>
        <w:pStyle w:val="BodyText"/>
        <w:spacing w:before="55"/>
        <w:ind w:left="0" w:firstLine="0"/>
        <w:jc w:val="left"/>
        <w:rPr>
          <w:i/>
          <w:sz w:val="20"/>
        </w:rPr>
      </w:pPr>
      <w:r>
        <w:rPr>
          <w:i/>
          <w:sz w:val="20"/>
        </w:rPr>
        <mc:AlternateContent>
          <mc:Choice Requires="wps">
            <w:drawing>
              <wp:anchor distT="0" distB="0" distL="0" distR="0" allowOverlap="1" layoutInCell="1" locked="0" behindDoc="1" simplePos="0" relativeHeight="487593984">
                <wp:simplePos x="0" y="0"/>
                <wp:positionH relativeFrom="page">
                  <wp:posOffset>1080135</wp:posOffset>
                </wp:positionH>
                <wp:positionV relativeFrom="paragraph">
                  <wp:posOffset>196208</wp:posOffset>
                </wp:positionV>
                <wp:extent cx="1493520" cy="762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1493520" cy="7620"/>
                          <a:chExt cx="1493520" cy="7620"/>
                        </a:xfrm>
                      </wpg:grpSpPr>
                      <wps:wsp>
                        <wps:cNvPr id="41" name="Graphic 4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5.449512pt;width:117.6pt;height:.6pt;mso-position-horizontal-relative:page;mso-position-vertical-relative:paragraph;z-index:-15722496;mso-wrap-distance-left:0;mso-wrap-distance-right:0" id="docshapegroup40" coordorigin="1701,309" coordsize="2352,12">
                <v:rect style="position:absolute;left:1702;top:310;width:2350;height:10" id="docshape41" filled="true" fillcolor="#000000" stroked="false">
                  <v:fill type="solid"/>
                </v:rect>
                <v:rect style="position:absolute;left:1702;top:310;width:2350;height:10" id="docshape42" filled="false" stroked="true" strokeweight=".1pt" strokecolor="#000000">
                  <v:stroke dashstyle="solid"/>
                </v:rect>
                <w10:wrap type="topAndBottom"/>
              </v:group>
            </w:pict>
          </mc:Fallback>
        </mc:AlternateContent>
      </w:r>
    </w:p>
    <w:p>
      <w:pPr>
        <w:pStyle w:val="ListParagraph"/>
        <w:numPr>
          <w:ilvl w:val="0"/>
          <w:numId w:val="4"/>
        </w:numPr>
        <w:tabs>
          <w:tab w:pos="514" w:val="left" w:leader="none"/>
        </w:tabs>
        <w:spacing w:line="240" w:lineRule="auto" w:before="56" w:after="0"/>
        <w:ind w:left="514" w:right="0" w:hanging="250"/>
        <w:jc w:val="both"/>
        <w:rPr>
          <w:sz w:val="20"/>
        </w:rPr>
      </w:pPr>
      <w:bookmarkStart w:name="_bookmark29" w:id="30"/>
      <w:bookmarkEnd w:id="30"/>
      <w:r>
        <w:rPr/>
      </w:r>
      <w:bookmarkStart w:name="_bookmark30" w:id="31"/>
      <w:bookmarkEnd w:id="31"/>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12,</w:t>
      </w:r>
      <w:r>
        <w:rPr>
          <w:spacing w:val="-4"/>
          <w:sz w:val="20"/>
        </w:rPr>
        <w:t> </w:t>
      </w:r>
      <w:r>
        <w:rPr>
          <w:sz w:val="20"/>
        </w:rPr>
        <w:t>trang</w:t>
      </w:r>
      <w:r>
        <w:rPr>
          <w:spacing w:val="-2"/>
          <w:sz w:val="20"/>
        </w:rPr>
        <w:t> </w:t>
      </w:r>
      <w:r>
        <w:rPr>
          <w:spacing w:val="-4"/>
          <w:sz w:val="20"/>
        </w:rPr>
        <w:t>406.</w:t>
      </w:r>
    </w:p>
    <w:p>
      <w:pPr>
        <w:pStyle w:val="ListParagraph"/>
        <w:numPr>
          <w:ilvl w:val="0"/>
          <w:numId w:val="4"/>
        </w:numPr>
        <w:tabs>
          <w:tab w:pos="514" w:val="left" w:leader="none"/>
        </w:tabs>
        <w:spacing w:line="240" w:lineRule="auto" w:before="0" w:after="0"/>
        <w:ind w:left="514" w:right="0" w:hanging="250"/>
        <w:jc w:val="both"/>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1"/>
          <w:sz w:val="20"/>
        </w:rPr>
        <w:t> </w:t>
      </w:r>
      <w:r>
        <w:rPr>
          <w:i/>
          <w:sz w:val="20"/>
        </w:rPr>
        <w:t>Đảng</w:t>
      </w:r>
      <w:r>
        <w:rPr>
          <w:i/>
          <w:spacing w:val="-3"/>
          <w:sz w:val="20"/>
        </w:rPr>
        <w:t> </w:t>
      </w:r>
      <w:r>
        <w:rPr>
          <w:i/>
          <w:sz w:val="20"/>
        </w:rPr>
        <w:t>Toàn </w:t>
      </w:r>
      <w:r>
        <w:rPr>
          <w:sz w:val="20"/>
        </w:rPr>
        <w:t>tập,</w:t>
      </w:r>
      <w:r>
        <w:rPr>
          <w:spacing w:val="-5"/>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4"/>
          <w:sz w:val="20"/>
        </w:rPr>
        <w:t> </w:t>
      </w:r>
      <w:r>
        <w:rPr>
          <w:sz w:val="20"/>
        </w:rPr>
        <w:t>2007,</w:t>
      </w:r>
      <w:r>
        <w:rPr>
          <w:spacing w:val="-5"/>
          <w:sz w:val="20"/>
        </w:rPr>
        <w:t> </w:t>
      </w:r>
      <w:r>
        <w:rPr>
          <w:sz w:val="20"/>
        </w:rPr>
        <w:t>tập</w:t>
      </w:r>
      <w:r>
        <w:rPr>
          <w:spacing w:val="-1"/>
          <w:sz w:val="20"/>
        </w:rPr>
        <w:t> </w:t>
      </w:r>
      <w:r>
        <w:rPr>
          <w:sz w:val="20"/>
        </w:rPr>
        <w:t>51,</w:t>
      </w:r>
      <w:r>
        <w:rPr>
          <w:spacing w:val="-3"/>
          <w:sz w:val="20"/>
        </w:rPr>
        <w:t> </w:t>
      </w:r>
      <w:r>
        <w:rPr>
          <w:sz w:val="20"/>
        </w:rPr>
        <w:t>trang</w:t>
      </w:r>
      <w:r>
        <w:rPr>
          <w:spacing w:val="-2"/>
          <w:sz w:val="20"/>
        </w:rPr>
        <w:t> </w:t>
      </w:r>
      <w:r>
        <w:rPr>
          <w:sz w:val="20"/>
        </w:rPr>
        <w:t>13-</w:t>
      </w:r>
      <w:r>
        <w:rPr>
          <w:spacing w:val="-5"/>
          <w:sz w:val="20"/>
        </w:rPr>
        <w:t>14.</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6"/>
      </w:pPr>
      <w:r>
        <w:rPr/>
        <w:t>Trong thời gian 1929-1933, khi Liên Xô đang đạt được những thành quả quan trọng trong công cuộc xây dựng đất nước, thì ở các nước tư bản chủ nghĩa diễn ra một cuộc khủng hoảng kinh tế trên qui mô lớn với những hậu quả nặng nề, làm cho những mâu thuẫn</w:t>
      </w:r>
      <w:r>
        <w:rPr>
          <w:spacing w:val="-4"/>
        </w:rPr>
        <w:t> </w:t>
      </w:r>
      <w:r>
        <w:rPr/>
        <w:t>trong</w:t>
      </w:r>
      <w:r>
        <w:rPr>
          <w:spacing w:val="-2"/>
        </w:rPr>
        <w:t> </w:t>
      </w:r>
      <w:r>
        <w:rPr/>
        <w:t>lòng</w:t>
      </w:r>
      <w:r>
        <w:rPr>
          <w:spacing w:val="-2"/>
        </w:rPr>
        <w:t> </w:t>
      </w:r>
      <w:r>
        <w:rPr/>
        <w:t>xã</w:t>
      </w:r>
      <w:r>
        <w:rPr>
          <w:spacing w:val="-1"/>
        </w:rPr>
        <w:t> </w:t>
      </w:r>
      <w:r>
        <w:rPr/>
        <w:t>hội</w:t>
      </w:r>
      <w:r>
        <w:rPr>
          <w:spacing w:val="-2"/>
        </w:rPr>
        <w:t> </w:t>
      </w:r>
      <w:r>
        <w:rPr/>
        <w:t>tư</w:t>
      </w:r>
      <w:r>
        <w:rPr>
          <w:spacing w:val="-1"/>
        </w:rPr>
        <w:t> </w:t>
      </w:r>
      <w:r>
        <w:rPr/>
        <w:t>bản</w:t>
      </w:r>
      <w:r>
        <w:rPr>
          <w:spacing w:val="-2"/>
        </w:rPr>
        <w:t> </w:t>
      </w:r>
      <w:r>
        <w:rPr/>
        <w:t>phát</w:t>
      </w:r>
      <w:r>
        <w:rPr>
          <w:spacing w:val="-4"/>
        </w:rPr>
        <w:t> </w:t>
      </w:r>
      <w:r>
        <w:rPr/>
        <w:t>triển</w:t>
      </w:r>
      <w:r>
        <w:rPr>
          <w:spacing w:val="-2"/>
        </w:rPr>
        <w:t> </w:t>
      </w:r>
      <w:r>
        <w:rPr/>
        <w:t>gay</w:t>
      </w:r>
      <w:r>
        <w:rPr>
          <w:spacing w:val="-2"/>
        </w:rPr>
        <w:t> </w:t>
      </w:r>
      <w:r>
        <w:rPr/>
        <w:t>gắt.</w:t>
      </w:r>
      <w:r>
        <w:rPr>
          <w:spacing w:val="-1"/>
        </w:rPr>
        <w:t> </w:t>
      </w:r>
      <w:r>
        <w:rPr/>
        <w:t>Phong</w:t>
      </w:r>
      <w:r>
        <w:rPr>
          <w:spacing w:val="-2"/>
        </w:rPr>
        <w:t> </w:t>
      </w:r>
      <w:r>
        <w:rPr/>
        <w:t>trào</w:t>
      </w:r>
      <w:r>
        <w:rPr>
          <w:spacing w:val="-4"/>
        </w:rPr>
        <w:t> </w:t>
      </w:r>
      <w:r>
        <w:rPr/>
        <w:t>cách</w:t>
      </w:r>
      <w:r>
        <w:rPr>
          <w:spacing w:val="-2"/>
        </w:rPr>
        <w:t> </w:t>
      </w:r>
      <w:r>
        <w:rPr/>
        <w:t>mạng</w:t>
      </w:r>
      <w:r>
        <w:rPr>
          <w:spacing w:val="-2"/>
        </w:rPr>
        <w:t> </w:t>
      </w:r>
      <w:r>
        <w:rPr/>
        <w:t>thế</w:t>
      </w:r>
      <w:r>
        <w:rPr>
          <w:spacing w:val="-3"/>
        </w:rPr>
        <w:t> </w:t>
      </w:r>
      <w:r>
        <w:rPr/>
        <w:t>giới</w:t>
      </w:r>
      <w:r>
        <w:rPr>
          <w:spacing w:val="-2"/>
        </w:rPr>
        <w:t> </w:t>
      </w:r>
      <w:r>
        <w:rPr/>
        <w:t>dâng</w:t>
      </w:r>
      <w:r>
        <w:rPr>
          <w:spacing w:val="-4"/>
        </w:rPr>
        <w:t> </w:t>
      </w:r>
      <w:r>
        <w:rPr/>
        <w:t>cao.</w:t>
      </w:r>
    </w:p>
    <w:p>
      <w:pPr>
        <w:pStyle w:val="BodyText"/>
        <w:spacing w:line="288" w:lineRule="auto" w:before="117"/>
        <w:ind w:right="62"/>
      </w:pPr>
      <w:r>
        <w:rPr/>
        <w:t>Cuộc khủng hoảng kinh tế 1929-1933 ảnh hưởng lớn đến các nước thuộc địa và phụ thuộc, làm cho mọi hoạt động sản xuất đình đốn. Ở Đông Dương, thực dân Pháp tăng cường bóc lột để bù đắp những hậu quả của cuộc khủng hoảng ở chính quốc, đồng thời tiến hành một chiến dịch khủng bố trắng nhằm đàn áp cuộc khởi nghĩa</w:t>
      </w:r>
      <w:r>
        <w:rPr>
          <w:spacing w:val="-6"/>
        </w:rPr>
        <w:t> </w:t>
      </w:r>
      <w:r>
        <w:rPr/>
        <w:t>Yên Bái (2-1930). Mâu thuẫn giữa dân tộc</w:t>
      </w:r>
      <w:r>
        <w:rPr>
          <w:spacing w:val="-1"/>
        </w:rPr>
        <w:t> </w:t>
      </w:r>
      <w:r>
        <w:rPr/>
        <w:t>Việt Nam với đế quốc Pháp và tay sai càng phát triển gay gắt.</w:t>
      </w:r>
    </w:p>
    <w:p>
      <w:pPr>
        <w:pStyle w:val="BodyText"/>
        <w:spacing w:line="288" w:lineRule="auto" w:before="116"/>
        <w:ind w:right="65"/>
      </w:pPr>
      <w:r>
        <w:rPr/>
        <w:t>Đảng Cộng sản Việt Nam ra đời với hệ thống tổ chfíc thống nhất và cương lĩnh chính trị đúng đắn, nắm quyền lãnh đạo duy nhất đối với cách mạng Việt Nam đã “lãnh đạo ngay một cuộc đấu tranh kịch liệt chống thực dân Pháp”</w:t>
      </w:r>
      <w:hyperlink w:history="true" w:anchor="_bookmark31">
        <w:r>
          <w:rPr>
            <w:vertAlign w:val="superscript"/>
          </w:rPr>
          <w:t>32</w:t>
        </w:r>
      </w:hyperlink>
      <w:r>
        <w:rPr>
          <w:vertAlign w:val="baseline"/>
        </w:rPr>
        <w:t>.</w:t>
      </w:r>
    </w:p>
    <w:p>
      <w:pPr>
        <w:pStyle w:val="BodyText"/>
        <w:spacing w:line="288" w:lineRule="auto" w:before="118"/>
        <w:ind w:right="62"/>
      </w:pPr>
      <w:r>
        <w:rPr/>
        <w:t>Tfi tháng 1 đến tháng 4-1930, bãi công của công nhân nổ ra liên tiếp ở nhà máy xi măng Hải Phòng, hãng dầu Nhà Bè (Sài Gòn), các đồn điền Phú Riềng, Dầu Tiếng, nhà máy dệt Nam Định, nhà máy diêm và nhà máy cưa Bến</w:t>
      </w:r>
      <w:r>
        <w:rPr>
          <w:spacing w:val="-4"/>
        </w:rPr>
        <w:t> </w:t>
      </w:r>
      <w:r>
        <w:rPr/>
        <w:t>Thủy… Phong trào đấu tranh của nông dân cũng diễn ra ở nhiều địa phương như Hà Nam,</w:t>
      </w:r>
      <w:r>
        <w:rPr>
          <w:spacing w:val="-1"/>
        </w:rPr>
        <w:t> </w:t>
      </w:r>
      <w:r>
        <w:rPr/>
        <w:t>Thái Bình, Nghệ</w:t>
      </w:r>
      <w:r>
        <w:rPr>
          <w:spacing w:val="-9"/>
        </w:rPr>
        <w:t> </w:t>
      </w:r>
      <w:r>
        <w:rPr/>
        <w:t>An, Hà</w:t>
      </w:r>
      <w:r>
        <w:rPr>
          <w:spacing w:val="-1"/>
        </w:rPr>
        <w:t> </w:t>
      </w:r>
      <w:r>
        <w:rPr/>
        <w:t>Tĩnh… Truyền đơn, cờ đỏ búa liềm xuất hiện trên các đường phố Hà Nội và nhiều địa phương.</w:t>
      </w:r>
    </w:p>
    <w:p>
      <w:pPr>
        <w:pStyle w:val="BodyText"/>
        <w:spacing w:line="288" w:lineRule="auto" w:before="116"/>
        <w:ind w:right="62"/>
      </w:pPr>
      <w:r>
        <w:rPr/>
        <w:t>Tfi tháng 5-1930, phong trào phát triển thành cao trào. Ngày 1-5-1930, nhân dân Việt Nam kỷ niệm Ngày Quốc tế Lao động với những hình thfíc đấu tranh phong phú. Riêng trong tháng 5-1930 đã</w:t>
      </w:r>
      <w:r>
        <w:rPr>
          <w:spacing w:val="-1"/>
        </w:rPr>
        <w:t> </w:t>
      </w:r>
      <w:r>
        <w:rPr/>
        <w:t>nổ ra</w:t>
      </w:r>
      <w:r>
        <w:rPr>
          <w:spacing w:val="-1"/>
        </w:rPr>
        <w:t> </w:t>
      </w:r>
      <w:r>
        <w:rPr/>
        <w:t>16 cuộc bãi công của công nhân, 34 cuộc biểu tình của nông dân và 4 cuộc đấu tranh của các tầng lớp nhân dân thành thị. Tfi tháng 6 đến tháng 8-1930</w:t>
      </w:r>
      <w:r>
        <w:rPr>
          <w:spacing w:val="-2"/>
        </w:rPr>
        <w:t> </w:t>
      </w:r>
      <w:r>
        <w:rPr/>
        <w:t>đã</w:t>
      </w:r>
      <w:r>
        <w:rPr>
          <w:spacing w:val="-1"/>
        </w:rPr>
        <w:t> </w:t>
      </w:r>
      <w:r>
        <w:rPr/>
        <w:t>nổ ra</w:t>
      </w:r>
      <w:r>
        <w:rPr>
          <w:spacing w:val="-1"/>
        </w:rPr>
        <w:t> </w:t>
      </w:r>
      <w:r>
        <w:rPr/>
        <w:t>121 cuộc đấu tranh,</w:t>
      </w:r>
      <w:r>
        <w:rPr>
          <w:spacing w:val="-1"/>
        </w:rPr>
        <w:t> </w:t>
      </w:r>
      <w:r>
        <w:rPr/>
        <w:t>nổi bật nhất</w:t>
      </w:r>
      <w:r>
        <w:rPr>
          <w:spacing w:val="-2"/>
        </w:rPr>
        <w:t> </w:t>
      </w:r>
      <w:r>
        <w:rPr/>
        <w:t>là</w:t>
      </w:r>
      <w:r>
        <w:rPr>
          <w:spacing w:val="-1"/>
        </w:rPr>
        <w:t> </w:t>
      </w:r>
      <w:r>
        <w:rPr/>
        <w:t>cuộc tổng</w:t>
      </w:r>
      <w:r>
        <w:rPr>
          <w:spacing w:val="-2"/>
        </w:rPr>
        <w:t> </w:t>
      </w:r>
      <w:r>
        <w:rPr/>
        <w:t>bãi công của công nhân</w:t>
      </w:r>
      <w:r>
        <w:rPr>
          <w:spacing w:val="-2"/>
        </w:rPr>
        <w:t> </w:t>
      </w:r>
      <w:r>
        <w:rPr/>
        <w:t>khu công nghiệp Bến</w:t>
      </w:r>
      <w:r>
        <w:rPr>
          <w:spacing w:val="-2"/>
        </w:rPr>
        <w:t> </w:t>
      </w:r>
      <w:r>
        <w:rPr/>
        <w:t>Thủy-Vinh (8-1930), đánh dấu “một thời kỳ mới, thời kỳ đấu tranh kịch liệt đã đến”</w:t>
      </w:r>
      <w:hyperlink w:history="true" w:anchor="_bookmark32">
        <w:r>
          <w:rPr>
            <w:vertAlign w:val="superscript"/>
          </w:rPr>
          <w:t>33</w:t>
        </w:r>
      </w:hyperlink>
      <w:r>
        <w:rPr>
          <w:vertAlign w:val="baseline"/>
        </w:rPr>
        <w:t>.</w:t>
      </w:r>
    </w:p>
    <w:p>
      <w:pPr>
        <w:pStyle w:val="BodyText"/>
        <w:spacing w:line="288" w:lineRule="auto" w:before="114"/>
        <w:ind w:right="67"/>
      </w:pPr>
      <w:r>
        <w:rPr/>
        <w:t>Ở vùng nông thôn hai tỉnh Nghệ</w:t>
      </w:r>
      <w:r>
        <w:rPr>
          <w:spacing w:val="-7"/>
        </w:rPr>
        <w:t> </w:t>
      </w:r>
      <w:r>
        <w:rPr/>
        <w:t>An và Hà Tĩnh, nổ ra nhiều cuộc biểu tình lớn của nông dân. Tháng 9-1930, phong trào cách mạng phát triển đến đỉnh cao với những hình thfíc</w:t>
      </w:r>
      <w:r>
        <w:rPr>
          <w:spacing w:val="-2"/>
        </w:rPr>
        <w:t> </w:t>
      </w:r>
      <w:r>
        <w:rPr/>
        <w:t>đấu</w:t>
      </w:r>
      <w:r>
        <w:rPr>
          <w:spacing w:val="-2"/>
        </w:rPr>
        <w:t> </w:t>
      </w:r>
      <w:r>
        <w:rPr/>
        <w:t>tranh</w:t>
      </w:r>
      <w:r>
        <w:rPr>
          <w:spacing w:val="-2"/>
        </w:rPr>
        <w:t> </w:t>
      </w:r>
      <w:r>
        <w:rPr/>
        <w:t>ngày</w:t>
      </w:r>
      <w:r>
        <w:rPr>
          <w:spacing w:val="-2"/>
        </w:rPr>
        <w:t> </w:t>
      </w:r>
      <w:r>
        <w:rPr/>
        <w:t>càng</w:t>
      </w:r>
      <w:r>
        <w:rPr>
          <w:spacing w:val="-4"/>
        </w:rPr>
        <w:t> </w:t>
      </w:r>
      <w:r>
        <w:rPr/>
        <w:t>quyết</w:t>
      </w:r>
      <w:r>
        <w:rPr>
          <w:spacing w:val="-2"/>
        </w:rPr>
        <w:t> </w:t>
      </w:r>
      <w:r>
        <w:rPr/>
        <w:t>liệt.</w:t>
      </w:r>
      <w:r>
        <w:rPr>
          <w:spacing w:val="-2"/>
        </w:rPr>
        <w:t> </w:t>
      </w:r>
      <w:r>
        <w:rPr/>
        <w:t>Cuộc</w:t>
      </w:r>
      <w:r>
        <w:rPr>
          <w:spacing w:val="-2"/>
        </w:rPr>
        <w:t> </w:t>
      </w:r>
      <w:r>
        <w:rPr/>
        <w:t>biểu</w:t>
      </w:r>
      <w:r>
        <w:rPr>
          <w:spacing w:val="-4"/>
        </w:rPr>
        <w:t> </w:t>
      </w:r>
      <w:r>
        <w:rPr/>
        <w:t>tình</w:t>
      </w:r>
      <w:r>
        <w:rPr>
          <w:spacing w:val="-2"/>
        </w:rPr>
        <w:t> </w:t>
      </w:r>
      <w:r>
        <w:rPr/>
        <w:t>của</w:t>
      </w:r>
      <w:r>
        <w:rPr>
          <w:spacing w:val="-2"/>
        </w:rPr>
        <w:t> </w:t>
      </w:r>
      <w:r>
        <w:rPr/>
        <w:t>nông</w:t>
      </w:r>
      <w:r>
        <w:rPr>
          <w:spacing w:val="-4"/>
        </w:rPr>
        <w:t> </w:t>
      </w:r>
      <w:r>
        <w:rPr/>
        <w:t>dân</w:t>
      </w:r>
      <w:r>
        <w:rPr>
          <w:spacing w:val="-2"/>
        </w:rPr>
        <w:t> </w:t>
      </w:r>
      <w:r>
        <w:rPr/>
        <w:t>Hưng</w:t>
      </w:r>
      <w:r>
        <w:rPr>
          <w:spacing w:val="-2"/>
        </w:rPr>
        <w:t> </w:t>
      </w:r>
      <w:r>
        <w:rPr/>
        <w:t>Nguyên,</w:t>
      </w:r>
      <w:r>
        <w:rPr>
          <w:spacing w:val="-3"/>
        </w:rPr>
        <w:t> </w:t>
      </w:r>
      <w:r>
        <w:rPr/>
        <w:t>ngày</w:t>
      </w:r>
      <w:r>
        <w:rPr>
          <w:spacing w:val="-2"/>
        </w:rPr>
        <w:t> </w:t>
      </w:r>
      <w:r>
        <w:rPr/>
        <w:t>12- 9-1930, bị máy bay Pháp ném bom giết chết 171 người. Như lfía đổ</w:t>
      </w:r>
      <w:r>
        <w:rPr>
          <w:spacing w:val="-1"/>
        </w:rPr>
        <w:t> </w:t>
      </w:r>
      <w:r>
        <w:rPr/>
        <w:t>thêm dầu, phong trào cách mạng bùng lên dữ dội.</w:t>
      </w:r>
    </w:p>
    <w:p>
      <w:pPr>
        <w:pStyle w:val="BodyText"/>
        <w:spacing w:line="288" w:lineRule="auto" w:before="117" w:after="8"/>
        <w:ind w:right="62"/>
      </w:pPr>
      <w:r>
        <w:rPr/>
        <w:t>Trước</w:t>
      </w:r>
      <w:r>
        <w:rPr>
          <w:spacing w:val="-3"/>
        </w:rPr>
        <w:t> </w:t>
      </w:r>
      <w:r>
        <w:rPr/>
        <w:t>sfíc</w:t>
      </w:r>
      <w:r>
        <w:rPr>
          <w:spacing w:val="-5"/>
        </w:rPr>
        <w:t> </w:t>
      </w:r>
      <w:r>
        <w:rPr/>
        <w:t>mạnh</w:t>
      </w:r>
      <w:r>
        <w:rPr>
          <w:spacing w:val="-4"/>
        </w:rPr>
        <w:t> </w:t>
      </w:r>
      <w:r>
        <w:rPr/>
        <w:t>của</w:t>
      </w:r>
      <w:r>
        <w:rPr>
          <w:spacing w:val="-5"/>
        </w:rPr>
        <w:t> </w:t>
      </w:r>
      <w:r>
        <w:rPr/>
        <w:t>quần</w:t>
      </w:r>
      <w:r>
        <w:rPr>
          <w:spacing w:val="-6"/>
        </w:rPr>
        <w:t> </w:t>
      </w:r>
      <w:r>
        <w:rPr/>
        <w:t>chúng,</w:t>
      </w:r>
      <w:r>
        <w:rPr>
          <w:spacing w:val="-5"/>
        </w:rPr>
        <w:t> </w:t>
      </w:r>
      <w:r>
        <w:rPr/>
        <w:t>bộ</w:t>
      </w:r>
      <w:r>
        <w:rPr>
          <w:spacing w:val="-4"/>
        </w:rPr>
        <w:t> </w:t>
      </w:r>
      <w:r>
        <w:rPr/>
        <w:t>máy</w:t>
      </w:r>
      <w:r>
        <w:rPr>
          <w:spacing w:val="-4"/>
        </w:rPr>
        <w:t> </w:t>
      </w:r>
      <w:r>
        <w:rPr/>
        <w:t>chính</w:t>
      </w:r>
      <w:r>
        <w:rPr>
          <w:spacing w:val="-4"/>
        </w:rPr>
        <w:t> </w:t>
      </w:r>
      <w:r>
        <w:rPr/>
        <w:t>quyền</w:t>
      </w:r>
      <w:r>
        <w:rPr>
          <w:spacing w:val="-6"/>
        </w:rPr>
        <w:t> </w:t>
      </w:r>
      <w:r>
        <w:rPr/>
        <w:t>của</w:t>
      </w:r>
      <w:r>
        <w:rPr>
          <w:spacing w:val="-5"/>
        </w:rPr>
        <w:t> </w:t>
      </w:r>
      <w:r>
        <w:rPr/>
        <w:t>đế</w:t>
      </w:r>
      <w:r>
        <w:rPr>
          <w:spacing w:val="-5"/>
        </w:rPr>
        <w:t> </w:t>
      </w:r>
      <w:r>
        <w:rPr/>
        <w:t>quốc</w:t>
      </w:r>
      <w:r>
        <w:rPr>
          <w:spacing w:val="-5"/>
        </w:rPr>
        <w:t> </w:t>
      </w:r>
      <w:r>
        <w:rPr/>
        <w:t>và</w:t>
      </w:r>
      <w:r>
        <w:rPr>
          <w:spacing w:val="-3"/>
        </w:rPr>
        <w:t> </w:t>
      </w:r>
      <w:r>
        <w:rPr/>
        <w:t>tay</w:t>
      </w:r>
      <w:r>
        <w:rPr>
          <w:spacing w:val="-4"/>
        </w:rPr>
        <w:t> </w:t>
      </w:r>
      <w:r>
        <w:rPr/>
        <w:t>sai</w:t>
      </w:r>
      <w:r>
        <w:rPr>
          <w:spacing w:val="-4"/>
        </w:rPr>
        <w:t> </w:t>
      </w:r>
      <w:r>
        <w:rPr/>
        <w:t>ở</w:t>
      </w:r>
      <w:r>
        <w:rPr>
          <w:spacing w:val="-5"/>
        </w:rPr>
        <w:t> </w:t>
      </w:r>
      <w:r>
        <w:rPr/>
        <w:t>nhiều nơi tan rã. Các tổ chfíc đảng lãnh đạo ban chấp hành nông hội ở thôn, xã đfíng ra quản lý mọi mặt đời sống xã hội ở nông thôn, thực hiện chuyên chính với kẻ thù, dân chủ với quần chúng nhân dân, làm chfíc năng, nhiệm vụ một chính quyền cách mạng dưới hình thfíc các uỷ ban tự quản theo kiểu Xô viết.</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43" name="Group 43"/>
                <wp:cNvGraphicFramePr>
                  <a:graphicFrameLocks/>
                </wp:cNvGraphicFramePr>
                <a:graphic>
                  <a:graphicData uri="http://schemas.microsoft.com/office/word/2010/wordprocessingGroup">
                    <wpg:wgp>
                      <wpg:cNvPr id="43" name="Group 43"/>
                      <wpg:cNvGrpSpPr/>
                      <wpg:grpSpPr>
                        <a:xfrm>
                          <a:off x="0" y="0"/>
                          <a:ext cx="1493520" cy="7620"/>
                          <a:chExt cx="1493520" cy="7620"/>
                        </a:xfrm>
                      </wpg:grpSpPr>
                      <wps:wsp>
                        <wps:cNvPr id="44" name="Graphic 4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43" coordorigin="0,0" coordsize="2352,12">
                <v:rect style="position:absolute;left:1;top:1;width:2350;height:10" id="docshape44" filled="true" fillcolor="#000000" stroked="false">
                  <v:fill type="solid"/>
                </v:rect>
                <v:rect style="position:absolute;left:1;top:1;width:2350;height:10" id="docshape45" filled="false" stroked="true" strokeweight=".1pt" strokecolor="#000000">
                  <v:stroke dashstyle="solid"/>
                </v:rect>
              </v:group>
            </w:pict>
          </mc:Fallback>
        </mc:AlternateContent>
      </w:r>
      <w:r>
        <w:rPr>
          <w:sz w:val="2"/>
        </w:rPr>
      </w:r>
    </w:p>
    <w:p>
      <w:pPr>
        <w:pStyle w:val="ListParagraph"/>
        <w:numPr>
          <w:ilvl w:val="0"/>
          <w:numId w:val="4"/>
        </w:numPr>
        <w:tabs>
          <w:tab w:pos="514" w:val="left" w:leader="none"/>
        </w:tabs>
        <w:spacing w:line="240" w:lineRule="auto" w:before="48" w:after="0"/>
        <w:ind w:left="514" w:right="0" w:hanging="250"/>
        <w:jc w:val="left"/>
        <w:rPr>
          <w:sz w:val="20"/>
        </w:rPr>
      </w:pPr>
      <w:bookmarkStart w:name="_bookmark31" w:id="32"/>
      <w:bookmarkEnd w:id="32"/>
      <w:r>
        <w:rPr/>
      </w:r>
      <w:bookmarkStart w:name="_bookmark32" w:id="33"/>
      <w:bookmarkEnd w:id="33"/>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20.</w:t>
      </w:r>
    </w:p>
    <w:p>
      <w:pPr>
        <w:pStyle w:val="ListParagraph"/>
        <w:numPr>
          <w:ilvl w:val="0"/>
          <w:numId w:val="4"/>
        </w:numPr>
        <w:tabs>
          <w:tab w:pos="514" w:val="left" w:leader="none"/>
        </w:tabs>
        <w:spacing w:line="240" w:lineRule="auto" w:before="0" w:after="0"/>
        <w:ind w:left="514" w:right="0" w:hanging="250"/>
        <w:jc w:val="left"/>
        <w:rPr>
          <w:sz w:val="20"/>
        </w:rPr>
      </w:pPr>
      <w:r>
        <w:rPr>
          <w:sz w:val="20"/>
        </w:rPr>
        <w:t>Báo</w:t>
      </w:r>
      <w:r>
        <w:rPr>
          <w:spacing w:val="-3"/>
          <w:sz w:val="20"/>
        </w:rPr>
        <w:t> </w:t>
      </w:r>
      <w:r>
        <w:rPr>
          <w:i/>
          <w:sz w:val="20"/>
        </w:rPr>
        <w:t>Người</w:t>
      </w:r>
      <w:r>
        <w:rPr>
          <w:i/>
          <w:spacing w:val="-2"/>
          <w:sz w:val="20"/>
        </w:rPr>
        <w:t> </w:t>
      </w:r>
      <w:r>
        <w:rPr>
          <w:i/>
          <w:sz w:val="20"/>
        </w:rPr>
        <w:t>lao</w:t>
      </w:r>
      <w:r>
        <w:rPr>
          <w:i/>
          <w:spacing w:val="-2"/>
          <w:sz w:val="20"/>
        </w:rPr>
        <w:t> </w:t>
      </w:r>
      <w:r>
        <w:rPr>
          <w:i/>
          <w:sz w:val="20"/>
        </w:rPr>
        <w:t>khổ</w:t>
      </w:r>
      <w:r>
        <w:rPr>
          <w:sz w:val="20"/>
        </w:rPr>
        <w:t>,</w:t>
      </w:r>
      <w:r>
        <w:rPr>
          <w:spacing w:val="-2"/>
          <w:sz w:val="20"/>
        </w:rPr>
        <w:t> </w:t>
      </w:r>
      <w:r>
        <w:rPr>
          <w:sz w:val="20"/>
        </w:rPr>
        <w:t>cơ</w:t>
      </w:r>
      <w:r>
        <w:rPr>
          <w:spacing w:val="-2"/>
          <w:sz w:val="20"/>
        </w:rPr>
        <w:t> </w:t>
      </w:r>
      <w:r>
        <w:rPr>
          <w:sz w:val="20"/>
        </w:rPr>
        <w:t>quan</w:t>
      </w:r>
      <w:r>
        <w:rPr>
          <w:spacing w:val="-2"/>
          <w:sz w:val="20"/>
        </w:rPr>
        <w:t> </w:t>
      </w:r>
      <w:r>
        <w:rPr>
          <w:sz w:val="20"/>
        </w:rPr>
        <w:t>ngôn</w:t>
      </w:r>
      <w:r>
        <w:rPr>
          <w:spacing w:val="-2"/>
          <w:sz w:val="20"/>
        </w:rPr>
        <w:t> </w:t>
      </w:r>
      <w:r>
        <w:rPr>
          <w:sz w:val="20"/>
        </w:rPr>
        <w:t>luận</w:t>
      </w:r>
      <w:r>
        <w:rPr>
          <w:spacing w:val="-2"/>
          <w:sz w:val="20"/>
        </w:rPr>
        <w:t> </w:t>
      </w:r>
      <w:r>
        <w:rPr>
          <w:sz w:val="20"/>
        </w:rPr>
        <w:t>của</w:t>
      </w:r>
      <w:r>
        <w:rPr>
          <w:spacing w:val="-2"/>
          <w:sz w:val="20"/>
        </w:rPr>
        <w:t> </w:t>
      </w:r>
      <w:r>
        <w:rPr>
          <w:sz w:val="20"/>
        </w:rPr>
        <w:t>Xfí</w:t>
      </w:r>
      <w:r>
        <w:rPr>
          <w:spacing w:val="-3"/>
          <w:sz w:val="20"/>
        </w:rPr>
        <w:t> </w:t>
      </w:r>
      <w:r>
        <w:rPr>
          <w:sz w:val="20"/>
        </w:rPr>
        <w:t>ủy</w:t>
      </w:r>
      <w:r>
        <w:rPr>
          <w:spacing w:val="-4"/>
          <w:sz w:val="20"/>
        </w:rPr>
        <w:t> </w:t>
      </w:r>
      <w:r>
        <w:rPr>
          <w:sz w:val="20"/>
        </w:rPr>
        <w:t>Trung</w:t>
      </w:r>
      <w:r>
        <w:rPr>
          <w:spacing w:val="-2"/>
          <w:sz w:val="20"/>
        </w:rPr>
        <w:t> </w:t>
      </w:r>
      <w:r>
        <w:rPr>
          <w:sz w:val="20"/>
        </w:rPr>
        <w:t>Kỳ,</w:t>
      </w:r>
      <w:r>
        <w:rPr>
          <w:spacing w:val="-2"/>
          <w:sz w:val="20"/>
        </w:rPr>
        <w:t> </w:t>
      </w:r>
      <w:r>
        <w:rPr>
          <w:sz w:val="20"/>
        </w:rPr>
        <w:t>số</w:t>
      </w:r>
      <w:r>
        <w:rPr>
          <w:spacing w:val="-2"/>
          <w:sz w:val="20"/>
        </w:rPr>
        <w:t> </w:t>
      </w:r>
      <w:r>
        <w:rPr>
          <w:sz w:val="20"/>
        </w:rPr>
        <w:t>13,</w:t>
      </w:r>
      <w:r>
        <w:rPr>
          <w:spacing w:val="-2"/>
          <w:sz w:val="20"/>
        </w:rPr>
        <w:t> </w:t>
      </w:r>
      <w:r>
        <w:rPr>
          <w:sz w:val="20"/>
        </w:rPr>
        <w:t>ngày</w:t>
      </w:r>
      <w:r>
        <w:rPr>
          <w:spacing w:val="-2"/>
          <w:sz w:val="20"/>
        </w:rPr>
        <w:t> </w:t>
      </w:r>
      <w:r>
        <w:rPr>
          <w:sz w:val="20"/>
        </w:rPr>
        <w:t>18-9-</w:t>
      </w:r>
      <w:r>
        <w:rPr>
          <w:spacing w:val="-2"/>
          <w:sz w:val="20"/>
        </w:rPr>
        <w:t>1930.</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63"/>
      </w:pPr>
      <w:r>
        <w:rPr/>
        <w:t>Tháng 9-1930,</w:t>
      </w:r>
      <w:r>
        <w:rPr>
          <w:spacing w:val="-1"/>
        </w:rPr>
        <w:t> </w:t>
      </w:r>
      <w:r>
        <w:rPr/>
        <w:t>Ban</w:t>
      </w:r>
      <w:r>
        <w:rPr>
          <w:spacing w:val="-3"/>
        </w:rPr>
        <w:t> </w:t>
      </w:r>
      <w:r>
        <w:rPr/>
        <w:t>Thường vụ</w:t>
      </w:r>
      <w:r>
        <w:rPr>
          <w:spacing w:val="-5"/>
        </w:rPr>
        <w:t> </w:t>
      </w:r>
      <w:r>
        <w:rPr/>
        <w:t>Trung</w:t>
      </w:r>
      <w:r>
        <w:rPr>
          <w:spacing w:val="-2"/>
        </w:rPr>
        <w:t> </w:t>
      </w:r>
      <w:r>
        <w:rPr/>
        <w:t>ương</w:t>
      </w:r>
      <w:r>
        <w:rPr>
          <w:spacing w:val="-2"/>
        </w:rPr>
        <w:t> </w:t>
      </w:r>
      <w:r>
        <w:rPr/>
        <w:t>Đảng gfíi</w:t>
      </w:r>
      <w:r>
        <w:rPr>
          <w:spacing w:val="-2"/>
        </w:rPr>
        <w:t> </w:t>
      </w:r>
      <w:r>
        <w:rPr/>
        <w:t>thông</w:t>
      </w:r>
      <w:r>
        <w:rPr>
          <w:spacing w:val="-2"/>
        </w:rPr>
        <w:t> </w:t>
      </w:r>
      <w:r>
        <w:rPr/>
        <w:t>tri</w:t>
      </w:r>
      <w:r>
        <w:rPr>
          <w:spacing w:val="-2"/>
        </w:rPr>
        <w:t> </w:t>
      </w:r>
      <w:r>
        <w:rPr/>
        <w:t>cho</w:t>
      </w:r>
      <w:r>
        <w:rPr>
          <w:spacing w:val="-2"/>
        </w:rPr>
        <w:t> </w:t>
      </w:r>
      <w:r>
        <w:rPr/>
        <w:t>Xfí</w:t>
      </w:r>
      <w:r>
        <w:rPr>
          <w:spacing w:val="-1"/>
        </w:rPr>
        <w:t> </w:t>
      </w:r>
      <w:r>
        <w:rPr/>
        <w:t>ủy</w:t>
      </w:r>
      <w:r>
        <w:rPr>
          <w:spacing w:val="-5"/>
        </w:rPr>
        <w:t> </w:t>
      </w:r>
      <w:r>
        <w:rPr/>
        <w:t>Trung Kỳ vạch rõ chủ trương bạo động riêng lẻ trong vài địa phương lúc đó là quá sớm vì chưa đủ điều kiện. Trách nhiệm của Đảng là phải tổ chfíc quần chúng chống khủng bố, giữ vững lực lượng cách mạng, “duy trì kiên cố ảnh hưởng của Đảng, của Xô viết trong quần chúng, để đến khi thất bại thì ý nghĩa Xô viết ăn sâu vào trong óc quần chúng và lực lượng của Đảng và Nông hội vẫn duy trì”</w:t>
      </w:r>
      <w:hyperlink w:history="true" w:anchor="_bookmark33">
        <w:r>
          <w:rPr>
            <w:vertAlign w:val="superscript"/>
          </w:rPr>
          <w:t>34</w:t>
        </w:r>
      </w:hyperlink>
      <w:r>
        <w:rPr>
          <w:vertAlign w:val="baseline"/>
        </w:rPr>
        <w:t>.</w:t>
      </w:r>
    </w:p>
    <w:p>
      <w:pPr>
        <w:pStyle w:val="BodyText"/>
        <w:spacing w:line="288" w:lineRule="auto" w:before="115"/>
        <w:ind w:right="60"/>
      </w:pPr>
      <w:r>
        <w:rPr/>
        <w:t>Khi chính quyền Xô viết ra đời và là đỉnh cao của phong trào cách mạng. Tfi cuối năm 1930, thực dân Pháp tập trung mọi lực lượng đàn áp khốc liệt, kết hợp thủ đoạn bạo lực</w:t>
      </w:r>
      <w:r>
        <w:rPr>
          <w:spacing w:val="-2"/>
        </w:rPr>
        <w:t> </w:t>
      </w:r>
      <w:r>
        <w:rPr/>
        <w:t>với</w:t>
      </w:r>
      <w:r>
        <w:rPr>
          <w:spacing w:val="-3"/>
        </w:rPr>
        <w:t> </w:t>
      </w:r>
      <w:r>
        <w:rPr/>
        <w:t>những</w:t>
      </w:r>
      <w:r>
        <w:rPr>
          <w:spacing w:val="-3"/>
        </w:rPr>
        <w:t> </w:t>
      </w:r>
      <w:r>
        <w:rPr/>
        <w:t>thủ</w:t>
      </w:r>
      <w:r>
        <w:rPr>
          <w:spacing w:val="-3"/>
        </w:rPr>
        <w:t> </w:t>
      </w:r>
      <w:r>
        <w:rPr/>
        <w:t>đoạn</w:t>
      </w:r>
      <w:r>
        <w:rPr>
          <w:spacing w:val="-3"/>
        </w:rPr>
        <w:t> </w:t>
      </w:r>
      <w:r>
        <w:rPr/>
        <w:t>chính</w:t>
      </w:r>
      <w:r>
        <w:rPr>
          <w:spacing w:val="-3"/>
        </w:rPr>
        <w:t> </w:t>
      </w:r>
      <w:r>
        <w:rPr/>
        <w:t>trị</w:t>
      </w:r>
      <w:r>
        <w:rPr>
          <w:spacing w:val="-3"/>
        </w:rPr>
        <w:t> </w:t>
      </w:r>
      <w:r>
        <w:rPr/>
        <w:t>như</w:t>
      </w:r>
      <w:r>
        <w:rPr>
          <w:spacing w:val="-4"/>
        </w:rPr>
        <w:t> </w:t>
      </w:r>
      <w:r>
        <w:rPr/>
        <w:t>cưỡng</w:t>
      </w:r>
      <w:r>
        <w:rPr>
          <w:spacing w:val="-3"/>
        </w:rPr>
        <w:t> </w:t>
      </w:r>
      <w:r>
        <w:rPr/>
        <w:t>bfíc</w:t>
      </w:r>
      <w:r>
        <w:rPr>
          <w:spacing w:val="-2"/>
        </w:rPr>
        <w:t> </w:t>
      </w:r>
      <w:r>
        <w:rPr/>
        <w:t>dân</w:t>
      </w:r>
      <w:r>
        <w:rPr>
          <w:spacing w:val="-3"/>
        </w:rPr>
        <w:t> </w:t>
      </w:r>
      <w:r>
        <w:rPr/>
        <w:t>cày</w:t>
      </w:r>
      <w:r>
        <w:rPr>
          <w:spacing w:val="-1"/>
        </w:rPr>
        <w:t> </w:t>
      </w:r>
      <w:r>
        <w:rPr/>
        <w:t>ra</w:t>
      </w:r>
      <w:r>
        <w:rPr>
          <w:spacing w:val="-4"/>
        </w:rPr>
        <w:t> </w:t>
      </w:r>
      <w:r>
        <w:rPr/>
        <w:t>đầu</w:t>
      </w:r>
      <w:r>
        <w:rPr>
          <w:spacing w:val="-3"/>
        </w:rPr>
        <w:t> </w:t>
      </w:r>
      <w:r>
        <w:rPr/>
        <w:t>thú,</w:t>
      </w:r>
      <w:r>
        <w:rPr>
          <w:spacing w:val="-2"/>
        </w:rPr>
        <w:t> </w:t>
      </w:r>
      <w:r>
        <w:rPr/>
        <w:t>tổ</w:t>
      </w:r>
      <w:r>
        <w:rPr>
          <w:spacing w:val="-3"/>
        </w:rPr>
        <w:t> </w:t>
      </w:r>
      <w:r>
        <w:rPr/>
        <w:t>chfíc</w:t>
      </w:r>
      <w:r>
        <w:rPr>
          <w:spacing w:val="-4"/>
        </w:rPr>
        <w:t> </w:t>
      </w:r>
      <w:r>
        <w:rPr/>
        <w:t>rước</w:t>
      </w:r>
      <w:r>
        <w:rPr>
          <w:spacing w:val="-2"/>
        </w:rPr>
        <w:t> </w:t>
      </w:r>
      <w:r>
        <w:rPr/>
        <w:t>cờ</w:t>
      </w:r>
      <w:r>
        <w:rPr>
          <w:spacing w:val="-2"/>
        </w:rPr>
        <w:t> </w:t>
      </w:r>
      <w:r>
        <w:rPr/>
        <w:t>vàng, nhận thẻ quy thuận... Đầu năm 1931, hàng nghìn chiến sĩ cộng sản, hàng vạn người yêu nước bị bắt, bị giết hoặc bị tù đày. Tháng 4-1931, toàn bộ Ban Chấp hành Trung ương Đảng bị bắt, không còn lại một ủy viên nào</w:t>
      </w:r>
      <w:hyperlink w:history="true" w:anchor="_bookmark34">
        <w:r>
          <w:rPr>
            <w:vertAlign w:val="superscript"/>
          </w:rPr>
          <w:t>35</w:t>
        </w:r>
      </w:hyperlink>
      <w:r>
        <w:rPr>
          <w:vertAlign w:val="baseline"/>
        </w:rPr>
        <w:t>. “Các tổ chfíc của Đảng và của quần chúng tan rã hầu hết”</w:t>
      </w:r>
      <w:hyperlink w:history="true" w:anchor="_bookmark35">
        <w:r>
          <w:rPr>
            <w:vertAlign w:val="superscript"/>
          </w:rPr>
          <w:t>36</w:t>
        </w:r>
      </w:hyperlink>
      <w:r>
        <w:rPr>
          <w:vertAlign w:val="baseline"/>
        </w:rPr>
        <w:t>.</w:t>
      </w:r>
    </w:p>
    <w:p>
      <w:pPr>
        <w:pStyle w:val="BodyText"/>
        <w:spacing w:line="288" w:lineRule="auto" w:before="115"/>
        <w:ind w:right="63"/>
      </w:pPr>
      <w:r>
        <w:rPr/>
        <w:t>Mặc dù bị tổn thất nặng nề, nhưng phong trào cách mạng 1930-1931 có ý nghĩa lịch sfí quan trọng đối với cách mạng</w:t>
      </w:r>
      <w:r>
        <w:rPr>
          <w:spacing w:val="-1"/>
        </w:rPr>
        <w:t> </w:t>
      </w:r>
      <w:r>
        <w:rPr/>
        <w:t>Việt Nam, đã “khẳng định trong thực tế quyền lãnh đạo và năng</w:t>
      </w:r>
      <w:r>
        <w:rPr>
          <w:spacing w:val="-2"/>
        </w:rPr>
        <w:t> </w:t>
      </w:r>
      <w:r>
        <w:rPr/>
        <w:t>lực</w:t>
      </w:r>
      <w:r>
        <w:rPr>
          <w:spacing w:val="-1"/>
        </w:rPr>
        <w:t> </w:t>
      </w:r>
      <w:r>
        <w:rPr/>
        <w:t>lãnh đạo</w:t>
      </w:r>
      <w:r>
        <w:rPr>
          <w:spacing w:val="-2"/>
        </w:rPr>
        <w:t> </w:t>
      </w:r>
      <w:r>
        <w:rPr/>
        <w:t>cách mạng</w:t>
      </w:r>
      <w:r>
        <w:rPr>
          <w:spacing w:val="-2"/>
        </w:rPr>
        <w:t> </w:t>
      </w:r>
      <w:r>
        <w:rPr/>
        <w:t>của</w:t>
      </w:r>
      <w:r>
        <w:rPr>
          <w:spacing w:val="-1"/>
        </w:rPr>
        <w:t> </w:t>
      </w:r>
      <w:r>
        <w:rPr/>
        <w:t>giai cấp vô</w:t>
      </w:r>
      <w:r>
        <w:rPr>
          <w:spacing w:val="-2"/>
        </w:rPr>
        <w:t> </w:t>
      </w:r>
      <w:r>
        <w:rPr/>
        <w:t>sản mà</w:t>
      </w:r>
      <w:r>
        <w:rPr>
          <w:spacing w:val="-1"/>
        </w:rPr>
        <w:t> </w:t>
      </w:r>
      <w:r>
        <w:rPr/>
        <w:t>đại</w:t>
      </w:r>
      <w:r>
        <w:rPr>
          <w:spacing w:val="-2"/>
        </w:rPr>
        <w:t> </w:t>
      </w:r>
      <w:r>
        <w:rPr/>
        <w:t>biểu là</w:t>
      </w:r>
      <w:r>
        <w:rPr>
          <w:spacing w:val="-1"/>
        </w:rPr>
        <w:t> </w:t>
      </w:r>
      <w:r>
        <w:rPr/>
        <w:t>Đảng ta;</w:t>
      </w:r>
      <w:r>
        <w:rPr>
          <w:spacing w:val="-2"/>
        </w:rPr>
        <w:t> </w:t>
      </w:r>
      <w:r>
        <w:rPr/>
        <w:t>ở chỗ nó</w:t>
      </w:r>
      <w:r>
        <w:rPr>
          <w:spacing w:val="-2"/>
        </w:rPr>
        <w:t> </w:t>
      </w:r>
      <w:r>
        <w:rPr/>
        <w:t>đem lại cho nông dân niềm tin vững chắc vào giai cấp vô sản, đồng thời đem lại cho đông đảo quần chúng công nông lòng tự tin ở sfíc lực cách mạng vĩ đại của mình…”</w:t>
      </w:r>
      <w:hyperlink w:history="true" w:anchor="_bookmark36">
        <w:r>
          <w:rPr>
            <w:vertAlign w:val="superscript"/>
          </w:rPr>
          <w:t>37</w:t>
        </w:r>
      </w:hyperlink>
      <w:r>
        <w:rPr>
          <w:vertAlign w:val="baseline"/>
        </w:rPr>
        <w:t>.</w:t>
      </w:r>
    </w:p>
    <w:p>
      <w:pPr>
        <w:pStyle w:val="BodyText"/>
        <w:spacing w:line="288" w:lineRule="auto" w:before="116"/>
        <w:ind w:right="67"/>
      </w:pPr>
      <w:r>
        <w:rPr/>
        <w:t>Phong trào cách mạng đã rèn luyện đội ngũ cán bộ, đảng viên và quần chúng yêu nước. Đặc biệt, “Xô viết Nghệ</w:t>
      </w:r>
      <w:r>
        <w:rPr>
          <w:spacing w:val="-5"/>
        </w:rPr>
        <w:t> </w:t>
      </w:r>
      <w:r>
        <w:rPr/>
        <w:t>An bị thất bại, nhưng đã có ảnh hưởng lớn. Tinh thần anh dũng</w:t>
      </w:r>
      <w:r>
        <w:rPr>
          <w:spacing w:val="-2"/>
        </w:rPr>
        <w:t> </w:t>
      </w:r>
      <w:r>
        <w:rPr/>
        <w:t>của</w:t>
      </w:r>
      <w:r>
        <w:rPr>
          <w:spacing w:val="-1"/>
        </w:rPr>
        <w:t> </w:t>
      </w:r>
      <w:r>
        <w:rPr/>
        <w:t>nó</w:t>
      </w:r>
      <w:r>
        <w:rPr>
          <w:spacing w:val="-2"/>
        </w:rPr>
        <w:t> </w:t>
      </w:r>
      <w:r>
        <w:rPr/>
        <w:t>luôn</w:t>
      </w:r>
      <w:r>
        <w:rPr>
          <w:spacing w:val="-2"/>
        </w:rPr>
        <w:t> </w:t>
      </w:r>
      <w:r>
        <w:rPr/>
        <w:t>luôn</w:t>
      </w:r>
      <w:r>
        <w:rPr>
          <w:spacing w:val="-2"/>
        </w:rPr>
        <w:t> </w:t>
      </w:r>
      <w:r>
        <w:rPr/>
        <w:t>nồng</w:t>
      </w:r>
      <w:r>
        <w:rPr>
          <w:spacing w:val="-2"/>
        </w:rPr>
        <w:t> </w:t>
      </w:r>
      <w:r>
        <w:rPr/>
        <w:t>nàn</w:t>
      </w:r>
      <w:r>
        <w:rPr>
          <w:spacing w:val="-2"/>
        </w:rPr>
        <w:t> </w:t>
      </w:r>
      <w:r>
        <w:rPr/>
        <w:t>trong</w:t>
      </w:r>
      <w:r>
        <w:rPr>
          <w:spacing w:val="-2"/>
        </w:rPr>
        <w:t> </w:t>
      </w:r>
      <w:r>
        <w:rPr/>
        <w:t>tâm</w:t>
      </w:r>
      <w:r>
        <w:rPr>
          <w:spacing w:val="-2"/>
        </w:rPr>
        <w:t> </w:t>
      </w:r>
      <w:r>
        <w:rPr/>
        <w:t>hồn</w:t>
      </w:r>
      <w:r>
        <w:rPr>
          <w:spacing w:val="-2"/>
        </w:rPr>
        <w:t> </w:t>
      </w:r>
      <w:r>
        <w:rPr/>
        <w:t>quần</w:t>
      </w:r>
      <w:r>
        <w:rPr>
          <w:spacing w:val="-2"/>
        </w:rPr>
        <w:t> </w:t>
      </w:r>
      <w:r>
        <w:rPr/>
        <w:t>chúng,</w:t>
      </w:r>
      <w:r>
        <w:rPr>
          <w:spacing w:val="-1"/>
        </w:rPr>
        <w:t> </w:t>
      </w:r>
      <w:r>
        <w:rPr/>
        <w:t>và</w:t>
      </w:r>
      <w:r>
        <w:rPr>
          <w:spacing w:val="-1"/>
        </w:rPr>
        <w:t> </w:t>
      </w:r>
      <w:r>
        <w:rPr/>
        <w:t>nó đã</w:t>
      </w:r>
      <w:r>
        <w:rPr>
          <w:spacing w:val="-3"/>
        </w:rPr>
        <w:t> </w:t>
      </w:r>
      <w:r>
        <w:rPr/>
        <w:t>mở</w:t>
      </w:r>
      <w:r>
        <w:rPr>
          <w:spacing w:val="-1"/>
        </w:rPr>
        <w:t> </w:t>
      </w:r>
      <w:r>
        <w:rPr/>
        <w:t>đường</w:t>
      </w:r>
      <w:r>
        <w:rPr>
          <w:spacing w:val="-2"/>
        </w:rPr>
        <w:t> </w:t>
      </w:r>
      <w:r>
        <w:rPr/>
        <w:t>cho</w:t>
      </w:r>
      <w:r>
        <w:rPr>
          <w:spacing w:val="-2"/>
        </w:rPr>
        <w:t> </w:t>
      </w:r>
      <w:r>
        <w:rPr/>
        <w:t>thắng lợi về sau”</w:t>
      </w:r>
      <w:hyperlink w:history="true" w:anchor="_bookmark37">
        <w:r>
          <w:rPr>
            <w:vertAlign w:val="superscript"/>
          </w:rPr>
          <w:t>38</w:t>
        </w:r>
      </w:hyperlink>
      <w:r>
        <w:rPr>
          <w:vertAlign w:val="baseline"/>
        </w:rPr>
        <w:t>.</w:t>
      </w:r>
    </w:p>
    <w:p>
      <w:pPr>
        <w:pStyle w:val="BodyText"/>
        <w:spacing w:line="288" w:lineRule="auto" w:before="117"/>
        <w:ind w:right="62"/>
      </w:pPr>
      <w:r>
        <w:rPr/>
        <w:t>Cao trào cũng để lại cho Đảng những kinh nghiệm quý báu “về kết hợp hai nhiệm</w:t>
      </w:r>
      <w:r>
        <w:rPr>
          <w:spacing w:val="40"/>
        </w:rPr>
        <w:t> </w:t>
      </w:r>
      <w:r>
        <w:rPr/>
        <w:t>vụ chiến lược phản đế và phản phong kiến, kết hợp phong trào đấu tranh của công nhân với phong trào đấu tranh của nông dân, thực hiện liên minh công nông dưới sự lãnh đạo của giai cấp công nhân; kết hợp phong trào cách mạng ở nông thôn với phong trào cách mạng ở thành thị, kết hợp đấu tranh chính trị với đấu tranh vũ trang v.v…”</w:t>
      </w:r>
      <w:hyperlink w:history="true" w:anchor="_bookmark38">
        <w:r>
          <w:rPr>
            <w:vertAlign w:val="superscript"/>
          </w:rPr>
          <w:t>39</w:t>
        </w:r>
      </w:hyperlink>
      <w:r>
        <w:rPr>
          <w:vertAlign w:val="baseline"/>
        </w:rPr>
        <w:t>.</w:t>
      </w:r>
    </w:p>
    <w:p>
      <w:pPr>
        <w:spacing w:before="116"/>
        <w:ind w:left="830" w:right="0" w:firstLine="0"/>
        <w:jc w:val="both"/>
        <w:rPr>
          <w:i/>
          <w:sz w:val="26"/>
        </w:rPr>
      </w:pPr>
      <w:r>
        <w:rPr>
          <w:i/>
          <w:sz w:val="26"/>
        </w:rPr>
        <w:t>Luận</w:t>
      </w:r>
      <w:r>
        <w:rPr>
          <w:i/>
          <w:spacing w:val="-1"/>
          <w:sz w:val="26"/>
        </w:rPr>
        <w:t> </w:t>
      </w:r>
      <w:r>
        <w:rPr>
          <w:i/>
          <w:sz w:val="26"/>
        </w:rPr>
        <w:t>cương</w:t>
      </w:r>
      <w:r>
        <w:rPr>
          <w:i/>
          <w:spacing w:val="-1"/>
          <w:sz w:val="26"/>
        </w:rPr>
        <w:t> </w:t>
      </w:r>
      <w:r>
        <w:rPr>
          <w:i/>
          <w:sz w:val="26"/>
        </w:rPr>
        <w:t>chính</w:t>
      </w:r>
      <w:r>
        <w:rPr>
          <w:i/>
          <w:spacing w:val="-1"/>
          <w:sz w:val="26"/>
        </w:rPr>
        <w:t> </w:t>
      </w:r>
      <w:r>
        <w:rPr>
          <w:i/>
          <w:sz w:val="26"/>
        </w:rPr>
        <w:t>trị</w:t>
      </w:r>
      <w:r>
        <w:rPr>
          <w:i/>
          <w:spacing w:val="-3"/>
          <w:sz w:val="26"/>
        </w:rPr>
        <w:t> </w:t>
      </w:r>
      <w:r>
        <w:rPr>
          <w:i/>
          <w:sz w:val="26"/>
        </w:rPr>
        <w:t>của</w:t>
      </w:r>
      <w:r>
        <w:rPr>
          <w:i/>
          <w:spacing w:val="-3"/>
          <w:sz w:val="26"/>
        </w:rPr>
        <w:t> </w:t>
      </w:r>
      <w:r>
        <w:rPr>
          <w:i/>
          <w:sz w:val="26"/>
        </w:rPr>
        <w:t>Đảng</w:t>
      </w:r>
      <w:r>
        <w:rPr>
          <w:i/>
          <w:spacing w:val="-1"/>
          <w:sz w:val="26"/>
        </w:rPr>
        <w:t> </w:t>
      </w:r>
      <w:r>
        <w:rPr>
          <w:i/>
          <w:sz w:val="26"/>
        </w:rPr>
        <w:t>Cộng</w:t>
      </w:r>
      <w:r>
        <w:rPr>
          <w:i/>
          <w:spacing w:val="-1"/>
          <w:sz w:val="26"/>
        </w:rPr>
        <w:t> </w:t>
      </w:r>
      <w:r>
        <w:rPr>
          <w:i/>
          <w:sz w:val="26"/>
        </w:rPr>
        <w:t>sản</w:t>
      </w:r>
      <w:r>
        <w:rPr>
          <w:i/>
          <w:spacing w:val="-3"/>
          <w:sz w:val="26"/>
        </w:rPr>
        <w:t> </w:t>
      </w:r>
      <w:r>
        <w:rPr>
          <w:i/>
          <w:sz w:val="26"/>
        </w:rPr>
        <w:t>Đông</w:t>
      </w:r>
      <w:r>
        <w:rPr>
          <w:i/>
          <w:spacing w:val="-3"/>
          <w:sz w:val="26"/>
        </w:rPr>
        <w:t> </w:t>
      </w:r>
      <w:r>
        <w:rPr>
          <w:i/>
          <w:sz w:val="26"/>
        </w:rPr>
        <w:t>Dương, tháng</w:t>
      </w:r>
      <w:r>
        <w:rPr>
          <w:i/>
          <w:spacing w:val="-2"/>
          <w:sz w:val="26"/>
        </w:rPr>
        <w:t> </w:t>
      </w:r>
      <w:r>
        <w:rPr>
          <w:i/>
          <w:sz w:val="26"/>
        </w:rPr>
        <w:t>10-</w:t>
      </w:r>
      <w:r>
        <w:rPr>
          <w:i/>
          <w:spacing w:val="-4"/>
          <w:sz w:val="26"/>
        </w:rPr>
        <w:t>1930</w:t>
      </w:r>
    </w:p>
    <w:p>
      <w:pPr>
        <w:pStyle w:val="BodyText"/>
        <w:spacing w:line="288" w:lineRule="auto" w:before="179"/>
        <w:ind w:right="75"/>
      </w:pPr>
      <w:r>
        <w:rPr/>
        <mc:AlternateContent>
          <mc:Choice Requires="wps">
            <w:drawing>
              <wp:anchor distT="0" distB="0" distL="0" distR="0" allowOverlap="1" layoutInCell="1" locked="0" behindDoc="1" simplePos="0" relativeHeight="487595008">
                <wp:simplePos x="0" y="0"/>
                <wp:positionH relativeFrom="page">
                  <wp:posOffset>1080135</wp:posOffset>
                </wp:positionH>
                <wp:positionV relativeFrom="paragraph">
                  <wp:posOffset>605312</wp:posOffset>
                </wp:positionV>
                <wp:extent cx="1493520" cy="762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1493520" cy="7620"/>
                          <a:chExt cx="1493520" cy="7620"/>
                        </a:xfrm>
                      </wpg:grpSpPr>
                      <wps:wsp>
                        <wps:cNvPr id="47" name="Graphic 47"/>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7.662403pt;width:117.6pt;height:.6pt;mso-position-horizontal-relative:page;mso-position-vertical-relative:paragraph;z-index:-15721472;mso-wrap-distance-left:0;mso-wrap-distance-right:0" id="docshapegroup46" coordorigin="1701,953" coordsize="2352,12">
                <v:rect style="position:absolute;left:1702;top:954;width:2350;height:10" id="docshape47" filled="true" fillcolor="#000000" stroked="false">
                  <v:fill type="solid"/>
                </v:rect>
                <v:rect style="position:absolute;left:1702;top:954;width:2350;height:10" id="docshape48" filled="false" stroked="true" strokeweight=".1pt" strokecolor="#000000">
                  <v:stroke dashstyle="solid"/>
                </v:rect>
                <w10:wrap type="topAndBottom"/>
              </v:group>
            </w:pict>
          </mc:Fallback>
        </mc:AlternateContent>
      </w:r>
      <w:r>
        <w:rPr/>
        <w:t>Tfi</w:t>
      </w:r>
      <w:r>
        <w:rPr>
          <w:spacing w:val="-1"/>
        </w:rPr>
        <w:t> </w:t>
      </w:r>
      <w:r>
        <w:rPr/>
        <w:t>ngày 14</w:t>
      </w:r>
      <w:r>
        <w:rPr>
          <w:spacing w:val="-2"/>
        </w:rPr>
        <w:t> </w:t>
      </w:r>
      <w:r>
        <w:rPr/>
        <w:t>đến ngày 31-10-1930,</w:t>
      </w:r>
      <w:r>
        <w:rPr>
          <w:spacing w:val="-1"/>
        </w:rPr>
        <w:t> </w:t>
      </w:r>
      <w:r>
        <w:rPr/>
        <w:t>Ban Chấp hành</w:t>
      </w:r>
      <w:r>
        <w:rPr>
          <w:spacing w:val="-4"/>
        </w:rPr>
        <w:t> </w:t>
      </w:r>
      <w:r>
        <w:rPr/>
        <w:t>Trung</w:t>
      </w:r>
      <w:r>
        <w:rPr>
          <w:spacing w:val="-2"/>
        </w:rPr>
        <w:t> </w:t>
      </w:r>
      <w:r>
        <w:rPr/>
        <w:t>ương</w:t>
      </w:r>
      <w:r>
        <w:rPr>
          <w:spacing w:val="-2"/>
        </w:rPr>
        <w:t> </w:t>
      </w:r>
      <w:r>
        <w:rPr/>
        <w:t>họp Hội</w:t>
      </w:r>
      <w:r>
        <w:rPr>
          <w:spacing w:val="-2"/>
        </w:rPr>
        <w:t> </w:t>
      </w:r>
      <w:r>
        <w:rPr/>
        <w:t>nghị lần</w:t>
      </w:r>
      <w:r>
        <w:rPr>
          <w:spacing w:val="-2"/>
        </w:rPr>
        <w:t> </w:t>
      </w:r>
      <w:r>
        <w:rPr/>
        <w:t>thfí nhất</w:t>
      </w:r>
      <w:r>
        <w:rPr>
          <w:spacing w:val="18"/>
        </w:rPr>
        <w:t> </w:t>
      </w:r>
      <w:r>
        <w:rPr/>
        <w:t>tại</w:t>
      </w:r>
      <w:r>
        <w:rPr>
          <w:spacing w:val="20"/>
        </w:rPr>
        <w:t> </w:t>
      </w:r>
      <w:r>
        <w:rPr/>
        <w:t>Hương</w:t>
      </w:r>
      <w:r>
        <w:rPr>
          <w:spacing w:val="19"/>
        </w:rPr>
        <w:t> </w:t>
      </w:r>
      <w:r>
        <w:rPr/>
        <w:t>Cảng</w:t>
      </w:r>
      <w:r>
        <w:rPr>
          <w:spacing w:val="20"/>
        </w:rPr>
        <w:t> </w:t>
      </w:r>
      <w:r>
        <w:rPr/>
        <w:t>tfíc</w:t>
      </w:r>
      <w:r>
        <w:rPr>
          <w:spacing w:val="22"/>
        </w:rPr>
        <w:t> </w:t>
      </w:r>
      <w:r>
        <w:rPr/>
        <w:t>Hồng</w:t>
      </w:r>
      <w:r>
        <w:rPr>
          <w:spacing w:val="18"/>
        </w:rPr>
        <w:t> </w:t>
      </w:r>
      <w:r>
        <w:rPr/>
        <w:t>Kông</w:t>
      </w:r>
      <w:r>
        <w:rPr>
          <w:spacing w:val="21"/>
        </w:rPr>
        <w:t> </w:t>
      </w:r>
      <w:r>
        <w:rPr/>
        <w:t>(Trung</w:t>
      </w:r>
      <w:r>
        <w:rPr>
          <w:spacing w:val="20"/>
        </w:rPr>
        <w:t> </w:t>
      </w:r>
      <w:r>
        <w:rPr/>
        <w:t>Quốc),</w:t>
      </w:r>
      <w:r>
        <w:rPr>
          <w:spacing w:val="20"/>
        </w:rPr>
        <w:t> </w:t>
      </w:r>
      <w:r>
        <w:rPr/>
        <w:t>quyết</w:t>
      </w:r>
      <w:r>
        <w:rPr>
          <w:spacing w:val="20"/>
        </w:rPr>
        <w:t> </w:t>
      </w:r>
      <w:r>
        <w:rPr/>
        <w:t>định</w:t>
      </w:r>
      <w:r>
        <w:rPr>
          <w:spacing w:val="21"/>
        </w:rPr>
        <w:t> </w:t>
      </w:r>
      <w:r>
        <w:rPr/>
        <w:t>đổi</w:t>
      </w:r>
      <w:r>
        <w:rPr>
          <w:spacing w:val="18"/>
        </w:rPr>
        <w:t> </w:t>
      </w:r>
      <w:r>
        <w:rPr/>
        <w:t>tên</w:t>
      </w:r>
      <w:r>
        <w:rPr>
          <w:spacing w:val="21"/>
        </w:rPr>
        <w:t> </w:t>
      </w:r>
      <w:r>
        <w:rPr/>
        <w:t>Đảng</w:t>
      </w:r>
      <w:r>
        <w:rPr>
          <w:spacing w:val="20"/>
        </w:rPr>
        <w:t> </w:t>
      </w:r>
      <w:r>
        <w:rPr/>
        <w:t>Cộng</w:t>
      </w:r>
      <w:r>
        <w:rPr>
          <w:spacing w:val="20"/>
        </w:rPr>
        <w:t> </w:t>
      </w:r>
      <w:r>
        <w:rPr>
          <w:spacing w:val="-5"/>
        </w:rPr>
        <w:t>sản</w:t>
      </w:r>
    </w:p>
    <w:p>
      <w:pPr>
        <w:pStyle w:val="ListParagraph"/>
        <w:numPr>
          <w:ilvl w:val="0"/>
          <w:numId w:val="4"/>
        </w:numPr>
        <w:tabs>
          <w:tab w:pos="514" w:val="left" w:leader="none"/>
        </w:tabs>
        <w:spacing w:line="240" w:lineRule="auto" w:before="56" w:after="0"/>
        <w:ind w:left="514" w:right="0" w:hanging="250"/>
        <w:jc w:val="left"/>
        <w:rPr>
          <w:sz w:val="20"/>
        </w:rPr>
      </w:pPr>
      <w:bookmarkStart w:name="_bookmark33" w:id="34"/>
      <w:bookmarkEnd w:id="34"/>
      <w:r>
        <w:rPr/>
      </w:r>
      <w:bookmarkStart w:name="_bookmark34" w:id="35"/>
      <w:bookmarkEnd w:id="35"/>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1998,</w:t>
      </w:r>
      <w:r>
        <w:rPr>
          <w:spacing w:val="-3"/>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pacing w:val="-5"/>
          <w:sz w:val="20"/>
        </w:rPr>
        <w:t>83.</w:t>
      </w:r>
    </w:p>
    <w:p>
      <w:pPr>
        <w:pStyle w:val="ListParagraph"/>
        <w:numPr>
          <w:ilvl w:val="0"/>
          <w:numId w:val="4"/>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6,</w:t>
      </w:r>
      <w:r>
        <w:rPr>
          <w:spacing w:val="-5"/>
          <w:sz w:val="20"/>
        </w:rPr>
        <w:t> </w:t>
      </w:r>
      <w:r>
        <w:rPr>
          <w:sz w:val="20"/>
        </w:rPr>
        <w:t>trang</w:t>
      </w:r>
      <w:r>
        <w:rPr>
          <w:spacing w:val="-2"/>
          <w:sz w:val="20"/>
        </w:rPr>
        <w:t> </w:t>
      </w:r>
      <w:r>
        <w:rPr>
          <w:spacing w:val="-4"/>
          <w:sz w:val="20"/>
        </w:rPr>
        <w:t>332.</w:t>
      </w:r>
    </w:p>
    <w:p>
      <w:pPr>
        <w:pStyle w:val="ListParagraph"/>
        <w:numPr>
          <w:ilvl w:val="0"/>
          <w:numId w:val="4"/>
        </w:numPr>
        <w:tabs>
          <w:tab w:pos="514" w:val="left" w:leader="none"/>
        </w:tabs>
        <w:spacing w:line="240" w:lineRule="auto" w:before="2" w:after="0"/>
        <w:ind w:left="514" w:right="0" w:hanging="250"/>
        <w:jc w:val="left"/>
        <w:rPr>
          <w:sz w:val="20"/>
        </w:rPr>
      </w:pPr>
      <w:bookmarkStart w:name="_bookmark35" w:id="36"/>
      <w:bookmarkEnd w:id="36"/>
      <w:r>
        <w:rPr/>
      </w:r>
      <w:bookmarkStart w:name="_bookmark36" w:id="37"/>
      <w:bookmarkEnd w:id="37"/>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20.</w:t>
      </w:r>
    </w:p>
    <w:p>
      <w:pPr>
        <w:pStyle w:val="ListParagraph"/>
        <w:numPr>
          <w:ilvl w:val="0"/>
          <w:numId w:val="4"/>
        </w:numPr>
        <w:tabs>
          <w:tab w:pos="519" w:val="left" w:leader="none"/>
        </w:tabs>
        <w:spacing w:line="242" w:lineRule="auto" w:before="0" w:after="0"/>
        <w:ind w:left="264" w:right="51" w:firstLine="0"/>
        <w:jc w:val="left"/>
        <w:rPr>
          <w:sz w:val="20"/>
        </w:rPr>
      </w:pPr>
      <w:r>
        <w:rPr>
          <w:sz w:val="20"/>
        </w:rPr>
        <w:t>Lê Duẩn: </w:t>
      </w:r>
      <w:r>
        <w:rPr>
          <w:i/>
          <w:sz w:val="20"/>
        </w:rPr>
        <w:t>Dưới lá cờ vẻ vang của Đảng vì độc lập tự do, vì chủ nghĩa xã hội tiến lên giành những thắng lợi mới</w:t>
      </w:r>
      <w:r>
        <w:rPr>
          <w:i/>
          <w:spacing w:val="-29"/>
          <w:sz w:val="20"/>
        </w:rPr>
        <w:t> </w:t>
      </w:r>
      <w:r>
        <w:rPr>
          <w:sz w:val="20"/>
        </w:rPr>
        <w:t>. N</w:t>
      </w:r>
      <w:bookmarkStart w:name="_bookmark37" w:id="38"/>
      <w:bookmarkEnd w:id="38"/>
      <w:r>
        <w:rPr>
          <w:sz w:val="20"/>
        </w:rPr>
        <w:t>x</w:t>
      </w:r>
      <w:r>
        <w:rPr>
          <w:sz w:val="20"/>
        </w:rPr>
        <w:t>b Sự thật, Hà Nội, 1975, trang 38-39.</w:t>
      </w:r>
    </w:p>
    <w:p>
      <w:pPr>
        <w:pStyle w:val="ListParagraph"/>
        <w:numPr>
          <w:ilvl w:val="0"/>
          <w:numId w:val="4"/>
        </w:numPr>
        <w:tabs>
          <w:tab w:pos="514" w:val="left" w:leader="none"/>
        </w:tabs>
        <w:spacing w:line="227" w:lineRule="exact" w:before="0" w:after="0"/>
        <w:ind w:left="514" w:right="0" w:hanging="250"/>
        <w:jc w:val="left"/>
        <w:rPr>
          <w:sz w:val="20"/>
        </w:rPr>
      </w:pP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20.</w:t>
      </w:r>
    </w:p>
    <w:p>
      <w:pPr>
        <w:pStyle w:val="ListParagraph"/>
        <w:numPr>
          <w:ilvl w:val="0"/>
          <w:numId w:val="4"/>
        </w:numPr>
        <w:tabs>
          <w:tab w:pos="515" w:val="left" w:leader="none"/>
        </w:tabs>
        <w:spacing w:line="240" w:lineRule="auto" w:before="2" w:after="0"/>
        <w:ind w:left="264" w:right="57" w:firstLine="0"/>
        <w:jc w:val="left"/>
        <w:rPr>
          <w:sz w:val="20"/>
        </w:rPr>
      </w:pPr>
      <w:bookmarkStart w:name="_bookmark38" w:id="39"/>
      <w:bookmarkEnd w:id="39"/>
      <w:r>
        <w:rPr/>
      </w:r>
      <w:r>
        <w:rPr>
          <w:sz w:val="20"/>
        </w:rPr>
        <w:t>Trường Chinh: </w:t>
      </w:r>
      <w:r>
        <w:rPr>
          <w:i/>
          <w:sz w:val="20"/>
        </w:rPr>
        <w:t>Đời đời nhớ ơn Các Mác và đi theo con đường Các Mác đã vạch ra</w:t>
      </w:r>
      <w:r>
        <w:rPr>
          <w:sz w:val="20"/>
        </w:rPr>
        <w:t>, Nxb Sự thật, Hà Nội, 1968, trang 52.</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72" w:firstLine="0"/>
      </w:pPr>
      <w:r>
        <w:rPr/>
        <w:t>Việt Nam thành Đảng Cộng sản Đông Dương. Đồng chí</w:t>
      </w:r>
      <w:r>
        <w:rPr>
          <w:spacing w:val="-1"/>
        </w:rPr>
        <w:t> </w:t>
      </w:r>
      <w:r>
        <w:rPr/>
        <w:t>Trần Phú được bầu làm</w:t>
      </w:r>
      <w:r>
        <w:rPr>
          <w:spacing w:val="-1"/>
        </w:rPr>
        <w:t> </w:t>
      </w:r>
      <w:r>
        <w:rPr/>
        <w:t>Tổng Bí thư của Đảng.</w:t>
      </w:r>
    </w:p>
    <w:p>
      <w:pPr>
        <w:spacing w:before="118"/>
        <w:ind w:left="830" w:right="0" w:firstLine="0"/>
        <w:jc w:val="both"/>
        <w:rPr>
          <w:sz w:val="26"/>
        </w:rPr>
      </w:pPr>
      <w:r>
        <w:rPr>
          <w:i/>
          <w:sz w:val="26"/>
        </w:rPr>
        <w:t>Luận</w:t>
      </w:r>
      <w:r>
        <w:rPr>
          <w:i/>
          <w:spacing w:val="-4"/>
          <w:sz w:val="26"/>
        </w:rPr>
        <w:t> </w:t>
      </w:r>
      <w:r>
        <w:rPr>
          <w:i/>
          <w:sz w:val="26"/>
        </w:rPr>
        <w:t>cương</w:t>
      </w:r>
      <w:r>
        <w:rPr>
          <w:i/>
          <w:spacing w:val="-1"/>
          <w:sz w:val="26"/>
        </w:rPr>
        <w:t> </w:t>
      </w:r>
      <w:r>
        <w:rPr>
          <w:i/>
          <w:sz w:val="26"/>
        </w:rPr>
        <w:t>chính</w:t>
      </w:r>
      <w:r>
        <w:rPr>
          <w:i/>
          <w:spacing w:val="-1"/>
          <w:sz w:val="26"/>
        </w:rPr>
        <w:t> </w:t>
      </w:r>
      <w:r>
        <w:rPr>
          <w:i/>
          <w:sz w:val="26"/>
        </w:rPr>
        <w:t>trị</w:t>
      </w:r>
      <w:r>
        <w:rPr>
          <w:i/>
          <w:spacing w:val="-3"/>
          <w:sz w:val="26"/>
        </w:rPr>
        <w:t> </w:t>
      </w:r>
      <w:r>
        <w:rPr>
          <w:i/>
          <w:sz w:val="26"/>
        </w:rPr>
        <w:t>của</w:t>
      </w:r>
      <w:r>
        <w:rPr>
          <w:i/>
          <w:spacing w:val="-3"/>
          <w:sz w:val="26"/>
        </w:rPr>
        <w:t> </w:t>
      </w:r>
      <w:r>
        <w:rPr>
          <w:i/>
          <w:sz w:val="26"/>
        </w:rPr>
        <w:t>Đảng</w:t>
      </w:r>
      <w:r>
        <w:rPr>
          <w:i/>
          <w:spacing w:val="-1"/>
          <w:sz w:val="26"/>
        </w:rPr>
        <w:t> </w:t>
      </w:r>
      <w:r>
        <w:rPr>
          <w:i/>
          <w:sz w:val="26"/>
        </w:rPr>
        <w:t>Cộng</w:t>
      </w:r>
      <w:r>
        <w:rPr>
          <w:i/>
          <w:spacing w:val="-1"/>
          <w:sz w:val="26"/>
        </w:rPr>
        <w:t> </w:t>
      </w:r>
      <w:r>
        <w:rPr>
          <w:i/>
          <w:sz w:val="26"/>
        </w:rPr>
        <w:t>sản</w:t>
      </w:r>
      <w:r>
        <w:rPr>
          <w:i/>
          <w:spacing w:val="-3"/>
          <w:sz w:val="26"/>
        </w:rPr>
        <w:t> </w:t>
      </w:r>
      <w:r>
        <w:rPr>
          <w:i/>
          <w:sz w:val="26"/>
        </w:rPr>
        <w:t>Đông</w:t>
      </w:r>
      <w:r>
        <w:rPr>
          <w:i/>
          <w:spacing w:val="-3"/>
          <w:sz w:val="26"/>
        </w:rPr>
        <w:t> </w:t>
      </w:r>
      <w:r>
        <w:rPr>
          <w:i/>
          <w:sz w:val="26"/>
        </w:rPr>
        <w:t>Dương</w:t>
      </w:r>
      <w:r>
        <w:rPr>
          <w:i/>
          <w:spacing w:val="3"/>
          <w:sz w:val="26"/>
        </w:rPr>
        <w:t> </w:t>
      </w:r>
      <w:r>
        <w:rPr>
          <w:sz w:val="26"/>
        </w:rPr>
        <w:t>có</w:t>
      </w:r>
      <w:r>
        <w:rPr>
          <w:spacing w:val="-3"/>
          <w:sz w:val="26"/>
        </w:rPr>
        <w:t> </w:t>
      </w:r>
      <w:r>
        <w:rPr>
          <w:sz w:val="26"/>
        </w:rPr>
        <w:t>các nội</w:t>
      </w:r>
      <w:r>
        <w:rPr>
          <w:spacing w:val="-1"/>
          <w:sz w:val="26"/>
        </w:rPr>
        <w:t> </w:t>
      </w:r>
      <w:r>
        <w:rPr>
          <w:sz w:val="26"/>
        </w:rPr>
        <w:t>dung</w:t>
      </w:r>
      <w:r>
        <w:rPr>
          <w:spacing w:val="-3"/>
          <w:sz w:val="26"/>
        </w:rPr>
        <w:t> </w:t>
      </w:r>
      <w:r>
        <w:rPr>
          <w:spacing w:val="-2"/>
          <w:sz w:val="26"/>
        </w:rPr>
        <w:t>chính</w:t>
      </w:r>
      <w:hyperlink w:history="true" w:anchor="_bookmark39">
        <w:r>
          <w:rPr>
            <w:spacing w:val="-2"/>
            <w:sz w:val="26"/>
            <w:vertAlign w:val="superscript"/>
          </w:rPr>
          <w:t>40</w:t>
        </w:r>
      </w:hyperlink>
      <w:r>
        <w:rPr>
          <w:spacing w:val="-2"/>
          <w:sz w:val="26"/>
          <w:vertAlign w:val="baseline"/>
        </w:rPr>
        <w:t>:</w:t>
      </w:r>
    </w:p>
    <w:p>
      <w:pPr>
        <w:pStyle w:val="BodyText"/>
        <w:spacing w:line="288" w:lineRule="auto" w:before="179"/>
        <w:ind w:right="65"/>
      </w:pPr>
      <w:r>
        <w:rPr/>
        <w:t>Xác định mâu thuẫn giai cấp ngày càng diễn ra gay gắt ở Việt Nam, Lào và Cao Miên là “một bên thì thợ thuyền, dân cày và các phần tfí lao khổ; một bên thì địa chủ, phong kiến, tư bản và đế quốc chủ nghĩa”.</w:t>
      </w:r>
    </w:p>
    <w:p>
      <w:pPr>
        <w:spacing w:line="288" w:lineRule="auto" w:before="118"/>
        <w:ind w:left="264" w:right="74" w:firstLine="566"/>
        <w:jc w:val="both"/>
        <w:rPr>
          <w:sz w:val="26"/>
        </w:rPr>
      </w:pPr>
      <w:r>
        <w:rPr>
          <w:sz w:val="26"/>
        </w:rPr>
        <w:t>Về phương hướng chiến lược của cách mạng, Luận cương nêu rõ tính chất của cách mạng Đông Dương lúc đầu là một cuộc “</w:t>
      </w:r>
      <w:r>
        <w:rPr>
          <w:i/>
          <w:sz w:val="26"/>
        </w:rPr>
        <w:t>cách mạng tư sản dân quyền</w:t>
      </w:r>
      <w:r>
        <w:rPr>
          <w:sz w:val="26"/>
        </w:rPr>
        <w:t>”, “</w:t>
      </w:r>
      <w:r>
        <w:rPr>
          <w:i/>
          <w:sz w:val="26"/>
        </w:rPr>
        <w:t>có tính chất thổ địa và phản đế</w:t>
      </w:r>
      <w:r>
        <w:rPr>
          <w:sz w:val="26"/>
        </w:rPr>
        <w:t>”. Sau đó sẽ tiếp tục “</w:t>
      </w:r>
      <w:r>
        <w:rPr>
          <w:i/>
          <w:sz w:val="26"/>
        </w:rPr>
        <w:t>phát triển, bỏ qua thời kỳ tư bổn mà tranh đấu thẳng lên con đường xã hội chủ nghĩa</w:t>
      </w:r>
      <w:r>
        <w:rPr>
          <w:sz w:val="26"/>
        </w:rPr>
        <w:t>”.</w:t>
      </w:r>
    </w:p>
    <w:p>
      <w:pPr>
        <w:spacing w:line="288" w:lineRule="auto" w:before="117"/>
        <w:ind w:left="264" w:right="74" w:firstLine="566"/>
        <w:jc w:val="both"/>
        <w:rPr>
          <w:sz w:val="26"/>
        </w:rPr>
      </w:pPr>
      <w:r>
        <w:rPr>
          <w:sz w:val="26"/>
        </w:rPr>
        <w:t>Nhiệm</w:t>
      </w:r>
      <w:r>
        <w:rPr>
          <w:spacing w:val="-2"/>
          <w:sz w:val="26"/>
        </w:rPr>
        <w:t> </w:t>
      </w:r>
      <w:r>
        <w:rPr>
          <w:sz w:val="26"/>
        </w:rPr>
        <w:t>vụ</w:t>
      </w:r>
      <w:r>
        <w:rPr>
          <w:spacing w:val="-2"/>
          <w:sz w:val="26"/>
        </w:rPr>
        <w:t> </w:t>
      </w:r>
      <w:r>
        <w:rPr>
          <w:sz w:val="26"/>
        </w:rPr>
        <w:t>cốt</w:t>
      </w:r>
      <w:r>
        <w:rPr>
          <w:spacing w:val="-2"/>
          <w:sz w:val="26"/>
        </w:rPr>
        <w:t> </w:t>
      </w:r>
      <w:r>
        <w:rPr>
          <w:sz w:val="26"/>
        </w:rPr>
        <w:t>yếu</w:t>
      </w:r>
      <w:r>
        <w:rPr>
          <w:spacing w:val="-2"/>
          <w:sz w:val="26"/>
        </w:rPr>
        <w:t> </w:t>
      </w:r>
      <w:r>
        <w:rPr>
          <w:sz w:val="26"/>
        </w:rPr>
        <w:t>của</w:t>
      </w:r>
      <w:r>
        <w:rPr>
          <w:spacing w:val="-1"/>
          <w:sz w:val="26"/>
        </w:rPr>
        <w:t> </w:t>
      </w:r>
      <w:r>
        <w:rPr>
          <w:sz w:val="26"/>
        </w:rPr>
        <w:t>cách mạng</w:t>
      </w:r>
      <w:r>
        <w:rPr>
          <w:spacing w:val="-2"/>
          <w:sz w:val="26"/>
        </w:rPr>
        <w:t> </w:t>
      </w:r>
      <w:r>
        <w:rPr>
          <w:sz w:val="26"/>
        </w:rPr>
        <w:t>tư</w:t>
      </w:r>
      <w:r>
        <w:rPr>
          <w:spacing w:val="-1"/>
          <w:sz w:val="26"/>
        </w:rPr>
        <w:t> </w:t>
      </w:r>
      <w:r>
        <w:rPr>
          <w:sz w:val="26"/>
        </w:rPr>
        <w:t>sản</w:t>
      </w:r>
      <w:r>
        <w:rPr>
          <w:spacing w:val="-2"/>
          <w:sz w:val="26"/>
        </w:rPr>
        <w:t> </w:t>
      </w:r>
      <w:r>
        <w:rPr>
          <w:sz w:val="26"/>
        </w:rPr>
        <w:t>dân</w:t>
      </w:r>
      <w:r>
        <w:rPr>
          <w:spacing w:val="-2"/>
          <w:sz w:val="26"/>
        </w:rPr>
        <w:t> </w:t>
      </w:r>
      <w:r>
        <w:rPr>
          <w:sz w:val="26"/>
        </w:rPr>
        <w:t>quyền</w:t>
      </w:r>
      <w:r>
        <w:rPr>
          <w:spacing w:val="-2"/>
          <w:sz w:val="26"/>
        </w:rPr>
        <w:t> </w:t>
      </w:r>
      <w:r>
        <w:rPr>
          <w:sz w:val="26"/>
        </w:rPr>
        <w:t>là</w:t>
      </w:r>
      <w:r>
        <w:rPr>
          <w:spacing w:val="-1"/>
          <w:sz w:val="26"/>
        </w:rPr>
        <w:t> </w:t>
      </w:r>
      <w:r>
        <w:rPr>
          <w:sz w:val="26"/>
        </w:rPr>
        <w:t>phải </w:t>
      </w:r>
      <w:r>
        <w:rPr>
          <w:i/>
          <w:sz w:val="26"/>
        </w:rPr>
        <w:t>tranh</w:t>
      </w:r>
      <w:r>
        <w:rPr>
          <w:i/>
          <w:spacing w:val="-2"/>
          <w:sz w:val="26"/>
        </w:rPr>
        <w:t> </w:t>
      </w:r>
      <w:r>
        <w:rPr>
          <w:i/>
          <w:sz w:val="26"/>
        </w:rPr>
        <w:t>đấu</w:t>
      </w:r>
      <w:r>
        <w:rPr>
          <w:i/>
          <w:spacing w:val="-2"/>
          <w:sz w:val="26"/>
        </w:rPr>
        <w:t> </w:t>
      </w:r>
      <w:r>
        <w:rPr>
          <w:i/>
          <w:sz w:val="26"/>
        </w:rPr>
        <w:t>để</w:t>
      </w:r>
      <w:r>
        <w:rPr>
          <w:i/>
          <w:spacing w:val="-1"/>
          <w:sz w:val="26"/>
        </w:rPr>
        <w:t> </w:t>
      </w:r>
      <w:r>
        <w:rPr>
          <w:i/>
          <w:sz w:val="26"/>
        </w:rPr>
        <w:t>đánh</w:t>
      </w:r>
      <w:r>
        <w:rPr>
          <w:i/>
          <w:spacing w:val="-2"/>
          <w:sz w:val="26"/>
        </w:rPr>
        <w:t> </w:t>
      </w:r>
      <w:r>
        <w:rPr>
          <w:i/>
          <w:sz w:val="26"/>
        </w:rPr>
        <w:t>đổ</w:t>
      </w:r>
      <w:r>
        <w:rPr>
          <w:i/>
          <w:spacing w:val="-2"/>
          <w:sz w:val="26"/>
        </w:rPr>
        <w:t> </w:t>
      </w:r>
      <w:r>
        <w:rPr>
          <w:i/>
          <w:sz w:val="26"/>
        </w:rPr>
        <w:t>các di tích phong kiến, đánh đổ các cách bóc lột theo lối tiền tiền tư bổn và để thực hành thổ địa cách mạng cho triệt để</w:t>
      </w:r>
      <w:r>
        <w:rPr>
          <w:sz w:val="26"/>
        </w:rPr>
        <w:t>” và “</w:t>
      </w:r>
      <w:r>
        <w:rPr>
          <w:i/>
          <w:sz w:val="26"/>
        </w:rPr>
        <w:t>đánh đổ đế quốc chủ nghĩa Pháp, làm cho Đông Dương hoàn toàn độc lập</w:t>
      </w:r>
      <w:r>
        <w:rPr>
          <w:sz w:val="26"/>
        </w:rPr>
        <w:t>”. Hai nhiệm vụ chiến lược đó có quan hệ khăng khít với nhau: “…</w:t>
      </w:r>
      <w:r>
        <w:rPr>
          <w:spacing w:val="34"/>
          <w:sz w:val="26"/>
        </w:rPr>
        <w:t> </w:t>
      </w:r>
      <w:r>
        <w:rPr>
          <w:i/>
          <w:sz w:val="26"/>
        </w:rPr>
        <w:t>có đánh</w:t>
      </w:r>
      <w:r>
        <w:rPr>
          <w:i/>
          <w:spacing w:val="-1"/>
          <w:sz w:val="26"/>
        </w:rPr>
        <w:t> </w:t>
      </w:r>
      <w:r>
        <w:rPr>
          <w:i/>
          <w:sz w:val="26"/>
        </w:rPr>
        <w:t>đổ đế quốc chủ</w:t>
      </w:r>
      <w:r>
        <w:rPr>
          <w:i/>
          <w:spacing w:val="-1"/>
          <w:sz w:val="26"/>
        </w:rPr>
        <w:t> </w:t>
      </w:r>
      <w:r>
        <w:rPr>
          <w:i/>
          <w:sz w:val="26"/>
        </w:rPr>
        <w:t>nghĩa mới phá</w:t>
      </w:r>
      <w:r>
        <w:rPr>
          <w:i/>
          <w:spacing w:val="-1"/>
          <w:sz w:val="26"/>
        </w:rPr>
        <w:t> </w:t>
      </w:r>
      <w:r>
        <w:rPr>
          <w:i/>
          <w:sz w:val="26"/>
        </w:rPr>
        <w:t>được c</w:t>
      </w:r>
      <w:r>
        <w:rPr>
          <w:sz w:val="26"/>
        </w:rPr>
        <w:t>“</w:t>
      </w:r>
      <w:r>
        <w:rPr>
          <w:i/>
          <w:sz w:val="26"/>
        </w:rPr>
        <w:t>ái</w:t>
      </w:r>
      <w:r>
        <w:rPr>
          <w:i/>
          <w:spacing w:val="-1"/>
          <w:sz w:val="26"/>
        </w:rPr>
        <w:t> </w:t>
      </w:r>
      <w:r>
        <w:rPr>
          <w:i/>
          <w:sz w:val="26"/>
        </w:rPr>
        <w:t>giai cấp</w:t>
      </w:r>
      <w:r>
        <w:rPr>
          <w:i/>
          <w:spacing w:val="-1"/>
          <w:sz w:val="26"/>
        </w:rPr>
        <w:t> </w:t>
      </w:r>
      <w:r>
        <w:rPr>
          <w:i/>
          <w:sz w:val="26"/>
        </w:rPr>
        <w:t>địa chủ và</w:t>
      </w:r>
      <w:r>
        <w:rPr>
          <w:i/>
          <w:spacing w:val="-1"/>
          <w:sz w:val="26"/>
        </w:rPr>
        <w:t> </w:t>
      </w:r>
      <w:r>
        <w:rPr>
          <w:i/>
          <w:sz w:val="26"/>
        </w:rPr>
        <w:t>làm cách</w:t>
      </w:r>
      <w:r>
        <w:rPr>
          <w:i/>
          <w:spacing w:val="-1"/>
          <w:sz w:val="26"/>
        </w:rPr>
        <w:t> </w:t>
      </w:r>
      <w:r>
        <w:rPr>
          <w:i/>
          <w:sz w:val="26"/>
        </w:rPr>
        <w:t>mạng thổ</w:t>
      </w:r>
      <w:r>
        <w:rPr>
          <w:i/>
          <w:spacing w:val="-1"/>
          <w:sz w:val="26"/>
        </w:rPr>
        <w:t> </w:t>
      </w:r>
      <w:r>
        <w:rPr>
          <w:i/>
          <w:sz w:val="26"/>
        </w:rPr>
        <w:t>địa được thắng lợi; mà có phá tan chế độ phong kiến thì mới đánh đổ được đế quốc chủ nghĩa</w:t>
      </w:r>
      <w:r>
        <w:rPr>
          <w:sz w:val="26"/>
        </w:rPr>
        <w:t>”. Luận cương nhấn mạnh: “</w:t>
      </w:r>
      <w:r>
        <w:rPr>
          <w:i/>
          <w:sz w:val="26"/>
        </w:rPr>
        <w:t>Vấn đề thổ địa là cái cốt của cách mạng tư sản dân quyền</w:t>
      </w:r>
      <w:r>
        <w:rPr>
          <w:sz w:val="26"/>
        </w:rPr>
        <w:t>”, là cơ sở để Đảng giành quyền lãnh đạo dân cày.</w:t>
      </w:r>
    </w:p>
    <w:p>
      <w:pPr>
        <w:pStyle w:val="BodyText"/>
        <w:spacing w:line="288" w:lineRule="auto" w:before="114"/>
        <w:ind w:right="76"/>
      </w:pPr>
      <w:r>
        <w:rPr/>
        <w:t>Giai cấp vô sản và nông dân là hai động chính của cách mạng tư sản dân quyền, trong đó giai cấp vô sản là động lực chính và mạnh.</w:t>
      </w:r>
    </w:p>
    <w:p>
      <w:pPr>
        <w:pStyle w:val="BodyText"/>
        <w:spacing w:line="288" w:lineRule="auto" w:before="118"/>
        <w:ind w:right="62"/>
      </w:pPr>
      <w:r>
        <w:rPr/>
        <w:t>Về</w:t>
      </w:r>
      <w:r>
        <w:rPr>
          <w:spacing w:val="-1"/>
        </w:rPr>
        <w:t> </w:t>
      </w:r>
      <w:r>
        <w:rPr/>
        <w:t>lãnh</w:t>
      </w:r>
      <w:r>
        <w:rPr>
          <w:spacing w:val="-2"/>
        </w:rPr>
        <w:t> </w:t>
      </w:r>
      <w:r>
        <w:rPr/>
        <w:t>đạo</w:t>
      </w:r>
      <w:r>
        <w:rPr>
          <w:spacing w:val="-2"/>
        </w:rPr>
        <w:t> </w:t>
      </w:r>
      <w:r>
        <w:rPr/>
        <w:t>cách</w:t>
      </w:r>
      <w:r>
        <w:rPr>
          <w:spacing w:val="-2"/>
        </w:rPr>
        <w:t> </w:t>
      </w:r>
      <w:r>
        <w:rPr/>
        <w:t>mạng,</w:t>
      </w:r>
      <w:r>
        <w:rPr>
          <w:spacing w:val="-3"/>
        </w:rPr>
        <w:t> </w:t>
      </w:r>
      <w:r>
        <w:rPr/>
        <w:t>Luận</w:t>
      </w:r>
      <w:r>
        <w:rPr>
          <w:spacing w:val="-2"/>
        </w:rPr>
        <w:t> </w:t>
      </w:r>
      <w:r>
        <w:rPr/>
        <w:t>cương</w:t>
      </w:r>
      <w:r>
        <w:rPr>
          <w:spacing w:val="-4"/>
        </w:rPr>
        <w:t> </w:t>
      </w:r>
      <w:r>
        <w:rPr/>
        <w:t>khẳng</w:t>
      </w:r>
      <w:r>
        <w:rPr>
          <w:spacing w:val="-4"/>
        </w:rPr>
        <w:t> </w:t>
      </w:r>
      <w:r>
        <w:rPr/>
        <w:t>định:</w:t>
      </w:r>
      <w:r>
        <w:rPr>
          <w:spacing w:val="-4"/>
        </w:rPr>
        <w:t> </w:t>
      </w:r>
      <w:r>
        <w:rPr/>
        <w:t>“điều</w:t>
      </w:r>
      <w:r>
        <w:rPr>
          <w:spacing w:val="-4"/>
        </w:rPr>
        <w:t> </w:t>
      </w:r>
      <w:r>
        <w:rPr/>
        <w:t>kiện</w:t>
      </w:r>
      <w:r>
        <w:rPr>
          <w:spacing w:val="-2"/>
        </w:rPr>
        <w:t> </w:t>
      </w:r>
      <w:r>
        <w:rPr/>
        <w:t>cốt</w:t>
      </w:r>
      <w:r>
        <w:rPr>
          <w:spacing w:val="-2"/>
        </w:rPr>
        <w:t> </w:t>
      </w:r>
      <w:r>
        <w:rPr/>
        <w:t>yếu</w:t>
      </w:r>
      <w:r>
        <w:rPr>
          <w:spacing w:val="-4"/>
        </w:rPr>
        <w:t> </w:t>
      </w:r>
      <w:r>
        <w:rPr/>
        <w:t>cho</w:t>
      </w:r>
      <w:r>
        <w:rPr>
          <w:spacing w:val="-4"/>
        </w:rPr>
        <w:t> </w:t>
      </w:r>
      <w:r>
        <w:rPr/>
        <w:t>sự</w:t>
      </w:r>
      <w:r>
        <w:rPr>
          <w:spacing w:val="-3"/>
        </w:rPr>
        <w:t> </w:t>
      </w:r>
      <w:r>
        <w:rPr/>
        <w:t>thắng</w:t>
      </w:r>
      <w:r>
        <w:rPr>
          <w:spacing w:val="-4"/>
        </w:rPr>
        <w:t> </w:t>
      </w:r>
      <w:r>
        <w:rPr/>
        <w:t>lợi của cách mạng ở Đông Dương là cần phải có một Đảng Cộng sản có một đường chánh trị đúng có kỷ luật tập trung, mật thiết liên lạc với quần chúng, và tfing trải tranh đấu mà trưởng thành”.</w:t>
      </w:r>
    </w:p>
    <w:p>
      <w:pPr>
        <w:pStyle w:val="BodyText"/>
        <w:spacing w:line="288" w:lineRule="auto" w:before="117"/>
        <w:ind w:right="64"/>
      </w:pPr>
      <w:r>
        <w:rPr/>
        <w:t>Về phương pháp cách mạng, Luận cương nêu rõ phải ra sfíc chuẩn bị cho quần chúng về con đường “võ trang bạo động”. Đến lúc có tình thế cách mạng, “Đảng phải lập tfíc lãnh đạo quần chúng để đánh đổ chánh phủ của địch nhân và giành lấy chánh quyền cho công nông”. Võ trang bạo động để giành chính quyền là một nghệ thuật, “phải tuân theo khuôn phép nhà binh”.</w:t>
      </w:r>
    </w:p>
    <w:p>
      <w:pPr>
        <w:pStyle w:val="BodyText"/>
        <w:spacing w:line="288" w:lineRule="auto" w:before="116"/>
        <w:ind w:right="73"/>
      </w:pPr>
      <w:r>
        <w:rPr/>
        <w:t>Cách mạng Đông Dương là một bộ phận của cách mạng vô sản thế giới, vì thế giai cấp</w:t>
      </w:r>
      <w:r>
        <w:rPr>
          <w:spacing w:val="18"/>
        </w:rPr>
        <w:t> </w:t>
      </w:r>
      <w:r>
        <w:rPr/>
        <w:t>vô</w:t>
      </w:r>
      <w:r>
        <w:rPr>
          <w:spacing w:val="20"/>
        </w:rPr>
        <w:t> </w:t>
      </w:r>
      <w:r>
        <w:rPr/>
        <w:t>sản</w:t>
      </w:r>
      <w:r>
        <w:rPr>
          <w:spacing w:val="20"/>
        </w:rPr>
        <w:t> </w:t>
      </w:r>
      <w:r>
        <w:rPr/>
        <w:t>Đông</w:t>
      </w:r>
      <w:r>
        <w:rPr>
          <w:spacing w:val="20"/>
        </w:rPr>
        <w:t> </w:t>
      </w:r>
      <w:r>
        <w:rPr/>
        <w:t>Dương</w:t>
      </w:r>
      <w:r>
        <w:rPr>
          <w:spacing w:val="22"/>
        </w:rPr>
        <w:t> </w:t>
      </w:r>
      <w:r>
        <w:rPr/>
        <w:t>phải</w:t>
      </w:r>
      <w:r>
        <w:rPr>
          <w:spacing w:val="20"/>
        </w:rPr>
        <w:t> </w:t>
      </w:r>
      <w:r>
        <w:rPr/>
        <w:t>đoàn</w:t>
      </w:r>
      <w:r>
        <w:rPr>
          <w:spacing w:val="21"/>
        </w:rPr>
        <w:t> </w:t>
      </w:r>
      <w:r>
        <w:rPr/>
        <w:t>kết</w:t>
      </w:r>
      <w:r>
        <w:rPr>
          <w:spacing w:val="20"/>
        </w:rPr>
        <w:t> </w:t>
      </w:r>
      <w:r>
        <w:rPr/>
        <w:t>gắn</w:t>
      </w:r>
      <w:r>
        <w:rPr>
          <w:spacing w:val="20"/>
        </w:rPr>
        <w:t> </w:t>
      </w:r>
      <w:r>
        <w:rPr/>
        <w:t>bó</w:t>
      </w:r>
      <w:r>
        <w:rPr>
          <w:spacing w:val="20"/>
        </w:rPr>
        <w:t> </w:t>
      </w:r>
      <w:r>
        <w:rPr/>
        <w:t>với</w:t>
      </w:r>
      <w:r>
        <w:rPr>
          <w:spacing w:val="22"/>
        </w:rPr>
        <w:t> </w:t>
      </w:r>
      <w:r>
        <w:rPr/>
        <w:t>giai</w:t>
      </w:r>
      <w:r>
        <w:rPr>
          <w:spacing w:val="22"/>
        </w:rPr>
        <w:t> </w:t>
      </w:r>
      <w:r>
        <w:rPr/>
        <w:t>cấp</w:t>
      </w:r>
      <w:r>
        <w:rPr>
          <w:spacing w:val="21"/>
        </w:rPr>
        <w:t> </w:t>
      </w:r>
      <w:r>
        <w:rPr/>
        <w:t>vô</w:t>
      </w:r>
      <w:r>
        <w:rPr>
          <w:spacing w:val="20"/>
        </w:rPr>
        <w:t> </w:t>
      </w:r>
      <w:r>
        <w:rPr/>
        <w:t>sản</w:t>
      </w:r>
      <w:r>
        <w:rPr>
          <w:spacing w:val="20"/>
        </w:rPr>
        <w:t> </w:t>
      </w:r>
      <w:r>
        <w:rPr/>
        <w:t>thế</w:t>
      </w:r>
      <w:r>
        <w:rPr>
          <w:spacing w:val="20"/>
        </w:rPr>
        <w:t> </w:t>
      </w:r>
      <w:r>
        <w:rPr/>
        <w:t>giới,</w:t>
      </w:r>
      <w:r>
        <w:rPr>
          <w:spacing w:val="21"/>
        </w:rPr>
        <w:t> </w:t>
      </w:r>
      <w:r>
        <w:rPr/>
        <w:t>trước</w:t>
      </w:r>
      <w:r>
        <w:rPr>
          <w:spacing w:val="21"/>
        </w:rPr>
        <w:t> </w:t>
      </w:r>
      <w:r>
        <w:rPr/>
        <w:t>hết</w:t>
      </w:r>
      <w:r>
        <w:rPr>
          <w:spacing w:val="21"/>
        </w:rPr>
        <w:t> </w:t>
      </w:r>
      <w:r>
        <w:rPr>
          <w:spacing w:val="-5"/>
        </w:rPr>
        <w:t>là</w:t>
      </w:r>
    </w:p>
    <w:p>
      <w:pPr>
        <w:pStyle w:val="BodyText"/>
        <w:spacing w:before="0"/>
        <w:ind w:left="0" w:firstLine="0"/>
        <w:jc w:val="left"/>
        <w:rPr>
          <w:sz w:val="20"/>
        </w:rPr>
      </w:pPr>
    </w:p>
    <w:p>
      <w:pPr>
        <w:pStyle w:val="BodyText"/>
        <w:spacing w:before="128"/>
        <w:ind w:left="0" w:firstLine="0"/>
        <w:jc w:val="left"/>
        <w:rPr>
          <w:sz w:val="20"/>
        </w:rPr>
      </w:pPr>
      <w:r>
        <w:rPr>
          <w:sz w:val="20"/>
        </w:rPr>
        <mc:AlternateContent>
          <mc:Choice Requires="wps">
            <w:drawing>
              <wp:anchor distT="0" distB="0" distL="0" distR="0" allowOverlap="1" layoutInCell="1" locked="0" behindDoc="1" simplePos="0" relativeHeight="487595520">
                <wp:simplePos x="0" y="0"/>
                <wp:positionH relativeFrom="page">
                  <wp:posOffset>1080135</wp:posOffset>
                </wp:positionH>
                <wp:positionV relativeFrom="paragraph">
                  <wp:posOffset>243178</wp:posOffset>
                </wp:positionV>
                <wp:extent cx="1493520" cy="7620"/>
                <wp:effectExtent l="0" t="0" r="0" b="0"/>
                <wp:wrapTopAndBottom/>
                <wp:docPr id="49" name="Group 49"/>
                <wp:cNvGraphicFramePr>
                  <a:graphicFrameLocks/>
                </wp:cNvGraphicFramePr>
                <a:graphic>
                  <a:graphicData uri="http://schemas.microsoft.com/office/word/2010/wordprocessingGroup">
                    <wpg:wgp>
                      <wpg:cNvPr id="49" name="Group 49"/>
                      <wpg:cNvGrpSpPr/>
                      <wpg:grpSpPr>
                        <a:xfrm>
                          <a:off x="0" y="0"/>
                          <a:ext cx="1493520" cy="7620"/>
                          <a:chExt cx="1493520" cy="7620"/>
                        </a:xfrm>
                      </wpg:grpSpPr>
                      <wps:wsp>
                        <wps:cNvPr id="50" name="Graphic 5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9.147949pt;width:117.6pt;height:.6pt;mso-position-horizontal-relative:page;mso-position-vertical-relative:paragraph;z-index:-15720960;mso-wrap-distance-left:0;mso-wrap-distance-right:0" id="docshapegroup49" coordorigin="1701,383" coordsize="2352,12">
                <v:rect style="position:absolute;left:1702;top:383;width:2350;height:10" id="docshape50" filled="true" fillcolor="#000000" stroked="false">
                  <v:fill type="solid"/>
                </v:rect>
                <v:rect style="position:absolute;left:1702;top:383;width:2350;height:10" id="docshape51" filled="false" stroked="true" strokeweight=".1pt" strokecolor="#000000">
                  <v:stroke dashstyle="solid"/>
                </v:rect>
                <w10:wrap type="topAndBottom"/>
              </v:group>
            </w:pict>
          </mc:Fallback>
        </mc:AlternateContent>
      </w:r>
    </w:p>
    <w:p>
      <w:pPr>
        <w:pStyle w:val="ListParagraph"/>
        <w:numPr>
          <w:ilvl w:val="0"/>
          <w:numId w:val="4"/>
        </w:numPr>
        <w:tabs>
          <w:tab w:pos="521" w:val="left" w:leader="none"/>
        </w:tabs>
        <w:spacing w:line="240" w:lineRule="auto" w:before="56" w:after="0"/>
        <w:ind w:left="264" w:right="52" w:firstLine="0"/>
        <w:jc w:val="both"/>
        <w:rPr>
          <w:sz w:val="20"/>
        </w:rPr>
      </w:pPr>
      <w:bookmarkStart w:name="_bookmark39" w:id="40"/>
      <w:bookmarkEnd w:id="40"/>
      <w:r>
        <w:rPr/>
      </w:r>
      <w:r>
        <w:rPr>
          <w:sz w:val="20"/>
        </w:rPr>
        <w:t>Những đoạn trích </w:t>
      </w:r>
      <w:r>
        <w:rPr>
          <w:i/>
          <w:sz w:val="20"/>
        </w:rPr>
        <w:t>Luận cương chính trị của Đảng Cộng sản Đông Dương </w:t>
      </w:r>
      <w:r>
        <w:rPr>
          <w:sz w:val="20"/>
        </w:rPr>
        <w:t>(</w:t>
      </w:r>
      <w:r>
        <w:rPr>
          <w:i/>
          <w:sz w:val="20"/>
        </w:rPr>
        <w:t>Dự án để thảo luận trong Đảng</w:t>
      </w:r>
      <w:r>
        <w:rPr>
          <w:sz w:val="20"/>
        </w:rPr>
        <w:t>) đều dẫn theo Đảng Cộng sản</w:t>
      </w:r>
      <w:r>
        <w:rPr>
          <w:spacing w:val="-4"/>
          <w:sz w:val="20"/>
        </w:rPr>
        <w:t> </w:t>
      </w:r>
      <w:r>
        <w:rPr>
          <w:sz w:val="20"/>
        </w:rPr>
        <w:t>Việt Nam: </w:t>
      </w:r>
      <w:r>
        <w:rPr>
          <w:i/>
          <w:sz w:val="20"/>
        </w:rPr>
        <w:t>Văn kiện Đảng Toàn tập</w:t>
      </w:r>
      <w:r>
        <w:rPr>
          <w:sz w:val="20"/>
        </w:rPr>
        <w:t>, Nxb Chính trị quốc gia, Hà Nội, 1998, tập 2, trang 88- </w:t>
      </w:r>
      <w:r>
        <w:rPr>
          <w:spacing w:val="-4"/>
          <w:sz w:val="20"/>
        </w:rPr>
        <w:t>103.</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76" w:firstLine="0"/>
      </w:pPr>
      <w:bookmarkStart w:name="_bookmark40" w:id="41"/>
      <w:bookmarkEnd w:id="41"/>
      <w:r>
        <w:rPr/>
      </w:r>
      <w:r>
        <w:rPr/>
        <w:t>giai</w:t>
      </w:r>
      <w:r>
        <w:rPr>
          <w:spacing w:val="-5"/>
        </w:rPr>
        <w:t> </w:t>
      </w:r>
      <w:r>
        <w:rPr/>
        <w:t>cấp</w:t>
      </w:r>
      <w:r>
        <w:rPr>
          <w:spacing w:val="-5"/>
        </w:rPr>
        <w:t> </w:t>
      </w:r>
      <w:r>
        <w:rPr/>
        <w:t>vô</w:t>
      </w:r>
      <w:r>
        <w:rPr>
          <w:spacing w:val="-3"/>
        </w:rPr>
        <w:t> </w:t>
      </w:r>
      <w:r>
        <w:rPr/>
        <w:t>sản</w:t>
      </w:r>
      <w:r>
        <w:rPr>
          <w:spacing w:val="-3"/>
        </w:rPr>
        <w:t> </w:t>
      </w:r>
      <w:r>
        <w:rPr/>
        <w:t>Pháp,</w:t>
      </w:r>
      <w:r>
        <w:rPr>
          <w:spacing w:val="-4"/>
        </w:rPr>
        <w:t> </w:t>
      </w:r>
      <w:r>
        <w:rPr/>
        <w:t>và</w:t>
      </w:r>
      <w:r>
        <w:rPr>
          <w:spacing w:val="-2"/>
        </w:rPr>
        <w:t> </w:t>
      </w:r>
      <w:r>
        <w:rPr/>
        <w:t>phải</w:t>
      </w:r>
      <w:r>
        <w:rPr>
          <w:spacing w:val="-3"/>
        </w:rPr>
        <w:t> </w:t>
      </w:r>
      <w:r>
        <w:rPr/>
        <w:t>mật</w:t>
      </w:r>
      <w:r>
        <w:rPr>
          <w:spacing w:val="-5"/>
        </w:rPr>
        <w:t> </w:t>
      </w:r>
      <w:r>
        <w:rPr/>
        <w:t>thiết</w:t>
      </w:r>
      <w:r>
        <w:rPr>
          <w:spacing w:val="-3"/>
        </w:rPr>
        <w:t> </w:t>
      </w:r>
      <w:r>
        <w:rPr/>
        <w:t>liên</w:t>
      </w:r>
      <w:r>
        <w:rPr>
          <w:spacing w:val="-5"/>
        </w:rPr>
        <w:t> </w:t>
      </w:r>
      <w:r>
        <w:rPr/>
        <w:t>hệ</w:t>
      </w:r>
      <w:r>
        <w:rPr>
          <w:spacing w:val="-4"/>
        </w:rPr>
        <w:t> </w:t>
      </w:r>
      <w:r>
        <w:rPr/>
        <w:t>với</w:t>
      </w:r>
      <w:r>
        <w:rPr>
          <w:spacing w:val="-3"/>
        </w:rPr>
        <w:t> </w:t>
      </w:r>
      <w:r>
        <w:rPr/>
        <w:t>phong</w:t>
      </w:r>
      <w:r>
        <w:rPr>
          <w:spacing w:val="-3"/>
        </w:rPr>
        <w:t> </w:t>
      </w:r>
      <w:r>
        <w:rPr/>
        <w:t>trào</w:t>
      </w:r>
      <w:r>
        <w:rPr>
          <w:spacing w:val="-5"/>
        </w:rPr>
        <w:t> </w:t>
      </w:r>
      <w:r>
        <w:rPr/>
        <w:t>cách</w:t>
      </w:r>
      <w:r>
        <w:rPr>
          <w:spacing w:val="-3"/>
        </w:rPr>
        <w:t> </w:t>
      </w:r>
      <w:r>
        <w:rPr/>
        <w:t>mạng</w:t>
      </w:r>
      <w:r>
        <w:rPr>
          <w:spacing w:val="-3"/>
        </w:rPr>
        <w:t> </w:t>
      </w:r>
      <w:r>
        <w:rPr/>
        <w:t>ở</w:t>
      </w:r>
      <w:r>
        <w:rPr>
          <w:spacing w:val="-4"/>
        </w:rPr>
        <w:t> </w:t>
      </w:r>
      <w:r>
        <w:rPr/>
        <w:t>các</w:t>
      </w:r>
      <w:r>
        <w:rPr>
          <w:spacing w:val="-2"/>
        </w:rPr>
        <w:t> </w:t>
      </w:r>
      <w:r>
        <w:rPr/>
        <w:t>nước</w:t>
      </w:r>
      <w:r>
        <w:rPr>
          <w:spacing w:val="-2"/>
        </w:rPr>
        <w:t> </w:t>
      </w:r>
      <w:r>
        <w:rPr/>
        <w:t>thuộc địa và nfía thuộc địa.</w:t>
      </w:r>
    </w:p>
    <w:p>
      <w:pPr>
        <w:pStyle w:val="BodyText"/>
        <w:spacing w:line="288" w:lineRule="auto" w:before="118"/>
        <w:ind w:right="62"/>
      </w:pPr>
      <w:r>
        <w:rPr/>
        <w:t>Luận cương chính trị tháng 10-1930 đã xác định nhiều vấn đề cơ bản về chiến lược cách mạng. Về cơ bản thống nhất với nội dung của Chính cương, sách lược vắn tắt của Hội nghị thành lập Đảng tháng 2-1930. Tuy nhiên, Luận cương đã không nêu rõ mâu thuẫn</w:t>
      </w:r>
      <w:r>
        <w:rPr>
          <w:spacing w:val="-1"/>
        </w:rPr>
        <w:t> </w:t>
      </w:r>
      <w:r>
        <w:rPr/>
        <w:t>chủ</w:t>
      </w:r>
      <w:r>
        <w:rPr>
          <w:spacing w:val="-1"/>
        </w:rPr>
        <w:t> </w:t>
      </w:r>
      <w:r>
        <w:rPr/>
        <w:t>yếu của xã hội</w:t>
      </w:r>
      <w:r>
        <w:rPr>
          <w:spacing w:val="-5"/>
        </w:rPr>
        <w:t> </w:t>
      </w:r>
      <w:r>
        <w:rPr/>
        <w:t>Việt Nam thuộc địa,</w:t>
      </w:r>
      <w:r>
        <w:rPr>
          <w:spacing w:val="-2"/>
        </w:rPr>
        <w:t> </w:t>
      </w:r>
      <w:r>
        <w:rPr/>
        <w:t>không nhấn</w:t>
      </w:r>
      <w:r>
        <w:rPr>
          <w:spacing w:val="-1"/>
        </w:rPr>
        <w:t> </w:t>
      </w:r>
      <w:r>
        <w:rPr/>
        <w:t>mạnh nhiệm</w:t>
      </w:r>
      <w:r>
        <w:rPr>
          <w:spacing w:val="-1"/>
        </w:rPr>
        <w:t> </w:t>
      </w:r>
      <w:r>
        <w:rPr/>
        <w:t>vụ giải</w:t>
      </w:r>
      <w:r>
        <w:rPr>
          <w:spacing w:val="-1"/>
        </w:rPr>
        <w:t> </w:t>
      </w:r>
      <w:r>
        <w:rPr/>
        <w:t>phóng dân tộc, mà nặng về đấu tranh giai cấp và cách mạng ruộng đất; không đề ra được một chiến lược liên minh dân tộc và giai cấp rộng rãi trong cuộc đấu tranh chống đế quốc xâm lược và tay sai. Nguyên nhân của những hạn chế đó là do nhận thfíc chưa đầy đủ về thực tiễn cách mạng thuộc địa và chịu ảnh hưởng của tư tưởng tả khuynh, nhấn mạnh một chiều</w:t>
      </w:r>
      <w:r>
        <w:rPr>
          <w:spacing w:val="40"/>
        </w:rPr>
        <w:t> </w:t>
      </w:r>
      <w:r>
        <w:rPr/>
        <w:t>đấu tranh giai cấp đang tồn tại trong Quốc tế Cộng sản và một số Đảng Cộng sản trong thời gian đó. Những hạn chế của Đảng trong việc giải quyết mối quan hệ giữa vấn đề giai cấp và vấn đề dân tộc, giữa hai nhiệm vụ giải phóng dân tộc và cách mạng ruộng đất,</w:t>
      </w:r>
      <w:r>
        <w:rPr>
          <w:spacing w:val="40"/>
        </w:rPr>
        <w:t> </w:t>
      </w:r>
      <w:r>
        <w:rPr/>
        <w:t>cũng như trong việc tập hợp lực lượng cách mạng còn tiếp tục kéo dài trong nhiều năm </w:t>
      </w:r>
      <w:r>
        <w:rPr>
          <w:spacing w:val="-4"/>
        </w:rPr>
        <w:t>sau.</w:t>
      </w:r>
    </w:p>
    <w:p>
      <w:pPr>
        <w:pStyle w:val="BodyText"/>
        <w:spacing w:line="288" w:lineRule="auto" w:before="110"/>
        <w:ind w:right="73"/>
      </w:pPr>
      <w:r>
        <w:rPr/>
        <w:t>Sau hội nghị Trung ương tháng 10-1930 Đảng đã có chủ trương mới. Ngày 18-11- 1930 Thường vụ Trung ương Đảng ban hành </w:t>
      </w:r>
      <w:r>
        <w:rPr>
          <w:i/>
        </w:rPr>
        <w:t>Chỉ thị Về vấn đề thành lập “Hội phản đế Đồng minh”, </w:t>
      </w:r>
      <w:r>
        <w:rPr/>
        <w:t>là tổ chfíc mặt trận đầu tiên để tập hợp đoàn kết các giai cấp tầng lớp dân dân tộc, khẳng định vai trò của nhân dân trong sự nghiệp giải phóng dân tộc.</w:t>
      </w:r>
    </w:p>
    <w:p>
      <w:pPr>
        <w:spacing w:line="288" w:lineRule="auto" w:before="117"/>
        <w:ind w:left="264" w:right="89" w:firstLine="566"/>
        <w:jc w:val="both"/>
        <w:rPr>
          <w:i/>
          <w:sz w:val="26"/>
        </w:rPr>
      </w:pPr>
      <w:r>
        <w:rPr>
          <w:i/>
          <w:sz w:val="26"/>
        </w:rPr>
        <w:t>Cuộc đấu tranh khôi phục tổ chức và phong trào cách mạng, Đại hội Đảng lần thứ nhất (3-1935)</w:t>
      </w:r>
    </w:p>
    <w:p>
      <w:pPr>
        <w:pStyle w:val="BodyText"/>
        <w:spacing w:line="288" w:lineRule="auto" w:before="119"/>
        <w:ind w:right="60"/>
      </w:pPr>
      <w:r>
        <w:rPr/>
        <w:t>Do bị tổn thất nặng nề, cách mạng Việt Nam bước vào một giai đoạn đấu tranh cực kỳ gian khổ. Tháng 1-1931, Ban Thường vụ Trung ương Đảng ra </w:t>
      </w:r>
      <w:r>
        <w:rPr>
          <w:i/>
        </w:rPr>
        <w:t>Thông cáo về việc đế quốc Pháp buộc dân cày ra đầu thú</w:t>
      </w:r>
      <w:r>
        <w:rPr/>
        <w:t>, vạch rõ thủ đoạn của kẻ thù và đề ra các biện pháp hướng dẫn quần chúng đấu tranh. Hội nghị</w:t>
      </w:r>
      <w:r>
        <w:rPr>
          <w:spacing w:val="-3"/>
        </w:rPr>
        <w:t> </w:t>
      </w:r>
      <w:r>
        <w:rPr/>
        <w:t>Trung ương (3-1931) quyết định nhiều vấn đề thúc đẩy đấu tranh. Năm 1931, các đồng chí</w:t>
      </w:r>
      <w:r>
        <w:rPr>
          <w:spacing w:val="-3"/>
        </w:rPr>
        <w:t> </w:t>
      </w:r>
      <w:r>
        <w:rPr/>
        <w:t>Trung ương bị địch bắt.</w:t>
      </w:r>
      <w:r>
        <w:rPr>
          <w:spacing w:val="-2"/>
        </w:rPr>
        <w:t> </w:t>
      </w:r>
      <w:r>
        <w:rPr/>
        <w:t>Trần Phú bị địch bắt ngày 18-4-1931 tại Sài Gòn.</w:t>
      </w:r>
    </w:p>
    <w:p>
      <w:pPr>
        <w:pStyle w:val="BodyText"/>
        <w:spacing w:line="288" w:lineRule="auto" w:before="115"/>
        <w:ind w:right="56"/>
      </w:pPr>
      <w:r>
        <w:rPr/>
        <w:t>Trong khi thực dân Pháp khủng bố ngày càng dữ dội, tư tưởng hoang mang dao</w:t>
      </w:r>
      <w:r>
        <w:rPr>
          <w:spacing w:val="40"/>
        </w:rPr>
        <w:t> </w:t>
      </w:r>
      <w:r>
        <w:rPr/>
        <w:t>động xuất hiện trong quần chúng và cả một số đảng viên, nhưng chỉ là số ít, “đa số đồng chí</w:t>
      </w:r>
      <w:r>
        <w:rPr>
          <w:spacing w:val="-1"/>
        </w:rPr>
        <w:t> </w:t>
      </w:r>
      <w:r>
        <w:rPr/>
        <w:t>hết</w:t>
      </w:r>
      <w:r>
        <w:rPr>
          <w:spacing w:val="-1"/>
        </w:rPr>
        <w:t> </w:t>
      </w:r>
      <w:r>
        <w:rPr/>
        <w:t>sfíc trung thành,</w:t>
      </w:r>
      <w:r>
        <w:rPr>
          <w:spacing w:val="-2"/>
        </w:rPr>
        <w:t> </w:t>
      </w:r>
      <w:r>
        <w:rPr/>
        <w:t>hiến dâng</w:t>
      </w:r>
      <w:r>
        <w:rPr>
          <w:spacing w:val="-1"/>
        </w:rPr>
        <w:t> </w:t>
      </w:r>
      <w:r>
        <w:rPr/>
        <w:t>cho</w:t>
      </w:r>
      <w:r>
        <w:rPr>
          <w:spacing w:val="-1"/>
        </w:rPr>
        <w:t> </w:t>
      </w:r>
      <w:r>
        <w:rPr/>
        <w:t>Đảng đến giọt</w:t>
      </w:r>
      <w:r>
        <w:rPr>
          <w:spacing w:val="-1"/>
        </w:rPr>
        <w:t> </w:t>
      </w:r>
      <w:r>
        <w:rPr/>
        <w:t>máu cuối cùng”</w:t>
      </w:r>
      <w:hyperlink w:history="true" w:anchor="_bookmark40">
        <w:r>
          <w:rPr>
            <w:vertAlign w:val="superscript"/>
          </w:rPr>
          <w:t>41</w:t>
        </w:r>
      </w:hyperlink>
      <w:r>
        <w:rPr>
          <w:vertAlign w:val="baseline"/>
        </w:rPr>
        <w:t>.</w:t>
      </w:r>
      <w:r>
        <w:rPr>
          <w:spacing w:val="40"/>
          <w:vertAlign w:val="baseline"/>
        </w:rPr>
        <w:t> </w:t>
      </w:r>
      <w:r>
        <w:rPr>
          <w:vertAlign w:val="baseline"/>
        </w:rPr>
        <w:t>Xfí ủy</w:t>
      </w:r>
      <w:r>
        <w:rPr>
          <w:spacing w:val="-5"/>
          <w:vertAlign w:val="baseline"/>
        </w:rPr>
        <w:t> </w:t>
      </w:r>
      <w:r>
        <w:rPr>
          <w:vertAlign w:val="baseline"/>
        </w:rPr>
        <w:t>Trung Kỳ không nhận rõ điều đó, nên đã đề ra chủ trương “thanh trfi trí, phú, địa, hào, đào tận gốc trốc tận rễ”.</w:t>
      </w:r>
      <w:r>
        <w:rPr>
          <w:spacing w:val="-6"/>
          <w:vertAlign w:val="baseline"/>
        </w:rPr>
        <w:t> </w:t>
      </w:r>
      <w:r>
        <w:rPr>
          <w:vertAlign w:val="baseline"/>
        </w:rPr>
        <w:t>Tháng</w:t>
      </w:r>
      <w:r>
        <w:rPr>
          <w:spacing w:val="-1"/>
          <w:vertAlign w:val="baseline"/>
        </w:rPr>
        <w:t> </w:t>
      </w:r>
      <w:r>
        <w:rPr>
          <w:vertAlign w:val="baseline"/>
        </w:rPr>
        <w:t>5-1931,</w:t>
      </w:r>
      <w:r>
        <w:rPr>
          <w:spacing w:val="-6"/>
          <w:vertAlign w:val="baseline"/>
        </w:rPr>
        <w:t> </w:t>
      </w:r>
      <w:r>
        <w:rPr>
          <w:vertAlign w:val="baseline"/>
        </w:rPr>
        <w:t>Thường</w:t>
      </w:r>
      <w:r>
        <w:rPr>
          <w:spacing w:val="-1"/>
          <w:vertAlign w:val="baseline"/>
        </w:rPr>
        <w:t> </w:t>
      </w:r>
      <w:r>
        <w:rPr>
          <w:vertAlign w:val="baseline"/>
        </w:rPr>
        <w:t>vụ</w:t>
      </w:r>
      <w:r>
        <w:rPr>
          <w:spacing w:val="-5"/>
          <w:vertAlign w:val="baseline"/>
        </w:rPr>
        <w:t> </w:t>
      </w:r>
      <w:r>
        <w:rPr>
          <w:vertAlign w:val="baseline"/>
        </w:rPr>
        <w:t>Trung</w:t>
      </w:r>
      <w:r>
        <w:rPr>
          <w:spacing w:val="-1"/>
          <w:vertAlign w:val="baseline"/>
        </w:rPr>
        <w:t> </w:t>
      </w:r>
      <w:r>
        <w:rPr>
          <w:vertAlign w:val="baseline"/>
        </w:rPr>
        <w:t>ương</w:t>
      </w:r>
      <w:r>
        <w:rPr>
          <w:spacing w:val="-1"/>
          <w:vertAlign w:val="baseline"/>
        </w:rPr>
        <w:t> </w:t>
      </w:r>
      <w:r>
        <w:rPr>
          <w:vertAlign w:val="baseline"/>
        </w:rPr>
        <w:t>Đảng ra chỉ</w:t>
      </w:r>
      <w:r>
        <w:rPr>
          <w:spacing w:val="-1"/>
          <w:vertAlign w:val="baseline"/>
        </w:rPr>
        <w:t> </w:t>
      </w:r>
      <w:r>
        <w:rPr>
          <w:vertAlign w:val="baseline"/>
        </w:rPr>
        <w:t>thị</w:t>
      </w:r>
      <w:r>
        <w:rPr>
          <w:spacing w:val="-1"/>
          <w:vertAlign w:val="baseline"/>
        </w:rPr>
        <w:t> </w:t>
      </w:r>
      <w:r>
        <w:rPr>
          <w:vertAlign w:val="baseline"/>
        </w:rPr>
        <w:t>nghiêm</w:t>
      </w:r>
      <w:r>
        <w:rPr>
          <w:spacing w:val="-1"/>
          <w:vertAlign w:val="baseline"/>
        </w:rPr>
        <w:t> </w:t>
      </w:r>
      <w:r>
        <w:rPr>
          <w:vertAlign w:val="baseline"/>
        </w:rPr>
        <w:t>khắc</w:t>
      </w:r>
      <w:r>
        <w:rPr>
          <w:spacing w:val="-2"/>
          <w:vertAlign w:val="baseline"/>
        </w:rPr>
        <w:t> </w:t>
      </w:r>
      <w:r>
        <w:rPr>
          <w:vertAlign w:val="baseline"/>
        </w:rPr>
        <w:t>phê phán chủ trương sai lầm về thanh Đảng của xfí ủy Trung Kỳ và vạch ra phương hướng xây dựng</w:t>
      </w:r>
      <w:r>
        <w:rPr>
          <w:spacing w:val="24"/>
          <w:vertAlign w:val="baseline"/>
        </w:rPr>
        <w:t> </w:t>
      </w:r>
      <w:r>
        <w:rPr>
          <w:vertAlign w:val="baseline"/>
        </w:rPr>
        <w:t>Đảng,</w:t>
      </w:r>
      <w:r>
        <w:rPr>
          <w:spacing w:val="23"/>
          <w:vertAlign w:val="baseline"/>
        </w:rPr>
        <w:t> </w:t>
      </w:r>
      <w:r>
        <w:rPr>
          <w:vertAlign w:val="baseline"/>
        </w:rPr>
        <w:t>“làm</w:t>
      </w:r>
      <w:r>
        <w:rPr>
          <w:spacing w:val="22"/>
          <w:vertAlign w:val="baseline"/>
        </w:rPr>
        <w:t> </w:t>
      </w:r>
      <w:r>
        <w:rPr>
          <w:vertAlign w:val="baseline"/>
        </w:rPr>
        <w:t>cho</w:t>
      </w:r>
      <w:r>
        <w:rPr>
          <w:spacing w:val="25"/>
          <w:vertAlign w:val="baseline"/>
        </w:rPr>
        <w:t> </w:t>
      </w:r>
      <w:r>
        <w:rPr>
          <w:vertAlign w:val="baseline"/>
        </w:rPr>
        <w:t>Đảng</w:t>
      </w:r>
      <w:r>
        <w:rPr>
          <w:spacing w:val="24"/>
          <w:vertAlign w:val="baseline"/>
        </w:rPr>
        <w:t> </w:t>
      </w:r>
      <w:r>
        <w:rPr>
          <w:vertAlign w:val="baseline"/>
        </w:rPr>
        <w:t>bôn-sê-vích</w:t>
      </w:r>
      <w:r>
        <w:rPr>
          <w:spacing w:val="24"/>
          <w:vertAlign w:val="baseline"/>
        </w:rPr>
        <w:t> </w:t>
      </w:r>
      <w:r>
        <w:rPr>
          <w:vertAlign w:val="baseline"/>
        </w:rPr>
        <w:t>hóa</w:t>
      </w:r>
      <w:r>
        <w:rPr>
          <w:spacing w:val="23"/>
          <w:vertAlign w:val="baseline"/>
        </w:rPr>
        <w:t> </w:t>
      </w:r>
      <w:r>
        <w:rPr>
          <w:vertAlign w:val="baseline"/>
        </w:rPr>
        <w:t>để</w:t>
      </w:r>
      <w:r>
        <w:rPr>
          <w:spacing w:val="24"/>
          <w:vertAlign w:val="baseline"/>
        </w:rPr>
        <w:t> </w:t>
      </w:r>
      <w:r>
        <w:rPr>
          <w:vertAlign w:val="baseline"/>
        </w:rPr>
        <w:t>cách</w:t>
      </w:r>
      <w:r>
        <w:rPr>
          <w:spacing w:val="24"/>
          <w:vertAlign w:val="baseline"/>
        </w:rPr>
        <w:t> </w:t>
      </w:r>
      <w:r>
        <w:rPr>
          <w:vertAlign w:val="baseline"/>
        </w:rPr>
        <w:t>mạng</w:t>
      </w:r>
      <w:r>
        <w:rPr>
          <w:spacing w:val="22"/>
          <w:vertAlign w:val="baseline"/>
        </w:rPr>
        <w:t> </w:t>
      </w:r>
      <w:r>
        <w:rPr>
          <w:vertAlign w:val="baseline"/>
        </w:rPr>
        <w:t>hóa</w:t>
      </w:r>
      <w:r>
        <w:rPr>
          <w:spacing w:val="23"/>
          <w:vertAlign w:val="baseline"/>
        </w:rPr>
        <w:t> </w:t>
      </w:r>
      <w:r>
        <w:rPr>
          <w:vertAlign w:val="baseline"/>
        </w:rPr>
        <w:t>quần</w:t>
      </w:r>
      <w:r>
        <w:rPr>
          <w:spacing w:val="23"/>
          <w:vertAlign w:val="baseline"/>
        </w:rPr>
        <w:t> </w:t>
      </w:r>
      <w:r>
        <w:rPr>
          <w:vertAlign w:val="baseline"/>
        </w:rPr>
        <w:t>chúng,</w:t>
      </w:r>
      <w:r>
        <w:rPr>
          <w:spacing w:val="23"/>
          <w:vertAlign w:val="baseline"/>
        </w:rPr>
        <w:t> </w:t>
      </w:r>
      <w:r>
        <w:rPr>
          <w:vertAlign w:val="baseline"/>
        </w:rPr>
        <w:t>qua</w:t>
      </w:r>
      <w:r>
        <w:rPr>
          <w:spacing w:val="23"/>
          <w:vertAlign w:val="baseline"/>
        </w:rPr>
        <w:t> </w:t>
      </w:r>
      <w:r>
        <w:rPr>
          <w:vertAlign w:val="baseline"/>
        </w:rPr>
        <w:t>đó</w:t>
      </w:r>
      <w:r>
        <w:rPr>
          <w:spacing w:val="23"/>
          <w:vertAlign w:val="baseline"/>
        </w:rPr>
        <w:t> </w:t>
      </w:r>
      <w:r>
        <w:rPr>
          <w:spacing w:val="-5"/>
          <w:vertAlign w:val="baseline"/>
        </w:rPr>
        <w:t>mà</w:t>
      </w:r>
    </w:p>
    <w:p>
      <w:pPr>
        <w:pStyle w:val="BodyText"/>
        <w:spacing w:after="0" w:line="288" w:lineRule="auto"/>
        <w:sectPr>
          <w:footerReference w:type="default" r:id="rId10"/>
          <w:pgSz w:w="12240" w:h="15840"/>
          <w:pgMar w:header="0" w:footer="1371" w:top="1060" w:bottom="1560" w:left="1440" w:right="1080"/>
        </w:sectPr>
      </w:pPr>
    </w:p>
    <w:p>
      <w:pPr>
        <w:pStyle w:val="BodyText"/>
        <w:spacing w:line="288" w:lineRule="auto"/>
        <w:ind w:right="68" w:firstLine="0"/>
      </w:pPr>
      <w:bookmarkStart w:name="_bookmark41" w:id="42"/>
      <w:bookmarkEnd w:id="42"/>
      <w:r>
        <w:rPr/>
      </w:r>
      <w:r>
        <w:rPr/>
        <w:t>duy trì cơ sở, phát triển phong trào cách mạng, đồng thời qua thfí thách đấu tranh mà vận động phát triển Đảng”</w:t>
      </w:r>
      <w:hyperlink w:history="true" w:anchor="_bookmark41">
        <w:r>
          <w:rPr>
            <w:vertAlign w:val="superscript"/>
          </w:rPr>
          <w:t>42</w:t>
        </w:r>
      </w:hyperlink>
      <w:r>
        <w:rPr>
          <w:vertAlign w:val="baseline"/>
        </w:rPr>
        <w:t>.</w:t>
      </w:r>
    </w:p>
    <w:p>
      <w:pPr>
        <w:pStyle w:val="BodyText"/>
        <w:spacing w:line="288" w:lineRule="auto" w:before="118"/>
        <w:ind w:right="71"/>
      </w:pPr>
      <w:r>
        <w:rPr/>
        <w:t>Ngày 11-4-1931, Quốc tế Cộng sản ra Nghị quyết công nhận Đảng Cộng sản Đông Dương là chi bộ độc lập. Đó là sự khẳng định vai trò lãnh đạo của Đảng.</w:t>
      </w:r>
    </w:p>
    <w:p>
      <w:pPr>
        <w:pStyle w:val="BodyText"/>
        <w:spacing w:line="288" w:lineRule="auto" w:before="119"/>
        <w:ind w:right="61"/>
      </w:pPr>
      <w:r>
        <w:rPr/>
        <w:t>Trong</w:t>
      </w:r>
      <w:r>
        <w:rPr>
          <w:spacing w:val="-3"/>
        </w:rPr>
        <w:t> </w:t>
      </w:r>
      <w:r>
        <w:rPr/>
        <w:t>nhà</w:t>
      </w:r>
      <w:r>
        <w:rPr>
          <w:spacing w:val="-2"/>
        </w:rPr>
        <w:t> </w:t>
      </w:r>
      <w:r>
        <w:rPr/>
        <w:t>tù</w:t>
      </w:r>
      <w:r>
        <w:rPr>
          <w:spacing w:val="-3"/>
        </w:rPr>
        <w:t> </w:t>
      </w:r>
      <w:r>
        <w:rPr/>
        <w:t>đế</w:t>
      </w:r>
      <w:r>
        <w:rPr>
          <w:spacing w:val="-2"/>
        </w:rPr>
        <w:t> </w:t>
      </w:r>
      <w:r>
        <w:rPr/>
        <w:t>quốc,</w:t>
      </w:r>
      <w:r>
        <w:rPr>
          <w:spacing w:val="-2"/>
        </w:rPr>
        <w:t> </w:t>
      </w:r>
      <w:r>
        <w:rPr/>
        <w:t>các</w:t>
      </w:r>
      <w:r>
        <w:rPr>
          <w:spacing w:val="-2"/>
        </w:rPr>
        <w:t> </w:t>
      </w:r>
      <w:r>
        <w:rPr/>
        <w:t>đảng</w:t>
      </w:r>
      <w:r>
        <w:rPr>
          <w:spacing w:val="-3"/>
        </w:rPr>
        <w:t> </w:t>
      </w:r>
      <w:r>
        <w:rPr/>
        <w:t>viên</w:t>
      </w:r>
      <w:r>
        <w:rPr>
          <w:spacing w:val="-1"/>
        </w:rPr>
        <w:t> </w:t>
      </w:r>
      <w:r>
        <w:rPr/>
        <w:t>của</w:t>
      </w:r>
      <w:r>
        <w:rPr>
          <w:spacing w:val="-2"/>
        </w:rPr>
        <w:t> </w:t>
      </w:r>
      <w:r>
        <w:rPr/>
        <w:t>Đảng</w:t>
      </w:r>
      <w:r>
        <w:rPr>
          <w:spacing w:val="-3"/>
        </w:rPr>
        <w:t> </w:t>
      </w:r>
      <w:r>
        <w:rPr/>
        <w:t>nêu</w:t>
      </w:r>
      <w:r>
        <w:rPr>
          <w:spacing w:val="-3"/>
        </w:rPr>
        <w:t> </w:t>
      </w:r>
      <w:r>
        <w:rPr/>
        <w:t>cao</w:t>
      </w:r>
      <w:r>
        <w:rPr>
          <w:spacing w:val="-3"/>
        </w:rPr>
        <w:t> </w:t>
      </w:r>
      <w:r>
        <w:rPr/>
        <w:t>khí</w:t>
      </w:r>
      <w:r>
        <w:rPr>
          <w:spacing w:val="-3"/>
        </w:rPr>
        <w:t> </w:t>
      </w:r>
      <w:r>
        <w:rPr/>
        <w:t>tiết</w:t>
      </w:r>
      <w:r>
        <w:rPr>
          <w:spacing w:val="-3"/>
        </w:rPr>
        <w:t> </w:t>
      </w:r>
      <w:r>
        <w:rPr/>
        <w:t>người</w:t>
      </w:r>
      <w:r>
        <w:rPr>
          <w:spacing w:val="-3"/>
        </w:rPr>
        <w:t> </w:t>
      </w:r>
      <w:r>
        <w:rPr/>
        <w:t>cộng</w:t>
      </w:r>
      <w:r>
        <w:rPr>
          <w:spacing w:val="-3"/>
        </w:rPr>
        <w:t> </w:t>
      </w:r>
      <w:r>
        <w:rPr/>
        <w:t>sản.</w:t>
      </w:r>
      <w:r>
        <w:rPr>
          <w:spacing w:val="-8"/>
        </w:rPr>
        <w:t> </w:t>
      </w:r>
      <w:r>
        <w:rPr/>
        <w:t>Tổng Bí</w:t>
      </w:r>
      <w:r>
        <w:rPr>
          <w:spacing w:val="-4"/>
        </w:rPr>
        <w:t> </w:t>
      </w:r>
      <w:r>
        <w:rPr/>
        <w:t>thư</w:t>
      </w:r>
      <w:r>
        <w:rPr>
          <w:spacing w:val="-8"/>
        </w:rPr>
        <w:t> </w:t>
      </w:r>
      <w:r>
        <w:rPr/>
        <w:t>Trần</w:t>
      </w:r>
      <w:r>
        <w:rPr>
          <w:spacing w:val="-4"/>
        </w:rPr>
        <w:t> </w:t>
      </w:r>
      <w:r>
        <w:rPr/>
        <w:t>Phú</w:t>
      </w:r>
      <w:r>
        <w:rPr>
          <w:spacing w:val="-4"/>
        </w:rPr>
        <w:t> </w:t>
      </w:r>
      <w:r>
        <w:rPr/>
        <w:t>hy</w:t>
      </w:r>
      <w:r>
        <w:rPr>
          <w:spacing w:val="-4"/>
        </w:rPr>
        <w:t> </w:t>
      </w:r>
      <w:r>
        <w:rPr/>
        <w:t>sinh</w:t>
      </w:r>
      <w:r>
        <w:rPr>
          <w:spacing w:val="-2"/>
        </w:rPr>
        <w:t> </w:t>
      </w:r>
      <w:r>
        <w:rPr/>
        <w:t>ngày</w:t>
      </w:r>
      <w:r>
        <w:rPr>
          <w:spacing w:val="-2"/>
        </w:rPr>
        <w:t> </w:t>
      </w:r>
      <w:r>
        <w:rPr/>
        <w:t>6-9-1931</w:t>
      </w:r>
      <w:r>
        <w:rPr>
          <w:spacing w:val="-4"/>
        </w:rPr>
        <w:t> </w:t>
      </w:r>
      <w:r>
        <w:rPr/>
        <w:t>tại</w:t>
      </w:r>
      <w:r>
        <w:rPr>
          <w:spacing w:val="-4"/>
        </w:rPr>
        <w:t> </w:t>
      </w:r>
      <w:r>
        <w:rPr/>
        <w:t>Nhà</w:t>
      </w:r>
      <w:r>
        <w:rPr>
          <w:spacing w:val="-5"/>
        </w:rPr>
        <w:t> </w:t>
      </w:r>
      <w:r>
        <w:rPr/>
        <w:t>thương</w:t>
      </w:r>
      <w:r>
        <w:rPr>
          <w:spacing w:val="-4"/>
        </w:rPr>
        <w:t> </w:t>
      </w:r>
      <w:r>
        <w:rPr/>
        <w:t>Chợ</w:t>
      </w:r>
      <w:r>
        <w:rPr>
          <w:spacing w:val="-3"/>
        </w:rPr>
        <w:t> </w:t>
      </w:r>
      <w:r>
        <w:rPr/>
        <w:t>Quán</w:t>
      </w:r>
      <w:r>
        <w:rPr>
          <w:spacing w:val="-4"/>
        </w:rPr>
        <w:t> </w:t>
      </w:r>
      <w:r>
        <w:rPr/>
        <w:t>(Sài</w:t>
      </w:r>
      <w:r>
        <w:rPr>
          <w:spacing w:val="-4"/>
        </w:rPr>
        <w:t> </w:t>
      </w:r>
      <w:r>
        <w:rPr/>
        <w:t>Gòn).</w:t>
      </w:r>
      <w:r>
        <w:rPr>
          <w:spacing w:val="-7"/>
        </w:rPr>
        <w:t> </w:t>
      </w:r>
      <w:r>
        <w:rPr/>
        <w:t>Trước</w:t>
      </w:r>
      <w:r>
        <w:rPr>
          <w:spacing w:val="-3"/>
        </w:rPr>
        <w:t> </w:t>
      </w:r>
      <w:r>
        <w:rPr/>
        <w:t>lúc</w:t>
      </w:r>
      <w:r>
        <w:rPr>
          <w:spacing w:val="-5"/>
        </w:rPr>
        <w:t> </w:t>
      </w:r>
      <w:r>
        <w:rPr/>
        <w:t>hy sinh còn</w:t>
      </w:r>
      <w:r>
        <w:rPr>
          <w:spacing w:val="-2"/>
        </w:rPr>
        <w:t> </w:t>
      </w:r>
      <w:r>
        <w:rPr/>
        <w:t>căn</w:t>
      </w:r>
      <w:r>
        <w:rPr>
          <w:spacing w:val="-2"/>
        </w:rPr>
        <w:t> </w:t>
      </w:r>
      <w:r>
        <w:rPr/>
        <w:t>dặn các</w:t>
      </w:r>
      <w:r>
        <w:rPr>
          <w:spacing w:val="-1"/>
        </w:rPr>
        <w:t> </w:t>
      </w:r>
      <w:r>
        <w:rPr/>
        <w:t>đồng</w:t>
      </w:r>
      <w:r>
        <w:rPr>
          <w:spacing w:val="-2"/>
        </w:rPr>
        <w:t> </w:t>
      </w:r>
      <w:r>
        <w:rPr/>
        <w:t>chí</w:t>
      </w:r>
      <w:r>
        <w:rPr>
          <w:spacing w:val="-2"/>
        </w:rPr>
        <w:t> </w:t>
      </w:r>
      <w:r>
        <w:rPr/>
        <w:t>của</w:t>
      </w:r>
      <w:r>
        <w:rPr>
          <w:spacing w:val="-1"/>
        </w:rPr>
        <w:t> </w:t>
      </w:r>
      <w:r>
        <w:rPr/>
        <w:t>mình “Hãy</w:t>
      </w:r>
      <w:r>
        <w:rPr>
          <w:spacing w:val="-2"/>
        </w:rPr>
        <w:t> </w:t>
      </w:r>
      <w:r>
        <w:rPr/>
        <w:t>giữ</w:t>
      </w:r>
      <w:r>
        <w:rPr>
          <w:spacing w:val="-1"/>
        </w:rPr>
        <w:t> </w:t>
      </w:r>
      <w:r>
        <w:rPr/>
        <w:t>vững</w:t>
      </w:r>
      <w:r>
        <w:rPr>
          <w:spacing w:val="-2"/>
        </w:rPr>
        <w:t> </w:t>
      </w:r>
      <w:r>
        <w:rPr/>
        <w:t>chí</w:t>
      </w:r>
      <w:r>
        <w:rPr>
          <w:spacing w:val="-2"/>
        </w:rPr>
        <w:t> </w:t>
      </w:r>
      <w:r>
        <w:rPr/>
        <w:t>khí</w:t>
      </w:r>
      <w:r>
        <w:rPr>
          <w:spacing w:val="-2"/>
        </w:rPr>
        <w:t> </w:t>
      </w:r>
      <w:r>
        <w:rPr/>
        <w:t>chiến</w:t>
      </w:r>
      <w:r>
        <w:rPr>
          <w:spacing w:val="-2"/>
        </w:rPr>
        <w:t> </w:t>
      </w:r>
      <w:r>
        <w:rPr/>
        <w:t>đấu!”.</w:t>
      </w:r>
      <w:r>
        <w:rPr>
          <w:spacing w:val="-1"/>
        </w:rPr>
        <w:t> </w:t>
      </w:r>
      <w:r>
        <w:rPr/>
        <w:t>Nằm</w:t>
      </w:r>
      <w:r>
        <w:rPr>
          <w:spacing w:val="-2"/>
        </w:rPr>
        <w:t> </w:t>
      </w:r>
      <w:r>
        <w:rPr/>
        <w:t>trong xà lim án chém, Nguyễn Đfíc Cảnh vẫn viết tổng kết công tác vận động công nhân. Người thanh niên cộng sản Lý</w:t>
      </w:r>
      <w:r>
        <w:rPr>
          <w:spacing w:val="-5"/>
        </w:rPr>
        <w:t> </w:t>
      </w:r>
      <w:r>
        <w:rPr/>
        <w:t>Tự</w:t>
      </w:r>
      <w:r>
        <w:rPr>
          <w:spacing w:val="-6"/>
        </w:rPr>
        <w:t> </w:t>
      </w:r>
      <w:r>
        <w:rPr/>
        <w:t>Trọng trước lúc</w:t>
      </w:r>
      <w:r>
        <w:rPr>
          <w:spacing w:val="-1"/>
        </w:rPr>
        <w:t> </w:t>
      </w:r>
      <w:r>
        <w:rPr/>
        <w:t>hy</w:t>
      </w:r>
      <w:r>
        <w:rPr>
          <w:spacing w:val="-2"/>
        </w:rPr>
        <w:t> </w:t>
      </w:r>
      <w:r>
        <w:rPr/>
        <w:t>sinh khẳng khái</w:t>
      </w:r>
      <w:r>
        <w:rPr>
          <w:spacing w:val="-2"/>
        </w:rPr>
        <w:t> </w:t>
      </w:r>
      <w:r>
        <w:rPr/>
        <w:t>nói: “con đường của thanh niên</w:t>
      </w:r>
      <w:r>
        <w:rPr>
          <w:spacing w:val="-4"/>
        </w:rPr>
        <w:t> </w:t>
      </w:r>
      <w:r>
        <w:rPr/>
        <w:t>chỉ</w:t>
      </w:r>
      <w:r>
        <w:rPr>
          <w:spacing w:val="-2"/>
        </w:rPr>
        <w:t> </w:t>
      </w:r>
      <w:r>
        <w:rPr/>
        <w:t>có</w:t>
      </w:r>
      <w:r>
        <w:rPr>
          <w:spacing w:val="-2"/>
        </w:rPr>
        <w:t> </w:t>
      </w:r>
      <w:r>
        <w:rPr/>
        <w:t>thể</w:t>
      </w:r>
      <w:r>
        <w:rPr>
          <w:spacing w:val="-3"/>
        </w:rPr>
        <w:t> </w:t>
      </w:r>
      <w:r>
        <w:rPr/>
        <w:t>là</w:t>
      </w:r>
      <w:r>
        <w:rPr>
          <w:spacing w:val="-3"/>
        </w:rPr>
        <w:t> </w:t>
      </w:r>
      <w:r>
        <w:rPr/>
        <w:t>con</w:t>
      </w:r>
      <w:r>
        <w:rPr>
          <w:spacing w:val="-2"/>
        </w:rPr>
        <w:t> </w:t>
      </w:r>
      <w:r>
        <w:rPr/>
        <w:t>đường</w:t>
      </w:r>
      <w:r>
        <w:rPr>
          <w:spacing w:val="-4"/>
        </w:rPr>
        <w:t> </w:t>
      </w:r>
      <w:r>
        <w:rPr/>
        <w:t>cách</w:t>
      </w:r>
      <w:r>
        <w:rPr>
          <w:spacing w:val="-2"/>
        </w:rPr>
        <w:t> </w:t>
      </w:r>
      <w:r>
        <w:rPr/>
        <w:t>mạng”.</w:t>
      </w:r>
      <w:r>
        <w:rPr>
          <w:spacing w:val="-3"/>
        </w:rPr>
        <w:t> </w:t>
      </w:r>
      <w:r>
        <w:rPr/>
        <w:t>Những</w:t>
      </w:r>
      <w:r>
        <w:rPr>
          <w:spacing w:val="-4"/>
        </w:rPr>
        <w:t> </w:t>
      </w:r>
      <w:r>
        <w:rPr/>
        <w:t>đảng</w:t>
      </w:r>
      <w:r>
        <w:rPr>
          <w:spacing w:val="-2"/>
        </w:rPr>
        <w:t> </w:t>
      </w:r>
      <w:r>
        <w:rPr/>
        <w:t>viên</w:t>
      </w:r>
      <w:r>
        <w:rPr>
          <w:spacing w:val="-2"/>
        </w:rPr>
        <w:t> </w:t>
      </w:r>
      <w:r>
        <w:rPr/>
        <w:t>cộng</w:t>
      </w:r>
      <w:r>
        <w:rPr>
          <w:spacing w:val="-4"/>
        </w:rPr>
        <w:t> </w:t>
      </w:r>
      <w:r>
        <w:rPr/>
        <w:t>sản</w:t>
      </w:r>
      <w:r>
        <w:rPr>
          <w:spacing w:val="-4"/>
        </w:rPr>
        <w:t> </w:t>
      </w:r>
      <w:r>
        <w:rPr/>
        <w:t>trong</w:t>
      </w:r>
      <w:r>
        <w:rPr>
          <w:spacing w:val="-2"/>
        </w:rPr>
        <w:t> </w:t>
      </w:r>
      <w:r>
        <w:rPr/>
        <w:t>các</w:t>
      </w:r>
      <w:r>
        <w:rPr>
          <w:spacing w:val="-1"/>
        </w:rPr>
        <w:t> </w:t>
      </w:r>
      <w:r>
        <w:rPr/>
        <w:t>nhà</w:t>
      </w:r>
      <w:r>
        <w:rPr>
          <w:spacing w:val="-3"/>
        </w:rPr>
        <w:t> </w:t>
      </w:r>
      <w:r>
        <w:rPr/>
        <w:t>tù</w:t>
      </w:r>
      <w:r>
        <w:rPr>
          <w:spacing w:val="-4"/>
        </w:rPr>
        <w:t> </w:t>
      </w:r>
      <w:r>
        <w:rPr/>
        <w:t>Hỏa Lò (Hà Nội), Khám Lớn (Sài Gòn), Vinh, Hải Phòng, Côn Đảo… bí mật thành lập nhiều chi bộ để lãnh đạo đấu tranh chống khủng bố, chống chế độ nhà tù hà khắc, đòi cải thiện sinh hoạt… Cuộc đấu tranh phản đối án tfí hình Lý Tự Trọng nổ ra ở Khám Lớn (11- 1931) gây náo động cả thành phố Sài Gòn.</w:t>
      </w:r>
      <w:r>
        <w:rPr>
          <w:spacing w:val="-1"/>
        </w:rPr>
        <w:t> </w:t>
      </w:r>
      <w:r>
        <w:rPr/>
        <w:t>Anh chị em tù ở Hỏa Lò tuyệt thực phản đối vụ</w:t>
      </w:r>
      <w:r>
        <w:rPr>
          <w:spacing w:val="-6"/>
        </w:rPr>
        <w:t> </w:t>
      </w:r>
      <w:r>
        <w:rPr/>
        <w:t>án</w:t>
      </w:r>
      <w:r>
        <w:rPr>
          <w:spacing w:val="-4"/>
        </w:rPr>
        <w:t> </w:t>
      </w:r>
      <w:r>
        <w:rPr/>
        <w:t>tfí</w:t>
      </w:r>
      <w:r>
        <w:rPr>
          <w:spacing w:val="-3"/>
        </w:rPr>
        <w:t> </w:t>
      </w:r>
      <w:r>
        <w:rPr/>
        <w:t>hình</w:t>
      </w:r>
      <w:r>
        <w:rPr>
          <w:spacing w:val="-4"/>
        </w:rPr>
        <w:t> </w:t>
      </w:r>
      <w:r>
        <w:rPr/>
        <w:t>Nguyễn</w:t>
      </w:r>
      <w:r>
        <w:rPr>
          <w:spacing w:val="-4"/>
        </w:rPr>
        <w:t> </w:t>
      </w:r>
      <w:r>
        <w:rPr/>
        <w:t>Đfíc</w:t>
      </w:r>
      <w:r>
        <w:rPr>
          <w:spacing w:val="-5"/>
        </w:rPr>
        <w:t> </w:t>
      </w:r>
      <w:r>
        <w:rPr/>
        <w:t>Cảnh.</w:t>
      </w:r>
      <w:r>
        <w:rPr>
          <w:spacing w:val="-3"/>
        </w:rPr>
        <w:t> </w:t>
      </w:r>
      <w:r>
        <w:rPr/>
        <w:t>Cuộc</w:t>
      </w:r>
      <w:r>
        <w:rPr>
          <w:spacing w:val="-5"/>
        </w:rPr>
        <w:t> </w:t>
      </w:r>
      <w:r>
        <w:rPr/>
        <w:t>đấu</w:t>
      </w:r>
      <w:r>
        <w:rPr>
          <w:spacing w:val="-4"/>
        </w:rPr>
        <w:t> </w:t>
      </w:r>
      <w:r>
        <w:rPr/>
        <w:t>tranh</w:t>
      </w:r>
      <w:r>
        <w:rPr>
          <w:spacing w:val="-4"/>
        </w:rPr>
        <w:t> </w:t>
      </w:r>
      <w:r>
        <w:rPr/>
        <w:t>chống</w:t>
      </w:r>
      <w:r>
        <w:rPr>
          <w:spacing w:val="-6"/>
        </w:rPr>
        <w:t> </w:t>
      </w:r>
      <w:r>
        <w:rPr/>
        <w:t>chế</w:t>
      </w:r>
      <w:r>
        <w:rPr>
          <w:spacing w:val="-5"/>
        </w:rPr>
        <w:t> </w:t>
      </w:r>
      <w:r>
        <w:rPr/>
        <w:t>độ</w:t>
      </w:r>
      <w:r>
        <w:rPr>
          <w:spacing w:val="-6"/>
        </w:rPr>
        <w:t> </w:t>
      </w:r>
      <w:r>
        <w:rPr/>
        <w:t>nhà</w:t>
      </w:r>
      <w:r>
        <w:rPr>
          <w:spacing w:val="-5"/>
        </w:rPr>
        <w:t> </w:t>
      </w:r>
      <w:r>
        <w:rPr/>
        <w:t>tù</w:t>
      </w:r>
      <w:r>
        <w:rPr>
          <w:spacing w:val="-6"/>
        </w:rPr>
        <w:t> </w:t>
      </w:r>
      <w:r>
        <w:rPr/>
        <w:t>hà</w:t>
      </w:r>
      <w:r>
        <w:rPr>
          <w:spacing w:val="-5"/>
        </w:rPr>
        <w:t> </w:t>
      </w:r>
      <w:r>
        <w:rPr/>
        <w:t>khắc</w:t>
      </w:r>
      <w:r>
        <w:rPr>
          <w:spacing w:val="-5"/>
        </w:rPr>
        <w:t> </w:t>
      </w:r>
      <w:r>
        <w:rPr/>
        <w:t>ở</w:t>
      </w:r>
      <w:r>
        <w:rPr>
          <w:spacing w:val="-3"/>
        </w:rPr>
        <w:t> </w:t>
      </w:r>
      <w:r>
        <w:rPr/>
        <w:t>Kon</w:t>
      </w:r>
      <w:r>
        <w:rPr>
          <w:spacing w:val="-8"/>
        </w:rPr>
        <w:t> </w:t>
      </w:r>
      <w:r>
        <w:rPr/>
        <w:t>Tum diễn ra đẫm máu…</w:t>
      </w:r>
    </w:p>
    <w:p>
      <w:pPr>
        <w:spacing w:line="288" w:lineRule="auto" w:before="111"/>
        <w:ind w:left="264" w:right="50" w:firstLine="566"/>
        <w:jc w:val="both"/>
        <w:rPr>
          <w:sz w:val="26"/>
        </w:rPr>
      </w:pPr>
      <w:r>
        <w:rPr>
          <w:sz w:val="26"/>
        </w:rPr>
        <w:t>Nhiều chi bộ nhà tù tổ chfíc huấn luyện, bồi dưỡng cho đảng viên về lý luận Mác- Lênin, đường lối chính trị của Đảng, kinh nghiệm vận động cách mạng; tổ chfíc học văn hóa,</w:t>
      </w:r>
      <w:r>
        <w:rPr>
          <w:spacing w:val="-4"/>
          <w:sz w:val="26"/>
        </w:rPr>
        <w:t> </w:t>
      </w:r>
      <w:r>
        <w:rPr>
          <w:sz w:val="26"/>
        </w:rPr>
        <w:t>ngoại</w:t>
      </w:r>
      <w:r>
        <w:rPr>
          <w:spacing w:val="-3"/>
          <w:sz w:val="26"/>
        </w:rPr>
        <w:t> </w:t>
      </w:r>
      <w:r>
        <w:rPr>
          <w:sz w:val="26"/>
        </w:rPr>
        <w:t>ngữ</w:t>
      </w:r>
      <w:r>
        <w:rPr>
          <w:spacing w:val="-2"/>
          <w:sz w:val="26"/>
        </w:rPr>
        <w:t> </w:t>
      </w:r>
      <w:r>
        <w:rPr>
          <w:sz w:val="26"/>
        </w:rPr>
        <w:t>v.v.</w:t>
      </w:r>
      <w:r>
        <w:rPr>
          <w:spacing w:val="-2"/>
          <w:sz w:val="26"/>
        </w:rPr>
        <w:t> </w:t>
      </w:r>
      <w:r>
        <w:rPr>
          <w:sz w:val="26"/>
        </w:rPr>
        <w:t>Nhiều</w:t>
      </w:r>
      <w:r>
        <w:rPr>
          <w:spacing w:val="-3"/>
          <w:sz w:val="26"/>
        </w:rPr>
        <w:t> </w:t>
      </w:r>
      <w:r>
        <w:rPr>
          <w:sz w:val="26"/>
        </w:rPr>
        <w:t>tài</w:t>
      </w:r>
      <w:r>
        <w:rPr>
          <w:spacing w:val="-3"/>
          <w:sz w:val="26"/>
        </w:rPr>
        <w:t> </w:t>
      </w:r>
      <w:r>
        <w:rPr>
          <w:sz w:val="26"/>
        </w:rPr>
        <w:t>liệu</w:t>
      </w:r>
      <w:r>
        <w:rPr>
          <w:spacing w:val="-3"/>
          <w:sz w:val="26"/>
        </w:rPr>
        <w:t> </w:t>
      </w:r>
      <w:r>
        <w:rPr>
          <w:sz w:val="26"/>
        </w:rPr>
        <w:t>huấn</w:t>
      </w:r>
      <w:r>
        <w:rPr>
          <w:spacing w:val="-3"/>
          <w:sz w:val="26"/>
        </w:rPr>
        <w:t> </w:t>
      </w:r>
      <w:r>
        <w:rPr>
          <w:sz w:val="26"/>
        </w:rPr>
        <w:t>luyện</w:t>
      </w:r>
      <w:r>
        <w:rPr>
          <w:spacing w:val="-3"/>
          <w:sz w:val="26"/>
        </w:rPr>
        <w:t> </w:t>
      </w:r>
      <w:r>
        <w:rPr>
          <w:sz w:val="26"/>
        </w:rPr>
        <w:t>đảng</w:t>
      </w:r>
      <w:r>
        <w:rPr>
          <w:spacing w:val="-3"/>
          <w:sz w:val="26"/>
        </w:rPr>
        <w:t> </w:t>
      </w:r>
      <w:r>
        <w:rPr>
          <w:sz w:val="26"/>
        </w:rPr>
        <w:t>viên</w:t>
      </w:r>
      <w:r>
        <w:rPr>
          <w:spacing w:val="-1"/>
          <w:sz w:val="26"/>
        </w:rPr>
        <w:t> </w:t>
      </w:r>
      <w:r>
        <w:rPr>
          <w:sz w:val="26"/>
        </w:rPr>
        <w:t>được</w:t>
      </w:r>
      <w:r>
        <w:rPr>
          <w:spacing w:val="-4"/>
          <w:sz w:val="26"/>
        </w:rPr>
        <w:t> </w:t>
      </w:r>
      <w:r>
        <w:rPr>
          <w:sz w:val="26"/>
        </w:rPr>
        <w:t>biên</w:t>
      </w:r>
      <w:r>
        <w:rPr>
          <w:spacing w:val="-3"/>
          <w:sz w:val="26"/>
        </w:rPr>
        <w:t> </w:t>
      </w:r>
      <w:r>
        <w:rPr>
          <w:sz w:val="26"/>
        </w:rPr>
        <w:t>soạn</w:t>
      </w:r>
      <w:r>
        <w:rPr>
          <w:spacing w:val="-3"/>
          <w:sz w:val="26"/>
        </w:rPr>
        <w:t> </w:t>
      </w:r>
      <w:r>
        <w:rPr>
          <w:sz w:val="26"/>
        </w:rPr>
        <w:t>ngay</w:t>
      </w:r>
      <w:r>
        <w:rPr>
          <w:spacing w:val="-3"/>
          <w:sz w:val="26"/>
        </w:rPr>
        <w:t> </w:t>
      </w:r>
      <w:r>
        <w:rPr>
          <w:sz w:val="26"/>
        </w:rPr>
        <w:t>trong</w:t>
      </w:r>
      <w:r>
        <w:rPr>
          <w:spacing w:val="-3"/>
          <w:sz w:val="26"/>
        </w:rPr>
        <w:t> </w:t>
      </w:r>
      <w:r>
        <w:rPr>
          <w:sz w:val="26"/>
        </w:rPr>
        <w:t>tù</w:t>
      </w:r>
      <w:r>
        <w:rPr>
          <w:spacing w:val="-3"/>
          <w:sz w:val="26"/>
        </w:rPr>
        <w:t> </w:t>
      </w:r>
      <w:r>
        <w:rPr>
          <w:sz w:val="26"/>
        </w:rPr>
        <w:t>như: </w:t>
      </w:r>
      <w:r>
        <w:rPr>
          <w:i/>
          <w:sz w:val="26"/>
        </w:rPr>
        <w:t>Chủ nghĩa duy vật lịch sử , Gia đình và Tổ quốc, Lịch sử tóm tắt ba tổ chức quốc tế </w:t>
      </w:r>
      <w:r>
        <w:rPr>
          <w:sz w:val="26"/>
        </w:rPr>
        <w:t>(chủ yếu là Quốc tế Cộng sản), </w:t>
      </w:r>
      <w:r>
        <w:rPr>
          <w:i/>
          <w:sz w:val="26"/>
        </w:rPr>
        <w:t>Những vần đề cơ bản của cách mạng Đông Dương</w:t>
      </w:r>
      <w:r>
        <w:rPr>
          <w:sz w:val="26"/>
        </w:rPr>
        <w:t>. Một số tác phẩm của chủ nghĩa Mác-Lênin như </w:t>
      </w:r>
      <w:r>
        <w:rPr>
          <w:i/>
          <w:sz w:val="26"/>
        </w:rPr>
        <w:t>Tuyên ngôn của Đảng Cộng sản, Tư bản, Làm gì?, Bệnh ấu trĩ “tả” khuynh trong phong trào cộng sản, Hai sách lược của Đảng xã hội dân chủ</w:t>
      </w:r>
      <w:r>
        <w:rPr>
          <w:sz w:val="26"/>
        </w:rPr>
        <w:t>… được dịch tóm tắt ra tiếng Việt.</w:t>
      </w:r>
    </w:p>
    <w:p>
      <w:pPr>
        <w:spacing w:line="288" w:lineRule="auto" w:before="113"/>
        <w:ind w:left="264" w:right="54" w:firstLine="566"/>
        <w:jc w:val="both"/>
        <w:rPr>
          <w:sz w:val="26"/>
        </w:rPr>
      </w:pPr>
      <w:r>
        <w:rPr>
          <w:sz w:val="26"/>
        </w:rPr>
        <w:t>Các chi bộ đảng trong nhà tù còn ra báo bí mật để phục vụ việc học tập và đấu tranh tư tưởng. Ở nhà tù Hỏa Lò có các tờ báo </w:t>
      </w:r>
      <w:r>
        <w:rPr>
          <w:i/>
          <w:sz w:val="26"/>
        </w:rPr>
        <w:t>Đuốc đưa đường </w:t>
      </w:r>
      <w:r>
        <w:rPr>
          <w:sz w:val="26"/>
        </w:rPr>
        <w:t>và </w:t>
      </w:r>
      <w:r>
        <w:rPr>
          <w:i/>
          <w:sz w:val="26"/>
        </w:rPr>
        <w:t>Con đường chính</w:t>
      </w:r>
      <w:r>
        <w:rPr>
          <w:sz w:val="26"/>
        </w:rPr>
        <w:t>. Ở Côn Đảo có báo </w:t>
      </w:r>
      <w:r>
        <w:rPr>
          <w:i/>
          <w:sz w:val="26"/>
        </w:rPr>
        <w:t>Người tù đỏ </w:t>
      </w:r>
      <w:r>
        <w:rPr>
          <w:sz w:val="26"/>
        </w:rPr>
        <w:t>và tạp chí </w:t>
      </w:r>
      <w:r>
        <w:rPr>
          <w:i/>
          <w:sz w:val="26"/>
        </w:rPr>
        <w:t>Ý kiến chung</w:t>
      </w:r>
      <w:r>
        <w:rPr>
          <w:sz w:val="26"/>
        </w:rPr>
        <w:t>…</w:t>
      </w:r>
    </w:p>
    <w:p>
      <w:pPr>
        <w:pStyle w:val="BodyText"/>
        <w:spacing w:line="288" w:lineRule="auto" w:before="118"/>
        <w:ind w:right="63"/>
      </w:pPr>
      <w:r>
        <w:rPr/>
        <w:t>Ngày 6-6-1931, lãnh tụ Nguyễn Ái Quốc bị chính quyền Anh ở Hồng Kông bắt giam. Đầu năm 1934, sau khi ra tù, trở lại làm việc ở Quốc tế Cộng sản (Mátxcơva-Liên </w:t>
      </w:r>
      <w:r>
        <w:rPr>
          <w:spacing w:val="-4"/>
        </w:rPr>
        <w:t>Xô).</w:t>
      </w:r>
    </w:p>
    <w:p>
      <w:pPr>
        <w:spacing w:line="288" w:lineRule="auto" w:before="118"/>
        <w:ind w:left="264" w:right="51" w:firstLine="566"/>
        <w:jc w:val="both"/>
        <w:rPr>
          <w:sz w:val="26"/>
        </w:rPr>
      </w:pPr>
      <w:r>
        <w:rPr>
          <w:sz w:val="26"/>
        </w:rPr>
        <w:t>Đầu năm 1932, theo chỉ thị của Quốc tế Cộng sản, Lê Hồng Phong cùng một số</w:t>
      </w:r>
      <w:r>
        <w:rPr>
          <w:spacing w:val="40"/>
          <w:sz w:val="26"/>
        </w:rPr>
        <w:t> </w:t>
      </w:r>
      <w:r>
        <w:rPr>
          <w:sz w:val="26"/>
        </w:rPr>
        <w:t>đồng chí công bố </w:t>
      </w:r>
      <w:r>
        <w:rPr>
          <w:i/>
          <w:sz w:val="26"/>
        </w:rPr>
        <w:t>Chương trình hành động của Đảng Cộng sản Đông Dương </w:t>
      </w:r>
      <w:r>
        <w:rPr>
          <w:sz w:val="26"/>
        </w:rPr>
        <w:t>và các chương trình hành động của Công hội, Nông hội, Thanh niên cộng sản đoàn…</w:t>
      </w:r>
    </w:p>
    <w:p>
      <w:pPr>
        <w:spacing w:after="0" w:line="288" w:lineRule="auto"/>
        <w:jc w:val="both"/>
        <w:rPr>
          <w:sz w:val="26"/>
        </w:rPr>
        <w:sectPr>
          <w:footerReference w:type="default" r:id="rId11"/>
          <w:pgSz w:w="12240" w:h="15840"/>
          <w:pgMar w:header="0" w:footer="1371" w:top="1060" w:bottom="1560" w:left="1440" w:right="1080"/>
        </w:sectPr>
      </w:pPr>
    </w:p>
    <w:p>
      <w:pPr>
        <w:pStyle w:val="BodyText"/>
        <w:spacing w:line="288" w:lineRule="auto"/>
        <w:ind w:right="53"/>
      </w:pPr>
      <w:r>
        <w:rPr>
          <w:i/>
        </w:rPr>
        <w:t>Chương trình hành động của Đảng Cộng sản Đông Dương </w:t>
      </w:r>
      <w:r>
        <w:rPr/>
        <w:t>(15-6-1932) vạch ra nhiệm</w:t>
      </w:r>
      <w:r>
        <w:rPr>
          <w:spacing w:val="-3"/>
        </w:rPr>
        <w:t> </w:t>
      </w:r>
      <w:r>
        <w:rPr/>
        <w:t>vụ</w:t>
      </w:r>
      <w:r>
        <w:rPr>
          <w:spacing w:val="-3"/>
        </w:rPr>
        <w:t> </w:t>
      </w:r>
      <w:r>
        <w:rPr/>
        <w:t>đấu</w:t>
      </w:r>
      <w:r>
        <w:rPr>
          <w:spacing w:val="-3"/>
        </w:rPr>
        <w:t> </w:t>
      </w:r>
      <w:r>
        <w:rPr/>
        <w:t>tranh</w:t>
      </w:r>
      <w:r>
        <w:rPr>
          <w:spacing w:val="-1"/>
        </w:rPr>
        <w:t> </w:t>
      </w:r>
      <w:r>
        <w:rPr/>
        <w:t>trước</w:t>
      </w:r>
      <w:r>
        <w:rPr>
          <w:spacing w:val="-2"/>
        </w:rPr>
        <w:t> </w:t>
      </w:r>
      <w:r>
        <w:rPr/>
        <w:t>mắt</w:t>
      </w:r>
      <w:r>
        <w:rPr>
          <w:spacing w:val="-3"/>
        </w:rPr>
        <w:t> </w:t>
      </w:r>
      <w:r>
        <w:rPr/>
        <w:t>để</w:t>
      </w:r>
      <w:r>
        <w:rPr>
          <w:spacing w:val="-4"/>
        </w:rPr>
        <w:t> </w:t>
      </w:r>
      <w:r>
        <w:rPr/>
        <w:t>khôi</w:t>
      </w:r>
      <w:r>
        <w:rPr>
          <w:spacing w:val="-3"/>
        </w:rPr>
        <w:t> </w:t>
      </w:r>
      <w:r>
        <w:rPr/>
        <w:t>phục</w:t>
      </w:r>
      <w:r>
        <w:rPr>
          <w:spacing w:val="-2"/>
        </w:rPr>
        <w:t> </w:t>
      </w:r>
      <w:r>
        <w:rPr/>
        <w:t>hệ</w:t>
      </w:r>
      <w:r>
        <w:rPr>
          <w:spacing w:val="-2"/>
        </w:rPr>
        <w:t> </w:t>
      </w:r>
      <w:r>
        <w:rPr/>
        <w:t>thống</w:t>
      </w:r>
      <w:r>
        <w:rPr>
          <w:spacing w:val="-3"/>
        </w:rPr>
        <w:t> </w:t>
      </w:r>
      <w:r>
        <w:rPr/>
        <w:t>tổ</w:t>
      </w:r>
      <w:r>
        <w:rPr>
          <w:spacing w:val="-3"/>
        </w:rPr>
        <w:t> </w:t>
      </w:r>
      <w:r>
        <w:rPr/>
        <w:t>chfíc</w:t>
      </w:r>
      <w:r>
        <w:rPr>
          <w:spacing w:val="-2"/>
        </w:rPr>
        <w:t> </w:t>
      </w:r>
      <w:r>
        <w:rPr/>
        <w:t>của</w:t>
      </w:r>
      <w:r>
        <w:rPr>
          <w:spacing w:val="-2"/>
        </w:rPr>
        <w:t> </w:t>
      </w:r>
      <w:r>
        <w:rPr/>
        <w:t>Đảng</w:t>
      </w:r>
      <w:r>
        <w:rPr>
          <w:spacing w:val="-1"/>
        </w:rPr>
        <w:t> </w:t>
      </w:r>
      <w:r>
        <w:rPr/>
        <w:t>và</w:t>
      </w:r>
      <w:r>
        <w:rPr>
          <w:spacing w:val="-2"/>
        </w:rPr>
        <w:t> </w:t>
      </w:r>
      <w:r>
        <w:rPr/>
        <w:t>phong</w:t>
      </w:r>
      <w:r>
        <w:rPr>
          <w:spacing w:val="-3"/>
        </w:rPr>
        <w:t> </w:t>
      </w:r>
      <w:r>
        <w:rPr/>
        <w:t>trào</w:t>
      </w:r>
      <w:r>
        <w:rPr>
          <w:spacing w:val="-3"/>
        </w:rPr>
        <w:t> </w:t>
      </w:r>
      <w:r>
        <w:rPr/>
        <w:t>cách mạng,</w:t>
      </w:r>
      <w:r>
        <w:rPr>
          <w:spacing w:val="-4"/>
        </w:rPr>
        <w:t> </w:t>
      </w:r>
      <w:r>
        <w:rPr/>
        <w:t>đặc</w:t>
      </w:r>
      <w:r>
        <w:rPr>
          <w:spacing w:val="-4"/>
        </w:rPr>
        <w:t> </w:t>
      </w:r>
      <w:r>
        <w:rPr/>
        <w:t>biệt</w:t>
      </w:r>
      <w:r>
        <w:rPr>
          <w:spacing w:val="-3"/>
        </w:rPr>
        <w:t> </w:t>
      </w:r>
      <w:r>
        <w:rPr/>
        <w:t>cần</w:t>
      </w:r>
      <w:r>
        <w:rPr>
          <w:spacing w:val="-3"/>
        </w:rPr>
        <w:t> </w:t>
      </w:r>
      <w:r>
        <w:rPr/>
        <w:t>phải</w:t>
      </w:r>
      <w:r>
        <w:rPr>
          <w:spacing w:val="-3"/>
        </w:rPr>
        <w:t> </w:t>
      </w:r>
      <w:r>
        <w:rPr/>
        <w:t>“gây</w:t>
      </w:r>
      <w:r>
        <w:rPr>
          <w:spacing w:val="-1"/>
        </w:rPr>
        <w:t> </w:t>
      </w:r>
      <w:r>
        <w:rPr/>
        <w:t>dựng</w:t>
      </w:r>
      <w:r>
        <w:rPr>
          <w:spacing w:val="-3"/>
        </w:rPr>
        <w:t> </w:t>
      </w:r>
      <w:r>
        <w:rPr/>
        <w:t>một</w:t>
      </w:r>
      <w:r>
        <w:rPr>
          <w:spacing w:val="-3"/>
        </w:rPr>
        <w:t> </w:t>
      </w:r>
      <w:r>
        <w:rPr/>
        <w:t>đoàn</w:t>
      </w:r>
      <w:r>
        <w:rPr>
          <w:spacing w:val="-3"/>
        </w:rPr>
        <w:t> </w:t>
      </w:r>
      <w:r>
        <w:rPr/>
        <w:t>thể</w:t>
      </w:r>
      <w:r>
        <w:rPr>
          <w:spacing w:val="-2"/>
        </w:rPr>
        <w:t> </w:t>
      </w:r>
      <w:r>
        <w:rPr/>
        <w:t>bí</w:t>
      </w:r>
      <w:r>
        <w:rPr>
          <w:spacing w:val="-3"/>
        </w:rPr>
        <w:t> </w:t>
      </w:r>
      <w:r>
        <w:rPr/>
        <w:t>mật,</w:t>
      </w:r>
      <w:r>
        <w:rPr>
          <w:spacing w:val="-2"/>
        </w:rPr>
        <w:t> </w:t>
      </w:r>
      <w:r>
        <w:rPr/>
        <w:t>có</w:t>
      </w:r>
      <w:r>
        <w:rPr>
          <w:spacing w:val="-3"/>
        </w:rPr>
        <w:t> </w:t>
      </w:r>
      <w:r>
        <w:rPr/>
        <w:t>kỷ</w:t>
      </w:r>
      <w:r>
        <w:rPr>
          <w:spacing w:val="-3"/>
        </w:rPr>
        <w:t> </w:t>
      </w:r>
      <w:r>
        <w:rPr/>
        <w:t>luật</w:t>
      </w:r>
      <w:r>
        <w:rPr>
          <w:spacing w:val="-3"/>
        </w:rPr>
        <w:t> </w:t>
      </w:r>
      <w:r>
        <w:rPr/>
        <w:t>nghiêm</w:t>
      </w:r>
      <w:r>
        <w:rPr>
          <w:spacing w:val="-3"/>
        </w:rPr>
        <w:t> </w:t>
      </w:r>
      <w:r>
        <w:rPr/>
        <w:t>ngặt,</w:t>
      </w:r>
      <w:r>
        <w:rPr>
          <w:spacing w:val="-2"/>
        </w:rPr>
        <w:t> </w:t>
      </w:r>
      <w:r>
        <w:rPr/>
        <w:t>cfíng</w:t>
      </w:r>
      <w:r>
        <w:rPr>
          <w:spacing w:val="-3"/>
        </w:rPr>
        <w:t> </w:t>
      </w:r>
      <w:r>
        <w:rPr/>
        <w:t>như sắt, vững như đồng, tfíc Đảng Cộng sản để hướng đạo quần chúng trên con đường giai</w:t>
      </w:r>
      <w:r>
        <w:rPr>
          <w:spacing w:val="40"/>
        </w:rPr>
        <w:t> </w:t>
      </w:r>
      <w:r>
        <w:rPr/>
        <w:t>cấp chiến đấu”</w:t>
      </w:r>
      <w:hyperlink w:history="true" w:anchor="_bookmark42">
        <w:r>
          <w:rPr>
            <w:vertAlign w:val="superscript"/>
          </w:rPr>
          <w:t>43</w:t>
        </w:r>
      </w:hyperlink>
      <w:r>
        <w:rPr>
          <w:vertAlign w:val="baseline"/>
        </w:rPr>
        <w:t>.</w:t>
      </w:r>
    </w:p>
    <w:p>
      <w:pPr>
        <w:pStyle w:val="BodyText"/>
        <w:spacing w:line="288" w:lineRule="auto" w:before="116"/>
        <w:ind w:right="66"/>
      </w:pPr>
      <w:r>
        <w:rPr/>
        <w:t>Khi</w:t>
      </w:r>
      <w:r>
        <w:rPr>
          <w:spacing w:val="-1"/>
        </w:rPr>
        <w:t> </w:t>
      </w:r>
      <w:r>
        <w:rPr/>
        <w:t>Đảng và phong</w:t>
      </w:r>
      <w:r>
        <w:rPr>
          <w:spacing w:val="-1"/>
        </w:rPr>
        <w:t> </w:t>
      </w:r>
      <w:r>
        <w:rPr/>
        <w:t>trào</w:t>
      </w:r>
      <w:r>
        <w:rPr>
          <w:spacing w:val="-1"/>
        </w:rPr>
        <w:t> </w:t>
      </w:r>
      <w:r>
        <w:rPr/>
        <w:t>cách mạng</w:t>
      </w:r>
      <w:r>
        <w:rPr>
          <w:spacing w:val="-1"/>
        </w:rPr>
        <w:t> </w:t>
      </w:r>
      <w:r>
        <w:rPr/>
        <w:t>còn</w:t>
      </w:r>
      <w:r>
        <w:rPr>
          <w:spacing w:val="-1"/>
        </w:rPr>
        <w:t> </w:t>
      </w:r>
      <w:r>
        <w:rPr/>
        <w:t>gặp</w:t>
      </w:r>
      <w:r>
        <w:rPr>
          <w:spacing w:val="-1"/>
        </w:rPr>
        <w:t> </w:t>
      </w:r>
      <w:r>
        <w:rPr/>
        <w:t>nhiều</w:t>
      </w:r>
      <w:r>
        <w:rPr>
          <w:spacing w:val="-1"/>
        </w:rPr>
        <w:t> </w:t>
      </w:r>
      <w:r>
        <w:rPr/>
        <w:t>khó</w:t>
      </w:r>
      <w:r>
        <w:rPr>
          <w:spacing w:val="-1"/>
        </w:rPr>
        <w:t> </w:t>
      </w:r>
      <w:r>
        <w:rPr/>
        <w:t>khăn,</w:t>
      </w:r>
      <w:r>
        <w:rPr>
          <w:spacing w:val="-2"/>
        </w:rPr>
        <w:t> </w:t>
      </w:r>
      <w:r>
        <w:rPr/>
        <w:t>tháng</w:t>
      </w:r>
      <w:r>
        <w:rPr>
          <w:spacing w:val="-1"/>
        </w:rPr>
        <w:t> </w:t>
      </w:r>
      <w:r>
        <w:rPr/>
        <w:t>3-1933,</w:t>
      </w:r>
      <w:r>
        <w:rPr>
          <w:spacing w:val="-2"/>
        </w:rPr>
        <w:t> </w:t>
      </w:r>
      <w:r>
        <w:rPr/>
        <w:t>đồng</w:t>
      </w:r>
      <w:r>
        <w:rPr>
          <w:spacing w:val="-1"/>
        </w:rPr>
        <w:t> </w:t>
      </w:r>
      <w:r>
        <w:rPr/>
        <w:t>chí Hà Huy Tập (Hồng Thế Công) đã xuất bản </w:t>
      </w:r>
      <w:r>
        <w:rPr>
          <w:i/>
        </w:rPr>
        <w:t>Sơ thảo lịch sử phong trào cộng sản Đông Dương</w:t>
      </w:r>
      <w:r>
        <w:rPr/>
        <w:t>, bước đầu tổng kết kinh nghiệm lãnh đạo của Đảng, khẳng định công lao và sáng kiến của đồng chí Nguyễn Ái Quốc, người sáng lập Đảng.</w:t>
      </w:r>
    </w:p>
    <w:p>
      <w:pPr>
        <w:pStyle w:val="BodyText"/>
        <w:spacing w:line="288" w:lineRule="auto" w:before="117"/>
        <w:ind w:right="69"/>
      </w:pPr>
      <w:r>
        <w:rPr/>
        <w:t>Tfi ngày 2 đến ngày 9-5-1933, Tòa án Đại hình Sài Gòn mở phiên tòa xét xfí 120 chiến sĩ cộng sản, trong đó có các đồng chí Ngô Gia Tự, Nguyễn Chí Diểu, Lê Văn Lương, Phạm Hùng, Hà Huy Giáp, Bùi Lâm và đày ra Côn Đảo.</w:t>
      </w:r>
    </w:p>
    <w:p>
      <w:pPr>
        <w:pStyle w:val="BodyText"/>
        <w:spacing w:line="288" w:lineRule="auto" w:before="118"/>
        <w:ind w:right="74"/>
      </w:pPr>
      <w:r>
        <w:rPr/>
        <w:t>Đầu năm 1934, theo sự chỉ đạo của Quốc tế Cộng sản, Ban Chỉ huy ở ngoài của Đảng</w:t>
      </w:r>
      <w:r>
        <w:rPr>
          <w:spacing w:val="-1"/>
        </w:rPr>
        <w:t> </w:t>
      </w:r>
      <w:r>
        <w:rPr/>
        <w:t>Cộng</w:t>
      </w:r>
      <w:r>
        <w:rPr>
          <w:spacing w:val="-1"/>
        </w:rPr>
        <w:t> </w:t>
      </w:r>
      <w:r>
        <w:rPr/>
        <w:t>sản</w:t>
      </w:r>
      <w:r>
        <w:rPr>
          <w:spacing w:val="-1"/>
        </w:rPr>
        <w:t> </w:t>
      </w:r>
      <w:r>
        <w:rPr/>
        <w:t>Đông</w:t>
      </w:r>
      <w:r>
        <w:rPr>
          <w:spacing w:val="-1"/>
        </w:rPr>
        <w:t> </w:t>
      </w:r>
      <w:r>
        <w:rPr/>
        <w:t>Dương</w:t>
      </w:r>
      <w:r>
        <w:rPr>
          <w:spacing w:val="-1"/>
        </w:rPr>
        <w:t> </w:t>
      </w:r>
      <w:r>
        <w:rPr/>
        <w:t>được thành</w:t>
      </w:r>
      <w:r>
        <w:rPr>
          <w:spacing w:val="-1"/>
        </w:rPr>
        <w:t> </w:t>
      </w:r>
      <w:r>
        <w:rPr/>
        <w:t>lập</w:t>
      </w:r>
      <w:r>
        <w:rPr>
          <w:spacing w:val="-1"/>
        </w:rPr>
        <w:t> </w:t>
      </w:r>
      <w:r>
        <w:rPr/>
        <w:t>lãnh đạo, chỉ</w:t>
      </w:r>
      <w:r>
        <w:rPr>
          <w:spacing w:val="-1"/>
        </w:rPr>
        <w:t> </w:t>
      </w:r>
      <w:r>
        <w:rPr/>
        <w:t>đạo</w:t>
      </w:r>
      <w:r>
        <w:rPr>
          <w:spacing w:val="-1"/>
        </w:rPr>
        <w:t> </w:t>
      </w:r>
      <w:r>
        <w:rPr/>
        <w:t>phong</w:t>
      </w:r>
      <w:r>
        <w:rPr>
          <w:spacing w:val="-1"/>
        </w:rPr>
        <w:t> </w:t>
      </w:r>
      <w:r>
        <w:rPr/>
        <w:t>trào</w:t>
      </w:r>
      <w:r>
        <w:rPr>
          <w:spacing w:val="-1"/>
        </w:rPr>
        <w:t> </w:t>
      </w:r>
      <w:r>
        <w:rPr/>
        <w:t>trong nước như chfíc năng, trách nhiệm của Ban Chấp hành Trung ương.</w:t>
      </w:r>
    </w:p>
    <w:p>
      <w:pPr>
        <w:pStyle w:val="BodyText"/>
        <w:spacing w:line="288" w:lineRule="auto" w:before="117"/>
        <w:ind w:right="79"/>
      </w:pPr>
      <w:r>
        <w:rPr/>
        <w:t>Đến đầu năm 1935, hệ thống tổ chfíc của Đảng được phục hồi. Đó là cơ sở để tiến tới Đại hội lần thfí nhất của Đảng.</w:t>
      </w:r>
    </w:p>
    <w:p>
      <w:pPr>
        <w:pStyle w:val="BodyText"/>
        <w:spacing w:line="288" w:lineRule="auto" w:before="119"/>
        <w:ind w:right="63"/>
      </w:pPr>
      <w:r>
        <w:rPr/>
        <w:t>Tháng 3-1935, Đại hội đại biểu lần thfí nhất của Đảng họp ở Ma Cao (Trung Quốc), đề ra ba nhiệm vụ trước mắt: 1- Củng cố và phát triển Đảng, 2- Đẩy mạnh cuộc vận động tập hợp quần chúng, 3- Mở rộng tuyên truyền chống đế quốc, chống chiến tranh, ủng hộ Liên Xô và ủng hộ cách mạng Trung Quốc… Đại hội thông qua Nghị quyết chính trị, Điều lệ Đảng và các nghị quyết về vận động quần chúng. Đại hội bầu Ban Chấp hành Trung</w:t>
      </w:r>
      <w:r>
        <w:rPr>
          <w:spacing w:val="-2"/>
        </w:rPr>
        <w:t> </w:t>
      </w:r>
      <w:r>
        <w:rPr/>
        <w:t>ương</w:t>
      </w:r>
      <w:r>
        <w:rPr>
          <w:spacing w:val="-2"/>
        </w:rPr>
        <w:t> </w:t>
      </w:r>
      <w:r>
        <w:rPr/>
        <w:t>mới do</w:t>
      </w:r>
      <w:r>
        <w:rPr>
          <w:spacing w:val="-2"/>
        </w:rPr>
        <w:t> </w:t>
      </w:r>
      <w:r>
        <w:rPr/>
        <w:t>Lê</w:t>
      </w:r>
      <w:r>
        <w:rPr>
          <w:spacing w:val="-1"/>
        </w:rPr>
        <w:t> </w:t>
      </w:r>
      <w:r>
        <w:rPr/>
        <w:t>Hồng</w:t>
      </w:r>
      <w:r>
        <w:rPr>
          <w:spacing w:val="-2"/>
        </w:rPr>
        <w:t> </w:t>
      </w:r>
      <w:r>
        <w:rPr/>
        <w:t>Phong</w:t>
      </w:r>
      <w:r>
        <w:rPr>
          <w:spacing w:val="-2"/>
        </w:rPr>
        <w:t> </w:t>
      </w:r>
      <w:r>
        <w:rPr/>
        <w:t>làm</w:t>
      </w:r>
      <w:r>
        <w:rPr>
          <w:spacing w:val="-6"/>
        </w:rPr>
        <w:t> </w:t>
      </w:r>
      <w:r>
        <w:rPr/>
        <w:t>Tổng</w:t>
      </w:r>
      <w:r>
        <w:rPr>
          <w:spacing w:val="-2"/>
        </w:rPr>
        <w:t> </w:t>
      </w:r>
      <w:r>
        <w:rPr/>
        <w:t>Bí</w:t>
      </w:r>
      <w:r>
        <w:rPr>
          <w:spacing w:val="-2"/>
        </w:rPr>
        <w:t> </w:t>
      </w:r>
      <w:r>
        <w:rPr/>
        <w:t>thư,</w:t>
      </w:r>
      <w:r>
        <w:rPr>
          <w:spacing w:val="-1"/>
        </w:rPr>
        <w:t> </w:t>
      </w:r>
      <w:r>
        <w:rPr/>
        <w:t>bầu</w:t>
      </w:r>
      <w:r>
        <w:rPr>
          <w:spacing w:val="-2"/>
        </w:rPr>
        <w:t> </w:t>
      </w:r>
      <w:r>
        <w:rPr/>
        <w:t>đoàn</w:t>
      </w:r>
      <w:r>
        <w:rPr>
          <w:spacing w:val="-2"/>
        </w:rPr>
        <w:t> </w:t>
      </w:r>
      <w:r>
        <w:rPr/>
        <w:t>đại biểu</w:t>
      </w:r>
      <w:r>
        <w:rPr>
          <w:spacing w:val="-2"/>
        </w:rPr>
        <w:t> </w:t>
      </w:r>
      <w:r>
        <w:rPr/>
        <w:t>di dự Đại hội</w:t>
      </w:r>
      <w:r>
        <w:rPr>
          <w:spacing w:val="-6"/>
        </w:rPr>
        <w:t> </w:t>
      </w:r>
      <w:r>
        <w:rPr/>
        <w:t>VII Quốc tế Cộng sản. Nguyễn Ái Quốc được cfí làm đại diện của Đảng bên cạnh Quốc tế Cộng sản. Đại hội lần thfí nhất của Đảng (3-1935) vẫn chưa đề ra một chủ trương chiến lược phù hợp với thực tiễn cách mạng Việt Nam, chưa đặt nhiệm vụ giải phóng dân tộc lên hàng đầu và tập hợp lực lượng toàn dân tộc. Đại hội Đảng vẫn cho rằng, “người ta không làm cách mạng phản đế, sau đó mới làm cách mạng điền địa. Cách mạng sẽ chỉ thắng lợi với điều kiện</w:t>
      </w:r>
      <w:r>
        <w:rPr>
          <w:spacing w:val="40"/>
        </w:rPr>
        <w:t> </w:t>
      </w:r>
      <w:r>
        <w:rPr/>
        <w:t>hai cuộc cách mạng ấy gắn bó chặt chẽ với nhau và cùng đi với nhau”</w:t>
      </w:r>
      <w:hyperlink w:history="true" w:anchor="_bookmark43">
        <w:r>
          <w:rPr>
            <w:vertAlign w:val="superscript"/>
          </w:rPr>
          <w:t>44</w:t>
        </w:r>
      </w:hyperlink>
      <w:r>
        <w:rPr>
          <w:vertAlign w:val="baseline"/>
        </w:rPr>
        <w:t>.</w:t>
      </w:r>
      <w:r>
        <w:rPr>
          <w:spacing w:val="-3"/>
          <w:vertAlign w:val="baseline"/>
        </w:rPr>
        <w:t> </w:t>
      </w:r>
      <w:r>
        <w:rPr>
          <w:vertAlign w:val="baseline"/>
        </w:rPr>
        <w:t>“Chính</w:t>
      </w:r>
      <w:r>
        <w:rPr>
          <w:spacing w:val="-4"/>
          <w:vertAlign w:val="baseline"/>
        </w:rPr>
        <w:t> </w:t>
      </w:r>
      <w:r>
        <w:rPr>
          <w:vertAlign w:val="baseline"/>
        </w:rPr>
        <w:t>sách</w:t>
      </w:r>
      <w:r>
        <w:rPr>
          <w:spacing w:val="-4"/>
          <w:vertAlign w:val="baseline"/>
        </w:rPr>
        <w:t> </w:t>
      </w:r>
      <w:r>
        <w:rPr>
          <w:vertAlign w:val="baseline"/>
        </w:rPr>
        <w:t>của</w:t>
      </w:r>
      <w:r>
        <w:rPr>
          <w:spacing w:val="-3"/>
          <w:vertAlign w:val="baseline"/>
        </w:rPr>
        <w:t> </w:t>
      </w:r>
      <w:r>
        <w:rPr>
          <w:vertAlign w:val="baseline"/>
        </w:rPr>
        <w:t>Đại</w:t>
      </w:r>
      <w:r>
        <w:rPr>
          <w:spacing w:val="-4"/>
          <w:vertAlign w:val="baseline"/>
        </w:rPr>
        <w:t> </w:t>
      </w:r>
      <w:r>
        <w:rPr>
          <w:vertAlign w:val="baseline"/>
        </w:rPr>
        <w:t>hội</w:t>
      </w:r>
      <w:r>
        <w:rPr>
          <w:spacing w:val="-4"/>
          <w:vertAlign w:val="baseline"/>
        </w:rPr>
        <w:t> </w:t>
      </w:r>
      <w:r>
        <w:rPr>
          <w:vertAlign w:val="baseline"/>
        </w:rPr>
        <w:t>Ma</w:t>
      </w:r>
      <w:r>
        <w:rPr>
          <w:spacing w:val="-3"/>
          <w:vertAlign w:val="baseline"/>
        </w:rPr>
        <w:t> </w:t>
      </w:r>
      <w:r>
        <w:rPr>
          <w:vertAlign w:val="baseline"/>
        </w:rPr>
        <w:t>Cao</w:t>
      </w:r>
      <w:r>
        <w:rPr>
          <w:spacing w:val="-4"/>
          <w:vertAlign w:val="baseline"/>
        </w:rPr>
        <w:t> </w:t>
      </w:r>
      <w:r>
        <w:rPr>
          <w:vertAlign w:val="baseline"/>
        </w:rPr>
        <w:t>vạch</w:t>
      </w:r>
      <w:r>
        <w:rPr>
          <w:spacing w:val="-4"/>
          <w:vertAlign w:val="baseline"/>
        </w:rPr>
        <w:t> </w:t>
      </w:r>
      <w:r>
        <w:rPr>
          <w:vertAlign w:val="baseline"/>
        </w:rPr>
        <w:t>ra</w:t>
      </w:r>
      <w:r>
        <w:rPr>
          <w:spacing w:val="-5"/>
          <w:vertAlign w:val="baseline"/>
        </w:rPr>
        <w:t> </w:t>
      </w:r>
      <w:r>
        <w:rPr>
          <w:vertAlign w:val="baseline"/>
        </w:rPr>
        <w:t>không</w:t>
      </w:r>
      <w:r>
        <w:rPr>
          <w:spacing w:val="-4"/>
          <w:vertAlign w:val="baseline"/>
        </w:rPr>
        <w:t> </w:t>
      </w:r>
      <w:r>
        <w:rPr>
          <w:vertAlign w:val="baseline"/>
        </w:rPr>
        <w:t>sát</w:t>
      </w:r>
      <w:r>
        <w:rPr>
          <w:spacing w:val="-4"/>
          <w:vertAlign w:val="baseline"/>
        </w:rPr>
        <w:t> </w:t>
      </w:r>
      <w:r>
        <w:rPr>
          <w:vertAlign w:val="baseline"/>
        </w:rPr>
        <w:t>với</w:t>
      </w:r>
      <w:r>
        <w:rPr>
          <w:spacing w:val="-2"/>
          <w:vertAlign w:val="baseline"/>
        </w:rPr>
        <w:t> </w:t>
      </w:r>
      <w:r>
        <w:rPr>
          <w:vertAlign w:val="baseline"/>
        </w:rPr>
        <w:t>phong</w:t>
      </w:r>
      <w:r>
        <w:rPr>
          <w:spacing w:val="-4"/>
          <w:vertAlign w:val="baseline"/>
        </w:rPr>
        <w:t> </w:t>
      </w:r>
      <w:r>
        <w:rPr>
          <w:vertAlign w:val="baseline"/>
        </w:rPr>
        <w:t>trào</w:t>
      </w:r>
      <w:r>
        <w:rPr>
          <w:spacing w:val="-4"/>
          <w:vertAlign w:val="baseline"/>
        </w:rPr>
        <w:t> </w:t>
      </w:r>
      <w:r>
        <w:rPr>
          <w:vertAlign w:val="baseline"/>
        </w:rPr>
        <w:t>cách</w:t>
      </w:r>
      <w:r>
        <w:rPr>
          <w:spacing w:val="-2"/>
          <w:vertAlign w:val="baseline"/>
        </w:rPr>
        <w:t> </w:t>
      </w:r>
      <w:r>
        <w:rPr>
          <w:vertAlign w:val="baseline"/>
        </w:rPr>
        <w:t>mạng</w:t>
      </w:r>
      <w:r>
        <w:rPr>
          <w:spacing w:val="-2"/>
          <w:vertAlign w:val="baseline"/>
        </w:rPr>
        <w:t> </w:t>
      </w:r>
      <w:r>
        <w:rPr>
          <w:vertAlign w:val="baseline"/>
        </w:rPr>
        <w:t>thế giới và trong nước lúc bấy giờ”</w:t>
      </w:r>
      <w:hyperlink w:history="true" w:anchor="_bookmark44">
        <w:r>
          <w:rPr>
            <w:vertAlign w:val="superscript"/>
          </w:rPr>
          <w:t>45</w:t>
        </w:r>
      </w:hyperlink>
      <w:r>
        <w:rPr>
          <w:vertAlign w:val="baseline"/>
        </w:rPr>
        <w:t>.</w:t>
      </w:r>
    </w:p>
    <w:p>
      <w:pPr>
        <w:pStyle w:val="BodyText"/>
        <w:spacing w:line="288" w:lineRule="auto" w:before="109"/>
        <w:ind w:right="64"/>
      </w:pPr>
      <w:r>
        <w:rPr/>
        <w:t>Đại hội lần thfí nhất đánh dấu sự phục hồi hệ thống tổ chfíc của Đảng và phong trào cách mạng quần chúng, tạo điều kiện để bước vào một cao trào cách mạng mới.</w:t>
      </w:r>
    </w:p>
    <w:p>
      <w:pPr>
        <w:pStyle w:val="BodyText"/>
        <w:spacing w:before="9"/>
        <w:ind w:left="0" w:firstLine="0"/>
        <w:jc w:val="left"/>
        <w:rPr>
          <w:sz w:val="9"/>
        </w:rPr>
      </w:pPr>
      <w:r>
        <w:rPr>
          <w:sz w:val="9"/>
        </w:rPr>
        <mc:AlternateContent>
          <mc:Choice Requires="wps">
            <w:drawing>
              <wp:anchor distT="0" distB="0" distL="0" distR="0" allowOverlap="1" layoutInCell="1" locked="0" behindDoc="1" simplePos="0" relativeHeight="487596032">
                <wp:simplePos x="0" y="0"/>
                <wp:positionH relativeFrom="page">
                  <wp:posOffset>1080135</wp:posOffset>
                </wp:positionH>
                <wp:positionV relativeFrom="paragraph">
                  <wp:posOffset>86744</wp:posOffset>
                </wp:positionV>
                <wp:extent cx="1493520" cy="762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1493520" cy="7620"/>
                          <a:chExt cx="1493520" cy="7620"/>
                        </a:xfrm>
                      </wpg:grpSpPr>
                      <wps:wsp>
                        <wps:cNvPr id="62" name="Graphic 6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830274pt;width:117.6pt;height:.6pt;mso-position-horizontal-relative:page;mso-position-vertical-relative:paragraph;z-index:-15720448;mso-wrap-distance-left:0;mso-wrap-distance-right:0" id="docshapegroup61" coordorigin="1701,137" coordsize="2352,12">
                <v:rect style="position:absolute;left:1702;top:137;width:2350;height:10" id="docshape62" filled="true" fillcolor="#000000" stroked="false">
                  <v:fill type="solid"/>
                </v:rect>
                <v:rect style="position:absolute;left:1702;top:137;width:2350;height:10" id="docshape63" filled="false" stroked="true" strokeweight=".1pt" strokecolor="#000000">
                  <v:stroke dashstyle="solid"/>
                </v:rect>
                <w10:wrap type="topAndBottom"/>
              </v:group>
            </w:pict>
          </mc:Fallback>
        </mc:AlternateContent>
      </w:r>
    </w:p>
    <w:p>
      <w:pPr>
        <w:pStyle w:val="ListParagraph"/>
        <w:numPr>
          <w:ilvl w:val="0"/>
          <w:numId w:val="7"/>
        </w:numPr>
        <w:tabs>
          <w:tab w:pos="514" w:val="left" w:leader="none"/>
        </w:tabs>
        <w:spacing w:line="240" w:lineRule="auto" w:before="56" w:after="0"/>
        <w:ind w:left="514" w:right="0" w:hanging="250"/>
        <w:jc w:val="left"/>
        <w:rPr>
          <w:sz w:val="20"/>
        </w:rPr>
      </w:pPr>
      <w:bookmarkStart w:name="_bookmark42" w:id="43"/>
      <w:bookmarkEnd w:id="43"/>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1999,</w:t>
      </w:r>
      <w:r>
        <w:rPr>
          <w:spacing w:val="-3"/>
          <w:sz w:val="20"/>
        </w:rPr>
        <w:t> </w:t>
      </w:r>
      <w:r>
        <w:rPr>
          <w:sz w:val="20"/>
        </w:rPr>
        <w:t>tập</w:t>
      </w:r>
      <w:r>
        <w:rPr>
          <w:spacing w:val="-2"/>
          <w:sz w:val="20"/>
        </w:rPr>
        <w:t> </w:t>
      </w:r>
      <w:r>
        <w:rPr>
          <w:sz w:val="20"/>
        </w:rPr>
        <w:t>4,</w:t>
      </w:r>
      <w:r>
        <w:rPr>
          <w:spacing w:val="-3"/>
          <w:sz w:val="20"/>
        </w:rPr>
        <w:t> </w:t>
      </w:r>
      <w:r>
        <w:rPr>
          <w:sz w:val="20"/>
        </w:rPr>
        <w:t>trang</w:t>
      </w:r>
      <w:r>
        <w:rPr>
          <w:spacing w:val="-2"/>
          <w:sz w:val="20"/>
        </w:rPr>
        <w:t> </w:t>
      </w:r>
      <w:r>
        <w:rPr>
          <w:spacing w:val="-5"/>
          <w:sz w:val="20"/>
        </w:rPr>
        <w:t>14.</w:t>
      </w:r>
    </w:p>
    <w:p>
      <w:pPr>
        <w:pStyle w:val="ListParagraph"/>
        <w:numPr>
          <w:ilvl w:val="0"/>
          <w:numId w:val="7"/>
        </w:numPr>
        <w:tabs>
          <w:tab w:pos="514" w:val="left" w:leader="none"/>
        </w:tabs>
        <w:spacing w:line="240" w:lineRule="auto" w:before="2" w:after="0"/>
        <w:ind w:left="514" w:right="0" w:hanging="250"/>
        <w:jc w:val="left"/>
        <w:rPr>
          <w:sz w:val="20"/>
        </w:rPr>
      </w:pPr>
      <w:bookmarkStart w:name="_bookmark43" w:id="44"/>
      <w:bookmarkEnd w:id="44"/>
      <w:r>
        <w:rPr/>
      </w:r>
      <w:bookmarkStart w:name="_bookmark44" w:id="45"/>
      <w:bookmarkEnd w:id="45"/>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2002,</w:t>
      </w:r>
      <w:r>
        <w:rPr>
          <w:spacing w:val="-3"/>
          <w:sz w:val="20"/>
        </w:rPr>
        <w:t> </w:t>
      </w:r>
      <w:r>
        <w:rPr>
          <w:sz w:val="20"/>
        </w:rPr>
        <w:t>tập</w:t>
      </w:r>
      <w:r>
        <w:rPr>
          <w:spacing w:val="-2"/>
          <w:sz w:val="20"/>
        </w:rPr>
        <w:t> </w:t>
      </w:r>
      <w:r>
        <w:rPr>
          <w:sz w:val="20"/>
        </w:rPr>
        <w:t>5,</w:t>
      </w:r>
      <w:r>
        <w:rPr>
          <w:spacing w:val="-3"/>
          <w:sz w:val="20"/>
        </w:rPr>
        <w:t> </w:t>
      </w:r>
      <w:r>
        <w:rPr>
          <w:sz w:val="20"/>
        </w:rPr>
        <w:t>trang</w:t>
      </w:r>
      <w:r>
        <w:rPr>
          <w:spacing w:val="-2"/>
          <w:sz w:val="20"/>
        </w:rPr>
        <w:t> </w:t>
      </w:r>
      <w:r>
        <w:rPr>
          <w:spacing w:val="-4"/>
          <w:sz w:val="20"/>
        </w:rPr>
        <w:t>419.</w:t>
      </w:r>
    </w:p>
    <w:p>
      <w:pPr>
        <w:pStyle w:val="ListParagraph"/>
        <w:spacing w:after="0" w:line="240" w:lineRule="auto"/>
        <w:jc w:val="left"/>
        <w:rPr>
          <w:sz w:val="20"/>
        </w:rPr>
        <w:sectPr>
          <w:footerReference w:type="default" r:id="rId12"/>
          <w:pgSz w:w="12240" w:h="15840"/>
          <w:pgMar w:header="0" w:footer="1223" w:top="1060" w:bottom="1420" w:left="1440" w:right="1080"/>
        </w:sectPr>
      </w:pPr>
    </w:p>
    <w:p>
      <w:pPr>
        <w:pStyle w:val="Heading4"/>
        <w:numPr>
          <w:ilvl w:val="1"/>
          <w:numId w:val="3"/>
        </w:numPr>
        <w:tabs>
          <w:tab w:pos="1089" w:val="left" w:leader="none"/>
        </w:tabs>
        <w:spacing w:line="240" w:lineRule="auto" w:before="75" w:after="0"/>
        <w:ind w:left="1089" w:right="0" w:hanging="259"/>
        <w:jc w:val="left"/>
      </w:pPr>
      <w:r>
        <w:rPr/>
        <w:t>Phong</w:t>
      </w:r>
      <w:r>
        <w:rPr>
          <w:spacing w:val="-3"/>
        </w:rPr>
        <w:t> </w:t>
      </w:r>
      <w:r>
        <w:rPr/>
        <w:t>trào</w:t>
      </w:r>
      <w:r>
        <w:rPr>
          <w:spacing w:val="-3"/>
        </w:rPr>
        <w:t> </w:t>
      </w:r>
      <w:r>
        <w:rPr/>
        <w:t>dân</w:t>
      </w:r>
      <w:r>
        <w:rPr>
          <w:spacing w:val="-2"/>
        </w:rPr>
        <w:t> </w:t>
      </w:r>
      <w:r>
        <w:rPr/>
        <w:t>chủ</w:t>
      </w:r>
      <w:r>
        <w:rPr>
          <w:spacing w:val="-2"/>
        </w:rPr>
        <w:t> </w:t>
      </w:r>
      <w:r>
        <w:rPr/>
        <w:t>1936-</w:t>
      </w:r>
      <w:r>
        <w:rPr>
          <w:spacing w:val="-4"/>
        </w:rPr>
        <w:t>1939</w:t>
      </w:r>
    </w:p>
    <w:p>
      <w:pPr>
        <w:spacing w:before="179"/>
        <w:ind w:left="830" w:right="0" w:firstLine="0"/>
        <w:jc w:val="both"/>
        <w:rPr>
          <w:i/>
          <w:sz w:val="26"/>
        </w:rPr>
      </w:pPr>
      <w:r>
        <w:rPr>
          <w:i/>
          <w:sz w:val="26"/>
        </w:rPr>
        <w:t>Điều</w:t>
      </w:r>
      <w:r>
        <w:rPr>
          <w:i/>
          <w:spacing w:val="-4"/>
          <w:sz w:val="26"/>
        </w:rPr>
        <w:t> </w:t>
      </w:r>
      <w:r>
        <w:rPr>
          <w:i/>
          <w:sz w:val="26"/>
        </w:rPr>
        <w:t>kiện</w:t>
      </w:r>
      <w:r>
        <w:rPr>
          <w:i/>
          <w:spacing w:val="-4"/>
          <w:sz w:val="26"/>
        </w:rPr>
        <w:t> </w:t>
      </w:r>
      <w:r>
        <w:rPr>
          <w:i/>
          <w:sz w:val="26"/>
        </w:rPr>
        <w:t>lịch</w:t>
      </w:r>
      <w:r>
        <w:rPr>
          <w:i/>
          <w:spacing w:val="-2"/>
          <w:sz w:val="26"/>
        </w:rPr>
        <w:t> </w:t>
      </w:r>
      <w:r>
        <w:rPr>
          <w:i/>
          <w:sz w:val="26"/>
        </w:rPr>
        <w:t>sử</w:t>
      </w:r>
      <w:r>
        <w:rPr>
          <w:i/>
          <w:spacing w:val="-1"/>
          <w:sz w:val="26"/>
        </w:rPr>
        <w:t> </w:t>
      </w:r>
      <w:r>
        <w:rPr>
          <w:i/>
          <w:sz w:val="26"/>
        </w:rPr>
        <w:t>và</w:t>
      </w:r>
      <w:r>
        <w:rPr>
          <w:i/>
          <w:spacing w:val="-2"/>
          <w:sz w:val="26"/>
        </w:rPr>
        <w:t> </w:t>
      </w:r>
      <w:r>
        <w:rPr>
          <w:i/>
          <w:sz w:val="26"/>
        </w:rPr>
        <w:t>chủ</w:t>
      </w:r>
      <w:r>
        <w:rPr>
          <w:i/>
          <w:spacing w:val="-4"/>
          <w:sz w:val="26"/>
        </w:rPr>
        <w:t> </w:t>
      </w:r>
      <w:r>
        <w:rPr>
          <w:i/>
          <w:sz w:val="26"/>
        </w:rPr>
        <w:t>trương</w:t>
      </w:r>
      <w:r>
        <w:rPr>
          <w:i/>
          <w:spacing w:val="-2"/>
          <w:sz w:val="26"/>
        </w:rPr>
        <w:t> </w:t>
      </w:r>
      <w:r>
        <w:rPr>
          <w:i/>
          <w:sz w:val="26"/>
        </w:rPr>
        <w:t>của</w:t>
      </w:r>
      <w:r>
        <w:rPr>
          <w:i/>
          <w:spacing w:val="-1"/>
          <w:sz w:val="26"/>
        </w:rPr>
        <w:t> </w:t>
      </w:r>
      <w:r>
        <w:rPr>
          <w:i/>
          <w:spacing w:val="-4"/>
          <w:sz w:val="26"/>
        </w:rPr>
        <w:t>Đảng</w:t>
      </w:r>
    </w:p>
    <w:p>
      <w:pPr>
        <w:pStyle w:val="BodyText"/>
        <w:spacing w:line="288" w:lineRule="auto" w:before="179"/>
        <w:ind w:right="63"/>
      </w:pPr>
      <w:r>
        <w:rPr/>
        <w:t>Để giải quyết những hậu quả của cuộc khủng hoảng kinh tế 1929-1933,</w:t>
      </w:r>
      <w:r>
        <w:rPr>
          <w:spacing w:val="40"/>
        </w:rPr>
        <w:t> </w:t>
      </w:r>
      <w:r>
        <w:rPr/>
        <w:t>giai cấp tư sản</w:t>
      </w:r>
      <w:r>
        <w:rPr>
          <w:spacing w:val="-3"/>
        </w:rPr>
        <w:t> </w:t>
      </w:r>
      <w:r>
        <w:rPr/>
        <w:t>ở</w:t>
      </w:r>
      <w:r>
        <w:rPr>
          <w:spacing w:val="-4"/>
        </w:rPr>
        <w:t> </w:t>
      </w:r>
      <w:r>
        <w:rPr/>
        <w:t>một</w:t>
      </w:r>
      <w:r>
        <w:rPr>
          <w:spacing w:val="-5"/>
        </w:rPr>
        <w:t> </w:t>
      </w:r>
      <w:r>
        <w:rPr/>
        <w:t>số</w:t>
      </w:r>
      <w:r>
        <w:rPr>
          <w:spacing w:val="-5"/>
        </w:rPr>
        <w:t> </w:t>
      </w:r>
      <w:r>
        <w:rPr/>
        <w:t>nước</w:t>
      </w:r>
      <w:r>
        <w:rPr>
          <w:spacing w:val="-2"/>
        </w:rPr>
        <w:t> </w:t>
      </w:r>
      <w:r>
        <w:rPr/>
        <w:t>như</w:t>
      </w:r>
      <w:r>
        <w:rPr>
          <w:spacing w:val="-4"/>
        </w:rPr>
        <w:t> </w:t>
      </w:r>
      <w:r>
        <w:rPr/>
        <w:t>Đfíc,</w:t>
      </w:r>
      <w:r>
        <w:rPr>
          <w:spacing w:val="-4"/>
        </w:rPr>
        <w:t> </w:t>
      </w:r>
      <w:r>
        <w:rPr/>
        <w:t>Italia,</w:t>
      </w:r>
      <w:r>
        <w:rPr>
          <w:spacing w:val="-9"/>
        </w:rPr>
        <w:t> </w:t>
      </w:r>
      <w:r>
        <w:rPr/>
        <w:t>Tây</w:t>
      </w:r>
      <w:r>
        <w:rPr>
          <w:spacing w:val="-3"/>
        </w:rPr>
        <w:t> </w:t>
      </w:r>
      <w:r>
        <w:rPr/>
        <w:t>Ban</w:t>
      </w:r>
      <w:r>
        <w:rPr>
          <w:spacing w:val="-3"/>
        </w:rPr>
        <w:t> </w:t>
      </w:r>
      <w:r>
        <w:rPr/>
        <w:t>Nha…</w:t>
      </w:r>
      <w:r>
        <w:rPr>
          <w:spacing w:val="-3"/>
        </w:rPr>
        <w:t> </w:t>
      </w:r>
      <w:r>
        <w:rPr/>
        <w:t>chủ</w:t>
      </w:r>
      <w:r>
        <w:rPr>
          <w:spacing w:val="-5"/>
        </w:rPr>
        <w:t> </w:t>
      </w:r>
      <w:r>
        <w:rPr/>
        <w:t>trương</w:t>
      </w:r>
      <w:r>
        <w:rPr>
          <w:spacing w:val="-5"/>
        </w:rPr>
        <w:t> </w:t>
      </w:r>
      <w:r>
        <w:rPr/>
        <w:t>dùng</w:t>
      </w:r>
      <w:r>
        <w:rPr>
          <w:spacing w:val="-3"/>
        </w:rPr>
        <w:t> </w:t>
      </w:r>
      <w:r>
        <w:rPr/>
        <w:t>bạo</w:t>
      </w:r>
      <w:r>
        <w:rPr>
          <w:spacing w:val="-5"/>
        </w:rPr>
        <w:t> </w:t>
      </w:r>
      <w:r>
        <w:rPr/>
        <w:t>lực</w:t>
      </w:r>
      <w:r>
        <w:rPr>
          <w:spacing w:val="-4"/>
        </w:rPr>
        <w:t> </w:t>
      </w:r>
      <w:r>
        <w:rPr/>
        <w:t>đàn</w:t>
      </w:r>
      <w:r>
        <w:rPr>
          <w:spacing w:val="-3"/>
        </w:rPr>
        <w:t> </w:t>
      </w:r>
      <w:r>
        <w:rPr/>
        <w:t>áp</w:t>
      </w:r>
      <w:r>
        <w:rPr>
          <w:spacing w:val="-5"/>
        </w:rPr>
        <w:t> </w:t>
      </w:r>
      <w:r>
        <w:rPr/>
        <w:t>phong trào</w:t>
      </w:r>
      <w:r>
        <w:rPr>
          <w:spacing w:val="-4"/>
        </w:rPr>
        <w:t> </w:t>
      </w:r>
      <w:r>
        <w:rPr/>
        <w:t>đấu</w:t>
      </w:r>
      <w:r>
        <w:rPr>
          <w:spacing w:val="-4"/>
        </w:rPr>
        <w:t> </w:t>
      </w:r>
      <w:r>
        <w:rPr/>
        <w:t>tranh</w:t>
      </w:r>
      <w:r>
        <w:rPr>
          <w:spacing w:val="-2"/>
        </w:rPr>
        <w:t> </w:t>
      </w:r>
      <w:r>
        <w:rPr/>
        <w:t>trong</w:t>
      </w:r>
      <w:r>
        <w:rPr>
          <w:spacing w:val="-2"/>
        </w:rPr>
        <w:t> </w:t>
      </w:r>
      <w:r>
        <w:rPr/>
        <w:t>nước</w:t>
      </w:r>
      <w:r>
        <w:rPr>
          <w:spacing w:val="-3"/>
        </w:rPr>
        <w:t> </w:t>
      </w:r>
      <w:r>
        <w:rPr/>
        <w:t>và</w:t>
      </w:r>
      <w:r>
        <w:rPr>
          <w:spacing w:val="-1"/>
        </w:rPr>
        <w:t> </w:t>
      </w:r>
      <w:r>
        <w:rPr/>
        <w:t>chuẩn</w:t>
      </w:r>
      <w:r>
        <w:rPr>
          <w:spacing w:val="-4"/>
        </w:rPr>
        <w:t> </w:t>
      </w:r>
      <w:r>
        <w:rPr/>
        <w:t>bị</w:t>
      </w:r>
      <w:r>
        <w:rPr>
          <w:spacing w:val="-2"/>
        </w:rPr>
        <w:t> </w:t>
      </w:r>
      <w:r>
        <w:rPr/>
        <w:t>phát</w:t>
      </w:r>
      <w:r>
        <w:rPr>
          <w:spacing w:val="-4"/>
        </w:rPr>
        <w:t> </w:t>
      </w:r>
      <w:r>
        <w:rPr/>
        <w:t>động</w:t>
      </w:r>
      <w:r>
        <w:rPr>
          <w:spacing w:val="-2"/>
        </w:rPr>
        <w:t> </w:t>
      </w:r>
      <w:r>
        <w:rPr/>
        <w:t>chiến</w:t>
      </w:r>
      <w:r>
        <w:rPr>
          <w:spacing w:val="-4"/>
        </w:rPr>
        <w:t> </w:t>
      </w:r>
      <w:r>
        <w:rPr/>
        <w:t>tranh</w:t>
      </w:r>
      <w:r>
        <w:rPr>
          <w:spacing w:val="-2"/>
        </w:rPr>
        <w:t> </w:t>
      </w:r>
      <w:r>
        <w:rPr/>
        <w:t>thế</w:t>
      </w:r>
      <w:r>
        <w:rPr>
          <w:spacing w:val="-3"/>
        </w:rPr>
        <w:t> </w:t>
      </w:r>
      <w:r>
        <w:rPr/>
        <w:t>giới</w:t>
      </w:r>
      <w:r>
        <w:rPr>
          <w:spacing w:val="-2"/>
        </w:rPr>
        <w:t> </w:t>
      </w:r>
      <w:r>
        <w:rPr/>
        <w:t>để</w:t>
      </w:r>
      <w:r>
        <w:rPr>
          <w:spacing w:val="-3"/>
        </w:rPr>
        <w:t> </w:t>
      </w:r>
      <w:r>
        <w:rPr/>
        <w:t>chia</w:t>
      </w:r>
      <w:r>
        <w:rPr>
          <w:spacing w:val="-1"/>
        </w:rPr>
        <w:t> </w:t>
      </w:r>
      <w:r>
        <w:rPr/>
        <w:t>lại</w:t>
      </w:r>
      <w:r>
        <w:rPr>
          <w:spacing w:val="-4"/>
        </w:rPr>
        <w:t> </w:t>
      </w:r>
      <w:r>
        <w:rPr/>
        <w:t>thị</w:t>
      </w:r>
      <w:r>
        <w:rPr>
          <w:spacing w:val="-2"/>
        </w:rPr>
        <w:t> </w:t>
      </w:r>
      <w:r>
        <w:rPr/>
        <w:t>trường. Chủ nghĩa phát xít xuất hiện và tạm thời thắng thế ở một số nơi. Nguy cơ chủ nghĩa phát xít và chiến tranh thế giới đe doạ nghiêm trọng nền hòa bình và an ninh quốc tế.</w:t>
      </w:r>
    </w:p>
    <w:p>
      <w:pPr>
        <w:pStyle w:val="BodyText"/>
        <w:spacing w:line="288" w:lineRule="auto" w:before="116"/>
        <w:ind w:right="61"/>
      </w:pPr>
      <w:r>
        <w:rPr/>
        <w:t>Quốc</w:t>
      </w:r>
      <w:r>
        <w:rPr>
          <w:spacing w:val="-2"/>
        </w:rPr>
        <w:t> </w:t>
      </w:r>
      <w:r>
        <w:rPr/>
        <w:t>tế Cộng</w:t>
      </w:r>
      <w:r>
        <w:rPr>
          <w:spacing w:val="-1"/>
        </w:rPr>
        <w:t> </w:t>
      </w:r>
      <w:r>
        <w:rPr/>
        <w:t>sản</w:t>
      </w:r>
      <w:r>
        <w:rPr>
          <w:spacing w:val="-1"/>
        </w:rPr>
        <w:t> </w:t>
      </w:r>
      <w:r>
        <w:rPr/>
        <w:t>họp</w:t>
      </w:r>
      <w:r>
        <w:rPr>
          <w:spacing w:val="-3"/>
        </w:rPr>
        <w:t> </w:t>
      </w:r>
      <w:r>
        <w:rPr/>
        <w:t>Đại</w:t>
      </w:r>
      <w:r>
        <w:rPr>
          <w:spacing w:val="-1"/>
        </w:rPr>
        <w:t> </w:t>
      </w:r>
      <w:r>
        <w:rPr/>
        <w:t>hội</w:t>
      </w:r>
      <w:r>
        <w:rPr>
          <w:spacing w:val="-7"/>
        </w:rPr>
        <w:t> </w:t>
      </w:r>
      <w:r>
        <w:rPr/>
        <w:t>VII tại</w:t>
      </w:r>
      <w:r>
        <w:rPr>
          <w:spacing w:val="-1"/>
        </w:rPr>
        <w:t> </w:t>
      </w:r>
      <w:r>
        <w:rPr/>
        <w:t>Mátxcơva (Liên</w:t>
      </w:r>
      <w:r>
        <w:rPr>
          <w:spacing w:val="-1"/>
        </w:rPr>
        <w:t> </w:t>
      </w:r>
      <w:r>
        <w:rPr/>
        <w:t>Xô)</w:t>
      </w:r>
      <w:r>
        <w:rPr>
          <w:spacing w:val="-2"/>
        </w:rPr>
        <w:t> </w:t>
      </w:r>
      <w:r>
        <w:rPr/>
        <w:t>(7-1935),</w:t>
      </w:r>
      <w:r>
        <w:rPr>
          <w:spacing w:val="-2"/>
        </w:rPr>
        <w:t> </w:t>
      </w:r>
      <w:r>
        <w:rPr/>
        <w:t>xác</w:t>
      </w:r>
      <w:r>
        <w:rPr>
          <w:spacing w:val="-2"/>
        </w:rPr>
        <w:t> </w:t>
      </w:r>
      <w:r>
        <w:rPr/>
        <w:t>định</w:t>
      </w:r>
      <w:r>
        <w:rPr>
          <w:spacing w:val="-1"/>
        </w:rPr>
        <w:t> </w:t>
      </w:r>
      <w:r>
        <w:rPr/>
        <w:t>kẻ</w:t>
      </w:r>
      <w:r>
        <w:rPr>
          <w:spacing w:val="-2"/>
        </w:rPr>
        <w:t> </w:t>
      </w:r>
      <w:r>
        <w:rPr/>
        <w:t>thù nguy hiểm trước mắt của nhân dân thế giới là chủ nghĩa phát xít. Nhiệm vụ trước mắt của giai</w:t>
      </w:r>
      <w:r>
        <w:rPr>
          <w:spacing w:val="-2"/>
        </w:rPr>
        <w:t> </w:t>
      </w:r>
      <w:r>
        <w:rPr/>
        <w:t>cấp</w:t>
      </w:r>
      <w:r>
        <w:rPr>
          <w:spacing w:val="-2"/>
        </w:rPr>
        <w:t> </w:t>
      </w:r>
      <w:r>
        <w:rPr/>
        <w:t>công</w:t>
      </w:r>
      <w:r>
        <w:rPr>
          <w:spacing w:val="-2"/>
        </w:rPr>
        <w:t> </w:t>
      </w:r>
      <w:r>
        <w:rPr/>
        <w:t>nhân</w:t>
      </w:r>
      <w:r>
        <w:rPr>
          <w:spacing w:val="-2"/>
        </w:rPr>
        <w:t> </w:t>
      </w:r>
      <w:r>
        <w:rPr/>
        <w:t>và</w:t>
      </w:r>
      <w:r>
        <w:rPr>
          <w:spacing w:val="-1"/>
        </w:rPr>
        <w:t> </w:t>
      </w:r>
      <w:r>
        <w:rPr/>
        <w:t>nhân</w:t>
      </w:r>
      <w:r>
        <w:rPr>
          <w:spacing w:val="-2"/>
        </w:rPr>
        <w:t> </w:t>
      </w:r>
      <w:r>
        <w:rPr/>
        <w:t>dân</w:t>
      </w:r>
      <w:r>
        <w:rPr>
          <w:spacing w:val="-2"/>
        </w:rPr>
        <w:t> </w:t>
      </w:r>
      <w:r>
        <w:rPr/>
        <w:t>lao</w:t>
      </w:r>
      <w:r>
        <w:rPr>
          <w:spacing w:val="-2"/>
        </w:rPr>
        <w:t> </w:t>
      </w:r>
      <w:r>
        <w:rPr/>
        <w:t>động</w:t>
      </w:r>
      <w:r>
        <w:rPr>
          <w:spacing w:val="-2"/>
        </w:rPr>
        <w:t> </w:t>
      </w:r>
      <w:r>
        <w:rPr/>
        <w:t>thế</w:t>
      </w:r>
      <w:r>
        <w:rPr>
          <w:spacing w:val="-1"/>
        </w:rPr>
        <w:t> </w:t>
      </w:r>
      <w:r>
        <w:rPr/>
        <w:t>giới là</w:t>
      </w:r>
      <w:r>
        <w:rPr>
          <w:spacing w:val="-3"/>
        </w:rPr>
        <w:t> </w:t>
      </w:r>
      <w:r>
        <w:rPr/>
        <w:t>chống</w:t>
      </w:r>
      <w:r>
        <w:rPr>
          <w:spacing w:val="-2"/>
        </w:rPr>
        <w:t> </w:t>
      </w:r>
      <w:r>
        <w:rPr/>
        <w:t>chủ</w:t>
      </w:r>
      <w:r>
        <w:rPr>
          <w:spacing w:val="-2"/>
        </w:rPr>
        <w:t> </w:t>
      </w:r>
      <w:r>
        <w:rPr/>
        <w:t>nghĩa</w:t>
      </w:r>
      <w:r>
        <w:rPr>
          <w:spacing w:val="-1"/>
        </w:rPr>
        <w:t> </w:t>
      </w:r>
      <w:r>
        <w:rPr/>
        <w:t>phát</w:t>
      </w:r>
      <w:r>
        <w:rPr>
          <w:spacing w:val="-2"/>
        </w:rPr>
        <w:t> </w:t>
      </w:r>
      <w:r>
        <w:rPr/>
        <w:t>xít,</w:t>
      </w:r>
      <w:r>
        <w:rPr>
          <w:spacing w:val="-3"/>
        </w:rPr>
        <w:t> </w:t>
      </w:r>
      <w:r>
        <w:rPr/>
        <w:t>chống</w:t>
      </w:r>
      <w:r>
        <w:rPr>
          <w:spacing w:val="-2"/>
        </w:rPr>
        <w:t> </w:t>
      </w:r>
      <w:r>
        <w:rPr/>
        <w:t>chiến tranh bảo vệ dân</w:t>
      </w:r>
      <w:r>
        <w:rPr>
          <w:spacing w:val="-2"/>
        </w:rPr>
        <w:t> </w:t>
      </w:r>
      <w:r>
        <w:rPr/>
        <w:t>chủ</w:t>
      </w:r>
      <w:r>
        <w:rPr>
          <w:spacing w:val="-2"/>
        </w:rPr>
        <w:t> </w:t>
      </w:r>
      <w:r>
        <w:rPr/>
        <w:t>và</w:t>
      </w:r>
      <w:r>
        <w:rPr>
          <w:spacing w:val="-1"/>
        </w:rPr>
        <w:t> </w:t>
      </w:r>
      <w:r>
        <w:rPr/>
        <w:t>hòa bình.</w:t>
      </w:r>
      <w:r>
        <w:rPr>
          <w:spacing w:val="-1"/>
        </w:rPr>
        <w:t> </w:t>
      </w:r>
      <w:r>
        <w:rPr/>
        <w:t>Để thực hiện</w:t>
      </w:r>
      <w:r>
        <w:rPr>
          <w:spacing w:val="-2"/>
        </w:rPr>
        <w:t> </w:t>
      </w:r>
      <w:r>
        <w:rPr/>
        <w:t>nhiệm vụ</w:t>
      </w:r>
      <w:r>
        <w:rPr>
          <w:spacing w:val="-2"/>
        </w:rPr>
        <w:t> </w:t>
      </w:r>
      <w:r>
        <w:rPr/>
        <w:t>đó,</w:t>
      </w:r>
      <w:r>
        <w:rPr>
          <w:spacing w:val="-3"/>
        </w:rPr>
        <w:t> </w:t>
      </w:r>
      <w:r>
        <w:rPr/>
        <w:t>giai cấp công</w:t>
      </w:r>
      <w:r>
        <w:rPr>
          <w:spacing w:val="-1"/>
        </w:rPr>
        <w:t> </w:t>
      </w:r>
      <w:r>
        <w:rPr/>
        <w:t>nhân</w:t>
      </w:r>
      <w:r>
        <w:rPr>
          <w:spacing w:val="-2"/>
        </w:rPr>
        <w:t> </w:t>
      </w:r>
      <w:r>
        <w:rPr/>
        <w:t>các nước trên thế giới phải thống nhất hàng ngũ, lập mặt trận nhân dân rộng rãi. Đoàn đại biểu Đảng Cộng sản Đông Dương dự Đại hội VII Quốc tế Cộng sản có Lê Hồng Phong, Nguyễn Thị Minh Khai, Hoàng Văn Nọn. Tổng Bí thư Lê Hồng Phong được bầu làm Ủy viên Ban Chấp hành Quốc tế Cộng sản.</w:t>
      </w:r>
    </w:p>
    <w:p>
      <w:pPr>
        <w:pStyle w:val="BodyText"/>
        <w:spacing w:line="288" w:lineRule="auto" w:before="114"/>
        <w:ind w:right="62"/>
      </w:pPr>
      <w:r>
        <w:rPr/>
        <w:t>Trong</w:t>
      </w:r>
      <w:r>
        <w:rPr>
          <w:spacing w:val="-3"/>
        </w:rPr>
        <w:t> </w:t>
      </w:r>
      <w:r>
        <w:rPr/>
        <w:t>thời</w:t>
      </w:r>
      <w:r>
        <w:rPr>
          <w:spacing w:val="-3"/>
        </w:rPr>
        <w:t> </w:t>
      </w:r>
      <w:r>
        <w:rPr/>
        <w:t>gian</w:t>
      </w:r>
      <w:r>
        <w:rPr>
          <w:spacing w:val="-3"/>
        </w:rPr>
        <w:t> </w:t>
      </w:r>
      <w:r>
        <w:rPr/>
        <w:t>này,</w:t>
      </w:r>
      <w:r>
        <w:rPr>
          <w:spacing w:val="-4"/>
        </w:rPr>
        <w:t> </w:t>
      </w:r>
      <w:r>
        <w:rPr/>
        <w:t>các</w:t>
      </w:r>
      <w:r>
        <w:rPr>
          <w:spacing w:val="-2"/>
        </w:rPr>
        <w:t> </w:t>
      </w:r>
      <w:r>
        <w:rPr/>
        <w:t>đảng</w:t>
      </w:r>
      <w:r>
        <w:rPr>
          <w:spacing w:val="-3"/>
        </w:rPr>
        <w:t> </w:t>
      </w:r>
      <w:r>
        <w:rPr/>
        <w:t>cộng</w:t>
      </w:r>
      <w:r>
        <w:rPr>
          <w:spacing w:val="-3"/>
        </w:rPr>
        <w:t> </w:t>
      </w:r>
      <w:r>
        <w:rPr/>
        <w:t>sản</w:t>
      </w:r>
      <w:r>
        <w:rPr>
          <w:spacing w:val="-3"/>
        </w:rPr>
        <w:t> </w:t>
      </w:r>
      <w:r>
        <w:rPr/>
        <w:t>ra</w:t>
      </w:r>
      <w:r>
        <w:rPr>
          <w:spacing w:val="-2"/>
        </w:rPr>
        <w:t> </w:t>
      </w:r>
      <w:r>
        <w:rPr/>
        <w:t>sfíc</w:t>
      </w:r>
      <w:r>
        <w:rPr>
          <w:spacing w:val="-4"/>
        </w:rPr>
        <w:t> </w:t>
      </w:r>
      <w:r>
        <w:rPr/>
        <w:t>phấn</w:t>
      </w:r>
      <w:r>
        <w:rPr>
          <w:spacing w:val="-3"/>
        </w:rPr>
        <w:t> </w:t>
      </w:r>
      <w:r>
        <w:rPr/>
        <w:t>đấu</w:t>
      </w:r>
      <w:r>
        <w:rPr>
          <w:spacing w:val="-3"/>
        </w:rPr>
        <w:t> </w:t>
      </w:r>
      <w:r>
        <w:rPr/>
        <w:t>lập</w:t>
      </w:r>
      <w:r>
        <w:rPr>
          <w:spacing w:val="-3"/>
        </w:rPr>
        <w:t> </w:t>
      </w:r>
      <w:r>
        <w:rPr/>
        <w:t>mặt</w:t>
      </w:r>
      <w:r>
        <w:rPr>
          <w:spacing w:val="-3"/>
        </w:rPr>
        <w:t> </w:t>
      </w:r>
      <w:r>
        <w:rPr/>
        <w:t>trận</w:t>
      </w:r>
      <w:r>
        <w:rPr>
          <w:spacing w:val="-1"/>
        </w:rPr>
        <w:t> </w:t>
      </w:r>
      <w:r>
        <w:rPr/>
        <w:t>nhân</w:t>
      </w:r>
      <w:r>
        <w:rPr>
          <w:spacing w:val="-3"/>
        </w:rPr>
        <w:t> </w:t>
      </w:r>
      <w:r>
        <w:rPr/>
        <w:t>dân</w:t>
      </w:r>
      <w:r>
        <w:rPr>
          <w:spacing w:val="-3"/>
        </w:rPr>
        <w:t> </w:t>
      </w:r>
      <w:r>
        <w:rPr/>
        <w:t>chống chủ nghĩa phát xít. Đặc biệt, Mặt trận nhân dân Pháp thành lập tfi tháng 5-1935 do Đảng Cộng sản Pháp làm nòng cốt, đã giành được thắng lợi vang dội trong cuộc tổng tuyển cfí năm 1936, dẫn đến sự ra đời của Chính phủ Mặt trận nhân dân Pháp. Chính phủ này ban bố nhiều quyền tự do dân chủ, trong đó có những quyền được áp dụng ở thuộc địa, tạo không khí chính trị thuận lợi cho cuộc đấu tranh đòi các quyền tự do, dân chủ, cải thiện đời sống của nhân dân các nước trong hệ thống thuộc địa Pháp. Nhiều tù chính trị cộng sản được trả tự do. Các đồng chí đã tham gia ngay vào công việc lãnh đạo, chỉ đạo của Đảng góp phần rất quan trọng thúc đẩy phong trào cách mạng phát triển.</w:t>
      </w:r>
    </w:p>
    <w:p>
      <w:pPr>
        <w:pStyle w:val="BodyText"/>
        <w:spacing w:line="288" w:lineRule="auto" w:before="113"/>
        <w:ind w:right="64"/>
      </w:pPr>
      <w:r>
        <w:rPr/>
        <w:t>Ở Việt Nam, mọi tầng lớp xã hội đều mong muốn có những cải cách dân chủ nhằm thoát khỏi tình trạng ngột ngạt do khủng hoảng kinh tế và chính sách khủng bố trắng do thực dân Pháp</w:t>
      </w:r>
      <w:r>
        <w:rPr>
          <w:spacing w:val="-1"/>
        </w:rPr>
        <w:t> </w:t>
      </w:r>
      <w:r>
        <w:rPr/>
        <w:t>gây ra. Đảng Cộng sản</w:t>
      </w:r>
      <w:r>
        <w:rPr>
          <w:spacing w:val="-1"/>
        </w:rPr>
        <w:t> </w:t>
      </w:r>
      <w:r>
        <w:rPr/>
        <w:t>Đông Dương</w:t>
      </w:r>
      <w:r>
        <w:rPr>
          <w:spacing w:val="-1"/>
        </w:rPr>
        <w:t> </w:t>
      </w:r>
      <w:r>
        <w:rPr/>
        <w:t>đã phục hồi</w:t>
      </w:r>
      <w:r>
        <w:rPr>
          <w:spacing w:val="-1"/>
        </w:rPr>
        <w:t> </w:t>
      </w:r>
      <w:r>
        <w:rPr/>
        <w:t>hệ thống</w:t>
      </w:r>
      <w:r>
        <w:rPr>
          <w:spacing w:val="-1"/>
        </w:rPr>
        <w:t> </w:t>
      </w:r>
      <w:r>
        <w:rPr/>
        <w:t>tổ chfíc sau một thời gian đấu tranh cực kỳ gian khổ và tranh thủ cơ hội thuận lợi để xây dựng, phát triển tổ chfíc đảng và các tổ chfíc quần chúng rộng rãi.</w:t>
      </w:r>
    </w:p>
    <w:p>
      <w:pPr>
        <w:pStyle w:val="BodyText"/>
        <w:spacing w:line="288" w:lineRule="auto" w:before="116"/>
        <w:ind w:right="57"/>
      </w:pPr>
      <w:r>
        <w:rPr/>
        <w:t>Ngày 26-7-1936, Ban Chấp hành Trung ương Đảng họp Hội nghị tại Thượng Hải (Trung</w:t>
      </w:r>
      <w:r>
        <w:rPr>
          <w:spacing w:val="-3"/>
        </w:rPr>
        <w:t> </w:t>
      </w:r>
      <w:r>
        <w:rPr/>
        <w:t>Quốc),</w:t>
      </w:r>
      <w:r>
        <w:rPr>
          <w:spacing w:val="-2"/>
        </w:rPr>
        <w:t> </w:t>
      </w:r>
      <w:r>
        <w:rPr/>
        <w:t>do</w:t>
      </w:r>
      <w:r>
        <w:rPr>
          <w:spacing w:val="-3"/>
        </w:rPr>
        <w:t> </w:t>
      </w:r>
      <w:r>
        <w:rPr/>
        <w:t>Lê</w:t>
      </w:r>
      <w:r>
        <w:rPr>
          <w:spacing w:val="-2"/>
        </w:rPr>
        <w:t> </w:t>
      </w:r>
      <w:r>
        <w:rPr/>
        <w:t>Hồng</w:t>
      </w:r>
      <w:r>
        <w:rPr>
          <w:spacing w:val="-3"/>
        </w:rPr>
        <w:t> </w:t>
      </w:r>
      <w:r>
        <w:rPr/>
        <w:t>Phong</w:t>
      </w:r>
      <w:r>
        <w:rPr>
          <w:spacing w:val="-3"/>
        </w:rPr>
        <w:t> </w:t>
      </w:r>
      <w:r>
        <w:rPr/>
        <w:t>chủ</w:t>
      </w:r>
      <w:r>
        <w:rPr>
          <w:spacing w:val="-3"/>
        </w:rPr>
        <w:t> </w:t>
      </w:r>
      <w:r>
        <w:rPr/>
        <w:t>trì,</w:t>
      </w:r>
      <w:r>
        <w:rPr>
          <w:spacing w:val="-2"/>
        </w:rPr>
        <w:t> </w:t>
      </w:r>
      <w:r>
        <w:rPr/>
        <w:t>có</w:t>
      </w:r>
      <w:r>
        <w:rPr>
          <w:spacing w:val="-3"/>
        </w:rPr>
        <w:t> </w:t>
      </w:r>
      <w:r>
        <w:rPr/>
        <w:t>Hà</w:t>
      </w:r>
      <w:r>
        <w:rPr>
          <w:spacing w:val="-2"/>
        </w:rPr>
        <w:t> </w:t>
      </w:r>
      <w:r>
        <w:rPr/>
        <w:t>Huy</w:t>
      </w:r>
      <w:r>
        <w:rPr>
          <w:spacing w:val="-7"/>
        </w:rPr>
        <w:t> </w:t>
      </w:r>
      <w:r>
        <w:rPr/>
        <w:t>Tập,</w:t>
      </w:r>
      <w:r>
        <w:rPr>
          <w:spacing w:val="-2"/>
        </w:rPr>
        <w:t> </w:t>
      </w:r>
      <w:r>
        <w:rPr/>
        <w:t>Phùng</w:t>
      </w:r>
      <w:r>
        <w:rPr>
          <w:spacing w:val="-3"/>
        </w:rPr>
        <w:t> </w:t>
      </w:r>
      <w:r>
        <w:rPr/>
        <w:t>Chí</w:t>
      </w:r>
      <w:r>
        <w:rPr>
          <w:spacing w:val="-3"/>
        </w:rPr>
        <w:t> </w:t>
      </w:r>
      <w:r>
        <w:rPr/>
        <w:t>Kiên</w:t>
      </w:r>
      <w:r>
        <w:rPr>
          <w:spacing w:val="-3"/>
        </w:rPr>
        <w:t> </w:t>
      </w:r>
      <w:r>
        <w:rPr/>
        <w:t>dự,</w:t>
      </w:r>
      <w:r>
        <w:rPr>
          <w:spacing w:val="-2"/>
        </w:rPr>
        <w:t> </w:t>
      </w:r>
      <w:r>
        <w:rPr/>
        <w:t>nhằm</w:t>
      </w:r>
      <w:r>
        <w:rPr>
          <w:spacing w:val="-3"/>
        </w:rPr>
        <w:t> </w:t>
      </w:r>
      <w:r>
        <w:rPr/>
        <w:t>“sfía chữa những sai lầm” trước đó và “định lại chính sách mới” dựa theo những nghị quyết</w:t>
      </w:r>
      <w:r>
        <w:rPr>
          <w:spacing w:val="40"/>
        </w:rPr>
        <w:t> </w:t>
      </w:r>
      <w:r>
        <w:rPr/>
        <w:t>của Đại hội lần thfí VII Quốc tế Cộng sản</w:t>
      </w:r>
      <w:hyperlink w:history="true" w:anchor="_bookmark45">
        <w:r>
          <w:rPr>
            <w:vertAlign w:val="superscript"/>
          </w:rPr>
          <w:t>46</w:t>
        </w:r>
      </w:hyperlink>
      <w:r>
        <w:rPr>
          <w:vertAlign w:val="baseline"/>
        </w:rPr>
        <w:t>. Hội nghị xác định nhiệm vụ trước mắt là chống</w:t>
      </w:r>
      <w:r>
        <w:rPr>
          <w:spacing w:val="16"/>
          <w:vertAlign w:val="baseline"/>
        </w:rPr>
        <w:t> </w:t>
      </w:r>
      <w:r>
        <w:rPr>
          <w:vertAlign w:val="baseline"/>
        </w:rPr>
        <w:t>phát</w:t>
      </w:r>
      <w:r>
        <w:rPr>
          <w:spacing w:val="14"/>
          <w:vertAlign w:val="baseline"/>
        </w:rPr>
        <w:t> </w:t>
      </w:r>
      <w:r>
        <w:rPr>
          <w:vertAlign w:val="baseline"/>
        </w:rPr>
        <w:t>xít,</w:t>
      </w:r>
      <w:r>
        <w:rPr>
          <w:spacing w:val="15"/>
          <w:vertAlign w:val="baseline"/>
        </w:rPr>
        <w:t> </w:t>
      </w:r>
      <w:r>
        <w:rPr>
          <w:vertAlign w:val="baseline"/>
        </w:rPr>
        <w:t>chống</w:t>
      </w:r>
      <w:r>
        <w:rPr>
          <w:spacing w:val="16"/>
          <w:vertAlign w:val="baseline"/>
        </w:rPr>
        <w:t> </w:t>
      </w:r>
      <w:r>
        <w:rPr>
          <w:vertAlign w:val="baseline"/>
        </w:rPr>
        <w:t>chiến</w:t>
      </w:r>
      <w:r>
        <w:rPr>
          <w:spacing w:val="16"/>
          <w:vertAlign w:val="baseline"/>
        </w:rPr>
        <w:t> </w:t>
      </w:r>
      <w:r>
        <w:rPr>
          <w:vertAlign w:val="baseline"/>
        </w:rPr>
        <w:t>tranh</w:t>
      </w:r>
      <w:r>
        <w:rPr>
          <w:spacing w:val="16"/>
          <w:vertAlign w:val="baseline"/>
        </w:rPr>
        <w:t> </w:t>
      </w:r>
      <w:r>
        <w:rPr>
          <w:vertAlign w:val="baseline"/>
        </w:rPr>
        <w:t>đế</w:t>
      </w:r>
      <w:r>
        <w:rPr>
          <w:spacing w:val="15"/>
          <w:vertAlign w:val="baseline"/>
        </w:rPr>
        <w:t> </w:t>
      </w:r>
      <w:r>
        <w:rPr>
          <w:vertAlign w:val="baseline"/>
        </w:rPr>
        <w:t>quốc,</w:t>
      </w:r>
      <w:r>
        <w:rPr>
          <w:spacing w:val="15"/>
          <w:vertAlign w:val="baseline"/>
        </w:rPr>
        <w:t> </w:t>
      </w:r>
      <w:r>
        <w:rPr>
          <w:vertAlign w:val="baseline"/>
        </w:rPr>
        <w:t>chống</w:t>
      </w:r>
      <w:r>
        <w:rPr>
          <w:spacing w:val="14"/>
          <w:vertAlign w:val="baseline"/>
        </w:rPr>
        <w:t> </w:t>
      </w:r>
      <w:r>
        <w:rPr>
          <w:vertAlign w:val="baseline"/>
        </w:rPr>
        <w:t>phản</w:t>
      </w:r>
      <w:r>
        <w:rPr>
          <w:spacing w:val="14"/>
          <w:vertAlign w:val="baseline"/>
        </w:rPr>
        <w:t> </w:t>
      </w:r>
      <w:r>
        <w:rPr>
          <w:vertAlign w:val="baseline"/>
        </w:rPr>
        <w:t>động</w:t>
      </w:r>
      <w:r>
        <w:rPr>
          <w:spacing w:val="16"/>
          <w:vertAlign w:val="baseline"/>
        </w:rPr>
        <w:t> </w:t>
      </w:r>
      <w:r>
        <w:rPr>
          <w:vertAlign w:val="baseline"/>
        </w:rPr>
        <w:t>thuộc</w:t>
      </w:r>
      <w:r>
        <w:rPr>
          <w:spacing w:val="15"/>
          <w:vertAlign w:val="baseline"/>
        </w:rPr>
        <w:t> </w:t>
      </w:r>
      <w:r>
        <w:rPr>
          <w:vertAlign w:val="baseline"/>
        </w:rPr>
        <w:t>địa</w:t>
      </w:r>
      <w:r>
        <w:rPr>
          <w:spacing w:val="15"/>
          <w:vertAlign w:val="baseline"/>
        </w:rPr>
        <w:t> </w:t>
      </w:r>
      <w:r>
        <w:rPr>
          <w:vertAlign w:val="baseline"/>
        </w:rPr>
        <w:t>và</w:t>
      </w:r>
      <w:r>
        <w:rPr>
          <w:spacing w:val="15"/>
          <w:vertAlign w:val="baseline"/>
        </w:rPr>
        <w:t> </w:t>
      </w:r>
      <w:r>
        <w:rPr>
          <w:vertAlign w:val="baseline"/>
        </w:rPr>
        <w:t>tay</w:t>
      </w:r>
      <w:r>
        <w:rPr>
          <w:spacing w:val="16"/>
          <w:vertAlign w:val="baseline"/>
        </w:rPr>
        <w:t> </w:t>
      </w:r>
      <w:r>
        <w:rPr>
          <w:vertAlign w:val="baseline"/>
        </w:rPr>
        <w:t>sai,</w:t>
      </w:r>
      <w:r>
        <w:rPr>
          <w:spacing w:val="15"/>
          <w:vertAlign w:val="baseline"/>
        </w:rPr>
        <w:t> </w:t>
      </w:r>
      <w:r>
        <w:rPr>
          <w:vertAlign w:val="baseline"/>
        </w:rPr>
        <w:t>đòi</w:t>
      </w:r>
      <w:r>
        <w:rPr>
          <w:spacing w:val="16"/>
          <w:vertAlign w:val="baseline"/>
        </w:rPr>
        <w:t> </w:t>
      </w:r>
      <w:r>
        <w:rPr>
          <w:vertAlign w:val="baseline"/>
        </w:rPr>
        <w:t>tự</w:t>
      </w:r>
    </w:p>
    <w:p>
      <w:pPr>
        <w:pStyle w:val="BodyText"/>
        <w:spacing w:before="7"/>
        <w:ind w:left="0" w:firstLine="0"/>
        <w:jc w:val="left"/>
        <w:rPr>
          <w:sz w:val="18"/>
        </w:rPr>
      </w:pPr>
      <w:r>
        <w:rPr>
          <w:sz w:val="18"/>
        </w:rPr>
        <mc:AlternateContent>
          <mc:Choice Requires="wps">
            <w:drawing>
              <wp:anchor distT="0" distB="0" distL="0" distR="0" allowOverlap="1" layoutInCell="1" locked="0" behindDoc="1" simplePos="0" relativeHeight="487596544">
                <wp:simplePos x="0" y="0"/>
                <wp:positionH relativeFrom="page">
                  <wp:posOffset>1080135</wp:posOffset>
                </wp:positionH>
                <wp:positionV relativeFrom="paragraph">
                  <wp:posOffset>151400</wp:posOffset>
                </wp:positionV>
                <wp:extent cx="1493520" cy="762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1493520" cy="7620"/>
                          <a:chExt cx="1493520" cy="7620"/>
                        </a:xfrm>
                      </wpg:grpSpPr>
                      <wps:wsp>
                        <wps:cNvPr id="66" name="Graphic 6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921289pt;width:117.6pt;height:.6pt;mso-position-horizontal-relative:page;mso-position-vertical-relative:paragraph;z-index:-15719936;mso-wrap-distance-left:0;mso-wrap-distance-right:0" id="docshapegroup65" coordorigin="1701,238" coordsize="2352,12">
                <v:rect style="position:absolute;left:1702;top:239;width:2350;height:10" id="docshape66" filled="true" fillcolor="#000000" stroked="false">
                  <v:fill type="solid"/>
                </v:rect>
                <v:rect style="position:absolute;left:1702;top:239;width:2350;height:10" id="docshape67"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45" w:id="46"/>
      <w:bookmarkEnd w:id="46"/>
      <w:r>
        <w:rPr/>
      </w:r>
      <w:r>
        <w:rPr>
          <w:sz w:val="20"/>
        </w:rPr>
        <w:t>Hồ</w:t>
      </w:r>
      <w:r>
        <w:rPr>
          <w:spacing w:val="-3"/>
          <w:sz w:val="20"/>
        </w:rPr>
        <w:t> </w:t>
      </w:r>
      <w:r>
        <w:rPr>
          <w:sz w:val="20"/>
        </w:rPr>
        <w:t>Chí</w:t>
      </w:r>
      <w:r>
        <w:rPr>
          <w:spacing w:val="-3"/>
          <w:sz w:val="20"/>
        </w:rPr>
        <w:t> </w:t>
      </w:r>
      <w:r>
        <w:rPr>
          <w:sz w:val="20"/>
        </w:rPr>
        <w:t>Minh:</w:t>
      </w:r>
      <w:r>
        <w:rPr>
          <w:spacing w:val="-2"/>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5"/>
          <w:sz w:val="20"/>
        </w:rPr>
        <w:t> </w:t>
      </w:r>
      <w:r>
        <w:rPr>
          <w:sz w:val="20"/>
        </w:rPr>
        <w:t>Hà</w:t>
      </w:r>
      <w:r>
        <w:rPr>
          <w:spacing w:val="-2"/>
          <w:sz w:val="20"/>
        </w:rPr>
        <w:t> </w:t>
      </w:r>
      <w:r>
        <w:rPr>
          <w:sz w:val="20"/>
        </w:rPr>
        <w:t>Nội,</w:t>
      </w:r>
      <w:r>
        <w:rPr>
          <w:spacing w:val="-2"/>
          <w:sz w:val="20"/>
        </w:rPr>
        <w:t> </w:t>
      </w:r>
      <w:r>
        <w:rPr>
          <w:sz w:val="20"/>
        </w:rPr>
        <w:t>2011,</w:t>
      </w:r>
      <w:r>
        <w:rPr>
          <w:spacing w:val="-5"/>
          <w:sz w:val="20"/>
        </w:rPr>
        <w:t> </w:t>
      </w:r>
      <w:r>
        <w:rPr>
          <w:sz w:val="20"/>
        </w:rPr>
        <w:t>tập</w:t>
      </w:r>
      <w:r>
        <w:rPr>
          <w:spacing w:val="-3"/>
          <w:sz w:val="20"/>
        </w:rPr>
        <w:t> </w:t>
      </w:r>
      <w:r>
        <w:rPr>
          <w:sz w:val="20"/>
        </w:rPr>
        <w:t>7,</w:t>
      </w:r>
      <w:r>
        <w:rPr>
          <w:spacing w:val="-3"/>
          <w:sz w:val="20"/>
        </w:rPr>
        <w:t> </w:t>
      </w:r>
      <w:r>
        <w:rPr>
          <w:sz w:val="20"/>
        </w:rPr>
        <w:t>trang</w:t>
      </w:r>
      <w:r>
        <w:rPr>
          <w:spacing w:val="-2"/>
          <w:sz w:val="20"/>
        </w:rPr>
        <w:t> </w:t>
      </w:r>
      <w:r>
        <w:rPr>
          <w:spacing w:val="-5"/>
          <w:sz w:val="20"/>
        </w:rPr>
        <w:t>21.</w:t>
      </w:r>
    </w:p>
    <w:p>
      <w:pPr>
        <w:pStyle w:val="ListParagraph"/>
        <w:spacing w:after="0" w:line="240" w:lineRule="auto"/>
        <w:jc w:val="left"/>
        <w:rPr>
          <w:sz w:val="20"/>
        </w:rPr>
        <w:sectPr>
          <w:footerReference w:type="default" r:id="rId13"/>
          <w:pgSz w:w="12240" w:h="15840"/>
          <w:pgMar w:header="0" w:footer="993" w:top="1060" w:bottom="1180" w:left="1440" w:right="1080"/>
        </w:sectPr>
      </w:pPr>
    </w:p>
    <w:p>
      <w:pPr>
        <w:pStyle w:val="BodyText"/>
        <w:spacing w:line="288" w:lineRule="auto"/>
        <w:ind w:right="59" w:firstLine="0"/>
      </w:pPr>
      <w:r>
        <w:rPr/>
        <w:t>do, dân chủ, cơm áo và hòa bình; “lập Mặt trận nhân dân phản đế rộng rãi chính để bao gồm các giai cấp, các đảng phái, các đoàn thể chính trị và tín ngưỡng tôn giáo khác nhau, các dân tộc ở xfí Đông Dương để cùng nhau tranh đấu để đòi những điều dân chủ đơn sơ”</w:t>
      </w:r>
      <w:hyperlink w:history="true" w:anchor="_bookmark46">
        <w:r>
          <w:rPr>
            <w:vertAlign w:val="superscript"/>
          </w:rPr>
          <w:t>47</w:t>
        </w:r>
      </w:hyperlink>
      <w:r>
        <w:rPr>
          <w:vertAlign w:val="baseline"/>
        </w:rPr>
        <w:t>. Hội nghị chủ trương chuyển hình thfíc tổ chfíc bí mật, không hợp pháp sang các hình thfíc tổ chfíc và đấu tranh công khai, nfía công khai, hợp pháp, nfía hợp pháp, kết hợp với bí mật, bất hợp pháp. Đồng chí Hà Huy</w:t>
      </w:r>
      <w:r>
        <w:rPr>
          <w:spacing w:val="-1"/>
          <w:vertAlign w:val="baseline"/>
        </w:rPr>
        <w:t> </w:t>
      </w:r>
      <w:r>
        <w:rPr>
          <w:vertAlign w:val="baseline"/>
        </w:rPr>
        <w:t>Tập là</w:t>
      </w:r>
      <w:r>
        <w:rPr>
          <w:spacing w:val="-4"/>
          <w:vertAlign w:val="baseline"/>
        </w:rPr>
        <w:t> </w:t>
      </w:r>
      <w:r>
        <w:rPr>
          <w:vertAlign w:val="baseline"/>
        </w:rPr>
        <w:t>Tổng Bí thư của Đảng tfi tháng 8- 1936 đến tháng 3-1938.</w:t>
      </w:r>
    </w:p>
    <w:p>
      <w:pPr>
        <w:pStyle w:val="BodyText"/>
        <w:spacing w:line="288" w:lineRule="auto" w:before="115"/>
        <w:ind w:right="59"/>
      </w:pPr>
      <w:r>
        <w:rPr/>
        <w:t>Các</w:t>
      </w:r>
      <w:r>
        <w:rPr>
          <w:spacing w:val="-1"/>
        </w:rPr>
        <w:t> </w:t>
      </w:r>
      <w:r>
        <w:rPr/>
        <w:t>Hội</w:t>
      </w:r>
      <w:r>
        <w:rPr>
          <w:spacing w:val="-3"/>
        </w:rPr>
        <w:t> </w:t>
      </w:r>
      <w:r>
        <w:rPr/>
        <w:t>nghị</w:t>
      </w:r>
      <w:r>
        <w:rPr>
          <w:spacing w:val="-3"/>
        </w:rPr>
        <w:t> </w:t>
      </w:r>
      <w:r>
        <w:rPr/>
        <w:t>lần</w:t>
      </w:r>
      <w:r>
        <w:rPr>
          <w:spacing w:val="-3"/>
        </w:rPr>
        <w:t> </w:t>
      </w:r>
      <w:r>
        <w:rPr/>
        <w:t>thfí</w:t>
      </w:r>
      <w:r>
        <w:rPr>
          <w:spacing w:val="-1"/>
        </w:rPr>
        <w:t> </w:t>
      </w:r>
      <w:r>
        <w:rPr/>
        <w:t>ba</w:t>
      </w:r>
      <w:r>
        <w:rPr>
          <w:spacing w:val="-1"/>
        </w:rPr>
        <w:t> </w:t>
      </w:r>
      <w:r>
        <w:rPr/>
        <w:t>(3-1937)</w:t>
      </w:r>
      <w:r>
        <w:rPr>
          <w:spacing w:val="-4"/>
        </w:rPr>
        <w:t> </w:t>
      </w:r>
      <w:r>
        <w:rPr/>
        <w:t>và</w:t>
      </w:r>
      <w:r>
        <w:rPr>
          <w:spacing w:val="-2"/>
        </w:rPr>
        <w:t> </w:t>
      </w:r>
      <w:r>
        <w:rPr/>
        <w:t>lần</w:t>
      </w:r>
      <w:r>
        <w:rPr>
          <w:spacing w:val="-2"/>
        </w:rPr>
        <w:t> </w:t>
      </w:r>
      <w:r>
        <w:rPr/>
        <w:t>thfí</w:t>
      </w:r>
      <w:r>
        <w:rPr>
          <w:spacing w:val="-2"/>
        </w:rPr>
        <w:t> </w:t>
      </w:r>
      <w:r>
        <w:rPr/>
        <w:t>tư</w:t>
      </w:r>
      <w:r>
        <w:rPr>
          <w:spacing w:val="-1"/>
        </w:rPr>
        <w:t> </w:t>
      </w:r>
      <w:r>
        <w:rPr/>
        <w:t>(9-1937)</w:t>
      </w:r>
      <w:r>
        <w:rPr>
          <w:spacing w:val="-4"/>
        </w:rPr>
        <w:t> </w:t>
      </w:r>
      <w:r>
        <w:rPr/>
        <w:t>Ban</w:t>
      </w:r>
      <w:r>
        <w:rPr>
          <w:spacing w:val="-3"/>
        </w:rPr>
        <w:t> </w:t>
      </w:r>
      <w:r>
        <w:rPr/>
        <w:t>Chấp</w:t>
      </w:r>
      <w:r>
        <w:rPr>
          <w:spacing w:val="-2"/>
        </w:rPr>
        <w:t> </w:t>
      </w:r>
      <w:r>
        <w:rPr/>
        <w:t>hành</w:t>
      </w:r>
      <w:r>
        <w:rPr>
          <w:spacing w:val="-5"/>
        </w:rPr>
        <w:t> </w:t>
      </w:r>
      <w:r>
        <w:rPr/>
        <w:t>Trung</w:t>
      </w:r>
      <w:r>
        <w:rPr>
          <w:spacing w:val="-3"/>
        </w:rPr>
        <w:t> </w:t>
      </w:r>
      <w:r>
        <w:rPr/>
        <w:t>ương Đảng bàn sâu hơn về công tác tổ chfíc của Đảng, quyết định chuyển mạnh hơn nữa về phương pháp tổ chfíc và hoạt động để tập hợp đông đảo quần chúng trong mặt trận chống phản động thuộc địa, đòi tự do, dân chủ, cơm áo, hòa bình. Hội nghị Ban Chấp hành Trung ương Đảng tháng 3-1938 nhấn mạnh “lập Mặt trận dân chủ thống nhất là một nhiệm vụ trung tâm của Đảng trong giai đoạn hiện tại</w:t>
      </w:r>
      <w:hyperlink w:history="true" w:anchor="_bookmark47">
        <w:r>
          <w:rPr>
            <w:vertAlign w:val="superscript"/>
          </w:rPr>
          <w:t>48</w:t>
        </w:r>
      </w:hyperlink>
      <w:r>
        <w:rPr>
          <w:vertAlign w:val="baseline"/>
        </w:rPr>
        <w:t>.</w:t>
      </w:r>
    </w:p>
    <w:p>
      <w:pPr>
        <w:pStyle w:val="BodyText"/>
        <w:spacing w:line="288" w:lineRule="auto" w:before="115"/>
        <w:ind w:right="56"/>
      </w:pPr>
      <w:r>
        <w:rPr/>
        <w:t>Cùng với việc đề ra chủ trương cụ thể, trước mắt để lãnh đạo phong trào dân chủ 1936-1939, Ban Chấp hành Trung ương Đảng đặt vấn đề nhận thfíc lại mối quan hệ giữa hai nhiệm vụ phản đế và điền địa. Chỉ thị của Ban</w:t>
      </w:r>
      <w:r>
        <w:rPr>
          <w:spacing w:val="-5"/>
        </w:rPr>
        <w:t> </w:t>
      </w:r>
      <w:r>
        <w:rPr/>
        <w:t>Trung ương </w:t>
      </w:r>
      <w:r>
        <w:rPr>
          <w:i/>
        </w:rPr>
        <w:t>Gửi các tổ chức của Đảng </w:t>
      </w:r>
      <w:r>
        <w:rPr/>
        <w:t>(26-7-1936) chỉ rõ, “ở một xfí thuộc địa như Đông Dương, trong hoàn cảnh hiện tại, nếu chỉ quan tâm đến sự phát triển của cuộc đấu tranh giai cấp, có thể sẽ nảy sinh những khó khăn để mở rộng phong trào dân tộc”</w:t>
      </w:r>
      <w:hyperlink w:history="true" w:anchor="_bookmark48">
        <w:r>
          <w:rPr>
            <w:vertAlign w:val="superscript"/>
          </w:rPr>
          <w:t>49</w:t>
        </w:r>
      </w:hyperlink>
      <w:r>
        <w:rPr>
          <w:vertAlign w:val="baseline"/>
        </w:rPr>
        <w:t>.</w:t>
      </w:r>
    </w:p>
    <w:p>
      <w:pPr>
        <w:pStyle w:val="BodyText"/>
        <w:spacing w:line="288" w:lineRule="auto" w:before="115"/>
        <w:ind w:right="51"/>
      </w:pPr>
      <w:r>
        <w:rPr/>
        <w:t>Trong văn kiện </w:t>
      </w:r>
      <w:r>
        <w:rPr>
          <w:i/>
        </w:rPr>
        <w:t>Chung quanh vấn đề chiến sách mới </w:t>
      </w:r>
      <w:r>
        <w:rPr/>
        <w:t>(tháng 10-1936), Đảng nêu quan điểm: “Cuộc dân tộc giải phóng không nhất thiết phải kết chặt với cuộc cách mạng điền địa. Nghĩa là không thể nói rằng: muốn đánh đổ đế quốc cần phải phát triển cách mạng điền địa, muốn giải quyết vấn đề điền địa thì cần phải đánh đổ đế quốc. Lý thuyết</w:t>
      </w:r>
      <w:r>
        <w:rPr>
          <w:spacing w:val="40"/>
        </w:rPr>
        <w:t> </w:t>
      </w:r>
      <w:r>
        <w:rPr/>
        <w:t>ấy có chỗ không xác đáng”. “Nói tóm lại, nếu phát triển cuộc tranh đấu chia đất mà ngăn trở cuộc tranh đấu phản đế thì phải lựa chọn vấn đề nào quan trọng hơn mà giải quyết trước. Nghĩa</w:t>
      </w:r>
      <w:r>
        <w:rPr>
          <w:spacing w:val="-2"/>
        </w:rPr>
        <w:t> </w:t>
      </w:r>
      <w:r>
        <w:rPr/>
        <w:t>là</w:t>
      </w:r>
      <w:r>
        <w:rPr>
          <w:spacing w:val="-2"/>
        </w:rPr>
        <w:t> </w:t>
      </w:r>
      <w:r>
        <w:rPr/>
        <w:t>chọn</w:t>
      </w:r>
      <w:r>
        <w:rPr>
          <w:spacing w:val="-1"/>
        </w:rPr>
        <w:t> </w:t>
      </w:r>
      <w:r>
        <w:rPr/>
        <w:t>địch</w:t>
      </w:r>
      <w:r>
        <w:rPr>
          <w:spacing w:val="-1"/>
        </w:rPr>
        <w:t> </w:t>
      </w:r>
      <w:r>
        <w:rPr/>
        <w:t>nhân</w:t>
      </w:r>
      <w:r>
        <w:rPr>
          <w:spacing w:val="-3"/>
        </w:rPr>
        <w:t> </w:t>
      </w:r>
      <w:r>
        <w:rPr/>
        <w:t>chính,</w:t>
      </w:r>
      <w:r>
        <w:rPr>
          <w:spacing w:val="-4"/>
        </w:rPr>
        <w:t> </w:t>
      </w:r>
      <w:r>
        <w:rPr/>
        <w:t>nguy</w:t>
      </w:r>
      <w:r>
        <w:rPr>
          <w:spacing w:val="-1"/>
        </w:rPr>
        <w:t> </w:t>
      </w:r>
      <w:r>
        <w:rPr/>
        <w:t>hiểm</w:t>
      </w:r>
      <w:r>
        <w:rPr>
          <w:spacing w:val="-3"/>
        </w:rPr>
        <w:t> </w:t>
      </w:r>
      <w:r>
        <w:rPr/>
        <w:t>nhất,</w:t>
      </w:r>
      <w:r>
        <w:rPr>
          <w:spacing w:val="-2"/>
        </w:rPr>
        <w:t> </w:t>
      </w:r>
      <w:r>
        <w:rPr/>
        <w:t>để</w:t>
      </w:r>
      <w:r>
        <w:rPr>
          <w:spacing w:val="-2"/>
        </w:rPr>
        <w:t> </w:t>
      </w:r>
      <w:r>
        <w:rPr/>
        <w:t>tập</w:t>
      </w:r>
      <w:r>
        <w:rPr>
          <w:spacing w:val="-3"/>
        </w:rPr>
        <w:t> </w:t>
      </w:r>
      <w:r>
        <w:rPr/>
        <w:t>trung</w:t>
      </w:r>
      <w:r>
        <w:rPr>
          <w:spacing w:val="-3"/>
        </w:rPr>
        <w:t> </w:t>
      </w:r>
      <w:r>
        <w:rPr/>
        <w:t>lực</w:t>
      </w:r>
      <w:r>
        <w:rPr>
          <w:spacing w:val="-2"/>
        </w:rPr>
        <w:t> </w:t>
      </w:r>
      <w:r>
        <w:rPr/>
        <w:t>lượng</w:t>
      </w:r>
      <w:r>
        <w:rPr>
          <w:spacing w:val="-1"/>
        </w:rPr>
        <w:t> </w:t>
      </w:r>
      <w:r>
        <w:rPr/>
        <w:t>của một</w:t>
      </w:r>
      <w:r>
        <w:rPr>
          <w:spacing w:val="-3"/>
        </w:rPr>
        <w:t> </w:t>
      </w:r>
      <w:r>
        <w:rPr/>
        <w:t>dân tộc mà đánh cho được toàn thắng”</w:t>
      </w:r>
      <w:hyperlink w:history="true" w:anchor="_bookmark49">
        <w:r>
          <w:rPr>
            <w:vertAlign w:val="superscript"/>
          </w:rPr>
          <w:t>50</w:t>
        </w:r>
      </w:hyperlink>
      <w:r>
        <w:rPr>
          <w:vertAlign w:val="baseline"/>
        </w:rPr>
        <w:t>.</w:t>
      </w:r>
      <w:r>
        <w:rPr>
          <w:spacing w:val="-1"/>
          <w:vertAlign w:val="baseline"/>
        </w:rPr>
        <w:t> </w:t>
      </w:r>
      <w:r>
        <w:rPr>
          <w:vertAlign w:val="baseline"/>
        </w:rPr>
        <w:t>Với văn kiện này,</w:t>
      </w:r>
      <w:r>
        <w:rPr>
          <w:spacing w:val="-1"/>
          <w:vertAlign w:val="baseline"/>
        </w:rPr>
        <w:t> </w:t>
      </w:r>
      <w:r>
        <w:rPr>
          <w:vertAlign w:val="baseline"/>
        </w:rPr>
        <w:t>Trung ương Đảng đã nêu cao tinh thần</w:t>
      </w:r>
      <w:r>
        <w:rPr>
          <w:spacing w:val="-1"/>
          <w:vertAlign w:val="baseline"/>
        </w:rPr>
        <w:t> </w:t>
      </w:r>
      <w:r>
        <w:rPr>
          <w:vertAlign w:val="baseline"/>
        </w:rPr>
        <w:t>đấu</w:t>
      </w:r>
      <w:r>
        <w:rPr>
          <w:spacing w:val="-1"/>
          <w:vertAlign w:val="baseline"/>
        </w:rPr>
        <w:t> </w:t>
      </w:r>
      <w:r>
        <w:rPr>
          <w:vertAlign w:val="baseline"/>
        </w:rPr>
        <w:t>tranh,</w:t>
      </w:r>
      <w:r>
        <w:rPr>
          <w:spacing w:val="-2"/>
          <w:vertAlign w:val="baseline"/>
        </w:rPr>
        <w:t> </w:t>
      </w:r>
      <w:r>
        <w:rPr>
          <w:vertAlign w:val="baseline"/>
        </w:rPr>
        <w:t>thẳng thắn phê phán</w:t>
      </w:r>
      <w:r>
        <w:rPr>
          <w:spacing w:val="-1"/>
          <w:vertAlign w:val="baseline"/>
        </w:rPr>
        <w:t> </w:t>
      </w:r>
      <w:r>
        <w:rPr>
          <w:vertAlign w:val="baseline"/>
        </w:rPr>
        <w:t>quan điểm chưa đúng và bước đầu</w:t>
      </w:r>
      <w:r>
        <w:rPr>
          <w:spacing w:val="-1"/>
          <w:vertAlign w:val="baseline"/>
        </w:rPr>
        <w:t> </w:t>
      </w:r>
      <w:r>
        <w:rPr>
          <w:vertAlign w:val="baseline"/>
        </w:rPr>
        <w:t>khắc phục hạn chế trong </w:t>
      </w:r>
      <w:r>
        <w:rPr>
          <w:i/>
          <w:vertAlign w:val="baseline"/>
        </w:rPr>
        <w:t>Luận cương chính trị của Đảng Cộng sản Đông Dương </w:t>
      </w:r>
      <w:r>
        <w:rPr>
          <w:vertAlign w:val="baseline"/>
        </w:rPr>
        <w:t>tháng 10-1930. Đó cũng là nhận</w:t>
      </w:r>
      <w:r>
        <w:rPr>
          <w:spacing w:val="-5"/>
          <w:vertAlign w:val="baseline"/>
        </w:rPr>
        <w:t> </w:t>
      </w:r>
      <w:r>
        <w:rPr>
          <w:vertAlign w:val="baseline"/>
        </w:rPr>
        <w:t>thfíc</w:t>
      </w:r>
      <w:r>
        <w:rPr>
          <w:spacing w:val="-4"/>
          <w:vertAlign w:val="baseline"/>
        </w:rPr>
        <w:t> </w:t>
      </w:r>
      <w:r>
        <w:rPr>
          <w:vertAlign w:val="baseline"/>
        </w:rPr>
        <w:t>mới,</w:t>
      </w:r>
      <w:r>
        <w:rPr>
          <w:spacing w:val="-4"/>
          <w:vertAlign w:val="baseline"/>
        </w:rPr>
        <w:t> </w:t>
      </w:r>
      <w:r>
        <w:rPr>
          <w:vertAlign w:val="baseline"/>
        </w:rPr>
        <w:t>phù</w:t>
      </w:r>
      <w:r>
        <w:rPr>
          <w:spacing w:val="-5"/>
          <w:vertAlign w:val="baseline"/>
        </w:rPr>
        <w:t> </w:t>
      </w:r>
      <w:r>
        <w:rPr>
          <w:vertAlign w:val="baseline"/>
        </w:rPr>
        <w:t>hợp</w:t>
      </w:r>
      <w:r>
        <w:rPr>
          <w:spacing w:val="-5"/>
          <w:vertAlign w:val="baseline"/>
        </w:rPr>
        <w:t> </w:t>
      </w:r>
      <w:r>
        <w:rPr>
          <w:vertAlign w:val="baseline"/>
        </w:rPr>
        <w:t>với</w:t>
      </w:r>
      <w:r>
        <w:rPr>
          <w:spacing w:val="-3"/>
          <w:vertAlign w:val="baseline"/>
        </w:rPr>
        <w:t> </w:t>
      </w:r>
      <w:r>
        <w:rPr>
          <w:vertAlign w:val="baseline"/>
        </w:rPr>
        <w:t>tinh</w:t>
      </w:r>
      <w:r>
        <w:rPr>
          <w:spacing w:val="-1"/>
          <w:vertAlign w:val="baseline"/>
        </w:rPr>
        <w:t> </w:t>
      </w:r>
      <w:r>
        <w:rPr>
          <w:vertAlign w:val="baseline"/>
        </w:rPr>
        <w:t>thần</w:t>
      </w:r>
      <w:r>
        <w:rPr>
          <w:spacing w:val="-3"/>
          <w:vertAlign w:val="baseline"/>
        </w:rPr>
        <w:t> </w:t>
      </w:r>
      <w:r>
        <w:rPr>
          <w:vertAlign w:val="baseline"/>
        </w:rPr>
        <w:t>trong</w:t>
      </w:r>
      <w:r>
        <w:rPr>
          <w:spacing w:val="-3"/>
          <w:vertAlign w:val="baseline"/>
        </w:rPr>
        <w:t> </w:t>
      </w:r>
      <w:r>
        <w:rPr>
          <w:vertAlign w:val="baseline"/>
        </w:rPr>
        <w:t>Cương</w:t>
      </w:r>
      <w:r>
        <w:rPr>
          <w:spacing w:val="-5"/>
          <w:vertAlign w:val="baseline"/>
        </w:rPr>
        <w:t> </w:t>
      </w:r>
      <w:r>
        <w:rPr>
          <w:vertAlign w:val="baseline"/>
        </w:rPr>
        <w:t>lĩnh</w:t>
      </w:r>
      <w:r>
        <w:rPr>
          <w:spacing w:val="-3"/>
          <w:vertAlign w:val="baseline"/>
        </w:rPr>
        <w:t> </w:t>
      </w:r>
      <w:r>
        <w:rPr>
          <w:vertAlign w:val="baseline"/>
        </w:rPr>
        <w:t>chính</w:t>
      </w:r>
      <w:r>
        <w:rPr>
          <w:spacing w:val="-3"/>
          <w:vertAlign w:val="baseline"/>
        </w:rPr>
        <w:t> </w:t>
      </w:r>
      <w:r>
        <w:rPr>
          <w:vertAlign w:val="baseline"/>
        </w:rPr>
        <w:t>trị</w:t>
      </w:r>
      <w:r>
        <w:rPr>
          <w:spacing w:val="-5"/>
          <w:vertAlign w:val="baseline"/>
        </w:rPr>
        <w:t> </w:t>
      </w:r>
      <w:r>
        <w:rPr>
          <w:vertAlign w:val="baseline"/>
        </w:rPr>
        <w:t>đầu</w:t>
      </w:r>
      <w:r>
        <w:rPr>
          <w:spacing w:val="-3"/>
          <w:vertAlign w:val="baseline"/>
        </w:rPr>
        <w:t> </w:t>
      </w:r>
      <w:r>
        <w:rPr>
          <w:vertAlign w:val="baseline"/>
        </w:rPr>
        <w:t>tiên</w:t>
      </w:r>
      <w:r>
        <w:rPr>
          <w:spacing w:val="-5"/>
          <w:vertAlign w:val="baseline"/>
        </w:rPr>
        <w:t> </w:t>
      </w:r>
      <w:r>
        <w:rPr>
          <w:vertAlign w:val="baseline"/>
        </w:rPr>
        <w:t>của</w:t>
      </w:r>
      <w:r>
        <w:rPr>
          <w:spacing w:val="-2"/>
          <w:vertAlign w:val="baseline"/>
        </w:rPr>
        <w:t> </w:t>
      </w:r>
      <w:r>
        <w:rPr>
          <w:vertAlign w:val="baseline"/>
        </w:rPr>
        <w:t>Đảng</w:t>
      </w:r>
      <w:r>
        <w:rPr>
          <w:spacing w:val="-3"/>
          <w:vertAlign w:val="baseline"/>
        </w:rPr>
        <w:t> </w:t>
      </w:r>
      <w:r>
        <w:rPr>
          <w:vertAlign w:val="baseline"/>
        </w:rPr>
        <w:t>tại</w:t>
      </w:r>
      <w:r>
        <w:rPr>
          <w:spacing w:val="-5"/>
          <w:vertAlign w:val="baseline"/>
        </w:rPr>
        <w:t> </w:t>
      </w:r>
      <w:r>
        <w:rPr>
          <w:vertAlign w:val="baseline"/>
        </w:rPr>
        <w:t>Hội nghị thành lập Đảng (2-1930) và lý luận cách mạng giải phóng dân tộc của Nguyễn Ái </w:t>
      </w:r>
      <w:r>
        <w:rPr>
          <w:spacing w:val="-4"/>
          <w:vertAlign w:val="baseline"/>
        </w:rPr>
        <w:t>Quốc.</w:t>
      </w:r>
    </w:p>
    <w:p>
      <w:pPr>
        <w:pStyle w:val="BodyText"/>
        <w:spacing w:before="130"/>
        <w:ind w:left="0" w:firstLine="0"/>
        <w:jc w:val="left"/>
        <w:rPr>
          <w:sz w:val="20"/>
        </w:rPr>
      </w:pPr>
      <w:r>
        <w:rPr>
          <w:sz w:val="20"/>
        </w:rPr>
        <mc:AlternateContent>
          <mc:Choice Requires="wps">
            <w:drawing>
              <wp:anchor distT="0" distB="0" distL="0" distR="0" allowOverlap="1" layoutInCell="1" locked="0" behindDoc="1" simplePos="0" relativeHeight="487597056">
                <wp:simplePos x="0" y="0"/>
                <wp:positionH relativeFrom="page">
                  <wp:posOffset>1080135</wp:posOffset>
                </wp:positionH>
                <wp:positionV relativeFrom="paragraph">
                  <wp:posOffset>244078</wp:posOffset>
                </wp:positionV>
                <wp:extent cx="1493520" cy="762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1493520" cy="7620"/>
                          <a:chExt cx="1493520" cy="7620"/>
                        </a:xfrm>
                      </wpg:grpSpPr>
                      <wps:wsp>
                        <wps:cNvPr id="70" name="Graphic 7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9.21875pt;width:117.6pt;height:.6pt;mso-position-horizontal-relative:page;mso-position-vertical-relative:paragraph;z-index:-15719424;mso-wrap-distance-left:0;mso-wrap-distance-right:0" id="docshapegroup69" coordorigin="1701,384" coordsize="2352,12">
                <v:rect style="position:absolute;left:1702;top:385;width:2350;height:10" id="docshape70" filled="true" fillcolor="#000000" stroked="false">
                  <v:fill type="solid"/>
                </v:rect>
                <v:rect style="position:absolute;left:1702;top:385;width:2350;height:10" id="docshape71"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46" w:id="47"/>
      <w:bookmarkEnd w:id="47"/>
      <w:r>
        <w:rPr>
          <w:sz w:val="20"/>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6,</w:t>
      </w:r>
      <w:r>
        <w:rPr>
          <w:spacing w:val="-5"/>
          <w:sz w:val="20"/>
        </w:rPr>
        <w:t> </w:t>
      </w:r>
      <w:r>
        <w:rPr>
          <w:sz w:val="20"/>
        </w:rPr>
        <w:t>trang</w:t>
      </w:r>
      <w:r>
        <w:rPr>
          <w:spacing w:val="-2"/>
          <w:sz w:val="20"/>
        </w:rPr>
        <w:t> </w:t>
      </w:r>
      <w:r>
        <w:rPr>
          <w:spacing w:val="-4"/>
          <w:sz w:val="20"/>
        </w:rPr>
        <w:t>144.</w:t>
      </w:r>
    </w:p>
    <w:p>
      <w:pPr>
        <w:pStyle w:val="ListParagraph"/>
        <w:numPr>
          <w:ilvl w:val="0"/>
          <w:numId w:val="8"/>
        </w:numPr>
        <w:tabs>
          <w:tab w:pos="527" w:val="left" w:leader="none"/>
        </w:tabs>
        <w:spacing w:line="240" w:lineRule="auto" w:before="2" w:after="0"/>
        <w:ind w:left="264" w:right="63" w:firstLine="0"/>
        <w:jc w:val="left"/>
        <w:rPr>
          <w:sz w:val="20"/>
        </w:rPr>
      </w:pPr>
      <w:bookmarkStart w:name="_bookmark47" w:id="48"/>
      <w:bookmarkEnd w:id="48"/>
      <w:r>
        <w:rPr/>
      </w:r>
      <w:r>
        <w:rPr>
          <w:sz w:val="20"/>
        </w:rPr>
        <w:t>Đảng Cộng sản Việt Nam:</w:t>
      </w:r>
      <w:r>
        <w:rPr>
          <w:spacing w:val="15"/>
          <w:sz w:val="20"/>
        </w:rPr>
        <w:t> </w:t>
      </w:r>
      <w:r>
        <w:rPr>
          <w:i/>
          <w:sz w:val="20"/>
        </w:rPr>
        <w:t>Văn kiện Đảng Toàn tập</w:t>
      </w:r>
      <w:r>
        <w:rPr>
          <w:sz w:val="20"/>
        </w:rPr>
        <w:t>, Nxb Chính trị quốc gia, Hà Nội, 2000, tập 6, trang 350 và</w:t>
      </w:r>
      <w:r>
        <w:rPr>
          <w:spacing w:val="40"/>
          <w:sz w:val="20"/>
        </w:rPr>
        <w:t> </w:t>
      </w:r>
      <w:r>
        <w:rPr>
          <w:spacing w:val="-4"/>
          <w:sz w:val="20"/>
        </w:rPr>
        <w:t>360.</w:t>
      </w:r>
    </w:p>
    <w:p>
      <w:pPr>
        <w:pStyle w:val="ListParagraph"/>
        <w:numPr>
          <w:ilvl w:val="0"/>
          <w:numId w:val="8"/>
        </w:numPr>
        <w:tabs>
          <w:tab w:pos="514" w:val="left" w:leader="none"/>
        </w:tabs>
        <w:spacing w:line="240" w:lineRule="auto" w:before="2" w:after="0"/>
        <w:ind w:left="514" w:right="0" w:hanging="250"/>
        <w:jc w:val="left"/>
        <w:rPr>
          <w:sz w:val="20"/>
        </w:rPr>
      </w:pPr>
      <w:bookmarkStart w:name="_bookmark48" w:id="49"/>
      <w:bookmarkEnd w:id="49"/>
      <w:r>
        <w:rPr/>
      </w:r>
      <w:bookmarkStart w:name="_bookmark49" w:id="50"/>
      <w:bookmarkEnd w:id="50"/>
      <w:r>
        <w:rPr/>
      </w:r>
      <w:r>
        <w:rPr>
          <w:sz w:val="20"/>
        </w:rPr>
        <w:t>Đảng</w:t>
      </w:r>
      <w:r>
        <w:rPr>
          <w:spacing w:val="-5"/>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6,</w:t>
      </w:r>
      <w:r>
        <w:rPr>
          <w:spacing w:val="-5"/>
          <w:sz w:val="20"/>
        </w:rPr>
        <w:t> </w:t>
      </w:r>
      <w:r>
        <w:rPr>
          <w:sz w:val="20"/>
        </w:rPr>
        <w:t>trang</w:t>
      </w:r>
      <w:r>
        <w:rPr>
          <w:spacing w:val="-2"/>
          <w:sz w:val="20"/>
        </w:rPr>
        <w:t> </w:t>
      </w:r>
      <w:r>
        <w:rPr>
          <w:spacing w:val="-5"/>
          <w:sz w:val="20"/>
        </w:rPr>
        <w:t>74.</w:t>
      </w:r>
    </w:p>
    <w:p>
      <w:pPr>
        <w:pStyle w:val="ListParagraph"/>
        <w:numPr>
          <w:ilvl w:val="0"/>
          <w:numId w:val="8"/>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6,</w:t>
      </w:r>
      <w:r>
        <w:rPr>
          <w:spacing w:val="-5"/>
          <w:sz w:val="20"/>
        </w:rPr>
        <w:t> </w:t>
      </w:r>
      <w:r>
        <w:rPr>
          <w:sz w:val="20"/>
        </w:rPr>
        <w:t>trang</w:t>
      </w:r>
      <w:r>
        <w:rPr>
          <w:spacing w:val="-2"/>
          <w:sz w:val="20"/>
        </w:rPr>
        <w:t> </w:t>
      </w:r>
      <w:r>
        <w:rPr>
          <w:spacing w:val="-4"/>
          <w:sz w:val="20"/>
        </w:rPr>
        <w:t>152.</w:t>
      </w:r>
    </w:p>
    <w:p>
      <w:pPr>
        <w:pStyle w:val="ListParagraph"/>
        <w:spacing w:after="0" w:line="240" w:lineRule="auto"/>
        <w:jc w:val="left"/>
        <w:rPr>
          <w:sz w:val="20"/>
        </w:rPr>
        <w:sectPr>
          <w:footerReference w:type="default" r:id="rId14"/>
          <w:pgSz w:w="12240" w:h="15840"/>
          <w:pgMar w:header="0" w:footer="991" w:top="1060" w:bottom="1180" w:left="1440" w:right="1080"/>
          <w:pgNumType w:start="39"/>
        </w:sectPr>
      </w:pPr>
    </w:p>
    <w:p>
      <w:pPr>
        <w:spacing w:before="75"/>
        <w:ind w:left="830" w:right="0" w:firstLine="0"/>
        <w:jc w:val="both"/>
        <w:rPr>
          <w:i/>
          <w:sz w:val="26"/>
        </w:rPr>
      </w:pPr>
      <w:r>
        <w:rPr>
          <w:i/>
          <w:sz w:val="26"/>
        </w:rPr>
        <w:t>Phong</w:t>
      </w:r>
      <w:r>
        <w:rPr>
          <w:i/>
          <w:spacing w:val="-2"/>
          <w:sz w:val="26"/>
        </w:rPr>
        <w:t> </w:t>
      </w:r>
      <w:r>
        <w:rPr>
          <w:i/>
          <w:sz w:val="26"/>
        </w:rPr>
        <w:t>trào</w:t>
      </w:r>
      <w:r>
        <w:rPr>
          <w:i/>
          <w:spacing w:val="-2"/>
          <w:sz w:val="26"/>
        </w:rPr>
        <w:t> </w:t>
      </w:r>
      <w:r>
        <w:rPr>
          <w:i/>
          <w:sz w:val="26"/>
        </w:rPr>
        <w:t>đấu</w:t>
      </w:r>
      <w:r>
        <w:rPr>
          <w:i/>
          <w:spacing w:val="-1"/>
          <w:sz w:val="26"/>
        </w:rPr>
        <w:t> </w:t>
      </w:r>
      <w:r>
        <w:rPr>
          <w:i/>
          <w:sz w:val="26"/>
        </w:rPr>
        <w:t>tranh</w:t>
      </w:r>
      <w:r>
        <w:rPr>
          <w:i/>
          <w:spacing w:val="-3"/>
          <w:sz w:val="26"/>
        </w:rPr>
        <w:t> </w:t>
      </w:r>
      <w:r>
        <w:rPr>
          <w:i/>
          <w:sz w:val="26"/>
        </w:rPr>
        <w:t>đòi</w:t>
      </w:r>
      <w:r>
        <w:rPr>
          <w:i/>
          <w:spacing w:val="-1"/>
          <w:sz w:val="26"/>
        </w:rPr>
        <w:t> </w:t>
      </w:r>
      <w:r>
        <w:rPr>
          <w:i/>
          <w:sz w:val="26"/>
        </w:rPr>
        <w:t>tự</w:t>
      </w:r>
      <w:r>
        <w:rPr>
          <w:i/>
          <w:spacing w:val="-3"/>
          <w:sz w:val="26"/>
        </w:rPr>
        <w:t> </w:t>
      </w:r>
      <w:r>
        <w:rPr>
          <w:i/>
          <w:sz w:val="26"/>
        </w:rPr>
        <w:t>do,</w:t>
      </w:r>
      <w:r>
        <w:rPr>
          <w:i/>
          <w:spacing w:val="-2"/>
          <w:sz w:val="26"/>
        </w:rPr>
        <w:t> </w:t>
      </w:r>
      <w:r>
        <w:rPr>
          <w:i/>
          <w:sz w:val="26"/>
        </w:rPr>
        <w:t>dân</w:t>
      </w:r>
      <w:r>
        <w:rPr>
          <w:i/>
          <w:spacing w:val="-1"/>
          <w:sz w:val="26"/>
        </w:rPr>
        <w:t> </w:t>
      </w:r>
      <w:r>
        <w:rPr>
          <w:i/>
          <w:sz w:val="26"/>
        </w:rPr>
        <w:t>chủ,</w:t>
      </w:r>
      <w:r>
        <w:rPr>
          <w:i/>
          <w:spacing w:val="-2"/>
          <w:sz w:val="26"/>
        </w:rPr>
        <w:t> </w:t>
      </w:r>
      <w:r>
        <w:rPr>
          <w:i/>
          <w:sz w:val="26"/>
        </w:rPr>
        <w:t>cơm</w:t>
      </w:r>
      <w:r>
        <w:rPr>
          <w:i/>
          <w:spacing w:val="-1"/>
          <w:sz w:val="26"/>
        </w:rPr>
        <w:t> </w:t>
      </w:r>
      <w:r>
        <w:rPr>
          <w:i/>
          <w:sz w:val="26"/>
        </w:rPr>
        <w:t>áo,</w:t>
      </w:r>
      <w:r>
        <w:rPr>
          <w:i/>
          <w:spacing w:val="-1"/>
          <w:sz w:val="26"/>
        </w:rPr>
        <w:t> </w:t>
      </w:r>
      <w:r>
        <w:rPr>
          <w:i/>
          <w:sz w:val="26"/>
        </w:rPr>
        <w:t>hòa</w:t>
      </w:r>
      <w:r>
        <w:rPr>
          <w:i/>
          <w:spacing w:val="-2"/>
          <w:sz w:val="26"/>
        </w:rPr>
        <w:t> </w:t>
      </w:r>
      <w:r>
        <w:rPr>
          <w:i/>
          <w:spacing w:val="-4"/>
          <w:sz w:val="26"/>
        </w:rPr>
        <w:t>bình</w:t>
      </w:r>
    </w:p>
    <w:p>
      <w:pPr>
        <w:pStyle w:val="BodyText"/>
        <w:spacing w:line="288" w:lineRule="auto" w:before="179"/>
        <w:ind w:right="65"/>
      </w:pPr>
      <w:r>
        <w:rPr/>
        <w:t>Dưới</w:t>
      </w:r>
      <w:r>
        <w:rPr>
          <w:spacing w:val="-3"/>
        </w:rPr>
        <w:t> </w:t>
      </w:r>
      <w:r>
        <w:rPr/>
        <w:t>sự</w:t>
      </w:r>
      <w:r>
        <w:rPr>
          <w:spacing w:val="-2"/>
        </w:rPr>
        <w:t> </w:t>
      </w:r>
      <w:r>
        <w:rPr/>
        <w:t>lãnh</w:t>
      </w:r>
      <w:r>
        <w:rPr>
          <w:spacing w:val="-3"/>
        </w:rPr>
        <w:t> </w:t>
      </w:r>
      <w:r>
        <w:rPr/>
        <w:t>đạo</w:t>
      </w:r>
      <w:r>
        <w:rPr>
          <w:spacing w:val="-3"/>
        </w:rPr>
        <w:t> </w:t>
      </w:r>
      <w:r>
        <w:rPr/>
        <w:t>của</w:t>
      </w:r>
      <w:r>
        <w:rPr>
          <w:spacing w:val="-2"/>
        </w:rPr>
        <w:t> </w:t>
      </w:r>
      <w:r>
        <w:rPr/>
        <w:t>Đảng,</w:t>
      </w:r>
      <w:r>
        <w:rPr>
          <w:spacing w:val="-4"/>
        </w:rPr>
        <w:t> </w:t>
      </w:r>
      <w:r>
        <w:rPr/>
        <w:t>cuộc</w:t>
      </w:r>
      <w:r>
        <w:rPr>
          <w:spacing w:val="-4"/>
        </w:rPr>
        <w:t> </w:t>
      </w:r>
      <w:r>
        <w:rPr/>
        <w:t>vận</w:t>
      </w:r>
      <w:r>
        <w:rPr>
          <w:spacing w:val="-4"/>
        </w:rPr>
        <w:t> </w:t>
      </w:r>
      <w:r>
        <w:rPr/>
        <w:t>động</w:t>
      </w:r>
      <w:r>
        <w:rPr>
          <w:spacing w:val="-3"/>
        </w:rPr>
        <w:t> </w:t>
      </w:r>
      <w:r>
        <w:rPr/>
        <w:t>dân</w:t>
      </w:r>
      <w:r>
        <w:rPr>
          <w:spacing w:val="-4"/>
        </w:rPr>
        <w:t> </w:t>
      </w:r>
      <w:r>
        <w:rPr/>
        <w:t>chủ</w:t>
      </w:r>
      <w:r>
        <w:rPr>
          <w:spacing w:val="-4"/>
        </w:rPr>
        <w:t> </w:t>
      </w:r>
      <w:r>
        <w:rPr/>
        <w:t>diễn</w:t>
      </w:r>
      <w:r>
        <w:rPr>
          <w:spacing w:val="-3"/>
        </w:rPr>
        <w:t> </w:t>
      </w:r>
      <w:r>
        <w:rPr/>
        <w:t>ra</w:t>
      </w:r>
      <w:r>
        <w:rPr>
          <w:spacing w:val="-4"/>
        </w:rPr>
        <w:t> </w:t>
      </w:r>
      <w:r>
        <w:rPr/>
        <w:t>trên</w:t>
      </w:r>
      <w:r>
        <w:rPr>
          <w:spacing w:val="-3"/>
        </w:rPr>
        <w:t> </w:t>
      </w:r>
      <w:r>
        <w:rPr/>
        <w:t>quy</w:t>
      </w:r>
      <w:r>
        <w:rPr>
          <w:spacing w:val="-3"/>
        </w:rPr>
        <w:t> </w:t>
      </w:r>
      <w:r>
        <w:rPr/>
        <w:t>mô</w:t>
      </w:r>
      <w:r>
        <w:rPr>
          <w:spacing w:val="-3"/>
        </w:rPr>
        <w:t> </w:t>
      </w:r>
      <w:r>
        <w:rPr/>
        <w:t>rộng</w:t>
      </w:r>
      <w:r>
        <w:rPr>
          <w:spacing w:val="-3"/>
        </w:rPr>
        <w:t> </w:t>
      </w:r>
      <w:r>
        <w:rPr/>
        <w:t>lớn,</w:t>
      </w:r>
      <w:r>
        <w:rPr>
          <w:spacing w:val="-5"/>
        </w:rPr>
        <w:t> </w:t>
      </w:r>
      <w:r>
        <w:rPr/>
        <w:t>lôi cuốn đông đảo quần chúng tham gia với những hình thfíc đấu tranh phong phú.</w:t>
      </w:r>
    </w:p>
    <w:p>
      <w:pPr>
        <w:pStyle w:val="BodyText"/>
        <w:spacing w:line="288" w:lineRule="auto" w:before="118"/>
        <w:ind w:right="63"/>
      </w:pPr>
      <w:r>
        <w:rPr/>
        <w:t>Nắm cơ hội Chính phủ Mặt trận nhân dân Pháp quyết định trả tự do một số tù chính trị, thi hành một số cải cách xã hội cho lao động ở các thuộc địa Pháp và cfí một ủy ban điều tra thuộc địa đến Đông Dương, Đảng phát động một phong trào đấu tranh công khai của quần chúng, mở đầu bằng cuộc vận động lập “Ủy ban trù bị Đông Dương đại hội” nhằm thu thập nguyện vọng quần chúng,</w:t>
      </w:r>
      <w:r>
        <w:rPr>
          <w:spacing w:val="-1"/>
        </w:rPr>
        <w:t> </w:t>
      </w:r>
      <w:r>
        <w:rPr/>
        <w:t>tiến tới triệu tập Đại hội đại biểu nhân dân Đông Dương. Hưởng fíng chủ trương của Đảng, quần chúng sôi nổi tổ chfíc các cuộc mít tinh, hội họp để tập hợp “dân nguyện”. Trong một thời gian ngắn, ở khắp các nhà máy, hầm mỏ, đồn điền, tfi thành thị đến nông thôn đã lập ra các “Ủy ban hành động” để tập hợp quần chúng. Riêng ở Nam Kỳ có 600 ủy ban hành động.</w:t>
      </w:r>
    </w:p>
    <w:p>
      <w:pPr>
        <w:pStyle w:val="BodyText"/>
        <w:spacing w:line="288" w:lineRule="auto" w:before="114"/>
        <w:ind w:right="64"/>
      </w:pPr>
      <w:r>
        <w:rPr/>
        <w:t>Đầu năm 1937, nhân dịp phái viên của chính phủ Pháp là Gôđa (Godard) đi kinh lý Đông Dương và Brêviê (Brévié) sang nhận chfíc toàn quyền Đông Dương, Đảng vận</w:t>
      </w:r>
      <w:r>
        <w:rPr>
          <w:spacing w:val="40"/>
        </w:rPr>
        <w:t> </w:t>
      </w:r>
      <w:r>
        <w:rPr/>
        <w:t>động hai cuộc biểu dương lực lượng quần chúng dưới danh nghĩa “đón rước”, mít tinh, biểu tình, đưa đơn “dân nguyện”.</w:t>
      </w:r>
    </w:p>
    <w:p>
      <w:pPr>
        <w:pStyle w:val="BodyText"/>
        <w:spacing w:line="288" w:lineRule="auto" w:before="116"/>
        <w:ind w:right="61"/>
      </w:pPr>
      <w:r>
        <w:rPr/>
        <w:t>Ngày 5-5-1937,</w:t>
      </w:r>
      <w:r>
        <w:rPr>
          <w:spacing w:val="-4"/>
        </w:rPr>
        <w:t> </w:t>
      </w:r>
      <w:r>
        <w:rPr/>
        <w:t>Tổng Bí thư Hà Huy</w:t>
      </w:r>
      <w:r>
        <w:rPr>
          <w:spacing w:val="-1"/>
        </w:rPr>
        <w:t> </w:t>
      </w:r>
      <w:r>
        <w:rPr/>
        <w:t>Tập với bút danh</w:t>
      </w:r>
      <w:r>
        <w:rPr>
          <w:spacing w:val="-1"/>
        </w:rPr>
        <w:t> </w:t>
      </w:r>
      <w:r>
        <w:rPr/>
        <w:t>Thanh Hương xuất bản cuốn </w:t>
      </w:r>
      <w:r>
        <w:rPr>
          <w:i/>
        </w:rPr>
        <w:t>Tờrốtxky và phản cách mạng </w:t>
      </w:r>
      <w:r>
        <w:rPr/>
        <w:t>phê phán những luận điệu “tả” khuynh của các phần tfí Tờrốtkít ở Việt Nam như Tạ</w:t>
      </w:r>
      <w:r>
        <w:rPr>
          <w:spacing w:val="-2"/>
        </w:rPr>
        <w:t> </w:t>
      </w:r>
      <w:r>
        <w:rPr/>
        <w:t>Thu</w:t>
      </w:r>
      <w:r>
        <w:rPr>
          <w:spacing w:val="-1"/>
        </w:rPr>
        <w:t> </w:t>
      </w:r>
      <w:r>
        <w:rPr/>
        <w:t>Thâu, Hồ Hữu</w:t>
      </w:r>
      <w:r>
        <w:rPr>
          <w:spacing w:val="-1"/>
        </w:rPr>
        <w:t> </w:t>
      </w:r>
      <w:r>
        <w:rPr/>
        <w:t>Tường,... góp phần xây dựng Đảng về tư tưởng, chính trị và tổ chfíc.</w:t>
      </w:r>
    </w:p>
    <w:p>
      <w:pPr>
        <w:pStyle w:val="BodyText"/>
        <w:spacing w:line="288" w:lineRule="auto" w:before="117"/>
        <w:ind w:right="51"/>
      </w:pPr>
      <w:r>
        <w:rPr/>
        <w:t>Các báo chí tiếng Việt và tiếng Pháp của Đảng, Mặt trận Dân chủ Đông Dương ra đời. Nhiều sách chính trị phổ thông được xuất bản để giới thiệu chủ nghĩa Mác-Lênin và chính sách mới của Đảng. Cuốn </w:t>
      </w:r>
      <w:r>
        <w:rPr>
          <w:i/>
        </w:rPr>
        <w:t>Vấn đề dân cày </w:t>
      </w:r>
      <w:r>
        <w:rPr/>
        <w:t>(1938) của Qua Ninh (Trường Chinh) và Vân Đình (Võ Nguyên Giáp) tố cáo tội ác của đế quốc và phong kiến đối với nông dân và làm rõ vai trò quan trọng của nông dân trong cách mạng. Cuốn </w:t>
      </w:r>
      <w:r>
        <w:rPr>
          <w:i/>
        </w:rPr>
        <w:t>Chủ nghĩa Các Mác </w:t>
      </w:r>
      <w:r>
        <w:rPr/>
        <w:t>của Hải Triều được in và phát hành năm 1938. Ngoài ra còn một số cuốn sách giới thiệu về Liên Xô, cách mạng Trung Quốc, Mặt trận nhân dân Pháp và Mặt trận nhân dân Tây Ban </w:t>
      </w:r>
      <w:r>
        <w:rPr>
          <w:spacing w:val="-4"/>
        </w:rPr>
        <w:t>Nha.</w:t>
      </w:r>
    </w:p>
    <w:p>
      <w:pPr>
        <w:pStyle w:val="BodyText"/>
        <w:spacing w:line="288" w:lineRule="auto" w:before="114"/>
        <w:ind w:right="57"/>
      </w:pPr>
      <w:r>
        <w:rPr/>
        <w:t>Theo sáng kiến của Đảng, </w:t>
      </w:r>
      <w:r>
        <w:rPr>
          <w:i/>
        </w:rPr>
        <w:t>Hội truyền bá quốc ngữ </w:t>
      </w:r>
      <w:r>
        <w:rPr/>
        <w:t>ra đời. Tfi cuối năm 1937 phong trào truyền bá quốc ngữ phát triển mạnh.</w:t>
      </w:r>
    </w:p>
    <w:p>
      <w:pPr>
        <w:pStyle w:val="BodyText"/>
        <w:spacing w:line="288" w:lineRule="auto" w:before="119"/>
        <w:ind w:right="62"/>
      </w:pPr>
      <w:r>
        <w:rPr/>
        <w:t>Hội nghị</w:t>
      </w:r>
      <w:r>
        <w:rPr>
          <w:spacing w:val="-2"/>
        </w:rPr>
        <w:t> </w:t>
      </w:r>
      <w:r>
        <w:rPr/>
        <w:t>Trung ương Đảng (29 - 30-3-1938) quyết định lập Mặt trận Dân chủ Đông Dương để tập hợp rộng rãi lực lượng, phát triển phong trào. Hội nghị bầu đồng chí Nguyễn Văn Cfi làm Tổng Bí thư của Đảng.</w:t>
      </w:r>
    </w:p>
    <w:p>
      <w:pPr>
        <w:pStyle w:val="BodyText"/>
        <w:spacing w:line="288" w:lineRule="auto" w:before="117"/>
        <w:ind w:right="72"/>
      </w:pPr>
      <w:r>
        <w:rPr/>
        <w:t>Các hình thfíc tổ chfíc quần</w:t>
      </w:r>
      <w:r>
        <w:rPr>
          <w:spacing w:val="-1"/>
        </w:rPr>
        <w:t> </w:t>
      </w:r>
      <w:r>
        <w:rPr/>
        <w:t>chúng phát triển rộng</w:t>
      </w:r>
      <w:r>
        <w:rPr>
          <w:spacing w:val="-1"/>
        </w:rPr>
        <w:t> </w:t>
      </w:r>
      <w:r>
        <w:rPr/>
        <w:t>rãi,</w:t>
      </w:r>
      <w:r>
        <w:rPr>
          <w:spacing w:val="-2"/>
        </w:rPr>
        <w:t> </w:t>
      </w:r>
      <w:r>
        <w:rPr/>
        <w:t>bao gồm</w:t>
      </w:r>
      <w:r>
        <w:rPr>
          <w:spacing w:val="-1"/>
        </w:rPr>
        <w:t> </w:t>
      </w:r>
      <w:r>
        <w:rPr/>
        <w:t>các hội</w:t>
      </w:r>
      <w:r>
        <w:rPr>
          <w:spacing w:val="-1"/>
        </w:rPr>
        <w:t> </w:t>
      </w:r>
      <w:r>
        <w:rPr/>
        <w:t>tương</w:t>
      </w:r>
      <w:r>
        <w:rPr>
          <w:spacing w:val="-1"/>
        </w:rPr>
        <w:t> </w:t>
      </w:r>
      <w:r>
        <w:rPr/>
        <w:t>tế, hội ái</w:t>
      </w:r>
      <w:r>
        <w:rPr>
          <w:spacing w:val="16"/>
        </w:rPr>
        <w:t> </w:t>
      </w:r>
      <w:r>
        <w:rPr/>
        <w:t>hữu.</w:t>
      </w:r>
      <w:r>
        <w:rPr>
          <w:spacing w:val="12"/>
        </w:rPr>
        <w:t> </w:t>
      </w:r>
      <w:r>
        <w:rPr/>
        <w:t>Trong</w:t>
      </w:r>
      <w:r>
        <w:rPr>
          <w:spacing w:val="17"/>
        </w:rPr>
        <w:t> </w:t>
      </w:r>
      <w:r>
        <w:rPr/>
        <w:t>những</w:t>
      </w:r>
      <w:r>
        <w:rPr>
          <w:spacing w:val="16"/>
        </w:rPr>
        <w:t> </w:t>
      </w:r>
      <w:r>
        <w:rPr/>
        <w:t>năm</w:t>
      </w:r>
      <w:r>
        <w:rPr>
          <w:spacing w:val="17"/>
        </w:rPr>
        <w:t> </w:t>
      </w:r>
      <w:r>
        <w:rPr/>
        <w:t>1937-1938,</w:t>
      </w:r>
      <w:r>
        <w:rPr>
          <w:spacing w:val="15"/>
        </w:rPr>
        <w:t> </w:t>
      </w:r>
      <w:r>
        <w:rPr/>
        <w:t>Mặt</w:t>
      </w:r>
      <w:r>
        <w:rPr>
          <w:spacing w:val="17"/>
        </w:rPr>
        <w:t> </w:t>
      </w:r>
      <w:r>
        <w:rPr/>
        <w:t>trận</w:t>
      </w:r>
      <w:r>
        <w:rPr>
          <w:spacing w:val="17"/>
        </w:rPr>
        <w:t> </w:t>
      </w:r>
      <w:r>
        <w:rPr/>
        <w:t>Dân</w:t>
      </w:r>
      <w:r>
        <w:rPr>
          <w:spacing w:val="16"/>
        </w:rPr>
        <w:t> </w:t>
      </w:r>
      <w:r>
        <w:rPr/>
        <w:t>chủ</w:t>
      </w:r>
      <w:r>
        <w:rPr>
          <w:spacing w:val="17"/>
        </w:rPr>
        <w:t> </w:t>
      </w:r>
      <w:r>
        <w:rPr/>
        <w:t>còn</w:t>
      </w:r>
      <w:r>
        <w:rPr>
          <w:spacing w:val="17"/>
        </w:rPr>
        <w:t> </w:t>
      </w:r>
      <w:r>
        <w:rPr/>
        <w:t>tổ</w:t>
      </w:r>
      <w:r>
        <w:rPr>
          <w:spacing w:val="16"/>
        </w:rPr>
        <w:t> </w:t>
      </w:r>
      <w:r>
        <w:rPr/>
        <w:t>chfíc</w:t>
      </w:r>
      <w:r>
        <w:rPr>
          <w:spacing w:val="18"/>
        </w:rPr>
        <w:t> </w:t>
      </w:r>
      <w:r>
        <w:rPr/>
        <w:t>các</w:t>
      </w:r>
      <w:r>
        <w:rPr>
          <w:spacing w:val="17"/>
        </w:rPr>
        <w:t> </w:t>
      </w:r>
      <w:r>
        <w:rPr/>
        <w:t>cuộc</w:t>
      </w:r>
      <w:r>
        <w:rPr>
          <w:spacing w:val="18"/>
        </w:rPr>
        <w:t> </w:t>
      </w:r>
      <w:r>
        <w:rPr/>
        <w:t>vận</w:t>
      </w:r>
      <w:r>
        <w:rPr>
          <w:spacing w:val="16"/>
        </w:rPr>
        <w:t> </w:t>
      </w:r>
      <w:r>
        <w:rPr>
          <w:spacing w:val="-4"/>
        </w:rPr>
        <w:t>động</w:t>
      </w:r>
    </w:p>
    <w:p>
      <w:pPr>
        <w:pStyle w:val="BodyText"/>
        <w:spacing w:after="0" w:line="288" w:lineRule="auto"/>
        <w:sectPr>
          <w:pgSz w:w="12240" w:h="15840"/>
          <w:pgMar w:header="0" w:footer="991" w:top="1060" w:bottom="1180" w:left="1440" w:right="1080"/>
        </w:sectPr>
      </w:pPr>
    </w:p>
    <w:p>
      <w:pPr>
        <w:pStyle w:val="BodyText"/>
        <w:spacing w:line="288" w:lineRule="auto"/>
        <w:ind w:right="66" w:firstLine="0"/>
      </w:pPr>
      <w:r>
        <w:rPr/>
        <w:t>tranh cfí vào</w:t>
      </w:r>
      <w:r>
        <w:rPr>
          <w:spacing w:val="-1"/>
        </w:rPr>
        <w:t> </w:t>
      </w:r>
      <w:r>
        <w:rPr/>
        <w:t>các</w:t>
      </w:r>
      <w:r>
        <w:rPr>
          <w:spacing w:val="-6"/>
        </w:rPr>
        <w:t> </w:t>
      </w:r>
      <w:r>
        <w:rPr/>
        <w:t>Viện</w:t>
      </w:r>
      <w:r>
        <w:rPr>
          <w:spacing w:val="-1"/>
        </w:rPr>
        <w:t> </w:t>
      </w:r>
      <w:r>
        <w:rPr/>
        <w:t>dân</w:t>
      </w:r>
      <w:r>
        <w:rPr>
          <w:spacing w:val="-1"/>
        </w:rPr>
        <w:t> </w:t>
      </w:r>
      <w:r>
        <w:rPr/>
        <w:t>biểu</w:t>
      </w:r>
      <w:r>
        <w:rPr>
          <w:spacing w:val="-1"/>
        </w:rPr>
        <w:t> </w:t>
      </w:r>
      <w:r>
        <w:rPr/>
        <w:t>Bắc Kỳ,</w:t>
      </w:r>
      <w:r>
        <w:rPr>
          <w:spacing w:val="-6"/>
        </w:rPr>
        <w:t> </w:t>
      </w:r>
      <w:r>
        <w:rPr/>
        <w:t>Trung</w:t>
      </w:r>
      <w:r>
        <w:rPr>
          <w:spacing w:val="-1"/>
        </w:rPr>
        <w:t> </w:t>
      </w:r>
      <w:r>
        <w:rPr/>
        <w:t>Kỳ,</w:t>
      </w:r>
      <w:r>
        <w:rPr>
          <w:spacing w:val="-2"/>
        </w:rPr>
        <w:t> </w:t>
      </w:r>
      <w:r>
        <w:rPr/>
        <w:t>Hội</w:t>
      </w:r>
      <w:r>
        <w:rPr>
          <w:spacing w:val="-1"/>
        </w:rPr>
        <w:t> </w:t>
      </w:r>
      <w:r>
        <w:rPr/>
        <w:t>đồng</w:t>
      </w:r>
      <w:r>
        <w:rPr>
          <w:spacing w:val="-1"/>
        </w:rPr>
        <w:t> </w:t>
      </w:r>
      <w:r>
        <w:rPr/>
        <w:t>quản</w:t>
      </w:r>
      <w:r>
        <w:rPr>
          <w:spacing w:val="-1"/>
        </w:rPr>
        <w:t> </w:t>
      </w:r>
      <w:r>
        <w:rPr/>
        <w:t>hạt</w:t>
      </w:r>
      <w:r>
        <w:rPr>
          <w:spacing w:val="-1"/>
        </w:rPr>
        <w:t> </w:t>
      </w:r>
      <w:r>
        <w:rPr/>
        <w:t>Nam Kỳ,</w:t>
      </w:r>
      <w:r>
        <w:rPr>
          <w:spacing w:val="-2"/>
        </w:rPr>
        <w:t> </w:t>
      </w:r>
      <w:r>
        <w:rPr/>
        <w:t>Hội</w:t>
      </w:r>
      <w:r>
        <w:rPr>
          <w:spacing w:val="-1"/>
        </w:rPr>
        <w:t> </w:t>
      </w:r>
      <w:r>
        <w:rPr/>
        <w:t>đồng kinh tế lý tài Đông Dương.</w:t>
      </w:r>
    </w:p>
    <w:p>
      <w:pPr>
        <w:pStyle w:val="BodyText"/>
        <w:spacing w:line="288" w:lineRule="auto" w:before="118"/>
        <w:ind w:right="51"/>
      </w:pPr>
      <w:r>
        <w:rPr/>
        <w:t>Năm 1939,</w:t>
      </w:r>
      <w:r>
        <w:rPr>
          <w:spacing w:val="-3"/>
        </w:rPr>
        <w:t> </w:t>
      </w:r>
      <w:r>
        <w:rPr/>
        <w:t>Tổng Bí thư Nguyễn</w:t>
      </w:r>
      <w:r>
        <w:rPr>
          <w:spacing w:val="-4"/>
        </w:rPr>
        <w:t> </w:t>
      </w:r>
      <w:r>
        <w:rPr/>
        <w:t>Văn Cfi xuất bản cuốn sách </w:t>
      </w:r>
      <w:r>
        <w:rPr>
          <w:i/>
        </w:rPr>
        <w:t>Tự chỉ trích </w:t>
      </w:r>
      <w:r>
        <w:rPr/>
        <w:t>thẳng thắn chỉ rõ những sai lầm, khuyết điểm, nêu rõ những bài học cần thiết trong lãnh đạo, chỉ đạo của Đảng. Đó là tác phẩm có ý nghĩa lý luận, thực tiễn về xây dựng Đảng, tự phê bình và phê bình để nâng cao năng lực lãnh đạo và bản chất cách mạng của Đảng.</w:t>
      </w:r>
    </w:p>
    <w:p>
      <w:pPr>
        <w:pStyle w:val="BodyText"/>
        <w:spacing w:line="288" w:lineRule="auto" w:before="117"/>
        <w:ind w:right="55"/>
      </w:pPr>
      <w:r>
        <w:rPr/>
        <w:t>Khi</w:t>
      </w:r>
      <w:r>
        <w:rPr>
          <w:spacing w:val="-3"/>
        </w:rPr>
        <w:t> </w:t>
      </w:r>
      <w:r>
        <w:rPr/>
        <w:t>Chiến</w:t>
      </w:r>
      <w:r>
        <w:rPr>
          <w:spacing w:val="-3"/>
        </w:rPr>
        <w:t> </w:t>
      </w:r>
      <w:r>
        <w:rPr/>
        <w:t>tranh</w:t>
      </w:r>
      <w:r>
        <w:rPr>
          <w:spacing w:val="-1"/>
        </w:rPr>
        <w:t> </w:t>
      </w:r>
      <w:r>
        <w:rPr/>
        <w:t>thế</w:t>
      </w:r>
      <w:r>
        <w:rPr>
          <w:spacing w:val="-4"/>
        </w:rPr>
        <w:t> </w:t>
      </w:r>
      <w:r>
        <w:rPr/>
        <w:t>giới</w:t>
      </w:r>
      <w:r>
        <w:rPr>
          <w:spacing w:val="-5"/>
        </w:rPr>
        <w:t> </w:t>
      </w:r>
      <w:r>
        <w:rPr/>
        <w:t>thfí</w:t>
      </w:r>
      <w:r>
        <w:rPr>
          <w:spacing w:val="-4"/>
        </w:rPr>
        <w:t> </w:t>
      </w:r>
      <w:r>
        <w:rPr/>
        <w:t>hai</w:t>
      </w:r>
      <w:r>
        <w:rPr>
          <w:spacing w:val="-3"/>
        </w:rPr>
        <w:t> </w:t>
      </w:r>
      <w:r>
        <w:rPr/>
        <w:t>bùng</w:t>
      </w:r>
      <w:r>
        <w:rPr>
          <w:spacing w:val="-5"/>
        </w:rPr>
        <w:t> </w:t>
      </w:r>
      <w:r>
        <w:rPr/>
        <w:t>nổ</w:t>
      </w:r>
      <w:r>
        <w:rPr>
          <w:spacing w:val="-3"/>
        </w:rPr>
        <w:t> </w:t>
      </w:r>
      <w:r>
        <w:rPr/>
        <w:t>(9-1939),</w:t>
      </w:r>
      <w:r>
        <w:rPr>
          <w:spacing w:val="-4"/>
        </w:rPr>
        <w:t> </w:t>
      </w:r>
      <w:r>
        <w:rPr/>
        <w:t>thực</w:t>
      </w:r>
      <w:r>
        <w:rPr>
          <w:spacing w:val="-2"/>
        </w:rPr>
        <w:t> </w:t>
      </w:r>
      <w:r>
        <w:rPr/>
        <w:t>dân</w:t>
      </w:r>
      <w:r>
        <w:rPr>
          <w:spacing w:val="-3"/>
        </w:rPr>
        <w:t> </w:t>
      </w:r>
      <w:r>
        <w:rPr/>
        <w:t>Pháp</w:t>
      </w:r>
      <w:r>
        <w:rPr>
          <w:spacing w:val="-5"/>
        </w:rPr>
        <w:t> </w:t>
      </w:r>
      <w:r>
        <w:rPr/>
        <w:t>đàn</w:t>
      </w:r>
      <w:r>
        <w:rPr>
          <w:spacing w:val="-5"/>
        </w:rPr>
        <w:t> </w:t>
      </w:r>
      <w:r>
        <w:rPr/>
        <w:t>áp</w:t>
      </w:r>
      <w:r>
        <w:rPr>
          <w:spacing w:val="-3"/>
        </w:rPr>
        <w:t> </w:t>
      </w:r>
      <w:r>
        <w:rPr/>
        <w:t>cách</w:t>
      </w:r>
      <w:r>
        <w:rPr>
          <w:spacing w:val="-3"/>
        </w:rPr>
        <w:t> </w:t>
      </w:r>
      <w:r>
        <w:rPr/>
        <w:t>mạng. Đảng</w:t>
      </w:r>
      <w:r>
        <w:rPr>
          <w:spacing w:val="-1"/>
        </w:rPr>
        <w:t> </w:t>
      </w:r>
      <w:r>
        <w:rPr/>
        <w:t>rút</w:t>
      </w:r>
      <w:r>
        <w:rPr>
          <w:spacing w:val="-1"/>
        </w:rPr>
        <w:t> </w:t>
      </w:r>
      <w:r>
        <w:rPr/>
        <w:t>vào</w:t>
      </w:r>
      <w:r>
        <w:rPr>
          <w:spacing w:val="-1"/>
        </w:rPr>
        <w:t> </w:t>
      </w:r>
      <w:r>
        <w:rPr/>
        <w:t>hoạt</w:t>
      </w:r>
      <w:r>
        <w:rPr>
          <w:spacing w:val="-1"/>
        </w:rPr>
        <w:t> </w:t>
      </w:r>
      <w:r>
        <w:rPr/>
        <w:t>động</w:t>
      </w:r>
      <w:r>
        <w:rPr>
          <w:spacing w:val="-1"/>
        </w:rPr>
        <w:t> </w:t>
      </w:r>
      <w:r>
        <w:rPr/>
        <w:t>bí</w:t>
      </w:r>
      <w:r>
        <w:rPr>
          <w:spacing w:val="-1"/>
        </w:rPr>
        <w:t> </w:t>
      </w:r>
      <w:r>
        <w:rPr/>
        <w:t>mật. Cuộc vận</w:t>
      </w:r>
      <w:r>
        <w:rPr>
          <w:spacing w:val="-1"/>
        </w:rPr>
        <w:t> </w:t>
      </w:r>
      <w:r>
        <w:rPr/>
        <w:t>động</w:t>
      </w:r>
      <w:r>
        <w:rPr>
          <w:spacing w:val="-1"/>
        </w:rPr>
        <w:t> </w:t>
      </w:r>
      <w:r>
        <w:rPr/>
        <w:t>dân chủ</w:t>
      </w:r>
      <w:r>
        <w:rPr>
          <w:spacing w:val="-1"/>
        </w:rPr>
        <w:t> </w:t>
      </w:r>
      <w:r>
        <w:rPr/>
        <w:t>kết</w:t>
      </w:r>
      <w:r>
        <w:rPr>
          <w:spacing w:val="-1"/>
        </w:rPr>
        <w:t> </w:t>
      </w:r>
      <w:r>
        <w:rPr/>
        <w:t>thúc. Đó</w:t>
      </w:r>
      <w:r>
        <w:rPr>
          <w:spacing w:val="-1"/>
        </w:rPr>
        <w:t> </w:t>
      </w:r>
      <w:r>
        <w:rPr/>
        <w:t>thực</w:t>
      </w:r>
      <w:r>
        <w:rPr>
          <w:spacing w:val="-2"/>
        </w:rPr>
        <w:t> </w:t>
      </w:r>
      <w:r>
        <w:rPr/>
        <w:t>sự</w:t>
      </w:r>
      <w:r>
        <w:rPr>
          <w:spacing w:val="-2"/>
        </w:rPr>
        <w:t> </w:t>
      </w:r>
      <w:r>
        <w:rPr/>
        <w:t>là</w:t>
      </w:r>
      <w:r>
        <w:rPr>
          <w:spacing w:val="-2"/>
        </w:rPr>
        <w:t> </w:t>
      </w:r>
      <w:r>
        <w:rPr/>
        <w:t>một</w:t>
      </w:r>
      <w:r>
        <w:rPr>
          <w:spacing w:val="-1"/>
        </w:rPr>
        <w:t> </w:t>
      </w:r>
      <w:r>
        <w:rPr/>
        <w:t>phong trào</w:t>
      </w:r>
      <w:r>
        <w:rPr>
          <w:spacing w:val="-2"/>
        </w:rPr>
        <w:t> </w:t>
      </w:r>
      <w:r>
        <w:rPr/>
        <w:t>cách mạng</w:t>
      </w:r>
      <w:r>
        <w:rPr>
          <w:spacing w:val="-2"/>
        </w:rPr>
        <w:t> </w:t>
      </w:r>
      <w:r>
        <w:rPr/>
        <w:t>sôi</w:t>
      </w:r>
      <w:r>
        <w:rPr>
          <w:spacing w:val="-2"/>
        </w:rPr>
        <w:t> </w:t>
      </w:r>
      <w:r>
        <w:rPr/>
        <w:t>nổi,</w:t>
      </w:r>
      <w:r>
        <w:rPr>
          <w:spacing w:val="-3"/>
        </w:rPr>
        <w:t> </w:t>
      </w:r>
      <w:r>
        <w:rPr/>
        <w:t>có</w:t>
      </w:r>
      <w:r>
        <w:rPr>
          <w:spacing w:val="-2"/>
        </w:rPr>
        <w:t> </w:t>
      </w:r>
      <w:r>
        <w:rPr/>
        <w:t>tính quần</w:t>
      </w:r>
      <w:r>
        <w:rPr>
          <w:spacing w:val="-2"/>
        </w:rPr>
        <w:t> </w:t>
      </w:r>
      <w:r>
        <w:rPr/>
        <w:t>chúng</w:t>
      </w:r>
      <w:r>
        <w:rPr>
          <w:spacing w:val="-2"/>
        </w:rPr>
        <w:t> </w:t>
      </w:r>
      <w:r>
        <w:rPr/>
        <w:t>rộng</w:t>
      </w:r>
      <w:r>
        <w:rPr>
          <w:spacing w:val="-2"/>
        </w:rPr>
        <w:t> </w:t>
      </w:r>
      <w:r>
        <w:rPr/>
        <w:t>rãi,</w:t>
      </w:r>
      <w:r>
        <w:rPr>
          <w:spacing w:val="-3"/>
        </w:rPr>
        <w:t> </w:t>
      </w:r>
      <w:r>
        <w:rPr/>
        <w:t>nhằm</w:t>
      </w:r>
      <w:r>
        <w:rPr>
          <w:spacing w:val="-2"/>
        </w:rPr>
        <w:t> </w:t>
      </w:r>
      <w:r>
        <w:rPr/>
        <w:t>thực</w:t>
      </w:r>
      <w:r>
        <w:rPr>
          <w:spacing w:val="-3"/>
        </w:rPr>
        <w:t> </w:t>
      </w:r>
      <w:r>
        <w:rPr/>
        <w:t>hiện</w:t>
      </w:r>
      <w:r>
        <w:rPr>
          <w:spacing w:val="-2"/>
        </w:rPr>
        <w:t> </w:t>
      </w:r>
      <w:r>
        <w:rPr/>
        <w:t>mục</w:t>
      </w:r>
      <w:r>
        <w:rPr>
          <w:spacing w:val="-1"/>
        </w:rPr>
        <w:t> </w:t>
      </w:r>
      <w:r>
        <w:rPr/>
        <w:t>tiêu</w:t>
      </w:r>
      <w:r>
        <w:rPr>
          <w:spacing w:val="-2"/>
        </w:rPr>
        <w:t> </w:t>
      </w:r>
      <w:r>
        <w:rPr/>
        <w:t>trước</w:t>
      </w:r>
      <w:r>
        <w:rPr>
          <w:spacing w:val="-1"/>
        </w:rPr>
        <w:t> </w:t>
      </w:r>
      <w:r>
        <w:rPr/>
        <w:t>mắt</w:t>
      </w:r>
      <w:r>
        <w:rPr>
          <w:spacing w:val="-2"/>
        </w:rPr>
        <w:t> </w:t>
      </w:r>
      <w:r>
        <w:rPr/>
        <w:t>là chống phản động thuộc địa và tay sai, đòi tự do, dân chủ, cơm áo và hòa bình. Đảng nhận thfíc</w:t>
      </w:r>
      <w:r>
        <w:rPr>
          <w:spacing w:val="-2"/>
        </w:rPr>
        <w:t> </w:t>
      </w:r>
      <w:r>
        <w:rPr/>
        <w:t>đầy</w:t>
      </w:r>
      <w:r>
        <w:rPr>
          <w:spacing w:val="-1"/>
        </w:rPr>
        <w:t> </w:t>
      </w:r>
      <w:r>
        <w:rPr/>
        <w:t>đủ</w:t>
      </w:r>
      <w:r>
        <w:rPr>
          <w:spacing w:val="-3"/>
        </w:rPr>
        <w:t> </w:t>
      </w:r>
      <w:r>
        <w:rPr/>
        <w:t>rằng,</w:t>
      </w:r>
      <w:r>
        <w:rPr>
          <w:spacing w:val="-4"/>
        </w:rPr>
        <w:t> </w:t>
      </w:r>
      <w:r>
        <w:rPr/>
        <w:t>“những</w:t>
      </w:r>
      <w:r>
        <w:rPr>
          <w:spacing w:val="-3"/>
        </w:rPr>
        <w:t> </w:t>
      </w:r>
      <w:r>
        <w:rPr/>
        <w:t>yêu</w:t>
      </w:r>
      <w:r>
        <w:rPr>
          <w:spacing w:val="-3"/>
        </w:rPr>
        <w:t> </w:t>
      </w:r>
      <w:r>
        <w:rPr/>
        <w:t>sách</w:t>
      </w:r>
      <w:r>
        <w:rPr>
          <w:spacing w:val="-3"/>
        </w:rPr>
        <w:t> </w:t>
      </w:r>
      <w:r>
        <w:rPr/>
        <w:t>đó</w:t>
      </w:r>
      <w:r>
        <w:rPr>
          <w:spacing w:val="-3"/>
        </w:rPr>
        <w:t> </w:t>
      </w:r>
      <w:r>
        <w:rPr/>
        <w:t>tự</w:t>
      </w:r>
      <w:r>
        <w:rPr>
          <w:spacing w:val="-2"/>
        </w:rPr>
        <w:t> </w:t>
      </w:r>
      <w:r>
        <w:rPr/>
        <w:t>nó</w:t>
      </w:r>
      <w:r>
        <w:rPr>
          <w:spacing w:val="-3"/>
        </w:rPr>
        <w:t> </w:t>
      </w:r>
      <w:r>
        <w:rPr/>
        <w:t>không</w:t>
      </w:r>
      <w:r>
        <w:rPr>
          <w:spacing w:val="-3"/>
        </w:rPr>
        <w:t> </w:t>
      </w:r>
      <w:r>
        <w:rPr/>
        <w:t>phải</w:t>
      </w:r>
      <w:r>
        <w:rPr>
          <w:spacing w:val="-3"/>
        </w:rPr>
        <w:t> </w:t>
      </w:r>
      <w:r>
        <w:rPr/>
        <w:t>là</w:t>
      </w:r>
      <w:r>
        <w:rPr>
          <w:spacing w:val="-4"/>
        </w:rPr>
        <w:t> </w:t>
      </w:r>
      <w:r>
        <w:rPr/>
        <w:t>mục</w:t>
      </w:r>
      <w:r>
        <w:rPr>
          <w:spacing w:val="-2"/>
        </w:rPr>
        <w:t> </w:t>
      </w:r>
      <w:r>
        <w:rPr/>
        <w:t>đích</w:t>
      </w:r>
      <w:r>
        <w:rPr>
          <w:spacing w:val="-1"/>
        </w:rPr>
        <w:t> </w:t>
      </w:r>
      <w:r>
        <w:rPr/>
        <w:t>cuối</w:t>
      </w:r>
      <w:r>
        <w:rPr>
          <w:spacing w:val="-1"/>
        </w:rPr>
        <w:t> </w:t>
      </w:r>
      <w:r>
        <w:rPr/>
        <w:t>cùng”,</w:t>
      </w:r>
      <w:r>
        <w:rPr>
          <w:spacing w:val="-4"/>
        </w:rPr>
        <w:t> </w:t>
      </w:r>
      <w:r>
        <w:rPr/>
        <w:t>“bằng</w:t>
      </w:r>
      <w:r>
        <w:rPr>
          <w:spacing w:val="-3"/>
        </w:rPr>
        <w:t> </w:t>
      </w:r>
      <w:r>
        <w:rPr/>
        <w:t>cải cách</w:t>
      </w:r>
      <w:r>
        <w:rPr>
          <w:spacing w:val="-17"/>
        </w:rPr>
        <w:t> </w:t>
      </w:r>
      <w:r>
        <w:rPr/>
        <w:t>không</w:t>
      </w:r>
      <w:r>
        <w:rPr>
          <w:spacing w:val="-9"/>
        </w:rPr>
        <w:t> </w:t>
      </w:r>
      <w:r>
        <w:rPr/>
        <w:t>thể nào</w:t>
      </w:r>
      <w:r>
        <w:rPr>
          <w:spacing w:val="-1"/>
        </w:rPr>
        <w:t> </w:t>
      </w:r>
      <w:r>
        <w:rPr/>
        <w:t>thay đổi</w:t>
      </w:r>
      <w:r>
        <w:rPr>
          <w:spacing w:val="-1"/>
        </w:rPr>
        <w:t> </w:t>
      </w:r>
      <w:r>
        <w:rPr/>
        <w:t>một cách căn</w:t>
      </w:r>
      <w:r>
        <w:rPr>
          <w:spacing w:val="-1"/>
        </w:rPr>
        <w:t> </w:t>
      </w:r>
      <w:r>
        <w:rPr/>
        <w:t>bản trật</w:t>
      </w:r>
      <w:r>
        <w:rPr>
          <w:spacing w:val="-1"/>
        </w:rPr>
        <w:t> </w:t>
      </w:r>
      <w:r>
        <w:rPr/>
        <w:t>tự xã hội</w:t>
      </w:r>
      <w:r>
        <w:rPr>
          <w:spacing w:val="-1"/>
        </w:rPr>
        <w:t> </w:t>
      </w:r>
      <w:r>
        <w:rPr/>
        <w:t>cũ”</w:t>
      </w:r>
      <w:r>
        <w:rPr>
          <w:spacing w:val="-17"/>
        </w:rPr>
        <w:t> </w:t>
      </w:r>
      <w:hyperlink w:history="true" w:anchor="_bookmark50">
        <w:r>
          <w:rPr>
            <w:vertAlign w:val="superscript"/>
          </w:rPr>
          <w:t>51</w:t>
        </w:r>
      </w:hyperlink>
      <w:r>
        <w:rPr>
          <w:vertAlign w:val="baseline"/>
        </w:rPr>
        <w:t>. Song muốn</w:t>
      </w:r>
      <w:r>
        <w:rPr>
          <w:spacing w:val="-1"/>
          <w:vertAlign w:val="baseline"/>
        </w:rPr>
        <w:t> </w:t>
      </w:r>
      <w:r>
        <w:rPr>
          <w:vertAlign w:val="baseline"/>
        </w:rPr>
        <w:t>đi</w:t>
      </w:r>
      <w:r>
        <w:rPr>
          <w:spacing w:val="-1"/>
          <w:vertAlign w:val="baseline"/>
        </w:rPr>
        <w:t> </w:t>
      </w:r>
      <w:r>
        <w:rPr>
          <w:vertAlign w:val="baseline"/>
        </w:rPr>
        <w:t>đến</w:t>
      </w:r>
      <w:r>
        <w:rPr>
          <w:spacing w:val="-1"/>
          <w:vertAlign w:val="baseline"/>
        </w:rPr>
        <w:t> </w:t>
      </w:r>
      <w:r>
        <w:rPr>
          <w:vertAlign w:val="baseline"/>
        </w:rPr>
        <w:t>mục đích cuối cùng, cách mạng phải vượt qua nhiều chặng đường quanh co, tfi thấp đến cao, giành thắng lợi tfing bước, tiến lên giành thắng lợi hoàn toàn.</w:t>
      </w:r>
    </w:p>
    <w:p>
      <w:pPr>
        <w:pStyle w:val="BodyText"/>
        <w:spacing w:line="288" w:lineRule="auto" w:before="114"/>
        <w:ind w:right="74"/>
      </w:pPr>
      <w:r>
        <w:rPr/>
        <w:t>Qua cuộc vận động dân chủ, Đội quân chính trị quần chúng gồm hàng triệu người được tập hợp, giác ngộ và rèn luyện. Uy tín và ảnh hưởng của Đảng được mở rộng. Tổ chfíc Đảng được củng cố và phát triển. Đến tháng 4-1938, Đảng có 1.597 đảng viên hoạt động bí mật và hơn 200 đảng viên hoạt động công khai. Số hội viên trong các tổ chfíc quần chúng công nhân, nông dân, phụ nữ, học sinh, cfíu tế là 35.009 người</w:t>
      </w:r>
      <w:hyperlink w:history="true" w:anchor="_bookmark51">
        <w:r>
          <w:rPr>
            <w:vertAlign w:val="superscript"/>
          </w:rPr>
          <w:t>52</w:t>
        </w:r>
      </w:hyperlink>
      <w:r>
        <w:rPr>
          <w:vertAlign w:val="baseline"/>
        </w:rPr>
        <w:t>.</w:t>
      </w:r>
    </w:p>
    <w:p>
      <w:pPr>
        <w:pStyle w:val="BodyText"/>
        <w:spacing w:line="288" w:lineRule="auto" w:before="116"/>
        <w:ind w:right="61"/>
      </w:pPr>
      <w:r>
        <w:rPr/>
        <w:t>Đảng tích lũy thêm nhiều kinh nghiệm mới. Đó là kinh nghiệm về chỉ đạo chiến lược:</w:t>
      </w:r>
      <w:r>
        <w:rPr>
          <w:spacing w:val="-5"/>
        </w:rPr>
        <w:t> </w:t>
      </w:r>
      <w:r>
        <w:rPr/>
        <w:t>giải</w:t>
      </w:r>
      <w:r>
        <w:rPr>
          <w:spacing w:val="-3"/>
        </w:rPr>
        <w:t> </w:t>
      </w:r>
      <w:r>
        <w:rPr/>
        <w:t>quyết</w:t>
      </w:r>
      <w:r>
        <w:rPr>
          <w:spacing w:val="-5"/>
        </w:rPr>
        <w:t> </w:t>
      </w:r>
      <w:r>
        <w:rPr/>
        <w:t>mối</w:t>
      </w:r>
      <w:r>
        <w:rPr>
          <w:spacing w:val="-3"/>
        </w:rPr>
        <w:t> </w:t>
      </w:r>
      <w:r>
        <w:rPr/>
        <w:t>quan</w:t>
      </w:r>
      <w:r>
        <w:rPr>
          <w:spacing w:val="-3"/>
        </w:rPr>
        <w:t> </w:t>
      </w:r>
      <w:r>
        <w:rPr/>
        <w:t>hệ</w:t>
      </w:r>
      <w:r>
        <w:rPr>
          <w:spacing w:val="-4"/>
        </w:rPr>
        <w:t> </w:t>
      </w:r>
      <w:r>
        <w:rPr/>
        <w:t>giữa</w:t>
      </w:r>
      <w:r>
        <w:rPr>
          <w:spacing w:val="-2"/>
        </w:rPr>
        <w:t> </w:t>
      </w:r>
      <w:r>
        <w:rPr/>
        <w:t>mục</w:t>
      </w:r>
      <w:r>
        <w:rPr>
          <w:spacing w:val="-4"/>
        </w:rPr>
        <w:t> </w:t>
      </w:r>
      <w:r>
        <w:rPr/>
        <w:t>tiêu</w:t>
      </w:r>
      <w:r>
        <w:rPr>
          <w:spacing w:val="-3"/>
        </w:rPr>
        <w:t> </w:t>
      </w:r>
      <w:r>
        <w:rPr/>
        <w:t>chiến</w:t>
      </w:r>
      <w:r>
        <w:rPr>
          <w:spacing w:val="-3"/>
        </w:rPr>
        <w:t> </w:t>
      </w:r>
      <w:r>
        <w:rPr/>
        <w:t>lược</w:t>
      </w:r>
      <w:r>
        <w:rPr>
          <w:spacing w:val="-4"/>
        </w:rPr>
        <w:t> </w:t>
      </w:r>
      <w:r>
        <w:rPr/>
        <w:t>và</w:t>
      </w:r>
      <w:r>
        <w:rPr>
          <w:spacing w:val="-4"/>
        </w:rPr>
        <w:t> </w:t>
      </w:r>
      <w:r>
        <w:rPr/>
        <w:t>mục</w:t>
      </w:r>
      <w:r>
        <w:rPr>
          <w:spacing w:val="-2"/>
        </w:rPr>
        <w:t> </w:t>
      </w:r>
      <w:r>
        <w:rPr/>
        <w:t>tiêu</w:t>
      </w:r>
      <w:r>
        <w:rPr>
          <w:spacing w:val="-5"/>
        </w:rPr>
        <w:t> </w:t>
      </w:r>
      <w:r>
        <w:rPr/>
        <w:t>trước</w:t>
      </w:r>
      <w:r>
        <w:rPr>
          <w:spacing w:val="-2"/>
        </w:rPr>
        <w:t> </w:t>
      </w:r>
      <w:r>
        <w:rPr/>
        <w:t>mắt;</w:t>
      </w:r>
      <w:r>
        <w:rPr>
          <w:spacing w:val="-5"/>
        </w:rPr>
        <w:t> </w:t>
      </w:r>
      <w:r>
        <w:rPr/>
        <w:t>về</w:t>
      </w:r>
      <w:r>
        <w:rPr>
          <w:spacing w:val="-2"/>
        </w:rPr>
        <w:t> </w:t>
      </w:r>
      <w:r>
        <w:rPr/>
        <w:t>xây</w:t>
      </w:r>
      <w:r>
        <w:rPr>
          <w:spacing w:val="-3"/>
        </w:rPr>
        <w:t> </w:t>
      </w:r>
      <w:r>
        <w:rPr/>
        <w:t>dựng một</w:t>
      </w:r>
      <w:r>
        <w:rPr>
          <w:spacing w:val="-2"/>
        </w:rPr>
        <w:t> </w:t>
      </w:r>
      <w:r>
        <w:rPr/>
        <w:t>mặt trận</w:t>
      </w:r>
      <w:r>
        <w:rPr>
          <w:spacing w:val="-2"/>
        </w:rPr>
        <w:t> </w:t>
      </w:r>
      <w:r>
        <w:rPr/>
        <w:t>thống nhất</w:t>
      </w:r>
      <w:r>
        <w:rPr>
          <w:spacing w:val="-2"/>
        </w:rPr>
        <w:t> </w:t>
      </w:r>
      <w:r>
        <w:rPr/>
        <w:t>rộng</w:t>
      </w:r>
      <w:r>
        <w:rPr>
          <w:spacing w:val="-2"/>
        </w:rPr>
        <w:t> </w:t>
      </w:r>
      <w:r>
        <w:rPr/>
        <w:t>rãi phù</w:t>
      </w:r>
      <w:r>
        <w:rPr>
          <w:spacing w:val="-2"/>
        </w:rPr>
        <w:t> </w:t>
      </w:r>
      <w:r>
        <w:rPr/>
        <w:t>hợp</w:t>
      </w:r>
      <w:r>
        <w:rPr>
          <w:spacing w:val="-2"/>
        </w:rPr>
        <w:t> </w:t>
      </w:r>
      <w:r>
        <w:rPr/>
        <w:t>với yêu</w:t>
      </w:r>
      <w:r>
        <w:rPr>
          <w:spacing w:val="-2"/>
        </w:rPr>
        <w:t> </w:t>
      </w:r>
      <w:r>
        <w:rPr/>
        <w:t>cầu của nhiệm</w:t>
      </w:r>
      <w:r>
        <w:rPr>
          <w:spacing w:val="-2"/>
        </w:rPr>
        <w:t> </w:t>
      </w:r>
      <w:r>
        <w:rPr/>
        <w:t>vụ chính trị,</w:t>
      </w:r>
      <w:r>
        <w:rPr>
          <w:spacing w:val="-1"/>
        </w:rPr>
        <w:t> </w:t>
      </w:r>
      <w:r>
        <w:rPr/>
        <w:t>phân hóa</w:t>
      </w:r>
      <w:r>
        <w:rPr>
          <w:spacing w:val="-1"/>
        </w:rPr>
        <w:t> </w:t>
      </w:r>
      <w:r>
        <w:rPr/>
        <w:t>và cô lập cao độ kẻ thù nguy hiểm nhất; về kết hợp các hình thfíc tổ chfíc bí mật và công khai</w:t>
      </w:r>
      <w:r>
        <w:rPr>
          <w:spacing w:val="-6"/>
        </w:rPr>
        <w:t> </w:t>
      </w:r>
      <w:r>
        <w:rPr/>
        <w:t>để</w:t>
      </w:r>
      <w:r>
        <w:rPr>
          <w:spacing w:val="-5"/>
        </w:rPr>
        <w:t> </w:t>
      </w:r>
      <w:r>
        <w:rPr/>
        <w:t>tập</w:t>
      </w:r>
      <w:r>
        <w:rPr>
          <w:spacing w:val="-6"/>
        </w:rPr>
        <w:t> </w:t>
      </w:r>
      <w:r>
        <w:rPr/>
        <w:t>hợp</w:t>
      </w:r>
      <w:r>
        <w:rPr>
          <w:spacing w:val="-4"/>
        </w:rPr>
        <w:t> </w:t>
      </w:r>
      <w:r>
        <w:rPr/>
        <w:t>quần</w:t>
      </w:r>
      <w:r>
        <w:rPr>
          <w:spacing w:val="-4"/>
        </w:rPr>
        <w:t> </w:t>
      </w:r>
      <w:r>
        <w:rPr/>
        <w:t>chúng</w:t>
      </w:r>
      <w:r>
        <w:rPr>
          <w:spacing w:val="-4"/>
        </w:rPr>
        <w:t> </w:t>
      </w:r>
      <w:r>
        <w:rPr/>
        <w:t>và</w:t>
      </w:r>
      <w:r>
        <w:rPr>
          <w:spacing w:val="-5"/>
        </w:rPr>
        <w:t> </w:t>
      </w:r>
      <w:r>
        <w:rPr/>
        <w:t>các</w:t>
      </w:r>
      <w:r>
        <w:rPr>
          <w:spacing w:val="-3"/>
        </w:rPr>
        <w:t> </w:t>
      </w:r>
      <w:r>
        <w:rPr/>
        <w:t>hìn</w:t>
      </w:r>
      <w:r>
        <w:rPr>
          <w:spacing w:val="-6"/>
        </w:rPr>
        <w:t> </w:t>
      </w:r>
      <w:r>
        <w:rPr/>
        <w:t>thfíc,</w:t>
      </w:r>
      <w:r>
        <w:rPr>
          <w:spacing w:val="-5"/>
        </w:rPr>
        <w:t> </w:t>
      </w:r>
      <w:r>
        <w:rPr/>
        <w:t>phương</w:t>
      </w:r>
      <w:r>
        <w:rPr>
          <w:spacing w:val="-6"/>
        </w:rPr>
        <w:t> </w:t>
      </w:r>
      <w:r>
        <w:rPr/>
        <w:t>pháp</w:t>
      </w:r>
      <w:r>
        <w:rPr>
          <w:spacing w:val="-4"/>
        </w:rPr>
        <w:t> </w:t>
      </w:r>
      <w:r>
        <w:rPr/>
        <w:t>đấu</w:t>
      </w:r>
      <w:r>
        <w:rPr>
          <w:spacing w:val="-4"/>
        </w:rPr>
        <w:t> </w:t>
      </w:r>
      <w:r>
        <w:rPr/>
        <w:t>tranh:</w:t>
      </w:r>
      <w:r>
        <w:rPr>
          <w:spacing w:val="-6"/>
        </w:rPr>
        <w:t> </w:t>
      </w:r>
      <w:r>
        <w:rPr/>
        <w:t>tổ</w:t>
      </w:r>
      <w:r>
        <w:rPr>
          <w:spacing w:val="-4"/>
        </w:rPr>
        <w:t> </w:t>
      </w:r>
      <w:r>
        <w:rPr/>
        <w:t>chfíc</w:t>
      </w:r>
      <w:r>
        <w:rPr>
          <w:spacing w:val="-5"/>
        </w:rPr>
        <w:t> </w:t>
      </w:r>
      <w:r>
        <w:rPr/>
        <w:t>Đông</w:t>
      </w:r>
      <w:r>
        <w:rPr>
          <w:spacing w:val="-4"/>
        </w:rPr>
        <w:t> </w:t>
      </w:r>
      <w:r>
        <w:rPr/>
        <w:t>Dương đại hội, đấu tranh nghị trường, trên mặt trận báo chí, đòi dân sinh, dân chủ, bãi công lớn của công nhân vùng mỏ (12-11-1936), kỷ niệm Ngày Quốc tế lao động 1-5. Thực tiễn phong trào chỉ ra rằng: “Việc gì đúng với nguyện vọng nhân dân thì được quần chúng nhân dân ủng hộ và hăng hái đấu tranh, và như vậy mới thật là một phong trào quần </w:t>
      </w:r>
      <w:r>
        <w:rPr>
          <w:spacing w:val="-2"/>
        </w:rPr>
        <w:t>chúng”</w:t>
      </w:r>
      <w:hyperlink w:history="true" w:anchor="_bookmark52">
        <w:r>
          <w:rPr>
            <w:spacing w:val="-2"/>
            <w:vertAlign w:val="superscript"/>
          </w:rPr>
          <w:t>53</w:t>
        </w:r>
      </w:hyperlink>
      <w:r>
        <w:rPr>
          <w:spacing w:val="-2"/>
          <w:vertAlign w:val="baseline"/>
        </w:rPr>
        <w:t>.</w:t>
      </w:r>
    </w:p>
    <w:p>
      <w:pPr>
        <w:pStyle w:val="BodyText"/>
        <w:spacing w:line="288" w:lineRule="auto" w:before="113"/>
        <w:ind w:right="60"/>
      </w:pPr>
      <w:r>
        <w:rPr/>
        <mc:AlternateContent>
          <mc:Choice Requires="wps">
            <w:drawing>
              <wp:anchor distT="0" distB="0" distL="0" distR="0" allowOverlap="1" layoutInCell="1" locked="0" behindDoc="1" simplePos="0" relativeHeight="487597568">
                <wp:simplePos x="0" y="0"/>
                <wp:positionH relativeFrom="page">
                  <wp:posOffset>1080135</wp:posOffset>
                </wp:positionH>
                <wp:positionV relativeFrom="paragraph">
                  <wp:posOffset>998654</wp:posOffset>
                </wp:positionV>
                <wp:extent cx="1493520" cy="762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1493520" cy="7620"/>
                          <a:chExt cx="1493520" cy="7620"/>
                        </a:xfrm>
                      </wpg:grpSpPr>
                      <wps:wsp>
                        <wps:cNvPr id="73" name="Graphic 7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8.634178pt;width:117.6pt;height:.6pt;mso-position-horizontal-relative:page;mso-position-vertical-relative:paragraph;z-index:-15718912;mso-wrap-distance-left:0;mso-wrap-distance-right:0" id="docshapegroup72" coordorigin="1701,1573" coordsize="2352,12">
                <v:rect style="position:absolute;left:1702;top:1573;width:2350;height:10" id="docshape73" filled="true" fillcolor="#000000" stroked="false">
                  <v:fill type="solid"/>
                </v:rect>
                <v:rect style="position:absolute;left:1702;top:1573;width:2350;height:10" id="docshape74" filled="false" stroked="true" strokeweight=".1pt" strokecolor="#000000">
                  <v:stroke dashstyle="solid"/>
                </v:rect>
                <w10:wrap type="topAndBottom"/>
              </v:group>
            </w:pict>
          </mc:Fallback>
        </mc:AlternateContent>
      </w:r>
      <w:r>
        <w:rPr/>
        <w:t>Tháng</w:t>
      </w:r>
      <w:r>
        <w:rPr>
          <w:spacing w:val="-2"/>
        </w:rPr>
        <w:t> </w:t>
      </w:r>
      <w:r>
        <w:rPr/>
        <w:t>10-1938,</w:t>
      </w:r>
      <w:r>
        <w:rPr>
          <w:spacing w:val="-3"/>
        </w:rPr>
        <w:t> </w:t>
      </w:r>
      <w:r>
        <w:rPr/>
        <w:t>Nguyễn</w:t>
      </w:r>
      <w:r>
        <w:rPr>
          <w:spacing w:val="-4"/>
        </w:rPr>
        <w:t> </w:t>
      </w:r>
      <w:r>
        <w:rPr/>
        <w:t>Ái</w:t>
      </w:r>
      <w:r>
        <w:rPr>
          <w:spacing w:val="-2"/>
        </w:rPr>
        <w:t> </w:t>
      </w:r>
      <w:r>
        <w:rPr/>
        <w:t>Quốc</w:t>
      </w:r>
      <w:r>
        <w:rPr>
          <w:spacing w:val="-1"/>
        </w:rPr>
        <w:t> </w:t>
      </w:r>
      <w:r>
        <w:rPr/>
        <w:t>rời</w:t>
      </w:r>
      <w:r>
        <w:rPr>
          <w:spacing w:val="-4"/>
        </w:rPr>
        <w:t> </w:t>
      </w:r>
      <w:r>
        <w:rPr/>
        <w:t>Mátxcơva</w:t>
      </w:r>
      <w:r>
        <w:rPr>
          <w:spacing w:val="-3"/>
        </w:rPr>
        <w:t> </w:t>
      </w:r>
      <w:r>
        <w:rPr/>
        <w:t>(Liên</w:t>
      </w:r>
      <w:r>
        <w:rPr>
          <w:spacing w:val="-4"/>
        </w:rPr>
        <w:t> </w:t>
      </w:r>
      <w:r>
        <w:rPr/>
        <w:t>Xô)</w:t>
      </w:r>
      <w:r>
        <w:rPr>
          <w:spacing w:val="-3"/>
        </w:rPr>
        <w:t> </w:t>
      </w:r>
      <w:r>
        <w:rPr/>
        <w:t>trở</w:t>
      </w:r>
      <w:r>
        <w:rPr>
          <w:spacing w:val="-2"/>
        </w:rPr>
        <w:t> </w:t>
      </w:r>
      <w:r>
        <w:rPr/>
        <w:t>lại</w:t>
      </w:r>
      <w:r>
        <w:rPr>
          <w:spacing w:val="-6"/>
        </w:rPr>
        <w:t> </w:t>
      </w:r>
      <w:r>
        <w:rPr/>
        <w:t>Trung</w:t>
      </w:r>
      <w:r>
        <w:rPr>
          <w:spacing w:val="-4"/>
        </w:rPr>
        <w:t> </w:t>
      </w:r>
      <w:r>
        <w:rPr/>
        <w:t>Quốc</w:t>
      </w:r>
      <w:r>
        <w:rPr>
          <w:spacing w:val="-3"/>
        </w:rPr>
        <w:t> </w:t>
      </w:r>
      <w:r>
        <w:rPr/>
        <w:t>trên</w:t>
      </w:r>
      <w:r>
        <w:rPr>
          <w:spacing w:val="-2"/>
        </w:rPr>
        <w:t> </w:t>
      </w:r>
      <w:r>
        <w:rPr/>
        <w:t>lộ trình trở về</w:t>
      </w:r>
      <w:r>
        <w:rPr>
          <w:spacing w:val="-2"/>
        </w:rPr>
        <w:t> </w:t>
      </w:r>
      <w:r>
        <w:rPr/>
        <w:t>Tổ quốc. Năm 1939, tfi</w:t>
      </w:r>
      <w:r>
        <w:rPr>
          <w:spacing w:val="-2"/>
        </w:rPr>
        <w:t> </w:t>
      </w:r>
      <w:r>
        <w:rPr/>
        <w:t>Trung Quốc, Người đã gfíi nhiều thư cho</w:t>
      </w:r>
      <w:r>
        <w:rPr>
          <w:spacing w:val="-3"/>
        </w:rPr>
        <w:t> </w:t>
      </w:r>
      <w:r>
        <w:rPr/>
        <w:t>Trung ương Đảng ở</w:t>
      </w:r>
      <w:r>
        <w:rPr>
          <w:spacing w:val="-1"/>
        </w:rPr>
        <w:t> </w:t>
      </w:r>
      <w:r>
        <w:rPr/>
        <w:t>trong nước, truyền</w:t>
      </w:r>
      <w:r>
        <w:rPr>
          <w:spacing w:val="-1"/>
        </w:rPr>
        <w:t> </w:t>
      </w:r>
      <w:r>
        <w:rPr/>
        <w:t>đạt quan điểm</w:t>
      </w:r>
      <w:r>
        <w:rPr>
          <w:spacing w:val="-1"/>
        </w:rPr>
        <w:t> </w:t>
      </w:r>
      <w:r>
        <w:rPr/>
        <w:t>của Quốc tế Cộng sản</w:t>
      </w:r>
      <w:r>
        <w:rPr>
          <w:spacing w:val="-1"/>
        </w:rPr>
        <w:t> </w:t>
      </w:r>
      <w:r>
        <w:rPr/>
        <w:t>và góp</w:t>
      </w:r>
      <w:r>
        <w:rPr>
          <w:spacing w:val="-1"/>
        </w:rPr>
        <w:t> </w:t>
      </w:r>
      <w:r>
        <w:rPr/>
        <w:t>nhiều ý</w:t>
      </w:r>
      <w:r>
        <w:rPr>
          <w:spacing w:val="-1"/>
        </w:rPr>
        <w:t> </w:t>
      </w:r>
      <w:r>
        <w:rPr/>
        <w:t>kiến quan trọng về sự lãnh đạo của Đảng.</w:t>
      </w:r>
    </w:p>
    <w:p>
      <w:pPr>
        <w:pStyle w:val="ListParagraph"/>
        <w:numPr>
          <w:ilvl w:val="0"/>
          <w:numId w:val="8"/>
        </w:numPr>
        <w:tabs>
          <w:tab w:pos="515" w:val="left" w:leader="none"/>
        </w:tabs>
        <w:spacing w:line="240" w:lineRule="auto" w:before="56" w:after="0"/>
        <w:ind w:left="264" w:right="51" w:firstLine="0"/>
        <w:jc w:val="left"/>
        <w:rPr>
          <w:sz w:val="20"/>
        </w:rPr>
      </w:pPr>
      <w:bookmarkStart w:name="_bookmark50" w:id="51"/>
      <w:bookmarkEnd w:id="51"/>
      <w:r>
        <w:rPr/>
      </w:r>
      <w:r>
        <w:rPr>
          <w:sz w:val="20"/>
        </w:rPr>
        <w:t>Lê</w:t>
      </w:r>
      <w:r>
        <w:rPr>
          <w:spacing w:val="-1"/>
          <w:sz w:val="20"/>
        </w:rPr>
        <w:t> </w:t>
      </w:r>
      <w:r>
        <w:rPr>
          <w:sz w:val="20"/>
        </w:rPr>
        <w:t>Duẩn: </w:t>
      </w:r>
      <w:r>
        <w:rPr>
          <w:i/>
          <w:sz w:val="20"/>
        </w:rPr>
        <w:t>Dưới lá</w:t>
      </w:r>
      <w:r>
        <w:rPr>
          <w:i/>
          <w:spacing w:val="-1"/>
          <w:sz w:val="20"/>
        </w:rPr>
        <w:t> </w:t>
      </w:r>
      <w:r>
        <w:rPr>
          <w:i/>
          <w:sz w:val="20"/>
        </w:rPr>
        <w:t>cờ vẻ vang</w:t>
      </w:r>
      <w:r>
        <w:rPr>
          <w:i/>
          <w:spacing w:val="-1"/>
          <w:sz w:val="20"/>
        </w:rPr>
        <w:t> </w:t>
      </w:r>
      <w:r>
        <w:rPr>
          <w:i/>
          <w:sz w:val="20"/>
        </w:rPr>
        <w:t>của</w:t>
      </w:r>
      <w:r>
        <w:rPr>
          <w:i/>
          <w:spacing w:val="-1"/>
          <w:sz w:val="20"/>
        </w:rPr>
        <w:t> </w:t>
      </w:r>
      <w:r>
        <w:rPr>
          <w:i/>
          <w:sz w:val="20"/>
        </w:rPr>
        <w:t>Đảng, vì độc</w:t>
      </w:r>
      <w:r>
        <w:rPr>
          <w:i/>
          <w:spacing w:val="-1"/>
          <w:sz w:val="20"/>
        </w:rPr>
        <w:t> </w:t>
      </w:r>
      <w:r>
        <w:rPr>
          <w:i/>
          <w:sz w:val="20"/>
        </w:rPr>
        <w:t>lập</w:t>
      </w:r>
      <w:r>
        <w:rPr>
          <w:i/>
          <w:spacing w:val="-1"/>
          <w:sz w:val="20"/>
        </w:rPr>
        <w:t> </w:t>
      </w:r>
      <w:r>
        <w:rPr>
          <w:i/>
          <w:sz w:val="20"/>
        </w:rPr>
        <w:t>tự do,</w:t>
      </w:r>
      <w:r>
        <w:rPr>
          <w:i/>
          <w:spacing w:val="-1"/>
          <w:sz w:val="20"/>
        </w:rPr>
        <w:t> </w:t>
      </w:r>
      <w:r>
        <w:rPr>
          <w:i/>
          <w:sz w:val="20"/>
        </w:rPr>
        <w:t>vì chủ nghĩa</w:t>
      </w:r>
      <w:r>
        <w:rPr>
          <w:i/>
          <w:spacing w:val="-1"/>
          <w:sz w:val="20"/>
        </w:rPr>
        <w:t> </w:t>
      </w:r>
      <w:r>
        <w:rPr>
          <w:i/>
          <w:sz w:val="20"/>
        </w:rPr>
        <w:t>xã</w:t>
      </w:r>
      <w:r>
        <w:rPr>
          <w:i/>
          <w:spacing w:val="-1"/>
          <w:sz w:val="20"/>
        </w:rPr>
        <w:t> </w:t>
      </w:r>
      <w:r>
        <w:rPr>
          <w:i/>
          <w:sz w:val="20"/>
        </w:rPr>
        <w:t>hội,</w:t>
      </w:r>
      <w:r>
        <w:rPr>
          <w:i/>
          <w:spacing w:val="-1"/>
          <w:sz w:val="20"/>
        </w:rPr>
        <w:t> </w:t>
      </w:r>
      <w:r>
        <w:rPr>
          <w:i/>
          <w:sz w:val="20"/>
        </w:rPr>
        <w:t>tiến lên</w:t>
      </w:r>
      <w:r>
        <w:rPr>
          <w:i/>
          <w:spacing w:val="-1"/>
          <w:sz w:val="20"/>
        </w:rPr>
        <w:t> </w:t>
      </w:r>
      <w:r>
        <w:rPr>
          <w:i/>
          <w:sz w:val="20"/>
        </w:rPr>
        <w:t>giành</w:t>
      </w:r>
      <w:r>
        <w:rPr>
          <w:i/>
          <w:spacing w:val="-1"/>
          <w:sz w:val="20"/>
        </w:rPr>
        <w:t> </w:t>
      </w:r>
      <w:r>
        <w:rPr>
          <w:i/>
          <w:sz w:val="20"/>
        </w:rPr>
        <w:t>những</w:t>
      </w:r>
      <w:r>
        <w:rPr>
          <w:i/>
          <w:spacing w:val="-1"/>
          <w:sz w:val="20"/>
        </w:rPr>
        <w:t> </w:t>
      </w:r>
      <w:r>
        <w:rPr>
          <w:i/>
          <w:sz w:val="20"/>
        </w:rPr>
        <w:t>thắng</w:t>
      </w:r>
      <w:r>
        <w:rPr>
          <w:i/>
          <w:spacing w:val="-1"/>
          <w:sz w:val="20"/>
        </w:rPr>
        <w:t> </w:t>
      </w:r>
      <w:r>
        <w:rPr>
          <w:i/>
          <w:sz w:val="20"/>
        </w:rPr>
        <w:t>lợi mới</w:t>
      </w:r>
      <w:r>
        <w:rPr>
          <w:i/>
          <w:spacing w:val="-31"/>
          <w:sz w:val="20"/>
        </w:rPr>
        <w:t> </w:t>
      </w:r>
      <w:r>
        <w:rPr>
          <w:sz w:val="20"/>
        </w:rPr>
        <w:t>, Nxb Sự thật, Hà Nội, 1975, trang 38.</w:t>
      </w:r>
    </w:p>
    <w:p>
      <w:pPr>
        <w:pStyle w:val="ListParagraph"/>
        <w:numPr>
          <w:ilvl w:val="0"/>
          <w:numId w:val="8"/>
        </w:numPr>
        <w:tabs>
          <w:tab w:pos="514" w:val="left" w:leader="none"/>
        </w:tabs>
        <w:spacing w:line="240" w:lineRule="auto" w:before="2" w:after="0"/>
        <w:ind w:left="514" w:right="0" w:hanging="250"/>
        <w:jc w:val="left"/>
        <w:rPr>
          <w:sz w:val="20"/>
        </w:rPr>
      </w:pPr>
      <w:bookmarkStart w:name="_bookmark51" w:id="52"/>
      <w:bookmarkEnd w:id="52"/>
      <w:r>
        <w:rPr/>
      </w:r>
      <w:bookmarkStart w:name="_bookmark52" w:id="53"/>
      <w:bookmarkEnd w:id="53"/>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6,</w:t>
      </w:r>
      <w:r>
        <w:rPr>
          <w:spacing w:val="-5"/>
          <w:sz w:val="20"/>
        </w:rPr>
        <w:t> </w:t>
      </w:r>
      <w:r>
        <w:rPr>
          <w:sz w:val="20"/>
        </w:rPr>
        <w:t>trang</w:t>
      </w:r>
      <w:r>
        <w:rPr>
          <w:spacing w:val="-2"/>
          <w:sz w:val="20"/>
        </w:rPr>
        <w:t> </w:t>
      </w:r>
      <w:r>
        <w:rPr>
          <w:spacing w:val="-4"/>
          <w:sz w:val="20"/>
        </w:rPr>
        <w:t>374.</w:t>
      </w:r>
    </w:p>
    <w:p>
      <w:pPr>
        <w:pStyle w:val="ListParagraph"/>
        <w:numPr>
          <w:ilvl w:val="0"/>
          <w:numId w:val="8"/>
        </w:numPr>
        <w:tabs>
          <w:tab w:pos="514" w:val="left" w:leader="none"/>
        </w:tabs>
        <w:spacing w:line="240" w:lineRule="auto" w:before="0" w:after="0"/>
        <w:ind w:left="514" w:right="0" w:hanging="250"/>
        <w:jc w:val="left"/>
        <w:rPr>
          <w:sz w:val="20"/>
        </w:rPr>
      </w:pPr>
      <w:r>
        <w:rPr>
          <w:i/>
          <w:sz w:val="20"/>
        </w:rPr>
        <w:t>Hồ</w:t>
      </w:r>
      <w:r>
        <w:rPr>
          <w:i/>
          <w:spacing w:val="-3"/>
          <w:sz w:val="20"/>
        </w:rPr>
        <w:t> </w:t>
      </w:r>
      <w:r>
        <w:rPr>
          <w:i/>
          <w:sz w:val="20"/>
        </w:rPr>
        <w:t>Chí</w:t>
      </w:r>
      <w:r>
        <w:rPr>
          <w:i/>
          <w:spacing w:val="-2"/>
          <w:sz w:val="20"/>
        </w:rPr>
        <w:t> </w:t>
      </w:r>
      <w:r>
        <w:rPr>
          <w:i/>
          <w:sz w:val="20"/>
        </w:rPr>
        <w:t>Minh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2"/>
          <w:sz w:val="20"/>
        </w:rPr>
        <w:t> </w:t>
      </w:r>
      <w:r>
        <w:rPr>
          <w:sz w:val="20"/>
        </w:rPr>
        <w:t>trị</w:t>
      </w:r>
      <w:r>
        <w:rPr>
          <w:spacing w:val="-2"/>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2"/>
          <w:sz w:val="20"/>
        </w:rPr>
        <w:t> </w:t>
      </w:r>
      <w:r>
        <w:rPr>
          <w:sz w:val="20"/>
        </w:rPr>
        <w:t>tập</w:t>
      </w:r>
      <w:r>
        <w:rPr>
          <w:spacing w:val="-2"/>
          <w:sz w:val="20"/>
        </w:rPr>
        <w:t> </w:t>
      </w:r>
      <w:r>
        <w:rPr>
          <w:sz w:val="20"/>
        </w:rPr>
        <w:t>7,</w:t>
      </w:r>
      <w:r>
        <w:rPr>
          <w:spacing w:val="-4"/>
          <w:sz w:val="20"/>
        </w:rPr>
        <w:t> </w:t>
      </w:r>
      <w:r>
        <w:rPr>
          <w:sz w:val="20"/>
        </w:rPr>
        <w:t>trang</w:t>
      </w:r>
      <w:r>
        <w:rPr>
          <w:spacing w:val="-2"/>
          <w:sz w:val="20"/>
        </w:rPr>
        <w:t> </w:t>
      </w:r>
      <w:r>
        <w:rPr>
          <w:spacing w:val="-5"/>
          <w:sz w:val="20"/>
        </w:rPr>
        <w:t>21.</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5"/>
      </w:pPr>
      <w:r>
        <w:rPr/>
        <w:t>Cuộc vận động dân chủ 1936-1939 đã làm cho trận địa và lực lượng cách mạng</w:t>
      </w:r>
      <w:r>
        <w:rPr>
          <w:spacing w:val="40"/>
        </w:rPr>
        <w:t> </w:t>
      </w:r>
      <w:r>
        <w:rPr/>
        <w:t>được</w:t>
      </w:r>
      <w:r>
        <w:rPr>
          <w:spacing w:val="-3"/>
        </w:rPr>
        <w:t> </w:t>
      </w:r>
      <w:r>
        <w:rPr/>
        <w:t>mở</w:t>
      </w:r>
      <w:r>
        <w:rPr>
          <w:spacing w:val="-3"/>
        </w:rPr>
        <w:t> </w:t>
      </w:r>
      <w:r>
        <w:rPr/>
        <w:t>rộng</w:t>
      </w:r>
      <w:r>
        <w:rPr>
          <w:spacing w:val="-4"/>
        </w:rPr>
        <w:t> </w:t>
      </w:r>
      <w:r>
        <w:rPr/>
        <w:t>ở</w:t>
      </w:r>
      <w:r>
        <w:rPr>
          <w:spacing w:val="-3"/>
        </w:rPr>
        <w:t> </w:t>
      </w:r>
      <w:r>
        <w:rPr/>
        <w:t>cả</w:t>
      </w:r>
      <w:r>
        <w:rPr>
          <w:spacing w:val="-3"/>
        </w:rPr>
        <w:t> </w:t>
      </w:r>
      <w:r>
        <w:rPr/>
        <w:t>nông</w:t>
      </w:r>
      <w:r>
        <w:rPr>
          <w:spacing w:val="-2"/>
        </w:rPr>
        <w:t> </w:t>
      </w:r>
      <w:r>
        <w:rPr/>
        <w:t>thôn</w:t>
      </w:r>
      <w:r>
        <w:rPr>
          <w:spacing w:val="-4"/>
        </w:rPr>
        <w:t> </w:t>
      </w:r>
      <w:r>
        <w:rPr/>
        <w:t>và</w:t>
      </w:r>
      <w:r>
        <w:rPr>
          <w:spacing w:val="-1"/>
        </w:rPr>
        <w:t> </w:t>
      </w:r>
      <w:r>
        <w:rPr/>
        <w:t>thành</w:t>
      </w:r>
      <w:r>
        <w:rPr>
          <w:spacing w:val="-2"/>
        </w:rPr>
        <w:t> </w:t>
      </w:r>
      <w:r>
        <w:rPr/>
        <w:t>thị,</w:t>
      </w:r>
      <w:r>
        <w:rPr>
          <w:spacing w:val="-3"/>
        </w:rPr>
        <w:t> </w:t>
      </w:r>
      <w:r>
        <w:rPr/>
        <w:t>thực</w:t>
      </w:r>
      <w:r>
        <w:rPr>
          <w:spacing w:val="-3"/>
        </w:rPr>
        <w:t> </w:t>
      </w:r>
      <w:r>
        <w:rPr/>
        <w:t>sự</w:t>
      </w:r>
      <w:r>
        <w:rPr>
          <w:spacing w:val="-3"/>
        </w:rPr>
        <w:t> </w:t>
      </w:r>
      <w:r>
        <w:rPr/>
        <w:t>là</w:t>
      </w:r>
      <w:r>
        <w:rPr>
          <w:spacing w:val="-3"/>
        </w:rPr>
        <w:t> </w:t>
      </w:r>
      <w:r>
        <w:rPr/>
        <w:t>một</w:t>
      </w:r>
      <w:r>
        <w:rPr>
          <w:spacing w:val="-4"/>
        </w:rPr>
        <w:t> </w:t>
      </w:r>
      <w:r>
        <w:rPr/>
        <w:t>bước</w:t>
      </w:r>
      <w:r>
        <w:rPr>
          <w:spacing w:val="-1"/>
        </w:rPr>
        <w:t> </w:t>
      </w:r>
      <w:r>
        <w:rPr/>
        <w:t>chuẩn</w:t>
      </w:r>
      <w:r>
        <w:rPr>
          <w:spacing w:val="-2"/>
        </w:rPr>
        <w:t> </w:t>
      </w:r>
      <w:r>
        <w:rPr/>
        <w:t>bị</w:t>
      </w:r>
      <w:r>
        <w:rPr>
          <w:spacing w:val="-4"/>
        </w:rPr>
        <w:t> </w:t>
      </w:r>
      <w:r>
        <w:rPr/>
        <w:t>cho</w:t>
      </w:r>
      <w:r>
        <w:rPr>
          <w:spacing w:val="-2"/>
        </w:rPr>
        <w:t> </w:t>
      </w:r>
      <w:r>
        <w:rPr/>
        <w:t>thắng</w:t>
      </w:r>
      <w:r>
        <w:rPr>
          <w:spacing w:val="-2"/>
        </w:rPr>
        <w:t> </w:t>
      </w:r>
      <w:r>
        <w:rPr/>
        <w:t>lợi</w:t>
      </w:r>
      <w:r>
        <w:rPr>
          <w:spacing w:val="-4"/>
        </w:rPr>
        <w:t> </w:t>
      </w:r>
      <w:r>
        <w:rPr/>
        <w:t>của Cách mạng Tháng Tám sau này.</w:t>
      </w:r>
    </w:p>
    <w:p>
      <w:pPr>
        <w:pStyle w:val="Heading4"/>
        <w:numPr>
          <w:ilvl w:val="1"/>
          <w:numId w:val="3"/>
        </w:numPr>
        <w:tabs>
          <w:tab w:pos="1089" w:val="left" w:leader="none"/>
        </w:tabs>
        <w:spacing w:line="240" w:lineRule="auto" w:before="118" w:after="0"/>
        <w:ind w:left="1089" w:right="0" w:hanging="259"/>
        <w:jc w:val="both"/>
      </w:pPr>
      <w:r>
        <w:rPr/>
        <w:t>Phong</w:t>
      </w:r>
      <w:r>
        <w:rPr>
          <w:spacing w:val="-3"/>
        </w:rPr>
        <w:t> </w:t>
      </w:r>
      <w:r>
        <w:rPr/>
        <w:t>trào</w:t>
      </w:r>
      <w:r>
        <w:rPr>
          <w:spacing w:val="-5"/>
        </w:rPr>
        <w:t> </w:t>
      </w:r>
      <w:r>
        <w:rPr/>
        <w:t>giải</w:t>
      </w:r>
      <w:r>
        <w:rPr>
          <w:spacing w:val="-3"/>
        </w:rPr>
        <w:t> </w:t>
      </w:r>
      <w:r>
        <w:rPr/>
        <w:t>phóng</w:t>
      </w:r>
      <w:r>
        <w:rPr>
          <w:spacing w:val="-3"/>
        </w:rPr>
        <w:t> </w:t>
      </w:r>
      <w:r>
        <w:rPr/>
        <w:t>dân</w:t>
      </w:r>
      <w:r>
        <w:rPr>
          <w:spacing w:val="-3"/>
        </w:rPr>
        <w:t> </w:t>
      </w:r>
      <w:r>
        <w:rPr/>
        <w:t>tộc</w:t>
      </w:r>
      <w:r>
        <w:rPr>
          <w:spacing w:val="-1"/>
        </w:rPr>
        <w:t> </w:t>
      </w:r>
      <w:r>
        <w:rPr/>
        <w:t>1939-</w:t>
      </w:r>
      <w:r>
        <w:rPr>
          <w:spacing w:val="-4"/>
        </w:rPr>
        <w:t>1945</w:t>
      </w:r>
    </w:p>
    <w:p>
      <w:pPr>
        <w:spacing w:before="179"/>
        <w:ind w:left="830" w:right="0" w:firstLine="0"/>
        <w:jc w:val="both"/>
        <w:rPr>
          <w:i/>
          <w:sz w:val="26"/>
        </w:rPr>
      </w:pPr>
      <w:r>
        <w:rPr>
          <w:i/>
          <w:sz w:val="26"/>
        </w:rPr>
        <w:t>Bối</w:t>
      </w:r>
      <w:r>
        <w:rPr>
          <w:i/>
          <w:spacing w:val="-4"/>
          <w:sz w:val="26"/>
        </w:rPr>
        <w:t> </w:t>
      </w:r>
      <w:r>
        <w:rPr>
          <w:i/>
          <w:sz w:val="26"/>
        </w:rPr>
        <w:t>cảnh</w:t>
      </w:r>
      <w:r>
        <w:rPr>
          <w:i/>
          <w:spacing w:val="-4"/>
          <w:sz w:val="26"/>
        </w:rPr>
        <w:t> </w:t>
      </w:r>
      <w:r>
        <w:rPr>
          <w:i/>
          <w:sz w:val="26"/>
        </w:rPr>
        <w:t>lịch</w:t>
      </w:r>
      <w:r>
        <w:rPr>
          <w:i/>
          <w:spacing w:val="-2"/>
          <w:sz w:val="26"/>
        </w:rPr>
        <w:t> </w:t>
      </w:r>
      <w:r>
        <w:rPr>
          <w:i/>
          <w:sz w:val="26"/>
        </w:rPr>
        <w:t>sử</w:t>
      </w:r>
      <w:r>
        <w:rPr>
          <w:i/>
          <w:spacing w:val="-2"/>
          <w:sz w:val="26"/>
        </w:rPr>
        <w:t> </w:t>
      </w:r>
      <w:r>
        <w:rPr>
          <w:i/>
          <w:sz w:val="26"/>
        </w:rPr>
        <w:t>và</w:t>
      </w:r>
      <w:r>
        <w:rPr>
          <w:i/>
          <w:spacing w:val="-2"/>
          <w:sz w:val="26"/>
        </w:rPr>
        <w:t> </w:t>
      </w:r>
      <w:r>
        <w:rPr>
          <w:i/>
          <w:sz w:val="26"/>
        </w:rPr>
        <w:t>chủ</w:t>
      </w:r>
      <w:r>
        <w:rPr>
          <w:i/>
          <w:spacing w:val="-3"/>
          <w:sz w:val="26"/>
        </w:rPr>
        <w:t> </w:t>
      </w:r>
      <w:r>
        <w:rPr>
          <w:i/>
          <w:sz w:val="26"/>
        </w:rPr>
        <w:t>trương</w:t>
      </w:r>
      <w:r>
        <w:rPr>
          <w:i/>
          <w:spacing w:val="-2"/>
          <w:sz w:val="26"/>
        </w:rPr>
        <w:t> </w:t>
      </w:r>
      <w:r>
        <w:rPr>
          <w:i/>
          <w:sz w:val="26"/>
        </w:rPr>
        <w:t>chiến</w:t>
      </w:r>
      <w:r>
        <w:rPr>
          <w:i/>
          <w:spacing w:val="-2"/>
          <w:sz w:val="26"/>
        </w:rPr>
        <w:t> </w:t>
      </w:r>
      <w:r>
        <w:rPr>
          <w:i/>
          <w:sz w:val="26"/>
        </w:rPr>
        <w:t>lược</w:t>
      </w:r>
      <w:r>
        <w:rPr>
          <w:i/>
          <w:spacing w:val="-3"/>
          <w:sz w:val="26"/>
        </w:rPr>
        <w:t> </w:t>
      </w:r>
      <w:r>
        <w:rPr>
          <w:i/>
          <w:sz w:val="26"/>
        </w:rPr>
        <w:t>mới</w:t>
      </w:r>
      <w:r>
        <w:rPr>
          <w:i/>
          <w:spacing w:val="-2"/>
          <w:sz w:val="26"/>
        </w:rPr>
        <w:t> </w:t>
      </w:r>
      <w:r>
        <w:rPr>
          <w:i/>
          <w:sz w:val="26"/>
        </w:rPr>
        <w:t>của</w:t>
      </w:r>
      <w:r>
        <w:rPr>
          <w:i/>
          <w:spacing w:val="-3"/>
          <w:sz w:val="26"/>
        </w:rPr>
        <w:t> </w:t>
      </w:r>
      <w:r>
        <w:rPr>
          <w:i/>
          <w:spacing w:val="-4"/>
          <w:sz w:val="26"/>
        </w:rPr>
        <w:t>Đảng</w:t>
      </w:r>
    </w:p>
    <w:p>
      <w:pPr>
        <w:pStyle w:val="BodyText"/>
        <w:spacing w:line="288" w:lineRule="auto" w:before="179"/>
        <w:ind w:right="60"/>
      </w:pPr>
      <w:r>
        <w:rPr/>
        <w:t>Tháng 9-1939, Chiến tranh thế giới thfí hai bùng nổ. Chính phủ Đalađiê (Daladier) thi hành một loạt biện pháp đàn áp lực lượng dân chủ ở trong nước và phong trào cách mạng ở thuộc địa. Mặt trận Nhân dân Pháp tan vỡ. Ở Đông Dương, bộ máy đàn áp được tăng cường, lệnh thiết quân luật được ban bố. Ngày 28-9-1939, Toàn quyền Đông Dương ra Nghị định cấm tuyên truyền cộng sản, đặt Đảng Cộng sản Đông Dương ra ngoài vòng pháp luật, giải tán các hội, đoàn, đóng cfía các tờ báo và nhà xuất bản, cấm hội họp và tụ tập đông người…</w:t>
      </w:r>
    </w:p>
    <w:p>
      <w:pPr>
        <w:pStyle w:val="BodyText"/>
        <w:spacing w:line="288" w:lineRule="auto" w:before="114"/>
        <w:ind w:right="63"/>
      </w:pPr>
      <w:r>
        <w:rPr/>
        <w:t>Tháng 6-1940, Đfíc tiến công Pháp. Chính phủ của Thủ tướng Pêtanh (Pétain) ký văn bản đầu hàng Đfíc. Tướng Đờ Gôn (Charles De Gaulle) ra nước ngoài để xây dựng lực lượng kháng chiến chống Đfíc. Sau khi chiếm một loạt nước châu Âu, tháng 6-1941 Đfíc tiến công Liên Xô.</w:t>
      </w:r>
    </w:p>
    <w:p>
      <w:pPr>
        <w:pStyle w:val="BodyText"/>
        <w:spacing w:line="288" w:lineRule="auto" w:before="117"/>
        <w:ind w:right="63"/>
      </w:pPr>
      <w:r>
        <w:rPr/>
        <w:t>Ở Đông Dương, thực dân Pháp thi hành chính sách thời chiến, phát xít hóa bộ máy thống trị, thẳng tay đàn áp phong trào cách mạng; thực hiện chính sách “kinh tế chỉ huy” nhằm tăng cường vơ vét sfíc người, sfíc của để phục vụ cuộc chiến tranh đế quốc. Tháng 9-1940, quân phiệt Nhật vào Đông Dương, thực dân Pháp đầu hàng và câu kết với Nhật</w:t>
      </w:r>
      <w:r>
        <w:rPr>
          <w:spacing w:val="40"/>
        </w:rPr>
        <w:t> </w:t>
      </w:r>
      <w:r>
        <w:rPr/>
        <w:t>để thống trị và bóc lột nhân dân Đông Dương, làm cho nhân dân Đông Dương phải chịu cảnh “một cổ hai tròng”.</w:t>
      </w:r>
    </w:p>
    <w:p>
      <w:pPr>
        <w:pStyle w:val="BodyText"/>
        <w:spacing w:line="288" w:lineRule="auto" w:before="116"/>
        <w:ind w:right="61"/>
      </w:pPr>
      <w:r>
        <w:rPr/>
        <w:t>Tfi giữa năm 1941, tình hình trong nước và thế giới có nhiều biến chuyển. Tháng</w:t>
      </w:r>
      <w:r>
        <w:rPr>
          <w:spacing w:val="40"/>
        </w:rPr>
        <w:t> </w:t>
      </w:r>
      <w:r>
        <w:rPr/>
        <w:t>12-1941, chiến tranh Thái Bình Dương bùng nổ. Quân phiệt Nhật lần lượt đánh chiếm nhiều thuộc địa của Mỹ và</w:t>
      </w:r>
      <w:r>
        <w:rPr>
          <w:spacing w:val="-5"/>
        </w:rPr>
        <w:t> </w:t>
      </w:r>
      <w:r>
        <w:rPr/>
        <w:t>Anh ở trên biển và trong đất liền.</w:t>
      </w:r>
    </w:p>
    <w:p>
      <w:pPr>
        <w:pStyle w:val="BodyText"/>
        <w:spacing w:line="288" w:lineRule="auto" w:before="117"/>
        <w:ind w:right="63"/>
      </w:pPr>
      <w:r>
        <w:rPr/>
        <w:t>Ngay khi Chiến tranh thế giới thfí hai mới bùng nổ, Đảng kịp thời rút vào hoạt động bí mật,</w:t>
      </w:r>
      <w:r>
        <w:rPr>
          <w:spacing w:val="-1"/>
        </w:rPr>
        <w:t> </w:t>
      </w:r>
      <w:r>
        <w:rPr/>
        <w:t>chuyển</w:t>
      </w:r>
      <w:r>
        <w:rPr>
          <w:spacing w:val="-2"/>
        </w:rPr>
        <w:t> </w:t>
      </w:r>
      <w:r>
        <w:rPr/>
        <w:t>trọng</w:t>
      </w:r>
      <w:r>
        <w:rPr>
          <w:spacing w:val="-2"/>
        </w:rPr>
        <w:t> </w:t>
      </w:r>
      <w:r>
        <w:rPr/>
        <w:t>tâm</w:t>
      </w:r>
      <w:r>
        <w:rPr>
          <w:spacing w:val="-2"/>
        </w:rPr>
        <w:t> </w:t>
      </w:r>
      <w:r>
        <w:rPr/>
        <w:t>công tác về nông thôn,</w:t>
      </w:r>
      <w:r>
        <w:rPr>
          <w:spacing w:val="-1"/>
        </w:rPr>
        <w:t> </w:t>
      </w:r>
      <w:r>
        <w:rPr/>
        <w:t>đồng</w:t>
      </w:r>
      <w:r>
        <w:rPr>
          <w:spacing w:val="-2"/>
        </w:rPr>
        <w:t> </w:t>
      </w:r>
      <w:r>
        <w:rPr/>
        <w:t>thời vẫn chú trọng các</w:t>
      </w:r>
      <w:r>
        <w:rPr>
          <w:spacing w:val="-1"/>
        </w:rPr>
        <w:t> </w:t>
      </w:r>
      <w:r>
        <w:rPr/>
        <w:t>đô</w:t>
      </w:r>
      <w:r>
        <w:rPr>
          <w:spacing w:val="-2"/>
        </w:rPr>
        <w:t> </w:t>
      </w:r>
      <w:r>
        <w:rPr/>
        <w:t>thị.</w:t>
      </w:r>
      <w:r>
        <w:rPr>
          <w:spacing w:val="-1"/>
        </w:rPr>
        <w:t> </w:t>
      </w:r>
      <w:r>
        <w:rPr/>
        <w:t>Ngày 29-9-1939,</w:t>
      </w:r>
      <w:r>
        <w:rPr>
          <w:spacing w:val="-9"/>
        </w:rPr>
        <w:t> </w:t>
      </w:r>
      <w:r>
        <w:rPr/>
        <w:t>Trung</w:t>
      </w:r>
      <w:r>
        <w:rPr>
          <w:spacing w:val="-7"/>
        </w:rPr>
        <w:t> </w:t>
      </w:r>
      <w:r>
        <w:rPr/>
        <w:t>ương</w:t>
      </w:r>
      <w:r>
        <w:rPr>
          <w:spacing w:val="-7"/>
        </w:rPr>
        <w:t> </w:t>
      </w:r>
      <w:r>
        <w:rPr/>
        <w:t>Đảng</w:t>
      </w:r>
      <w:r>
        <w:rPr>
          <w:spacing w:val="-5"/>
        </w:rPr>
        <w:t> </w:t>
      </w:r>
      <w:r>
        <w:rPr/>
        <w:t>gfíi</w:t>
      </w:r>
      <w:r>
        <w:rPr>
          <w:spacing w:val="-7"/>
        </w:rPr>
        <w:t> </w:t>
      </w:r>
      <w:r>
        <w:rPr/>
        <w:t>toàn</w:t>
      </w:r>
      <w:r>
        <w:rPr>
          <w:spacing w:val="-5"/>
        </w:rPr>
        <w:t> </w:t>
      </w:r>
      <w:r>
        <w:rPr/>
        <w:t>Đảng</w:t>
      </w:r>
      <w:r>
        <w:rPr>
          <w:spacing w:val="-5"/>
        </w:rPr>
        <w:t> </w:t>
      </w:r>
      <w:r>
        <w:rPr/>
        <w:t>một</w:t>
      </w:r>
      <w:r>
        <w:rPr>
          <w:spacing w:val="-7"/>
        </w:rPr>
        <w:t> </w:t>
      </w:r>
      <w:r>
        <w:rPr/>
        <w:t>thông</w:t>
      </w:r>
      <w:r>
        <w:rPr>
          <w:spacing w:val="-7"/>
        </w:rPr>
        <w:t> </w:t>
      </w:r>
      <w:r>
        <w:rPr/>
        <w:t>báo</w:t>
      </w:r>
      <w:r>
        <w:rPr>
          <w:spacing w:val="-7"/>
        </w:rPr>
        <w:t> </w:t>
      </w:r>
      <w:r>
        <w:rPr/>
        <w:t>quan</w:t>
      </w:r>
      <w:r>
        <w:rPr>
          <w:spacing w:val="-5"/>
        </w:rPr>
        <w:t> </w:t>
      </w:r>
      <w:r>
        <w:rPr/>
        <w:t>trọng</w:t>
      </w:r>
      <w:r>
        <w:rPr>
          <w:spacing w:val="-7"/>
        </w:rPr>
        <w:t> </w:t>
      </w:r>
      <w:r>
        <w:rPr/>
        <w:t>chỉ</w:t>
      </w:r>
      <w:r>
        <w:rPr>
          <w:spacing w:val="-5"/>
        </w:rPr>
        <w:t> </w:t>
      </w:r>
      <w:r>
        <w:rPr/>
        <w:t>rõ:</w:t>
      </w:r>
      <w:r>
        <w:rPr>
          <w:spacing w:val="-5"/>
        </w:rPr>
        <w:t> </w:t>
      </w:r>
      <w:r>
        <w:rPr/>
        <w:t>“Hoàn</w:t>
      </w:r>
      <w:r>
        <w:rPr>
          <w:spacing w:val="-5"/>
        </w:rPr>
        <w:t> </w:t>
      </w:r>
      <w:r>
        <w:rPr/>
        <w:t>cảnh Đông Dương sẽ tiến bước đến vấn đề dân tộc giải phóng”</w:t>
      </w:r>
      <w:hyperlink w:history="true" w:anchor="_bookmark53">
        <w:r>
          <w:rPr>
            <w:vertAlign w:val="superscript"/>
          </w:rPr>
          <w:t>54</w:t>
        </w:r>
      </w:hyperlink>
      <w:r>
        <w:rPr>
          <w:vertAlign w:val="baseline"/>
        </w:rPr>
        <w:t>.</w:t>
      </w:r>
    </w:p>
    <w:p>
      <w:pPr>
        <w:pStyle w:val="BodyText"/>
        <w:spacing w:line="288" w:lineRule="auto" w:before="117"/>
        <w:ind w:right="64"/>
      </w:pPr>
      <w:r>
        <w:rPr/>
        <w:t>Hội nghị Ban Chấp hành Trung ương Đảng (11-1939) tại Bà Điểm (Hóc Môn, Gia Định) phân tích tình hình và chỉ rõ: “Bước đường sinh tồn của các dân tộc Đông Dương không có con đường nào khác hơn là con đường đánh đổ đế quốc Pháp, chống tất cả ách ngoại xâm vô luận da trắng hay da vàng để giành lấy giải phóng độc lập”. Hội nghị nhấn mạnh</w:t>
      </w:r>
      <w:r>
        <w:rPr>
          <w:spacing w:val="19"/>
        </w:rPr>
        <w:t> </w:t>
      </w:r>
      <w:r>
        <w:rPr/>
        <w:t>“chiến</w:t>
      </w:r>
      <w:r>
        <w:rPr>
          <w:spacing w:val="21"/>
        </w:rPr>
        <w:t> </w:t>
      </w:r>
      <w:r>
        <w:rPr/>
        <w:t>lược</w:t>
      </w:r>
      <w:r>
        <w:rPr>
          <w:spacing w:val="20"/>
        </w:rPr>
        <w:t> </w:t>
      </w:r>
      <w:r>
        <w:rPr/>
        <w:t>cách</w:t>
      </w:r>
      <w:r>
        <w:rPr>
          <w:spacing w:val="21"/>
        </w:rPr>
        <w:t> </w:t>
      </w:r>
      <w:r>
        <w:rPr/>
        <w:t>mệnh</w:t>
      </w:r>
      <w:r>
        <w:rPr>
          <w:spacing w:val="22"/>
        </w:rPr>
        <w:t> </w:t>
      </w:r>
      <w:r>
        <w:rPr/>
        <w:t>tư</w:t>
      </w:r>
      <w:r>
        <w:rPr>
          <w:spacing w:val="20"/>
        </w:rPr>
        <w:t> </w:t>
      </w:r>
      <w:r>
        <w:rPr/>
        <w:t>sản</w:t>
      </w:r>
      <w:r>
        <w:rPr>
          <w:spacing w:val="20"/>
        </w:rPr>
        <w:t> </w:t>
      </w:r>
      <w:r>
        <w:rPr/>
        <w:t>dân</w:t>
      </w:r>
      <w:r>
        <w:rPr>
          <w:spacing w:val="21"/>
        </w:rPr>
        <w:t> </w:t>
      </w:r>
      <w:r>
        <w:rPr/>
        <w:t>quyền</w:t>
      </w:r>
      <w:r>
        <w:rPr>
          <w:spacing w:val="22"/>
        </w:rPr>
        <w:t> </w:t>
      </w:r>
      <w:r>
        <w:rPr/>
        <w:t>bây</w:t>
      </w:r>
      <w:r>
        <w:rPr>
          <w:spacing w:val="21"/>
        </w:rPr>
        <w:t> </w:t>
      </w:r>
      <w:r>
        <w:rPr/>
        <w:t>giờ</w:t>
      </w:r>
      <w:r>
        <w:rPr>
          <w:spacing w:val="20"/>
        </w:rPr>
        <w:t> </w:t>
      </w:r>
      <w:r>
        <w:rPr/>
        <w:t>cũng</w:t>
      </w:r>
      <w:r>
        <w:rPr>
          <w:spacing w:val="21"/>
        </w:rPr>
        <w:t> </w:t>
      </w:r>
      <w:r>
        <w:rPr/>
        <w:t>phải</w:t>
      </w:r>
      <w:r>
        <w:rPr>
          <w:spacing w:val="22"/>
        </w:rPr>
        <w:t> </w:t>
      </w:r>
      <w:r>
        <w:rPr/>
        <w:t>thay</w:t>
      </w:r>
      <w:r>
        <w:rPr>
          <w:spacing w:val="21"/>
        </w:rPr>
        <w:t> </w:t>
      </w:r>
      <w:r>
        <w:rPr/>
        <w:t>đổi</w:t>
      </w:r>
      <w:r>
        <w:rPr>
          <w:spacing w:val="22"/>
        </w:rPr>
        <w:t> </w:t>
      </w:r>
      <w:r>
        <w:rPr/>
        <w:t>ít</w:t>
      </w:r>
      <w:r>
        <w:rPr>
          <w:spacing w:val="21"/>
        </w:rPr>
        <w:t> </w:t>
      </w:r>
      <w:r>
        <w:rPr/>
        <w:t>nhiều</w:t>
      </w:r>
      <w:r>
        <w:rPr>
          <w:spacing w:val="20"/>
        </w:rPr>
        <w:t> </w:t>
      </w:r>
      <w:r>
        <w:rPr>
          <w:spacing w:val="-5"/>
        </w:rPr>
        <w:t>cho</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75" name="Group 75"/>
                <wp:cNvGraphicFramePr>
                  <a:graphicFrameLocks/>
                </wp:cNvGraphicFramePr>
                <a:graphic>
                  <a:graphicData uri="http://schemas.microsoft.com/office/word/2010/wordprocessingGroup">
                    <wpg:wgp>
                      <wpg:cNvPr id="75" name="Group 75"/>
                      <wpg:cNvGrpSpPr/>
                      <wpg:grpSpPr>
                        <a:xfrm>
                          <a:off x="0" y="0"/>
                          <a:ext cx="1493520" cy="7620"/>
                          <a:chExt cx="1493520" cy="7620"/>
                        </a:xfrm>
                      </wpg:grpSpPr>
                      <wps:wsp>
                        <wps:cNvPr id="76" name="Graphic 7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75" coordorigin="0,0" coordsize="2352,12">
                <v:rect style="position:absolute;left:1;top:1;width:2350;height:10" id="docshape76" filled="true" fillcolor="#000000" stroked="false">
                  <v:fill type="solid"/>
                </v:rect>
                <v:rect style="position:absolute;left:1;top:1;width:2350;height:10" id="docshape77" filled="false" stroked="true" strokeweight=".1pt" strokecolor="#000000">
                  <v:stroke dashstyle="solid"/>
                </v:rect>
              </v:group>
            </w:pict>
          </mc:Fallback>
        </mc:AlternateContent>
      </w:r>
      <w:r>
        <w:rPr>
          <w:sz w:val="2"/>
        </w:rPr>
      </w:r>
    </w:p>
    <w:p>
      <w:pPr>
        <w:pStyle w:val="ListParagraph"/>
        <w:numPr>
          <w:ilvl w:val="0"/>
          <w:numId w:val="8"/>
        </w:numPr>
        <w:tabs>
          <w:tab w:pos="514" w:val="left" w:leader="none"/>
        </w:tabs>
        <w:spacing w:line="240" w:lineRule="auto" w:before="46" w:after="0"/>
        <w:ind w:left="514" w:right="0" w:hanging="250"/>
        <w:jc w:val="left"/>
        <w:rPr>
          <w:sz w:val="20"/>
        </w:rPr>
      </w:pPr>
      <w:bookmarkStart w:name="_bookmark53" w:id="54"/>
      <w:bookmarkEnd w:id="54"/>
      <w:r>
        <w:rPr/>
      </w:r>
      <w:r>
        <w:rPr>
          <w:sz w:val="20"/>
        </w:rPr>
        <w:t>Đảng</w:t>
      </w:r>
      <w:r>
        <w:rPr>
          <w:spacing w:val="-3"/>
          <w:sz w:val="20"/>
        </w:rPr>
        <w:t> </w:t>
      </w:r>
      <w:r>
        <w:rPr>
          <w:sz w:val="20"/>
        </w:rPr>
        <w:t>Cộng</w:t>
      </w:r>
      <w:r>
        <w:rPr>
          <w:spacing w:val="-2"/>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2"/>
          <w:sz w:val="20"/>
        </w:rPr>
        <w:t> </w:t>
      </w:r>
      <w:r>
        <w:rPr>
          <w:sz w:val="20"/>
        </w:rPr>
        <w:t>2000,</w:t>
      </w:r>
      <w:r>
        <w:rPr>
          <w:spacing w:val="-3"/>
          <w:sz w:val="20"/>
        </w:rPr>
        <w:t> </w:t>
      </w:r>
      <w:r>
        <w:rPr>
          <w:sz w:val="20"/>
        </w:rPr>
        <w:t>tập</w:t>
      </w:r>
      <w:r>
        <w:rPr>
          <w:spacing w:val="-2"/>
          <w:sz w:val="20"/>
        </w:rPr>
        <w:t> </w:t>
      </w:r>
      <w:r>
        <w:rPr>
          <w:sz w:val="20"/>
        </w:rPr>
        <w:t>6,</w:t>
      </w:r>
      <w:r>
        <w:rPr>
          <w:spacing w:val="-4"/>
          <w:sz w:val="20"/>
        </w:rPr>
        <w:t> </w:t>
      </w:r>
      <w:r>
        <w:rPr>
          <w:sz w:val="20"/>
        </w:rPr>
        <w:t>trang</w:t>
      </w:r>
      <w:r>
        <w:rPr>
          <w:spacing w:val="-3"/>
          <w:sz w:val="20"/>
        </w:rPr>
        <w:t> </w:t>
      </w:r>
      <w:r>
        <w:rPr>
          <w:sz w:val="20"/>
        </w:rPr>
        <w:t>756,</w:t>
      </w:r>
      <w:r>
        <w:rPr>
          <w:spacing w:val="-2"/>
          <w:sz w:val="20"/>
        </w:rPr>
        <w:t> </w:t>
      </w:r>
      <w:r>
        <w:rPr>
          <w:spacing w:val="-4"/>
          <w:sz w:val="20"/>
        </w:rPr>
        <w:t>536.</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8" w:firstLine="0"/>
      </w:pPr>
      <w:r>
        <w:rPr/>
        <w:t>hợp với tình thế mới”. “Đfíng trên lập trường giải phóng dân tộc, lấy quyền lợi dân tộc làm</w:t>
      </w:r>
      <w:r>
        <w:rPr>
          <w:spacing w:val="-4"/>
        </w:rPr>
        <w:t> </w:t>
      </w:r>
      <w:r>
        <w:rPr/>
        <w:t>tối</w:t>
      </w:r>
      <w:r>
        <w:rPr>
          <w:spacing w:val="-2"/>
        </w:rPr>
        <w:t> </w:t>
      </w:r>
      <w:r>
        <w:rPr/>
        <w:t>cao,</w:t>
      </w:r>
      <w:r>
        <w:rPr>
          <w:spacing w:val="-3"/>
        </w:rPr>
        <w:t> </w:t>
      </w:r>
      <w:r>
        <w:rPr/>
        <w:t>tất</w:t>
      </w:r>
      <w:r>
        <w:rPr>
          <w:spacing w:val="-4"/>
        </w:rPr>
        <w:t> </w:t>
      </w:r>
      <w:r>
        <w:rPr/>
        <w:t>cả</w:t>
      </w:r>
      <w:r>
        <w:rPr>
          <w:spacing w:val="-3"/>
        </w:rPr>
        <w:t> </w:t>
      </w:r>
      <w:r>
        <w:rPr/>
        <w:t>mọi</w:t>
      </w:r>
      <w:r>
        <w:rPr>
          <w:spacing w:val="-2"/>
        </w:rPr>
        <w:t> </w:t>
      </w:r>
      <w:r>
        <w:rPr/>
        <w:t>vấn</w:t>
      </w:r>
      <w:r>
        <w:rPr>
          <w:spacing w:val="-4"/>
        </w:rPr>
        <w:t> </w:t>
      </w:r>
      <w:r>
        <w:rPr/>
        <w:t>đề</w:t>
      </w:r>
      <w:r>
        <w:rPr>
          <w:spacing w:val="-3"/>
        </w:rPr>
        <w:t> </w:t>
      </w:r>
      <w:r>
        <w:rPr/>
        <w:t>của</w:t>
      </w:r>
      <w:r>
        <w:rPr>
          <w:spacing w:val="-3"/>
        </w:rPr>
        <w:t> </w:t>
      </w:r>
      <w:r>
        <w:rPr/>
        <w:t>cuộc</w:t>
      </w:r>
      <w:r>
        <w:rPr>
          <w:spacing w:val="-3"/>
        </w:rPr>
        <w:t> </w:t>
      </w:r>
      <w:r>
        <w:rPr/>
        <w:t>cách</w:t>
      </w:r>
      <w:r>
        <w:rPr>
          <w:spacing w:val="-2"/>
        </w:rPr>
        <w:t> </w:t>
      </w:r>
      <w:r>
        <w:rPr/>
        <w:t>mệnh,</w:t>
      </w:r>
      <w:r>
        <w:rPr>
          <w:spacing w:val="-3"/>
        </w:rPr>
        <w:t> </w:t>
      </w:r>
      <w:r>
        <w:rPr/>
        <w:t>cả</w:t>
      </w:r>
      <w:r>
        <w:rPr>
          <w:spacing w:val="-3"/>
        </w:rPr>
        <w:t> </w:t>
      </w:r>
      <w:r>
        <w:rPr/>
        <w:t>vấn</w:t>
      </w:r>
      <w:r>
        <w:rPr>
          <w:spacing w:val="-2"/>
        </w:rPr>
        <w:t> </w:t>
      </w:r>
      <w:r>
        <w:rPr/>
        <w:t>đề</w:t>
      </w:r>
      <w:r>
        <w:rPr>
          <w:spacing w:val="-3"/>
        </w:rPr>
        <w:t> </w:t>
      </w:r>
      <w:r>
        <w:rPr/>
        <w:t>điền</w:t>
      </w:r>
      <w:r>
        <w:rPr>
          <w:spacing w:val="-4"/>
        </w:rPr>
        <w:t> </w:t>
      </w:r>
      <w:r>
        <w:rPr/>
        <w:t>địa</w:t>
      </w:r>
      <w:r>
        <w:rPr>
          <w:spacing w:val="-1"/>
        </w:rPr>
        <w:t> </w:t>
      </w:r>
      <w:r>
        <w:rPr/>
        <w:t>cũng</w:t>
      </w:r>
      <w:r>
        <w:rPr>
          <w:spacing w:val="-2"/>
        </w:rPr>
        <w:t> </w:t>
      </w:r>
      <w:r>
        <w:rPr/>
        <w:t>phải</w:t>
      </w:r>
      <w:r>
        <w:rPr>
          <w:spacing w:val="-4"/>
        </w:rPr>
        <w:t> </w:t>
      </w:r>
      <w:r>
        <w:rPr/>
        <w:t>nhằm</w:t>
      </w:r>
      <w:r>
        <w:rPr>
          <w:spacing w:val="-4"/>
        </w:rPr>
        <w:t> </w:t>
      </w:r>
      <w:r>
        <w:rPr/>
        <w:t>vào cái mục đích ấy mà giải quyết”</w:t>
      </w:r>
      <w:hyperlink w:history="true" w:anchor="_bookmark54">
        <w:r>
          <w:rPr>
            <w:vertAlign w:val="superscript"/>
          </w:rPr>
          <w:t>55</w:t>
        </w:r>
      </w:hyperlink>
      <w:r>
        <w:rPr>
          <w:vertAlign w:val="baseline"/>
        </w:rPr>
        <w:t>. Khẩu hiệu “cách mạng ruộng đất” phải tạm gác và thay bằng các khẩu hiệu chống địa tô cao, chống cho vay lãi nặng, tịch thu ruộng đất của đế quốc và địa chủ phản bội quyền lợi dân tộc chia cho dân cày. Hội nghị chủ trương thành lập Mặt trận dân tộc thống nhất phản đế Đông Dương, thu hút tất cả các dân tộc, các giai cấp, đảng phái và cá nhân yêu nước ở Đông Dương nhằm đánh đổ đế quốc Pháp và tay sai, giành lại độc lập hoàn toàn cho các dân tộc Đông Dương.</w:t>
      </w:r>
    </w:p>
    <w:p>
      <w:pPr>
        <w:pStyle w:val="BodyText"/>
        <w:spacing w:line="288" w:lineRule="auto" w:before="114"/>
        <w:ind w:right="52"/>
      </w:pPr>
      <w:r>
        <w:rPr/>
        <w:t>Hội nghị Ban</w:t>
      </w:r>
      <w:r>
        <w:rPr>
          <w:spacing w:val="-1"/>
        </w:rPr>
        <w:t> </w:t>
      </w:r>
      <w:r>
        <w:rPr/>
        <w:t>Chấp</w:t>
      </w:r>
      <w:r>
        <w:rPr>
          <w:spacing w:val="-1"/>
        </w:rPr>
        <w:t> </w:t>
      </w:r>
      <w:r>
        <w:rPr/>
        <w:t>hành</w:t>
      </w:r>
      <w:r>
        <w:rPr>
          <w:spacing w:val="-3"/>
        </w:rPr>
        <w:t> </w:t>
      </w:r>
      <w:r>
        <w:rPr/>
        <w:t>Trung ương</w:t>
      </w:r>
      <w:r>
        <w:rPr>
          <w:spacing w:val="-1"/>
        </w:rPr>
        <w:t> </w:t>
      </w:r>
      <w:r>
        <w:rPr/>
        <w:t>Đảng tháng</w:t>
      </w:r>
      <w:r>
        <w:rPr>
          <w:spacing w:val="-1"/>
        </w:rPr>
        <w:t> </w:t>
      </w:r>
      <w:r>
        <w:rPr/>
        <w:t>11-1939 đã đáp fíng yêu đúng cẩu khách quan của lịch sfí, đưa nhân dân bước vào thời kỳ trực tiếp vận động giải phóng dân </w:t>
      </w:r>
      <w:r>
        <w:rPr>
          <w:spacing w:val="-4"/>
        </w:rPr>
        <w:t>tộc.</w:t>
      </w:r>
    </w:p>
    <w:p>
      <w:pPr>
        <w:pStyle w:val="BodyText"/>
        <w:spacing w:line="288" w:lineRule="auto" w:before="118"/>
        <w:ind w:right="74"/>
      </w:pPr>
      <w:r>
        <w:rPr/>
        <w:t>Ngày 17-1-1940, Tổng Bí thư Nguyễn Văn Cfi bị địch bắt. Nhiều đồng chí Trung ương cũng sa vào tay giặc.</w:t>
      </w:r>
    </w:p>
    <w:p>
      <w:pPr>
        <w:pStyle w:val="BodyText"/>
        <w:spacing w:line="288" w:lineRule="auto" w:before="118"/>
        <w:ind w:right="50"/>
      </w:pPr>
      <w:r>
        <w:rPr/>
        <w:t>Tuy nhiên, hơn một tháng sau khi Nhật vào Đông Dương, Hội nghị cán bộ Trung ương họp tháng 11-1940 lập lại Ban Chấp hành Trung ương và cho rằng: “Cách mạng phản đế và cách mạng thổ địa phải đồng thời tiến, không thể cái làm trước, cái làm sau”. “Mặc dù lúc này khẩu hiệu cách mạng phản đế-cách mạng giải phóng dân tộc cao hơn và thiết dụng hơn song nếu không làm được cách mạng thổ địa thì cách mạng phản đế khó thành công. Tình thế hiện tại không thay đổi gì tính chất cơ bản của cuộc cách mạng tư sản dân quyền Đông Dương”</w:t>
      </w:r>
      <w:hyperlink w:history="true" w:anchor="_bookmark55">
        <w:r>
          <w:rPr>
            <w:vertAlign w:val="superscript"/>
          </w:rPr>
          <w:t>56</w:t>
        </w:r>
      </w:hyperlink>
      <w:r>
        <w:rPr>
          <w:vertAlign w:val="baseline"/>
        </w:rPr>
        <w:t>. Trung ương Đảng vẫn còn trăn trở, chưa thật dfít khoát với chủ trương đặt nhiệm vụ giải phóng dân tộc lên hàng đầu được đề ra tại Hội nghị tháng 11-1939.</w:t>
      </w:r>
    </w:p>
    <w:p>
      <w:pPr>
        <w:pStyle w:val="BodyText"/>
        <w:spacing w:line="288" w:lineRule="auto" w:before="113"/>
        <w:ind w:right="50"/>
      </w:pPr>
      <w:r>
        <w:rPr/>
        <w:t>Sau 30 năm hoạt động ở nước ngoài, ngày 28-1-1941, lãnh tụ Nguyễn Ái Quốc về nước và làm việc ở Cao Bằng. Tháng 5-1941, Nguyễn Ái Quốc chủ trì Hội nghị lần thfí tám Ban chấp hành Trung ương Đảng. “Vấn đề chính là nhận định cuộc cách mạng trước mắt của Việt Nam là một cuộc cách mạng giải phóng dân tộc, lập </w:t>
      </w:r>
      <w:r>
        <w:rPr>
          <w:i/>
        </w:rPr>
        <w:t>Mặt trận Việt Minh</w:t>
      </w:r>
      <w:r>
        <w:rPr/>
        <w:t>, khẩu hiệu chính là: Đoàn kết toàn dân, chống Nhật, chống Pháp, tranh lại độc lập; hoãn cách mạng ruộng đất”</w:t>
      </w:r>
      <w:hyperlink w:history="true" w:anchor="_bookmark56">
        <w:r>
          <w:rPr>
            <w:vertAlign w:val="superscript"/>
          </w:rPr>
          <w:t>57</w:t>
        </w:r>
      </w:hyperlink>
      <w:r>
        <w:rPr>
          <w:vertAlign w:val="baseline"/>
        </w:rPr>
        <w:t>. Trung ương bầu đồng chí Trường Chinh làm Tổng Bí thư. Hội nghị Trung ương nêu rõ những nội dung quan trọng:</w:t>
      </w:r>
    </w:p>
    <w:p>
      <w:pPr>
        <w:pStyle w:val="BodyText"/>
        <w:spacing w:line="288" w:lineRule="auto" w:before="115"/>
        <w:ind w:right="68"/>
      </w:pPr>
      <w:r>
        <w:rPr/>
        <mc:AlternateContent>
          <mc:Choice Requires="wps">
            <w:drawing>
              <wp:anchor distT="0" distB="0" distL="0" distR="0" allowOverlap="1" layoutInCell="1" locked="0" behindDoc="1" simplePos="0" relativeHeight="487598592">
                <wp:simplePos x="0" y="0"/>
                <wp:positionH relativeFrom="page">
                  <wp:posOffset>1080135</wp:posOffset>
                </wp:positionH>
                <wp:positionV relativeFrom="paragraph">
                  <wp:posOffset>999924</wp:posOffset>
                </wp:positionV>
                <wp:extent cx="1493520" cy="762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1493520" cy="7620"/>
                          <a:chExt cx="1493520" cy="7620"/>
                        </a:xfrm>
                      </wpg:grpSpPr>
                      <wps:wsp>
                        <wps:cNvPr id="79" name="Graphic 7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8.734177pt;width:117.6pt;height:.6pt;mso-position-horizontal-relative:page;mso-position-vertical-relative:paragraph;z-index:-15717888;mso-wrap-distance-left:0;mso-wrap-distance-right:0" id="docshapegroup78" coordorigin="1701,1575" coordsize="2352,12">
                <v:rect style="position:absolute;left:1702;top:1575;width:2350;height:10" id="docshape79" filled="true" fillcolor="#000000" stroked="false">
                  <v:fill type="solid"/>
                </v:rect>
                <v:rect style="position:absolute;left:1702;top:1575;width:2350;height:10" id="docshape80" filled="false" stroked="true" strokeweight=".1pt" strokecolor="#000000">
                  <v:stroke dashstyle="solid"/>
                </v:rect>
                <w10:wrap type="topAndBottom"/>
              </v:group>
            </w:pict>
          </mc:Fallback>
        </mc:AlternateContent>
      </w:r>
      <w:r>
        <w:rPr>
          <w:i/>
        </w:rPr>
        <w:t>Thứ nhất</w:t>
      </w:r>
      <w:r>
        <w:rPr/>
        <w:t>, hết sfíc nhấn mạnh mâu thuẫn chủ yếu đòi hỏi phải được giải quyết cấp bách là mâu thuẫn giữa dân tộc</w:t>
      </w:r>
      <w:r>
        <w:rPr>
          <w:spacing w:val="-2"/>
        </w:rPr>
        <w:t> </w:t>
      </w:r>
      <w:r>
        <w:rPr/>
        <w:t>Việt Nam với đế quốc phát xít Pháp-Nhật, bởi vì dưới hai tầng</w:t>
      </w:r>
      <w:r>
        <w:rPr>
          <w:spacing w:val="-5"/>
        </w:rPr>
        <w:t> </w:t>
      </w:r>
      <w:r>
        <w:rPr/>
        <w:t>áp</w:t>
      </w:r>
      <w:r>
        <w:rPr>
          <w:spacing w:val="-5"/>
        </w:rPr>
        <w:t> </w:t>
      </w:r>
      <w:r>
        <w:rPr/>
        <w:t>bfíc</w:t>
      </w:r>
      <w:r>
        <w:rPr>
          <w:spacing w:val="-4"/>
        </w:rPr>
        <w:t> </w:t>
      </w:r>
      <w:r>
        <w:rPr/>
        <w:t>Nhật-Pháp,</w:t>
      </w:r>
      <w:r>
        <w:rPr>
          <w:spacing w:val="-4"/>
        </w:rPr>
        <w:t> </w:t>
      </w:r>
      <w:r>
        <w:rPr/>
        <w:t>“quyền</w:t>
      </w:r>
      <w:r>
        <w:rPr>
          <w:spacing w:val="-3"/>
        </w:rPr>
        <w:t> </w:t>
      </w:r>
      <w:r>
        <w:rPr/>
        <w:t>lợi</w:t>
      </w:r>
      <w:r>
        <w:rPr>
          <w:spacing w:val="-5"/>
        </w:rPr>
        <w:t> </w:t>
      </w:r>
      <w:r>
        <w:rPr/>
        <w:t>tất</w:t>
      </w:r>
      <w:r>
        <w:rPr>
          <w:spacing w:val="-5"/>
        </w:rPr>
        <w:t> </w:t>
      </w:r>
      <w:r>
        <w:rPr/>
        <w:t>cả</w:t>
      </w:r>
      <w:r>
        <w:rPr>
          <w:spacing w:val="-4"/>
        </w:rPr>
        <w:t> </w:t>
      </w:r>
      <w:r>
        <w:rPr/>
        <w:t>các</w:t>
      </w:r>
      <w:r>
        <w:rPr>
          <w:spacing w:val="-2"/>
        </w:rPr>
        <w:t> </w:t>
      </w:r>
      <w:r>
        <w:rPr/>
        <w:t>giai</w:t>
      </w:r>
      <w:r>
        <w:rPr>
          <w:spacing w:val="-5"/>
        </w:rPr>
        <w:t> </w:t>
      </w:r>
      <w:r>
        <w:rPr/>
        <w:t>cấp</w:t>
      </w:r>
      <w:r>
        <w:rPr>
          <w:spacing w:val="-5"/>
        </w:rPr>
        <w:t> </w:t>
      </w:r>
      <w:r>
        <w:rPr/>
        <w:t>bị</w:t>
      </w:r>
      <w:r>
        <w:rPr>
          <w:spacing w:val="-3"/>
        </w:rPr>
        <w:t> </w:t>
      </w:r>
      <w:r>
        <w:rPr/>
        <w:t>cướp</w:t>
      </w:r>
      <w:r>
        <w:rPr>
          <w:spacing w:val="-5"/>
        </w:rPr>
        <w:t> </w:t>
      </w:r>
      <w:r>
        <w:rPr/>
        <w:t>giật,</w:t>
      </w:r>
      <w:r>
        <w:rPr>
          <w:spacing w:val="-4"/>
        </w:rPr>
        <w:t> </w:t>
      </w:r>
      <w:r>
        <w:rPr/>
        <w:t>vận</w:t>
      </w:r>
      <w:r>
        <w:rPr>
          <w:spacing w:val="-5"/>
        </w:rPr>
        <w:t> </w:t>
      </w:r>
      <w:r>
        <w:rPr/>
        <w:t>mạng</w:t>
      </w:r>
      <w:r>
        <w:rPr>
          <w:spacing w:val="-3"/>
        </w:rPr>
        <w:t> </w:t>
      </w:r>
      <w:r>
        <w:rPr/>
        <w:t>dân</w:t>
      </w:r>
      <w:r>
        <w:rPr>
          <w:spacing w:val="-3"/>
        </w:rPr>
        <w:t> </w:t>
      </w:r>
      <w:r>
        <w:rPr/>
        <w:t>tộc</w:t>
      </w:r>
      <w:r>
        <w:rPr>
          <w:spacing w:val="-4"/>
        </w:rPr>
        <w:t> </w:t>
      </w:r>
      <w:r>
        <w:rPr/>
        <w:t>nguy vong không lúc nào bằng”</w:t>
      </w:r>
      <w:hyperlink w:history="true" w:anchor="_bookmark57">
        <w:r>
          <w:rPr>
            <w:vertAlign w:val="superscript"/>
          </w:rPr>
          <w:t>58</w:t>
        </w:r>
      </w:hyperlink>
      <w:r>
        <w:rPr>
          <w:vertAlign w:val="baseline"/>
        </w:rPr>
        <w:t>.</w:t>
      </w:r>
    </w:p>
    <w:p>
      <w:pPr>
        <w:pStyle w:val="ListParagraph"/>
        <w:numPr>
          <w:ilvl w:val="0"/>
          <w:numId w:val="8"/>
        </w:numPr>
        <w:tabs>
          <w:tab w:pos="514" w:val="left" w:leader="none"/>
        </w:tabs>
        <w:spacing w:line="240" w:lineRule="auto" w:before="56" w:after="0"/>
        <w:ind w:left="514" w:right="0" w:hanging="250"/>
        <w:jc w:val="left"/>
        <w:rPr>
          <w:sz w:val="20"/>
        </w:rPr>
      </w:pPr>
      <w:bookmarkStart w:name="_bookmark54" w:id="55"/>
      <w:bookmarkEnd w:id="55"/>
      <w:r>
        <w:rPr/>
      </w:r>
      <w:bookmarkStart w:name="_bookmark55" w:id="56"/>
      <w:bookmarkEnd w:id="56"/>
      <w:r>
        <w:rPr/>
      </w:r>
      <w:r>
        <w:rPr>
          <w:sz w:val="20"/>
        </w:rPr>
        <w:t>Đảng</w:t>
      </w:r>
      <w:r>
        <w:rPr>
          <w:spacing w:val="-3"/>
          <w:sz w:val="20"/>
        </w:rPr>
        <w:t> </w:t>
      </w:r>
      <w:r>
        <w:rPr>
          <w:sz w:val="20"/>
        </w:rPr>
        <w:t>Cộng</w:t>
      </w:r>
      <w:r>
        <w:rPr>
          <w:spacing w:val="-2"/>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2"/>
          <w:sz w:val="20"/>
        </w:rPr>
        <w:t> </w:t>
      </w:r>
      <w:r>
        <w:rPr>
          <w:sz w:val="20"/>
        </w:rPr>
        <w:t>2000,</w:t>
      </w:r>
      <w:r>
        <w:rPr>
          <w:spacing w:val="-3"/>
          <w:sz w:val="20"/>
        </w:rPr>
        <w:t> </w:t>
      </w:r>
      <w:r>
        <w:rPr>
          <w:sz w:val="20"/>
        </w:rPr>
        <w:t>tập</w:t>
      </w:r>
      <w:r>
        <w:rPr>
          <w:spacing w:val="-2"/>
          <w:sz w:val="20"/>
        </w:rPr>
        <w:t> </w:t>
      </w:r>
      <w:r>
        <w:rPr>
          <w:sz w:val="20"/>
        </w:rPr>
        <w:t>6,</w:t>
      </w:r>
      <w:r>
        <w:rPr>
          <w:spacing w:val="-4"/>
          <w:sz w:val="20"/>
        </w:rPr>
        <w:t> </w:t>
      </w:r>
      <w:r>
        <w:rPr>
          <w:sz w:val="20"/>
        </w:rPr>
        <w:t>trang</w:t>
      </w:r>
      <w:r>
        <w:rPr>
          <w:spacing w:val="-3"/>
          <w:sz w:val="20"/>
        </w:rPr>
        <w:t> </w:t>
      </w:r>
      <w:r>
        <w:rPr>
          <w:sz w:val="20"/>
        </w:rPr>
        <w:t>536,</w:t>
      </w:r>
      <w:r>
        <w:rPr>
          <w:spacing w:val="-2"/>
          <w:sz w:val="20"/>
        </w:rPr>
        <w:t> </w:t>
      </w:r>
      <w:r>
        <w:rPr>
          <w:spacing w:val="-4"/>
          <w:sz w:val="20"/>
        </w:rPr>
        <w:t>538.</w:t>
      </w:r>
    </w:p>
    <w:p>
      <w:pPr>
        <w:pStyle w:val="ListParagraph"/>
        <w:numPr>
          <w:ilvl w:val="0"/>
          <w:numId w:val="8"/>
        </w:numPr>
        <w:tabs>
          <w:tab w:pos="514" w:val="left" w:leader="none"/>
        </w:tabs>
        <w:spacing w:line="240" w:lineRule="auto" w:before="0" w:after="0"/>
        <w:ind w:left="514" w:right="0" w:hanging="250"/>
        <w:jc w:val="left"/>
        <w:rPr>
          <w:sz w:val="20"/>
        </w:rPr>
      </w:pPr>
      <w:r>
        <w:rPr>
          <w:sz w:val="20"/>
        </w:rPr>
        <w:t>Đảng</w:t>
      </w:r>
      <w:r>
        <w:rPr>
          <w:spacing w:val="-5"/>
          <w:sz w:val="20"/>
        </w:rPr>
        <w:t> </w:t>
      </w:r>
      <w:r>
        <w:rPr>
          <w:sz w:val="20"/>
        </w:rPr>
        <w:t>Cộng</w:t>
      </w:r>
      <w:r>
        <w:rPr>
          <w:spacing w:val="-2"/>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2"/>
          <w:sz w:val="20"/>
        </w:rPr>
        <w:t> </w:t>
      </w:r>
      <w:r>
        <w:rPr>
          <w:sz w:val="20"/>
        </w:rPr>
        <w:t>tập</w:t>
      </w:r>
      <w:r>
        <w:rPr>
          <w:spacing w:val="-3"/>
          <w:sz w:val="20"/>
        </w:rPr>
        <w:t> </w:t>
      </w:r>
      <w:r>
        <w:rPr>
          <w:sz w:val="20"/>
        </w:rPr>
        <w:t>7,</w:t>
      </w:r>
      <w:r>
        <w:rPr>
          <w:spacing w:val="-4"/>
          <w:sz w:val="20"/>
        </w:rPr>
        <w:t> </w:t>
      </w:r>
      <w:r>
        <w:rPr>
          <w:sz w:val="20"/>
        </w:rPr>
        <w:t>trang</w:t>
      </w:r>
      <w:r>
        <w:rPr>
          <w:spacing w:val="-2"/>
          <w:sz w:val="20"/>
        </w:rPr>
        <w:t> </w:t>
      </w:r>
      <w:r>
        <w:rPr>
          <w:sz w:val="20"/>
        </w:rPr>
        <w:t>68</w:t>
      </w:r>
      <w:r>
        <w:rPr>
          <w:spacing w:val="-3"/>
          <w:sz w:val="20"/>
        </w:rPr>
        <w:t> </w:t>
      </w:r>
      <w:r>
        <w:rPr>
          <w:sz w:val="20"/>
        </w:rPr>
        <w:t>và</w:t>
      </w:r>
      <w:r>
        <w:rPr>
          <w:spacing w:val="-1"/>
          <w:sz w:val="20"/>
        </w:rPr>
        <w:t> </w:t>
      </w:r>
      <w:r>
        <w:rPr>
          <w:spacing w:val="-5"/>
          <w:sz w:val="20"/>
        </w:rPr>
        <w:t>74.</w:t>
      </w:r>
    </w:p>
    <w:p>
      <w:pPr>
        <w:pStyle w:val="ListParagraph"/>
        <w:numPr>
          <w:ilvl w:val="0"/>
          <w:numId w:val="8"/>
        </w:numPr>
        <w:tabs>
          <w:tab w:pos="514" w:val="left" w:leader="none"/>
        </w:tabs>
        <w:spacing w:line="240" w:lineRule="auto" w:before="2" w:after="0"/>
        <w:ind w:left="514" w:right="0" w:hanging="250"/>
        <w:jc w:val="left"/>
        <w:rPr>
          <w:sz w:val="20"/>
        </w:rPr>
      </w:pPr>
      <w:bookmarkStart w:name="_bookmark56" w:id="57"/>
      <w:bookmarkEnd w:id="57"/>
      <w:r>
        <w:rPr>
          <w:spacing w:val="-2"/>
          <w:sz w:val="20"/>
        </w:rPr>
      </w:r>
      <w:bookmarkStart w:name="_bookmark57" w:id="58"/>
      <w:bookmarkEnd w:id="58"/>
      <w:r>
        <w:rPr>
          <w:sz w:val="20"/>
        </w:rPr>
      </w:r>
      <w:r>
        <w:rPr>
          <w:i/>
          <w:sz w:val="20"/>
        </w:rPr>
        <w:t>Hồ</w:t>
      </w:r>
      <w:r>
        <w:rPr>
          <w:i/>
          <w:spacing w:val="-3"/>
          <w:sz w:val="20"/>
        </w:rPr>
        <w:t> </w:t>
      </w:r>
      <w:r>
        <w:rPr>
          <w:i/>
          <w:sz w:val="20"/>
        </w:rPr>
        <w:t>Chí</w:t>
      </w:r>
      <w:r>
        <w:rPr>
          <w:i/>
          <w:spacing w:val="-2"/>
          <w:sz w:val="20"/>
        </w:rPr>
        <w:t> </w:t>
      </w:r>
      <w:r>
        <w:rPr>
          <w:i/>
          <w:sz w:val="20"/>
        </w:rPr>
        <w:t>Minh</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2"/>
          <w:sz w:val="20"/>
        </w:rPr>
        <w:t> </w:t>
      </w:r>
      <w:r>
        <w:rPr>
          <w:sz w:val="20"/>
        </w:rPr>
        <w:t>2011,</w:t>
      </w:r>
      <w:r>
        <w:rPr>
          <w:spacing w:val="43"/>
          <w:sz w:val="20"/>
        </w:rPr>
        <w:t> </w:t>
      </w:r>
      <w:r>
        <w:rPr>
          <w:sz w:val="20"/>
        </w:rPr>
        <w:t>tập</w:t>
      </w:r>
      <w:r>
        <w:rPr>
          <w:spacing w:val="-3"/>
          <w:sz w:val="20"/>
        </w:rPr>
        <w:t> </w:t>
      </w:r>
      <w:r>
        <w:rPr>
          <w:sz w:val="20"/>
        </w:rPr>
        <w:t>7,</w:t>
      </w:r>
      <w:r>
        <w:rPr>
          <w:spacing w:val="-2"/>
          <w:sz w:val="20"/>
        </w:rPr>
        <w:t> </w:t>
      </w:r>
      <w:r>
        <w:rPr>
          <w:sz w:val="20"/>
        </w:rPr>
        <w:t>trang</w:t>
      </w:r>
      <w:r>
        <w:rPr>
          <w:spacing w:val="-2"/>
          <w:sz w:val="20"/>
        </w:rPr>
        <w:t> </w:t>
      </w:r>
      <w:r>
        <w:rPr>
          <w:spacing w:val="-5"/>
          <w:sz w:val="20"/>
        </w:rPr>
        <w:t>23.</w:t>
      </w:r>
    </w:p>
    <w:p>
      <w:pPr>
        <w:pStyle w:val="ListParagraph"/>
        <w:numPr>
          <w:ilvl w:val="0"/>
          <w:numId w:val="8"/>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7,</w:t>
      </w:r>
      <w:r>
        <w:rPr>
          <w:spacing w:val="-5"/>
          <w:sz w:val="20"/>
        </w:rPr>
        <w:t> </w:t>
      </w:r>
      <w:r>
        <w:rPr>
          <w:sz w:val="20"/>
        </w:rPr>
        <w:t>trang</w:t>
      </w:r>
      <w:r>
        <w:rPr>
          <w:spacing w:val="-2"/>
          <w:sz w:val="20"/>
        </w:rPr>
        <w:t> </w:t>
      </w:r>
      <w:r>
        <w:rPr>
          <w:spacing w:val="-4"/>
          <w:sz w:val="20"/>
        </w:rPr>
        <w:t>112.</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2"/>
      </w:pPr>
      <w:r>
        <w:rPr>
          <w:i/>
        </w:rPr>
        <w:t>Thứ hai</w:t>
      </w:r>
      <w:r>
        <w:rPr/>
        <w:t>, khẳng định dfít khoát chủ trương “phải thay đổi chiến lược” và giải thích: “Cuộc cách mạng ở Đông Dương hiện tại không phải là một cuộc cách mạng tư sản dân quyền, cuộc cách mạng phải giải quyết hai vấn đề: phản đế và điền địa nữa, mà là một cuộc cách mạng chỉ phải giải quyết một vấn đề cần kíp “dân tộc giải phóng”.</w:t>
      </w:r>
      <w:r>
        <w:rPr>
          <w:spacing w:val="-2"/>
        </w:rPr>
        <w:t> </w:t>
      </w:r>
      <w:r>
        <w:rPr/>
        <w:t>Trung ương Đảng khẳng định: “Chưa chủ trương làm cách mạng tư sản dân quyền mà chủ trương làm cách mạng giải phóng dân tộc”</w:t>
      </w:r>
      <w:hyperlink w:history="true" w:anchor="_bookmark58">
        <w:r>
          <w:rPr>
            <w:vertAlign w:val="superscript"/>
          </w:rPr>
          <w:t>59</w:t>
        </w:r>
      </w:hyperlink>
      <w:r>
        <w:rPr>
          <w:vertAlign w:val="baseline"/>
        </w:rPr>
        <w:t>. Để thực hiện nhiệm vụ đó, Hội nghị quyết định tiếp tục tạm gác khẩu hiệu “đánh đổ địa chủ, chia ruộng đất cho dân cày”, thay bằng các khẩu</w:t>
      </w:r>
      <w:r>
        <w:rPr>
          <w:spacing w:val="40"/>
          <w:vertAlign w:val="baseline"/>
        </w:rPr>
        <w:t> </w:t>
      </w:r>
      <w:r>
        <w:rPr>
          <w:vertAlign w:val="baseline"/>
        </w:rPr>
        <w:t>hiệu tịch thu ruộng đất của đế quốc và Việt gian chia cho dân cày nghèo, chia lại ruộng đất công cho công bằng, giảm tô,</w:t>
      </w:r>
      <w:r>
        <w:rPr>
          <w:spacing w:val="-1"/>
          <w:vertAlign w:val="baseline"/>
        </w:rPr>
        <w:t> </w:t>
      </w:r>
      <w:r>
        <w:rPr>
          <w:vertAlign w:val="baseline"/>
        </w:rPr>
        <w:t>giảm tfíc. Hội nghị chỉ rõ: “Trong lúc này quyền lợi của bộ phận, của giai cấp phải đặt dưới sự sinh tfí, tồn vong của quốc gia, của dân tộc. Trong lúc</w:t>
      </w:r>
      <w:r>
        <w:rPr>
          <w:spacing w:val="-1"/>
          <w:vertAlign w:val="baseline"/>
        </w:rPr>
        <w:t> </w:t>
      </w:r>
      <w:r>
        <w:rPr>
          <w:vertAlign w:val="baseline"/>
        </w:rPr>
        <w:t>này</w:t>
      </w:r>
      <w:r>
        <w:rPr>
          <w:spacing w:val="-2"/>
          <w:vertAlign w:val="baseline"/>
        </w:rPr>
        <w:t> </w:t>
      </w:r>
      <w:r>
        <w:rPr>
          <w:vertAlign w:val="baseline"/>
        </w:rPr>
        <w:t>nếu</w:t>
      </w:r>
      <w:r>
        <w:rPr>
          <w:spacing w:val="-2"/>
          <w:vertAlign w:val="baseline"/>
        </w:rPr>
        <w:t> </w:t>
      </w:r>
      <w:r>
        <w:rPr>
          <w:vertAlign w:val="baseline"/>
        </w:rPr>
        <w:t>không</w:t>
      </w:r>
      <w:r>
        <w:rPr>
          <w:spacing w:val="-2"/>
          <w:vertAlign w:val="baseline"/>
        </w:rPr>
        <w:t> </w:t>
      </w:r>
      <w:r>
        <w:rPr>
          <w:vertAlign w:val="baseline"/>
        </w:rPr>
        <w:t>giải</w:t>
      </w:r>
      <w:r>
        <w:rPr>
          <w:spacing w:val="-2"/>
          <w:vertAlign w:val="baseline"/>
        </w:rPr>
        <w:t> </w:t>
      </w:r>
      <w:r>
        <w:rPr>
          <w:vertAlign w:val="baseline"/>
        </w:rPr>
        <w:t>quyết</w:t>
      </w:r>
      <w:r>
        <w:rPr>
          <w:spacing w:val="-2"/>
          <w:vertAlign w:val="baseline"/>
        </w:rPr>
        <w:t> </w:t>
      </w:r>
      <w:r>
        <w:rPr>
          <w:vertAlign w:val="baseline"/>
        </w:rPr>
        <w:t>được</w:t>
      </w:r>
      <w:r>
        <w:rPr>
          <w:spacing w:val="-1"/>
          <w:vertAlign w:val="baseline"/>
        </w:rPr>
        <w:t> </w:t>
      </w:r>
      <w:r>
        <w:rPr>
          <w:vertAlign w:val="baseline"/>
        </w:rPr>
        <w:t>vấn đề</w:t>
      </w:r>
      <w:r>
        <w:rPr>
          <w:spacing w:val="-3"/>
          <w:vertAlign w:val="baseline"/>
        </w:rPr>
        <w:t> </w:t>
      </w:r>
      <w:r>
        <w:rPr>
          <w:vertAlign w:val="baseline"/>
        </w:rPr>
        <w:t>dân</w:t>
      </w:r>
      <w:r>
        <w:rPr>
          <w:spacing w:val="-2"/>
          <w:vertAlign w:val="baseline"/>
        </w:rPr>
        <w:t> </w:t>
      </w:r>
      <w:r>
        <w:rPr>
          <w:vertAlign w:val="baseline"/>
        </w:rPr>
        <w:t>tộc</w:t>
      </w:r>
      <w:r>
        <w:rPr>
          <w:spacing w:val="-1"/>
          <w:vertAlign w:val="baseline"/>
        </w:rPr>
        <w:t> </w:t>
      </w:r>
      <w:r>
        <w:rPr>
          <w:vertAlign w:val="baseline"/>
        </w:rPr>
        <w:t>giải</w:t>
      </w:r>
      <w:r>
        <w:rPr>
          <w:spacing w:val="-2"/>
          <w:vertAlign w:val="baseline"/>
        </w:rPr>
        <w:t> </w:t>
      </w:r>
      <w:r>
        <w:rPr>
          <w:vertAlign w:val="baseline"/>
        </w:rPr>
        <w:t>phóng,</w:t>
      </w:r>
      <w:r>
        <w:rPr>
          <w:spacing w:val="-3"/>
          <w:vertAlign w:val="baseline"/>
        </w:rPr>
        <w:t> </w:t>
      </w:r>
      <w:r>
        <w:rPr>
          <w:vertAlign w:val="baseline"/>
        </w:rPr>
        <w:t>nếu</w:t>
      </w:r>
      <w:r>
        <w:rPr>
          <w:spacing w:val="-2"/>
          <w:vertAlign w:val="baseline"/>
        </w:rPr>
        <w:t> </w:t>
      </w:r>
      <w:r>
        <w:rPr>
          <w:vertAlign w:val="baseline"/>
        </w:rPr>
        <w:t>không</w:t>
      </w:r>
      <w:r>
        <w:rPr>
          <w:spacing w:val="-2"/>
          <w:vertAlign w:val="baseline"/>
        </w:rPr>
        <w:t> </w:t>
      </w:r>
      <w:r>
        <w:rPr>
          <w:vertAlign w:val="baseline"/>
        </w:rPr>
        <w:t>đòi</w:t>
      </w:r>
      <w:r>
        <w:rPr>
          <w:spacing w:val="-2"/>
          <w:vertAlign w:val="baseline"/>
        </w:rPr>
        <w:t> </w:t>
      </w:r>
      <w:r>
        <w:rPr>
          <w:vertAlign w:val="baseline"/>
        </w:rPr>
        <w:t>được</w:t>
      </w:r>
      <w:r>
        <w:rPr>
          <w:spacing w:val="-1"/>
          <w:vertAlign w:val="baseline"/>
        </w:rPr>
        <w:t> </w:t>
      </w:r>
      <w:r>
        <w:rPr>
          <w:vertAlign w:val="baseline"/>
        </w:rPr>
        <w:t>độc</w:t>
      </w:r>
      <w:r>
        <w:rPr>
          <w:spacing w:val="-1"/>
          <w:vertAlign w:val="baseline"/>
        </w:rPr>
        <w:t> </w:t>
      </w:r>
      <w:r>
        <w:rPr>
          <w:vertAlign w:val="baseline"/>
        </w:rPr>
        <w:t>lập tự do cho toàn thể dân tộc, thì chẳng những toàn thể quốc gia dân tộc còn chịu mãi kiếp ngựa trâu, mà quyền lợi của bộ phận, giai cấp đến vạn năm cũng không đòi lại được. Đó là nhiệm vụ của Đảng ta trong vấn đề dân tộc”.</w:t>
      </w:r>
    </w:p>
    <w:p>
      <w:pPr>
        <w:pStyle w:val="BodyText"/>
        <w:spacing w:line="288" w:lineRule="auto" w:before="109"/>
        <w:ind w:right="49"/>
      </w:pPr>
      <w:r>
        <w:rPr>
          <w:i/>
        </w:rPr>
        <w:t>Thứ ba</w:t>
      </w:r>
      <w:r>
        <w:rPr/>
        <w:t>, giải quyết vấn đề dân tộc trong khuôn khổ tfing nước ở Đông Dương, thi hành chính sách “dân tộc tự quyết”. Sau khi đánh đuổi Pháp-Nhật, các dân tộc trên cõi Đông Dương sẽ “tổ chfíc thành liên bang cộng hòa dân chủ hay đfíng riêng thành lập một quốc</w:t>
      </w:r>
      <w:r>
        <w:rPr>
          <w:spacing w:val="-17"/>
        </w:rPr>
        <w:t> </w:t>
      </w:r>
      <w:r>
        <w:rPr/>
        <w:t>gia tùy ý”. “Sự tự do độc lập của các dân tộc sẽ được thfia nhận và coi trọng”</w:t>
      </w:r>
      <w:r>
        <w:rPr>
          <w:spacing w:val="-17"/>
        </w:rPr>
        <w:t> </w:t>
      </w:r>
      <w:hyperlink w:history="true" w:anchor="_bookmark59">
        <w:r>
          <w:rPr>
            <w:vertAlign w:val="superscript"/>
          </w:rPr>
          <w:t>60</w:t>
        </w:r>
      </w:hyperlink>
      <w:r>
        <w:rPr>
          <w:vertAlign w:val="baseline"/>
        </w:rPr>
        <w:t>. Tfi quan điểm đó, Hội nghị quyết định thành lập ở mỗi nước Đông Dương một mặt trận</w:t>
      </w:r>
      <w:r>
        <w:rPr>
          <w:spacing w:val="40"/>
          <w:vertAlign w:val="baseline"/>
        </w:rPr>
        <w:t> </w:t>
      </w:r>
      <w:r>
        <w:rPr>
          <w:vertAlign w:val="baseline"/>
        </w:rPr>
        <w:t>riêng, thực hiện</w:t>
      </w:r>
      <w:r>
        <w:rPr>
          <w:spacing w:val="-1"/>
          <w:vertAlign w:val="baseline"/>
        </w:rPr>
        <w:t> </w:t>
      </w:r>
      <w:r>
        <w:rPr>
          <w:vertAlign w:val="baseline"/>
        </w:rPr>
        <w:t>đoàn</w:t>
      </w:r>
      <w:r>
        <w:rPr>
          <w:spacing w:val="-1"/>
          <w:vertAlign w:val="baseline"/>
        </w:rPr>
        <w:t> </w:t>
      </w:r>
      <w:r>
        <w:rPr>
          <w:vertAlign w:val="baseline"/>
        </w:rPr>
        <w:t>kết tfing dân</w:t>
      </w:r>
      <w:r>
        <w:rPr>
          <w:spacing w:val="-1"/>
          <w:vertAlign w:val="baseline"/>
        </w:rPr>
        <w:t> </w:t>
      </w:r>
      <w:r>
        <w:rPr>
          <w:vertAlign w:val="baseline"/>
        </w:rPr>
        <w:t>tộc, đồng</w:t>
      </w:r>
      <w:r>
        <w:rPr>
          <w:spacing w:val="-1"/>
          <w:vertAlign w:val="baseline"/>
        </w:rPr>
        <w:t> </w:t>
      </w:r>
      <w:r>
        <w:rPr>
          <w:vertAlign w:val="baseline"/>
        </w:rPr>
        <w:t>thời đoàn kết</w:t>
      </w:r>
      <w:r>
        <w:rPr>
          <w:spacing w:val="-1"/>
          <w:vertAlign w:val="baseline"/>
        </w:rPr>
        <w:t> </w:t>
      </w:r>
      <w:r>
        <w:rPr>
          <w:vertAlign w:val="baseline"/>
        </w:rPr>
        <w:t>ba dân tộc chống</w:t>
      </w:r>
      <w:r>
        <w:rPr>
          <w:spacing w:val="-1"/>
          <w:vertAlign w:val="baseline"/>
        </w:rPr>
        <w:t> </w:t>
      </w:r>
      <w:r>
        <w:rPr>
          <w:vertAlign w:val="baseline"/>
        </w:rPr>
        <w:t>kẻ thù chung.</w:t>
      </w:r>
    </w:p>
    <w:p>
      <w:pPr>
        <w:pStyle w:val="BodyText"/>
        <w:spacing w:line="288" w:lineRule="auto" w:before="116"/>
        <w:ind w:right="53"/>
      </w:pPr>
      <w:r>
        <w:rPr>
          <w:i/>
        </w:rPr>
        <w:t>Thứ tư</w:t>
      </w:r>
      <w:r>
        <w:rPr/>
        <w:t>, tập hợp rộng rãi mọi lực lượng dân tộc, “không phân biệt thợ thuyền, dân cày,</w:t>
      </w:r>
      <w:r>
        <w:rPr>
          <w:spacing w:val="-3"/>
        </w:rPr>
        <w:t> </w:t>
      </w:r>
      <w:r>
        <w:rPr/>
        <w:t>phú</w:t>
      </w:r>
      <w:r>
        <w:rPr>
          <w:spacing w:val="-4"/>
        </w:rPr>
        <w:t> </w:t>
      </w:r>
      <w:r>
        <w:rPr/>
        <w:t>nông,</w:t>
      </w:r>
      <w:r>
        <w:rPr>
          <w:spacing w:val="-3"/>
        </w:rPr>
        <w:t> </w:t>
      </w:r>
      <w:r>
        <w:rPr/>
        <w:t>địa</w:t>
      </w:r>
      <w:r>
        <w:rPr>
          <w:spacing w:val="-3"/>
        </w:rPr>
        <w:t> </w:t>
      </w:r>
      <w:r>
        <w:rPr/>
        <w:t>chủ,</w:t>
      </w:r>
      <w:r>
        <w:rPr>
          <w:spacing w:val="-3"/>
        </w:rPr>
        <w:t> </w:t>
      </w:r>
      <w:r>
        <w:rPr/>
        <w:t>tư</w:t>
      </w:r>
      <w:r>
        <w:rPr>
          <w:spacing w:val="-3"/>
        </w:rPr>
        <w:t> </w:t>
      </w:r>
      <w:r>
        <w:rPr/>
        <w:t>bản</w:t>
      </w:r>
      <w:r>
        <w:rPr>
          <w:spacing w:val="-4"/>
        </w:rPr>
        <w:t> </w:t>
      </w:r>
      <w:r>
        <w:rPr/>
        <w:t>bản</w:t>
      </w:r>
      <w:r>
        <w:rPr>
          <w:spacing w:val="-2"/>
        </w:rPr>
        <w:t> </w:t>
      </w:r>
      <w:r>
        <w:rPr/>
        <w:t>xfí,</w:t>
      </w:r>
      <w:r>
        <w:rPr>
          <w:spacing w:val="-3"/>
        </w:rPr>
        <w:t> </w:t>
      </w:r>
      <w:r>
        <w:rPr/>
        <w:t>ai</w:t>
      </w:r>
      <w:r>
        <w:rPr>
          <w:spacing w:val="-4"/>
        </w:rPr>
        <w:t> </w:t>
      </w:r>
      <w:r>
        <w:rPr/>
        <w:t>có</w:t>
      </w:r>
      <w:r>
        <w:rPr>
          <w:spacing w:val="-2"/>
        </w:rPr>
        <w:t> </w:t>
      </w:r>
      <w:r>
        <w:rPr/>
        <w:t>lòng</w:t>
      </w:r>
      <w:r>
        <w:rPr>
          <w:spacing w:val="-4"/>
        </w:rPr>
        <w:t> </w:t>
      </w:r>
      <w:r>
        <w:rPr/>
        <w:t>yêu</w:t>
      </w:r>
      <w:r>
        <w:rPr>
          <w:spacing w:val="-2"/>
        </w:rPr>
        <w:t> </w:t>
      </w:r>
      <w:r>
        <w:rPr/>
        <w:t>nước</w:t>
      </w:r>
      <w:r>
        <w:rPr>
          <w:spacing w:val="-1"/>
        </w:rPr>
        <w:t> </w:t>
      </w:r>
      <w:r>
        <w:rPr/>
        <w:t>thương</w:t>
      </w:r>
      <w:r>
        <w:rPr>
          <w:spacing w:val="-2"/>
        </w:rPr>
        <w:t> </w:t>
      </w:r>
      <w:r>
        <w:rPr/>
        <w:t>nòi</w:t>
      </w:r>
      <w:r>
        <w:rPr>
          <w:spacing w:val="-2"/>
        </w:rPr>
        <w:t> </w:t>
      </w:r>
      <w:r>
        <w:rPr/>
        <w:t>sẽ</w:t>
      </w:r>
      <w:r>
        <w:rPr>
          <w:spacing w:val="-3"/>
        </w:rPr>
        <w:t> </w:t>
      </w:r>
      <w:r>
        <w:rPr/>
        <w:t>cùng</w:t>
      </w:r>
      <w:r>
        <w:rPr>
          <w:spacing w:val="-2"/>
        </w:rPr>
        <w:t> </w:t>
      </w:r>
      <w:r>
        <w:rPr/>
        <w:t>nhau</w:t>
      </w:r>
      <w:r>
        <w:rPr>
          <w:spacing w:val="-2"/>
        </w:rPr>
        <w:t> </w:t>
      </w:r>
      <w:r>
        <w:rPr/>
        <w:t>thống nhất mặt trận,</w:t>
      </w:r>
      <w:r>
        <w:rPr>
          <w:spacing w:val="-1"/>
        </w:rPr>
        <w:t> </w:t>
      </w:r>
      <w:r>
        <w:rPr/>
        <w:t>thu góp toàn lực</w:t>
      </w:r>
      <w:r>
        <w:rPr>
          <w:spacing w:val="-1"/>
        </w:rPr>
        <w:t> </w:t>
      </w:r>
      <w:r>
        <w:rPr/>
        <w:t>đem tất cả ra</w:t>
      </w:r>
      <w:r>
        <w:rPr>
          <w:spacing w:val="-1"/>
        </w:rPr>
        <w:t> </w:t>
      </w:r>
      <w:r>
        <w:rPr/>
        <w:t>giành quyền độc</w:t>
      </w:r>
      <w:r>
        <w:rPr>
          <w:spacing w:val="-1"/>
        </w:rPr>
        <w:t> </w:t>
      </w:r>
      <w:r>
        <w:rPr/>
        <w:t>lập, tự do cho dân tộc”. Các tổ chfíc quần chúng trong mặt trận Việt Minh đều mang tên “cfíu quốc”. Trong việc xây dựng</w:t>
      </w:r>
      <w:r>
        <w:rPr>
          <w:spacing w:val="-3"/>
        </w:rPr>
        <w:t> </w:t>
      </w:r>
      <w:r>
        <w:rPr/>
        <w:t>các</w:t>
      </w:r>
      <w:r>
        <w:rPr>
          <w:spacing w:val="-4"/>
        </w:rPr>
        <w:t> </w:t>
      </w:r>
      <w:r>
        <w:rPr/>
        <w:t>đoàn</w:t>
      </w:r>
      <w:r>
        <w:rPr>
          <w:spacing w:val="-3"/>
        </w:rPr>
        <w:t> </w:t>
      </w:r>
      <w:r>
        <w:rPr/>
        <w:t>thể</w:t>
      </w:r>
      <w:r>
        <w:rPr>
          <w:spacing w:val="-4"/>
        </w:rPr>
        <w:t> </w:t>
      </w:r>
      <w:r>
        <w:rPr/>
        <w:t>cfíu</w:t>
      </w:r>
      <w:r>
        <w:rPr>
          <w:spacing w:val="-5"/>
        </w:rPr>
        <w:t> </w:t>
      </w:r>
      <w:r>
        <w:rPr/>
        <w:t>quốc, “điều</w:t>
      </w:r>
      <w:r>
        <w:rPr>
          <w:spacing w:val="-3"/>
        </w:rPr>
        <w:t> </w:t>
      </w:r>
      <w:r>
        <w:rPr/>
        <w:t>cốt</w:t>
      </w:r>
      <w:r>
        <w:rPr>
          <w:spacing w:val="-3"/>
        </w:rPr>
        <w:t> </w:t>
      </w:r>
      <w:r>
        <w:rPr/>
        <w:t>yếu</w:t>
      </w:r>
      <w:r>
        <w:rPr>
          <w:spacing w:val="-5"/>
        </w:rPr>
        <w:t> </w:t>
      </w:r>
      <w:r>
        <w:rPr/>
        <w:t>không</w:t>
      </w:r>
      <w:r>
        <w:rPr>
          <w:spacing w:val="-3"/>
        </w:rPr>
        <w:t> </w:t>
      </w:r>
      <w:r>
        <w:rPr/>
        <w:t>phải</w:t>
      </w:r>
      <w:r>
        <w:rPr>
          <w:spacing w:val="-5"/>
        </w:rPr>
        <w:t> </w:t>
      </w:r>
      <w:r>
        <w:rPr/>
        <w:t>những</w:t>
      </w:r>
      <w:r>
        <w:rPr>
          <w:spacing w:val="-5"/>
        </w:rPr>
        <w:t> </w:t>
      </w:r>
      <w:r>
        <w:rPr/>
        <w:t>hội</w:t>
      </w:r>
      <w:r>
        <w:rPr>
          <w:spacing w:val="-5"/>
        </w:rPr>
        <w:t> </w:t>
      </w:r>
      <w:r>
        <w:rPr/>
        <w:t>viên</w:t>
      </w:r>
      <w:r>
        <w:rPr>
          <w:spacing w:val="-3"/>
        </w:rPr>
        <w:t> </w:t>
      </w:r>
      <w:r>
        <w:rPr/>
        <w:t>phải</w:t>
      </w:r>
      <w:r>
        <w:rPr>
          <w:spacing w:val="-3"/>
        </w:rPr>
        <w:t> </w:t>
      </w:r>
      <w:r>
        <w:rPr/>
        <w:t>hiểu</w:t>
      </w:r>
      <w:r>
        <w:rPr>
          <w:spacing w:val="-5"/>
        </w:rPr>
        <w:t> </w:t>
      </w:r>
      <w:r>
        <w:rPr/>
        <w:t>chủ</w:t>
      </w:r>
      <w:r>
        <w:rPr>
          <w:spacing w:val="-5"/>
        </w:rPr>
        <w:t> </w:t>
      </w:r>
      <w:r>
        <w:rPr/>
        <w:t>nghĩa cộng sản, mà điều cốt yếu hơn hết là họ có tinh thần cfíu quốc và muốn tranh đấu cfíu </w:t>
      </w:r>
      <w:r>
        <w:rPr>
          <w:spacing w:val="-2"/>
        </w:rPr>
        <w:t>quốc”</w:t>
      </w:r>
      <w:hyperlink w:history="true" w:anchor="_bookmark60">
        <w:r>
          <w:rPr>
            <w:spacing w:val="-2"/>
            <w:vertAlign w:val="superscript"/>
          </w:rPr>
          <w:t>61</w:t>
        </w:r>
      </w:hyperlink>
      <w:r>
        <w:rPr>
          <w:spacing w:val="-2"/>
          <w:vertAlign w:val="baseline"/>
        </w:rPr>
        <w:t>.</w:t>
      </w:r>
    </w:p>
    <w:p>
      <w:pPr>
        <w:pStyle w:val="BodyText"/>
        <w:spacing w:line="288" w:lineRule="auto" w:before="114"/>
        <w:ind w:right="64"/>
      </w:pPr>
      <w:r>
        <w:rPr>
          <w:i/>
        </w:rPr>
        <w:t>Thứ</w:t>
      </w:r>
      <w:r>
        <w:rPr>
          <w:i/>
          <w:spacing w:val="-2"/>
        </w:rPr>
        <w:t> </w:t>
      </w:r>
      <w:r>
        <w:rPr>
          <w:i/>
        </w:rPr>
        <w:t>năm</w:t>
      </w:r>
      <w:r>
        <w:rPr/>
        <w:t>,</w:t>
      </w:r>
      <w:r>
        <w:rPr>
          <w:spacing w:val="-3"/>
        </w:rPr>
        <w:t> </w:t>
      </w:r>
      <w:r>
        <w:rPr/>
        <w:t>chủ</w:t>
      </w:r>
      <w:r>
        <w:rPr>
          <w:spacing w:val="-2"/>
        </w:rPr>
        <w:t> </w:t>
      </w:r>
      <w:r>
        <w:rPr/>
        <w:t>trương</w:t>
      </w:r>
      <w:r>
        <w:rPr>
          <w:spacing w:val="-2"/>
        </w:rPr>
        <w:t> </w:t>
      </w:r>
      <w:r>
        <w:rPr/>
        <w:t>sau</w:t>
      </w:r>
      <w:r>
        <w:rPr>
          <w:spacing w:val="-2"/>
        </w:rPr>
        <w:t> </w:t>
      </w:r>
      <w:r>
        <w:rPr/>
        <w:t>khi</w:t>
      </w:r>
      <w:r>
        <w:rPr>
          <w:spacing w:val="-4"/>
        </w:rPr>
        <w:t> </w:t>
      </w:r>
      <w:r>
        <w:rPr/>
        <w:t>cách</w:t>
      </w:r>
      <w:r>
        <w:rPr>
          <w:spacing w:val="-2"/>
        </w:rPr>
        <w:t> </w:t>
      </w:r>
      <w:r>
        <w:rPr/>
        <w:t>mạng</w:t>
      </w:r>
      <w:r>
        <w:rPr>
          <w:spacing w:val="-4"/>
        </w:rPr>
        <w:t> </w:t>
      </w:r>
      <w:r>
        <w:rPr/>
        <w:t>thành</w:t>
      </w:r>
      <w:r>
        <w:rPr>
          <w:spacing w:val="-2"/>
        </w:rPr>
        <w:t> </w:t>
      </w:r>
      <w:r>
        <w:rPr/>
        <w:t>công</w:t>
      </w:r>
      <w:r>
        <w:rPr>
          <w:spacing w:val="-2"/>
        </w:rPr>
        <w:t> </w:t>
      </w:r>
      <w:r>
        <w:rPr/>
        <w:t>sẽ</w:t>
      </w:r>
      <w:r>
        <w:rPr>
          <w:spacing w:val="-1"/>
        </w:rPr>
        <w:t> </w:t>
      </w:r>
      <w:r>
        <w:rPr/>
        <w:t>thành</w:t>
      </w:r>
      <w:r>
        <w:rPr>
          <w:spacing w:val="-2"/>
        </w:rPr>
        <w:t> </w:t>
      </w:r>
      <w:r>
        <w:rPr/>
        <w:t>lập</w:t>
      </w:r>
      <w:r>
        <w:rPr>
          <w:spacing w:val="-4"/>
        </w:rPr>
        <w:t> </w:t>
      </w:r>
      <w:r>
        <w:rPr/>
        <w:t>nước</w:t>
      </w:r>
      <w:r>
        <w:rPr>
          <w:spacing w:val="-7"/>
        </w:rPr>
        <w:t> </w:t>
      </w:r>
      <w:r>
        <w:rPr/>
        <w:t>Việt</w:t>
      </w:r>
      <w:r>
        <w:rPr>
          <w:spacing w:val="-2"/>
        </w:rPr>
        <w:t> </w:t>
      </w:r>
      <w:r>
        <w:rPr/>
        <w:t>Nam</w:t>
      </w:r>
      <w:r>
        <w:rPr>
          <w:spacing w:val="-2"/>
        </w:rPr>
        <w:t> </w:t>
      </w:r>
      <w:r>
        <w:rPr/>
        <w:t>dân chủ cộng hòa theo tinh thần tân dân chủ, một hình thfíc nhà nước “của chung cả toàn thể dân tộc”</w:t>
      </w:r>
      <w:hyperlink w:history="true" w:anchor="_bookmark61">
        <w:r>
          <w:rPr>
            <w:vertAlign w:val="superscript"/>
          </w:rPr>
          <w:t>62</w:t>
        </w:r>
      </w:hyperlink>
      <w:r>
        <w:rPr>
          <w:vertAlign w:val="baseline"/>
        </w:rPr>
        <w:t>. Hội nghị chỉ rõ, “không nên nói công nông liên hiệp và lập chính quyền Xô viết mà phải nói toàn thể nhân dân liên hiệp và thành lập chính phủ dân chủ cộng hòa”</w:t>
      </w:r>
      <w:hyperlink w:history="true" w:anchor="_bookmark62">
        <w:r>
          <w:rPr>
            <w:vertAlign w:val="superscript"/>
          </w:rPr>
          <w:t>63</w:t>
        </w:r>
      </w:hyperlink>
      <w:r>
        <w:rPr>
          <w:vertAlign w:val="baseline"/>
        </w:rPr>
        <w:t>.</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35"/>
        <w:ind w:left="0" w:firstLine="0"/>
        <w:jc w:val="left"/>
        <w:rPr>
          <w:sz w:val="20"/>
        </w:rPr>
      </w:pPr>
      <w:r>
        <w:rPr>
          <w:sz w:val="20"/>
        </w:rPr>
        <mc:AlternateContent>
          <mc:Choice Requires="wps">
            <w:drawing>
              <wp:anchor distT="0" distB="0" distL="0" distR="0" allowOverlap="1" layoutInCell="1" locked="0" behindDoc="1" simplePos="0" relativeHeight="487599104">
                <wp:simplePos x="0" y="0"/>
                <wp:positionH relativeFrom="page">
                  <wp:posOffset>1080135</wp:posOffset>
                </wp:positionH>
                <wp:positionV relativeFrom="paragraph">
                  <wp:posOffset>183631</wp:posOffset>
                </wp:positionV>
                <wp:extent cx="1493520" cy="7620"/>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1493520" cy="7620"/>
                          <a:chExt cx="1493520" cy="7620"/>
                        </a:xfrm>
                      </wpg:grpSpPr>
                      <wps:wsp>
                        <wps:cNvPr id="82" name="Graphic 8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4.45918pt;width:117.6pt;height:.6pt;mso-position-horizontal-relative:page;mso-position-vertical-relative:paragraph;z-index:-15717376;mso-wrap-distance-left:0;mso-wrap-distance-right:0" id="docshapegroup81" coordorigin="1701,289" coordsize="2352,12">
                <v:rect style="position:absolute;left:1702;top:290;width:2350;height:10" id="docshape82" filled="true" fillcolor="#000000" stroked="false">
                  <v:fill type="solid"/>
                </v:rect>
                <v:rect style="position:absolute;left:1702;top:290;width:2350;height:10" id="docshape83"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58" w:id="59"/>
      <w:bookmarkEnd w:id="59"/>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3"/>
          <w:sz w:val="20"/>
        </w:rPr>
        <w:t> </w:t>
      </w:r>
      <w:r>
        <w:rPr>
          <w:sz w:val="20"/>
        </w:rPr>
        <w:t>7,</w:t>
      </w:r>
      <w:r>
        <w:rPr>
          <w:spacing w:val="-5"/>
          <w:sz w:val="20"/>
        </w:rPr>
        <w:t> </w:t>
      </w:r>
      <w:r>
        <w:rPr>
          <w:sz w:val="20"/>
        </w:rPr>
        <w:t>trang</w:t>
      </w:r>
      <w:r>
        <w:rPr>
          <w:spacing w:val="-3"/>
          <w:sz w:val="20"/>
        </w:rPr>
        <w:t> </w:t>
      </w:r>
      <w:r>
        <w:rPr>
          <w:sz w:val="20"/>
        </w:rPr>
        <w:t>118,</w:t>
      </w:r>
      <w:r>
        <w:rPr>
          <w:spacing w:val="-2"/>
          <w:sz w:val="20"/>
        </w:rPr>
        <w:t> </w:t>
      </w:r>
      <w:r>
        <w:rPr>
          <w:spacing w:val="-4"/>
          <w:sz w:val="20"/>
        </w:rPr>
        <w:t>119.</w:t>
      </w:r>
    </w:p>
    <w:p>
      <w:pPr>
        <w:pStyle w:val="ListParagraph"/>
        <w:numPr>
          <w:ilvl w:val="0"/>
          <w:numId w:val="8"/>
        </w:numPr>
        <w:tabs>
          <w:tab w:pos="514" w:val="left" w:leader="none"/>
        </w:tabs>
        <w:spacing w:line="240" w:lineRule="auto" w:before="2" w:after="0"/>
        <w:ind w:left="514" w:right="0" w:hanging="250"/>
        <w:jc w:val="left"/>
        <w:rPr>
          <w:sz w:val="20"/>
        </w:rPr>
      </w:pPr>
      <w:bookmarkStart w:name="_bookmark59" w:id="60"/>
      <w:bookmarkEnd w:id="60"/>
      <w:r>
        <w:rPr/>
      </w:r>
      <w:bookmarkStart w:name="_bookmark60" w:id="61"/>
      <w:bookmarkEnd w:id="61"/>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7,</w:t>
      </w:r>
      <w:r>
        <w:rPr>
          <w:spacing w:val="-5"/>
          <w:sz w:val="20"/>
        </w:rPr>
        <w:t> </w:t>
      </w:r>
      <w:r>
        <w:rPr>
          <w:sz w:val="20"/>
        </w:rPr>
        <w:t>trang</w:t>
      </w:r>
      <w:r>
        <w:rPr>
          <w:spacing w:val="-2"/>
          <w:sz w:val="20"/>
        </w:rPr>
        <w:t> </w:t>
      </w:r>
      <w:r>
        <w:rPr>
          <w:spacing w:val="-4"/>
          <w:sz w:val="20"/>
        </w:rPr>
        <w:t>113.</w:t>
      </w:r>
    </w:p>
    <w:p>
      <w:pPr>
        <w:pStyle w:val="ListParagraph"/>
        <w:numPr>
          <w:ilvl w:val="0"/>
          <w:numId w:val="8"/>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3"/>
          <w:sz w:val="20"/>
        </w:rPr>
        <w:t> </w:t>
      </w:r>
      <w:r>
        <w:rPr>
          <w:sz w:val="20"/>
        </w:rPr>
        <w:t>7,</w:t>
      </w:r>
      <w:r>
        <w:rPr>
          <w:spacing w:val="-5"/>
          <w:sz w:val="20"/>
        </w:rPr>
        <w:t> </w:t>
      </w:r>
      <w:r>
        <w:rPr>
          <w:sz w:val="20"/>
        </w:rPr>
        <w:t>trang</w:t>
      </w:r>
      <w:r>
        <w:rPr>
          <w:spacing w:val="-3"/>
          <w:sz w:val="20"/>
        </w:rPr>
        <w:t> </w:t>
      </w:r>
      <w:r>
        <w:rPr>
          <w:sz w:val="20"/>
        </w:rPr>
        <w:t>112,</w:t>
      </w:r>
      <w:r>
        <w:rPr>
          <w:spacing w:val="-2"/>
          <w:sz w:val="20"/>
        </w:rPr>
        <w:t> </w:t>
      </w:r>
      <w:r>
        <w:rPr>
          <w:spacing w:val="-4"/>
          <w:sz w:val="20"/>
        </w:rPr>
        <w:t>125.</w:t>
      </w:r>
    </w:p>
    <w:p>
      <w:pPr>
        <w:pStyle w:val="ListParagraph"/>
        <w:numPr>
          <w:ilvl w:val="0"/>
          <w:numId w:val="8"/>
        </w:numPr>
        <w:tabs>
          <w:tab w:pos="514" w:val="left" w:leader="none"/>
        </w:tabs>
        <w:spacing w:line="240" w:lineRule="auto" w:before="2" w:after="0"/>
        <w:ind w:left="514" w:right="0" w:hanging="250"/>
        <w:jc w:val="left"/>
        <w:rPr>
          <w:sz w:val="20"/>
        </w:rPr>
      </w:pPr>
      <w:bookmarkStart w:name="_bookmark61" w:id="62"/>
      <w:bookmarkEnd w:id="62"/>
      <w:r>
        <w:rPr/>
      </w:r>
      <w:bookmarkStart w:name="_bookmark62" w:id="63"/>
      <w:bookmarkEnd w:id="63"/>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7,</w:t>
      </w:r>
      <w:r>
        <w:rPr>
          <w:spacing w:val="-5"/>
          <w:sz w:val="20"/>
        </w:rPr>
        <w:t> </w:t>
      </w:r>
      <w:r>
        <w:rPr>
          <w:sz w:val="20"/>
        </w:rPr>
        <w:t>trang</w:t>
      </w:r>
      <w:r>
        <w:rPr>
          <w:spacing w:val="-2"/>
          <w:sz w:val="20"/>
        </w:rPr>
        <w:t> </w:t>
      </w:r>
      <w:r>
        <w:rPr>
          <w:spacing w:val="-4"/>
          <w:sz w:val="20"/>
        </w:rPr>
        <w:t>114.</w:t>
      </w:r>
    </w:p>
    <w:p>
      <w:pPr>
        <w:pStyle w:val="ListParagraph"/>
        <w:numPr>
          <w:ilvl w:val="0"/>
          <w:numId w:val="8"/>
        </w:numPr>
        <w:tabs>
          <w:tab w:pos="514" w:val="left" w:leader="none"/>
        </w:tabs>
        <w:spacing w:line="240" w:lineRule="auto" w:before="0" w:after="0"/>
        <w:ind w:left="514" w:right="0" w:hanging="250"/>
        <w:jc w:val="left"/>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7,</w:t>
      </w:r>
      <w:r>
        <w:rPr>
          <w:spacing w:val="-5"/>
          <w:sz w:val="20"/>
        </w:rPr>
        <w:t> </w:t>
      </w:r>
      <w:r>
        <w:rPr>
          <w:sz w:val="20"/>
        </w:rPr>
        <w:t>trang</w:t>
      </w:r>
      <w:r>
        <w:rPr>
          <w:spacing w:val="-2"/>
          <w:sz w:val="20"/>
        </w:rPr>
        <w:t> </w:t>
      </w:r>
      <w:r>
        <w:rPr>
          <w:spacing w:val="-4"/>
          <w:sz w:val="20"/>
        </w:rPr>
        <w:t>127.</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50"/>
      </w:pPr>
      <w:r>
        <w:rPr>
          <w:i/>
        </w:rPr>
        <w:t>Thứ sáu</w:t>
      </w:r>
      <w:r>
        <w:rPr/>
        <w:t>, Hội nghị xác định chuẩn bị khởi nghĩa vũ trang là nhiệm vụ trung tâm của Đảng và nhân dân; “phải luôn luôn chuẩn bị một lực lượng sẵn sàng, nhằm vào cơ hội thuận tiện hơn cả mà đánh lại quân thù”. Trong những hoàn cảnh nhất định thì “với lực lượng sẵn có, ta có thể lãnh đạo một cuộc khởi nghĩa tfing phần trong tfing địa phương cũng có thể giành sự thắng lợi mà mở đường cho một cuộc tổng khởi nghĩa to lớn”</w:t>
      </w:r>
      <w:hyperlink w:history="true" w:anchor="_bookmark63">
        <w:r>
          <w:rPr>
            <w:vertAlign w:val="superscript"/>
          </w:rPr>
          <w:t>64</w:t>
        </w:r>
      </w:hyperlink>
      <w:r>
        <w:rPr>
          <w:vertAlign w:val="baseline"/>
        </w:rPr>
        <w:t>.</w:t>
      </w:r>
      <w:r>
        <w:rPr>
          <w:spacing w:val="-3"/>
          <w:vertAlign w:val="baseline"/>
        </w:rPr>
        <w:t> </w:t>
      </w:r>
      <w:r>
        <w:rPr>
          <w:vertAlign w:val="baseline"/>
        </w:rPr>
        <w:t>Hội nghị còn xác định những điều kiện chủ quan, khách quan và dự đoán thời cơ tổng khởi </w:t>
      </w:r>
      <w:r>
        <w:rPr>
          <w:spacing w:val="-2"/>
          <w:vertAlign w:val="baseline"/>
        </w:rPr>
        <w:t>nghĩa.</w:t>
      </w:r>
    </w:p>
    <w:p>
      <w:pPr>
        <w:pStyle w:val="BodyText"/>
        <w:spacing w:line="288" w:lineRule="auto" w:before="115"/>
        <w:ind w:right="66"/>
      </w:pPr>
      <w:r>
        <w:rPr/>
        <w:t>Hội nghị lần thfí tám Ban Chấp hành Trung ương Đảng đã hoàn chỉnh chủ trương chiến lược được đề ra tfi Hội nghị tháng 11-1939, khắc phục triệt để những hạn chế của Luận cương chính trị tháng 10-1930, khẳng định lại đường lối cách mạng giải phóng dân tộc đúng đắn trong Cương lĩnh chính trị đầu tiên của Đảng và lý luận cách mạng giải phóng dân tộc của Nguyễn Ái Quốc. Đó là ngọn cờ dẫn đường cho toàn dân Việt Nam đẩy mạnh công cuộc chuẩn bị lực lượng, tiến lên trong sự nghiệp đánh Pháp, đuổi Nhật, giành độc lập tự do.</w:t>
      </w:r>
    </w:p>
    <w:p>
      <w:pPr>
        <w:spacing w:line="288" w:lineRule="auto" w:before="114"/>
        <w:ind w:left="264" w:right="84" w:firstLine="566"/>
        <w:jc w:val="both"/>
        <w:rPr>
          <w:i/>
          <w:sz w:val="26"/>
        </w:rPr>
      </w:pPr>
      <w:r>
        <w:rPr>
          <w:i/>
          <w:sz w:val="26"/>
        </w:rPr>
        <w:t>Phong trào</w:t>
      </w:r>
      <w:r>
        <w:rPr>
          <w:i/>
          <w:spacing w:val="-1"/>
          <w:sz w:val="26"/>
        </w:rPr>
        <w:t> </w:t>
      </w:r>
      <w:r>
        <w:rPr>
          <w:i/>
          <w:sz w:val="26"/>
        </w:rPr>
        <w:t>chống Pháp-Nhật,</w:t>
      </w:r>
      <w:r>
        <w:rPr>
          <w:i/>
          <w:spacing w:val="-1"/>
          <w:sz w:val="26"/>
        </w:rPr>
        <w:t> </w:t>
      </w:r>
      <w:r>
        <w:rPr>
          <w:i/>
          <w:sz w:val="26"/>
        </w:rPr>
        <w:t>đẩy</w:t>
      </w:r>
      <w:r>
        <w:rPr>
          <w:i/>
          <w:spacing w:val="-1"/>
          <w:sz w:val="26"/>
        </w:rPr>
        <w:t> </w:t>
      </w:r>
      <w:r>
        <w:rPr>
          <w:i/>
          <w:sz w:val="26"/>
        </w:rPr>
        <w:t>mạnh chuẩn bị</w:t>
      </w:r>
      <w:r>
        <w:rPr>
          <w:i/>
          <w:spacing w:val="-1"/>
          <w:sz w:val="26"/>
        </w:rPr>
        <w:t> </w:t>
      </w:r>
      <w:r>
        <w:rPr>
          <w:i/>
          <w:sz w:val="26"/>
        </w:rPr>
        <w:t>lực lượng cho cuộc khởi nghĩa vũ </w:t>
      </w:r>
      <w:r>
        <w:rPr>
          <w:i/>
          <w:spacing w:val="-2"/>
          <w:sz w:val="26"/>
        </w:rPr>
        <w:t>trang:</w:t>
      </w:r>
    </w:p>
    <w:p>
      <w:pPr>
        <w:pStyle w:val="BodyText"/>
        <w:spacing w:line="288" w:lineRule="auto" w:before="119"/>
        <w:ind w:right="61"/>
      </w:pPr>
      <w:r>
        <w:rPr/>
        <w:t>Ngày 27-9-1940, nhân khi quân Pháp ở Lạng Sơn bị Nhật tiến đánh phải rút chạy qua đường Bắc Sơn-Thái Nguyên, nhân dân Bắc Sơn dưới sự lãnh đạo của đảng bộ địa phương nổi dậy khởi nghĩa, chiếm đồn Mỏ Nhài, làm chủ châu lỵ Bắc Sơn. Đội du kích Bắc Sơn được thành lập. </w:t>
      </w:r>
      <w:r>
        <w:rPr>
          <w:i/>
        </w:rPr>
        <w:t>Khởi nghĩa Bắc Sơn </w:t>
      </w:r>
      <w:r>
        <w:rPr/>
        <w:t>là bước phát triển của đấu tranh vũ trang vì mục tiêu giành độc lập.</w:t>
      </w:r>
    </w:p>
    <w:p>
      <w:pPr>
        <w:pStyle w:val="BodyText"/>
        <w:spacing w:line="288" w:lineRule="auto" w:before="116"/>
        <w:ind w:right="63"/>
      </w:pPr>
      <w:r>
        <w:rPr/>
        <w:t>Ở Nam Kỳ, phong trào cách mạng của quần chúng lan rộng ở nhiều nơi. Theo chủ trương của Xfí ủy Nam Kỳ, một kế hoạch khởi nghĩa vũ trang được gấp rút chuẩn bị. Tháng 11-1940, Hội nghị cán bộ Trung ương họp ở làng Đình Bảng (Tfi Sơn, Bắc Ninh) quyết định duy trì và củng cố lực lượng vũ trang ở Bắc Sơn và đình chỉ chủ trương phát động khởi nghĩa ở Nam Kỳ.</w:t>
      </w:r>
      <w:r>
        <w:rPr>
          <w:spacing w:val="-3"/>
        </w:rPr>
        <w:t> </w:t>
      </w:r>
      <w:r>
        <w:rPr/>
        <w:t>Tuy nhiên, chủ trương hoãn cuộc khởi nghĩa ở Nam Kỳ chưa được triển</w:t>
      </w:r>
      <w:r>
        <w:rPr>
          <w:spacing w:val="-1"/>
        </w:rPr>
        <w:t> </w:t>
      </w:r>
      <w:r>
        <w:rPr/>
        <w:t>khai</w:t>
      </w:r>
      <w:r>
        <w:rPr>
          <w:spacing w:val="-1"/>
        </w:rPr>
        <w:t> </w:t>
      </w:r>
      <w:r>
        <w:rPr/>
        <w:t>thì</w:t>
      </w:r>
      <w:r>
        <w:rPr>
          <w:spacing w:val="-1"/>
        </w:rPr>
        <w:t> </w:t>
      </w:r>
      <w:r>
        <w:rPr/>
        <w:t>cuộc khởi</w:t>
      </w:r>
      <w:r>
        <w:rPr>
          <w:spacing w:val="-1"/>
        </w:rPr>
        <w:t> </w:t>
      </w:r>
      <w:r>
        <w:rPr/>
        <w:t>nghĩa đã nổ</w:t>
      </w:r>
      <w:r>
        <w:rPr>
          <w:spacing w:val="-1"/>
        </w:rPr>
        <w:t> </w:t>
      </w:r>
      <w:r>
        <w:rPr/>
        <w:t>ra đêm</w:t>
      </w:r>
      <w:r>
        <w:rPr>
          <w:spacing w:val="-1"/>
        </w:rPr>
        <w:t> </w:t>
      </w:r>
      <w:r>
        <w:rPr/>
        <w:t>ngày</w:t>
      </w:r>
      <w:r>
        <w:rPr>
          <w:spacing w:val="-1"/>
        </w:rPr>
        <w:t> </w:t>
      </w:r>
      <w:r>
        <w:rPr/>
        <w:t>23-11-1940. Quân</w:t>
      </w:r>
      <w:r>
        <w:rPr>
          <w:spacing w:val="-1"/>
        </w:rPr>
        <w:t> </w:t>
      </w:r>
      <w:r>
        <w:rPr/>
        <w:t>khởi</w:t>
      </w:r>
      <w:r>
        <w:rPr>
          <w:spacing w:val="-1"/>
        </w:rPr>
        <w:t> </w:t>
      </w:r>
      <w:r>
        <w:rPr/>
        <w:t>nghĩa đánh chiếm nhiều đồn bốt và tiến công nhiều quận lỵ. Chính quyền cách mạng được thành lập</w:t>
      </w:r>
      <w:r>
        <w:rPr>
          <w:spacing w:val="40"/>
        </w:rPr>
        <w:t> </w:t>
      </w:r>
      <w:r>
        <w:rPr/>
        <w:t>ở</w:t>
      </w:r>
      <w:r>
        <w:rPr>
          <w:spacing w:val="-2"/>
        </w:rPr>
        <w:t> </w:t>
      </w:r>
      <w:r>
        <w:rPr/>
        <w:t>một số</w:t>
      </w:r>
      <w:r>
        <w:rPr>
          <w:spacing w:val="-1"/>
        </w:rPr>
        <w:t> </w:t>
      </w:r>
      <w:r>
        <w:rPr/>
        <w:t>địa phương</w:t>
      </w:r>
      <w:r>
        <w:rPr>
          <w:spacing w:val="-1"/>
        </w:rPr>
        <w:t> </w:t>
      </w:r>
      <w:r>
        <w:rPr/>
        <w:t>và ban</w:t>
      </w:r>
      <w:r>
        <w:rPr>
          <w:spacing w:val="-1"/>
        </w:rPr>
        <w:t> </w:t>
      </w:r>
      <w:r>
        <w:rPr/>
        <w:t>bố</w:t>
      </w:r>
      <w:r>
        <w:rPr>
          <w:spacing w:val="-1"/>
        </w:rPr>
        <w:t> </w:t>
      </w:r>
      <w:r>
        <w:rPr/>
        <w:t>các quyền</w:t>
      </w:r>
      <w:r>
        <w:rPr>
          <w:spacing w:val="-1"/>
        </w:rPr>
        <w:t> </w:t>
      </w:r>
      <w:r>
        <w:rPr/>
        <w:t>tự do</w:t>
      </w:r>
      <w:r>
        <w:rPr>
          <w:spacing w:val="-1"/>
        </w:rPr>
        <w:t> </w:t>
      </w:r>
      <w:r>
        <w:rPr/>
        <w:t>dân</w:t>
      </w:r>
      <w:r>
        <w:rPr>
          <w:spacing w:val="-1"/>
        </w:rPr>
        <w:t> </w:t>
      </w:r>
      <w:r>
        <w:rPr/>
        <w:t>chủ, mở các phiên tòa để xét</w:t>
      </w:r>
      <w:r>
        <w:rPr>
          <w:spacing w:val="-1"/>
        </w:rPr>
        <w:t> </w:t>
      </w:r>
      <w:r>
        <w:rPr/>
        <w:t>xfí phản cách mạng… Cuộc khởi nghĩa bị đế quốc Pháp đàn áp khốc liệt, làm cho lực lượng cách mạng bị tổn thất nặng nề, phong trào cách mạng Nam Kỳ gặp khó khăn trong nhiều năm </w:t>
      </w:r>
      <w:r>
        <w:rPr>
          <w:spacing w:val="-4"/>
        </w:rPr>
        <w:t>sau.</w:t>
      </w:r>
    </w:p>
    <w:p>
      <w:pPr>
        <w:pStyle w:val="BodyText"/>
        <w:spacing w:line="288" w:lineRule="auto" w:before="111" w:after="2"/>
        <w:ind w:right="57"/>
      </w:pPr>
      <w:r>
        <w:rPr/>
        <w:t>Khói lfía của cuộc khởi nghĩa Nam Kỳ chưa tan, ngày 13-1-1941, một cuộc binh biến</w:t>
      </w:r>
      <w:r>
        <w:rPr>
          <w:spacing w:val="-4"/>
        </w:rPr>
        <w:t> </w:t>
      </w:r>
      <w:r>
        <w:rPr/>
        <w:t>nổ</w:t>
      </w:r>
      <w:r>
        <w:rPr>
          <w:spacing w:val="-3"/>
        </w:rPr>
        <w:t> </w:t>
      </w:r>
      <w:r>
        <w:rPr/>
        <w:t>ra</w:t>
      </w:r>
      <w:r>
        <w:rPr>
          <w:spacing w:val="-2"/>
        </w:rPr>
        <w:t> </w:t>
      </w:r>
      <w:r>
        <w:rPr/>
        <w:t>ở</w:t>
      </w:r>
      <w:r>
        <w:rPr>
          <w:spacing w:val="-2"/>
        </w:rPr>
        <w:t> </w:t>
      </w:r>
      <w:r>
        <w:rPr/>
        <w:t>đồn</w:t>
      </w:r>
      <w:r>
        <w:rPr>
          <w:spacing w:val="-3"/>
        </w:rPr>
        <w:t> </w:t>
      </w:r>
      <w:r>
        <w:rPr/>
        <w:t>Chợ</w:t>
      </w:r>
      <w:r>
        <w:rPr>
          <w:spacing w:val="-2"/>
        </w:rPr>
        <w:t> </w:t>
      </w:r>
      <w:r>
        <w:rPr/>
        <w:t>Rạng</w:t>
      </w:r>
      <w:r>
        <w:rPr>
          <w:spacing w:val="-3"/>
        </w:rPr>
        <w:t> </w:t>
      </w:r>
      <w:r>
        <w:rPr/>
        <w:t>(huyện</w:t>
      </w:r>
      <w:r>
        <w:rPr>
          <w:spacing w:val="-3"/>
        </w:rPr>
        <w:t> </w:t>
      </w:r>
      <w:r>
        <w:rPr/>
        <w:t>Đô</w:t>
      </w:r>
      <w:r>
        <w:rPr>
          <w:spacing w:val="-3"/>
        </w:rPr>
        <w:t> </w:t>
      </w:r>
      <w:r>
        <w:rPr/>
        <w:t>Lương,</w:t>
      </w:r>
      <w:r>
        <w:rPr>
          <w:spacing w:val="-4"/>
        </w:rPr>
        <w:t> </w:t>
      </w:r>
      <w:r>
        <w:rPr/>
        <w:t>tỉnh</w:t>
      </w:r>
      <w:r>
        <w:rPr>
          <w:spacing w:val="-1"/>
        </w:rPr>
        <w:t> </w:t>
      </w:r>
      <w:r>
        <w:rPr/>
        <w:t>Nghệ</w:t>
      </w:r>
      <w:r>
        <w:rPr>
          <w:spacing w:val="-17"/>
        </w:rPr>
        <w:t> </w:t>
      </w:r>
      <w:r>
        <w:rPr/>
        <w:t>An)</w:t>
      </w:r>
      <w:r>
        <w:rPr>
          <w:spacing w:val="-2"/>
        </w:rPr>
        <w:t> </w:t>
      </w:r>
      <w:r>
        <w:rPr/>
        <w:t>do</w:t>
      </w:r>
      <w:r>
        <w:rPr>
          <w:spacing w:val="-3"/>
        </w:rPr>
        <w:t> </w:t>
      </w:r>
      <w:r>
        <w:rPr/>
        <w:t>Đội</w:t>
      </w:r>
      <w:r>
        <w:rPr>
          <w:spacing w:val="-3"/>
        </w:rPr>
        <w:t> </w:t>
      </w:r>
      <w:r>
        <w:rPr/>
        <w:t>Cung</w:t>
      </w:r>
      <w:r>
        <w:rPr>
          <w:spacing w:val="-3"/>
        </w:rPr>
        <w:t> </w:t>
      </w:r>
      <w:r>
        <w:rPr/>
        <w:t>chỉ</w:t>
      </w:r>
      <w:r>
        <w:rPr>
          <w:spacing w:val="-3"/>
        </w:rPr>
        <w:t> </w:t>
      </w:r>
      <w:r>
        <w:rPr/>
        <w:t>huy,</w:t>
      </w:r>
      <w:r>
        <w:rPr>
          <w:spacing w:val="-4"/>
        </w:rPr>
        <w:t> </w:t>
      </w:r>
      <w:r>
        <w:rPr/>
        <w:t>nhưng cũng bị thực dân Pháp dập tắt nhanh chóng.</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84" name="Group 84"/>
                <wp:cNvGraphicFramePr>
                  <a:graphicFrameLocks/>
                </wp:cNvGraphicFramePr>
                <a:graphic>
                  <a:graphicData uri="http://schemas.microsoft.com/office/word/2010/wordprocessingGroup">
                    <wpg:wgp>
                      <wpg:cNvPr id="84" name="Group 84"/>
                      <wpg:cNvGrpSpPr/>
                      <wpg:grpSpPr>
                        <a:xfrm>
                          <a:off x="0" y="0"/>
                          <a:ext cx="1493520" cy="7620"/>
                          <a:chExt cx="1493520" cy="7620"/>
                        </a:xfrm>
                      </wpg:grpSpPr>
                      <wps:wsp>
                        <wps:cNvPr id="85" name="Graphic 8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84" coordorigin="0,0" coordsize="2352,12">
                <v:rect style="position:absolute;left:1;top:1;width:2350;height:10" id="docshape85" filled="true" fillcolor="#000000" stroked="false">
                  <v:fill type="solid"/>
                </v:rect>
                <v:rect style="position:absolute;left:1;top:1;width:2350;height:10" id="docshape86" filled="false" stroked="true" strokeweight=".1pt" strokecolor="#000000">
                  <v:stroke dashstyle="solid"/>
                </v:rect>
              </v:group>
            </w:pict>
          </mc:Fallback>
        </mc:AlternateContent>
      </w:r>
      <w:r>
        <w:rPr>
          <w:sz w:val="2"/>
        </w:rPr>
      </w:r>
    </w:p>
    <w:p>
      <w:pPr>
        <w:pStyle w:val="ListParagraph"/>
        <w:numPr>
          <w:ilvl w:val="0"/>
          <w:numId w:val="8"/>
        </w:numPr>
        <w:tabs>
          <w:tab w:pos="514" w:val="left" w:leader="none"/>
        </w:tabs>
        <w:spacing w:line="240" w:lineRule="auto" w:before="48" w:after="0"/>
        <w:ind w:left="514" w:right="0" w:hanging="250"/>
        <w:jc w:val="left"/>
        <w:rPr>
          <w:sz w:val="20"/>
        </w:rPr>
      </w:pPr>
      <w:bookmarkStart w:name="_bookmark63" w:id="64"/>
      <w:bookmarkEnd w:id="64"/>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7,</w:t>
      </w:r>
      <w:r>
        <w:rPr>
          <w:spacing w:val="-5"/>
          <w:sz w:val="20"/>
        </w:rPr>
        <w:t> </w:t>
      </w:r>
      <w:r>
        <w:rPr>
          <w:sz w:val="20"/>
        </w:rPr>
        <w:t>trang</w:t>
      </w:r>
      <w:r>
        <w:rPr>
          <w:spacing w:val="-2"/>
          <w:sz w:val="20"/>
        </w:rPr>
        <w:t> </w:t>
      </w:r>
      <w:r>
        <w:rPr>
          <w:spacing w:val="-4"/>
          <w:sz w:val="20"/>
        </w:rPr>
        <w:t>132.</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4"/>
      </w:pPr>
      <w:r>
        <w:rPr/>
        <w:t>Các</w:t>
      </w:r>
      <w:r>
        <w:rPr>
          <w:spacing w:val="-2"/>
        </w:rPr>
        <w:t> </w:t>
      </w:r>
      <w:r>
        <w:rPr/>
        <w:t>cuộc</w:t>
      </w:r>
      <w:r>
        <w:rPr>
          <w:spacing w:val="-2"/>
        </w:rPr>
        <w:t> </w:t>
      </w:r>
      <w:r>
        <w:rPr/>
        <w:t>khởi</w:t>
      </w:r>
      <w:r>
        <w:rPr>
          <w:spacing w:val="-3"/>
        </w:rPr>
        <w:t> </w:t>
      </w:r>
      <w:r>
        <w:rPr/>
        <w:t>nghĩa</w:t>
      </w:r>
      <w:r>
        <w:rPr>
          <w:spacing w:val="-4"/>
        </w:rPr>
        <w:t> </w:t>
      </w:r>
      <w:r>
        <w:rPr/>
        <w:t>Bắc</w:t>
      </w:r>
      <w:r>
        <w:rPr>
          <w:spacing w:val="-2"/>
        </w:rPr>
        <w:t> </w:t>
      </w:r>
      <w:r>
        <w:rPr/>
        <w:t>Sơn,</w:t>
      </w:r>
      <w:r>
        <w:rPr>
          <w:spacing w:val="-4"/>
        </w:rPr>
        <w:t> </w:t>
      </w:r>
      <w:r>
        <w:rPr/>
        <w:t>Nam</w:t>
      </w:r>
      <w:r>
        <w:rPr>
          <w:spacing w:val="-3"/>
        </w:rPr>
        <w:t> </w:t>
      </w:r>
      <w:r>
        <w:rPr/>
        <w:t>Kỳ</w:t>
      </w:r>
      <w:r>
        <w:rPr>
          <w:spacing w:val="-3"/>
        </w:rPr>
        <w:t> </w:t>
      </w:r>
      <w:r>
        <w:rPr/>
        <w:t>và</w:t>
      </w:r>
      <w:r>
        <w:rPr>
          <w:spacing w:val="-2"/>
        </w:rPr>
        <w:t> </w:t>
      </w:r>
      <w:r>
        <w:rPr/>
        <w:t>binh</w:t>
      </w:r>
      <w:r>
        <w:rPr>
          <w:spacing w:val="-3"/>
        </w:rPr>
        <w:t> </w:t>
      </w:r>
      <w:r>
        <w:rPr/>
        <w:t>biến</w:t>
      </w:r>
      <w:r>
        <w:rPr>
          <w:spacing w:val="-3"/>
        </w:rPr>
        <w:t> </w:t>
      </w:r>
      <w:r>
        <w:rPr/>
        <w:t>Đô</w:t>
      </w:r>
      <w:r>
        <w:rPr>
          <w:spacing w:val="-3"/>
        </w:rPr>
        <w:t> </w:t>
      </w:r>
      <w:r>
        <w:rPr/>
        <w:t>Lương</w:t>
      </w:r>
      <w:r>
        <w:rPr>
          <w:spacing w:val="-5"/>
        </w:rPr>
        <w:t> </w:t>
      </w:r>
      <w:r>
        <w:rPr/>
        <w:t>là</w:t>
      </w:r>
      <w:r>
        <w:rPr>
          <w:spacing w:val="-4"/>
        </w:rPr>
        <w:t> </w:t>
      </w:r>
      <w:r>
        <w:rPr/>
        <w:t>“những</w:t>
      </w:r>
      <w:r>
        <w:rPr>
          <w:spacing w:val="-3"/>
        </w:rPr>
        <w:t> </w:t>
      </w:r>
      <w:r>
        <w:rPr/>
        <w:t>tiếng</w:t>
      </w:r>
      <w:r>
        <w:rPr>
          <w:spacing w:val="-5"/>
        </w:rPr>
        <w:t> </w:t>
      </w:r>
      <w:r>
        <w:rPr/>
        <w:t>súng báo hiệu cho cuộc khởi nghĩa toàn quốc, là bước đầu đấu tranh bằng võ lực của các dân tộc ở một nước Đông Dương”</w:t>
      </w:r>
      <w:hyperlink w:history="true" w:anchor="_bookmark64">
        <w:r>
          <w:rPr>
            <w:vertAlign w:val="superscript"/>
          </w:rPr>
          <w:t>65</w:t>
        </w:r>
      </w:hyperlink>
      <w:r>
        <w:rPr>
          <w:vertAlign w:val="baseline"/>
        </w:rPr>
        <w:t>.</w:t>
      </w:r>
    </w:p>
    <w:p>
      <w:pPr>
        <w:pStyle w:val="BodyText"/>
        <w:spacing w:line="288" w:lineRule="auto" w:before="118"/>
        <w:ind w:right="64"/>
      </w:pPr>
      <w:r>
        <w:rPr/>
        <w:t>Sau Hội nghị lần thfí tám Ban Chấp hành Trung ương Đảng (5-1941), Nguyễn Ái Quốc gfíi thư (6-6-1941) kêu gọi đồng bào cả nước: “Trong lúc </w:t>
      </w:r>
      <w:r>
        <w:rPr>
          <w:i/>
        </w:rPr>
        <w:t>quyền lợi dân tộc giải phóng cao hơn hết thảy</w:t>
      </w:r>
      <w:r>
        <w:rPr/>
        <w:t>, chúng ta phải đoàn kết lại đánh đổ bọn đế quốc và bọn</w:t>
      </w:r>
      <w:r>
        <w:rPr>
          <w:spacing w:val="-1"/>
        </w:rPr>
        <w:t> </w:t>
      </w:r>
      <w:r>
        <w:rPr/>
        <w:t>Việt gian đặng cfíu giống nòi ra khỏi nước sôi lfía nóng”</w:t>
      </w:r>
      <w:hyperlink w:history="true" w:anchor="_bookmark65">
        <w:r>
          <w:rPr>
            <w:vertAlign w:val="superscript"/>
          </w:rPr>
          <w:t>66</w:t>
        </w:r>
      </w:hyperlink>
      <w:r>
        <w:rPr>
          <w:vertAlign w:val="baseline"/>
        </w:rPr>
        <w:t>.</w:t>
      </w:r>
    </w:p>
    <w:p>
      <w:pPr>
        <w:pStyle w:val="BodyText"/>
        <w:spacing w:line="288" w:lineRule="auto" w:before="117"/>
        <w:ind w:right="56"/>
      </w:pPr>
      <w:r>
        <w:rPr/>
        <w:t>Pháp-Nhật ngày càng tăng cường đàn áp cách mạng Việt Nam. Ngày 26-8-1941, thực dân Pháp xfí bắn Nguyễn Văn Cfi, Phan Đăng Lưu, Hà Huy Tập, Võ Văn Tần, Nguyễn</w:t>
      </w:r>
      <w:r>
        <w:rPr>
          <w:spacing w:val="-5"/>
        </w:rPr>
        <w:t> </w:t>
      </w:r>
      <w:r>
        <w:rPr/>
        <w:t>Thị Minh Khai</w:t>
      </w:r>
      <w:r>
        <w:rPr>
          <w:spacing w:val="-1"/>
        </w:rPr>
        <w:t> </w:t>
      </w:r>
      <w:r>
        <w:rPr/>
        <w:t>tại Hóc Môn, Gia Định. Lê Hồng</w:t>
      </w:r>
      <w:r>
        <w:rPr>
          <w:spacing w:val="-1"/>
        </w:rPr>
        <w:t> </w:t>
      </w:r>
      <w:r>
        <w:rPr/>
        <w:t>Phong</w:t>
      </w:r>
      <w:r>
        <w:rPr>
          <w:spacing w:val="-1"/>
        </w:rPr>
        <w:t> </w:t>
      </w:r>
      <w:r>
        <w:rPr/>
        <w:t>hy sinh trong nhà tù Côn Đảo (6-9-1942). Tháng 8-1942, Nguyễn Ái Quốc lấy tên là Hồ Chí Minh trên đường đi công tác ở</w:t>
      </w:r>
      <w:r>
        <w:rPr>
          <w:spacing w:val="-1"/>
        </w:rPr>
        <w:t> </w:t>
      </w:r>
      <w:r>
        <w:rPr/>
        <w:t>Trung Quốc cũng bị quân Trung Hoa dân quốc bắt giữ hơn một năm (tfi tháng 8-1942 đến tháng 9-1943). Trước quân thù tàn bạo các chiến sĩ cộng sản đã nêu cao ý chí kiên cường bất khuất và giữ vững niềm tin vào thắng lợi tất yếu của cách mạng.</w:t>
      </w:r>
    </w:p>
    <w:p>
      <w:pPr>
        <w:pStyle w:val="BodyText"/>
        <w:spacing w:line="288" w:lineRule="auto" w:before="114"/>
        <w:ind w:right="62"/>
      </w:pPr>
      <w:r>
        <w:rPr/>
        <w:t>Ngày 25-10-1941, Việt Minh công bố</w:t>
      </w:r>
      <w:r>
        <w:rPr>
          <w:spacing w:val="-1"/>
        </w:rPr>
        <w:t> </w:t>
      </w:r>
      <w:r>
        <w:rPr/>
        <w:t>Tuyên ngôn, nêu rõ: “Việt Nam độc lập đồng minh (Việt Minh) ra đời”. Chương trình Việt Minh đáp fíng nguyện vọng cfíu nước của mọi giới đồng bào,</w:t>
      </w:r>
      <w:r>
        <w:rPr>
          <w:spacing w:val="-1"/>
        </w:rPr>
        <w:t> </w:t>
      </w:r>
      <w:r>
        <w:rPr/>
        <w:t>nên phong</w:t>
      </w:r>
      <w:r>
        <w:rPr>
          <w:spacing w:val="-2"/>
        </w:rPr>
        <w:t> </w:t>
      </w:r>
      <w:r>
        <w:rPr/>
        <w:t>trào</w:t>
      </w:r>
      <w:r>
        <w:rPr>
          <w:spacing w:val="-5"/>
        </w:rPr>
        <w:t> </w:t>
      </w:r>
      <w:r>
        <w:rPr/>
        <w:t>Việt Minh phát</w:t>
      </w:r>
      <w:r>
        <w:rPr>
          <w:spacing w:val="-2"/>
        </w:rPr>
        <w:t> </w:t>
      </w:r>
      <w:r>
        <w:rPr/>
        <w:t>triển</w:t>
      </w:r>
      <w:r>
        <w:rPr>
          <w:spacing w:val="-2"/>
        </w:rPr>
        <w:t> </w:t>
      </w:r>
      <w:r>
        <w:rPr/>
        <w:t>rất mạnh,</w:t>
      </w:r>
      <w:r>
        <w:rPr>
          <w:spacing w:val="-1"/>
        </w:rPr>
        <w:t> </w:t>
      </w:r>
      <w:r>
        <w:rPr/>
        <w:t>mặc</w:t>
      </w:r>
      <w:r>
        <w:rPr>
          <w:spacing w:val="-1"/>
        </w:rPr>
        <w:t> </w:t>
      </w:r>
      <w:r>
        <w:rPr/>
        <w:t>dù bị kẻ thù khủng bố gắt gao.</w:t>
      </w:r>
    </w:p>
    <w:p>
      <w:pPr>
        <w:pStyle w:val="BodyText"/>
        <w:spacing w:line="288" w:lineRule="auto" w:before="117"/>
        <w:ind w:right="70"/>
      </w:pPr>
      <w:r>
        <w:rPr/>
        <w:t>Đảng tích cực chăm lo xây dựng đảng và củng cố tổ chfíc, mở nhiều lớp huấn luyện ngắn ngày, đào tạo cán bộ về chính trị, quân sự, binh vận. Nhiều cán bộ, đảng viên trong các nhà tù Sơn La, Chợ Chu, Buôn Ma Thuột… vượt ngục về địa phương tham gia lãnh đạo phong trào.</w:t>
      </w:r>
    </w:p>
    <w:p>
      <w:pPr>
        <w:pStyle w:val="BodyText"/>
        <w:spacing w:line="288" w:lineRule="auto" w:before="117"/>
        <w:ind w:right="59"/>
      </w:pPr>
      <w:r>
        <w:rPr/>
        <w:t>Tháng 2-1943, Ban Thường vụ Trung ương Đảng họp ở Võng La (Đông</w:t>
      </w:r>
      <w:r>
        <w:rPr>
          <w:spacing w:val="-5"/>
        </w:rPr>
        <w:t> </w:t>
      </w:r>
      <w:r>
        <w:rPr/>
        <w:t>Anh, Phúc Yên) nay thuộc Hà Nội, đề ra những biện pháp cụ thể nhằm phát triển phong trào quần chúng rộng rãi và đều khắp nhằm chuẩn bị điều kiện cho cuộc khởi nghĩa trong tương lai có thể nổ ra ở những trung tâm đầu não của quân thù.</w:t>
      </w:r>
    </w:p>
    <w:p>
      <w:pPr>
        <w:spacing w:line="288" w:lineRule="auto" w:before="117"/>
        <w:ind w:left="264" w:right="50" w:firstLine="566"/>
        <w:jc w:val="both"/>
        <w:rPr>
          <w:sz w:val="26"/>
        </w:rPr>
      </w:pPr>
      <w:r>
        <w:rPr>
          <w:sz w:val="26"/>
        </w:rPr>
        <w:t>Đảng và Việt Minh cho xuất bản nhiều tờ báo: </w:t>
      </w:r>
      <w:r>
        <w:rPr>
          <w:i/>
          <w:sz w:val="26"/>
        </w:rPr>
        <w:t>Giải phóng, Cờ giải phóng, Chặt xiềng, Cứu quốc, Việt Nam độc lập, Bãi Sậy, Đuổi giặc nước, Tiền phong, Kèn gọi lính, Quân giải phóng, Kháng địch, Độc lập</w:t>
      </w:r>
      <w:r>
        <w:rPr>
          <w:sz w:val="26"/>
        </w:rPr>
        <w:t>, v.v… Trong các nhà tù đế quốc, những chiến sĩ cách mạng cũng sfí dụng báo chí làm vũ khí đấu tranh, ra các tờ báo </w:t>
      </w:r>
      <w:r>
        <w:rPr>
          <w:i/>
          <w:sz w:val="26"/>
        </w:rPr>
        <w:t>Suối reo </w:t>
      </w:r>
      <w:r>
        <w:rPr>
          <w:sz w:val="26"/>
        </w:rPr>
        <w:t>(Sơn La), </w:t>
      </w:r>
      <w:r>
        <w:rPr>
          <w:i/>
          <w:sz w:val="26"/>
        </w:rPr>
        <w:t>Bình Minh </w:t>
      </w:r>
      <w:r>
        <w:rPr>
          <w:sz w:val="26"/>
        </w:rPr>
        <w:t>(Hòa Bình), </w:t>
      </w:r>
      <w:r>
        <w:rPr>
          <w:i/>
          <w:sz w:val="26"/>
        </w:rPr>
        <w:t>Thông reo </w:t>
      </w:r>
      <w:r>
        <w:rPr>
          <w:sz w:val="26"/>
        </w:rPr>
        <w:t>(Chợ Chu), </w:t>
      </w:r>
      <w:r>
        <w:rPr>
          <w:i/>
          <w:sz w:val="26"/>
        </w:rPr>
        <w:t>Dòng sông Công </w:t>
      </w:r>
      <w:r>
        <w:rPr>
          <w:sz w:val="26"/>
        </w:rPr>
        <w:t>(Bá Vân)…</w:t>
      </w:r>
    </w:p>
    <w:p>
      <w:pPr>
        <w:pStyle w:val="BodyText"/>
        <w:spacing w:line="288" w:lineRule="auto" w:before="116"/>
        <w:ind w:right="53"/>
      </w:pPr>
      <w:r>
        <w:rPr/>
        <w:t>Năm 1943, Đảng công bố bản </w:t>
      </w:r>
      <w:r>
        <w:rPr>
          <w:i/>
        </w:rPr>
        <w:t>Đề cương về văn hóa Việt Nam</w:t>
      </w:r>
      <w:r>
        <w:rPr/>
        <w:t>, xác định văn hóa cũng</w:t>
      </w:r>
      <w:r>
        <w:rPr>
          <w:spacing w:val="40"/>
        </w:rPr>
        <w:t> </w:t>
      </w:r>
      <w:r>
        <w:rPr/>
        <w:t>là</w:t>
      </w:r>
      <w:r>
        <w:rPr>
          <w:spacing w:val="40"/>
        </w:rPr>
        <w:t> </w:t>
      </w:r>
      <w:r>
        <w:rPr/>
        <w:t>một</w:t>
      </w:r>
      <w:r>
        <w:rPr>
          <w:spacing w:val="40"/>
        </w:rPr>
        <w:t> </w:t>
      </w:r>
      <w:r>
        <w:rPr/>
        <w:t>trận</w:t>
      </w:r>
      <w:r>
        <w:rPr>
          <w:spacing w:val="40"/>
        </w:rPr>
        <w:t> </w:t>
      </w:r>
      <w:r>
        <w:rPr/>
        <w:t>địa</w:t>
      </w:r>
      <w:r>
        <w:rPr>
          <w:spacing w:val="40"/>
        </w:rPr>
        <w:t> </w:t>
      </w:r>
      <w:r>
        <w:rPr/>
        <w:t>cách</w:t>
      </w:r>
      <w:r>
        <w:rPr>
          <w:spacing w:val="40"/>
        </w:rPr>
        <w:t> </w:t>
      </w:r>
      <w:r>
        <w:rPr/>
        <w:t>mạng,</w:t>
      </w:r>
      <w:r>
        <w:rPr>
          <w:spacing w:val="40"/>
        </w:rPr>
        <w:t> </w:t>
      </w:r>
      <w:r>
        <w:rPr/>
        <w:t>chủ</w:t>
      </w:r>
      <w:r>
        <w:rPr>
          <w:spacing w:val="40"/>
        </w:rPr>
        <w:t> </w:t>
      </w:r>
      <w:r>
        <w:rPr/>
        <w:t>trương</w:t>
      </w:r>
      <w:r>
        <w:rPr>
          <w:spacing w:val="40"/>
        </w:rPr>
        <w:t> </w:t>
      </w:r>
      <w:r>
        <w:rPr/>
        <w:t>xây</w:t>
      </w:r>
      <w:r>
        <w:rPr>
          <w:spacing w:val="40"/>
        </w:rPr>
        <w:t> </w:t>
      </w:r>
      <w:r>
        <w:rPr/>
        <w:t>dựng</w:t>
      </w:r>
      <w:r>
        <w:rPr>
          <w:spacing w:val="40"/>
        </w:rPr>
        <w:t> </w:t>
      </w:r>
      <w:r>
        <w:rPr/>
        <w:t>một</w:t>
      </w:r>
      <w:r>
        <w:rPr>
          <w:spacing w:val="40"/>
        </w:rPr>
        <w:t> </w:t>
      </w:r>
      <w:r>
        <w:rPr/>
        <w:t>nền</w:t>
      </w:r>
      <w:r>
        <w:rPr>
          <w:spacing w:val="40"/>
        </w:rPr>
        <w:t> </w:t>
      </w:r>
      <w:r>
        <w:rPr/>
        <w:t>văn</w:t>
      </w:r>
      <w:r>
        <w:rPr>
          <w:spacing w:val="40"/>
        </w:rPr>
        <w:t> </w:t>
      </w:r>
      <w:r>
        <w:rPr/>
        <w:t>hóa</w:t>
      </w:r>
      <w:r>
        <w:rPr>
          <w:spacing w:val="40"/>
        </w:rPr>
        <w:t> </w:t>
      </w:r>
      <w:r>
        <w:rPr/>
        <w:t>mới</w:t>
      </w:r>
      <w:r>
        <w:rPr>
          <w:spacing w:val="40"/>
        </w:rPr>
        <w:t> </w:t>
      </w:r>
      <w:r>
        <w:rPr/>
        <w:t>theo</w:t>
      </w:r>
      <w:r>
        <w:rPr>
          <w:spacing w:val="40"/>
        </w:rPr>
        <w:t> </w:t>
      </w:r>
      <w:r>
        <w:rPr/>
        <w:t>ba</w:t>
      </w:r>
    </w:p>
    <w:p>
      <w:pPr>
        <w:pStyle w:val="BodyText"/>
        <w:spacing w:before="6"/>
        <w:ind w:left="0" w:firstLine="0"/>
        <w:jc w:val="left"/>
        <w:rPr>
          <w:sz w:val="19"/>
        </w:rPr>
      </w:pPr>
      <w:r>
        <w:rPr>
          <w:sz w:val="19"/>
        </w:rPr>
        <mc:AlternateContent>
          <mc:Choice Requires="wps">
            <w:drawing>
              <wp:anchor distT="0" distB="0" distL="0" distR="0" allowOverlap="1" layoutInCell="1" locked="0" behindDoc="1" simplePos="0" relativeHeight="487600128">
                <wp:simplePos x="0" y="0"/>
                <wp:positionH relativeFrom="page">
                  <wp:posOffset>1080135</wp:posOffset>
                </wp:positionH>
                <wp:positionV relativeFrom="paragraph">
                  <wp:posOffset>157864</wp:posOffset>
                </wp:positionV>
                <wp:extent cx="1493520" cy="762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1493520" cy="7620"/>
                          <a:chExt cx="1493520" cy="7620"/>
                        </a:xfrm>
                      </wpg:grpSpPr>
                      <wps:wsp>
                        <wps:cNvPr id="88" name="Graphic 8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430273pt;width:117.6pt;height:.6pt;mso-position-horizontal-relative:page;mso-position-vertical-relative:paragraph;z-index:-15716352;mso-wrap-distance-left:0;mso-wrap-distance-right:0" id="docshapegroup87" coordorigin="1701,249" coordsize="2352,12">
                <v:rect style="position:absolute;left:1702;top:249;width:2350;height:10" id="docshape88" filled="true" fillcolor="#000000" stroked="false">
                  <v:fill type="solid"/>
                </v:rect>
                <v:rect style="position:absolute;left:1702;top:249;width:2350;height:10" id="docshape89"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64" w:id="65"/>
      <w:bookmarkEnd w:id="65"/>
      <w:r>
        <w:rPr/>
      </w:r>
      <w:bookmarkStart w:name="_bookmark65" w:id="66"/>
      <w:bookmarkEnd w:id="66"/>
      <w:r>
        <w:rPr/>
      </w:r>
      <w:r>
        <w:rPr>
          <w:sz w:val="20"/>
        </w:rPr>
        <w:t>Đảng</w:t>
      </w:r>
      <w:r>
        <w:rPr>
          <w:spacing w:val="-3"/>
          <w:sz w:val="20"/>
        </w:rPr>
        <w:t> </w:t>
      </w:r>
      <w:r>
        <w:rPr>
          <w:sz w:val="20"/>
        </w:rPr>
        <w:t>Cộng</w:t>
      </w:r>
      <w:r>
        <w:rPr>
          <w:spacing w:val="-2"/>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2"/>
          <w:sz w:val="20"/>
        </w:rPr>
        <w:t> </w:t>
      </w:r>
      <w:r>
        <w:rPr>
          <w:sz w:val="20"/>
        </w:rPr>
        <w:t>2000,</w:t>
      </w:r>
      <w:r>
        <w:rPr>
          <w:spacing w:val="-3"/>
          <w:sz w:val="20"/>
        </w:rPr>
        <w:t> </w:t>
      </w:r>
      <w:r>
        <w:rPr>
          <w:sz w:val="20"/>
        </w:rPr>
        <w:t>tập</w:t>
      </w:r>
      <w:r>
        <w:rPr>
          <w:spacing w:val="-2"/>
          <w:sz w:val="20"/>
        </w:rPr>
        <w:t> </w:t>
      </w:r>
      <w:r>
        <w:rPr>
          <w:sz w:val="20"/>
        </w:rPr>
        <w:t>7,</w:t>
      </w:r>
      <w:r>
        <w:rPr>
          <w:spacing w:val="-4"/>
          <w:sz w:val="20"/>
        </w:rPr>
        <w:t> </w:t>
      </w:r>
      <w:r>
        <w:rPr>
          <w:sz w:val="20"/>
        </w:rPr>
        <w:t>trang</w:t>
      </w:r>
      <w:r>
        <w:rPr>
          <w:spacing w:val="45"/>
          <w:sz w:val="20"/>
        </w:rPr>
        <w:t> </w:t>
      </w:r>
      <w:r>
        <w:rPr>
          <w:spacing w:val="-4"/>
          <w:sz w:val="20"/>
        </w:rPr>
        <w:t>109.</w:t>
      </w:r>
    </w:p>
    <w:p>
      <w:pPr>
        <w:pStyle w:val="ListParagraph"/>
        <w:numPr>
          <w:ilvl w:val="0"/>
          <w:numId w:val="8"/>
        </w:numPr>
        <w:tabs>
          <w:tab w:pos="514" w:val="left" w:leader="none"/>
        </w:tabs>
        <w:spacing w:line="240" w:lineRule="auto" w:before="0" w:after="0"/>
        <w:ind w:left="514" w:right="0" w:hanging="250"/>
        <w:jc w:val="left"/>
        <w:rPr>
          <w:sz w:val="20"/>
        </w:rPr>
      </w:pP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3,</w:t>
      </w:r>
      <w:r>
        <w:rPr>
          <w:spacing w:val="-3"/>
          <w:sz w:val="20"/>
        </w:rPr>
        <w:t> </w:t>
      </w:r>
      <w:r>
        <w:rPr>
          <w:sz w:val="20"/>
        </w:rPr>
        <w:t>trang</w:t>
      </w:r>
      <w:r>
        <w:rPr>
          <w:spacing w:val="-2"/>
          <w:sz w:val="20"/>
        </w:rPr>
        <w:t> </w:t>
      </w:r>
      <w:r>
        <w:rPr>
          <w:spacing w:val="-4"/>
          <w:sz w:val="20"/>
        </w:rPr>
        <w:t>230.</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8" w:firstLine="0"/>
      </w:pPr>
      <w:r>
        <w:rPr/>
        <w:t>nguyên tắc: dân tộc, khoa học và đại chúng. Cuối năm 1944, Hội Văn hóa cfíu quốc Việt Nam ra đời, thu hút trí thfíc và các nhà hoạt động văn hóa vào mặt trận đấu tranh giành độc lập, tự do.</w:t>
      </w:r>
    </w:p>
    <w:p>
      <w:pPr>
        <w:pStyle w:val="BodyText"/>
        <w:spacing w:line="288" w:lineRule="auto" w:before="118"/>
        <w:ind w:right="60"/>
      </w:pPr>
      <w:r>
        <w:rPr/>
        <w:t>Đảng vận động và giúp đỡ một số sinh viên, trí thfíc yêu nước thành lập Đảng Dân chủ Việt Nam (6-1944). Đảng này tham gia Mặt trận Việt Minh và tích cực hoạt động, góp phần mở rộng khối đại đoàn kết dân tộc.</w:t>
      </w:r>
    </w:p>
    <w:p>
      <w:pPr>
        <w:pStyle w:val="BodyText"/>
        <w:spacing w:line="288" w:lineRule="auto" w:before="117"/>
        <w:ind w:right="64"/>
      </w:pPr>
      <w:r>
        <w:rPr/>
        <w:t>Đảng cũng tăng cường công tác vận động binh lính người Việt và người Pháp. Tfi Trung ương đến các địa phương đều có ban binh vận.</w:t>
      </w:r>
    </w:p>
    <w:p>
      <w:pPr>
        <w:pStyle w:val="BodyText"/>
        <w:spacing w:line="288" w:lineRule="auto" w:before="119"/>
        <w:ind w:right="61"/>
      </w:pPr>
      <w:r>
        <w:rPr/>
        <w:t>Việt Minh là</w:t>
      </w:r>
      <w:r>
        <w:rPr>
          <w:spacing w:val="-1"/>
        </w:rPr>
        <w:t> </w:t>
      </w:r>
      <w:r>
        <w:rPr/>
        <w:t>mặt trận</w:t>
      </w:r>
      <w:r>
        <w:rPr>
          <w:spacing w:val="-1"/>
        </w:rPr>
        <w:t> </w:t>
      </w:r>
      <w:r>
        <w:rPr/>
        <w:t>đại đoàn kết</w:t>
      </w:r>
      <w:r>
        <w:rPr>
          <w:spacing w:val="-1"/>
        </w:rPr>
        <w:t> </w:t>
      </w:r>
      <w:r>
        <w:rPr/>
        <w:t>dân</w:t>
      </w:r>
      <w:r>
        <w:rPr>
          <w:spacing w:val="-1"/>
        </w:rPr>
        <w:t> </w:t>
      </w:r>
      <w:r>
        <w:rPr/>
        <w:t>tộc</w:t>
      </w:r>
      <w:r>
        <w:rPr>
          <w:spacing w:val="-4"/>
        </w:rPr>
        <w:t> </w:t>
      </w:r>
      <w:r>
        <w:rPr/>
        <w:t>Việt Nam,</w:t>
      </w:r>
      <w:r>
        <w:rPr>
          <w:spacing w:val="-1"/>
        </w:rPr>
        <w:t> </w:t>
      </w:r>
      <w:r>
        <w:rPr/>
        <w:t>là</w:t>
      </w:r>
      <w:r>
        <w:rPr>
          <w:spacing w:val="-1"/>
        </w:rPr>
        <w:t> </w:t>
      </w:r>
      <w:r>
        <w:rPr/>
        <w:t>nơi tập</w:t>
      </w:r>
      <w:r>
        <w:rPr>
          <w:spacing w:val="-1"/>
        </w:rPr>
        <w:t> </w:t>
      </w:r>
      <w:r>
        <w:rPr/>
        <w:t>hợp,</w:t>
      </w:r>
      <w:r>
        <w:rPr>
          <w:spacing w:val="-1"/>
        </w:rPr>
        <w:t> </w:t>
      </w:r>
      <w:r>
        <w:rPr/>
        <w:t>giác ngộ</w:t>
      </w:r>
      <w:r>
        <w:rPr>
          <w:spacing w:val="-1"/>
        </w:rPr>
        <w:t> </w:t>
      </w:r>
      <w:r>
        <w:rPr/>
        <w:t>và rèn luyện lực lượng chính trị rộng lớn, một lực lượng cơ bản và có ý nghĩa quyết định trong tổng khởi nghĩa giành chính quyền sau này.</w:t>
      </w:r>
    </w:p>
    <w:p>
      <w:pPr>
        <w:pStyle w:val="BodyText"/>
        <w:spacing w:line="288" w:lineRule="auto" w:before="118"/>
        <w:ind w:right="62"/>
      </w:pPr>
      <w:r>
        <w:rPr/>
        <w:t>Cùng với việc đẩy mạnh xây dựng lực lượng chính trị, Đảng chú trọng</w:t>
      </w:r>
      <w:r>
        <w:rPr>
          <w:spacing w:val="40"/>
        </w:rPr>
        <w:t> </w:t>
      </w:r>
      <w:r>
        <w:rPr/>
        <w:t>chuẩn bị lực lượng vũ trang và căn cfí địa cách mạng.</w:t>
      </w:r>
    </w:p>
    <w:p>
      <w:pPr>
        <w:pStyle w:val="BodyText"/>
        <w:spacing w:line="288" w:lineRule="auto" w:before="118"/>
        <w:ind w:right="66"/>
      </w:pPr>
      <w:r>
        <w:rPr/>
        <w:t>Dưới sự chỉ đạo trực tiếp của Ban Thường vụ Trung ương Đảng, đội du kích Bắc Sơn</w:t>
      </w:r>
      <w:r>
        <w:rPr>
          <w:spacing w:val="-3"/>
        </w:rPr>
        <w:t> </w:t>
      </w:r>
      <w:r>
        <w:rPr/>
        <w:t>được duy</w:t>
      </w:r>
      <w:r>
        <w:rPr>
          <w:spacing w:val="-1"/>
        </w:rPr>
        <w:t> </w:t>
      </w:r>
      <w:r>
        <w:rPr/>
        <w:t>trì</w:t>
      </w:r>
      <w:r>
        <w:rPr>
          <w:spacing w:val="-3"/>
        </w:rPr>
        <w:t> </w:t>
      </w:r>
      <w:r>
        <w:rPr/>
        <w:t>và</w:t>
      </w:r>
      <w:r>
        <w:rPr>
          <w:spacing w:val="-2"/>
        </w:rPr>
        <w:t> </w:t>
      </w:r>
      <w:r>
        <w:rPr/>
        <w:t>phát</w:t>
      </w:r>
      <w:r>
        <w:rPr>
          <w:spacing w:val="-3"/>
        </w:rPr>
        <w:t> </w:t>
      </w:r>
      <w:r>
        <w:rPr/>
        <w:t>triển</w:t>
      </w:r>
      <w:r>
        <w:rPr>
          <w:spacing w:val="-3"/>
        </w:rPr>
        <w:t> </w:t>
      </w:r>
      <w:r>
        <w:rPr/>
        <w:t>thành</w:t>
      </w:r>
      <w:r>
        <w:rPr>
          <w:spacing w:val="-1"/>
        </w:rPr>
        <w:t> </w:t>
      </w:r>
      <w:r>
        <w:rPr/>
        <w:t>Cfíu</w:t>
      </w:r>
      <w:r>
        <w:rPr>
          <w:spacing w:val="-3"/>
        </w:rPr>
        <w:t> </w:t>
      </w:r>
      <w:r>
        <w:rPr/>
        <w:t>quốc</w:t>
      </w:r>
      <w:r>
        <w:rPr>
          <w:spacing w:val="-2"/>
        </w:rPr>
        <w:t> </w:t>
      </w:r>
      <w:r>
        <w:rPr/>
        <w:t>quân. Sau</w:t>
      </w:r>
      <w:r>
        <w:rPr>
          <w:spacing w:val="-3"/>
        </w:rPr>
        <w:t> </w:t>
      </w:r>
      <w:r>
        <w:rPr/>
        <w:t>8</w:t>
      </w:r>
      <w:r>
        <w:rPr>
          <w:spacing w:val="-1"/>
        </w:rPr>
        <w:t> </w:t>
      </w:r>
      <w:r>
        <w:rPr/>
        <w:t>tháng</w:t>
      </w:r>
      <w:r>
        <w:rPr>
          <w:spacing w:val="-3"/>
        </w:rPr>
        <w:t> </w:t>
      </w:r>
      <w:r>
        <w:rPr/>
        <w:t>hoạt</w:t>
      </w:r>
      <w:r>
        <w:rPr>
          <w:spacing w:val="-3"/>
        </w:rPr>
        <w:t> </w:t>
      </w:r>
      <w:r>
        <w:rPr/>
        <w:t>động</w:t>
      </w:r>
      <w:r>
        <w:rPr>
          <w:spacing w:val="-1"/>
        </w:rPr>
        <w:t> </w:t>
      </w:r>
      <w:r>
        <w:rPr/>
        <w:t>gian</w:t>
      </w:r>
      <w:r>
        <w:rPr>
          <w:spacing w:val="-3"/>
        </w:rPr>
        <w:t> </w:t>
      </w:r>
      <w:r>
        <w:rPr/>
        <w:t>khổ,</w:t>
      </w:r>
      <w:r>
        <w:rPr>
          <w:spacing w:val="-2"/>
        </w:rPr>
        <w:t> </w:t>
      </w:r>
      <w:r>
        <w:rPr/>
        <w:t>một bộ phận Cfíu quốc quân vượt khỏi vòng vây của quân Pháp, rút lên biên giới phía Bắc, nhưng giữa đường đi bị phục kích và tổn thất nặng. Bộ phận Cfíu quốc quân còn lại đã phân tán lực lượng hoạt động tại chỗ, phát triển cơ sở chính trị.</w:t>
      </w:r>
    </w:p>
    <w:p>
      <w:pPr>
        <w:pStyle w:val="BodyText"/>
        <w:spacing w:line="288" w:lineRule="auto" w:before="116"/>
        <w:ind w:right="64"/>
      </w:pPr>
      <w:r>
        <w:rPr/>
        <w:t>Cuối</w:t>
      </w:r>
      <w:r>
        <w:rPr>
          <w:spacing w:val="-1"/>
        </w:rPr>
        <w:t> </w:t>
      </w:r>
      <w:r>
        <w:rPr/>
        <w:t>năm</w:t>
      </w:r>
      <w:r>
        <w:rPr>
          <w:spacing w:val="-1"/>
        </w:rPr>
        <w:t> </w:t>
      </w:r>
      <w:r>
        <w:rPr/>
        <w:t>1941,</w:t>
      </w:r>
      <w:r>
        <w:rPr>
          <w:spacing w:val="-2"/>
        </w:rPr>
        <w:t> </w:t>
      </w:r>
      <w:r>
        <w:rPr/>
        <w:t>Nguyễn</w:t>
      </w:r>
      <w:r>
        <w:rPr>
          <w:spacing w:val="-1"/>
        </w:rPr>
        <w:t> </w:t>
      </w:r>
      <w:r>
        <w:rPr/>
        <w:t>Ái</w:t>
      </w:r>
      <w:r>
        <w:rPr>
          <w:spacing w:val="-3"/>
        </w:rPr>
        <w:t> </w:t>
      </w:r>
      <w:r>
        <w:rPr/>
        <w:t>Quốc</w:t>
      </w:r>
      <w:r>
        <w:rPr>
          <w:spacing w:val="-2"/>
        </w:rPr>
        <w:t> </w:t>
      </w:r>
      <w:r>
        <w:rPr/>
        <w:t>quyết</w:t>
      </w:r>
      <w:r>
        <w:rPr>
          <w:spacing w:val="-1"/>
        </w:rPr>
        <w:t> </w:t>
      </w:r>
      <w:r>
        <w:rPr/>
        <w:t>định</w:t>
      </w:r>
      <w:r>
        <w:rPr>
          <w:spacing w:val="-1"/>
        </w:rPr>
        <w:t> </w:t>
      </w:r>
      <w:r>
        <w:rPr/>
        <w:t>thành</w:t>
      </w:r>
      <w:r>
        <w:rPr>
          <w:spacing w:val="-1"/>
        </w:rPr>
        <w:t> </w:t>
      </w:r>
      <w:r>
        <w:rPr/>
        <w:t>lập</w:t>
      </w:r>
      <w:r>
        <w:rPr>
          <w:spacing w:val="-1"/>
        </w:rPr>
        <w:t> </w:t>
      </w:r>
      <w:r>
        <w:rPr/>
        <w:t>một</w:t>
      </w:r>
      <w:r>
        <w:rPr>
          <w:spacing w:val="-1"/>
        </w:rPr>
        <w:t> </w:t>
      </w:r>
      <w:r>
        <w:rPr/>
        <w:t>đội</w:t>
      </w:r>
      <w:r>
        <w:rPr>
          <w:spacing w:val="-3"/>
        </w:rPr>
        <w:t> </w:t>
      </w:r>
      <w:r>
        <w:rPr/>
        <w:t>vũ</w:t>
      </w:r>
      <w:r>
        <w:rPr>
          <w:spacing w:val="-1"/>
        </w:rPr>
        <w:t> </w:t>
      </w:r>
      <w:r>
        <w:rPr/>
        <w:t>trang</w:t>
      </w:r>
      <w:r>
        <w:rPr>
          <w:spacing w:val="-3"/>
        </w:rPr>
        <w:t> </w:t>
      </w:r>
      <w:r>
        <w:rPr/>
        <w:t>ở</w:t>
      </w:r>
      <w:r>
        <w:rPr>
          <w:spacing w:val="-2"/>
        </w:rPr>
        <w:t> </w:t>
      </w:r>
      <w:r>
        <w:rPr/>
        <w:t>Cao</w:t>
      </w:r>
      <w:r>
        <w:rPr>
          <w:spacing w:val="-1"/>
        </w:rPr>
        <w:t> </w:t>
      </w:r>
      <w:r>
        <w:rPr/>
        <w:t>Bằng để thúc đẩy phát triển cơ sở chính trị và chuẩn bị xây dựng lực lượng vũ trang.</w:t>
      </w:r>
      <w:r>
        <w:rPr>
          <w:spacing w:val="-1"/>
        </w:rPr>
        <w:t> </w:t>
      </w:r>
      <w:r>
        <w:rPr/>
        <w:t>Tháng 12- 1941, Trung ương ra thông cáo </w:t>
      </w:r>
      <w:r>
        <w:rPr>
          <w:i/>
        </w:rPr>
        <w:t>Cuộc chiến tranh Thái Bình Dương và trách nhiệm cần kíp</w:t>
      </w:r>
      <w:r>
        <w:rPr>
          <w:i/>
          <w:spacing w:val="-4"/>
        </w:rPr>
        <w:t> </w:t>
      </w:r>
      <w:r>
        <w:rPr>
          <w:i/>
        </w:rPr>
        <w:t>của</w:t>
      </w:r>
      <w:r>
        <w:rPr>
          <w:i/>
          <w:spacing w:val="-4"/>
        </w:rPr>
        <w:t> </w:t>
      </w:r>
      <w:r>
        <w:rPr>
          <w:i/>
        </w:rPr>
        <w:t>Đảng</w:t>
      </w:r>
      <w:r>
        <w:rPr/>
        <w:t>,</w:t>
      </w:r>
      <w:r>
        <w:rPr>
          <w:spacing w:val="-3"/>
        </w:rPr>
        <w:t> </w:t>
      </w:r>
      <w:r>
        <w:rPr/>
        <w:t>chỉ</w:t>
      </w:r>
      <w:r>
        <w:rPr>
          <w:spacing w:val="-2"/>
        </w:rPr>
        <w:t> </w:t>
      </w:r>
      <w:r>
        <w:rPr/>
        <w:t>rõ</w:t>
      </w:r>
      <w:r>
        <w:rPr>
          <w:spacing w:val="-4"/>
        </w:rPr>
        <w:t> </w:t>
      </w:r>
      <w:r>
        <w:rPr/>
        <w:t>các</w:t>
      </w:r>
      <w:r>
        <w:rPr>
          <w:spacing w:val="-1"/>
        </w:rPr>
        <w:t> </w:t>
      </w:r>
      <w:r>
        <w:rPr/>
        <w:t>đảng</w:t>
      </w:r>
      <w:r>
        <w:rPr>
          <w:spacing w:val="-2"/>
        </w:rPr>
        <w:t> </w:t>
      </w:r>
      <w:r>
        <w:rPr/>
        <w:t>bộ</w:t>
      </w:r>
      <w:r>
        <w:rPr>
          <w:spacing w:val="-2"/>
        </w:rPr>
        <w:t> </w:t>
      </w:r>
      <w:r>
        <w:rPr/>
        <w:t>địa</w:t>
      </w:r>
      <w:r>
        <w:rPr>
          <w:spacing w:val="-3"/>
        </w:rPr>
        <w:t> </w:t>
      </w:r>
      <w:r>
        <w:rPr/>
        <w:t>phương</w:t>
      </w:r>
      <w:r>
        <w:rPr>
          <w:spacing w:val="-2"/>
        </w:rPr>
        <w:t> </w:t>
      </w:r>
      <w:r>
        <w:rPr/>
        <w:t>cần</w:t>
      </w:r>
      <w:r>
        <w:rPr>
          <w:spacing w:val="-4"/>
        </w:rPr>
        <w:t> </w:t>
      </w:r>
      <w:r>
        <w:rPr/>
        <w:t>phải</w:t>
      </w:r>
      <w:r>
        <w:rPr>
          <w:spacing w:val="-2"/>
        </w:rPr>
        <w:t> </w:t>
      </w:r>
      <w:r>
        <w:rPr/>
        <w:t>vận</w:t>
      </w:r>
      <w:r>
        <w:rPr>
          <w:spacing w:val="-2"/>
        </w:rPr>
        <w:t> </w:t>
      </w:r>
      <w:r>
        <w:rPr/>
        <w:t>động</w:t>
      </w:r>
      <w:r>
        <w:rPr>
          <w:spacing w:val="-2"/>
        </w:rPr>
        <w:t> </w:t>
      </w:r>
      <w:r>
        <w:rPr/>
        <w:t>nhân</w:t>
      </w:r>
      <w:r>
        <w:rPr>
          <w:spacing w:val="-2"/>
        </w:rPr>
        <w:t> </w:t>
      </w:r>
      <w:r>
        <w:rPr/>
        <w:t>dân</w:t>
      </w:r>
      <w:r>
        <w:rPr>
          <w:spacing w:val="-4"/>
        </w:rPr>
        <w:t> </w:t>
      </w:r>
      <w:r>
        <w:rPr/>
        <w:t>đấu</w:t>
      </w:r>
      <w:r>
        <w:rPr>
          <w:spacing w:val="-4"/>
        </w:rPr>
        <w:t> </w:t>
      </w:r>
      <w:r>
        <w:rPr/>
        <w:t>tranh</w:t>
      </w:r>
      <w:r>
        <w:rPr>
          <w:spacing w:val="-2"/>
        </w:rPr>
        <w:t> </w:t>
      </w:r>
      <w:r>
        <w:rPr/>
        <w:t>chống địch bắt lính, bắt phu, chống cướp đoạt tài sản của nhân dân, đòi tăng lương, bớt giờ làm cho công nhân, củng cố và mở rộng các đội tự vệ cfíu quốc, thành lập các tiểu tổ du kích để tiến lên thành lập đội du kích chính thfíc, mở rộng cơ sở quần chúng và lực lượng vũ trang</w:t>
      </w:r>
      <w:r>
        <w:rPr>
          <w:spacing w:val="-3"/>
        </w:rPr>
        <w:t> </w:t>
      </w:r>
      <w:r>
        <w:rPr/>
        <w:t>ở các</w:t>
      </w:r>
      <w:r>
        <w:rPr>
          <w:spacing w:val="-2"/>
        </w:rPr>
        <w:t> </w:t>
      </w:r>
      <w:r>
        <w:rPr/>
        <w:t>khu</w:t>
      </w:r>
      <w:r>
        <w:rPr>
          <w:spacing w:val="-1"/>
        </w:rPr>
        <w:t> </w:t>
      </w:r>
      <w:r>
        <w:rPr/>
        <w:t>du</w:t>
      </w:r>
      <w:r>
        <w:rPr>
          <w:spacing w:val="-3"/>
        </w:rPr>
        <w:t> </w:t>
      </w:r>
      <w:r>
        <w:rPr/>
        <w:t>kích…</w:t>
      </w:r>
      <w:r>
        <w:rPr>
          <w:spacing w:val="-1"/>
        </w:rPr>
        <w:t> </w:t>
      </w:r>
      <w:r>
        <w:rPr/>
        <w:t>tiến</w:t>
      </w:r>
      <w:r>
        <w:rPr>
          <w:spacing w:val="-1"/>
        </w:rPr>
        <w:t> </w:t>
      </w:r>
      <w:r>
        <w:rPr/>
        <w:t>lên</w:t>
      </w:r>
      <w:r>
        <w:rPr>
          <w:spacing w:val="-3"/>
        </w:rPr>
        <w:t> </w:t>
      </w:r>
      <w:r>
        <w:rPr/>
        <w:t>phát</w:t>
      </w:r>
      <w:r>
        <w:rPr>
          <w:spacing w:val="-1"/>
        </w:rPr>
        <w:t> </w:t>
      </w:r>
      <w:r>
        <w:rPr/>
        <w:t>động</w:t>
      </w:r>
      <w:r>
        <w:rPr>
          <w:spacing w:val="-3"/>
        </w:rPr>
        <w:t> </w:t>
      </w:r>
      <w:r>
        <w:rPr/>
        <w:t>khởi</w:t>
      </w:r>
      <w:r>
        <w:rPr>
          <w:spacing w:val="-3"/>
        </w:rPr>
        <w:t> </w:t>
      </w:r>
      <w:r>
        <w:rPr/>
        <w:t>nghĩa giành</w:t>
      </w:r>
      <w:r>
        <w:rPr>
          <w:spacing w:val="-1"/>
        </w:rPr>
        <w:t> </w:t>
      </w:r>
      <w:r>
        <w:rPr/>
        <w:t>chính</w:t>
      </w:r>
      <w:r>
        <w:rPr>
          <w:spacing w:val="-1"/>
        </w:rPr>
        <w:t> </w:t>
      </w:r>
      <w:r>
        <w:rPr/>
        <w:t>quyền</w:t>
      </w:r>
      <w:r>
        <w:rPr>
          <w:spacing w:val="-1"/>
        </w:rPr>
        <w:t> </w:t>
      </w:r>
      <w:r>
        <w:rPr/>
        <w:t>khi</w:t>
      </w:r>
      <w:r>
        <w:rPr>
          <w:spacing w:val="-1"/>
        </w:rPr>
        <w:t> </w:t>
      </w:r>
      <w:r>
        <w:rPr/>
        <w:t>có</w:t>
      </w:r>
      <w:r>
        <w:rPr>
          <w:spacing w:val="-1"/>
        </w:rPr>
        <w:t> </w:t>
      </w:r>
      <w:r>
        <w:rPr/>
        <w:t>thời</w:t>
      </w:r>
      <w:r>
        <w:rPr>
          <w:spacing w:val="-3"/>
        </w:rPr>
        <w:t> </w:t>
      </w:r>
      <w:r>
        <w:rPr/>
        <w:t>cơ.</w:t>
      </w:r>
    </w:p>
    <w:p>
      <w:pPr>
        <w:pStyle w:val="BodyText"/>
        <w:spacing w:line="288" w:lineRule="auto" w:before="114"/>
        <w:ind w:right="61"/>
      </w:pPr>
      <w:r>
        <w:rPr/>
        <w:t>Ở Bắc Sơn-Võ Nhai, Cfíu quốc quân tiến hành tuyên truyền vũ trang, gây cơ sở chính trị, mở rộng khu căn cfí ra nhiều huyện thuộc các tỉnh Thái Nguyên,</w:t>
      </w:r>
      <w:r>
        <w:rPr>
          <w:spacing w:val="-1"/>
        </w:rPr>
        <w:t> </w:t>
      </w:r>
      <w:r>
        <w:rPr/>
        <w:t>Tuyên Quang, Vĩnh Yên… Tfi Cao Bằng, khu căn cfí được mở rộng sang các tỉnh Hà Giang, Bắc Cạn, Lạng Sơn. Các đoàn xung phong Nam tiến đẩy mạnh hoạt động, mở một hành lang chính trị nối liền hai khu căn cfí Cao Bằng và Bắc Sơn-Vũ Nhai (cuối năm 1943).</w:t>
      </w:r>
      <w:r>
        <w:rPr>
          <w:spacing w:val="-1"/>
        </w:rPr>
        <w:t> </w:t>
      </w:r>
      <w:r>
        <w:rPr/>
        <w:t>Tổng bộ</w:t>
      </w:r>
      <w:r>
        <w:rPr>
          <w:spacing w:val="-2"/>
        </w:rPr>
        <w:t> </w:t>
      </w:r>
      <w:r>
        <w:rPr/>
        <w:t>Việt Minh</w:t>
      </w:r>
      <w:r>
        <w:rPr>
          <w:spacing w:val="-2"/>
        </w:rPr>
        <w:t> </w:t>
      </w:r>
      <w:r>
        <w:rPr/>
        <w:t>ra</w:t>
      </w:r>
      <w:r>
        <w:rPr>
          <w:spacing w:val="-3"/>
        </w:rPr>
        <w:t> </w:t>
      </w:r>
      <w:r>
        <w:rPr/>
        <w:t>chỉ</w:t>
      </w:r>
      <w:r>
        <w:rPr>
          <w:spacing w:val="-2"/>
        </w:rPr>
        <w:t> </w:t>
      </w:r>
      <w:r>
        <w:rPr/>
        <w:t>thị </w:t>
      </w:r>
      <w:r>
        <w:rPr>
          <w:i/>
        </w:rPr>
        <w:t>Sửa</w:t>
      </w:r>
      <w:r>
        <w:rPr>
          <w:i/>
          <w:spacing w:val="-4"/>
        </w:rPr>
        <w:t> </w:t>
      </w:r>
      <w:r>
        <w:rPr>
          <w:i/>
        </w:rPr>
        <w:t>soạn</w:t>
      </w:r>
      <w:r>
        <w:rPr>
          <w:i/>
          <w:spacing w:val="-4"/>
        </w:rPr>
        <w:t> </w:t>
      </w:r>
      <w:r>
        <w:rPr>
          <w:i/>
        </w:rPr>
        <w:t>khởi</w:t>
      </w:r>
      <w:r>
        <w:rPr>
          <w:i/>
          <w:spacing w:val="-2"/>
        </w:rPr>
        <w:t> </w:t>
      </w:r>
      <w:r>
        <w:rPr>
          <w:i/>
        </w:rPr>
        <w:t>nghĩa</w:t>
      </w:r>
      <w:r>
        <w:rPr/>
        <w:t>.</w:t>
      </w:r>
      <w:r>
        <w:rPr>
          <w:spacing w:val="-3"/>
        </w:rPr>
        <w:t> </w:t>
      </w:r>
      <w:r>
        <w:rPr/>
        <w:t>Không</w:t>
      </w:r>
      <w:r>
        <w:rPr>
          <w:spacing w:val="-4"/>
        </w:rPr>
        <w:t> </w:t>
      </w:r>
      <w:r>
        <w:rPr/>
        <w:t>khí</w:t>
      </w:r>
      <w:r>
        <w:rPr>
          <w:spacing w:val="-2"/>
        </w:rPr>
        <w:t> </w:t>
      </w:r>
      <w:r>
        <w:rPr/>
        <w:t>chuẩn</w:t>
      </w:r>
      <w:r>
        <w:rPr>
          <w:spacing w:val="-2"/>
        </w:rPr>
        <w:t> </w:t>
      </w:r>
      <w:r>
        <w:rPr/>
        <w:t>bị</w:t>
      </w:r>
      <w:r>
        <w:rPr>
          <w:spacing w:val="-2"/>
        </w:rPr>
        <w:t> </w:t>
      </w:r>
      <w:r>
        <w:rPr/>
        <w:t>cho</w:t>
      </w:r>
      <w:r>
        <w:rPr>
          <w:spacing w:val="-2"/>
        </w:rPr>
        <w:t> </w:t>
      </w:r>
      <w:r>
        <w:rPr/>
        <w:t>khởi</w:t>
      </w:r>
      <w:r>
        <w:rPr>
          <w:spacing w:val="-4"/>
        </w:rPr>
        <w:t> </w:t>
      </w:r>
      <w:r>
        <w:rPr/>
        <w:t>nghĩa</w:t>
      </w:r>
      <w:r>
        <w:rPr>
          <w:spacing w:val="-3"/>
        </w:rPr>
        <w:t> </w:t>
      </w:r>
      <w:r>
        <w:rPr/>
        <w:t>sôi</w:t>
      </w:r>
      <w:r>
        <w:rPr>
          <w:spacing w:val="-2"/>
        </w:rPr>
        <w:t> </w:t>
      </w:r>
      <w:r>
        <w:rPr/>
        <w:t>nổi</w:t>
      </w:r>
      <w:r>
        <w:rPr>
          <w:spacing w:val="-4"/>
        </w:rPr>
        <w:t> </w:t>
      </w:r>
      <w:r>
        <w:rPr/>
        <w:t>trong</w:t>
      </w:r>
      <w:r>
        <w:rPr>
          <w:spacing w:val="-4"/>
        </w:rPr>
        <w:t> </w:t>
      </w:r>
      <w:r>
        <w:rPr/>
        <w:t>khu căn cfí.</w:t>
      </w:r>
    </w:p>
    <w:p>
      <w:pPr>
        <w:pStyle w:val="BodyText"/>
        <w:spacing w:line="288" w:lineRule="auto" w:before="115"/>
        <w:ind w:right="62"/>
      </w:pPr>
      <w:r>
        <w:rPr/>
        <w:t>Tháng 10-1944, Hồ Chí Minh gfíi thư cho đồng bào toàn quốc, thông báo chủ</w:t>
      </w:r>
      <w:r>
        <w:rPr>
          <w:spacing w:val="40"/>
        </w:rPr>
        <w:t> </w:t>
      </w:r>
      <w:r>
        <w:rPr/>
        <w:t>trương</w:t>
      </w:r>
      <w:r>
        <w:rPr>
          <w:spacing w:val="15"/>
        </w:rPr>
        <w:t> </w:t>
      </w:r>
      <w:r>
        <w:rPr/>
        <w:t>của</w:t>
      </w:r>
      <w:r>
        <w:rPr>
          <w:spacing w:val="16"/>
        </w:rPr>
        <w:t> </w:t>
      </w:r>
      <w:r>
        <w:rPr/>
        <w:t>Đảng</w:t>
      </w:r>
      <w:r>
        <w:rPr>
          <w:spacing w:val="15"/>
        </w:rPr>
        <w:t> </w:t>
      </w:r>
      <w:r>
        <w:rPr/>
        <w:t>về</w:t>
      </w:r>
      <w:r>
        <w:rPr>
          <w:spacing w:val="14"/>
        </w:rPr>
        <w:t> </w:t>
      </w:r>
      <w:r>
        <w:rPr/>
        <w:t>việc</w:t>
      </w:r>
      <w:r>
        <w:rPr>
          <w:spacing w:val="14"/>
        </w:rPr>
        <w:t> </w:t>
      </w:r>
      <w:r>
        <w:rPr/>
        <w:t>triệu</w:t>
      </w:r>
      <w:r>
        <w:rPr>
          <w:spacing w:val="15"/>
        </w:rPr>
        <w:t> </w:t>
      </w:r>
      <w:r>
        <w:rPr/>
        <w:t>tập</w:t>
      </w:r>
      <w:r>
        <w:rPr>
          <w:spacing w:val="13"/>
        </w:rPr>
        <w:t> </w:t>
      </w:r>
      <w:r>
        <w:rPr/>
        <w:t>Đại</w:t>
      </w:r>
      <w:r>
        <w:rPr>
          <w:spacing w:val="15"/>
        </w:rPr>
        <w:t> </w:t>
      </w:r>
      <w:r>
        <w:rPr/>
        <w:t>hội</w:t>
      </w:r>
      <w:r>
        <w:rPr>
          <w:spacing w:val="15"/>
        </w:rPr>
        <w:t> </w:t>
      </w:r>
      <w:r>
        <w:rPr/>
        <w:t>đại</w:t>
      </w:r>
      <w:r>
        <w:rPr>
          <w:spacing w:val="13"/>
        </w:rPr>
        <w:t> </w:t>
      </w:r>
      <w:r>
        <w:rPr/>
        <w:t>biểu</w:t>
      </w:r>
      <w:r>
        <w:rPr>
          <w:spacing w:val="15"/>
        </w:rPr>
        <w:t> </w:t>
      </w:r>
      <w:r>
        <w:rPr/>
        <w:t>quốc</w:t>
      </w:r>
      <w:r>
        <w:rPr>
          <w:spacing w:val="16"/>
        </w:rPr>
        <w:t> </w:t>
      </w:r>
      <w:r>
        <w:rPr/>
        <w:t>dân.</w:t>
      </w:r>
      <w:r>
        <w:rPr>
          <w:spacing w:val="14"/>
        </w:rPr>
        <w:t> </w:t>
      </w:r>
      <w:r>
        <w:rPr/>
        <w:t>Bfíc</w:t>
      </w:r>
      <w:r>
        <w:rPr>
          <w:spacing w:val="16"/>
        </w:rPr>
        <w:t> </w:t>
      </w:r>
      <w:r>
        <w:rPr/>
        <w:t>thư</w:t>
      </w:r>
      <w:r>
        <w:rPr>
          <w:spacing w:val="14"/>
        </w:rPr>
        <w:t> </w:t>
      </w:r>
      <w:r>
        <w:rPr/>
        <w:t>nêu</w:t>
      </w:r>
      <w:r>
        <w:rPr>
          <w:spacing w:val="13"/>
        </w:rPr>
        <w:t> </w:t>
      </w:r>
      <w:r>
        <w:rPr/>
        <w:t>rõ:</w:t>
      </w:r>
      <w:r>
        <w:rPr>
          <w:spacing w:val="13"/>
        </w:rPr>
        <w:t> </w:t>
      </w:r>
      <w:r>
        <w:rPr/>
        <w:t>“Phe</w:t>
      </w:r>
      <w:r>
        <w:rPr>
          <w:spacing w:val="14"/>
        </w:rPr>
        <w:t> </w:t>
      </w:r>
      <w:r>
        <w:rPr/>
        <w:t>xâm</w:t>
      </w:r>
    </w:p>
    <w:p>
      <w:pPr>
        <w:pStyle w:val="BodyText"/>
        <w:spacing w:after="0" w:line="288" w:lineRule="auto"/>
        <w:sectPr>
          <w:pgSz w:w="12240" w:h="15840"/>
          <w:pgMar w:header="0" w:footer="991" w:top="1060" w:bottom="1180" w:left="1440" w:right="1080"/>
        </w:sectPr>
      </w:pPr>
    </w:p>
    <w:p>
      <w:pPr>
        <w:pStyle w:val="BodyText"/>
        <w:spacing w:line="288" w:lineRule="auto"/>
        <w:ind w:right="66" w:firstLine="0"/>
      </w:pPr>
      <w:r>
        <w:rPr/>
        <w:t>lược gần đến ngày bị tiêu diệt. Các đồng minh quốc sắp tranh được sự thắng lợi cuối</w:t>
      </w:r>
      <w:r>
        <w:rPr>
          <w:spacing w:val="40"/>
        </w:rPr>
        <w:t> </w:t>
      </w:r>
      <w:r>
        <w:rPr/>
        <w:t>cùng.</w:t>
      </w:r>
      <w:r>
        <w:rPr>
          <w:spacing w:val="-1"/>
        </w:rPr>
        <w:t> </w:t>
      </w:r>
      <w:r>
        <w:rPr/>
        <w:t>Cơ</w:t>
      </w:r>
      <w:r>
        <w:rPr>
          <w:spacing w:val="-1"/>
        </w:rPr>
        <w:t> </w:t>
      </w:r>
      <w:r>
        <w:rPr/>
        <w:t>hội</w:t>
      </w:r>
      <w:r>
        <w:rPr>
          <w:spacing w:val="-2"/>
        </w:rPr>
        <w:t> </w:t>
      </w:r>
      <w:r>
        <w:rPr/>
        <w:t>cho</w:t>
      </w:r>
      <w:r>
        <w:rPr>
          <w:spacing w:val="-2"/>
        </w:rPr>
        <w:t> </w:t>
      </w:r>
      <w:r>
        <w:rPr/>
        <w:t>dân</w:t>
      </w:r>
      <w:r>
        <w:rPr>
          <w:spacing w:val="-2"/>
        </w:rPr>
        <w:t> </w:t>
      </w:r>
      <w:r>
        <w:rPr/>
        <w:t>tộc</w:t>
      </w:r>
      <w:r>
        <w:rPr>
          <w:spacing w:val="-1"/>
        </w:rPr>
        <w:t> </w:t>
      </w:r>
      <w:r>
        <w:rPr/>
        <w:t>ta</w:t>
      </w:r>
      <w:r>
        <w:rPr>
          <w:spacing w:val="-1"/>
        </w:rPr>
        <w:t> </w:t>
      </w:r>
      <w:r>
        <w:rPr/>
        <w:t>giải</w:t>
      </w:r>
      <w:r>
        <w:rPr>
          <w:spacing w:val="-2"/>
        </w:rPr>
        <w:t> </w:t>
      </w:r>
      <w:r>
        <w:rPr/>
        <w:t>phóng chỉ</w:t>
      </w:r>
      <w:r>
        <w:rPr>
          <w:spacing w:val="-2"/>
        </w:rPr>
        <w:t> </w:t>
      </w:r>
      <w:r>
        <w:rPr/>
        <w:t>ở</w:t>
      </w:r>
      <w:r>
        <w:rPr>
          <w:spacing w:val="-1"/>
        </w:rPr>
        <w:t> </w:t>
      </w:r>
      <w:r>
        <w:rPr/>
        <w:t>trong</w:t>
      </w:r>
      <w:r>
        <w:rPr>
          <w:spacing w:val="-2"/>
        </w:rPr>
        <w:t> </w:t>
      </w:r>
      <w:r>
        <w:rPr/>
        <w:t>một năm</w:t>
      </w:r>
      <w:r>
        <w:rPr>
          <w:spacing w:val="-2"/>
        </w:rPr>
        <w:t> </w:t>
      </w:r>
      <w:r>
        <w:rPr/>
        <w:t>hoặc</w:t>
      </w:r>
      <w:r>
        <w:rPr>
          <w:spacing w:val="-1"/>
        </w:rPr>
        <w:t> </w:t>
      </w:r>
      <w:r>
        <w:rPr/>
        <w:t>năm</w:t>
      </w:r>
      <w:r>
        <w:rPr>
          <w:spacing w:val="-2"/>
        </w:rPr>
        <w:t> </w:t>
      </w:r>
      <w:r>
        <w:rPr/>
        <w:t>rưỡi</w:t>
      </w:r>
      <w:r>
        <w:rPr>
          <w:spacing w:val="-2"/>
        </w:rPr>
        <w:t> </w:t>
      </w:r>
      <w:r>
        <w:rPr/>
        <w:t>nữa.</w:t>
      </w:r>
      <w:r>
        <w:rPr>
          <w:spacing w:val="-5"/>
        </w:rPr>
        <w:t> </w:t>
      </w:r>
      <w:r>
        <w:rPr/>
        <w:t>Thời</w:t>
      </w:r>
      <w:r>
        <w:rPr>
          <w:spacing w:val="-2"/>
        </w:rPr>
        <w:t> </w:t>
      </w:r>
      <w:r>
        <w:rPr/>
        <w:t>gian rất gấp. Ta phải làm nhanh!”</w:t>
      </w:r>
      <w:hyperlink w:history="true" w:anchor="_bookmark66">
        <w:r>
          <w:rPr>
            <w:vertAlign w:val="superscript"/>
          </w:rPr>
          <w:t>67</w:t>
        </w:r>
      </w:hyperlink>
      <w:r>
        <w:rPr>
          <w:vertAlign w:val="baseline"/>
        </w:rPr>
        <w:t>.</w:t>
      </w:r>
    </w:p>
    <w:p>
      <w:pPr>
        <w:pStyle w:val="BodyText"/>
        <w:spacing w:line="288" w:lineRule="auto" w:before="118"/>
        <w:ind w:right="63"/>
      </w:pPr>
      <w:r>
        <w:rPr/>
        <w:t>Cuối năm 1944, ở Cao-Bắc-Lạng, cấp ủy địa phương gấp rút chuẩn bị phát động chiến tranh du kích trong phạm vi ba tỉnh. Lúc đó, Hồ Chí Minh tfi Trung Quốc trở lại Cao Bằng, kịp thời quyết định đình chỉ phát động chiến tranh du kích trên quy mô rộng lớn vì chưa đủ điều kiện. Tiếp đó, Hồ Chí Minh ra </w:t>
      </w:r>
      <w:r>
        <w:rPr>
          <w:i/>
        </w:rPr>
        <w:t>Chỉ thị thành lập Đội Việt Nam tuyên truyền giải phóng quân</w:t>
      </w:r>
      <w:r>
        <w:rPr/>
        <w:t>, xác định nguyên tắc tổ chfíc, phương thfíc hoạt động và phương châm tác chiến của lực lượng vũ trang. Bản Chỉ thị này có giá trị như một cương lĩnh</w:t>
      </w:r>
      <w:r>
        <w:rPr>
          <w:spacing w:val="40"/>
        </w:rPr>
        <w:t> </w:t>
      </w:r>
      <w:r>
        <w:rPr/>
        <w:t>quân sự tóm tắt của Đảng.</w:t>
      </w:r>
    </w:p>
    <w:p>
      <w:pPr>
        <w:pStyle w:val="BodyText"/>
        <w:spacing w:line="288" w:lineRule="auto" w:before="114"/>
        <w:ind w:right="52"/>
      </w:pPr>
      <w:r>
        <w:rPr/>
        <w:t>Ngày 22-12-1944, </w:t>
      </w:r>
      <w:r>
        <w:rPr>
          <w:i/>
        </w:rPr>
        <w:t>Đội Việt Nam tuyên truyền giải phóng quân </w:t>
      </w:r>
      <w:r>
        <w:rPr/>
        <w:t>do Võ Nguyên Giáp tổ</w:t>
      </w:r>
      <w:r>
        <w:rPr>
          <w:spacing w:val="-2"/>
        </w:rPr>
        <w:t> </w:t>
      </w:r>
      <w:r>
        <w:rPr/>
        <w:t>chfíc</w:t>
      </w:r>
      <w:r>
        <w:rPr>
          <w:spacing w:val="-1"/>
        </w:rPr>
        <w:t> </w:t>
      </w:r>
      <w:r>
        <w:rPr/>
        <w:t>ra</w:t>
      </w:r>
      <w:r>
        <w:rPr>
          <w:spacing w:val="-1"/>
        </w:rPr>
        <w:t> </w:t>
      </w:r>
      <w:r>
        <w:rPr/>
        <w:t>đời</w:t>
      </w:r>
      <w:r>
        <w:rPr>
          <w:spacing w:val="-2"/>
        </w:rPr>
        <w:t> </w:t>
      </w:r>
      <w:r>
        <w:rPr/>
        <w:t>ở</w:t>
      </w:r>
      <w:r>
        <w:rPr>
          <w:spacing w:val="-1"/>
        </w:rPr>
        <w:t> </w:t>
      </w:r>
      <w:r>
        <w:rPr/>
        <w:t>Cao</w:t>
      </w:r>
      <w:r>
        <w:rPr>
          <w:spacing w:val="-2"/>
        </w:rPr>
        <w:t> </w:t>
      </w:r>
      <w:r>
        <w:rPr/>
        <w:t>Bằng.</w:t>
      </w:r>
      <w:r>
        <w:rPr>
          <w:spacing w:val="-1"/>
        </w:rPr>
        <w:t> </w:t>
      </w:r>
      <w:r>
        <w:rPr/>
        <w:t>Ba</w:t>
      </w:r>
      <w:r>
        <w:rPr>
          <w:spacing w:val="-1"/>
        </w:rPr>
        <w:t> </w:t>
      </w:r>
      <w:r>
        <w:rPr/>
        <w:t>ngày sau,</w:t>
      </w:r>
      <w:r>
        <w:rPr>
          <w:spacing w:val="-3"/>
        </w:rPr>
        <w:t> </w:t>
      </w:r>
      <w:r>
        <w:rPr/>
        <w:t>đội</w:t>
      </w:r>
      <w:r>
        <w:rPr>
          <w:spacing w:val="-2"/>
        </w:rPr>
        <w:t> </w:t>
      </w:r>
      <w:r>
        <w:rPr/>
        <w:t>đánh thắng</w:t>
      </w:r>
      <w:r>
        <w:rPr>
          <w:spacing w:val="-2"/>
        </w:rPr>
        <w:t> </w:t>
      </w:r>
      <w:r>
        <w:rPr/>
        <w:t>liên</w:t>
      </w:r>
      <w:r>
        <w:rPr>
          <w:spacing w:val="-2"/>
        </w:rPr>
        <w:t> </w:t>
      </w:r>
      <w:r>
        <w:rPr/>
        <w:t>tiếp</w:t>
      </w:r>
      <w:r>
        <w:rPr>
          <w:spacing w:val="-2"/>
        </w:rPr>
        <w:t> </w:t>
      </w:r>
      <w:r>
        <w:rPr/>
        <w:t>hai</w:t>
      </w:r>
      <w:r>
        <w:rPr>
          <w:spacing w:val="-2"/>
        </w:rPr>
        <w:t> </w:t>
      </w:r>
      <w:r>
        <w:rPr/>
        <w:t>trận</w:t>
      </w:r>
      <w:r>
        <w:rPr>
          <w:spacing w:val="-2"/>
        </w:rPr>
        <w:t> </w:t>
      </w:r>
      <w:r>
        <w:rPr/>
        <w:t>ở</w:t>
      </w:r>
      <w:r>
        <w:rPr>
          <w:spacing w:val="-3"/>
        </w:rPr>
        <w:t> </w:t>
      </w:r>
      <w:r>
        <w:rPr/>
        <w:t>Phai</w:t>
      </w:r>
      <w:r>
        <w:rPr>
          <w:spacing w:val="-2"/>
        </w:rPr>
        <w:t> </w:t>
      </w:r>
      <w:r>
        <w:rPr/>
        <w:t>Khắt</w:t>
      </w:r>
      <w:r>
        <w:rPr>
          <w:spacing w:val="-2"/>
        </w:rPr>
        <w:t> </w:t>
      </w:r>
      <w:r>
        <w:rPr/>
        <w:t>(25- 12-1944) và Nà Ngần (26-12-1944). Đội đẩy mạnh vũ trang tuyên truyền, kết hợp chính trị và quân</w:t>
      </w:r>
      <w:r>
        <w:rPr>
          <w:spacing w:val="-1"/>
        </w:rPr>
        <w:t> </w:t>
      </w:r>
      <w:r>
        <w:rPr/>
        <w:t>sự,</w:t>
      </w:r>
      <w:r>
        <w:rPr>
          <w:spacing w:val="-2"/>
        </w:rPr>
        <w:t> </w:t>
      </w:r>
      <w:r>
        <w:rPr/>
        <w:t>xây dựng</w:t>
      </w:r>
      <w:r>
        <w:rPr>
          <w:spacing w:val="-1"/>
        </w:rPr>
        <w:t> </w:t>
      </w:r>
      <w:r>
        <w:rPr/>
        <w:t>cơ</w:t>
      </w:r>
      <w:r>
        <w:rPr>
          <w:spacing w:val="-1"/>
        </w:rPr>
        <w:t> </w:t>
      </w:r>
      <w:r>
        <w:rPr/>
        <w:t>sở cách mạng, góp phần củng</w:t>
      </w:r>
      <w:r>
        <w:rPr>
          <w:spacing w:val="-1"/>
        </w:rPr>
        <w:t> </w:t>
      </w:r>
      <w:r>
        <w:rPr/>
        <w:t>cố</w:t>
      </w:r>
      <w:r>
        <w:rPr>
          <w:spacing w:val="-1"/>
        </w:rPr>
        <w:t> </w:t>
      </w:r>
      <w:r>
        <w:rPr/>
        <w:t>và mở rộng khu</w:t>
      </w:r>
      <w:r>
        <w:rPr>
          <w:spacing w:val="-1"/>
        </w:rPr>
        <w:t> </w:t>
      </w:r>
      <w:r>
        <w:rPr/>
        <w:t>căn cfí Cao- </w:t>
      </w:r>
      <w:r>
        <w:rPr>
          <w:spacing w:val="-2"/>
        </w:rPr>
        <w:t>Bắc-Lạng.</w:t>
      </w:r>
    </w:p>
    <w:p>
      <w:pPr>
        <w:pStyle w:val="BodyText"/>
        <w:spacing w:line="288" w:lineRule="auto" w:before="116"/>
        <w:ind w:right="60"/>
      </w:pPr>
      <w:r>
        <w:rPr/>
        <w:t>Ngày 24-12-1944, Đoàn của Tổng bộ Việt Minh do Hoàng Quốc Việt dẫn đầu sang Trung Quốc liên lạc với các nước Đồng Minh để phối hợp chống Nhật. Tháng 2-1945, lãnh tụ Hồ Chí Minh sang Trung Quốc tranh thủ giúp đỡ của Đồng minh chống phát xít </w:t>
      </w:r>
      <w:r>
        <w:rPr>
          <w:spacing w:val="-4"/>
        </w:rPr>
        <w:t>Nhật.</w:t>
      </w:r>
    </w:p>
    <w:p>
      <w:pPr>
        <w:spacing w:before="117"/>
        <w:ind w:left="830" w:right="0" w:firstLine="0"/>
        <w:jc w:val="both"/>
        <w:rPr>
          <w:i/>
          <w:sz w:val="26"/>
        </w:rPr>
      </w:pPr>
      <w:r>
        <w:rPr>
          <w:i/>
          <w:sz w:val="26"/>
        </w:rPr>
        <w:t>Cao</w:t>
      </w:r>
      <w:r>
        <w:rPr>
          <w:i/>
          <w:spacing w:val="-2"/>
          <w:sz w:val="26"/>
        </w:rPr>
        <w:t> </w:t>
      </w:r>
      <w:r>
        <w:rPr>
          <w:i/>
          <w:sz w:val="26"/>
        </w:rPr>
        <w:t>trào</w:t>
      </w:r>
      <w:r>
        <w:rPr>
          <w:i/>
          <w:spacing w:val="-2"/>
          <w:sz w:val="26"/>
        </w:rPr>
        <w:t> </w:t>
      </w:r>
      <w:r>
        <w:rPr>
          <w:i/>
          <w:sz w:val="26"/>
        </w:rPr>
        <w:t>kháng</w:t>
      </w:r>
      <w:r>
        <w:rPr>
          <w:i/>
          <w:spacing w:val="-1"/>
          <w:sz w:val="26"/>
        </w:rPr>
        <w:t> </w:t>
      </w:r>
      <w:r>
        <w:rPr>
          <w:i/>
          <w:sz w:val="26"/>
        </w:rPr>
        <w:t>nhật</w:t>
      </w:r>
      <w:r>
        <w:rPr>
          <w:i/>
          <w:spacing w:val="-4"/>
          <w:sz w:val="26"/>
        </w:rPr>
        <w:t> </w:t>
      </w:r>
      <w:r>
        <w:rPr>
          <w:i/>
          <w:sz w:val="26"/>
        </w:rPr>
        <w:t>cứu</w:t>
      </w:r>
      <w:r>
        <w:rPr>
          <w:i/>
          <w:spacing w:val="-1"/>
          <w:sz w:val="26"/>
        </w:rPr>
        <w:t> </w:t>
      </w:r>
      <w:r>
        <w:rPr>
          <w:i/>
          <w:spacing w:val="-4"/>
          <w:sz w:val="26"/>
        </w:rPr>
        <w:t>nước:</w:t>
      </w:r>
    </w:p>
    <w:p>
      <w:pPr>
        <w:pStyle w:val="BodyText"/>
        <w:spacing w:line="288" w:lineRule="auto" w:before="179"/>
        <w:ind w:right="61"/>
      </w:pPr>
      <w:r>
        <w:rPr/>
        <w:t>Đầu năm 1945,</w:t>
      </w:r>
      <w:r>
        <w:rPr>
          <w:spacing w:val="-1"/>
        </w:rPr>
        <w:t> </w:t>
      </w:r>
      <w:r>
        <w:rPr/>
        <w:t>Chiến tranh thế giới thfí</w:t>
      </w:r>
      <w:r>
        <w:rPr>
          <w:spacing w:val="-1"/>
        </w:rPr>
        <w:t> </w:t>
      </w:r>
      <w:r>
        <w:rPr/>
        <w:t>hai bước vào giai đoạn kết thúc. Hồng quân Liên Xô</w:t>
      </w:r>
      <w:r>
        <w:rPr>
          <w:spacing w:val="-1"/>
        </w:rPr>
        <w:t> </w:t>
      </w:r>
      <w:r>
        <w:rPr/>
        <w:t>truy kích phát</w:t>
      </w:r>
      <w:r>
        <w:rPr>
          <w:spacing w:val="-1"/>
        </w:rPr>
        <w:t> </w:t>
      </w:r>
      <w:r>
        <w:rPr/>
        <w:t>xít Đfíc trên</w:t>
      </w:r>
      <w:r>
        <w:rPr>
          <w:spacing w:val="-1"/>
        </w:rPr>
        <w:t> </w:t>
      </w:r>
      <w:r>
        <w:rPr/>
        <w:t>chiến trường châu</w:t>
      </w:r>
      <w:r>
        <w:rPr>
          <w:spacing w:val="-1"/>
        </w:rPr>
        <w:t> </w:t>
      </w:r>
      <w:r>
        <w:rPr/>
        <w:t>Âu, giải phóng</w:t>
      </w:r>
      <w:r>
        <w:rPr>
          <w:spacing w:val="-1"/>
        </w:rPr>
        <w:t> </w:t>
      </w:r>
      <w:r>
        <w:rPr/>
        <w:t>nhiều nước ở</w:t>
      </w:r>
      <w:r>
        <w:rPr>
          <w:spacing w:val="-1"/>
        </w:rPr>
        <w:t> </w:t>
      </w:r>
      <w:r>
        <w:rPr/>
        <w:t>Đông Âu</w:t>
      </w:r>
      <w:r>
        <w:rPr>
          <w:spacing w:val="-2"/>
        </w:rPr>
        <w:t> </w:t>
      </w:r>
      <w:r>
        <w:rPr/>
        <w:t>và</w:t>
      </w:r>
      <w:r>
        <w:rPr>
          <w:spacing w:val="-1"/>
        </w:rPr>
        <w:t> </w:t>
      </w:r>
      <w:r>
        <w:rPr/>
        <w:t>tiến về</w:t>
      </w:r>
      <w:r>
        <w:rPr>
          <w:spacing w:val="-1"/>
        </w:rPr>
        <w:t> </w:t>
      </w:r>
      <w:r>
        <w:rPr/>
        <w:t>phía</w:t>
      </w:r>
      <w:r>
        <w:rPr>
          <w:spacing w:val="-1"/>
        </w:rPr>
        <w:t> </w:t>
      </w:r>
      <w:r>
        <w:rPr/>
        <w:t>Berlin (Đfíc). Ở</w:t>
      </w:r>
      <w:r>
        <w:rPr>
          <w:spacing w:val="-6"/>
        </w:rPr>
        <w:t> </w:t>
      </w:r>
      <w:r>
        <w:rPr/>
        <w:t>Tây Âu,</w:t>
      </w:r>
      <w:r>
        <w:rPr>
          <w:spacing w:val="-14"/>
        </w:rPr>
        <w:t> </w:t>
      </w:r>
      <w:r>
        <w:rPr/>
        <w:t>Anh-Mỹ mở</w:t>
      </w:r>
      <w:r>
        <w:rPr>
          <w:spacing w:val="-2"/>
        </w:rPr>
        <w:t> </w:t>
      </w:r>
      <w:r>
        <w:rPr/>
        <w:t>mặt trận</w:t>
      </w:r>
      <w:r>
        <w:rPr>
          <w:spacing w:val="-2"/>
        </w:rPr>
        <w:t> </w:t>
      </w:r>
      <w:r>
        <w:rPr/>
        <w:t>thfí</w:t>
      </w:r>
      <w:r>
        <w:rPr>
          <w:spacing w:val="-1"/>
        </w:rPr>
        <w:t> </w:t>
      </w:r>
      <w:r>
        <w:rPr/>
        <w:t>hai,</w:t>
      </w:r>
      <w:r>
        <w:rPr>
          <w:spacing w:val="-1"/>
        </w:rPr>
        <w:t> </w:t>
      </w:r>
      <w:r>
        <w:rPr/>
        <w:t>đổ</w:t>
      </w:r>
      <w:r>
        <w:rPr>
          <w:spacing w:val="-2"/>
        </w:rPr>
        <w:t> </w:t>
      </w:r>
      <w:r>
        <w:rPr/>
        <w:t>quân lên</w:t>
      </w:r>
      <w:r>
        <w:rPr>
          <w:spacing w:val="-2"/>
        </w:rPr>
        <w:t> </w:t>
      </w:r>
      <w:r>
        <w:rPr/>
        <w:t>đất Pháp (2-1945) rồi tiến về phía</w:t>
      </w:r>
      <w:r>
        <w:rPr>
          <w:spacing w:val="-2"/>
        </w:rPr>
        <w:t> </w:t>
      </w:r>
      <w:r>
        <w:rPr/>
        <w:t>Tây nước Đfíc. Nước Pháp được giải phóng, chính phủ Đờ Gôn về Paris.</w:t>
      </w:r>
    </w:p>
    <w:p>
      <w:pPr>
        <w:pStyle w:val="BodyText"/>
        <w:spacing w:line="288" w:lineRule="auto" w:before="117"/>
        <w:ind w:right="65"/>
      </w:pPr>
      <w:r>
        <w:rPr/>
        <w:t>Ở</w:t>
      </w:r>
      <w:r>
        <w:rPr>
          <w:spacing w:val="-2"/>
        </w:rPr>
        <w:t> </w:t>
      </w:r>
      <w:r>
        <w:rPr/>
        <w:t>mặt</w:t>
      </w:r>
      <w:r>
        <w:rPr>
          <w:spacing w:val="-2"/>
        </w:rPr>
        <w:t> </w:t>
      </w:r>
      <w:r>
        <w:rPr/>
        <w:t>trận</w:t>
      </w:r>
      <w:r>
        <w:rPr>
          <w:spacing w:val="-6"/>
        </w:rPr>
        <w:t> </w:t>
      </w:r>
      <w:r>
        <w:rPr/>
        <w:t>Thái</w:t>
      </w:r>
      <w:r>
        <w:rPr>
          <w:spacing w:val="-2"/>
        </w:rPr>
        <w:t> </w:t>
      </w:r>
      <w:r>
        <w:rPr/>
        <w:t>Bình Dương,</w:t>
      </w:r>
      <w:r>
        <w:rPr>
          <w:spacing w:val="-3"/>
        </w:rPr>
        <w:t> </w:t>
      </w:r>
      <w:r>
        <w:rPr/>
        <w:t>quân</w:t>
      </w:r>
      <w:r>
        <w:rPr>
          <w:spacing w:val="-15"/>
        </w:rPr>
        <w:t> </w:t>
      </w:r>
      <w:r>
        <w:rPr/>
        <w:t>Anh đánh</w:t>
      </w:r>
      <w:r>
        <w:rPr>
          <w:spacing w:val="-2"/>
        </w:rPr>
        <w:t> </w:t>
      </w:r>
      <w:r>
        <w:rPr/>
        <w:t>vào</w:t>
      </w:r>
      <w:r>
        <w:rPr>
          <w:spacing w:val="-2"/>
        </w:rPr>
        <w:t> </w:t>
      </w:r>
      <w:r>
        <w:rPr/>
        <w:t>Miến</w:t>
      </w:r>
      <w:r>
        <w:rPr>
          <w:spacing w:val="-2"/>
        </w:rPr>
        <w:t> </w:t>
      </w:r>
      <w:r>
        <w:rPr/>
        <w:t>Điện nay</w:t>
      </w:r>
      <w:r>
        <w:rPr>
          <w:spacing w:val="-2"/>
        </w:rPr>
        <w:t> </w:t>
      </w:r>
      <w:r>
        <w:rPr/>
        <w:t>là</w:t>
      </w:r>
      <w:r>
        <w:rPr>
          <w:spacing w:val="-3"/>
        </w:rPr>
        <w:t> </w:t>
      </w:r>
      <w:r>
        <w:rPr/>
        <w:t>Myanmar.</w:t>
      </w:r>
      <w:r>
        <w:rPr>
          <w:spacing w:val="-1"/>
        </w:rPr>
        <w:t> </w:t>
      </w:r>
      <w:r>
        <w:rPr/>
        <w:t>Quân Mỹ đổ bộ lên Philippin. Đường biển đến các căn cfí ở Đông Nam Á bị quân Đồng minh khống chế, nên Nhật phải giữ con đường duy nhất tfi Mãn Châu qua Đông Dương xuống Đông Nam Á. Thực dân Pháp theo phái Đờ Gôn ở Đông Dương ráo riết chuẩn bị, chờ quân Đồng minh vào Đông Dương đánh Nhật thì sẽ khôi phục lại quyền thống trị của Pháp. “Cả hai quân thù Nhật-Pháp đều đang sfía soạn tiến tới chỗ tao sống mày chết, quyết liệt cùng nhau”</w:t>
      </w:r>
      <w:hyperlink w:history="true" w:anchor="_bookmark67">
        <w:r>
          <w:rPr>
            <w:vertAlign w:val="superscript"/>
          </w:rPr>
          <w:t>68</w:t>
        </w:r>
      </w:hyperlink>
      <w:r>
        <w:rPr>
          <w:vertAlign w:val="baseline"/>
        </w:rPr>
        <w:t>.</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8"/>
        <w:ind w:left="0" w:firstLine="0"/>
        <w:jc w:val="left"/>
        <w:rPr>
          <w:sz w:val="20"/>
        </w:rPr>
      </w:pPr>
      <w:r>
        <w:rPr>
          <w:sz w:val="20"/>
        </w:rPr>
        <mc:AlternateContent>
          <mc:Choice Requires="wps">
            <w:drawing>
              <wp:anchor distT="0" distB="0" distL="0" distR="0" allowOverlap="1" layoutInCell="1" locked="0" behindDoc="1" simplePos="0" relativeHeight="487600640">
                <wp:simplePos x="0" y="0"/>
                <wp:positionH relativeFrom="page">
                  <wp:posOffset>1080135</wp:posOffset>
                </wp:positionH>
                <wp:positionV relativeFrom="paragraph">
                  <wp:posOffset>166502</wp:posOffset>
                </wp:positionV>
                <wp:extent cx="1493520" cy="7620"/>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1493520" cy="7620"/>
                          <a:chExt cx="1493520" cy="7620"/>
                        </a:xfrm>
                      </wpg:grpSpPr>
                      <wps:wsp>
                        <wps:cNvPr id="91" name="Graphic 9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110449pt;width:117.6pt;height:.6pt;mso-position-horizontal-relative:page;mso-position-vertical-relative:paragraph;z-index:-15715840;mso-wrap-distance-left:0;mso-wrap-distance-right:0" id="docshapegroup90" coordorigin="1701,262" coordsize="2352,12">
                <v:rect style="position:absolute;left:1702;top:263;width:2350;height:10" id="docshape91" filled="true" fillcolor="#000000" stroked="false">
                  <v:fill type="solid"/>
                </v:rect>
                <v:rect style="position:absolute;left:1702;top:263;width:2350;height:10" id="docshape92"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both"/>
        <w:rPr>
          <w:sz w:val="20"/>
        </w:rPr>
      </w:pPr>
      <w:bookmarkStart w:name="_bookmark66" w:id="67"/>
      <w:bookmarkEnd w:id="67"/>
      <w:r>
        <w:rPr>
          <w:spacing w:val="-2"/>
          <w:sz w:val="20"/>
        </w:rPr>
      </w:r>
      <w:bookmarkStart w:name="_bookmark67" w:id="68"/>
      <w:bookmarkEnd w:id="68"/>
      <w:r>
        <w:rPr>
          <w:sz w:val="20"/>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3,</w:t>
      </w:r>
      <w:r>
        <w:rPr>
          <w:spacing w:val="-3"/>
          <w:sz w:val="20"/>
        </w:rPr>
        <w:t> </w:t>
      </w:r>
      <w:r>
        <w:rPr>
          <w:sz w:val="20"/>
        </w:rPr>
        <w:t>trang</w:t>
      </w:r>
      <w:r>
        <w:rPr>
          <w:spacing w:val="-2"/>
          <w:sz w:val="20"/>
        </w:rPr>
        <w:t> </w:t>
      </w:r>
      <w:r>
        <w:rPr>
          <w:spacing w:val="-4"/>
          <w:sz w:val="20"/>
        </w:rPr>
        <w:t>538.</w:t>
      </w:r>
    </w:p>
    <w:p>
      <w:pPr>
        <w:pStyle w:val="ListParagraph"/>
        <w:numPr>
          <w:ilvl w:val="0"/>
          <w:numId w:val="8"/>
        </w:numPr>
        <w:tabs>
          <w:tab w:pos="514" w:val="left" w:leader="none"/>
        </w:tabs>
        <w:spacing w:line="240" w:lineRule="auto" w:before="0" w:after="0"/>
        <w:ind w:left="514" w:right="0" w:hanging="250"/>
        <w:jc w:val="both"/>
        <w:rPr>
          <w:sz w:val="20"/>
        </w:rPr>
      </w:pPr>
      <w:r>
        <w:rPr>
          <w:i/>
          <w:sz w:val="20"/>
        </w:rPr>
        <w:t>Ngọn</w:t>
      </w:r>
      <w:r>
        <w:rPr>
          <w:i/>
          <w:spacing w:val="-1"/>
          <w:sz w:val="20"/>
        </w:rPr>
        <w:t> </w:t>
      </w:r>
      <w:r>
        <w:rPr>
          <w:i/>
          <w:sz w:val="20"/>
        </w:rPr>
        <w:t>cờ</w:t>
      </w:r>
      <w:r>
        <w:rPr>
          <w:i/>
          <w:spacing w:val="-2"/>
          <w:sz w:val="20"/>
        </w:rPr>
        <w:t> </w:t>
      </w:r>
      <w:r>
        <w:rPr>
          <w:i/>
          <w:sz w:val="20"/>
        </w:rPr>
        <w:t>giải</w:t>
      </w:r>
      <w:r>
        <w:rPr>
          <w:i/>
          <w:spacing w:val="-1"/>
          <w:sz w:val="20"/>
        </w:rPr>
        <w:t> </w:t>
      </w:r>
      <w:r>
        <w:rPr>
          <w:i/>
          <w:sz w:val="20"/>
        </w:rPr>
        <w:t>phóng</w:t>
      </w:r>
      <w:r>
        <w:rPr>
          <w:sz w:val="20"/>
        </w:rPr>
        <w:t>,</w:t>
      </w:r>
      <w:r>
        <w:rPr>
          <w:spacing w:val="-1"/>
          <w:sz w:val="20"/>
        </w:rPr>
        <w:t> </w:t>
      </w:r>
      <w:r>
        <w:rPr>
          <w:sz w:val="20"/>
        </w:rPr>
        <w:t>Nxb Sự</w:t>
      </w:r>
      <w:r>
        <w:rPr>
          <w:spacing w:val="-2"/>
          <w:sz w:val="20"/>
        </w:rPr>
        <w:t> </w:t>
      </w:r>
      <w:r>
        <w:rPr>
          <w:sz w:val="20"/>
        </w:rPr>
        <w:t>thật,</w:t>
      </w:r>
      <w:r>
        <w:rPr>
          <w:spacing w:val="-3"/>
          <w:sz w:val="20"/>
        </w:rPr>
        <w:t> </w:t>
      </w:r>
      <w:r>
        <w:rPr>
          <w:sz w:val="20"/>
        </w:rPr>
        <w:t>Hà Nội,</w:t>
      </w:r>
      <w:r>
        <w:rPr>
          <w:spacing w:val="-1"/>
          <w:sz w:val="20"/>
        </w:rPr>
        <w:t> </w:t>
      </w:r>
      <w:r>
        <w:rPr>
          <w:sz w:val="20"/>
        </w:rPr>
        <w:t>1955,</w:t>
      </w:r>
      <w:r>
        <w:rPr>
          <w:spacing w:val="-1"/>
          <w:sz w:val="20"/>
        </w:rPr>
        <w:t> </w:t>
      </w:r>
      <w:r>
        <w:rPr>
          <w:sz w:val="20"/>
        </w:rPr>
        <w:t>trang </w:t>
      </w:r>
      <w:r>
        <w:rPr>
          <w:spacing w:val="-5"/>
          <w:sz w:val="20"/>
        </w:rPr>
        <w:t>46.</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50"/>
      </w:pPr>
      <w:r>
        <w:rPr/>
        <w:t>Với sự chuẩn bị tfi trước, ngày 9-3-1945, Nhật nổ súng đảo chính lật đổ Pháp, độc chiếm Đông Dương. Pháp chống cự yếu ớt rồi nhanh chóng đầu hàng. Sau khi đảo chính thành công, Nhật thi hành một loạt chính sách nhằm củng cố quyền thống trị. Chính phủ Bảo Đại-Trần Trọng Kim được Nhật dựng ra với cái bánh vẽ “độc lập” để phục vụ cho nền thống trị của chủ nghĩa phát xít. Do có lợi ích gắn liền với quân phiệt Nhật, Nội các Trần Trọng Kim ra </w:t>
      </w:r>
      <w:r>
        <w:rPr>
          <w:i/>
        </w:rPr>
        <w:t>Tuyên cáo</w:t>
      </w:r>
      <w:r>
        <w:rPr/>
        <w:t>, kêu gọi “quốc dân phải gắng sfíc làm việc, chịu nhiều hy sinh hơn nữa và phải thành thực hợp tác với nước Đại Nhật Bản trong sự kiến thiết nền Đại</w:t>
      </w:r>
      <w:r>
        <w:rPr>
          <w:spacing w:val="-1"/>
        </w:rPr>
        <w:t> </w:t>
      </w:r>
      <w:r>
        <w:rPr/>
        <w:t>Đông</w:t>
      </w:r>
      <w:r>
        <w:rPr>
          <w:spacing w:val="-1"/>
        </w:rPr>
        <w:t> </w:t>
      </w:r>
      <w:r>
        <w:rPr/>
        <w:t>Á,</w:t>
      </w:r>
      <w:r>
        <w:rPr>
          <w:spacing w:val="-2"/>
        </w:rPr>
        <w:t> </w:t>
      </w:r>
      <w:r>
        <w:rPr/>
        <w:t>vì</w:t>
      </w:r>
      <w:r>
        <w:rPr>
          <w:spacing w:val="-1"/>
        </w:rPr>
        <w:t> </w:t>
      </w:r>
      <w:r>
        <w:rPr/>
        <w:t>cuộc thịnh</w:t>
      </w:r>
      <w:r>
        <w:rPr>
          <w:spacing w:val="-1"/>
        </w:rPr>
        <w:t> </w:t>
      </w:r>
      <w:r>
        <w:rPr/>
        <w:t>vượng</w:t>
      </w:r>
      <w:r>
        <w:rPr>
          <w:spacing w:val="-3"/>
        </w:rPr>
        <w:t> </w:t>
      </w:r>
      <w:r>
        <w:rPr/>
        <w:t>chung</w:t>
      </w:r>
      <w:r>
        <w:rPr>
          <w:spacing w:val="-3"/>
        </w:rPr>
        <w:t> </w:t>
      </w:r>
      <w:r>
        <w:rPr/>
        <w:t>của</w:t>
      </w:r>
      <w:r>
        <w:rPr>
          <w:spacing w:val="-2"/>
        </w:rPr>
        <w:t> </w:t>
      </w:r>
      <w:r>
        <w:rPr/>
        <w:t>Đại</w:t>
      </w:r>
      <w:r>
        <w:rPr>
          <w:spacing w:val="-1"/>
        </w:rPr>
        <w:t> </w:t>
      </w:r>
      <w:r>
        <w:rPr/>
        <w:t>Đông</w:t>
      </w:r>
      <w:r>
        <w:rPr>
          <w:spacing w:val="-1"/>
        </w:rPr>
        <w:t> </w:t>
      </w:r>
      <w:r>
        <w:rPr/>
        <w:t>Á</w:t>
      </w:r>
      <w:r>
        <w:rPr>
          <w:spacing w:val="-3"/>
        </w:rPr>
        <w:t> </w:t>
      </w:r>
      <w:r>
        <w:rPr/>
        <w:t>có</w:t>
      </w:r>
      <w:r>
        <w:rPr>
          <w:spacing w:val="-3"/>
        </w:rPr>
        <w:t> </w:t>
      </w:r>
      <w:r>
        <w:rPr/>
        <w:t>thành</w:t>
      </w:r>
      <w:r>
        <w:rPr>
          <w:spacing w:val="-1"/>
        </w:rPr>
        <w:t> </w:t>
      </w:r>
      <w:r>
        <w:rPr/>
        <w:t>thì</w:t>
      </w:r>
      <w:r>
        <w:rPr>
          <w:spacing w:val="-3"/>
        </w:rPr>
        <w:t> </w:t>
      </w:r>
      <w:r>
        <w:rPr/>
        <w:t>sự</w:t>
      </w:r>
      <w:r>
        <w:rPr>
          <w:spacing w:val="-2"/>
        </w:rPr>
        <w:t> </w:t>
      </w:r>
      <w:r>
        <w:rPr/>
        <w:t>độc</w:t>
      </w:r>
      <w:r>
        <w:rPr>
          <w:spacing w:val="-2"/>
        </w:rPr>
        <w:t> </w:t>
      </w:r>
      <w:r>
        <w:rPr/>
        <w:t>lập</w:t>
      </w:r>
      <w:r>
        <w:rPr>
          <w:spacing w:val="-3"/>
        </w:rPr>
        <w:t> </w:t>
      </w:r>
      <w:r>
        <w:rPr/>
        <w:t>của</w:t>
      </w:r>
      <w:r>
        <w:rPr>
          <w:spacing w:val="-2"/>
        </w:rPr>
        <w:t> </w:t>
      </w:r>
      <w:r>
        <w:rPr/>
        <w:t>nước ta mới không phải là giấc mộng thoáng qua”</w:t>
      </w:r>
      <w:hyperlink w:history="true" w:anchor="_bookmark68">
        <w:r>
          <w:rPr>
            <w:vertAlign w:val="superscript"/>
          </w:rPr>
          <w:t>69</w:t>
        </w:r>
      </w:hyperlink>
      <w:r>
        <w:rPr>
          <w:vertAlign w:val="baseline"/>
        </w:rPr>
        <w:t>.</w:t>
      </w:r>
    </w:p>
    <w:p>
      <w:pPr>
        <w:pStyle w:val="BodyText"/>
        <w:spacing w:line="288" w:lineRule="auto" w:before="113"/>
        <w:ind w:right="50"/>
      </w:pPr>
      <w:r>
        <w:rPr/>
        <w:t>Dự đoán đúng tình hình, ngay trước lúc Nhật nổ sung lật đổ Pháp, Tổng Bí thư Trường Chinh triệu tập Hội nghị Ban Thường vụ Trung ương Đảng họp mở rộng tại làng Đình</w:t>
      </w:r>
      <w:r>
        <w:rPr>
          <w:spacing w:val="-3"/>
        </w:rPr>
        <w:t> </w:t>
      </w:r>
      <w:r>
        <w:rPr/>
        <w:t>Bảng</w:t>
      </w:r>
      <w:r>
        <w:rPr>
          <w:spacing w:val="-4"/>
        </w:rPr>
        <w:t> </w:t>
      </w:r>
      <w:r>
        <w:rPr/>
        <w:t>(Tfi</w:t>
      </w:r>
      <w:r>
        <w:rPr>
          <w:spacing w:val="-3"/>
        </w:rPr>
        <w:t> </w:t>
      </w:r>
      <w:r>
        <w:rPr/>
        <w:t>Sơn,</w:t>
      </w:r>
      <w:r>
        <w:rPr>
          <w:spacing w:val="-3"/>
        </w:rPr>
        <w:t> </w:t>
      </w:r>
      <w:r>
        <w:rPr/>
        <w:t>Bắc</w:t>
      </w:r>
      <w:r>
        <w:rPr>
          <w:spacing w:val="-2"/>
        </w:rPr>
        <w:t> </w:t>
      </w:r>
      <w:r>
        <w:rPr/>
        <w:t>Ninh)</w:t>
      </w:r>
      <w:r>
        <w:rPr>
          <w:spacing w:val="-3"/>
        </w:rPr>
        <w:t> </w:t>
      </w:r>
      <w:r>
        <w:rPr/>
        <w:t>để</w:t>
      </w:r>
      <w:r>
        <w:rPr>
          <w:spacing w:val="-3"/>
        </w:rPr>
        <w:t> </w:t>
      </w:r>
      <w:r>
        <w:rPr/>
        <w:t>phân</w:t>
      </w:r>
      <w:r>
        <w:rPr>
          <w:spacing w:val="-3"/>
        </w:rPr>
        <w:t> </w:t>
      </w:r>
      <w:r>
        <w:rPr/>
        <w:t>tích</w:t>
      </w:r>
      <w:r>
        <w:rPr>
          <w:spacing w:val="-3"/>
        </w:rPr>
        <w:t> </w:t>
      </w:r>
      <w:r>
        <w:rPr/>
        <w:t>tình</w:t>
      </w:r>
      <w:r>
        <w:rPr>
          <w:spacing w:val="-3"/>
        </w:rPr>
        <w:t> </w:t>
      </w:r>
      <w:r>
        <w:rPr/>
        <w:t>hình</w:t>
      </w:r>
      <w:r>
        <w:rPr>
          <w:spacing w:val="-3"/>
        </w:rPr>
        <w:t> </w:t>
      </w:r>
      <w:r>
        <w:rPr/>
        <w:t>và</w:t>
      </w:r>
      <w:r>
        <w:rPr>
          <w:spacing w:val="-3"/>
        </w:rPr>
        <w:t> </w:t>
      </w:r>
      <w:r>
        <w:rPr/>
        <w:t>đề</w:t>
      </w:r>
      <w:r>
        <w:rPr>
          <w:spacing w:val="-3"/>
        </w:rPr>
        <w:t> </w:t>
      </w:r>
      <w:r>
        <w:rPr/>
        <w:t>ra</w:t>
      </w:r>
      <w:r>
        <w:rPr>
          <w:spacing w:val="-3"/>
        </w:rPr>
        <w:t> </w:t>
      </w:r>
      <w:r>
        <w:rPr/>
        <w:t>chủ</w:t>
      </w:r>
      <w:r>
        <w:rPr>
          <w:spacing w:val="-3"/>
        </w:rPr>
        <w:t> </w:t>
      </w:r>
      <w:r>
        <w:rPr/>
        <w:t>trương</w:t>
      </w:r>
      <w:r>
        <w:rPr>
          <w:spacing w:val="-3"/>
        </w:rPr>
        <w:t> </w:t>
      </w:r>
      <w:r>
        <w:rPr/>
        <w:t>chiến</w:t>
      </w:r>
      <w:r>
        <w:rPr>
          <w:spacing w:val="-4"/>
        </w:rPr>
        <w:t> </w:t>
      </w:r>
      <w:r>
        <w:rPr/>
        <w:t>lược</w:t>
      </w:r>
      <w:r>
        <w:rPr>
          <w:spacing w:val="-2"/>
        </w:rPr>
        <w:t> </w:t>
      </w:r>
      <w:r>
        <w:rPr/>
        <w:t>mới. Ngày 12-3-1945, Ban thường vụ Trung ương Đảng ra chỉ thị </w:t>
      </w:r>
      <w:r>
        <w:rPr>
          <w:i/>
        </w:rPr>
        <w:t>Nhật, Pháp bắn nhau và hành động của chúng ta</w:t>
      </w:r>
      <w:r>
        <w:rPr/>
        <w:t>, chỉ rõ bản chất hành động của Nhật ngày 9-3-1945 là một cuộc đảo chính tranh giành lợi ích giữa Nhật và Pháp; xác định kẻ thù cụ thể, trước mắt và duy nhất</w:t>
      </w:r>
      <w:r>
        <w:rPr>
          <w:spacing w:val="-3"/>
        </w:rPr>
        <w:t> </w:t>
      </w:r>
      <w:r>
        <w:rPr/>
        <w:t>của</w:t>
      </w:r>
      <w:r>
        <w:rPr>
          <w:spacing w:val="-2"/>
        </w:rPr>
        <w:t> </w:t>
      </w:r>
      <w:r>
        <w:rPr/>
        <w:t>nhân</w:t>
      </w:r>
      <w:r>
        <w:rPr>
          <w:spacing w:val="-3"/>
        </w:rPr>
        <w:t> </w:t>
      </w:r>
      <w:r>
        <w:rPr/>
        <w:t>dân</w:t>
      </w:r>
      <w:r>
        <w:rPr>
          <w:spacing w:val="-1"/>
        </w:rPr>
        <w:t> </w:t>
      </w:r>
      <w:r>
        <w:rPr/>
        <w:t>Đông</w:t>
      </w:r>
      <w:r>
        <w:rPr>
          <w:spacing w:val="-1"/>
        </w:rPr>
        <w:t> </w:t>
      </w:r>
      <w:r>
        <w:rPr/>
        <w:t>Dương</w:t>
      </w:r>
      <w:r>
        <w:rPr>
          <w:spacing w:val="-1"/>
        </w:rPr>
        <w:t> </w:t>
      </w:r>
      <w:r>
        <w:rPr/>
        <w:t>sau</w:t>
      </w:r>
      <w:r>
        <w:rPr>
          <w:spacing w:val="-3"/>
        </w:rPr>
        <w:t> </w:t>
      </w:r>
      <w:r>
        <w:rPr/>
        <w:t>cuộc</w:t>
      </w:r>
      <w:r>
        <w:rPr>
          <w:spacing w:val="-2"/>
        </w:rPr>
        <w:t> </w:t>
      </w:r>
      <w:r>
        <w:rPr/>
        <w:t>đảo</w:t>
      </w:r>
      <w:r>
        <w:rPr>
          <w:spacing w:val="-3"/>
        </w:rPr>
        <w:t> </w:t>
      </w:r>
      <w:r>
        <w:rPr/>
        <w:t>chính</w:t>
      </w:r>
      <w:r>
        <w:rPr>
          <w:spacing w:val="-1"/>
        </w:rPr>
        <w:t> </w:t>
      </w:r>
      <w:r>
        <w:rPr/>
        <w:t>là</w:t>
      </w:r>
      <w:r>
        <w:rPr>
          <w:spacing w:val="-2"/>
        </w:rPr>
        <w:t> </w:t>
      </w:r>
      <w:r>
        <w:rPr/>
        <w:t>phát</w:t>
      </w:r>
      <w:r>
        <w:rPr>
          <w:spacing w:val="-3"/>
        </w:rPr>
        <w:t> </w:t>
      </w:r>
      <w:r>
        <w:rPr/>
        <w:t>xít</w:t>
      </w:r>
      <w:r>
        <w:rPr>
          <w:spacing w:val="-1"/>
        </w:rPr>
        <w:t> </w:t>
      </w:r>
      <w:r>
        <w:rPr/>
        <w:t>Nhật;</w:t>
      </w:r>
      <w:r>
        <w:rPr>
          <w:spacing w:val="-3"/>
        </w:rPr>
        <w:t> </w:t>
      </w:r>
      <w:r>
        <w:rPr/>
        <w:t>thay</w:t>
      </w:r>
      <w:r>
        <w:rPr>
          <w:spacing w:val="-1"/>
        </w:rPr>
        <w:t> </w:t>
      </w:r>
      <w:r>
        <w:rPr/>
        <w:t>khẩu</w:t>
      </w:r>
      <w:r>
        <w:rPr>
          <w:spacing w:val="-1"/>
        </w:rPr>
        <w:t> </w:t>
      </w:r>
      <w:r>
        <w:rPr/>
        <w:t>hiệu</w:t>
      </w:r>
      <w:r>
        <w:rPr>
          <w:spacing w:val="-3"/>
        </w:rPr>
        <w:t> </w:t>
      </w:r>
      <w:r>
        <w:rPr/>
        <w:t>“đánh đuổi phát xít Nhật-Pháp” bằng khẩu hiệu “đánh đuổi phát xít Nhật”,</w:t>
      </w:r>
      <w:r>
        <w:rPr>
          <w:spacing w:val="-1"/>
        </w:rPr>
        <w:t> </w:t>
      </w:r>
      <w:r>
        <w:rPr/>
        <w:t>nêu khẩu hiệu “thành lập chính quyền cách mạng của nhân dân Đông Dương” để chống lại chính phủ thân</w:t>
      </w:r>
      <w:r>
        <w:rPr>
          <w:spacing w:val="80"/>
        </w:rPr>
        <w:t> </w:t>
      </w:r>
      <w:r>
        <w:rPr>
          <w:spacing w:val="-4"/>
        </w:rPr>
        <w:t>Nhật.</w:t>
      </w:r>
    </w:p>
    <w:p>
      <w:pPr>
        <w:pStyle w:val="BodyText"/>
        <w:spacing w:line="288" w:lineRule="auto" w:before="112"/>
        <w:ind w:right="62"/>
      </w:pPr>
      <w:r>
        <w:rPr/>
        <w:t>Chỉ thị quyết định phát động một cao trào kháng Nhật cfíu nước mạnh mẽ làm tiền đề cho cuộc tổng khởi nghĩa, đồng thời sẵn sàng chuyển lên tổng khởi nghĩa khi có đủ điều kiện. Bản chỉ thị ngày 12-3-1945 thể hiện sự lãnh đạo kiên quyết, kịp thời của Đảng. Đó là kim chỉ nam cho mọi hành động của Đảng và</w:t>
      </w:r>
      <w:r>
        <w:rPr>
          <w:spacing w:val="-2"/>
        </w:rPr>
        <w:t> </w:t>
      </w:r>
      <w:r>
        <w:rPr/>
        <w:t>Việt Minh trong cao trào chống Nhật cfíu nước và có ý nghĩa quyết định đối với thắng lợi của cuộc Tổng khởi nghĩa Tháng Tám năm 1945. Dưới sự lãnh đạo của Đảng và Việt Minh, tfi giữa tháng 3-1945 trở đi, cao trào kháng Nhật cfíu nước diễn ra sôi nổi, mạnh mẽ.</w:t>
      </w:r>
    </w:p>
    <w:p>
      <w:pPr>
        <w:pStyle w:val="BodyText"/>
        <w:spacing w:line="288" w:lineRule="auto" w:before="115"/>
        <w:ind w:right="62"/>
      </w:pPr>
      <w:r>
        <w:rPr/>
        <w:t>Chiến tranh du kích cục bộ và khởi nghĩa tfing phần nổ ra ở vùng thượng du và</w:t>
      </w:r>
      <w:r>
        <w:rPr>
          <w:spacing w:val="40"/>
        </w:rPr>
        <w:t> </w:t>
      </w:r>
      <w:r>
        <w:rPr/>
        <w:t>trung du Bắc kỳ.</w:t>
      </w:r>
      <w:r>
        <w:rPr>
          <w:spacing w:val="-3"/>
        </w:rPr>
        <w:t> </w:t>
      </w:r>
      <w:r>
        <w:rPr/>
        <w:t>Việt Nam tuyên truyền giải phóng quân và Cfíu quốc quân phối hợp với lực lượng chính trị giải phóng hàng loạt xã, châu, huyện thuộc các tỉnh Cao Bằng, Bắc Cạn, Lạng Sơn, Thái Nguyên, Tuyên Quang, Hà Giang… Khởi nghĩa Ba Tơ (Quảng Ngãi) thắng lợi, đội du kích Ba Tơ được thành lập và xây dựng căn cfí Ba Tơ.</w:t>
      </w:r>
    </w:p>
    <w:p>
      <w:pPr>
        <w:spacing w:line="288" w:lineRule="auto" w:before="116"/>
        <w:ind w:left="264" w:right="76" w:firstLine="566"/>
        <w:jc w:val="both"/>
        <w:rPr>
          <w:sz w:val="26"/>
        </w:rPr>
      </w:pPr>
      <w:r>
        <w:rPr>
          <w:sz w:val="26"/>
        </w:rPr>
        <w:t>Ngày 16-4-1945, Tổng bộ Việt Minh ra chỉ thị về việc tổ chfíc </w:t>
      </w:r>
      <w:r>
        <w:rPr>
          <w:i/>
          <w:sz w:val="26"/>
        </w:rPr>
        <w:t>Ủy ban giải phóng Việt Nam</w:t>
      </w:r>
      <w:r>
        <w:rPr>
          <w:sz w:val="26"/>
        </w:rPr>
        <w:t>.</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86"/>
        <w:ind w:left="0" w:firstLine="0"/>
        <w:jc w:val="left"/>
        <w:rPr>
          <w:sz w:val="20"/>
        </w:rPr>
      </w:pPr>
      <w:r>
        <w:rPr>
          <w:sz w:val="20"/>
        </w:rPr>
        <mc:AlternateContent>
          <mc:Choice Requires="wps">
            <w:drawing>
              <wp:anchor distT="0" distB="0" distL="0" distR="0" allowOverlap="1" layoutInCell="1" locked="0" behindDoc="1" simplePos="0" relativeHeight="487601152">
                <wp:simplePos x="0" y="0"/>
                <wp:positionH relativeFrom="page">
                  <wp:posOffset>1080135</wp:posOffset>
                </wp:positionH>
                <wp:positionV relativeFrom="paragraph">
                  <wp:posOffset>216309</wp:posOffset>
                </wp:positionV>
                <wp:extent cx="1493520" cy="7620"/>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1493520" cy="7620"/>
                          <a:chExt cx="1493520" cy="7620"/>
                        </a:xfrm>
                      </wpg:grpSpPr>
                      <wps:wsp>
                        <wps:cNvPr id="94" name="Graphic 94"/>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7.032227pt;width:117.6pt;height:.6pt;mso-position-horizontal-relative:page;mso-position-vertical-relative:paragraph;z-index:-15715328;mso-wrap-distance-left:0;mso-wrap-distance-right:0" id="docshapegroup93" coordorigin="1701,341" coordsize="2352,12">
                <v:rect style="position:absolute;left:1702;top:341;width:2350;height:10" id="docshape94" filled="true" fillcolor="#000000" stroked="false">
                  <v:fill type="solid"/>
                </v:rect>
                <v:rect style="position:absolute;left:1702;top:341;width:2350;height:10" id="docshape95" filled="false" stroked="true" strokeweight=".1pt" strokecolor="#000000">
                  <v:stroke dashstyle="solid"/>
                </v:rect>
                <w10:wrap type="topAndBottom"/>
              </v:group>
            </w:pict>
          </mc:Fallback>
        </mc:AlternateContent>
      </w:r>
    </w:p>
    <w:p>
      <w:pPr>
        <w:pStyle w:val="ListParagraph"/>
        <w:numPr>
          <w:ilvl w:val="0"/>
          <w:numId w:val="8"/>
        </w:numPr>
        <w:tabs>
          <w:tab w:pos="530" w:val="left" w:leader="none"/>
        </w:tabs>
        <w:spacing w:line="240" w:lineRule="auto" w:before="61" w:after="0"/>
        <w:ind w:left="530" w:right="0" w:hanging="266"/>
        <w:jc w:val="left"/>
        <w:rPr>
          <w:rFonts w:ascii="Calibri" w:hAnsi="Calibri"/>
          <w:sz w:val="22"/>
        </w:rPr>
      </w:pPr>
      <w:bookmarkStart w:name="_bookmark68" w:id="69"/>
      <w:bookmarkEnd w:id="69"/>
      <w:r>
        <w:rPr>
          <w:rFonts w:ascii="Calibri" w:hAnsi="Calibri"/>
          <w:sz w:val="22"/>
        </w:rPr>
      </w:r>
      <w:r>
        <w:rPr>
          <w:rFonts w:ascii="Calibri" w:hAnsi="Calibri"/>
          <w:i/>
          <w:sz w:val="20"/>
        </w:rPr>
        <w:t>Việt</w:t>
      </w:r>
      <w:r>
        <w:rPr>
          <w:rFonts w:ascii="Calibri" w:hAnsi="Calibri"/>
          <w:i/>
          <w:spacing w:val="-4"/>
          <w:sz w:val="20"/>
        </w:rPr>
        <w:t> </w:t>
      </w:r>
      <w:r>
        <w:rPr>
          <w:rFonts w:ascii="Calibri" w:hAnsi="Calibri"/>
          <w:i/>
          <w:sz w:val="20"/>
        </w:rPr>
        <w:t>Nam</w:t>
      </w:r>
      <w:r>
        <w:rPr>
          <w:rFonts w:ascii="Calibri" w:hAnsi="Calibri"/>
          <w:i/>
          <w:spacing w:val="-4"/>
          <w:sz w:val="20"/>
        </w:rPr>
        <w:t> </w:t>
      </w:r>
      <w:r>
        <w:rPr>
          <w:rFonts w:ascii="Calibri" w:hAnsi="Calibri"/>
          <w:i/>
          <w:sz w:val="20"/>
        </w:rPr>
        <w:t>đế</w:t>
      </w:r>
      <w:r>
        <w:rPr>
          <w:rFonts w:ascii="Calibri" w:hAnsi="Calibri"/>
          <w:i/>
          <w:spacing w:val="-4"/>
          <w:sz w:val="20"/>
        </w:rPr>
        <w:t> </w:t>
      </w:r>
      <w:r>
        <w:rPr>
          <w:rFonts w:ascii="Calibri" w:hAnsi="Calibri"/>
          <w:i/>
          <w:sz w:val="20"/>
        </w:rPr>
        <w:t>quốc</w:t>
      </w:r>
      <w:r>
        <w:rPr>
          <w:rFonts w:ascii="Calibri" w:hAnsi="Calibri"/>
          <w:i/>
          <w:spacing w:val="-4"/>
          <w:sz w:val="20"/>
        </w:rPr>
        <w:t> </w:t>
      </w:r>
      <w:r>
        <w:rPr>
          <w:rFonts w:ascii="Calibri" w:hAnsi="Calibri"/>
          <w:i/>
          <w:sz w:val="20"/>
        </w:rPr>
        <w:t>Công</w:t>
      </w:r>
      <w:r>
        <w:rPr>
          <w:rFonts w:ascii="Calibri" w:hAnsi="Calibri"/>
          <w:i/>
          <w:spacing w:val="-5"/>
          <w:sz w:val="20"/>
        </w:rPr>
        <w:t> </w:t>
      </w:r>
      <w:r>
        <w:rPr>
          <w:rFonts w:ascii="Calibri" w:hAnsi="Calibri"/>
          <w:i/>
          <w:sz w:val="20"/>
        </w:rPr>
        <w:t>báo</w:t>
      </w:r>
      <w:r>
        <w:rPr>
          <w:rFonts w:ascii="Calibri" w:hAnsi="Calibri"/>
          <w:sz w:val="20"/>
        </w:rPr>
        <w:t>,</w:t>
      </w:r>
      <w:r>
        <w:rPr>
          <w:rFonts w:ascii="Calibri" w:hAnsi="Calibri"/>
          <w:spacing w:val="-4"/>
          <w:sz w:val="20"/>
        </w:rPr>
        <w:t> </w:t>
      </w:r>
      <w:r>
        <w:rPr>
          <w:rFonts w:ascii="Calibri" w:hAnsi="Calibri"/>
          <w:sz w:val="20"/>
        </w:rPr>
        <w:t>ngày</w:t>
      </w:r>
      <w:r>
        <w:rPr>
          <w:rFonts w:ascii="Calibri" w:hAnsi="Calibri"/>
          <w:spacing w:val="-4"/>
          <w:sz w:val="20"/>
        </w:rPr>
        <w:t> </w:t>
      </w:r>
      <w:r>
        <w:rPr>
          <w:rFonts w:ascii="Calibri" w:hAnsi="Calibri"/>
          <w:sz w:val="20"/>
        </w:rPr>
        <w:t>15-6-1945,</w:t>
      </w:r>
      <w:r>
        <w:rPr>
          <w:rFonts w:ascii="Calibri" w:hAnsi="Calibri"/>
          <w:spacing w:val="-4"/>
          <w:sz w:val="20"/>
        </w:rPr>
        <w:t> </w:t>
      </w:r>
      <w:r>
        <w:rPr>
          <w:rFonts w:ascii="Calibri" w:hAnsi="Calibri"/>
          <w:sz w:val="20"/>
        </w:rPr>
        <w:t>trang</w:t>
      </w:r>
      <w:r>
        <w:rPr>
          <w:rFonts w:ascii="Calibri" w:hAnsi="Calibri"/>
          <w:spacing w:val="-4"/>
          <w:sz w:val="20"/>
        </w:rPr>
        <w:t> </w:t>
      </w:r>
      <w:r>
        <w:rPr>
          <w:rFonts w:ascii="Calibri" w:hAnsi="Calibri"/>
          <w:spacing w:val="-5"/>
          <w:sz w:val="20"/>
        </w:rPr>
        <w:t>5.</w:t>
      </w:r>
    </w:p>
    <w:p>
      <w:pPr>
        <w:pStyle w:val="ListParagraph"/>
        <w:spacing w:after="0" w:line="240" w:lineRule="auto"/>
        <w:jc w:val="left"/>
        <w:rPr>
          <w:rFonts w:ascii="Calibri" w:hAnsi="Calibri"/>
          <w:sz w:val="22"/>
        </w:rPr>
        <w:sectPr>
          <w:pgSz w:w="12240" w:h="15840"/>
          <w:pgMar w:header="0" w:footer="991" w:top="1060" w:bottom="1180" w:left="1440" w:right="1080"/>
        </w:sectPr>
      </w:pPr>
    </w:p>
    <w:p>
      <w:pPr>
        <w:pStyle w:val="BodyText"/>
        <w:spacing w:line="288" w:lineRule="auto"/>
        <w:ind w:right="66"/>
      </w:pPr>
      <w:r>
        <w:rPr/>
        <w:t>Ngày 15-5-1945, Ban</w:t>
      </w:r>
      <w:r>
        <w:rPr>
          <w:spacing w:val="-1"/>
        </w:rPr>
        <w:t> </w:t>
      </w:r>
      <w:r>
        <w:rPr/>
        <w:t>Thường vụ Trung ương Đảng triệu tập Hội nghị quân sự cách mạng</w:t>
      </w:r>
      <w:r>
        <w:rPr>
          <w:spacing w:val="-4"/>
        </w:rPr>
        <w:t> </w:t>
      </w:r>
      <w:r>
        <w:rPr/>
        <w:t>Bắc</w:t>
      </w:r>
      <w:r>
        <w:rPr>
          <w:spacing w:val="-1"/>
        </w:rPr>
        <w:t> </w:t>
      </w:r>
      <w:r>
        <w:rPr/>
        <w:t>Kỳ</w:t>
      </w:r>
      <w:r>
        <w:rPr>
          <w:spacing w:val="-2"/>
        </w:rPr>
        <w:t> </w:t>
      </w:r>
      <w:r>
        <w:rPr/>
        <w:t>tại</w:t>
      </w:r>
      <w:r>
        <w:rPr>
          <w:spacing w:val="-4"/>
        </w:rPr>
        <w:t> </w:t>
      </w:r>
      <w:r>
        <w:rPr/>
        <w:t>Hiệp</w:t>
      </w:r>
      <w:r>
        <w:rPr>
          <w:spacing w:val="-2"/>
        </w:rPr>
        <w:t> </w:t>
      </w:r>
      <w:r>
        <w:rPr/>
        <w:t>Hoà</w:t>
      </w:r>
      <w:r>
        <w:rPr>
          <w:spacing w:val="-1"/>
        </w:rPr>
        <w:t> </w:t>
      </w:r>
      <w:r>
        <w:rPr/>
        <w:t>(Bắc</w:t>
      </w:r>
      <w:r>
        <w:rPr>
          <w:spacing w:val="-1"/>
        </w:rPr>
        <w:t> </w:t>
      </w:r>
      <w:r>
        <w:rPr/>
        <w:t>Giang).</w:t>
      </w:r>
      <w:r>
        <w:rPr>
          <w:spacing w:val="-1"/>
        </w:rPr>
        <w:t> </w:t>
      </w:r>
      <w:r>
        <w:rPr/>
        <w:t>Hội</w:t>
      </w:r>
      <w:r>
        <w:rPr>
          <w:spacing w:val="-2"/>
        </w:rPr>
        <w:t> </w:t>
      </w:r>
      <w:r>
        <w:rPr/>
        <w:t>nghị</w:t>
      </w:r>
      <w:r>
        <w:rPr>
          <w:spacing w:val="-4"/>
        </w:rPr>
        <w:t> </w:t>
      </w:r>
      <w:r>
        <w:rPr/>
        <w:t>chủ</w:t>
      </w:r>
      <w:r>
        <w:rPr>
          <w:spacing w:val="-4"/>
        </w:rPr>
        <w:t> </w:t>
      </w:r>
      <w:r>
        <w:rPr/>
        <w:t>trương</w:t>
      </w:r>
      <w:r>
        <w:rPr>
          <w:spacing w:val="-2"/>
        </w:rPr>
        <w:t> </w:t>
      </w:r>
      <w:r>
        <w:rPr/>
        <w:t>thống</w:t>
      </w:r>
      <w:r>
        <w:rPr>
          <w:spacing w:val="-4"/>
        </w:rPr>
        <w:t> </w:t>
      </w:r>
      <w:r>
        <w:rPr/>
        <w:t>nhất</w:t>
      </w:r>
      <w:r>
        <w:rPr>
          <w:spacing w:val="-2"/>
        </w:rPr>
        <w:t> </w:t>
      </w:r>
      <w:r>
        <w:rPr/>
        <w:t>các</w:t>
      </w:r>
      <w:r>
        <w:rPr>
          <w:spacing w:val="-3"/>
        </w:rPr>
        <w:t> </w:t>
      </w:r>
      <w:r>
        <w:rPr/>
        <w:t>lực</w:t>
      </w:r>
      <w:r>
        <w:rPr>
          <w:spacing w:val="-3"/>
        </w:rPr>
        <w:t> </w:t>
      </w:r>
      <w:r>
        <w:rPr/>
        <w:t>lượng</w:t>
      </w:r>
      <w:r>
        <w:rPr>
          <w:spacing w:val="-2"/>
        </w:rPr>
        <w:t> </w:t>
      </w:r>
      <w:r>
        <w:rPr/>
        <w:t>vũ trang thành </w:t>
      </w:r>
      <w:r>
        <w:rPr>
          <w:i/>
        </w:rPr>
        <w:t>Việt Nam giải phóng quân</w:t>
      </w:r>
      <w:r>
        <w:rPr/>
        <w:t>, phát triển lực lượng bán vũ trang và xây dựng bảy chiến khu trong cả nước.</w:t>
      </w:r>
    </w:p>
    <w:p>
      <w:pPr>
        <w:pStyle w:val="BodyText"/>
        <w:spacing w:line="288" w:lineRule="auto" w:before="117"/>
        <w:ind w:right="65"/>
      </w:pPr>
      <w:r>
        <w:rPr/>
        <w:t>Tháng 5-1945, Hồ Chí Minh về Tân Trào (Tuyên Quang), chỉ thị gấp rút chuẩn bị đại hội quốc dân, thành lập “khu giải phóng”. Ngày 4-6-1945, khu giải phóng chính thfíc được thành lập gồm hầu hết các tỉnh Cao Bằng, Bắc Cạn, Lạng Sơn, Tuyên Quang, Thái Nguyên, Hà Giang và một số vùng lân cận thuộc Bắc Giang, Phú Thọ, Yên Bái, Vĩnh Yên. Ủy ban lâm thời khu giải phóng được thành lập và thi hành các chính sách của Việt Minh.</w:t>
      </w:r>
      <w:r>
        <w:rPr>
          <w:spacing w:val="-1"/>
        </w:rPr>
        <w:t> </w:t>
      </w:r>
      <w:r>
        <w:rPr/>
        <w:t>Khu giải phóng</w:t>
      </w:r>
      <w:r>
        <w:rPr>
          <w:spacing w:val="-4"/>
        </w:rPr>
        <w:t> </w:t>
      </w:r>
      <w:r>
        <w:rPr/>
        <w:t>Việt Bắc trở thành căn cfí</w:t>
      </w:r>
      <w:r>
        <w:rPr>
          <w:spacing w:val="-1"/>
        </w:rPr>
        <w:t> </w:t>
      </w:r>
      <w:r>
        <w:rPr/>
        <w:t>địa chính của cách mạng cả</w:t>
      </w:r>
      <w:r>
        <w:rPr>
          <w:spacing w:val="-1"/>
        </w:rPr>
        <w:t> </w:t>
      </w:r>
      <w:r>
        <w:rPr/>
        <w:t>nước. Nhiều chiến khu mới được xây dựng như chiến khu Vần-Hiền Lương ở vùng giáp giới hai tỉnh Phú Thọ và</w:t>
      </w:r>
      <w:r>
        <w:rPr>
          <w:spacing w:val="-2"/>
        </w:rPr>
        <w:t> </w:t>
      </w:r>
      <w:r>
        <w:rPr/>
        <w:t>Yên Bái, chiến khu Đông Triều (Quảng</w:t>
      </w:r>
      <w:r>
        <w:rPr>
          <w:spacing w:val="-1"/>
        </w:rPr>
        <w:t> </w:t>
      </w:r>
      <w:r>
        <w:rPr/>
        <w:t>Yên), chiến khu Hoà-Ninh-Thanh (ở phía Tây ba tỉnh Hòa Bình, Ninh Bình, Thanh Hóa), chiến khu Vĩnh Tuy và Đầu Rái (Quảng Ngãi)…</w:t>
      </w:r>
    </w:p>
    <w:p>
      <w:pPr>
        <w:pStyle w:val="BodyText"/>
        <w:spacing w:line="288" w:lineRule="auto" w:before="112"/>
        <w:ind w:right="70"/>
      </w:pPr>
      <w:r>
        <w:rPr/>
        <w:t>Trong các đô</w:t>
      </w:r>
      <w:r>
        <w:rPr>
          <w:spacing w:val="-2"/>
        </w:rPr>
        <w:t> </w:t>
      </w:r>
      <w:r>
        <w:rPr/>
        <w:t>thị,</w:t>
      </w:r>
      <w:r>
        <w:rPr>
          <w:spacing w:val="-1"/>
        </w:rPr>
        <w:t> </w:t>
      </w:r>
      <w:r>
        <w:rPr/>
        <w:t>nhất là những thành phố lớn,</w:t>
      </w:r>
      <w:r>
        <w:rPr>
          <w:spacing w:val="-1"/>
        </w:rPr>
        <w:t> </w:t>
      </w:r>
      <w:r>
        <w:rPr/>
        <w:t>các đội danh dự</w:t>
      </w:r>
      <w:r>
        <w:rPr>
          <w:spacing w:val="-5"/>
        </w:rPr>
        <w:t> </w:t>
      </w:r>
      <w:r>
        <w:rPr/>
        <w:t>Việt Minh đẩy mạnh hoạt động vũ trang tuyên truyền, diệt ác trfi gian, tạo điều kiện phát triển các tổ chfíc cfíu quốc trong các tầng lớp nhân dân thành thị và xây dựng lực lượng tự vệ cfíu quốc.</w:t>
      </w:r>
    </w:p>
    <w:p>
      <w:pPr>
        <w:pStyle w:val="BodyText"/>
        <w:spacing w:line="288" w:lineRule="auto" w:before="118"/>
        <w:ind w:right="50"/>
      </w:pPr>
      <w:r>
        <w:rPr/>
        <w:t>Ở các tỉnh Bắc Bộ và Bắc Trung Bộ, khẩu hiệu</w:t>
      </w:r>
      <w:r>
        <w:rPr>
          <w:spacing w:val="24"/>
        </w:rPr>
        <w:t> </w:t>
      </w:r>
      <w:r>
        <w:rPr/>
        <w:t>“phá kho thóc, giải quyết nạn đói”</w:t>
      </w:r>
      <w:r>
        <w:rPr>
          <w:spacing w:val="40"/>
        </w:rPr>
        <w:t> </w:t>
      </w:r>
      <w:r>
        <w:rPr/>
        <w:t>đã “thổi bùng ngọn lfía căm thù trong đông đảo nhân dân và phát động quần chúng vùng dậy</w:t>
      </w:r>
      <w:r>
        <w:rPr>
          <w:spacing w:val="-3"/>
        </w:rPr>
        <w:t> </w:t>
      </w:r>
      <w:r>
        <w:rPr/>
        <w:t>với khí thế cách mạng hfing hực tiến tới tổng khởi nghĩa giành chính quyền”</w:t>
      </w:r>
      <w:r>
        <w:rPr>
          <w:spacing w:val="-17"/>
        </w:rPr>
        <w:t> </w:t>
      </w:r>
      <w:hyperlink w:history="true" w:anchor="_bookmark69">
        <w:r>
          <w:rPr>
            <w:vertAlign w:val="superscript"/>
          </w:rPr>
          <w:t>1</w:t>
        </w:r>
      </w:hyperlink>
      <w:r>
        <w:rPr>
          <w:i/>
          <w:vertAlign w:val="baseline"/>
        </w:rPr>
        <w:t>. </w:t>
      </w:r>
      <w:r>
        <w:rPr>
          <w:vertAlign w:val="baseline"/>
        </w:rPr>
        <w:t>Tại nhiều địa phương, quần chúng tự vũ trang, xung đột với binh lính và chính quyền Nhật, biến thành những cuộc khởi nghĩa tfing phần, giành quyền làm chủ.</w:t>
      </w:r>
    </w:p>
    <w:p>
      <w:pPr>
        <w:pStyle w:val="BodyText"/>
        <w:spacing w:line="288" w:lineRule="auto" w:before="116"/>
        <w:ind w:right="66"/>
      </w:pPr>
      <w:r>
        <w:rPr/>
        <w:t>Báo chí cách mạng của Đảng và mặt trận Việt Minh đều ra công khai, gây ảnh hưởng chính trị vang dội.</w:t>
      </w:r>
    </w:p>
    <w:p>
      <w:pPr>
        <w:pStyle w:val="BodyText"/>
        <w:spacing w:line="288" w:lineRule="auto" w:before="118"/>
        <w:ind w:right="73"/>
      </w:pPr>
      <w:r>
        <w:rPr/>
        <w:t>Tfi nhiều lao tù thực dân, những chiến sĩ cộng sản vượt ngục ra ngoài hoạt động, bổ sung thêm đội ngũ cán bộ lãnh đạo phong trào cách mạng.</w:t>
      </w:r>
    </w:p>
    <w:p>
      <w:pPr>
        <w:pStyle w:val="BodyText"/>
        <w:spacing w:line="288" w:lineRule="auto" w:before="119"/>
        <w:ind w:right="66"/>
      </w:pPr>
      <w:r>
        <w:rPr/>
        <w:t>Cao trào kháng Nhật cfíu nước không những động viên được đông đảo quần chúng công nhân, nông dân, tiểu thương, tiểu chủ, học sinh, viên chfíc… mà còn lôi kéo cả tư sản dân tộc và một số địa chủ nhỏ tham gia hoạt động cách mạng. Binh lính, cảnh sát của chính quyền thân Nhật dao động, một số ngả theo cách mạng. Nhiều lý trưởng, chánh,</w:t>
      </w:r>
      <w:r>
        <w:rPr>
          <w:spacing w:val="40"/>
        </w:rPr>
        <w:t> </w:t>
      </w:r>
      <w:r>
        <w:rPr/>
        <w:t>phó tổng, tri phủ, tri huyện và cả một số tỉnh trưởng cũng tìm cách liên lạc với Việt Minh… Bộ máy chính quyền Nhật nhiều nơi tê liệt. Không khí sfía soạn khởi nghĩa sục sôi trong cả nước.</w:t>
      </w:r>
    </w:p>
    <w:p>
      <w:pPr>
        <w:pStyle w:val="BodyText"/>
        <w:spacing w:before="110"/>
        <w:ind w:left="0" w:firstLine="0"/>
        <w:jc w:val="left"/>
        <w:rPr>
          <w:sz w:val="20"/>
        </w:rPr>
      </w:pPr>
      <w:r>
        <w:rPr>
          <w:sz w:val="20"/>
        </w:rPr>
        <mc:AlternateContent>
          <mc:Choice Requires="wps">
            <w:drawing>
              <wp:anchor distT="0" distB="0" distL="0" distR="0" allowOverlap="1" layoutInCell="1" locked="0" behindDoc="1" simplePos="0" relativeHeight="487601664">
                <wp:simplePos x="0" y="0"/>
                <wp:positionH relativeFrom="page">
                  <wp:posOffset>1080135</wp:posOffset>
                </wp:positionH>
                <wp:positionV relativeFrom="paragraph">
                  <wp:posOffset>231524</wp:posOffset>
                </wp:positionV>
                <wp:extent cx="1493520" cy="762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1493520" cy="7620"/>
                          <a:chExt cx="1493520" cy="7620"/>
                        </a:xfrm>
                      </wpg:grpSpPr>
                      <wps:wsp>
                        <wps:cNvPr id="97" name="Graphic 9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8.230274pt;width:117.6pt;height:.6pt;mso-position-horizontal-relative:page;mso-position-vertical-relative:paragraph;z-index:-15714816;mso-wrap-distance-left:0;mso-wrap-distance-right:0" id="docshapegroup96" coordorigin="1701,365" coordsize="2352,12">
                <v:rect style="position:absolute;left:1702;top:365;width:2350;height:10" id="docshape97" filled="true" fillcolor="#000000" stroked="false">
                  <v:fill type="solid"/>
                </v:rect>
                <v:rect style="position:absolute;left:1702;top:365;width:2350;height:10" id="docshape98" filled="false" stroked="true" strokeweight=".1pt" strokecolor="#000000">
                  <v:stroke dashstyle="solid"/>
                </v:rect>
                <w10:wrap type="topAndBottom"/>
              </v:group>
            </w:pict>
          </mc:Fallback>
        </mc:AlternateContent>
      </w:r>
    </w:p>
    <w:p>
      <w:pPr>
        <w:spacing w:before="56"/>
        <w:ind w:left="264" w:right="0" w:firstLine="0"/>
        <w:jc w:val="left"/>
        <w:rPr>
          <w:sz w:val="20"/>
        </w:rPr>
      </w:pPr>
      <w:bookmarkStart w:name="_bookmark69" w:id="70"/>
      <w:bookmarkEnd w:id="70"/>
      <w:r>
        <w:rPr/>
      </w:r>
      <w:r>
        <w:rPr>
          <w:sz w:val="20"/>
        </w:rPr>
        <w:t>1</w:t>
      </w:r>
      <w:r>
        <w:rPr>
          <w:sz w:val="20"/>
          <w:vertAlign w:val="superscript"/>
        </w:rPr>
        <w:t>1</w:t>
      </w:r>
      <w:r>
        <w:rPr>
          <w:sz w:val="20"/>
          <w:vertAlign w:val="baseline"/>
        </w:rPr>
        <w:t> Lê Duẩn: </w:t>
      </w:r>
      <w:r>
        <w:rPr>
          <w:i/>
          <w:sz w:val="20"/>
          <w:vertAlign w:val="baseline"/>
        </w:rPr>
        <w:t>Dưới lá cờ vẻ vang của Đảng, vì độc lập tự do</w:t>
      </w:r>
      <w:r>
        <w:rPr>
          <w:sz w:val="20"/>
          <w:vertAlign w:val="baseline"/>
        </w:rPr>
        <w:t>, </w:t>
      </w:r>
      <w:r>
        <w:rPr>
          <w:i/>
          <w:sz w:val="20"/>
          <w:vertAlign w:val="baseline"/>
        </w:rPr>
        <w:t>vì chủ nghĩa xã hội, tiến lên giành những thắng lợi mới</w:t>
      </w:r>
      <w:r>
        <w:rPr>
          <w:sz w:val="20"/>
          <w:vertAlign w:val="baseline"/>
        </w:rPr>
        <w:t>, Nxb Sự thật, Hà Nội, 1975, trang 47.</w:t>
      </w:r>
    </w:p>
    <w:p>
      <w:pPr>
        <w:spacing w:after="0"/>
        <w:jc w:val="left"/>
        <w:rPr>
          <w:sz w:val="20"/>
        </w:rPr>
        <w:sectPr>
          <w:pgSz w:w="12240" w:h="15840"/>
          <w:pgMar w:header="0" w:footer="991" w:top="1060" w:bottom="1180" w:left="1440" w:right="1080"/>
        </w:sectPr>
      </w:pPr>
    </w:p>
    <w:p>
      <w:pPr>
        <w:pStyle w:val="BodyText"/>
        <w:spacing w:line="288" w:lineRule="auto"/>
        <w:ind w:right="64"/>
      </w:pPr>
      <w:r>
        <w:rPr/>
        <w:t>Thực chất của cao trào kháng Nhật cfíu nước là một cuộc khởi nghĩa tfing phần và chiến tranh du kích cục bộ, giành chính quyền ở những nơi có điều kiện. Đó là một cuộc chiến đấu vĩ đại, làm cho trận địa cách mạng được mở rộng, lực lượng cách mạng được tăng cường, làm cho toàn Đảng, toàn dân sẵn sàng, chủ động, tiến lên chớp thời cơ tổng khởi nghĩa.</w:t>
      </w:r>
    </w:p>
    <w:p>
      <w:pPr>
        <w:spacing w:before="116"/>
        <w:ind w:left="830" w:right="0" w:firstLine="0"/>
        <w:jc w:val="both"/>
        <w:rPr>
          <w:i/>
          <w:sz w:val="26"/>
        </w:rPr>
      </w:pPr>
      <w:r>
        <w:rPr>
          <w:i/>
          <w:sz w:val="26"/>
        </w:rPr>
        <w:t>Tổng</w:t>
      </w:r>
      <w:r>
        <w:rPr>
          <w:i/>
          <w:spacing w:val="-1"/>
          <w:sz w:val="26"/>
        </w:rPr>
        <w:t> </w:t>
      </w:r>
      <w:r>
        <w:rPr>
          <w:i/>
          <w:sz w:val="26"/>
        </w:rPr>
        <w:t>khởi</w:t>
      </w:r>
      <w:r>
        <w:rPr>
          <w:i/>
          <w:spacing w:val="-1"/>
          <w:sz w:val="26"/>
        </w:rPr>
        <w:t> </w:t>
      </w:r>
      <w:r>
        <w:rPr>
          <w:i/>
          <w:sz w:val="26"/>
        </w:rPr>
        <w:t>nghĩa</w:t>
      </w:r>
      <w:r>
        <w:rPr>
          <w:i/>
          <w:spacing w:val="-2"/>
          <w:sz w:val="26"/>
        </w:rPr>
        <w:t> </w:t>
      </w:r>
      <w:r>
        <w:rPr>
          <w:i/>
          <w:sz w:val="26"/>
        </w:rPr>
        <w:t>giành</w:t>
      </w:r>
      <w:r>
        <w:rPr>
          <w:i/>
          <w:spacing w:val="-1"/>
          <w:sz w:val="26"/>
        </w:rPr>
        <w:t> </w:t>
      </w:r>
      <w:r>
        <w:rPr>
          <w:i/>
          <w:sz w:val="26"/>
        </w:rPr>
        <w:t>chính</w:t>
      </w:r>
      <w:r>
        <w:rPr>
          <w:i/>
          <w:spacing w:val="-2"/>
          <w:sz w:val="26"/>
        </w:rPr>
        <w:t> quyền:</w:t>
      </w:r>
    </w:p>
    <w:p>
      <w:pPr>
        <w:pStyle w:val="BodyText"/>
        <w:spacing w:line="288" w:lineRule="auto" w:before="219"/>
        <w:ind w:right="63"/>
      </w:pPr>
      <w:r>
        <w:rPr/>
        <w:t>Giữa tháng 8-1945, Chiến tranh thế giới thfí hai kết thúc. Sau khi phát xít Đfíc đầu hàng Liên Xô và Đồng minh (9-5-1945) và sau đó Liên Xô tuyên chiến với Nhật, đánh</w:t>
      </w:r>
      <w:r>
        <w:rPr>
          <w:spacing w:val="40"/>
        </w:rPr>
        <w:t> </w:t>
      </w:r>
      <w:r>
        <w:rPr/>
        <w:t>tan đạo quân Quan Đông của Nhật tại Mãn Châu (Trung Quốc). Mỹ ném hai quả bom nguyên tfí xuống các thành phố Hirôsima (6-8-1945) và Nagazaki (9-8-1945). Chính phủ Nhật tuyên bố đầu hàng Đồng minh không điều kiện ngày 15-8-1945. Quân Nhật ở Đông Dương mất hết tinh thần. Chính quyền do Nhật dựng lên hoang mang cực độ. Thời cơ cách mạng xuất hiện.</w:t>
      </w:r>
    </w:p>
    <w:p>
      <w:pPr>
        <w:pStyle w:val="BodyText"/>
        <w:spacing w:line="288" w:lineRule="auto" w:before="155"/>
        <w:ind w:right="54"/>
      </w:pPr>
      <w:r>
        <w:rPr/>
        <w:t>Một nguy cơ mới đang dần đến. Theo quyết định của Hội nghị Posdam, (Pốtxđam, 7-1945), quân đội Trung Hoa dân quốc vào Bắc Việt Nam tfi vĩ tuyến 16 trở ra và quân đội của Liên hiệp</w:t>
      </w:r>
      <w:r>
        <w:rPr>
          <w:spacing w:val="-4"/>
        </w:rPr>
        <w:t> </w:t>
      </w:r>
      <w:r>
        <w:rPr/>
        <w:t>Anh tfi vĩ tuyến 16 trở vào để giải giáp quân đội Nhật. Pháp toan tính, với sự trợ giúp của</w:t>
      </w:r>
      <w:r>
        <w:rPr>
          <w:spacing w:val="-5"/>
        </w:rPr>
        <w:t> </w:t>
      </w:r>
      <w:r>
        <w:rPr/>
        <w:t>Anh, sẽ trở lại xâm lược Việt Nam, trước mắt là phục hồi bộ máy cai trị cũ ở</w:t>
      </w:r>
      <w:r>
        <w:rPr>
          <w:spacing w:val="-1"/>
        </w:rPr>
        <w:t> </w:t>
      </w:r>
      <w:r>
        <w:rPr/>
        <w:t>Nam</w:t>
      </w:r>
      <w:r>
        <w:rPr>
          <w:spacing w:val="-1"/>
        </w:rPr>
        <w:t> </w:t>
      </w:r>
      <w:r>
        <w:rPr/>
        <w:t>Bộ và Nam</w:t>
      </w:r>
      <w:r>
        <w:rPr>
          <w:spacing w:val="-5"/>
        </w:rPr>
        <w:t> </w:t>
      </w:r>
      <w:r>
        <w:rPr/>
        <w:t>Trung</w:t>
      </w:r>
      <w:r>
        <w:rPr>
          <w:spacing w:val="-1"/>
        </w:rPr>
        <w:t> </w:t>
      </w:r>
      <w:r>
        <w:rPr/>
        <w:t>Bộ.</w:t>
      </w:r>
      <w:r>
        <w:rPr>
          <w:spacing w:val="-4"/>
        </w:rPr>
        <w:t> </w:t>
      </w:r>
      <w:r>
        <w:rPr/>
        <w:t>Trung</w:t>
      </w:r>
      <w:r>
        <w:rPr>
          <w:spacing w:val="-1"/>
        </w:rPr>
        <w:t> </w:t>
      </w:r>
      <w:r>
        <w:rPr/>
        <w:t>Hoa dân</w:t>
      </w:r>
      <w:r>
        <w:rPr>
          <w:spacing w:val="-1"/>
        </w:rPr>
        <w:t> </w:t>
      </w:r>
      <w:r>
        <w:rPr/>
        <w:t>quốc muốn có</w:t>
      </w:r>
      <w:r>
        <w:rPr>
          <w:spacing w:val="-1"/>
        </w:rPr>
        <w:t> </w:t>
      </w:r>
      <w:r>
        <w:rPr/>
        <w:t>một chính quyền người Việt Nam tfi Trung Quốc kéo về ở miền Bắc.</w:t>
      </w:r>
    </w:p>
    <w:p>
      <w:pPr>
        <w:pStyle w:val="BodyText"/>
        <w:spacing w:line="288" w:lineRule="auto" w:before="155"/>
        <w:ind w:right="64"/>
      </w:pPr>
      <w:r>
        <w:rPr/>
        <w:t>Trong khi đó, những thế lực chống cách mạng ở trong nước cũng tìm cách đối phó. Một số người trong Chính phủ Bảo Đại-Trần Trọng Kim quay sang tìm kiếm sự trợ giúp của một số cường quốc, với hy vọng giữ chế độ quân chủ.</w:t>
      </w:r>
    </w:p>
    <w:p>
      <w:pPr>
        <w:pStyle w:val="BodyText"/>
        <w:spacing w:line="288" w:lineRule="auto" w:before="158"/>
        <w:ind w:right="62"/>
      </w:pPr>
      <w:r>
        <w:rPr/>
        <w:t>Tfi chỗ hợp tác với</w:t>
      </w:r>
      <w:r>
        <w:rPr>
          <w:spacing w:val="-3"/>
        </w:rPr>
        <w:t> </w:t>
      </w:r>
      <w:r>
        <w:rPr/>
        <w:t>Việt Minh chống quân phiệt Nhật trong Chiến tranh thế giới thfí hai,</w:t>
      </w:r>
      <w:r>
        <w:rPr>
          <w:spacing w:val="-2"/>
        </w:rPr>
        <w:t> </w:t>
      </w:r>
      <w:r>
        <w:rPr/>
        <w:t>Chính</w:t>
      </w:r>
      <w:r>
        <w:rPr>
          <w:spacing w:val="-1"/>
        </w:rPr>
        <w:t> </w:t>
      </w:r>
      <w:r>
        <w:rPr/>
        <w:t>phủ</w:t>
      </w:r>
      <w:r>
        <w:rPr>
          <w:spacing w:val="-3"/>
        </w:rPr>
        <w:t> </w:t>
      </w:r>
      <w:r>
        <w:rPr/>
        <w:t>Mỹ</w:t>
      </w:r>
      <w:r>
        <w:rPr>
          <w:spacing w:val="-1"/>
        </w:rPr>
        <w:t> </w:t>
      </w:r>
      <w:r>
        <w:rPr/>
        <w:t>không</w:t>
      </w:r>
      <w:r>
        <w:rPr>
          <w:spacing w:val="-3"/>
        </w:rPr>
        <w:t> </w:t>
      </w:r>
      <w:r>
        <w:rPr/>
        <w:t>ngần</w:t>
      </w:r>
      <w:r>
        <w:rPr>
          <w:spacing w:val="-3"/>
        </w:rPr>
        <w:t> </w:t>
      </w:r>
      <w:r>
        <w:rPr/>
        <w:t>ngại</w:t>
      </w:r>
      <w:r>
        <w:rPr>
          <w:spacing w:val="-1"/>
        </w:rPr>
        <w:t> </w:t>
      </w:r>
      <w:r>
        <w:rPr/>
        <w:t>quay</w:t>
      </w:r>
      <w:r>
        <w:rPr>
          <w:spacing w:val="-1"/>
        </w:rPr>
        <w:t> </w:t>
      </w:r>
      <w:r>
        <w:rPr/>
        <w:t>lưng</w:t>
      </w:r>
      <w:r>
        <w:rPr>
          <w:spacing w:val="-3"/>
        </w:rPr>
        <w:t> </w:t>
      </w:r>
      <w:r>
        <w:rPr/>
        <w:t>lại</w:t>
      </w:r>
      <w:r>
        <w:rPr>
          <w:spacing w:val="-1"/>
        </w:rPr>
        <w:t> </w:t>
      </w:r>
      <w:r>
        <w:rPr/>
        <w:t>phong</w:t>
      </w:r>
      <w:r>
        <w:rPr>
          <w:spacing w:val="-3"/>
        </w:rPr>
        <w:t> </w:t>
      </w:r>
      <w:r>
        <w:rPr/>
        <w:t>trào</w:t>
      </w:r>
      <w:r>
        <w:rPr>
          <w:spacing w:val="-1"/>
        </w:rPr>
        <w:t> </w:t>
      </w:r>
      <w:r>
        <w:rPr/>
        <w:t>giải</w:t>
      </w:r>
      <w:r>
        <w:rPr>
          <w:spacing w:val="-1"/>
        </w:rPr>
        <w:t> </w:t>
      </w:r>
      <w:r>
        <w:rPr/>
        <w:t>phóng</w:t>
      </w:r>
      <w:r>
        <w:rPr>
          <w:spacing w:val="-1"/>
        </w:rPr>
        <w:t> </w:t>
      </w:r>
      <w:r>
        <w:rPr/>
        <w:t>dân</w:t>
      </w:r>
      <w:r>
        <w:rPr>
          <w:spacing w:val="-1"/>
        </w:rPr>
        <w:t> </w:t>
      </w:r>
      <w:r>
        <w:rPr/>
        <w:t>tộc</w:t>
      </w:r>
      <w:r>
        <w:rPr>
          <w:spacing w:val="-2"/>
        </w:rPr>
        <w:t> </w:t>
      </w:r>
      <w:r>
        <w:rPr/>
        <w:t>của</w:t>
      </w:r>
      <w:r>
        <w:rPr>
          <w:spacing w:val="-2"/>
        </w:rPr>
        <w:t> </w:t>
      </w:r>
      <w:r>
        <w:rPr/>
        <w:t>nhân dân</w:t>
      </w:r>
      <w:r>
        <w:rPr>
          <w:spacing w:val="-7"/>
        </w:rPr>
        <w:t> </w:t>
      </w:r>
      <w:r>
        <w:rPr/>
        <w:t>Việt</w:t>
      </w:r>
      <w:r>
        <w:rPr>
          <w:spacing w:val="-3"/>
        </w:rPr>
        <w:t> </w:t>
      </w:r>
      <w:r>
        <w:rPr/>
        <w:t>Nam.</w:t>
      </w:r>
      <w:r>
        <w:rPr>
          <w:spacing w:val="-6"/>
        </w:rPr>
        <w:t> </w:t>
      </w:r>
      <w:r>
        <w:rPr/>
        <w:t>Tại</w:t>
      </w:r>
      <w:r>
        <w:rPr>
          <w:spacing w:val="-3"/>
        </w:rPr>
        <w:t> </w:t>
      </w:r>
      <w:r>
        <w:rPr/>
        <w:t>Hội</w:t>
      </w:r>
      <w:r>
        <w:rPr>
          <w:spacing w:val="-3"/>
        </w:rPr>
        <w:t> </w:t>
      </w:r>
      <w:r>
        <w:rPr/>
        <w:t>nghị</w:t>
      </w:r>
      <w:r>
        <w:rPr>
          <w:spacing w:val="-3"/>
        </w:rPr>
        <w:t> </w:t>
      </w:r>
      <w:r>
        <w:rPr/>
        <w:t>Ianta</w:t>
      </w:r>
      <w:r>
        <w:rPr>
          <w:spacing w:val="-2"/>
        </w:rPr>
        <w:t> </w:t>
      </w:r>
      <w:r>
        <w:rPr/>
        <w:t>(2-1945),</w:t>
      </w:r>
      <w:r>
        <w:rPr>
          <w:spacing w:val="-8"/>
        </w:rPr>
        <w:t> </w:t>
      </w:r>
      <w:r>
        <w:rPr/>
        <w:t>Tổng</w:t>
      </w:r>
      <w:r>
        <w:rPr>
          <w:spacing w:val="-3"/>
        </w:rPr>
        <w:t> </w:t>
      </w:r>
      <w:r>
        <w:rPr/>
        <w:t>thống</w:t>
      </w:r>
      <w:r>
        <w:rPr>
          <w:spacing w:val="-3"/>
        </w:rPr>
        <w:t> </w:t>
      </w:r>
      <w:r>
        <w:rPr/>
        <w:t>Mỹ</w:t>
      </w:r>
      <w:r>
        <w:rPr>
          <w:spacing w:val="-3"/>
        </w:rPr>
        <w:t> </w:t>
      </w:r>
      <w:r>
        <w:rPr/>
        <w:t>Rooseveld</w:t>
      </w:r>
      <w:r>
        <w:rPr>
          <w:spacing w:val="-3"/>
        </w:rPr>
        <w:t> </w:t>
      </w:r>
      <w:r>
        <w:rPr/>
        <w:t>hoàn</w:t>
      </w:r>
      <w:r>
        <w:rPr>
          <w:spacing w:val="-3"/>
        </w:rPr>
        <w:t> </w:t>
      </w:r>
      <w:r>
        <w:rPr/>
        <w:t>toàn</w:t>
      </w:r>
      <w:r>
        <w:rPr>
          <w:spacing w:val="-3"/>
        </w:rPr>
        <w:t> </w:t>
      </w:r>
      <w:r>
        <w:rPr/>
        <w:t>“nhất</w:t>
      </w:r>
      <w:r>
        <w:rPr>
          <w:spacing w:val="-3"/>
        </w:rPr>
        <w:t> </w:t>
      </w:r>
      <w:r>
        <w:rPr/>
        <w:t>trí với đề nghị chỉ để các thuộc địa dưới quyền uỷ trị nếu “mẫu quốc” đồng ý” “Mẫu quốc” của Đông Dương không ai khác là nước Pháp. Tfi đó, Mỹ ngày càng nghiêng về phía Pháp, ủng hộ Pháp trở lại xâm lược Đông Dương, nhất là sau khi Rooseveld qua đời (12- 4-1945) và Harry S Truman bước vào Nhà Trắng. Mùa hè năm 1945, Mỹ cam kết với Charles De Gaulle rằng sẽ không cản trở việc Pháp phục hồi chủ quyền ở Đông Dương. Cuộc đấu tranh vì độc lập dân tộc của nhân dân</w:t>
      </w:r>
      <w:r>
        <w:rPr>
          <w:spacing w:val="-3"/>
        </w:rPr>
        <w:t> </w:t>
      </w:r>
      <w:r>
        <w:rPr/>
        <w:t>Việt Nam sẽ bị xếp vào “hoạt động phiến loạn do cộng sản cầm đầu”. Trong tình hình ấy, “ai biết dòng chảy của lịch sfí sẽ đi về đâu, với tốc độ nào?”</w:t>
      </w:r>
      <w:hyperlink w:history="true" w:anchor="_bookmark70">
        <w:r>
          <w:rPr>
            <w:vertAlign w:val="superscript"/>
          </w:rPr>
          <w:t>70</w:t>
        </w:r>
      </w:hyperlink>
      <w:r>
        <w:rPr>
          <w:vertAlign w:val="baseline"/>
        </w:rPr>
        <w:t>.</w:t>
      </w:r>
    </w:p>
    <w:p>
      <w:pPr>
        <w:pStyle w:val="BodyText"/>
        <w:spacing w:before="67"/>
        <w:ind w:left="0" w:firstLine="0"/>
        <w:jc w:val="left"/>
        <w:rPr>
          <w:sz w:val="20"/>
        </w:rPr>
      </w:pPr>
      <w:r>
        <w:rPr>
          <w:sz w:val="20"/>
        </w:rPr>
        <mc:AlternateContent>
          <mc:Choice Requires="wps">
            <w:drawing>
              <wp:anchor distT="0" distB="0" distL="0" distR="0" allowOverlap="1" layoutInCell="1" locked="0" behindDoc="1" simplePos="0" relativeHeight="487602176">
                <wp:simplePos x="0" y="0"/>
                <wp:positionH relativeFrom="page">
                  <wp:posOffset>1080135</wp:posOffset>
                </wp:positionH>
                <wp:positionV relativeFrom="paragraph">
                  <wp:posOffset>204089</wp:posOffset>
                </wp:positionV>
                <wp:extent cx="1493520" cy="7620"/>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1493520" cy="7620"/>
                          <a:chExt cx="1493520" cy="7620"/>
                        </a:xfrm>
                      </wpg:grpSpPr>
                      <wps:wsp>
                        <wps:cNvPr id="100" name="Graphic 10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6.070019pt;width:117.6pt;height:.6pt;mso-position-horizontal-relative:page;mso-position-vertical-relative:paragraph;z-index:-15714304;mso-wrap-distance-left:0;mso-wrap-distance-right:0" id="docshapegroup99" coordorigin="1701,321" coordsize="2352,12">
                <v:rect style="position:absolute;left:1702;top:322;width:2350;height:10" id="docshape100" filled="true" fillcolor="#000000" stroked="false">
                  <v:fill type="solid"/>
                </v:rect>
                <v:rect style="position:absolute;left:1702;top:322;width:2350;height:10" id="docshape101" filled="false" stroked="true" strokeweight=".1pt" strokecolor="#000000">
                  <v:stroke dashstyle="solid"/>
                </v:rect>
                <w10:wrap type="topAndBottom"/>
              </v:group>
            </w:pict>
          </mc:Fallback>
        </mc:AlternateContent>
      </w:r>
    </w:p>
    <w:p>
      <w:pPr>
        <w:pStyle w:val="ListParagraph"/>
        <w:numPr>
          <w:ilvl w:val="0"/>
          <w:numId w:val="8"/>
        </w:numPr>
        <w:tabs>
          <w:tab w:pos="519" w:val="left" w:leader="none"/>
        </w:tabs>
        <w:spacing w:line="240" w:lineRule="auto" w:before="56" w:after="0"/>
        <w:ind w:left="264" w:right="60" w:firstLine="0"/>
        <w:jc w:val="left"/>
        <w:rPr>
          <w:sz w:val="20"/>
        </w:rPr>
      </w:pPr>
      <w:bookmarkStart w:name="_bookmark70" w:id="71"/>
      <w:bookmarkEnd w:id="71"/>
      <w:r>
        <w:rPr/>
      </w:r>
      <w:r>
        <w:rPr>
          <w:sz w:val="20"/>
        </w:rPr>
        <w:t>Đại tướng Võ Nguyên Giáp: </w:t>
      </w:r>
      <w:r>
        <w:rPr>
          <w:i/>
          <w:sz w:val="20"/>
        </w:rPr>
        <w:t>Chiến đấu trong vòng vây</w:t>
      </w:r>
      <w:r>
        <w:rPr>
          <w:sz w:val="20"/>
        </w:rPr>
        <w:t>, Nxb Quân đội nhân dân-Nxb Thanh niên, Hà Nội, 1995, trang 18.</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2"/>
      </w:pPr>
      <w:r>
        <w:rPr/>
        <w:t>Thời cơ giành chính quyền chỉ tồn tại trong thời gian tfi khi Nhật tuyên bố đầu hàng Đồng minh đến trước khi quân Đồng minh vào Đông Dương, vào khoảng nfía cuối tháng Tám năm 1945.</w:t>
      </w:r>
    </w:p>
    <w:p>
      <w:pPr>
        <w:pStyle w:val="BodyText"/>
        <w:spacing w:line="288" w:lineRule="auto" w:before="158"/>
        <w:ind w:right="65"/>
      </w:pPr>
      <w:r>
        <w:rPr/>
        <w:t>Trong tình hình trên, vấn đề giành chính quyền được đặt ra như một cuộc chạy đua nước</w:t>
      </w:r>
      <w:r>
        <w:rPr>
          <w:spacing w:val="-1"/>
        </w:rPr>
        <w:t> </w:t>
      </w:r>
      <w:r>
        <w:rPr/>
        <w:t>rút</w:t>
      </w:r>
      <w:r>
        <w:rPr>
          <w:spacing w:val="-2"/>
        </w:rPr>
        <w:t> </w:t>
      </w:r>
      <w:r>
        <w:rPr/>
        <w:t>với</w:t>
      </w:r>
      <w:r>
        <w:rPr>
          <w:spacing w:val="-2"/>
        </w:rPr>
        <w:t> </w:t>
      </w:r>
      <w:r>
        <w:rPr/>
        <w:t>quân Đồng minh mà</w:t>
      </w:r>
      <w:r>
        <w:rPr>
          <w:spacing w:val="-1"/>
        </w:rPr>
        <w:t> </w:t>
      </w:r>
      <w:r>
        <w:rPr/>
        <w:t>Đảng và</w:t>
      </w:r>
      <w:r>
        <w:rPr>
          <w:spacing w:val="-1"/>
        </w:rPr>
        <w:t> </w:t>
      </w:r>
      <w:r>
        <w:rPr/>
        <w:t>nhân dân</w:t>
      </w:r>
      <w:r>
        <w:rPr>
          <w:spacing w:val="-6"/>
        </w:rPr>
        <w:t> </w:t>
      </w:r>
      <w:r>
        <w:rPr/>
        <w:t>Việt Nam</w:t>
      </w:r>
      <w:r>
        <w:rPr>
          <w:spacing w:val="-2"/>
        </w:rPr>
        <w:t> </w:t>
      </w:r>
      <w:r>
        <w:rPr/>
        <w:t>không thể</w:t>
      </w:r>
      <w:r>
        <w:rPr>
          <w:spacing w:val="-1"/>
        </w:rPr>
        <w:t> </w:t>
      </w:r>
      <w:r>
        <w:rPr/>
        <w:t>chậm trễ,</w:t>
      </w:r>
      <w:r>
        <w:rPr>
          <w:spacing w:val="-1"/>
        </w:rPr>
        <w:t> </w:t>
      </w:r>
      <w:r>
        <w:rPr/>
        <w:t>không chỉ để tranh thủ thời cơ, mà còn phải khắc phục nguy cơ, đưa cách mạng đến thành công.</w:t>
      </w:r>
    </w:p>
    <w:p>
      <w:pPr>
        <w:spacing w:line="288" w:lineRule="auto" w:before="157"/>
        <w:ind w:left="264" w:right="55" w:firstLine="566"/>
        <w:jc w:val="both"/>
        <w:rPr>
          <w:sz w:val="26"/>
        </w:rPr>
      </w:pPr>
      <w:r>
        <w:rPr>
          <w:sz w:val="26"/>
        </w:rPr>
        <w:t>Ngày 12-8-1945, </w:t>
      </w:r>
      <w:r>
        <w:rPr>
          <w:i/>
          <w:sz w:val="26"/>
        </w:rPr>
        <w:t>Ủy ban lâm thời khu giải phóng </w:t>
      </w:r>
      <w:r>
        <w:rPr>
          <w:sz w:val="26"/>
        </w:rPr>
        <w:t>hạ lệnh khởi nghĩa trong khu. Ngày 13-8-1945, Trung ương Đảng và Tổng bộ Việt Minh thành lập </w:t>
      </w:r>
      <w:r>
        <w:rPr>
          <w:i/>
          <w:sz w:val="26"/>
        </w:rPr>
        <w:t>Ủy ban Khởi nghĩa toàn</w:t>
      </w:r>
      <w:r>
        <w:rPr>
          <w:i/>
          <w:spacing w:val="-2"/>
          <w:sz w:val="26"/>
        </w:rPr>
        <w:t> </w:t>
      </w:r>
      <w:r>
        <w:rPr>
          <w:i/>
          <w:sz w:val="26"/>
        </w:rPr>
        <w:t>quốc</w:t>
      </w:r>
      <w:r>
        <w:rPr>
          <w:sz w:val="26"/>
        </w:rPr>
        <w:t>.</w:t>
      </w:r>
      <w:r>
        <w:rPr>
          <w:spacing w:val="-1"/>
          <w:sz w:val="26"/>
        </w:rPr>
        <w:t> </w:t>
      </w:r>
      <w:r>
        <w:rPr>
          <w:sz w:val="26"/>
        </w:rPr>
        <w:t>23 giờ</w:t>
      </w:r>
      <w:r>
        <w:rPr>
          <w:spacing w:val="-1"/>
          <w:sz w:val="26"/>
        </w:rPr>
        <w:t> </w:t>
      </w:r>
      <w:r>
        <w:rPr>
          <w:sz w:val="26"/>
        </w:rPr>
        <w:t>cùng</w:t>
      </w:r>
      <w:r>
        <w:rPr>
          <w:spacing w:val="-2"/>
          <w:sz w:val="26"/>
        </w:rPr>
        <w:t> </w:t>
      </w:r>
      <w:r>
        <w:rPr>
          <w:sz w:val="26"/>
        </w:rPr>
        <w:t>ngày,</w:t>
      </w:r>
      <w:r>
        <w:rPr>
          <w:spacing w:val="-3"/>
          <w:sz w:val="26"/>
        </w:rPr>
        <w:t> </w:t>
      </w:r>
      <w:r>
        <w:rPr>
          <w:sz w:val="26"/>
        </w:rPr>
        <w:t>Ủy ban</w:t>
      </w:r>
      <w:r>
        <w:rPr>
          <w:spacing w:val="-2"/>
          <w:sz w:val="26"/>
        </w:rPr>
        <w:t> </w:t>
      </w:r>
      <w:r>
        <w:rPr>
          <w:sz w:val="26"/>
        </w:rPr>
        <w:t>Khởi</w:t>
      </w:r>
      <w:r>
        <w:rPr>
          <w:spacing w:val="-2"/>
          <w:sz w:val="26"/>
        </w:rPr>
        <w:t> </w:t>
      </w:r>
      <w:r>
        <w:rPr>
          <w:sz w:val="26"/>
        </w:rPr>
        <w:t>nghĩa toàn</w:t>
      </w:r>
      <w:r>
        <w:rPr>
          <w:spacing w:val="-2"/>
          <w:sz w:val="26"/>
        </w:rPr>
        <w:t> </w:t>
      </w:r>
      <w:r>
        <w:rPr>
          <w:sz w:val="26"/>
        </w:rPr>
        <w:t>quốc</w:t>
      </w:r>
      <w:r>
        <w:rPr>
          <w:spacing w:val="-1"/>
          <w:sz w:val="26"/>
        </w:rPr>
        <w:t> </w:t>
      </w:r>
      <w:r>
        <w:rPr>
          <w:sz w:val="26"/>
        </w:rPr>
        <w:t>ban</w:t>
      </w:r>
      <w:r>
        <w:rPr>
          <w:spacing w:val="-2"/>
          <w:sz w:val="26"/>
        </w:rPr>
        <w:t> </w:t>
      </w:r>
      <w:r>
        <w:rPr>
          <w:sz w:val="26"/>
        </w:rPr>
        <w:t>bố “Quân</w:t>
      </w:r>
      <w:r>
        <w:rPr>
          <w:spacing w:val="-1"/>
          <w:sz w:val="26"/>
        </w:rPr>
        <w:t> </w:t>
      </w:r>
      <w:r>
        <w:rPr>
          <w:sz w:val="26"/>
        </w:rPr>
        <w:t>lệnh số</w:t>
      </w:r>
      <w:r>
        <w:rPr>
          <w:spacing w:val="-2"/>
          <w:sz w:val="26"/>
        </w:rPr>
        <w:t> </w:t>
      </w:r>
      <w:r>
        <w:rPr>
          <w:sz w:val="26"/>
        </w:rPr>
        <w:t>1”,</w:t>
      </w:r>
      <w:r>
        <w:rPr>
          <w:spacing w:val="-1"/>
          <w:sz w:val="26"/>
        </w:rPr>
        <w:t> </w:t>
      </w:r>
      <w:r>
        <w:rPr>
          <w:sz w:val="26"/>
        </w:rPr>
        <w:t>phát đi lệnh tổng khởi nghĩa trong toàn quốc.</w:t>
      </w:r>
    </w:p>
    <w:p>
      <w:pPr>
        <w:pStyle w:val="BodyText"/>
        <w:spacing w:line="288" w:lineRule="auto" w:before="117"/>
        <w:ind w:right="50"/>
      </w:pPr>
      <w:r>
        <w:rPr/>
        <w:t>Ngày 14 và 15-8-1945, </w:t>
      </w:r>
      <w:r>
        <w:rPr>
          <w:i/>
        </w:rPr>
        <w:t>Hội nghị</w:t>
      </w:r>
      <w:r>
        <w:rPr>
          <w:i/>
          <w:spacing w:val="-1"/>
        </w:rPr>
        <w:t> </w:t>
      </w:r>
      <w:r>
        <w:rPr>
          <w:i/>
        </w:rPr>
        <w:t>toàn quốc </w:t>
      </w:r>
      <w:r>
        <w:rPr/>
        <w:t>của Đảng họp ở</w:t>
      </w:r>
      <w:r>
        <w:rPr>
          <w:spacing w:val="-6"/>
        </w:rPr>
        <w:t> </w:t>
      </w:r>
      <w:r>
        <w:rPr/>
        <w:t>Tân</w:t>
      </w:r>
      <w:r>
        <w:rPr>
          <w:spacing w:val="-5"/>
        </w:rPr>
        <w:t> </w:t>
      </w:r>
      <w:r>
        <w:rPr/>
        <w:t>Trào, do lãnh tụ Hồ Chí Minh và</w:t>
      </w:r>
      <w:r>
        <w:rPr>
          <w:spacing w:val="-1"/>
        </w:rPr>
        <w:t> </w:t>
      </w:r>
      <w:r>
        <w:rPr/>
        <w:t>Tổng Bí thư</w:t>
      </w:r>
      <w:r>
        <w:rPr>
          <w:spacing w:val="-3"/>
        </w:rPr>
        <w:t> </w:t>
      </w:r>
      <w:r>
        <w:rPr/>
        <w:t>Trường Chinh chủ trì, tập trung phân tích tình hình và dự đoán: “Quân Đồng minh sắp vào nước ta và đế quốc Pháp lăm le khôi phục lại địa vị cũ ở Đông Dương”</w:t>
      </w:r>
      <w:hyperlink w:history="true" w:anchor="_bookmark71">
        <w:r>
          <w:rPr>
            <w:vertAlign w:val="superscript"/>
          </w:rPr>
          <w:t>71</w:t>
        </w:r>
      </w:hyperlink>
      <w:r>
        <w:rPr>
          <w:vertAlign w:val="baseline"/>
        </w:rPr>
        <w:t>. Hội nghị quyết định phát động toàn dân nổi dậy tổng khởi nghĩa giành chính quyền tfi tay phát xít Nhật trước khi quân Đồng minh vào Đông Dương. Khẩu hiệu đấu tranh</w:t>
      </w:r>
      <w:r>
        <w:rPr>
          <w:spacing w:val="-3"/>
          <w:vertAlign w:val="baseline"/>
        </w:rPr>
        <w:t> </w:t>
      </w:r>
      <w:r>
        <w:rPr>
          <w:vertAlign w:val="baseline"/>
        </w:rPr>
        <w:t>lúc</w:t>
      </w:r>
      <w:r>
        <w:rPr>
          <w:spacing w:val="-2"/>
          <w:vertAlign w:val="baseline"/>
        </w:rPr>
        <w:t> </w:t>
      </w:r>
      <w:r>
        <w:rPr>
          <w:vertAlign w:val="baseline"/>
        </w:rPr>
        <w:t>này</w:t>
      </w:r>
      <w:r>
        <w:rPr>
          <w:spacing w:val="-3"/>
          <w:vertAlign w:val="baseline"/>
        </w:rPr>
        <w:t> </w:t>
      </w:r>
      <w:r>
        <w:rPr>
          <w:vertAlign w:val="baseline"/>
        </w:rPr>
        <w:t>là: </w:t>
      </w:r>
      <w:r>
        <w:rPr>
          <w:i/>
          <w:vertAlign w:val="baseline"/>
        </w:rPr>
        <w:t>Phản</w:t>
      </w:r>
      <w:r>
        <w:rPr>
          <w:i/>
          <w:spacing w:val="-3"/>
          <w:vertAlign w:val="baseline"/>
        </w:rPr>
        <w:t> </w:t>
      </w:r>
      <w:r>
        <w:rPr>
          <w:i/>
          <w:vertAlign w:val="baseline"/>
        </w:rPr>
        <w:t>đối</w:t>
      </w:r>
      <w:r>
        <w:rPr>
          <w:i/>
          <w:spacing w:val="-5"/>
          <w:vertAlign w:val="baseline"/>
        </w:rPr>
        <w:t> </w:t>
      </w:r>
      <w:r>
        <w:rPr>
          <w:i/>
          <w:vertAlign w:val="baseline"/>
        </w:rPr>
        <w:t>xâm</w:t>
      </w:r>
      <w:r>
        <w:rPr>
          <w:i/>
          <w:spacing w:val="-5"/>
          <w:vertAlign w:val="baseline"/>
        </w:rPr>
        <w:t> </w:t>
      </w:r>
      <w:r>
        <w:rPr>
          <w:i/>
          <w:vertAlign w:val="baseline"/>
        </w:rPr>
        <w:t>lược!</w:t>
      </w:r>
      <w:r>
        <w:rPr>
          <w:i/>
          <w:spacing w:val="-3"/>
          <w:vertAlign w:val="baseline"/>
        </w:rPr>
        <w:t> </w:t>
      </w:r>
      <w:r>
        <w:rPr>
          <w:i/>
          <w:vertAlign w:val="baseline"/>
        </w:rPr>
        <w:t>Hoàn</w:t>
      </w:r>
      <w:r>
        <w:rPr>
          <w:i/>
          <w:spacing w:val="-3"/>
          <w:vertAlign w:val="baseline"/>
        </w:rPr>
        <w:t> </w:t>
      </w:r>
      <w:r>
        <w:rPr>
          <w:i/>
          <w:vertAlign w:val="baseline"/>
        </w:rPr>
        <w:t>toàn</w:t>
      </w:r>
      <w:r>
        <w:rPr>
          <w:i/>
          <w:spacing w:val="-5"/>
          <w:vertAlign w:val="baseline"/>
        </w:rPr>
        <w:t> </w:t>
      </w:r>
      <w:r>
        <w:rPr>
          <w:i/>
          <w:vertAlign w:val="baseline"/>
        </w:rPr>
        <w:t>độc</w:t>
      </w:r>
      <w:r>
        <w:rPr>
          <w:i/>
          <w:spacing w:val="-4"/>
          <w:vertAlign w:val="baseline"/>
        </w:rPr>
        <w:t> </w:t>
      </w:r>
      <w:r>
        <w:rPr>
          <w:i/>
          <w:vertAlign w:val="baseline"/>
        </w:rPr>
        <w:t>lập!</w:t>
      </w:r>
      <w:r>
        <w:rPr>
          <w:i/>
          <w:spacing w:val="-3"/>
          <w:vertAlign w:val="baseline"/>
        </w:rPr>
        <w:t> </w:t>
      </w:r>
      <w:r>
        <w:rPr>
          <w:i/>
          <w:vertAlign w:val="baseline"/>
        </w:rPr>
        <w:t>Chính</w:t>
      </w:r>
      <w:r>
        <w:rPr>
          <w:i/>
          <w:spacing w:val="-3"/>
          <w:vertAlign w:val="baseline"/>
        </w:rPr>
        <w:t> </w:t>
      </w:r>
      <w:r>
        <w:rPr>
          <w:i/>
          <w:vertAlign w:val="baseline"/>
        </w:rPr>
        <w:t>quyền</w:t>
      </w:r>
      <w:r>
        <w:rPr>
          <w:i/>
          <w:spacing w:val="-3"/>
          <w:vertAlign w:val="baseline"/>
        </w:rPr>
        <w:t> </w:t>
      </w:r>
      <w:r>
        <w:rPr>
          <w:i/>
          <w:vertAlign w:val="baseline"/>
        </w:rPr>
        <w:t>nhân</w:t>
      </w:r>
      <w:r>
        <w:rPr>
          <w:i/>
          <w:spacing w:val="-5"/>
          <w:vertAlign w:val="baseline"/>
        </w:rPr>
        <w:t> </w:t>
      </w:r>
      <w:r>
        <w:rPr>
          <w:i/>
          <w:vertAlign w:val="baseline"/>
        </w:rPr>
        <w:t>dân! </w:t>
      </w:r>
      <w:r>
        <w:rPr>
          <w:vertAlign w:val="baseline"/>
        </w:rPr>
        <w:t>Hội</w:t>
      </w:r>
      <w:r>
        <w:rPr>
          <w:spacing w:val="-3"/>
          <w:vertAlign w:val="baseline"/>
        </w:rPr>
        <w:t> </w:t>
      </w:r>
      <w:r>
        <w:rPr>
          <w:vertAlign w:val="baseline"/>
        </w:rPr>
        <w:t>nghị xác định ba nguyên tắc chỉ đạo khởi nghĩa là </w:t>
      </w:r>
      <w:r>
        <w:rPr>
          <w:i/>
          <w:vertAlign w:val="baseline"/>
        </w:rPr>
        <w:t>tập trung, thống nhất và kịp thời</w:t>
      </w:r>
      <w:r>
        <w:rPr>
          <w:vertAlign w:val="baseline"/>
        </w:rPr>
        <w:t>. Phương hướng hành động trong tổng khởi nghĩa: phải đánh chiếm ngay những nơi chắc thắng, không kể thành phố hay nông thôn; quân sự và chính trị phải phối hợp; phải làm tan rã tinh thần quân địch và dụ chúng hàng trước khi đánh. Phải chộp lấy những căn cfí chính (cả ở các đô thị) trước khi quân Đồng minh vào, thành lập</w:t>
      </w:r>
      <w:r>
        <w:rPr>
          <w:spacing w:val="29"/>
          <w:vertAlign w:val="baseline"/>
        </w:rPr>
        <w:t> </w:t>
      </w:r>
      <w:r>
        <w:rPr>
          <w:i/>
          <w:vertAlign w:val="baseline"/>
        </w:rPr>
        <w:t>ủy ban nhân dân </w:t>
      </w:r>
      <w:r>
        <w:rPr>
          <w:vertAlign w:val="baseline"/>
        </w:rPr>
        <w:t>ở những nơi đã giành được quyền làm chủ… Hội nghị cũng quyết định những vấn đề quan trọng về chính sách đối nội và đối ngoại cần thi hành sau khi giành được chính quyền.</w:t>
      </w:r>
    </w:p>
    <w:p>
      <w:pPr>
        <w:pStyle w:val="BodyText"/>
        <w:spacing w:line="288" w:lineRule="auto" w:before="150"/>
        <w:ind w:right="50"/>
      </w:pPr>
      <w:r>
        <w:rPr/>
        <w:t>Tiếp sau Hội nghị toàn quốc của Đảng, ngày16-8-1945, </w:t>
      </w:r>
      <w:r>
        <w:rPr>
          <w:i/>
        </w:rPr>
        <w:t>Đại hội quốc dân </w:t>
      </w:r>
      <w:r>
        <w:rPr/>
        <w:t>họp tại Tân Trào. Về dự đại hội có khoảng 60 đại biểu của các giới, các đảng phái chính trị, các đoàn thể quần chúng cfíu quốc, các dân tộc, tôn giáo trong nước và đại biểu kiều bào ở nước ngoài. Đại hội tán thành quyết định tổng khởi nghĩa của Đảng, thông qua 10 chính sách lớn của Việt Minh, lập </w:t>
      </w:r>
      <w:r>
        <w:rPr>
          <w:i/>
        </w:rPr>
        <w:t>Ủy ban giải phóng dân tộc Việt Nam </w:t>
      </w:r>
      <w:r>
        <w:rPr/>
        <w:t>do Hồ Chí Minh làm Chủ tịch.</w:t>
      </w:r>
    </w:p>
    <w:p>
      <w:pPr>
        <w:pStyle w:val="BodyText"/>
        <w:spacing w:line="288" w:lineRule="auto" w:before="116"/>
        <w:ind w:right="65"/>
      </w:pPr>
      <w:r>
        <w:rPr/>
        <w:t>Ngay sau Đại hội quốc dân, Hồ Chí Minh kêu gọi đồng bào cả nước: “Giờ quyết định</w:t>
      </w:r>
      <w:r>
        <w:rPr>
          <w:spacing w:val="-3"/>
        </w:rPr>
        <w:t> </w:t>
      </w:r>
      <w:r>
        <w:rPr/>
        <w:t>cho</w:t>
      </w:r>
      <w:r>
        <w:rPr>
          <w:spacing w:val="-5"/>
        </w:rPr>
        <w:t> </w:t>
      </w:r>
      <w:r>
        <w:rPr/>
        <w:t>vận</w:t>
      </w:r>
      <w:r>
        <w:rPr>
          <w:spacing w:val="-5"/>
        </w:rPr>
        <w:t> </w:t>
      </w:r>
      <w:r>
        <w:rPr/>
        <w:t>mệnh</w:t>
      </w:r>
      <w:r>
        <w:rPr>
          <w:spacing w:val="-5"/>
        </w:rPr>
        <w:t> </w:t>
      </w:r>
      <w:r>
        <w:rPr/>
        <w:t>dân</w:t>
      </w:r>
      <w:r>
        <w:rPr>
          <w:spacing w:val="-5"/>
        </w:rPr>
        <w:t> </w:t>
      </w:r>
      <w:r>
        <w:rPr/>
        <w:t>tộc</w:t>
      </w:r>
      <w:r>
        <w:rPr>
          <w:spacing w:val="-4"/>
        </w:rPr>
        <w:t> </w:t>
      </w:r>
      <w:r>
        <w:rPr/>
        <w:t>ta</w:t>
      </w:r>
      <w:r>
        <w:rPr>
          <w:spacing w:val="-4"/>
        </w:rPr>
        <w:t> </w:t>
      </w:r>
      <w:r>
        <w:rPr/>
        <w:t>đã</w:t>
      </w:r>
      <w:r>
        <w:rPr>
          <w:spacing w:val="-6"/>
        </w:rPr>
        <w:t> </w:t>
      </w:r>
      <w:r>
        <w:rPr/>
        <w:t>đến.</w:t>
      </w:r>
      <w:r>
        <w:rPr>
          <w:spacing w:val="-8"/>
        </w:rPr>
        <w:t> </w:t>
      </w:r>
      <w:r>
        <w:rPr/>
        <w:t>Toàn</w:t>
      </w:r>
      <w:r>
        <w:rPr>
          <w:spacing w:val="-5"/>
        </w:rPr>
        <w:t> </w:t>
      </w:r>
      <w:r>
        <w:rPr/>
        <w:t>quốc</w:t>
      </w:r>
      <w:r>
        <w:rPr>
          <w:spacing w:val="-4"/>
        </w:rPr>
        <w:t> </w:t>
      </w:r>
      <w:r>
        <w:rPr/>
        <w:t>đồng</w:t>
      </w:r>
      <w:r>
        <w:rPr>
          <w:spacing w:val="-5"/>
        </w:rPr>
        <w:t> </w:t>
      </w:r>
      <w:r>
        <w:rPr/>
        <w:t>bào</w:t>
      </w:r>
      <w:r>
        <w:rPr>
          <w:spacing w:val="-5"/>
        </w:rPr>
        <w:t> </w:t>
      </w:r>
      <w:r>
        <w:rPr/>
        <w:t>hãy</w:t>
      </w:r>
      <w:r>
        <w:rPr>
          <w:spacing w:val="-3"/>
        </w:rPr>
        <w:t> </w:t>
      </w:r>
      <w:r>
        <w:rPr/>
        <w:t>đfíng</w:t>
      </w:r>
      <w:r>
        <w:rPr>
          <w:spacing w:val="-5"/>
        </w:rPr>
        <w:t> </w:t>
      </w:r>
      <w:r>
        <w:rPr/>
        <w:t>dậy</w:t>
      </w:r>
      <w:r>
        <w:rPr>
          <w:spacing w:val="-5"/>
        </w:rPr>
        <w:t> </w:t>
      </w:r>
      <w:r>
        <w:rPr/>
        <w:t>đem</w:t>
      </w:r>
      <w:r>
        <w:rPr>
          <w:spacing w:val="-5"/>
        </w:rPr>
        <w:t> </w:t>
      </w:r>
      <w:r>
        <w:rPr/>
        <w:t>sfíc</w:t>
      </w:r>
      <w:r>
        <w:rPr>
          <w:spacing w:val="-4"/>
        </w:rPr>
        <w:t> </w:t>
      </w:r>
      <w:r>
        <w:rPr/>
        <w:t>ta</w:t>
      </w:r>
      <w:r>
        <w:rPr>
          <w:spacing w:val="-4"/>
        </w:rPr>
        <w:t> </w:t>
      </w:r>
      <w:r>
        <w:rPr/>
        <w:t>mà</w:t>
      </w:r>
      <w:r>
        <w:rPr>
          <w:spacing w:val="-4"/>
        </w:rPr>
        <w:t> </w:t>
      </w:r>
      <w:r>
        <w:rPr/>
        <w:t>tự giải phóng cho ta… Chúng ta không thể chậm trễ. Tiến lên! Tiến lên! Dưới lá cờ Việt Minh, đồng bào hãy dũng cảm tiến lên!”</w:t>
      </w:r>
      <w:hyperlink w:history="true" w:anchor="_bookmark72">
        <w:r>
          <w:rPr>
            <w:vertAlign w:val="superscript"/>
          </w:rPr>
          <w:t>72</w:t>
        </w:r>
      </w:hyperlink>
      <w:r>
        <w:rPr>
          <w:vertAlign w:val="baseline"/>
        </w:rPr>
        <w:t>.</w:t>
      </w:r>
    </w:p>
    <w:p>
      <w:pPr>
        <w:pStyle w:val="BodyText"/>
        <w:spacing w:before="112"/>
        <w:ind w:left="0" w:firstLine="0"/>
        <w:jc w:val="left"/>
        <w:rPr>
          <w:sz w:val="20"/>
        </w:rPr>
      </w:pPr>
      <w:r>
        <w:rPr>
          <w:sz w:val="20"/>
        </w:rPr>
        <mc:AlternateContent>
          <mc:Choice Requires="wps">
            <w:drawing>
              <wp:anchor distT="0" distB="0" distL="0" distR="0" allowOverlap="1" layoutInCell="1" locked="0" behindDoc="1" simplePos="0" relativeHeight="487602688">
                <wp:simplePos x="0" y="0"/>
                <wp:positionH relativeFrom="page">
                  <wp:posOffset>1080135</wp:posOffset>
                </wp:positionH>
                <wp:positionV relativeFrom="paragraph">
                  <wp:posOffset>232794</wp:posOffset>
                </wp:positionV>
                <wp:extent cx="1493520" cy="7620"/>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1493520" cy="7620"/>
                          <a:chExt cx="1493520" cy="7620"/>
                        </a:xfrm>
                      </wpg:grpSpPr>
                      <wps:wsp>
                        <wps:cNvPr id="103" name="Graphic 10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8.330273pt;width:117.6pt;height:.6pt;mso-position-horizontal-relative:page;mso-position-vertical-relative:paragraph;z-index:-15713792;mso-wrap-distance-left:0;mso-wrap-distance-right:0" id="docshapegroup102" coordorigin="1701,367" coordsize="2352,12">
                <v:rect style="position:absolute;left:1702;top:367;width:2350;height:10" id="docshape103" filled="true" fillcolor="#000000" stroked="false">
                  <v:fill type="solid"/>
                </v:rect>
                <v:rect style="position:absolute;left:1702;top:367;width:2350;height:10" id="docshape104"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71" w:id="72"/>
      <w:bookmarkEnd w:id="72"/>
      <w:r>
        <w:rPr/>
      </w:r>
      <w:bookmarkStart w:name="_bookmark72" w:id="73"/>
      <w:bookmarkEnd w:id="73"/>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1"/>
          <w:sz w:val="20"/>
        </w:rPr>
        <w:t> </w:t>
      </w:r>
      <w:r>
        <w:rPr>
          <w:i/>
          <w:sz w:val="20"/>
        </w:rPr>
        <w:t>Đảng</w:t>
      </w:r>
      <w:r>
        <w:rPr>
          <w:i/>
          <w:spacing w:val="-3"/>
          <w:sz w:val="20"/>
        </w:rPr>
        <w:t> </w:t>
      </w:r>
      <w:r>
        <w:rPr>
          <w:i/>
          <w:sz w:val="20"/>
        </w:rPr>
        <w:t>Toàn</w:t>
      </w:r>
      <w:r>
        <w:rPr>
          <w:i/>
          <w:spacing w:val="-1"/>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2"/>
          <w:sz w:val="20"/>
        </w:rPr>
        <w:t> </w:t>
      </w:r>
      <w:r>
        <w:rPr>
          <w:sz w:val="20"/>
        </w:rPr>
        <w:t>tập</w:t>
      </w:r>
      <w:r>
        <w:rPr>
          <w:spacing w:val="-3"/>
          <w:sz w:val="20"/>
        </w:rPr>
        <w:t> </w:t>
      </w:r>
      <w:r>
        <w:rPr>
          <w:sz w:val="20"/>
        </w:rPr>
        <w:t>7,</w:t>
      </w:r>
      <w:r>
        <w:rPr>
          <w:spacing w:val="-4"/>
          <w:sz w:val="20"/>
        </w:rPr>
        <w:t> </w:t>
      </w:r>
      <w:r>
        <w:rPr>
          <w:sz w:val="20"/>
        </w:rPr>
        <w:t>trang</w:t>
      </w:r>
      <w:r>
        <w:rPr>
          <w:spacing w:val="45"/>
          <w:sz w:val="20"/>
        </w:rPr>
        <w:t> </w:t>
      </w:r>
      <w:r>
        <w:rPr>
          <w:sz w:val="20"/>
        </w:rPr>
        <w:t>424-</w:t>
      </w:r>
      <w:r>
        <w:rPr>
          <w:spacing w:val="-4"/>
          <w:sz w:val="20"/>
        </w:rPr>
        <w:t>427.</w:t>
      </w:r>
    </w:p>
    <w:p>
      <w:pPr>
        <w:pStyle w:val="ListParagraph"/>
        <w:numPr>
          <w:ilvl w:val="0"/>
          <w:numId w:val="8"/>
        </w:numPr>
        <w:tabs>
          <w:tab w:pos="514" w:val="left" w:leader="none"/>
        </w:tabs>
        <w:spacing w:line="240" w:lineRule="auto" w:before="0" w:after="0"/>
        <w:ind w:left="514" w:right="0" w:hanging="250"/>
        <w:jc w:val="left"/>
        <w:rPr>
          <w:sz w:val="20"/>
        </w:rPr>
      </w:pP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3,</w:t>
      </w:r>
      <w:r>
        <w:rPr>
          <w:spacing w:val="-3"/>
          <w:sz w:val="20"/>
        </w:rPr>
        <w:t> </w:t>
      </w:r>
      <w:r>
        <w:rPr>
          <w:sz w:val="20"/>
        </w:rPr>
        <w:t>trang</w:t>
      </w:r>
      <w:r>
        <w:rPr>
          <w:spacing w:val="-2"/>
          <w:sz w:val="20"/>
        </w:rPr>
        <w:t> </w:t>
      </w:r>
      <w:r>
        <w:rPr>
          <w:spacing w:val="-4"/>
          <w:sz w:val="20"/>
        </w:rPr>
        <w:t>596.</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7"/>
      </w:pPr>
      <w:r>
        <w:rPr/>
        <w:t>Dưới sự lãnh đạo của Đảng, nhân dân cả nước nhất tề vùng dậy ở cả thành thị và nông thôn, với ý chí dù có hy sinh đến đâu, dù phải đốt cháy cả dãy Trường Sơn cũng kiên quyết giành cho được độc lập.</w:t>
      </w:r>
    </w:p>
    <w:p>
      <w:pPr>
        <w:pStyle w:val="BodyText"/>
        <w:spacing w:line="288" w:lineRule="auto" w:before="118"/>
        <w:ind w:right="53"/>
      </w:pPr>
      <w:r>
        <w:rPr/>
        <w:t>Tfi ngày 14 đến ngày 18-8-1945, tuy chưa nhận được lệnh tổng khởi nghĩa, nhưng do nắm vững tinh thần các nghị quyết, chỉ thị trước đó của Đảng, căn cfí vào tình hình thực tiễn, đảng bộ nhiều địa phương đã kịp thời, chủ động, lãnh đạo nhân dân nổi dậy</w:t>
      </w:r>
      <w:r>
        <w:rPr>
          <w:spacing w:val="40"/>
        </w:rPr>
        <w:t> </w:t>
      </w:r>
      <w:r>
        <w:rPr/>
        <w:t>khởi nghĩa. Bốn tỉnh giành chính quyền sớm nhất là Hải Dương, Bắc Giang, Hà Tĩnh, Quảng Nam.</w:t>
      </w:r>
    </w:p>
    <w:p>
      <w:pPr>
        <w:pStyle w:val="BodyText"/>
        <w:spacing w:line="288" w:lineRule="auto" w:before="116"/>
        <w:ind w:right="66"/>
      </w:pPr>
      <w:r>
        <w:rPr/>
        <w:t>Tfi ngày 14-8-1945 trở đi, các đơn vị Giải phóng quân lần lượt tiến công các đồn binh Nhật ở các tỉnh Cao Bằng, Bắc Cạn,</w:t>
      </w:r>
      <w:r>
        <w:rPr>
          <w:spacing w:val="-1"/>
        </w:rPr>
        <w:t> </w:t>
      </w:r>
      <w:r>
        <w:rPr/>
        <w:t>Thái Nguyên,</w:t>
      </w:r>
      <w:r>
        <w:rPr>
          <w:spacing w:val="-3"/>
        </w:rPr>
        <w:t> </w:t>
      </w:r>
      <w:r>
        <w:rPr/>
        <w:t>Tuyên Quang,</w:t>
      </w:r>
      <w:r>
        <w:rPr>
          <w:spacing w:val="-7"/>
        </w:rPr>
        <w:t> </w:t>
      </w:r>
      <w:r>
        <w:rPr/>
        <w:t>Yên</w:t>
      </w:r>
      <w:r>
        <w:rPr>
          <w:spacing w:val="40"/>
        </w:rPr>
        <w:t> </w:t>
      </w:r>
      <w:r>
        <w:rPr/>
        <w:t>Bái v.v… hỗ trợ quần chúng nổi dậy giành chính quyền ở tỉnh lỵ. Ngày 16-8-1945, một đơn vị Giải phóng quân do Võ Nguyên Giáp chỉ huy tfi Tân Trào tiến về giải phóng thị xã Thái Nguyên.</w:t>
      </w:r>
      <w:r>
        <w:rPr>
          <w:spacing w:val="-3"/>
        </w:rPr>
        <w:t> </w:t>
      </w:r>
      <w:r>
        <w:rPr/>
        <w:t>Tfi ngày 14 đến ngày 18-8, ở hầu hết các tỉnh miền Bắc,</w:t>
      </w:r>
      <w:r>
        <w:rPr>
          <w:spacing w:val="-1"/>
        </w:rPr>
        <w:t> </w:t>
      </w:r>
      <w:r>
        <w:rPr/>
        <w:t>một số tỉnh miền</w:t>
      </w:r>
      <w:r>
        <w:rPr>
          <w:spacing w:val="-4"/>
        </w:rPr>
        <w:t> </w:t>
      </w:r>
      <w:r>
        <w:rPr/>
        <w:t>Trung và miền Nam, quần chúng cách mạng nổi dậy giành chính quyền ở cấp xã và huyện.</w:t>
      </w:r>
    </w:p>
    <w:p>
      <w:pPr>
        <w:pStyle w:val="BodyText"/>
        <w:spacing w:line="288" w:lineRule="auto" w:before="115"/>
        <w:ind w:right="63"/>
      </w:pPr>
      <w:r>
        <w:rPr/>
        <w:t>Tại Hà Nội, ngày 17-8,</w:t>
      </w:r>
      <w:r>
        <w:rPr>
          <w:spacing w:val="-1"/>
        </w:rPr>
        <w:t> </w:t>
      </w:r>
      <w:r>
        <w:rPr/>
        <w:t>Tổng hội viên chfíc tổ chfíc một cuộc mít tinh ủng hộ chính phủ</w:t>
      </w:r>
      <w:r>
        <w:rPr>
          <w:spacing w:val="-7"/>
        </w:rPr>
        <w:t> </w:t>
      </w:r>
      <w:r>
        <w:rPr/>
        <w:t>Trần</w:t>
      </w:r>
      <w:r>
        <w:rPr>
          <w:spacing w:val="-7"/>
        </w:rPr>
        <w:t> </w:t>
      </w:r>
      <w:r>
        <w:rPr/>
        <w:t>Trọng</w:t>
      </w:r>
      <w:r>
        <w:rPr>
          <w:spacing w:val="-3"/>
        </w:rPr>
        <w:t> </w:t>
      </w:r>
      <w:r>
        <w:rPr/>
        <w:t>Kim.</w:t>
      </w:r>
      <w:r>
        <w:rPr>
          <w:spacing w:val="-1"/>
        </w:rPr>
        <w:t> </w:t>
      </w:r>
      <w:r>
        <w:rPr/>
        <w:t>Đảng</w:t>
      </w:r>
      <w:r>
        <w:rPr>
          <w:spacing w:val="-2"/>
        </w:rPr>
        <w:t> </w:t>
      </w:r>
      <w:r>
        <w:rPr/>
        <w:t>bộ</w:t>
      </w:r>
      <w:r>
        <w:rPr>
          <w:spacing w:val="-3"/>
        </w:rPr>
        <w:t> </w:t>
      </w:r>
      <w:r>
        <w:rPr/>
        <w:t>Hà</w:t>
      </w:r>
      <w:r>
        <w:rPr>
          <w:spacing w:val="-2"/>
        </w:rPr>
        <w:t> </w:t>
      </w:r>
      <w:r>
        <w:rPr/>
        <w:t>Nội</w:t>
      </w:r>
      <w:r>
        <w:rPr>
          <w:spacing w:val="-2"/>
        </w:rPr>
        <w:t> </w:t>
      </w:r>
      <w:r>
        <w:rPr/>
        <w:t>bí</w:t>
      </w:r>
      <w:r>
        <w:rPr>
          <w:spacing w:val="-2"/>
        </w:rPr>
        <w:t> </w:t>
      </w:r>
      <w:r>
        <w:rPr/>
        <w:t>mật</w:t>
      </w:r>
      <w:r>
        <w:rPr>
          <w:spacing w:val="-2"/>
        </w:rPr>
        <w:t> </w:t>
      </w:r>
      <w:r>
        <w:rPr/>
        <w:t>huy</w:t>
      </w:r>
      <w:r>
        <w:rPr>
          <w:spacing w:val="-2"/>
        </w:rPr>
        <w:t> </w:t>
      </w:r>
      <w:r>
        <w:rPr/>
        <w:t>động</w:t>
      </w:r>
      <w:r>
        <w:rPr>
          <w:spacing w:val="-2"/>
        </w:rPr>
        <w:t> </w:t>
      </w:r>
      <w:r>
        <w:rPr/>
        <w:t>quần</w:t>
      </w:r>
      <w:r>
        <w:rPr>
          <w:spacing w:val="-3"/>
        </w:rPr>
        <w:t> </w:t>
      </w:r>
      <w:r>
        <w:rPr/>
        <w:t>chúng</w:t>
      </w:r>
      <w:r>
        <w:rPr>
          <w:spacing w:val="-3"/>
        </w:rPr>
        <w:t> </w:t>
      </w:r>
      <w:r>
        <w:rPr/>
        <w:t>trong</w:t>
      </w:r>
      <w:r>
        <w:rPr>
          <w:spacing w:val="-3"/>
        </w:rPr>
        <w:t> </w:t>
      </w:r>
      <w:r>
        <w:rPr/>
        <w:t>các</w:t>
      </w:r>
      <w:r>
        <w:rPr>
          <w:spacing w:val="-1"/>
        </w:rPr>
        <w:t> </w:t>
      </w:r>
      <w:r>
        <w:rPr/>
        <w:t>tổ</w:t>
      </w:r>
      <w:r>
        <w:rPr>
          <w:spacing w:val="-3"/>
        </w:rPr>
        <w:t> </w:t>
      </w:r>
      <w:r>
        <w:rPr/>
        <w:t>chfíc</w:t>
      </w:r>
      <w:r>
        <w:rPr>
          <w:spacing w:val="-2"/>
        </w:rPr>
        <w:t> </w:t>
      </w:r>
      <w:r>
        <w:rPr/>
        <w:t>cfíu quốc ở nội và ngoại thành biến cuộc mít tinh đó thành cuộc mít tinh ủng hộ Việt Minh. Các đội viên tuyên truyền xung phong bất ngờ giương cao cờ đỏ sao vàng, kêu gọi nhân dân tham gia khởi nghĩa. Hàng vạn quần chúng dự mít tinh nhiệt liệt hưởng fíng lời kêu gọi của Việt Minh. Lính bảo an, cảnh sát của chính quyền Nhật có nhiệm vụ bảo vệ cuộc mít tinh cũng ngả theo</w:t>
      </w:r>
      <w:r>
        <w:rPr>
          <w:spacing w:val="-6"/>
        </w:rPr>
        <w:t> </w:t>
      </w:r>
      <w:r>
        <w:rPr/>
        <w:t>Việt Minh.</w:t>
      </w:r>
      <w:r>
        <w:rPr>
          <w:spacing w:val="-1"/>
        </w:rPr>
        <w:t> </w:t>
      </w:r>
      <w:r>
        <w:rPr/>
        <w:t>Cuộc mít tinh biến</w:t>
      </w:r>
      <w:r>
        <w:rPr>
          <w:spacing w:val="-2"/>
        </w:rPr>
        <w:t> </w:t>
      </w:r>
      <w:r>
        <w:rPr/>
        <w:t>thành một</w:t>
      </w:r>
      <w:r>
        <w:rPr>
          <w:spacing w:val="-2"/>
        </w:rPr>
        <w:t> </w:t>
      </w:r>
      <w:r>
        <w:rPr/>
        <w:t>cuộc</w:t>
      </w:r>
      <w:r>
        <w:rPr>
          <w:spacing w:val="-1"/>
        </w:rPr>
        <w:t> </w:t>
      </w:r>
      <w:r>
        <w:rPr/>
        <w:t>biểu tình tuần hành, có cờ đỏ sao vàng dẫn đầu, rầm rộ diễu qua các phố đông người, tiến đến trước phủ toàn quyền cũ, nơi tư lệnh quân Nhật đóng, rồi chia thành tfing toán, đi cổ động chương trình Việt Minh khắp các phố.</w:t>
      </w:r>
    </w:p>
    <w:p>
      <w:pPr>
        <w:pStyle w:val="BodyText"/>
        <w:spacing w:line="288" w:lineRule="auto" w:before="112"/>
        <w:ind w:right="68"/>
      </w:pPr>
      <w:r>
        <w:rPr/>
        <w:t>Sau cuộc biểu dương lực lượng, Thành ủy Hà Nội nhận định đã có đủ điều kiện để phát động tổng khởi nghĩa.</w:t>
      </w:r>
    </w:p>
    <w:p>
      <w:pPr>
        <w:pStyle w:val="BodyText"/>
        <w:spacing w:line="288" w:lineRule="auto" w:before="119"/>
        <w:ind w:right="57"/>
      </w:pPr>
      <w:r>
        <w:rPr/>
        <w:t>Sáng ngày 19-8, Thủ đô Hà Nội tràn ngập cờ đỏ sao vàng. Quần chúng cách mạng xuống đường tập hợp thành đội ngũ, rầm rộ kéo đến quảng trường Nhà hát thành phố trong</w:t>
      </w:r>
      <w:r>
        <w:rPr>
          <w:spacing w:val="-2"/>
        </w:rPr>
        <w:t> </w:t>
      </w:r>
      <w:r>
        <w:rPr/>
        <w:t>tiếng</w:t>
      </w:r>
      <w:r>
        <w:rPr>
          <w:spacing w:val="-2"/>
        </w:rPr>
        <w:t> </w:t>
      </w:r>
      <w:r>
        <w:rPr/>
        <w:t>hát</w:t>
      </w:r>
      <w:r>
        <w:rPr>
          <w:spacing w:val="-2"/>
        </w:rPr>
        <w:t> </w:t>
      </w:r>
      <w:r>
        <w:rPr/>
        <w:t>“Tiến quân</w:t>
      </w:r>
      <w:r>
        <w:rPr>
          <w:spacing w:val="-2"/>
        </w:rPr>
        <w:t> </w:t>
      </w:r>
      <w:r>
        <w:rPr/>
        <w:t>ca”</w:t>
      </w:r>
      <w:r>
        <w:rPr>
          <w:spacing w:val="-3"/>
        </w:rPr>
        <w:t> </w:t>
      </w:r>
      <w:r>
        <w:rPr/>
        <w:t>và</w:t>
      </w:r>
      <w:r>
        <w:rPr>
          <w:spacing w:val="-1"/>
        </w:rPr>
        <w:t> </w:t>
      </w:r>
      <w:r>
        <w:rPr/>
        <w:t>cờ</w:t>
      </w:r>
      <w:r>
        <w:rPr>
          <w:spacing w:val="-3"/>
        </w:rPr>
        <w:t> </w:t>
      </w:r>
      <w:r>
        <w:rPr/>
        <w:t>đỏ</w:t>
      </w:r>
      <w:r>
        <w:rPr>
          <w:spacing w:val="-3"/>
        </w:rPr>
        <w:t> </w:t>
      </w:r>
      <w:r>
        <w:rPr/>
        <w:t>sao</w:t>
      </w:r>
      <w:r>
        <w:rPr>
          <w:spacing w:val="-2"/>
        </w:rPr>
        <w:t> </w:t>
      </w:r>
      <w:r>
        <w:rPr/>
        <w:t>vàng để</w:t>
      </w:r>
      <w:r>
        <w:rPr>
          <w:spacing w:val="-3"/>
        </w:rPr>
        <w:t> </w:t>
      </w:r>
      <w:r>
        <w:rPr/>
        <w:t>dự</w:t>
      </w:r>
      <w:r>
        <w:rPr>
          <w:spacing w:val="-1"/>
        </w:rPr>
        <w:t> </w:t>
      </w:r>
      <w:r>
        <w:rPr/>
        <w:t>cuộc</w:t>
      </w:r>
      <w:r>
        <w:rPr>
          <w:spacing w:val="-1"/>
        </w:rPr>
        <w:t> </w:t>
      </w:r>
      <w:r>
        <w:rPr/>
        <w:t>mít tinh lớn</w:t>
      </w:r>
      <w:r>
        <w:rPr>
          <w:spacing w:val="-2"/>
        </w:rPr>
        <w:t> </w:t>
      </w:r>
      <w:r>
        <w:rPr/>
        <w:t>do</w:t>
      </w:r>
      <w:r>
        <w:rPr>
          <w:spacing w:val="-2"/>
        </w:rPr>
        <w:t> </w:t>
      </w:r>
      <w:r>
        <w:rPr/>
        <w:t>Mặt</w:t>
      </w:r>
      <w:r>
        <w:rPr>
          <w:spacing w:val="-2"/>
        </w:rPr>
        <w:t> </w:t>
      </w:r>
      <w:r>
        <w:rPr/>
        <w:t>trận</w:t>
      </w:r>
      <w:r>
        <w:rPr>
          <w:spacing w:val="-5"/>
        </w:rPr>
        <w:t> </w:t>
      </w:r>
      <w:r>
        <w:rPr/>
        <w:t>Việt Minh tổ chfíc. Ủy ban quân sự cách mạng đọc lời hiệu triệu khởi nghĩa của Việt Minh. Cuộc mít tinh chuyển thành biểu tình vũ trang. Quần chúng cách mạng chia thành nhiều đoàn đi chiếm Phủ Khâm sai, Tòa Thị chính, Trại Bảo an binh, Sở Cảnh sát và các công sở của chính quyền thân Nhật. Trước khí thế và sfíc mạnh áp đảo của quần chúng, hơn một vạn quân Nhật ở Hà Nội không dám chống cự. Chính quyền về tay nhân dân.</w:t>
      </w:r>
    </w:p>
    <w:p>
      <w:pPr>
        <w:pStyle w:val="BodyText"/>
        <w:spacing w:after="0" w:line="288" w:lineRule="auto"/>
        <w:sectPr>
          <w:pgSz w:w="12240" w:h="15840"/>
          <w:pgMar w:header="0" w:footer="991" w:top="1060" w:bottom="1260" w:left="1440" w:right="1080"/>
        </w:sectPr>
      </w:pPr>
    </w:p>
    <w:p>
      <w:pPr>
        <w:pStyle w:val="BodyText"/>
        <w:spacing w:line="288" w:lineRule="auto"/>
        <w:ind w:right="59"/>
      </w:pPr>
      <w:r>
        <w:rPr/>
        <w:t>Thắng lợi của cuộc khởi nghĩa ở Hà Nội ảnh hưởng nhanh chóng đến nhiều tỉnh và thành phố khác, cổ vũ mạnh mẽ phong trào cả nước,</w:t>
      </w:r>
      <w:r>
        <w:rPr>
          <w:spacing w:val="39"/>
        </w:rPr>
        <w:t> </w:t>
      </w:r>
      <w:r>
        <w:rPr/>
        <w:t>làm cho chính quyền tay sai của Nhật ở nhiều nơi thêm hoảng hốt, tạo điều kiện thuận lợi lớn cho quá trình tổng khởi </w:t>
      </w:r>
      <w:r>
        <w:rPr>
          <w:spacing w:val="-2"/>
        </w:rPr>
        <w:t>nghĩa.</w:t>
      </w:r>
    </w:p>
    <w:p>
      <w:pPr>
        <w:pStyle w:val="BodyText"/>
        <w:spacing w:line="288" w:lineRule="auto" w:before="117"/>
        <w:ind w:right="71"/>
      </w:pPr>
      <w:r>
        <w:rPr/>
        <w:t>Ngày 23-8, Ủy ban khởi nghĩa Thfia Thiên-Huế huy động quần chúng tfi các huyện đã giành được chính quyền ở ngoại thành, kết hợp với nhân dân trong nội thành Huế xuống đường biểu dương lực lượng. Bộ máy chính quyền và quân đội Nhật hoàn toàn tê liệt. Quần chúng lần lượt chiếm các công sở không vấp phải sfíc kháng cự nào.</w:t>
      </w:r>
    </w:p>
    <w:p>
      <w:pPr>
        <w:pStyle w:val="BodyText"/>
        <w:spacing w:line="288" w:lineRule="auto" w:before="117"/>
        <w:ind w:right="58"/>
      </w:pPr>
      <w:r>
        <w:rPr/>
        <w:t>Ở Nam Kỳ, được tin Hà Nội và Tân An (tỉnh khởi nghĩa thí điểm của Xfí ủy) đã giành được chính quyền, Xfí ủy Nam Kỳ quyết định khởi nghĩa ở Sài Gòn và các tỉnh. Đêm 24-8, các lực lượng khởi nghĩa với gậy tầm vông, giáo mác, tfi các tỉnh xung quanh rầm rập kéo về Sài Gòn. Sáng 25-8, hơn 1 triệu người biểu tình tuần hành thị uy. Quân khởi nghĩa chiếm các công sở. Cuộc khởi nghĩa thành công nhanh chóng.</w:t>
      </w:r>
    </w:p>
    <w:p>
      <w:pPr>
        <w:pStyle w:val="BodyText"/>
        <w:spacing w:line="288" w:lineRule="auto" w:before="116"/>
        <w:ind w:right="71"/>
      </w:pPr>
      <w:r>
        <w:rPr/>
        <w:t>Những cuộc khởi nghĩa ở Hà Nội, Huế, Sài Gòn và các đô thị đập tan các cơ quan đầu não của kẻ thù có ý nghĩa quyết định thắng lợi trong cả nước.</w:t>
      </w:r>
    </w:p>
    <w:p>
      <w:pPr>
        <w:pStyle w:val="BodyText"/>
        <w:spacing w:line="288" w:lineRule="auto" w:before="118"/>
        <w:ind w:right="64"/>
      </w:pPr>
      <w:r>
        <w:rPr/>
        <w:t>Ngày 25-8-1945, Hồ Chí Minh cùng với Trung ương Đảng và Ủy ban Dân tộc giải phóng về đến Hà Nội. Sáng ngày 26-8-1945, Hồ Chí Minh chủ trì cuộc họp của Thường vụ Trung ương Đảng, thống nhất những chủ trương đối nội và đối ngoại trong tình hình mới; đề nghị mở rộng hơn nữa thành phần của Chính phủ lâm thời, chuẩn bị ra Tuyên ngôn Độc lập, và tổ chfíc mít tinh lớn ở Hà Nội để Chính phủ ra mắt nhân dân, cũng là ngày nước Việt Nam chính thfíc công bố quyền độc lập và thiết lập chế độ dân chủ cộng hoà. Hồ Chí Minh nhấn mạnh những việc cần làm trước khi quân Trung Hoa dân quốc vào Đông Dương</w:t>
      </w:r>
      <w:hyperlink w:history="true" w:anchor="_bookmark73">
        <w:r>
          <w:rPr>
            <w:vertAlign w:val="superscript"/>
          </w:rPr>
          <w:t>73</w:t>
        </w:r>
      </w:hyperlink>
      <w:r>
        <w:rPr>
          <w:vertAlign w:val="baseline"/>
        </w:rPr>
        <w:t>.</w:t>
      </w:r>
    </w:p>
    <w:p>
      <w:pPr>
        <w:pStyle w:val="BodyText"/>
        <w:spacing w:line="288" w:lineRule="auto" w:before="114"/>
        <w:ind w:right="51"/>
      </w:pPr>
      <w:r>
        <w:rPr/>
        <w:t>Trong cuộc họp ngày 27-8-1945, Ủy ban dân tộc giải phóng cải tổ thành Chính phủ lâm thời nước Việt Nam Dân chủ Cộng hòa do Hồ Chí Minh làm Chủ tịch. Danh sách Chính phủ lâm thời được chính thfíc công bố ngày 28-8-1945 tại Hà Nội. Một số thành viên là người của mặt trận Việt Minh tự nguyện rút khỏi Chính phủ, trong đó có Tổng Bí thư Trường Chinh, để mời thêm nhân sĩ ngoài Việt Minh tham gia. “Đó là một cfí chỉ vô tư, tốt đẹp, không ham chuộng địa vị, đặt lợi ích của dân tộc, của đoàn kết toàn dân lên trên lợi ích cá nhân”</w:t>
      </w:r>
      <w:hyperlink w:history="true" w:anchor="_bookmark74">
        <w:r>
          <w:rPr>
            <w:vertAlign w:val="superscript"/>
          </w:rPr>
          <w:t>74</w:t>
        </w:r>
      </w:hyperlink>
      <w:r>
        <w:rPr>
          <w:vertAlign w:val="baseline"/>
        </w:rPr>
        <w:t>.</w:t>
      </w:r>
    </w:p>
    <w:p>
      <w:pPr>
        <w:pStyle w:val="BodyText"/>
        <w:spacing w:line="288" w:lineRule="auto" w:before="115"/>
        <w:ind w:right="53"/>
      </w:pPr>
      <w:r>
        <w:rPr/>
        <w:t>Ngày 30-8-1945, tại cuộc mít tinh gồm hàng vạn người tham gia ở Ngọ Môn, thành phố Huế, Bảo Đại thoái vị và giao nộp ấn, kiếm cho đại diện Chính phủ lâm thời nước Việt</w:t>
      </w:r>
      <w:r>
        <w:rPr>
          <w:spacing w:val="3"/>
        </w:rPr>
        <w:t> </w:t>
      </w:r>
      <w:r>
        <w:rPr/>
        <w:t>Nam</w:t>
      </w:r>
      <w:r>
        <w:rPr>
          <w:spacing w:val="4"/>
        </w:rPr>
        <w:t> </w:t>
      </w:r>
      <w:r>
        <w:rPr/>
        <w:t>Dân</w:t>
      </w:r>
      <w:r>
        <w:rPr>
          <w:spacing w:val="1"/>
        </w:rPr>
        <w:t> </w:t>
      </w:r>
      <w:r>
        <w:rPr/>
        <w:t>chủ</w:t>
      </w:r>
      <w:r>
        <w:rPr>
          <w:spacing w:val="2"/>
        </w:rPr>
        <w:t> </w:t>
      </w:r>
      <w:r>
        <w:rPr/>
        <w:t>Cộng</w:t>
      </w:r>
      <w:r>
        <w:rPr>
          <w:spacing w:val="3"/>
        </w:rPr>
        <w:t> </w:t>
      </w:r>
      <w:r>
        <w:rPr/>
        <w:t>hòa.</w:t>
      </w:r>
      <w:r>
        <w:rPr>
          <w:spacing w:val="-3"/>
        </w:rPr>
        <w:t> </w:t>
      </w:r>
      <w:r>
        <w:rPr/>
        <w:t>Trong</w:t>
      </w:r>
      <w:r>
        <w:rPr>
          <w:spacing w:val="12"/>
        </w:rPr>
        <w:t> </w:t>
      </w:r>
      <w:r>
        <w:rPr>
          <w:i/>
        </w:rPr>
        <w:t>Tuyên</w:t>
      </w:r>
      <w:r>
        <w:rPr>
          <w:i/>
          <w:spacing w:val="2"/>
        </w:rPr>
        <w:t> </w:t>
      </w:r>
      <w:r>
        <w:rPr>
          <w:i/>
        </w:rPr>
        <w:t>cáo</w:t>
      </w:r>
      <w:r>
        <w:rPr>
          <w:i/>
          <w:spacing w:val="2"/>
        </w:rPr>
        <w:t> </w:t>
      </w:r>
      <w:r>
        <w:rPr>
          <w:i/>
        </w:rPr>
        <w:t>của</w:t>
      </w:r>
      <w:r>
        <w:rPr>
          <w:i/>
          <w:spacing w:val="1"/>
        </w:rPr>
        <w:t> </w:t>
      </w:r>
      <w:r>
        <w:rPr>
          <w:i/>
        </w:rPr>
        <w:t>Hoàng</w:t>
      </w:r>
      <w:r>
        <w:rPr>
          <w:i/>
          <w:spacing w:val="2"/>
        </w:rPr>
        <w:t> </w:t>
      </w:r>
      <w:r>
        <w:rPr>
          <w:i/>
        </w:rPr>
        <w:t>đé</w:t>
      </w:r>
      <w:r>
        <w:rPr>
          <w:i/>
          <w:spacing w:val="2"/>
        </w:rPr>
        <w:t> </w:t>
      </w:r>
      <w:r>
        <w:rPr>
          <w:i/>
        </w:rPr>
        <w:t>Việt</w:t>
      </w:r>
      <w:r>
        <w:rPr>
          <w:i/>
          <w:spacing w:val="2"/>
        </w:rPr>
        <w:t> </w:t>
      </w:r>
      <w:r>
        <w:rPr>
          <w:i/>
        </w:rPr>
        <w:t>Nam</w:t>
      </w:r>
      <w:r>
        <w:rPr>
          <w:i/>
          <w:spacing w:val="2"/>
        </w:rPr>
        <w:t> </w:t>
      </w:r>
      <w:r>
        <w:rPr>
          <w:i/>
        </w:rPr>
        <w:t>thoái</w:t>
      </w:r>
      <w:r>
        <w:rPr>
          <w:i/>
          <w:spacing w:val="1"/>
        </w:rPr>
        <w:t> </w:t>
      </w:r>
      <w:r>
        <w:rPr>
          <w:i/>
        </w:rPr>
        <w:t>vị</w:t>
      </w:r>
      <w:r>
        <w:rPr/>
        <w:t>,</w:t>
      </w:r>
      <w:r>
        <w:rPr>
          <w:spacing w:val="3"/>
        </w:rPr>
        <w:t> </w:t>
      </w:r>
      <w:r>
        <w:rPr/>
        <w:t>Bảo</w:t>
      </w:r>
      <w:r>
        <w:rPr>
          <w:spacing w:val="2"/>
        </w:rPr>
        <w:t> </w:t>
      </w:r>
      <w:r>
        <w:rPr>
          <w:spacing w:val="-5"/>
        </w:rPr>
        <w:t>Đại</w:t>
      </w:r>
    </w:p>
    <w:p>
      <w:pPr>
        <w:pStyle w:val="BodyText"/>
        <w:ind w:left="0" w:firstLine="0"/>
        <w:jc w:val="left"/>
        <w:rPr>
          <w:sz w:val="20"/>
        </w:rPr>
      </w:pPr>
      <w:r>
        <w:rPr>
          <w:sz w:val="20"/>
        </w:rPr>
        <mc:AlternateContent>
          <mc:Choice Requires="wps">
            <w:drawing>
              <wp:anchor distT="0" distB="0" distL="0" distR="0" allowOverlap="1" layoutInCell="1" locked="0" behindDoc="1" simplePos="0" relativeHeight="487603200">
                <wp:simplePos x="0" y="0"/>
                <wp:positionH relativeFrom="page">
                  <wp:posOffset>1080135</wp:posOffset>
                </wp:positionH>
                <wp:positionV relativeFrom="paragraph">
                  <wp:posOffset>209299</wp:posOffset>
                </wp:positionV>
                <wp:extent cx="1493520" cy="762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1493520" cy="7620"/>
                          <a:chExt cx="1493520" cy="7620"/>
                        </a:xfrm>
                      </wpg:grpSpPr>
                      <wps:wsp>
                        <wps:cNvPr id="106" name="Graphic 106"/>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6.480274pt;width:117.6pt;height:.6pt;mso-position-horizontal-relative:page;mso-position-vertical-relative:paragraph;z-index:-15713280;mso-wrap-distance-left:0;mso-wrap-distance-right:0" id="docshapegroup105" coordorigin="1701,330" coordsize="2352,12">
                <v:rect style="position:absolute;left:1702;top:330;width:2350;height:10" id="docshape106" filled="true" fillcolor="#000000" stroked="false">
                  <v:fill type="solid"/>
                </v:rect>
                <v:rect style="position:absolute;left:1702;top:330;width:2350;height:10" id="docshape107" filled="false" stroked="true" strokeweight=".1pt" strokecolor="#000000">
                  <v:stroke dashstyle="solid"/>
                </v:rect>
                <w10:wrap type="topAndBottom"/>
              </v:group>
            </w:pict>
          </mc:Fallback>
        </mc:AlternateContent>
      </w:r>
    </w:p>
    <w:p>
      <w:pPr>
        <w:pStyle w:val="ListParagraph"/>
        <w:numPr>
          <w:ilvl w:val="0"/>
          <w:numId w:val="8"/>
        </w:numPr>
        <w:tabs>
          <w:tab w:pos="510" w:val="left" w:leader="none"/>
        </w:tabs>
        <w:spacing w:line="240" w:lineRule="auto" w:before="56" w:after="0"/>
        <w:ind w:left="510" w:right="0" w:hanging="246"/>
        <w:jc w:val="left"/>
        <w:rPr>
          <w:sz w:val="20"/>
        </w:rPr>
      </w:pPr>
      <w:bookmarkStart w:name="_bookmark73" w:id="74"/>
      <w:bookmarkEnd w:id="74"/>
      <w:r>
        <w:rPr/>
      </w:r>
      <w:bookmarkStart w:name="_bookmark74" w:id="75"/>
      <w:bookmarkEnd w:id="75"/>
      <w:r>
        <w:rPr>
          <w:sz w:val="20"/>
        </w:rPr>
        <w:t>V</w:t>
      </w:r>
      <w:r>
        <w:rPr>
          <w:sz w:val="20"/>
        </w:rPr>
        <w:t>õ</w:t>
      </w:r>
      <w:r>
        <w:rPr>
          <w:spacing w:val="-4"/>
          <w:sz w:val="20"/>
        </w:rPr>
        <w:t> </w:t>
      </w:r>
      <w:r>
        <w:rPr>
          <w:sz w:val="20"/>
        </w:rPr>
        <w:t>Nguyên Giáp:</w:t>
      </w:r>
      <w:r>
        <w:rPr>
          <w:spacing w:val="-1"/>
          <w:sz w:val="20"/>
        </w:rPr>
        <w:t> </w:t>
      </w:r>
      <w:r>
        <w:rPr>
          <w:i/>
          <w:sz w:val="20"/>
        </w:rPr>
        <w:t>Những</w:t>
      </w:r>
      <w:r>
        <w:rPr>
          <w:i/>
          <w:spacing w:val="-1"/>
          <w:sz w:val="20"/>
        </w:rPr>
        <w:t> </w:t>
      </w:r>
      <w:r>
        <w:rPr>
          <w:i/>
          <w:sz w:val="20"/>
        </w:rPr>
        <w:t>chặng</w:t>
      </w:r>
      <w:r>
        <w:rPr>
          <w:i/>
          <w:spacing w:val="-2"/>
          <w:sz w:val="20"/>
        </w:rPr>
        <w:t> </w:t>
      </w:r>
      <w:r>
        <w:rPr>
          <w:i/>
          <w:sz w:val="20"/>
        </w:rPr>
        <w:t>đường</w:t>
      </w:r>
      <w:r>
        <w:rPr>
          <w:i/>
          <w:spacing w:val="-1"/>
          <w:sz w:val="20"/>
        </w:rPr>
        <w:t> </w:t>
      </w:r>
      <w:r>
        <w:rPr>
          <w:i/>
          <w:sz w:val="20"/>
        </w:rPr>
        <w:t>lịch</w:t>
      </w:r>
      <w:r>
        <w:rPr>
          <w:i/>
          <w:spacing w:val="-2"/>
          <w:sz w:val="20"/>
        </w:rPr>
        <w:t> </w:t>
      </w:r>
      <w:r>
        <w:rPr>
          <w:i/>
          <w:sz w:val="20"/>
        </w:rPr>
        <w:t>sử</w:t>
      </w:r>
      <w:r>
        <w:rPr>
          <w:sz w:val="20"/>
        </w:rPr>
        <w:t>,</w:t>
      </w:r>
      <w:r>
        <w:rPr>
          <w:spacing w:val="-1"/>
          <w:sz w:val="20"/>
        </w:rPr>
        <w:t> </w:t>
      </w:r>
      <w:r>
        <w:rPr>
          <w:sz w:val="20"/>
        </w:rPr>
        <w:t>Nxb</w:t>
      </w:r>
      <w:r>
        <w:rPr>
          <w:spacing w:val="-1"/>
          <w:sz w:val="20"/>
        </w:rPr>
        <w:t> </w:t>
      </w:r>
      <w:r>
        <w:rPr>
          <w:sz w:val="20"/>
        </w:rPr>
        <w:t>Chính</w:t>
      </w:r>
      <w:r>
        <w:rPr>
          <w:spacing w:val="-1"/>
          <w:sz w:val="20"/>
        </w:rPr>
        <w:t> </w:t>
      </w:r>
      <w:r>
        <w:rPr>
          <w:sz w:val="20"/>
        </w:rPr>
        <w:t>trị</w:t>
      </w:r>
      <w:r>
        <w:rPr>
          <w:spacing w:val="-2"/>
          <w:sz w:val="20"/>
        </w:rPr>
        <w:t> </w:t>
      </w:r>
      <w:r>
        <w:rPr>
          <w:sz w:val="20"/>
        </w:rPr>
        <w:t>quốc gia,</w:t>
      </w:r>
      <w:r>
        <w:rPr>
          <w:spacing w:val="-4"/>
          <w:sz w:val="20"/>
        </w:rPr>
        <w:t> </w:t>
      </w:r>
      <w:r>
        <w:rPr>
          <w:sz w:val="20"/>
        </w:rPr>
        <w:t>Hà Nội,</w:t>
      </w:r>
      <w:r>
        <w:rPr>
          <w:spacing w:val="-2"/>
          <w:sz w:val="20"/>
        </w:rPr>
        <w:t> </w:t>
      </w:r>
      <w:r>
        <w:rPr>
          <w:sz w:val="20"/>
        </w:rPr>
        <w:t>2001,</w:t>
      </w:r>
      <w:r>
        <w:rPr>
          <w:spacing w:val="-3"/>
          <w:sz w:val="20"/>
        </w:rPr>
        <w:t> </w:t>
      </w:r>
      <w:r>
        <w:rPr>
          <w:sz w:val="20"/>
        </w:rPr>
        <w:t>trang</w:t>
      </w:r>
      <w:r>
        <w:rPr>
          <w:spacing w:val="-1"/>
          <w:sz w:val="20"/>
        </w:rPr>
        <w:t> </w:t>
      </w:r>
      <w:r>
        <w:rPr>
          <w:sz w:val="20"/>
        </w:rPr>
        <w:t>229-</w:t>
      </w:r>
      <w:r>
        <w:rPr>
          <w:spacing w:val="-4"/>
          <w:sz w:val="20"/>
        </w:rPr>
        <w:t>231.</w:t>
      </w:r>
    </w:p>
    <w:p>
      <w:pPr>
        <w:pStyle w:val="ListParagraph"/>
        <w:numPr>
          <w:ilvl w:val="0"/>
          <w:numId w:val="8"/>
        </w:numPr>
        <w:tabs>
          <w:tab w:pos="534" w:val="left" w:leader="none"/>
        </w:tabs>
        <w:spacing w:line="240" w:lineRule="auto" w:before="5" w:after="0"/>
        <w:ind w:left="534" w:right="0" w:hanging="270"/>
        <w:jc w:val="left"/>
        <w:rPr>
          <w:rFonts w:ascii="Calibri" w:hAnsi="Calibri"/>
          <w:sz w:val="22"/>
        </w:rPr>
      </w:pPr>
      <w:r>
        <w:rPr>
          <w:i/>
          <w:sz w:val="20"/>
        </w:rPr>
        <w:t>Hồ</w:t>
      </w:r>
      <w:r>
        <w:rPr>
          <w:i/>
          <w:spacing w:val="-2"/>
          <w:sz w:val="20"/>
        </w:rPr>
        <w:t> </w:t>
      </w:r>
      <w:r>
        <w:rPr>
          <w:i/>
          <w:sz w:val="20"/>
        </w:rPr>
        <w:t>Chí</w:t>
      </w:r>
      <w:r>
        <w:rPr>
          <w:i/>
          <w:spacing w:val="-3"/>
          <w:sz w:val="20"/>
        </w:rPr>
        <w:t> </w:t>
      </w:r>
      <w:r>
        <w:rPr>
          <w:i/>
          <w:sz w:val="20"/>
        </w:rPr>
        <w:t>Minh</w:t>
      </w:r>
      <w:r>
        <w:rPr>
          <w:i/>
          <w:spacing w:val="-3"/>
          <w:sz w:val="20"/>
        </w:rPr>
        <w:t> </w:t>
      </w:r>
      <w:r>
        <w:rPr>
          <w:i/>
          <w:sz w:val="20"/>
        </w:rPr>
        <w:t>Toàn</w:t>
      </w:r>
      <w:r>
        <w:rPr>
          <w:i/>
          <w:spacing w:val="-3"/>
          <w:sz w:val="20"/>
        </w:rPr>
        <w:t> </w:t>
      </w:r>
      <w:r>
        <w:rPr>
          <w:i/>
          <w:sz w:val="20"/>
        </w:rPr>
        <w:t>tập,</w:t>
      </w:r>
      <w:r>
        <w:rPr>
          <w:i/>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5"/>
          <w:sz w:val="20"/>
        </w:rPr>
        <w:t> </w:t>
      </w:r>
      <w:r>
        <w:rPr>
          <w:sz w:val="20"/>
        </w:rPr>
        <w:t>2011,</w:t>
      </w:r>
      <w:r>
        <w:rPr>
          <w:spacing w:val="-3"/>
          <w:sz w:val="20"/>
        </w:rPr>
        <w:t> </w:t>
      </w:r>
      <w:r>
        <w:rPr>
          <w:sz w:val="20"/>
        </w:rPr>
        <w:t>tập</w:t>
      </w:r>
      <w:r>
        <w:rPr>
          <w:spacing w:val="-2"/>
          <w:sz w:val="20"/>
        </w:rPr>
        <w:t> </w:t>
      </w:r>
      <w:r>
        <w:rPr>
          <w:sz w:val="20"/>
        </w:rPr>
        <w:t>6,</w:t>
      </w:r>
      <w:r>
        <w:rPr>
          <w:spacing w:val="-3"/>
          <w:sz w:val="20"/>
        </w:rPr>
        <w:t> </w:t>
      </w:r>
      <w:r>
        <w:rPr>
          <w:sz w:val="20"/>
        </w:rPr>
        <w:t>trang</w:t>
      </w:r>
      <w:r>
        <w:rPr>
          <w:spacing w:val="-2"/>
          <w:sz w:val="20"/>
        </w:rPr>
        <w:t> </w:t>
      </w:r>
      <w:r>
        <w:rPr>
          <w:spacing w:val="-4"/>
          <w:sz w:val="20"/>
        </w:rPr>
        <w:t>160.</w:t>
      </w:r>
    </w:p>
    <w:p>
      <w:pPr>
        <w:pStyle w:val="ListParagraph"/>
        <w:spacing w:after="0" w:line="240" w:lineRule="auto"/>
        <w:jc w:val="left"/>
        <w:rPr>
          <w:rFonts w:ascii="Calibri" w:hAnsi="Calibri"/>
          <w:sz w:val="22"/>
        </w:rPr>
        <w:sectPr>
          <w:pgSz w:w="12240" w:h="15840"/>
          <w:pgMar w:header="0" w:footer="991" w:top="1060" w:bottom="1180" w:left="1440" w:right="1080"/>
        </w:sectPr>
      </w:pPr>
    </w:p>
    <w:p>
      <w:pPr>
        <w:pStyle w:val="BodyText"/>
        <w:spacing w:line="288" w:lineRule="auto"/>
        <w:ind w:right="74" w:firstLine="0"/>
      </w:pPr>
      <w:r>
        <w:rPr/>
        <w:t>nói, “sau hai mươi năm ngai vàng bệ ngọc đã biết bao ngậm đắng nuốt cay, tfi nay… lấy làm vui được </w:t>
      </w:r>
      <w:r>
        <w:rPr>
          <w:i/>
        </w:rPr>
        <w:t>làm dân tự do </w:t>
      </w:r>
      <w:r>
        <w:rPr/>
        <w:t>của một nước độc lập”</w:t>
      </w:r>
      <w:hyperlink w:history="true" w:anchor="_bookmark75">
        <w:r>
          <w:rPr>
            <w:vertAlign w:val="superscript"/>
          </w:rPr>
          <w:t>75</w:t>
        </w:r>
      </w:hyperlink>
      <w:r>
        <w:rPr>
          <w:vertAlign w:val="baseline"/>
        </w:rPr>
        <w:t>.</w:t>
      </w:r>
    </w:p>
    <w:p>
      <w:pPr>
        <w:pStyle w:val="BodyText"/>
        <w:spacing w:line="288" w:lineRule="auto" w:before="118"/>
        <w:ind w:right="65"/>
      </w:pPr>
      <w:r>
        <w:rPr/>
        <w:t>Trung ương Đảng và Chính phủ lâm thời hoàn toàn ý thfíc được phải khẩn trương làm tất cả mọi việc có thể để xác lập vị thế người chủ đất nước của nhân dân Việt Nam trước khi những người mang danh “Đồng minh” kịp đặt chân đến và kịp thực thi những ý tưởng riêng của họ.</w:t>
      </w:r>
    </w:p>
    <w:p>
      <w:pPr>
        <w:pStyle w:val="BodyText"/>
        <w:spacing w:line="288" w:lineRule="auto" w:before="117"/>
        <w:ind w:right="54"/>
      </w:pPr>
      <w:r>
        <w:rPr/>
        <w:t>Trong tình hình hết sfíc khẩn trương, Ban Thường vụ Trung ương Đảng, Tổng bộ Việt Minh và Chủ tịch Hồ Chí Minh quyết định sớm tổ chfíc lễ Tuyên bố độc lập của nước Việt Nam Dân chủ Cộng hòa. Mọi công việc việc chuẩn bị được tiến hành khẩn trương.</w:t>
      </w:r>
      <w:r>
        <w:rPr>
          <w:spacing w:val="-5"/>
        </w:rPr>
        <w:t> </w:t>
      </w:r>
      <w:r>
        <w:rPr/>
        <w:t>Tại một</w:t>
      </w:r>
      <w:r>
        <w:rPr>
          <w:spacing w:val="-2"/>
        </w:rPr>
        <w:t> </w:t>
      </w:r>
      <w:r>
        <w:rPr/>
        <w:t>căn</w:t>
      </w:r>
      <w:r>
        <w:rPr>
          <w:spacing w:val="-2"/>
        </w:rPr>
        <w:t> </w:t>
      </w:r>
      <w:r>
        <w:rPr/>
        <w:t>phòng trên gác</w:t>
      </w:r>
      <w:r>
        <w:rPr>
          <w:spacing w:val="-1"/>
        </w:rPr>
        <w:t> </w:t>
      </w:r>
      <w:r>
        <w:rPr/>
        <w:t>nhà số 48,</w:t>
      </w:r>
      <w:r>
        <w:rPr>
          <w:spacing w:val="-3"/>
        </w:rPr>
        <w:t> </w:t>
      </w:r>
      <w:r>
        <w:rPr/>
        <w:t>phố Hàng Ngang,</w:t>
      </w:r>
      <w:r>
        <w:rPr>
          <w:spacing w:val="-1"/>
        </w:rPr>
        <w:t> </w:t>
      </w:r>
      <w:r>
        <w:rPr/>
        <w:t>Hà Nội,</w:t>
      </w:r>
      <w:r>
        <w:rPr>
          <w:spacing w:val="-1"/>
        </w:rPr>
        <w:t> </w:t>
      </w:r>
      <w:r>
        <w:rPr/>
        <w:t>Hồ</w:t>
      </w:r>
      <w:r>
        <w:rPr>
          <w:spacing w:val="-2"/>
        </w:rPr>
        <w:t> </w:t>
      </w:r>
      <w:r>
        <w:rPr/>
        <w:t>Chí</w:t>
      </w:r>
      <w:r>
        <w:rPr>
          <w:spacing w:val="-2"/>
        </w:rPr>
        <w:t> </w:t>
      </w:r>
      <w:r>
        <w:rPr/>
        <w:t>Minh đã thực hiện trách nhiệm lịch sfí trọng đại, giữa bộn bề công việc, nhưng đã tập trung trí tuệ và tình cảm, soạn thảo bản </w:t>
      </w:r>
      <w:r>
        <w:rPr>
          <w:i/>
        </w:rPr>
        <w:t>Tuyên ngôn Độc lập </w:t>
      </w:r>
      <w:r>
        <w:rPr/>
        <w:t>của nước Việt Nam mới. Để phát huy trí tuệ</w:t>
      </w:r>
      <w:r>
        <w:rPr>
          <w:spacing w:val="-1"/>
        </w:rPr>
        <w:t> </w:t>
      </w:r>
      <w:r>
        <w:rPr/>
        <w:t>tập</w:t>
      </w:r>
      <w:r>
        <w:rPr>
          <w:spacing w:val="-2"/>
        </w:rPr>
        <w:t> </w:t>
      </w:r>
      <w:r>
        <w:rPr/>
        <w:t>thể,</w:t>
      </w:r>
      <w:r>
        <w:rPr>
          <w:spacing w:val="-1"/>
        </w:rPr>
        <w:t> </w:t>
      </w:r>
      <w:r>
        <w:rPr/>
        <w:t>ngày</w:t>
      </w:r>
      <w:r>
        <w:rPr>
          <w:spacing w:val="-2"/>
        </w:rPr>
        <w:t> </w:t>
      </w:r>
      <w:r>
        <w:rPr/>
        <w:t>30-8-1945,</w:t>
      </w:r>
      <w:r>
        <w:rPr>
          <w:spacing w:val="-3"/>
        </w:rPr>
        <w:t> </w:t>
      </w:r>
      <w:r>
        <w:rPr/>
        <w:t>Hồ</w:t>
      </w:r>
      <w:r>
        <w:rPr>
          <w:spacing w:val="-2"/>
        </w:rPr>
        <w:t> </w:t>
      </w:r>
      <w:r>
        <w:rPr/>
        <w:t>Chí</w:t>
      </w:r>
      <w:r>
        <w:rPr>
          <w:spacing w:val="-2"/>
        </w:rPr>
        <w:t> </w:t>
      </w:r>
      <w:r>
        <w:rPr/>
        <w:t>Minh mời</w:t>
      </w:r>
      <w:r>
        <w:rPr>
          <w:spacing w:val="-2"/>
        </w:rPr>
        <w:t> </w:t>
      </w:r>
      <w:r>
        <w:rPr/>
        <w:t>một số</w:t>
      </w:r>
      <w:r>
        <w:rPr>
          <w:spacing w:val="-2"/>
        </w:rPr>
        <w:t> </w:t>
      </w:r>
      <w:r>
        <w:rPr/>
        <w:t>cán</w:t>
      </w:r>
      <w:r>
        <w:rPr>
          <w:spacing w:val="-2"/>
        </w:rPr>
        <w:t> </w:t>
      </w:r>
      <w:r>
        <w:rPr/>
        <w:t>bộ</w:t>
      </w:r>
      <w:r>
        <w:rPr>
          <w:spacing w:val="-2"/>
        </w:rPr>
        <w:t> </w:t>
      </w:r>
      <w:r>
        <w:rPr/>
        <w:t>trong</w:t>
      </w:r>
      <w:r>
        <w:rPr>
          <w:spacing w:val="-2"/>
        </w:rPr>
        <w:t> </w:t>
      </w:r>
      <w:r>
        <w:rPr/>
        <w:t>Ban</w:t>
      </w:r>
      <w:r>
        <w:rPr>
          <w:spacing w:val="-7"/>
        </w:rPr>
        <w:t> </w:t>
      </w:r>
      <w:r>
        <w:rPr/>
        <w:t>Thường</w:t>
      </w:r>
      <w:r>
        <w:rPr>
          <w:spacing w:val="-2"/>
        </w:rPr>
        <w:t> </w:t>
      </w:r>
      <w:r>
        <w:rPr/>
        <w:t>vụ</w:t>
      </w:r>
      <w:r>
        <w:rPr>
          <w:spacing w:val="-7"/>
        </w:rPr>
        <w:t> </w:t>
      </w:r>
      <w:r>
        <w:rPr/>
        <w:t>Trung ương Đảng và các</w:t>
      </w:r>
      <w:r>
        <w:rPr>
          <w:spacing w:val="-1"/>
        </w:rPr>
        <w:t> </w:t>
      </w:r>
      <w:r>
        <w:rPr/>
        <w:t>vị bộ trưởng trong Chính phủ</w:t>
      </w:r>
      <w:r>
        <w:rPr>
          <w:spacing w:val="-2"/>
        </w:rPr>
        <w:t> </w:t>
      </w:r>
      <w:r>
        <w:rPr/>
        <w:t>lâm thời</w:t>
      </w:r>
      <w:r>
        <w:rPr>
          <w:spacing w:val="-2"/>
        </w:rPr>
        <w:t> </w:t>
      </w:r>
      <w:r>
        <w:rPr/>
        <w:t>đến</w:t>
      </w:r>
      <w:r>
        <w:rPr>
          <w:spacing w:val="-2"/>
        </w:rPr>
        <w:t> </w:t>
      </w:r>
      <w:r>
        <w:rPr/>
        <w:t>trao đổi,</w:t>
      </w:r>
      <w:r>
        <w:rPr>
          <w:spacing w:val="-1"/>
        </w:rPr>
        <w:t> </w:t>
      </w:r>
      <w:r>
        <w:rPr/>
        <w:t>góp</w:t>
      </w:r>
      <w:r>
        <w:rPr>
          <w:spacing w:val="-2"/>
        </w:rPr>
        <w:t> </w:t>
      </w:r>
      <w:r>
        <w:rPr/>
        <w:t>ý kiến</w:t>
      </w:r>
      <w:r>
        <w:rPr>
          <w:spacing w:val="-2"/>
        </w:rPr>
        <w:t> </w:t>
      </w:r>
      <w:r>
        <w:rPr/>
        <w:t>cho bản dự thảo </w:t>
      </w:r>
      <w:r>
        <w:rPr>
          <w:i/>
        </w:rPr>
        <w:t>Tuyên ngôn Độc lập</w:t>
      </w:r>
      <w:r>
        <w:rPr/>
        <w:t>. Hồ Chí Minh nói, trong đời ông “đã viết nhiều, nhưng đến bây giờ mới được viết một bản </w:t>
      </w:r>
      <w:r>
        <w:rPr>
          <w:i/>
        </w:rPr>
        <w:t>Tuyên ngôn </w:t>
      </w:r>
      <w:r>
        <w:rPr/>
        <w:t>như vậy... Bản </w:t>
      </w:r>
      <w:r>
        <w:rPr>
          <w:i/>
        </w:rPr>
        <w:t>Tuyên ngôn Độc lập </w:t>
      </w:r>
      <w:r>
        <w:rPr/>
        <w:t>là hoa, là quả</w:t>
      </w:r>
      <w:r>
        <w:rPr>
          <w:spacing w:val="-1"/>
        </w:rPr>
        <w:t> </w:t>
      </w:r>
      <w:r>
        <w:rPr/>
        <w:t>của</w:t>
      </w:r>
      <w:r>
        <w:rPr>
          <w:spacing w:val="-1"/>
        </w:rPr>
        <w:t> </w:t>
      </w:r>
      <w:r>
        <w:rPr/>
        <w:t>bao</w:t>
      </w:r>
      <w:r>
        <w:rPr>
          <w:spacing w:val="-2"/>
        </w:rPr>
        <w:t> </w:t>
      </w:r>
      <w:r>
        <w:rPr/>
        <w:t>nhiêu</w:t>
      </w:r>
      <w:r>
        <w:rPr>
          <w:spacing w:val="-2"/>
        </w:rPr>
        <w:t> </w:t>
      </w:r>
      <w:r>
        <w:rPr/>
        <w:t>máu</w:t>
      </w:r>
      <w:r>
        <w:rPr>
          <w:spacing w:val="-2"/>
        </w:rPr>
        <w:t> </w:t>
      </w:r>
      <w:r>
        <w:rPr/>
        <w:t>đã</w:t>
      </w:r>
      <w:r>
        <w:rPr>
          <w:spacing w:val="-1"/>
        </w:rPr>
        <w:t> </w:t>
      </w:r>
      <w:r>
        <w:rPr/>
        <w:t>đổ</w:t>
      </w:r>
      <w:r>
        <w:rPr>
          <w:spacing w:val="-2"/>
        </w:rPr>
        <w:t> </w:t>
      </w:r>
      <w:r>
        <w:rPr/>
        <w:t>và</w:t>
      </w:r>
      <w:r>
        <w:rPr>
          <w:spacing w:val="-1"/>
        </w:rPr>
        <w:t> </w:t>
      </w:r>
      <w:r>
        <w:rPr/>
        <w:t>bao</w:t>
      </w:r>
      <w:r>
        <w:rPr>
          <w:spacing w:val="-2"/>
        </w:rPr>
        <w:t> </w:t>
      </w:r>
      <w:r>
        <w:rPr/>
        <w:t>nhiêu</w:t>
      </w:r>
      <w:r>
        <w:rPr>
          <w:spacing w:val="-2"/>
        </w:rPr>
        <w:t> </w:t>
      </w:r>
      <w:r>
        <w:rPr/>
        <w:t>tính</w:t>
      </w:r>
      <w:r>
        <w:rPr>
          <w:spacing w:val="-2"/>
        </w:rPr>
        <w:t> </w:t>
      </w:r>
      <w:r>
        <w:rPr/>
        <w:t>mạng</w:t>
      </w:r>
      <w:r>
        <w:rPr>
          <w:spacing w:val="-2"/>
        </w:rPr>
        <w:t> </w:t>
      </w:r>
      <w:r>
        <w:rPr/>
        <w:t>đã</w:t>
      </w:r>
      <w:r>
        <w:rPr>
          <w:spacing w:val="-1"/>
        </w:rPr>
        <w:t> </w:t>
      </w:r>
      <w:r>
        <w:rPr/>
        <w:t>hy</w:t>
      </w:r>
      <w:r>
        <w:rPr>
          <w:spacing w:val="-2"/>
        </w:rPr>
        <w:t> </w:t>
      </w:r>
      <w:r>
        <w:rPr/>
        <w:t>sinh của</w:t>
      </w:r>
      <w:r>
        <w:rPr>
          <w:spacing w:val="-1"/>
        </w:rPr>
        <w:t> </w:t>
      </w:r>
      <w:r>
        <w:rPr/>
        <w:t>những</w:t>
      </w:r>
      <w:r>
        <w:rPr>
          <w:spacing w:val="-2"/>
        </w:rPr>
        <w:t> </w:t>
      </w:r>
      <w:r>
        <w:rPr/>
        <w:t>người</w:t>
      </w:r>
      <w:r>
        <w:rPr>
          <w:spacing w:val="-2"/>
        </w:rPr>
        <w:t> </w:t>
      </w:r>
      <w:r>
        <w:rPr/>
        <w:t>con</w:t>
      </w:r>
      <w:r>
        <w:rPr>
          <w:spacing w:val="-2"/>
        </w:rPr>
        <w:t> </w:t>
      </w:r>
      <w:r>
        <w:rPr/>
        <w:t>anh dũng</w:t>
      </w:r>
      <w:r>
        <w:rPr>
          <w:spacing w:val="-5"/>
        </w:rPr>
        <w:t> </w:t>
      </w:r>
      <w:r>
        <w:rPr/>
        <w:t>của</w:t>
      </w:r>
      <w:r>
        <w:rPr>
          <w:spacing w:val="-8"/>
        </w:rPr>
        <w:t> </w:t>
      </w:r>
      <w:r>
        <w:rPr/>
        <w:t>Việt</w:t>
      </w:r>
      <w:r>
        <w:rPr>
          <w:spacing w:val="-3"/>
        </w:rPr>
        <w:t> </w:t>
      </w:r>
      <w:r>
        <w:rPr/>
        <w:t>Nam</w:t>
      </w:r>
      <w:r>
        <w:rPr>
          <w:spacing w:val="-3"/>
        </w:rPr>
        <w:t> </w:t>
      </w:r>
      <w:r>
        <w:rPr/>
        <w:t>trong</w:t>
      </w:r>
      <w:r>
        <w:rPr>
          <w:spacing w:val="-5"/>
        </w:rPr>
        <w:t> </w:t>
      </w:r>
      <w:r>
        <w:rPr/>
        <w:t>nhà</w:t>
      </w:r>
      <w:r>
        <w:rPr>
          <w:spacing w:val="-2"/>
        </w:rPr>
        <w:t> </w:t>
      </w:r>
      <w:r>
        <w:rPr/>
        <w:t>tù,</w:t>
      </w:r>
      <w:r>
        <w:rPr>
          <w:spacing w:val="-4"/>
        </w:rPr>
        <w:t> </w:t>
      </w:r>
      <w:r>
        <w:rPr/>
        <w:t>trong</w:t>
      </w:r>
      <w:r>
        <w:rPr>
          <w:spacing w:val="-3"/>
        </w:rPr>
        <w:t> </w:t>
      </w:r>
      <w:r>
        <w:rPr/>
        <w:t>trại</w:t>
      </w:r>
      <w:r>
        <w:rPr>
          <w:spacing w:val="-5"/>
        </w:rPr>
        <w:t> </w:t>
      </w:r>
      <w:r>
        <w:rPr/>
        <w:t>tập</w:t>
      </w:r>
      <w:r>
        <w:rPr>
          <w:spacing w:val="-3"/>
        </w:rPr>
        <w:t> </w:t>
      </w:r>
      <w:r>
        <w:rPr/>
        <w:t>trung,</w:t>
      </w:r>
      <w:r>
        <w:rPr>
          <w:spacing w:val="-4"/>
        </w:rPr>
        <w:t> </w:t>
      </w:r>
      <w:r>
        <w:rPr/>
        <w:t>trong</w:t>
      </w:r>
      <w:r>
        <w:rPr>
          <w:spacing w:val="-3"/>
        </w:rPr>
        <w:t> </w:t>
      </w:r>
      <w:r>
        <w:rPr/>
        <w:t>những</w:t>
      </w:r>
      <w:r>
        <w:rPr>
          <w:spacing w:val="-3"/>
        </w:rPr>
        <w:t> </w:t>
      </w:r>
      <w:r>
        <w:rPr/>
        <w:t>hải</w:t>
      </w:r>
      <w:r>
        <w:rPr>
          <w:spacing w:val="-5"/>
        </w:rPr>
        <w:t> </w:t>
      </w:r>
      <w:r>
        <w:rPr/>
        <w:t>đảo</w:t>
      </w:r>
      <w:r>
        <w:rPr>
          <w:spacing w:val="-5"/>
        </w:rPr>
        <w:t> </w:t>
      </w:r>
      <w:r>
        <w:rPr/>
        <w:t>xa</w:t>
      </w:r>
      <w:r>
        <w:rPr>
          <w:spacing w:val="-2"/>
        </w:rPr>
        <w:t> </w:t>
      </w:r>
      <w:r>
        <w:rPr/>
        <w:t>xôi,</w:t>
      </w:r>
      <w:r>
        <w:rPr>
          <w:spacing w:val="-4"/>
        </w:rPr>
        <w:t> </w:t>
      </w:r>
      <w:r>
        <w:rPr/>
        <w:t>trên</w:t>
      </w:r>
      <w:r>
        <w:rPr>
          <w:spacing w:val="-5"/>
        </w:rPr>
        <w:t> </w:t>
      </w:r>
      <w:r>
        <w:rPr/>
        <w:t>máy chém, trên chiến trường.</w:t>
      </w:r>
    </w:p>
    <w:p>
      <w:pPr>
        <w:pStyle w:val="BodyText"/>
        <w:spacing w:line="288" w:lineRule="auto" w:before="110"/>
        <w:ind w:right="61"/>
      </w:pPr>
      <w:r>
        <w:rPr/>
        <w:t>Bản </w:t>
      </w:r>
      <w:r>
        <w:rPr>
          <w:i/>
        </w:rPr>
        <w:t>Tuyên ngôn Độc lập </w:t>
      </w:r>
      <w:r>
        <w:rPr/>
        <w:t>là kết quả của bao nhiêu hy vọng, gắng sfíc và tin tưởng của hơn 20 triệu nhân dân Việt Nam”</w:t>
      </w:r>
      <w:hyperlink w:history="true" w:anchor="_bookmark76">
        <w:r>
          <w:rPr>
            <w:vertAlign w:val="superscript"/>
          </w:rPr>
          <w:t>76</w:t>
        </w:r>
      </w:hyperlink>
      <w:r>
        <w:rPr>
          <w:vertAlign w:val="baseline"/>
        </w:rPr>
        <w:t>.</w:t>
      </w:r>
    </w:p>
    <w:p>
      <w:pPr>
        <w:spacing w:line="288" w:lineRule="auto" w:before="119"/>
        <w:ind w:left="264" w:right="75" w:firstLine="566"/>
        <w:jc w:val="both"/>
        <w:rPr>
          <w:sz w:val="26"/>
        </w:rPr>
      </w:pPr>
      <w:r>
        <w:rPr>
          <w:sz w:val="26"/>
        </w:rPr>
        <w:t>Ngày 31-8-1945, Hồ Chí Minh bổ sung một số điểm, hoàn chỉnh bản </w:t>
      </w:r>
      <w:r>
        <w:rPr>
          <w:i/>
          <w:sz w:val="26"/>
        </w:rPr>
        <w:t>Tuyên ngôn Độc lập</w:t>
      </w:r>
      <w:hyperlink w:history="true" w:anchor="_bookmark77">
        <w:r>
          <w:rPr>
            <w:i/>
            <w:sz w:val="26"/>
            <w:vertAlign w:val="superscript"/>
          </w:rPr>
          <w:t>77</w:t>
        </w:r>
      </w:hyperlink>
      <w:r>
        <w:rPr>
          <w:sz w:val="26"/>
          <w:vertAlign w:val="baseline"/>
        </w:rPr>
        <w:t>.</w:t>
      </w:r>
    </w:p>
    <w:p>
      <w:pPr>
        <w:pStyle w:val="BodyText"/>
        <w:spacing w:line="288" w:lineRule="auto" w:before="118"/>
        <w:ind w:right="50"/>
      </w:pPr>
      <w:r>
        <w:rPr/>
        <w:t>Ngày 2-9-1945, Lễ độc lập được tổ chfíc trọng thể tại Quảng trường Ba Đình, Hà Nội.</w:t>
      </w:r>
      <w:r>
        <w:rPr>
          <w:spacing w:val="-1"/>
        </w:rPr>
        <w:t> </w:t>
      </w:r>
      <w:r>
        <w:rPr/>
        <w:t>Chính phủ lâm</w:t>
      </w:r>
      <w:r>
        <w:rPr>
          <w:spacing w:val="-2"/>
        </w:rPr>
        <w:t> </w:t>
      </w:r>
      <w:r>
        <w:rPr/>
        <w:t>thời</w:t>
      </w:r>
      <w:r>
        <w:rPr>
          <w:spacing w:val="-2"/>
        </w:rPr>
        <w:t> </w:t>
      </w:r>
      <w:r>
        <w:rPr/>
        <w:t>ra</w:t>
      </w:r>
      <w:r>
        <w:rPr>
          <w:spacing w:val="-1"/>
        </w:rPr>
        <w:t> </w:t>
      </w:r>
      <w:r>
        <w:rPr/>
        <w:t>mắt</w:t>
      </w:r>
      <w:r>
        <w:rPr>
          <w:spacing w:val="-2"/>
        </w:rPr>
        <w:t> </w:t>
      </w:r>
      <w:r>
        <w:rPr/>
        <w:t>quốc</w:t>
      </w:r>
      <w:r>
        <w:rPr>
          <w:spacing w:val="-1"/>
        </w:rPr>
        <w:t> </w:t>
      </w:r>
      <w:r>
        <w:rPr/>
        <w:t>dân.</w:t>
      </w:r>
      <w:r>
        <w:rPr>
          <w:spacing w:val="-3"/>
        </w:rPr>
        <w:t> </w:t>
      </w:r>
      <w:r>
        <w:rPr/>
        <w:t>Thay mặt</w:t>
      </w:r>
      <w:r>
        <w:rPr>
          <w:spacing w:val="-2"/>
        </w:rPr>
        <w:t> </w:t>
      </w:r>
      <w:r>
        <w:rPr/>
        <w:t>Chính phủ</w:t>
      </w:r>
      <w:r>
        <w:rPr>
          <w:spacing w:val="-2"/>
        </w:rPr>
        <w:t> </w:t>
      </w:r>
      <w:r>
        <w:rPr/>
        <w:t>lâm thời</w:t>
      </w:r>
      <w:r>
        <w:rPr>
          <w:spacing w:val="-2"/>
        </w:rPr>
        <w:t> </w:t>
      </w:r>
      <w:r>
        <w:rPr/>
        <w:t>Hồ Chí Minh đọc </w:t>
      </w:r>
      <w:r>
        <w:rPr>
          <w:i/>
        </w:rPr>
        <w:t>Tuyên</w:t>
      </w:r>
      <w:r>
        <w:rPr>
          <w:i/>
          <w:spacing w:val="-4"/>
        </w:rPr>
        <w:t> </w:t>
      </w:r>
      <w:r>
        <w:rPr>
          <w:i/>
        </w:rPr>
        <w:t>ngôn</w:t>
      </w:r>
      <w:r>
        <w:rPr>
          <w:i/>
          <w:spacing w:val="-4"/>
        </w:rPr>
        <w:t> </w:t>
      </w:r>
      <w:r>
        <w:rPr>
          <w:i/>
        </w:rPr>
        <w:t>Độc</w:t>
      </w:r>
      <w:r>
        <w:rPr>
          <w:i/>
          <w:spacing w:val="-4"/>
        </w:rPr>
        <w:t> </w:t>
      </w:r>
      <w:r>
        <w:rPr>
          <w:i/>
        </w:rPr>
        <w:t>lập</w:t>
      </w:r>
      <w:r>
        <w:rPr/>
        <w:t>,</w:t>
      </w:r>
      <w:r>
        <w:rPr>
          <w:spacing w:val="-4"/>
        </w:rPr>
        <w:t> </w:t>
      </w:r>
      <w:r>
        <w:rPr/>
        <w:t>trịnh</w:t>
      </w:r>
      <w:r>
        <w:rPr>
          <w:spacing w:val="-4"/>
        </w:rPr>
        <w:t> </w:t>
      </w:r>
      <w:r>
        <w:rPr/>
        <w:t>trọng</w:t>
      </w:r>
      <w:r>
        <w:rPr>
          <w:spacing w:val="-4"/>
        </w:rPr>
        <w:t> </w:t>
      </w:r>
      <w:r>
        <w:rPr/>
        <w:t>tuyên</w:t>
      </w:r>
      <w:r>
        <w:rPr>
          <w:spacing w:val="-4"/>
        </w:rPr>
        <w:t> </w:t>
      </w:r>
      <w:r>
        <w:rPr/>
        <w:t>bố</w:t>
      </w:r>
      <w:r>
        <w:rPr>
          <w:spacing w:val="-4"/>
        </w:rPr>
        <w:t> </w:t>
      </w:r>
      <w:r>
        <w:rPr/>
        <w:t>trước</w:t>
      </w:r>
      <w:r>
        <w:rPr>
          <w:spacing w:val="-4"/>
        </w:rPr>
        <w:t> </w:t>
      </w:r>
      <w:r>
        <w:rPr/>
        <w:t>quốc</w:t>
      </w:r>
      <w:r>
        <w:rPr>
          <w:spacing w:val="-4"/>
        </w:rPr>
        <w:t> </w:t>
      </w:r>
      <w:r>
        <w:rPr/>
        <w:t>dân</w:t>
      </w:r>
      <w:r>
        <w:rPr>
          <w:spacing w:val="-4"/>
        </w:rPr>
        <w:t> </w:t>
      </w:r>
      <w:r>
        <w:rPr/>
        <w:t>và</w:t>
      </w:r>
      <w:r>
        <w:rPr>
          <w:spacing w:val="-4"/>
        </w:rPr>
        <w:t> </w:t>
      </w:r>
      <w:r>
        <w:rPr/>
        <w:t>thế</w:t>
      </w:r>
      <w:r>
        <w:rPr>
          <w:spacing w:val="-4"/>
        </w:rPr>
        <w:t> </w:t>
      </w:r>
      <w:r>
        <w:rPr/>
        <w:t>giới:</w:t>
      </w:r>
      <w:r>
        <w:rPr>
          <w:spacing w:val="-3"/>
        </w:rPr>
        <w:t> </w:t>
      </w:r>
      <w:r>
        <w:rPr/>
        <w:t>Nước</w:t>
      </w:r>
      <w:r>
        <w:rPr>
          <w:spacing w:val="-7"/>
        </w:rPr>
        <w:t> </w:t>
      </w:r>
      <w:r>
        <w:rPr/>
        <w:t>Việt</w:t>
      </w:r>
      <w:r>
        <w:rPr>
          <w:spacing w:val="-4"/>
        </w:rPr>
        <w:t> </w:t>
      </w:r>
      <w:r>
        <w:rPr/>
        <w:t>Nam Dân chủ Cộng hòa ra đời. Bản Tuyên ngôn nêu rõ:</w:t>
      </w:r>
    </w:p>
    <w:p>
      <w:pPr>
        <w:pStyle w:val="BodyText"/>
        <w:spacing w:line="288" w:lineRule="auto" w:before="117"/>
        <w:ind w:right="73"/>
      </w:pPr>
      <w:r>
        <w:rPr/>
        <w:t>“Tất cả các dân tộc trên thế giới đều sinh ra bình đẳng; dân tộc nào cũng có quyền sống, quyền sung sướng và quyền tự do”.</w:t>
      </w: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0"/>
        <w:ind w:left="0" w:firstLine="0"/>
        <w:jc w:val="left"/>
        <w:rPr>
          <w:sz w:val="20"/>
        </w:rPr>
      </w:pPr>
    </w:p>
    <w:p>
      <w:pPr>
        <w:pStyle w:val="BodyText"/>
        <w:spacing w:before="164"/>
        <w:ind w:left="0" w:firstLine="0"/>
        <w:jc w:val="left"/>
        <w:rPr>
          <w:sz w:val="20"/>
        </w:rPr>
      </w:pPr>
      <w:r>
        <w:rPr>
          <w:sz w:val="20"/>
        </w:rPr>
        <mc:AlternateContent>
          <mc:Choice Requires="wps">
            <w:drawing>
              <wp:anchor distT="0" distB="0" distL="0" distR="0" allowOverlap="1" layoutInCell="1" locked="0" behindDoc="1" simplePos="0" relativeHeight="487603712">
                <wp:simplePos x="0" y="0"/>
                <wp:positionH relativeFrom="page">
                  <wp:posOffset>1080135</wp:posOffset>
                </wp:positionH>
                <wp:positionV relativeFrom="paragraph">
                  <wp:posOffset>265913</wp:posOffset>
                </wp:positionV>
                <wp:extent cx="1493520" cy="7620"/>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1493520" cy="7620"/>
                          <a:chExt cx="1493520" cy="7620"/>
                        </a:xfrm>
                      </wpg:grpSpPr>
                      <wps:wsp>
                        <wps:cNvPr id="109" name="Graphic 10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0.938086pt;width:117.6pt;height:.6pt;mso-position-horizontal-relative:page;mso-position-vertical-relative:paragraph;z-index:-15712768;mso-wrap-distance-left:0;mso-wrap-distance-right:0" id="docshapegroup108" coordorigin="1701,419" coordsize="2352,12">
                <v:rect style="position:absolute;left:1702;top:419;width:2350;height:10" id="docshape109" filled="true" fillcolor="#000000" stroked="false">
                  <v:fill type="solid"/>
                </v:rect>
                <v:rect style="position:absolute;left:1702;top:419;width:2350;height:10" id="docshape110"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75" w:id="76"/>
      <w:bookmarkEnd w:id="76"/>
      <w:r>
        <w:rPr/>
      </w:r>
      <w:bookmarkStart w:name="_bookmark76" w:id="77"/>
      <w:bookmarkEnd w:id="77"/>
      <w:r>
        <w:rPr/>
      </w:r>
      <w:r>
        <w:rPr>
          <w:sz w:val="20"/>
        </w:rPr>
        <w:t>“Tuyên</w:t>
      </w:r>
      <w:r>
        <w:rPr>
          <w:spacing w:val="-4"/>
          <w:sz w:val="20"/>
        </w:rPr>
        <w:t> </w:t>
      </w:r>
      <w:r>
        <w:rPr>
          <w:sz w:val="20"/>
        </w:rPr>
        <w:t>cáo</w:t>
      </w:r>
      <w:r>
        <w:rPr>
          <w:spacing w:val="-3"/>
          <w:sz w:val="20"/>
        </w:rPr>
        <w:t> </w:t>
      </w:r>
      <w:r>
        <w:rPr>
          <w:sz w:val="20"/>
        </w:rPr>
        <w:t>của</w:t>
      </w:r>
      <w:r>
        <w:rPr>
          <w:spacing w:val="-3"/>
          <w:sz w:val="20"/>
        </w:rPr>
        <w:t> </w:t>
      </w:r>
      <w:r>
        <w:rPr>
          <w:sz w:val="20"/>
        </w:rPr>
        <w:t>Hoàng</w:t>
      </w:r>
      <w:r>
        <w:rPr>
          <w:spacing w:val="-4"/>
          <w:sz w:val="20"/>
        </w:rPr>
        <w:t> </w:t>
      </w:r>
      <w:r>
        <w:rPr>
          <w:sz w:val="20"/>
        </w:rPr>
        <w:t>đế</w:t>
      </w:r>
      <w:r>
        <w:rPr>
          <w:spacing w:val="-8"/>
          <w:sz w:val="20"/>
        </w:rPr>
        <w:t> </w:t>
      </w:r>
      <w:r>
        <w:rPr>
          <w:sz w:val="20"/>
        </w:rPr>
        <w:t>Việt</w:t>
      </w:r>
      <w:r>
        <w:rPr>
          <w:spacing w:val="-1"/>
          <w:sz w:val="20"/>
        </w:rPr>
        <w:t> </w:t>
      </w:r>
      <w:r>
        <w:rPr>
          <w:sz w:val="20"/>
        </w:rPr>
        <w:t>Nam</w:t>
      </w:r>
      <w:r>
        <w:rPr>
          <w:spacing w:val="-4"/>
          <w:sz w:val="20"/>
        </w:rPr>
        <w:t> </w:t>
      </w:r>
      <w:r>
        <w:rPr>
          <w:sz w:val="20"/>
        </w:rPr>
        <w:t>thoái</w:t>
      </w:r>
      <w:r>
        <w:rPr>
          <w:spacing w:val="-3"/>
          <w:sz w:val="20"/>
        </w:rPr>
        <w:t> </w:t>
      </w:r>
      <w:r>
        <w:rPr>
          <w:sz w:val="20"/>
        </w:rPr>
        <w:t>vị”,</w:t>
      </w:r>
      <w:r>
        <w:rPr>
          <w:spacing w:val="-3"/>
          <w:sz w:val="20"/>
        </w:rPr>
        <w:t> </w:t>
      </w:r>
      <w:r>
        <w:rPr>
          <w:i/>
          <w:sz w:val="20"/>
        </w:rPr>
        <w:t>Việt</w:t>
      </w:r>
      <w:r>
        <w:rPr>
          <w:i/>
          <w:spacing w:val="-3"/>
          <w:sz w:val="20"/>
        </w:rPr>
        <w:t> </w:t>
      </w:r>
      <w:r>
        <w:rPr>
          <w:i/>
          <w:sz w:val="20"/>
        </w:rPr>
        <w:t>Nam</w:t>
      </w:r>
      <w:r>
        <w:rPr>
          <w:i/>
          <w:spacing w:val="-3"/>
          <w:sz w:val="20"/>
        </w:rPr>
        <w:t> </w:t>
      </w:r>
      <w:r>
        <w:rPr>
          <w:i/>
          <w:sz w:val="20"/>
        </w:rPr>
        <w:t>dân</w:t>
      </w:r>
      <w:r>
        <w:rPr>
          <w:i/>
          <w:spacing w:val="-3"/>
          <w:sz w:val="20"/>
        </w:rPr>
        <w:t> </w:t>
      </w:r>
      <w:r>
        <w:rPr>
          <w:i/>
          <w:sz w:val="20"/>
        </w:rPr>
        <w:t>quốc</w:t>
      </w:r>
      <w:r>
        <w:rPr>
          <w:i/>
          <w:spacing w:val="-5"/>
          <w:sz w:val="20"/>
        </w:rPr>
        <w:t> </w:t>
      </w:r>
      <w:r>
        <w:rPr>
          <w:i/>
          <w:sz w:val="20"/>
        </w:rPr>
        <w:t>công</w:t>
      </w:r>
      <w:r>
        <w:rPr>
          <w:i/>
          <w:spacing w:val="-2"/>
          <w:sz w:val="20"/>
        </w:rPr>
        <w:t> </w:t>
      </w:r>
      <w:r>
        <w:rPr>
          <w:i/>
          <w:sz w:val="20"/>
        </w:rPr>
        <w:t>báo</w:t>
      </w:r>
      <w:r>
        <w:rPr>
          <w:sz w:val="20"/>
        </w:rPr>
        <w:t>,</w:t>
      </w:r>
      <w:r>
        <w:rPr>
          <w:spacing w:val="-4"/>
          <w:sz w:val="20"/>
        </w:rPr>
        <w:t> </w:t>
      </w:r>
      <w:r>
        <w:rPr>
          <w:sz w:val="20"/>
        </w:rPr>
        <w:t>ngày</w:t>
      </w:r>
      <w:r>
        <w:rPr>
          <w:spacing w:val="-3"/>
          <w:sz w:val="20"/>
        </w:rPr>
        <w:t> </w:t>
      </w:r>
      <w:r>
        <w:rPr>
          <w:sz w:val="20"/>
        </w:rPr>
        <w:t>29-9-</w:t>
      </w:r>
      <w:r>
        <w:rPr>
          <w:spacing w:val="-2"/>
          <w:sz w:val="20"/>
        </w:rPr>
        <w:t>1945.</w:t>
      </w:r>
    </w:p>
    <w:p>
      <w:pPr>
        <w:pStyle w:val="ListParagraph"/>
        <w:numPr>
          <w:ilvl w:val="0"/>
          <w:numId w:val="8"/>
        </w:numPr>
        <w:tabs>
          <w:tab w:pos="510" w:val="left" w:leader="none"/>
        </w:tabs>
        <w:spacing w:line="240" w:lineRule="auto" w:before="0" w:after="0"/>
        <w:ind w:left="510" w:right="0" w:hanging="246"/>
        <w:jc w:val="left"/>
        <w:rPr>
          <w:sz w:val="20"/>
        </w:rPr>
      </w:pPr>
      <w:r>
        <w:rPr>
          <w:sz w:val="20"/>
        </w:rPr>
        <w:t>Trần</w:t>
      </w:r>
      <w:r>
        <w:rPr>
          <w:spacing w:val="-2"/>
          <w:sz w:val="20"/>
        </w:rPr>
        <w:t> </w:t>
      </w:r>
      <w:r>
        <w:rPr>
          <w:sz w:val="20"/>
        </w:rPr>
        <w:t>Dân</w:t>
      </w:r>
      <w:r>
        <w:rPr>
          <w:spacing w:val="-6"/>
          <w:sz w:val="20"/>
        </w:rPr>
        <w:t> </w:t>
      </w:r>
      <w:r>
        <w:rPr>
          <w:sz w:val="20"/>
        </w:rPr>
        <w:t>Tiên:</w:t>
      </w:r>
      <w:r>
        <w:rPr>
          <w:spacing w:val="-1"/>
          <w:sz w:val="20"/>
        </w:rPr>
        <w:t> </w:t>
      </w:r>
      <w:r>
        <w:rPr>
          <w:i/>
          <w:sz w:val="20"/>
        </w:rPr>
        <w:t>Những</w:t>
      </w:r>
      <w:r>
        <w:rPr>
          <w:i/>
          <w:spacing w:val="-2"/>
          <w:sz w:val="20"/>
        </w:rPr>
        <w:t> </w:t>
      </w:r>
      <w:r>
        <w:rPr>
          <w:i/>
          <w:sz w:val="20"/>
        </w:rPr>
        <w:t>mẩu</w:t>
      </w:r>
      <w:r>
        <w:rPr>
          <w:i/>
          <w:spacing w:val="-2"/>
          <w:sz w:val="20"/>
        </w:rPr>
        <w:t> </w:t>
      </w:r>
      <w:r>
        <w:rPr>
          <w:i/>
          <w:sz w:val="20"/>
        </w:rPr>
        <w:t>chuyện</w:t>
      </w:r>
      <w:r>
        <w:rPr>
          <w:i/>
          <w:spacing w:val="-2"/>
          <w:sz w:val="20"/>
        </w:rPr>
        <w:t> </w:t>
      </w:r>
      <w:r>
        <w:rPr>
          <w:i/>
          <w:sz w:val="20"/>
        </w:rPr>
        <w:t>về</w:t>
      </w:r>
      <w:r>
        <w:rPr>
          <w:i/>
          <w:spacing w:val="-1"/>
          <w:sz w:val="20"/>
        </w:rPr>
        <w:t> </w:t>
      </w:r>
      <w:r>
        <w:rPr>
          <w:i/>
          <w:sz w:val="20"/>
        </w:rPr>
        <w:t>đời</w:t>
      </w:r>
      <w:r>
        <w:rPr>
          <w:i/>
          <w:spacing w:val="-2"/>
          <w:sz w:val="20"/>
        </w:rPr>
        <w:t> </w:t>
      </w:r>
      <w:r>
        <w:rPr>
          <w:i/>
          <w:sz w:val="20"/>
        </w:rPr>
        <w:t>hoạt</w:t>
      </w:r>
      <w:r>
        <w:rPr>
          <w:i/>
          <w:spacing w:val="-2"/>
          <w:sz w:val="20"/>
        </w:rPr>
        <w:t> </w:t>
      </w:r>
      <w:r>
        <w:rPr>
          <w:i/>
          <w:sz w:val="20"/>
        </w:rPr>
        <w:t>động</w:t>
      </w:r>
      <w:r>
        <w:rPr>
          <w:i/>
          <w:spacing w:val="-2"/>
          <w:sz w:val="20"/>
        </w:rPr>
        <w:t> </w:t>
      </w:r>
      <w:r>
        <w:rPr>
          <w:i/>
          <w:sz w:val="20"/>
        </w:rPr>
        <w:t>của</w:t>
      </w:r>
      <w:r>
        <w:rPr>
          <w:i/>
          <w:spacing w:val="-2"/>
          <w:sz w:val="20"/>
        </w:rPr>
        <w:t> </w:t>
      </w:r>
      <w:r>
        <w:rPr>
          <w:i/>
          <w:sz w:val="20"/>
        </w:rPr>
        <w:t>Hồ</w:t>
      </w:r>
      <w:r>
        <w:rPr>
          <w:i/>
          <w:spacing w:val="-2"/>
          <w:sz w:val="20"/>
        </w:rPr>
        <w:t> </w:t>
      </w:r>
      <w:r>
        <w:rPr>
          <w:i/>
          <w:sz w:val="20"/>
        </w:rPr>
        <w:t>Chủ</w:t>
      </w:r>
      <w:r>
        <w:rPr>
          <w:i/>
          <w:spacing w:val="-2"/>
          <w:sz w:val="20"/>
        </w:rPr>
        <w:t> </w:t>
      </w:r>
      <w:r>
        <w:rPr>
          <w:i/>
          <w:sz w:val="20"/>
        </w:rPr>
        <w:t>tịch</w:t>
      </w:r>
      <w:r>
        <w:rPr>
          <w:sz w:val="20"/>
        </w:rPr>
        <w:t>,</w:t>
      </w:r>
      <w:r>
        <w:rPr>
          <w:spacing w:val="-2"/>
          <w:sz w:val="20"/>
        </w:rPr>
        <w:t> </w:t>
      </w:r>
      <w:r>
        <w:rPr>
          <w:sz w:val="20"/>
        </w:rPr>
        <w:t>Nxb</w:t>
      </w:r>
      <w:r>
        <w:rPr>
          <w:spacing w:val="-3"/>
          <w:sz w:val="20"/>
        </w:rPr>
        <w:t> </w:t>
      </w:r>
      <w:r>
        <w:rPr>
          <w:sz w:val="20"/>
        </w:rPr>
        <w:t>Văn</w:t>
      </w:r>
      <w:r>
        <w:rPr>
          <w:spacing w:val="-2"/>
          <w:sz w:val="20"/>
        </w:rPr>
        <w:t> </w:t>
      </w:r>
      <w:r>
        <w:rPr>
          <w:sz w:val="20"/>
        </w:rPr>
        <w:t>nghệ,</w:t>
      </w:r>
      <w:r>
        <w:rPr>
          <w:spacing w:val="-2"/>
          <w:sz w:val="20"/>
        </w:rPr>
        <w:t> </w:t>
      </w:r>
      <w:r>
        <w:rPr>
          <w:sz w:val="20"/>
        </w:rPr>
        <w:t>Hà</w:t>
      </w:r>
      <w:r>
        <w:rPr>
          <w:spacing w:val="-1"/>
          <w:sz w:val="20"/>
        </w:rPr>
        <w:t> </w:t>
      </w:r>
      <w:r>
        <w:rPr>
          <w:sz w:val="20"/>
        </w:rPr>
        <w:t>Nội,</w:t>
      </w:r>
      <w:r>
        <w:rPr>
          <w:spacing w:val="-4"/>
          <w:sz w:val="20"/>
        </w:rPr>
        <w:t> </w:t>
      </w:r>
      <w:r>
        <w:rPr>
          <w:sz w:val="20"/>
        </w:rPr>
        <w:t>1956,</w:t>
      </w:r>
      <w:r>
        <w:rPr>
          <w:spacing w:val="-4"/>
          <w:sz w:val="20"/>
        </w:rPr>
        <w:t> </w:t>
      </w:r>
      <w:r>
        <w:rPr>
          <w:sz w:val="20"/>
        </w:rPr>
        <w:t>trang</w:t>
      </w:r>
      <w:r>
        <w:rPr>
          <w:spacing w:val="-1"/>
          <w:sz w:val="20"/>
        </w:rPr>
        <w:t> </w:t>
      </w:r>
      <w:r>
        <w:rPr>
          <w:spacing w:val="-4"/>
          <w:sz w:val="20"/>
        </w:rPr>
        <w:t>119.</w:t>
      </w:r>
    </w:p>
    <w:p>
      <w:pPr>
        <w:pStyle w:val="ListParagraph"/>
        <w:numPr>
          <w:ilvl w:val="0"/>
          <w:numId w:val="8"/>
        </w:numPr>
        <w:tabs>
          <w:tab w:pos="516" w:val="left" w:leader="none"/>
        </w:tabs>
        <w:spacing w:line="240" w:lineRule="auto" w:before="2" w:after="0"/>
        <w:ind w:left="264" w:right="55" w:firstLine="0"/>
        <w:jc w:val="left"/>
        <w:rPr>
          <w:sz w:val="20"/>
        </w:rPr>
      </w:pPr>
      <w:bookmarkStart w:name="_bookmark77" w:id="78"/>
      <w:bookmarkEnd w:id="78"/>
      <w:r>
        <w:rPr/>
      </w:r>
      <w:r>
        <w:rPr>
          <w:sz w:val="20"/>
        </w:rPr>
        <w:t>Học viện Chính</w:t>
      </w:r>
      <w:r>
        <w:rPr>
          <w:spacing w:val="-1"/>
          <w:sz w:val="20"/>
        </w:rPr>
        <w:t> </w:t>
      </w:r>
      <w:r>
        <w:rPr>
          <w:sz w:val="20"/>
        </w:rPr>
        <w:t>trị quốc gia</w:t>
      </w:r>
      <w:r>
        <w:rPr>
          <w:spacing w:val="-1"/>
          <w:sz w:val="20"/>
        </w:rPr>
        <w:t> </w:t>
      </w:r>
      <w:r>
        <w:rPr>
          <w:sz w:val="20"/>
        </w:rPr>
        <w:t>Hồ Chí Minh: </w:t>
      </w:r>
      <w:r>
        <w:rPr>
          <w:i/>
          <w:sz w:val="20"/>
        </w:rPr>
        <w:t>Hồ</w:t>
      </w:r>
      <w:r>
        <w:rPr>
          <w:i/>
          <w:spacing w:val="-1"/>
          <w:sz w:val="20"/>
        </w:rPr>
        <w:t> </w:t>
      </w:r>
      <w:r>
        <w:rPr>
          <w:i/>
          <w:sz w:val="20"/>
        </w:rPr>
        <w:t>Chí Minh-Biên</w:t>
      </w:r>
      <w:r>
        <w:rPr>
          <w:i/>
          <w:spacing w:val="-1"/>
          <w:sz w:val="20"/>
        </w:rPr>
        <w:t> </w:t>
      </w:r>
      <w:r>
        <w:rPr>
          <w:i/>
          <w:sz w:val="20"/>
        </w:rPr>
        <w:t>niên</w:t>
      </w:r>
      <w:r>
        <w:rPr>
          <w:i/>
          <w:spacing w:val="-1"/>
          <w:sz w:val="20"/>
        </w:rPr>
        <w:t> </w:t>
      </w:r>
      <w:r>
        <w:rPr>
          <w:i/>
          <w:sz w:val="20"/>
        </w:rPr>
        <w:t>tiểu</w:t>
      </w:r>
      <w:r>
        <w:rPr>
          <w:i/>
          <w:spacing w:val="-1"/>
          <w:sz w:val="20"/>
        </w:rPr>
        <w:t> </w:t>
      </w:r>
      <w:r>
        <w:rPr>
          <w:i/>
          <w:sz w:val="20"/>
        </w:rPr>
        <w:t>sử</w:t>
      </w:r>
      <w:r>
        <w:rPr>
          <w:sz w:val="20"/>
        </w:rPr>
        <w:t>,</w:t>
      </w:r>
      <w:r>
        <w:rPr>
          <w:spacing w:val="-1"/>
          <w:sz w:val="20"/>
        </w:rPr>
        <w:t> </w:t>
      </w:r>
      <w:r>
        <w:rPr>
          <w:sz w:val="20"/>
        </w:rPr>
        <w:t>Nxb Chính</w:t>
      </w:r>
      <w:r>
        <w:rPr>
          <w:spacing w:val="-1"/>
          <w:sz w:val="20"/>
        </w:rPr>
        <w:t> </w:t>
      </w:r>
      <w:r>
        <w:rPr>
          <w:sz w:val="20"/>
        </w:rPr>
        <w:t>trị quốc gia,</w:t>
      </w:r>
      <w:r>
        <w:rPr>
          <w:spacing w:val="-2"/>
          <w:sz w:val="20"/>
        </w:rPr>
        <w:t> </w:t>
      </w:r>
      <w:r>
        <w:rPr>
          <w:sz w:val="20"/>
        </w:rPr>
        <w:t>Hà Nội,</w:t>
      </w:r>
      <w:r>
        <w:rPr>
          <w:spacing w:val="-1"/>
          <w:sz w:val="20"/>
        </w:rPr>
        <w:t> </w:t>
      </w:r>
      <w:r>
        <w:rPr>
          <w:sz w:val="20"/>
        </w:rPr>
        <w:t>2006, tập 2, trang 288.</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6"/>
      </w:pPr>
      <w:r>
        <w:rPr/>
        <w:t>“Nước Việt Nam có quyền hưởng tự do và độc lập và sự thực đã thành một nước tự do và độc lập. Toàn thể dân</w:t>
      </w:r>
      <w:r>
        <w:rPr>
          <w:spacing w:val="-1"/>
        </w:rPr>
        <w:t> </w:t>
      </w:r>
      <w:r>
        <w:rPr/>
        <w:t>Việt Nam quyết đem tất cả tinh thần và lực lượng, tính mệnh và của cải để giữ vững quyền tự do và độc lập ấy”</w:t>
      </w:r>
      <w:hyperlink w:history="true" w:anchor="_bookmark78">
        <w:r>
          <w:rPr>
            <w:vertAlign w:val="superscript"/>
          </w:rPr>
          <w:t>78</w:t>
        </w:r>
      </w:hyperlink>
      <w:r>
        <w:rPr>
          <w:vertAlign w:val="baseline"/>
        </w:rPr>
        <w:t>.</w:t>
      </w:r>
    </w:p>
    <w:p>
      <w:pPr>
        <w:pStyle w:val="BodyText"/>
        <w:spacing w:line="288" w:lineRule="auto" w:before="118"/>
        <w:ind w:right="74"/>
      </w:pPr>
      <w:r>
        <w:rPr>
          <w:i/>
        </w:rPr>
        <w:t>Tuyên ngôn Độc lập </w:t>
      </w:r>
      <w:r>
        <w:rPr/>
        <w:t>là một văn kiện lịch sfí có giá trị tư tưởng lớn và ý nghĩa thực tiễn sâu sắc. Đó là thiên anh hùng ca chiến đấu và chiến thắng, chfía chan sfíc mạnh và niềm tin, tràn đầy lòng tự hào và ý chí đấu tranh của nhân dân Việt Nam trong sự nghiệp giành và giữ nền độc lập, tự do.</w:t>
      </w:r>
    </w:p>
    <w:p>
      <w:pPr>
        <w:pStyle w:val="BodyText"/>
        <w:spacing w:line="288" w:lineRule="auto" w:before="117"/>
        <w:ind w:right="64"/>
      </w:pPr>
      <w:r>
        <w:rPr/>
        <w:t>Cách mạng Tháng Tám nổ ra trong hoàn cảnh khách quan rất thuận lợi: kẻ thù trực tiếp của nhân dân Việt Nam là phát xít Nhật đã đầu hàng Đồng minh, quân đội Nhật ở Đông Dương mất hết tinh thần chiến đấu, chính quyền thân Nhật rệu rã, tạo thời cơ thuận lợi để nhân dân Việt Nam tổng khởi nghĩa giành chính quyền. Đó là kết quả và đỉnh cao của 15 năm đấu tranh của toàn dân tộc</w:t>
      </w:r>
      <w:r>
        <w:rPr>
          <w:spacing w:val="-2"/>
        </w:rPr>
        <w:t> </w:t>
      </w:r>
      <w:r>
        <w:rPr/>
        <w:t>Việt Nam dưới sự lãnh đạo của Đảng, mà trực tiếp là cao trào vận động giải phóng dân tộc 1939-1945.</w:t>
      </w:r>
    </w:p>
    <w:p>
      <w:pPr>
        <w:pStyle w:val="BodyText"/>
        <w:spacing w:line="288" w:lineRule="auto" w:before="115"/>
        <w:ind w:right="64"/>
      </w:pPr>
      <w:r>
        <w:rPr/>
        <w:t>Đảng Cộng sản Đông Dương là người tổ chfíc và lãnh đạo cách mạng. Đảng có đường</w:t>
      </w:r>
      <w:r>
        <w:rPr>
          <w:spacing w:val="-1"/>
        </w:rPr>
        <w:t> </w:t>
      </w:r>
      <w:r>
        <w:rPr/>
        <w:t>lối</w:t>
      </w:r>
      <w:r>
        <w:rPr>
          <w:spacing w:val="-1"/>
        </w:rPr>
        <w:t> </w:t>
      </w:r>
      <w:r>
        <w:rPr/>
        <w:t>chính trị đúng</w:t>
      </w:r>
      <w:r>
        <w:rPr>
          <w:spacing w:val="-1"/>
        </w:rPr>
        <w:t> </w:t>
      </w:r>
      <w:r>
        <w:rPr/>
        <w:t>đắn, phương</w:t>
      </w:r>
      <w:r>
        <w:rPr>
          <w:spacing w:val="-1"/>
        </w:rPr>
        <w:t> </w:t>
      </w:r>
      <w:r>
        <w:rPr/>
        <w:t>pháp cách mạng</w:t>
      </w:r>
      <w:r>
        <w:rPr>
          <w:spacing w:val="-1"/>
        </w:rPr>
        <w:t> </w:t>
      </w:r>
      <w:r>
        <w:rPr/>
        <w:t>sáng</w:t>
      </w:r>
      <w:r>
        <w:rPr>
          <w:spacing w:val="-1"/>
        </w:rPr>
        <w:t> </w:t>
      </w:r>
      <w:r>
        <w:rPr/>
        <w:t>tạo, dày dạn</w:t>
      </w:r>
      <w:r>
        <w:rPr>
          <w:spacing w:val="-1"/>
        </w:rPr>
        <w:t> </w:t>
      </w:r>
      <w:r>
        <w:rPr/>
        <w:t>kinh nghiệm đấu tranh, bắt rễ sâu trong quần chúng, đoàn kết và thống nhất, quyết tâm lãnh đạo quần</w:t>
      </w:r>
      <w:r>
        <w:rPr>
          <w:spacing w:val="40"/>
        </w:rPr>
        <w:t> </w:t>
      </w:r>
      <w:r>
        <w:rPr/>
        <w:t>chúng khởi nghĩa giành chính quyền.</w:t>
      </w:r>
    </w:p>
    <w:p>
      <w:pPr>
        <w:pStyle w:val="Heading4"/>
        <w:numPr>
          <w:ilvl w:val="1"/>
          <w:numId w:val="3"/>
        </w:numPr>
        <w:tabs>
          <w:tab w:pos="1089" w:val="left" w:leader="none"/>
        </w:tabs>
        <w:spacing w:line="240" w:lineRule="auto" w:before="117" w:after="0"/>
        <w:ind w:left="1089" w:right="0" w:hanging="259"/>
        <w:jc w:val="both"/>
      </w:pPr>
      <w:r>
        <w:rPr/>
        <w:t>Tính</w:t>
      </w:r>
      <w:r>
        <w:rPr>
          <w:spacing w:val="-2"/>
        </w:rPr>
        <w:t> </w:t>
      </w:r>
      <w:r>
        <w:rPr/>
        <w:t>chất,</w:t>
      </w:r>
      <w:r>
        <w:rPr>
          <w:spacing w:val="-3"/>
        </w:rPr>
        <w:t> </w:t>
      </w:r>
      <w:r>
        <w:rPr/>
        <w:t>ý</w:t>
      </w:r>
      <w:r>
        <w:rPr>
          <w:spacing w:val="-3"/>
        </w:rPr>
        <w:t> </w:t>
      </w:r>
      <w:r>
        <w:rPr/>
        <w:t>nghĩa</w:t>
      </w:r>
      <w:r>
        <w:rPr>
          <w:spacing w:val="-2"/>
        </w:rPr>
        <w:t> </w:t>
      </w:r>
      <w:r>
        <w:rPr/>
        <w:t>và</w:t>
      </w:r>
      <w:r>
        <w:rPr>
          <w:spacing w:val="-2"/>
        </w:rPr>
        <w:t> </w:t>
      </w:r>
      <w:r>
        <w:rPr/>
        <w:t>kinh</w:t>
      </w:r>
      <w:r>
        <w:rPr>
          <w:spacing w:val="-2"/>
        </w:rPr>
        <w:t> </w:t>
      </w:r>
      <w:r>
        <w:rPr/>
        <w:t>nghiệm</w:t>
      </w:r>
      <w:r>
        <w:rPr>
          <w:spacing w:val="-2"/>
        </w:rPr>
        <w:t> </w:t>
      </w:r>
      <w:r>
        <w:rPr/>
        <w:t>của</w:t>
      </w:r>
      <w:r>
        <w:rPr>
          <w:spacing w:val="-4"/>
        </w:rPr>
        <w:t> </w:t>
      </w:r>
      <w:r>
        <w:rPr/>
        <w:t>Cách</w:t>
      </w:r>
      <w:r>
        <w:rPr>
          <w:spacing w:val="-2"/>
        </w:rPr>
        <w:t> </w:t>
      </w:r>
      <w:r>
        <w:rPr/>
        <w:t>mạng</w:t>
      </w:r>
      <w:r>
        <w:rPr>
          <w:spacing w:val="-2"/>
        </w:rPr>
        <w:t> </w:t>
      </w:r>
      <w:r>
        <w:rPr/>
        <w:t>Tháng</w:t>
      </w:r>
      <w:r>
        <w:rPr>
          <w:spacing w:val="-2"/>
        </w:rPr>
        <w:t> </w:t>
      </w:r>
      <w:r>
        <w:rPr/>
        <w:t>Tám</w:t>
      </w:r>
      <w:r>
        <w:rPr>
          <w:spacing w:val="-2"/>
        </w:rPr>
        <w:t> </w:t>
      </w:r>
      <w:r>
        <w:rPr/>
        <w:t>năm</w:t>
      </w:r>
      <w:r>
        <w:rPr>
          <w:spacing w:val="-1"/>
        </w:rPr>
        <w:t> </w:t>
      </w:r>
      <w:r>
        <w:rPr>
          <w:spacing w:val="-4"/>
        </w:rPr>
        <w:t>1945</w:t>
      </w:r>
    </w:p>
    <w:p>
      <w:pPr>
        <w:spacing w:before="179"/>
        <w:ind w:left="545" w:right="0" w:firstLine="0"/>
        <w:jc w:val="left"/>
        <w:rPr>
          <w:i/>
          <w:sz w:val="26"/>
        </w:rPr>
      </w:pPr>
      <w:r>
        <w:rPr>
          <w:i/>
          <w:sz w:val="26"/>
        </w:rPr>
        <w:t>Tính</w:t>
      </w:r>
      <w:r>
        <w:rPr>
          <w:i/>
          <w:spacing w:val="-1"/>
          <w:sz w:val="26"/>
        </w:rPr>
        <w:t> </w:t>
      </w:r>
      <w:r>
        <w:rPr>
          <w:i/>
          <w:spacing w:val="-4"/>
          <w:sz w:val="26"/>
        </w:rPr>
        <w:t>chất</w:t>
      </w:r>
    </w:p>
    <w:p>
      <w:pPr>
        <w:pStyle w:val="BodyText"/>
        <w:spacing w:line="288" w:lineRule="auto" w:before="219"/>
        <w:ind w:right="60"/>
      </w:pPr>
      <w:r>
        <w:rPr/>
        <w:t>Cách mạng</w:t>
      </w:r>
      <w:r>
        <w:rPr>
          <w:spacing w:val="-3"/>
        </w:rPr>
        <w:t> </w:t>
      </w:r>
      <w:r>
        <w:rPr/>
        <w:t>Tháng</w:t>
      </w:r>
      <w:r>
        <w:rPr>
          <w:spacing w:val="-3"/>
        </w:rPr>
        <w:t> </w:t>
      </w:r>
      <w:r>
        <w:rPr/>
        <w:t>Tám năm 1945 là “một cuộc cách mạng giải phóng dân tộc mang tính chất</w:t>
      </w:r>
      <w:r>
        <w:rPr>
          <w:spacing w:val="-2"/>
        </w:rPr>
        <w:t> </w:t>
      </w:r>
      <w:r>
        <w:rPr/>
        <w:t>dân</w:t>
      </w:r>
      <w:r>
        <w:rPr>
          <w:spacing w:val="-2"/>
        </w:rPr>
        <w:t> </w:t>
      </w:r>
      <w:r>
        <w:rPr/>
        <w:t>chủ</w:t>
      </w:r>
      <w:r>
        <w:rPr>
          <w:spacing w:val="-2"/>
        </w:rPr>
        <w:t> </w:t>
      </w:r>
      <w:r>
        <w:rPr/>
        <w:t>mới. Nó</w:t>
      </w:r>
      <w:r>
        <w:rPr>
          <w:spacing w:val="-2"/>
        </w:rPr>
        <w:t> </w:t>
      </w:r>
      <w:r>
        <w:rPr/>
        <w:t>là</w:t>
      </w:r>
      <w:r>
        <w:rPr>
          <w:spacing w:val="-1"/>
        </w:rPr>
        <w:t> </w:t>
      </w:r>
      <w:r>
        <w:rPr/>
        <w:t>một</w:t>
      </w:r>
      <w:r>
        <w:rPr>
          <w:spacing w:val="-2"/>
        </w:rPr>
        <w:t> </w:t>
      </w:r>
      <w:r>
        <w:rPr/>
        <w:t>bộ</w:t>
      </w:r>
      <w:r>
        <w:rPr>
          <w:spacing w:val="-2"/>
        </w:rPr>
        <w:t> </w:t>
      </w:r>
      <w:r>
        <w:rPr/>
        <w:t>phận</w:t>
      </w:r>
      <w:r>
        <w:rPr>
          <w:spacing w:val="-2"/>
        </w:rPr>
        <w:t> </w:t>
      </w:r>
      <w:r>
        <w:rPr/>
        <w:t>khăng</w:t>
      </w:r>
      <w:r>
        <w:rPr>
          <w:spacing w:val="-2"/>
        </w:rPr>
        <w:t> </w:t>
      </w:r>
      <w:r>
        <w:rPr/>
        <w:t>khít</w:t>
      </w:r>
      <w:r>
        <w:rPr>
          <w:spacing w:val="-2"/>
        </w:rPr>
        <w:t> </w:t>
      </w:r>
      <w:r>
        <w:rPr/>
        <w:t>của</w:t>
      </w:r>
      <w:r>
        <w:rPr>
          <w:spacing w:val="-1"/>
        </w:rPr>
        <w:t> </w:t>
      </w:r>
      <w:r>
        <w:rPr/>
        <w:t>cách</w:t>
      </w:r>
      <w:r>
        <w:rPr>
          <w:spacing w:val="-2"/>
        </w:rPr>
        <w:t> </w:t>
      </w:r>
      <w:r>
        <w:rPr/>
        <w:t>mạng</w:t>
      </w:r>
      <w:r>
        <w:rPr>
          <w:spacing w:val="-2"/>
        </w:rPr>
        <w:t> </w:t>
      </w:r>
      <w:r>
        <w:rPr/>
        <w:t>dân</w:t>
      </w:r>
      <w:r>
        <w:rPr>
          <w:spacing w:val="-2"/>
        </w:rPr>
        <w:t> </w:t>
      </w:r>
      <w:r>
        <w:rPr/>
        <w:t>tộc</w:t>
      </w:r>
      <w:r>
        <w:rPr>
          <w:spacing w:val="-1"/>
        </w:rPr>
        <w:t> </w:t>
      </w:r>
      <w:r>
        <w:rPr/>
        <w:t>dân</w:t>
      </w:r>
      <w:r>
        <w:rPr>
          <w:spacing w:val="-2"/>
        </w:rPr>
        <w:t> </w:t>
      </w:r>
      <w:r>
        <w:rPr/>
        <w:t>chủ</w:t>
      </w:r>
      <w:r>
        <w:rPr>
          <w:spacing w:val="-2"/>
        </w:rPr>
        <w:t> </w:t>
      </w:r>
      <w:r>
        <w:rPr/>
        <w:t>nhân dân Việt Nam”</w:t>
      </w:r>
      <w:hyperlink w:history="true" w:anchor="_bookmark79">
        <w:r>
          <w:rPr>
            <w:vertAlign w:val="superscript"/>
          </w:rPr>
          <w:t>79</w:t>
        </w:r>
      </w:hyperlink>
      <w:r>
        <w:rPr>
          <w:vertAlign w:val="baseline"/>
        </w:rPr>
        <w:t>. “Cách mạng Tháng Tám Việt Nam là một cuộc cách mạng giải phóng dân tộc. Mục đích của nó là làm cho dân tộc Việt Nam thoát khỏi ách đế quốc, làm cho nước Việt Nam thành một nước độc lập tự do”</w:t>
      </w:r>
      <w:hyperlink w:history="true" w:anchor="_bookmark80">
        <w:r>
          <w:rPr>
            <w:vertAlign w:val="superscript"/>
          </w:rPr>
          <w:t>80</w:t>
        </w:r>
      </w:hyperlink>
      <w:r>
        <w:rPr>
          <w:vertAlign w:val="baseline"/>
        </w:rPr>
        <w:t>.</w:t>
      </w:r>
    </w:p>
    <w:p>
      <w:pPr>
        <w:spacing w:line="288" w:lineRule="auto" w:before="156"/>
        <w:ind w:left="264" w:right="82" w:firstLine="566"/>
        <w:jc w:val="both"/>
        <w:rPr>
          <w:sz w:val="26"/>
        </w:rPr>
      </w:pPr>
      <w:r>
        <w:rPr>
          <w:sz w:val="26"/>
        </w:rPr>
        <w:t>Cách mạng Tháng Tám năm 1945 là một cuộc </w:t>
      </w:r>
      <w:r>
        <w:rPr>
          <w:i/>
          <w:sz w:val="26"/>
        </w:rPr>
        <w:t>cách mạng giải phóng dân tộc điển hình</w:t>
      </w:r>
      <w:r>
        <w:rPr>
          <w:sz w:val="26"/>
        </w:rPr>
        <w:t>, thể hiện:</w:t>
      </w:r>
    </w:p>
    <w:p>
      <w:pPr>
        <w:spacing w:line="288" w:lineRule="auto" w:before="159"/>
        <w:ind w:left="264" w:right="50" w:firstLine="566"/>
        <w:jc w:val="both"/>
        <w:rPr>
          <w:sz w:val="26"/>
        </w:rPr>
      </w:pPr>
      <w:r>
        <w:rPr>
          <w:i/>
          <w:sz w:val="26"/>
        </w:rPr>
        <w:t>Tập trung hoàn thành nhiệm vụ hàng đầu của cách mạng là giải phóng dân tộc</w:t>
      </w:r>
      <w:r>
        <w:rPr>
          <w:sz w:val="26"/>
        </w:rPr>
        <w:t>, tập trung giải quyết mâu thuẫn chủ yếu của xã hội Việt Nam lúc đó là mâu thuẫn giữa toàn</w:t>
      </w:r>
      <w:r>
        <w:rPr>
          <w:spacing w:val="40"/>
          <w:sz w:val="26"/>
        </w:rPr>
        <w:t> </w:t>
      </w:r>
      <w:r>
        <w:rPr>
          <w:sz w:val="26"/>
        </w:rPr>
        <w:t>thể</w:t>
      </w:r>
      <w:r>
        <w:rPr>
          <w:spacing w:val="-4"/>
          <w:sz w:val="26"/>
        </w:rPr>
        <w:t> </w:t>
      </w:r>
      <w:r>
        <w:rPr>
          <w:sz w:val="26"/>
        </w:rPr>
        <w:t>dân</w:t>
      </w:r>
      <w:r>
        <w:rPr>
          <w:spacing w:val="-5"/>
          <w:sz w:val="26"/>
        </w:rPr>
        <w:t> </w:t>
      </w:r>
      <w:r>
        <w:rPr>
          <w:sz w:val="26"/>
        </w:rPr>
        <w:t>tộc</w:t>
      </w:r>
      <w:r>
        <w:rPr>
          <w:spacing w:val="-2"/>
          <w:sz w:val="26"/>
        </w:rPr>
        <w:t> </w:t>
      </w:r>
      <w:r>
        <w:rPr>
          <w:sz w:val="26"/>
        </w:rPr>
        <w:t>với</w:t>
      </w:r>
      <w:r>
        <w:rPr>
          <w:spacing w:val="-3"/>
          <w:sz w:val="26"/>
        </w:rPr>
        <w:t> </w:t>
      </w:r>
      <w:r>
        <w:rPr>
          <w:sz w:val="26"/>
        </w:rPr>
        <w:t>đế</w:t>
      </w:r>
      <w:r>
        <w:rPr>
          <w:spacing w:val="-4"/>
          <w:sz w:val="26"/>
        </w:rPr>
        <w:t> </w:t>
      </w:r>
      <w:r>
        <w:rPr>
          <w:sz w:val="26"/>
        </w:rPr>
        <w:t>quốc</w:t>
      </w:r>
      <w:r>
        <w:rPr>
          <w:spacing w:val="-4"/>
          <w:sz w:val="26"/>
        </w:rPr>
        <w:t> </w:t>
      </w:r>
      <w:r>
        <w:rPr>
          <w:sz w:val="26"/>
        </w:rPr>
        <w:t>xâm</w:t>
      </w:r>
      <w:r>
        <w:rPr>
          <w:spacing w:val="-5"/>
          <w:sz w:val="26"/>
        </w:rPr>
        <w:t> </w:t>
      </w:r>
      <w:r>
        <w:rPr>
          <w:sz w:val="26"/>
        </w:rPr>
        <w:t>lược</w:t>
      </w:r>
      <w:r>
        <w:rPr>
          <w:spacing w:val="-2"/>
          <w:sz w:val="26"/>
        </w:rPr>
        <w:t> </w:t>
      </w:r>
      <w:r>
        <w:rPr>
          <w:sz w:val="26"/>
        </w:rPr>
        <w:t>và</w:t>
      </w:r>
      <w:r>
        <w:rPr>
          <w:spacing w:val="-2"/>
          <w:sz w:val="26"/>
        </w:rPr>
        <w:t> </w:t>
      </w:r>
      <w:r>
        <w:rPr>
          <w:sz w:val="26"/>
        </w:rPr>
        <w:t>tay</w:t>
      </w:r>
      <w:r>
        <w:rPr>
          <w:spacing w:val="-3"/>
          <w:sz w:val="26"/>
        </w:rPr>
        <w:t> </w:t>
      </w:r>
      <w:r>
        <w:rPr>
          <w:sz w:val="26"/>
        </w:rPr>
        <w:t>sai;</w:t>
      </w:r>
      <w:r>
        <w:rPr>
          <w:spacing w:val="-5"/>
          <w:sz w:val="26"/>
        </w:rPr>
        <w:t> </w:t>
      </w:r>
      <w:r>
        <w:rPr>
          <w:sz w:val="26"/>
        </w:rPr>
        <w:t>đáp</w:t>
      </w:r>
      <w:r>
        <w:rPr>
          <w:spacing w:val="-5"/>
          <w:sz w:val="26"/>
        </w:rPr>
        <w:t> </w:t>
      </w:r>
      <w:r>
        <w:rPr>
          <w:sz w:val="26"/>
        </w:rPr>
        <w:t>fíng</w:t>
      </w:r>
      <w:r>
        <w:rPr>
          <w:spacing w:val="-5"/>
          <w:sz w:val="26"/>
        </w:rPr>
        <w:t> </w:t>
      </w:r>
      <w:r>
        <w:rPr>
          <w:sz w:val="26"/>
        </w:rPr>
        <w:t>đúng</w:t>
      </w:r>
      <w:r>
        <w:rPr>
          <w:spacing w:val="-3"/>
          <w:sz w:val="26"/>
        </w:rPr>
        <w:t> </w:t>
      </w:r>
      <w:r>
        <w:rPr>
          <w:sz w:val="26"/>
        </w:rPr>
        <w:t>yêu</w:t>
      </w:r>
      <w:r>
        <w:rPr>
          <w:spacing w:val="-5"/>
          <w:sz w:val="26"/>
        </w:rPr>
        <w:t> </w:t>
      </w:r>
      <w:r>
        <w:rPr>
          <w:sz w:val="26"/>
        </w:rPr>
        <w:t>cầu</w:t>
      </w:r>
      <w:r>
        <w:rPr>
          <w:spacing w:val="-3"/>
          <w:sz w:val="26"/>
        </w:rPr>
        <w:t> </w:t>
      </w:r>
      <w:r>
        <w:rPr>
          <w:sz w:val="26"/>
        </w:rPr>
        <w:t>khách</w:t>
      </w:r>
      <w:r>
        <w:rPr>
          <w:spacing w:val="-3"/>
          <w:sz w:val="26"/>
        </w:rPr>
        <w:t> </w:t>
      </w:r>
      <w:r>
        <w:rPr>
          <w:sz w:val="26"/>
        </w:rPr>
        <w:t>quan</w:t>
      </w:r>
      <w:r>
        <w:rPr>
          <w:spacing w:val="-3"/>
          <w:sz w:val="26"/>
        </w:rPr>
        <w:t> </w:t>
      </w:r>
      <w:r>
        <w:rPr>
          <w:sz w:val="26"/>
        </w:rPr>
        <w:t>của</w:t>
      </w:r>
      <w:r>
        <w:rPr>
          <w:spacing w:val="-2"/>
          <w:sz w:val="26"/>
        </w:rPr>
        <w:t> </w:t>
      </w:r>
      <w:r>
        <w:rPr>
          <w:sz w:val="26"/>
        </w:rPr>
        <w:t>lịch</w:t>
      </w:r>
      <w:r>
        <w:rPr>
          <w:spacing w:val="-3"/>
          <w:sz w:val="26"/>
        </w:rPr>
        <w:t> </w:t>
      </w:r>
      <w:r>
        <w:rPr>
          <w:sz w:val="26"/>
        </w:rPr>
        <w:t>sfí và ý chí, nguyện vọng độc lập tự do của quần chúng nhân dân.</w:t>
      </w:r>
    </w:p>
    <w:p>
      <w:pPr>
        <w:pStyle w:val="BodyText"/>
        <w:spacing w:before="0"/>
        <w:ind w:left="0" w:firstLine="0"/>
        <w:jc w:val="left"/>
        <w:rPr>
          <w:sz w:val="20"/>
        </w:rPr>
      </w:pPr>
    </w:p>
    <w:p>
      <w:pPr>
        <w:pStyle w:val="BodyText"/>
        <w:spacing w:before="110"/>
        <w:ind w:left="0" w:firstLine="0"/>
        <w:jc w:val="left"/>
        <w:rPr>
          <w:sz w:val="20"/>
        </w:rPr>
      </w:pPr>
      <w:r>
        <w:rPr>
          <w:sz w:val="20"/>
        </w:rPr>
        <mc:AlternateContent>
          <mc:Choice Requires="wps">
            <w:drawing>
              <wp:anchor distT="0" distB="0" distL="0" distR="0" allowOverlap="1" layoutInCell="1" locked="0" behindDoc="1" simplePos="0" relativeHeight="487604224">
                <wp:simplePos x="0" y="0"/>
                <wp:positionH relativeFrom="page">
                  <wp:posOffset>1080135</wp:posOffset>
                </wp:positionH>
                <wp:positionV relativeFrom="paragraph">
                  <wp:posOffset>231472</wp:posOffset>
                </wp:positionV>
                <wp:extent cx="1493520" cy="762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1493520" cy="7620"/>
                          <a:chExt cx="1493520" cy="7620"/>
                        </a:xfrm>
                      </wpg:grpSpPr>
                      <wps:wsp>
                        <wps:cNvPr id="112" name="Graphic 112"/>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8.226171pt;width:117.6pt;height:.6pt;mso-position-horizontal-relative:page;mso-position-vertical-relative:paragraph;z-index:-15712256;mso-wrap-distance-left:0;mso-wrap-distance-right:0" id="docshapegroup111" coordorigin="1701,365" coordsize="2352,12">
                <v:rect style="position:absolute;left:1702;top:365;width:2350;height:10" id="docshape112" filled="true" fillcolor="#000000" stroked="false">
                  <v:fill type="solid"/>
                </v:rect>
                <v:rect style="position:absolute;left:1702;top:365;width:2350;height:10" id="docshape113"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25" w:lineRule="exact" w:before="56" w:after="0"/>
        <w:ind w:left="514" w:right="0" w:hanging="250"/>
        <w:jc w:val="left"/>
        <w:rPr>
          <w:sz w:val="20"/>
        </w:rPr>
      </w:pPr>
      <w:bookmarkStart w:name="_bookmark78" w:id="79"/>
      <w:bookmarkEnd w:id="79"/>
      <w:r>
        <w:rPr/>
      </w:r>
      <w:r>
        <w:rPr>
          <w:i/>
          <w:sz w:val="20"/>
        </w:rPr>
        <w:t>Hồ</w:t>
      </w:r>
      <w:r>
        <w:rPr>
          <w:i/>
          <w:spacing w:val="-3"/>
          <w:sz w:val="20"/>
        </w:rPr>
        <w:t> </w:t>
      </w:r>
      <w:r>
        <w:rPr>
          <w:i/>
          <w:sz w:val="20"/>
        </w:rPr>
        <w:t>Chí</w:t>
      </w:r>
      <w:r>
        <w:rPr>
          <w:i/>
          <w:spacing w:val="-2"/>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4"/>
          <w:sz w:val="20"/>
        </w:rPr>
        <w:t> </w:t>
      </w:r>
      <w:r>
        <w:rPr>
          <w:sz w:val="20"/>
        </w:rPr>
        <w:t>tập</w:t>
      </w:r>
      <w:r>
        <w:rPr>
          <w:spacing w:val="-2"/>
          <w:sz w:val="20"/>
        </w:rPr>
        <w:t> </w:t>
      </w:r>
      <w:r>
        <w:rPr>
          <w:sz w:val="20"/>
        </w:rPr>
        <w:t>4,</w:t>
      </w:r>
      <w:r>
        <w:rPr>
          <w:spacing w:val="-3"/>
          <w:sz w:val="20"/>
        </w:rPr>
        <w:t> </w:t>
      </w:r>
      <w:r>
        <w:rPr>
          <w:sz w:val="20"/>
        </w:rPr>
        <w:t>trang</w:t>
      </w:r>
      <w:r>
        <w:rPr>
          <w:spacing w:val="-2"/>
          <w:sz w:val="20"/>
        </w:rPr>
        <w:t> </w:t>
      </w:r>
      <w:r>
        <w:rPr>
          <w:sz w:val="20"/>
        </w:rPr>
        <w:t>1</w:t>
      </w:r>
      <w:r>
        <w:rPr>
          <w:spacing w:val="-3"/>
          <w:sz w:val="20"/>
        </w:rPr>
        <w:t> </w:t>
      </w:r>
      <w:r>
        <w:rPr>
          <w:sz w:val="20"/>
        </w:rPr>
        <w:t>và</w:t>
      </w:r>
      <w:r>
        <w:rPr>
          <w:spacing w:val="-1"/>
          <w:sz w:val="20"/>
        </w:rPr>
        <w:t> </w:t>
      </w:r>
      <w:r>
        <w:rPr>
          <w:spacing w:val="-5"/>
          <w:sz w:val="20"/>
        </w:rPr>
        <w:t>3.</w:t>
      </w:r>
    </w:p>
    <w:p>
      <w:pPr>
        <w:pStyle w:val="ListParagraph"/>
        <w:numPr>
          <w:ilvl w:val="0"/>
          <w:numId w:val="8"/>
        </w:numPr>
        <w:tabs>
          <w:tab w:pos="664" w:val="left" w:leader="none"/>
        </w:tabs>
        <w:spacing w:line="325" w:lineRule="exact" w:before="0" w:after="0"/>
        <w:ind w:left="664" w:right="0" w:hanging="400"/>
        <w:jc w:val="left"/>
        <w:rPr>
          <w:rFonts w:ascii="Lucida Sans" w:hAnsi="Lucida Sans"/>
          <w:sz w:val="28"/>
        </w:rPr>
      </w:pPr>
      <w:bookmarkStart w:name="_bookmark79" w:id="80"/>
      <w:bookmarkEnd w:id="80"/>
      <w:r>
        <w:rPr/>
      </w:r>
      <w:r>
        <w:rPr>
          <w:sz w:val="20"/>
        </w:rPr>
        <w:t>Trường</w:t>
      </w:r>
      <w:r>
        <w:rPr>
          <w:spacing w:val="-3"/>
          <w:sz w:val="20"/>
        </w:rPr>
        <w:t> </w:t>
      </w:r>
      <w:r>
        <w:rPr>
          <w:sz w:val="20"/>
        </w:rPr>
        <w:t>Chinh:</w:t>
      </w:r>
      <w:r>
        <w:rPr>
          <w:spacing w:val="-2"/>
          <w:sz w:val="20"/>
        </w:rPr>
        <w:t> </w:t>
      </w:r>
      <w:r>
        <w:rPr>
          <w:i/>
          <w:sz w:val="20"/>
        </w:rPr>
        <w:t>Tuyển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Sự</w:t>
      </w:r>
      <w:r>
        <w:rPr>
          <w:spacing w:val="-4"/>
          <w:sz w:val="20"/>
        </w:rPr>
        <w:t> </w:t>
      </w:r>
      <w:r>
        <w:rPr>
          <w:sz w:val="20"/>
        </w:rPr>
        <w:t>thật,</w:t>
      </w:r>
      <w:r>
        <w:rPr>
          <w:spacing w:val="-3"/>
          <w:sz w:val="20"/>
        </w:rPr>
        <w:t> </w:t>
      </w:r>
      <w:r>
        <w:rPr>
          <w:sz w:val="20"/>
        </w:rPr>
        <w:t>Hà</w:t>
      </w:r>
      <w:r>
        <w:rPr>
          <w:spacing w:val="-1"/>
          <w:sz w:val="20"/>
        </w:rPr>
        <w:t> </w:t>
      </w:r>
      <w:r>
        <w:rPr>
          <w:sz w:val="20"/>
        </w:rPr>
        <w:t>Nội,</w:t>
      </w:r>
      <w:r>
        <w:rPr>
          <w:spacing w:val="-5"/>
          <w:sz w:val="20"/>
        </w:rPr>
        <w:t> </w:t>
      </w:r>
      <w:r>
        <w:rPr>
          <w:sz w:val="20"/>
        </w:rPr>
        <w:t>1987,</w:t>
      </w:r>
      <w:r>
        <w:rPr>
          <w:spacing w:val="-5"/>
          <w:sz w:val="20"/>
        </w:rPr>
        <w:t> </w:t>
      </w:r>
      <w:r>
        <w:rPr>
          <w:sz w:val="20"/>
        </w:rPr>
        <w:t>tập</w:t>
      </w:r>
      <w:r>
        <w:rPr>
          <w:spacing w:val="-2"/>
          <w:sz w:val="20"/>
        </w:rPr>
        <w:t> </w:t>
      </w:r>
      <w:r>
        <w:rPr>
          <w:sz w:val="20"/>
        </w:rPr>
        <w:t>1,</w:t>
      </w:r>
      <w:r>
        <w:rPr>
          <w:spacing w:val="-3"/>
          <w:sz w:val="20"/>
        </w:rPr>
        <w:t> </w:t>
      </w:r>
      <w:r>
        <w:rPr>
          <w:sz w:val="20"/>
        </w:rPr>
        <w:t>trang</w:t>
      </w:r>
      <w:r>
        <w:rPr>
          <w:spacing w:val="-2"/>
          <w:sz w:val="20"/>
        </w:rPr>
        <w:t> </w:t>
      </w:r>
      <w:r>
        <w:rPr>
          <w:spacing w:val="-4"/>
          <w:sz w:val="20"/>
        </w:rPr>
        <w:t>172.</w:t>
      </w:r>
    </w:p>
    <w:p>
      <w:pPr>
        <w:pStyle w:val="ListParagraph"/>
        <w:numPr>
          <w:ilvl w:val="0"/>
          <w:numId w:val="8"/>
        </w:numPr>
        <w:tabs>
          <w:tab w:pos="510" w:val="left" w:leader="none"/>
        </w:tabs>
        <w:spacing w:line="240" w:lineRule="auto" w:before="166" w:after="0"/>
        <w:ind w:left="510" w:right="0" w:hanging="246"/>
        <w:jc w:val="left"/>
        <w:rPr>
          <w:sz w:val="20"/>
        </w:rPr>
      </w:pPr>
      <w:bookmarkStart w:name="_bookmark80" w:id="81"/>
      <w:bookmarkEnd w:id="81"/>
      <w:r>
        <w:rPr/>
      </w:r>
      <w:r>
        <w:rPr>
          <w:sz w:val="20"/>
        </w:rPr>
        <w:t>Trường</w:t>
      </w:r>
      <w:r>
        <w:rPr>
          <w:spacing w:val="-2"/>
          <w:sz w:val="20"/>
        </w:rPr>
        <w:t> </w:t>
      </w:r>
      <w:r>
        <w:rPr>
          <w:sz w:val="20"/>
        </w:rPr>
        <w:t>Chinh:</w:t>
      </w:r>
      <w:r>
        <w:rPr>
          <w:spacing w:val="-2"/>
          <w:sz w:val="20"/>
        </w:rPr>
        <w:t> </w:t>
      </w:r>
      <w:r>
        <w:rPr>
          <w:i/>
          <w:sz w:val="20"/>
        </w:rPr>
        <w:t>Tuyển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Sự</w:t>
      </w:r>
      <w:r>
        <w:rPr>
          <w:spacing w:val="-3"/>
          <w:sz w:val="20"/>
        </w:rPr>
        <w:t> </w:t>
      </w:r>
      <w:r>
        <w:rPr>
          <w:sz w:val="20"/>
        </w:rPr>
        <w:t>thật,</w:t>
      </w:r>
      <w:r>
        <w:rPr>
          <w:spacing w:val="-5"/>
          <w:sz w:val="20"/>
        </w:rPr>
        <w:t> </w:t>
      </w:r>
      <w:r>
        <w:rPr>
          <w:sz w:val="20"/>
        </w:rPr>
        <w:t>Hà</w:t>
      </w:r>
      <w:r>
        <w:rPr>
          <w:spacing w:val="-1"/>
          <w:sz w:val="20"/>
        </w:rPr>
        <w:t> </w:t>
      </w:r>
      <w:r>
        <w:rPr>
          <w:sz w:val="20"/>
        </w:rPr>
        <w:t>Nội,</w:t>
      </w:r>
      <w:r>
        <w:rPr>
          <w:spacing w:val="-3"/>
          <w:sz w:val="20"/>
        </w:rPr>
        <w:t> </w:t>
      </w:r>
      <w:r>
        <w:rPr>
          <w:sz w:val="20"/>
        </w:rPr>
        <w:t>1987,</w:t>
      </w:r>
      <w:r>
        <w:rPr>
          <w:spacing w:val="-3"/>
          <w:sz w:val="20"/>
        </w:rPr>
        <w:t> </w:t>
      </w:r>
      <w:r>
        <w:rPr>
          <w:sz w:val="20"/>
        </w:rPr>
        <w:t>tập</w:t>
      </w:r>
      <w:r>
        <w:rPr>
          <w:spacing w:val="-2"/>
          <w:sz w:val="20"/>
        </w:rPr>
        <w:t> </w:t>
      </w:r>
      <w:r>
        <w:rPr>
          <w:sz w:val="20"/>
        </w:rPr>
        <w:t>1,</w:t>
      </w:r>
      <w:r>
        <w:rPr>
          <w:spacing w:val="-5"/>
          <w:sz w:val="20"/>
        </w:rPr>
        <w:t> </w:t>
      </w:r>
      <w:r>
        <w:rPr>
          <w:sz w:val="20"/>
        </w:rPr>
        <w:t>trang</w:t>
      </w:r>
      <w:r>
        <w:rPr>
          <w:spacing w:val="-2"/>
          <w:sz w:val="20"/>
        </w:rPr>
        <w:t> </w:t>
      </w:r>
      <w:r>
        <w:rPr>
          <w:spacing w:val="-4"/>
          <w:sz w:val="20"/>
        </w:rPr>
        <w:t>169.</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55"/>
      </w:pPr>
      <w:r>
        <w:rPr>
          <w:i/>
        </w:rPr>
        <w:t>Lực lượng cách mạng bao gồm toàn dân tộc</w:t>
      </w:r>
      <w:r>
        <w:rPr/>
        <w:t>, đoàn kết chặt chẽ trong mặt trận Việt Minh với những tổ chfíc quần chúng mang tên “cfíu quốc”, động viên đến mfíc cao nhất mọi</w:t>
      </w:r>
      <w:r>
        <w:rPr>
          <w:spacing w:val="-2"/>
        </w:rPr>
        <w:t> </w:t>
      </w:r>
      <w:r>
        <w:rPr/>
        <w:t>lực</w:t>
      </w:r>
      <w:r>
        <w:rPr>
          <w:spacing w:val="-3"/>
        </w:rPr>
        <w:t> </w:t>
      </w:r>
      <w:r>
        <w:rPr/>
        <w:t>lượng</w:t>
      </w:r>
      <w:r>
        <w:rPr>
          <w:spacing w:val="-2"/>
        </w:rPr>
        <w:t> </w:t>
      </w:r>
      <w:r>
        <w:rPr/>
        <w:t>dân</w:t>
      </w:r>
      <w:r>
        <w:rPr>
          <w:spacing w:val="-2"/>
        </w:rPr>
        <w:t> </w:t>
      </w:r>
      <w:r>
        <w:rPr/>
        <w:t>tộc</w:t>
      </w:r>
      <w:r>
        <w:rPr>
          <w:spacing w:val="-1"/>
        </w:rPr>
        <w:t> </w:t>
      </w:r>
      <w:r>
        <w:rPr/>
        <w:t>lên</w:t>
      </w:r>
      <w:r>
        <w:rPr>
          <w:spacing w:val="-2"/>
        </w:rPr>
        <w:t> </w:t>
      </w:r>
      <w:r>
        <w:rPr/>
        <w:t>trận</w:t>
      </w:r>
      <w:r>
        <w:rPr>
          <w:spacing w:val="-2"/>
        </w:rPr>
        <w:t> </w:t>
      </w:r>
      <w:r>
        <w:rPr/>
        <w:t>địa</w:t>
      </w:r>
      <w:r>
        <w:rPr>
          <w:spacing w:val="-1"/>
        </w:rPr>
        <w:t> </w:t>
      </w:r>
      <w:r>
        <w:rPr/>
        <w:t>cách mạng.</w:t>
      </w:r>
      <w:r>
        <w:rPr>
          <w:spacing w:val="-1"/>
        </w:rPr>
        <w:t> </w:t>
      </w:r>
      <w:r>
        <w:rPr/>
        <w:t>Cuộc tổng</w:t>
      </w:r>
      <w:r>
        <w:rPr>
          <w:spacing w:val="-2"/>
        </w:rPr>
        <w:t> </w:t>
      </w:r>
      <w:r>
        <w:rPr/>
        <w:t>khởi</w:t>
      </w:r>
      <w:r>
        <w:rPr>
          <w:spacing w:val="-2"/>
        </w:rPr>
        <w:t> </w:t>
      </w:r>
      <w:r>
        <w:rPr/>
        <w:t>nghĩa</w:t>
      </w:r>
      <w:r>
        <w:rPr>
          <w:spacing w:val="-1"/>
        </w:rPr>
        <w:t> </w:t>
      </w:r>
      <w:r>
        <w:rPr/>
        <w:t>tháng</w:t>
      </w:r>
      <w:r>
        <w:rPr>
          <w:spacing w:val="-6"/>
        </w:rPr>
        <w:t> </w:t>
      </w:r>
      <w:r>
        <w:rPr/>
        <w:t>Tám</w:t>
      </w:r>
      <w:r>
        <w:rPr>
          <w:spacing w:val="-2"/>
        </w:rPr>
        <w:t> </w:t>
      </w:r>
      <w:r>
        <w:rPr/>
        <w:t>năm</w:t>
      </w:r>
      <w:r>
        <w:rPr>
          <w:spacing w:val="-2"/>
        </w:rPr>
        <w:t> </w:t>
      </w:r>
      <w:r>
        <w:rPr/>
        <w:t>1945 là sự vùng dậy của lực lượng toàn dân tộc.</w:t>
      </w:r>
    </w:p>
    <w:p>
      <w:pPr>
        <w:pStyle w:val="BodyText"/>
        <w:spacing w:line="288" w:lineRule="auto" w:before="157"/>
        <w:ind w:right="54"/>
      </w:pPr>
      <w:r>
        <w:rPr>
          <w:i/>
        </w:rPr>
        <w:t>Thành lập chính quyền nhà nước “của chung toàn dân tộc” </w:t>
      </w:r>
      <w:r>
        <w:rPr/>
        <w:t>theo chủ trương của Đảng,</w:t>
      </w:r>
      <w:r>
        <w:rPr>
          <w:spacing w:val="-3"/>
        </w:rPr>
        <w:t> </w:t>
      </w:r>
      <w:r>
        <w:rPr/>
        <w:t>với</w:t>
      </w:r>
      <w:r>
        <w:rPr>
          <w:spacing w:val="-2"/>
        </w:rPr>
        <w:t> </w:t>
      </w:r>
      <w:r>
        <w:rPr/>
        <w:t>hình</w:t>
      </w:r>
      <w:r>
        <w:rPr>
          <w:spacing w:val="-2"/>
        </w:rPr>
        <w:t> </w:t>
      </w:r>
      <w:r>
        <w:rPr/>
        <w:t>thfíc</w:t>
      </w:r>
      <w:r>
        <w:rPr>
          <w:spacing w:val="-3"/>
        </w:rPr>
        <w:t> </w:t>
      </w:r>
      <w:r>
        <w:rPr/>
        <w:t>cộng</w:t>
      </w:r>
      <w:r>
        <w:rPr>
          <w:spacing w:val="-4"/>
        </w:rPr>
        <w:t> </w:t>
      </w:r>
      <w:r>
        <w:rPr/>
        <w:t>hoà</w:t>
      </w:r>
      <w:r>
        <w:rPr>
          <w:spacing w:val="-3"/>
        </w:rPr>
        <w:t> </w:t>
      </w:r>
      <w:r>
        <w:rPr/>
        <w:t>dân</w:t>
      </w:r>
      <w:r>
        <w:rPr>
          <w:spacing w:val="-4"/>
        </w:rPr>
        <w:t> </w:t>
      </w:r>
      <w:r>
        <w:rPr/>
        <w:t>chủ,</w:t>
      </w:r>
      <w:r>
        <w:rPr>
          <w:spacing w:val="-5"/>
        </w:rPr>
        <w:t> </w:t>
      </w:r>
      <w:r>
        <w:rPr/>
        <w:t>chỉ</w:t>
      </w:r>
      <w:r>
        <w:rPr>
          <w:spacing w:val="-4"/>
        </w:rPr>
        <w:t> </w:t>
      </w:r>
      <w:r>
        <w:rPr/>
        <w:t>trfi</w:t>
      </w:r>
      <w:r>
        <w:rPr>
          <w:spacing w:val="-3"/>
        </w:rPr>
        <w:t> </w:t>
      </w:r>
      <w:r>
        <w:rPr/>
        <w:t>tay</w:t>
      </w:r>
      <w:r>
        <w:rPr>
          <w:spacing w:val="-2"/>
        </w:rPr>
        <w:t> </w:t>
      </w:r>
      <w:r>
        <w:rPr/>
        <w:t>sai</w:t>
      </w:r>
      <w:r>
        <w:rPr>
          <w:spacing w:val="-4"/>
        </w:rPr>
        <w:t> </w:t>
      </w:r>
      <w:r>
        <w:rPr/>
        <w:t>của</w:t>
      </w:r>
      <w:r>
        <w:rPr>
          <w:spacing w:val="-3"/>
        </w:rPr>
        <w:t> </w:t>
      </w:r>
      <w:r>
        <w:rPr/>
        <w:t>đế</w:t>
      </w:r>
      <w:r>
        <w:rPr>
          <w:spacing w:val="-5"/>
        </w:rPr>
        <w:t> </w:t>
      </w:r>
      <w:r>
        <w:rPr/>
        <w:t>quốc</w:t>
      </w:r>
      <w:r>
        <w:rPr>
          <w:spacing w:val="-3"/>
        </w:rPr>
        <w:t> </w:t>
      </w:r>
      <w:r>
        <w:rPr/>
        <w:t>và</w:t>
      </w:r>
      <w:r>
        <w:rPr>
          <w:spacing w:val="-3"/>
        </w:rPr>
        <w:t> </w:t>
      </w:r>
      <w:r>
        <w:rPr/>
        <w:t>những</w:t>
      </w:r>
      <w:r>
        <w:rPr>
          <w:spacing w:val="-4"/>
        </w:rPr>
        <w:t> </w:t>
      </w:r>
      <w:r>
        <w:rPr/>
        <w:t>kẻ</w:t>
      </w:r>
      <w:r>
        <w:rPr>
          <w:spacing w:val="-3"/>
        </w:rPr>
        <w:t> </w:t>
      </w:r>
      <w:r>
        <w:rPr/>
        <w:t>phản</w:t>
      </w:r>
      <w:r>
        <w:rPr>
          <w:spacing w:val="-4"/>
        </w:rPr>
        <w:t> </w:t>
      </w:r>
      <w:r>
        <w:rPr/>
        <w:t>quốc, “còn ai là người dân sống trên giải đất Việt Nam đều thảy được một phần tham gia giữ chính quyền, phải có một phần nhiệm vụ giữ lấy và bảo vệ chính quyền ấy”</w:t>
      </w:r>
      <w:hyperlink w:history="true" w:anchor="_bookmark81">
        <w:r>
          <w:rPr>
            <w:vertAlign w:val="superscript"/>
          </w:rPr>
          <w:t>81</w:t>
        </w:r>
      </w:hyperlink>
      <w:r>
        <w:rPr>
          <w:vertAlign w:val="baseline"/>
        </w:rPr>
        <w:t>.</w:t>
      </w:r>
    </w:p>
    <w:p>
      <w:pPr>
        <w:pStyle w:val="BodyText"/>
        <w:spacing w:line="288" w:lineRule="auto" w:before="157"/>
        <w:ind w:right="68"/>
      </w:pPr>
      <w:r>
        <w:rPr/>
        <w:t>Cách</w:t>
      </w:r>
      <w:r>
        <w:rPr>
          <w:spacing w:val="-3"/>
        </w:rPr>
        <w:t> </w:t>
      </w:r>
      <w:r>
        <w:rPr/>
        <w:t>mạng</w:t>
      </w:r>
      <w:r>
        <w:rPr>
          <w:spacing w:val="-3"/>
        </w:rPr>
        <w:t> </w:t>
      </w:r>
      <w:r>
        <w:rPr/>
        <w:t>giải</w:t>
      </w:r>
      <w:r>
        <w:rPr>
          <w:spacing w:val="-3"/>
        </w:rPr>
        <w:t> </w:t>
      </w:r>
      <w:r>
        <w:rPr/>
        <w:t>phóng</w:t>
      </w:r>
      <w:r>
        <w:rPr>
          <w:spacing w:val="-3"/>
        </w:rPr>
        <w:t> </w:t>
      </w:r>
      <w:r>
        <w:rPr/>
        <w:t>dân</w:t>
      </w:r>
      <w:r>
        <w:rPr>
          <w:spacing w:val="-3"/>
        </w:rPr>
        <w:t> </w:t>
      </w:r>
      <w:r>
        <w:rPr/>
        <w:t>tộc</w:t>
      </w:r>
      <w:r>
        <w:rPr>
          <w:spacing w:val="-8"/>
        </w:rPr>
        <w:t> </w:t>
      </w:r>
      <w:r>
        <w:rPr/>
        <w:t>Việt</w:t>
      </w:r>
      <w:r>
        <w:rPr>
          <w:spacing w:val="-3"/>
        </w:rPr>
        <w:t> </w:t>
      </w:r>
      <w:r>
        <w:rPr/>
        <w:t>Nam</w:t>
      </w:r>
      <w:r>
        <w:rPr>
          <w:spacing w:val="-3"/>
        </w:rPr>
        <w:t> </w:t>
      </w:r>
      <w:r>
        <w:rPr/>
        <w:t>là</w:t>
      </w:r>
      <w:r>
        <w:rPr>
          <w:spacing w:val="-2"/>
        </w:rPr>
        <w:t> </w:t>
      </w:r>
      <w:r>
        <w:rPr/>
        <w:t>một</w:t>
      </w:r>
      <w:r>
        <w:rPr>
          <w:spacing w:val="-3"/>
        </w:rPr>
        <w:t> </w:t>
      </w:r>
      <w:r>
        <w:rPr/>
        <w:t>bộ</w:t>
      </w:r>
      <w:r>
        <w:rPr>
          <w:spacing w:val="-3"/>
        </w:rPr>
        <w:t> </w:t>
      </w:r>
      <w:r>
        <w:rPr/>
        <w:t>phận</w:t>
      </w:r>
      <w:r>
        <w:rPr>
          <w:spacing w:val="-3"/>
        </w:rPr>
        <w:t> </w:t>
      </w:r>
      <w:r>
        <w:rPr/>
        <w:t>của</w:t>
      </w:r>
      <w:r>
        <w:rPr>
          <w:spacing w:val="-2"/>
        </w:rPr>
        <w:t> </w:t>
      </w:r>
      <w:r>
        <w:rPr/>
        <w:t>phe</w:t>
      </w:r>
      <w:r>
        <w:rPr>
          <w:spacing w:val="-2"/>
        </w:rPr>
        <w:t> </w:t>
      </w:r>
      <w:r>
        <w:rPr/>
        <w:t>dân</w:t>
      </w:r>
      <w:r>
        <w:rPr>
          <w:spacing w:val="-3"/>
        </w:rPr>
        <w:t> </w:t>
      </w:r>
      <w:r>
        <w:rPr/>
        <w:t>chủ</w:t>
      </w:r>
      <w:r>
        <w:rPr>
          <w:spacing w:val="-3"/>
        </w:rPr>
        <w:t> </w:t>
      </w:r>
      <w:r>
        <w:rPr/>
        <w:t>chống</w:t>
      </w:r>
      <w:r>
        <w:rPr>
          <w:spacing w:val="-3"/>
        </w:rPr>
        <w:t> </w:t>
      </w:r>
      <w:r>
        <w:rPr/>
        <w:t>phát xít. “Nó chống lại phát xít Nhật và bọn tay sai phản động, và nó là một bộ phận của cuộc chiến</w:t>
      </w:r>
      <w:r>
        <w:rPr>
          <w:spacing w:val="-2"/>
        </w:rPr>
        <w:t> </w:t>
      </w:r>
      <w:r>
        <w:rPr/>
        <w:t>đấu</w:t>
      </w:r>
      <w:r>
        <w:rPr>
          <w:spacing w:val="-4"/>
        </w:rPr>
        <w:t> </w:t>
      </w:r>
      <w:r>
        <w:rPr/>
        <w:t>vĩ</w:t>
      </w:r>
      <w:r>
        <w:rPr>
          <w:spacing w:val="-2"/>
        </w:rPr>
        <w:t> </w:t>
      </w:r>
      <w:r>
        <w:rPr/>
        <w:t>đại</w:t>
      </w:r>
      <w:r>
        <w:rPr>
          <w:spacing w:val="-4"/>
        </w:rPr>
        <w:t> </w:t>
      </w:r>
      <w:r>
        <w:rPr/>
        <w:t>của</w:t>
      </w:r>
      <w:r>
        <w:rPr>
          <w:spacing w:val="-1"/>
        </w:rPr>
        <w:t> </w:t>
      </w:r>
      <w:r>
        <w:rPr/>
        <w:t>các</w:t>
      </w:r>
      <w:r>
        <w:rPr>
          <w:spacing w:val="-3"/>
        </w:rPr>
        <w:t> </w:t>
      </w:r>
      <w:r>
        <w:rPr/>
        <w:t>lực</w:t>
      </w:r>
      <w:r>
        <w:rPr>
          <w:spacing w:val="-3"/>
        </w:rPr>
        <w:t> </w:t>
      </w:r>
      <w:r>
        <w:rPr/>
        <w:t>lượng</w:t>
      </w:r>
      <w:r>
        <w:rPr>
          <w:spacing w:val="-2"/>
        </w:rPr>
        <w:t> </w:t>
      </w:r>
      <w:r>
        <w:rPr/>
        <w:t>dân</w:t>
      </w:r>
      <w:r>
        <w:rPr>
          <w:spacing w:val="-4"/>
        </w:rPr>
        <w:t> </w:t>
      </w:r>
      <w:r>
        <w:rPr/>
        <w:t>chủ,</w:t>
      </w:r>
      <w:r>
        <w:rPr>
          <w:spacing w:val="-3"/>
        </w:rPr>
        <w:t> </w:t>
      </w:r>
      <w:r>
        <w:rPr/>
        <w:t>tiến</w:t>
      </w:r>
      <w:r>
        <w:rPr>
          <w:spacing w:val="-4"/>
        </w:rPr>
        <w:t> </w:t>
      </w:r>
      <w:r>
        <w:rPr/>
        <w:t>bộ</w:t>
      </w:r>
      <w:r>
        <w:rPr>
          <w:spacing w:val="-2"/>
        </w:rPr>
        <w:t> </w:t>
      </w:r>
      <w:r>
        <w:rPr/>
        <w:t>trên</w:t>
      </w:r>
      <w:r>
        <w:rPr>
          <w:spacing w:val="-2"/>
        </w:rPr>
        <w:t> </w:t>
      </w:r>
      <w:r>
        <w:rPr/>
        <w:t>thế</w:t>
      </w:r>
      <w:r>
        <w:rPr>
          <w:spacing w:val="-3"/>
        </w:rPr>
        <w:t> </w:t>
      </w:r>
      <w:r>
        <w:rPr/>
        <w:t>giới</w:t>
      </w:r>
      <w:r>
        <w:rPr>
          <w:spacing w:val="61"/>
        </w:rPr>
        <w:t> </w:t>
      </w:r>
      <w:r>
        <w:rPr/>
        <w:t>chống</w:t>
      </w:r>
      <w:r>
        <w:rPr>
          <w:spacing w:val="-4"/>
        </w:rPr>
        <w:t> </w:t>
      </w:r>
      <w:r>
        <w:rPr/>
        <w:t>phát</w:t>
      </w:r>
      <w:r>
        <w:rPr>
          <w:spacing w:val="-4"/>
        </w:rPr>
        <w:t> </w:t>
      </w:r>
      <w:r>
        <w:rPr/>
        <w:t>xít</w:t>
      </w:r>
      <w:r>
        <w:rPr>
          <w:spacing w:val="-2"/>
        </w:rPr>
        <w:t> </w:t>
      </w:r>
      <w:r>
        <w:rPr/>
        <w:t>xâm</w:t>
      </w:r>
      <w:r>
        <w:rPr>
          <w:spacing w:val="-4"/>
        </w:rPr>
        <w:t> </w:t>
      </w:r>
      <w:r>
        <w:rPr/>
        <w:t>lược”</w:t>
      </w:r>
    </w:p>
    <w:p>
      <w:pPr>
        <w:spacing w:line="293" w:lineRule="exact" w:before="0"/>
        <w:ind w:left="264" w:right="0" w:firstLine="0"/>
        <w:jc w:val="left"/>
        <w:rPr>
          <w:position w:val="-9"/>
          <w:sz w:val="26"/>
        </w:rPr>
      </w:pPr>
      <w:hyperlink w:history="true" w:anchor="_bookmark82">
        <w:r>
          <w:rPr>
            <w:spacing w:val="-5"/>
            <w:sz w:val="15"/>
          </w:rPr>
          <w:t>82</w:t>
        </w:r>
      </w:hyperlink>
      <w:r>
        <w:rPr>
          <w:spacing w:val="-5"/>
          <w:position w:val="-9"/>
          <w:sz w:val="26"/>
        </w:rPr>
        <w:t>.</w:t>
      </w:r>
    </w:p>
    <w:p>
      <w:pPr>
        <w:pStyle w:val="BodyText"/>
        <w:spacing w:line="288" w:lineRule="auto" w:before="183"/>
        <w:ind w:right="62"/>
      </w:pPr>
      <w:r>
        <w:rPr/>
        <w:t>Cách mạng đã giải quyết một số quyền lợi cho nông dân, lực lượng đông đảo nhất trong dân tộc</w:t>
      </w:r>
      <w:r>
        <w:rPr>
          <w:i/>
        </w:rPr>
        <w:t>. </w:t>
      </w:r>
      <w:r>
        <w:rPr/>
        <w:t>Do Cách mạng Tháng Tám, một phần ruộng đất của đế quốc và Việt gian đã bị tịch thu, địa tô dược tuyên bố giảm 25%, một số nợ lưu cữu được xoá bỏ.</w:t>
      </w:r>
    </w:p>
    <w:p>
      <w:pPr>
        <w:pStyle w:val="BodyText"/>
        <w:spacing w:line="288" w:lineRule="auto" w:before="118"/>
        <w:ind w:right="73"/>
      </w:pPr>
      <w:r>
        <w:rPr/>
        <w:t>Cuộc cách mạng đã xây dựng chính quyền nhà nước dân chủ nhân dân đầu tiên ở Việt Nam, xóa bỏ chế độ</w:t>
      </w:r>
      <w:r>
        <w:rPr>
          <w:spacing w:val="-2"/>
        </w:rPr>
        <w:t> </w:t>
      </w:r>
      <w:r>
        <w:rPr/>
        <w:t>quân chủ phong kiến. Các tầng lớp nhân dân được hưởng quyền tự do, dân chủ.</w:t>
      </w:r>
    </w:p>
    <w:p>
      <w:pPr>
        <w:pStyle w:val="BodyText"/>
        <w:spacing w:line="288" w:lineRule="auto" w:before="117"/>
        <w:ind w:right="54"/>
      </w:pPr>
      <w:r>
        <w:rPr/>
        <w:t>Cách mạng Tháng Tám “chưa làm cách mạng ruộng đất, chưa thực hiện khẩu hiệu người cày có ruộng”, “chưa xoá bỏ chế độ phong kiến chiếm hữu ruộng đất, chưa xoá bỏ những tàn tích phong kiến và nfía phong kiến để cho công nghiệp có điều kiện phát triển mạnh... quan hệ giữa địa chủ và nông dân nói chung vẫn như cũ. Chính vì thế Cách mạng Tháng Tám có tính chất dân chủ, nhưng tính chất đó chưa được đầy đủ và sâu sắc”</w:t>
      </w:r>
      <w:hyperlink w:history="true" w:anchor="_bookmark83">
        <w:r>
          <w:rPr>
            <w:vertAlign w:val="superscript"/>
          </w:rPr>
          <w:t>83</w:t>
        </w:r>
      </w:hyperlink>
      <w:r>
        <w:rPr>
          <w:vertAlign w:val="baseline"/>
        </w:rPr>
        <w:t>.</w:t>
      </w:r>
    </w:p>
    <w:p>
      <w:pPr>
        <w:pStyle w:val="BodyText"/>
        <w:spacing w:line="288" w:lineRule="auto" w:before="116"/>
        <w:ind w:right="53"/>
      </w:pPr>
      <w:r>
        <w:rPr/>
        <w:t>Cách mạng Tháng Tám năm 1945 dưới sự lãnh đạo của Đảng còn mang đậm tính nhân văn, hoàn thành một bước hết sfíc cơ bản trong sự nghiệp giải phóng con người ở Việt Nam khỏi mọi sự áp bfíc về mặt dân tộc, sự bóc lột về mặt giai cấp và sự nô dịch về mặt tinh thần.</w:t>
      </w:r>
    </w:p>
    <w:p>
      <w:pPr>
        <w:spacing w:before="117"/>
        <w:ind w:left="830" w:right="0" w:firstLine="0"/>
        <w:jc w:val="both"/>
        <w:rPr>
          <w:i/>
          <w:sz w:val="26"/>
        </w:rPr>
      </w:pPr>
      <w:r>
        <w:rPr>
          <w:i/>
          <w:sz w:val="26"/>
        </w:rPr>
        <w:t>Ý </w:t>
      </w:r>
      <w:r>
        <w:rPr>
          <w:i/>
          <w:spacing w:val="-2"/>
          <w:sz w:val="26"/>
        </w:rPr>
        <w:t>nghĩa</w:t>
      </w:r>
    </w:p>
    <w:p>
      <w:pPr>
        <w:pStyle w:val="BodyText"/>
        <w:spacing w:line="288" w:lineRule="auto" w:before="179"/>
        <w:ind w:right="72"/>
      </w:pPr>
      <w:r>
        <w:rPr/>
        <w:t>Khẳng định ý nghĩa của Cách mạng Tháng Tám năm 1945, Hồ Chí Minh viết: “Chẳng những giai cấp lao động và nhân dân Việt Nam ta có thể tự hào, mà giai cấp lao động</w:t>
      </w:r>
      <w:r>
        <w:rPr>
          <w:spacing w:val="-5"/>
        </w:rPr>
        <w:t> </w:t>
      </w:r>
      <w:r>
        <w:rPr/>
        <w:t>và</w:t>
      </w:r>
      <w:r>
        <w:rPr>
          <w:spacing w:val="-3"/>
        </w:rPr>
        <w:t> </w:t>
      </w:r>
      <w:r>
        <w:rPr/>
        <w:t>những</w:t>
      </w:r>
      <w:r>
        <w:rPr>
          <w:spacing w:val="-3"/>
        </w:rPr>
        <w:t> </w:t>
      </w:r>
      <w:r>
        <w:rPr/>
        <w:t>dân</w:t>
      </w:r>
      <w:r>
        <w:rPr>
          <w:spacing w:val="-2"/>
        </w:rPr>
        <w:t> </w:t>
      </w:r>
      <w:r>
        <w:rPr/>
        <w:t>tộc</w:t>
      </w:r>
      <w:r>
        <w:rPr>
          <w:spacing w:val="-3"/>
        </w:rPr>
        <w:t> </w:t>
      </w:r>
      <w:r>
        <w:rPr/>
        <w:t>bị</w:t>
      </w:r>
      <w:r>
        <w:rPr>
          <w:spacing w:val="-3"/>
        </w:rPr>
        <w:t> </w:t>
      </w:r>
      <w:r>
        <w:rPr/>
        <w:t>áp</w:t>
      </w:r>
      <w:r>
        <w:rPr>
          <w:spacing w:val="-4"/>
        </w:rPr>
        <w:t> </w:t>
      </w:r>
      <w:r>
        <w:rPr/>
        <w:t>bfíc</w:t>
      </w:r>
      <w:r>
        <w:rPr>
          <w:spacing w:val="-2"/>
        </w:rPr>
        <w:t> </w:t>
      </w:r>
      <w:r>
        <w:rPr/>
        <w:t>nơi</w:t>
      </w:r>
      <w:r>
        <w:rPr>
          <w:spacing w:val="-4"/>
        </w:rPr>
        <w:t> </w:t>
      </w:r>
      <w:r>
        <w:rPr/>
        <w:t>khác</w:t>
      </w:r>
      <w:r>
        <w:rPr>
          <w:spacing w:val="-3"/>
        </w:rPr>
        <w:t> </w:t>
      </w:r>
      <w:r>
        <w:rPr/>
        <w:t>cũng</w:t>
      </w:r>
      <w:r>
        <w:rPr>
          <w:spacing w:val="-5"/>
        </w:rPr>
        <w:t> </w:t>
      </w:r>
      <w:r>
        <w:rPr/>
        <w:t>có</w:t>
      </w:r>
      <w:r>
        <w:rPr>
          <w:spacing w:val="-4"/>
        </w:rPr>
        <w:t> </w:t>
      </w:r>
      <w:r>
        <w:rPr/>
        <w:t>thể</w:t>
      </w:r>
      <w:r>
        <w:rPr>
          <w:spacing w:val="-1"/>
        </w:rPr>
        <w:t> </w:t>
      </w:r>
      <w:r>
        <w:rPr/>
        <w:t>tự</w:t>
      </w:r>
      <w:r>
        <w:rPr>
          <w:spacing w:val="-2"/>
        </w:rPr>
        <w:t> </w:t>
      </w:r>
      <w:r>
        <w:rPr/>
        <w:t>hào</w:t>
      </w:r>
      <w:r>
        <w:rPr>
          <w:spacing w:val="-2"/>
        </w:rPr>
        <w:t> </w:t>
      </w:r>
      <w:r>
        <w:rPr/>
        <w:t>rằng:</w:t>
      </w:r>
      <w:r>
        <w:rPr>
          <w:spacing w:val="-3"/>
        </w:rPr>
        <w:t> </w:t>
      </w:r>
      <w:r>
        <w:rPr/>
        <w:t>Lần</w:t>
      </w:r>
      <w:r>
        <w:rPr>
          <w:spacing w:val="-4"/>
        </w:rPr>
        <w:t> </w:t>
      </w:r>
      <w:r>
        <w:rPr/>
        <w:t>này</w:t>
      </w:r>
      <w:r>
        <w:rPr>
          <w:spacing w:val="-2"/>
        </w:rPr>
        <w:t> </w:t>
      </w:r>
      <w:r>
        <w:rPr/>
        <w:t>là</w:t>
      </w:r>
      <w:r>
        <w:rPr>
          <w:spacing w:val="-4"/>
        </w:rPr>
        <w:t> </w:t>
      </w:r>
      <w:r>
        <w:rPr/>
        <w:t>làn</w:t>
      </w:r>
      <w:r>
        <w:rPr>
          <w:spacing w:val="-4"/>
        </w:rPr>
        <w:t> </w:t>
      </w:r>
      <w:r>
        <w:rPr/>
        <w:t>đầu</w:t>
      </w:r>
      <w:r>
        <w:rPr>
          <w:spacing w:val="-5"/>
        </w:rPr>
        <w:t> </w:t>
      </w:r>
      <w:r>
        <w:rPr>
          <w:spacing w:val="-4"/>
        </w:rPr>
        <w:t>tiên</w:t>
      </w:r>
    </w:p>
    <w:p>
      <w:pPr>
        <w:pStyle w:val="BodyText"/>
        <w:spacing w:before="0"/>
        <w:ind w:left="0" w:firstLine="0"/>
        <w:jc w:val="left"/>
        <w:rPr>
          <w:sz w:val="20"/>
        </w:rPr>
      </w:pPr>
    </w:p>
    <w:p>
      <w:pPr>
        <w:pStyle w:val="BodyText"/>
        <w:spacing w:before="48"/>
        <w:ind w:left="0" w:firstLine="0"/>
        <w:jc w:val="left"/>
        <w:rPr>
          <w:sz w:val="20"/>
        </w:rPr>
      </w:pPr>
      <w:r>
        <w:rPr>
          <w:sz w:val="20"/>
        </w:rPr>
        <mc:AlternateContent>
          <mc:Choice Requires="wps">
            <w:drawing>
              <wp:anchor distT="0" distB="0" distL="0" distR="0" allowOverlap="1" layoutInCell="1" locked="0" behindDoc="1" simplePos="0" relativeHeight="487604736">
                <wp:simplePos x="0" y="0"/>
                <wp:positionH relativeFrom="page">
                  <wp:posOffset>1080135</wp:posOffset>
                </wp:positionH>
                <wp:positionV relativeFrom="paragraph">
                  <wp:posOffset>191809</wp:posOffset>
                </wp:positionV>
                <wp:extent cx="1493520" cy="762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1493520" cy="7620"/>
                          <a:chExt cx="1493520" cy="7620"/>
                        </a:xfrm>
                      </wpg:grpSpPr>
                      <wps:wsp>
                        <wps:cNvPr id="115" name="Graphic 11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5.103125pt;width:117.6pt;height:.6pt;mso-position-horizontal-relative:page;mso-position-vertical-relative:paragraph;z-index:-15711744;mso-wrap-distance-left:0;mso-wrap-distance-right:0" id="docshapegroup114" coordorigin="1701,302" coordsize="2352,12">
                <v:rect style="position:absolute;left:1702;top:303;width:2350;height:10" id="docshape115" filled="true" fillcolor="#000000" stroked="false">
                  <v:fill type="solid"/>
                </v:rect>
                <v:rect style="position:absolute;left:1702;top:303;width:2350;height:10" id="docshape116"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81" w:id="82"/>
      <w:bookmarkEnd w:id="82"/>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7,</w:t>
      </w:r>
      <w:r>
        <w:rPr>
          <w:spacing w:val="-5"/>
          <w:sz w:val="20"/>
        </w:rPr>
        <w:t> </w:t>
      </w:r>
      <w:r>
        <w:rPr>
          <w:sz w:val="20"/>
        </w:rPr>
        <w:t>trang</w:t>
      </w:r>
      <w:r>
        <w:rPr>
          <w:spacing w:val="-2"/>
          <w:sz w:val="20"/>
        </w:rPr>
        <w:t> </w:t>
      </w:r>
      <w:r>
        <w:rPr>
          <w:spacing w:val="-4"/>
          <w:sz w:val="20"/>
        </w:rPr>
        <w:t>114.</w:t>
      </w:r>
    </w:p>
    <w:p>
      <w:pPr>
        <w:pStyle w:val="ListParagraph"/>
        <w:numPr>
          <w:ilvl w:val="0"/>
          <w:numId w:val="8"/>
        </w:numPr>
        <w:tabs>
          <w:tab w:pos="510" w:val="left" w:leader="none"/>
        </w:tabs>
        <w:spacing w:line="240" w:lineRule="auto" w:before="2" w:after="0"/>
        <w:ind w:left="510" w:right="0" w:hanging="246"/>
        <w:jc w:val="left"/>
        <w:rPr>
          <w:sz w:val="20"/>
        </w:rPr>
      </w:pPr>
      <w:bookmarkStart w:name="_bookmark82" w:id="83"/>
      <w:bookmarkEnd w:id="83"/>
      <w:r>
        <w:rPr/>
      </w:r>
      <w:bookmarkStart w:name="_bookmark83" w:id="84"/>
      <w:bookmarkEnd w:id="84"/>
      <w:r>
        <w:rPr/>
      </w:r>
      <w:r>
        <w:rPr>
          <w:sz w:val="20"/>
        </w:rPr>
        <w:t>Trường</w:t>
      </w:r>
      <w:r>
        <w:rPr>
          <w:spacing w:val="-2"/>
          <w:sz w:val="20"/>
        </w:rPr>
        <w:t> </w:t>
      </w:r>
      <w:r>
        <w:rPr>
          <w:sz w:val="20"/>
        </w:rPr>
        <w:t>Chinh:</w:t>
      </w:r>
      <w:r>
        <w:rPr>
          <w:spacing w:val="-2"/>
          <w:sz w:val="20"/>
        </w:rPr>
        <w:t> </w:t>
      </w:r>
      <w:r>
        <w:rPr>
          <w:i/>
          <w:sz w:val="20"/>
        </w:rPr>
        <w:t>Tuyển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Sự</w:t>
      </w:r>
      <w:r>
        <w:rPr>
          <w:spacing w:val="-3"/>
          <w:sz w:val="20"/>
        </w:rPr>
        <w:t> </w:t>
      </w:r>
      <w:r>
        <w:rPr>
          <w:sz w:val="20"/>
        </w:rPr>
        <w:t>thật,</w:t>
      </w:r>
      <w:r>
        <w:rPr>
          <w:spacing w:val="-5"/>
          <w:sz w:val="20"/>
        </w:rPr>
        <w:t> </w:t>
      </w:r>
      <w:r>
        <w:rPr>
          <w:sz w:val="20"/>
        </w:rPr>
        <w:t>Hà</w:t>
      </w:r>
      <w:r>
        <w:rPr>
          <w:spacing w:val="-1"/>
          <w:sz w:val="20"/>
        </w:rPr>
        <w:t> </w:t>
      </w:r>
      <w:r>
        <w:rPr>
          <w:sz w:val="20"/>
        </w:rPr>
        <w:t>Nội,</w:t>
      </w:r>
      <w:r>
        <w:rPr>
          <w:spacing w:val="-3"/>
          <w:sz w:val="20"/>
        </w:rPr>
        <w:t> </w:t>
      </w:r>
      <w:r>
        <w:rPr>
          <w:sz w:val="20"/>
        </w:rPr>
        <w:t>1987,</w:t>
      </w:r>
      <w:r>
        <w:rPr>
          <w:spacing w:val="-3"/>
          <w:sz w:val="20"/>
        </w:rPr>
        <w:t> </w:t>
      </w:r>
      <w:r>
        <w:rPr>
          <w:sz w:val="20"/>
        </w:rPr>
        <w:t>tập</w:t>
      </w:r>
      <w:r>
        <w:rPr>
          <w:spacing w:val="-2"/>
          <w:sz w:val="20"/>
        </w:rPr>
        <w:t> </w:t>
      </w:r>
      <w:r>
        <w:rPr>
          <w:sz w:val="20"/>
        </w:rPr>
        <w:t>1,</w:t>
      </w:r>
      <w:r>
        <w:rPr>
          <w:spacing w:val="-5"/>
          <w:sz w:val="20"/>
        </w:rPr>
        <w:t> </w:t>
      </w:r>
      <w:r>
        <w:rPr>
          <w:sz w:val="20"/>
        </w:rPr>
        <w:t>trang</w:t>
      </w:r>
      <w:r>
        <w:rPr>
          <w:spacing w:val="-2"/>
          <w:sz w:val="20"/>
        </w:rPr>
        <w:t> </w:t>
      </w:r>
      <w:r>
        <w:rPr>
          <w:spacing w:val="-4"/>
          <w:sz w:val="20"/>
        </w:rPr>
        <w:t>170.</w:t>
      </w:r>
    </w:p>
    <w:p>
      <w:pPr>
        <w:pStyle w:val="ListParagraph"/>
        <w:numPr>
          <w:ilvl w:val="0"/>
          <w:numId w:val="8"/>
        </w:numPr>
        <w:tabs>
          <w:tab w:pos="510" w:val="left" w:leader="none"/>
        </w:tabs>
        <w:spacing w:line="240" w:lineRule="auto" w:before="0" w:after="0"/>
        <w:ind w:left="510" w:right="0" w:hanging="246"/>
        <w:jc w:val="left"/>
        <w:rPr>
          <w:sz w:val="20"/>
        </w:rPr>
      </w:pPr>
      <w:r>
        <w:rPr>
          <w:sz w:val="20"/>
        </w:rPr>
        <w:t>Trường</w:t>
      </w:r>
      <w:r>
        <w:rPr>
          <w:spacing w:val="-2"/>
          <w:sz w:val="20"/>
        </w:rPr>
        <w:t> </w:t>
      </w:r>
      <w:r>
        <w:rPr>
          <w:sz w:val="20"/>
        </w:rPr>
        <w:t>Chinh:</w:t>
      </w:r>
      <w:r>
        <w:rPr>
          <w:spacing w:val="-2"/>
          <w:sz w:val="20"/>
        </w:rPr>
        <w:t> </w:t>
      </w:r>
      <w:r>
        <w:rPr>
          <w:i/>
          <w:sz w:val="20"/>
        </w:rPr>
        <w:t>Tuyển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Sự</w:t>
      </w:r>
      <w:r>
        <w:rPr>
          <w:spacing w:val="-3"/>
          <w:sz w:val="20"/>
        </w:rPr>
        <w:t> </w:t>
      </w:r>
      <w:r>
        <w:rPr>
          <w:sz w:val="20"/>
        </w:rPr>
        <w:t>thật,</w:t>
      </w:r>
      <w:r>
        <w:rPr>
          <w:spacing w:val="-5"/>
          <w:sz w:val="20"/>
        </w:rPr>
        <w:t> </w:t>
      </w:r>
      <w:r>
        <w:rPr>
          <w:sz w:val="20"/>
        </w:rPr>
        <w:t>Hà</w:t>
      </w:r>
      <w:r>
        <w:rPr>
          <w:spacing w:val="-1"/>
          <w:sz w:val="20"/>
        </w:rPr>
        <w:t> </w:t>
      </w:r>
      <w:r>
        <w:rPr>
          <w:sz w:val="20"/>
        </w:rPr>
        <w:t>Nội,</w:t>
      </w:r>
      <w:r>
        <w:rPr>
          <w:spacing w:val="-3"/>
          <w:sz w:val="20"/>
        </w:rPr>
        <w:t> </w:t>
      </w:r>
      <w:r>
        <w:rPr>
          <w:sz w:val="20"/>
        </w:rPr>
        <w:t>1987,</w:t>
      </w:r>
      <w:r>
        <w:rPr>
          <w:spacing w:val="-3"/>
          <w:sz w:val="20"/>
        </w:rPr>
        <w:t> </w:t>
      </w:r>
      <w:r>
        <w:rPr>
          <w:sz w:val="20"/>
        </w:rPr>
        <w:t>tập</w:t>
      </w:r>
      <w:r>
        <w:rPr>
          <w:spacing w:val="-2"/>
          <w:sz w:val="20"/>
        </w:rPr>
        <w:t> </w:t>
      </w:r>
      <w:r>
        <w:rPr>
          <w:sz w:val="20"/>
        </w:rPr>
        <w:t>1,</w:t>
      </w:r>
      <w:r>
        <w:rPr>
          <w:spacing w:val="-5"/>
          <w:sz w:val="20"/>
        </w:rPr>
        <w:t> </w:t>
      </w:r>
      <w:r>
        <w:rPr>
          <w:sz w:val="20"/>
        </w:rPr>
        <w:t>trang</w:t>
      </w:r>
      <w:r>
        <w:rPr>
          <w:spacing w:val="-2"/>
          <w:sz w:val="20"/>
        </w:rPr>
        <w:t> </w:t>
      </w:r>
      <w:r>
        <w:rPr>
          <w:spacing w:val="-4"/>
          <w:sz w:val="20"/>
        </w:rPr>
        <w:t>172.</w:t>
      </w:r>
    </w:p>
    <w:p>
      <w:pPr>
        <w:pStyle w:val="ListParagraph"/>
        <w:spacing w:after="0" w:line="240" w:lineRule="auto"/>
        <w:jc w:val="left"/>
        <w:rPr>
          <w:sz w:val="20"/>
        </w:rPr>
        <w:sectPr>
          <w:pgSz w:w="12240" w:h="15840"/>
          <w:pgMar w:header="0" w:footer="991" w:top="1060" w:bottom="1180" w:left="1440" w:right="1080"/>
        </w:sectPr>
      </w:pPr>
    </w:p>
    <w:p>
      <w:pPr>
        <w:spacing w:line="288" w:lineRule="auto" w:before="75"/>
        <w:ind w:left="264" w:right="74" w:firstLine="0"/>
        <w:jc w:val="both"/>
        <w:rPr>
          <w:sz w:val="26"/>
        </w:rPr>
      </w:pPr>
      <w:r>
        <w:rPr>
          <w:sz w:val="26"/>
        </w:rPr>
        <w:t>trong lịch sfí cách mạng của các dân tộc thuộc địa và nfía thuộc địa, một Đảng</w:t>
      </w:r>
      <w:r>
        <w:rPr>
          <w:spacing w:val="40"/>
          <w:sz w:val="26"/>
        </w:rPr>
        <w:t> </w:t>
      </w:r>
      <w:r>
        <w:rPr>
          <w:i/>
          <w:sz w:val="26"/>
        </w:rPr>
        <w:t>mới 15 tuổi đã lãnh đạo cách mạng thành công, đã nắm chính quyền toàn quốc</w:t>
      </w:r>
      <w:r>
        <w:rPr>
          <w:sz w:val="26"/>
        </w:rPr>
        <w:t>”</w:t>
      </w:r>
      <w:hyperlink w:history="true" w:anchor="_bookmark84">
        <w:r>
          <w:rPr>
            <w:sz w:val="26"/>
            <w:vertAlign w:val="superscript"/>
          </w:rPr>
          <w:t>84</w:t>
        </w:r>
      </w:hyperlink>
      <w:r>
        <w:rPr>
          <w:sz w:val="26"/>
          <w:vertAlign w:val="baseline"/>
        </w:rPr>
        <w:t>.</w:t>
      </w:r>
    </w:p>
    <w:p>
      <w:pPr>
        <w:pStyle w:val="BodyText"/>
        <w:spacing w:line="288" w:lineRule="auto" w:before="118"/>
        <w:ind w:right="67"/>
      </w:pPr>
      <w:r>
        <w:rPr/>
        <w:t>Cách</w:t>
      </w:r>
      <w:r>
        <w:rPr>
          <w:spacing w:val="-1"/>
        </w:rPr>
        <w:t> </w:t>
      </w:r>
      <w:r>
        <w:rPr/>
        <w:t>mạng Tháng</w:t>
      </w:r>
      <w:r>
        <w:rPr>
          <w:spacing w:val="-7"/>
        </w:rPr>
        <w:t> </w:t>
      </w:r>
      <w:r>
        <w:rPr/>
        <w:t>Tám</w:t>
      </w:r>
      <w:r>
        <w:rPr>
          <w:spacing w:val="-1"/>
        </w:rPr>
        <w:t> </w:t>
      </w:r>
      <w:r>
        <w:rPr/>
        <w:t>năm</w:t>
      </w:r>
      <w:r>
        <w:rPr>
          <w:spacing w:val="-3"/>
        </w:rPr>
        <w:t> </w:t>
      </w:r>
      <w:r>
        <w:rPr/>
        <w:t>1945</w:t>
      </w:r>
      <w:r>
        <w:rPr>
          <w:spacing w:val="-1"/>
        </w:rPr>
        <w:t> </w:t>
      </w:r>
      <w:r>
        <w:rPr/>
        <w:t>đã</w:t>
      </w:r>
      <w:r>
        <w:rPr>
          <w:spacing w:val="-2"/>
        </w:rPr>
        <w:t> </w:t>
      </w:r>
      <w:r>
        <w:rPr/>
        <w:t>đập</w:t>
      </w:r>
      <w:r>
        <w:rPr>
          <w:spacing w:val="-1"/>
        </w:rPr>
        <w:t> </w:t>
      </w:r>
      <w:r>
        <w:rPr/>
        <w:t>tan</w:t>
      </w:r>
      <w:r>
        <w:rPr>
          <w:spacing w:val="-1"/>
        </w:rPr>
        <w:t> </w:t>
      </w:r>
      <w:r>
        <w:rPr/>
        <w:t>xiềng</w:t>
      </w:r>
      <w:r>
        <w:rPr>
          <w:spacing w:val="-1"/>
        </w:rPr>
        <w:t> </w:t>
      </w:r>
      <w:r>
        <w:rPr/>
        <w:t>xích</w:t>
      </w:r>
      <w:r>
        <w:rPr>
          <w:spacing w:val="-1"/>
        </w:rPr>
        <w:t> </w:t>
      </w:r>
      <w:r>
        <w:rPr/>
        <w:t>nô</w:t>
      </w:r>
      <w:r>
        <w:rPr>
          <w:spacing w:val="-3"/>
        </w:rPr>
        <w:t> </w:t>
      </w:r>
      <w:r>
        <w:rPr/>
        <w:t>lệ</w:t>
      </w:r>
      <w:r>
        <w:rPr>
          <w:spacing w:val="-2"/>
        </w:rPr>
        <w:t> </w:t>
      </w:r>
      <w:r>
        <w:rPr/>
        <w:t>của chủ</w:t>
      </w:r>
      <w:r>
        <w:rPr>
          <w:spacing w:val="-1"/>
        </w:rPr>
        <w:t> </w:t>
      </w:r>
      <w:r>
        <w:rPr/>
        <w:t>nghĩa</w:t>
      </w:r>
      <w:r>
        <w:rPr>
          <w:spacing w:val="-2"/>
        </w:rPr>
        <w:t> </w:t>
      </w:r>
      <w:r>
        <w:rPr/>
        <w:t>đế</w:t>
      </w:r>
      <w:r>
        <w:rPr>
          <w:spacing w:val="-2"/>
        </w:rPr>
        <w:t> </w:t>
      </w:r>
      <w:r>
        <w:rPr/>
        <w:t>quốc trong gần một thế kỷ, chấm dfít sự tồn tại của chế độ quân chủ chuyên chế ngót nghìn năm, lập nên nước</w:t>
      </w:r>
      <w:r>
        <w:rPr>
          <w:spacing w:val="-2"/>
        </w:rPr>
        <w:t> </w:t>
      </w:r>
      <w:r>
        <w:rPr/>
        <w:t>Việt Nam Dân chủ Cộng hòa, nhà nước của nhân dân đầu tiên ở Đông Nam Á, giải quyết thành công vấn đề cơ bản của một cuộc cách mạng xã hội là vấn đề chính quyền.</w:t>
      </w:r>
    </w:p>
    <w:p>
      <w:pPr>
        <w:pStyle w:val="BodyText"/>
        <w:spacing w:line="288" w:lineRule="auto" w:before="117"/>
        <w:ind w:right="63"/>
      </w:pPr>
      <w:r>
        <w:rPr/>
        <w:t>Với thắng lợi của Cách mạng Tháng Tám, nhân dân Việt Nam tfi thân phận nô lệ bước lên địa vị người chủ đất nước, có quyền quyết định vận mệnh của mình.</w:t>
      </w:r>
    </w:p>
    <w:p>
      <w:pPr>
        <w:pStyle w:val="BodyText"/>
        <w:spacing w:line="288" w:lineRule="auto" w:before="118"/>
        <w:ind w:right="62"/>
      </w:pPr>
      <w:r>
        <w:rPr/>
        <w:t>Nước</w:t>
      </w:r>
      <w:r>
        <w:rPr>
          <w:spacing w:val="-6"/>
        </w:rPr>
        <w:t> </w:t>
      </w:r>
      <w:r>
        <w:rPr/>
        <w:t>Việt</w:t>
      </w:r>
      <w:r>
        <w:rPr>
          <w:spacing w:val="-1"/>
        </w:rPr>
        <w:t> </w:t>
      </w:r>
      <w:r>
        <w:rPr/>
        <w:t>Nam</w:t>
      </w:r>
      <w:r>
        <w:rPr>
          <w:spacing w:val="-1"/>
        </w:rPr>
        <w:t> </w:t>
      </w:r>
      <w:r>
        <w:rPr/>
        <w:t>tfi một</w:t>
      </w:r>
      <w:r>
        <w:rPr>
          <w:spacing w:val="-1"/>
        </w:rPr>
        <w:t> </w:t>
      </w:r>
      <w:r>
        <w:rPr/>
        <w:t>nước</w:t>
      </w:r>
      <w:r>
        <w:rPr>
          <w:spacing w:val="-2"/>
        </w:rPr>
        <w:t> </w:t>
      </w:r>
      <w:r>
        <w:rPr/>
        <w:t>thuộc</w:t>
      </w:r>
      <w:r>
        <w:rPr>
          <w:spacing w:val="-2"/>
        </w:rPr>
        <w:t> </w:t>
      </w:r>
      <w:r>
        <w:rPr/>
        <w:t>địa trở</w:t>
      </w:r>
      <w:r>
        <w:rPr>
          <w:spacing w:val="-3"/>
        </w:rPr>
        <w:t> </w:t>
      </w:r>
      <w:r>
        <w:rPr/>
        <w:t>thành</w:t>
      </w:r>
      <w:r>
        <w:rPr>
          <w:spacing w:val="-1"/>
        </w:rPr>
        <w:t> </w:t>
      </w:r>
      <w:r>
        <w:rPr/>
        <w:t>một</w:t>
      </w:r>
      <w:r>
        <w:rPr>
          <w:spacing w:val="-1"/>
        </w:rPr>
        <w:t> </w:t>
      </w:r>
      <w:r>
        <w:rPr/>
        <w:t>quốc</w:t>
      </w:r>
      <w:r>
        <w:rPr>
          <w:spacing w:val="-2"/>
        </w:rPr>
        <w:t> </w:t>
      </w:r>
      <w:r>
        <w:rPr/>
        <w:t>gia</w:t>
      </w:r>
      <w:r>
        <w:rPr>
          <w:spacing w:val="-2"/>
        </w:rPr>
        <w:t> </w:t>
      </w:r>
      <w:r>
        <w:rPr/>
        <w:t>độc</w:t>
      </w:r>
      <w:r>
        <w:rPr>
          <w:spacing w:val="-2"/>
        </w:rPr>
        <w:t> </w:t>
      </w:r>
      <w:r>
        <w:rPr/>
        <w:t>lập</w:t>
      </w:r>
      <w:r>
        <w:rPr>
          <w:spacing w:val="-1"/>
        </w:rPr>
        <w:t> </w:t>
      </w:r>
      <w:r>
        <w:rPr/>
        <w:t>có</w:t>
      </w:r>
      <w:r>
        <w:rPr>
          <w:spacing w:val="-1"/>
        </w:rPr>
        <w:t> </w:t>
      </w:r>
      <w:r>
        <w:rPr/>
        <w:t>chủ</w:t>
      </w:r>
      <w:r>
        <w:rPr>
          <w:spacing w:val="-3"/>
        </w:rPr>
        <w:t> </w:t>
      </w:r>
      <w:r>
        <w:rPr/>
        <w:t>quyền, vươn lên cùng các dân tộc trên thế giới đấu tranh cho những mục tiêu cao cả của thời đại là hòa bình, độc lập dân tộc, dân chủ và tiến bộ xã hội.</w:t>
      </w:r>
    </w:p>
    <w:p>
      <w:pPr>
        <w:pStyle w:val="BodyText"/>
        <w:spacing w:line="288" w:lineRule="auto" w:before="118"/>
        <w:ind w:right="62"/>
      </w:pPr>
      <w:r>
        <w:rPr/>
        <w:t>Đảng Cộng sản Đông Dương tfi chỗ phải hoạt động bí mật trở thành một đảng cầm quyền. Tfi đây, Đảng và nhân dân Việt Nam có chính quyền nhà nước cách mạng làm công cụ sắc bén phục vụ sự nghiệp xây dựng và bảo vệ đất nước.</w:t>
      </w:r>
    </w:p>
    <w:p>
      <w:pPr>
        <w:pStyle w:val="BodyText"/>
        <w:spacing w:line="288" w:lineRule="auto" w:before="117"/>
        <w:ind w:right="65"/>
      </w:pPr>
      <w:r>
        <w:rPr/>
        <w:t>Thắng lợi của Cách mạng Tháng Tám mở ra kỷ nguyên mới trong tiến trình lịch sfí dân tộc, kỷ nguyên độc lập tự do và hướng tới chủ nghĩa xã hội.</w:t>
      </w:r>
    </w:p>
    <w:p>
      <w:pPr>
        <w:pStyle w:val="BodyText"/>
        <w:spacing w:line="288" w:lineRule="auto" w:before="119"/>
        <w:ind w:right="63"/>
      </w:pPr>
      <w:r>
        <w:rPr/>
        <w:t>Cách</w:t>
      </w:r>
      <w:r>
        <w:rPr>
          <w:spacing w:val="-3"/>
        </w:rPr>
        <w:t> </w:t>
      </w:r>
      <w:r>
        <w:rPr/>
        <w:t>mạng</w:t>
      </w:r>
      <w:r>
        <w:rPr>
          <w:spacing w:val="-2"/>
        </w:rPr>
        <w:t> </w:t>
      </w:r>
      <w:r>
        <w:rPr/>
        <w:t>Tháng</w:t>
      </w:r>
      <w:r>
        <w:rPr>
          <w:spacing w:val="-8"/>
        </w:rPr>
        <w:t> </w:t>
      </w:r>
      <w:r>
        <w:rPr/>
        <w:t>Tám</w:t>
      </w:r>
      <w:r>
        <w:rPr>
          <w:spacing w:val="-3"/>
        </w:rPr>
        <w:t> </w:t>
      </w:r>
      <w:r>
        <w:rPr/>
        <w:t>là</w:t>
      </w:r>
      <w:r>
        <w:rPr>
          <w:spacing w:val="-4"/>
        </w:rPr>
        <w:t> </w:t>
      </w:r>
      <w:r>
        <w:rPr/>
        <w:t>một</w:t>
      </w:r>
      <w:r>
        <w:rPr>
          <w:spacing w:val="-3"/>
        </w:rPr>
        <w:t> </w:t>
      </w:r>
      <w:r>
        <w:rPr/>
        <w:t>cuộc</w:t>
      </w:r>
      <w:r>
        <w:rPr>
          <w:spacing w:val="-2"/>
        </w:rPr>
        <w:t> </w:t>
      </w:r>
      <w:r>
        <w:rPr/>
        <w:t>cách</w:t>
      </w:r>
      <w:r>
        <w:rPr>
          <w:spacing w:val="-1"/>
        </w:rPr>
        <w:t> </w:t>
      </w:r>
      <w:r>
        <w:rPr/>
        <w:t>mạng</w:t>
      </w:r>
      <w:r>
        <w:rPr>
          <w:spacing w:val="-3"/>
        </w:rPr>
        <w:t> </w:t>
      </w:r>
      <w:r>
        <w:rPr/>
        <w:t>giải</w:t>
      </w:r>
      <w:r>
        <w:rPr>
          <w:spacing w:val="-3"/>
        </w:rPr>
        <w:t> </w:t>
      </w:r>
      <w:r>
        <w:rPr/>
        <w:t>phóng</w:t>
      </w:r>
      <w:r>
        <w:rPr>
          <w:spacing w:val="-3"/>
        </w:rPr>
        <w:t> </w:t>
      </w:r>
      <w:r>
        <w:rPr/>
        <w:t>dân</w:t>
      </w:r>
      <w:r>
        <w:rPr>
          <w:spacing w:val="-3"/>
        </w:rPr>
        <w:t> </w:t>
      </w:r>
      <w:r>
        <w:rPr/>
        <w:t>tộc</w:t>
      </w:r>
      <w:r>
        <w:rPr>
          <w:spacing w:val="-2"/>
        </w:rPr>
        <w:t> </w:t>
      </w:r>
      <w:r>
        <w:rPr/>
        <w:t>lần</w:t>
      </w:r>
      <w:r>
        <w:rPr>
          <w:spacing w:val="-3"/>
        </w:rPr>
        <w:t> </w:t>
      </w:r>
      <w:r>
        <w:rPr/>
        <w:t>đầu</w:t>
      </w:r>
      <w:r>
        <w:rPr>
          <w:spacing w:val="-3"/>
        </w:rPr>
        <w:t> </w:t>
      </w:r>
      <w:r>
        <w:rPr/>
        <w:t>tiên</w:t>
      </w:r>
      <w:r>
        <w:rPr>
          <w:spacing w:val="-3"/>
        </w:rPr>
        <w:t> </w:t>
      </w:r>
      <w:r>
        <w:rPr/>
        <w:t>giành thắng lợi ở một nước thuộc địa, đã đột phá một khâu quan trọng trong hệ thống thuộc địa của chủ nghĩa đế quốc, mở đầu thời kỳ suy sụp và tan rã của chủ nghĩa thực dân cũ.</w:t>
      </w:r>
    </w:p>
    <w:p>
      <w:pPr>
        <w:pStyle w:val="BodyText"/>
        <w:spacing w:line="288" w:lineRule="auto" w:before="118"/>
        <w:ind w:right="57"/>
      </w:pPr>
      <w:r>
        <w:rPr/>
        <w:t>Thắng</w:t>
      </w:r>
      <w:r>
        <w:rPr>
          <w:spacing w:val="-2"/>
        </w:rPr>
        <w:t> </w:t>
      </w:r>
      <w:r>
        <w:rPr/>
        <w:t>lợi</w:t>
      </w:r>
      <w:r>
        <w:rPr>
          <w:spacing w:val="-4"/>
        </w:rPr>
        <w:t> </w:t>
      </w:r>
      <w:r>
        <w:rPr/>
        <w:t>của</w:t>
      </w:r>
      <w:r>
        <w:rPr>
          <w:spacing w:val="-3"/>
        </w:rPr>
        <w:t> </w:t>
      </w:r>
      <w:r>
        <w:rPr/>
        <w:t>Cách</w:t>
      </w:r>
      <w:r>
        <w:rPr>
          <w:spacing w:val="-2"/>
        </w:rPr>
        <w:t> </w:t>
      </w:r>
      <w:r>
        <w:rPr/>
        <w:t>mạng Tháng</w:t>
      </w:r>
      <w:r>
        <w:rPr>
          <w:spacing w:val="-8"/>
        </w:rPr>
        <w:t> </w:t>
      </w:r>
      <w:r>
        <w:rPr/>
        <w:t>Tám</w:t>
      </w:r>
      <w:r>
        <w:rPr>
          <w:spacing w:val="-4"/>
        </w:rPr>
        <w:t> </w:t>
      </w:r>
      <w:r>
        <w:rPr/>
        <w:t>không</w:t>
      </w:r>
      <w:r>
        <w:rPr>
          <w:spacing w:val="-2"/>
        </w:rPr>
        <w:t> </w:t>
      </w:r>
      <w:r>
        <w:rPr/>
        <w:t>chỉ</w:t>
      </w:r>
      <w:r>
        <w:rPr>
          <w:spacing w:val="-4"/>
        </w:rPr>
        <w:t> </w:t>
      </w:r>
      <w:r>
        <w:rPr/>
        <w:t>là</w:t>
      </w:r>
      <w:r>
        <w:rPr>
          <w:spacing w:val="-3"/>
        </w:rPr>
        <w:t> </w:t>
      </w:r>
      <w:r>
        <w:rPr/>
        <w:t>chiến</w:t>
      </w:r>
      <w:r>
        <w:rPr>
          <w:spacing w:val="-2"/>
        </w:rPr>
        <w:t> </w:t>
      </w:r>
      <w:r>
        <w:rPr/>
        <w:t>công</w:t>
      </w:r>
      <w:r>
        <w:rPr>
          <w:spacing w:val="-2"/>
        </w:rPr>
        <w:t> </w:t>
      </w:r>
      <w:r>
        <w:rPr/>
        <w:t>của</w:t>
      </w:r>
      <w:r>
        <w:rPr>
          <w:spacing w:val="-1"/>
        </w:rPr>
        <w:t> </w:t>
      </w:r>
      <w:r>
        <w:rPr/>
        <w:t>dân</w:t>
      </w:r>
      <w:r>
        <w:rPr>
          <w:spacing w:val="-2"/>
        </w:rPr>
        <w:t> </w:t>
      </w:r>
      <w:r>
        <w:rPr/>
        <w:t>tộc</w:t>
      </w:r>
      <w:r>
        <w:rPr>
          <w:spacing w:val="-7"/>
        </w:rPr>
        <w:t> </w:t>
      </w:r>
      <w:r>
        <w:rPr/>
        <w:t>Việt</w:t>
      </w:r>
      <w:r>
        <w:rPr>
          <w:spacing w:val="-2"/>
        </w:rPr>
        <w:t> </w:t>
      </w:r>
      <w:r>
        <w:rPr/>
        <w:t>Nam mà còn là là chiến công chung của các dân tộc thuộc địa đang đấu tranh vì độc lập tự do, vì thế nó có sfíc cổ vũ mạnh mẽ phong trào giải phóng dân tộc trên thế giới.</w:t>
      </w:r>
    </w:p>
    <w:p>
      <w:pPr>
        <w:pStyle w:val="BodyText"/>
        <w:spacing w:line="288" w:lineRule="auto" w:before="117"/>
        <w:ind w:right="63"/>
      </w:pPr>
      <w:r>
        <w:rPr/>
        <w:t>Cách</w:t>
      </w:r>
      <w:r>
        <w:rPr>
          <w:spacing w:val="-1"/>
        </w:rPr>
        <w:t> </w:t>
      </w:r>
      <w:r>
        <w:rPr/>
        <w:t>mạng</w:t>
      </w:r>
      <w:r>
        <w:rPr>
          <w:spacing w:val="-6"/>
        </w:rPr>
        <w:t> </w:t>
      </w:r>
      <w:r>
        <w:rPr/>
        <w:t>Tháng</w:t>
      </w:r>
      <w:r>
        <w:rPr>
          <w:spacing w:val="-6"/>
        </w:rPr>
        <w:t> </w:t>
      </w:r>
      <w:r>
        <w:rPr/>
        <w:t>Tám</w:t>
      </w:r>
      <w:r>
        <w:rPr>
          <w:spacing w:val="-1"/>
        </w:rPr>
        <w:t> </w:t>
      </w:r>
      <w:r>
        <w:rPr/>
        <w:t>là</w:t>
      </w:r>
      <w:r>
        <w:rPr>
          <w:spacing w:val="-2"/>
        </w:rPr>
        <w:t> </w:t>
      </w:r>
      <w:r>
        <w:rPr/>
        <w:t>thắng</w:t>
      </w:r>
      <w:r>
        <w:rPr>
          <w:spacing w:val="-3"/>
        </w:rPr>
        <w:t> </w:t>
      </w:r>
      <w:r>
        <w:rPr/>
        <w:t>lợi</w:t>
      </w:r>
      <w:r>
        <w:rPr>
          <w:spacing w:val="-1"/>
        </w:rPr>
        <w:t> </w:t>
      </w:r>
      <w:r>
        <w:rPr/>
        <w:t>của</w:t>
      </w:r>
      <w:r>
        <w:rPr>
          <w:spacing w:val="-2"/>
        </w:rPr>
        <w:t> </w:t>
      </w:r>
      <w:r>
        <w:rPr/>
        <w:t>đường</w:t>
      </w:r>
      <w:r>
        <w:rPr>
          <w:spacing w:val="-3"/>
        </w:rPr>
        <w:t> </w:t>
      </w:r>
      <w:r>
        <w:rPr/>
        <w:t>lối</w:t>
      </w:r>
      <w:r>
        <w:rPr>
          <w:spacing w:val="-1"/>
        </w:rPr>
        <w:t> </w:t>
      </w:r>
      <w:r>
        <w:rPr/>
        <w:t>giải</w:t>
      </w:r>
      <w:r>
        <w:rPr>
          <w:spacing w:val="-3"/>
        </w:rPr>
        <w:t> </w:t>
      </w:r>
      <w:r>
        <w:rPr/>
        <w:t>phóng</w:t>
      </w:r>
      <w:r>
        <w:rPr>
          <w:spacing w:val="-1"/>
        </w:rPr>
        <w:t> </w:t>
      </w:r>
      <w:r>
        <w:rPr/>
        <w:t>dân</w:t>
      </w:r>
      <w:r>
        <w:rPr>
          <w:spacing w:val="-3"/>
        </w:rPr>
        <w:t> </w:t>
      </w:r>
      <w:r>
        <w:rPr/>
        <w:t>tộc</w:t>
      </w:r>
      <w:r>
        <w:rPr>
          <w:spacing w:val="-2"/>
        </w:rPr>
        <w:t> </w:t>
      </w:r>
      <w:r>
        <w:rPr/>
        <w:t>đúng</w:t>
      </w:r>
      <w:r>
        <w:rPr>
          <w:spacing w:val="-1"/>
        </w:rPr>
        <w:t> </w:t>
      </w:r>
      <w:r>
        <w:rPr/>
        <w:t>đắn,</w:t>
      </w:r>
      <w:r>
        <w:rPr>
          <w:spacing w:val="-3"/>
        </w:rPr>
        <w:t> </w:t>
      </w:r>
      <w:r>
        <w:rPr/>
        <w:t>sáng tạo của Đảng và tư tưởng độc lập tự do của Hồ Chí Minh. Nó chfíng tỏ rằng: một cuộc cách mạng giải phóng dân tộc do Đảng Cộng sản lãnh đạo hoàn toàn có khả năng thắng lợi ở một nước thuộc địa trước khi giai cấp công nhân ở “chính quốc” lên nắm chính </w:t>
      </w:r>
      <w:r>
        <w:rPr>
          <w:spacing w:val="-2"/>
        </w:rPr>
        <w:t>quyền.</w:t>
      </w:r>
    </w:p>
    <w:p>
      <w:pPr>
        <w:pStyle w:val="BodyText"/>
        <w:spacing w:line="288" w:lineRule="auto" w:before="116"/>
        <w:ind w:right="62"/>
      </w:pPr>
      <w:r>
        <w:rPr/>
        <w:t>Cách mạng Tháng Tám đã góp phần làm phong phú thêm kho tàng lý luận của chủ nghĩa Mác-Lênin về cách mạng giải phóng dân tộc.</w:t>
      </w:r>
    </w:p>
    <w:p>
      <w:pPr>
        <w:spacing w:before="119"/>
        <w:ind w:left="830" w:right="0" w:firstLine="0"/>
        <w:jc w:val="both"/>
        <w:rPr>
          <w:i/>
          <w:sz w:val="26"/>
        </w:rPr>
      </w:pPr>
      <w:r>
        <w:rPr>
          <w:i/>
          <w:sz w:val="26"/>
        </w:rPr>
        <w:t>Kinh </w:t>
      </w:r>
      <w:r>
        <w:rPr>
          <w:i/>
          <w:spacing w:val="-2"/>
          <w:sz w:val="26"/>
        </w:rPr>
        <w:t>nghiệm</w:t>
      </w:r>
    </w:p>
    <w:p>
      <w:pPr>
        <w:pStyle w:val="BodyText"/>
        <w:spacing w:line="288" w:lineRule="auto" w:before="179"/>
        <w:ind w:right="68"/>
      </w:pPr>
      <w:r>
        <w:rPr/>
        <w:t>Cách mạng Tháng Tám thành công để lại cho Đảng và nhân dân Việt Nam nhiều kinh nghiệm quý báu.</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117" name="Group 117"/>
                <wp:cNvGraphicFramePr>
                  <a:graphicFrameLocks/>
                </wp:cNvGraphicFramePr>
                <a:graphic>
                  <a:graphicData uri="http://schemas.microsoft.com/office/word/2010/wordprocessingGroup">
                    <wpg:wgp>
                      <wpg:cNvPr id="117" name="Group 117"/>
                      <wpg:cNvGrpSpPr/>
                      <wpg:grpSpPr>
                        <a:xfrm>
                          <a:off x="0" y="0"/>
                          <a:ext cx="1493520" cy="7620"/>
                          <a:chExt cx="1493520" cy="7620"/>
                        </a:xfrm>
                      </wpg:grpSpPr>
                      <wps:wsp>
                        <wps:cNvPr id="118" name="Graphic 11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117" coordorigin="0,0" coordsize="2352,12">
                <v:rect style="position:absolute;left:1;top:1;width:2350;height:10" id="docshape118" filled="true" fillcolor="#000000" stroked="false">
                  <v:fill type="solid"/>
                </v:rect>
                <v:rect style="position:absolute;left:1;top:1;width:2350;height:10" id="docshape119" filled="false" stroked="true" strokeweight=".1pt" strokecolor="#000000">
                  <v:stroke dashstyle="solid"/>
                </v:rect>
              </v:group>
            </w:pict>
          </mc:Fallback>
        </mc:AlternateContent>
      </w:r>
      <w:r>
        <w:rPr>
          <w:sz w:val="2"/>
        </w:rPr>
      </w:r>
    </w:p>
    <w:p>
      <w:pPr>
        <w:pStyle w:val="ListParagraph"/>
        <w:numPr>
          <w:ilvl w:val="0"/>
          <w:numId w:val="8"/>
        </w:numPr>
        <w:tabs>
          <w:tab w:pos="514" w:val="left" w:leader="none"/>
        </w:tabs>
        <w:spacing w:line="240" w:lineRule="auto" w:before="46" w:after="0"/>
        <w:ind w:left="514" w:right="0" w:hanging="250"/>
        <w:jc w:val="both"/>
        <w:rPr>
          <w:sz w:val="20"/>
        </w:rPr>
      </w:pPr>
      <w:bookmarkStart w:name="_bookmark84" w:id="85"/>
      <w:bookmarkEnd w:id="85"/>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25.</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62"/>
      </w:pPr>
      <w:r>
        <w:rPr>
          <w:i/>
        </w:rPr>
        <w:t>Thứ nhất, về chỉ đạo chiến lược</w:t>
      </w:r>
      <w:r>
        <w:rPr/>
        <w:t>, phải giương cao ngọn cờ giải phóng dân tộc, giải quyết đúng đắn mối quan hệ giữa hai nhiệm vụ độc lập dân tộc và cách mạng ruộng đất. Trong cách mạng thuộc địa, phải đặt nhiệm vụ giải phóng dân tộc lên hàng đầu, còn nhiệm</w:t>
      </w:r>
      <w:r>
        <w:rPr>
          <w:spacing w:val="-4"/>
        </w:rPr>
        <w:t> </w:t>
      </w:r>
      <w:r>
        <w:rPr/>
        <w:t>vụ</w:t>
      </w:r>
      <w:r>
        <w:rPr>
          <w:spacing w:val="-2"/>
        </w:rPr>
        <w:t> </w:t>
      </w:r>
      <w:r>
        <w:rPr/>
        <w:t>cách</w:t>
      </w:r>
      <w:r>
        <w:rPr>
          <w:spacing w:val="-2"/>
        </w:rPr>
        <w:t> </w:t>
      </w:r>
      <w:r>
        <w:rPr/>
        <w:t>mạng</w:t>
      </w:r>
      <w:r>
        <w:rPr>
          <w:spacing w:val="-2"/>
        </w:rPr>
        <w:t> </w:t>
      </w:r>
      <w:r>
        <w:rPr/>
        <w:t>ruộng</w:t>
      </w:r>
      <w:r>
        <w:rPr>
          <w:spacing w:val="-2"/>
        </w:rPr>
        <w:t> </w:t>
      </w:r>
      <w:r>
        <w:rPr/>
        <w:t>đất</w:t>
      </w:r>
      <w:r>
        <w:rPr>
          <w:spacing w:val="-2"/>
        </w:rPr>
        <w:t> </w:t>
      </w:r>
      <w:r>
        <w:rPr/>
        <w:t>cần</w:t>
      </w:r>
      <w:r>
        <w:rPr>
          <w:spacing w:val="-2"/>
        </w:rPr>
        <w:t> </w:t>
      </w:r>
      <w:r>
        <w:rPr/>
        <w:t>tạm</w:t>
      </w:r>
      <w:r>
        <w:rPr>
          <w:spacing w:val="-2"/>
        </w:rPr>
        <w:t> </w:t>
      </w:r>
      <w:r>
        <w:rPr/>
        <w:t>gác</w:t>
      </w:r>
      <w:r>
        <w:rPr>
          <w:spacing w:val="-1"/>
        </w:rPr>
        <w:t> </w:t>
      </w:r>
      <w:r>
        <w:rPr/>
        <w:t>lại,</w:t>
      </w:r>
      <w:r>
        <w:rPr>
          <w:spacing w:val="-3"/>
        </w:rPr>
        <w:t> </w:t>
      </w:r>
      <w:r>
        <w:rPr/>
        <w:t>rải</w:t>
      </w:r>
      <w:r>
        <w:rPr>
          <w:spacing w:val="-4"/>
        </w:rPr>
        <w:t> </w:t>
      </w:r>
      <w:r>
        <w:rPr/>
        <w:t>ra</w:t>
      </w:r>
      <w:r>
        <w:rPr>
          <w:spacing w:val="-3"/>
        </w:rPr>
        <w:t> </w:t>
      </w:r>
      <w:r>
        <w:rPr/>
        <w:t>thực</w:t>
      </w:r>
      <w:r>
        <w:rPr>
          <w:spacing w:val="-3"/>
        </w:rPr>
        <w:t> </w:t>
      </w:r>
      <w:r>
        <w:rPr/>
        <w:t>hiện</w:t>
      </w:r>
      <w:r>
        <w:rPr>
          <w:spacing w:val="-2"/>
        </w:rPr>
        <w:t> </w:t>
      </w:r>
      <w:r>
        <w:rPr/>
        <w:t>tfing</w:t>
      </w:r>
      <w:r>
        <w:rPr>
          <w:spacing w:val="-4"/>
        </w:rPr>
        <w:t> </w:t>
      </w:r>
      <w:r>
        <w:rPr/>
        <w:t>bước</w:t>
      </w:r>
      <w:r>
        <w:rPr>
          <w:spacing w:val="-1"/>
        </w:rPr>
        <w:t> </w:t>
      </w:r>
      <w:r>
        <w:rPr/>
        <w:t>thích</w:t>
      </w:r>
      <w:r>
        <w:rPr>
          <w:spacing w:val="-2"/>
        </w:rPr>
        <w:t> </w:t>
      </w:r>
      <w:r>
        <w:rPr/>
        <w:t>hợp</w:t>
      </w:r>
      <w:r>
        <w:rPr>
          <w:spacing w:val="-4"/>
        </w:rPr>
        <w:t> </w:t>
      </w:r>
      <w:r>
        <w:rPr/>
        <w:t>nhằm phục vụ cho nhiệm vụ chống đế quốc.</w:t>
      </w:r>
    </w:p>
    <w:p>
      <w:pPr>
        <w:pStyle w:val="BodyText"/>
        <w:spacing w:line="288" w:lineRule="auto" w:before="116"/>
        <w:ind w:right="51"/>
      </w:pPr>
      <w:r>
        <w:rPr>
          <w:i/>
        </w:rPr>
        <w:t>Thứ hai, về xây dựng lực lượng</w:t>
      </w:r>
      <w:r>
        <w:rPr/>
        <w:t>:</w:t>
      </w:r>
      <w:r>
        <w:rPr>
          <w:spacing w:val="-2"/>
        </w:rPr>
        <w:t> </w:t>
      </w:r>
      <w:r>
        <w:rPr/>
        <w:t>Trên cơ sở khối liên minh công nông, cần khơi dậy tinh thần dân tộc trong mọi tầng lớp nhân dân, tập hợp mọi lực lượng yêu nước trong mặt trận dân tộc thống nhất rộng rãi. Việt Minh là một điển hình thành công của Đảng về huy động lực lượng toàn dân tộc lên trận địa cách mạng, đưa cả dân tộc vùng dậy trong cao trào</w:t>
      </w:r>
      <w:r>
        <w:rPr>
          <w:spacing w:val="-4"/>
        </w:rPr>
        <w:t> </w:t>
      </w:r>
      <w:r>
        <w:rPr/>
        <w:t>kháng</w:t>
      </w:r>
      <w:r>
        <w:rPr>
          <w:spacing w:val="-3"/>
        </w:rPr>
        <w:t> </w:t>
      </w:r>
      <w:r>
        <w:rPr/>
        <w:t>Nhật</w:t>
      </w:r>
      <w:r>
        <w:rPr>
          <w:spacing w:val="-3"/>
        </w:rPr>
        <w:t> </w:t>
      </w:r>
      <w:r>
        <w:rPr/>
        <w:t>cfíu</w:t>
      </w:r>
      <w:r>
        <w:rPr>
          <w:spacing w:val="-4"/>
        </w:rPr>
        <w:t> </w:t>
      </w:r>
      <w:r>
        <w:rPr/>
        <w:t>nước,</w:t>
      </w:r>
      <w:r>
        <w:rPr>
          <w:spacing w:val="-4"/>
        </w:rPr>
        <w:t> </w:t>
      </w:r>
      <w:r>
        <w:rPr/>
        <w:t>tiến</w:t>
      </w:r>
      <w:r>
        <w:rPr>
          <w:spacing w:val="-3"/>
        </w:rPr>
        <w:t> </w:t>
      </w:r>
      <w:r>
        <w:rPr/>
        <w:t>lên</w:t>
      </w:r>
      <w:r>
        <w:rPr>
          <w:spacing w:val="-4"/>
        </w:rPr>
        <w:t> </w:t>
      </w:r>
      <w:r>
        <w:rPr/>
        <w:t>tổng</w:t>
      </w:r>
      <w:r>
        <w:rPr>
          <w:spacing w:val="-3"/>
        </w:rPr>
        <w:t> </w:t>
      </w:r>
      <w:r>
        <w:rPr/>
        <w:t>khởi</w:t>
      </w:r>
      <w:r>
        <w:rPr>
          <w:spacing w:val="-4"/>
        </w:rPr>
        <w:t> </w:t>
      </w:r>
      <w:r>
        <w:rPr/>
        <w:t>nghĩa</w:t>
      </w:r>
      <w:r>
        <w:rPr>
          <w:spacing w:val="-2"/>
        </w:rPr>
        <w:t> </w:t>
      </w:r>
      <w:r>
        <w:rPr/>
        <w:t>giành</w:t>
      </w:r>
      <w:r>
        <w:rPr>
          <w:spacing w:val="-3"/>
        </w:rPr>
        <w:t> </w:t>
      </w:r>
      <w:r>
        <w:rPr/>
        <w:t>chính</w:t>
      </w:r>
      <w:r>
        <w:rPr>
          <w:spacing w:val="-3"/>
        </w:rPr>
        <w:t> </w:t>
      </w:r>
      <w:r>
        <w:rPr/>
        <w:t>quyền.</w:t>
      </w:r>
      <w:r>
        <w:rPr>
          <w:spacing w:val="-7"/>
        </w:rPr>
        <w:t> </w:t>
      </w:r>
      <w:r>
        <w:rPr/>
        <w:t>Theo</w:t>
      </w:r>
      <w:r>
        <w:rPr>
          <w:spacing w:val="-4"/>
        </w:rPr>
        <w:t> </w:t>
      </w:r>
      <w:r>
        <w:rPr/>
        <w:t>cách</w:t>
      </w:r>
      <w:r>
        <w:rPr>
          <w:spacing w:val="-3"/>
        </w:rPr>
        <w:t> </w:t>
      </w:r>
      <w:r>
        <w:rPr/>
        <w:t>dùng</w:t>
      </w:r>
      <w:r>
        <w:rPr>
          <w:spacing w:val="-3"/>
        </w:rPr>
        <w:t> </w:t>
      </w:r>
      <w:r>
        <w:rPr/>
        <w:t>tfi của V.I.Lênin trong tác phẩm </w:t>
      </w:r>
      <w:r>
        <w:rPr>
          <w:i/>
        </w:rPr>
        <w:t>Tổng kết một cuộc tranh luận về quyền tự quyết</w:t>
      </w:r>
      <w:r>
        <w:rPr/>
        <w:t>, thì đó chính là một “</w:t>
      </w:r>
      <w:r>
        <w:rPr>
          <w:i/>
        </w:rPr>
        <w:t>lò lửa khởi nghĩa dân tộc</w:t>
      </w:r>
      <w:r>
        <w:rPr/>
        <w:t>”</w:t>
      </w:r>
      <w:hyperlink w:history="true" w:anchor="_bookmark85">
        <w:r>
          <w:rPr>
            <w:vertAlign w:val="superscript"/>
          </w:rPr>
          <w:t>85</w:t>
        </w:r>
      </w:hyperlink>
      <w:r>
        <w:rPr>
          <w:vertAlign w:val="baseline"/>
        </w:rPr>
        <w:t>.</w:t>
      </w:r>
    </w:p>
    <w:p>
      <w:pPr>
        <w:pStyle w:val="BodyText"/>
        <w:spacing w:line="288" w:lineRule="auto" w:before="155"/>
        <w:ind w:right="64"/>
      </w:pPr>
      <w:r>
        <w:rPr>
          <w:i/>
        </w:rPr>
        <w:t>Thứ ba, về phương pháp cách mạng</w:t>
      </w:r>
      <w:r>
        <w:rPr/>
        <w:t>: Nắm vững quan điểm bạo lực cách mạng của quần chúng, ra sfíc xây dựng lực lượng chính trị và lực lượng vũ trang, kết hợp đấu tranh chính trị với đấu tranh vũ trang, tiến hành chiến tranh du kích cục bộ và khởi nghĩa tfing phần, giành chính quyền bộ phận ở những vùng nông thôn có điều kiện, tiến lên chớp đúng thời cơ, phát động tổng khởi nghĩa ở cả nông thôn và thành thị, giành chính quyền toàn quốc.</w:t>
      </w:r>
    </w:p>
    <w:p>
      <w:pPr>
        <w:pStyle w:val="BodyText"/>
        <w:spacing w:line="288" w:lineRule="auto" w:before="115"/>
        <w:ind w:right="55"/>
      </w:pPr>
      <w:r>
        <w:rPr>
          <w:i/>
        </w:rPr>
        <w:t>Thứ tư, về xây dựng Đảng</w:t>
      </w:r>
      <w:r>
        <w:rPr/>
        <w:t>: Phải xây dựng một Đảng cách mạng tiên phong của giai cấp công nhân, nhân dân lao động và toàn dân tộc</w:t>
      </w:r>
      <w:r>
        <w:rPr>
          <w:spacing w:val="-3"/>
        </w:rPr>
        <w:t> </w:t>
      </w:r>
      <w:r>
        <w:rPr/>
        <w:t>Việt Nam, tuyệt đối trung thành với lợi ích giai cấp và dân tộc; vận dụng và phát triển lý luận Mác-Lênin và tư tưởng Hồ Chí Minh, đề ra đường lối chính trị đúng đắn; xây dựng một đảng vững mạnh về tư tưởng, chính</w:t>
      </w:r>
      <w:r>
        <w:rPr>
          <w:spacing w:val="-1"/>
        </w:rPr>
        <w:t> </w:t>
      </w:r>
      <w:r>
        <w:rPr/>
        <w:t>trị</w:t>
      </w:r>
      <w:r>
        <w:rPr>
          <w:spacing w:val="-3"/>
        </w:rPr>
        <w:t> </w:t>
      </w:r>
      <w:r>
        <w:rPr/>
        <w:t>và</w:t>
      </w:r>
      <w:r>
        <w:rPr>
          <w:spacing w:val="-2"/>
        </w:rPr>
        <w:t> </w:t>
      </w:r>
      <w:r>
        <w:rPr/>
        <w:t>tổ</w:t>
      </w:r>
      <w:r>
        <w:rPr>
          <w:spacing w:val="-1"/>
        </w:rPr>
        <w:t> </w:t>
      </w:r>
      <w:r>
        <w:rPr/>
        <w:t>chfíc,</w:t>
      </w:r>
      <w:r>
        <w:rPr>
          <w:spacing w:val="-2"/>
        </w:rPr>
        <w:t> </w:t>
      </w:r>
      <w:r>
        <w:rPr/>
        <w:t>liên</w:t>
      </w:r>
      <w:r>
        <w:rPr>
          <w:spacing w:val="-3"/>
        </w:rPr>
        <w:t> </w:t>
      </w:r>
      <w:r>
        <w:rPr/>
        <w:t>hệ</w:t>
      </w:r>
      <w:r>
        <w:rPr>
          <w:spacing w:val="-2"/>
        </w:rPr>
        <w:t> </w:t>
      </w:r>
      <w:r>
        <w:rPr/>
        <w:t>chặt</w:t>
      </w:r>
      <w:r>
        <w:rPr>
          <w:spacing w:val="-3"/>
        </w:rPr>
        <w:t> </w:t>
      </w:r>
      <w:r>
        <w:rPr/>
        <w:t>chẽ</w:t>
      </w:r>
      <w:r>
        <w:rPr>
          <w:spacing w:val="-2"/>
        </w:rPr>
        <w:t> </w:t>
      </w:r>
      <w:r>
        <w:rPr/>
        <w:t>với</w:t>
      </w:r>
      <w:r>
        <w:rPr>
          <w:spacing w:val="-1"/>
        </w:rPr>
        <w:t> </w:t>
      </w:r>
      <w:r>
        <w:rPr/>
        <w:t>quần</w:t>
      </w:r>
      <w:r>
        <w:rPr>
          <w:spacing w:val="-1"/>
        </w:rPr>
        <w:t> </w:t>
      </w:r>
      <w:r>
        <w:rPr/>
        <w:t>chúng và với</w:t>
      </w:r>
      <w:r>
        <w:rPr>
          <w:spacing w:val="-3"/>
        </w:rPr>
        <w:t> </w:t>
      </w:r>
      <w:r>
        <w:rPr/>
        <w:t>đội</w:t>
      </w:r>
      <w:r>
        <w:rPr>
          <w:spacing w:val="-1"/>
        </w:rPr>
        <w:t> </w:t>
      </w:r>
      <w:r>
        <w:rPr/>
        <w:t>ngũ</w:t>
      </w:r>
      <w:r>
        <w:rPr>
          <w:spacing w:val="-3"/>
        </w:rPr>
        <w:t> </w:t>
      </w:r>
      <w:r>
        <w:rPr/>
        <w:t>cán</w:t>
      </w:r>
      <w:r>
        <w:rPr>
          <w:spacing w:val="-3"/>
        </w:rPr>
        <w:t> </w:t>
      </w:r>
      <w:r>
        <w:rPr/>
        <w:t>bộ</w:t>
      </w:r>
      <w:r>
        <w:rPr>
          <w:spacing w:val="-1"/>
        </w:rPr>
        <w:t> </w:t>
      </w:r>
      <w:r>
        <w:rPr/>
        <w:t>đảng</w:t>
      </w:r>
      <w:r>
        <w:rPr>
          <w:spacing w:val="-3"/>
        </w:rPr>
        <w:t> </w:t>
      </w:r>
      <w:r>
        <w:rPr/>
        <w:t>viên</w:t>
      </w:r>
      <w:r>
        <w:rPr>
          <w:spacing w:val="-1"/>
        </w:rPr>
        <w:t> </w:t>
      </w:r>
      <w:r>
        <w:rPr/>
        <w:t>kiên cường được tôi luyện trong đấu tranh cách mạng.</w:t>
      </w:r>
    </w:p>
    <w:p>
      <w:pPr>
        <w:pStyle w:val="BodyText"/>
        <w:spacing w:line="288" w:lineRule="auto" w:before="155"/>
        <w:ind w:right="74"/>
      </w:pPr>
      <w:r>
        <w:rPr/>
        <w:t>Chú trọng vai trò lãnh đạo ở cấp chiến lược của Trung ương Đảng, đồng thời phát huy tính chủ động, sáng tạo của đảng bộ các địa phương.</w:t>
      </w:r>
    </w:p>
    <w:p>
      <w:pPr>
        <w:pStyle w:val="BodyText"/>
        <w:spacing w:line="288" w:lineRule="auto" w:before="159"/>
        <w:ind w:right="65"/>
      </w:pPr>
      <w:r>
        <w:rPr/>
        <w:t>Với</w:t>
      </w:r>
      <w:r>
        <w:rPr>
          <w:spacing w:val="-3"/>
        </w:rPr>
        <w:t> </w:t>
      </w:r>
      <w:r>
        <w:rPr/>
        <w:t>thắng</w:t>
      </w:r>
      <w:r>
        <w:rPr>
          <w:spacing w:val="-3"/>
        </w:rPr>
        <w:t> </w:t>
      </w:r>
      <w:r>
        <w:rPr/>
        <w:t>lợi</w:t>
      </w:r>
      <w:r>
        <w:rPr>
          <w:spacing w:val="-5"/>
        </w:rPr>
        <w:t> </w:t>
      </w:r>
      <w:r>
        <w:rPr/>
        <w:t>của</w:t>
      </w:r>
      <w:r>
        <w:rPr>
          <w:spacing w:val="-4"/>
        </w:rPr>
        <w:t> </w:t>
      </w:r>
      <w:r>
        <w:rPr/>
        <w:t>Cách</w:t>
      </w:r>
      <w:r>
        <w:rPr>
          <w:spacing w:val="-3"/>
        </w:rPr>
        <w:t> </w:t>
      </w:r>
      <w:r>
        <w:rPr/>
        <w:t>mạng</w:t>
      </w:r>
      <w:r>
        <w:rPr>
          <w:spacing w:val="-7"/>
        </w:rPr>
        <w:t> </w:t>
      </w:r>
      <w:r>
        <w:rPr/>
        <w:t>Tháng</w:t>
      </w:r>
      <w:r>
        <w:rPr>
          <w:spacing w:val="-8"/>
        </w:rPr>
        <w:t> </w:t>
      </w:r>
      <w:r>
        <w:rPr/>
        <w:t>Tám</w:t>
      </w:r>
      <w:r>
        <w:rPr>
          <w:spacing w:val="-5"/>
        </w:rPr>
        <w:t> </w:t>
      </w:r>
      <w:r>
        <w:rPr/>
        <w:t>năm</w:t>
      </w:r>
      <w:r>
        <w:rPr>
          <w:spacing w:val="-3"/>
        </w:rPr>
        <w:t> </w:t>
      </w:r>
      <w:r>
        <w:rPr/>
        <w:t>1945,</w:t>
      </w:r>
      <w:r>
        <w:rPr>
          <w:spacing w:val="-4"/>
        </w:rPr>
        <w:t> </w:t>
      </w:r>
      <w:r>
        <w:rPr/>
        <w:t>Đảng</w:t>
      </w:r>
      <w:r>
        <w:rPr>
          <w:spacing w:val="-3"/>
        </w:rPr>
        <w:t> </w:t>
      </w:r>
      <w:r>
        <w:rPr/>
        <w:t>đã</w:t>
      </w:r>
      <w:r>
        <w:rPr>
          <w:spacing w:val="-4"/>
        </w:rPr>
        <w:t> </w:t>
      </w:r>
      <w:r>
        <w:rPr/>
        <w:t>lãnh</w:t>
      </w:r>
      <w:r>
        <w:rPr>
          <w:spacing w:val="-3"/>
        </w:rPr>
        <w:t> </w:t>
      </w:r>
      <w:r>
        <w:rPr/>
        <w:t>đạo</w:t>
      </w:r>
      <w:r>
        <w:rPr>
          <w:spacing w:val="-5"/>
        </w:rPr>
        <w:t> </w:t>
      </w:r>
      <w:r>
        <w:rPr/>
        <w:t>nhân</w:t>
      </w:r>
      <w:r>
        <w:rPr>
          <w:spacing w:val="-3"/>
        </w:rPr>
        <w:t> </w:t>
      </w:r>
      <w:r>
        <w:rPr/>
        <w:t>dân</w:t>
      </w:r>
      <w:r>
        <w:rPr>
          <w:spacing w:val="-3"/>
        </w:rPr>
        <w:t> </w:t>
      </w:r>
      <w:r>
        <w:rPr/>
        <w:t>đưa lịch</w:t>
      </w:r>
      <w:r>
        <w:rPr>
          <w:spacing w:val="-1"/>
        </w:rPr>
        <w:t> </w:t>
      </w:r>
      <w:r>
        <w:rPr/>
        <w:t>sfí</w:t>
      </w:r>
      <w:r>
        <w:rPr>
          <w:spacing w:val="-2"/>
        </w:rPr>
        <w:t> </w:t>
      </w:r>
      <w:r>
        <w:rPr/>
        <w:t>dân</w:t>
      </w:r>
      <w:r>
        <w:rPr>
          <w:spacing w:val="-1"/>
        </w:rPr>
        <w:t> </w:t>
      </w:r>
      <w:r>
        <w:rPr/>
        <w:t>tộc</w:t>
      </w:r>
      <w:r>
        <w:rPr>
          <w:spacing w:val="-2"/>
        </w:rPr>
        <w:t> </w:t>
      </w:r>
      <w:r>
        <w:rPr/>
        <w:t>sang</w:t>
      </w:r>
      <w:r>
        <w:rPr>
          <w:spacing w:val="-3"/>
        </w:rPr>
        <w:t> </w:t>
      </w:r>
      <w:r>
        <w:rPr/>
        <w:t>trang</w:t>
      </w:r>
      <w:r>
        <w:rPr>
          <w:spacing w:val="-1"/>
        </w:rPr>
        <w:t> </w:t>
      </w:r>
      <w:r>
        <w:rPr/>
        <w:t>mới,</w:t>
      </w:r>
      <w:r>
        <w:rPr>
          <w:spacing w:val="-2"/>
        </w:rPr>
        <w:t> </w:t>
      </w:r>
      <w:r>
        <w:rPr/>
        <w:t>đánh</w:t>
      </w:r>
      <w:r>
        <w:rPr>
          <w:spacing w:val="-1"/>
        </w:rPr>
        <w:t> </w:t>
      </w:r>
      <w:r>
        <w:rPr/>
        <w:t>dấu</w:t>
      </w:r>
      <w:r>
        <w:rPr>
          <w:spacing w:val="-1"/>
        </w:rPr>
        <w:t> </w:t>
      </w:r>
      <w:r>
        <w:rPr/>
        <w:t>bước</w:t>
      </w:r>
      <w:r>
        <w:rPr>
          <w:spacing w:val="-2"/>
        </w:rPr>
        <w:t> </w:t>
      </w:r>
      <w:r>
        <w:rPr/>
        <w:t>nhảy</w:t>
      </w:r>
      <w:r>
        <w:rPr>
          <w:spacing w:val="-1"/>
        </w:rPr>
        <w:t> </w:t>
      </w:r>
      <w:r>
        <w:rPr/>
        <w:t>vọt</w:t>
      </w:r>
      <w:r>
        <w:rPr>
          <w:spacing w:val="-3"/>
        </w:rPr>
        <w:t> </w:t>
      </w:r>
      <w:r>
        <w:rPr/>
        <w:t>vĩ</w:t>
      </w:r>
      <w:r>
        <w:rPr>
          <w:spacing w:val="-1"/>
        </w:rPr>
        <w:t> </w:t>
      </w:r>
      <w:r>
        <w:rPr/>
        <w:t>đại</w:t>
      </w:r>
      <w:r>
        <w:rPr>
          <w:spacing w:val="-3"/>
        </w:rPr>
        <w:t> </w:t>
      </w:r>
      <w:r>
        <w:rPr/>
        <w:t>trong</w:t>
      </w:r>
      <w:r>
        <w:rPr>
          <w:spacing w:val="-1"/>
        </w:rPr>
        <w:t> </w:t>
      </w:r>
      <w:r>
        <w:rPr/>
        <w:t>quá</w:t>
      </w:r>
      <w:r>
        <w:rPr>
          <w:spacing w:val="-2"/>
        </w:rPr>
        <w:t> </w:t>
      </w:r>
      <w:r>
        <w:rPr/>
        <w:t>trình</w:t>
      </w:r>
      <w:r>
        <w:rPr>
          <w:spacing w:val="-1"/>
        </w:rPr>
        <w:t> </w:t>
      </w:r>
      <w:r>
        <w:rPr/>
        <w:t>tiến</w:t>
      </w:r>
      <w:r>
        <w:rPr>
          <w:spacing w:val="-1"/>
        </w:rPr>
        <w:t> </w:t>
      </w:r>
      <w:r>
        <w:rPr/>
        <w:t>hoá</w:t>
      </w:r>
      <w:r>
        <w:rPr>
          <w:spacing w:val="-2"/>
        </w:rPr>
        <w:t> </w:t>
      </w:r>
      <w:r>
        <w:rPr/>
        <w:t>của dân tộc. Nước Việt Nam Dân chủ Cộng hòa tfi khi ra đời, dù phải trải qua muôn vàn khó khăn thfí thách, nhưng dưới sự lãnh đạo của Đảng, với tinh thần đoàn kết phấn đấu của toàn dân, luôn được xây dựng và củng cố, vững bước tiến trên con đường độc lập dân tộc và</w:t>
      </w:r>
      <w:r>
        <w:rPr>
          <w:spacing w:val="-1"/>
        </w:rPr>
        <w:t> </w:t>
      </w:r>
      <w:r>
        <w:rPr/>
        <w:t>chủ</w:t>
      </w:r>
      <w:r>
        <w:rPr>
          <w:spacing w:val="-2"/>
        </w:rPr>
        <w:t> </w:t>
      </w:r>
      <w:r>
        <w:rPr/>
        <w:t>nghĩa</w:t>
      </w:r>
      <w:r>
        <w:rPr>
          <w:spacing w:val="-1"/>
        </w:rPr>
        <w:t> </w:t>
      </w:r>
      <w:r>
        <w:rPr/>
        <w:t>xã</w:t>
      </w:r>
      <w:r>
        <w:rPr>
          <w:spacing w:val="-1"/>
        </w:rPr>
        <w:t> </w:t>
      </w:r>
      <w:r>
        <w:rPr/>
        <w:t>hội.</w:t>
      </w:r>
      <w:r>
        <w:rPr>
          <w:spacing w:val="40"/>
        </w:rPr>
        <w:t> </w:t>
      </w:r>
      <w:r>
        <w:rPr/>
        <w:t>Suốt</w:t>
      </w:r>
      <w:r>
        <w:rPr>
          <w:spacing w:val="-2"/>
        </w:rPr>
        <w:t> </w:t>
      </w:r>
      <w:r>
        <w:rPr/>
        <w:t>15</w:t>
      </w:r>
      <w:r>
        <w:rPr>
          <w:spacing w:val="-2"/>
        </w:rPr>
        <w:t> </w:t>
      </w:r>
      <w:r>
        <w:rPr/>
        <w:t>năm</w:t>
      </w:r>
      <w:r>
        <w:rPr>
          <w:spacing w:val="-2"/>
        </w:rPr>
        <w:t> </w:t>
      </w:r>
      <w:r>
        <w:rPr/>
        <w:t>đấu</w:t>
      </w:r>
      <w:r>
        <w:rPr>
          <w:spacing w:val="-2"/>
        </w:rPr>
        <w:t> </w:t>
      </w:r>
      <w:r>
        <w:rPr/>
        <w:t>tranh</w:t>
      </w:r>
      <w:r>
        <w:rPr>
          <w:spacing w:val="-2"/>
        </w:rPr>
        <w:t> </w:t>
      </w:r>
      <w:r>
        <w:rPr/>
        <w:t>cách</w:t>
      </w:r>
      <w:r>
        <w:rPr>
          <w:spacing w:val="-2"/>
        </w:rPr>
        <w:t> </w:t>
      </w:r>
      <w:r>
        <w:rPr/>
        <w:t>mạng</w:t>
      </w:r>
      <w:r>
        <w:rPr>
          <w:spacing w:val="-2"/>
        </w:rPr>
        <w:t> </w:t>
      </w:r>
      <w:r>
        <w:rPr/>
        <w:t>1930-1945,</w:t>
      </w:r>
      <w:r>
        <w:rPr>
          <w:spacing w:val="-3"/>
        </w:rPr>
        <w:t> </w:t>
      </w:r>
      <w:r>
        <w:rPr/>
        <w:t>Đảng</w:t>
      </w:r>
      <w:r>
        <w:rPr>
          <w:spacing w:val="-2"/>
        </w:rPr>
        <w:t> </w:t>
      </w:r>
      <w:r>
        <w:rPr/>
        <w:t>đã</w:t>
      </w:r>
      <w:r>
        <w:rPr>
          <w:spacing w:val="-1"/>
        </w:rPr>
        <w:t> </w:t>
      </w:r>
      <w:r>
        <w:rPr/>
        <w:t>lãnh</w:t>
      </w:r>
      <w:r>
        <w:rPr>
          <w:spacing w:val="-2"/>
        </w:rPr>
        <w:t> </w:t>
      </w:r>
      <w:r>
        <w:rPr/>
        <w:t>đạo</w:t>
      </w:r>
      <w:r>
        <w:rPr>
          <w:spacing w:val="-2"/>
        </w:rPr>
        <w:t> </w:t>
      </w:r>
      <w:r>
        <w:rPr/>
        <w:t>giai cấp và dân tộc hoàn thành mục tiêu giành độc lập, thiết lập nhà nước dân chủ nhân dân.</w:t>
      </w:r>
    </w:p>
    <w:p>
      <w:pPr>
        <w:pStyle w:val="Heading2"/>
        <w:spacing w:before="115"/>
        <w:ind w:left="3046"/>
        <w:jc w:val="left"/>
      </w:pPr>
      <w:r>
        <w:rPr/>
        <w:t>NỘI</w:t>
      </w:r>
      <w:r>
        <w:rPr>
          <w:spacing w:val="-5"/>
        </w:rPr>
        <w:t> </w:t>
      </w:r>
      <w:r>
        <w:rPr/>
        <w:t>DUNG</w:t>
      </w:r>
      <w:r>
        <w:rPr>
          <w:spacing w:val="-1"/>
        </w:rPr>
        <w:t> </w:t>
      </w:r>
      <w:r>
        <w:rPr/>
        <w:t>ÔN</w:t>
      </w:r>
      <w:r>
        <w:rPr>
          <w:spacing w:val="-5"/>
        </w:rPr>
        <w:t> </w:t>
      </w:r>
      <w:r>
        <w:rPr/>
        <w:t>TẬP</w:t>
      </w:r>
      <w:r>
        <w:rPr>
          <w:spacing w:val="-20"/>
        </w:rPr>
        <w:t> </w:t>
      </w:r>
      <w:r>
        <w:rPr/>
        <w:t>VÀ</w:t>
      </w:r>
      <w:r>
        <w:rPr>
          <w:spacing w:val="-5"/>
        </w:rPr>
        <w:t> </w:t>
      </w:r>
      <w:r>
        <w:rPr/>
        <w:t>THẢO</w:t>
      </w:r>
      <w:r>
        <w:rPr>
          <w:spacing w:val="-3"/>
        </w:rPr>
        <w:t> </w:t>
      </w:r>
      <w:r>
        <w:rPr>
          <w:spacing w:val="-4"/>
        </w:rPr>
        <w:t>LUẬN</w:t>
      </w:r>
    </w:p>
    <w:p>
      <w:pPr>
        <w:pStyle w:val="BodyText"/>
        <w:spacing w:before="5"/>
        <w:ind w:left="0" w:firstLine="0"/>
        <w:jc w:val="left"/>
        <w:rPr>
          <w:b/>
          <w:sz w:val="5"/>
        </w:rPr>
      </w:pPr>
      <w:r>
        <w:rPr>
          <w:b/>
          <w:sz w:val="5"/>
        </w:rPr>
        <mc:AlternateContent>
          <mc:Choice Requires="wps">
            <w:drawing>
              <wp:anchor distT="0" distB="0" distL="0" distR="0" allowOverlap="1" layoutInCell="1" locked="0" behindDoc="1" simplePos="0" relativeHeight="487605760">
                <wp:simplePos x="0" y="0"/>
                <wp:positionH relativeFrom="page">
                  <wp:posOffset>1080135</wp:posOffset>
                </wp:positionH>
                <wp:positionV relativeFrom="paragraph">
                  <wp:posOffset>55010</wp:posOffset>
                </wp:positionV>
                <wp:extent cx="1493520" cy="7620"/>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1493520" cy="7620"/>
                          <a:chExt cx="1493520" cy="7620"/>
                        </a:xfrm>
                      </wpg:grpSpPr>
                      <wps:wsp>
                        <wps:cNvPr id="121" name="Graphic 12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331543pt;width:117.6pt;height:.6pt;mso-position-horizontal-relative:page;mso-position-vertical-relative:paragraph;z-index:-15710720;mso-wrap-distance-left:0;mso-wrap-distance-right:0" id="docshapegroup120" coordorigin="1701,87" coordsize="2352,12">
                <v:rect style="position:absolute;left:1702;top:87;width:2350;height:10" id="docshape121" filled="true" fillcolor="#000000" stroked="false">
                  <v:fill type="solid"/>
                </v:rect>
                <v:rect style="position:absolute;left:1702;top:87;width:2350;height:10" id="docshape122" filled="false" stroked="true" strokeweight=".1pt" strokecolor="#000000">
                  <v:stroke dashstyle="solid"/>
                </v:rect>
                <w10:wrap type="topAndBottom"/>
              </v:group>
            </w:pict>
          </mc:Fallback>
        </mc:AlternateContent>
      </w:r>
    </w:p>
    <w:p>
      <w:pPr>
        <w:pStyle w:val="ListParagraph"/>
        <w:numPr>
          <w:ilvl w:val="0"/>
          <w:numId w:val="8"/>
        </w:numPr>
        <w:tabs>
          <w:tab w:pos="668" w:val="left" w:leader="none"/>
        </w:tabs>
        <w:spacing w:line="240" w:lineRule="auto" w:before="44" w:after="0"/>
        <w:ind w:left="668" w:right="0" w:hanging="404"/>
        <w:jc w:val="left"/>
        <w:rPr>
          <w:rFonts w:ascii="Lucida Sans" w:hAnsi="Lucida Sans"/>
          <w:sz w:val="28"/>
        </w:rPr>
      </w:pPr>
      <w:bookmarkStart w:name="_bookmark85" w:id="86"/>
      <w:bookmarkEnd w:id="86"/>
      <w:r>
        <w:rPr/>
      </w:r>
      <w:r>
        <w:rPr>
          <w:i/>
          <w:sz w:val="20"/>
        </w:rPr>
        <w:t>V.I.Lênin</w:t>
      </w:r>
      <w:r>
        <w:rPr>
          <w:i/>
          <w:spacing w:val="-7"/>
          <w:sz w:val="20"/>
        </w:rPr>
        <w:t> </w:t>
      </w:r>
      <w:r>
        <w:rPr>
          <w:i/>
          <w:sz w:val="20"/>
        </w:rPr>
        <w:t>Toàn</w:t>
      </w:r>
      <w:r>
        <w:rPr>
          <w:i/>
          <w:spacing w:val="-5"/>
          <w:sz w:val="20"/>
        </w:rPr>
        <w:t> </w:t>
      </w:r>
      <w:r>
        <w:rPr>
          <w:i/>
          <w:sz w:val="20"/>
        </w:rPr>
        <w:t>tập</w:t>
      </w:r>
      <w:r>
        <w:rPr>
          <w:sz w:val="20"/>
        </w:rPr>
        <w:t>,</w:t>
      </w:r>
      <w:r>
        <w:rPr>
          <w:spacing w:val="-6"/>
          <w:sz w:val="20"/>
        </w:rPr>
        <w:t> </w:t>
      </w:r>
      <w:r>
        <w:rPr>
          <w:sz w:val="20"/>
        </w:rPr>
        <w:t>Nxb</w:t>
      </w:r>
      <w:r>
        <w:rPr>
          <w:spacing w:val="-9"/>
          <w:sz w:val="20"/>
        </w:rPr>
        <w:t> </w:t>
      </w:r>
      <w:r>
        <w:rPr>
          <w:sz w:val="20"/>
        </w:rPr>
        <w:t>Tiến</w:t>
      </w:r>
      <w:r>
        <w:rPr>
          <w:spacing w:val="-6"/>
          <w:sz w:val="20"/>
        </w:rPr>
        <w:t> </w:t>
      </w:r>
      <w:r>
        <w:rPr>
          <w:sz w:val="20"/>
        </w:rPr>
        <w:t>bộ,</w:t>
      </w:r>
      <w:r>
        <w:rPr>
          <w:spacing w:val="-6"/>
          <w:sz w:val="20"/>
        </w:rPr>
        <w:t> </w:t>
      </w:r>
      <w:r>
        <w:rPr>
          <w:sz w:val="20"/>
        </w:rPr>
        <w:t>Mátxcơva,</w:t>
      </w:r>
      <w:r>
        <w:rPr>
          <w:spacing w:val="-6"/>
          <w:sz w:val="20"/>
        </w:rPr>
        <w:t> </w:t>
      </w:r>
      <w:r>
        <w:rPr>
          <w:sz w:val="20"/>
        </w:rPr>
        <w:t>1981,</w:t>
      </w:r>
      <w:r>
        <w:rPr>
          <w:spacing w:val="-7"/>
          <w:sz w:val="20"/>
        </w:rPr>
        <w:t> </w:t>
      </w:r>
      <w:r>
        <w:rPr>
          <w:sz w:val="20"/>
        </w:rPr>
        <w:t>tập</w:t>
      </w:r>
      <w:r>
        <w:rPr>
          <w:spacing w:val="-5"/>
          <w:sz w:val="20"/>
        </w:rPr>
        <w:t> </w:t>
      </w:r>
      <w:r>
        <w:rPr>
          <w:sz w:val="20"/>
        </w:rPr>
        <w:t>30,</w:t>
      </w:r>
      <w:r>
        <w:rPr>
          <w:spacing w:val="-6"/>
          <w:sz w:val="20"/>
        </w:rPr>
        <w:t> </w:t>
      </w:r>
      <w:r>
        <w:rPr>
          <w:sz w:val="20"/>
        </w:rPr>
        <w:t>trang</w:t>
      </w:r>
      <w:r>
        <w:rPr>
          <w:spacing w:val="-6"/>
          <w:sz w:val="20"/>
        </w:rPr>
        <w:t> </w:t>
      </w:r>
      <w:r>
        <w:rPr>
          <w:spacing w:val="-5"/>
          <w:sz w:val="20"/>
        </w:rPr>
        <w:t>67.</w:t>
      </w:r>
    </w:p>
    <w:p>
      <w:pPr>
        <w:pStyle w:val="ListParagraph"/>
        <w:spacing w:after="0" w:line="240" w:lineRule="auto"/>
        <w:jc w:val="left"/>
        <w:rPr>
          <w:rFonts w:ascii="Lucida Sans" w:hAnsi="Lucida Sans"/>
          <w:sz w:val="28"/>
        </w:rPr>
        <w:sectPr>
          <w:pgSz w:w="12240" w:h="15840"/>
          <w:pgMar w:header="0" w:footer="991" w:top="1060" w:bottom="1180" w:left="1440" w:right="1080"/>
        </w:sectPr>
      </w:pPr>
    </w:p>
    <w:p>
      <w:pPr>
        <w:pStyle w:val="ListParagraph"/>
        <w:numPr>
          <w:ilvl w:val="1"/>
          <w:numId w:val="8"/>
        </w:numPr>
        <w:tabs>
          <w:tab w:pos="1111" w:val="left" w:leader="none"/>
        </w:tabs>
        <w:spacing w:line="288" w:lineRule="auto" w:before="75" w:after="0"/>
        <w:ind w:left="264" w:right="68" w:firstLine="566"/>
        <w:jc w:val="left"/>
        <w:rPr>
          <w:sz w:val="26"/>
        </w:rPr>
      </w:pPr>
      <w:r>
        <w:rPr>
          <w:sz w:val="26"/>
        </w:rPr>
        <w:t>Phân tích những điều kiện cần thiết dẫn tới thành lập Đảng Cộng sản Việt Nam</w:t>
      </w:r>
      <w:r>
        <w:rPr>
          <w:spacing w:val="80"/>
          <w:sz w:val="26"/>
        </w:rPr>
        <w:t> </w:t>
      </w:r>
      <w:r>
        <w:rPr>
          <w:sz w:val="26"/>
        </w:rPr>
        <w:t>tháng 2-1930.</w:t>
      </w:r>
    </w:p>
    <w:p>
      <w:pPr>
        <w:pStyle w:val="ListParagraph"/>
        <w:numPr>
          <w:ilvl w:val="1"/>
          <w:numId w:val="8"/>
        </w:numPr>
        <w:tabs>
          <w:tab w:pos="1111" w:val="left" w:leader="none"/>
        </w:tabs>
        <w:spacing w:line="288" w:lineRule="auto" w:before="118" w:after="0"/>
        <w:ind w:left="264" w:right="71" w:firstLine="566"/>
        <w:jc w:val="left"/>
        <w:rPr>
          <w:sz w:val="26"/>
        </w:rPr>
      </w:pPr>
      <w:r>
        <w:rPr>
          <w:sz w:val="26"/>
        </w:rPr>
        <w:t>Nội dung cơ bản và ý nghĩa lịch sfí của Cương lĩnh chính trị đầu tiên được Hội</w:t>
      </w:r>
      <w:r>
        <w:rPr>
          <w:spacing w:val="80"/>
          <w:sz w:val="26"/>
        </w:rPr>
        <w:t> </w:t>
      </w:r>
      <w:r>
        <w:rPr>
          <w:sz w:val="26"/>
        </w:rPr>
        <w:t>nghị thành lập Đảng (2-1930) thông qua.</w:t>
      </w:r>
    </w:p>
    <w:p>
      <w:pPr>
        <w:pStyle w:val="ListParagraph"/>
        <w:numPr>
          <w:ilvl w:val="1"/>
          <w:numId w:val="8"/>
        </w:numPr>
        <w:tabs>
          <w:tab w:pos="1085" w:val="left" w:leader="none"/>
        </w:tabs>
        <w:spacing w:line="240" w:lineRule="auto" w:before="119" w:after="0"/>
        <w:ind w:left="1085" w:right="0" w:hanging="255"/>
        <w:jc w:val="left"/>
        <w:rPr>
          <w:sz w:val="26"/>
        </w:rPr>
      </w:pPr>
      <w:r>
        <w:rPr>
          <w:sz w:val="26"/>
        </w:rPr>
        <w:t>Vai</w:t>
      </w:r>
      <w:r>
        <w:rPr>
          <w:spacing w:val="-7"/>
          <w:sz w:val="26"/>
        </w:rPr>
        <w:t> </w:t>
      </w:r>
      <w:r>
        <w:rPr>
          <w:sz w:val="26"/>
        </w:rPr>
        <w:t>trò</w:t>
      </w:r>
      <w:r>
        <w:rPr>
          <w:spacing w:val="-6"/>
          <w:sz w:val="26"/>
        </w:rPr>
        <w:t> </w:t>
      </w:r>
      <w:r>
        <w:rPr>
          <w:sz w:val="26"/>
        </w:rPr>
        <w:t>lãnh</w:t>
      </w:r>
      <w:r>
        <w:rPr>
          <w:spacing w:val="-4"/>
          <w:sz w:val="26"/>
        </w:rPr>
        <w:t> </w:t>
      </w:r>
      <w:r>
        <w:rPr>
          <w:sz w:val="26"/>
        </w:rPr>
        <w:t>đạo</w:t>
      </w:r>
      <w:r>
        <w:rPr>
          <w:spacing w:val="-4"/>
          <w:sz w:val="26"/>
        </w:rPr>
        <w:t> </w:t>
      </w:r>
      <w:r>
        <w:rPr>
          <w:sz w:val="26"/>
        </w:rPr>
        <w:t>của</w:t>
      </w:r>
      <w:r>
        <w:rPr>
          <w:spacing w:val="-3"/>
          <w:sz w:val="26"/>
        </w:rPr>
        <w:t> </w:t>
      </w:r>
      <w:r>
        <w:rPr>
          <w:sz w:val="26"/>
        </w:rPr>
        <w:t>Đảng</w:t>
      </w:r>
      <w:r>
        <w:rPr>
          <w:spacing w:val="-4"/>
          <w:sz w:val="26"/>
        </w:rPr>
        <w:t> </w:t>
      </w:r>
      <w:r>
        <w:rPr>
          <w:sz w:val="26"/>
        </w:rPr>
        <w:t>trong</w:t>
      </w:r>
      <w:r>
        <w:rPr>
          <w:spacing w:val="-4"/>
          <w:sz w:val="26"/>
        </w:rPr>
        <w:t> </w:t>
      </w:r>
      <w:r>
        <w:rPr>
          <w:sz w:val="26"/>
        </w:rPr>
        <w:t>sự</w:t>
      </w:r>
      <w:r>
        <w:rPr>
          <w:spacing w:val="-5"/>
          <w:sz w:val="26"/>
        </w:rPr>
        <w:t> </w:t>
      </w:r>
      <w:r>
        <w:rPr>
          <w:sz w:val="26"/>
        </w:rPr>
        <w:t>nghiệp</w:t>
      </w:r>
      <w:r>
        <w:rPr>
          <w:spacing w:val="-4"/>
          <w:sz w:val="26"/>
        </w:rPr>
        <w:t> </w:t>
      </w:r>
      <w:r>
        <w:rPr>
          <w:sz w:val="26"/>
        </w:rPr>
        <w:t>giải</w:t>
      </w:r>
      <w:r>
        <w:rPr>
          <w:spacing w:val="-6"/>
          <w:sz w:val="26"/>
        </w:rPr>
        <w:t> </w:t>
      </w:r>
      <w:r>
        <w:rPr>
          <w:sz w:val="26"/>
        </w:rPr>
        <w:t>phóng</w:t>
      </w:r>
      <w:r>
        <w:rPr>
          <w:spacing w:val="-4"/>
          <w:sz w:val="26"/>
        </w:rPr>
        <w:t> </w:t>
      </w:r>
      <w:r>
        <w:rPr>
          <w:sz w:val="26"/>
        </w:rPr>
        <w:t>dân</w:t>
      </w:r>
      <w:r>
        <w:rPr>
          <w:spacing w:val="-6"/>
          <w:sz w:val="26"/>
        </w:rPr>
        <w:t> </w:t>
      </w:r>
      <w:r>
        <w:rPr>
          <w:sz w:val="26"/>
        </w:rPr>
        <w:t>tộc</w:t>
      </w:r>
      <w:r>
        <w:rPr>
          <w:spacing w:val="-5"/>
          <w:sz w:val="26"/>
        </w:rPr>
        <w:t> </w:t>
      </w:r>
      <w:r>
        <w:rPr>
          <w:sz w:val="26"/>
        </w:rPr>
        <w:t>1930-</w:t>
      </w:r>
      <w:r>
        <w:rPr>
          <w:spacing w:val="-2"/>
          <w:sz w:val="26"/>
        </w:rPr>
        <w:t>1945.</w:t>
      </w:r>
    </w:p>
    <w:p>
      <w:pPr>
        <w:pStyle w:val="ListParagraph"/>
        <w:numPr>
          <w:ilvl w:val="1"/>
          <w:numId w:val="8"/>
        </w:numPr>
        <w:tabs>
          <w:tab w:pos="1103" w:val="left" w:leader="none"/>
        </w:tabs>
        <w:spacing w:line="288" w:lineRule="auto" w:before="179" w:after="0"/>
        <w:ind w:left="264" w:right="70" w:firstLine="566"/>
        <w:jc w:val="left"/>
        <w:rPr>
          <w:sz w:val="26"/>
        </w:rPr>
      </w:pPr>
      <w:r>
        <w:rPr>
          <w:sz w:val="26"/>
        </w:rPr>
        <w:t>Đặc điểm, tính chất, kinh nghiệm và ý nghĩa lịch sfí của cuộc Cánh mạng Tháng Tám năm 1945.</w:t>
      </w:r>
    </w:p>
    <w:p>
      <w:pPr>
        <w:spacing w:before="118"/>
        <w:ind w:left="213" w:right="0" w:firstLine="0"/>
        <w:jc w:val="center"/>
        <w:rPr>
          <w:b/>
          <w:sz w:val="28"/>
        </w:rPr>
      </w:pPr>
      <w:r>
        <w:rPr>
          <w:b/>
          <w:sz w:val="28"/>
        </w:rPr>
        <w:t>Chương</w:t>
      </w:r>
      <w:r>
        <w:rPr>
          <w:b/>
          <w:spacing w:val="-4"/>
          <w:sz w:val="28"/>
        </w:rPr>
        <w:t> </w:t>
      </w:r>
      <w:r>
        <w:rPr>
          <w:b/>
          <w:spacing w:val="-10"/>
          <w:sz w:val="28"/>
        </w:rPr>
        <w:t>2</w:t>
      </w:r>
    </w:p>
    <w:p>
      <w:pPr>
        <w:pStyle w:val="Heading1"/>
        <w:spacing w:before="64"/>
        <w:ind w:left="208"/>
      </w:pPr>
      <w:r>
        <w:rPr/>
        <w:t>ĐẢNG</w:t>
      </w:r>
      <w:r>
        <w:rPr>
          <w:spacing w:val="-5"/>
        </w:rPr>
        <w:t> </w:t>
      </w:r>
      <w:r>
        <w:rPr/>
        <w:t>LÃNH</w:t>
      </w:r>
      <w:r>
        <w:rPr>
          <w:spacing w:val="-2"/>
        </w:rPr>
        <w:t> </w:t>
      </w:r>
      <w:r>
        <w:rPr/>
        <w:t>ĐẠO</w:t>
      </w:r>
      <w:r>
        <w:rPr>
          <w:spacing w:val="-2"/>
        </w:rPr>
        <w:t> </w:t>
      </w:r>
      <w:r>
        <w:rPr/>
        <w:t>HAI</w:t>
      </w:r>
      <w:r>
        <w:rPr>
          <w:spacing w:val="-2"/>
        </w:rPr>
        <w:t> </w:t>
      </w:r>
      <w:r>
        <w:rPr/>
        <w:t>CUỘC</w:t>
      </w:r>
      <w:r>
        <w:rPr>
          <w:spacing w:val="-1"/>
        </w:rPr>
        <w:t> </w:t>
      </w:r>
      <w:r>
        <w:rPr/>
        <w:t>KHÁNG</w:t>
      </w:r>
      <w:r>
        <w:rPr>
          <w:spacing w:val="-2"/>
        </w:rPr>
        <w:t> CHIẾN,</w:t>
      </w:r>
    </w:p>
    <w:p>
      <w:pPr>
        <w:spacing w:line="288" w:lineRule="auto" w:before="64"/>
        <w:ind w:left="329" w:right="117" w:firstLine="0"/>
        <w:jc w:val="center"/>
        <w:rPr>
          <w:b/>
          <w:sz w:val="28"/>
        </w:rPr>
      </w:pPr>
      <w:r>
        <w:rPr>
          <w:b/>
          <w:sz w:val="28"/>
        </w:rPr>
        <w:t>HOÀN</w:t>
      </w:r>
      <w:r>
        <w:rPr>
          <w:b/>
          <w:spacing w:val="-10"/>
          <w:sz w:val="28"/>
        </w:rPr>
        <w:t> </w:t>
      </w:r>
      <w:r>
        <w:rPr>
          <w:b/>
          <w:sz w:val="28"/>
        </w:rPr>
        <w:t>THÀNH</w:t>
      </w:r>
      <w:r>
        <w:rPr>
          <w:b/>
          <w:spacing w:val="-5"/>
          <w:sz w:val="28"/>
        </w:rPr>
        <w:t> </w:t>
      </w:r>
      <w:r>
        <w:rPr>
          <w:b/>
          <w:sz w:val="28"/>
        </w:rPr>
        <w:t>GIẢI</w:t>
      </w:r>
      <w:r>
        <w:rPr>
          <w:b/>
          <w:spacing w:val="-5"/>
          <w:sz w:val="28"/>
        </w:rPr>
        <w:t> </w:t>
      </w:r>
      <w:r>
        <w:rPr>
          <w:b/>
          <w:sz w:val="28"/>
        </w:rPr>
        <w:t>PHÓNG</w:t>
      </w:r>
      <w:r>
        <w:rPr>
          <w:b/>
          <w:spacing w:val="-5"/>
          <w:sz w:val="28"/>
        </w:rPr>
        <w:t> </w:t>
      </w:r>
      <w:r>
        <w:rPr>
          <w:b/>
          <w:sz w:val="28"/>
        </w:rPr>
        <w:t>DÂN</w:t>
      </w:r>
      <w:r>
        <w:rPr>
          <w:b/>
          <w:spacing w:val="-10"/>
          <w:sz w:val="28"/>
        </w:rPr>
        <w:t> </w:t>
      </w:r>
      <w:r>
        <w:rPr>
          <w:b/>
          <w:sz w:val="28"/>
        </w:rPr>
        <w:t>TỘC,</w:t>
      </w:r>
      <w:r>
        <w:rPr>
          <w:b/>
          <w:spacing w:val="-11"/>
          <w:sz w:val="28"/>
        </w:rPr>
        <w:t> </w:t>
      </w:r>
      <w:r>
        <w:rPr>
          <w:b/>
          <w:sz w:val="28"/>
        </w:rPr>
        <w:t>THỐNG</w:t>
      </w:r>
      <w:r>
        <w:rPr>
          <w:b/>
          <w:spacing w:val="-5"/>
          <w:sz w:val="28"/>
        </w:rPr>
        <w:t> </w:t>
      </w:r>
      <w:r>
        <w:rPr>
          <w:b/>
          <w:sz w:val="28"/>
        </w:rPr>
        <w:t>NHẤT</w:t>
      </w:r>
      <w:r>
        <w:rPr>
          <w:b/>
          <w:spacing w:val="-12"/>
          <w:sz w:val="28"/>
        </w:rPr>
        <w:t> </w:t>
      </w:r>
      <w:r>
        <w:rPr>
          <w:b/>
          <w:sz w:val="28"/>
        </w:rPr>
        <w:t>ĐẤT</w:t>
      </w:r>
      <w:r>
        <w:rPr>
          <w:b/>
          <w:spacing w:val="-10"/>
          <w:sz w:val="28"/>
        </w:rPr>
        <w:t> </w:t>
      </w:r>
      <w:r>
        <w:rPr>
          <w:b/>
          <w:sz w:val="28"/>
        </w:rPr>
        <w:t>NƯỚC (1945 - 1975)</w:t>
      </w:r>
    </w:p>
    <w:p>
      <w:pPr>
        <w:pStyle w:val="BodyText"/>
        <w:spacing w:before="0"/>
        <w:ind w:left="0" w:firstLine="0"/>
        <w:jc w:val="left"/>
        <w:rPr>
          <w:b/>
        </w:rPr>
      </w:pPr>
    </w:p>
    <w:p>
      <w:pPr>
        <w:pStyle w:val="BodyText"/>
        <w:spacing w:before="28"/>
        <w:ind w:left="0" w:firstLine="0"/>
        <w:jc w:val="left"/>
        <w:rPr>
          <w:b/>
        </w:rPr>
      </w:pPr>
    </w:p>
    <w:p>
      <w:pPr>
        <w:pStyle w:val="Heading2"/>
      </w:pPr>
      <w:bookmarkStart w:name="MỤC TIÊU" w:id="87"/>
      <w:bookmarkEnd w:id="87"/>
      <w:r>
        <w:rPr>
          <w:b w:val="0"/>
        </w:rPr>
      </w:r>
      <w:r>
        <w:rPr/>
        <w:t>MỤC</w:t>
      </w:r>
      <w:r>
        <w:rPr>
          <w:spacing w:val="-7"/>
        </w:rPr>
        <w:t> </w:t>
      </w:r>
      <w:r>
        <w:rPr>
          <w:spacing w:val="-4"/>
        </w:rPr>
        <w:t>TIÊU</w:t>
      </w:r>
    </w:p>
    <w:p>
      <w:pPr>
        <w:spacing w:before="179"/>
        <w:ind w:left="830" w:right="0" w:firstLine="0"/>
        <w:jc w:val="left"/>
        <w:rPr>
          <w:sz w:val="26"/>
        </w:rPr>
      </w:pPr>
      <w:r>
        <w:rPr>
          <w:i/>
          <w:sz w:val="26"/>
        </w:rPr>
        <w:t>Về</w:t>
      </w:r>
      <w:r>
        <w:rPr>
          <w:i/>
          <w:spacing w:val="-2"/>
          <w:sz w:val="26"/>
        </w:rPr>
        <w:t> </w:t>
      </w:r>
      <w:r>
        <w:rPr>
          <w:i/>
          <w:sz w:val="26"/>
        </w:rPr>
        <w:t>kiến</w:t>
      </w:r>
      <w:r>
        <w:rPr>
          <w:i/>
          <w:spacing w:val="-1"/>
          <w:sz w:val="26"/>
        </w:rPr>
        <w:t> </w:t>
      </w:r>
      <w:r>
        <w:rPr>
          <w:i/>
          <w:spacing w:val="-2"/>
          <w:sz w:val="26"/>
        </w:rPr>
        <w:t>thức</w:t>
      </w:r>
      <w:r>
        <w:rPr>
          <w:spacing w:val="-2"/>
          <w:sz w:val="26"/>
        </w:rPr>
        <w:t>:</w:t>
      </w:r>
    </w:p>
    <w:p>
      <w:pPr>
        <w:pStyle w:val="BodyText"/>
        <w:spacing w:line="288" w:lineRule="auto" w:before="179"/>
        <w:ind w:right="68"/>
      </w:pPr>
      <w:r>
        <w:rPr/>
        <w:t>Cung cấp cho sinh viên những nội dung lịch sfí cơ bản, hệ thống, khách quan về sự lãnh đạo của Đảng đối với hai cuộc</w:t>
      </w:r>
      <w:r>
        <w:rPr>
          <w:spacing w:val="40"/>
        </w:rPr>
        <w:t> </w:t>
      </w:r>
      <w:r>
        <w:rPr/>
        <w:t>kháng chiến chống ngoại xâm thời kỳ 1945-1975.</w:t>
      </w:r>
    </w:p>
    <w:p>
      <w:pPr>
        <w:spacing w:before="118"/>
        <w:ind w:left="830" w:right="0" w:firstLine="0"/>
        <w:jc w:val="both"/>
        <w:rPr>
          <w:sz w:val="26"/>
        </w:rPr>
      </w:pPr>
      <w:r>
        <w:rPr>
          <w:i/>
          <w:sz w:val="26"/>
        </w:rPr>
        <w:t>Về</w:t>
      </w:r>
      <w:r>
        <w:rPr>
          <w:i/>
          <w:spacing w:val="-1"/>
          <w:sz w:val="26"/>
        </w:rPr>
        <w:t> </w:t>
      </w:r>
      <w:r>
        <w:rPr>
          <w:i/>
          <w:sz w:val="26"/>
        </w:rPr>
        <w:t>tư</w:t>
      </w:r>
      <w:r>
        <w:rPr>
          <w:i/>
          <w:spacing w:val="-2"/>
          <w:sz w:val="26"/>
        </w:rPr>
        <w:t> tưởng</w:t>
      </w:r>
      <w:r>
        <w:rPr>
          <w:spacing w:val="-2"/>
          <w:sz w:val="26"/>
        </w:rPr>
        <w:t>:</w:t>
      </w:r>
    </w:p>
    <w:p>
      <w:pPr>
        <w:pStyle w:val="BodyText"/>
        <w:spacing w:line="288" w:lineRule="auto" w:before="179"/>
        <w:ind w:right="65"/>
      </w:pPr>
      <w:r>
        <w:rPr/>
        <w:t>Giúp sinh viên có nhận</w:t>
      </w:r>
      <w:r>
        <w:rPr>
          <w:spacing w:val="-1"/>
        </w:rPr>
        <w:t> </w:t>
      </w:r>
      <w:r>
        <w:rPr/>
        <w:t>thfíc đúng</w:t>
      </w:r>
      <w:r>
        <w:rPr>
          <w:spacing w:val="-1"/>
        </w:rPr>
        <w:t> </w:t>
      </w:r>
      <w:r>
        <w:rPr/>
        <w:t>đắn thực tiễn lịch sfí và những</w:t>
      </w:r>
      <w:r>
        <w:rPr>
          <w:spacing w:val="-1"/>
        </w:rPr>
        <w:t> </w:t>
      </w:r>
      <w:r>
        <w:rPr/>
        <w:t>kinh nghiệm rút</w:t>
      </w:r>
      <w:r>
        <w:rPr>
          <w:spacing w:val="-1"/>
        </w:rPr>
        <w:t> </w:t>
      </w:r>
      <w:r>
        <w:rPr/>
        <w:t>ra tfi quá trình Đảng lãnh đạo hai cuộc kháng chiến chống ngoại xâm thời kỳ 1945-1975, nâng cao niềm tin vào sự lãnh đạo của Đảng và sfíc mạnh đoàn kết của toàn dân trong sự nghiệp cách mạng của dân tộc</w:t>
      </w:r>
    </w:p>
    <w:p>
      <w:pPr>
        <w:spacing w:before="117"/>
        <w:ind w:left="830" w:right="0" w:firstLine="0"/>
        <w:jc w:val="both"/>
        <w:rPr>
          <w:sz w:val="26"/>
        </w:rPr>
      </w:pPr>
      <w:r>
        <w:rPr>
          <w:i/>
          <w:sz w:val="26"/>
        </w:rPr>
        <w:t>Về</w:t>
      </w:r>
      <w:r>
        <w:rPr>
          <w:i/>
          <w:spacing w:val="-1"/>
          <w:sz w:val="26"/>
        </w:rPr>
        <w:t> </w:t>
      </w:r>
      <w:r>
        <w:rPr>
          <w:i/>
          <w:sz w:val="26"/>
        </w:rPr>
        <w:t>kỹ </w:t>
      </w:r>
      <w:r>
        <w:rPr>
          <w:i/>
          <w:spacing w:val="-2"/>
          <w:sz w:val="26"/>
        </w:rPr>
        <w:t>năng</w:t>
      </w:r>
      <w:r>
        <w:rPr>
          <w:spacing w:val="-2"/>
          <w:sz w:val="26"/>
        </w:rPr>
        <w:t>:</w:t>
      </w:r>
    </w:p>
    <w:p>
      <w:pPr>
        <w:pStyle w:val="BodyText"/>
        <w:spacing w:line="288" w:lineRule="auto" w:before="179"/>
        <w:ind w:right="63"/>
      </w:pPr>
      <w:r>
        <w:rPr/>
        <w:t>Trang bị kỹ năng tìm chọn tài liệu nghiên cfíu, năng lực phân tích sự kiện, phương pháp đúc rút kinh nghiệm lịch sfí về sự lãnh đạo kháng chiến của Đảng và ý thfíc phê phán những nhận thfíc sai trái về lịch sfí của Đảng.</w:t>
      </w:r>
    </w:p>
    <w:p>
      <w:pPr>
        <w:pStyle w:val="Heading3"/>
        <w:numPr>
          <w:ilvl w:val="0"/>
          <w:numId w:val="9"/>
        </w:numPr>
        <w:tabs>
          <w:tab w:pos="1070" w:val="left" w:leader="none"/>
        </w:tabs>
        <w:spacing w:line="288" w:lineRule="auto" w:before="118" w:after="0"/>
        <w:ind w:left="264" w:right="75" w:firstLine="566"/>
        <w:jc w:val="both"/>
      </w:pPr>
      <w:r>
        <w:rPr/>
        <w:t>Lãnh đạo xây dựng, bảo vệ chính quyền cách mạng, kháng chiến chống thực dân Pháp xâm lược 1945-1954</w:t>
      </w:r>
    </w:p>
    <w:p>
      <w:pPr>
        <w:pStyle w:val="Heading4"/>
        <w:numPr>
          <w:ilvl w:val="1"/>
          <w:numId w:val="9"/>
        </w:numPr>
        <w:tabs>
          <w:tab w:pos="1089" w:val="left" w:leader="none"/>
        </w:tabs>
        <w:spacing w:line="240" w:lineRule="auto" w:before="118" w:after="0"/>
        <w:ind w:left="1089" w:right="0" w:hanging="259"/>
        <w:jc w:val="both"/>
      </w:pPr>
      <w:r>
        <w:rPr/>
        <w:t>Xây</w:t>
      </w:r>
      <w:r>
        <w:rPr>
          <w:spacing w:val="-3"/>
        </w:rPr>
        <w:t> </w:t>
      </w:r>
      <w:r>
        <w:rPr/>
        <w:t>dựng</w:t>
      </w:r>
      <w:r>
        <w:rPr>
          <w:spacing w:val="-2"/>
        </w:rPr>
        <w:t> </w:t>
      </w:r>
      <w:r>
        <w:rPr/>
        <w:t>và</w:t>
      </w:r>
      <w:r>
        <w:rPr>
          <w:spacing w:val="-3"/>
        </w:rPr>
        <w:t> </w:t>
      </w:r>
      <w:r>
        <w:rPr/>
        <w:t>bảo</w:t>
      </w:r>
      <w:r>
        <w:rPr>
          <w:spacing w:val="-2"/>
        </w:rPr>
        <w:t> </w:t>
      </w:r>
      <w:r>
        <w:rPr/>
        <w:t>vệ</w:t>
      </w:r>
      <w:r>
        <w:rPr>
          <w:spacing w:val="-2"/>
        </w:rPr>
        <w:t> </w:t>
      </w:r>
      <w:r>
        <w:rPr/>
        <w:t>chính</w:t>
      </w:r>
      <w:r>
        <w:rPr>
          <w:spacing w:val="-2"/>
        </w:rPr>
        <w:t> </w:t>
      </w:r>
      <w:r>
        <w:rPr/>
        <w:t>quyền</w:t>
      </w:r>
      <w:r>
        <w:rPr>
          <w:spacing w:val="-1"/>
        </w:rPr>
        <w:t> </w:t>
      </w:r>
      <w:r>
        <w:rPr/>
        <w:t>cách</w:t>
      </w:r>
      <w:r>
        <w:rPr>
          <w:spacing w:val="-4"/>
        </w:rPr>
        <w:t> </w:t>
      </w:r>
      <w:r>
        <w:rPr/>
        <w:t>mạng</w:t>
      </w:r>
      <w:r>
        <w:rPr>
          <w:spacing w:val="-1"/>
        </w:rPr>
        <w:t> </w:t>
      </w:r>
      <w:r>
        <w:rPr/>
        <w:t>1945-</w:t>
      </w:r>
      <w:r>
        <w:rPr>
          <w:spacing w:val="-4"/>
        </w:rPr>
        <w:t>1946</w:t>
      </w:r>
    </w:p>
    <w:p>
      <w:pPr>
        <w:spacing w:before="179"/>
        <w:ind w:left="830" w:right="0" w:firstLine="0"/>
        <w:jc w:val="left"/>
        <w:rPr>
          <w:i/>
          <w:sz w:val="26"/>
        </w:rPr>
      </w:pPr>
      <w:r>
        <w:rPr>
          <w:i/>
          <w:sz w:val="26"/>
        </w:rPr>
        <w:t>Tình</w:t>
      </w:r>
      <w:r>
        <w:rPr>
          <w:i/>
          <w:spacing w:val="-4"/>
          <w:sz w:val="26"/>
        </w:rPr>
        <w:t> </w:t>
      </w:r>
      <w:r>
        <w:rPr>
          <w:i/>
          <w:sz w:val="26"/>
        </w:rPr>
        <w:t>hình</w:t>
      </w:r>
      <w:r>
        <w:rPr>
          <w:i/>
          <w:spacing w:val="-3"/>
          <w:sz w:val="26"/>
        </w:rPr>
        <w:t> </w:t>
      </w:r>
      <w:r>
        <w:rPr>
          <w:i/>
          <w:sz w:val="26"/>
        </w:rPr>
        <w:t>Việt</w:t>
      </w:r>
      <w:r>
        <w:rPr>
          <w:i/>
          <w:spacing w:val="-3"/>
          <w:sz w:val="26"/>
        </w:rPr>
        <w:t> </w:t>
      </w:r>
      <w:r>
        <w:rPr>
          <w:i/>
          <w:sz w:val="26"/>
        </w:rPr>
        <w:t>Nam</w:t>
      </w:r>
      <w:r>
        <w:rPr>
          <w:i/>
          <w:spacing w:val="-6"/>
          <w:sz w:val="26"/>
        </w:rPr>
        <w:t> </w:t>
      </w:r>
      <w:r>
        <w:rPr>
          <w:i/>
          <w:sz w:val="26"/>
        </w:rPr>
        <w:t>sau</w:t>
      </w:r>
      <w:r>
        <w:rPr>
          <w:i/>
          <w:spacing w:val="-5"/>
          <w:sz w:val="26"/>
        </w:rPr>
        <w:t> </w:t>
      </w:r>
      <w:r>
        <w:rPr>
          <w:i/>
          <w:sz w:val="26"/>
        </w:rPr>
        <w:t>Cách</w:t>
      </w:r>
      <w:r>
        <w:rPr>
          <w:i/>
          <w:spacing w:val="-5"/>
          <w:sz w:val="26"/>
        </w:rPr>
        <w:t> </w:t>
      </w:r>
      <w:r>
        <w:rPr>
          <w:i/>
          <w:sz w:val="26"/>
        </w:rPr>
        <w:t>mạng</w:t>
      </w:r>
      <w:r>
        <w:rPr>
          <w:i/>
          <w:spacing w:val="-5"/>
          <w:sz w:val="26"/>
        </w:rPr>
        <w:t> </w:t>
      </w:r>
      <w:r>
        <w:rPr>
          <w:i/>
          <w:sz w:val="26"/>
        </w:rPr>
        <w:t>Tháng</w:t>
      </w:r>
      <w:r>
        <w:rPr>
          <w:i/>
          <w:spacing w:val="-3"/>
          <w:sz w:val="26"/>
        </w:rPr>
        <w:t> </w:t>
      </w:r>
      <w:r>
        <w:rPr>
          <w:i/>
          <w:spacing w:val="-5"/>
          <w:sz w:val="26"/>
        </w:rPr>
        <w:t>Tám</w:t>
      </w:r>
    </w:p>
    <w:p>
      <w:pPr>
        <w:pStyle w:val="BodyText"/>
        <w:spacing w:before="179"/>
        <w:ind w:left="830" w:firstLine="0"/>
        <w:jc w:val="left"/>
      </w:pPr>
      <w:r>
        <w:rPr/>
        <w:t>Sau</w:t>
      </w:r>
      <w:r>
        <w:rPr>
          <w:spacing w:val="-2"/>
        </w:rPr>
        <w:t> </w:t>
      </w:r>
      <w:r>
        <w:rPr/>
        <w:t>ngày</w:t>
      </w:r>
      <w:r>
        <w:rPr>
          <w:spacing w:val="-2"/>
        </w:rPr>
        <w:t> </w:t>
      </w:r>
      <w:r>
        <w:rPr/>
        <w:t>tuyên</w:t>
      </w:r>
      <w:r>
        <w:rPr>
          <w:spacing w:val="-3"/>
        </w:rPr>
        <w:t> </w:t>
      </w:r>
      <w:r>
        <w:rPr/>
        <w:t>bố</w:t>
      </w:r>
      <w:r>
        <w:rPr>
          <w:spacing w:val="-2"/>
        </w:rPr>
        <w:t> </w:t>
      </w:r>
      <w:r>
        <w:rPr/>
        <w:t>độc</w:t>
      </w:r>
      <w:r>
        <w:rPr>
          <w:spacing w:val="-2"/>
        </w:rPr>
        <w:t> lập,115</w:t>
      </w:r>
    </w:p>
    <w:p>
      <w:pPr>
        <w:pStyle w:val="BodyText"/>
        <w:spacing w:before="179"/>
        <w:ind w:left="919" w:firstLine="0"/>
        <w:jc w:val="left"/>
        <w:rPr>
          <w:i/>
        </w:rPr>
      </w:pPr>
      <w:r>
        <w:rPr/>
        <w:t>lịch</w:t>
      </w:r>
      <w:r>
        <w:rPr>
          <w:spacing w:val="19"/>
        </w:rPr>
        <w:t> </w:t>
      </w:r>
      <w:r>
        <w:rPr/>
        <w:t>sfí</w:t>
      </w:r>
      <w:r>
        <w:rPr>
          <w:spacing w:val="19"/>
        </w:rPr>
        <w:t> </w:t>
      </w:r>
      <w:r>
        <w:rPr/>
        <w:t>nước</w:t>
      </w:r>
      <w:r>
        <w:rPr>
          <w:spacing w:val="17"/>
        </w:rPr>
        <w:t> </w:t>
      </w:r>
      <w:r>
        <w:rPr/>
        <w:t>Việt</w:t>
      </w:r>
      <w:r>
        <w:rPr>
          <w:spacing w:val="22"/>
        </w:rPr>
        <w:t> </w:t>
      </w:r>
      <w:r>
        <w:rPr/>
        <w:t>Nam</w:t>
      </w:r>
      <w:r>
        <w:rPr>
          <w:spacing w:val="22"/>
        </w:rPr>
        <w:t> </w:t>
      </w:r>
      <w:r>
        <w:rPr/>
        <w:t>bước</w:t>
      </w:r>
      <w:r>
        <w:rPr>
          <w:spacing w:val="20"/>
        </w:rPr>
        <w:t> </w:t>
      </w:r>
      <w:r>
        <w:rPr/>
        <w:t>sang</w:t>
      </w:r>
      <w:r>
        <w:rPr>
          <w:spacing w:val="20"/>
        </w:rPr>
        <w:t> </w:t>
      </w:r>
      <w:r>
        <w:rPr/>
        <w:t>một</w:t>
      </w:r>
      <w:r>
        <w:rPr>
          <w:spacing w:val="20"/>
        </w:rPr>
        <w:t> </w:t>
      </w:r>
      <w:r>
        <w:rPr/>
        <w:t>chặng</w:t>
      </w:r>
      <w:r>
        <w:rPr>
          <w:spacing w:val="20"/>
        </w:rPr>
        <w:t> </w:t>
      </w:r>
      <w:r>
        <w:rPr/>
        <w:t>đường</w:t>
      </w:r>
      <w:r>
        <w:rPr>
          <w:spacing w:val="20"/>
        </w:rPr>
        <w:t> </w:t>
      </w:r>
      <w:r>
        <w:rPr/>
        <w:t>mới</w:t>
      </w:r>
      <w:r>
        <w:rPr>
          <w:spacing w:val="19"/>
        </w:rPr>
        <w:t> </w:t>
      </w:r>
      <w:r>
        <w:rPr/>
        <w:t>với</w:t>
      </w:r>
      <w:r>
        <w:rPr>
          <w:spacing w:val="20"/>
        </w:rPr>
        <w:t> </w:t>
      </w:r>
      <w:r>
        <w:rPr/>
        <w:t>nhiều</w:t>
      </w:r>
      <w:r>
        <w:rPr>
          <w:spacing w:val="42"/>
        </w:rPr>
        <w:t> </w:t>
      </w:r>
      <w:r>
        <w:rPr>
          <w:i/>
        </w:rPr>
        <w:t>thuận</w:t>
      </w:r>
      <w:r>
        <w:rPr>
          <w:i/>
          <w:spacing w:val="20"/>
        </w:rPr>
        <w:t> </w:t>
      </w:r>
      <w:r>
        <w:rPr>
          <w:i/>
        </w:rPr>
        <w:t>lợi</w:t>
      </w:r>
      <w:r>
        <w:rPr>
          <w:i/>
          <w:spacing w:val="21"/>
        </w:rPr>
        <w:t> </w:t>
      </w:r>
      <w:r>
        <w:rPr>
          <w:i/>
          <w:spacing w:val="-5"/>
        </w:rPr>
        <w:t>căn</w:t>
      </w:r>
    </w:p>
    <w:p>
      <w:pPr>
        <w:pStyle w:val="BodyText"/>
        <w:spacing w:after="0"/>
        <w:jc w:val="left"/>
        <w:rPr>
          <w:i/>
        </w:rPr>
        <w:sectPr>
          <w:pgSz w:w="12240" w:h="15840"/>
          <w:pgMar w:header="0" w:footer="991" w:top="1060" w:bottom="1260" w:left="1440" w:right="1080"/>
        </w:sectPr>
      </w:pPr>
    </w:p>
    <w:p>
      <w:pPr>
        <w:spacing w:before="75"/>
        <w:ind w:left="264" w:right="0" w:firstLine="0"/>
        <w:jc w:val="both"/>
        <w:rPr>
          <w:sz w:val="26"/>
        </w:rPr>
      </w:pPr>
      <w:r>
        <w:rPr>
          <w:i/>
          <w:sz w:val="26"/>
        </w:rPr>
        <w:t>bản</w:t>
      </w:r>
      <w:r>
        <w:rPr>
          <w:i/>
          <w:spacing w:val="-3"/>
          <w:sz w:val="26"/>
        </w:rPr>
        <w:t> </w:t>
      </w:r>
      <w:r>
        <w:rPr>
          <w:i/>
          <w:sz w:val="26"/>
        </w:rPr>
        <w:t>và</w:t>
      </w:r>
      <w:r>
        <w:rPr>
          <w:i/>
          <w:spacing w:val="-3"/>
          <w:sz w:val="26"/>
        </w:rPr>
        <w:t> </w:t>
      </w:r>
      <w:r>
        <w:rPr>
          <w:i/>
          <w:sz w:val="26"/>
        </w:rPr>
        <w:t>khó</w:t>
      </w:r>
      <w:r>
        <w:rPr>
          <w:i/>
          <w:spacing w:val="-1"/>
          <w:sz w:val="26"/>
        </w:rPr>
        <w:t> </w:t>
      </w:r>
      <w:r>
        <w:rPr>
          <w:i/>
          <w:sz w:val="26"/>
        </w:rPr>
        <w:t>khăn</w:t>
      </w:r>
      <w:r>
        <w:rPr>
          <w:i/>
          <w:spacing w:val="-1"/>
          <w:sz w:val="26"/>
        </w:rPr>
        <w:t> </w:t>
      </w:r>
      <w:r>
        <w:rPr>
          <w:i/>
          <w:sz w:val="26"/>
        </w:rPr>
        <w:t>chồng </w:t>
      </w:r>
      <w:r>
        <w:rPr>
          <w:i/>
          <w:spacing w:val="-2"/>
          <w:sz w:val="26"/>
        </w:rPr>
        <w:t>chất</w:t>
      </w:r>
      <w:r>
        <w:rPr>
          <w:spacing w:val="-2"/>
          <w:sz w:val="26"/>
        </w:rPr>
        <w:t>.</w:t>
      </w:r>
    </w:p>
    <w:p>
      <w:pPr>
        <w:pStyle w:val="BodyText"/>
        <w:spacing w:line="288" w:lineRule="auto" w:before="179"/>
        <w:ind w:right="64"/>
      </w:pPr>
      <w:r>
        <w:rPr>
          <w:i/>
        </w:rPr>
        <w:t>Thuận lợi </w:t>
      </w:r>
      <w:r>
        <w:rPr/>
        <w:t>về quốc tế là</w:t>
      </w:r>
      <w:r>
        <w:rPr>
          <w:spacing w:val="-1"/>
        </w:rPr>
        <w:t> </w:t>
      </w:r>
      <w:r>
        <w:rPr/>
        <w:t>sau cuộc Chiến tranh thế giới</w:t>
      </w:r>
      <w:r>
        <w:rPr>
          <w:spacing w:val="-2"/>
        </w:rPr>
        <w:t> </w:t>
      </w:r>
      <w:r>
        <w:rPr/>
        <w:t>lần thfí</w:t>
      </w:r>
      <w:r>
        <w:rPr>
          <w:spacing w:val="-1"/>
        </w:rPr>
        <w:t> </w:t>
      </w:r>
      <w:r>
        <w:rPr/>
        <w:t>II,</w:t>
      </w:r>
      <w:r>
        <w:rPr>
          <w:spacing w:val="-3"/>
        </w:rPr>
        <w:t> </w:t>
      </w:r>
      <w:r>
        <w:rPr/>
        <w:t>cục diện</w:t>
      </w:r>
      <w:r>
        <w:rPr>
          <w:spacing w:val="-2"/>
        </w:rPr>
        <w:t> </w:t>
      </w:r>
      <w:r>
        <w:rPr/>
        <w:t>khu vực và thế giới có những sự thay đổi lớn có lợi cho cách mạng Việt Nam. Liên Xô trở thành thành trì của chủ nghĩa xã hội. Nhiều nước ở Đông</w:t>
      </w:r>
      <w:r>
        <w:rPr>
          <w:spacing w:val="-1"/>
        </w:rPr>
        <w:t> </w:t>
      </w:r>
      <w:r>
        <w:rPr/>
        <w:t>Trung Âu, được sự ủng hộ và giúp đỡ của Liên Xô đã lựa chọn con đường phát triển theo chủ nghĩa xã hội. Phong trào giải phóng dân tộc ở các nước thuộc địa châu Á, châu Phi và khu vực Mỹ Latinh dâng cao.</w:t>
      </w:r>
    </w:p>
    <w:p>
      <w:pPr>
        <w:pStyle w:val="BodyText"/>
        <w:spacing w:line="288" w:lineRule="auto" w:before="116"/>
        <w:ind w:right="61"/>
      </w:pPr>
      <w:r>
        <w:rPr/>
        <w:t>Thuận lợi</w:t>
      </w:r>
      <w:r>
        <w:rPr>
          <w:spacing w:val="-2"/>
        </w:rPr>
        <w:t> </w:t>
      </w:r>
      <w:r>
        <w:rPr/>
        <w:t>ở trong</w:t>
      </w:r>
      <w:r>
        <w:rPr>
          <w:spacing w:val="-2"/>
        </w:rPr>
        <w:t> </w:t>
      </w:r>
      <w:r>
        <w:rPr/>
        <w:t>nước là</w:t>
      </w:r>
      <w:r>
        <w:rPr>
          <w:spacing w:val="-5"/>
        </w:rPr>
        <w:t> </w:t>
      </w:r>
      <w:r>
        <w:rPr/>
        <w:t>Việt Nam</w:t>
      </w:r>
      <w:r>
        <w:rPr>
          <w:spacing w:val="-2"/>
        </w:rPr>
        <w:t> </w:t>
      </w:r>
      <w:r>
        <w:rPr/>
        <w:t>trở thành quốc</w:t>
      </w:r>
      <w:r>
        <w:rPr>
          <w:spacing w:val="-1"/>
        </w:rPr>
        <w:t> </w:t>
      </w:r>
      <w:r>
        <w:rPr/>
        <w:t>gia độc</w:t>
      </w:r>
      <w:r>
        <w:rPr>
          <w:spacing w:val="-1"/>
        </w:rPr>
        <w:t> </w:t>
      </w:r>
      <w:r>
        <w:rPr/>
        <w:t>lập,</w:t>
      </w:r>
      <w:r>
        <w:rPr>
          <w:spacing w:val="-1"/>
        </w:rPr>
        <w:t> </w:t>
      </w:r>
      <w:r>
        <w:rPr/>
        <w:t>tự</w:t>
      </w:r>
      <w:r>
        <w:rPr>
          <w:spacing w:val="-1"/>
        </w:rPr>
        <w:t> </w:t>
      </w:r>
      <w:r>
        <w:rPr/>
        <w:t>do; nhân</w:t>
      </w:r>
      <w:r>
        <w:rPr>
          <w:spacing w:val="-2"/>
        </w:rPr>
        <w:t> </w:t>
      </w:r>
      <w:r>
        <w:rPr/>
        <w:t>dân</w:t>
      </w:r>
      <w:r>
        <w:rPr>
          <w:spacing w:val="-5"/>
        </w:rPr>
        <w:t> </w:t>
      </w:r>
      <w:r>
        <w:rPr/>
        <w:t>Việt Nam tfi thân phận nô lệ, bị áp bfíc trở thành chủ nhân của chế độ dân chủ mới. Đảng Cộng sản trở thành Đảng cầm quyền lãnh đạo cách mạng trong cả nước. Đặc biệt, việc hình thành hệ thống chính quyền cách mạng với bộ máy thống nhất tfi cấp Trung ương đến cơ sở, ra sfíc phục vụ lợi ích của Tổ quốc, nhân dân.</w:t>
      </w:r>
    </w:p>
    <w:p>
      <w:pPr>
        <w:pStyle w:val="BodyText"/>
        <w:spacing w:line="288" w:lineRule="auto" w:before="116"/>
        <w:ind w:right="71"/>
      </w:pPr>
      <w:r>
        <w:rPr/>
        <w:t>Chủ tịch Hồ Chí Minh trở thành biểu tượng của nền độc lập, tự do, là trung tâm của khối đại đoàn kết toàn dân tộc Việt Nam. Quân đội quốc gia và lực lượng Công an; luật pháp của chính quyền cách mạng được khẩn trương xây dựng và phát huy vai trò đối với cuộc đấu tranh chống thù trong, giặc ngoài, xây dựng chế độ mới.</w:t>
      </w:r>
    </w:p>
    <w:p>
      <w:pPr>
        <w:pStyle w:val="BodyText"/>
        <w:spacing w:line="288" w:lineRule="auto" w:before="117"/>
        <w:ind w:right="62"/>
      </w:pPr>
      <w:r>
        <w:rPr>
          <w:i/>
        </w:rPr>
        <w:t>Khó khăn </w:t>
      </w:r>
      <w:r>
        <w:rPr/>
        <w:t>là trên thế giới phe đế quốc chủ nghĩa nuôi dưỡng âm mưu mới “chia lại hệ thống thuộc địa thế giới”, ra sfíc tấn</w:t>
      </w:r>
      <w:r>
        <w:rPr>
          <w:spacing w:val="-1"/>
        </w:rPr>
        <w:t> </w:t>
      </w:r>
      <w:r>
        <w:rPr/>
        <w:t>công, đàn</w:t>
      </w:r>
      <w:r>
        <w:rPr>
          <w:spacing w:val="-1"/>
        </w:rPr>
        <w:t> </w:t>
      </w:r>
      <w:r>
        <w:rPr/>
        <w:t>áp</w:t>
      </w:r>
      <w:r>
        <w:rPr>
          <w:spacing w:val="-1"/>
        </w:rPr>
        <w:t> </w:t>
      </w:r>
      <w:r>
        <w:rPr/>
        <w:t>phong trào</w:t>
      </w:r>
      <w:r>
        <w:rPr>
          <w:spacing w:val="-1"/>
        </w:rPr>
        <w:t> </w:t>
      </w:r>
      <w:r>
        <w:rPr/>
        <w:t>cách mạng</w:t>
      </w:r>
      <w:r>
        <w:rPr>
          <w:spacing w:val="-1"/>
        </w:rPr>
        <w:t> </w:t>
      </w:r>
      <w:r>
        <w:rPr/>
        <w:t>thế giới, trong đó</w:t>
      </w:r>
      <w:r>
        <w:rPr>
          <w:spacing w:val="-3"/>
        </w:rPr>
        <w:t> </w:t>
      </w:r>
      <w:r>
        <w:rPr/>
        <w:t>có</w:t>
      </w:r>
      <w:r>
        <w:rPr>
          <w:spacing w:val="-3"/>
        </w:rPr>
        <w:t> </w:t>
      </w:r>
      <w:r>
        <w:rPr/>
        <w:t>cách</w:t>
      </w:r>
      <w:r>
        <w:rPr>
          <w:spacing w:val="-1"/>
        </w:rPr>
        <w:t> </w:t>
      </w:r>
      <w:r>
        <w:rPr/>
        <w:t>mạng</w:t>
      </w:r>
      <w:r>
        <w:rPr>
          <w:spacing w:val="-7"/>
        </w:rPr>
        <w:t> </w:t>
      </w:r>
      <w:r>
        <w:rPr/>
        <w:t>Việt</w:t>
      </w:r>
      <w:r>
        <w:rPr>
          <w:spacing w:val="-1"/>
        </w:rPr>
        <w:t> </w:t>
      </w:r>
      <w:r>
        <w:rPr/>
        <w:t>Nam.</w:t>
      </w:r>
      <w:r>
        <w:rPr>
          <w:spacing w:val="-2"/>
        </w:rPr>
        <w:t> </w:t>
      </w:r>
      <w:r>
        <w:rPr/>
        <w:t>Do</w:t>
      </w:r>
      <w:r>
        <w:rPr>
          <w:spacing w:val="-3"/>
        </w:rPr>
        <w:t> </w:t>
      </w:r>
      <w:r>
        <w:rPr/>
        <w:t>lợi</w:t>
      </w:r>
      <w:r>
        <w:rPr>
          <w:spacing w:val="-1"/>
        </w:rPr>
        <w:t> </w:t>
      </w:r>
      <w:r>
        <w:rPr/>
        <w:t>ích</w:t>
      </w:r>
      <w:r>
        <w:rPr>
          <w:spacing w:val="-1"/>
        </w:rPr>
        <w:t> </w:t>
      </w:r>
      <w:r>
        <w:rPr/>
        <w:t>cục bộ</w:t>
      </w:r>
      <w:r>
        <w:rPr>
          <w:spacing w:val="-1"/>
        </w:rPr>
        <w:t> </w:t>
      </w:r>
      <w:r>
        <w:rPr/>
        <w:t>của</w:t>
      </w:r>
      <w:r>
        <w:rPr>
          <w:spacing w:val="-2"/>
        </w:rPr>
        <w:t> </w:t>
      </w:r>
      <w:r>
        <w:rPr/>
        <w:t>mình,</w:t>
      </w:r>
      <w:r>
        <w:rPr>
          <w:spacing w:val="-2"/>
        </w:rPr>
        <w:t> </w:t>
      </w:r>
      <w:r>
        <w:rPr/>
        <w:t>các</w:t>
      </w:r>
      <w:r>
        <w:rPr>
          <w:spacing w:val="-2"/>
        </w:rPr>
        <w:t> </w:t>
      </w:r>
      <w:r>
        <w:rPr/>
        <w:t>nước lớn,</w:t>
      </w:r>
      <w:r>
        <w:rPr>
          <w:spacing w:val="-2"/>
        </w:rPr>
        <w:t> </w:t>
      </w:r>
      <w:r>
        <w:rPr/>
        <w:t>không</w:t>
      </w:r>
      <w:r>
        <w:rPr>
          <w:spacing w:val="-1"/>
        </w:rPr>
        <w:t> </w:t>
      </w:r>
      <w:r>
        <w:rPr/>
        <w:t>có</w:t>
      </w:r>
      <w:r>
        <w:rPr>
          <w:spacing w:val="-3"/>
        </w:rPr>
        <w:t> </w:t>
      </w:r>
      <w:r>
        <w:rPr/>
        <w:t>nước</w:t>
      </w:r>
      <w:r>
        <w:rPr>
          <w:spacing w:val="-2"/>
        </w:rPr>
        <w:t> </w:t>
      </w:r>
      <w:r>
        <w:rPr/>
        <w:t>nào ủng hộ lập trường độc lập và công nhận địa vị pháp lý của Nhà nước Việt Nam Dân chủ Cộng hòa. Việt Nam nằm trong vòng vây của chủ nghĩa đế quốc, bị bao vây cách biệt hoàn</w:t>
      </w:r>
      <w:r>
        <w:rPr>
          <w:spacing w:val="-1"/>
        </w:rPr>
        <w:t> </w:t>
      </w:r>
      <w:r>
        <w:rPr/>
        <w:t>toàn</w:t>
      </w:r>
      <w:r>
        <w:rPr>
          <w:spacing w:val="-1"/>
        </w:rPr>
        <w:t> </w:t>
      </w:r>
      <w:r>
        <w:rPr/>
        <w:t>với</w:t>
      </w:r>
      <w:r>
        <w:rPr>
          <w:spacing w:val="-1"/>
        </w:rPr>
        <w:t> </w:t>
      </w:r>
      <w:r>
        <w:rPr/>
        <w:t>thế giới</w:t>
      </w:r>
      <w:r>
        <w:rPr>
          <w:spacing w:val="-1"/>
        </w:rPr>
        <w:t> </w:t>
      </w:r>
      <w:r>
        <w:rPr/>
        <w:t>bên</w:t>
      </w:r>
      <w:r>
        <w:rPr>
          <w:spacing w:val="-1"/>
        </w:rPr>
        <w:t> </w:t>
      </w:r>
      <w:r>
        <w:rPr/>
        <w:t>ngoài. Cách</w:t>
      </w:r>
      <w:r>
        <w:rPr>
          <w:spacing w:val="-1"/>
        </w:rPr>
        <w:t> </w:t>
      </w:r>
      <w:r>
        <w:rPr/>
        <w:t>mạng</w:t>
      </w:r>
      <w:r>
        <w:rPr>
          <w:spacing w:val="-1"/>
        </w:rPr>
        <w:t> </w:t>
      </w:r>
      <w:r>
        <w:rPr/>
        <w:t>ba nước Đông Dương</w:t>
      </w:r>
      <w:r>
        <w:rPr>
          <w:spacing w:val="-1"/>
        </w:rPr>
        <w:t> </w:t>
      </w:r>
      <w:r>
        <w:rPr/>
        <w:t>nói</w:t>
      </w:r>
      <w:r>
        <w:rPr>
          <w:spacing w:val="-1"/>
        </w:rPr>
        <w:t> </w:t>
      </w:r>
      <w:r>
        <w:rPr/>
        <w:t>chung,</w:t>
      </w:r>
      <w:r>
        <w:rPr>
          <w:spacing w:val="-2"/>
        </w:rPr>
        <w:t> </w:t>
      </w:r>
      <w:r>
        <w:rPr/>
        <w:t>cách</w:t>
      </w:r>
      <w:r>
        <w:rPr>
          <w:spacing w:val="-1"/>
        </w:rPr>
        <w:t> </w:t>
      </w:r>
      <w:r>
        <w:rPr/>
        <w:t>mạng Việt Nam nói riêng phải đương đầu với nhiều bất lợi, khó khăn, thfí thách hết sfíc to lớn và rất nghiêm trọng.</w:t>
      </w:r>
    </w:p>
    <w:p>
      <w:pPr>
        <w:pStyle w:val="BodyText"/>
        <w:spacing w:line="288" w:lineRule="auto" w:before="114"/>
        <w:ind w:right="63"/>
      </w:pPr>
      <w:r>
        <w:rPr/>
        <w:t>Khó khăn ở trong nước là hệ thống chính quyền cách mạng mới được thiết lập, còn rất non trẻ, thiếu thốn, yếu kém về nhiều mặt; hậu quả của chế độ cũ để lại hết sfíc nặng nề, sự tàn phá của nạn lũ lụt, nạn đói năm 1945 rất nghiêm trọng. Nhà nước Việt Nam Dân chủ Cộng hòa tiếp quản một nền kinh tế xơ xác, tiêu điều, công nghiệp đình đốn, nông nghiệp bị hoang hóa, 50% ruộng đất bị bỏ hoang; nền tài chính, ngân khố kiệt quệ, kho bạc trống rỗng; các hủ tục lạc hậu, thói hư, tật xấu, tệ nạn xã hội chưa được khắc phục, 95% dân số thất học, mù chữ, nạn đói cuối năm 1944 đầu năm 1945 làm 2 triệu người dân chết đói. Thách thfíc lớn nhất, nghiêm trọng nhất lúc này là âm mưu, hành động quay trở lại thống trị Việt Nam một lần nữa của thực dân Pháp. Ngày 2-9-1945, quân Pháp đã trắng trợn gây hấn, bắn vào cuộc mít tinh mfing ngày độc lập của nhân dân ta ở Sài Gòn-Chợ Lớn.</w:t>
      </w:r>
    </w:p>
    <w:p>
      <w:pPr>
        <w:pStyle w:val="BodyText"/>
        <w:spacing w:before="112"/>
        <w:ind w:left="830" w:firstLine="0"/>
      </w:pPr>
      <w:r>
        <w:rPr/>
        <w:t>Tfi</w:t>
      </w:r>
      <w:r>
        <w:rPr>
          <w:spacing w:val="13"/>
        </w:rPr>
        <w:t> </w:t>
      </w:r>
      <w:r>
        <w:rPr/>
        <w:t>tháng</w:t>
      </w:r>
      <w:r>
        <w:rPr>
          <w:spacing w:val="13"/>
        </w:rPr>
        <w:t> </w:t>
      </w:r>
      <w:r>
        <w:rPr/>
        <w:t>9-1945,</w:t>
      </w:r>
      <w:r>
        <w:rPr>
          <w:spacing w:val="14"/>
        </w:rPr>
        <w:t> </w:t>
      </w:r>
      <w:r>
        <w:rPr/>
        <w:t>theo</w:t>
      </w:r>
      <w:r>
        <w:rPr>
          <w:spacing w:val="13"/>
        </w:rPr>
        <w:t> </w:t>
      </w:r>
      <w:r>
        <w:rPr/>
        <w:t>thỏa</w:t>
      </w:r>
      <w:r>
        <w:rPr>
          <w:spacing w:val="16"/>
        </w:rPr>
        <w:t> </w:t>
      </w:r>
      <w:r>
        <w:rPr/>
        <w:t>thuận</w:t>
      </w:r>
      <w:r>
        <w:rPr>
          <w:spacing w:val="15"/>
        </w:rPr>
        <w:t> </w:t>
      </w:r>
      <w:r>
        <w:rPr/>
        <w:t>của</w:t>
      </w:r>
      <w:r>
        <w:rPr>
          <w:spacing w:val="16"/>
        </w:rPr>
        <w:t> </w:t>
      </w:r>
      <w:r>
        <w:rPr/>
        <w:t>phe</w:t>
      </w:r>
      <w:r>
        <w:rPr>
          <w:spacing w:val="14"/>
        </w:rPr>
        <w:t> </w:t>
      </w:r>
      <w:r>
        <w:rPr/>
        <w:t>Đồng</w:t>
      </w:r>
      <w:r>
        <w:rPr>
          <w:spacing w:val="15"/>
        </w:rPr>
        <w:t> </w:t>
      </w:r>
      <w:r>
        <w:rPr/>
        <w:t>minh,</w:t>
      </w:r>
      <w:r>
        <w:rPr>
          <w:spacing w:val="14"/>
        </w:rPr>
        <w:t> </w:t>
      </w:r>
      <w:r>
        <w:rPr/>
        <w:t>2</w:t>
      </w:r>
      <w:r>
        <w:rPr>
          <w:spacing w:val="13"/>
        </w:rPr>
        <w:t> </w:t>
      </w:r>
      <w:r>
        <w:rPr/>
        <w:t>vạn</w:t>
      </w:r>
      <w:r>
        <w:rPr>
          <w:spacing w:val="15"/>
        </w:rPr>
        <w:t> </w:t>
      </w:r>
      <w:r>
        <w:rPr/>
        <w:t>quân</w:t>
      </w:r>
      <w:r>
        <w:rPr>
          <w:spacing w:val="15"/>
        </w:rPr>
        <w:t> </w:t>
      </w:r>
      <w:r>
        <w:rPr/>
        <w:t>đội</w:t>
      </w:r>
      <w:r>
        <w:rPr>
          <w:spacing w:val="-1"/>
        </w:rPr>
        <w:t> </w:t>
      </w:r>
      <w:r>
        <w:rPr/>
        <w:t>Anh-</w:t>
      </w:r>
      <w:r>
        <w:rPr>
          <w:spacing w:val="14"/>
        </w:rPr>
        <w:t> </w:t>
      </w:r>
      <w:r>
        <w:rPr/>
        <w:t>Ấn</w:t>
      </w:r>
      <w:r>
        <w:rPr>
          <w:spacing w:val="13"/>
        </w:rPr>
        <w:t> </w:t>
      </w:r>
      <w:r>
        <w:rPr>
          <w:spacing w:val="-5"/>
        </w:rPr>
        <w:t>đổ</w:t>
      </w:r>
    </w:p>
    <w:p>
      <w:pPr>
        <w:pStyle w:val="BodyText"/>
        <w:spacing w:after="0"/>
        <w:sectPr>
          <w:pgSz w:w="12240" w:h="15840"/>
          <w:pgMar w:header="0" w:footer="991" w:top="1060" w:bottom="1260" w:left="1440" w:right="1080"/>
        </w:sectPr>
      </w:pPr>
    </w:p>
    <w:p>
      <w:pPr>
        <w:pStyle w:val="BodyText"/>
        <w:spacing w:line="288" w:lineRule="auto"/>
        <w:ind w:right="70" w:firstLine="0"/>
      </w:pPr>
      <w:r>
        <w:rPr/>
        <w:t>bộ</w:t>
      </w:r>
      <w:r>
        <w:rPr>
          <w:spacing w:val="-1"/>
        </w:rPr>
        <w:t> </w:t>
      </w:r>
      <w:r>
        <w:rPr/>
        <w:t>vào Sài</w:t>
      </w:r>
      <w:r>
        <w:rPr>
          <w:spacing w:val="-1"/>
        </w:rPr>
        <w:t> </w:t>
      </w:r>
      <w:r>
        <w:rPr/>
        <w:t>Gòn để làm</w:t>
      </w:r>
      <w:r>
        <w:rPr>
          <w:spacing w:val="-1"/>
        </w:rPr>
        <w:t> </w:t>
      </w:r>
      <w:r>
        <w:rPr/>
        <w:t>nhiệm vụ</w:t>
      </w:r>
      <w:r>
        <w:rPr>
          <w:spacing w:val="-1"/>
        </w:rPr>
        <w:t> </w:t>
      </w:r>
      <w:r>
        <w:rPr/>
        <w:t>giải giáp quân</w:t>
      </w:r>
      <w:r>
        <w:rPr>
          <w:spacing w:val="-1"/>
        </w:rPr>
        <w:t> </w:t>
      </w:r>
      <w:r>
        <w:rPr/>
        <w:t>đội Nhật thua trận ở phía Nam</w:t>
      </w:r>
      <w:r>
        <w:rPr>
          <w:spacing w:val="-5"/>
        </w:rPr>
        <w:t> </w:t>
      </w:r>
      <w:r>
        <w:rPr/>
        <w:t>Việt Nam. Quân đội Anh đã trực tiếp bảo trợ, sfí dụng đội quân Nhật giúp sfíc quân Pháp ngang nhiên</w:t>
      </w:r>
      <w:r>
        <w:rPr>
          <w:spacing w:val="-3"/>
        </w:rPr>
        <w:t> </w:t>
      </w:r>
      <w:r>
        <w:rPr/>
        <w:t>nổ</w:t>
      </w:r>
      <w:r>
        <w:rPr>
          <w:spacing w:val="-1"/>
        </w:rPr>
        <w:t> </w:t>
      </w:r>
      <w:r>
        <w:rPr/>
        <w:t>súng</w:t>
      </w:r>
      <w:r>
        <w:rPr>
          <w:spacing w:val="-3"/>
        </w:rPr>
        <w:t> </w:t>
      </w:r>
      <w:r>
        <w:rPr/>
        <w:t>gây</w:t>
      </w:r>
      <w:r>
        <w:rPr>
          <w:spacing w:val="-1"/>
        </w:rPr>
        <w:t> </w:t>
      </w:r>
      <w:r>
        <w:rPr/>
        <w:t>hấn</w:t>
      </w:r>
      <w:r>
        <w:rPr>
          <w:spacing w:val="-1"/>
        </w:rPr>
        <w:t> </w:t>
      </w:r>
      <w:r>
        <w:rPr/>
        <w:t>đánh</w:t>
      </w:r>
      <w:r>
        <w:rPr>
          <w:spacing w:val="-1"/>
        </w:rPr>
        <w:t> </w:t>
      </w:r>
      <w:r>
        <w:rPr/>
        <w:t>chiếm</w:t>
      </w:r>
      <w:r>
        <w:rPr>
          <w:spacing w:val="-1"/>
        </w:rPr>
        <w:t> </w:t>
      </w:r>
      <w:r>
        <w:rPr/>
        <w:t>Sài</w:t>
      </w:r>
      <w:r>
        <w:rPr>
          <w:spacing w:val="-1"/>
        </w:rPr>
        <w:t> </w:t>
      </w:r>
      <w:r>
        <w:rPr/>
        <w:t>Gòn-Chợ</w:t>
      </w:r>
      <w:r>
        <w:rPr>
          <w:spacing w:val="-1"/>
        </w:rPr>
        <w:t> </w:t>
      </w:r>
      <w:r>
        <w:rPr/>
        <w:t>Lớn</w:t>
      </w:r>
      <w:r>
        <w:rPr>
          <w:spacing w:val="-3"/>
        </w:rPr>
        <w:t> </w:t>
      </w:r>
      <w:r>
        <w:rPr/>
        <w:t>(Nam</w:t>
      </w:r>
      <w:r>
        <w:rPr>
          <w:spacing w:val="-1"/>
        </w:rPr>
        <w:t> </w:t>
      </w:r>
      <w:r>
        <w:rPr/>
        <w:t>Bộ)</w:t>
      </w:r>
      <w:r>
        <w:rPr>
          <w:spacing w:val="-3"/>
        </w:rPr>
        <w:t> </w:t>
      </w:r>
      <w:r>
        <w:rPr/>
        <w:t>vào</w:t>
      </w:r>
      <w:r>
        <w:rPr>
          <w:spacing w:val="-1"/>
        </w:rPr>
        <w:t> </w:t>
      </w:r>
      <w:r>
        <w:rPr/>
        <w:t>rạng</w:t>
      </w:r>
      <w:r>
        <w:rPr>
          <w:spacing w:val="-3"/>
        </w:rPr>
        <w:t> </w:t>
      </w:r>
      <w:r>
        <w:rPr/>
        <w:t>sáng</w:t>
      </w:r>
      <w:r>
        <w:rPr>
          <w:spacing w:val="-1"/>
        </w:rPr>
        <w:t> </w:t>
      </w:r>
      <w:r>
        <w:rPr/>
        <w:t>ngày</w:t>
      </w:r>
      <w:r>
        <w:rPr>
          <w:spacing w:val="-1"/>
        </w:rPr>
        <w:t> </w:t>
      </w:r>
      <w:r>
        <w:rPr/>
        <w:t>23-9- 1945, mở đầu cuộc chiến tranh xâm lược lần thfí 2 của thực dân Pháp ở</w:t>
      </w:r>
      <w:r>
        <w:rPr>
          <w:spacing w:val="-1"/>
        </w:rPr>
        <w:t> </w:t>
      </w:r>
      <w:r>
        <w:rPr/>
        <w:t>Việt Nam.</w:t>
      </w:r>
    </w:p>
    <w:p>
      <w:pPr>
        <w:pStyle w:val="BodyText"/>
        <w:spacing w:line="288" w:lineRule="auto" w:before="117"/>
        <w:ind w:right="62"/>
      </w:pPr>
      <w:r>
        <w:rPr/>
        <w:t>Ở Bắc vĩ tuyến 16, theo thỏa thuận Hiệp ước Potsdam (Đfíc), tfi cuối tháng 8-1945, hơn 20 vạn quân đội của Tưởng Giới</w:t>
      </w:r>
      <w:r>
        <w:rPr>
          <w:spacing w:val="-1"/>
        </w:rPr>
        <w:t> </w:t>
      </w:r>
      <w:r>
        <w:rPr/>
        <w:t>Thạch (Trung Hoa dân quốc) tràn qua biên giới kéo vào</w:t>
      </w:r>
      <w:r>
        <w:rPr>
          <w:spacing w:val="-3"/>
        </w:rPr>
        <w:t> </w:t>
      </w:r>
      <w:r>
        <w:rPr/>
        <w:t>Việt Nam dưới sự bảo trợ và ủng hộ của Mỹ với danh nghĩa quân đội Đồng minh vào giải giáp quân đội Nhật, kéo theo là lực lượng tay sai Việt Quốc, Việt Cách với âm mưu thâm</w:t>
      </w:r>
      <w:r>
        <w:rPr>
          <w:spacing w:val="-2"/>
        </w:rPr>
        <w:t> </w:t>
      </w:r>
      <w:r>
        <w:rPr/>
        <w:t>độc</w:t>
      </w:r>
      <w:r>
        <w:rPr>
          <w:spacing w:val="-1"/>
        </w:rPr>
        <w:t> </w:t>
      </w:r>
      <w:r>
        <w:rPr/>
        <w:t>“diệt</w:t>
      </w:r>
      <w:r>
        <w:rPr>
          <w:spacing w:val="-2"/>
        </w:rPr>
        <w:t> </w:t>
      </w:r>
      <w:r>
        <w:rPr/>
        <w:t>Cộng,</w:t>
      </w:r>
      <w:r>
        <w:rPr>
          <w:spacing w:val="-1"/>
        </w:rPr>
        <w:t> </w:t>
      </w:r>
      <w:r>
        <w:rPr/>
        <w:t>cầm</w:t>
      </w:r>
      <w:r>
        <w:rPr>
          <w:spacing w:val="-2"/>
        </w:rPr>
        <w:t> </w:t>
      </w:r>
      <w:r>
        <w:rPr/>
        <w:t>Hồ”,</w:t>
      </w:r>
      <w:r>
        <w:rPr>
          <w:spacing w:val="-1"/>
        </w:rPr>
        <w:t> </w:t>
      </w:r>
      <w:r>
        <w:rPr/>
        <w:t>phá</w:t>
      </w:r>
      <w:r>
        <w:rPr>
          <w:spacing w:val="-7"/>
        </w:rPr>
        <w:t> </w:t>
      </w:r>
      <w:r>
        <w:rPr/>
        <w:t>Việt Minh.</w:t>
      </w:r>
      <w:r>
        <w:rPr>
          <w:spacing w:val="-7"/>
        </w:rPr>
        <w:t> </w:t>
      </w:r>
      <w:r>
        <w:rPr/>
        <w:t>Trong khi đó,</w:t>
      </w:r>
      <w:r>
        <w:rPr>
          <w:spacing w:val="-1"/>
        </w:rPr>
        <w:t> </w:t>
      </w:r>
      <w:r>
        <w:rPr/>
        <w:t>trên</w:t>
      </w:r>
      <w:r>
        <w:rPr>
          <w:spacing w:val="-2"/>
        </w:rPr>
        <w:t> </w:t>
      </w:r>
      <w:r>
        <w:rPr/>
        <w:t>đất</w:t>
      </w:r>
      <w:r>
        <w:rPr>
          <w:spacing w:val="-2"/>
        </w:rPr>
        <w:t> </w:t>
      </w:r>
      <w:r>
        <w:rPr/>
        <w:t>nước</w:t>
      </w:r>
      <w:r>
        <w:rPr>
          <w:spacing w:val="-5"/>
        </w:rPr>
        <w:t> </w:t>
      </w:r>
      <w:r>
        <w:rPr/>
        <w:t>Việt Nam</w:t>
      </w:r>
      <w:r>
        <w:rPr>
          <w:spacing w:val="-2"/>
        </w:rPr>
        <w:t> </w:t>
      </w:r>
      <w:r>
        <w:rPr/>
        <w:t>vẫn còn 6 vạn quân đội Nhật Hoàng</w:t>
      </w:r>
      <w:r>
        <w:rPr>
          <w:spacing w:val="40"/>
        </w:rPr>
        <w:t> </w:t>
      </w:r>
      <w:r>
        <w:rPr/>
        <w:t>thua trận chưa được giải giáp.</w:t>
      </w:r>
    </w:p>
    <w:p>
      <w:pPr>
        <w:pStyle w:val="BodyText"/>
        <w:spacing w:line="288" w:lineRule="auto" w:before="115"/>
        <w:ind w:right="70"/>
      </w:pPr>
      <w:r>
        <w:rPr/>
        <w:t>Tình hình đó đã đặt nền độc lập và chính quyền cách mạng non trẻ của Việt Nam trước tình thế “như ngàn cân treo sợi tóc”, cùng một lúc phải đối phó với nạn đói, nạn dốt và bọn thù trong, giặc ngoài.</w:t>
      </w:r>
    </w:p>
    <w:p>
      <w:pPr>
        <w:spacing w:before="118"/>
        <w:ind w:left="830" w:right="0" w:firstLine="0"/>
        <w:jc w:val="both"/>
        <w:rPr>
          <w:i/>
          <w:sz w:val="26"/>
        </w:rPr>
      </w:pPr>
      <w:r>
        <w:rPr>
          <w:i/>
          <w:sz w:val="26"/>
        </w:rPr>
        <w:t>Xây</w:t>
      </w:r>
      <w:r>
        <w:rPr>
          <w:i/>
          <w:spacing w:val="-1"/>
          <w:sz w:val="26"/>
        </w:rPr>
        <w:t> </w:t>
      </w:r>
      <w:r>
        <w:rPr>
          <w:i/>
          <w:sz w:val="26"/>
        </w:rPr>
        <w:t>dựng</w:t>
      </w:r>
      <w:r>
        <w:rPr>
          <w:i/>
          <w:spacing w:val="-4"/>
          <w:sz w:val="26"/>
        </w:rPr>
        <w:t> </w:t>
      </w:r>
      <w:r>
        <w:rPr>
          <w:i/>
          <w:sz w:val="26"/>
        </w:rPr>
        <w:t>chế</w:t>
      </w:r>
      <w:r>
        <w:rPr>
          <w:i/>
          <w:spacing w:val="-3"/>
          <w:sz w:val="26"/>
        </w:rPr>
        <w:t> </w:t>
      </w:r>
      <w:r>
        <w:rPr>
          <w:i/>
          <w:sz w:val="26"/>
        </w:rPr>
        <w:t>độ</w:t>
      </w:r>
      <w:r>
        <w:rPr>
          <w:i/>
          <w:spacing w:val="-2"/>
          <w:sz w:val="26"/>
        </w:rPr>
        <w:t> </w:t>
      </w:r>
      <w:r>
        <w:rPr>
          <w:i/>
          <w:sz w:val="26"/>
        </w:rPr>
        <w:t>mới</w:t>
      </w:r>
      <w:r>
        <w:rPr>
          <w:i/>
          <w:spacing w:val="-1"/>
          <w:sz w:val="26"/>
        </w:rPr>
        <w:t> </w:t>
      </w:r>
      <w:r>
        <w:rPr>
          <w:i/>
          <w:sz w:val="26"/>
        </w:rPr>
        <w:t>và</w:t>
      </w:r>
      <w:r>
        <w:rPr>
          <w:i/>
          <w:spacing w:val="-2"/>
          <w:sz w:val="26"/>
        </w:rPr>
        <w:t> </w:t>
      </w:r>
      <w:r>
        <w:rPr>
          <w:i/>
          <w:sz w:val="26"/>
        </w:rPr>
        <w:t>chính</w:t>
      </w:r>
      <w:r>
        <w:rPr>
          <w:i/>
          <w:spacing w:val="-2"/>
          <w:sz w:val="26"/>
        </w:rPr>
        <w:t> </w:t>
      </w:r>
      <w:r>
        <w:rPr>
          <w:i/>
          <w:sz w:val="26"/>
        </w:rPr>
        <w:t>quyền</w:t>
      </w:r>
      <w:r>
        <w:rPr>
          <w:i/>
          <w:spacing w:val="-2"/>
          <w:sz w:val="26"/>
        </w:rPr>
        <w:t> </w:t>
      </w:r>
      <w:r>
        <w:rPr>
          <w:i/>
          <w:sz w:val="26"/>
        </w:rPr>
        <w:t>cách</w:t>
      </w:r>
      <w:r>
        <w:rPr>
          <w:i/>
          <w:spacing w:val="-1"/>
          <w:sz w:val="26"/>
        </w:rPr>
        <w:t> </w:t>
      </w:r>
      <w:r>
        <w:rPr>
          <w:i/>
          <w:spacing w:val="-4"/>
          <w:sz w:val="26"/>
        </w:rPr>
        <w:t>mạng</w:t>
      </w:r>
    </w:p>
    <w:p>
      <w:pPr>
        <w:pStyle w:val="BodyText"/>
        <w:spacing w:line="288" w:lineRule="auto" w:before="179"/>
        <w:ind w:right="49"/>
      </w:pPr>
      <w:r>
        <w:rPr/>
        <w:t>Ngày 3-9-1945, Chính phủ lâm thời họp phiên đầu tiên dưới sự chủ trì của Chủ tịch Hồ Chí Minh đã xác định ngay nhiệm vụ lớn trước mắt, là: diệt giặc đói, diệt giặc dốt và diệt giặc ngoại xâm. Ngày 25-11-1945, Ban Chấp hành Trung ương Đảng ra Chỉ thị </w:t>
      </w:r>
      <w:r>
        <w:rPr>
          <w:i/>
        </w:rPr>
        <w:t>Kháng chiến kiến quốc</w:t>
      </w:r>
      <w:r>
        <w:rPr/>
        <w:t>, nhận định tình hình và định hướng con đường đi lên của cách mạng</w:t>
      </w:r>
      <w:r>
        <w:rPr>
          <w:spacing w:val="-6"/>
        </w:rPr>
        <w:t> </w:t>
      </w:r>
      <w:r>
        <w:rPr/>
        <w:t>Việt Nam sau khi giành được chính quyền. Chỉ thị phân tích sâu sắc sự</w:t>
      </w:r>
      <w:r>
        <w:rPr>
          <w:spacing w:val="-1"/>
        </w:rPr>
        <w:t> </w:t>
      </w:r>
      <w:r>
        <w:rPr/>
        <w:t>biến đổi của tình hình thế giới và trong nước, nhất là tình hình Nam Bộ và xác định rõ: “kẻ thù chính của</w:t>
      </w:r>
      <w:r>
        <w:rPr>
          <w:spacing w:val="-1"/>
        </w:rPr>
        <w:t> </w:t>
      </w:r>
      <w:r>
        <w:rPr/>
        <w:t>ta</w:t>
      </w:r>
      <w:r>
        <w:rPr>
          <w:spacing w:val="-1"/>
        </w:rPr>
        <w:t> </w:t>
      </w:r>
      <w:r>
        <w:rPr/>
        <w:t>lúc</w:t>
      </w:r>
      <w:r>
        <w:rPr>
          <w:spacing w:val="-1"/>
        </w:rPr>
        <w:t> </w:t>
      </w:r>
      <w:r>
        <w:rPr/>
        <w:t>này</w:t>
      </w:r>
      <w:r>
        <w:rPr>
          <w:spacing w:val="-2"/>
        </w:rPr>
        <w:t> </w:t>
      </w:r>
      <w:r>
        <w:rPr/>
        <w:t>là</w:t>
      </w:r>
      <w:r>
        <w:rPr>
          <w:spacing w:val="-3"/>
        </w:rPr>
        <w:t> </w:t>
      </w:r>
      <w:r>
        <w:rPr/>
        <w:t>thực</w:t>
      </w:r>
      <w:r>
        <w:rPr>
          <w:spacing w:val="-3"/>
        </w:rPr>
        <w:t> </w:t>
      </w:r>
      <w:r>
        <w:rPr/>
        <w:t>dân</w:t>
      </w:r>
      <w:r>
        <w:rPr>
          <w:spacing w:val="-2"/>
        </w:rPr>
        <w:t> </w:t>
      </w:r>
      <w:r>
        <w:rPr/>
        <w:t>Pháp</w:t>
      </w:r>
      <w:r>
        <w:rPr>
          <w:spacing w:val="-2"/>
        </w:rPr>
        <w:t> </w:t>
      </w:r>
      <w:r>
        <w:rPr/>
        <w:t>xâm</w:t>
      </w:r>
      <w:r>
        <w:rPr>
          <w:spacing w:val="-2"/>
        </w:rPr>
        <w:t> </w:t>
      </w:r>
      <w:r>
        <w:rPr/>
        <w:t>lược,</w:t>
      </w:r>
      <w:r>
        <w:rPr>
          <w:spacing w:val="-3"/>
        </w:rPr>
        <w:t> </w:t>
      </w:r>
      <w:r>
        <w:rPr/>
        <w:t>phải</w:t>
      </w:r>
      <w:r>
        <w:rPr>
          <w:spacing w:val="-2"/>
        </w:rPr>
        <w:t> </w:t>
      </w:r>
      <w:r>
        <w:rPr/>
        <w:t>tập</w:t>
      </w:r>
      <w:r>
        <w:rPr>
          <w:spacing w:val="-2"/>
        </w:rPr>
        <w:t> </w:t>
      </w:r>
      <w:r>
        <w:rPr/>
        <w:t>trung</w:t>
      </w:r>
      <w:r>
        <w:rPr>
          <w:spacing w:val="-2"/>
        </w:rPr>
        <w:t> </w:t>
      </w:r>
      <w:r>
        <w:rPr/>
        <w:t>ngọn</w:t>
      </w:r>
      <w:r>
        <w:rPr>
          <w:spacing w:val="-2"/>
        </w:rPr>
        <w:t> </w:t>
      </w:r>
      <w:r>
        <w:rPr/>
        <w:t>lfía</w:t>
      </w:r>
      <w:r>
        <w:rPr>
          <w:spacing w:val="-1"/>
        </w:rPr>
        <w:t> </w:t>
      </w:r>
      <w:r>
        <w:rPr/>
        <w:t>đấu</w:t>
      </w:r>
      <w:r>
        <w:rPr>
          <w:spacing w:val="-2"/>
        </w:rPr>
        <w:t> </w:t>
      </w:r>
      <w:r>
        <w:rPr/>
        <w:t>tranh</w:t>
      </w:r>
      <w:r>
        <w:rPr>
          <w:spacing w:val="-2"/>
        </w:rPr>
        <w:t> </w:t>
      </w:r>
      <w:r>
        <w:rPr/>
        <w:t>vào</w:t>
      </w:r>
      <w:r>
        <w:rPr>
          <w:spacing w:val="-2"/>
        </w:rPr>
        <w:t> </w:t>
      </w:r>
      <w:r>
        <w:rPr/>
        <w:t>chúng”</w:t>
      </w:r>
      <w:hyperlink w:history="true" w:anchor="_bookmark86">
        <w:r>
          <w:rPr>
            <w:vertAlign w:val="superscript"/>
          </w:rPr>
          <w:t>86</w:t>
        </w:r>
      </w:hyperlink>
      <w:r>
        <w:rPr>
          <w:vertAlign w:val="baseline"/>
        </w:rPr>
        <w:t>; nêu rõ mục tiêu của cuộc cách mạng Đông Dương lúc này vẫn là “dân tộc giải phóng” và đề ra khẩu hiệu “Dân tộc trên hết, Tổ quốc trên hết”; mọi hành động phải tập trung vào nhiệm</w:t>
      </w:r>
      <w:r>
        <w:rPr>
          <w:spacing w:val="-3"/>
          <w:vertAlign w:val="baseline"/>
        </w:rPr>
        <w:t> </w:t>
      </w:r>
      <w:r>
        <w:rPr>
          <w:vertAlign w:val="baseline"/>
        </w:rPr>
        <w:t>vụ</w:t>
      </w:r>
      <w:r>
        <w:rPr>
          <w:spacing w:val="-1"/>
          <w:vertAlign w:val="baseline"/>
        </w:rPr>
        <w:t> </w:t>
      </w:r>
      <w:r>
        <w:rPr>
          <w:vertAlign w:val="baseline"/>
        </w:rPr>
        <w:t>chủ</w:t>
      </w:r>
      <w:r>
        <w:rPr>
          <w:spacing w:val="-3"/>
          <w:vertAlign w:val="baseline"/>
        </w:rPr>
        <w:t> </w:t>
      </w:r>
      <w:r>
        <w:rPr>
          <w:vertAlign w:val="baseline"/>
        </w:rPr>
        <w:t>yếu,</w:t>
      </w:r>
      <w:r>
        <w:rPr>
          <w:spacing w:val="-2"/>
          <w:vertAlign w:val="baseline"/>
        </w:rPr>
        <w:t> </w:t>
      </w:r>
      <w:r>
        <w:rPr>
          <w:vertAlign w:val="baseline"/>
        </w:rPr>
        <w:t>trước</w:t>
      </w:r>
      <w:r>
        <w:rPr>
          <w:spacing w:val="-2"/>
          <w:vertAlign w:val="baseline"/>
        </w:rPr>
        <w:t> </w:t>
      </w:r>
      <w:r>
        <w:rPr>
          <w:vertAlign w:val="baseline"/>
        </w:rPr>
        <w:t>mắt</w:t>
      </w:r>
      <w:r>
        <w:rPr>
          <w:spacing w:val="-1"/>
          <w:vertAlign w:val="baseline"/>
        </w:rPr>
        <w:t> </w:t>
      </w:r>
      <w:r>
        <w:rPr>
          <w:vertAlign w:val="baseline"/>
        </w:rPr>
        <w:t>“là củng</w:t>
      </w:r>
      <w:r>
        <w:rPr>
          <w:spacing w:val="-1"/>
          <w:vertAlign w:val="baseline"/>
        </w:rPr>
        <w:t> </w:t>
      </w:r>
      <w:r>
        <w:rPr>
          <w:vertAlign w:val="baseline"/>
        </w:rPr>
        <w:t>cố</w:t>
      </w:r>
      <w:r>
        <w:rPr>
          <w:spacing w:val="-3"/>
          <w:vertAlign w:val="baseline"/>
        </w:rPr>
        <w:t> </w:t>
      </w:r>
      <w:r>
        <w:rPr>
          <w:vertAlign w:val="baseline"/>
        </w:rPr>
        <w:t>chính</w:t>
      </w:r>
      <w:r>
        <w:rPr>
          <w:spacing w:val="-1"/>
          <w:vertAlign w:val="baseline"/>
        </w:rPr>
        <w:t> </w:t>
      </w:r>
      <w:r>
        <w:rPr>
          <w:vertAlign w:val="baseline"/>
        </w:rPr>
        <w:t>quyền,</w:t>
      </w:r>
      <w:r>
        <w:rPr>
          <w:spacing w:val="-2"/>
          <w:vertAlign w:val="baseline"/>
        </w:rPr>
        <w:t> </w:t>
      </w:r>
      <w:r>
        <w:rPr>
          <w:vertAlign w:val="baseline"/>
        </w:rPr>
        <w:t>chống</w:t>
      </w:r>
      <w:r>
        <w:rPr>
          <w:spacing w:val="-3"/>
          <w:vertAlign w:val="baseline"/>
        </w:rPr>
        <w:t> </w:t>
      </w:r>
      <w:r>
        <w:rPr>
          <w:vertAlign w:val="baseline"/>
        </w:rPr>
        <w:t>thực</w:t>
      </w:r>
      <w:r>
        <w:rPr>
          <w:spacing w:val="-2"/>
          <w:vertAlign w:val="baseline"/>
        </w:rPr>
        <w:t> </w:t>
      </w:r>
      <w:r>
        <w:rPr>
          <w:vertAlign w:val="baseline"/>
        </w:rPr>
        <w:t>dân</w:t>
      </w:r>
      <w:r>
        <w:rPr>
          <w:spacing w:val="-3"/>
          <w:vertAlign w:val="baseline"/>
        </w:rPr>
        <w:t> </w:t>
      </w:r>
      <w:r>
        <w:rPr>
          <w:vertAlign w:val="baseline"/>
        </w:rPr>
        <w:t>Pháp</w:t>
      </w:r>
      <w:r>
        <w:rPr>
          <w:spacing w:val="-1"/>
          <w:vertAlign w:val="baseline"/>
        </w:rPr>
        <w:t> </w:t>
      </w:r>
      <w:r>
        <w:rPr>
          <w:vertAlign w:val="baseline"/>
        </w:rPr>
        <w:t>xâm</w:t>
      </w:r>
      <w:r>
        <w:rPr>
          <w:spacing w:val="-1"/>
          <w:vertAlign w:val="baseline"/>
        </w:rPr>
        <w:t> </w:t>
      </w:r>
      <w:r>
        <w:rPr>
          <w:vertAlign w:val="baseline"/>
        </w:rPr>
        <w:t>lược,</w:t>
      </w:r>
      <w:r>
        <w:rPr>
          <w:spacing w:val="-2"/>
          <w:vertAlign w:val="baseline"/>
        </w:rPr>
        <w:t> </w:t>
      </w:r>
      <w:r>
        <w:rPr>
          <w:vertAlign w:val="baseline"/>
        </w:rPr>
        <w:t>bài trfi nội phản, cải thiện đời sống cho nhân dân”</w:t>
      </w:r>
      <w:hyperlink w:history="true" w:anchor="_bookmark87">
        <w:r>
          <w:rPr>
            <w:vertAlign w:val="superscript"/>
          </w:rPr>
          <w:t>87</w:t>
        </w:r>
      </w:hyperlink>
      <w:r>
        <w:rPr>
          <w:vertAlign w:val="baseline"/>
        </w:rPr>
        <w:t>.</w:t>
      </w:r>
    </w:p>
    <w:p>
      <w:pPr>
        <w:pStyle w:val="BodyText"/>
        <w:spacing w:line="288" w:lineRule="auto" w:before="112"/>
        <w:ind w:right="63"/>
      </w:pPr>
      <w:r>
        <w:rPr/>
        <w:t>Chỉ thị cũng đề ra nhiều biện pháp cụ thể giải quyết những khó khăn, phfíc tạp hiện thời</w:t>
      </w:r>
      <w:r>
        <w:rPr>
          <w:spacing w:val="-2"/>
        </w:rPr>
        <w:t> </w:t>
      </w:r>
      <w:r>
        <w:rPr/>
        <w:t>của</w:t>
      </w:r>
      <w:r>
        <w:rPr>
          <w:spacing w:val="-1"/>
        </w:rPr>
        <w:t> </w:t>
      </w:r>
      <w:r>
        <w:rPr/>
        <w:t>cách mạng</w:t>
      </w:r>
      <w:r>
        <w:rPr>
          <w:spacing w:val="-5"/>
        </w:rPr>
        <w:t> </w:t>
      </w:r>
      <w:r>
        <w:rPr/>
        <w:t>Việt Nam,</w:t>
      </w:r>
      <w:r>
        <w:rPr>
          <w:spacing w:val="-1"/>
        </w:rPr>
        <w:t> </w:t>
      </w:r>
      <w:r>
        <w:rPr/>
        <w:t>trong đó</w:t>
      </w:r>
      <w:r>
        <w:rPr>
          <w:spacing w:val="-2"/>
        </w:rPr>
        <w:t> </w:t>
      </w:r>
      <w:r>
        <w:rPr/>
        <w:t>nêu</w:t>
      </w:r>
      <w:r>
        <w:rPr>
          <w:spacing w:val="-2"/>
        </w:rPr>
        <w:t> </w:t>
      </w:r>
      <w:r>
        <w:rPr/>
        <w:t>rõ</w:t>
      </w:r>
      <w:r>
        <w:rPr>
          <w:spacing w:val="-2"/>
        </w:rPr>
        <w:t> </w:t>
      </w:r>
      <w:r>
        <w:rPr/>
        <w:t>cần nhanh chóng xúc tiến</w:t>
      </w:r>
      <w:r>
        <w:rPr>
          <w:spacing w:val="-2"/>
        </w:rPr>
        <w:t> </w:t>
      </w:r>
      <w:r>
        <w:rPr/>
        <w:t>bầu cfí</w:t>
      </w:r>
      <w:r>
        <w:rPr>
          <w:spacing w:val="-1"/>
        </w:rPr>
        <w:t> </w:t>
      </w:r>
      <w:r>
        <w:rPr/>
        <w:t>Quốc</w:t>
      </w:r>
      <w:r>
        <w:rPr>
          <w:spacing w:val="-1"/>
        </w:rPr>
        <w:t> </w:t>
      </w:r>
      <w:r>
        <w:rPr/>
        <w:t>hội để đi đến thành lập Chính phủ chính thfíc, lập ra Hiến pháp, động viên lực lượng toàn</w:t>
      </w:r>
      <w:r>
        <w:rPr>
          <w:spacing w:val="40"/>
        </w:rPr>
        <w:t> </w:t>
      </w:r>
      <w:r>
        <w:rPr/>
        <w:t>dân,</w:t>
      </w:r>
      <w:r>
        <w:rPr>
          <w:spacing w:val="-1"/>
        </w:rPr>
        <w:t> </w:t>
      </w:r>
      <w:r>
        <w:rPr/>
        <w:t>kiên</w:t>
      </w:r>
      <w:r>
        <w:rPr>
          <w:spacing w:val="-2"/>
        </w:rPr>
        <w:t> </w:t>
      </w:r>
      <w:r>
        <w:rPr/>
        <w:t>trì</w:t>
      </w:r>
      <w:r>
        <w:rPr>
          <w:spacing w:val="-2"/>
        </w:rPr>
        <w:t> </w:t>
      </w:r>
      <w:r>
        <w:rPr/>
        <w:t>kháng</w:t>
      </w:r>
      <w:r>
        <w:rPr>
          <w:spacing w:val="-2"/>
        </w:rPr>
        <w:t> </w:t>
      </w:r>
      <w:r>
        <w:rPr/>
        <w:t>chiến</w:t>
      </w:r>
      <w:r>
        <w:rPr>
          <w:spacing w:val="-2"/>
        </w:rPr>
        <w:t> </w:t>
      </w:r>
      <w:r>
        <w:rPr/>
        <w:t>và</w:t>
      </w:r>
      <w:r>
        <w:rPr>
          <w:spacing w:val="-1"/>
        </w:rPr>
        <w:t> </w:t>
      </w:r>
      <w:r>
        <w:rPr/>
        <w:t>chuẩn</w:t>
      </w:r>
      <w:r>
        <w:rPr>
          <w:spacing w:val="-2"/>
        </w:rPr>
        <w:t> </w:t>
      </w:r>
      <w:r>
        <w:rPr/>
        <w:t>bị</w:t>
      </w:r>
      <w:r>
        <w:rPr>
          <w:spacing w:val="-2"/>
        </w:rPr>
        <w:t> </w:t>
      </w:r>
      <w:r>
        <w:rPr/>
        <w:t>kháng</w:t>
      </w:r>
      <w:r>
        <w:rPr>
          <w:spacing w:val="-2"/>
        </w:rPr>
        <w:t> </w:t>
      </w:r>
      <w:r>
        <w:rPr/>
        <w:t>chiến</w:t>
      </w:r>
      <w:r>
        <w:rPr>
          <w:spacing w:val="-2"/>
        </w:rPr>
        <w:t> </w:t>
      </w:r>
      <w:r>
        <w:rPr/>
        <w:t>lâu</w:t>
      </w:r>
      <w:r>
        <w:rPr>
          <w:spacing w:val="-2"/>
        </w:rPr>
        <w:t> </w:t>
      </w:r>
      <w:r>
        <w:rPr/>
        <w:t>dài;</w:t>
      </w:r>
      <w:r>
        <w:rPr>
          <w:spacing w:val="-2"/>
        </w:rPr>
        <w:t> </w:t>
      </w:r>
      <w:r>
        <w:rPr/>
        <w:t>kiên</w:t>
      </w:r>
      <w:r>
        <w:rPr>
          <w:spacing w:val="-2"/>
        </w:rPr>
        <w:t> </w:t>
      </w:r>
      <w:r>
        <w:rPr/>
        <w:t>định</w:t>
      </w:r>
      <w:r>
        <w:rPr>
          <w:spacing w:val="-2"/>
        </w:rPr>
        <w:t> </w:t>
      </w:r>
      <w:r>
        <w:rPr/>
        <w:t>nguyên</w:t>
      </w:r>
      <w:r>
        <w:rPr>
          <w:spacing w:val="-2"/>
        </w:rPr>
        <w:t> </w:t>
      </w:r>
      <w:r>
        <w:rPr/>
        <w:t>tắc</w:t>
      </w:r>
      <w:r>
        <w:rPr>
          <w:spacing w:val="-1"/>
        </w:rPr>
        <w:t> </w:t>
      </w:r>
      <w:r>
        <w:rPr/>
        <w:t>độc</w:t>
      </w:r>
      <w:r>
        <w:rPr>
          <w:spacing w:val="-3"/>
        </w:rPr>
        <w:t> </w:t>
      </w:r>
      <w:r>
        <w:rPr/>
        <w:t>lập</w:t>
      </w:r>
      <w:r>
        <w:rPr>
          <w:spacing w:val="-2"/>
        </w:rPr>
        <w:t> </w:t>
      </w:r>
      <w:r>
        <w:rPr/>
        <w:t>về chính trị; về ngoại giao phải đặc biệt chú ý “làm cho nước mình ít kẻ thù và nhiều bạn đồng minh hơn hết”; đối với Tàu Tưởng nêu chủ trương “Hoa-Việt thân thiện”, đối với Pháp “độc lập về chính trị, nhân nhượng về kinh tế”. Về tuyên truyền, hết sfíc kêu gọi đoàn</w:t>
      </w:r>
      <w:r>
        <w:rPr>
          <w:spacing w:val="-2"/>
        </w:rPr>
        <w:t> </w:t>
      </w:r>
      <w:r>
        <w:rPr/>
        <w:t>kết</w:t>
      </w:r>
      <w:r>
        <w:rPr>
          <w:spacing w:val="-4"/>
        </w:rPr>
        <w:t> </w:t>
      </w:r>
      <w:r>
        <w:rPr/>
        <w:t>chống</w:t>
      </w:r>
      <w:r>
        <w:rPr>
          <w:spacing w:val="-4"/>
        </w:rPr>
        <w:t> </w:t>
      </w:r>
      <w:r>
        <w:rPr/>
        <w:t>chủ</w:t>
      </w:r>
      <w:r>
        <w:rPr>
          <w:spacing w:val="-2"/>
        </w:rPr>
        <w:t> </w:t>
      </w:r>
      <w:r>
        <w:rPr/>
        <w:t>nghĩa</w:t>
      </w:r>
      <w:r>
        <w:rPr>
          <w:spacing w:val="-3"/>
        </w:rPr>
        <w:t> </w:t>
      </w:r>
      <w:r>
        <w:rPr/>
        <w:t>thực</w:t>
      </w:r>
      <w:r>
        <w:rPr>
          <w:spacing w:val="-3"/>
        </w:rPr>
        <w:t> </w:t>
      </w:r>
      <w:r>
        <w:rPr/>
        <w:t>dân</w:t>
      </w:r>
      <w:r>
        <w:rPr>
          <w:spacing w:val="-2"/>
        </w:rPr>
        <w:t> </w:t>
      </w:r>
      <w:r>
        <w:rPr/>
        <w:t>Pháp</w:t>
      </w:r>
      <w:r>
        <w:rPr>
          <w:spacing w:val="-4"/>
        </w:rPr>
        <w:t> </w:t>
      </w:r>
      <w:r>
        <w:rPr/>
        <w:t>xâm</w:t>
      </w:r>
      <w:r>
        <w:rPr>
          <w:spacing w:val="-2"/>
        </w:rPr>
        <w:t> </w:t>
      </w:r>
      <w:r>
        <w:rPr/>
        <w:t>lược;</w:t>
      </w:r>
      <w:r>
        <w:rPr>
          <w:spacing w:val="-4"/>
        </w:rPr>
        <w:t> </w:t>
      </w:r>
      <w:r>
        <w:rPr/>
        <w:t>“đặc</w:t>
      </w:r>
      <w:r>
        <w:rPr>
          <w:spacing w:val="-1"/>
        </w:rPr>
        <w:t> </w:t>
      </w:r>
      <w:r>
        <w:rPr/>
        <w:t>biệt</w:t>
      </w:r>
      <w:r>
        <w:rPr>
          <w:spacing w:val="-4"/>
        </w:rPr>
        <w:t> </w:t>
      </w:r>
      <w:r>
        <w:rPr/>
        <w:t>chống</w:t>
      </w:r>
      <w:r>
        <w:rPr>
          <w:spacing w:val="-4"/>
        </w:rPr>
        <w:t> </w:t>
      </w:r>
      <w:r>
        <w:rPr/>
        <w:t>mọi</w:t>
      </w:r>
      <w:r>
        <w:rPr>
          <w:spacing w:val="-2"/>
        </w:rPr>
        <w:t> </w:t>
      </w:r>
      <w:r>
        <w:rPr/>
        <w:t>mưu</w:t>
      </w:r>
      <w:r>
        <w:rPr>
          <w:spacing w:val="-4"/>
        </w:rPr>
        <w:t> </w:t>
      </w:r>
      <w:r>
        <w:rPr/>
        <w:t>mô</w:t>
      </w:r>
      <w:r>
        <w:rPr>
          <w:spacing w:val="-2"/>
        </w:rPr>
        <w:t> </w:t>
      </w:r>
      <w:r>
        <w:rPr/>
        <w:t>phá</w:t>
      </w:r>
      <w:r>
        <w:rPr>
          <w:spacing w:val="-3"/>
        </w:rPr>
        <w:t> </w:t>
      </w:r>
      <w:r>
        <w:rPr/>
        <w:t>hoại</w:t>
      </w:r>
    </w:p>
    <w:p>
      <w:pPr>
        <w:pStyle w:val="BodyText"/>
        <w:spacing w:before="229"/>
        <w:ind w:left="0" w:firstLine="0"/>
        <w:jc w:val="left"/>
        <w:rPr>
          <w:sz w:val="20"/>
        </w:rPr>
      </w:pPr>
      <w:r>
        <w:rPr>
          <w:sz w:val="20"/>
        </w:rPr>
        <mc:AlternateContent>
          <mc:Choice Requires="wps">
            <w:drawing>
              <wp:anchor distT="0" distB="0" distL="0" distR="0" allowOverlap="1" layoutInCell="1" locked="0" behindDoc="1" simplePos="0" relativeHeight="487606272">
                <wp:simplePos x="0" y="0"/>
                <wp:positionH relativeFrom="page">
                  <wp:posOffset>1080135</wp:posOffset>
                </wp:positionH>
                <wp:positionV relativeFrom="paragraph">
                  <wp:posOffset>306959</wp:posOffset>
                </wp:positionV>
                <wp:extent cx="1493520" cy="7620"/>
                <wp:effectExtent l="0" t="0" r="0" b="0"/>
                <wp:wrapTopAndBottom/>
                <wp:docPr id="123" name="Group 123"/>
                <wp:cNvGraphicFramePr>
                  <a:graphicFrameLocks/>
                </wp:cNvGraphicFramePr>
                <a:graphic>
                  <a:graphicData uri="http://schemas.microsoft.com/office/word/2010/wordprocessingGroup">
                    <wpg:wgp>
                      <wpg:cNvPr id="123" name="Group 123"/>
                      <wpg:cNvGrpSpPr/>
                      <wpg:grpSpPr>
                        <a:xfrm>
                          <a:off x="0" y="0"/>
                          <a:ext cx="1493520" cy="7620"/>
                          <a:chExt cx="1493520" cy="7620"/>
                        </a:xfrm>
                      </wpg:grpSpPr>
                      <wps:wsp>
                        <wps:cNvPr id="124" name="Graphic 12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4.170019pt;width:117.6pt;height:.6pt;mso-position-horizontal-relative:page;mso-position-vertical-relative:paragraph;z-index:-15710208;mso-wrap-distance-left:0;mso-wrap-distance-right:0" id="docshapegroup123" coordorigin="1701,483" coordsize="2352,12">
                <v:rect style="position:absolute;left:1702;top:484;width:2350;height:10" id="docshape124" filled="true" fillcolor="#000000" stroked="false">
                  <v:fill type="solid"/>
                </v:rect>
                <v:rect style="position:absolute;left:1702;top:484;width:2350;height:10" id="docshape125"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both"/>
        <w:rPr>
          <w:sz w:val="20"/>
        </w:rPr>
      </w:pPr>
      <w:bookmarkStart w:name="_bookmark86" w:id="88"/>
      <w:bookmarkEnd w:id="88"/>
      <w:r>
        <w:rPr/>
      </w:r>
      <w:bookmarkStart w:name="_bookmark87" w:id="89"/>
      <w:bookmarkEnd w:id="89"/>
      <w:r>
        <w:rPr/>
      </w:r>
      <w:r>
        <w:rPr>
          <w:sz w:val="20"/>
        </w:rPr>
        <w:t>Đảng</w:t>
      </w:r>
      <w:r>
        <w:rPr>
          <w:spacing w:val="-5"/>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8,</w:t>
      </w:r>
      <w:r>
        <w:rPr>
          <w:spacing w:val="-5"/>
          <w:sz w:val="20"/>
        </w:rPr>
        <w:t> </w:t>
      </w:r>
      <w:r>
        <w:rPr>
          <w:sz w:val="20"/>
        </w:rPr>
        <w:t>trang</w:t>
      </w:r>
      <w:r>
        <w:rPr>
          <w:spacing w:val="-2"/>
          <w:sz w:val="20"/>
        </w:rPr>
        <w:t> </w:t>
      </w:r>
      <w:r>
        <w:rPr>
          <w:spacing w:val="-5"/>
          <w:sz w:val="20"/>
        </w:rPr>
        <w:t>26.</w:t>
      </w:r>
    </w:p>
    <w:p>
      <w:pPr>
        <w:pStyle w:val="ListParagraph"/>
        <w:numPr>
          <w:ilvl w:val="0"/>
          <w:numId w:val="8"/>
        </w:numPr>
        <w:tabs>
          <w:tab w:pos="514" w:val="left" w:leader="none"/>
        </w:tabs>
        <w:spacing w:line="240" w:lineRule="auto" w:before="0" w:after="0"/>
        <w:ind w:left="514" w:right="0" w:hanging="250"/>
        <w:jc w:val="both"/>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1"/>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8,</w:t>
      </w:r>
      <w:r>
        <w:rPr>
          <w:spacing w:val="-5"/>
          <w:sz w:val="20"/>
        </w:rPr>
        <w:t> </w:t>
      </w:r>
      <w:r>
        <w:rPr>
          <w:sz w:val="20"/>
        </w:rPr>
        <w:t>trang</w:t>
      </w:r>
      <w:r>
        <w:rPr>
          <w:spacing w:val="-2"/>
          <w:sz w:val="20"/>
        </w:rPr>
        <w:t> </w:t>
      </w:r>
      <w:r>
        <w:rPr>
          <w:sz w:val="20"/>
        </w:rPr>
        <w:t>26-</w:t>
      </w:r>
      <w:r>
        <w:rPr>
          <w:spacing w:val="-5"/>
          <w:sz w:val="20"/>
        </w:rPr>
        <w:t>27.</w:t>
      </w:r>
    </w:p>
    <w:p>
      <w:pPr>
        <w:pStyle w:val="ListParagraph"/>
        <w:spacing w:after="0" w:line="240" w:lineRule="auto"/>
        <w:jc w:val="both"/>
        <w:rPr>
          <w:sz w:val="20"/>
        </w:rPr>
        <w:sectPr>
          <w:pgSz w:w="12240" w:h="15840"/>
          <w:pgMar w:header="0" w:footer="991" w:top="1060" w:bottom="1180" w:left="1440" w:right="1080"/>
        </w:sectPr>
      </w:pPr>
    </w:p>
    <w:p>
      <w:pPr>
        <w:pStyle w:val="BodyText"/>
        <w:ind w:firstLine="0"/>
      </w:pPr>
      <w:r>
        <w:rPr/>
        <w:t>chia</w:t>
      </w:r>
      <w:r>
        <w:rPr>
          <w:spacing w:val="-6"/>
        </w:rPr>
        <w:t> </w:t>
      </w:r>
      <w:r>
        <w:rPr/>
        <w:t>rẽ</w:t>
      </w:r>
      <w:r>
        <w:rPr>
          <w:spacing w:val="-7"/>
        </w:rPr>
        <w:t> </w:t>
      </w:r>
      <w:r>
        <w:rPr/>
        <w:t>của</w:t>
      </w:r>
      <w:r>
        <w:rPr>
          <w:spacing w:val="-8"/>
        </w:rPr>
        <w:t> </w:t>
      </w:r>
      <w:r>
        <w:rPr/>
        <w:t>bọn</w:t>
      </w:r>
      <w:r>
        <w:rPr>
          <w:spacing w:val="-11"/>
        </w:rPr>
        <w:t> </w:t>
      </w:r>
      <w:r>
        <w:rPr/>
        <w:t>Trốtxkit,</w:t>
      </w:r>
      <w:r>
        <w:rPr>
          <w:spacing w:val="-7"/>
        </w:rPr>
        <w:t> </w:t>
      </w:r>
      <w:r>
        <w:rPr/>
        <w:t>Đại</w:t>
      </w:r>
      <w:r>
        <w:rPr>
          <w:spacing w:val="-12"/>
        </w:rPr>
        <w:t> </w:t>
      </w:r>
      <w:r>
        <w:rPr/>
        <w:t>Việt,</w:t>
      </w:r>
      <w:r>
        <w:rPr>
          <w:spacing w:val="-11"/>
        </w:rPr>
        <w:t> </w:t>
      </w:r>
      <w:r>
        <w:rPr/>
        <w:t>Việt</w:t>
      </w:r>
      <w:r>
        <w:rPr>
          <w:spacing w:val="-6"/>
        </w:rPr>
        <w:t> </w:t>
      </w:r>
      <w:r>
        <w:rPr/>
        <w:t>Nam</w:t>
      </w:r>
      <w:r>
        <w:rPr>
          <w:spacing w:val="-7"/>
        </w:rPr>
        <w:t> </w:t>
      </w:r>
      <w:r>
        <w:rPr/>
        <w:t>Quốc</w:t>
      </w:r>
      <w:r>
        <w:rPr>
          <w:spacing w:val="-5"/>
        </w:rPr>
        <w:t> </w:t>
      </w:r>
      <w:r>
        <w:rPr/>
        <w:t>dân</w:t>
      </w:r>
      <w:r>
        <w:rPr>
          <w:spacing w:val="-7"/>
        </w:rPr>
        <w:t> </w:t>
      </w:r>
      <w:r>
        <w:rPr/>
        <w:t>Đảng</w:t>
      </w:r>
      <w:r>
        <w:rPr>
          <w:spacing w:val="-6"/>
        </w:rPr>
        <w:t> </w:t>
      </w:r>
      <w:r>
        <w:rPr/>
        <w:t>”</w:t>
      </w:r>
      <w:hyperlink w:history="true" w:anchor="_bookmark88">
        <w:r>
          <w:rPr>
            <w:vertAlign w:val="superscript"/>
          </w:rPr>
          <w:t>88</w:t>
        </w:r>
      </w:hyperlink>
      <w:r>
        <w:rPr>
          <w:spacing w:val="-7"/>
          <w:vertAlign w:val="baseline"/>
        </w:rPr>
        <w:t> </w:t>
      </w:r>
      <w:r>
        <w:rPr>
          <w:spacing w:val="-4"/>
          <w:vertAlign w:val="baseline"/>
        </w:rPr>
        <w:t>v.v.</w:t>
      </w:r>
    </w:p>
    <w:p>
      <w:pPr>
        <w:pStyle w:val="BodyText"/>
        <w:spacing w:line="288" w:lineRule="auto" w:before="179"/>
        <w:ind w:right="67"/>
      </w:pPr>
      <w:r>
        <w:rPr/>
        <w:t>Những quan điểm và chủ trương, biện pháp lớn được Đảng nêu ra trong bản Chỉ thị kháng chiến, kiến quốc đã giải đáp trúng, đáp fíng đúng yêu cầu cấp bách của cách mạng Việt Nam lúc bấy giờ; có tác dụng định hướng tư tưởng, trực tiếp chỉ đạo cuộc kháng chiến chống thực dân Pháp ở Nam Bộ; xây dựng và bảo vệ chính quyền cách mạng trong giai đoạn đầy khó khăn, phfíc tạp này.</w:t>
      </w:r>
    </w:p>
    <w:p>
      <w:pPr>
        <w:pStyle w:val="BodyText"/>
        <w:spacing w:line="288" w:lineRule="auto" w:before="116"/>
        <w:ind w:right="61"/>
      </w:pPr>
      <w:r>
        <w:rPr>
          <w:i/>
        </w:rPr>
        <w:t>Chống giặc đói, đẩy lùi nạn đói </w:t>
      </w:r>
      <w:r>
        <w:rPr/>
        <w:t>là một nhiệm vụ lớn, quan trọng, cấp bách lúc bấy giờ. Đảng,</w:t>
      </w:r>
      <w:r>
        <w:rPr>
          <w:spacing w:val="-1"/>
        </w:rPr>
        <w:t> </w:t>
      </w:r>
      <w:r>
        <w:rPr/>
        <w:t>Chính phủ và Chủ tịch Hồ Chí Minh tập trung chỉ đạo, động viên mọi tầng lớp nhân dân tham gia các phong trào lớn, các cuộc vận động, như: tăng gia sản xuất, thực hành tiết kiệm với khẩu hiệu tăng gia sản xuất ngay, tăng gia sản xuất nữa; lập hũ</w:t>
      </w:r>
      <w:r>
        <w:rPr>
          <w:spacing w:val="-1"/>
        </w:rPr>
        <w:t> </w:t>
      </w:r>
      <w:r>
        <w:rPr/>
        <w:t>gạo tiết kiệm, tổ chfíc Tuần lễ vàng, gây Quỹ độc lập, Quỹ đảm phụ quốc phòng, Quỹ Nam Bộ kháng chiến v.v. Chính phủ bãi bỏ thuế thân và nhiều thfí thuế vô lý của chế độ cũ, thực hiện chính sách giảm tô 25%. Ngay năm đầu, sản xuất nông nghiệp có bước khởi sắc rõ rệt, việc sfía chữa đê điều được khuyến khích, tổ chfíc khuyến nông, tịch thu ruộng đất của đế quốc,</w:t>
      </w:r>
      <w:r>
        <w:rPr>
          <w:spacing w:val="-4"/>
        </w:rPr>
        <w:t> </w:t>
      </w:r>
      <w:r>
        <w:rPr/>
        <w:t>Việt gian, đất hoang hóa chia cho nông dân nghèo. Sản xuất lương thực tăng lên rõ rệt, cả về diện tích và sản lượng hoa màu. Một số nhà máy, công xưởng, hầm mỏ được khuyến khích đầu tư khôi phục hoạt động trở lại. Ngân khố quốc gia được xây dựng lại, phát hành đồng giấy bạc Việt Nam. Đầu năm 1946, nạn đói cơ bản được đẩy lùi, đời sống nhân dân được ổn định, tinh thần dân tộc được phát huy cao độ, góp phần động viên kháng chiến ở Nam Bộ.</w:t>
      </w:r>
    </w:p>
    <w:p>
      <w:pPr>
        <w:pStyle w:val="BodyText"/>
        <w:spacing w:line="288" w:lineRule="auto" w:before="109"/>
        <w:ind w:right="58"/>
      </w:pPr>
      <w:r>
        <w:rPr>
          <w:i/>
        </w:rPr>
        <w:t>Chống giặc dốt, xóa nạn mù chữ </w:t>
      </w:r>
      <w:r>
        <w:rPr/>
        <w:t>được Chủ tịch Hồ Chí Minh đặc biệt coi trọng, thể hiện tính ưu việt của chế độ mới, góp phần tích cực xây dựng hệ thống chính quyền cách mạng,</w:t>
      </w:r>
      <w:r>
        <w:rPr>
          <w:spacing w:val="-3"/>
        </w:rPr>
        <w:t> </w:t>
      </w:r>
      <w:r>
        <w:rPr/>
        <w:t>phát</w:t>
      </w:r>
      <w:r>
        <w:rPr>
          <w:spacing w:val="-2"/>
        </w:rPr>
        <w:t> </w:t>
      </w:r>
      <w:r>
        <w:rPr/>
        <w:t>huy quyền</w:t>
      </w:r>
      <w:r>
        <w:rPr>
          <w:spacing w:val="-2"/>
        </w:rPr>
        <w:t> </w:t>
      </w:r>
      <w:r>
        <w:rPr/>
        <w:t>dân</w:t>
      </w:r>
      <w:r>
        <w:rPr>
          <w:spacing w:val="-2"/>
        </w:rPr>
        <w:t> </w:t>
      </w:r>
      <w:r>
        <w:rPr/>
        <w:t>chủ</w:t>
      </w:r>
      <w:r>
        <w:rPr>
          <w:spacing w:val="-2"/>
        </w:rPr>
        <w:t> </w:t>
      </w:r>
      <w:r>
        <w:rPr/>
        <w:t>của</w:t>
      </w:r>
      <w:r>
        <w:rPr>
          <w:spacing w:val="-1"/>
        </w:rPr>
        <w:t> </w:t>
      </w:r>
      <w:r>
        <w:rPr/>
        <w:t>nhân</w:t>
      </w:r>
      <w:r>
        <w:rPr>
          <w:spacing w:val="-2"/>
        </w:rPr>
        <w:t> </w:t>
      </w:r>
      <w:r>
        <w:rPr/>
        <w:t>dân.</w:t>
      </w:r>
      <w:r>
        <w:rPr>
          <w:spacing w:val="-1"/>
        </w:rPr>
        <w:t> </w:t>
      </w:r>
      <w:r>
        <w:rPr/>
        <w:t>Đảng và</w:t>
      </w:r>
      <w:r>
        <w:rPr>
          <w:spacing w:val="-1"/>
        </w:rPr>
        <w:t> </w:t>
      </w:r>
      <w:r>
        <w:rPr/>
        <w:t>Hồ</w:t>
      </w:r>
      <w:r>
        <w:rPr>
          <w:spacing w:val="-2"/>
        </w:rPr>
        <w:t> </w:t>
      </w:r>
      <w:r>
        <w:rPr/>
        <w:t>Chí</w:t>
      </w:r>
      <w:r>
        <w:rPr>
          <w:spacing w:val="-2"/>
        </w:rPr>
        <w:t> </w:t>
      </w:r>
      <w:r>
        <w:rPr/>
        <w:t>Minh</w:t>
      </w:r>
      <w:r>
        <w:rPr>
          <w:spacing w:val="-2"/>
        </w:rPr>
        <w:t> </w:t>
      </w:r>
      <w:r>
        <w:rPr/>
        <w:t>chủ</w:t>
      </w:r>
      <w:r>
        <w:rPr>
          <w:spacing w:val="-2"/>
        </w:rPr>
        <w:t> </w:t>
      </w:r>
      <w:r>
        <w:rPr/>
        <w:t>trương</w:t>
      </w:r>
      <w:r>
        <w:rPr>
          <w:spacing w:val="-2"/>
        </w:rPr>
        <w:t> </w:t>
      </w:r>
      <w:r>
        <w:rPr/>
        <w:t>phát</w:t>
      </w:r>
      <w:r>
        <w:rPr>
          <w:spacing w:val="-2"/>
        </w:rPr>
        <w:t> </w:t>
      </w:r>
      <w:r>
        <w:rPr/>
        <w:t>động phong trào “Bình dân học vụ”, toàn dân học chữ quốc ngữ để tfing bước xóa bỏ nạn dốt; vận</w:t>
      </w:r>
      <w:r>
        <w:rPr>
          <w:spacing w:val="-2"/>
        </w:rPr>
        <w:t> </w:t>
      </w:r>
      <w:r>
        <w:rPr/>
        <w:t>động</w:t>
      </w:r>
      <w:r>
        <w:rPr>
          <w:spacing w:val="-2"/>
        </w:rPr>
        <w:t> </w:t>
      </w:r>
      <w:r>
        <w:rPr/>
        <w:t>toàn</w:t>
      </w:r>
      <w:r>
        <w:rPr>
          <w:spacing w:val="-2"/>
        </w:rPr>
        <w:t> </w:t>
      </w:r>
      <w:r>
        <w:rPr/>
        <w:t>dân</w:t>
      </w:r>
      <w:r>
        <w:rPr>
          <w:spacing w:val="-4"/>
        </w:rPr>
        <w:t> </w:t>
      </w:r>
      <w:r>
        <w:rPr/>
        <w:t>xây</w:t>
      </w:r>
      <w:r>
        <w:rPr>
          <w:spacing w:val="-2"/>
        </w:rPr>
        <w:t> </w:t>
      </w:r>
      <w:r>
        <w:rPr/>
        <w:t>dựng</w:t>
      </w:r>
      <w:r>
        <w:rPr>
          <w:spacing w:val="-4"/>
        </w:rPr>
        <w:t> </w:t>
      </w:r>
      <w:r>
        <w:rPr/>
        <w:t>nếp</w:t>
      </w:r>
      <w:r>
        <w:rPr>
          <w:spacing w:val="-2"/>
        </w:rPr>
        <w:t> </w:t>
      </w:r>
      <w:r>
        <w:rPr/>
        <w:t>sống</w:t>
      </w:r>
      <w:r>
        <w:rPr>
          <w:spacing w:val="-2"/>
        </w:rPr>
        <w:t> </w:t>
      </w:r>
      <w:r>
        <w:rPr/>
        <w:t>mới,</w:t>
      </w:r>
      <w:r>
        <w:rPr>
          <w:spacing w:val="-3"/>
        </w:rPr>
        <w:t> </w:t>
      </w:r>
      <w:r>
        <w:rPr/>
        <w:t>đời</w:t>
      </w:r>
      <w:r>
        <w:rPr>
          <w:spacing w:val="-2"/>
        </w:rPr>
        <w:t> </w:t>
      </w:r>
      <w:r>
        <w:rPr/>
        <w:t>sống</w:t>
      </w:r>
      <w:r>
        <w:rPr>
          <w:spacing w:val="-2"/>
        </w:rPr>
        <w:t> </w:t>
      </w:r>
      <w:r>
        <w:rPr/>
        <w:t>văn</w:t>
      </w:r>
      <w:r>
        <w:rPr>
          <w:spacing w:val="-4"/>
        </w:rPr>
        <w:t> </w:t>
      </w:r>
      <w:r>
        <w:rPr/>
        <w:t>hóa</w:t>
      </w:r>
      <w:r>
        <w:rPr>
          <w:spacing w:val="-3"/>
        </w:rPr>
        <w:t> </w:t>
      </w:r>
      <w:r>
        <w:rPr/>
        <w:t>mới</w:t>
      </w:r>
      <w:r>
        <w:rPr>
          <w:spacing w:val="-2"/>
        </w:rPr>
        <w:t> </w:t>
      </w:r>
      <w:r>
        <w:rPr/>
        <w:t>để</w:t>
      </w:r>
      <w:r>
        <w:rPr>
          <w:spacing w:val="-3"/>
        </w:rPr>
        <w:t> </w:t>
      </w:r>
      <w:r>
        <w:rPr/>
        <w:t>đẩy</w:t>
      </w:r>
      <w:r>
        <w:rPr>
          <w:spacing w:val="-2"/>
        </w:rPr>
        <w:t> </w:t>
      </w:r>
      <w:r>
        <w:rPr/>
        <w:t>lùi</w:t>
      </w:r>
      <w:r>
        <w:rPr>
          <w:spacing w:val="-2"/>
        </w:rPr>
        <w:t> </w:t>
      </w:r>
      <w:r>
        <w:rPr/>
        <w:t>các</w:t>
      </w:r>
      <w:r>
        <w:rPr>
          <w:spacing w:val="-3"/>
        </w:rPr>
        <w:t> </w:t>
      </w:r>
      <w:r>
        <w:rPr/>
        <w:t>tệ</w:t>
      </w:r>
      <w:r>
        <w:rPr>
          <w:spacing w:val="-1"/>
        </w:rPr>
        <w:t> </w:t>
      </w:r>
      <w:r>
        <w:rPr/>
        <w:t>nạn,</w:t>
      </w:r>
      <w:r>
        <w:rPr>
          <w:spacing w:val="-3"/>
        </w:rPr>
        <w:t> </w:t>
      </w:r>
      <w:r>
        <w:rPr/>
        <w:t>hủ tục, thói quen cũ, lạc hậu cản trở tiến bộ. Các trường học tfi cấp tiểu học trở lên lần lượt khai giảng năm học mới; thành lập Trường Đại học Văn khoa Hà Nội. Đến cuối năm 1946, cả nước đã có hơn 2,5 triệu người dân biết đọc, biết viết chữ Quốc ngữ. Đời sống tinh thần của một bộ phận nhân dân được cải thiện rõ rệt, nhân dân tin tưởng vào chế độ mới, nêu cao quyết tâm bảo vệ chính quyền cách mạng.</w:t>
      </w:r>
    </w:p>
    <w:p>
      <w:pPr>
        <w:pStyle w:val="BodyText"/>
        <w:spacing w:line="288" w:lineRule="auto" w:before="113"/>
        <w:ind w:right="56"/>
      </w:pPr>
      <w:r>
        <w:rPr>
          <w:i/>
        </w:rPr>
        <w:t>Khẩn trương xây dựng, củng cố chính quyền cách mạng</w:t>
      </w:r>
      <w:r>
        <w:rPr/>
        <w:t>: Để khẳng định địa vị pháp lý của Nhà nước Việt Nam, Đảng và Hồ Chí Minh đã chủ trương sớm tổ chfíc một cuộc bầu cfí toàn quốc theo hình thfíc phổ thông đầu phiếu để bầu ra Quốc hội và thành lập Chính phủ chính thfíc. Ngày 6-1-1946, cả nước tham gia cuộc bầu cfí và có hơn 89% số cfí</w:t>
      </w:r>
      <w:r>
        <w:rPr>
          <w:spacing w:val="17"/>
        </w:rPr>
        <w:t> </w:t>
      </w:r>
      <w:r>
        <w:rPr/>
        <w:t>tri</w:t>
      </w:r>
      <w:r>
        <w:rPr>
          <w:spacing w:val="16"/>
        </w:rPr>
        <w:t> </w:t>
      </w:r>
      <w:r>
        <w:rPr/>
        <w:t>đã</w:t>
      </w:r>
      <w:r>
        <w:rPr>
          <w:spacing w:val="15"/>
        </w:rPr>
        <w:t> </w:t>
      </w:r>
      <w:r>
        <w:rPr/>
        <w:t>đi</w:t>
      </w:r>
      <w:r>
        <w:rPr>
          <w:spacing w:val="14"/>
        </w:rPr>
        <w:t> </w:t>
      </w:r>
      <w:r>
        <w:rPr/>
        <w:t>bỏ</w:t>
      </w:r>
      <w:r>
        <w:rPr>
          <w:spacing w:val="16"/>
        </w:rPr>
        <w:t> </w:t>
      </w:r>
      <w:r>
        <w:rPr/>
        <w:t>phiếu</w:t>
      </w:r>
      <w:r>
        <w:rPr>
          <w:spacing w:val="16"/>
        </w:rPr>
        <w:t> </w:t>
      </w:r>
      <w:r>
        <w:rPr/>
        <w:t>dân</w:t>
      </w:r>
      <w:r>
        <w:rPr>
          <w:spacing w:val="16"/>
        </w:rPr>
        <w:t> </w:t>
      </w:r>
      <w:r>
        <w:rPr/>
        <w:t>chủ</w:t>
      </w:r>
      <w:r>
        <w:rPr>
          <w:spacing w:val="16"/>
        </w:rPr>
        <w:t> </w:t>
      </w:r>
      <w:r>
        <w:rPr/>
        <w:t>lần</w:t>
      </w:r>
      <w:r>
        <w:rPr>
          <w:spacing w:val="16"/>
        </w:rPr>
        <w:t> </w:t>
      </w:r>
      <w:r>
        <w:rPr/>
        <w:t>đầu</w:t>
      </w:r>
      <w:r>
        <w:rPr>
          <w:spacing w:val="16"/>
        </w:rPr>
        <w:t> </w:t>
      </w:r>
      <w:r>
        <w:rPr/>
        <w:t>tiên,</w:t>
      </w:r>
      <w:r>
        <w:rPr>
          <w:spacing w:val="15"/>
        </w:rPr>
        <w:t> </w:t>
      </w:r>
      <w:r>
        <w:rPr/>
        <w:t>đồng</w:t>
      </w:r>
      <w:r>
        <w:rPr>
          <w:spacing w:val="16"/>
        </w:rPr>
        <w:t> </w:t>
      </w:r>
      <w:r>
        <w:rPr/>
        <w:t>bào</w:t>
      </w:r>
      <w:r>
        <w:rPr>
          <w:spacing w:val="16"/>
        </w:rPr>
        <w:t> </w:t>
      </w:r>
      <w:r>
        <w:rPr/>
        <w:t>Nam</w:t>
      </w:r>
      <w:r>
        <w:rPr>
          <w:spacing w:val="16"/>
        </w:rPr>
        <w:t> </w:t>
      </w:r>
      <w:r>
        <w:rPr/>
        <w:t>Bộ</w:t>
      </w:r>
      <w:r>
        <w:rPr>
          <w:spacing w:val="16"/>
        </w:rPr>
        <w:t> </w:t>
      </w:r>
      <w:r>
        <w:rPr/>
        <w:t>và</w:t>
      </w:r>
      <w:r>
        <w:rPr>
          <w:spacing w:val="17"/>
        </w:rPr>
        <w:t> </w:t>
      </w:r>
      <w:r>
        <w:rPr/>
        <w:t>một</w:t>
      </w:r>
      <w:r>
        <w:rPr>
          <w:spacing w:val="16"/>
        </w:rPr>
        <w:t> </w:t>
      </w:r>
      <w:r>
        <w:rPr/>
        <w:t>số</w:t>
      </w:r>
      <w:r>
        <w:rPr>
          <w:spacing w:val="16"/>
        </w:rPr>
        <w:t> </w:t>
      </w:r>
      <w:r>
        <w:rPr/>
        <w:t>nơi</w:t>
      </w:r>
      <w:r>
        <w:rPr>
          <w:spacing w:val="16"/>
        </w:rPr>
        <w:t> </w:t>
      </w:r>
      <w:r>
        <w:rPr/>
        <w:t>đi</w:t>
      </w:r>
      <w:r>
        <w:rPr>
          <w:spacing w:val="16"/>
        </w:rPr>
        <w:t> </w:t>
      </w:r>
      <w:r>
        <w:rPr/>
        <w:t>bỏ</w:t>
      </w:r>
      <w:r>
        <w:rPr>
          <w:spacing w:val="16"/>
        </w:rPr>
        <w:t> </w:t>
      </w:r>
      <w:r>
        <w:rPr/>
        <w:t>phiếu</w:t>
      </w:r>
    </w:p>
    <w:p>
      <w:pPr>
        <w:pStyle w:val="BodyText"/>
        <w:spacing w:before="3"/>
        <w:ind w:left="0" w:firstLine="0"/>
        <w:jc w:val="left"/>
        <w:rPr>
          <w:sz w:val="8"/>
        </w:rPr>
      </w:pPr>
      <w:r>
        <w:rPr>
          <w:sz w:val="8"/>
        </w:rPr>
        <mc:AlternateContent>
          <mc:Choice Requires="wps">
            <w:drawing>
              <wp:anchor distT="0" distB="0" distL="0" distR="0" allowOverlap="1" layoutInCell="1" locked="0" behindDoc="1" simplePos="0" relativeHeight="487606784">
                <wp:simplePos x="0" y="0"/>
                <wp:positionH relativeFrom="page">
                  <wp:posOffset>1080135</wp:posOffset>
                </wp:positionH>
                <wp:positionV relativeFrom="paragraph">
                  <wp:posOffset>76111</wp:posOffset>
                </wp:positionV>
                <wp:extent cx="1493520" cy="7620"/>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1493520" cy="7620"/>
                          <a:chExt cx="1493520" cy="7620"/>
                        </a:xfrm>
                      </wpg:grpSpPr>
                      <wps:wsp>
                        <wps:cNvPr id="127" name="Graphic 12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993066pt;width:117.6pt;height:.6pt;mso-position-horizontal-relative:page;mso-position-vertical-relative:paragraph;z-index:-15709696;mso-wrap-distance-left:0;mso-wrap-distance-right:0" id="docshapegroup126" coordorigin="1701,120" coordsize="2352,12">
                <v:rect style="position:absolute;left:1702;top:120;width:2350;height:10" id="docshape127" filled="true" fillcolor="#000000" stroked="false">
                  <v:fill type="solid"/>
                </v:rect>
                <v:rect style="position:absolute;left:1702;top:120;width:2350;height:10" id="docshape128"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both"/>
        <w:rPr>
          <w:sz w:val="20"/>
        </w:rPr>
      </w:pPr>
      <w:bookmarkStart w:name="_bookmark88" w:id="90"/>
      <w:bookmarkEnd w:id="90"/>
      <w:r>
        <w:rPr/>
      </w:r>
      <w:r>
        <w:rPr>
          <w:sz w:val="20"/>
        </w:rPr>
        <w:t>Đảng</w:t>
      </w:r>
      <w:r>
        <w:rPr>
          <w:spacing w:val="-5"/>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8,</w:t>
      </w:r>
      <w:r>
        <w:rPr>
          <w:spacing w:val="-5"/>
          <w:sz w:val="20"/>
        </w:rPr>
        <w:t> </w:t>
      </w:r>
      <w:r>
        <w:rPr>
          <w:sz w:val="20"/>
        </w:rPr>
        <w:t>trang</w:t>
      </w:r>
      <w:r>
        <w:rPr>
          <w:spacing w:val="-2"/>
          <w:sz w:val="20"/>
        </w:rPr>
        <w:t> </w:t>
      </w:r>
      <w:r>
        <w:rPr>
          <w:spacing w:val="-5"/>
          <w:sz w:val="20"/>
        </w:rPr>
        <w:t>27.</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65" w:firstLine="0"/>
      </w:pPr>
      <w:r>
        <w:rPr/>
        <w:t>dưới làn đạn của giặc Pháp, nhưng tất cả đều thể hiện rõ tinh thần “mỗi lá phiếu là một viên đạn bắn vào quân thù”, làm thất bại âm mưu chia rẽ, lật đổ của các kẻ thù. Bầu cfí thành công đã bầu ra 333 đại biểu Quốc hội đầu tiên của Nhà nước Việt Nam Dân chủ Cộng hòa. Quốc hội khóa I đã họp phiên đầu tiên tại Nhà hát lớn Hà Nội vào ngày 2-3- 1946 và lập ra Chính phủ chính thfíc, gồm 10 bộ và kiện toàn nhân sự bộ máy Chính phủ do Hồ Chí Minh làm Chủ tịch. Quốc hội đã nhất trí bầu Ban</w:t>
      </w:r>
      <w:r>
        <w:rPr>
          <w:spacing w:val="-2"/>
        </w:rPr>
        <w:t> </w:t>
      </w:r>
      <w:r>
        <w:rPr/>
        <w:t>Thường trực Quốc hội do cụ Nguyễn Văn Tố làm Chủ tịch.</w:t>
      </w:r>
    </w:p>
    <w:p>
      <w:pPr>
        <w:pStyle w:val="BodyText"/>
        <w:spacing w:line="288" w:lineRule="auto" w:before="115"/>
        <w:ind w:right="51"/>
      </w:pPr>
      <w:r>
        <w:rPr/>
        <w:t>Các địa phương cũng tiến hành bầu cfí Hội đồng nhân dân các cấp và kiện toàn Ủy ban hành chính các cấp. Ban soạn thảo bản Hiến pháp mới được thành lập do Hồ Chí Minh làm trưởng ban và tới kỳ họp thfí 2 (9-11-1946), Quốc hội đã thông qua bản Hiến pháp đầu tiên của Nhà nước Việt Nam Dân chủ Cộng hòa (Hiến pháp năm 1946). Xây dựng đi</w:t>
      </w:r>
      <w:r>
        <w:rPr>
          <w:spacing w:val="-1"/>
        </w:rPr>
        <w:t> </w:t>
      </w:r>
      <w:r>
        <w:rPr/>
        <w:t>đôi với bảo vệ và làm cho bộ máy chính quyền thực sự dân chủ, trong sạch, trong thư gfíi cho các Ủy ban nhân dân, Hồ Chí Minh chỉ rõ: “các cơ quan của Chính phủ tfi toàn quốc đến các làng, đều là công bộc của dân, nghĩa là để gánh việc chung cho dân, chfí</w:t>
      </w:r>
      <w:r>
        <w:rPr>
          <w:spacing w:val="-17"/>
        </w:rPr>
        <w:t> </w:t>
      </w:r>
      <w:r>
        <w:rPr/>
        <w:t>không phải đè đầu dân như trong thời kỳ dưới quyền thống trị của Pháp, Nhật”</w:t>
      </w:r>
      <w:r>
        <w:rPr>
          <w:spacing w:val="-17"/>
        </w:rPr>
        <w:t> </w:t>
      </w:r>
      <w:hyperlink w:history="true" w:anchor="_bookmark89">
        <w:r>
          <w:rPr>
            <w:vertAlign w:val="superscript"/>
          </w:rPr>
          <w:t>89</w:t>
        </w:r>
      </w:hyperlink>
      <w:r>
        <w:rPr>
          <w:vertAlign w:val="baseline"/>
        </w:rPr>
        <w:t>. Và yêu cầu chính quyền các cấp phải khắc phục và bỏ ngay những thói hư, tật xấu, như: tư túng, cậy thế, hủ hóa, tư túng, chia rẽ, kiêu ngạo</w:t>
      </w:r>
      <w:hyperlink w:history="true" w:anchor="_bookmark90">
        <w:r>
          <w:rPr>
            <w:vertAlign w:val="superscript"/>
          </w:rPr>
          <w:t>90</w:t>
        </w:r>
      </w:hyperlink>
      <w:r>
        <w:rPr>
          <w:vertAlign w:val="baseline"/>
        </w:rPr>
        <w:t>...</w:t>
      </w:r>
    </w:p>
    <w:p>
      <w:pPr>
        <w:pStyle w:val="BodyText"/>
        <w:spacing w:line="288" w:lineRule="auto" w:before="112"/>
        <w:ind w:right="65"/>
      </w:pPr>
      <w:r>
        <w:rPr/>
        <w:t>Mặt trận dân tộc thống nhất tiếp tục được mở rộng nhằm tăng cường thực lực cách mạng, tập trung chống Pháp ở Nam Bộ. Hội liên hiệp quốc dân Việt Nam (Liên Việt) được thành lập do Huỳnh Thúc Kháng làm hội trưởng, Tôn Đfíc Thắng làm hội phó; thành lập Hội đồng cố vấn Chính phủ do Vĩnh Thụy (tfíc cựu hoàng Bảo Đại) đfíng đầu; thành lập</w:t>
      </w:r>
      <w:r>
        <w:rPr>
          <w:spacing w:val="-1"/>
        </w:rPr>
        <w:t> </w:t>
      </w:r>
      <w:r>
        <w:rPr/>
        <w:t>thêm</w:t>
      </w:r>
      <w:r>
        <w:rPr>
          <w:spacing w:val="-1"/>
        </w:rPr>
        <w:t> </w:t>
      </w:r>
      <w:r>
        <w:rPr/>
        <w:t>một</w:t>
      </w:r>
      <w:r>
        <w:rPr>
          <w:spacing w:val="-1"/>
        </w:rPr>
        <w:t> </w:t>
      </w:r>
      <w:r>
        <w:rPr/>
        <w:t>số</w:t>
      </w:r>
      <w:r>
        <w:rPr>
          <w:spacing w:val="-1"/>
        </w:rPr>
        <w:t> </w:t>
      </w:r>
      <w:r>
        <w:rPr/>
        <w:t>đoàn</w:t>
      </w:r>
      <w:r>
        <w:rPr>
          <w:spacing w:val="-1"/>
        </w:rPr>
        <w:t> </w:t>
      </w:r>
      <w:r>
        <w:rPr/>
        <w:t>thể</w:t>
      </w:r>
      <w:r>
        <w:rPr>
          <w:spacing w:val="-2"/>
        </w:rPr>
        <w:t> </w:t>
      </w:r>
      <w:r>
        <w:rPr/>
        <w:t>xã hội</w:t>
      </w:r>
      <w:r>
        <w:rPr>
          <w:spacing w:val="-1"/>
        </w:rPr>
        <w:t> </w:t>
      </w:r>
      <w:r>
        <w:rPr/>
        <w:t>mới, tiếp</w:t>
      </w:r>
      <w:r>
        <w:rPr>
          <w:spacing w:val="-1"/>
        </w:rPr>
        <w:t> </w:t>
      </w:r>
      <w:r>
        <w:rPr/>
        <w:t>tục củng</w:t>
      </w:r>
      <w:r>
        <w:rPr>
          <w:spacing w:val="-1"/>
        </w:rPr>
        <w:t> </w:t>
      </w:r>
      <w:r>
        <w:rPr/>
        <w:t>cố</w:t>
      </w:r>
      <w:r>
        <w:rPr>
          <w:spacing w:val="-1"/>
        </w:rPr>
        <w:t> </w:t>
      </w:r>
      <w:r>
        <w:rPr/>
        <w:t>các tổ</w:t>
      </w:r>
      <w:r>
        <w:rPr>
          <w:spacing w:val="-1"/>
        </w:rPr>
        <w:t> </w:t>
      </w:r>
      <w:r>
        <w:rPr/>
        <w:t>chfíc đoàn</w:t>
      </w:r>
      <w:r>
        <w:rPr>
          <w:spacing w:val="-1"/>
        </w:rPr>
        <w:t> </w:t>
      </w:r>
      <w:r>
        <w:rPr/>
        <w:t>thể của Mặt trận Việt Minh; tổ chfíc Hội nghị Văn hóa toàn quốc lần thfí nhất tại Hà Nội và Hội nghị đại biểu các dân tộc thiểu số Việt Nam ở Tây Nguyên... Lực lượng vũ trang cách mạng được củng cố và tổ chfíc lại; tích cực mua sắm vũ khí, tích trữ lương thực, thuốc men, củng cố các cơ sở và căn cfí địa cách mạng cả ở miền Bắc, miền Nam. Cuối năm 1946, Việt Nam có hơn 8</w:t>
      </w:r>
      <w:r>
        <w:rPr>
          <w:spacing w:val="-1"/>
        </w:rPr>
        <w:t> </w:t>
      </w:r>
      <w:r>
        <w:rPr/>
        <w:t>vạn bộ</w:t>
      </w:r>
      <w:r>
        <w:rPr>
          <w:spacing w:val="-1"/>
        </w:rPr>
        <w:t> </w:t>
      </w:r>
      <w:r>
        <w:rPr/>
        <w:t>đội chính quy, lực lượng</w:t>
      </w:r>
      <w:r>
        <w:rPr>
          <w:spacing w:val="-1"/>
        </w:rPr>
        <w:t> </w:t>
      </w:r>
      <w:r>
        <w:rPr/>
        <w:t>công</w:t>
      </w:r>
      <w:r>
        <w:rPr>
          <w:spacing w:val="-1"/>
        </w:rPr>
        <w:t> </w:t>
      </w:r>
      <w:r>
        <w:rPr/>
        <w:t>an được tổ chfíc đến</w:t>
      </w:r>
      <w:r>
        <w:rPr>
          <w:spacing w:val="-1"/>
        </w:rPr>
        <w:t> </w:t>
      </w:r>
      <w:r>
        <w:rPr/>
        <w:t>cấp</w:t>
      </w:r>
      <w:r>
        <w:rPr>
          <w:spacing w:val="-1"/>
        </w:rPr>
        <w:t> </w:t>
      </w:r>
      <w:r>
        <w:rPr/>
        <w:t>huyện, hàng vạn dân quân, tự vệ được tổ chfíc ở cơ sở tfi Bắc chí Nam...</w:t>
      </w:r>
    </w:p>
    <w:p>
      <w:pPr>
        <w:spacing w:line="288" w:lineRule="auto" w:before="111"/>
        <w:ind w:left="264" w:right="98" w:firstLine="566"/>
        <w:jc w:val="both"/>
        <w:rPr>
          <w:i/>
          <w:sz w:val="26"/>
        </w:rPr>
      </w:pPr>
      <w:r>
        <w:rPr>
          <w:i/>
          <w:sz w:val="26"/>
        </w:rPr>
        <w:t>Tổ</w:t>
      </w:r>
      <w:r>
        <w:rPr>
          <w:i/>
          <w:spacing w:val="-1"/>
          <w:sz w:val="26"/>
        </w:rPr>
        <w:t> </w:t>
      </w:r>
      <w:r>
        <w:rPr>
          <w:i/>
          <w:sz w:val="26"/>
        </w:rPr>
        <w:t>chức cuộc kháng</w:t>
      </w:r>
      <w:r>
        <w:rPr>
          <w:i/>
          <w:spacing w:val="-1"/>
          <w:sz w:val="26"/>
        </w:rPr>
        <w:t> </w:t>
      </w:r>
      <w:r>
        <w:rPr>
          <w:i/>
          <w:sz w:val="26"/>
        </w:rPr>
        <w:t>chiến</w:t>
      </w:r>
      <w:r>
        <w:rPr>
          <w:i/>
          <w:spacing w:val="-1"/>
          <w:sz w:val="26"/>
        </w:rPr>
        <w:t> </w:t>
      </w:r>
      <w:r>
        <w:rPr>
          <w:i/>
          <w:sz w:val="26"/>
        </w:rPr>
        <w:t>chống</w:t>
      </w:r>
      <w:r>
        <w:rPr>
          <w:i/>
          <w:spacing w:val="-1"/>
          <w:sz w:val="26"/>
        </w:rPr>
        <w:t> </w:t>
      </w:r>
      <w:r>
        <w:rPr>
          <w:i/>
          <w:sz w:val="26"/>
        </w:rPr>
        <w:t>thực</w:t>
      </w:r>
      <w:r>
        <w:rPr>
          <w:i/>
          <w:spacing w:val="-2"/>
          <w:sz w:val="26"/>
        </w:rPr>
        <w:t> </w:t>
      </w:r>
      <w:r>
        <w:rPr>
          <w:i/>
          <w:sz w:val="26"/>
        </w:rPr>
        <w:t>dân</w:t>
      </w:r>
      <w:r>
        <w:rPr>
          <w:i/>
          <w:spacing w:val="-1"/>
          <w:sz w:val="26"/>
        </w:rPr>
        <w:t> </w:t>
      </w:r>
      <w:r>
        <w:rPr>
          <w:i/>
          <w:sz w:val="26"/>
        </w:rPr>
        <w:t>Pháp</w:t>
      </w:r>
      <w:r>
        <w:rPr>
          <w:i/>
          <w:spacing w:val="-1"/>
          <w:sz w:val="26"/>
        </w:rPr>
        <w:t> </w:t>
      </w:r>
      <w:r>
        <w:rPr>
          <w:i/>
          <w:sz w:val="26"/>
        </w:rPr>
        <w:t>xâm</w:t>
      </w:r>
      <w:r>
        <w:rPr>
          <w:i/>
          <w:spacing w:val="-1"/>
          <w:sz w:val="26"/>
        </w:rPr>
        <w:t> </w:t>
      </w:r>
      <w:r>
        <w:rPr>
          <w:i/>
          <w:sz w:val="26"/>
        </w:rPr>
        <w:t>lược</w:t>
      </w:r>
      <w:r>
        <w:rPr>
          <w:i/>
          <w:spacing w:val="-2"/>
          <w:sz w:val="26"/>
        </w:rPr>
        <w:t> </w:t>
      </w:r>
      <w:r>
        <w:rPr>
          <w:i/>
          <w:sz w:val="26"/>
        </w:rPr>
        <w:t>ở</w:t>
      </w:r>
      <w:r>
        <w:rPr>
          <w:i/>
          <w:spacing w:val="-2"/>
          <w:sz w:val="26"/>
        </w:rPr>
        <w:t> </w:t>
      </w:r>
      <w:r>
        <w:rPr>
          <w:i/>
          <w:sz w:val="26"/>
        </w:rPr>
        <w:t>Nam</w:t>
      </w:r>
      <w:r>
        <w:rPr>
          <w:i/>
          <w:spacing w:val="-3"/>
          <w:sz w:val="26"/>
        </w:rPr>
        <w:t> </w:t>
      </w:r>
      <w:r>
        <w:rPr>
          <w:i/>
          <w:sz w:val="26"/>
        </w:rPr>
        <w:t>Bộ, đấu</w:t>
      </w:r>
      <w:r>
        <w:rPr>
          <w:i/>
          <w:spacing w:val="-3"/>
          <w:sz w:val="26"/>
        </w:rPr>
        <w:t> </w:t>
      </w:r>
      <w:r>
        <w:rPr>
          <w:i/>
          <w:sz w:val="26"/>
        </w:rPr>
        <w:t>tranh</w:t>
      </w:r>
      <w:r>
        <w:rPr>
          <w:i/>
          <w:spacing w:val="-3"/>
          <w:sz w:val="26"/>
        </w:rPr>
        <w:t> </w:t>
      </w:r>
      <w:r>
        <w:rPr>
          <w:i/>
          <w:sz w:val="26"/>
        </w:rPr>
        <w:t>bảo vệ chính quyền cách mạng non trẻ</w:t>
      </w:r>
    </w:p>
    <w:p>
      <w:pPr>
        <w:pStyle w:val="BodyText"/>
        <w:spacing w:line="288" w:lineRule="auto" w:before="119"/>
        <w:ind w:right="67"/>
      </w:pPr>
      <w:r>
        <w:rPr/>
        <w:t>Sau vụ khiêu khích trắng trợn ngày 2-9-1945 ở Sài Gòn, thực dân Pháp ráo riết thực hiện mưu đồ xâm lược Việt Nam. Đêm 22 rạng ngày 23-9-1945, quân đội Pháp đã nổ súng gây hấn đánh chiếm Sài Gòn-Chợ Lớn (Nam Bộ). Cuộc kháng chiến chống xâm lược</w:t>
      </w:r>
      <w:r>
        <w:rPr>
          <w:spacing w:val="13"/>
        </w:rPr>
        <w:t> </w:t>
      </w:r>
      <w:r>
        <w:rPr/>
        <w:t>của</w:t>
      </w:r>
      <w:r>
        <w:rPr>
          <w:spacing w:val="13"/>
        </w:rPr>
        <w:t> </w:t>
      </w:r>
      <w:r>
        <w:rPr/>
        <w:t>nhân</w:t>
      </w:r>
      <w:r>
        <w:rPr>
          <w:spacing w:val="12"/>
        </w:rPr>
        <w:t> </w:t>
      </w:r>
      <w:r>
        <w:rPr/>
        <w:t>dân</w:t>
      </w:r>
      <w:r>
        <w:rPr>
          <w:spacing w:val="14"/>
        </w:rPr>
        <w:t> </w:t>
      </w:r>
      <w:r>
        <w:rPr/>
        <w:t>Nam</w:t>
      </w:r>
      <w:r>
        <w:rPr>
          <w:spacing w:val="14"/>
        </w:rPr>
        <w:t> </w:t>
      </w:r>
      <w:r>
        <w:rPr/>
        <w:t>Bộ</w:t>
      </w:r>
      <w:r>
        <w:rPr>
          <w:spacing w:val="12"/>
        </w:rPr>
        <w:t> </w:t>
      </w:r>
      <w:r>
        <w:rPr/>
        <w:t>bắt</w:t>
      </w:r>
      <w:r>
        <w:rPr>
          <w:spacing w:val="12"/>
        </w:rPr>
        <w:t> </w:t>
      </w:r>
      <w:r>
        <w:rPr/>
        <w:t>đầu.</w:t>
      </w:r>
      <w:r>
        <w:rPr>
          <w:spacing w:val="15"/>
        </w:rPr>
        <w:t> </w:t>
      </w:r>
      <w:r>
        <w:rPr/>
        <w:t>Sáng</w:t>
      </w:r>
      <w:r>
        <w:rPr>
          <w:spacing w:val="12"/>
        </w:rPr>
        <w:t> </w:t>
      </w:r>
      <w:r>
        <w:rPr/>
        <w:t>23-9-1945,</w:t>
      </w:r>
      <w:r>
        <w:rPr>
          <w:spacing w:val="13"/>
        </w:rPr>
        <w:t> </w:t>
      </w:r>
      <w:r>
        <w:rPr/>
        <w:t>Hội</w:t>
      </w:r>
      <w:r>
        <w:rPr>
          <w:spacing w:val="12"/>
        </w:rPr>
        <w:t> </w:t>
      </w:r>
      <w:r>
        <w:rPr/>
        <w:t>nghị</w:t>
      </w:r>
      <w:r>
        <w:rPr>
          <w:spacing w:val="12"/>
        </w:rPr>
        <w:t> </w:t>
      </w:r>
      <w:r>
        <w:rPr/>
        <w:t>liên</w:t>
      </w:r>
      <w:r>
        <w:rPr>
          <w:spacing w:val="14"/>
        </w:rPr>
        <w:t> </w:t>
      </w:r>
      <w:r>
        <w:rPr/>
        <w:t>tịch</w:t>
      </w:r>
      <w:r>
        <w:rPr>
          <w:spacing w:val="14"/>
        </w:rPr>
        <w:t> </w:t>
      </w:r>
      <w:r>
        <w:rPr/>
        <w:t>giữa</w:t>
      </w:r>
      <w:r>
        <w:rPr>
          <w:spacing w:val="15"/>
        </w:rPr>
        <w:t> </w:t>
      </w:r>
      <w:r>
        <w:rPr/>
        <w:t>Xfí</w:t>
      </w:r>
      <w:r>
        <w:rPr>
          <w:spacing w:val="14"/>
        </w:rPr>
        <w:t> </w:t>
      </w:r>
      <w:r>
        <w:rPr/>
        <w:t>ủy,</w:t>
      </w:r>
      <w:r>
        <w:rPr>
          <w:spacing w:val="13"/>
        </w:rPr>
        <w:t> </w:t>
      </w:r>
      <w:r>
        <w:rPr>
          <w:spacing w:val="-5"/>
        </w:rPr>
        <w:t>Ủy</w:t>
      </w:r>
    </w:p>
    <w:p>
      <w:pPr>
        <w:pStyle w:val="BodyText"/>
        <w:spacing w:before="6"/>
        <w:ind w:left="0" w:firstLine="0"/>
        <w:jc w:val="left"/>
        <w:rPr>
          <w:sz w:val="19"/>
        </w:rPr>
      </w:pPr>
      <w:r>
        <w:rPr>
          <w:sz w:val="19"/>
        </w:rPr>
        <mc:AlternateContent>
          <mc:Choice Requires="wps">
            <w:drawing>
              <wp:anchor distT="0" distB="0" distL="0" distR="0" allowOverlap="1" layoutInCell="1" locked="0" behindDoc="1" simplePos="0" relativeHeight="487607296">
                <wp:simplePos x="0" y="0"/>
                <wp:positionH relativeFrom="page">
                  <wp:posOffset>1080135</wp:posOffset>
                </wp:positionH>
                <wp:positionV relativeFrom="paragraph">
                  <wp:posOffset>158010</wp:posOffset>
                </wp:positionV>
                <wp:extent cx="1493520" cy="7620"/>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1493520" cy="7620"/>
                          <a:chExt cx="1493520" cy="7620"/>
                        </a:xfrm>
                      </wpg:grpSpPr>
                      <wps:wsp>
                        <wps:cNvPr id="130" name="Graphic 13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441797pt;width:117.6pt;height:.6pt;mso-position-horizontal-relative:page;mso-position-vertical-relative:paragraph;z-index:-15709184;mso-wrap-distance-left:0;mso-wrap-distance-right:0" id="docshapegroup129" coordorigin="1701,249" coordsize="2352,12">
                <v:rect style="position:absolute;left:1702;top:249;width:2350;height:10" id="docshape130" filled="true" fillcolor="#000000" stroked="false">
                  <v:fill type="solid"/>
                </v:rect>
                <v:rect style="position:absolute;left:1702;top:249;width:2350;height:10" id="docshape131"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both"/>
        <w:rPr>
          <w:sz w:val="20"/>
        </w:rPr>
      </w:pPr>
      <w:bookmarkStart w:name="_bookmark89" w:id="91"/>
      <w:bookmarkEnd w:id="91"/>
      <w:r>
        <w:rPr/>
      </w:r>
      <w:bookmarkStart w:name="_bookmark90" w:id="92"/>
      <w:bookmarkEnd w:id="92"/>
      <w:r>
        <w:rPr/>
      </w:r>
      <w:r>
        <w:rPr>
          <w:i/>
          <w:sz w:val="20"/>
        </w:rPr>
        <w:t>Hồ</w:t>
      </w:r>
      <w:r>
        <w:rPr>
          <w:i/>
          <w:spacing w:val="-3"/>
          <w:sz w:val="20"/>
        </w:rPr>
        <w:t> </w:t>
      </w:r>
      <w:r>
        <w:rPr>
          <w:i/>
          <w:sz w:val="20"/>
        </w:rPr>
        <w:t>Chí</w:t>
      </w:r>
      <w:r>
        <w:rPr>
          <w:i/>
          <w:spacing w:val="-3"/>
          <w:sz w:val="20"/>
        </w:rPr>
        <w:t> </w:t>
      </w:r>
      <w:r>
        <w:rPr>
          <w:i/>
          <w:sz w:val="20"/>
        </w:rPr>
        <w:t>Minh</w:t>
      </w:r>
      <w:r>
        <w:rPr>
          <w:i/>
          <w:spacing w:val="-2"/>
          <w:sz w:val="20"/>
        </w:rPr>
        <w:t> </w:t>
      </w:r>
      <w:r>
        <w:rPr>
          <w:i/>
          <w:sz w:val="20"/>
        </w:rPr>
        <w:t>Toàn</w:t>
      </w:r>
      <w:r>
        <w:rPr>
          <w:i/>
          <w:spacing w:val="-2"/>
          <w:sz w:val="20"/>
        </w:rPr>
        <w:t> </w:t>
      </w:r>
      <w:r>
        <w:rPr>
          <w:i/>
          <w:sz w:val="20"/>
        </w:rPr>
        <w:t>tập,</w:t>
      </w:r>
      <w:r>
        <w:rPr>
          <w:i/>
          <w:spacing w:val="-2"/>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3"/>
          <w:sz w:val="20"/>
        </w:rPr>
        <w:t> </w:t>
      </w:r>
      <w:r>
        <w:rPr>
          <w:sz w:val="20"/>
        </w:rPr>
        <w:t>2011,</w:t>
      </w:r>
      <w:r>
        <w:rPr>
          <w:spacing w:val="-3"/>
          <w:sz w:val="20"/>
        </w:rPr>
        <w:t> </w:t>
      </w:r>
      <w:r>
        <w:rPr>
          <w:sz w:val="20"/>
        </w:rPr>
        <w:t>tập</w:t>
      </w:r>
      <w:r>
        <w:rPr>
          <w:spacing w:val="-2"/>
          <w:sz w:val="20"/>
        </w:rPr>
        <w:t> </w:t>
      </w:r>
      <w:r>
        <w:rPr>
          <w:sz w:val="20"/>
        </w:rPr>
        <w:t>4,</w:t>
      </w:r>
      <w:r>
        <w:rPr>
          <w:spacing w:val="-5"/>
          <w:sz w:val="20"/>
        </w:rPr>
        <w:t> </w:t>
      </w:r>
      <w:r>
        <w:rPr>
          <w:sz w:val="20"/>
        </w:rPr>
        <w:t>trang</w:t>
      </w:r>
      <w:r>
        <w:rPr>
          <w:spacing w:val="-2"/>
          <w:sz w:val="20"/>
        </w:rPr>
        <w:t> </w:t>
      </w:r>
      <w:r>
        <w:rPr>
          <w:sz w:val="20"/>
        </w:rPr>
        <w:t>64-</w:t>
      </w:r>
      <w:r>
        <w:rPr>
          <w:spacing w:val="-5"/>
          <w:sz w:val="20"/>
        </w:rPr>
        <w:t>65.</w:t>
      </w:r>
    </w:p>
    <w:p>
      <w:pPr>
        <w:pStyle w:val="ListParagraph"/>
        <w:numPr>
          <w:ilvl w:val="0"/>
          <w:numId w:val="8"/>
        </w:numPr>
        <w:tabs>
          <w:tab w:pos="514" w:val="left" w:leader="none"/>
        </w:tabs>
        <w:spacing w:line="240" w:lineRule="auto" w:before="0" w:after="0"/>
        <w:ind w:left="514" w:right="0" w:hanging="250"/>
        <w:jc w:val="both"/>
        <w:rPr>
          <w:sz w:val="20"/>
        </w:rPr>
      </w:pPr>
      <w:r>
        <w:rPr>
          <w:i/>
          <w:sz w:val="20"/>
        </w:rPr>
        <w:t>Hồ</w:t>
      </w:r>
      <w:r>
        <w:rPr>
          <w:i/>
          <w:spacing w:val="-3"/>
          <w:sz w:val="20"/>
        </w:rPr>
        <w:t> </w:t>
      </w:r>
      <w:r>
        <w:rPr>
          <w:i/>
          <w:sz w:val="20"/>
        </w:rPr>
        <w:t>Chí</w:t>
      </w:r>
      <w:r>
        <w:rPr>
          <w:i/>
          <w:spacing w:val="-3"/>
          <w:sz w:val="20"/>
        </w:rPr>
        <w:t> </w:t>
      </w:r>
      <w:r>
        <w:rPr>
          <w:i/>
          <w:sz w:val="20"/>
        </w:rPr>
        <w:t>Minh</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4,</w:t>
      </w:r>
      <w:r>
        <w:rPr>
          <w:spacing w:val="-3"/>
          <w:sz w:val="20"/>
        </w:rPr>
        <w:t> </w:t>
      </w:r>
      <w:r>
        <w:rPr>
          <w:sz w:val="20"/>
        </w:rPr>
        <w:t>trang</w:t>
      </w:r>
      <w:r>
        <w:rPr>
          <w:spacing w:val="-2"/>
          <w:sz w:val="20"/>
        </w:rPr>
        <w:t> </w:t>
      </w:r>
      <w:r>
        <w:rPr>
          <w:sz w:val="20"/>
        </w:rPr>
        <w:t>65-</w:t>
      </w:r>
      <w:r>
        <w:rPr>
          <w:spacing w:val="-5"/>
          <w:sz w:val="20"/>
        </w:rPr>
        <w:t>66.</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60" w:firstLine="0"/>
      </w:pPr>
      <w:r>
        <w:rPr/>
        <w:t>ban nhân dân, Ủy ban kháng chiến và đại diện Tổng bộ Việt Minh đã nhanh chóng thống nhất, đề ra chủ trương hiệu triệu quân, dân Nam Bộ đfíng lên kháng chiến chống xâm</w:t>
      </w:r>
      <w:r>
        <w:rPr>
          <w:spacing w:val="40"/>
        </w:rPr>
        <w:t> </w:t>
      </w:r>
      <w:r>
        <w:rPr/>
        <w:t>lược Pháp. Trên địa bàn thành phố Sài Gòn-Chợ Lớn các đơn vị bảo vệ Trụ sở Ủy ban nhân dân, Sở tự vệ, nhà Bưu điện thành phố đã kiên quyết chiến đấu anh dũng. Ngày 25- 10-1945, Hội nghị cán bộ Đảng bộ Nam Bộ đã họp tại</w:t>
      </w:r>
      <w:r>
        <w:rPr>
          <w:spacing w:val="-1"/>
        </w:rPr>
        <w:t> </w:t>
      </w:r>
      <w:r>
        <w:rPr/>
        <w:t>Thiên Hộ, Cái Bè (Mỹ Tho) quyết định những biện pháp cấp bách củng cố lực lượng vũ trang, xây dựng cơ sở chính trị và</w:t>
      </w:r>
      <w:r>
        <w:rPr>
          <w:spacing w:val="40"/>
        </w:rPr>
        <w:t> </w:t>
      </w:r>
      <w:r>
        <w:rPr/>
        <w:t>vũ trang bí mật trong nội đô; tổ chfíc và phát động toàn dân kháng chiến, kiên quyết đẩy lùi cuộc tấn quân của quân Pháp, ngăn chặn bước tiến của chúng...</w:t>
      </w:r>
    </w:p>
    <w:p>
      <w:pPr>
        <w:pStyle w:val="BodyText"/>
        <w:spacing w:line="288" w:lineRule="auto" w:before="114"/>
        <w:ind w:right="63"/>
      </w:pPr>
      <w:r>
        <w:rPr/>
        <w:t>Nhân dân các tỉnh Nam Bộ đã nêu cao tinh thần chiến đấu “thà chết tự do còn hơn sống nô</w:t>
      </w:r>
      <w:r>
        <w:rPr>
          <w:spacing w:val="-2"/>
        </w:rPr>
        <w:t> </w:t>
      </w:r>
      <w:r>
        <w:rPr/>
        <w:t>lệ”</w:t>
      </w:r>
      <w:r>
        <w:rPr>
          <w:spacing w:val="-1"/>
        </w:rPr>
        <w:t> </w:t>
      </w:r>
      <w:r>
        <w:rPr/>
        <w:t>nhất loạt</w:t>
      </w:r>
      <w:r>
        <w:rPr>
          <w:spacing w:val="-2"/>
        </w:rPr>
        <w:t> </w:t>
      </w:r>
      <w:r>
        <w:rPr/>
        <w:t>đfíng</w:t>
      </w:r>
      <w:r>
        <w:rPr>
          <w:spacing w:val="-2"/>
        </w:rPr>
        <w:t> </w:t>
      </w:r>
      <w:r>
        <w:rPr/>
        <w:t>lên dùng</w:t>
      </w:r>
      <w:r>
        <w:rPr>
          <w:spacing w:val="-2"/>
        </w:rPr>
        <w:t> </w:t>
      </w:r>
      <w:r>
        <w:rPr/>
        <w:t>các loại</w:t>
      </w:r>
      <w:r>
        <w:rPr>
          <w:spacing w:val="-2"/>
        </w:rPr>
        <w:t> </w:t>
      </w:r>
      <w:r>
        <w:rPr/>
        <w:t>vũ khí</w:t>
      </w:r>
      <w:r>
        <w:rPr>
          <w:spacing w:val="-2"/>
        </w:rPr>
        <w:t> </w:t>
      </w:r>
      <w:r>
        <w:rPr/>
        <w:t>thô sơ,</w:t>
      </w:r>
      <w:r>
        <w:rPr>
          <w:spacing w:val="-1"/>
        </w:rPr>
        <w:t> </w:t>
      </w:r>
      <w:r>
        <w:rPr/>
        <w:t>tự</w:t>
      </w:r>
      <w:r>
        <w:rPr>
          <w:spacing w:val="-1"/>
        </w:rPr>
        <w:t> </w:t>
      </w:r>
      <w:r>
        <w:rPr/>
        <w:t>tạo,</w:t>
      </w:r>
      <w:r>
        <w:rPr>
          <w:spacing w:val="-1"/>
        </w:rPr>
        <w:t> </w:t>
      </w:r>
      <w:r>
        <w:rPr/>
        <w:t>gậy tầm</w:t>
      </w:r>
      <w:r>
        <w:rPr>
          <w:spacing w:val="-2"/>
        </w:rPr>
        <w:t> </w:t>
      </w:r>
      <w:r>
        <w:rPr/>
        <w:t>vông,</w:t>
      </w:r>
      <w:r>
        <w:rPr>
          <w:spacing w:val="-1"/>
        </w:rPr>
        <w:t> </w:t>
      </w:r>
      <w:r>
        <w:rPr/>
        <w:t>giáo mác chống trả</w:t>
      </w:r>
      <w:r>
        <w:rPr>
          <w:spacing w:val="-1"/>
        </w:rPr>
        <w:t> </w:t>
      </w:r>
      <w:r>
        <w:rPr/>
        <w:t>hành động</w:t>
      </w:r>
      <w:r>
        <w:rPr>
          <w:spacing w:val="-2"/>
        </w:rPr>
        <w:t> </w:t>
      </w:r>
      <w:r>
        <w:rPr/>
        <w:t>xâm</w:t>
      </w:r>
      <w:r>
        <w:rPr>
          <w:spacing w:val="-2"/>
        </w:rPr>
        <w:t> </w:t>
      </w:r>
      <w:r>
        <w:rPr/>
        <w:t>lược</w:t>
      </w:r>
      <w:r>
        <w:rPr>
          <w:spacing w:val="-1"/>
        </w:rPr>
        <w:t> </w:t>
      </w:r>
      <w:r>
        <w:rPr/>
        <w:t>của thực</w:t>
      </w:r>
      <w:r>
        <w:rPr>
          <w:spacing w:val="-1"/>
        </w:rPr>
        <w:t> </w:t>
      </w:r>
      <w:r>
        <w:rPr/>
        <w:t>dân Pháp,</w:t>
      </w:r>
      <w:r>
        <w:rPr>
          <w:spacing w:val="-1"/>
        </w:rPr>
        <w:t> </w:t>
      </w:r>
      <w:r>
        <w:rPr/>
        <w:t>kiên quyết</w:t>
      </w:r>
      <w:r>
        <w:rPr>
          <w:spacing w:val="-2"/>
        </w:rPr>
        <w:t> </w:t>
      </w:r>
      <w:r>
        <w:rPr/>
        <w:t>bảo vệ nền</w:t>
      </w:r>
      <w:r>
        <w:rPr>
          <w:spacing w:val="-2"/>
        </w:rPr>
        <w:t> </w:t>
      </w:r>
      <w:r>
        <w:rPr/>
        <w:t>độc</w:t>
      </w:r>
      <w:r>
        <w:rPr>
          <w:spacing w:val="-1"/>
        </w:rPr>
        <w:t> </w:t>
      </w:r>
      <w:r>
        <w:rPr/>
        <w:t>lập,</w:t>
      </w:r>
      <w:r>
        <w:rPr>
          <w:spacing w:val="-1"/>
        </w:rPr>
        <w:t> </w:t>
      </w:r>
      <w:r>
        <w:rPr/>
        <w:t>tự</w:t>
      </w:r>
      <w:r>
        <w:rPr>
          <w:spacing w:val="-1"/>
        </w:rPr>
        <w:t> </w:t>
      </w:r>
      <w:r>
        <w:rPr/>
        <w:t>do và chính quyền cách mạng. Tổ chfíc công tác diệt ác, trfi gian, phát động chiến tranh nhân dân trong lòng thành phố, đốt phá kho tàng, chặn đánh các đoàn xe vận tải của địch, củng cố, xây dựng căn cfí địa. Nhân dân Sài Gòn-Chợ Lớn đi tiên phong ngăn cản bước tiến, kìm hãm, bao vây địch trong thành phố bằng các chiến lũy chướng ngại vật, ổ chiến đấu trên đường phố chính, phá hủy các cơ sở hạ tầng điện, nước; lùng bắt, trfing trị bọn Việt gian tay sai của Pháp. Nhiều trận đánh tiêu biểu diễn ra ở cầu Thị Nghè (17-10-1945), Khánh Hội, Phú Lâm,</w:t>
      </w:r>
      <w:r>
        <w:rPr>
          <w:spacing w:val="-3"/>
        </w:rPr>
        <w:t> </w:t>
      </w:r>
      <w:r>
        <w:rPr/>
        <w:t>An Nhơn, cầu Tham Luông...</w:t>
      </w:r>
    </w:p>
    <w:p>
      <w:pPr>
        <w:pStyle w:val="BodyText"/>
        <w:spacing w:line="288" w:lineRule="auto" w:before="112"/>
        <w:ind w:right="64"/>
      </w:pPr>
      <w:r>
        <w:rPr/>
        <w:t>Chính phủ,</w:t>
      </w:r>
      <w:r>
        <w:rPr>
          <w:spacing w:val="-1"/>
        </w:rPr>
        <w:t> </w:t>
      </w:r>
      <w:r>
        <w:rPr/>
        <w:t>Hồ</w:t>
      </w:r>
      <w:r>
        <w:rPr>
          <w:spacing w:val="-2"/>
        </w:rPr>
        <w:t> </w:t>
      </w:r>
      <w:r>
        <w:rPr/>
        <w:t>Chí</w:t>
      </w:r>
      <w:r>
        <w:rPr>
          <w:spacing w:val="-2"/>
        </w:rPr>
        <w:t> </w:t>
      </w:r>
      <w:r>
        <w:rPr/>
        <w:t>Minh và nhân</w:t>
      </w:r>
      <w:r>
        <w:rPr>
          <w:spacing w:val="-2"/>
        </w:rPr>
        <w:t> </w:t>
      </w:r>
      <w:r>
        <w:rPr/>
        <w:t>dân</w:t>
      </w:r>
      <w:r>
        <w:rPr>
          <w:spacing w:val="-2"/>
        </w:rPr>
        <w:t> </w:t>
      </w:r>
      <w:r>
        <w:rPr/>
        <w:t>miền Bắc nhanh chóng</w:t>
      </w:r>
      <w:r>
        <w:rPr>
          <w:spacing w:val="-2"/>
        </w:rPr>
        <w:t> </w:t>
      </w:r>
      <w:r>
        <w:rPr/>
        <w:t>hưởng fíng</w:t>
      </w:r>
      <w:r>
        <w:rPr>
          <w:spacing w:val="-2"/>
        </w:rPr>
        <w:t> </w:t>
      </w:r>
      <w:r>
        <w:rPr/>
        <w:t>và</w:t>
      </w:r>
      <w:r>
        <w:rPr>
          <w:spacing w:val="-1"/>
        </w:rPr>
        <w:t> </w:t>
      </w:r>
      <w:r>
        <w:rPr/>
        <w:t>kịp thời chi</w:t>
      </w:r>
      <w:r>
        <w:rPr>
          <w:spacing w:val="-2"/>
        </w:rPr>
        <w:t> </w:t>
      </w:r>
      <w:r>
        <w:rPr/>
        <w:t>viện,</w:t>
      </w:r>
      <w:r>
        <w:rPr>
          <w:spacing w:val="-1"/>
        </w:rPr>
        <w:t> </w:t>
      </w:r>
      <w:r>
        <w:rPr/>
        <w:t>chia</w:t>
      </w:r>
      <w:r>
        <w:rPr>
          <w:spacing w:val="-1"/>
        </w:rPr>
        <w:t> </w:t>
      </w:r>
      <w:r>
        <w:rPr/>
        <w:t>lfía</w:t>
      </w:r>
      <w:r>
        <w:rPr>
          <w:spacing w:val="-1"/>
        </w:rPr>
        <w:t> </w:t>
      </w:r>
      <w:r>
        <w:rPr/>
        <w:t>với đồng bào Nam Bộ</w:t>
      </w:r>
      <w:r>
        <w:rPr>
          <w:spacing w:val="-2"/>
        </w:rPr>
        <w:t> </w:t>
      </w:r>
      <w:r>
        <w:rPr/>
        <w:t>kháng chiến.</w:t>
      </w:r>
      <w:r>
        <w:rPr>
          <w:spacing w:val="-1"/>
        </w:rPr>
        <w:t> </w:t>
      </w:r>
      <w:r>
        <w:rPr/>
        <w:t>Ngày 26-9-1945,</w:t>
      </w:r>
      <w:r>
        <w:rPr>
          <w:spacing w:val="-1"/>
        </w:rPr>
        <w:t> </w:t>
      </w:r>
      <w:r>
        <w:rPr/>
        <w:t>những chi</w:t>
      </w:r>
      <w:r>
        <w:rPr>
          <w:spacing w:val="-2"/>
        </w:rPr>
        <w:t> </w:t>
      </w:r>
      <w:r>
        <w:rPr/>
        <w:t>đội đầu tiên ưu tú nhất của quân đội, được trang bị vũ khí tốt nhất đã lên đường Nam tiến chi viện cho Nam Bộ; Chủ tịch Hồ Chí Minh đã gfíi thư khích lệ, động viên đồng bào Nam Bộ kháng chiến, tuyên dương và tặng nhân dân Nam Bộ danh hiệu “Thành đồng</w:t>
      </w:r>
      <w:r>
        <w:rPr>
          <w:spacing w:val="-6"/>
        </w:rPr>
        <w:t> </w:t>
      </w:r>
      <w:r>
        <w:rPr/>
        <w:t>Tổ quốc”. Ở khu vực miền Trung, cuộc chiến đấu của quân và dân Nha Trang đã mở đầu cho cuộc chiến đấu oanh liệt, dũng cảm, kiên cường của quân và dân mặt trận Nam Trung Bộ và Tây Nguyên trong những ngày đầu kháng chiến...</w:t>
      </w:r>
    </w:p>
    <w:p>
      <w:pPr>
        <w:pStyle w:val="BodyText"/>
        <w:spacing w:line="288" w:lineRule="auto" w:before="114"/>
        <w:ind w:right="65"/>
      </w:pPr>
      <w:r>
        <w:rPr/>
        <w:t>Trong những ngày đầu, so sánh lực lượng giữa ta và địch quá chênh lệch,</w:t>
      </w:r>
      <w:r>
        <w:rPr>
          <w:spacing w:val="-1"/>
        </w:rPr>
        <w:t> </w:t>
      </w:r>
      <w:r>
        <w:rPr/>
        <w:t>nhưng với lòng yêu nước sâu sắc, quyết tâm sắt đá bảo vệ nền độc lập, tự do, của Tổ quốc, có sự</w:t>
      </w:r>
      <w:r>
        <w:rPr>
          <w:spacing w:val="40"/>
        </w:rPr>
        <w:t> </w:t>
      </w:r>
      <w:r>
        <w:rPr/>
        <w:t>lãnh đạo kịp thời, đúng đắn của Xfí ủy Nam Bộ, của Chính phủ</w:t>
      </w:r>
      <w:r>
        <w:rPr>
          <w:spacing w:val="-2"/>
        </w:rPr>
        <w:t> </w:t>
      </w:r>
      <w:r>
        <w:rPr/>
        <w:t>Trung ương, quân và dân Nam Bộ, các tỉnh Nam Trung Bộ, Tây Nguyên đã tổ chfíc lại lực lượng, củng cố các khu căn</w:t>
      </w:r>
      <w:r>
        <w:rPr>
          <w:spacing w:val="-3"/>
        </w:rPr>
        <w:t> </w:t>
      </w:r>
      <w:r>
        <w:rPr/>
        <w:t>cfí</w:t>
      </w:r>
      <w:r>
        <w:rPr>
          <w:spacing w:val="-4"/>
        </w:rPr>
        <w:t> </w:t>
      </w:r>
      <w:r>
        <w:rPr/>
        <w:t>và</w:t>
      </w:r>
      <w:r>
        <w:rPr>
          <w:spacing w:val="-2"/>
        </w:rPr>
        <w:t> </w:t>
      </w:r>
      <w:r>
        <w:rPr/>
        <w:t>lực</w:t>
      </w:r>
      <w:r>
        <w:rPr>
          <w:spacing w:val="-4"/>
        </w:rPr>
        <w:t> </w:t>
      </w:r>
      <w:r>
        <w:rPr/>
        <w:t>lượng</w:t>
      </w:r>
      <w:r>
        <w:rPr>
          <w:spacing w:val="-3"/>
        </w:rPr>
        <w:t> </w:t>
      </w:r>
      <w:r>
        <w:rPr/>
        <w:t>vũ</w:t>
      </w:r>
      <w:r>
        <w:rPr>
          <w:spacing w:val="-3"/>
        </w:rPr>
        <w:t> </w:t>
      </w:r>
      <w:r>
        <w:rPr/>
        <w:t>trang,</w:t>
      </w:r>
      <w:r>
        <w:rPr>
          <w:spacing w:val="-4"/>
        </w:rPr>
        <w:t> </w:t>
      </w:r>
      <w:r>
        <w:rPr/>
        <w:t>động</w:t>
      </w:r>
      <w:r>
        <w:rPr>
          <w:spacing w:val="-3"/>
        </w:rPr>
        <w:t> </w:t>
      </w:r>
      <w:r>
        <w:rPr/>
        <w:t>viên</w:t>
      </w:r>
      <w:r>
        <w:rPr>
          <w:spacing w:val="-3"/>
        </w:rPr>
        <w:t> </w:t>
      </w:r>
      <w:r>
        <w:rPr/>
        <w:t>nhân</w:t>
      </w:r>
      <w:r>
        <w:rPr>
          <w:spacing w:val="-3"/>
        </w:rPr>
        <w:t> </w:t>
      </w:r>
      <w:r>
        <w:rPr/>
        <w:t>tài,</w:t>
      </w:r>
      <w:r>
        <w:rPr>
          <w:spacing w:val="-4"/>
        </w:rPr>
        <w:t> </w:t>
      </w:r>
      <w:r>
        <w:rPr/>
        <w:t>vật</w:t>
      </w:r>
      <w:r>
        <w:rPr>
          <w:spacing w:val="-3"/>
        </w:rPr>
        <w:t> </w:t>
      </w:r>
      <w:r>
        <w:rPr/>
        <w:t>lực</w:t>
      </w:r>
      <w:r>
        <w:rPr>
          <w:spacing w:val="-4"/>
        </w:rPr>
        <w:t> </w:t>
      </w:r>
      <w:r>
        <w:rPr/>
        <w:t>của</w:t>
      </w:r>
      <w:r>
        <w:rPr>
          <w:spacing w:val="-2"/>
        </w:rPr>
        <w:t> </w:t>
      </w:r>
      <w:r>
        <w:rPr/>
        <w:t>toàn</w:t>
      </w:r>
      <w:r>
        <w:rPr>
          <w:spacing w:val="-3"/>
        </w:rPr>
        <w:t> </w:t>
      </w:r>
      <w:r>
        <w:rPr/>
        <w:t>dân</w:t>
      </w:r>
      <w:r>
        <w:rPr>
          <w:spacing w:val="-3"/>
        </w:rPr>
        <w:t> </w:t>
      </w:r>
      <w:r>
        <w:rPr/>
        <w:t>đfíng</w:t>
      </w:r>
      <w:r>
        <w:rPr>
          <w:spacing w:val="-3"/>
        </w:rPr>
        <w:t> </w:t>
      </w:r>
      <w:r>
        <w:rPr/>
        <w:t>lên</w:t>
      </w:r>
      <w:r>
        <w:rPr>
          <w:spacing w:val="-3"/>
        </w:rPr>
        <w:t> </w:t>
      </w:r>
      <w:r>
        <w:rPr/>
        <w:t>ngăn</w:t>
      </w:r>
      <w:r>
        <w:rPr>
          <w:spacing w:val="-3"/>
        </w:rPr>
        <w:t> </w:t>
      </w:r>
      <w:r>
        <w:rPr/>
        <w:t>chặn bước tiến của thực dân Pháp; tích cực chuẩn bị mọi mặt cho cuộc kháng chiến lâu dài sau </w:t>
      </w:r>
      <w:r>
        <w:rPr>
          <w:spacing w:val="-4"/>
        </w:rPr>
        <w:t>này</w:t>
      </w:r>
    </w:p>
    <w:p>
      <w:pPr>
        <w:pStyle w:val="BodyText"/>
        <w:spacing w:line="288" w:lineRule="auto" w:before="115"/>
        <w:ind w:right="65"/>
      </w:pPr>
      <w:r>
        <w:rPr/>
        <w:t>Để làm thất bại âm mưu “diệt Cộng, cầm Hồ, phá Việt Minh” của quân Tưởng và tay sai, Đảng, Chính phủ Hồ Chí Minh chủ trương thực hiện sách lược “triệt để lợi dụng mâu</w:t>
      </w:r>
      <w:r>
        <w:rPr>
          <w:spacing w:val="18"/>
        </w:rPr>
        <w:t> </w:t>
      </w:r>
      <w:r>
        <w:rPr/>
        <w:t>thuẫn</w:t>
      </w:r>
      <w:r>
        <w:rPr>
          <w:spacing w:val="20"/>
        </w:rPr>
        <w:t> </w:t>
      </w:r>
      <w:r>
        <w:rPr/>
        <w:t>kẻ</w:t>
      </w:r>
      <w:r>
        <w:rPr>
          <w:spacing w:val="23"/>
        </w:rPr>
        <w:t> </w:t>
      </w:r>
      <w:r>
        <w:rPr/>
        <w:t>thù,</w:t>
      </w:r>
      <w:r>
        <w:rPr>
          <w:spacing w:val="21"/>
        </w:rPr>
        <w:t> </w:t>
      </w:r>
      <w:r>
        <w:rPr/>
        <w:t>hòa</w:t>
      </w:r>
      <w:r>
        <w:rPr>
          <w:spacing w:val="22"/>
        </w:rPr>
        <w:t> </w:t>
      </w:r>
      <w:r>
        <w:rPr/>
        <w:t>hoãn,</w:t>
      </w:r>
      <w:r>
        <w:rPr>
          <w:spacing w:val="19"/>
        </w:rPr>
        <w:t> </w:t>
      </w:r>
      <w:r>
        <w:rPr/>
        <w:t>nhân</w:t>
      </w:r>
      <w:r>
        <w:rPr>
          <w:spacing w:val="22"/>
        </w:rPr>
        <w:t> </w:t>
      </w:r>
      <w:r>
        <w:rPr/>
        <w:t>nhượng</w:t>
      </w:r>
      <w:r>
        <w:rPr>
          <w:spacing w:val="22"/>
        </w:rPr>
        <w:t> </w:t>
      </w:r>
      <w:r>
        <w:rPr/>
        <w:t>có</w:t>
      </w:r>
      <w:r>
        <w:rPr>
          <w:spacing w:val="23"/>
        </w:rPr>
        <w:t> </w:t>
      </w:r>
      <w:r>
        <w:rPr/>
        <w:t>nguyên</w:t>
      </w:r>
      <w:r>
        <w:rPr>
          <w:spacing w:val="20"/>
        </w:rPr>
        <w:t> </w:t>
      </w:r>
      <w:r>
        <w:rPr/>
        <w:t>tắc”</w:t>
      </w:r>
      <w:r>
        <w:rPr>
          <w:spacing w:val="21"/>
        </w:rPr>
        <w:t> </w:t>
      </w:r>
      <w:r>
        <w:rPr/>
        <w:t>với</w:t>
      </w:r>
      <w:r>
        <w:rPr>
          <w:spacing w:val="20"/>
        </w:rPr>
        <w:t> </w:t>
      </w:r>
      <w:r>
        <w:rPr/>
        <w:t>quân</w:t>
      </w:r>
      <w:r>
        <w:rPr>
          <w:spacing w:val="17"/>
        </w:rPr>
        <w:t> </w:t>
      </w:r>
      <w:r>
        <w:rPr/>
        <w:t>Tưởng;</w:t>
      </w:r>
      <w:r>
        <w:rPr>
          <w:spacing w:val="20"/>
        </w:rPr>
        <w:t> </w:t>
      </w:r>
      <w:r>
        <w:rPr/>
        <w:t>đề</w:t>
      </w:r>
      <w:r>
        <w:rPr>
          <w:spacing w:val="20"/>
        </w:rPr>
        <w:t> </w:t>
      </w:r>
      <w:r>
        <w:rPr/>
        <w:t>ra</w:t>
      </w:r>
      <w:r>
        <w:rPr>
          <w:spacing w:val="22"/>
        </w:rPr>
        <w:t> </w:t>
      </w:r>
      <w:r>
        <w:rPr>
          <w:spacing w:val="-2"/>
        </w:rPr>
        <w:t>nhiều</w:t>
      </w:r>
    </w:p>
    <w:p>
      <w:pPr>
        <w:pStyle w:val="BodyText"/>
        <w:spacing w:after="0" w:line="288" w:lineRule="auto"/>
        <w:sectPr>
          <w:pgSz w:w="12240" w:h="15840"/>
          <w:pgMar w:header="0" w:footer="991" w:top="1060" w:bottom="1260" w:left="1440" w:right="1080"/>
        </w:sectPr>
      </w:pPr>
    </w:p>
    <w:p>
      <w:pPr>
        <w:pStyle w:val="BodyText"/>
        <w:spacing w:line="288" w:lineRule="auto"/>
        <w:ind w:right="51" w:firstLine="0"/>
      </w:pPr>
      <w:r>
        <w:rPr/>
        <w:t>đối sách khôn khéo đối phó có hiệu quả với các hoạt động khiêu khích, gây xung đột vũ trang</w:t>
      </w:r>
      <w:r>
        <w:rPr>
          <w:spacing w:val="-2"/>
        </w:rPr>
        <w:t> </w:t>
      </w:r>
      <w:r>
        <w:rPr/>
        <w:t>của</w:t>
      </w:r>
      <w:r>
        <w:rPr>
          <w:spacing w:val="-1"/>
        </w:rPr>
        <w:t> </w:t>
      </w:r>
      <w:r>
        <w:rPr/>
        <w:t>quân</w:t>
      </w:r>
      <w:r>
        <w:rPr>
          <w:spacing w:val="-7"/>
        </w:rPr>
        <w:t> </w:t>
      </w:r>
      <w:r>
        <w:rPr/>
        <w:t>Tưởng;</w:t>
      </w:r>
      <w:r>
        <w:rPr>
          <w:spacing w:val="-2"/>
        </w:rPr>
        <w:t> </w:t>
      </w:r>
      <w:r>
        <w:rPr/>
        <w:t>thực</w:t>
      </w:r>
      <w:r>
        <w:rPr>
          <w:spacing w:val="-3"/>
        </w:rPr>
        <w:t> </w:t>
      </w:r>
      <w:r>
        <w:rPr/>
        <w:t>hiện</w:t>
      </w:r>
      <w:r>
        <w:rPr>
          <w:spacing w:val="-2"/>
        </w:rPr>
        <w:t> </w:t>
      </w:r>
      <w:r>
        <w:rPr/>
        <w:t>giao</w:t>
      </w:r>
      <w:r>
        <w:rPr>
          <w:spacing w:val="-2"/>
        </w:rPr>
        <w:t> </w:t>
      </w:r>
      <w:r>
        <w:rPr/>
        <w:t>thiệp</w:t>
      </w:r>
      <w:r>
        <w:rPr>
          <w:spacing w:val="-2"/>
        </w:rPr>
        <w:t> </w:t>
      </w:r>
      <w:r>
        <w:rPr/>
        <w:t>thân</w:t>
      </w:r>
      <w:r>
        <w:rPr>
          <w:spacing w:val="-2"/>
        </w:rPr>
        <w:t> </w:t>
      </w:r>
      <w:r>
        <w:rPr/>
        <w:t>thiện,</w:t>
      </w:r>
      <w:r>
        <w:rPr>
          <w:spacing w:val="-1"/>
        </w:rPr>
        <w:t> </w:t>
      </w:r>
      <w:r>
        <w:rPr/>
        <w:t>fíng</w:t>
      </w:r>
      <w:r>
        <w:rPr>
          <w:spacing w:val="-2"/>
        </w:rPr>
        <w:t> </w:t>
      </w:r>
      <w:r>
        <w:rPr/>
        <w:t>xfí</w:t>
      </w:r>
      <w:r>
        <w:rPr>
          <w:spacing w:val="-1"/>
        </w:rPr>
        <w:t> </w:t>
      </w:r>
      <w:r>
        <w:rPr/>
        <w:t>mềm</w:t>
      </w:r>
      <w:r>
        <w:rPr>
          <w:spacing w:val="-2"/>
        </w:rPr>
        <w:t> </w:t>
      </w:r>
      <w:r>
        <w:rPr/>
        <w:t>dẻo,</w:t>
      </w:r>
      <w:r>
        <w:rPr>
          <w:spacing w:val="-1"/>
        </w:rPr>
        <w:t> </w:t>
      </w:r>
      <w:r>
        <w:rPr/>
        <w:t>linh</w:t>
      </w:r>
      <w:r>
        <w:rPr>
          <w:spacing w:val="-2"/>
        </w:rPr>
        <w:t> </w:t>
      </w:r>
      <w:r>
        <w:rPr/>
        <w:t>hoạt</w:t>
      </w:r>
      <w:r>
        <w:rPr>
          <w:spacing w:val="-2"/>
        </w:rPr>
        <w:t> </w:t>
      </w:r>
      <w:r>
        <w:rPr/>
        <w:t>với</w:t>
      </w:r>
      <w:r>
        <w:rPr>
          <w:spacing w:val="-2"/>
        </w:rPr>
        <w:t> </w:t>
      </w:r>
      <w:r>
        <w:rPr/>
        <w:t>các yêu</w:t>
      </w:r>
      <w:r>
        <w:rPr>
          <w:spacing w:val="-3"/>
        </w:rPr>
        <w:t> </w:t>
      </w:r>
      <w:r>
        <w:rPr/>
        <w:t>sách</w:t>
      </w:r>
      <w:r>
        <w:rPr>
          <w:spacing w:val="-1"/>
        </w:rPr>
        <w:t> </w:t>
      </w:r>
      <w:r>
        <w:rPr/>
        <w:t>của</w:t>
      </w:r>
      <w:r>
        <w:rPr>
          <w:spacing w:val="-2"/>
        </w:rPr>
        <w:t> </w:t>
      </w:r>
      <w:r>
        <w:rPr/>
        <w:t>quân</w:t>
      </w:r>
      <w:r>
        <w:rPr>
          <w:spacing w:val="-7"/>
        </w:rPr>
        <w:t> </w:t>
      </w:r>
      <w:r>
        <w:rPr/>
        <w:t>Tưởng</w:t>
      </w:r>
      <w:r>
        <w:rPr>
          <w:spacing w:val="-3"/>
        </w:rPr>
        <w:t> </w:t>
      </w:r>
      <w:r>
        <w:rPr/>
        <w:t>và</w:t>
      </w:r>
      <w:r>
        <w:rPr>
          <w:spacing w:val="-2"/>
        </w:rPr>
        <w:t> </w:t>
      </w:r>
      <w:r>
        <w:rPr/>
        <w:t>các tổ</w:t>
      </w:r>
      <w:r>
        <w:rPr>
          <w:spacing w:val="-3"/>
        </w:rPr>
        <w:t> </w:t>
      </w:r>
      <w:r>
        <w:rPr/>
        <w:t>chfíc</w:t>
      </w:r>
      <w:r>
        <w:rPr>
          <w:spacing w:val="-2"/>
        </w:rPr>
        <w:t> </w:t>
      </w:r>
      <w:r>
        <w:rPr/>
        <w:t>đảng</w:t>
      </w:r>
      <w:r>
        <w:rPr>
          <w:spacing w:val="-1"/>
        </w:rPr>
        <w:t> </w:t>
      </w:r>
      <w:r>
        <w:rPr/>
        <w:t>phái</w:t>
      </w:r>
      <w:r>
        <w:rPr>
          <w:spacing w:val="-3"/>
        </w:rPr>
        <w:t> </w:t>
      </w:r>
      <w:r>
        <w:rPr/>
        <w:t>chính</w:t>
      </w:r>
      <w:r>
        <w:rPr>
          <w:spacing w:val="-1"/>
        </w:rPr>
        <w:t> </w:t>
      </w:r>
      <w:r>
        <w:rPr/>
        <w:t>trị</w:t>
      </w:r>
      <w:r>
        <w:rPr>
          <w:spacing w:val="-1"/>
        </w:rPr>
        <w:t> </w:t>
      </w:r>
      <w:r>
        <w:rPr/>
        <w:t>tay</w:t>
      </w:r>
      <w:r>
        <w:rPr>
          <w:spacing w:val="-1"/>
        </w:rPr>
        <w:t> </w:t>
      </w:r>
      <w:r>
        <w:rPr/>
        <w:t>sai</w:t>
      </w:r>
      <w:r>
        <w:rPr>
          <w:spacing w:val="-1"/>
        </w:rPr>
        <w:t> </w:t>
      </w:r>
      <w:r>
        <w:rPr/>
        <w:t>thân</w:t>
      </w:r>
      <w:r>
        <w:rPr>
          <w:spacing w:val="-7"/>
        </w:rPr>
        <w:t> </w:t>
      </w:r>
      <w:r>
        <w:rPr/>
        <w:t>Tưởng,</w:t>
      </w:r>
      <w:r>
        <w:rPr>
          <w:spacing w:val="-2"/>
        </w:rPr>
        <w:t> </w:t>
      </w:r>
      <w:r>
        <w:rPr/>
        <w:t>nhất</w:t>
      </w:r>
      <w:r>
        <w:rPr>
          <w:spacing w:val="-1"/>
        </w:rPr>
        <w:t> </w:t>
      </w:r>
      <w:r>
        <w:rPr/>
        <w:t>là</w:t>
      </w:r>
      <w:r>
        <w:rPr>
          <w:spacing w:val="-2"/>
        </w:rPr>
        <w:t> </w:t>
      </w:r>
      <w:r>
        <w:rPr/>
        <w:t>số cầm đầu Việt Quốc, Việt Cách. Để tránh mũi nhọn tấn công của các kẻ thù, Đảng chủ trương rút vào hoạt động bí mật bằng việc ra “Thông cáo Đảng Cộng sản Đông Dương tự ý tự giải tán, ngày 11-11-1945”, chỉ để lại một bộ phận hoạt động công khai với danh nghĩa “Hội nghiên cfíu chủ nghĩa Mác ở Đông Dương”</w:t>
      </w:r>
      <w:hyperlink w:history="true" w:anchor="_bookmark91">
        <w:r>
          <w:rPr>
            <w:vertAlign w:val="superscript"/>
          </w:rPr>
          <w:t>91</w:t>
        </w:r>
      </w:hyperlink>
      <w:r>
        <w:rPr>
          <w:vertAlign w:val="baseline"/>
        </w:rPr>
        <w:t>; Chính phủ Việt Nam đồng ý việc đảm bảo cung cấp lương thực, thực phẩm cần thiết cho 20 vạn quân đội</w:t>
      </w:r>
      <w:r>
        <w:rPr>
          <w:spacing w:val="-1"/>
          <w:vertAlign w:val="baseline"/>
        </w:rPr>
        <w:t> </w:t>
      </w:r>
      <w:r>
        <w:rPr>
          <w:vertAlign w:val="baseline"/>
        </w:rPr>
        <w:t>Tưởng khi ở Việt Nam và nhân nhượng cho quân Tưởng được sfí dụng đồng tiền Quan kim, Quốc tệ song hành cùng đồng bạc Đông Dương. Sau khi bầu cfí thành công, Hồ Chí Minh chấp nhận</w:t>
      </w:r>
      <w:r>
        <w:rPr>
          <w:spacing w:val="-3"/>
          <w:vertAlign w:val="baseline"/>
        </w:rPr>
        <w:t> </w:t>
      </w:r>
      <w:r>
        <w:rPr>
          <w:vertAlign w:val="baseline"/>
        </w:rPr>
        <w:t>mở</w:t>
      </w:r>
      <w:r>
        <w:rPr>
          <w:spacing w:val="-2"/>
          <w:vertAlign w:val="baseline"/>
        </w:rPr>
        <w:t> </w:t>
      </w:r>
      <w:r>
        <w:rPr>
          <w:vertAlign w:val="baseline"/>
        </w:rPr>
        <w:t>rộng</w:t>
      </w:r>
      <w:r>
        <w:rPr>
          <w:spacing w:val="-3"/>
          <w:vertAlign w:val="baseline"/>
        </w:rPr>
        <w:t> </w:t>
      </w:r>
      <w:r>
        <w:rPr>
          <w:vertAlign w:val="baseline"/>
        </w:rPr>
        <w:t>thành</w:t>
      </w:r>
      <w:r>
        <w:rPr>
          <w:spacing w:val="-1"/>
          <w:vertAlign w:val="baseline"/>
        </w:rPr>
        <w:t> </w:t>
      </w:r>
      <w:r>
        <w:rPr>
          <w:vertAlign w:val="baseline"/>
        </w:rPr>
        <w:t>phần</w:t>
      </w:r>
      <w:r>
        <w:rPr>
          <w:spacing w:val="-1"/>
          <w:vertAlign w:val="baseline"/>
        </w:rPr>
        <w:t> </w:t>
      </w:r>
      <w:r>
        <w:rPr>
          <w:vertAlign w:val="baseline"/>
        </w:rPr>
        <w:t>đại</w:t>
      </w:r>
      <w:r>
        <w:rPr>
          <w:spacing w:val="-3"/>
          <w:vertAlign w:val="baseline"/>
        </w:rPr>
        <w:t> </w:t>
      </w:r>
      <w:r>
        <w:rPr>
          <w:vertAlign w:val="baseline"/>
        </w:rPr>
        <w:t>biểu</w:t>
      </w:r>
      <w:r>
        <w:rPr>
          <w:spacing w:val="-3"/>
          <w:vertAlign w:val="baseline"/>
        </w:rPr>
        <w:t> </w:t>
      </w:r>
      <w:r>
        <w:rPr>
          <w:vertAlign w:val="baseline"/>
        </w:rPr>
        <w:t>Quốc</w:t>
      </w:r>
      <w:r>
        <w:rPr>
          <w:spacing w:val="-2"/>
          <w:vertAlign w:val="baseline"/>
        </w:rPr>
        <w:t> </w:t>
      </w:r>
      <w:r>
        <w:rPr>
          <w:vertAlign w:val="baseline"/>
        </w:rPr>
        <w:t>hội,</w:t>
      </w:r>
      <w:r>
        <w:rPr>
          <w:spacing w:val="-2"/>
          <w:vertAlign w:val="baseline"/>
        </w:rPr>
        <w:t> </w:t>
      </w:r>
      <w:r>
        <w:rPr>
          <w:vertAlign w:val="baseline"/>
        </w:rPr>
        <w:t>đồng</w:t>
      </w:r>
      <w:r>
        <w:rPr>
          <w:spacing w:val="-3"/>
          <w:vertAlign w:val="baseline"/>
        </w:rPr>
        <w:t> </w:t>
      </w:r>
      <w:r>
        <w:rPr>
          <w:vertAlign w:val="baseline"/>
        </w:rPr>
        <w:t>ý</w:t>
      </w:r>
      <w:r>
        <w:rPr>
          <w:spacing w:val="-1"/>
          <w:vertAlign w:val="baseline"/>
        </w:rPr>
        <w:t> </w:t>
      </w:r>
      <w:r>
        <w:rPr>
          <w:vertAlign w:val="baseline"/>
        </w:rPr>
        <w:t>bổ</w:t>
      </w:r>
      <w:r>
        <w:rPr>
          <w:spacing w:val="-3"/>
          <w:vertAlign w:val="baseline"/>
        </w:rPr>
        <w:t> </w:t>
      </w:r>
      <w:r>
        <w:rPr>
          <w:vertAlign w:val="baseline"/>
        </w:rPr>
        <w:t>sung</w:t>
      </w:r>
      <w:r>
        <w:rPr>
          <w:spacing w:val="-3"/>
          <w:vertAlign w:val="baseline"/>
        </w:rPr>
        <w:t> </w:t>
      </w:r>
      <w:r>
        <w:rPr>
          <w:vertAlign w:val="baseline"/>
        </w:rPr>
        <w:t>thêm</w:t>
      </w:r>
      <w:r>
        <w:rPr>
          <w:spacing w:val="-1"/>
          <w:vertAlign w:val="baseline"/>
        </w:rPr>
        <w:t> </w:t>
      </w:r>
      <w:r>
        <w:rPr>
          <w:vertAlign w:val="baseline"/>
        </w:rPr>
        <w:t>70</w:t>
      </w:r>
      <w:r>
        <w:rPr>
          <w:spacing w:val="-3"/>
          <w:vertAlign w:val="baseline"/>
        </w:rPr>
        <w:t> </w:t>
      </w:r>
      <w:r>
        <w:rPr>
          <w:vertAlign w:val="baseline"/>
        </w:rPr>
        <w:t>ghế</w:t>
      </w:r>
      <w:r>
        <w:rPr>
          <w:spacing w:val="-2"/>
          <w:vertAlign w:val="baseline"/>
        </w:rPr>
        <w:t> </w:t>
      </w:r>
      <w:r>
        <w:rPr>
          <w:vertAlign w:val="baseline"/>
        </w:rPr>
        <w:t>Quốc</w:t>
      </w:r>
      <w:r>
        <w:rPr>
          <w:spacing w:val="-2"/>
          <w:vertAlign w:val="baseline"/>
        </w:rPr>
        <w:t> </w:t>
      </w:r>
      <w:r>
        <w:rPr>
          <w:vertAlign w:val="baseline"/>
        </w:rPr>
        <w:t>hội</w:t>
      </w:r>
      <w:r>
        <w:rPr>
          <w:spacing w:val="-3"/>
          <w:vertAlign w:val="baseline"/>
        </w:rPr>
        <w:t> </w:t>
      </w:r>
      <w:r>
        <w:rPr>
          <w:vertAlign w:val="baseline"/>
        </w:rPr>
        <w:t>không qua bầu cfí cho một số đảng viên của Việt Cách, Việt Quốc; cải tổ, mở rộng thành phần Chính phủ</w:t>
      </w:r>
      <w:r>
        <w:rPr>
          <w:spacing w:val="-1"/>
          <w:vertAlign w:val="baseline"/>
        </w:rPr>
        <w:t> </w:t>
      </w:r>
      <w:r>
        <w:rPr>
          <w:vertAlign w:val="baseline"/>
        </w:rPr>
        <w:t>liên</w:t>
      </w:r>
      <w:r>
        <w:rPr>
          <w:spacing w:val="-1"/>
          <w:vertAlign w:val="baseline"/>
        </w:rPr>
        <w:t> </w:t>
      </w:r>
      <w:r>
        <w:rPr>
          <w:vertAlign w:val="baseline"/>
        </w:rPr>
        <w:t>hiệp</w:t>
      </w:r>
      <w:r>
        <w:rPr>
          <w:spacing w:val="-1"/>
          <w:vertAlign w:val="baseline"/>
        </w:rPr>
        <w:t> </w:t>
      </w:r>
      <w:r>
        <w:rPr>
          <w:vertAlign w:val="baseline"/>
        </w:rPr>
        <w:t>với sự tham</w:t>
      </w:r>
      <w:r>
        <w:rPr>
          <w:spacing w:val="-1"/>
          <w:vertAlign w:val="baseline"/>
        </w:rPr>
        <w:t> </w:t>
      </w:r>
      <w:r>
        <w:rPr>
          <w:vertAlign w:val="baseline"/>
        </w:rPr>
        <w:t>gia của nhiều</w:t>
      </w:r>
      <w:r>
        <w:rPr>
          <w:spacing w:val="-1"/>
          <w:vertAlign w:val="baseline"/>
        </w:rPr>
        <w:t> </w:t>
      </w:r>
      <w:r>
        <w:rPr>
          <w:vertAlign w:val="baseline"/>
        </w:rPr>
        <w:t>nhân</w:t>
      </w:r>
      <w:r>
        <w:rPr>
          <w:spacing w:val="-1"/>
          <w:vertAlign w:val="baseline"/>
        </w:rPr>
        <w:t> </w:t>
      </w:r>
      <w:r>
        <w:rPr>
          <w:vertAlign w:val="baseline"/>
        </w:rPr>
        <w:t>sĩ, trí</w:t>
      </w:r>
      <w:r>
        <w:rPr>
          <w:spacing w:val="-1"/>
          <w:vertAlign w:val="baseline"/>
        </w:rPr>
        <w:t> </w:t>
      </w:r>
      <w:r>
        <w:rPr>
          <w:vertAlign w:val="baseline"/>
        </w:rPr>
        <w:t>thfíc,</w:t>
      </w:r>
      <w:r>
        <w:rPr>
          <w:spacing w:val="-2"/>
          <w:vertAlign w:val="baseline"/>
        </w:rPr>
        <w:t> </w:t>
      </w:r>
      <w:r>
        <w:rPr>
          <w:vertAlign w:val="baseline"/>
        </w:rPr>
        <w:t>người</w:t>
      </w:r>
      <w:r>
        <w:rPr>
          <w:spacing w:val="-1"/>
          <w:vertAlign w:val="baseline"/>
        </w:rPr>
        <w:t> </w:t>
      </w:r>
      <w:r>
        <w:rPr>
          <w:vertAlign w:val="baseline"/>
        </w:rPr>
        <w:t>không</w:t>
      </w:r>
      <w:r>
        <w:rPr>
          <w:spacing w:val="-1"/>
          <w:vertAlign w:val="baseline"/>
        </w:rPr>
        <w:t> </w:t>
      </w:r>
      <w:r>
        <w:rPr>
          <w:vertAlign w:val="baseline"/>
        </w:rPr>
        <w:t>đảng</w:t>
      </w:r>
      <w:r>
        <w:rPr>
          <w:spacing w:val="-1"/>
          <w:vertAlign w:val="baseline"/>
        </w:rPr>
        <w:t> </w:t>
      </w:r>
      <w:r>
        <w:rPr>
          <w:vertAlign w:val="baseline"/>
        </w:rPr>
        <w:t>phái</w:t>
      </w:r>
      <w:r>
        <w:rPr>
          <w:spacing w:val="-1"/>
          <w:vertAlign w:val="baseline"/>
        </w:rPr>
        <w:t> </w:t>
      </w:r>
      <w:r>
        <w:rPr>
          <w:vertAlign w:val="baseline"/>
        </w:rPr>
        <w:t>và cả một số phần tfí cầm đầu tổ chfíc phản động tay sai của quân Tưởng, trong đó có nhiều ghế Bộ trưởng quan trọng,…</w:t>
      </w:r>
    </w:p>
    <w:p>
      <w:pPr>
        <w:pStyle w:val="BodyText"/>
        <w:spacing w:line="288" w:lineRule="auto" w:before="108"/>
        <w:ind w:right="63"/>
      </w:pPr>
      <w:r>
        <w:rPr/>
        <w:t>Đầu năm 1946, phe đế quốc đã dàn xếp, thỏa thuận để Chính phủ Pháp và Chính</w:t>
      </w:r>
      <w:r>
        <w:rPr>
          <w:spacing w:val="40"/>
        </w:rPr>
        <w:t> </w:t>
      </w:r>
      <w:r>
        <w:rPr/>
        <w:t>phủ Trung Hoa dân quốc ký kết bản Hiệp ước Trùng Khánh (còn gọi là Hiệp ước Hoa- Pháp, ngày 28-2-1946), trong đó có nội dung thỏa thuận để Pháp đưa quân đội ra Bắc vĩ tuyến 16 làm nhiệm vụ giải giáp quân đội Nhật thay thế 20 vạn quân Tưởng rút về nước, hạn cuối cùng là ngày 31-3-1946. Và đổi lại Pháp sẽ nhượng lại cho Tưởng nhiều quyền lợi quan trọng ở Trung Quốc và Việt Nam. Đây thực chất là một bản hiệp ước bán rẻ lợi ích</w:t>
      </w:r>
      <w:r>
        <w:rPr>
          <w:spacing w:val="-2"/>
        </w:rPr>
        <w:t> </w:t>
      </w:r>
      <w:r>
        <w:rPr/>
        <w:t>dân</w:t>
      </w:r>
      <w:r>
        <w:rPr>
          <w:spacing w:val="-3"/>
        </w:rPr>
        <w:t> </w:t>
      </w:r>
      <w:r>
        <w:rPr/>
        <w:t>tộc,</w:t>
      </w:r>
      <w:r>
        <w:rPr>
          <w:spacing w:val="-3"/>
        </w:rPr>
        <w:t> </w:t>
      </w:r>
      <w:r>
        <w:rPr/>
        <w:t>chà</w:t>
      </w:r>
      <w:r>
        <w:rPr>
          <w:spacing w:val="-3"/>
        </w:rPr>
        <w:t> </w:t>
      </w:r>
      <w:r>
        <w:rPr/>
        <w:t>đạp</w:t>
      </w:r>
      <w:r>
        <w:rPr>
          <w:spacing w:val="-2"/>
        </w:rPr>
        <w:t> </w:t>
      </w:r>
      <w:r>
        <w:rPr/>
        <w:t>lên</w:t>
      </w:r>
      <w:r>
        <w:rPr>
          <w:spacing w:val="-3"/>
        </w:rPr>
        <w:t> </w:t>
      </w:r>
      <w:r>
        <w:rPr/>
        <w:t>nền</w:t>
      </w:r>
      <w:r>
        <w:rPr>
          <w:spacing w:val="-2"/>
        </w:rPr>
        <w:t> </w:t>
      </w:r>
      <w:r>
        <w:rPr/>
        <w:t>độc</w:t>
      </w:r>
      <w:r>
        <w:rPr>
          <w:spacing w:val="-3"/>
        </w:rPr>
        <w:t> </w:t>
      </w:r>
      <w:r>
        <w:rPr/>
        <w:t>lập</w:t>
      </w:r>
      <w:r>
        <w:rPr>
          <w:spacing w:val="-3"/>
        </w:rPr>
        <w:t> </w:t>
      </w:r>
      <w:r>
        <w:rPr/>
        <w:t>của</w:t>
      </w:r>
      <w:r>
        <w:rPr>
          <w:spacing w:val="-4"/>
        </w:rPr>
        <w:t> </w:t>
      </w:r>
      <w:r>
        <w:rPr/>
        <w:t>Việt</w:t>
      </w:r>
      <w:r>
        <w:rPr>
          <w:spacing w:val="-2"/>
        </w:rPr>
        <w:t> </w:t>
      </w:r>
      <w:r>
        <w:rPr/>
        <w:t>Nam,</w:t>
      </w:r>
      <w:r>
        <w:rPr>
          <w:spacing w:val="-3"/>
        </w:rPr>
        <w:t> </w:t>
      </w:r>
      <w:r>
        <w:rPr/>
        <w:t>hợp</w:t>
      </w:r>
      <w:r>
        <w:rPr>
          <w:spacing w:val="-2"/>
        </w:rPr>
        <w:t> </w:t>
      </w:r>
      <w:r>
        <w:rPr/>
        <w:t>pháp</w:t>
      </w:r>
      <w:r>
        <w:rPr>
          <w:spacing w:val="-3"/>
        </w:rPr>
        <w:t> </w:t>
      </w:r>
      <w:r>
        <w:rPr/>
        <w:t>hóa</w:t>
      </w:r>
      <w:r>
        <w:rPr>
          <w:spacing w:val="-3"/>
        </w:rPr>
        <w:t> </w:t>
      </w:r>
      <w:r>
        <w:rPr/>
        <w:t>hành</w:t>
      </w:r>
      <w:r>
        <w:rPr>
          <w:spacing w:val="-2"/>
        </w:rPr>
        <w:t> </w:t>
      </w:r>
      <w:r>
        <w:rPr/>
        <w:t>động</w:t>
      </w:r>
      <w:r>
        <w:rPr>
          <w:spacing w:val="-2"/>
        </w:rPr>
        <w:t> </w:t>
      </w:r>
      <w:r>
        <w:rPr/>
        <w:t>xâm</w:t>
      </w:r>
      <w:r>
        <w:rPr>
          <w:spacing w:val="-3"/>
        </w:rPr>
        <w:t> </w:t>
      </w:r>
      <w:r>
        <w:rPr/>
        <w:t>lược</w:t>
      </w:r>
      <w:r>
        <w:rPr>
          <w:spacing w:val="-1"/>
        </w:rPr>
        <w:t> </w:t>
      </w:r>
      <w:r>
        <w:rPr/>
        <w:t>của thực dân Pháp ra miền Bắc. Chính phủ và nhân dân</w:t>
      </w:r>
      <w:r>
        <w:rPr>
          <w:spacing w:val="-2"/>
        </w:rPr>
        <w:t> </w:t>
      </w:r>
      <w:r>
        <w:rPr/>
        <w:t>Việt Nam đfíng trước một tình thế vô cùng nguy hiểm,</w:t>
      </w:r>
      <w:r>
        <w:rPr>
          <w:spacing w:val="-3"/>
        </w:rPr>
        <w:t> </w:t>
      </w:r>
      <w:r>
        <w:rPr/>
        <w:t>phải cùng lúc</w:t>
      </w:r>
      <w:r>
        <w:rPr>
          <w:spacing w:val="-1"/>
        </w:rPr>
        <w:t> </w:t>
      </w:r>
      <w:r>
        <w:rPr/>
        <w:t>đối mặt</w:t>
      </w:r>
      <w:r>
        <w:rPr>
          <w:spacing w:val="-2"/>
        </w:rPr>
        <w:t> </w:t>
      </w:r>
      <w:r>
        <w:rPr/>
        <w:t>trực</w:t>
      </w:r>
      <w:r>
        <w:rPr>
          <w:spacing w:val="-1"/>
        </w:rPr>
        <w:t> </w:t>
      </w:r>
      <w:r>
        <w:rPr/>
        <w:t>tiếp với hai</w:t>
      </w:r>
      <w:r>
        <w:rPr>
          <w:spacing w:val="-2"/>
        </w:rPr>
        <w:t> </w:t>
      </w:r>
      <w:r>
        <w:rPr/>
        <w:t>kẻ thù</w:t>
      </w:r>
      <w:r>
        <w:rPr>
          <w:spacing w:val="-2"/>
        </w:rPr>
        <w:t> </w:t>
      </w:r>
      <w:r>
        <w:rPr/>
        <w:t>xâm</w:t>
      </w:r>
      <w:r>
        <w:rPr>
          <w:spacing w:val="-2"/>
        </w:rPr>
        <w:t> </w:t>
      </w:r>
      <w:r>
        <w:rPr/>
        <w:t>lược to</w:t>
      </w:r>
      <w:r>
        <w:rPr>
          <w:spacing w:val="-2"/>
        </w:rPr>
        <w:t> </w:t>
      </w:r>
      <w:r>
        <w:rPr/>
        <w:t>lớn là</w:t>
      </w:r>
      <w:r>
        <w:rPr>
          <w:spacing w:val="-1"/>
        </w:rPr>
        <w:t> </w:t>
      </w:r>
      <w:r>
        <w:rPr/>
        <w:t>Pháp</w:t>
      </w:r>
      <w:r>
        <w:rPr>
          <w:spacing w:val="-2"/>
        </w:rPr>
        <w:t> </w:t>
      </w:r>
      <w:r>
        <w:rPr/>
        <w:t>và Tưởng, trong khi thực lực cách mạng vẫn còn non kém.</w:t>
      </w:r>
    </w:p>
    <w:p>
      <w:pPr>
        <w:pStyle w:val="BodyText"/>
        <w:spacing w:line="288" w:lineRule="auto" w:before="113"/>
        <w:ind w:right="61"/>
      </w:pPr>
      <w:r>
        <w:rPr/>
        <w:t>Trước sự thay đổi nhanh chóng, phfíc tạp của tình hình, Thường vụ Trung ương Đảng, Hồ Chí Minh đã nhận định,</w:t>
      </w:r>
      <w:r>
        <w:rPr>
          <w:spacing w:val="-1"/>
        </w:rPr>
        <w:t> </w:t>
      </w:r>
      <w:r>
        <w:rPr/>
        <w:t>đánh giá âm mưu, ý đồ chính trị của Pháp và</w:t>
      </w:r>
      <w:r>
        <w:rPr>
          <w:spacing w:val="-5"/>
        </w:rPr>
        <w:t> </w:t>
      </w:r>
      <w:r>
        <w:rPr/>
        <w:t>Tưởng và ra</w:t>
      </w:r>
      <w:r>
        <w:rPr>
          <w:spacing w:val="-1"/>
        </w:rPr>
        <w:t> </w:t>
      </w:r>
      <w:r>
        <w:rPr/>
        <w:t>bản Chỉ</w:t>
      </w:r>
      <w:r>
        <w:rPr>
          <w:spacing w:val="-1"/>
        </w:rPr>
        <w:t> </w:t>
      </w:r>
      <w:r>
        <w:rPr/>
        <w:t>thị </w:t>
      </w:r>
      <w:r>
        <w:rPr>
          <w:i/>
        </w:rPr>
        <w:t>Tình</w:t>
      </w:r>
      <w:r>
        <w:rPr>
          <w:i/>
          <w:spacing w:val="-1"/>
        </w:rPr>
        <w:t> </w:t>
      </w:r>
      <w:r>
        <w:rPr>
          <w:i/>
        </w:rPr>
        <w:t>hình</w:t>
      </w:r>
      <w:r>
        <w:rPr>
          <w:i/>
          <w:spacing w:val="-1"/>
        </w:rPr>
        <w:t> </w:t>
      </w:r>
      <w:r>
        <w:rPr>
          <w:i/>
        </w:rPr>
        <w:t>và</w:t>
      </w:r>
      <w:r>
        <w:rPr>
          <w:i/>
          <w:spacing w:val="-1"/>
        </w:rPr>
        <w:t> </w:t>
      </w:r>
      <w:r>
        <w:rPr>
          <w:i/>
        </w:rPr>
        <w:t>chủ</w:t>
      </w:r>
      <w:r>
        <w:rPr>
          <w:i/>
          <w:spacing w:val="-1"/>
        </w:rPr>
        <w:t> </w:t>
      </w:r>
      <w:r>
        <w:rPr>
          <w:i/>
        </w:rPr>
        <w:t>trương</w:t>
      </w:r>
      <w:r>
        <w:rPr/>
        <w:t>,</w:t>
      </w:r>
      <w:r>
        <w:rPr>
          <w:spacing w:val="-2"/>
        </w:rPr>
        <w:t> </w:t>
      </w:r>
      <w:r>
        <w:rPr/>
        <w:t>ngày 3-3-1946.</w:t>
      </w:r>
      <w:r>
        <w:rPr>
          <w:spacing w:val="-6"/>
        </w:rPr>
        <w:t> </w:t>
      </w:r>
      <w:r>
        <w:rPr/>
        <w:t>Trong</w:t>
      </w:r>
      <w:r>
        <w:rPr>
          <w:spacing w:val="-1"/>
        </w:rPr>
        <w:t> </w:t>
      </w:r>
      <w:r>
        <w:rPr/>
        <w:t>đó</w:t>
      </w:r>
      <w:r>
        <w:rPr>
          <w:spacing w:val="-3"/>
        </w:rPr>
        <w:t> </w:t>
      </w:r>
      <w:r>
        <w:rPr/>
        <w:t>nêu</w:t>
      </w:r>
      <w:r>
        <w:rPr>
          <w:spacing w:val="-1"/>
        </w:rPr>
        <w:t> </w:t>
      </w:r>
      <w:r>
        <w:rPr/>
        <w:t>rõ:</w:t>
      </w:r>
      <w:r>
        <w:rPr>
          <w:spacing w:val="-1"/>
        </w:rPr>
        <w:t> </w:t>
      </w:r>
      <w:r>
        <w:rPr/>
        <w:t>“Vấn</w:t>
      </w:r>
      <w:r>
        <w:rPr>
          <w:spacing w:val="-1"/>
        </w:rPr>
        <w:t> </w:t>
      </w:r>
      <w:r>
        <w:rPr/>
        <w:t>đề</w:t>
      </w:r>
      <w:r>
        <w:rPr>
          <w:spacing w:val="-1"/>
        </w:rPr>
        <w:t> </w:t>
      </w:r>
      <w:r>
        <w:rPr/>
        <w:t>lúc</w:t>
      </w:r>
      <w:r>
        <w:rPr>
          <w:spacing w:val="-2"/>
        </w:rPr>
        <w:t> </w:t>
      </w:r>
      <w:r>
        <w:rPr/>
        <w:t>này, không phải là muốn hay không muốn đánh. Vấn đề là biết mình, biết người, nhận một cách khách quan những điều kiện lời lãi trong nước và ngoài nước mà chủ trương cho đúng”</w:t>
      </w:r>
      <w:hyperlink w:history="true" w:anchor="_bookmark92">
        <w:r>
          <w:rPr>
            <w:vertAlign w:val="superscript"/>
          </w:rPr>
          <w:t>92</w:t>
        </w:r>
      </w:hyperlink>
      <w:r>
        <w:rPr>
          <w:vertAlign w:val="baseline"/>
        </w:rPr>
        <w:t> và chủ trương tạm thời “dàn hòa với Pháp”, nhân nhượng về lợi ích kinh tế, nhưng đòi Pháp phải thfia nhận quyền dân tộc tự quyết của</w:t>
      </w:r>
      <w:r>
        <w:rPr>
          <w:spacing w:val="-1"/>
          <w:vertAlign w:val="baseline"/>
        </w:rPr>
        <w:t> </w:t>
      </w:r>
      <w:r>
        <w:rPr>
          <w:vertAlign w:val="baseline"/>
        </w:rPr>
        <w:t>Việt Nam, “lợi dụng thời gian hòa hoãn với Pháp để diệt bọn phản động bên trong, tay sai Tàu trắng, trfi những hành động khiêu khích ly gián ta với Pháp”</w:t>
      </w:r>
      <w:hyperlink w:history="true" w:anchor="_bookmark93">
        <w:r>
          <w:rPr>
            <w:vertAlign w:val="superscript"/>
          </w:rPr>
          <w:t>93</w:t>
        </w:r>
      </w:hyperlink>
      <w:r>
        <w:rPr>
          <w:vertAlign w:val="baseline"/>
        </w:rPr>
        <w:t>, thúc đẩy nhanh quân Tưởng về nước, bớt đi một</w:t>
      </w:r>
    </w:p>
    <w:p>
      <w:pPr>
        <w:pStyle w:val="BodyText"/>
        <w:spacing w:before="10"/>
        <w:ind w:left="0" w:firstLine="0"/>
        <w:jc w:val="left"/>
        <w:rPr>
          <w:sz w:val="19"/>
        </w:rPr>
      </w:pPr>
      <w:r>
        <w:rPr>
          <w:sz w:val="19"/>
        </w:rPr>
        <mc:AlternateContent>
          <mc:Choice Requires="wps">
            <w:drawing>
              <wp:anchor distT="0" distB="0" distL="0" distR="0" allowOverlap="1" layoutInCell="1" locked="0" behindDoc="1" simplePos="0" relativeHeight="487607808">
                <wp:simplePos x="0" y="0"/>
                <wp:positionH relativeFrom="page">
                  <wp:posOffset>1080135</wp:posOffset>
                </wp:positionH>
                <wp:positionV relativeFrom="paragraph">
                  <wp:posOffset>160550</wp:posOffset>
                </wp:positionV>
                <wp:extent cx="1493520" cy="7620"/>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1493520" cy="7620"/>
                          <a:chExt cx="1493520" cy="7620"/>
                        </a:xfrm>
                      </wpg:grpSpPr>
                      <wps:wsp>
                        <wps:cNvPr id="133" name="Graphic 13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641797pt;width:117.6pt;height:.6pt;mso-position-horizontal-relative:page;mso-position-vertical-relative:paragraph;z-index:-15708672;mso-wrap-distance-left:0;mso-wrap-distance-right:0" id="docshapegroup132" coordorigin="1701,253" coordsize="2352,12">
                <v:rect style="position:absolute;left:1702;top:253;width:2350;height:10" id="docshape133" filled="true" fillcolor="#000000" stroked="false">
                  <v:fill type="solid"/>
                </v:rect>
                <v:rect style="position:absolute;left:1702;top:253;width:2350;height:10" id="docshape134"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left"/>
        <w:rPr>
          <w:sz w:val="20"/>
        </w:rPr>
      </w:pPr>
      <w:bookmarkStart w:name="_bookmark91" w:id="93"/>
      <w:bookmarkEnd w:id="93"/>
      <w:r>
        <w:rPr/>
      </w:r>
      <w:r>
        <w:rPr>
          <w:sz w:val="20"/>
        </w:rPr>
        <w:t>Đảng</w:t>
      </w:r>
      <w:r>
        <w:rPr>
          <w:spacing w:val="-5"/>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2000,</w:t>
      </w:r>
      <w:r>
        <w:rPr>
          <w:spacing w:val="-3"/>
          <w:sz w:val="20"/>
        </w:rPr>
        <w:t> </w:t>
      </w:r>
      <w:r>
        <w:rPr>
          <w:sz w:val="20"/>
        </w:rPr>
        <w:t>tập</w:t>
      </w:r>
      <w:r>
        <w:rPr>
          <w:spacing w:val="-2"/>
          <w:sz w:val="20"/>
        </w:rPr>
        <w:t> </w:t>
      </w:r>
      <w:r>
        <w:rPr>
          <w:sz w:val="20"/>
        </w:rPr>
        <w:t>8,</w:t>
      </w:r>
      <w:r>
        <w:rPr>
          <w:spacing w:val="-5"/>
          <w:sz w:val="20"/>
        </w:rPr>
        <w:t> </w:t>
      </w:r>
      <w:r>
        <w:rPr>
          <w:sz w:val="20"/>
        </w:rPr>
        <w:t>trang</w:t>
      </w:r>
      <w:r>
        <w:rPr>
          <w:spacing w:val="-2"/>
          <w:sz w:val="20"/>
        </w:rPr>
        <w:t> </w:t>
      </w:r>
      <w:r>
        <w:rPr>
          <w:spacing w:val="-5"/>
          <w:sz w:val="20"/>
        </w:rPr>
        <w:t>19.</w:t>
      </w:r>
    </w:p>
    <w:p>
      <w:pPr>
        <w:pStyle w:val="ListParagraph"/>
        <w:numPr>
          <w:ilvl w:val="0"/>
          <w:numId w:val="8"/>
        </w:numPr>
        <w:tabs>
          <w:tab w:pos="514" w:val="left" w:leader="none"/>
        </w:tabs>
        <w:spacing w:line="240" w:lineRule="auto" w:before="2" w:after="0"/>
        <w:ind w:left="514" w:right="0" w:hanging="250"/>
        <w:jc w:val="left"/>
        <w:rPr>
          <w:sz w:val="20"/>
        </w:rPr>
      </w:pPr>
      <w:bookmarkStart w:name="_bookmark92" w:id="94"/>
      <w:bookmarkEnd w:id="94"/>
      <w:r>
        <w:rPr/>
      </w:r>
      <w:bookmarkStart w:name="_bookmark93" w:id="95"/>
      <w:bookmarkEnd w:id="95"/>
      <w:r>
        <w:rPr/>
      </w: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2008,</w:t>
      </w:r>
      <w:r>
        <w:rPr>
          <w:spacing w:val="-3"/>
          <w:sz w:val="20"/>
        </w:rPr>
        <w:t> </w:t>
      </w:r>
      <w:r>
        <w:rPr>
          <w:sz w:val="20"/>
        </w:rPr>
        <w:t>tập</w:t>
      </w:r>
      <w:r>
        <w:rPr>
          <w:spacing w:val="-2"/>
          <w:sz w:val="20"/>
        </w:rPr>
        <w:t> </w:t>
      </w:r>
      <w:r>
        <w:rPr>
          <w:sz w:val="20"/>
        </w:rPr>
        <w:t>8,</w:t>
      </w:r>
      <w:r>
        <w:rPr>
          <w:spacing w:val="-3"/>
          <w:sz w:val="20"/>
        </w:rPr>
        <w:t> </w:t>
      </w:r>
      <w:r>
        <w:rPr>
          <w:sz w:val="20"/>
        </w:rPr>
        <w:t>trang</w:t>
      </w:r>
      <w:r>
        <w:rPr>
          <w:spacing w:val="-2"/>
          <w:sz w:val="20"/>
        </w:rPr>
        <w:t> </w:t>
      </w:r>
      <w:r>
        <w:rPr>
          <w:sz w:val="20"/>
        </w:rPr>
        <w:t>44-</w:t>
      </w:r>
      <w:r>
        <w:rPr>
          <w:spacing w:val="-5"/>
          <w:sz w:val="20"/>
        </w:rPr>
        <w:t>45.</w:t>
      </w:r>
    </w:p>
    <w:p>
      <w:pPr>
        <w:pStyle w:val="ListParagraph"/>
        <w:numPr>
          <w:ilvl w:val="0"/>
          <w:numId w:val="8"/>
        </w:numPr>
        <w:tabs>
          <w:tab w:pos="514" w:val="left" w:leader="none"/>
        </w:tabs>
        <w:spacing w:line="240" w:lineRule="auto" w:before="0" w:after="0"/>
        <w:ind w:left="514" w:right="0" w:hanging="250"/>
        <w:jc w:val="left"/>
        <w:rPr>
          <w:sz w:val="20"/>
        </w:rPr>
      </w:pP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2008,</w:t>
      </w:r>
      <w:r>
        <w:rPr>
          <w:spacing w:val="-3"/>
          <w:sz w:val="20"/>
        </w:rPr>
        <w:t> </w:t>
      </w:r>
      <w:r>
        <w:rPr>
          <w:sz w:val="20"/>
        </w:rPr>
        <w:t>tập</w:t>
      </w:r>
      <w:r>
        <w:rPr>
          <w:spacing w:val="-2"/>
          <w:sz w:val="20"/>
        </w:rPr>
        <w:t> </w:t>
      </w:r>
      <w:r>
        <w:rPr>
          <w:sz w:val="20"/>
        </w:rPr>
        <w:t>8,</w:t>
      </w:r>
      <w:r>
        <w:rPr>
          <w:spacing w:val="-3"/>
          <w:sz w:val="20"/>
        </w:rPr>
        <w:t> </w:t>
      </w:r>
      <w:r>
        <w:rPr>
          <w:sz w:val="20"/>
        </w:rPr>
        <w:t>trang</w:t>
      </w:r>
      <w:r>
        <w:rPr>
          <w:spacing w:val="-2"/>
          <w:sz w:val="20"/>
        </w:rPr>
        <w:t> </w:t>
      </w:r>
      <w:r>
        <w:rPr>
          <w:sz w:val="20"/>
        </w:rPr>
        <w:t>45-</w:t>
      </w:r>
      <w:r>
        <w:rPr>
          <w:spacing w:val="-5"/>
          <w:sz w:val="20"/>
        </w:rPr>
        <w:t>46.</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5" w:firstLine="0"/>
      </w:pPr>
      <w:r>
        <w:rPr/>
        <w:t>kẻ thù nguy hiểm. Ngày 6-3-1946, tại Hà Nội Chủ tịch Hồ Chí Minh thay mặt Chính phủ Việt</w:t>
      </w:r>
      <w:r>
        <w:rPr>
          <w:spacing w:val="-1"/>
        </w:rPr>
        <w:t> </w:t>
      </w:r>
      <w:r>
        <w:rPr/>
        <w:t>Nam</w:t>
      </w:r>
      <w:r>
        <w:rPr>
          <w:spacing w:val="-1"/>
        </w:rPr>
        <w:t> </w:t>
      </w:r>
      <w:r>
        <w:rPr/>
        <w:t>Dân</w:t>
      </w:r>
      <w:r>
        <w:rPr>
          <w:spacing w:val="-3"/>
        </w:rPr>
        <w:t> </w:t>
      </w:r>
      <w:r>
        <w:rPr/>
        <w:t>chủ</w:t>
      </w:r>
      <w:r>
        <w:rPr>
          <w:spacing w:val="-3"/>
        </w:rPr>
        <w:t> </w:t>
      </w:r>
      <w:r>
        <w:rPr/>
        <w:t>Cộng</w:t>
      </w:r>
      <w:r>
        <w:rPr>
          <w:spacing w:val="-1"/>
        </w:rPr>
        <w:t> </w:t>
      </w:r>
      <w:r>
        <w:rPr/>
        <w:t>hòa</w:t>
      </w:r>
      <w:r>
        <w:rPr>
          <w:spacing w:val="-4"/>
        </w:rPr>
        <w:t> </w:t>
      </w:r>
      <w:r>
        <w:rPr/>
        <w:t>ký</w:t>
      </w:r>
      <w:r>
        <w:rPr>
          <w:spacing w:val="-3"/>
        </w:rPr>
        <w:t> </w:t>
      </w:r>
      <w:r>
        <w:rPr/>
        <w:t>với</w:t>
      </w:r>
      <w:r>
        <w:rPr>
          <w:spacing w:val="-3"/>
        </w:rPr>
        <w:t> </w:t>
      </w:r>
      <w:r>
        <w:rPr/>
        <w:t>đại</w:t>
      </w:r>
      <w:r>
        <w:rPr>
          <w:spacing w:val="-3"/>
        </w:rPr>
        <w:t> </w:t>
      </w:r>
      <w:r>
        <w:rPr/>
        <w:t>diện</w:t>
      </w:r>
      <w:r>
        <w:rPr>
          <w:spacing w:val="-3"/>
        </w:rPr>
        <w:t> </w:t>
      </w:r>
      <w:r>
        <w:rPr/>
        <w:t>Chính</w:t>
      </w:r>
      <w:r>
        <w:rPr>
          <w:spacing w:val="-1"/>
        </w:rPr>
        <w:t> </w:t>
      </w:r>
      <w:r>
        <w:rPr/>
        <w:t>phủ</w:t>
      </w:r>
      <w:r>
        <w:rPr>
          <w:spacing w:val="-3"/>
        </w:rPr>
        <w:t> </w:t>
      </w:r>
      <w:r>
        <w:rPr/>
        <w:t>Cộng</w:t>
      </w:r>
      <w:r>
        <w:rPr>
          <w:spacing w:val="-3"/>
        </w:rPr>
        <w:t> </w:t>
      </w:r>
      <w:r>
        <w:rPr/>
        <w:t>hòa</w:t>
      </w:r>
      <w:r>
        <w:rPr>
          <w:spacing w:val="-2"/>
        </w:rPr>
        <w:t> </w:t>
      </w:r>
      <w:r>
        <w:rPr/>
        <w:t>Pháp</w:t>
      </w:r>
      <w:r>
        <w:rPr>
          <w:spacing w:val="-3"/>
        </w:rPr>
        <w:t> </w:t>
      </w:r>
      <w:r>
        <w:rPr/>
        <w:t>tại</w:t>
      </w:r>
      <w:r>
        <w:rPr>
          <w:spacing w:val="-3"/>
        </w:rPr>
        <w:t> </w:t>
      </w:r>
      <w:r>
        <w:rPr/>
        <w:t>Hà</w:t>
      </w:r>
      <w:r>
        <w:rPr>
          <w:spacing w:val="-2"/>
        </w:rPr>
        <w:t> </w:t>
      </w:r>
      <w:r>
        <w:rPr/>
        <w:t>Nội</w:t>
      </w:r>
      <w:r>
        <w:rPr>
          <w:spacing w:val="-1"/>
        </w:rPr>
        <w:t> </w:t>
      </w:r>
      <w:r>
        <w:rPr/>
        <w:t>là</w:t>
      </w:r>
      <w:r>
        <w:rPr>
          <w:spacing w:val="-4"/>
        </w:rPr>
        <w:t> </w:t>
      </w:r>
      <w:r>
        <w:rPr/>
        <w:t>Jean Sainteny (J.Xanhtơny) bản Hiệp định sơ bộ. Hiệp định sơ bộ nêu rõ: Chính phủ Pháp</w:t>
      </w:r>
      <w:r>
        <w:rPr>
          <w:spacing w:val="40"/>
        </w:rPr>
        <w:t> </w:t>
      </w:r>
      <w:r>
        <w:rPr/>
        <w:t>công nhận</w:t>
      </w:r>
      <w:r>
        <w:rPr>
          <w:spacing w:val="-3"/>
        </w:rPr>
        <w:t> </w:t>
      </w:r>
      <w:r>
        <w:rPr/>
        <w:t>Việt Nam là một quốc gia tự do, có chính phủ, nghị viện, tài chính và quân đội riêng nằm trong Liên bang Đông Dương thuộc khối Liên hiệp Pháp; về phía Việt Nam đồng ý để 15.000 quân đội Pháp ra miền Bắc thay thế 20 vạn quân đội</w:t>
      </w:r>
      <w:r>
        <w:rPr>
          <w:spacing w:val="-4"/>
        </w:rPr>
        <w:t> </w:t>
      </w:r>
      <w:r>
        <w:rPr/>
        <w:t>Tưởng rút về nước và sẽ rút dần trong thời hạn 5 năm; hai bên sẽ tiếp tục tiến hành đàm phán chính thfíc để giải quyết mối quan hệ Việt-Pháp...</w:t>
      </w:r>
    </w:p>
    <w:p>
      <w:pPr>
        <w:pStyle w:val="BodyText"/>
        <w:spacing w:line="288" w:lineRule="auto" w:before="114"/>
        <w:ind w:right="61"/>
      </w:pPr>
      <w:r>
        <w:rPr/>
        <w:t>Ngay sau khi ký Hiệp định sơ bộ, ngày 9-3-1946, Thường vụ Trung ương Đảng đã</w:t>
      </w:r>
      <w:r>
        <w:rPr>
          <w:spacing w:val="40"/>
        </w:rPr>
        <w:t> </w:t>
      </w:r>
      <w:r>
        <w:rPr/>
        <w:t>ra</w:t>
      </w:r>
      <w:r>
        <w:rPr>
          <w:spacing w:val="-2"/>
        </w:rPr>
        <w:t> </w:t>
      </w:r>
      <w:r>
        <w:rPr/>
        <w:t>ngay</w:t>
      </w:r>
      <w:r>
        <w:rPr>
          <w:spacing w:val="-1"/>
        </w:rPr>
        <w:t> </w:t>
      </w:r>
      <w:r>
        <w:rPr/>
        <w:t>bản</w:t>
      </w:r>
      <w:r>
        <w:rPr>
          <w:spacing w:val="-1"/>
        </w:rPr>
        <w:t> </w:t>
      </w:r>
      <w:r>
        <w:rPr/>
        <w:t>Chỉ</w:t>
      </w:r>
      <w:r>
        <w:rPr>
          <w:spacing w:val="-1"/>
        </w:rPr>
        <w:t> </w:t>
      </w:r>
      <w:r>
        <w:rPr/>
        <w:t>thị </w:t>
      </w:r>
      <w:r>
        <w:rPr>
          <w:i/>
        </w:rPr>
        <w:t>Hòa</w:t>
      </w:r>
      <w:r>
        <w:rPr>
          <w:i/>
          <w:spacing w:val="-1"/>
        </w:rPr>
        <w:t> </w:t>
      </w:r>
      <w:r>
        <w:rPr>
          <w:i/>
        </w:rPr>
        <w:t>để tiến</w:t>
      </w:r>
      <w:r>
        <w:rPr>
          <w:i/>
          <w:spacing w:val="-1"/>
        </w:rPr>
        <w:t> </w:t>
      </w:r>
      <w:r>
        <w:rPr/>
        <w:t>phân</w:t>
      </w:r>
      <w:r>
        <w:rPr>
          <w:spacing w:val="-1"/>
        </w:rPr>
        <w:t> </w:t>
      </w:r>
      <w:r>
        <w:rPr/>
        <w:t>tích,</w:t>
      </w:r>
      <w:r>
        <w:rPr>
          <w:spacing w:val="-3"/>
        </w:rPr>
        <w:t> </w:t>
      </w:r>
      <w:r>
        <w:rPr/>
        <w:t>đánh</w:t>
      </w:r>
      <w:r>
        <w:rPr>
          <w:spacing w:val="-1"/>
        </w:rPr>
        <w:t> </w:t>
      </w:r>
      <w:r>
        <w:rPr/>
        <w:t>giá chủ</w:t>
      </w:r>
      <w:r>
        <w:rPr>
          <w:spacing w:val="-2"/>
        </w:rPr>
        <w:t> </w:t>
      </w:r>
      <w:r>
        <w:rPr/>
        <w:t>trương</w:t>
      </w:r>
      <w:r>
        <w:rPr>
          <w:spacing w:val="-2"/>
        </w:rPr>
        <w:t> </w:t>
      </w:r>
      <w:r>
        <w:rPr/>
        <w:t>hòa</w:t>
      </w:r>
      <w:r>
        <w:rPr>
          <w:spacing w:val="-2"/>
        </w:rPr>
        <w:t> </w:t>
      </w:r>
      <w:r>
        <w:rPr/>
        <w:t>hoãn</w:t>
      </w:r>
      <w:r>
        <w:rPr>
          <w:spacing w:val="-1"/>
        </w:rPr>
        <w:t> </w:t>
      </w:r>
      <w:r>
        <w:rPr/>
        <w:t>và khả</w:t>
      </w:r>
      <w:r>
        <w:rPr>
          <w:spacing w:val="-2"/>
        </w:rPr>
        <w:t> </w:t>
      </w:r>
      <w:r>
        <w:rPr/>
        <w:t>năng</w:t>
      </w:r>
      <w:r>
        <w:rPr>
          <w:spacing w:val="-2"/>
        </w:rPr>
        <w:t> </w:t>
      </w:r>
      <w:r>
        <w:rPr/>
        <w:t>phát triển của tình hình. Chỉ thị nêu rõ: Cần phải tiếp tục nêu cao tinh thần cảnh giác cách mạng, không</w:t>
      </w:r>
      <w:r>
        <w:rPr>
          <w:spacing w:val="-1"/>
        </w:rPr>
        <w:t> </w:t>
      </w:r>
      <w:r>
        <w:rPr/>
        <w:t>ngfing</w:t>
      </w:r>
      <w:r>
        <w:rPr>
          <w:spacing w:val="-1"/>
        </w:rPr>
        <w:t> </w:t>
      </w:r>
      <w:r>
        <w:rPr/>
        <w:t>một phút công việc sfía soạn, sẵn</w:t>
      </w:r>
      <w:r>
        <w:rPr>
          <w:spacing w:val="-1"/>
        </w:rPr>
        <w:t> </w:t>
      </w:r>
      <w:r>
        <w:rPr/>
        <w:t>sàng</w:t>
      </w:r>
      <w:r>
        <w:rPr>
          <w:spacing w:val="-1"/>
        </w:rPr>
        <w:t> </w:t>
      </w:r>
      <w:r>
        <w:rPr/>
        <w:t>kháng</w:t>
      </w:r>
      <w:r>
        <w:rPr>
          <w:spacing w:val="-1"/>
        </w:rPr>
        <w:t> </w:t>
      </w:r>
      <w:r>
        <w:rPr/>
        <w:t>chiến</w:t>
      </w:r>
      <w:r>
        <w:rPr>
          <w:spacing w:val="-1"/>
        </w:rPr>
        <w:t> </w:t>
      </w:r>
      <w:r>
        <w:rPr/>
        <w:t>bất cfí lúc nào</w:t>
      </w:r>
      <w:r>
        <w:rPr>
          <w:spacing w:val="-1"/>
        </w:rPr>
        <w:t> </w:t>
      </w:r>
      <w:r>
        <w:rPr/>
        <w:t>và nhất định không để cho việc đàm phán với Pháp làm nhụt tinh thần quyết chiến của dân tộc ta, nhất là đối với đồng bào Nam Bộ và các chiến sĩ ngoài mặt trận; cần đẩy mạnh công tác xây dựng đảng, đặc biệt chú ý đào tạo cán bộ chính trị và quân sự, gây dựng cơ sở đảng, củng cố phong trào quần chúng... Đến tháng 12-1946, Đảng đã có sự phát triển thêm về chất lượng, số lượng đảng viên tăng lên tới hơn 20.000 người.</w:t>
      </w:r>
    </w:p>
    <w:p>
      <w:pPr>
        <w:pStyle w:val="BodyText"/>
        <w:spacing w:line="288" w:lineRule="auto" w:before="113"/>
        <w:ind w:right="62"/>
      </w:pPr>
      <w:r>
        <w:rPr/>
        <w:t>Để giữ vững nền độc lập, thống nhất và toàn vẹn lãnh thổ, Đảng, Chính phủ tiếp tục cuộc đấu tranh ngoại giao kiên trì, kiên quyết, đầy khó khăn, phfíc tạp trong suốt năm 1946</w:t>
      </w:r>
      <w:r>
        <w:rPr>
          <w:spacing w:val="-1"/>
        </w:rPr>
        <w:t> </w:t>
      </w:r>
      <w:r>
        <w:rPr/>
        <w:t>ở</w:t>
      </w:r>
      <w:r>
        <w:rPr>
          <w:spacing w:val="-2"/>
        </w:rPr>
        <w:t> </w:t>
      </w:r>
      <w:r>
        <w:rPr/>
        <w:t>cả</w:t>
      </w:r>
      <w:r>
        <w:rPr>
          <w:spacing w:val="-1"/>
        </w:rPr>
        <w:t> </w:t>
      </w:r>
      <w:r>
        <w:rPr/>
        <w:t>mặt trận</w:t>
      </w:r>
      <w:r>
        <w:rPr>
          <w:spacing w:val="-1"/>
        </w:rPr>
        <w:t> </w:t>
      </w:r>
      <w:r>
        <w:rPr/>
        <w:t>trong</w:t>
      </w:r>
      <w:r>
        <w:rPr>
          <w:spacing w:val="-1"/>
        </w:rPr>
        <w:t> </w:t>
      </w:r>
      <w:r>
        <w:rPr/>
        <w:t>nước</w:t>
      </w:r>
      <w:r>
        <w:rPr>
          <w:spacing w:val="-1"/>
        </w:rPr>
        <w:t> </w:t>
      </w:r>
      <w:r>
        <w:rPr/>
        <w:t>và</w:t>
      </w:r>
      <w:r>
        <w:rPr>
          <w:spacing w:val="-1"/>
        </w:rPr>
        <w:t> </w:t>
      </w:r>
      <w:r>
        <w:rPr/>
        <w:t>ngoài nước.</w:t>
      </w:r>
      <w:r>
        <w:rPr>
          <w:spacing w:val="-4"/>
        </w:rPr>
        <w:t> </w:t>
      </w:r>
      <w:r>
        <w:rPr/>
        <w:t>Tfi</w:t>
      </w:r>
      <w:r>
        <w:rPr>
          <w:spacing w:val="-2"/>
        </w:rPr>
        <w:t> </w:t>
      </w:r>
      <w:r>
        <w:rPr/>
        <w:t>ngày</w:t>
      </w:r>
      <w:r>
        <w:rPr>
          <w:spacing w:val="-1"/>
        </w:rPr>
        <w:t> </w:t>
      </w:r>
      <w:r>
        <w:rPr/>
        <w:t>19-4</w:t>
      </w:r>
      <w:r>
        <w:rPr>
          <w:spacing w:val="-1"/>
        </w:rPr>
        <w:t> </w:t>
      </w:r>
      <w:r>
        <w:rPr/>
        <w:t>đến</w:t>
      </w:r>
      <w:r>
        <w:rPr>
          <w:spacing w:val="-1"/>
        </w:rPr>
        <w:t> </w:t>
      </w:r>
      <w:r>
        <w:rPr/>
        <w:t>ngày 10-5-1946,</w:t>
      </w:r>
      <w:r>
        <w:rPr>
          <w:spacing w:val="-1"/>
        </w:rPr>
        <w:t> </w:t>
      </w:r>
      <w:r>
        <w:rPr/>
        <w:t>đại</w:t>
      </w:r>
      <w:r>
        <w:rPr>
          <w:spacing w:val="-1"/>
        </w:rPr>
        <w:t> </w:t>
      </w:r>
      <w:r>
        <w:rPr/>
        <w:t>diện Chính phủ Việt Nam và Pháp gặp nhau tại Hội nghị trù bị ở Đà Lạt. Tfi ngày 31-5-1946, theo lời mời của Quốc hội và Chính phủ Pháp, Chủ tịch Hồ Chí Minh cùng phái đoàn của Chính phủ Việt Nam thăm chính thfíc nước Cộng hòa Pháp, chuyến thăm kéo dài hơn 4 tháng và đã thu được nhiều thành công về mặt đối ngoại, làm cho dư luận Pháp, nhân dân Pháp và giới chính trị Pháp tiến bộ hiểu thêm cuộc đấu tranh chính nghĩa, vì nền độc lập thực sự của Việt Nam. Cũng trong thời gian này, phái đoàn Quốc hội Việt Nam do ông Phạm</w:t>
      </w:r>
      <w:r>
        <w:rPr>
          <w:spacing w:val="-9"/>
        </w:rPr>
        <w:t> </w:t>
      </w:r>
      <w:r>
        <w:rPr/>
        <w:t>Văn</w:t>
      </w:r>
      <w:r>
        <w:rPr>
          <w:spacing w:val="-3"/>
        </w:rPr>
        <w:t> </w:t>
      </w:r>
      <w:r>
        <w:rPr/>
        <w:t>Đồng</w:t>
      </w:r>
      <w:r>
        <w:rPr>
          <w:spacing w:val="-2"/>
        </w:rPr>
        <w:t> </w:t>
      </w:r>
      <w:r>
        <w:rPr/>
        <w:t>dẫn</w:t>
      </w:r>
      <w:r>
        <w:rPr>
          <w:spacing w:val="-3"/>
        </w:rPr>
        <w:t> </w:t>
      </w:r>
      <w:r>
        <w:rPr/>
        <w:t>đầu</w:t>
      </w:r>
      <w:r>
        <w:rPr>
          <w:spacing w:val="-3"/>
        </w:rPr>
        <w:t> </w:t>
      </w:r>
      <w:r>
        <w:rPr/>
        <w:t>đi</w:t>
      </w:r>
      <w:r>
        <w:rPr>
          <w:spacing w:val="-5"/>
        </w:rPr>
        <w:t> </w:t>
      </w:r>
      <w:r>
        <w:rPr/>
        <w:t>thăm</w:t>
      </w:r>
      <w:r>
        <w:rPr>
          <w:spacing w:val="-3"/>
        </w:rPr>
        <w:t> </w:t>
      </w:r>
      <w:r>
        <w:rPr/>
        <w:t>thân</w:t>
      </w:r>
      <w:r>
        <w:rPr>
          <w:spacing w:val="-3"/>
        </w:rPr>
        <w:t> </w:t>
      </w:r>
      <w:r>
        <w:rPr/>
        <w:t>thiện</w:t>
      </w:r>
      <w:r>
        <w:rPr>
          <w:spacing w:val="-3"/>
        </w:rPr>
        <w:t> </w:t>
      </w:r>
      <w:r>
        <w:rPr/>
        <w:t>và</w:t>
      </w:r>
      <w:r>
        <w:rPr>
          <w:spacing w:val="-2"/>
        </w:rPr>
        <w:t> </w:t>
      </w:r>
      <w:r>
        <w:rPr/>
        <w:t>tham</w:t>
      </w:r>
      <w:r>
        <w:rPr>
          <w:spacing w:val="-3"/>
        </w:rPr>
        <w:t> </w:t>
      </w:r>
      <w:r>
        <w:rPr/>
        <w:t>dự</w:t>
      </w:r>
      <w:r>
        <w:rPr>
          <w:spacing w:val="-2"/>
        </w:rPr>
        <w:t> </w:t>
      </w:r>
      <w:r>
        <w:rPr/>
        <w:t>đàm</w:t>
      </w:r>
      <w:r>
        <w:rPr>
          <w:spacing w:val="-3"/>
        </w:rPr>
        <w:t> </w:t>
      </w:r>
      <w:r>
        <w:rPr/>
        <w:t>phán</w:t>
      </w:r>
      <w:r>
        <w:rPr>
          <w:spacing w:val="-3"/>
        </w:rPr>
        <w:t> </w:t>
      </w:r>
      <w:r>
        <w:rPr/>
        <w:t>chính</w:t>
      </w:r>
      <w:r>
        <w:rPr>
          <w:spacing w:val="-3"/>
        </w:rPr>
        <w:t> </w:t>
      </w:r>
      <w:r>
        <w:rPr/>
        <w:t>thfíc</w:t>
      </w:r>
      <w:r>
        <w:rPr>
          <w:spacing w:val="-2"/>
        </w:rPr>
        <w:t> </w:t>
      </w:r>
      <w:r>
        <w:rPr/>
        <w:t>giữa</w:t>
      </w:r>
      <w:r>
        <w:rPr>
          <w:spacing w:val="-2"/>
        </w:rPr>
        <w:t> </w:t>
      </w:r>
      <w:r>
        <w:rPr/>
        <w:t>hai</w:t>
      </w:r>
      <w:r>
        <w:rPr>
          <w:spacing w:val="-3"/>
        </w:rPr>
        <w:t> </w:t>
      </w:r>
      <w:r>
        <w:rPr/>
        <w:t>bên Việt-Pháp tại Hội nghị Fontainebleau, (Phôngtenơblô, Paris-Pháp) tfi ngày 6-7 đến ngày 10-9-1946, song không thành công vì vấp phải lập trường hiếu chiến và dã tâm xâm lược của thực dân Pháp.</w:t>
      </w:r>
      <w:r>
        <w:rPr>
          <w:spacing w:val="-3"/>
        </w:rPr>
        <w:t> </w:t>
      </w:r>
      <w:r>
        <w:rPr/>
        <w:t>Với thiện chí hữu nghị,</w:t>
      </w:r>
      <w:r>
        <w:rPr>
          <w:spacing w:val="-1"/>
        </w:rPr>
        <w:t> </w:t>
      </w:r>
      <w:r>
        <w:rPr/>
        <w:t>hòa bình, nhân nhượng và để đảm bảo an toàn cho phái đoàn đại biểu</w:t>
      </w:r>
      <w:r>
        <w:rPr>
          <w:spacing w:val="-1"/>
        </w:rPr>
        <w:t> </w:t>
      </w:r>
      <w:r>
        <w:rPr/>
        <w:t>Việt Nam rời Pháp, ngày 14-9-1946, Chủ tịch Hồ Chí Minh đã ký với</w:t>
      </w:r>
      <w:r>
        <w:rPr>
          <w:spacing w:val="-1"/>
        </w:rPr>
        <w:t> </w:t>
      </w:r>
      <w:r>
        <w:rPr/>
        <w:t>Marius</w:t>
      </w:r>
      <w:r>
        <w:rPr>
          <w:spacing w:val="-2"/>
        </w:rPr>
        <w:t> </w:t>
      </w:r>
      <w:r>
        <w:rPr/>
        <w:t>Moutet</w:t>
      </w:r>
      <w:r>
        <w:rPr>
          <w:spacing w:val="-3"/>
        </w:rPr>
        <w:t> </w:t>
      </w:r>
      <w:r>
        <w:rPr/>
        <w:t>(M.Mutê)</w:t>
      </w:r>
      <w:r>
        <w:rPr>
          <w:spacing w:val="-2"/>
        </w:rPr>
        <w:t> </w:t>
      </w:r>
      <w:r>
        <w:rPr/>
        <w:t>đại</w:t>
      </w:r>
      <w:r>
        <w:rPr>
          <w:spacing w:val="-3"/>
        </w:rPr>
        <w:t> </w:t>
      </w:r>
      <w:r>
        <w:rPr/>
        <w:t>diện</w:t>
      </w:r>
      <w:r>
        <w:rPr>
          <w:spacing w:val="-3"/>
        </w:rPr>
        <w:t> </w:t>
      </w:r>
      <w:r>
        <w:rPr/>
        <w:t>Chính</w:t>
      </w:r>
      <w:r>
        <w:rPr>
          <w:spacing w:val="-1"/>
        </w:rPr>
        <w:t> </w:t>
      </w:r>
      <w:r>
        <w:rPr/>
        <w:t>phủ</w:t>
      </w:r>
      <w:r>
        <w:rPr>
          <w:spacing w:val="-3"/>
        </w:rPr>
        <w:t> </w:t>
      </w:r>
      <w:r>
        <w:rPr/>
        <w:t>Pháp</w:t>
      </w:r>
      <w:r>
        <w:rPr>
          <w:spacing w:val="-3"/>
        </w:rPr>
        <w:t> </w:t>
      </w:r>
      <w:r>
        <w:rPr/>
        <w:t>một</w:t>
      </w:r>
      <w:r>
        <w:rPr>
          <w:spacing w:val="-3"/>
        </w:rPr>
        <w:t> </w:t>
      </w:r>
      <w:r>
        <w:rPr/>
        <w:t>bản</w:t>
      </w:r>
      <w:r>
        <w:rPr>
          <w:spacing w:val="-7"/>
        </w:rPr>
        <w:t> </w:t>
      </w:r>
      <w:r>
        <w:rPr/>
        <w:t>Tạm</w:t>
      </w:r>
      <w:r>
        <w:rPr>
          <w:spacing w:val="-3"/>
        </w:rPr>
        <w:t> </w:t>
      </w:r>
      <w:r>
        <w:rPr/>
        <w:t>ước</w:t>
      </w:r>
      <w:r>
        <w:rPr>
          <w:spacing w:val="-2"/>
        </w:rPr>
        <w:t> </w:t>
      </w:r>
      <w:r>
        <w:rPr/>
        <w:t>14-9</w:t>
      </w:r>
      <w:r>
        <w:rPr>
          <w:spacing w:val="-3"/>
        </w:rPr>
        <w:t> </w:t>
      </w:r>
      <w:r>
        <w:rPr/>
        <w:t>tại</w:t>
      </w:r>
      <w:r>
        <w:rPr>
          <w:spacing w:val="-3"/>
        </w:rPr>
        <w:t> </w:t>
      </w:r>
      <w:r>
        <w:rPr/>
        <w:t>Marseill (Mácxây, Pháp), đồng ý nhân nhượng thêm cho Pháp một số quyền lợi kinh tế, văn hóa ở Việt Nam; hai bên cam kết đình chỉ chiến sự ở Nam Bộ và tiếp tục đàm phán...</w:t>
      </w:r>
    </w:p>
    <w:p>
      <w:pPr>
        <w:pStyle w:val="BodyText"/>
        <w:spacing w:line="288" w:lineRule="auto" w:before="107"/>
        <w:ind w:right="66"/>
      </w:pPr>
      <w:r>
        <w:rPr/>
        <w:t>Trong khi đó ở Việt Nam, thời hạn quân đội Tưởng phải rút về nước đã hết (trước ngày 31-3-1946), nhưng</w:t>
      </w:r>
      <w:r>
        <w:rPr>
          <w:spacing w:val="-1"/>
        </w:rPr>
        <w:t> </w:t>
      </w:r>
      <w:r>
        <w:rPr/>
        <w:t>quân</w:t>
      </w:r>
      <w:r>
        <w:rPr>
          <w:spacing w:val="-7"/>
        </w:rPr>
        <w:t> </w:t>
      </w:r>
      <w:r>
        <w:rPr/>
        <w:t>Tưởng</w:t>
      </w:r>
      <w:r>
        <w:rPr>
          <w:spacing w:val="-1"/>
        </w:rPr>
        <w:t> </w:t>
      </w:r>
      <w:r>
        <w:rPr/>
        <w:t>vẫn</w:t>
      </w:r>
      <w:r>
        <w:rPr>
          <w:spacing w:val="-1"/>
        </w:rPr>
        <w:t> </w:t>
      </w:r>
      <w:r>
        <w:rPr/>
        <w:t>trì</w:t>
      </w:r>
      <w:r>
        <w:rPr>
          <w:spacing w:val="-1"/>
        </w:rPr>
        <w:t> </w:t>
      </w:r>
      <w:r>
        <w:rPr/>
        <w:t>hoãn</w:t>
      </w:r>
      <w:r>
        <w:rPr>
          <w:spacing w:val="-1"/>
        </w:rPr>
        <w:t> </w:t>
      </w:r>
      <w:r>
        <w:rPr/>
        <w:t>kéo</w:t>
      </w:r>
      <w:r>
        <w:rPr>
          <w:spacing w:val="-1"/>
        </w:rPr>
        <w:t> </w:t>
      </w:r>
      <w:r>
        <w:rPr/>
        <w:t>dài;</w:t>
      </w:r>
      <w:r>
        <w:rPr>
          <w:spacing w:val="-1"/>
        </w:rPr>
        <w:t> </w:t>
      </w:r>
      <w:r>
        <w:rPr/>
        <w:t>các thế lực thực dân</w:t>
      </w:r>
      <w:r>
        <w:rPr>
          <w:spacing w:val="-1"/>
        </w:rPr>
        <w:t> </w:t>
      </w:r>
      <w:r>
        <w:rPr/>
        <w:t>hiếu</w:t>
      </w:r>
      <w:r>
        <w:rPr>
          <w:spacing w:val="-1"/>
        </w:rPr>
        <w:t> </w:t>
      </w:r>
      <w:r>
        <w:rPr/>
        <w:t>chiến</w:t>
      </w:r>
    </w:p>
    <w:p>
      <w:pPr>
        <w:pStyle w:val="BodyText"/>
        <w:spacing w:after="0" w:line="288" w:lineRule="auto"/>
        <w:sectPr>
          <w:pgSz w:w="12240" w:h="15840"/>
          <w:pgMar w:header="0" w:footer="991" w:top="1060" w:bottom="1260" w:left="1440" w:right="1080"/>
        </w:sectPr>
      </w:pPr>
    </w:p>
    <w:p>
      <w:pPr>
        <w:pStyle w:val="BodyText"/>
        <w:spacing w:line="288" w:lineRule="auto"/>
        <w:ind w:right="62" w:firstLine="0"/>
      </w:pPr>
      <w:r>
        <w:rPr/>
        <w:t>Pháp ở Hà Nội móc nối, câu kết với tay sai phản động Đại Việt-Quốc dân đảng, ráo riết chuẩn bị một âm mưu thâm độc đảo chính lật đổ Chính phủ Việt Nam, dự định vào ngày 14-7-1946. Dưới sự lãnh đạo, chỉ đạo kiên quyết, sáng suốt của Đảng và Chính phủ do cụ Huỳnh</w:t>
      </w:r>
      <w:r>
        <w:rPr>
          <w:spacing w:val="-1"/>
        </w:rPr>
        <w:t> </w:t>
      </w:r>
      <w:r>
        <w:rPr/>
        <w:t>Thúc Kháng quyền Chủ tịch Chính phủ, Bộ trưởng Bộ Nội vụ lãnh đạo, rạng sáng ngày 12-7-1946, lực lượng Công an đã khôn khéo, mưu trí, sáng tạo, quyết đoán tổ chfíc một</w:t>
      </w:r>
      <w:r>
        <w:rPr>
          <w:spacing w:val="-3"/>
        </w:rPr>
        <w:t> </w:t>
      </w:r>
      <w:r>
        <w:rPr/>
        <w:t>cuộc</w:t>
      </w:r>
      <w:r>
        <w:rPr>
          <w:spacing w:val="-2"/>
        </w:rPr>
        <w:t> </w:t>
      </w:r>
      <w:r>
        <w:rPr/>
        <w:t>đột</w:t>
      </w:r>
      <w:r>
        <w:rPr>
          <w:spacing w:val="-1"/>
        </w:rPr>
        <w:t> </w:t>
      </w:r>
      <w:r>
        <w:rPr/>
        <w:t>nhập,</w:t>
      </w:r>
      <w:r>
        <w:rPr>
          <w:spacing w:val="-4"/>
        </w:rPr>
        <w:t> </w:t>
      </w:r>
      <w:r>
        <w:rPr/>
        <w:t>tấn</w:t>
      </w:r>
      <w:r>
        <w:rPr>
          <w:spacing w:val="-1"/>
        </w:rPr>
        <w:t> </w:t>
      </w:r>
      <w:r>
        <w:rPr/>
        <w:t>công</w:t>
      </w:r>
      <w:r>
        <w:rPr>
          <w:spacing w:val="-3"/>
        </w:rPr>
        <w:t> </w:t>
      </w:r>
      <w:r>
        <w:rPr/>
        <w:t>bất</w:t>
      </w:r>
      <w:r>
        <w:rPr>
          <w:spacing w:val="-1"/>
        </w:rPr>
        <w:t> </w:t>
      </w:r>
      <w:r>
        <w:rPr/>
        <w:t>ngờ</w:t>
      </w:r>
      <w:r>
        <w:rPr>
          <w:spacing w:val="-1"/>
        </w:rPr>
        <w:t> </w:t>
      </w:r>
      <w:r>
        <w:rPr/>
        <w:t>vào</w:t>
      </w:r>
      <w:r>
        <w:rPr>
          <w:spacing w:val="-1"/>
        </w:rPr>
        <w:t> </w:t>
      </w:r>
      <w:r>
        <w:rPr/>
        <w:t>trụ</w:t>
      </w:r>
      <w:r>
        <w:rPr>
          <w:spacing w:val="-1"/>
        </w:rPr>
        <w:t> </w:t>
      </w:r>
      <w:r>
        <w:rPr/>
        <w:t>sở</w:t>
      </w:r>
      <w:r>
        <w:rPr>
          <w:spacing w:val="-1"/>
        </w:rPr>
        <w:t> </w:t>
      </w:r>
      <w:r>
        <w:rPr/>
        <w:t>của</w:t>
      </w:r>
      <w:r>
        <w:rPr>
          <w:spacing w:val="-2"/>
        </w:rPr>
        <w:t> </w:t>
      </w:r>
      <w:r>
        <w:rPr/>
        <w:t>bọn</w:t>
      </w:r>
      <w:r>
        <w:rPr>
          <w:spacing w:val="-1"/>
        </w:rPr>
        <w:t> </w:t>
      </w:r>
      <w:r>
        <w:rPr/>
        <w:t>Đại</w:t>
      </w:r>
      <w:r>
        <w:rPr>
          <w:spacing w:val="-5"/>
        </w:rPr>
        <w:t> </w:t>
      </w:r>
      <w:r>
        <w:rPr/>
        <w:t>Việt- Quốc dân</w:t>
      </w:r>
      <w:r>
        <w:rPr>
          <w:spacing w:val="-1"/>
        </w:rPr>
        <w:t> </w:t>
      </w:r>
      <w:r>
        <w:rPr/>
        <w:t>đảng</w:t>
      </w:r>
      <w:r>
        <w:rPr>
          <w:spacing w:val="-3"/>
        </w:rPr>
        <w:t> </w:t>
      </w:r>
      <w:r>
        <w:rPr/>
        <w:t>ở</w:t>
      </w:r>
      <w:r>
        <w:rPr>
          <w:spacing w:val="-2"/>
        </w:rPr>
        <w:t> </w:t>
      </w:r>
      <w:r>
        <w:rPr/>
        <w:t>số</w:t>
      </w:r>
      <w:r>
        <w:rPr>
          <w:spacing w:val="-3"/>
        </w:rPr>
        <w:t> </w:t>
      </w:r>
      <w:r>
        <w:rPr/>
        <w:t>nhà 132 Duvigneau (Đuyvinhô nay là phố Bùi Thị Xuân -Hà Nội), nhanh chóng khống chế bọn phản động có vũ trang, tổ chfíc khám xét và tịch thu được nhiều tài liệu phản động, trong đó có bản Kế hoạch tổ chfíc làm đảo chính lật đổ chính phủ Hồ Chí Minh do Trương</w:t>
      </w:r>
      <w:r>
        <w:rPr>
          <w:spacing w:val="-1"/>
        </w:rPr>
        <w:t> </w:t>
      </w:r>
      <w:r>
        <w:rPr/>
        <w:t>Tfí</w:t>
      </w:r>
      <w:r>
        <w:rPr>
          <w:spacing w:val="-12"/>
        </w:rPr>
        <w:t> </w:t>
      </w:r>
      <w:r>
        <w:rPr/>
        <w:t>Anh soạn thảo, kịp thời kết thúc Vụ án ở số 7 phố Ôn Như Hầu, (nay Nguyễn Gia Thiều, Hà Nội). Với thắng lợi quan trọng này ta đã đập tan hoàn toàn mưu đồ thâm độc lật đổ chính quyền cách mạng của bọn tay sai phản động câu kết với thực dân Pháp, giữ vững chính quyền cách mạng.</w:t>
      </w:r>
    </w:p>
    <w:p>
      <w:pPr>
        <w:pStyle w:val="BodyText"/>
        <w:spacing w:line="288" w:lineRule="auto" w:before="110"/>
        <w:ind w:right="63"/>
      </w:pPr>
      <w:r>
        <w:rPr/>
        <w:t>Ngày 20-10-1946, Chủ tịch Hồ Chí Minh và phái đoàn Việt Nam về đến cảng Hải Phòng an toàn trong không khí đón chào nồng nhiệt của nhân dân, của đồng bào, đồng chí. Chủ tịch Hồ Chí Minh đã viết bài: Công việc khẩn cấp bây giờ, nêu rõ thêm những nhiệm vụ cụ thể và cấp thiết phải làm về mặt quân sự, chính trị và khẳng định vai lãnh</w:t>
      </w:r>
      <w:r>
        <w:rPr>
          <w:spacing w:val="40"/>
        </w:rPr>
        <w:t> </w:t>
      </w:r>
      <w:r>
        <w:rPr/>
        <w:t>đạo của Đảng, của đảng</w:t>
      </w:r>
      <w:r>
        <w:rPr>
          <w:spacing w:val="-1"/>
        </w:rPr>
        <w:t> </w:t>
      </w:r>
      <w:r>
        <w:rPr/>
        <w:t>viên cán bộ</w:t>
      </w:r>
      <w:r>
        <w:rPr>
          <w:spacing w:val="-1"/>
        </w:rPr>
        <w:t> </w:t>
      </w:r>
      <w:r>
        <w:rPr/>
        <w:t>đối với cuộc kháng</w:t>
      </w:r>
      <w:r>
        <w:rPr>
          <w:spacing w:val="-1"/>
        </w:rPr>
        <w:t> </w:t>
      </w:r>
      <w:r>
        <w:rPr/>
        <w:t>chiến</w:t>
      </w:r>
      <w:r>
        <w:rPr>
          <w:spacing w:val="-1"/>
        </w:rPr>
        <w:t> </w:t>
      </w:r>
      <w:r>
        <w:rPr/>
        <w:t>kiến quốc và dự đoán</w:t>
      </w:r>
      <w:r>
        <w:rPr>
          <w:spacing w:val="-1"/>
        </w:rPr>
        <w:t> </w:t>
      </w:r>
      <w:r>
        <w:rPr/>
        <w:t>đúng về khả năng một cuộc đối đầu quân sự giữa Việt Nam và Pháp. Kịp thời chỉ đạo tfing bước chuyển sang tình trạng chiến tranh và chuẩn bị kháng chiến lâu dài; tiếp tục cuộc chiến đấu giam chân địch ở Nam Bộ và trong các thành phố, thị xã ở miền Bắc, khẩn trương tiến hành cuộc tổng di chuyển các cơ quan lãnh đạo của Đảng, Chính phủ, Quốc hội và các ban, bộ, ngành, quân đội, công an và các cơ quan lãnh đạo kháng chiến địa phương ra khỏi thành phố, thị xã; củng cố, xây dựng căn cfí địa, các chiến khu, các</w:t>
      </w:r>
      <w:r>
        <w:rPr>
          <w:spacing w:val="-7"/>
        </w:rPr>
        <w:t> </w:t>
      </w:r>
      <w:r>
        <w:rPr/>
        <w:t>ATK (an toàn khu)... Hàng ngàn tấn máy móc, nguyên nhiên vật liệu đã được di chuyển, mua sắm, cất giữ trên các chiến khu, căn cfí địa kháng chiến, nhất là ở các</w:t>
      </w:r>
      <w:r>
        <w:rPr>
          <w:spacing w:val="-9"/>
        </w:rPr>
        <w:t> </w:t>
      </w:r>
      <w:r>
        <w:rPr/>
        <w:t>ATK</w:t>
      </w:r>
      <w:r>
        <w:rPr>
          <w:spacing w:val="-2"/>
        </w:rPr>
        <w:t> </w:t>
      </w:r>
      <w:r>
        <w:rPr/>
        <w:t>Thái Nguyên, Tuyên</w:t>
      </w:r>
      <w:r>
        <w:rPr>
          <w:spacing w:val="-4"/>
        </w:rPr>
        <w:t> </w:t>
      </w:r>
      <w:r>
        <w:rPr/>
        <w:t>Quang,</w:t>
      </w:r>
      <w:r>
        <w:rPr>
          <w:spacing w:val="-5"/>
        </w:rPr>
        <w:t> </w:t>
      </w:r>
      <w:r>
        <w:rPr/>
        <w:t>Chiến</w:t>
      </w:r>
      <w:r>
        <w:rPr>
          <w:spacing w:val="-4"/>
        </w:rPr>
        <w:t> </w:t>
      </w:r>
      <w:r>
        <w:rPr/>
        <w:t>khu</w:t>
      </w:r>
      <w:r>
        <w:rPr>
          <w:spacing w:val="-6"/>
        </w:rPr>
        <w:t> </w:t>
      </w:r>
      <w:r>
        <w:rPr/>
        <w:t>D,</w:t>
      </w:r>
      <w:r>
        <w:rPr>
          <w:spacing w:val="-5"/>
        </w:rPr>
        <w:t> </w:t>
      </w:r>
      <w:r>
        <w:rPr/>
        <w:t>Đồng</w:t>
      </w:r>
      <w:r>
        <w:rPr>
          <w:spacing w:val="-7"/>
        </w:rPr>
        <w:t> </w:t>
      </w:r>
      <w:r>
        <w:rPr/>
        <w:t>Tháp</w:t>
      </w:r>
      <w:r>
        <w:rPr>
          <w:spacing w:val="-4"/>
        </w:rPr>
        <w:t> </w:t>
      </w:r>
      <w:r>
        <w:rPr/>
        <w:t>Mười;</w:t>
      </w:r>
      <w:r>
        <w:rPr>
          <w:spacing w:val="-4"/>
        </w:rPr>
        <w:t> </w:t>
      </w:r>
      <w:r>
        <w:rPr/>
        <w:t>hàng</w:t>
      </w:r>
      <w:r>
        <w:rPr>
          <w:spacing w:val="-6"/>
        </w:rPr>
        <w:t> </w:t>
      </w:r>
      <w:r>
        <w:rPr/>
        <w:t>vạn</w:t>
      </w:r>
      <w:r>
        <w:rPr>
          <w:spacing w:val="-4"/>
        </w:rPr>
        <w:t> </w:t>
      </w:r>
      <w:r>
        <w:rPr/>
        <w:t>nhân</w:t>
      </w:r>
      <w:r>
        <w:rPr>
          <w:spacing w:val="-4"/>
        </w:rPr>
        <w:t> </w:t>
      </w:r>
      <w:r>
        <w:rPr/>
        <w:t>dân</w:t>
      </w:r>
      <w:r>
        <w:rPr>
          <w:spacing w:val="-6"/>
        </w:rPr>
        <w:t> </w:t>
      </w:r>
      <w:r>
        <w:rPr/>
        <w:t>được</w:t>
      </w:r>
      <w:r>
        <w:rPr>
          <w:spacing w:val="-5"/>
        </w:rPr>
        <w:t> </w:t>
      </w:r>
      <w:r>
        <w:rPr/>
        <w:t>động</w:t>
      </w:r>
      <w:r>
        <w:rPr>
          <w:spacing w:val="-4"/>
        </w:rPr>
        <w:t> </w:t>
      </w:r>
      <w:r>
        <w:rPr/>
        <w:t>viên,</w:t>
      </w:r>
      <w:r>
        <w:rPr>
          <w:spacing w:val="-5"/>
        </w:rPr>
        <w:t> </w:t>
      </w:r>
      <w:r>
        <w:rPr/>
        <w:t>hướng dẫn tản cư khỏi vùng chiến sự. Ở các nơi quân Pháp có thể chiếm đóng, nhân dân thực hiện tiêu thổ kháng chiến với khẩu hiệu “vườn không nhà trống”, “phá hoại để kháng chiến” nhằm ngăn cản bước tiến của địch, hạn chế tiềm năng kinh tế địch, phá kinh tế </w:t>
      </w:r>
      <w:r>
        <w:rPr>
          <w:spacing w:val="-2"/>
        </w:rPr>
        <w:t>địch...</w:t>
      </w:r>
    </w:p>
    <w:p>
      <w:pPr>
        <w:pStyle w:val="BodyText"/>
        <w:spacing w:line="288" w:lineRule="auto" w:before="106"/>
        <w:ind w:right="63"/>
      </w:pPr>
      <w:r>
        <w:rPr/>
        <w:t>Những chủ trương, biện pháp, sách lược và đối sách đúng đắn của Đảng, tinh thần quyết đoán, sáng tạo của Chính phủ và Chủ tịch Hồ Chí Minh trong cuộc đấu tranh chống giặc ngoài, thù trong những năm đầu chính quyền cách mạng non trẻ đã đem lại thắng lợi có ý nghĩa hết sfíc quan trọng: ngăn chặn bước tiến của đội quân xâm lược Pháp ở Nam Bộ, vạch trần và làm thất bại mọi âm mưu, hoạt động chống phá của các kẻ thù; củng cố, giữ</w:t>
      </w:r>
      <w:r>
        <w:rPr>
          <w:spacing w:val="18"/>
        </w:rPr>
        <w:t> </w:t>
      </w:r>
      <w:r>
        <w:rPr/>
        <w:t>vững</w:t>
      </w:r>
      <w:r>
        <w:rPr>
          <w:spacing w:val="17"/>
        </w:rPr>
        <w:t> </w:t>
      </w:r>
      <w:r>
        <w:rPr/>
        <w:t>và</w:t>
      </w:r>
      <w:r>
        <w:rPr>
          <w:spacing w:val="16"/>
        </w:rPr>
        <w:t> </w:t>
      </w:r>
      <w:r>
        <w:rPr/>
        <w:t>bảo</w:t>
      </w:r>
      <w:r>
        <w:rPr>
          <w:spacing w:val="15"/>
        </w:rPr>
        <w:t> </w:t>
      </w:r>
      <w:r>
        <w:rPr/>
        <w:t>vệ</w:t>
      </w:r>
      <w:r>
        <w:rPr>
          <w:spacing w:val="18"/>
        </w:rPr>
        <w:t> </w:t>
      </w:r>
      <w:r>
        <w:rPr/>
        <w:t>bộ</w:t>
      </w:r>
      <w:r>
        <w:rPr>
          <w:spacing w:val="15"/>
        </w:rPr>
        <w:t> </w:t>
      </w:r>
      <w:r>
        <w:rPr/>
        <w:t>máy</w:t>
      </w:r>
      <w:r>
        <w:rPr>
          <w:spacing w:val="17"/>
        </w:rPr>
        <w:t> </w:t>
      </w:r>
      <w:r>
        <w:rPr/>
        <w:t>chính</w:t>
      </w:r>
      <w:r>
        <w:rPr>
          <w:spacing w:val="17"/>
        </w:rPr>
        <w:t> </w:t>
      </w:r>
      <w:r>
        <w:rPr/>
        <w:t>quyền</w:t>
      </w:r>
      <w:r>
        <w:rPr>
          <w:spacing w:val="15"/>
        </w:rPr>
        <w:t> </w:t>
      </w:r>
      <w:r>
        <w:rPr/>
        <w:t>cách</w:t>
      </w:r>
      <w:r>
        <w:rPr>
          <w:spacing w:val="17"/>
        </w:rPr>
        <w:t> </w:t>
      </w:r>
      <w:r>
        <w:rPr/>
        <w:t>mạng</w:t>
      </w:r>
      <w:r>
        <w:rPr>
          <w:spacing w:val="17"/>
        </w:rPr>
        <w:t> </w:t>
      </w:r>
      <w:r>
        <w:rPr/>
        <w:t>tfi</w:t>
      </w:r>
      <w:r>
        <w:rPr>
          <w:spacing w:val="12"/>
        </w:rPr>
        <w:t> </w:t>
      </w:r>
      <w:r>
        <w:rPr/>
        <w:t>Trung</w:t>
      </w:r>
      <w:r>
        <w:rPr>
          <w:spacing w:val="15"/>
        </w:rPr>
        <w:t> </w:t>
      </w:r>
      <w:r>
        <w:rPr/>
        <w:t>ương</w:t>
      </w:r>
      <w:r>
        <w:rPr>
          <w:spacing w:val="15"/>
        </w:rPr>
        <w:t> </w:t>
      </w:r>
      <w:r>
        <w:rPr/>
        <w:t>đến</w:t>
      </w:r>
      <w:r>
        <w:rPr>
          <w:spacing w:val="15"/>
        </w:rPr>
        <w:t> </w:t>
      </w:r>
      <w:r>
        <w:rPr/>
        <w:t>cơ</w:t>
      </w:r>
      <w:r>
        <w:rPr>
          <w:spacing w:val="16"/>
        </w:rPr>
        <w:t> </w:t>
      </w:r>
      <w:r>
        <w:rPr/>
        <w:t>sở</w:t>
      </w:r>
      <w:r>
        <w:rPr>
          <w:spacing w:val="16"/>
        </w:rPr>
        <w:t> </w:t>
      </w:r>
      <w:r>
        <w:rPr/>
        <w:t>và</w:t>
      </w:r>
      <w:r>
        <w:rPr>
          <w:spacing w:val="16"/>
        </w:rPr>
        <w:t> </w:t>
      </w:r>
      <w:r>
        <w:rPr/>
        <w:t>những</w:t>
      </w:r>
    </w:p>
    <w:p>
      <w:pPr>
        <w:pStyle w:val="BodyText"/>
        <w:spacing w:after="0" w:line="288" w:lineRule="auto"/>
        <w:sectPr>
          <w:pgSz w:w="12240" w:h="15840"/>
          <w:pgMar w:header="0" w:footer="991" w:top="1060" w:bottom="1180" w:left="1440" w:right="1080"/>
        </w:sectPr>
      </w:pPr>
    </w:p>
    <w:p>
      <w:pPr>
        <w:pStyle w:val="BodyText"/>
        <w:spacing w:line="288" w:lineRule="auto"/>
        <w:ind w:right="71" w:firstLine="0"/>
      </w:pPr>
      <w:r>
        <w:rPr/>
        <w:t>thành quả của cuộc Cách mạng tháng Tám; tạo thêm thời gian hòa bình, hòa hoãn, tranh thủ xây dựng thực lực, chuẩn bị sẵn sàng cho cuộc kháng chiến lâu dài.</w:t>
      </w:r>
    </w:p>
    <w:p>
      <w:pPr>
        <w:pStyle w:val="BodyText"/>
        <w:spacing w:line="288" w:lineRule="auto" w:before="118"/>
        <w:ind w:right="72"/>
      </w:pPr>
      <w:r>
        <w:rPr/>
        <w:t>Nêu cao ý chí tự lực, tự cường, quyết tâm bảo vệ nền tự do, độc lập. Triệt để lợi dụng</w:t>
      </w:r>
      <w:r>
        <w:rPr>
          <w:spacing w:val="-1"/>
        </w:rPr>
        <w:t> </w:t>
      </w:r>
      <w:r>
        <w:rPr/>
        <w:t>mâu thuẫn trong hàng</w:t>
      </w:r>
      <w:r>
        <w:rPr>
          <w:spacing w:val="-1"/>
        </w:rPr>
        <w:t> </w:t>
      </w:r>
      <w:r>
        <w:rPr/>
        <w:t>ngũ địch,</w:t>
      </w:r>
      <w:r>
        <w:rPr>
          <w:spacing w:val="-2"/>
        </w:rPr>
        <w:t> </w:t>
      </w:r>
      <w:r>
        <w:rPr/>
        <w:t>thực hành nhân nhượng có nguyên</w:t>
      </w:r>
      <w:r>
        <w:rPr>
          <w:spacing w:val="-1"/>
        </w:rPr>
        <w:t> </w:t>
      </w:r>
      <w:r>
        <w:rPr/>
        <w:t>tắc “Dĩ bất biến, fíng vạn biến”. Tăng cường đại đoàn kết dân tộc, dựa vào sự ủng hộ vật chất là chính trị, tinh thần của toàn dân. Phát triển thực lực cách mạng. Đó là những thành công và kinh nghiệm nổi bật của Đảng trong lãnh đạo cách mạng, giai đoạn 1945-1946.</w:t>
      </w:r>
    </w:p>
    <w:p>
      <w:pPr>
        <w:pStyle w:val="Heading4"/>
        <w:numPr>
          <w:ilvl w:val="1"/>
          <w:numId w:val="9"/>
        </w:numPr>
        <w:tabs>
          <w:tab w:pos="1099" w:val="left" w:leader="none"/>
        </w:tabs>
        <w:spacing w:line="288" w:lineRule="auto" w:before="117" w:after="0"/>
        <w:ind w:left="264" w:right="96" w:firstLine="566"/>
        <w:jc w:val="both"/>
      </w:pPr>
      <w:r>
        <w:rPr/>
        <w:t>Đường lối kháng chiến toàn quốc và quá trình tổ chức thực hiện từ năm 1946 đến năm 1950</w:t>
      </w:r>
    </w:p>
    <w:p>
      <w:pPr>
        <w:spacing w:before="118"/>
        <w:ind w:left="830" w:right="0" w:firstLine="0"/>
        <w:jc w:val="both"/>
        <w:rPr>
          <w:i/>
          <w:sz w:val="26"/>
        </w:rPr>
      </w:pPr>
      <w:r>
        <w:rPr>
          <w:i/>
          <w:sz w:val="26"/>
        </w:rPr>
        <w:t>Cuộc</w:t>
      </w:r>
      <w:r>
        <w:rPr>
          <w:i/>
          <w:spacing w:val="-3"/>
          <w:sz w:val="26"/>
        </w:rPr>
        <w:t> </w:t>
      </w:r>
      <w:r>
        <w:rPr>
          <w:i/>
          <w:sz w:val="26"/>
        </w:rPr>
        <w:t>kháng</w:t>
      </w:r>
      <w:r>
        <w:rPr>
          <w:i/>
          <w:spacing w:val="-4"/>
          <w:sz w:val="26"/>
        </w:rPr>
        <w:t> </w:t>
      </w:r>
      <w:r>
        <w:rPr>
          <w:i/>
          <w:sz w:val="26"/>
        </w:rPr>
        <w:t>chiến</w:t>
      </w:r>
      <w:r>
        <w:rPr>
          <w:i/>
          <w:spacing w:val="-3"/>
          <w:sz w:val="26"/>
        </w:rPr>
        <w:t> </w:t>
      </w:r>
      <w:r>
        <w:rPr>
          <w:i/>
          <w:sz w:val="26"/>
        </w:rPr>
        <w:t>toàn</w:t>
      </w:r>
      <w:r>
        <w:rPr>
          <w:i/>
          <w:spacing w:val="-2"/>
          <w:sz w:val="26"/>
        </w:rPr>
        <w:t> </w:t>
      </w:r>
      <w:r>
        <w:rPr>
          <w:i/>
          <w:sz w:val="26"/>
        </w:rPr>
        <w:t>quốc</w:t>
      </w:r>
      <w:r>
        <w:rPr>
          <w:i/>
          <w:spacing w:val="-2"/>
          <w:sz w:val="26"/>
        </w:rPr>
        <w:t> </w:t>
      </w:r>
      <w:r>
        <w:rPr>
          <w:i/>
          <w:sz w:val="26"/>
        </w:rPr>
        <w:t>bùng</w:t>
      </w:r>
      <w:r>
        <w:rPr>
          <w:i/>
          <w:spacing w:val="-2"/>
          <w:sz w:val="26"/>
        </w:rPr>
        <w:t> </w:t>
      </w:r>
      <w:r>
        <w:rPr>
          <w:i/>
          <w:sz w:val="26"/>
        </w:rPr>
        <w:t>nổ</w:t>
      </w:r>
      <w:r>
        <w:rPr>
          <w:i/>
          <w:spacing w:val="-3"/>
          <w:sz w:val="26"/>
        </w:rPr>
        <w:t> </w:t>
      </w:r>
      <w:r>
        <w:rPr>
          <w:i/>
          <w:sz w:val="26"/>
        </w:rPr>
        <w:t>và</w:t>
      </w:r>
      <w:r>
        <w:rPr>
          <w:i/>
          <w:spacing w:val="-4"/>
          <w:sz w:val="26"/>
        </w:rPr>
        <w:t> </w:t>
      </w:r>
      <w:r>
        <w:rPr>
          <w:i/>
          <w:sz w:val="26"/>
        </w:rPr>
        <w:t>đường</w:t>
      </w:r>
      <w:r>
        <w:rPr>
          <w:i/>
          <w:spacing w:val="-1"/>
          <w:sz w:val="26"/>
        </w:rPr>
        <w:t> </w:t>
      </w:r>
      <w:r>
        <w:rPr>
          <w:i/>
          <w:sz w:val="26"/>
        </w:rPr>
        <w:t>lối</w:t>
      </w:r>
      <w:r>
        <w:rPr>
          <w:i/>
          <w:spacing w:val="-2"/>
          <w:sz w:val="26"/>
        </w:rPr>
        <w:t> </w:t>
      </w:r>
      <w:r>
        <w:rPr>
          <w:i/>
          <w:sz w:val="26"/>
        </w:rPr>
        <w:t>kháng</w:t>
      </w:r>
      <w:r>
        <w:rPr>
          <w:i/>
          <w:spacing w:val="-1"/>
          <w:sz w:val="26"/>
        </w:rPr>
        <w:t> </w:t>
      </w:r>
      <w:r>
        <w:rPr>
          <w:i/>
          <w:sz w:val="26"/>
        </w:rPr>
        <w:t>chiến</w:t>
      </w:r>
      <w:r>
        <w:rPr>
          <w:i/>
          <w:spacing w:val="-2"/>
          <w:sz w:val="26"/>
        </w:rPr>
        <w:t> </w:t>
      </w:r>
      <w:r>
        <w:rPr>
          <w:i/>
          <w:sz w:val="26"/>
        </w:rPr>
        <w:t>của</w:t>
      </w:r>
      <w:r>
        <w:rPr>
          <w:i/>
          <w:spacing w:val="-1"/>
          <w:sz w:val="26"/>
        </w:rPr>
        <w:t> </w:t>
      </w:r>
      <w:r>
        <w:rPr>
          <w:i/>
          <w:spacing w:val="-4"/>
          <w:sz w:val="26"/>
        </w:rPr>
        <w:t>Đảng</w:t>
      </w:r>
    </w:p>
    <w:p>
      <w:pPr>
        <w:pStyle w:val="BodyText"/>
        <w:spacing w:line="288" w:lineRule="auto" w:before="179"/>
        <w:ind w:right="64"/>
      </w:pPr>
      <w:r>
        <w:rPr/>
        <w:t>Tfi cuối tháng 10-1946, tình hình chiến sự ở Việt Nam ngày càng căng thẳng do, nguy cơ một cuộc chiến tranh giữa Việt Nam và Pháp tăng dần. Đảng, Chính phủ, quân đội</w:t>
      </w:r>
      <w:r>
        <w:rPr>
          <w:spacing w:val="-1"/>
        </w:rPr>
        <w:t> </w:t>
      </w:r>
      <w:r>
        <w:rPr/>
        <w:t>và nhân dân</w:t>
      </w:r>
      <w:r>
        <w:rPr>
          <w:spacing w:val="-5"/>
        </w:rPr>
        <w:t> </w:t>
      </w:r>
      <w:r>
        <w:rPr/>
        <w:t>Việt Nam</w:t>
      </w:r>
      <w:r>
        <w:rPr>
          <w:spacing w:val="-1"/>
        </w:rPr>
        <w:t> </w:t>
      </w:r>
      <w:r>
        <w:rPr/>
        <w:t>tiếp tục kìm chế,</w:t>
      </w:r>
      <w:r>
        <w:rPr>
          <w:spacing w:val="-2"/>
        </w:rPr>
        <w:t> </w:t>
      </w:r>
      <w:r>
        <w:rPr/>
        <w:t>kiên trì thực hiện</w:t>
      </w:r>
      <w:r>
        <w:rPr>
          <w:spacing w:val="-1"/>
        </w:rPr>
        <w:t> </w:t>
      </w:r>
      <w:r>
        <w:rPr/>
        <w:t>chủ</w:t>
      </w:r>
      <w:r>
        <w:rPr>
          <w:spacing w:val="-1"/>
        </w:rPr>
        <w:t> </w:t>
      </w:r>
      <w:r>
        <w:rPr/>
        <w:t>trương</w:t>
      </w:r>
      <w:r>
        <w:rPr>
          <w:spacing w:val="-1"/>
        </w:rPr>
        <w:t> </w:t>
      </w:r>
      <w:r>
        <w:rPr/>
        <w:t>hòa hoãn và bầy tỏ thiện chí hòa bình, nhân nhượng nhằm tìm kiếm con đường hòa bình bảo vệ, giữ gìn toàn vẹn nền độc lập, tự do của Việt Nam, đồng thời cố gắng cfíu vãn mối quan hệ Việt- Pháp đang ngày càng xấu đi và ngăn chặn một cuộc chiến tranh nổ ra quá sớm và không cân sfíc với Pháp. Nhiều lần, Chủ tịch Hồ Chí Minh, thay mặt Chính phủ Việt Nam, đã gfíi điện văn, thư tfi cho Chính phủ Pháp, cho Thủ tướng Pháp song đều không được hồi đáp; con đường ngoại giao với đại diện Pháp tại Hà Nội cũng đều không đưa đến kết quả tích cực vì phía Pháp chỉ muốn “dùng biện pháp quân sự để giải quyết mối quan hệ Việt- Pháp”</w:t>
      </w:r>
      <w:hyperlink w:history="true" w:anchor="_bookmark94">
        <w:r>
          <w:rPr>
            <w:vertAlign w:val="superscript"/>
          </w:rPr>
          <w:t>94</w:t>
        </w:r>
      </w:hyperlink>
      <w:r>
        <w:rPr>
          <w:vertAlign w:val="baseline"/>
        </w:rPr>
        <w:t>. Bộ chỉ huy quân đội Pháp ở Việt Nam đã bộc lộ rõ thái độ bội ước, tiếp tục đẩy mạnh tăng cường bình định ở các tỉnh Nam Bộ, xúc tiến tái lập Nam Kỳ tự trị; gây hấn, khiêu khích, gây xung đột quân sự, lấn chiếm nhiều vị trí ở nơi đóng quân ở Bắc Bộ</w:t>
      </w:r>
      <w:r>
        <w:rPr>
          <w:spacing w:val="-1"/>
          <w:vertAlign w:val="baseline"/>
        </w:rPr>
        <w:t> </w:t>
      </w:r>
      <w:r>
        <w:rPr>
          <w:vertAlign w:val="baseline"/>
        </w:rPr>
        <w:t>Việt Nam; đặt lại nền thống trị ở Campuchia và Lào, chia rẽ ba nước Đông Dương.</w:t>
      </w:r>
    </w:p>
    <w:p>
      <w:pPr>
        <w:pStyle w:val="BodyText"/>
        <w:spacing w:line="288" w:lineRule="auto" w:before="109"/>
        <w:ind w:right="63"/>
      </w:pPr>
      <w:r>
        <w:rPr/>
        <w:t>Cuối tháng 11-1946, thực dân Pháp mở cuộc tấn công vũ trang đánh chiếm Hải Phòng, Lạng Sơn, tiếp đó chiếm đóng trái phép ở Đà Nẵng, Hải Dương, tấn công vào các vùng tự do của ta ở Nam Trung Bộ và Nam Bộ, hậu thuẫn cho lực lượng phản động xúc tiến thành lập cái gọi là “Chính phủ Cộng hòa Nam Kỳ” và triệu tập Hội nghị Liên bang Đông</w:t>
      </w:r>
      <w:r>
        <w:rPr>
          <w:spacing w:val="-2"/>
        </w:rPr>
        <w:t> </w:t>
      </w:r>
      <w:r>
        <w:rPr/>
        <w:t>Dương.</w:t>
      </w:r>
      <w:r>
        <w:rPr>
          <w:spacing w:val="-6"/>
        </w:rPr>
        <w:t> </w:t>
      </w:r>
      <w:r>
        <w:rPr/>
        <w:t>Trong</w:t>
      </w:r>
      <w:r>
        <w:rPr>
          <w:spacing w:val="-4"/>
        </w:rPr>
        <w:t> </w:t>
      </w:r>
      <w:r>
        <w:rPr/>
        <w:t>các</w:t>
      </w:r>
      <w:r>
        <w:rPr>
          <w:spacing w:val="-3"/>
        </w:rPr>
        <w:t> </w:t>
      </w:r>
      <w:r>
        <w:rPr/>
        <w:t>ngày</w:t>
      </w:r>
      <w:r>
        <w:rPr>
          <w:spacing w:val="-2"/>
        </w:rPr>
        <w:t> </w:t>
      </w:r>
      <w:r>
        <w:rPr/>
        <w:t>16</w:t>
      </w:r>
      <w:r>
        <w:rPr>
          <w:spacing w:val="-4"/>
        </w:rPr>
        <w:t> </w:t>
      </w:r>
      <w:r>
        <w:rPr/>
        <w:t>và</w:t>
      </w:r>
      <w:r>
        <w:rPr>
          <w:spacing w:val="-3"/>
        </w:rPr>
        <w:t> </w:t>
      </w:r>
      <w:r>
        <w:rPr/>
        <w:t>17-12-1946,</w:t>
      </w:r>
      <w:r>
        <w:rPr>
          <w:spacing w:val="-5"/>
        </w:rPr>
        <w:t> </w:t>
      </w:r>
      <w:r>
        <w:rPr/>
        <w:t>quân</w:t>
      </w:r>
      <w:r>
        <w:rPr>
          <w:spacing w:val="-4"/>
        </w:rPr>
        <w:t> </w:t>
      </w:r>
      <w:r>
        <w:rPr/>
        <w:t>đội</w:t>
      </w:r>
      <w:r>
        <w:rPr>
          <w:spacing w:val="-4"/>
        </w:rPr>
        <w:t> </w:t>
      </w:r>
      <w:r>
        <w:rPr/>
        <w:t>Pháp</w:t>
      </w:r>
      <w:r>
        <w:rPr>
          <w:spacing w:val="-4"/>
        </w:rPr>
        <w:t> </w:t>
      </w:r>
      <w:r>
        <w:rPr/>
        <w:t>ở</w:t>
      </w:r>
      <w:r>
        <w:rPr>
          <w:spacing w:val="-3"/>
        </w:rPr>
        <w:t> </w:t>
      </w:r>
      <w:r>
        <w:rPr/>
        <w:t>Hà</w:t>
      </w:r>
      <w:r>
        <w:rPr>
          <w:spacing w:val="-3"/>
        </w:rPr>
        <w:t> </w:t>
      </w:r>
      <w:r>
        <w:rPr/>
        <w:t>Nội</w:t>
      </w:r>
      <w:r>
        <w:rPr>
          <w:spacing w:val="-4"/>
        </w:rPr>
        <w:t> </w:t>
      </w:r>
      <w:r>
        <w:rPr/>
        <w:t>ngang</w:t>
      </w:r>
      <w:r>
        <w:rPr>
          <w:spacing w:val="-4"/>
        </w:rPr>
        <w:t> </w:t>
      </w:r>
      <w:r>
        <w:rPr/>
        <w:t>nhiên</w:t>
      </w:r>
      <w:r>
        <w:rPr>
          <w:spacing w:val="-4"/>
        </w:rPr>
        <w:t> </w:t>
      </w:r>
      <w:r>
        <w:rPr/>
        <w:t>tấn công đánh chiếm trụ sở Bộ Tài chính, Bộ Giao thông công chính của ta; bắn đại bác gây ra</w:t>
      </w:r>
      <w:r>
        <w:rPr>
          <w:spacing w:val="-3"/>
        </w:rPr>
        <w:t> </w:t>
      </w:r>
      <w:r>
        <w:rPr/>
        <w:t>vụ</w:t>
      </w:r>
      <w:r>
        <w:rPr>
          <w:spacing w:val="-2"/>
        </w:rPr>
        <w:t> </w:t>
      </w:r>
      <w:r>
        <w:rPr/>
        <w:t>thảm</w:t>
      </w:r>
      <w:r>
        <w:rPr>
          <w:spacing w:val="-4"/>
        </w:rPr>
        <w:t> </w:t>
      </w:r>
      <w:r>
        <w:rPr/>
        <w:t>sát</w:t>
      </w:r>
      <w:r>
        <w:rPr>
          <w:spacing w:val="-2"/>
        </w:rPr>
        <w:t> </w:t>
      </w:r>
      <w:r>
        <w:rPr/>
        <w:t>đồng</w:t>
      </w:r>
      <w:r>
        <w:rPr>
          <w:spacing w:val="-4"/>
        </w:rPr>
        <w:t> </w:t>
      </w:r>
      <w:r>
        <w:rPr/>
        <w:t>bào</w:t>
      </w:r>
      <w:r>
        <w:rPr>
          <w:spacing w:val="-2"/>
        </w:rPr>
        <w:t> </w:t>
      </w:r>
      <w:r>
        <w:rPr/>
        <w:t>Hà</w:t>
      </w:r>
      <w:r>
        <w:rPr>
          <w:spacing w:val="-1"/>
        </w:rPr>
        <w:t> </w:t>
      </w:r>
      <w:r>
        <w:rPr/>
        <w:t>Nội</w:t>
      </w:r>
      <w:r>
        <w:rPr>
          <w:spacing w:val="-4"/>
        </w:rPr>
        <w:t> </w:t>
      </w:r>
      <w:r>
        <w:rPr/>
        <w:t>ở</w:t>
      </w:r>
      <w:r>
        <w:rPr>
          <w:spacing w:val="-3"/>
        </w:rPr>
        <w:t> </w:t>
      </w:r>
      <w:r>
        <w:rPr/>
        <w:t>phố</w:t>
      </w:r>
      <w:r>
        <w:rPr>
          <w:spacing w:val="-12"/>
        </w:rPr>
        <w:t> </w:t>
      </w:r>
      <w:r>
        <w:rPr/>
        <w:t>Yên</w:t>
      </w:r>
      <w:r>
        <w:rPr>
          <w:spacing w:val="-2"/>
        </w:rPr>
        <w:t> </w:t>
      </w:r>
      <w:r>
        <w:rPr/>
        <w:t>Ninh</w:t>
      </w:r>
      <w:r>
        <w:rPr>
          <w:spacing w:val="-2"/>
        </w:rPr>
        <w:t> </w:t>
      </w:r>
      <w:r>
        <w:rPr/>
        <w:t>và</w:t>
      </w:r>
      <w:r>
        <w:rPr>
          <w:spacing w:val="-3"/>
        </w:rPr>
        <w:t> </w:t>
      </w:r>
      <w:r>
        <w:rPr/>
        <w:t>Hàng</w:t>
      </w:r>
      <w:r>
        <w:rPr>
          <w:spacing w:val="-4"/>
        </w:rPr>
        <w:t> </w:t>
      </w:r>
      <w:r>
        <w:rPr/>
        <w:t>Bún.</w:t>
      </w:r>
      <w:r>
        <w:rPr>
          <w:spacing w:val="-3"/>
        </w:rPr>
        <w:t> </w:t>
      </w:r>
      <w:r>
        <w:rPr/>
        <w:t>Ngày</w:t>
      </w:r>
      <w:r>
        <w:rPr>
          <w:spacing w:val="-2"/>
        </w:rPr>
        <w:t> </w:t>
      </w:r>
      <w:r>
        <w:rPr/>
        <w:t>18-12,</w:t>
      </w:r>
      <w:r>
        <w:rPr>
          <w:spacing w:val="-3"/>
        </w:rPr>
        <w:t> </w:t>
      </w:r>
      <w:r>
        <w:rPr/>
        <w:t>đại</w:t>
      </w:r>
      <w:r>
        <w:rPr>
          <w:spacing w:val="-2"/>
        </w:rPr>
        <w:t> </w:t>
      </w:r>
      <w:r>
        <w:rPr/>
        <w:t>diện</w:t>
      </w:r>
      <w:r>
        <w:rPr>
          <w:spacing w:val="-4"/>
        </w:rPr>
        <w:t> </w:t>
      </w:r>
      <w:r>
        <w:rPr/>
        <w:t>Pháp ở</w:t>
      </w:r>
      <w:r>
        <w:rPr>
          <w:spacing w:val="-1"/>
        </w:rPr>
        <w:t> </w:t>
      </w:r>
      <w:r>
        <w:rPr/>
        <w:t>Hà</w:t>
      </w:r>
      <w:r>
        <w:rPr>
          <w:spacing w:val="-1"/>
        </w:rPr>
        <w:t> </w:t>
      </w:r>
      <w:r>
        <w:rPr/>
        <w:t>Nội đơn phương tuyên bố</w:t>
      </w:r>
      <w:r>
        <w:rPr>
          <w:spacing w:val="-2"/>
        </w:rPr>
        <w:t> </w:t>
      </w:r>
      <w:r>
        <w:rPr/>
        <w:t>cắt</w:t>
      </w:r>
      <w:r>
        <w:rPr>
          <w:spacing w:val="-2"/>
        </w:rPr>
        <w:t> </w:t>
      </w:r>
      <w:r>
        <w:rPr/>
        <w:t>đfít</w:t>
      </w:r>
      <w:r>
        <w:rPr>
          <w:spacing w:val="-2"/>
        </w:rPr>
        <w:t> </w:t>
      </w:r>
      <w:r>
        <w:rPr/>
        <w:t>mọi liên hệ</w:t>
      </w:r>
      <w:r>
        <w:rPr>
          <w:spacing w:val="-1"/>
        </w:rPr>
        <w:t> </w:t>
      </w:r>
      <w:r>
        <w:rPr/>
        <w:t>với</w:t>
      </w:r>
      <w:r>
        <w:rPr>
          <w:spacing w:val="-2"/>
        </w:rPr>
        <w:t> </w:t>
      </w:r>
      <w:r>
        <w:rPr/>
        <w:t>Chính phủ</w:t>
      </w:r>
      <w:r>
        <w:rPr>
          <w:spacing w:val="-5"/>
        </w:rPr>
        <w:t> </w:t>
      </w:r>
      <w:r>
        <w:rPr/>
        <w:t>Việt Nam,</w:t>
      </w:r>
      <w:r>
        <w:rPr>
          <w:spacing w:val="-1"/>
        </w:rPr>
        <w:t> </w:t>
      </w:r>
      <w:r>
        <w:rPr/>
        <w:t>đưa liên</w:t>
      </w:r>
      <w:r>
        <w:rPr>
          <w:spacing w:val="-2"/>
        </w:rPr>
        <w:t> </w:t>
      </w:r>
      <w:r>
        <w:rPr/>
        <w:t>tiếp ba tối hậu thư đòi phía Việt Nam phải giải giáp; giải tán lực lượng tự vệ chiến đấu, đòi độc quyền thực thi nhiệm vụ kiểm soát, gìn giữ an ninh, trật tự của thành phố... Đến ngày 19-12-1946, thiện chí hòa bình của Chính phủ và nhân dân</w:t>
      </w:r>
      <w:r>
        <w:rPr>
          <w:spacing w:val="-3"/>
        </w:rPr>
        <w:t> </w:t>
      </w:r>
      <w:r>
        <w:rPr/>
        <w:t>Việt Nam đã bị thực dân Pháp</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135" name="Group 135"/>
                <wp:cNvGraphicFramePr>
                  <a:graphicFrameLocks/>
                </wp:cNvGraphicFramePr>
                <a:graphic>
                  <a:graphicData uri="http://schemas.microsoft.com/office/word/2010/wordprocessingGroup">
                    <wpg:wgp>
                      <wpg:cNvPr id="135" name="Group 135"/>
                      <wpg:cNvGrpSpPr/>
                      <wpg:grpSpPr>
                        <a:xfrm>
                          <a:off x="0" y="0"/>
                          <a:ext cx="1493520" cy="7620"/>
                          <a:chExt cx="1493520" cy="7620"/>
                        </a:xfrm>
                      </wpg:grpSpPr>
                      <wps:wsp>
                        <wps:cNvPr id="136" name="Graphic 13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135" coordorigin="0,0" coordsize="2352,12">
                <v:rect style="position:absolute;left:1;top:1;width:2350;height:10" id="docshape136" filled="true" fillcolor="#000000" stroked="false">
                  <v:fill type="solid"/>
                </v:rect>
                <v:rect style="position:absolute;left:1;top:1;width:2350;height:10" id="docshape137" filled="false" stroked="true" strokeweight=".1pt" strokecolor="#000000">
                  <v:stroke dashstyle="solid"/>
                </v:rect>
              </v:group>
            </w:pict>
          </mc:Fallback>
        </mc:AlternateContent>
      </w:r>
      <w:r>
        <w:rPr>
          <w:sz w:val="2"/>
        </w:rPr>
      </w:r>
    </w:p>
    <w:p>
      <w:pPr>
        <w:pStyle w:val="ListParagraph"/>
        <w:numPr>
          <w:ilvl w:val="0"/>
          <w:numId w:val="8"/>
        </w:numPr>
        <w:tabs>
          <w:tab w:pos="514" w:val="left" w:leader="none"/>
        </w:tabs>
        <w:spacing w:line="240" w:lineRule="auto" w:before="44" w:after="0"/>
        <w:ind w:left="514" w:right="0" w:hanging="250"/>
        <w:jc w:val="both"/>
        <w:rPr>
          <w:sz w:val="20"/>
        </w:rPr>
      </w:pPr>
      <w:bookmarkStart w:name="_bookmark94" w:id="96"/>
      <w:bookmarkEnd w:id="96"/>
      <w:r>
        <w:rPr/>
      </w:r>
      <w:r>
        <w:rPr>
          <w:sz w:val="20"/>
        </w:rPr>
        <w:t>Nghị</w:t>
      </w:r>
      <w:r>
        <w:rPr>
          <w:spacing w:val="-3"/>
          <w:sz w:val="20"/>
        </w:rPr>
        <w:t> </w:t>
      </w:r>
      <w:r>
        <w:rPr>
          <w:sz w:val="20"/>
        </w:rPr>
        <w:t>quyết</w:t>
      </w:r>
      <w:r>
        <w:rPr>
          <w:spacing w:val="-2"/>
          <w:sz w:val="20"/>
        </w:rPr>
        <w:t> </w:t>
      </w:r>
      <w:r>
        <w:rPr>
          <w:sz w:val="20"/>
        </w:rPr>
        <w:t>của</w:t>
      </w:r>
      <w:r>
        <w:rPr>
          <w:spacing w:val="-2"/>
          <w:sz w:val="20"/>
        </w:rPr>
        <w:t> </w:t>
      </w:r>
      <w:r>
        <w:rPr>
          <w:sz w:val="20"/>
        </w:rPr>
        <w:t>Ủy</w:t>
      </w:r>
      <w:r>
        <w:rPr>
          <w:spacing w:val="-2"/>
          <w:sz w:val="20"/>
        </w:rPr>
        <w:t> </w:t>
      </w:r>
      <w:r>
        <w:rPr>
          <w:sz w:val="20"/>
        </w:rPr>
        <w:t>ban</w:t>
      </w:r>
      <w:r>
        <w:rPr>
          <w:spacing w:val="-3"/>
          <w:sz w:val="20"/>
        </w:rPr>
        <w:t> </w:t>
      </w:r>
      <w:r>
        <w:rPr>
          <w:sz w:val="20"/>
        </w:rPr>
        <w:t>Liên</w:t>
      </w:r>
      <w:r>
        <w:rPr>
          <w:spacing w:val="-1"/>
          <w:sz w:val="20"/>
        </w:rPr>
        <w:t> </w:t>
      </w:r>
      <w:r>
        <w:rPr>
          <w:sz w:val="20"/>
        </w:rPr>
        <w:t>bộ</w:t>
      </w:r>
      <w:r>
        <w:rPr>
          <w:spacing w:val="-3"/>
          <w:sz w:val="20"/>
        </w:rPr>
        <w:t> </w:t>
      </w:r>
      <w:r>
        <w:rPr>
          <w:sz w:val="20"/>
        </w:rPr>
        <w:t>Đông</w:t>
      </w:r>
      <w:r>
        <w:rPr>
          <w:spacing w:val="-2"/>
          <w:sz w:val="20"/>
        </w:rPr>
        <w:t> </w:t>
      </w:r>
      <w:r>
        <w:rPr>
          <w:sz w:val="20"/>
        </w:rPr>
        <w:t>Dương</w:t>
      </w:r>
      <w:r>
        <w:rPr>
          <w:spacing w:val="-3"/>
          <w:sz w:val="20"/>
        </w:rPr>
        <w:t> </w:t>
      </w:r>
      <w:r>
        <w:rPr>
          <w:sz w:val="20"/>
        </w:rPr>
        <w:t>(Comindo),</w:t>
      </w:r>
      <w:r>
        <w:rPr>
          <w:spacing w:val="-2"/>
          <w:sz w:val="20"/>
        </w:rPr>
        <w:t> </w:t>
      </w:r>
      <w:r>
        <w:rPr>
          <w:sz w:val="20"/>
        </w:rPr>
        <w:t>ngày</w:t>
      </w:r>
      <w:r>
        <w:rPr>
          <w:spacing w:val="-2"/>
          <w:sz w:val="20"/>
        </w:rPr>
        <w:t> </w:t>
      </w:r>
      <w:r>
        <w:rPr>
          <w:sz w:val="20"/>
        </w:rPr>
        <w:t>23-11-</w:t>
      </w:r>
      <w:r>
        <w:rPr>
          <w:spacing w:val="-2"/>
          <w:sz w:val="20"/>
        </w:rPr>
        <w:t>1946.</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65" w:firstLine="0"/>
      </w:pPr>
      <w:r>
        <w:rPr/>
        <w:t>thẳng thfing cự tuyệt. Vì vậy, Đảng và nhân dân Việt Nam chỉ còn một sự lựa chọn duy nhất là cầm súng đfíng lên chống lại thực dân Pháp xâm lược để bảo vệ nền độc lập và chính quyền cách mạng; bảo vệ những thành quả của cuộc Cách mạng Tháng Tám vfia giành được.</w:t>
      </w:r>
    </w:p>
    <w:p>
      <w:pPr>
        <w:pStyle w:val="BodyText"/>
        <w:spacing w:line="288" w:lineRule="auto" w:before="117"/>
        <w:ind w:right="52"/>
      </w:pPr>
      <w:r>
        <w:rPr/>
        <w:t>Ngày 12-12-1946, Trung ương ra Chỉ thị </w:t>
      </w:r>
      <w:r>
        <w:rPr>
          <w:i/>
        </w:rPr>
        <w:t>Toàn dân kháng chiến</w:t>
      </w:r>
      <w:r>
        <w:rPr/>
        <w:t>. Ngày 18-12-1946, Hội nghị Ban Thường vụ Trung ương Đảng (mở rộng) họp tại làng Vạn Phúc, Hà Đông (nay thuộc quận Hà Đông, thành phố Hà Nội) đã đánh giá mfíc độ nghiêm trọng của tình hình, kịp thời đề ra chủ trương đối phó và quyết định phát động toàn dân, toàn quốc tiến hành cuộc kháng chiến chống xâm lược Pháp với tinh thần “thà hy sinh tất cả chfí không chịu mất nước, không chịu làm nô lệ”. Ngày 19-12-1946, Chủ tịch Hồ Chí Minh ra </w:t>
      </w:r>
      <w:r>
        <w:rPr>
          <w:i/>
        </w:rPr>
        <w:t>Lời kêu gọi toàn quốc kháng chiến</w:t>
      </w:r>
      <w:r>
        <w:rPr/>
        <w:t>, khẳng định quyết tâm sắt đá của nhân dân ta quyết kháng chiến đến cùng để bảo vệ nền độc lập, tự do: “Chúng ta muốn hòa bình, chúng ta phải nhân nhượng. Nhưng chúng ta càng nhân nhượng, thực dân càng lấn tới, vì chúng quyết tâm cướp nước ta một lần nữa!</w:t>
      </w:r>
    </w:p>
    <w:p>
      <w:pPr>
        <w:pStyle w:val="BodyText"/>
        <w:spacing w:line="288" w:lineRule="auto" w:before="112"/>
        <w:ind w:right="62"/>
      </w:pPr>
      <w:r>
        <w:rPr/>
        <w:t>Không! Chúng ta thà hy sinh tất cả, chfí nhất định không chịu mất nước, nhất định không chịu làm nô lệ. Hỡi đồng bào! Chúng ta phải đfíng lên!...”</w:t>
      </w:r>
      <w:hyperlink w:history="true" w:anchor="_bookmark95">
        <w:r>
          <w:rPr>
            <w:vertAlign w:val="superscript"/>
          </w:rPr>
          <w:t>95</w:t>
        </w:r>
      </w:hyperlink>
      <w:r>
        <w:rPr>
          <w:vertAlign w:val="baseline"/>
        </w:rPr>
        <w:t>.</w:t>
      </w:r>
    </w:p>
    <w:p>
      <w:pPr>
        <w:pStyle w:val="BodyText"/>
        <w:spacing w:line="288" w:lineRule="auto" w:before="119"/>
        <w:ind w:right="62"/>
      </w:pPr>
      <w:r>
        <w:rPr/>
        <w:t>Quán triệt đường lối, chủ trương của Đảng và Lời kêu gọi toàn quốc kháng chiến</w:t>
      </w:r>
      <w:r>
        <w:rPr>
          <w:spacing w:val="40"/>
        </w:rPr>
        <w:t> </w:t>
      </w:r>
      <w:r>
        <w:rPr/>
        <w:t>của Chủ tịch Hồ Chí Minh, thực hiện mệnh lệnh của Chính phủ, bắt đầu tfi 20 giờ ngày 19-12-1946, dưới sự chỉ đạo của các cấp ủy đảng, quân và dân Hà Nội và ở các đô thị tfi Bắc vĩ tuyến 16 trở ra đã đồng loạt nổ súng, cuộc kháng chiến toàn quốc bùng nổ.</w:t>
      </w:r>
    </w:p>
    <w:p>
      <w:pPr>
        <w:pStyle w:val="BodyText"/>
        <w:spacing w:line="288" w:lineRule="auto" w:before="117"/>
        <w:ind w:right="61"/>
      </w:pPr>
      <w:r>
        <w:rPr/>
        <w:t>Tại</w:t>
      </w:r>
      <w:r>
        <w:rPr>
          <w:spacing w:val="-2"/>
        </w:rPr>
        <w:t> </w:t>
      </w:r>
      <w:r>
        <w:rPr/>
        <w:t>Hà</w:t>
      </w:r>
      <w:r>
        <w:rPr>
          <w:spacing w:val="-1"/>
        </w:rPr>
        <w:t> </w:t>
      </w:r>
      <w:r>
        <w:rPr/>
        <w:t>Nội,</w:t>
      </w:r>
      <w:r>
        <w:rPr>
          <w:spacing w:val="-1"/>
        </w:rPr>
        <w:t> </w:t>
      </w:r>
      <w:r>
        <w:rPr/>
        <w:t>vào</w:t>
      </w:r>
      <w:r>
        <w:rPr>
          <w:spacing w:val="-2"/>
        </w:rPr>
        <w:t> </w:t>
      </w:r>
      <w:r>
        <w:rPr/>
        <w:t>lúc</w:t>
      </w:r>
      <w:r>
        <w:rPr>
          <w:spacing w:val="-1"/>
        </w:rPr>
        <w:t> </w:t>
      </w:r>
      <w:r>
        <w:rPr/>
        <w:t>20</w:t>
      </w:r>
      <w:r>
        <w:rPr>
          <w:spacing w:val="-2"/>
        </w:rPr>
        <w:t> </w:t>
      </w:r>
      <w:r>
        <w:rPr/>
        <w:t>giờ</w:t>
      </w:r>
      <w:r>
        <w:rPr>
          <w:spacing w:val="-1"/>
        </w:rPr>
        <w:t> </w:t>
      </w:r>
      <w:r>
        <w:rPr/>
        <w:t>3</w:t>
      </w:r>
      <w:r>
        <w:rPr>
          <w:spacing w:val="-2"/>
        </w:rPr>
        <w:t> </w:t>
      </w:r>
      <w:r>
        <w:rPr/>
        <w:t>phút,</w:t>
      </w:r>
      <w:r>
        <w:rPr>
          <w:spacing w:val="-3"/>
        </w:rPr>
        <w:t> </w:t>
      </w:r>
      <w:r>
        <w:rPr/>
        <w:t>pháo</w:t>
      </w:r>
      <w:r>
        <w:rPr>
          <w:spacing w:val="-2"/>
        </w:rPr>
        <w:t> </w:t>
      </w:r>
      <w:r>
        <w:rPr/>
        <w:t>đài</w:t>
      </w:r>
      <w:r>
        <w:rPr>
          <w:spacing w:val="-2"/>
        </w:rPr>
        <w:t> </w:t>
      </w:r>
      <w:r>
        <w:rPr/>
        <w:t>Láng</w:t>
      </w:r>
      <w:r>
        <w:rPr>
          <w:spacing w:val="-2"/>
        </w:rPr>
        <w:t> </w:t>
      </w:r>
      <w:r>
        <w:rPr/>
        <w:t>bắn</w:t>
      </w:r>
      <w:r>
        <w:rPr>
          <w:spacing w:val="-2"/>
        </w:rPr>
        <w:t> </w:t>
      </w:r>
      <w:r>
        <w:rPr/>
        <w:t>loạt</w:t>
      </w:r>
      <w:r>
        <w:rPr>
          <w:spacing w:val="-2"/>
        </w:rPr>
        <w:t> </w:t>
      </w:r>
      <w:r>
        <w:rPr/>
        <w:t>đại</w:t>
      </w:r>
      <w:r>
        <w:rPr>
          <w:spacing w:val="-2"/>
        </w:rPr>
        <w:t> </w:t>
      </w:r>
      <w:r>
        <w:rPr/>
        <w:t>bác</w:t>
      </w:r>
      <w:r>
        <w:rPr>
          <w:spacing w:val="-1"/>
        </w:rPr>
        <w:t> </w:t>
      </w:r>
      <w:r>
        <w:rPr/>
        <w:t>đầu</w:t>
      </w:r>
      <w:r>
        <w:rPr>
          <w:spacing w:val="-2"/>
        </w:rPr>
        <w:t> </w:t>
      </w:r>
      <w:r>
        <w:rPr/>
        <w:t>tiên</w:t>
      </w:r>
      <w:r>
        <w:rPr>
          <w:spacing w:val="-2"/>
        </w:rPr>
        <w:t> </w:t>
      </w:r>
      <w:r>
        <w:rPr/>
        <w:t>vào</w:t>
      </w:r>
      <w:r>
        <w:rPr>
          <w:spacing w:val="-2"/>
        </w:rPr>
        <w:t> </w:t>
      </w:r>
      <w:r>
        <w:rPr/>
        <w:t>thành Hà Nội, báo hiệu cuộc kháng chiến toàn quốc bắt đầu. Đèn điện trong thành phố vụt tắt, các lực lượng vũ trang</w:t>
      </w:r>
      <w:r>
        <w:rPr>
          <w:spacing w:val="-2"/>
        </w:rPr>
        <w:t> </w:t>
      </w:r>
      <w:r>
        <w:rPr/>
        <w:t>Vệ quốc đoàn,</w:t>
      </w:r>
      <w:r>
        <w:rPr>
          <w:spacing w:val="-3"/>
        </w:rPr>
        <w:t> </w:t>
      </w:r>
      <w:r>
        <w:rPr/>
        <w:t>Tự vệ chiến đấu, Công an xung phong nhất loạt tấn công các vị</w:t>
      </w:r>
      <w:r>
        <w:rPr>
          <w:spacing w:val="-2"/>
        </w:rPr>
        <w:t> </w:t>
      </w:r>
      <w:r>
        <w:rPr/>
        <w:t>trí</w:t>
      </w:r>
      <w:r>
        <w:rPr>
          <w:spacing w:val="-2"/>
        </w:rPr>
        <w:t> </w:t>
      </w:r>
      <w:r>
        <w:rPr/>
        <w:t>đóng quân của Pháp</w:t>
      </w:r>
      <w:r>
        <w:rPr>
          <w:spacing w:val="-2"/>
        </w:rPr>
        <w:t> </w:t>
      </w:r>
      <w:r>
        <w:rPr/>
        <w:t>trong thành phố.</w:t>
      </w:r>
      <w:r>
        <w:rPr>
          <w:spacing w:val="-1"/>
        </w:rPr>
        <w:t> </w:t>
      </w:r>
      <w:r>
        <w:rPr/>
        <w:t>Cuộc chiến</w:t>
      </w:r>
      <w:r>
        <w:rPr>
          <w:spacing w:val="-2"/>
        </w:rPr>
        <w:t> </w:t>
      </w:r>
      <w:r>
        <w:rPr/>
        <w:t>đấu</w:t>
      </w:r>
      <w:r>
        <w:rPr>
          <w:spacing w:val="-2"/>
        </w:rPr>
        <w:t> </w:t>
      </w:r>
      <w:r>
        <w:rPr/>
        <w:t>diễn ra</w:t>
      </w:r>
      <w:r>
        <w:rPr>
          <w:spacing w:val="-1"/>
        </w:rPr>
        <w:t> </w:t>
      </w:r>
      <w:r>
        <w:rPr/>
        <w:t>trên tfing</w:t>
      </w:r>
      <w:r>
        <w:rPr>
          <w:spacing w:val="-2"/>
        </w:rPr>
        <w:t> </w:t>
      </w:r>
      <w:r>
        <w:rPr/>
        <w:t>góc phố,</w:t>
      </w:r>
      <w:r>
        <w:rPr>
          <w:spacing w:val="-4"/>
        </w:rPr>
        <w:t> </w:t>
      </w:r>
      <w:r>
        <w:rPr/>
        <w:t>căn</w:t>
      </w:r>
      <w:r>
        <w:rPr>
          <w:spacing w:val="-3"/>
        </w:rPr>
        <w:t> </w:t>
      </w:r>
      <w:r>
        <w:rPr/>
        <w:t>nhà</w:t>
      </w:r>
      <w:r>
        <w:rPr>
          <w:spacing w:val="-4"/>
        </w:rPr>
        <w:t> </w:t>
      </w:r>
      <w:r>
        <w:rPr/>
        <w:t>vô</w:t>
      </w:r>
      <w:r>
        <w:rPr>
          <w:spacing w:val="-3"/>
        </w:rPr>
        <w:t> </w:t>
      </w:r>
      <w:r>
        <w:rPr/>
        <w:t>cùng</w:t>
      </w:r>
      <w:r>
        <w:rPr>
          <w:spacing w:val="-3"/>
        </w:rPr>
        <w:t> </w:t>
      </w:r>
      <w:r>
        <w:rPr/>
        <w:t>ác</w:t>
      </w:r>
      <w:r>
        <w:rPr>
          <w:spacing w:val="-4"/>
        </w:rPr>
        <w:t> </w:t>
      </w:r>
      <w:r>
        <w:rPr/>
        <w:t>liệt,</w:t>
      </w:r>
      <w:r>
        <w:rPr>
          <w:spacing w:val="-2"/>
        </w:rPr>
        <w:t> </w:t>
      </w:r>
      <w:r>
        <w:rPr/>
        <w:t>không</w:t>
      </w:r>
      <w:r>
        <w:rPr>
          <w:spacing w:val="-3"/>
        </w:rPr>
        <w:t> </w:t>
      </w:r>
      <w:r>
        <w:rPr/>
        <w:t>cân</w:t>
      </w:r>
      <w:r>
        <w:rPr>
          <w:spacing w:val="-3"/>
        </w:rPr>
        <w:t> </w:t>
      </w:r>
      <w:r>
        <w:rPr/>
        <w:t>sfíc</w:t>
      </w:r>
      <w:r>
        <w:rPr>
          <w:spacing w:val="-2"/>
        </w:rPr>
        <w:t> </w:t>
      </w:r>
      <w:r>
        <w:rPr/>
        <w:t>giữa</w:t>
      </w:r>
      <w:r>
        <w:rPr>
          <w:spacing w:val="-2"/>
        </w:rPr>
        <w:t> </w:t>
      </w:r>
      <w:r>
        <w:rPr/>
        <w:t>ta</w:t>
      </w:r>
      <w:r>
        <w:rPr>
          <w:spacing w:val="-2"/>
        </w:rPr>
        <w:t> </w:t>
      </w:r>
      <w:r>
        <w:rPr/>
        <w:t>và</w:t>
      </w:r>
      <w:r>
        <w:rPr>
          <w:spacing w:val="-2"/>
        </w:rPr>
        <w:t> </w:t>
      </w:r>
      <w:r>
        <w:rPr/>
        <w:t>địch.</w:t>
      </w:r>
      <w:r>
        <w:rPr>
          <w:spacing w:val="-4"/>
        </w:rPr>
        <w:t> </w:t>
      </w:r>
      <w:r>
        <w:rPr/>
        <w:t>Cuộc</w:t>
      </w:r>
      <w:r>
        <w:rPr>
          <w:spacing w:val="-2"/>
        </w:rPr>
        <w:t> </w:t>
      </w:r>
      <w:r>
        <w:rPr/>
        <w:t>chiến</w:t>
      </w:r>
      <w:r>
        <w:rPr>
          <w:spacing w:val="-3"/>
        </w:rPr>
        <w:t> </w:t>
      </w:r>
      <w:r>
        <w:rPr/>
        <w:t>đấu</w:t>
      </w:r>
      <w:r>
        <w:rPr>
          <w:spacing w:val="-3"/>
        </w:rPr>
        <w:t> </w:t>
      </w:r>
      <w:r>
        <w:rPr/>
        <w:t>ở</w:t>
      </w:r>
      <w:r>
        <w:rPr>
          <w:spacing w:val="-4"/>
        </w:rPr>
        <w:t> </w:t>
      </w:r>
      <w:r>
        <w:rPr/>
        <w:t>mặt</w:t>
      </w:r>
      <w:r>
        <w:rPr>
          <w:spacing w:val="-3"/>
        </w:rPr>
        <w:t> </w:t>
      </w:r>
      <w:r>
        <w:rPr/>
        <w:t>trận</w:t>
      </w:r>
      <w:r>
        <w:rPr>
          <w:spacing w:val="-3"/>
        </w:rPr>
        <w:t> </w:t>
      </w:r>
      <w:r>
        <w:rPr/>
        <w:t>Hà Nội là quyết liệt nhất, diễn ra liên tục trong suốt 60 ngày đêm khói lfía. Nhiều trận đánh ác liệt, giằng co, quyết tfí, một mất một còn giữa ta và Pháp ở nhà Bắc Bộ phủ, nhà Bưu điện Bờ Hồ, chợ Đồng Xuân, ga Hàng cỏ, sân bay Bạch Mai, Ô Cầu Dền... là tiêu biểu cho tinh thần chiến đấu bất khuất, kiên cường “Quyết tfí cho Tổ quốc quyết sinh” của quân dân cả nước. Quân ta đã chống trả quyết liệt, đánh tiêu hao nhiều sinh lực địch, bảo vệ an toàn các cơ quan đầu não, lãnh đạo của</w:t>
      </w:r>
      <w:r>
        <w:rPr>
          <w:spacing w:val="-1"/>
        </w:rPr>
        <w:t> </w:t>
      </w:r>
      <w:r>
        <w:rPr/>
        <w:t>Trung ương và nhân dân rút ra ngoại thành; hoàn thành nhiệm vụ giam chân địch trong thành phố, bước đầu làm thất bại kế hoạch đánh nhanh thắng nhanh của thực dân Pháp; bảo toàn lực lượng, phát triển lực lượng</w:t>
      </w:r>
      <w:r>
        <w:rPr>
          <w:spacing w:val="40"/>
        </w:rPr>
        <w:t> </w:t>
      </w:r>
      <w:r>
        <w:rPr/>
        <w:t>chiến đấu</w:t>
      </w:r>
      <w:r>
        <w:rPr>
          <w:spacing w:val="-2"/>
        </w:rPr>
        <w:t> </w:t>
      </w:r>
      <w:r>
        <w:rPr/>
        <w:t>thành một</w:t>
      </w:r>
      <w:r>
        <w:rPr>
          <w:spacing w:val="-4"/>
        </w:rPr>
        <w:t> </w:t>
      </w:r>
      <w:r>
        <w:rPr/>
        <w:t>Trung</w:t>
      </w:r>
      <w:r>
        <w:rPr>
          <w:spacing w:val="-2"/>
        </w:rPr>
        <w:t> </w:t>
      </w:r>
      <w:r>
        <w:rPr/>
        <w:t>đoàn chính quy mang tên</w:t>
      </w:r>
      <w:r>
        <w:rPr>
          <w:spacing w:val="-2"/>
        </w:rPr>
        <w:t> </w:t>
      </w:r>
      <w:r>
        <w:rPr/>
        <w:t>“Trung đoàn</w:t>
      </w:r>
      <w:r>
        <w:rPr>
          <w:spacing w:val="-6"/>
        </w:rPr>
        <w:t> </w:t>
      </w:r>
      <w:r>
        <w:rPr/>
        <w:t>Thủ</w:t>
      </w:r>
      <w:r>
        <w:rPr>
          <w:spacing w:val="-2"/>
        </w:rPr>
        <w:t> </w:t>
      </w:r>
      <w:r>
        <w:rPr/>
        <w:t>đô”. Đến ngày 17- 2-1947, Trung</w:t>
      </w:r>
      <w:r>
        <w:rPr>
          <w:spacing w:val="11"/>
        </w:rPr>
        <w:t> </w:t>
      </w:r>
      <w:r>
        <w:rPr/>
        <w:t>đoàn Thủ</w:t>
      </w:r>
      <w:r>
        <w:rPr>
          <w:spacing w:val="13"/>
        </w:rPr>
        <w:t> </w:t>
      </w:r>
      <w:r>
        <w:rPr/>
        <w:t>đô</w:t>
      </w:r>
      <w:r>
        <w:rPr>
          <w:spacing w:val="11"/>
        </w:rPr>
        <w:t> </w:t>
      </w:r>
      <w:r>
        <w:rPr/>
        <w:t>và</w:t>
      </w:r>
      <w:r>
        <w:rPr>
          <w:spacing w:val="12"/>
        </w:rPr>
        <w:t> </w:t>
      </w:r>
      <w:r>
        <w:rPr/>
        <w:t>các</w:t>
      </w:r>
      <w:r>
        <w:rPr>
          <w:spacing w:val="14"/>
        </w:rPr>
        <w:t> </w:t>
      </w:r>
      <w:r>
        <w:rPr/>
        <w:t>lực</w:t>
      </w:r>
      <w:r>
        <w:rPr>
          <w:spacing w:val="14"/>
        </w:rPr>
        <w:t> </w:t>
      </w:r>
      <w:r>
        <w:rPr/>
        <w:t>lượng</w:t>
      </w:r>
      <w:r>
        <w:rPr>
          <w:spacing w:val="11"/>
        </w:rPr>
        <w:t> </w:t>
      </w:r>
      <w:r>
        <w:rPr/>
        <w:t>quân</w:t>
      </w:r>
      <w:r>
        <w:rPr>
          <w:spacing w:val="13"/>
        </w:rPr>
        <w:t> </w:t>
      </w:r>
      <w:r>
        <w:rPr/>
        <w:t>sự</w:t>
      </w:r>
      <w:r>
        <w:rPr>
          <w:spacing w:val="12"/>
        </w:rPr>
        <w:t> </w:t>
      </w:r>
      <w:r>
        <w:rPr/>
        <w:t>đã</w:t>
      </w:r>
      <w:r>
        <w:rPr>
          <w:spacing w:val="12"/>
        </w:rPr>
        <w:t> </w:t>
      </w:r>
      <w:r>
        <w:rPr/>
        <w:t>chủ</w:t>
      </w:r>
      <w:r>
        <w:rPr>
          <w:spacing w:val="11"/>
        </w:rPr>
        <w:t> </w:t>
      </w:r>
      <w:r>
        <w:rPr/>
        <w:t>động</w:t>
      </w:r>
      <w:r>
        <w:rPr>
          <w:spacing w:val="13"/>
        </w:rPr>
        <w:t> </w:t>
      </w:r>
      <w:r>
        <w:rPr/>
        <w:t>rút</w:t>
      </w:r>
      <w:r>
        <w:rPr>
          <w:spacing w:val="13"/>
        </w:rPr>
        <w:t> </w:t>
      </w:r>
      <w:r>
        <w:rPr/>
        <w:t>lui</w:t>
      </w:r>
      <w:r>
        <w:rPr>
          <w:spacing w:val="13"/>
        </w:rPr>
        <w:t> </w:t>
      </w:r>
      <w:r>
        <w:rPr/>
        <w:t>ra</w:t>
      </w:r>
      <w:r>
        <w:rPr>
          <w:spacing w:val="12"/>
        </w:rPr>
        <w:t> </w:t>
      </w:r>
      <w:r>
        <w:rPr/>
        <w:t>ngoài</w:t>
      </w:r>
      <w:r>
        <w:rPr>
          <w:spacing w:val="11"/>
        </w:rPr>
        <w:t> </w:t>
      </w:r>
      <w:r>
        <w:rPr/>
        <w:t>thành</w:t>
      </w:r>
    </w:p>
    <w:p>
      <w:pPr>
        <w:pStyle w:val="BodyText"/>
        <w:spacing w:before="7"/>
        <w:ind w:left="0" w:firstLine="0"/>
        <w:jc w:val="left"/>
        <w:rPr>
          <w:sz w:val="7"/>
        </w:rPr>
      </w:pPr>
      <w:r>
        <w:rPr>
          <w:sz w:val="7"/>
        </w:rPr>
        <mc:AlternateContent>
          <mc:Choice Requires="wps">
            <w:drawing>
              <wp:anchor distT="0" distB="0" distL="0" distR="0" allowOverlap="1" layoutInCell="1" locked="0" behindDoc="1" simplePos="0" relativeHeight="487608832">
                <wp:simplePos x="0" y="0"/>
                <wp:positionH relativeFrom="page">
                  <wp:posOffset>1080135</wp:posOffset>
                </wp:positionH>
                <wp:positionV relativeFrom="paragraph">
                  <wp:posOffset>71162</wp:posOffset>
                </wp:positionV>
                <wp:extent cx="1493520" cy="7620"/>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1493520" cy="7620"/>
                          <a:chExt cx="1493520" cy="7620"/>
                        </a:xfrm>
                      </wpg:grpSpPr>
                      <wps:wsp>
                        <wps:cNvPr id="140" name="Graphic 14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60332pt;width:117.6pt;height:.6pt;mso-position-horizontal-relative:page;mso-position-vertical-relative:paragraph;z-index:-15707648;mso-wrap-distance-left:0;mso-wrap-distance-right:0" id="docshapegroup139" coordorigin="1701,112" coordsize="2352,12">
                <v:rect style="position:absolute;left:1702;top:113;width:2350;height:10" id="docshape140" filled="true" fillcolor="#000000" stroked="false">
                  <v:fill type="solid"/>
                </v:rect>
                <v:rect style="position:absolute;left:1702;top:113;width:2350;height:10" id="docshape141" filled="false" stroked="true" strokeweight=".1pt" strokecolor="#000000">
                  <v:stroke dashstyle="solid"/>
                </v:rect>
                <w10:wrap type="topAndBottom"/>
              </v:group>
            </w:pict>
          </mc:Fallback>
        </mc:AlternateContent>
      </w:r>
    </w:p>
    <w:p>
      <w:pPr>
        <w:pStyle w:val="ListParagraph"/>
        <w:numPr>
          <w:ilvl w:val="0"/>
          <w:numId w:val="8"/>
        </w:numPr>
        <w:tabs>
          <w:tab w:pos="514" w:val="left" w:leader="none"/>
        </w:tabs>
        <w:spacing w:line="240" w:lineRule="auto" w:before="56" w:after="0"/>
        <w:ind w:left="514" w:right="0" w:hanging="250"/>
        <w:jc w:val="both"/>
        <w:rPr>
          <w:sz w:val="20"/>
        </w:rPr>
      </w:pPr>
      <w:bookmarkStart w:name="_bookmark95" w:id="97"/>
      <w:bookmarkEnd w:id="97"/>
      <w:r>
        <w:rPr/>
      </w:r>
      <w:r>
        <w:rPr>
          <w:i/>
          <w:sz w:val="20"/>
        </w:rPr>
        <w:t>Hồ</w:t>
      </w:r>
      <w:r>
        <w:rPr>
          <w:i/>
          <w:spacing w:val="-3"/>
          <w:sz w:val="20"/>
        </w:rPr>
        <w:t> </w:t>
      </w:r>
      <w:r>
        <w:rPr>
          <w:i/>
          <w:sz w:val="20"/>
        </w:rPr>
        <w:t>Chí</w:t>
      </w:r>
      <w:r>
        <w:rPr>
          <w:i/>
          <w:spacing w:val="-2"/>
          <w:sz w:val="20"/>
        </w:rPr>
        <w:t> </w:t>
      </w:r>
      <w:r>
        <w:rPr>
          <w:i/>
          <w:sz w:val="20"/>
        </w:rPr>
        <w:t>Minh</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2"/>
          <w:sz w:val="20"/>
        </w:rPr>
        <w:t> </w:t>
      </w:r>
      <w:r>
        <w:rPr>
          <w:sz w:val="20"/>
        </w:rPr>
        <w:t>2011,</w:t>
      </w:r>
      <w:r>
        <w:rPr>
          <w:spacing w:val="-5"/>
          <w:sz w:val="20"/>
        </w:rPr>
        <w:t> </w:t>
      </w:r>
      <w:r>
        <w:rPr>
          <w:sz w:val="20"/>
        </w:rPr>
        <w:t>tập</w:t>
      </w:r>
      <w:r>
        <w:rPr>
          <w:spacing w:val="-2"/>
          <w:sz w:val="20"/>
        </w:rPr>
        <w:t> </w:t>
      </w:r>
      <w:r>
        <w:rPr>
          <w:sz w:val="20"/>
        </w:rPr>
        <w:t>4,</w:t>
      </w:r>
      <w:r>
        <w:rPr>
          <w:spacing w:val="45"/>
          <w:sz w:val="20"/>
        </w:rPr>
        <w:t> </w:t>
      </w:r>
      <w:r>
        <w:rPr>
          <w:sz w:val="20"/>
        </w:rPr>
        <w:t>trang</w:t>
      </w:r>
      <w:r>
        <w:rPr>
          <w:spacing w:val="-2"/>
          <w:sz w:val="20"/>
        </w:rPr>
        <w:t> </w:t>
      </w:r>
      <w:r>
        <w:rPr>
          <w:spacing w:val="-4"/>
          <w:sz w:val="20"/>
        </w:rPr>
        <w:t>534.</w:t>
      </w:r>
    </w:p>
    <w:p>
      <w:pPr>
        <w:pStyle w:val="ListParagraph"/>
        <w:spacing w:after="0" w:line="240" w:lineRule="auto"/>
        <w:jc w:val="both"/>
        <w:rPr>
          <w:sz w:val="20"/>
        </w:rPr>
        <w:sectPr>
          <w:footerReference w:type="default" r:id="rId15"/>
          <w:pgSz w:w="12240" w:h="15840"/>
          <w:pgMar w:header="0" w:footer="991" w:top="1060" w:bottom="1180" w:left="1440" w:right="1080"/>
        </w:sectPr>
      </w:pPr>
    </w:p>
    <w:p>
      <w:pPr>
        <w:pStyle w:val="BodyText"/>
        <w:spacing w:line="288" w:lineRule="auto"/>
        <w:ind w:firstLine="0"/>
        <w:jc w:val="left"/>
      </w:pPr>
      <w:r>
        <w:rPr/>
        <w:t>phố, lên chiến khu an toàn để củng cố, bảo toàn và phát triển lực lượng kháng chiến lâu</w:t>
      </w:r>
      <w:r>
        <w:rPr>
          <w:spacing w:val="40"/>
        </w:rPr>
        <w:t> </w:t>
      </w:r>
      <w:r>
        <w:rPr>
          <w:spacing w:val="-2"/>
        </w:rPr>
        <w:t>dài...</w:t>
      </w:r>
    </w:p>
    <w:p>
      <w:pPr>
        <w:pStyle w:val="BodyText"/>
        <w:spacing w:line="288" w:lineRule="auto" w:before="118"/>
        <w:ind w:right="66"/>
      </w:pPr>
      <w:r>
        <w:rPr/>
        <w:t>Ở các địa phương khác, như Đà Nẵng, Huế,</w:t>
      </w:r>
      <w:r>
        <w:rPr>
          <w:spacing w:val="-1"/>
        </w:rPr>
        <w:t> </w:t>
      </w:r>
      <w:r>
        <w:rPr/>
        <w:t>Vinh, Nam Định, Bắc Ninh, Bắc Giang quân và dân ta cũng đồng loạt nổ súng tấn công vào các vị trí đóng quân của địch trong các đô thị, ngăn chặn địch trên các tuyến giao thông, đánh phá các cơ sở hạ tầng chiến tranh của địch; kìm giữ chân địch không cho chúng mở rộng địa bàn chiếm đóng xung quanh thành phố, thị xã, thị trấn; tiếp tục di chuyển nhân tài, vật lực lên các khu căn cfí địa và ATK...</w:t>
      </w:r>
    </w:p>
    <w:p>
      <w:pPr>
        <w:spacing w:line="288" w:lineRule="auto" w:before="116"/>
        <w:ind w:left="264" w:right="56" w:firstLine="566"/>
        <w:jc w:val="both"/>
        <w:rPr>
          <w:sz w:val="26"/>
        </w:rPr>
      </w:pPr>
      <w:r>
        <w:rPr>
          <w:i/>
          <w:sz w:val="26"/>
        </w:rPr>
        <w:t>Đường lối kháng chiến </w:t>
      </w:r>
      <w:r>
        <w:rPr>
          <w:sz w:val="26"/>
        </w:rPr>
        <w:t>chống thực dân Pháp của Đảng ta được hình thành, bổ sung, phát triển qua thực tiễn cách mạng Việt Nam trong những năm 1945 đến 1947. Nội dung cơ bản của đường lối là</w:t>
      </w:r>
      <w:r>
        <w:rPr>
          <w:i/>
          <w:sz w:val="26"/>
        </w:rPr>
        <w:t>: dựa trên sức mạnh toàn dân, tiến hành kháng chiến toàn dân, toàn diện, lâu dài và dựa vào sức mình là chính</w:t>
      </w:r>
      <w:r>
        <w:rPr>
          <w:sz w:val="26"/>
        </w:rPr>
        <w:t>. Đường lối đó được thể hiện trong nhiều văn kiện quan trọng của Đảng, lời kêu gọi, bài viết, bài nói của Chủ tịch Hồ Chí Minh và đồng chí Tổng Bí thư Trường Chinh, trong đó tập trung ở các văn bản: Chỉ thị </w:t>
      </w:r>
      <w:r>
        <w:rPr>
          <w:i/>
          <w:sz w:val="26"/>
        </w:rPr>
        <w:t>Kháng chiến</w:t>
      </w:r>
      <w:r>
        <w:rPr>
          <w:i/>
          <w:spacing w:val="-2"/>
          <w:sz w:val="26"/>
        </w:rPr>
        <w:t> </w:t>
      </w:r>
      <w:r>
        <w:rPr>
          <w:i/>
          <w:sz w:val="26"/>
        </w:rPr>
        <w:t>kiến</w:t>
      </w:r>
      <w:r>
        <w:rPr>
          <w:i/>
          <w:spacing w:val="-2"/>
          <w:sz w:val="26"/>
        </w:rPr>
        <w:t> </w:t>
      </w:r>
      <w:r>
        <w:rPr>
          <w:i/>
          <w:sz w:val="26"/>
        </w:rPr>
        <w:t>quốc </w:t>
      </w:r>
      <w:r>
        <w:rPr>
          <w:sz w:val="26"/>
        </w:rPr>
        <w:t>(25-11-1945),</w:t>
      </w:r>
      <w:r>
        <w:rPr>
          <w:spacing w:val="-3"/>
          <w:sz w:val="26"/>
        </w:rPr>
        <w:t> </w:t>
      </w:r>
      <w:r>
        <w:rPr>
          <w:sz w:val="26"/>
        </w:rPr>
        <w:t>Chỉ</w:t>
      </w:r>
      <w:r>
        <w:rPr>
          <w:spacing w:val="-4"/>
          <w:sz w:val="26"/>
        </w:rPr>
        <w:t> </w:t>
      </w:r>
      <w:r>
        <w:rPr>
          <w:sz w:val="26"/>
        </w:rPr>
        <w:t>thị</w:t>
      </w:r>
      <w:r>
        <w:rPr>
          <w:spacing w:val="-1"/>
          <w:sz w:val="26"/>
        </w:rPr>
        <w:t> </w:t>
      </w:r>
      <w:r>
        <w:rPr>
          <w:i/>
          <w:sz w:val="26"/>
        </w:rPr>
        <w:t>Tình</w:t>
      </w:r>
      <w:r>
        <w:rPr>
          <w:i/>
          <w:spacing w:val="-2"/>
          <w:sz w:val="26"/>
        </w:rPr>
        <w:t> </w:t>
      </w:r>
      <w:r>
        <w:rPr>
          <w:i/>
          <w:sz w:val="26"/>
        </w:rPr>
        <w:t>hình</w:t>
      </w:r>
      <w:r>
        <w:rPr>
          <w:i/>
          <w:spacing w:val="-4"/>
          <w:sz w:val="26"/>
        </w:rPr>
        <w:t> </w:t>
      </w:r>
      <w:r>
        <w:rPr>
          <w:i/>
          <w:sz w:val="26"/>
        </w:rPr>
        <w:t>và</w:t>
      </w:r>
      <w:r>
        <w:rPr>
          <w:i/>
          <w:spacing w:val="-4"/>
          <w:sz w:val="26"/>
        </w:rPr>
        <w:t> </w:t>
      </w:r>
      <w:r>
        <w:rPr>
          <w:i/>
          <w:sz w:val="26"/>
        </w:rPr>
        <w:t>chủ</w:t>
      </w:r>
      <w:r>
        <w:rPr>
          <w:i/>
          <w:spacing w:val="-2"/>
          <w:sz w:val="26"/>
        </w:rPr>
        <w:t> </w:t>
      </w:r>
      <w:r>
        <w:rPr>
          <w:i/>
          <w:sz w:val="26"/>
        </w:rPr>
        <w:t>trương </w:t>
      </w:r>
      <w:r>
        <w:rPr>
          <w:sz w:val="26"/>
        </w:rPr>
        <w:t>(3-3-1946),</w:t>
      </w:r>
      <w:r>
        <w:rPr>
          <w:spacing w:val="-3"/>
          <w:sz w:val="26"/>
        </w:rPr>
        <w:t> </w:t>
      </w:r>
      <w:r>
        <w:rPr>
          <w:sz w:val="26"/>
        </w:rPr>
        <w:t>Chỉ</w:t>
      </w:r>
      <w:r>
        <w:rPr>
          <w:spacing w:val="-2"/>
          <w:sz w:val="26"/>
        </w:rPr>
        <w:t> </w:t>
      </w:r>
      <w:r>
        <w:rPr>
          <w:sz w:val="26"/>
        </w:rPr>
        <w:t>thị </w:t>
      </w:r>
      <w:r>
        <w:rPr>
          <w:i/>
          <w:sz w:val="26"/>
        </w:rPr>
        <w:t>Hòa</w:t>
      </w:r>
      <w:r>
        <w:rPr>
          <w:i/>
          <w:spacing w:val="-2"/>
          <w:sz w:val="26"/>
        </w:rPr>
        <w:t> </w:t>
      </w:r>
      <w:r>
        <w:rPr>
          <w:i/>
          <w:sz w:val="26"/>
        </w:rPr>
        <w:t>để tiến</w:t>
      </w:r>
      <w:r>
        <w:rPr>
          <w:i/>
          <w:spacing w:val="-2"/>
          <w:sz w:val="26"/>
        </w:rPr>
        <w:t> </w:t>
      </w:r>
      <w:r>
        <w:rPr>
          <w:sz w:val="26"/>
        </w:rPr>
        <w:t>(9-3-1946),</w:t>
      </w:r>
      <w:r>
        <w:rPr>
          <w:spacing w:val="-2"/>
          <w:sz w:val="26"/>
        </w:rPr>
        <w:t> </w:t>
      </w:r>
      <w:r>
        <w:rPr>
          <w:sz w:val="26"/>
        </w:rPr>
        <w:t>Chỉ</w:t>
      </w:r>
      <w:r>
        <w:rPr>
          <w:spacing w:val="-1"/>
          <w:sz w:val="26"/>
        </w:rPr>
        <w:t> </w:t>
      </w:r>
      <w:r>
        <w:rPr>
          <w:sz w:val="26"/>
        </w:rPr>
        <w:t>thị </w:t>
      </w:r>
      <w:r>
        <w:rPr>
          <w:i/>
          <w:sz w:val="26"/>
        </w:rPr>
        <w:t>Toàn</w:t>
      </w:r>
      <w:r>
        <w:rPr>
          <w:i/>
          <w:spacing w:val="-1"/>
          <w:sz w:val="26"/>
        </w:rPr>
        <w:t> </w:t>
      </w:r>
      <w:r>
        <w:rPr>
          <w:i/>
          <w:sz w:val="26"/>
        </w:rPr>
        <w:t>dân</w:t>
      </w:r>
      <w:r>
        <w:rPr>
          <w:i/>
          <w:spacing w:val="-3"/>
          <w:sz w:val="26"/>
        </w:rPr>
        <w:t> </w:t>
      </w:r>
      <w:r>
        <w:rPr>
          <w:i/>
          <w:sz w:val="26"/>
        </w:rPr>
        <w:t>kháng</w:t>
      </w:r>
      <w:r>
        <w:rPr>
          <w:i/>
          <w:spacing w:val="-3"/>
          <w:sz w:val="26"/>
        </w:rPr>
        <w:t> </w:t>
      </w:r>
      <w:r>
        <w:rPr>
          <w:i/>
          <w:sz w:val="26"/>
        </w:rPr>
        <w:t>chiến </w:t>
      </w:r>
      <w:r>
        <w:rPr>
          <w:sz w:val="26"/>
        </w:rPr>
        <w:t>(12-12-1946),</w:t>
      </w:r>
      <w:r>
        <w:rPr>
          <w:spacing w:val="-1"/>
          <w:sz w:val="26"/>
        </w:rPr>
        <w:t> </w:t>
      </w:r>
      <w:r>
        <w:rPr>
          <w:i/>
          <w:sz w:val="26"/>
        </w:rPr>
        <w:t>Lời</w:t>
      </w:r>
      <w:r>
        <w:rPr>
          <w:i/>
          <w:spacing w:val="-1"/>
          <w:sz w:val="26"/>
        </w:rPr>
        <w:t> </w:t>
      </w:r>
      <w:r>
        <w:rPr>
          <w:i/>
          <w:sz w:val="26"/>
        </w:rPr>
        <w:t>kêu</w:t>
      </w:r>
      <w:r>
        <w:rPr>
          <w:i/>
          <w:spacing w:val="-1"/>
          <w:sz w:val="26"/>
        </w:rPr>
        <w:t> </w:t>
      </w:r>
      <w:r>
        <w:rPr>
          <w:i/>
          <w:sz w:val="26"/>
        </w:rPr>
        <w:t>gọi</w:t>
      </w:r>
      <w:r>
        <w:rPr>
          <w:i/>
          <w:spacing w:val="-1"/>
          <w:sz w:val="26"/>
        </w:rPr>
        <w:t> </w:t>
      </w:r>
      <w:r>
        <w:rPr>
          <w:i/>
          <w:sz w:val="26"/>
        </w:rPr>
        <w:t>toàn</w:t>
      </w:r>
      <w:r>
        <w:rPr>
          <w:i/>
          <w:spacing w:val="-3"/>
          <w:sz w:val="26"/>
        </w:rPr>
        <w:t> </w:t>
      </w:r>
      <w:r>
        <w:rPr>
          <w:i/>
          <w:sz w:val="26"/>
        </w:rPr>
        <w:t>quốc</w:t>
      </w:r>
      <w:r>
        <w:rPr>
          <w:i/>
          <w:spacing w:val="-2"/>
          <w:sz w:val="26"/>
        </w:rPr>
        <w:t> </w:t>
      </w:r>
      <w:r>
        <w:rPr>
          <w:i/>
          <w:sz w:val="26"/>
        </w:rPr>
        <w:t>kháng chiến </w:t>
      </w:r>
      <w:r>
        <w:rPr>
          <w:sz w:val="26"/>
        </w:rPr>
        <w:t>của Chủ</w:t>
      </w:r>
      <w:r>
        <w:rPr>
          <w:spacing w:val="-1"/>
          <w:sz w:val="26"/>
        </w:rPr>
        <w:t> </w:t>
      </w:r>
      <w:r>
        <w:rPr>
          <w:sz w:val="26"/>
        </w:rPr>
        <w:t>tịch</w:t>
      </w:r>
      <w:r>
        <w:rPr>
          <w:spacing w:val="-1"/>
          <w:sz w:val="26"/>
        </w:rPr>
        <w:t> </w:t>
      </w:r>
      <w:r>
        <w:rPr>
          <w:sz w:val="26"/>
        </w:rPr>
        <w:t>Hồ</w:t>
      </w:r>
      <w:r>
        <w:rPr>
          <w:spacing w:val="-1"/>
          <w:sz w:val="26"/>
        </w:rPr>
        <w:t> </w:t>
      </w:r>
      <w:r>
        <w:rPr>
          <w:sz w:val="26"/>
        </w:rPr>
        <w:t>Chí</w:t>
      </w:r>
      <w:r>
        <w:rPr>
          <w:spacing w:val="-1"/>
          <w:sz w:val="26"/>
        </w:rPr>
        <w:t> </w:t>
      </w:r>
      <w:r>
        <w:rPr>
          <w:sz w:val="26"/>
        </w:rPr>
        <w:t>Minh</w:t>
      </w:r>
      <w:r>
        <w:rPr>
          <w:spacing w:val="-1"/>
          <w:sz w:val="26"/>
        </w:rPr>
        <w:t> </w:t>
      </w:r>
      <w:r>
        <w:rPr>
          <w:sz w:val="26"/>
        </w:rPr>
        <w:t>(19-12-1946),</w:t>
      </w:r>
      <w:r>
        <w:rPr>
          <w:spacing w:val="-2"/>
          <w:sz w:val="26"/>
        </w:rPr>
        <w:t> </w:t>
      </w:r>
      <w:r>
        <w:rPr>
          <w:sz w:val="26"/>
        </w:rPr>
        <w:t>tác</w:t>
      </w:r>
      <w:r>
        <w:rPr>
          <w:spacing w:val="-2"/>
          <w:sz w:val="26"/>
        </w:rPr>
        <w:t> </w:t>
      </w:r>
      <w:r>
        <w:rPr>
          <w:sz w:val="26"/>
        </w:rPr>
        <w:t>phẩm </w:t>
      </w:r>
      <w:r>
        <w:rPr>
          <w:i/>
          <w:sz w:val="26"/>
        </w:rPr>
        <w:t>Kháng</w:t>
      </w:r>
      <w:r>
        <w:rPr>
          <w:i/>
          <w:spacing w:val="-1"/>
          <w:sz w:val="26"/>
        </w:rPr>
        <w:t> </w:t>
      </w:r>
      <w:r>
        <w:rPr>
          <w:i/>
          <w:sz w:val="26"/>
        </w:rPr>
        <w:t>chiến</w:t>
      </w:r>
      <w:r>
        <w:rPr>
          <w:i/>
          <w:spacing w:val="-3"/>
          <w:sz w:val="26"/>
        </w:rPr>
        <w:t> </w:t>
      </w:r>
      <w:r>
        <w:rPr>
          <w:i/>
          <w:sz w:val="26"/>
        </w:rPr>
        <w:t>nhất</w:t>
      </w:r>
      <w:r>
        <w:rPr>
          <w:i/>
          <w:spacing w:val="-1"/>
          <w:sz w:val="26"/>
        </w:rPr>
        <w:t> </w:t>
      </w:r>
      <w:r>
        <w:rPr>
          <w:i/>
          <w:sz w:val="26"/>
        </w:rPr>
        <w:t>định</w:t>
      </w:r>
      <w:r>
        <w:rPr>
          <w:i/>
          <w:spacing w:val="-1"/>
          <w:sz w:val="26"/>
        </w:rPr>
        <w:t> </w:t>
      </w:r>
      <w:r>
        <w:rPr>
          <w:i/>
          <w:sz w:val="26"/>
        </w:rPr>
        <w:t>thắng</w:t>
      </w:r>
      <w:r>
        <w:rPr>
          <w:i/>
          <w:spacing w:val="-3"/>
          <w:sz w:val="26"/>
        </w:rPr>
        <w:t> </w:t>
      </w:r>
      <w:r>
        <w:rPr>
          <w:i/>
          <w:sz w:val="26"/>
        </w:rPr>
        <w:t>lợi </w:t>
      </w:r>
      <w:r>
        <w:rPr>
          <w:sz w:val="26"/>
        </w:rPr>
        <w:t>của đồng chí Trường Chinh (8-1947),...</w:t>
      </w:r>
    </w:p>
    <w:p>
      <w:pPr>
        <w:pStyle w:val="BodyText"/>
        <w:spacing w:line="288" w:lineRule="auto" w:before="112"/>
        <w:ind w:right="64"/>
      </w:pPr>
      <w:r>
        <w:rPr>
          <w:i/>
        </w:rPr>
        <w:t>Mục tiêu của cuộc kháng chiến </w:t>
      </w:r>
      <w:r>
        <w:rPr/>
        <w:t>là đánh đổ thực dân Pháp xâm lược, giành nền độc lập, tự do, thống nhất hoàn toàn; vì nền tự do dân chủ và góp phần bảo vệ hòa bình thế </w:t>
      </w:r>
      <w:r>
        <w:rPr>
          <w:spacing w:val="-2"/>
        </w:rPr>
        <w:t>giới...</w:t>
      </w:r>
    </w:p>
    <w:p>
      <w:pPr>
        <w:pStyle w:val="BodyText"/>
        <w:spacing w:line="288" w:lineRule="auto" w:before="118"/>
        <w:ind w:right="64"/>
      </w:pPr>
      <w:r>
        <w:rPr>
          <w:i/>
        </w:rPr>
        <w:t>Kháng chiến toàn dân </w:t>
      </w:r>
      <w:r>
        <w:rPr/>
        <w:t>là đem toàn bộ sfíc dân, tài dân, lực dân; động viên toàn dân tích cực tham</w:t>
      </w:r>
      <w:r>
        <w:rPr>
          <w:spacing w:val="-1"/>
        </w:rPr>
        <w:t> </w:t>
      </w:r>
      <w:r>
        <w:rPr/>
        <w:t>gia kháng</w:t>
      </w:r>
      <w:r>
        <w:rPr>
          <w:spacing w:val="-1"/>
        </w:rPr>
        <w:t> </w:t>
      </w:r>
      <w:r>
        <w:rPr/>
        <w:t>chiến. Xây dựng</w:t>
      </w:r>
      <w:r>
        <w:rPr>
          <w:spacing w:val="-1"/>
        </w:rPr>
        <w:t> </w:t>
      </w:r>
      <w:r>
        <w:rPr/>
        <w:t>sự</w:t>
      </w:r>
      <w:r>
        <w:rPr>
          <w:spacing w:val="-2"/>
        </w:rPr>
        <w:t> </w:t>
      </w:r>
      <w:r>
        <w:rPr/>
        <w:t>đồng</w:t>
      </w:r>
      <w:r>
        <w:rPr>
          <w:spacing w:val="-1"/>
        </w:rPr>
        <w:t> </w:t>
      </w:r>
      <w:r>
        <w:rPr/>
        <w:t>thuận, nhất</w:t>
      </w:r>
      <w:r>
        <w:rPr>
          <w:spacing w:val="-1"/>
        </w:rPr>
        <w:t> </w:t>
      </w:r>
      <w:r>
        <w:rPr/>
        <w:t>trí</w:t>
      </w:r>
      <w:r>
        <w:rPr>
          <w:spacing w:val="-1"/>
        </w:rPr>
        <w:t> </w:t>
      </w:r>
      <w:r>
        <w:rPr/>
        <w:t>của cả nước,</w:t>
      </w:r>
      <w:r>
        <w:rPr>
          <w:spacing w:val="-2"/>
        </w:rPr>
        <w:t> </w:t>
      </w:r>
      <w:r>
        <w:rPr/>
        <w:t>đánh địch</w:t>
      </w:r>
      <w:r>
        <w:rPr>
          <w:spacing w:val="-1"/>
        </w:rPr>
        <w:t> </w:t>
      </w:r>
      <w:r>
        <w:rPr/>
        <w:t>ở mọi</w:t>
      </w:r>
      <w:r>
        <w:rPr>
          <w:spacing w:val="-2"/>
        </w:rPr>
        <w:t> </w:t>
      </w:r>
      <w:r>
        <w:rPr/>
        <w:t>nơi,</w:t>
      </w:r>
      <w:r>
        <w:rPr>
          <w:spacing w:val="-3"/>
        </w:rPr>
        <w:t> </w:t>
      </w:r>
      <w:r>
        <w:rPr/>
        <w:t>mọi lúc,</w:t>
      </w:r>
      <w:r>
        <w:rPr>
          <w:spacing w:val="-3"/>
        </w:rPr>
        <w:t> </w:t>
      </w:r>
      <w:r>
        <w:rPr/>
        <w:t>“mỗi người</w:t>
      </w:r>
      <w:r>
        <w:rPr>
          <w:spacing w:val="-2"/>
        </w:rPr>
        <w:t> </w:t>
      </w:r>
      <w:r>
        <w:rPr/>
        <w:t>dân</w:t>
      </w:r>
      <w:r>
        <w:rPr>
          <w:spacing w:val="-2"/>
        </w:rPr>
        <w:t> </w:t>
      </w:r>
      <w:r>
        <w:rPr/>
        <w:t>là</w:t>
      </w:r>
      <w:r>
        <w:rPr>
          <w:spacing w:val="-1"/>
        </w:rPr>
        <w:t> </w:t>
      </w:r>
      <w:r>
        <w:rPr/>
        <w:t>một</w:t>
      </w:r>
      <w:r>
        <w:rPr>
          <w:spacing w:val="-2"/>
        </w:rPr>
        <w:t> </w:t>
      </w:r>
      <w:r>
        <w:rPr/>
        <w:t>chiến sĩ,</w:t>
      </w:r>
      <w:r>
        <w:rPr>
          <w:spacing w:val="-1"/>
        </w:rPr>
        <w:t> </w:t>
      </w:r>
      <w:r>
        <w:rPr/>
        <w:t>mỗi</w:t>
      </w:r>
      <w:r>
        <w:rPr>
          <w:spacing w:val="-2"/>
        </w:rPr>
        <w:t> </w:t>
      </w:r>
      <w:r>
        <w:rPr/>
        <w:t>làng</w:t>
      </w:r>
      <w:r>
        <w:rPr>
          <w:spacing w:val="-2"/>
        </w:rPr>
        <w:t> </w:t>
      </w:r>
      <w:r>
        <w:rPr/>
        <w:t>xã</w:t>
      </w:r>
      <w:r>
        <w:rPr>
          <w:spacing w:val="-1"/>
        </w:rPr>
        <w:t> </w:t>
      </w:r>
      <w:r>
        <w:rPr/>
        <w:t>là</w:t>
      </w:r>
      <w:r>
        <w:rPr>
          <w:spacing w:val="-3"/>
        </w:rPr>
        <w:t> </w:t>
      </w:r>
      <w:r>
        <w:rPr/>
        <w:t>một</w:t>
      </w:r>
      <w:r>
        <w:rPr>
          <w:spacing w:val="-2"/>
        </w:rPr>
        <w:t> </w:t>
      </w:r>
      <w:r>
        <w:rPr/>
        <w:t>pháo</w:t>
      </w:r>
      <w:r>
        <w:rPr>
          <w:spacing w:val="-2"/>
        </w:rPr>
        <w:t> </w:t>
      </w:r>
      <w:r>
        <w:rPr/>
        <w:t>đài,</w:t>
      </w:r>
      <w:r>
        <w:rPr>
          <w:spacing w:val="-3"/>
        </w:rPr>
        <w:t> </w:t>
      </w:r>
      <w:r>
        <w:rPr/>
        <w:t>mỗi</w:t>
      </w:r>
      <w:r>
        <w:rPr>
          <w:spacing w:val="-2"/>
        </w:rPr>
        <w:t> </w:t>
      </w:r>
      <w:r>
        <w:rPr/>
        <w:t>đường phố là một mặt trận”. Trong đó Quân đội nhân dân làm nòng cốt cho toàn dân đánh giặc.</w:t>
      </w:r>
    </w:p>
    <w:p>
      <w:pPr>
        <w:pStyle w:val="BodyText"/>
        <w:spacing w:line="288" w:lineRule="auto" w:before="117"/>
        <w:ind w:right="61"/>
      </w:pPr>
      <w:r>
        <w:rPr>
          <w:i/>
        </w:rPr>
        <w:t>Kháng chiến toàn diện </w:t>
      </w:r>
      <w:r>
        <w:rPr/>
        <w:t>là đánh địch trên mọi lĩnh vực, mọi mặt trận không chỉ bằng quân sự mà cả về chính trị, kinh tế, văn hóa, tư tưởng, ngoại giao, trong đó mặt trận quân sự, đấu tranh vũ trang giữ vai trò mũi nhọn, mang tính quyết định. Động viên và phát huy cho được mọi tiềm năng, sfíc mạnh của dân tộc, mọi nguồn lực vật chất, tinh thần trong nhân dân phục vụ kháng chiến thắng lợi.</w:t>
      </w:r>
    </w:p>
    <w:p>
      <w:pPr>
        <w:pStyle w:val="BodyText"/>
        <w:spacing w:line="288" w:lineRule="auto" w:before="116"/>
        <w:ind w:right="59"/>
      </w:pPr>
      <w:r>
        <w:rPr>
          <w:i/>
        </w:rPr>
        <w:t>Kháng chiến lâu dài </w:t>
      </w:r>
      <w:r>
        <w:rPr/>
        <w:t>là tư tưởng chỉ đạo chiến lược của Đảng. Trường kỳ kháng chiến là một quá trình vfia đánh tiêu hao lực lượng địch vfia xây dựng, phát triển lực lượng ta, tfing bước làm chuyển biến so sánh lực lượng trên chiến trường có lợi cho ta;</w:t>
      </w:r>
      <w:r>
        <w:rPr>
          <w:spacing w:val="40"/>
        </w:rPr>
        <w:t> </w:t>
      </w:r>
      <w:r>
        <w:rPr/>
        <w:t>lấy thời gian là lực lượng vật chất để chuyển hóa yếu thành mạnh. Kháng chiến lâu dài nhưng</w:t>
      </w:r>
      <w:r>
        <w:rPr>
          <w:spacing w:val="18"/>
        </w:rPr>
        <w:t> </w:t>
      </w:r>
      <w:r>
        <w:rPr/>
        <w:t>không</w:t>
      </w:r>
      <w:r>
        <w:rPr>
          <w:spacing w:val="20"/>
        </w:rPr>
        <w:t> </w:t>
      </w:r>
      <w:r>
        <w:rPr/>
        <w:t>có</w:t>
      </w:r>
      <w:r>
        <w:rPr>
          <w:spacing w:val="18"/>
        </w:rPr>
        <w:t> </w:t>
      </w:r>
      <w:r>
        <w:rPr/>
        <w:t>nghĩa</w:t>
      </w:r>
      <w:r>
        <w:rPr>
          <w:spacing w:val="19"/>
        </w:rPr>
        <w:t> </w:t>
      </w:r>
      <w:r>
        <w:rPr/>
        <w:t>là</w:t>
      </w:r>
      <w:r>
        <w:rPr>
          <w:spacing w:val="19"/>
        </w:rPr>
        <w:t> </w:t>
      </w:r>
      <w:r>
        <w:rPr/>
        <w:t>kéo</w:t>
      </w:r>
      <w:r>
        <w:rPr>
          <w:spacing w:val="18"/>
        </w:rPr>
        <w:t> </w:t>
      </w:r>
      <w:r>
        <w:rPr/>
        <w:t>dài</w:t>
      </w:r>
      <w:r>
        <w:rPr>
          <w:spacing w:val="18"/>
        </w:rPr>
        <w:t> </w:t>
      </w:r>
      <w:r>
        <w:rPr/>
        <w:t>vô</w:t>
      </w:r>
      <w:r>
        <w:rPr>
          <w:spacing w:val="18"/>
        </w:rPr>
        <w:t> </w:t>
      </w:r>
      <w:r>
        <w:rPr/>
        <w:t>thời</w:t>
      </w:r>
      <w:r>
        <w:rPr>
          <w:spacing w:val="18"/>
        </w:rPr>
        <w:t> </w:t>
      </w:r>
      <w:r>
        <w:rPr/>
        <w:t>hạn</w:t>
      </w:r>
      <w:r>
        <w:rPr>
          <w:spacing w:val="18"/>
        </w:rPr>
        <w:t> </w:t>
      </w:r>
      <w:r>
        <w:rPr/>
        <w:t>mà</w:t>
      </w:r>
      <w:r>
        <w:rPr>
          <w:spacing w:val="19"/>
        </w:rPr>
        <w:t> </w:t>
      </w:r>
      <w:r>
        <w:rPr/>
        <w:t>phải</w:t>
      </w:r>
      <w:r>
        <w:rPr>
          <w:spacing w:val="18"/>
        </w:rPr>
        <w:t> </w:t>
      </w:r>
      <w:r>
        <w:rPr/>
        <w:t>luôn</w:t>
      </w:r>
      <w:r>
        <w:rPr>
          <w:spacing w:val="18"/>
        </w:rPr>
        <w:t> </w:t>
      </w:r>
      <w:r>
        <w:rPr/>
        <w:t>tranh</w:t>
      </w:r>
      <w:r>
        <w:rPr>
          <w:spacing w:val="20"/>
        </w:rPr>
        <w:t> </w:t>
      </w:r>
      <w:r>
        <w:rPr/>
        <w:t>thủ,</w:t>
      </w:r>
      <w:r>
        <w:rPr>
          <w:spacing w:val="17"/>
        </w:rPr>
        <w:t> </w:t>
      </w:r>
      <w:r>
        <w:rPr/>
        <w:t>chớp</w:t>
      </w:r>
      <w:r>
        <w:rPr>
          <w:spacing w:val="18"/>
        </w:rPr>
        <w:t> </w:t>
      </w:r>
      <w:r>
        <w:rPr/>
        <w:t>thời</w:t>
      </w:r>
      <w:r>
        <w:rPr>
          <w:spacing w:val="18"/>
        </w:rPr>
        <w:t> </w:t>
      </w:r>
      <w:r>
        <w:rPr/>
        <w:t>cơ</w:t>
      </w:r>
      <w:r>
        <w:rPr>
          <w:spacing w:val="18"/>
        </w:rPr>
        <w:t> </w:t>
      </w:r>
      <w:r>
        <w:rPr/>
        <w:t>thúc</w:t>
      </w:r>
    </w:p>
    <w:p>
      <w:pPr>
        <w:pStyle w:val="BodyText"/>
        <w:spacing w:after="0" w:line="288" w:lineRule="auto"/>
        <w:sectPr>
          <w:pgSz w:w="12240" w:h="15840"/>
          <w:pgMar w:header="0" w:footer="991" w:top="1060" w:bottom="1260" w:left="1440" w:right="1080"/>
        </w:sectPr>
      </w:pPr>
    </w:p>
    <w:p>
      <w:pPr>
        <w:pStyle w:val="BodyText"/>
        <w:spacing w:line="288" w:lineRule="auto"/>
        <w:ind w:right="72" w:firstLine="0"/>
      </w:pPr>
      <w:r>
        <w:rPr/>
        <w:t>đẩy cuộc kháng chiến có bước nhảy vọt về chất, thắng tfing bước để đi đến thắng lợi cuối </w:t>
      </w:r>
      <w:r>
        <w:rPr>
          <w:spacing w:val="-2"/>
        </w:rPr>
        <w:t>cùng.</w:t>
      </w:r>
    </w:p>
    <w:p>
      <w:pPr>
        <w:pStyle w:val="BodyText"/>
        <w:spacing w:line="288" w:lineRule="auto" w:before="118"/>
        <w:ind w:right="58"/>
      </w:pPr>
      <w:r>
        <w:rPr>
          <w:i/>
        </w:rPr>
        <w:t>Kháng chiến dựa vào sức mình là chính, </w:t>
      </w:r>
      <w:r>
        <w:rPr/>
        <w:t>là sự kế thfia tư tưởng chiến lược trong chỉ đạo sự nghiệp cách mạng giải phóng dân tộc, giành chính quyền của lãnh tụ Hồ Chí</w:t>
      </w:r>
      <w:r>
        <w:rPr>
          <w:spacing w:val="40"/>
        </w:rPr>
        <w:t> </w:t>
      </w:r>
      <w:r>
        <w:rPr/>
        <w:t>Minh. Phải lấy nguồn nội lực của dân tộc, phát huy nguồn sfíc mạnh vật chất, tinh thần vốn của trong nhân dân ta làm chỗ dựa chủ yếu, nguồn lực chủ yếu của cuộc chiến tranh nhân dân. Trên cơ sở đó, để tìm kiếm, phát huy cao độ và có hiệu quả sự ủng hộ, giúp đỡ tinh thần và vật chất của quốc tế khi có điều kiện. Lấy độc lập, tự chủ về đường lối là yếu tố quan trọng hàng đầu.</w:t>
      </w:r>
    </w:p>
    <w:p>
      <w:pPr>
        <w:pStyle w:val="BodyText"/>
        <w:spacing w:line="288" w:lineRule="auto" w:before="115"/>
        <w:ind w:right="70"/>
      </w:pPr>
      <w:r>
        <w:rPr/>
        <w:t>Lời kêu gọi toàn quốc kháng chiến và đường lối kháng chiến của Đảng là hoàn toàn đúng</w:t>
      </w:r>
      <w:r>
        <w:rPr>
          <w:spacing w:val="-2"/>
        </w:rPr>
        <w:t> </w:t>
      </w:r>
      <w:r>
        <w:rPr/>
        <w:t>đắn,</w:t>
      </w:r>
      <w:r>
        <w:rPr>
          <w:spacing w:val="-1"/>
        </w:rPr>
        <w:t> </w:t>
      </w:r>
      <w:r>
        <w:rPr/>
        <w:t>trở</w:t>
      </w:r>
      <w:r>
        <w:rPr>
          <w:spacing w:val="-1"/>
        </w:rPr>
        <w:t> </w:t>
      </w:r>
      <w:r>
        <w:rPr/>
        <w:t>thành ngọn</w:t>
      </w:r>
      <w:r>
        <w:rPr>
          <w:spacing w:val="-2"/>
        </w:rPr>
        <w:t> </w:t>
      </w:r>
      <w:r>
        <w:rPr/>
        <w:t>cờ</w:t>
      </w:r>
      <w:r>
        <w:rPr>
          <w:spacing w:val="-1"/>
        </w:rPr>
        <w:t> </w:t>
      </w:r>
      <w:r>
        <w:rPr/>
        <w:t>dẫn</w:t>
      </w:r>
      <w:r>
        <w:rPr>
          <w:spacing w:val="-2"/>
        </w:rPr>
        <w:t> </w:t>
      </w:r>
      <w:r>
        <w:rPr/>
        <w:t>đường,</w:t>
      </w:r>
      <w:r>
        <w:rPr>
          <w:spacing w:val="-1"/>
        </w:rPr>
        <w:t> </w:t>
      </w:r>
      <w:r>
        <w:rPr/>
        <w:t>chỉ lối,</w:t>
      </w:r>
      <w:r>
        <w:rPr>
          <w:spacing w:val="-1"/>
        </w:rPr>
        <w:t> </w:t>
      </w:r>
      <w:r>
        <w:rPr/>
        <w:t>động</w:t>
      </w:r>
      <w:r>
        <w:rPr>
          <w:spacing w:val="-2"/>
        </w:rPr>
        <w:t> </w:t>
      </w:r>
      <w:r>
        <w:rPr/>
        <w:t>viên toàn</w:t>
      </w:r>
      <w:r>
        <w:rPr>
          <w:spacing w:val="-2"/>
        </w:rPr>
        <w:t> </w:t>
      </w:r>
      <w:r>
        <w:rPr/>
        <w:t>Đảng,</w:t>
      </w:r>
      <w:r>
        <w:rPr>
          <w:spacing w:val="-1"/>
        </w:rPr>
        <w:t> </w:t>
      </w:r>
      <w:r>
        <w:rPr/>
        <w:t>toàn</w:t>
      </w:r>
      <w:r>
        <w:rPr>
          <w:spacing w:val="-2"/>
        </w:rPr>
        <w:t> </w:t>
      </w:r>
      <w:r>
        <w:rPr/>
        <w:t>quân,</w:t>
      </w:r>
      <w:r>
        <w:rPr>
          <w:spacing w:val="-1"/>
        </w:rPr>
        <w:t> </w:t>
      </w:r>
      <w:r>
        <w:rPr/>
        <w:t>toàn dân ta tiến lên. Đường lối đó được nhân dân ủng hộ, hưởng fíng trong suốt quá trình kháng chiến và trở thành một nhân tố quan trọng hàng đầu quyết định thắng lợi của cuộc kháng chiến chống Pháp.</w:t>
      </w:r>
    </w:p>
    <w:p>
      <w:pPr>
        <w:spacing w:before="116"/>
        <w:ind w:left="830" w:right="0" w:firstLine="0"/>
        <w:jc w:val="both"/>
        <w:rPr>
          <w:i/>
          <w:sz w:val="26"/>
        </w:rPr>
      </w:pPr>
      <w:r>
        <w:rPr>
          <w:i/>
          <w:sz w:val="26"/>
        </w:rPr>
        <w:t>Tổ</w:t>
      </w:r>
      <w:r>
        <w:rPr>
          <w:i/>
          <w:spacing w:val="-4"/>
          <w:sz w:val="26"/>
        </w:rPr>
        <w:t> </w:t>
      </w:r>
      <w:r>
        <w:rPr>
          <w:i/>
          <w:sz w:val="26"/>
        </w:rPr>
        <w:t>chức,</w:t>
      </w:r>
      <w:r>
        <w:rPr>
          <w:i/>
          <w:spacing w:val="-2"/>
          <w:sz w:val="26"/>
        </w:rPr>
        <w:t> </w:t>
      </w:r>
      <w:r>
        <w:rPr>
          <w:i/>
          <w:sz w:val="26"/>
        </w:rPr>
        <w:t>chỉ</w:t>
      </w:r>
      <w:r>
        <w:rPr>
          <w:i/>
          <w:spacing w:val="-2"/>
          <w:sz w:val="26"/>
        </w:rPr>
        <w:t> </w:t>
      </w:r>
      <w:r>
        <w:rPr>
          <w:i/>
          <w:sz w:val="26"/>
        </w:rPr>
        <w:t>đạo</w:t>
      </w:r>
      <w:r>
        <w:rPr>
          <w:i/>
          <w:spacing w:val="-3"/>
          <w:sz w:val="26"/>
        </w:rPr>
        <w:t> </w:t>
      </w:r>
      <w:r>
        <w:rPr>
          <w:i/>
          <w:sz w:val="26"/>
        </w:rPr>
        <w:t>cuộc</w:t>
      </w:r>
      <w:r>
        <w:rPr>
          <w:i/>
          <w:spacing w:val="-1"/>
          <w:sz w:val="26"/>
        </w:rPr>
        <w:t> </w:t>
      </w:r>
      <w:r>
        <w:rPr>
          <w:i/>
          <w:sz w:val="26"/>
        </w:rPr>
        <w:t>kháng</w:t>
      </w:r>
      <w:r>
        <w:rPr>
          <w:i/>
          <w:spacing w:val="-3"/>
          <w:sz w:val="26"/>
        </w:rPr>
        <w:t> </w:t>
      </w:r>
      <w:r>
        <w:rPr>
          <w:i/>
          <w:sz w:val="26"/>
        </w:rPr>
        <w:t>chiến</w:t>
      </w:r>
      <w:r>
        <w:rPr>
          <w:i/>
          <w:spacing w:val="-3"/>
          <w:sz w:val="26"/>
        </w:rPr>
        <w:t> </w:t>
      </w:r>
      <w:r>
        <w:rPr>
          <w:i/>
          <w:sz w:val="26"/>
        </w:rPr>
        <w:t>từ</w:t>
      </w:r>
      <w:r>
        <w:rPr>
          <w:i/>
          <w:spacing w:val="-2"/>
          <w:sz w:val="26"/>
        </w:rPr>
        <w:t> </w:t>
      </w:r>
      <w:r>
        <w:rPr>
          <w:i/>
          <w:sz w:val="26"/>
        </w:rPr>
        <w:t>năm</w:t>
      </w:r>
      <w:r>
        <w:rPr>
          <w:i/>
          <w:spacing w:val="-1"/>
          <w:sz w:val="26"/>
        </w:rPr>
        <w:t> </w:t>
      </w:r>
      <w:r>
        <w:rPr>
          <w:i/>
          <w:sz w:val="26"/>
        </w:rPr>
        <w:t>1947</w:t>
      </w:r>
      <w:r>
        <w:rPr>
          <w:i/>
          <w:spacing w:val="-4"/>
          <w:sz w:val="26"/>
        </w:rPr>
        <w:t> </w:t>
      </w:r>
      <w:r>
        <w:rPr>
          <w:i/>
          <w:sz w:val="26"/>
        </w:rPr>
        <w:t>đến</w:t>
      </w:r>
      <w:r>
        <w:rPr>
          <w:i/>
          <w:spacing w:val="-1"/>
          <w:sz w:val="26"/>
        </w:rPr>
        <w:t> </w:t>
      </w:r>
      <w:r>
        <w:rPr>
          <w:i/>
          <w:sz w:val="26"/>
        </w:rPr>
        <w:t>năm</w:t>
      </w:r>
      <w:r>
        <w:rPr>
          <w:i/>
          <w:spacing w:val="-3"/>
          <w:sz w:val="26"/>
        </w:rPr>
        <w:t> </w:t>
      </w:r>
      <w:r>
        <w:rPr>
          <w:i/>
          <w:spacing w:val="-4"/>
          <w:sz w:val="26"/>
        </w:rPr>
        <w:t>1950</w:t>
      </w:r>
    </w:p>
    <w:p>
      <w:pPr>
        <w:pStyle w:val="BodyText"/>
        <w:spacing w:line="288" w:lineRule="auto" w:before="179"/>
        <w:ind w:right="70"/>
      </w:pPr>
      <w:r>
        <w:rPr/>
        <w:t>Sau ngày toàn quốc kháng chiến, Trung ương Đảng quyết định chia cả nước thành các khu và sau này thành các chiến khu quân sự để phục vụ yêu cầu chỉ đạo cuộc kháng chiến. Các Ủy ban kháng chiến hành chính được thành lập; các tổ chfíc chính trị, xã hội được củng cố nhằm tăng cường đoàn kết, tập hợp đông đảo nhất mọi tầng lớp nhân dân tham gia kháng chiến.</w:t>
      </w:r>
    </w:p>
    <w:p>
      <w:pPr>
        <w:pStyle w:val="BodyText"/>
        <w:spacing w:line="288" w:lineRule="auto" w:before="116"/>
        <w:ind w:right="66"/>
      </w:pPr>
      <w:r>
        <w:rPr/>
        <w:t>Ngày 6-4-1947, Ban Chấp hành Trung ương Đảng triệu tập Hội nghị cán bộ Trung ương,</w:t>
      </w:r>
      <w:r>
        <w:rPr>
          <w:spacing w:val="-3"/>
        </w:rPr>
        <w:t> </w:t>
      </w:r>
      <w:r>
        <w:rPr/>
        <w:t>nhấn</w:t>
      </w:r>
      <w:r>
        <w:rPr>
          <w:spacing w:val="-2"/>
        </w:rPr>
        <w:t> </w:t>
      </w:r>
      <w:r>
        <w:rPr/>
        <w:t>mạnh</w:t>
      </w:r>
      <w:r>
        <w:rPr>
          <w:spacing w:val="-2"/>
        </w:rPr>
        <w:t> </w:t>
      </w:r>
      <w:r>
        <w:rPr/>
        <w:t>việc</w:t>
      </w:r>
      <w:r>
        <w:rPr>
          <w:spacing w:val="-1"/>
        </w:rPr>
        <w:t> </w:t>
      </w:r>
      <w:r>
        <w:rPr/>
        <w:t>mở</w:t>
      </w:r>
      <w:r>
        <w:rPr>
          <w:spacing w:val="-1"/>
        </w:rPr>
        <w:t> </w:t>
      </w:r>
      <w:r>
        <w:rPr/>
        <w:t>rộng</w:t>
      </w:r>
      <w:r>
        <w:rPr>
          <w:spacing w:val="-2"/>
        </w:rPr>
        <w:t> </w:t>
      </w:r>
      <w:r>
        <w:rPr/>
        <w:t>mặt</w:t>
      </w:r>
      <w:r>
        <w:rPr>
          <w:spacing w:val="-2"/>
        </w:rPr>
        <w:t> </w:t>
      </w:r>
      <w:r>
        <w:rPr/>
        <w:t>trận</w:t>
      </w:r>
      <w:r>
        <w:rPr>
          <w:spacing w:val="-2"/>
        </w:rPr>
        <w:t> </w:t>
      </w:r>
      <w:r>
        <w:rPr/>
        <w:t>dân tộc</w:t>
      </w:r>
      <w:r>
        <w:rPr>
          <w:spacing w:val="-1"/>
        </w:rPr>
        <w:t> </w:t>
      </w:r>
      <w:r>
        <w:rPr/>
        <w:t>thống</w:t>
      </w:r>
      <w:r>
        <w:rPr>
          <w:spacing w:val="-2"/>
        </w:rPr>
        <w:t> </w:t>
      </w:r>
      <w:r>
        <w:rPr/>
        <w:t>nhất</w:t>
      </w:r>
      <w:r>
        <w:rPr>
          <w:spacing w:val="-2"/>
        </w:rPr>
        <w:t> </w:t>
      </w:r>
      <w:r>
        <w:rPr/>
        <w:t>chống</w:t>
      </w:r>
      <w:r>
        <w:rPr>
          <w:spacing w:val="-2"/>
        </w:rPr>
        <w:t> </w:t>
      </w:r>
      <w:r>
        <w:rPr/>
        <w:t>thực</w:t>
      </w:r>
      <w:r>
        <w:rPr>
          <w:spacing w:val="-1"/>
        </w:rPr>
        <w:t> </w:t>
      </w:r>
      <w:r>
        <w:rPr/>
        <w:t>dân</w:t>
      </w:r>
      <w:r>
        <w:rPr>
          <w:spacing w:val="-2"/>
        </w:rPr>
        <w:t> </w:t>
      </w:r>
      <w:r>
        <w:rPr/>
        <w:t>Pháp,</w:t>
      </w:r>
      <w:r>
        <w:rPr>
          <w:spacing w:val="-3"/>
        </w:rPr>
        <w:t> </w:t>
      </w:r>
      <w:r>
        <w:rPr/>
        <w:t>củng</w:t>
      </w:r>
      <w:r>
        <w:rPr>
          <w:spacing w:val="-2"/>
        </w:rPr>
        <w:t> </w:t>
      </w:r>
      <w:r>
        <w:rPr/>
        <w:t>cố chính quyền nhân dân ở vùng địch tạm chiếm, phát động chiến tranh du kích, đẩy mạnh công tác ngoại giao và tăng cường công tác xây dựng Đảng với việc mở đợt phát triển đảng viên mới “Lớp tháng Tám”. Nhiều quần chúng ưu tú công, nông, trí đã gia nhập Đảng. Cuối năm 1947, tổng số đảng viên toàn Đảng tăng lên đến hơn 70.000 người. Bộ đội chính quy phát triển lên hơn 12 vạn quân được biên chế thành 57 trung đoàn và 20 tiểu đoàn độc lập, bên cạnh đó lực lượng dân quân tự vệ đã phát triển lên hơn 1 triệu người. Trang bị vũ khí được cải thiện có khoảng 3 vạn khẩu súng, toàn quân có hơn 20 công xưởng</w:t>
      </w:r>
      <w:r>
        <w:rPr>
          <w:spacing w:val="-2"/>
        </w:rPr>
        <w:t> </w:t>
      </w:r>
      <w:r>
        <w:rPr/>
        <w:t>sfía</w:t>
      </w:r>
      <w:r>
        <w:rPr>
          <w:spacing w:val="-1"/>
        </w:rPr>
        <w:t> </w:t>
      </w:r>
      <w:r>
        <w:rPr/>
        <w:t>chữa,</w:t>
      </w:r>
      <w:r>
        <w:rPr>
          <w:spacing w:val="-3"/>
        </w:rPr>
        <w:t> </w:t>
      </w:r>
      <w:r>
        <w:rPr/>
        <w:t>sản</w:t>
      </w:r>
      <w:r>
        <w:rPr>
          <w:spacing w:val="-2"/>
        </w:rPr>
        <w:t> </w:t>
      </w:r>
      <w:r>
        <w:rPr/>
        <w:t>xuất</w:t>
      </w:r>
      <w:r>
        <w:rPr>
          <w:spacing w:val="-2"/>
        </w:rPr>
        <w:t> </w:t>
      </w:r>
      <w:r>
        <w:rPr/>
        <w:t>vũ</w:t>
      </w:r>
      <w:r>
        <w:rPr>
          <w:spacing w:val="-2"/>
        </w:rPr>
        <w:t> </w:t>
      </w:r>
      <w:r>
        <w:rPr/>
        <w:t>khí</w:t>
      </w:r>
      <w:r>
        <w:rPr>
          <w:spacing w:val="-2"/>
        </w:rPr>
        <w:t> </w:t>
      </w:r>
      <w:r>
        <w:rPr/>
        <w:t>thô</w:t>
      </w:r>
      <w:r>
        <w:rPr>
          <w:spacing w:val="-2"/>
        </w:rPr>
        <w:t> </w:t>
      </w:r>
      <w:r>
        <w:rPr/>
        <w:t>sơ.</w:t>
      </w:r>
      <w:r>
        <w:rPr>
          <w:spacing w:val="-1"/>
        </w:rPr>
        <w:t> </w:t>
      </w:r>
      <w:r>
        <w:rPr/>
        <w:t>Lực</w:t>
      </w:r>
      <w:r>
        <w:rPr>
          <w:spacing w:val="-1"/>
        </w:rPr>
        <w:t> </w:t>
      </w:r>
      <w:r>
        <w:rPr/>
        <w:t>lượng</w:t>
      </w:r>
      <w:r>
        <w:rPr>
          <w:spacing w:val="-2"/>
        </w:rPr>
        <w:t> </w:t>
      </w:r>
      <w:r>
        <w:rPr/>
        <w:t>công</w:t>
      </w:r>
      <w:r>
        <w:rPr>
          <w:spacing w:val="-2"/>
        </w:rPr>
        <w:t> </w:t>
      </w:r>
      <w:r>
        <w:rPr/>
        <w:t>an</w:t>
      </w:r>
      <w:r>
        <w:rPr>
          <w:spacing w:val="-2"/>
        </w:rPr>
        <w:t> </w:t>
      </w:r>
      <w:r>
        <w:rPr/>
        <w:t>được</w:t>
      </w:r>
      <w:r>
        <w:rPr>
          <w:spacing w:val="-1"/>
        </w:rPr>
        <w:t> </w:t>
      </w:r>
      <w:r>
        <w:rPr/>
        <w:t>thống</w:t>
      </w:r>
      <w:r>
        <w:rPr>
          <w:spacing w:val="-2"/>
        </w:rPr>
        <w:t> </w:t>
      </w:r>
      <w:r>
        <w:rPr/>
        <w:t>nhất</w:t>
      </w:r>
      <w:r>
        <w:rPr>
          <w:spacing w:val="-2"/>
        </w:rPr>
        <w:t> </w:t>
      </w:r>
      <w:r>
        <w:rPr/>
        <w:t>tổ</w:t>
      </w:r>
      <w:r>
        <w:rPr>
          <w:spacing w:val="-2"/>
        </w:rPr>
        <w:t> </w:t>
      </w:r>
      <w:r>
        <w:rPr/>
        <w:t>chfíc trong toàn quốc và hoạt động cả trong vùng địch hậu và vùng tự do. Tổ chfíc của Nha Công an</w:t>
      </w:r>
      <w:r>
        <w:rPr>
          <w:spacing w:val="-3"/>
        </w:rPr>
        <w:t> </w:t>
      </w:r>
      <w:r>
        <w:rPr/>
        <w:t>Việt Nam được thiết lập theo hệ thống dọc đến cấp Khu,</w:t>
      </w:r>
      <w:r>
        <w:rPr>
          <w:spacing w:val="-2"/>
        </w:rPr>
        <w:t> </w:t>
      </w:r>
      <w:r>
        <w:rPr/>
        <w:t>Ty, Quận, huyện, có sự phát</w:t>
      </w:r>
      <w:r>
        <w:rPr>
          <w:spacing w:val="-4"/>
        </w:rPr>
        <w:t> </w:t>
      </w:r>
      <w:r>
        <w:rPr/>
        <w:t>triển</w:t>
      </w:r>
      <w:r>
        <w:rPr>
          <w:spacing w:val="-4"/>
        </w:rPr>
        <w:t> </w:t>
      </w:r>
      <w:r>
        <w:rPr/>
        <w:t>mới</w:t>
      </w:r>
      <w:r>
        <w:rPr>
          <w:spacing w:val="-4"/>
        </w:rPr>
        <w:t> </w:t>
      </w:r>
      <w:r>
        <w:rPr/>
        <w:t>cả</w:t>
      </w:r>
      <w:r>
        <w:rPr>
          <w:spacing w:val="-3"/>
        </w:rPr>
        <w:t> </w:t>
      </w:r>
      <w:r>
        <w:rPr/>
        <w:t>về</w:t>
      </w:r>
      <w:r>
        <w:rPr>
          <w:spacing w:val="-3"/>
        </w:rPr>
        <w:t> </w:t>
      </w:r>
      <w:r>
        <w:rPr/>
        <w:t>biên</w:t>
      </w:r>
      <w:r>
        <w:rPr>
          <w:spacing w:val="-4"/>
        </w:rPr>
        <w:t> </w:t>
      </w:r>
      <w:r>
        <w:rPr/>
        <w:t>chế,</w:t>
      </w:r>
      <w:r>
        <w:rPr>
          <w:spacing w:val="-5"/>
        </w:rPr>
        <w:t> </w:t>
      </w:r>
      <w:r>
        <w:rPr/>
        <w:t>tổ</w:t>
      </w:r>
      <w:r>
        <w:rPr>
          <w:spacing w:val="-4"/>
        </w:rPr>
        <w:t> </w:t>
      </w:r>
      <w:r>
        <w:rPr/>
        <w:t>chfíc</w:t>
      </w:r>
      <w:r>
        <w:rPr>
          <w:spacing w:val="-3"/>
        </w:rPr>
        <w:t> </w:t>
      </w:r>
      <w:r>
        <w:rPr/>
        <w:t>bộ</w:t>
      </w:r>
      <w:r>
        <w:rPr>
          <w:spacing w:val="-4"/>
        </w:rPr>
        <w:t> </w:t>
      </w:r>
      <w:r>
        <w:rPr/>
        <w:t>máy,</w:t>
      </w:r>
      <w:r>
        <w:rPr>
          <w:spacing w:val="-5"/>
        </w:rPr>
        <w:t> </w:t>
      </w:r>
      <w:r>
        <w:rPr/>
        <w:t>lý</w:t>
      </w:r>
      <w:r>
        <w:rPr>
          <w:spacing w:val="-4"/>
        </w:rPr>
        <w:t> </w:t>
      </w:r>
      <w:r>
        <w:rPr/>
        <w:t>luận</w:t>
      </w:r>
      <w:r>
        <w:rPr>
          <w:spacing w:val="-4"/>
        </w:rPr>
        <w:t> </w:t>
      </w:r>
      <w:r>
        <w:rPr/>
        <w:t>nghiệp</w:t>
      </w:r>
      <w:r>
        <w:rPr>
          <w:spacing w:val="-4"/>
        </w:rPr>
        <w:t> </w:t>
      </w:r>
      <w:r>
        <w:rPr/>
        <w:t>vụ.</w:t>
      </w:r>
      <w:r>
        <w:rPr>
          <w:spacing w:val="-3"/>
        </w:rPr>
        <w:t> </w:t>
      </w:r>
      <w:r>
        <w:rPr/>
        <w:t>Công</w:t>
      </w:r>
      <w:r>
        <w:rPr>
          <w:spacing w:val="-2"/>
        </w:rPr>
        <w:t> </w:t>
      </w:r>
      <w:r>
        <w:rPr/>
        <w:t>an</w:t>
      </w:r>
      <w:r>
        <w:rPr>
          <w:spacing w:val="-4"/>
        </w:rPr>
        <w:t> </w:t>
      </w:r>
      <w:r>
        <w:rPr/>
        <w:t>nhân</w:t>
      </w:r>
      <w:r>
        <w:rPr>
          <w:spacing w:val="-4"/>
        </w:rPr>
        <w:t> </w:t>
      </w:r>
      <w:r>
        <w:rPr/>
        <w:t>dân</w:t>
      </w:r>
      <w:r>
        <w:rPr>
          <w:spacing w:val="-4"/>
        </w:rPr>
        <w:t> </w:t>
      </w:r>
      <w:r>
        <w:rPr/>
        <w:t>đã</w:t>
      </w:r>
      <w:r>
        <w:rPr>
          <w:spacing w:val="-5"/>
        </w:rPr>
        <w:t> </w:t>
      </w:r>
      <w:r>
        <w:rPr/>
        <w:t>lập nên nhiều chiến công lớn có tiếng vang trong cả nước, điển hình là chiến công của Tổ điệp báo</w:t>
      </w:r>
      <w:r>
        <w:rPr>
          <w:spacing w:val="-12"/>
        </w:rPr>
        <w:t> </w:t>
      </w:r>
      <w:r>
        <w:rPr/>
        <w:t>A13, đánh đắm</w:t>
      </w:r>
      <w:r>
        <w:rPr>
          <w:spacing w:val="-3"/>
        </w:rPr>
        <w:t> </w:t>
      </w:r>
      <w:r>
        <w:rPr/>
        <w:t>Thông báo hạm</w:t>
      </w:r>
      <w:r>
        <w:rPr>
          <w:spacing w:val="-12"/>
        </w:rPr>
        <w:t> </w:t>
      </w:r>
      <w:r>
        <w:rPr/>
        <w:t>Amyot danvill (Amiôđanhvin) của Pháp ở ngoài khơi</w:t>
      </w:r>
      <w:r>
        <w:rPr>
          <w:spacing w:val="18"/>
        </w:rPr>
        <w:t> </w:t>
      </w:r>
      <w:r>
        <w:rPr/>
        <w:t>vùng</w:t>
      </w:r>
      <w:r>
        <w:rPr>
          <w:spacing w:val="18"/>
        </w:rPr>
        <w:t> </w:t>
      </w:r>
      <w:r>
        <w:rPr/>
        <w:t>biển</w:t>
      </w:r>
      <w:r>
        <w:rPr>
          <w:spacing w:val="18"/>
        </w:rPr>
        <w:t> </w:t>
      </w:r>
      <w:r>
        <w:rPr/>
        <w:t>Sầm</w:t>
      </w:r>
      <w:r>
        <w:rPr>
          <w:spacing w:val="18"/>
        </w:rPr>
        <w:t> </w:t>
      </w:r>
      <w:r>
        <w:rPr/>
        <w:t>Sơn,</w:t>
      </w:r>
      <w:r>
        <w:rPr>
          <w:spacing w:val="13"/>
        </w:rPr>
        <w:t> </w:t>
      </w:r>
      <w:r>
        <w:rPr/>
        <w:t>Thanh</w:t>
      </w:r>
      <w:r>
        <w:rPr>
          <w:spacing w:val="20"/>
        </w:rPr>
        <w:t> </w:t>
      </w:r>
      <w:r>
        <w:rPr/>
        <w:t>Hóa</w:t>
      </w:r>
      <w:r>
        <w:rPr>
          <w:spacing w:val="19"/>
        </w:rPr>
        <w:t> </w:t>
      </w:r>
      <w:r>
        <w:rPr/>
        <w:t>(9-1950),</w:t>
      </w:r>
      <w:r>
        <w:rPr>
          <w:spacing w:val="20"/>
        </w:rPr>
        <w:t> </w:t>
      </w:r>
      <w:r>
        <w:rPr/>
        <w:t>góp</w:t>
      </w:r>
      <w:r>
        <w:rPr>
          <w:spacing w:val="18"/>
        </w:rPr>
        <w:t> </w:t>
      </w:r>
      <w:r>
        <w:rPr/>
        <w:t>phần</w:t>
      </w:r>
      <w:r>
        <w:rPr>
          <w:spacing w:val="18"/>
        </w:rPr>
        <w:t> </w:t>
      </w:r>
      <w:r>
        <w:rPr/>
        <w:t>đập</w:t>
      </w:r>
      <w:r>
        <w:rPr>
          <w:spacing w:val="18"/>
        </w:rPr>
        <w:t> </w:t>
      </w:r>
      <w:r>
        <w:rPr/>
        <w:t>tan</w:t>
      </w:r>
      <w:r>
        <w:rPr>
          <w:spacing w:val="18"/>
        </w:rPr>
        <w:t> </w:t>
      </w:r>
      <w:r>
        <w:rPr/>
        <w:t>âm</w:t>
      </w:r>
      <w:r>
        <w:rPr>
          <w:spacing w:val="18"/>
        </w:rPr>
        <w:t> </w:t>
      </w:r>
      <w:r>
        <w:rPr/>
        <w:t>mưu</w:t>
      </w:r>
      <w:r>
        <w:rPr>
          <w:spacing w:val="18"/>
        </w:rPr>
        <w:t> </w:t>
      </w:r>
      <w:r>
        <w:rPr/>
        <w:t>của</w:t>
      </w:r>
      <w:r>
        <w:rPr>
          <w:spacing w:val="19"/>
        </w:rPr>
        <w:t> </w:t>
      </w:r>
      <w:r>
        <w:rPr/>
        <w:t>thực</w:t>
      </w:r>
      <w:r>
        <w:rPr>
          <w:spacing w:val="20"/>
        </w:rPr>
        <w:t> </w:t>
      </w:r>
      <w:r>
        <w:rPr>
          <w:spacing w:val="-5"/>
        </w:rPr>
        <w:t>dân</w:t>
      </w:r>
    </w:p>
    <w:p>
      <w:pPr>
        <w:pStyle w:val="BodyText"/>
        <w:spacing w:after="0" w:line="288" w:lineRule="auto"/>
        <w:sectPr>
          <w:pgSz w:w="12240" w:h="15840"/>
          <w:pgMar w:header="0" w:footer="991" w:top="1060" w:bottom="1180" w:left="1440" w:right="1080"/>
        </w:sectPr>
      </w:pPr>
    </w:p>
    <w:p>
      <w:pPr>
        <w:pStyle w:val="BodyText"/>
        <w:spacing w:line="288" w:lineRule="auto"/>
        <w:ind w:right="75" w:firstLine="0"/>
      </w:pPr>
      <w:r>
        <w:rPr/>
        <w:t>Pháp hòng mua chuộc, lôi kéo những người kháng chiến ly khai để xây dựng “chiến khu quốc gia”, đánh chiếm vùng tự do Thanh-Nghệ-Tĩnh của ta</w:t>
      </w:r>
      <w:hyperlink w:history="true" w:anchor="_bookmark96">
        <w:r>
          <w:rPr>
            <w:vertAlign w:val="superscript"/>
          </w:rPr>
          <w:t>96</w:t>
        </w:r>
      </w:hyperlink>
      <w:r>
        <w:rPr>
          <w:vertAlign w:val="baseline"/>
        </w:rPr>
        <w:t>...</w:t>
      </w:r>
    </w:p>
    <w:p>
      <w:pPr>
        <w:pStyle w:val="BodyText"/>
        <w:spacing w:line="288" w:lineRule="auto" w:before="118"/>
        <w:ind w:right="66"/>
      </w:pPr>
      <w:r>
        <w:rPr/>
        <w:t>Trên lĩnh vực kinh tế, văn hóa, xã hội, Đảng tiếp tục chủ trương đẩy mạnh phong trào tăng gia sản xuất, tự cấp, tự túc lương thực, đảm bảo đời sống cho bộ đội và nhân dân. Duy trì phong trào bình dân học vụ, dạy và học của các trường phổ thông các cấp. Tìm hướng đi tranh thủ sự ủng hộ, đồng tình của lực lượng tiến bộ và nhân dân thế giới đối với cuộc kháng chiến, đặt cơ quan đại diện ở</w:t>
      </w:r>
      <w:r>
        <w:rPr>
          <w:spacing w:val="-4"/>
        </w:rPr>
        <w:t> </w:t>
      </w:r>
      <w:r>
        <w:rPr/>
        <w:t>Thái Lan, Miến Điện (nay là Myanmar), cfí các đoàn đại biểu đi dự hội nghị quốc tế...</w:t>
      </w:r>
    </w:p>
    <w:p>
      <w:pPr>
        <w:pStyle w:val="BodyText"/>
        <w:spacing w:line="288" w:lineRule="auto" w:before="116"/>
        <w:ind w:right="62"/>
      </w:pPr>
      <w:r>
        <w:rPr/>
        <w:t>Về quân sự,</w:t>
      </w:r>
      <w:r>
        <w:rPr>
          <w:spacing w:val="-2"/>
        </w:rPr>
        <w:t> </w:t>
      </w:r>
      <w:r>
        <w:rPr/>
        <w:t>Thu Đông 1947, Pháp đã huy động khoảng 15.000 quân, gồm cả ba lực lượng chủ lực lục quân, hải quân và không quân, hình thành ba mũi tiến công chính tiến lên vùng</w:t>
      </w:r>
      <w:r>
        <w:rPr>
          <w:spacing w:val="-4"/>
        </w:rPr>
        <w:t> </w:t>
      </w:r>
      <w:r>
        <w:rPr/>
        <w:t>ATK Việt Bắc, trong đó có mũi thọc sâu, đột kích nhảy dù xuống trung tâm thị xã Bắc Kạn, Chợ Mới, Chợ Đồn, hòng bắt gọn Chính phủ Hồ Chí Minh. Các mũi khác tiến theo đường số 4 tfi Lạng Sơn lên Cao Bằng; một mũi tiến theo đường sông Hồng lên sông Lô, sông Gâm tiến công vào</w:t>
      </w:r>
      <w:r>
        <w:rPr>
          <w:spacing w:val="-10"/>
        </w:rPr>
        <w:t> </w:t>
      </w:r>
      <w:r>
        <w:rPr/>
        <w:t>ATK</w:t>
      </w:r>
      <w:r>
        <w:rPr>
          <w:spacing w:val="-1"/>
        </w:rPr>
        <w:t> </w:t>
      </w:r>
      <w:r>
        <w:rPr/>
        <w:t>Tuyên Quang, thọc sâu vào vùng</w:t>
      </w:r>
      <w:r>
        <w:rPr>
          <w:spacing w:val="-10"/>
        </w:rPr>
        <w:t> </w:t>
      </w:r>
      <w:r>
        <w:rPr/>
        <w:t>ATK hàng trăm cây số, trải rộng trên địa bàn khắp 12 tỉnh Việt Bắc. Để đối phó với cuộc tấn công của địch lên Việt Bắc, ngày 15-10-1947, Ban</w:t>
      </w:r>
      <w:r>
        <w:rPr>
          <w:spacing w:val="-2"/>
        </w:rPr>
        <w:t> </w:t>
      </w:r>
      <w:r>
        <w:rPr/>
        <w:t>Thường vụ</w:t>
      </w:r>
      <w:r>
        <w:rPr>
          <w:spacing w:val="-2"/>
        </w:rPr>
        <w:t> </w:t>
      </w:r>
      <w:r>
        <w:rPr/>
        <w:t>Trung ương Đảng đã ra Chỉ thị phải phá tan cuộc tấn công mùa đông của giặc Pháp, trong đó nêu rõ quyết tâm của quân và dân ta, vạch ra thế yếu của địch và đề ra các nhiệm vụ quân sự cho các chiến trường là phải ra sfíc phát động mạnh mẽ cuộc chiến tranh du kích ở đồng bằng Bắc Bộ và Trung Bộ;</w:t>
      </w:r>
      <w:r>
        <w:rPr>
          <w:spacing w:val="-4"/>
        </w:rPr>
        <w:t> </w:t>
      </w:r>
      <w:r>
        <w:rPr/>
        <w:t>chặt</w:t>
      </w:r>
      <w:r>
        <w:rPr>
          <w:spacing w:val="-4"/>
        </w:rPr>
        <w:t> </w:t>
      </w:r>
      <w:r>
        <w:rPr/>
        <w:t>đfít</w:t>
      </w:r>
      <w:r>
        <w:rPr>
          <w:spacing w:val="-4"/>
        </w:rPr>
        <w:t> </w:t>
      </w:r>
      <w:r>
        <w:rPr/>
        <w:t>giao</w:t>
      </w:r>
      <w:r>
        <w:rPr>
          <w:spacing w:val="-4"/>
        </w:rPr>
        <w:t> </w:t>
      </w:r>
      <w:r>
        <w:rPr/>
        <w:t>thông,</w:t>
      </w:r>
      <w:r>
        <w:rPr>
          <w:spacing w:val="-3"/>
        </w:rPr>
        <w:t> </w:t>
      </w:r>
      <w:r>
        <w:rPr/>
        <w:t>bao</w:t>
      </w:r>
      <w:r>
        <w:rPr>
          <w:spacing w:val="-4"/>
        </w:rPr>
        <w:t> </w:t>
      </w:r>
      <w:r>
        <w:rPr/>
        <w:t>vây</w:t>
      </w:r>
      <w:r>
        <w:rPr>
          <w:spacing w:val="-4"/>
        </w:rPr>
        <w:t> </w:t>
      </w:r>
      <w:r>
        <w:rPr/>
        <w:t>không</w:t>
      </w:r>
      <w:r>
        <w:rPr>
          <w:spacing w:val="-4"/>
        </w:rPr>
        <w:t> </w:t>
      </w:r>
      <w:r>
        <w:rPr/>
        <w:t>để</w:t>
      </w:r>
      <w:r>
        <w:rPr>
          <w:spacing w:val="-5"/>
        </w:rPr>
        <w:t> </w:t>
      </w:r>
      <w:r>
        <w:rPr/>
        <w:t>địch</w:t>
      </w:r>
      <w:r>
        <w:rPr>
          <w:spacing w:val="-2"/>
        </w:rPr>
        <w:t> </w:t>
      </w:r>
      <w:r>
        <w:rPr/>
        <w:t>tiếp</w:t>
      </w:r>
      <w:r>
        <w:rPr>
          <w:spacing w:val="-4"/>
        </w:rPr>
        <w:t> </w:t>
      </w:r>
      <w:r>
        <w:rPr/>
        <w:t>tế,</w:t>
      </w:r>
      <w:r>
        <w:rPr>
          <w:spacing w:val="-5"/>
        </w:rPr>
        <w:t> </w:t>
      </w:r>
      <w:r>
        <w:rPr/>
        <w:t>liên</w:t>
      </w:r>
      <w:r>
        <w:rPr>
          <w:spacing w:val="-4"/>
        </w:rPr>
        <w:t> </w:t>
      </w:r>
      <w:r>
        <w:rPr/>
        <w:t>lạc</w:t>
      </w:r>
      <w:r>
        <w:rPr>
          <w:spacing w:val="-3"/>
        </w:rPr>
        <w:t> </w:t>
      </w:r>
      <w:r>
        <w:rPr/>
        <w:t>tiếp</w:t>
      </w:r>
      <w:r>
        <w:rPr>
          <w:spacing w:val="-4"/>
        </w:rPr>
        <w:t> </w:t>
      </w:r>
      <w:r>
        <w:rPr/>
        <w:t>fíng</w:t>
      </w:r>
      <w:r>
        <w:rPr>
          <w:spacing w:val="-4"/>
        </w:rPr>
        <w:t> </w:t>
      </w:r>
      <w:r>
        <w:rPr/>
        <w:t>cho</w:t>
      </w:r>
      <w:r>
        <w:rPr>
          <w:spacing w:val="-4"/>
        </w:rPr>
        <w:t> </w:t>
      </w:r>
      <w:r>
        <w:rPr/>
        <w:t>nhau;</w:t>
      </w:r>
      <w:r>
        <w:rPr>
          <w:spacing w:val="-4"/>
        </w:rPr>
        <w:t> </w:t>
      </w:r>
      <w:r>
        <w:rPr/>
        <w:t>tổ</w:t>
      </w:r>
      <w:r>
        <w:rPr>
          <w:spacing w:val="-4"/>
        </w:rPr>
        <w:t> </w:t>
      </w:r>
      <w:r>
        <w:rPr/>
        <w:t>chfíc cuộc chiến tranh nhân dân, đồng loạt tấn công đánh địch trên tất cả các hướng tiến công của</w:t>
      </w:r>
      <w:r>
        <w:rPr>
          <w:spacing w:val="-2"/>
        </w:rPr>
        <w:t> </w:t>
      </w:r>
      <w:r>
        <w:rPr/>
        <w:t>chúng</w:t>
      </w:r>
      <w:r>
        <w:rPr>
          <w:spacing w:val="-3"/>
        </w:rPr>
        <w:t> </w:t>
      </w:r>
      <w:r>
        <w:rPr/>
        <w:t>cả</w:t>
      </w:r>
      <w:r>
        <w:rPr>
          <w:spacing w:val="-2"/>
        </w:rPr>
        <w:t> </w:t>
      </w:r>
      <w:r>
        <w:rPr/>
        <w:t>đường</w:t>
      </w:r>
      <w:r>
        <w:rPr>
          <w:spacing w:val="-3"/>
        </w:rPr>
        <w:t> </w:t>
      </w:r>
      <w:r>
        <w:rPr/>
        <w:t>bộ</w:t>
      </w:r>
      <w:r>
        <w:rPr>
          <w:spacing w:val="-3"/>
        </w:rPr>
        <w:t> </w:t>
      </w:r>
      <w:r>
        <w:rPr/>
        <w:t>và</w:t>
      </w:r>
      <w:r>
        <w:rPr>
          <w:spacing w:val="-2"/>
        </w:rPr>
        <w:t> </w:t>
      </w:r>
      <w:r>
        <w:rPr/>
        <w:t>đường</w:t>
      </w:r>
      <w:r>
        <w:rPr>
          <w:spacing w:val="-3"/>
        </w:rPr>
        <w:t> </w:t>
      </w:r>
      <w:r>
        <w:rPr/>
        <w:t>sông.</w:t>
      </w:r>
      <w:r>
        <w:rPr>
          <w:spacing w:val="-2"/>
        </w:rPr>
        <w:t> </w:t>
      </w:r>
      <w:r>
        <w:rPr/>
        <w:t>Sau</w:t>
      </w:r>
      <w:r>
        <w:rPr>
          <w:spacing w:val="-3"/>
        </w:rPr>
        <w:t> </w:t>
      </w:r>
      <w:r>
        <w:rPr/>
        <w:t>75</w:t>
      </w:r>
      <w:r>
        <w:rPr>
          <w:spacing w:val="-5"/>
        </w:rPr>
        <w:t> </w:t>
      </w:r>
      <w:r>
        <w:rPr/>
        <w:t>ngày</w:t>
      </w:r>
      <w:r>
        <w:rPr>
          <w:spacing w:val="-3"/>
        </w:rPr>
        <w:t> </w:t>
      </w:r>
      <w:r>
        <w:rPr/>
        <w:t>đêm</w:t>
      </w:r>
      <w:r>
        <w:rPr>
          <w:spacing w:val="-3"/>
        </w:rPr>
        <w:t> </w:t>
      </w:r>
      <w:r>
        <w:rPr/>
        <w:t>chiến</w:t>
      </w:r>
      <w:r>
        <w:rPr>
          <w:spacing w:val="-1"/>
        </w:rPr>
        <w:t> </w:t>
      </w:r>
      <w:r>
        <w:rPr/>
        <w:t>đấu</w:t>
      </w:r>
      <w:r>
        <w:rPr>
          <w:spacing w:val="-3"/>
        </w:rPr>
        <w:t> </w:t>
      </w:r>
      <w:r>
        <w:rPr/>
        <w:t>liên</w:t>
      </w:r>
      <w:r>
        <w:rPr>
          <w:spacing w:val="-3"/>
        </w:rPr>
        <w:t> </w:t>
      </w:r>
      <w:r>
        <w:rPr/>
        <w:t>tục,</w:t>
      </w:r>
      <w:r>
        <w:rPr>
          <w:spacing w:val="-4"/>
        </w:rPr>
        <w:t> </w:t>
      </w:r>
      <w:r>
        <w:rPr/>
        <w:t>oanh</w:t>
      </w:r>
      <w:r>
        <w:rPr>
          <w:spacing w:val="-3"/>
        </w:rPr>
        <w:t> </w:t>
      </w:r>
      <w:r>
        <w:rPr/>
        <w:t>liệt,</w:t>
      </w:r>
      <w:r>
        <w:rPr>
          <w:spacing w:val="-2"/>
        </w:rPr>
        <w:t> </w:t>
      </w:r>
      <w:r>
        <w:rPr/>
        <w:t>đến ngày 21-12-1947, quân và dân ta đã lần lượt bẻ gãy tất cả các mũi tiến công nguy hiểm của giặc Pháp, loại khỏi vòng chiến đấu hàng ngàn tên địch, phá hủy hàng trăm xe cơ</w:t>
      </w:r>
      <w:r>
        <w:rPr>
          <w:spacing w:val="40"/>
        </w:rPr>
        <w:t> </w:t>
      </w:r>
      <w:r>
        <w:rPr/>
        <w:t>giới, bắn chìm nhiều tàu xuồng và nhiều phương tiện chiến tranh khác. Ta đã bảo toàn được</w:t>
      </w:r>
      <w:r>
        <w:rPr>
          <w:spacing w:val="-4"/>
        </w:rPr>
        <w:t> </w:t>
      </w:r>
      <w:r>
        <w:rPr/>
        <w:t>cơ</w:t>
      </w:r>
      <w:r>
        <w:rPr>
          <w:spacing w:val="-4"/>
        </w:rPr>
        <w:t> </w:t>
      </w:r>
      <w:r>
        <w:rPr/>
        <w:t>quan</w:t>
      </w:r>
      <w:r>
        <w:rPr>
          <w:spacing w:val="-3"/>
        </w:rPr>
        <w:t> </w:t>
      </w:r>
      <w:r>
        <w:rPr/>
        <w:t>đầu</w:t>
      </w:r>
      <w:r>
        <w:rPr>
          <w:spacing w:val="-5"/>
        </w:rPr>
        <w:t> </w:t>
      </w:r>
      <w:r>
        <w:rPr/>
        <w:t>não</w:t>
      </w:r>
      <w:r>
        <w:rPr>
          <w:spacing w:val="-5"/>
        </w:rPr>
        <w:t> </w:t>
      </w:r>
      <w:r>
        <w:rPr/>
        <w:t>và</w:t>
      </w:r>
      <w:r>
        <w:rPr>
          <w:spacing w:val="-2"/>
        </w:rPr>
        <w:t> </w:t>
      </w:r>
      <w:r>
        <w:rPr/>
        <w:t>căn</w:t>
      </w:r>
      <w:r>
        <w:rPr>
          <w:spacing w:val="-5"/>
        </w:rPr>
        <w:t> </w:t>
      </w:r>
      <w:r>
        <w:rPr/>
        <w:t>cfí</w:t>
      </w:r>
      <w:r>
        <w:rPr>
          <w:spacing w:val="-4"/>
        </w:rPr>
        <w:t> </w:t>
      </w:r>
      <w:r>
        <w:rPr/>
        <w:t>địa</w:t>
      </w:r>
      <w:r>
        <w:rPr>
          <w:spacing w:val="-4"/>
        </w:rPr>
        <w:t> </w:t>
      </w:r>
      <w:r>
        <w:rPr/>
        <w:t>kháng</w:t>
      </w:r>
      <w:r>
        <w:rPr>
          <w:spacing w:val="-3"/>
        </w:rPr>
        <w:t> </w:t>
      </w:r>
      <w:r>
        <w:rPr/>
        <w:t>chiến,</w:t>
      </w:r>
      <w:r>
        <w:rPr>
          <w:spacing w:val="-4"/>
        </w:rPr>
        <w:t> </w:t>
      </w:r>
      <w:r>
        <w:rPr/>
        <w:t>đánh</w:t>
      </w:r>
      <w:r>
        <w:rPr>
          <w:spacing w:val="-3"/>
        </w:rPr>
        <w:t> </w:t>
      </w:r>
      <w:r>
        <w:rPr/>
        <w:t>bại</w:t>
      </w:r>
      <w:r>
        <w:rPr>
          <w:spacing w:val="-3"/>
        </w:rPr>
        <w:t> </w:t>
      </w:r>
      <w:r>
        <w:rPr/>
        <w:t>âm</w:t>
      </w:r>
      <w:r>
        <w:rPr>
          <w:spacing w:val="-5"/>
        </w:rPr>
        <w:t> </w:t>
      </w:r>
      <w:r>
        <w:rPr/>
        <w:t>mưu,</w:t>
      </w:r>
      <w:r>
        <w:rPr>
          <w:spacing w:val="-4"/>
        </w:rPr>
        <w:t> </w:t>
      </w:r>
      <w:r>
        <w:rPr/>
        <w:t>kế</w:t>
      </w:r>
      <w:r>
        <w:rPr>
          <w:spacing w:val="-2"/>
        </w:rPr>
        <w:t> </w:t>
      </w:r>
      <w:r>
        <w:rPr/>
        <w:t>hoạch</w:t>
      </w:r>
      <w:r>
        <w:rPr>
          <w:spacing w:val="-3"/>
        </w:rPr>
        <w:t> </w:t>
      </w:r>
      <w:r>
        <w:rPr/>
        <w:t>đánh</w:t>
      </w:r>
      <w:r>
        <w:rPr>
          <w:spacing w:val="-3"/>
        </w:rPr>
        <w:t> </w:t>
      </w:r>
      <w:r>
        <w:rPr/>
        <w:t>nhanh, thắng nhanh của thực dân Pháp.</w:t>
      </w:r>
    </w:p>
    <w:p>
      <w:pPr>
        <w:pStyle w:val="BodyText"/>
        <w:spacing w:line="288" w:lineRule="auto" w:before="105"/>
        <w:ind w:right="58"/>
      </w:pPr>
      <w:r>
        <w:rPr/>
        <w:t>Phối</w:t>
      </w:r>
      <w:r>
        <w:rPr>
          <w:spacing w:val="-4"/>
        </w:rPr>
        <w:t> </w:t>
      </w:r>
      <w:r>
        <w:rPr/>
        <w:t>hợp</w:t>
      </w:r>
      <w:r>
        <w:rPr>
          <w:spacing w:val="-4"/>
        </w:rPr>
        <w:t> </w:t>
      </w:r>
      <w:r>
        <w:rPr/>
        <w:t>với</w:t>
      </w:r>
      <w:r>
        <w:rPr>
          <w:spacing w:val="-2"/>
        </w:rPr>
        <w:t> </w:t>
      </w:r>
      <w:r>
        <w:rPr/>
        <w:t>mặt</w:t>
      </w:r>
      <w:r>
        <w:rPr>
          <w:spacing w:val="-2"/>
        </w:rPr>
        <w:t> </w:t>
      </w:r>
      <w:r>
        <w:rPr/>
        <w:t>trận</w:t>
      </w:r>
      <w:r>
        <w:rPr>
          <w:spacing w:val="-2"/>
        </w:rPr>
        <w:t> </w:t>
      </w:r>
      <w:r>
        <w:rPr/>
        <w:t>chính,</w:t>
      </w:r>
      <w:r>
        <w:rPr>
          <w:spacing w:val="-5"/>
        </w:rPr>
        <w:t> </w:t>
      </w:r>
      <w:r>
        <w:rPr/>
        <w:t>Đảng</w:t>
      </w:r>
      <w:r>
        <w:rPr>
          <w:spacing w:val="-2"/>
        </w:rPr>
        <w:t> </w:t>
      </w:r>
      <w:r>
        <w:rPr/>
        <w:t>đã</w:t>
      </w:r>
      <w:r>
        <w:rPr>
          <w:spacing w:val="-3"/>
        </w:rPr>
        <w:t> </w:t>
      </w:r>
      <w:r>
        <w:rPr/>
        <w:t>chỉ</w:t>
      </w:r>
      <w:r>
        <w:rPr>
          <w:spacing w:val="-2"/>
        </w:rPr>
        <w:t> </w:t>
      </w:r>
      <w:r>
        <w:rPr/>
        <w:t>đạo</w:t>
      </w:r>
      <w:r>
        <w:rPr>
          <w:spacing w:val="-2"/>
        </w:rPr>
        <w:t> </w:t>
      </w:r>
      <w:r>
        <w:rPr/>
        <w:t>quân</w:t>
      </w:r>
      <w:r>
        <w:rPr>
          <w:spacing w:val="-4"/>
        </w:rPr>
        <w:t> </w:t>
      </w:r>
      <w:r>
        <w:rPr/>
        <w:t>dân</w:t>
      </w:r>
      <w:r>
        <w:rPr>
          <w:spacing w:val="-4"/>
        </w:rPr>
        <w:t> </w:t>
      </w:r>
      <w:r>
        <w:rPr/>
        <w:t>vùng</w:t>
      </w:r>
      <w:r>
        <w:rPr>
          <w:spacing w:val="-2"/>
        </w:rPr>
        <w:t> </w:t>
      </w:r>
      <w:r>
        <w:rPr/>
        <w:t>tạm</w:t>
      </w:r>
      <w:r>
        <w:rPr>
          <w:spacing w:val="-4"/>
        </w:rPr>
        <w:t> </w:t>
      </w:r>
      <w:r>
        <w:rPr/>
        <w:t>bị</w:t>
      </w:r>
      <w:r>
        <w:rPr>
          <w:spacing w:val="-2"/>
        </w:rPr>
        <w:t> </w:t>
      </w:r>
      <w:r>
        <w:rPr/>
        <w:t>chiểm</w:t>
      </w:r>
      <w:r>
        <w:rPr>
          <w:spacing w:val="-4"/>
        </w:rPr>
        <w:t> </w:t>
      </w:r>
      <w:r>
        <w:rPr/>
        <w:t>đẩy</w:t>
      </w:r>
      <w:r>
        <w:rPr>
          <w:spacing w:val="-2"/>
        </w:rPr>
        <w:t> </w:t>
      </w:r>
      <w:r>
        <w:rPr/>
        <w:t>mạnh kháng chiến, ra sfíc đánh phá chính quyền địch, diệt tề, trfi gian, trfing trị nhiều tên Việt gian tay sai đầu sỏ ngay trong sào huyệt của chúng</w:t>
      </w:r>
      <w:hyperlink w:history="true" w:anchor="_bookmark97">
        <w:r>
          <w:rPr>
            <w:vertAlign w:val="superscript"/>
          </w:rPr>
          <w:t>97</w:t>
        </w:r>
      </w:hyperlink>
      <w:r>
        <w:rPr>
          <w:vertAlign w:val="baseline"/>
        </w:rPr>
        <w:t>. Đầu năm 1948, Chủ tịch Hồ Chí Minh ký Sắc lệnh phong quân hàm Đại tướng cho đồng chí Võ Nguyên Giáp cùng 1 Trung tướng và 9 Thiếu tướng. Sự kiện đó là bước phát triển mới của cuộc kháng chiến.</w:t>
      </w:r>
    </w:p>
    <w:p>
      <w:pPr>
        <w:pStyle w:val="BodyText"/>
        <w:spacing w:before="116"/>
        <w:ind w:left="830" w:firstLine="0"/>
      </w:pPr>
      <w:r>
        <w:rPr/>
        <w:t>Tfi</w:t>
      </w:r>
      <w:r>
        <w:rPr>
          <w:spacing w:val="-1"/>
        </w:rPr>
        <w:t> </w:t>
      </w:r>
      <w:r>
        <w:rPr/>
        <w:t>năm</w:t>
      </w:r>
      <w:r>
        <w:rPr>
          <w:spacing w:val="1"/>
        </w:rPr>
        <w:t> </w:t>
      </w:r>
      <w:r>
        <w:rPr/>
        <w:t>1948, tình</w:t>
      </w:r>
      <w:r>
        <w:rPr>
          <w:spacing w:val="3"/>
        </w:rPr>
        <w:t> </w:t>
      </w:r>
      <w:r>
        <w:rPr/>
        <w:t>hình</w:t>
      </w:r>
      <w:r>
        <w:rPr>
          <w:spacing w:val="1"/>
        </w:rPr>
        <w:t> </w:t>
      </w:r>
      <w:r>
        <w:rPr/>
        <w:t>quốc tế</w:t>
      </w:r>
      <w:r>
        <w:rPr>
          <w:spacing w:val="2"/>
        </w:rPr>
        <w:t> </w:t>
      </w:r>
      <w:r>
        <w:rPr/>
        <w:t>có những</w:t>
      </w:r>
      <w:r>
        <w:rPr>
          <w:spacing w:val="-1"/>
        </w:rPr>
        <w:t> </w:t>
      </w:r>
      <w:r>
        <w:rPr/>
        <w:t>chuyển</w:t>
      </w:r>
      <w:r>
        <w:rPr>
          <w:spacing w:val="-1"/>
        </w:rPr>
        <w:t> </w:t>
      </w:r>
      <w:r>
        <w:rPr/>
        <w:t>biến</w:t>
      </w:r>
      <w:r>
        <w:rPr>
          <w:spacing w:val="1"/>
        </w:rPr>
        <w:t> </w:t>
      </w:r>
      <w:r>
        <w:rPr/>
        <w:t>có</w:t>
      </w:r>
      <w:r>
        <w:rPr>
          <w:spacing w:val="1"/>
        </w:rPr>
        <w:t> </w:t>
      </w:r>
      <w:r>
        <w:rPr/>
        <w:t>lợi</w:t>
      </w:r>
      <w:r>
        <w:rPr>
          <w:spacing w:val="-1"/>
        </w:rPr>
        <w:t> </w:t>
      </w:r>
      <w:r>
        <w:rPr/>
        <w:t>cho</w:t>
      </w:r>
      <w:r>
        <w:rPr>
          <w:spacing w:val="-1"/>
        </w:rPr>
        <w:t> </w:t>
      </w:r>
      <w:r>
        <w:rPr/>
        <w:t>các</w:t>
      </w:r>
      <w:r>
        <w:rPr>
          <w:spacing w:val="2"/>
        </w:rPr>
        <w:t> </w:t>
      </w:r>
      <w:r>
        <w:rPr/>
        <w:t>lực</w:t>
      </w:r>
      <w:r>
        <w:rPr>
          <w:spacing w:val="2"/>
        </w:rPr>
        <w:t> </w:t>
      </w:r>
      <w:r>
        <w:rPr/>
        <w:t>lượng</w:t>
      </w:r>
      <w:r>
        <w:rPr>
          <w:spacing w:val="-2"/>
        </w:rPr>
        <w:t> </w:t>
      </w:r>
      <w:r>
        <w:rPr>
          <w:spacing w:val="-4"/>
        </w:rPr>
        <w:t>cách</w:t>
      </w:r>
    </w:p>
    <w:p>
      <w:pPr>
        <w:pStyle w:val="BodyText"/>
        <w:spacing w:before="10"/>
        <w:ind w:left="0" w:firstLine="0"/>
        <w:jc w:val="left"/>
        <w:rPr>
          <w:sz w:val="15"/>
        </w:rPr>
      </w:pPr>
      <w:r>
        <w:rPr>
          <w:sz w:val="15"/>
        </w:rPr>
        <mc:AlternateContent>
          <mc:Choice Requires="wps">
            <w:drawing>
              <wp:anchor distT="0" distB="0" distL="0" distR="0" allowOverlap="1" layoutInCell="1" locked="0" behindDoc="1" simplePos="0" relativeHeight="487609344">
                <wp:simplePos x="0" y="0"/>
                <wp:positionH relativeFrom="page">
                  <wp:posOffset>1080135</wp:posOffset>
                </wp:positionH>
                <wp:positionV relativeFrom="paragraph">
                  <wp:posOffset>131699</wp:posOffset>
                </wp:positionV>
                <wp:extent cx="1493520" cy="7620"/>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1493520" cy="7620"/>
                          <a:chExt cx="1493520" cy="7620"/>
                        </a:xfrm>
                      </wpg:grpSpPr>
                      <wps:wsp>
                        <wps:cNvPr id="143" name="Graphic 14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0.37002pt;width:117.6pt;height:.6pt;mso-position-horizontal-relative:page;mso-position-vertical-relative:paragraph;z-index:-15707136;mso-wrap-distance-left:0;mso-wrap-distance-right:0" id="docshapegroup142" coordorigin="1701,207" coordsize="2352,12">
                <v:rect style="position:absolute;left:1702;top:208;width:2350;height:10" id="docshape143" filled="true" fillcolor="#000000" stroked="false">
                  <v:fill type="solid"/>
                </v:rect>
                <v:rect style="position:absolute;left:1702;top:208;width:2350;height:10" id="docshape144" filled="false" stroked="true" strokeweight=".1pt" strokecolor="#000000">
                  <v:stroke dashstyle="solid"/>
                </v:rect>
                <w10:wrap type="topAndBottom"/>
              </v:group>
            </w:pict>
          </mc:Fallback>
        </mc:AlternateContent>
      </w:r>
    </w:p>
    <w:p>
      <w:pPr>
        <w:pStyle w:val="ListParagraph"/>
        <w:numPr>
          <w:ilvl w:val="0"/>
          <w:numId w:val="8"/>
        </w:numPr>
        <w:tabs>
          <w:tab w:pos="525" w:val="left" w:leader="none"/>
        </w:tabs>
        <w:spacing w:line="240" w:lineRule="auto" w:before="56" w:after="0"/>
        <w:ind w:left="264" w:right="52" w:firstLine="0"/>
        <w:jc w:val="both"/>
        <w:rPr>
          <w:sz w:val="20"/>
        </w:rPr>
      </w:pPr>
      <w:bookmarkStart w:name="_bookmark96" w:id="98"/>
      <w:bookmarkEnd w:id="98"/>
      <w:r>
        <w:rPr/>
      </w:r>
      <w:r>
        <w:rPr>
          <w:sz w:val="20"/>
        </w:rPr>
        <w:t>Bộ Nội vụ: </w:t>
      </w:r>
      <w:r>
        <w:rPr>
          <w:i/>
          <w:sz w:val="20"/>
        </w:rPr>
        <w:t>Công an nhân dân Việt Nam-Lịch sử biên niên (1945-1954), </w:t>
      </w:r>
      <w:r>
        <w:rPr>
          <w:sz w:val="20"/>
        </w:rPr>
        <w:t>Nxb Công an nhân dân, Hà Nội, 1994, trang 235.</w:t>
      </w:r>
    </w:p>
    <w:p>
      <w:pPr>
        <w:pStyle w:val="ListParagraph"/>
        <w:numPr>
          <w:ilvl w:val="0"/>
          <w:numId w:val="8"/>
        </w:numPr>
        <w:tabs>
          <w:tab w:pos="525" w:val="left" w:leader="none"/>
        </w:tabs>
        <w:spacing w:line="240" w:lineRule="auto" w:before="2" w:after="0"/>
        <w:ind w:left="264" w:right="52" w:firstLine="0"/>
        <w:jc w:val="both"/>
        <w:rPr>
          <w:sz w:val="20"/>
        </w:rPr>
      </w:pPr>
      <w:bookmarkStart w:name="_bookmark97" w:id="99"/>
      <w:bookmarkEnd w:id="99"/>
      <w:r>
        <w:rPr>
          <w:sz w:val="20"/>
        </w:rPr>
      </w:r>
      <w:r>
        <w:rPr>
          <w:sz w:val="20"/>
        </w:rPr>
        <w:t>Bộ Nội vụ: </w:t>
      </w:r>
      <w:r>
        <w:rPr>
          <w:i/>
          <w:sz w:val="20"/>
        </w:rPr>
        <w:t>Công an nhân dân Việt Nam-Lịch sử biên niên (1945-1954), </w:t>
      </w:r>
      <w:r>
        <w:rPr>
          <w:sz w:val="20"/>
        </w:rPr>
        <w:t>Nxb Công an nhân dân, Hà Nội, 1994, trang 134.</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68" w:firstLine="0"/>
      </w:pPr>
      <w:r>
        <w:rPr/>
        <w:t>mạng</w:t>
      </w:r>
      <w:r>
        <w:rPr>
          <w:spacing w:val="-3"/>
        </w:rPr>
        <w:t> </w:t>
      </w:r>
      <w:r>
        <w:rPr/>
        <w:t>và</w:t>
      </w:r>
      <w:r>
        <w:rPr>
          <w:spacing w:val="-2"/>
        </w:rPr>
        <w:t> </w:t>
      </w:r>
      <w:r>
        <w:rPr/>
        <w:t>tác</w:t>
      </w:r>
      <w:r>
        <w:rPr>
          <w:spacing w:val="-2"/>
        </w:rPr>
        <w:t> </w:t>
      </w:r>
      <w:r>
        <w:rPr/>
        <w:t>động</w:t>
      </w:r>
      <w:r>
        <w:rPr>
          <w:spacing w:val="-3"/>
        </w:rPr>
        <w:t> </w:t>
      </w:r>
      <w:r>
        <w:rPr/>
        <w:t>tích</w:t>
      </w:r>
      <w:r>
        <w:rPr>
          <w:spacing w:val="-1"/>
        </w:rPr>
        <w:t> </w:t>
      </w:r>
      <w:r>
        <w:rPr/>
        <w:t>cực</w:t>
      </w:r>
      <w:r>
        <w:rPr>
          <w:spacing w:val="-4"/>
        </w:rPr>
        <w:t> </w:t>
      </w:r>
      <w:r>
        <w:rPr/>
        <w:t>đối</w:t>
      </w:r>
      <w:r>
        <w:rPr>
          <w:spacing w:val="-3"/>
        </w:rPr>
        <w:t> </w:t>
      </w:r>
      <w:r>
        <w:rPr/>
        <w:t>với</w:t>
      </w:r>
      <w:r>
        <w:rPr>
          <w:spacing w:val="-3"/>
        </w:rPr>
        <w:t> </w:t>
      </w:r>
      <w:r>
        <w:rPr/>
        <w:t>cuộc</w:t>
      </w:r>
      <w:r>
        <w:rPr>
          <w:spacing w:val="-2"/>
        </w:rPr>
        <w:t> </w:t>
      </w:r>
      <w:r>
        <w:rPr/>
        <w:t>kháng</w:t>
      </w:r>
      <w:r>
        <w:rPr>
          <w:spacing w:val="-3"/>
        </w:rPr>
        <w:t> </w:t>
      </w:r>
      <w:r>
        <w:rPr/>
        <w:t>chiến</w:t>
      </w:r>
      <w:r>
        <w:rPr>
          <w:spacing w:val="-3"/>
        </w:rPr>
        <w:t> </w:t>
      </w:r>
      <w:r>
        <w:rPr/>
        <w:t>của</w:t>
      </w:r>
      <w:r>
        <w:rPr>
          <w:spacing w:val="-2"/>
        </w:rPr>
        <w:t> </w:t>
      </w:r>
      <w:r>
        <w:rPr/>
        <w:t>nhân</w:t>
      </w:r>
      <w:r>
        <w:rPr>
          <w:spacing w:val="-3"/>
        </w:rPr>
        <w:t> </w:t>
      </w:r>
      <w:r>
        <w:rPr/>
        <w:t>dân</w:t>
      </w:r>
      <w:r>
        <w:rPr>
          <w:spacing w:val="-3"/>
        </w:rPr>
        <w:t> </w:t>
      </w:r>
      <w:r>
        <w:rPr/>
        <w:t>ta.</w:t>
      </w:r>
      <w:r>
        <w:rPr>
          <w:spacing w:val="-2"/>
        </w:rPr>
        <w:t> </w:t>
      </w:r>
      <w:r>
        <w:rPr/>
        <w:t>Đặc</w:t>
      </w:r>
      <w:r>
        <w:rPr>
          <w:spacing w:val="-2"/>
        </w:rPr>
        <w:t> </w:t>
      </w:r>
      <w:r>
        <w:rPr/>
        <w:t>biệt,</w:t>
      </w:r>
      <w:r>
        <w:rPr>
          <w:spacing w:val="-2"/>
        </w:rPr>
        <w:t> </w:t>
      </w:r>
      <w:r>
        <w:rPr/>
        <w:t>ngày</w:t>
      </w:r>
      <w:r>
        <w:rPr>
          <w:spacing w:val="-1"/>
        </w:rPr>
        <w:t> </w:t>
      </w:r>
      <w:r>
        <w:rPr/>
        <w:t>1-10- 1949, Đảng Cộng sản Trung Quốc giành được chính quyền, Nhà nước Cộng hòa Nhân dân Trung Hoa ra đời. Nước Pháp liên tục phải đối mặt với nhiều khó khăn, mâu thuẫn phfíc tạp nảy sinh, thế chiến lược quân sự của Pháp ở Đông Dương bị đảo lộn...</w:t>
      </w:r>
    </w:p>
    <w:p>
      <w:pPr>
        <w:pStyle w:val="BodyText"/>
        <w:spacing w:line="288" w:lineRule="auto" w:before="117"/>
        <w:ind w:right="62"/>
      </w:pPr>
      <w:r>
        <w:rPr/>
        <w:t>Phát huy thắng lợi, Đảng chủ trương tiếp tục đẩy mạnh cuộc kháng chiến toàn diện để làm thất bại âm mưu kéo dài, mở rộng chiến tranh “lấy chiến tranh nuôi chiến tranh, dùng người Việt đánh người Việt” của thực dân Pháp. Trên lĩnh vực kinh tế, văn hóa, xã hội, việc xây dựng thực lực kháng chiến được tăng cường. Các ngành, các giới, các đoàn thể phát động rộng rãi, mạnh mẽ và tổ chfíc sâu rộng nhiều cuộc vận động thi đua ái quốc theo Lời kêu gọi Thi đua ái quốc của Chủ tịch Hồ Chí Minh ra ngày 11-6-1948. Nhiều loại hàng hóa cần thiết cho đời sống của bộ đội và nhân dân được sản xuất và tự cấp, tự túc kịp thời, như: vải vóc, giấy, thuốc chữa bệnh, nông cụ... Hội nghị Văn hóa toàn quốc được tổ chfíc (7-1948) đã nhất trí thông qua đường lối, phương châm xây dựng nền văn hóa mới mang tính chất dân tộc, khoa học, đại chúng. Tàn tích văn hóa thực dân, phong kiến tfing bước được xóa bỏ, hình thành các giá trị văn hóa mới; công tác cải cách nền giáo dục quốc gia cũng thu được những kết quả tích cực.</w:t>
      </w:r>
    </w:p>
    <w:p>
      <w:pPr>
        <w:pStyle w:val="BodyText"/>
        <w:spacing w:line="288" w:lineRule="auto" w:before="111"/>
        <w:ind w:right="60"/>
      </w:pPr>
      <w:r>
        <w:rPr/>
        <w:t>Trên mặt trận ngoại giao, Đảng và Chính phủ chủ trương tích cực tranh thủ mở rộng quan hệ ngoại giao với các nước trong phe xã hội chủ nghĩa. Đầu năm 1950, Chủ tịch Hồ Chí Minh đi thăm</w:t>
      </w:r>
      <w:r>
        <w:rPr>
          <w:spacing w:val="-1"/>
        </w:rPr>
        <w:t> </w:t>
      </w:r>
      <w:r>
        <w:rPr/>
        <w:t>Trung Quốc, Liên Xô và sau đó lần lượt Chính phủ</w:t>
      </w:r>
      <w:r>
        <w:rPr>
          <w:spacing w:val="-1"/>
        </w:rPr>
        <w:t> </w:t>
      </w:r>
      <w:r>
        <w:rPr/>
        <w:t>Trung Quốc (18-1- 1950), Liên Xô (30-1-1950) và các nhà nước dân chủ nhân dân Đông Âu, Triều Tiên (2- 1950) công nhận và đặt quan hệ ngoại giao với Nhà nước Việt Nam Dân chủ Cộng hòa; ủng hộ, giúp đỡ cuộc kháng chiến của nhân dân</w:t>
      </w:r>
      <w:r>
        <w:rPr>
          <w:spacing w:val="-1"/>
        </w:rPr>
        <w:t> </w:t>
      </w:r>
      <w:r>
        <w:rPr/>
        <w:t>Việt Nam. Với Lào và Campuchia, Đảng chủ trương “mở rộng mặt trận Lào-Miên”, thắt chặt tình đoàn kết chiến đấu Việt-Miên- Lào</w:t>
      </w:r>
      <w:r>
        <w:rPr>
          <w:spacing w:val="-2"/>
        </w:rPr>
        <w:t> </w:t>
      </w:r>
      <w:r>
        <w:rPr/>
        <w:t>để</w:t>
      </w:r>
      <w:r>
        <w:rPr>
          <w:spacing w:val="-1"/>
        </w:rPr>
        <w:t> </w:t>
      </w:r>
      <w:r>
        <w:rPr/>
        <w:t>giúp bạn</w:t>
      </w:r>
      <w:r>
        <w:rPr>
          <w:spacing w:val="-2"/>
        </w:rPr>
        <w:t> </w:t>
      </w:r>
      <w:r>
        <w:rPr/>
        <w:t>và cùng bạn</w:t>
      </w:r>
      <w:r>
        <w:rPr>
          <w:spacing w:val="-2"/>
        </w:rPr>
        <w:t> </w:t>
      </w:r>
      <w:r>
        <w:rPr/>
        <w:t>chiến</w:t>
      </w:r>
      <w:r>
        <w:rPr>
          <w:spacing w:val="-2"/>
        </w:rPr>
        <w:t> </w:t>
      </w:r>
      <w:r>
        <w:rPr/>
        <w:t>đấu.</w:t>
      </w:r>
      <w:r>
        <w:rPr>
          <w:spacing w:val="-5"/>
        </w:rPr>
        <w:t> </w:t>
      </w:r>
      <w:r>
        <w:rPr/>
        <w:t>Tfi</w:t>
      </w:r>
      <w:r>
        <w:rPr>
          <w:spacing w:val="-1"/>
        </w:rPr>
        <w:t> </w:t>
      </w:r>
      <w:r>
        <w:rPr/>
        <w:t>cuối</w:t>
      </w:r>
      <w:r>
        <w:rPr>
          <w:spacing w:val="-2"/>
        </w:rPr>
        <w:t> </w:t>
      </w:r>
      <w:r>
        <w:rPr/>
        <w:t>năm 1947,</w:t>
      </w:r>
      <w:r>
        <w:rPr>
          <w:spacing w:val="-3"/>
        </w:rPr>
        <w:t> </w:t>
      </w:r>
      <w:r>
        <w:rPr/>
        <w:t>Đảng và Chính phủ</w:t>
      </w:r>
      <w:r>
        <w:rPr>
          <w:spacing w:val="-6"/>
        </w:rPr>
        <w:t> </w:t>
      </w:r>
      <w:r>
        <w:rPr/>
        <w:t>Việt Nam đã cfí một số cán bộ chiến sĩ sang giúp lực lượng kháng chiến Lào, xây dựng các khu căn cfí kháng chiến ở vùng Hạ, Trung và Thượng Lào. Cán bộ Việt kiều ở Thái Lan đã giúp lực lượng yêu nước Campuchia thành lập Ủy ban dân tộc giải phóng Khơme; xây dựng vùng căn cfí ở Tây Bắc Campuchia.</w:t>
      </w:r>
    </w:p>
    <w:p>
      <w:pPr>
        <w:pStyle w:val="BodyText"/>
        <w:spacing w:line="288" w:lineRule="auto" w:before="110"/>
        <w:ind w:right="55"/>
      </w:pPr>
      <w:r>
        <w:rPr/>
        <mc:AlternateContent>
          <mc:Choice Requires="wps">
            <w:drawing>
              <wp:anchor distT="0" distB="0" distL="0" distR="0" allowOverlap="1" layoutInCell="1" locked="0" behindDoc="1" simplePos="0" relativeHeight="487609856">
                <wp:simplePos x="0" y="0"/>
                <wp:positionH relativeFrom="page">
                  <wp:posOffset>1080135</wp:posOffset>
                </wp:positionH>
                <wp:positionV relativeFrom="paragraph">
                  <wp:posOffset>1670337</wp:posOffset>
                </wp:positionV>
                <wp:extent cx="1493520" cy="7620"/>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1493520" cy="7620"/>
                          <a:chExt cx="1493520" cy="7620"/>
                        </a:xfrm>
                      </wpg:grpSpPr>
                      <wps:wsp>
                        <wps:cNvPr id="146" name="Graphic 14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1.522659pt;width:117.6pt;height:.6pt;mso-position-horizontal-relative:page;mso-position-vertical-relative:paragraph;z-index:-15706624;mso-wrap-distance-left:0;mso-wrap-distance-right:0" id="docshapegroup145" coordorigin="1701,2630" coordsize="2352,12">
                <v:rect style="position:absolute;left:1702;top:2631;width:2350;height:10" id="docshape146" filled="true" fillcolor="#000000" stroked="false">
                  <v:fill type="solid"/>
                </v:rect>
                <v:rect style="position:absolute;left:1702;top:2631;width:2350;height:10" id="docshape147" filled="false" stroked="true" strokeweight=".1pt" strokecolor="#000000">
                  <v:stroke dashstyle="solid"/>
                </v:rect>
                <w10:wrap type="topAndBottom"/>
              </v:group>
            </w:pict>
          </mc:Fallback>
        </mc:AlternateContent>
      </w:r>
      <w:r>
        <w:rPr/>
        <w:t>Tháng 11-1949, Hồ Chí Minh ký ban hành Sắc lệnh về nghĩa vụ quân sự. Trong quân đội có cuộc vận động “luyện quân lập công” và tiếp theo là phong trào thi đua “rèn cán, chỉnh quân”. Lực lượng</w:t>
      </w:r>
      <w:r>
        <w:rPr>
          <w:spacing w:val="-1"/>
        </w:rPr>
        <w:t> </w:t>
      </w:r>
      <w:r>
        <w:rPr/>
        <w:t>ba thfí quân</w:t>
      </w:r>
      <w:r>
        <w:rPr>
          <w:spacing w:val="-1"/>
        </w:rPr>
        <w:t> </w:t>
      </w:r>
      <w:r>
        <w:rPr/>
        <w:t>(bộ</w:t>
      </w:r>
      <w:r>
        <w:rPr>
          <w:spacing w:val="-1"/>
        </w:rPr>
        <w:t> </w:t>
      </w:r>
      <w:r>
        <w:rPr/>
        <w:t>đội</w:t>
      </w:r>
      <w:r>
        <w:rPr>
          <w:spacing w:val="-1"/>
        </w:rPr>
        <w:t> </w:t>
      </w:r>
      <w:r>
        <w:rPr/>
        <w:t>chủ</w:t>
      </w:r>
      <w:r>
        <w:rPr>
          <w:spacing w:val="-1"/>
        </w:rPr>
        <w:t> </w:t>
      </w:r>
      <w:r>
        <w:rPr/>
        <w:t>lực,</w:t>
      </w:r>
      <w:r>
        <w:rPr>
          <w:spacing w:val="-2"/>
        </w:rPr>
        <w:t> </w:t>
      </w:r>
      <w:r>
        <w:rPr/>
        <w:t>bộ</w:t>
      </w:r>
      <w:r>
        <w:rPr>
          <w:spacing w:val="-1"/>
        </w:rPr>
        <w:t> </w:t>
      </w:r>
      <w:r>
        <w:rPr/>
        <w:t>đội</w:t>
      </w:r>
      <w:r>
        <w:rPr>
          <w:spacing w:val="-1"/>
        </w:rPr>
        <w:t> </w:t>
      </w:r>
      <w:r>
        <w:rPr/>
        <w:t>địa phương, dân quân</w:t>
      </w:r>
      <w:r>
        <w:rPr>
          <w:spacing w:val="-1"/>
        </w:rPr>
        <w:t> </w:t>
      </w:r>
      <w:r>
        <w:rPr/>
        <w:t>du kích) được phát triển nhanh chóng và trưởng thành về mọi mặt, số lượng bộ đội tăng lên 23 vạn người, trong đó có 40.000 đảng viên; số dân quân tự vệ và du kích lên đến 3 triệu người. Đầu năm 1950, lực lượng cơ động của ta đã hơn hẳn địch</w:t>
      </w:r>
      <w:hyperlink w:history="true" w:anchor="_bookmark98">
        <w:r>
          <w:rPr>
            <w:vertAlign w:val="superscript"/>
          </w:rPr>
          <w:t>98</w:t>
        </w:r>
      </w:hyperlink>
      <w:r>
        <w:rPr>
          <w:vertAlign w:val="baseline"/>
        </w:rPr>
        <w:t>, viện trợ quân sự của Trung</w:t>
      </w:r>
      <w:r>
        <w:rPr>
          <w:spacing w:val="32"/>
          <w:vertAlign w:val="baseline"/>
        </w:rPr>
        <w:t> </w:t>
      </w:r>
      <w:r>
        <w:rPr>
          <w:vertAlign w:val="baseline"/>
        </w:rPr>
        <w:t>Quốc</w:t>
      </w:r>
      <w:r>
        <w:rPr>
          <w:spacing w:val="32"/>
          <w:vertAlign w:val="baseline"/>
        </w:rPr>
        <w:t> </w:t>
      </w:r>
      <w:r>
        <w:rPr>
          <w:vertAlign w:val="baseline"/>
        </w:rPr>
        <w:t>cũng</w:t>
      </w:r>
      <w:r>
        <w:rPr>
          <w:spacing w:val="34"/>
          <w:vertAlign w:val="baseline"/>
        </w:rPr>
        <w:t> </w:t>
      </w:r>
      <w:r>
        <w:rPr>
          <w:vertAlign w:val="baseline"/>
        </w:rPr>
        <w:t>góp</w:t>
      </w:r>
      <w:r>
        <w:rPr>
          <w:spacing w:val="33"/>
          <w:vertAlign w:val="baseline"/>
        </w:rPr>
        <w:t> </w:t>
      </w:r>
      <w:r>
        <w:rPr>
          <w:vertAlign w:val="baseline"/>
        </w:rPr>
        <w:t>một</w:t>
      </w:r>
      <w:r>
        <w:rPr>
          <w:spacing w:val="34"/>
          <w:vertAlign w:val="baseline"/>
        </w:rPr>
        <w:t> </w:t>
      </w:r>
      <w:r>
        <w:rPr>
          <w:vertAlign w:val="baseline"/>
        </w:rPr>
        <w:t>phần</w:t>
      </w:r>
      <w:r>
        <w:rPr>
          <w:spacing w:val="32"/>
          <w:vertAlign w:val="baseline"/>
        </w:rPr>
        <w:t> </w:t>
      </w:r>
      <w:r>
        <w:rPr>
          <w:vertAlign w:val="baseline"/>
        </w:rPr>
        <w:t>tăng</w:t>
      </w:r>
      <w:r>
        <w:rPr>
          <w:spacing w:val="33"/>
          <w:vertAlign w:val="baseline"/>
        </w:rPr>
        <w:t> </w:t>
      </w:r>
      <w:r>
        <w:rPr>
          <w:vertAlign w:val="baseline"/>
        </w:rPr>
        <w:t>cường,</w:t>
      </w:r>
      <w:r>
        <w:rPr>
          <w:spacing w:val="33"/>
          <w:vertAlign w:val="baseline"/>
        </w:rPr>
        <w:t> </w:t>
      </w:r>
      <w:r>
        <w:rPr>
          <w:vertAlign w:val="baseline"/>
        </w:rPr>
        <w:t>cải</w:t>
      </w:r>
      <w:r>
        <w:rPr>
          <w:spacing w:val="32"/>
          <w:vertAlign w:val="baseline"/>
        </w:rPr>
        <w:t> </w:t>
      </w:r>
      <w:r>
        <w:rPr>
          <w:vertAlign w:val="baseline"/>
        </w:rPr>
        <w:t>thiện</w:t>
      </w:r>
      <w:r>
        <w:rPr>
          <w:spacing w:val="35"/>
          <w:vertAlign w:val="baseline"/>
        </w:rPr>
        <w:t> </w:t>
      </w:r>
      <w:r>
        <w:rPr>
          <w:vertAlign w:val="baseline"/>
        </w:rPr>
        <w:t>trang</w:t>
      </w:r>
      <w:r>
        <w:rPr>
          <w:spacing w:val="32"/>
          <w:vertAlign w:val="baseline"/>
        </w:rPr>
        <w:t> </w:t>
      </w:r>
      <w:r>
        <w:rPr>
          <w:vertAlign w:val="baseline"/>
        </w:rPr>
        <w:t>bị</w:t>
      </w:r>
      <w:r>
        <w:rPr>
          <w:spacing w:val="34"/>
          <w:vertAlign w:val="baseline"/>
        </w:rPr>
        <w:t> </w:t>
      </w:r>
      <w:r>
        <w:rPr>
          <w:vertAlign w:val="baseline"/>
        </w:rPr>
        <w:t>cho</w:t>
      </w:r>
      <w:r>
        <w:rPr>
          <w:spacing w:val="33"/>
          <w:vertAlign w:val="baseline"/>
        </w:rPr>
        <w:t> </w:t>
      </w:r>
      <w:r>
        <w:rPr>
          <w:vertAlign w:val="baseline"/>
        </w:rPr>
        <w:t>bộ</w:t>
      </w:r>
      <w:r>
        <w:rPr>
          <w:spacing w:val="34"/>
          <w:vertAlign w:val="baseline"/>
        </w:rPr>
        <w:t> </w:t>
      </w:r>
      <w:r>
        <w:rPr>
          <w:vertAlign w:val="baseline"/>
        </w:rPr>
        <w:t>đội.</w:t>
      </w:r>
      <w:r>
        <w:rPr>
          <w:spacing w:val="33"/>
          <w:vertAlign w:val="baseline"/>
        </w:rPr>
        <w:t> </w:t>
      </w:r>
      <w:r>
        <w:rPr>
          <w:vertAlign w:val="baseline"/>
        </w:rPr>
        <w:t>Lực</w:t>
      </w:r>
      <w:r>
        <w:rPr>
          <w:spacing w:val="33"/>
          <w:vertAlign w:val="baseline"/>
        </w:rPr>
        <w:t> </w:t>
      </w:r>
      <w:r>
        <w:rPr>
          <w:spacing w:val="-2"/>
          <w:vertAlign w:val="baseline"/>
        </w:rPr>
        <w:t>lượng</w:t>
      </w:r>
    </w:p>
    <w:p>
      <w:pPr>
        <w:pStyle w:val="ListParagraph"/>
        <w:numPr>
          <w:ilvl w:val="0"/>
          <w:numId w:val="8"/>
        </w:numPr>
        <w:tabs>
          <w:tab w:pos="517" w:val="left" w:leader="none"/>
        </w:tabs>
        <w:spacing w:line="240" w:lineRule="auto" w:before="56" w:after="0"/>
        <w:ind w:left="264" w:right="79" w:firstLine="0"/>
        <w:jc w:val="both"/>
        <w:rPr>
          <w:sz w:val="20"/>
        </w:rPr>
      </w:pPr>
      <w:bookmarkStart w:name="_bookmark98" w:id="100"/>
      <w:bookmarkEnd w:id="100"/>
      <w:r>
        <w:rPr/>
      </w:r>
      <w:r>
        <w:rPr>
          <w:sz w:val="20"/>
        </w:rPr>
        <w:t>Quân đội ta có 2 Đại đoàn (304 và 308), 2</w:t>
      </w:r>
      <w:r>
        <w:rPr>
          <w:spacing w:val="-1"/>
          <w:sz w:val="20"/>
        </w:rPr>
        <w:t> </w:t>
      </w:r>
      <w:r>
        <w:rPr>
          <w:sz w:val="20"/>
        </w:rPr>
        <w:t>Trung đoàn chủ lực và 12</w:t>
      </w:r>
      <w:r>
        <w:rPr>
          <w:spacing w:val="-1"/>
          <w:sz w:val="20"/>
        </w:rPr>
        <w:t> </w:t>
      </w:r>
      <w:r>
        <w:rPr>
          <w:sz w:val="20"/>
        </w:rPr>
        <w:t>Trung đoàn chủ lực của Liên khu. Quân đội Pháp ở Việt Nam lúc này chỉ có 12 Tiểu đoàn cơ động chiến lược.</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50" w:firstLine="0"/>
      </w:pPr>
      <w:r>
        <w:rPr/>
        <w:t>Công an Việt Nam được Đảng quan tâm chỉ đạo xây dựng theo đường lối Công an nhân dân và 6 lời dạy của Chủ tịch Hồ Chí Minh về tư cách người Công an cách mạng</w:t>
      </w:r>
      <w:hyperlink w:history="true" w:anchor="_bookmark99">
        <w:r>
          <w:rPr>
            <w:vertAlign w:val="superscript"/>
          </w:rPr>
          <w:t>99</w:t>
        </w:r>
      </w:hyperlink>
      <w:r>
        <w:rPr>
          <w:vertAlign w:val="baseline"/>
        </w:rPr>
        <w:t>. Công tác xây dựng Đảng được đẩy mạnh và phát triển nhanh trong 2 năm 1948, 1949, kết nạp được hơn 50.000 đảng viên mới. Cuộc vận động “xây dựng chi bộ tự động công tác” đã góp phần phát triển rộng khắp và tôi luyện các cơ sở đảng. Tháng 2-1950, Đảng và Hồ</w:t>
      </w:r>
      <w:r>
        <w:rPr>
          <w:spacing w:val="40"/>
          <w:vertAlign w:val="baseline"/>
        </w:rPr>
        <w:t> </w:t>
      </w:r>
      <w:r>
        <w:rPr>
          <w:vertAlign w:val="baseline"/>
        </w:rPr>
        <w:t>Chí Minh chủ trương tổng động viên, ra sắc lệnh huy động nhân lực, vật lực, tài lực của toàn</w:t>
      </w:r>
      <w:r>
        <w:rPr>
          <w:spacing w:val="-5"/>
          <w:vertAlign w:val="baseline"/>
        </w:rPr>
        <w:t> </w:t>
      </w:r>
      <w:r>
        <w:rPr>
          <w:vertAlign w:val="baseline"/>
        </w:rPr>
        <w:t>dân</w:t>
      </w:r>
      <w:r>
        <w:rPr>
          <w:spacing w:val="-5"/>
          <w:vertAlign w:val="baseline"/>
        </w:rPr>
        <w:t> </w:t>
      </w:r>
      <w:r>
        <w:rPr>
          <w:vertAlign w:val="baseline"/>
        </w:rPr>
        <w:t>để</w:t>
      </w:r>
      <w:r>
        <w:rPr>
          <w:spacing w:val="-4"/>
          <w:vertAlign w:val="baseline"/>
        </w:rPr>
        <w:t> </w:t>
      </w:r>
      <w:r>
        <w:rPr>
          <w:vertAlign w:val="baseline"/>
        </w:rPr>
        <w:t>phục</w:t>
      </w:r>
      <w:r>
        <w:rPr>
          <w:spacing w:val="-2"/>
          <w:vertAlign w:val="baseline"/>
        </w:rPr>
        <w:t> </w:t>
      </w:r>
      <w:r>
        <w:rPr>
          <w:vertAlign w:val="baseline"/>
        </w:rPr>
        <w:t>vụ</w:t>
      </w:r>
      <w:r>
        <w:rPr>
          <w:spacing w:val="-5"/>
          <w:vertAlign w:val="baseline"/>
        </w:rPr>
        <w:t> </w:t>
      </w:r>
      <w:r>
        <w:rPr>
          <w:vertAlign w:val="baseline"/>
        </w:rPr>
        <w:t>đẩy</w:t>
      </w:r>
      <w:r>
        <w:rPr>
          <w:spacing w:val="-3"/>
          <w:vertAlign w:val="baseline"/>
        </w:rPr>
        <w:t> </w:t>
      </w:r>
      <w:r>
        <w:rPr>
          <w:vertAlign w:val="baseline"/>
        </w:rPr>
        <w:t>mạnh</w:t>
      </w:r>
      <w:r>
        <w:rPr>
          <w:spacing w:val="-1"/>
          <w:vertAlign w:val="baseline"/>
        </w:rPr>
        <w:t> </w:t>
      </w:r>
      <w:r>
        <w:rPr>
          <w:vertAlign w:val="baseline"/>
        </w:rPr>
        <w:t>công</w:t>
      </w:r>
      <w:r>
        <w:rPr>
          <w:spacing w:val="-3"/>
          <w:vertAlign w:val="baseline"/>
        </w:rPr>
        <w:t> </w:t>
      </w:r>
      <w:r>
        <w:rPr>
          <w:vertAlign w:val="baseline"/>
        </w:rPr>
        <w:t>cuộc</w:t>
      </w:r>
      <w:r>
        <w:rPr>
          <w:spacing w:val="-2"/>
          <w:vertAlign w:val="baseline"/>
        </w:rPr>
        <w:t> </w:t>
      </w:r>
      <w:r>
        <w:rPr>
          <w:vertAlign w:val="baseline"/>
        </w:rPr>
        <w:t>kháng</w:t>
      </w:r>
      <w:r>
        <w:rPr>
          <w:spacing w:val="-3"/>
          <w:vertAlign w:val="baseline"/>
        </w:rPr>
        <w:t> </w:t>
      </w:r>
      <w:r>
        <w:rPr>
          <w:vertAlign w:val="baseline"/>
        </w:rPr>
        <w:t>chiến</w:t>
      </w:r>
      <w:r>
        <w:rPr>
          <w:spacing w:val="-3"/>
          <w:vertAlign w:val="baseline"/>
        </w:rPr>
        <w:t> </w:t>
      </w:r>
      <w:r>
        <w:rPr>
          <w:vertAlign w:val="baseline"/>
        </w:rPr>
        <w:t>tiến</w:t>
      </w:r>
      <w:r>
        <w:rPr>
          <w:spacing w:val="-3"/>
          <w:vertAlign w:val="baseline"/>
        </w:rPr>
        <w:t> </w:t>
      </w:r>
      <w:r>
        <w:rPr>
          <w:vertAlign w:val="baseline"/>
        </w:rPr>
        <w:t>lên</w:t>
      </w:r>
      <w:r>
        <w:rPr>
          <w:spacing w:val="-5"/>
          <w:vertAlign w:val="baseline"/>
        </w:rPr>
        <w:t> </w:t>
      </w:r>
      <w:r>
        <w:rPr>
          <w:vertAlign w:val="baseline"/>
        </w:rPr>
        <w:t>giành</w:t>
      </w:r>
      <w:r>
        <w:rPr>
          <w:spacing w:val="-3"/>
          <w:vertAlign w:val="baseline"/>
        </w:rPr>
        <w:t> </w:t>
      </w:r>
      <w:r>
        <w:rPr>
          <w:vertAlign w:val="baseline"/>
        </w:rPr>
        <w:t>thắng</w:t>
      </w:r>
      <w:r>
        <w:rPr>
          <w:spacing w:val="-3"/>
          <w:vertAlign w:val="baseline"/>
        </w:rPr>
        <w:t> </w:t>
      </w:r>
      <w:r>
        <w:rPr>
          <w:vertAlign w:val="baseline"/>
        </w:rPr>
        <w:t>lợi</w:t>
      </w:r>
      <w:r>
        <w:rPr>
          <w:spacing w:val="-5"/>
          <w:vertAlign w:val="baseline"/>
        </w:rPr>
        <w:t> </w:t>
      </w:r>
      <w:r>
        <w:rPr>
          <w:vertAlign w:val="baseline"/>
        </w:rPr>
        <w:t>lớn</w:t>
      </w:r>
      <w:r>
        <w:rPr>
          <w:spacing w:val="-3"/>
          <w:vertAlign w:val="baseline"/>
        </w:rPr>
        <w:t> </w:t>
      </w:r>
      <w:r>
        <w:rPr>
          <w:vertAlign w:val="baseline"/>
        </w:rPr>
        <w:t>hơn.</w:t>
      </w:r>
      <w:r>
        <w:rPr>
          <w:spacing w:val="-7"/>
          <w:vertAlign w:val="baseline"/>
        </w:rPr>
        <w:t> </w:t>
      </w:r>
      <w:r>
        <w:rPr>
          <w:vertAlign w:val="baseline"/>
        </w:rPr>
        <w:t>Tfi cuối năm 1950, Đảng quyết định tạm ngfing phát triển Đảng để củng cố vì phát hiện ở nhiều nơi việc phát triển Đảng “quá nóng”, mắc sai lầm về tiêu chuẩn đảng viên. Trung ương Đảng đã ra chỉ thị uốn nắn, sfía chữa khắc phục một số khuyết điểm, sai lầm chủ quan nóng vội, muốn chuyển nhanh, chuyển mạnh sang tổng phản công; nhận thfíc lệch lạc trong động viên sfíc người, sfíc của vượt quá sfíc dân.</w:t>
      </w:r>
    </w:p>
    <w:p>
      <w:pPr>
        <w:pStyle w:val="BodyText"/>
        <w:spacing w:line="288" w:lineRule="auto" w:before="111"/>
        <w:ind w:right="64"/>
      </w:pPr>
      <w:r>
        <w:rPr/>
        <w:t>Trong vùng tạm bị chiếm, Đảng chỉ đạo tiếp tục phát triển mạnh chiến tranh du kích để “biến hậu phương của địch thành tiền phương của ta”. Nhân dân cùng lực lượng vũ trang</w:t>
      </w:r>
      <w:r>
        <w:rPr>
          <w:spacing w:val="-3"/>
        </w:rPr>
        <w:t> </w:t>
      </w:r>
      <w:r>
        <w:rPr/>
        <w:t>đã</w:t>
      </w:r>
      <w:r>
        <w:rPr>
          <w:spacing w:val="-2"/>
        </w:rPr>
        <w:t> </w:t>
      </w:r>
      <w:r>
        <w:rPr/>
        <w:t>tiến</w:t>
      </w:r>
      <w:r>
        <w:rPr>
          <w:spacing w:val="-1"/>
        </w:rPr>
        <w:t> </w:t>
      </w:r>
      <w:r>
        <w:rPr/>
        <w:t>hành</w:t>
      </w:r>
      <w:r>
        <w:rPr>
          <w:spacing w:val="-1"/>
        </w:rPr>
        <w:t> </w:t>
      </w:r>
      <w:r>
        <w:rPr/>
        <w:t>chiến</w:t>
      </w:r>
      <w:r>
        <w:rPr>
          <w:spacing w:val="-3"/>
        </w:rPr>
        <w:t> </w:t>
      </w:r>
      <w:r>
        <w:rPr/>
        <w:t>dịch</w:t>
      </w:r>
      <w:r>
        <w:rPr>
          <w:spacing w:val="-1"/>
        </w:rPr>
        <w:t> </w:t>
      </w:r>
      <w:r>
        <w:rPr/>
        <w:t>tổng</w:t>
      </w:r>
      <w:r>
        <w:rPr>
          <w:spacing w:val="-3"/>
        </w:rPr>
        <w:t> </w:t>
      </w:r>
      <w:r>
        <w:rPr/>
        <w:t>phá tề,</w:t>
      </w:r>
      <w:r>
        <w:rPr>
          <w:spacing w:val="-2"/>
        </w:rPr>
        <w:t> </w:t>
      </w:r>
      <w:r>
        <w:rPr/>
        <w:t>trfi gian</w:t>
      </w:r>
      <w:r>
        <w:rPr>
          <w:spacing w:val="-3"/>
        </w:rPr>
        <w:t> </w:t>
      </w:r>
      <w:r>
        <w:rPr/>
        <w:t>ở</w:t>
      </w:r>
      <w:r>
        <w:rPr>
          <w:spacing w:val="-2"/>
        </w:rPr>
        <w:t> </w:t>
      </w:r>
      <w:r>
        <w:rPr/>
        <w:t>vùng</w:t>
      </w:r>
      <w:r>
        <w:rPr>
          <w:spacing w:val="-1"/>
        </w:rPr>
        <w:t> </w:t>
      </w:r>
      <w:r>
        <w:rPr/>
        <w:t>sau</w:t>
      </w:r>
      <w:r>
        <w:rPr>
          <w:spacing w:val="-1"/>
        </w:rPr>
        <w:t> </w:t>
      </w:r>
      <w:r>
        <w:rPr/>
        <w:t>lưng</w:t>
      </w:r>
      <w:r>
        <w:rPr>
          <w:spacing w:val="-1"/>
        </w:rPr>
        <w:t> </w:t>
      </w:r>
      <w:r>
        <w:rPr/>
        <w:t>địch,</w:t>
      </w:r>
      <w:r>
        <w:rPr>
          <w:spacing w:val="-4"/>
        </w:rPr>
        <w:t> </w:t>
      </w:r>
      <w:r>
        <w:rPr/>
        <w:t>phá hệ</w:t>
      </w:r>
      <w:r>
        <w:rPr>
          <w:spacing w:val="-2"/>
        </w:rPr>
        <w:t> </w:t>
      </w:r>
      <w:r>
        <w:rPr/>
        <w:t>thống</w:t>
      </w:r>
      <w:r>
        <w:rPr>
          <w:spacing w:val="-3"/>
        </w:rPr>
        <w:t> </w:t>
      </w:r>
      <w:r>
        <w:rPr/>
        <w:t>kìm kẹp của địch, đánh phá bộ máy chính quyền bù nhìn cơ sở của địch ở nhiều vùng rộng</w:t>
      </w:r>
      <w:r>
        <w:rPr>
          <w:spacing w:val="40"/>
        </w:rPr>
        <w:t> </w:t>
      </w:r>
      <w:r>
        <w:rPr/>
        <w:t>lớn, lập chính quyền của ta; tổ chfíc chống càn quét, chống đi phu, bắt lính, chống nộp thuế cho địch. Tại nhiều địa phương quân và dân đã phối hợp hiệp đồng chiến đấu, tổ chfíc đánh phục kích tiêu hao, tiêu diệt sinh lực địch và giành được thắng lợi giòn giã, điển hình như: trận La Ngà (3-1948), Tầm Vu (4-1948); trận Đồng Dương (4-1948), trận Nghĩa Lộ (3-1948).</w:t>
      </w:r>
    </w:p>
    <w:p>
      <w:pPr>
        <w:pStyle w:val="BodyText"/>
        <w:spacing w:line="288" w:lineRule="auto" w:before="113"/>
        <w:ind w:right="59"/>
      </w:pPr>
      <w:r>
        <w:rPr/>
        <w:t>Mỹ ngày càng can thiệp sâu vào chiến tranh ở Việt Nam và Đông Dương để tìm cơ hội thay thế Pháp. Ngày 9-1-1950, 3.000 sinh viên Sài Gòn biểu tình, Trần Văn Ơn hy sinh. Ngày 19-3-1950, hơn 500.000 người dân Sài Gòn biểu tình chống Mỹ khi Mỹ đưa tàu chiến tới Cảng Sài Gòn. Xfí ủy Nam Bộ có vai trò quan trọng trong chỉ đạo đấu tranh, luật sư Nguyễn Hữu Thọ tham gia lãnh đạo, chỉ đạo phong trào đấu tranh.</w:t>
      </w:r>
    </w:p>
    <w:p>
      <w:pPr>
        <w:pStyle w:val="BodyText"/>
        <w:spacing w:line="288" w:lineRule="auto" w:before="116"/>
        <w:ind w:right="63"/>
      </w:pPr>
      <w:r>
        <w:rPr/>
        <w:t>Địa bàn Nam Bộ, vốn là nơi địch thực hiện “chiến thuật mạng nhện”, xây dựng hệ thống</w:t>
      </w:r>
      <w:r>
        <w:rPr>
          <w:spacing w:val="-4"/>
        </w:rPr>
        <w:t> </w:t>
      </w:r>
      <w:r>
        <w:rPr/>
        <w:t>tháp</w:t>
      </w:r>
      <w:r>
        <w:rPr>
          <w:spacing w:val="-4"/>
        </w:rPr>
        <w:t> </w:t>
      </w:r>
      <w:r>
        <w:rPr/>
        <w:t>canh</w:t>
      </w:r>
      <w:r>
        <w:rPr>
          <w:spacing w:val="-4"/>
        </w:rPr>
        <w:t> </w:t>
      </w:r>
      <w:r>
        <w:rPr/>
        <w:t>dầy</w:t>
      </w:r>
      <w:r>
        <w:rPr>
          <w:spacing w:val="-2"/>
        </w:rPr>
        <w:t> </w:t>
      </w:r>
      <w:r>
        <w:rPr/>
        <w:t>đặc</w:t>
      </w:r>
      <w:r>
        <w:rPr>
          <w:spacing w:val="-3"/>
        </w:rPr>
        <w:t> </w:t>
      </w:r>
      <w:r>
        <w:rPr/>
        <w:t>và</w:t>
      </w:r>
      <w:r>
        <w:rPr>
          <w:spacing w:val="-3"/>
        </w:rPr>
        <w:t> </w:t>
      </w:r>
      <w:r>
        <w:rPr/>
        <w:t>đã</w:t>
      </w:r>
      <w:r>
        <w:rPr>
          <w:spacing w:val="-5"/>
        </w:rPr>
        <w:t> </w:t>
      </w:r>
      <w:r>
        <w:rPr/>
        <w:t>gây</w:t>
      </w:r>
      <w:r>
        <w:rPr>
          <w:spacing w:val="-2"/>
        </w:rPr>
        <w:t> </w:t>
      </w:r>
      <w:r>
        <w:rPr/>
        <w:t>cho</w:t>
      </w:r>
      <w:r>
        <w:rPr>
          <w:spacing w:val="-4"/>
        </w:rPr>
        <w:t> </w:t>
      </w:r>
      <w:r>
        <w:rPr/>
        <w:t>ta</w:t>
      </w:r>
      <w:r>
        <w:rPr>
          <w:spacing w:val="-3"/>
        </w:rPr>
        <w:t> </w:t>
      </w:r>
      <w:r>
        <w:rPr/>
        <w:t>nhiều</w:t>
      </w:r>
      <w:r>
        <w:rPr>
          <w:spacing w:val="-4"/>
        </w:rPr>
        <w:t> </w:t>
      </w:r>
      <w:r>
        <w:rPr/>
        <w:t>khó</w:t>
      </w:r>
      <w:r>
        <w:rPr>
          <w:spacing w:val="-4"/>
        </w:rPr>
        <w:t> </w:t>
      </w:r>
      <w:r>
        <w:rPr/>
        <w:t>khăn.</w:t>
      </w:r>
      <w:r>
        <w:rPr>
          <w:spacing w:val="-3"/>
        </w:rPr>
        <w:t> </w:t>
      </w:r>
      <w:r>
        <w:rPr/>
        <w:t>Nhận</w:t>
      </w:r>
      <w:r>
        <w:rPr>
          <w:spacing w:val="-4"/>
        </w:rPr>
        <w:t> </w:t>
      </w:r>
      <w:r>
        <w:rPr/>
        <w:t>thfíc</w:t>
      </w:r>
      <w:r>
        <w:rPr>
          <w:spacing w:val="-5"/>
        </w:rPr>
        <w:t> </w:t>
      </w:r>
      <w:r>
        <w:rPr/>
        <w:t>được</w:t>
      </w:r>
      <w:r>
        <w:rPr>
          <w:spacing w:val="-3"/>
        </w:rPr>
        <w:t> </w:t>
      </w:r>
      <w:r>
        <w:rPr/>
        <w:t>điều</w:t>
      </w:r>
      <w:r>
        <w:rPr>
          <w:spacing w:val="-4"/>
        </w:rPr>
        <w:t> </w:t>
      </w:r>
      <w:r>
        <w:rPr/>
        <w:t>đó,</w:t>
      </w:r>
      <w:r>
        <w:rPr>
          <w:spacing w:val="-5"/>
        </w:rPr>
        <w:t> </w:t>
      </w:r>
      <w:r>
        <w:rPr/>
        <w:t>Xfí</w:t>
      </w:r>
      <w:r>
        <w:rPr>
          <w:spacing w:val="-3"/>
        </w:rPr>
        <w:t> </w:t>
      </w:r>
      <w:r>
        <w:rPr/>
        <w:t>ủy Nam Bộ đã kịp thời chỉ đạo khắc phục, đưa phong trào chiến tranh du kích ngày càng</w:t>
      </w:r>
      <w:r>
        <w:rPr>
          <w:spacing w:val="40"/>
        </w:rPr>
        <w:t> </w:t>
      </w:r>
      <w:r>
        <w:rPr/>
        <w:t>phát triển. Mặt trận Khu</w:t>
      </w:r>
      <w:r>
        <w:rPr>
          <w:spacing w:val="-6"/>
        </w:rPr>
        <w:t> </w:t>
      </w:r>
      <w:r>
        <w:rPr/>
        <w:t>VIII,</w:t>
      </w:r>
      <w:r>
        <w:rPr>
          <w:spacing w:val="-1"/>
        </w:rPr>
        <w:t> </w:t>
      </w:r>
      <w:r>
        <w:rPr/>
        <w:t>ta mở chiến dịch Cầu Kè-Trà</w:t>
      </w:r>
      <w:r>
        <w:rPr>
          <w:spacing w:val="-3"/>
        </w:rPr>
        <w:t> </w:t>
      </w:r>
      <w:r>
        <w:rPr/>
        <w:t>Vinh (4-1949),</w:t>
      </w:r>
      <w:r>
        <w:rPr>
          <w:spacing w:val="-1"/>
        </w:rPr>
        <w:t> </w:t>
      </w:r>
      <w:r>
        <w:rPr/>
        <w:t>đánh vây đồn, diệt viện và thu được thắng lợi to lớn. Ở Khu VII bộ đội thfí nghiệm cách đánh đặc biệt (sau gọi là đặc công) dùng mìn đánh tháp canh và các mục tiêu cầu, cống, kho tàng của địch với trận đánh đầu tiên ở cầu Bà Kiên đêm 18-4-1950.</w:t>
      </w:r>
    </w:p>
    <w:p>
      <w:pPr>
        <w:pStyle w:val="BodyText"/>
        <w:spacing w:line="288" w:lineRule="auto" w:before="115"/>
        <w:ind w:right="73"/>
      </w:pPr>
      <w:r>
        <w:rPr/>
        <w:t>Tfi cuối năm 1948 đầu năm 1949, Trung ương Đảng chủ trương tăng cường phối hợp</w:t>
      </w:r>
      <w:r>
        <w:rPr>
          <w:spacing w:val="8"/>
        </w:rPr>
        <w:t> </w:t>
      </w:r>
      <w:r>
        <w:rPr/>
        <w:t>chiến</w:t>
      </w:r>
      <w:r>
        <w:rPr>
          <w:spacing w:val="9"/>
        </w:rPr>
        <w:t> </w:t>
      </w:r>
      <w:r>
        <w:rPr/>
        <w:t>đấu</w:t>
      </w:r>
      <w:r>
        <w:rPr>
          <w:spacing w:val="8"/>
        </w:rPr>
        <w:t> </w:t>
      </w:r>
      <w:r>
        <w:rPr/>
        <w:t>với</w:t>
      </w:r>
      <w:r>
        <w:rPr>
          <w:spacing w:val="11"/>
        </w:rPr>
        <w:t> </w:t>
      </w:r>
      <w:r>
        <w:rPr/>
        <w:t>quân,</w:t>
      </w:r>
      <w:r>
        <w:rPr>
          <w:spacing w:val="9"/>
        </w:rPr>
        <w:t> </w:t>
      </w:r>
      <w:r>
        <w:rPr/>
        <w:t>dân</w:t>
      </w:r>
      <w:r>
        <w:rPr>
          <w:spacing w:val="9"/>
        </w:rPr>
        <w:t> </w:t>
      </w:r>
      <w:r>
        <w:rPr/>
        <w:t>Lào,</w:t>
      </w:r>
      <w:r>
        <w:rPr>
          <w:spacing w:val="7"/>
        </w:rPr>
        <w:t> </w:t>
      </w:r>
      <w:r>
        <w:rPr/>
        <w:t>Campuchia</w:t>
      </w:r>
      <w:r>
        <w:rPr>
          <w:spacing w:val="10"/>
        </w:rPr>
        <w:t> </w:t>
      </w:r>
      <w:r>
        <w:rPr/>
        <w:t>và</w:t>
      </w:r>
      <w:r>
        <w:rPr>
          <w:spacing w:val="4"/>
        </w:rPr>
        <w:t> </w:t>
      </w:r>
      <w:r>
        <w:rPr/>
        <w:t>Trung</w:t>
      </w:r>
      <w:r>
        <w:rPr>
          <w:spacing w:val="8"/>
        </w:rPr>
        <w:t> </w:t>
      </w:r>
      <w:r>
        <w:rPr/>
        <w:t>Quốc.</w:t>
      </w:r>
      <w:r>
        <w:rPr>
          <w:spacing w:val="6"/>
        </w:rPr>
        <w:t> </w:t>
      </w:r>
      <w:r>
        <w:rPr/>
        <w:t>Trực</w:t>
      </w:r>
      <w:r>
        <w:rPr>
          <w:spacing w:val="9"/>
        </w:rPr>
        <w:t> </w:t>
      </w:r>
      <w:r>
        <w:rPr/>
        <w:t>tiếp</w:t>
      </w:r>
      <w:r>
        <w:rPr>
          <w:spacing w:val="9"/>
        </w:rPr>
        <w:t> </w:t>
      </w:r>
      <w:r>
        <w:rPr/>
        <w:t>đưa</w:t>
      </w:r>
      <w:r>
        <w:rPr>
          <w:spacing w:val="7"/>
        </w:rPr>
        <w:t> </w:t>
      </w:r>
      <w:r>
        <w:rPr/>
        <w:t>bộ</w:t>
      </w:r>
      <w:r>
        <w:rPr>
          <w:spacing w:val="9"/>
        </w:rPr>
        <w:t> </w:t>
      </w:r>
      <w:r>
        <w:rPr/>
        <w:t>đội</w:t>
      </w:r>
      <w:r>
        <w:rPr>
          <w:spacing w:val="9"/>
        </w:rPr>
        <w:t> </w:t>
      </w:r>
      <w:r>
        <w:rPr>
          <w:spacing w:val="-4"/>
        </w:rPr>
        <w:t>tham</w:t>
      </w:r>
    </w:p>
    <w:p>
      <w:pPr>
        <w:pStyle w:val="BodyText"/>
        <w:spacing w:before="6"/>
        <w:ind w:left="0" w:firstLine="0"/>
        <w:jc w:val="left"/>
        <w:rPr>
          <w:sz w:val="8"/>
        </w:rPr>
      </w:pPr>
      <w:r>
        <w:rPr>
          <w:sz w:val="8"/>
        </w:rPr>
        <mc:AlternateContent>
          <mc:Choice Requires="wps">
            <w:drawing>
              <wp:anchor distT="0" distB="0" distL="0" distR="0" allowOverlap="1" layoutInCell="1" locked="0" behindDoc="1" simplePos="0" relativeHeight="487610368">
                <wp:simplePos x="0" y="0"/>
                <wp:positionH relativeFrom="page">
                  <wp:posOffset>1080135</wp:posOffset>
                </wp:positionH>
                <wp:positionV relativeFrom="paragraph">
                  <wp:posOffset>77512</wp:posOffset>
                </wp:positionV>
                <wp:extent cx="1493520" cy="7620"/>
                <wp:effectExtent l="0" t="0" r="0" b="0"/>
                <wp:wrapTopAndBottom/>
                <wp:docPr id="148" name="Group 148"/>
                <wp:cNvGraphicFramePr>
                  <a:graphicFrameLocks/>
                </wp:cNvGraphicFramePr>
                <a:graphic>
                  <a:graphicData uri="http://schemas.microsoft.com/office/word/2010/wordprocessingGroup">
                    <wpg:wgp>
                      <wpg:cNvPr id="148" name="Group 148"/>
                      <wpg:cNvGrpSpPr/>
                      <wpg:grpSpPr>
                        <a:xfrm>
                          <a:off x="0" y="0"/>
                          <a:ext cx="1493520" cy="7620"/>
                          <a:chExt cx="1493520" cy="7620"/>
                        </a:xfrm>
                      </wpg:grpSpPr>
                      <wps:wsp>
                        <wps:cNvPr id="149" name="Graphic 14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10332pt;width:117.6pt;height:.6pt;mso-position-horizontal-relative:page;mso-position-vertical-relative:paragraph;z-index:-15706112;mso-wrap-distance-left:0;mso-wrap-distance-right:0" id="docshapegroup148" coordorigin="1701,122" coordsize="2352,12">
                <v:rect style="position:absolute;left:1702;top:123;width:2350;height:10" id="docshape149" filled="true" fillcolor="#000000" stroked="false">
                  <v:fill type="solid"/>
                </v:rect>
                <v:rect style="position:absolute;left:1702;top:123;width:2350;height:10" id="docshape150" filled="false" stroked="true" strokeweight=".1pt" strokecolor="#000000">
                  <v:stroke dashstyle="solid"/>
                </v:rect>
                <w10:wrap type="topAndBottom"/>
              </v:group>
            </w:pict>
          </mc:Fallback>
        </mc:AlternateContent>
      </w:r>
    </w:p>
    <w:p>
      <w:pPr>
        <w:pStyle w:val="ListParagraph"/>
        <w:numPr>
          <w:ilvl w:val="0"/>
          <w:numId w:val="8"/>
        </w:numPr>
        <w:tabs>
          <w:tab w:pos="510" w:val="left" w:leader="none"/>
        </w:tabs>
        <w:spacing w:line="240" w:lineRule="auto" w:before="56" w:after="0"/>
        <w:ind w:left="510" w:right="0" w:hanging="246"/>
        <w:jc w:val="both"/>
        <w:rPr>
          <w:sz w:val="20"/>
        </w:rPr>
      </w:pPr>
      <w:bookmarkStart w:name="_bookmark99" w:id="101"/>
      <w:bookmarkEnd w:id="101"/>
      <w:r>
        <w:rPr/>
      </w:r>
      <w:r>
        <w:rPr>
          <w:sz w:val="20"/>
        </w:rPr>
        <w:t>Thư</w:t>
      </w:r>
      <w:r>
        <w:rPr>
          <w:spacing w:val="-5"/>
          <w:sz w:val="20"/>
        </w:rPr>
        <w:t> </w:t>
      </w:r>
      <w:r>
        <w:rPr>
          <w:sz w:val="20"/>
        </w:rPr>
        <w:t>gfíi</w:t>
      </w:r>
      <w:r>
        <w:rPr>
          <w:spacing w:val="-4"/>
          <w:sz w:val="20"/>
        </w:rPr>
        <w:t> </w:t>
      </w:r>
      <w:r>
        <w:rPr>
          <w:sz w:val="20"/>
        </w:rPr>
        <w:t>Giám</w:t>
      </w:r>
      <w:r>
        <w:rPr>
          <w:spacing w:val="-4"/>
          <w:sz w:val="20"/>
        </w:rPr>
        <w:t> </w:t>
      </w:r>
      <w:r>
        <w:rPr>
          <w:sz w:val="20"/>
        </w:rPr>
        <w:t>đốc</w:t>
      </w:r>
      <w:r>
        <w:rPr>
          <w:spacing w:val="-3"/>
          <w:sz w:val="20"/>
        </w:rPr>
        <w:t> </w:t>
      </w:r>
      <w:r>
        <w:rPr>
          <w:sz w:val="20"/>
        </w:rPr>
        <w:t>Công</w:t>
      </w:r>
      <w:r>
        <w:rPr>
          <w:spacing w:val="-4"/>
          <w:sz w:val="20"/>
        </w:rPr>
        <w:t> </w:t>
      </w:r>
      <w:r>
        <w:rPr>
          <w:sz w:val="20"/>
        </w:rPr>
        <w:t>an</w:t>
      </w:r>
      <w:r>
        <w:rPr>
          <w:spacing w:val="-4"/>
          <w:sz w:val="20"/>
        </w:rPr>
        <w:t> </w:t>
      </w:r>
      <w:r>
        <w:rPr>
          <w:sz w:val="20"/>
        </w:rPr>
        <w:t>Khu</w:t>
      </w:r>
      <w:r>
        <w:rPr>
          <w:spacing w:val="-4"/>
          <w:sz w:val="20"/>
        </w:rPr>
        <w:t> </w:t>
      </w:r>
      <w:r>
        <w:rPr>
          <w:sz w:val="20"/>
        </w:rPr>
        <w:t>XII,</w:t>
      </w:r>
      <w:r>
        <w:rPr>
          <w:spacing w:val="-4"/>
          <w:sz w:val="20"/>
        </w:rPr>
        <w:t> </w:t>
      </w:r>
      <w:r>
        <w:rPr>
          <w:sz w:val="20"/>
        </w:rPr>
        <w:t>ngày</w:t>
      </w:r>
      <w:r>
        <w:rPr>
          <w:spacing w:val="-4"/>
          <w:sz w:val="20"/>
        </w:rPr>
        <w:t> </w:t>
      </w:r>
      <w:r>
        <w:rPr>
          <w:sz w:val="20"/>
        </w:rPr>
        <w:t>11-3-</w:t>
      </w:r>
      <w:r>
        <w:rPr>
          <w:spacing w:val="-2"/>
          <w:sz w:val="20"/>
        </w:rPr>
        <w:t>1948.</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66" w:firstLine="0"/>
      </w:pPr>
      <w:r>
        <w:rPr/>
        <w:t>gia hỗ trợ quân giải phóng Trung Quốc trong chiến dịch Thập Vạn Đại Sơn ở khu vực biên giới Việt – Trung ….</w:t>
      </w:r>
    </w:p>
    <w:p>
      <w:pPr>
        <w:pStyle w:val="BodyText"/>
        <w:spacing w:line="288" w:lineRule="auto" w:before="118"/>
        <w:ind w:right="64"/>
      </w:pPr>
      <w:r>
        <w:rPr/>
        <w:t>Tfi</w:t>
      </w:r>
      <w:r>
        <w:rPr>
          <w:spacing w:val="-1"/>
        </w:rPr>
        <w:t> </w:t>
      </w:r>
      <w:r>
        <w:rPr/>
        <w:t>giữa năm 1949,</w:t>
      </w:r>
      <w:r>
        <w:rPr>
          <w:spacing w:val="-1"/>
        </w:rPr>
        <w:t> </w:t>
      </w:r>
      <w:r>
        <w:rPr/>
        <w:t>tướng Revers</w:t>
      </w:r>
      <w:r>
        <w:rPr>
          <w:spacing w:val="-1"/>
        </w:rPr>
        <w:t> </w:t>
      </w:r>
      <w:r>
        <w:rPr/>
        <w:t>(Rơve)</w:t>
      </w:r>
      <w:r>
        <w:rPr>
          <w:spacing w:val="-3"/>
        </w:rPr>
        <w:t> </w:t>
      </w:r>
      <w:r>
        <w:rPr/>
        <w:t>-Tổng</w:t>
      </w:r>
      <w:r>
        <w:rPr>
          <w:spacing w:val="-6"/>
        </w:rPr>
        <w:t> </w:t>
      </w:r>
      <w:r>
        <w:rPr/>
        <w:t>Tham mưu</w:t>
      </w:r>
      <w:r>
        <w:rPr>
          <w:spacing w:val="-2"/>
        </w:rPr>
        <w:t> </w:t>
      </w:r>
      <w:r>
        <w:rPr/>
        <w:t>trưởng</w:t>
      </w:r>
      <w:r>
        <w:rPr>
          <w:spacing w:val="-2"/>
        </w:rPr>
        <w:t> </w:t>
      </w:r>
      <w:r>
        <w:rPr/>
        <w:t>quân</w:t>
      </w:r>
      <w:r>
        <w:rPr>
          <w:spacing w:val="-2"/>
        </w:rPr>
        <w:t> </w:t>
      </w:r>
      <w:r>
        <w:rPr/>
        <w:t>đội Pháp</w:t>
      </w:r>
      <w:r>
        <w:rPr>
          <w:spacing w:val="-2"/>
        </w:rPr>
        <w:t> </w:t>
      </w:r>
      <w:r>
        <w:rPr/>
        <w:t>đề ra kế hoạch mở rộng chiếm đóng đồng bằng, trung du Bắc Bộ, phong tỏa, khóa chặt biên giới Việt-Trung. Tháng 6-1950, Ban Thường vụ Trung ương Đảng quyết định mở một chiến dịch quân sự lớn tiến công địch dọc tuyến biên giới Việt-Trung thuộc 2 tỉnh Cao Bằng và Lạng Sơn (Chiến dịch Biên giới Thu Đông 1950), nhằm tiêu diệt một bộ phận quan trọng sinh lực địch, mở rộng căn cfí địa Việt Bắc, tạo hành lang rộng mở quan hệ thông thương với Trung Quốc và các nước xã hội chủ nghĩa, tạo điều kiện thúc đẩy cuộc kháng chiến phát triển lên giai đoạn mới. Chiến dịch Biên giới Thu Đông 1950 trải dọc theo tuyến biên giới Việt-Trung tfi thị xã Cao Bằng đến Đình Lập (giáp Móng Cái). Đây là</w:t>
      </w:r>
      <w:r>
        <w:rPr>
          <w:spacing w:val="-1"/>
        </w:rPr>
        <w:t> </w:t>
      </w:r>
      <w:r>
        <w:rPr/>
        <w:t>chiến</w:t>
      </w:r>
      <w:r>
        <w:rPr>
          <w:spacing w:val="-2"/>
        </w:rPr>
        <w:t> </w:t>
      </w:r>
      <w:r>
        <w:rPr/>
        <w:t>dịch</w:t>
      </w:r>
      <w:r>
        <w:rPr>
          <w:spacing w:val="-2"/>
        </w:rPr>
        <w:t> </w:t>
      </w:r>
      <w:r>
        <w:rPr/>
        <w:t>quân</w:t>
      </w:r>
      <w:r>
        <w:rPr>
          <w:spacing w:val="-2"/>
        </w:rPr>
        <w:t> </w:t>
      </w:r>
      <w:r>
        <w:rPr/>
        <w:t>sự</w:t>
      </w:r>
      <w:r>
        <w:rPr>
          <w:spacing w:val="-1"/>
        </w:rPr>
        <w:t> </w:t>
      </w:r>
      <w:r>
        <w:rPr/>
        <w:t>lớn,</w:t>
      </w:r>
      <w:r>
        <w:rPr>
          <w:spacing w:val="-3"/>
        </w:rPr>
        <w:t> </w:t>
      </w:r>
      <w:r>
        <w:rPr/>
        <w:t>quan</w:t>
      </w:r>
      <w:r>
        <w:rPr>
          <w:spacing w:val="-2"/>
        </w:rPr>
        <w:t> </w:t>
      </w:r>
      <w:r>
        <w:rPr/>
        <w:t>trọng</w:t>
      </w:r>
      <w:r>
        <w:rPr>
          <w:spacing w:val="-2"/>
        </w:rPr>
        <w:t> </w:t>
      </w:r>
      <w:r>
        <w:rPr/>
        <w:t>đầu</w:t>
      </w:r>
      <w:r>
        <w:rPr>
          <w:spacing w:val="-2"/>
        </w:rPr>
        <w:t> </w:t>
      </w:r>
      <w:r>
        <w:rPr/>
        <w:t>tiên</w:t>
      </w:r>
      <w:r>
        <w:rPr>
          <w:spacing w:val="-2"/>
        </w:rPr>
        <w:t> </w:t>
      </w:r>
      <w:r>
        <w:rPr/>
        <w:t>do</w:t>
      </w:r>
      <w:r>
        <w:rPr>
          <w:spacing w:val="-2"/>
        </w:rPr>
        <w:t> </w:t>
      </w:r>
      <w:r>
        <w:rPr/>
        <w:t>quân</w:t>
      </w:r>
      <w:r>
        <w:rPr>
          <w:spacing w:val="-2"/>
        </w:rPr>
        <w:t> </w:t>
      </w:r>
      <w:r>
        <w:rPr/>
        <w:t>ta</w:t>
      </w:r>
      <w:r>
        <w:rPr>
          <w:spacing w:val="-1"/>
        </w:rPr>
        <w:t> </w:t>
      </w:r>
      <w:r>
        <w:rPr/>
        <w:t>chủ</w:t>
      </w:r>
      <w:r>
        <w:rPr>
          <w:spacing w:val="-2"/>
        </w:rPr>
        <w:t> </w:t>
      </w:r>
      <w:r>
        <w:rPr/>
        <w:t>động</w:t>
      </w:r>
      <w:r>
        <w:rPr>
          <w:spacing w:val="-2"/>
        </w:rPr>
        <w:t> </w:t>
      </w:r>
      <w:r>
        <w:rPr/>
        <w:t>mở;</w:t>
      </w:r>
      <w:r>
        <w:rPr>
          <w:spacing w:val="-2"/>
        </w:rPr>
        <w:t> </w:t>
      </w:r>
      <w:r>
        <w:rPr/>
        <w:t>đích</w:t>
      </w:r>
      <w:r>
        <w:rPr>
          <w:spacing w:val="-2"/>
        </w:rPr>
        <w:t> </w:t>
      </w:r>
      <w:r>
        <w:rPr/>
        <w:t>thân</w:t>
      </w:r>
      <w:r>
        <w:rPr>
          <w:spacing w:val="-2"/>
        </w:rPr>
        <w:t> </w:t>
      </w:r>
      <w:r>
        <w:rPr/>
        <w:t>Chủ</w:t>
      </w:r>
      <w:r>
        <w:rPr>
          <w:spacing w:val="-2"/>
        </w:rPr>
        <w:t> </w:t>
      </w:r>
      <w:r>
        <w:rPr/>
        <w:t>tịch Hồ Chí Minh đi thị sát và trực tiếp chỉ đạo chiến dịch. Cuộc chiến đấu anh dũng và quyết liệt của quân và dân ta diễn ra không nghỉ trong suốt 30 ngày đêm liên tục, tfi ngày 16-9 đến 17-10-1950 và đã giành được thắng lợi to lớn, “đạt được mục tiêu diệt địch, kết thúc thời kỳ chiến đấu trong vòng vây”. Chiến thắng này đã mở ra cục diện mới, đưa cuộc kháng chiến chuyển sang giai đoạn phát triển cao hơn.</w:t>
      </w:r>
    </w:p>
    <w:p>
      <w:pPr>
        <w:pStyle w:val="Heading4"/>
        <w:numPr>
          <w:ilvl w:val="1"/>
          <w:numId w:val="9"/>
        </w:numPr>
        <w:tabs>
          <w:tab w:pos="1089" w:val="left" w:leader="none"/>
        </w:tabs>
        <w:spacing w:line="240" w:lineRule="auto" w:before="109" w:after="0"/>
        <w:ind w:left="1089" w:right="0" w:hanging="259"/>
        <w:jc w:val="both"/>
      </w:pPr>
      <w:r>
        <w:rPr/>
        <w:t>Đẩy</w:t>
      </w:r>
      <w:r>
        <w:rPr>
          <w:spacing w:val="-4"/>
        </w:rPr>
        <w:t> </w:t>
      </w:r>
      <w:r>
        <w:rPr/>
        <w:t>mạnh</w:t>
      </w:r>
      <w:r>
        <w:rPr>
          <w:spacing w:val="-3"/>
        </w:rPr>
        <w:t> </w:t>
      </w:r>
      <w:r>
        <w:rPr/>
        <w:t>cuộc</w:t>
      </w:r>
      <w:r>
        <w:rPr>
          <w:spacing w:val="-2"/>
        </w:rPr>
        <w:t> </w:t>
      </w:r>
      <w:r>
        <w:rPr/>
        <w:t>kháng</w:t>
      </w:r>
      <w:r>
        <w:rPr>
          <w:spacing w:val="-2"/>
        </w:rPr>
        <w:t> </w:t>
      </w:r>
      <w:r>
        <w:rPr/>
        <w:t>chiến</w:t>
      </w:r>
      <w:r>
        <w:rPr>
          <w:spacing w:val="-3"/>
        </w:rPr>
        <w:t> </w:t>
      </w:r>
      <w:r>
        <w:rPr/>
        <w:t>đến</w:t>
      </w:r>
      <w:r>
        <w:rPr>
          <w:spacing w:val="-3"/>
        </w:rPr>
        <w:t> </w:t>
      </w:r>
      <w:r>
        <w:rPr/>
        <w:t>thắng</w:t>
      </w:r>
      <w:r>
        <w:rPr>
          <w:spacing w:val="-3"/>
        </w:rPr>
        <w:t> </w:t>
      </w:r>
      <w:r>
        <w:rPr/>
        <w:t>lợi</w:t>
      </w:r>
      <w:r>
        <w:rPr>
          <w:spacing w:val="-2"/>
        </w:rPr>
        <w:t> </w:t>
      </w:r>
      <w:r>
        <w:rPr/>
        <w:t>1951-</w:t>
      </w:r>
      <w:r>
        <w:rPr>
          <w:spacing w:val="-4"/>
        </w:rPr>
        <w:t>1954</w:t>
      </w:r>
    </w:p>
    <w:p>
      <w:pPr>
        <w:spacing w:before="179"/>
        <w:ind w:left="830" w:right="0" w:firstLine="0"/>
        <w:jc w:val="both"/>
        <w:rPr>
          <w:i/>
          <w:sz w:val="26"/>
        </w:rPr>
      </w:pPr>
      <w:r>
        <w:rPr>
          <w:i/>
          <w:sz w:val="26"/>
        </w:rPr>
        <w:t>Đại</w:t>
      </w:r>
      <w:r>
        <w:rPr>
          <w:i/>
          <w:spacing w:val="-4"/>
          <w:sz w:val="26"/>
        </w:rPr>
        <w:t> </w:t>
      </w:r>
      <w:r>
        <w:rPr>
          <w:i/>
          <w:sz w:val="26"/>
        </w:rPr>
        <w:t>hội</w:t>
      </w:r>
      <w:r>
        <w:rPr>
          <w:i/>
          <w:spacing w:val="-3"/>
          <w:sz w:val="26"/>
        </w:rPr>
        <w:t> </w:t>
      </w:r>
      <w:r>
        <w:rPr>
          <w:i/>
          <w:sz w:val="26"/>
        </w:rPr>
        <w:t>đại</w:t>
      </w:r>
      <w:r>
        <w:rPr>
          <w:i/>
          <w:spacing w:val="-2"/>
          <w:sz w:val="26"/>
        </w:rPr>
        <w:t> </w:t>
      </w:r>
      <w:r>
        <w:rPr>
          <w:i/>
          <w:sz w:val="26"/>
        </w:rPr>
        <w:t>biểu</w:t>
      </w:r>
      <w:r>
        <w:rPr>
          <w:i/>
          <w:spacing w:val="-3"/>
          <w:sz w:val="26"/>
        </w:rPr>
        <w:t> </w:t>
      </w:r>
      <w:r>
        <w:rPr>
          <w:i/>
          <w:sz w:val="26"/>
        </w:rPr>
        <w:t>toàn</w:t>
      </w:r>
      <w:r>
        <w:rPr>
          <w:i/>
          <w:spacing w:val="-2"/>
          <w:sz w:val="26"/>
        </w:rPr>
        <w:t> </w:t>
      </w:r>
      <w:r>
        <w:rPr>
          <w:i/>
          <w:sz w:val="26"/>
        </w:rPr>
        <w:t>quốc lần</w:t>
      </w:r>
      <w:r>
        <w:rPr>
          <w:i/>
          <w:spacing w:val="-2"/>
          <w:sz w:val="26"/>
        </w:rPr>
        <w:t> </w:t>
      </w:r>
      <w:r>
        <w:rPr>
          <w:i/>
          <w:sz w:val="26"/>
        </w:rPr>
        <w:t>thứ</w:t>
      </w:r>
      <w:r>
        <w:rPr>
          <w:i/>
          <w:spacing w:val="-3"/>
          <w:sz w:val="26"/>
        </w:rPr>
        <w:t> </w:t>
      </w:r>
      <w:r>
        <w:rPr>
          <w:i/>
          <w:sz w:val="26"/>
        </w:rPr>
        <w:t>II</w:t>
      </w:r>
      <w:r>
        <w:rPr>
          <w:i/>
          <w:spacing w:val="-1"/>
          <w:sz w:val="26"/>
        </w:rPr>
        <w:t> </w:t>
      </w:r>
      <w:r>
        <w:rPr>
          <w:i/>
          <w:sz w:val="26"/>
        </w:rPr>
        <w:t>và</w:t>
      </w:r>
      <w:r>
        <w:rPr>
          <w:i/>
          <w:spacing w:val="-4"/>
          <w:sz w:val="26"/>
        </w:rPr>
        <w:t> </w:t>
      </w:r>
      <w:r>
        <w:rPr>
          <w:i/>
          <w:sz w:val="26"/>
        </w:rPr>
        <w:t>Chính</w:t>
      </w:r>
      <w:r>
        <w:rPr>
          <w:i/>
          <w:spacing w:val="-1"/>
          <w:sz w:val="26"/>
        </w:rPr>
        <w:t> </w:t>
      </w:r>
      <w:r>
        <w:rPr>
          <w:i/>
          <w:sz w:val="26"/>
        </w:rPr>
        <w:t>cương</w:t>
      </w:r>
      <w:r>
        <w:rPr>
          <w:i/>
          <w:spacing w:val="-2"/>
          <w:sz w:val="26"/>
        </w:rPr>
        <w:t> </w:t>
      </w:r>
      <w:r>
        <w:rPr>
          <w:i/>
          <w:sz w:val="26"/>
        </w:rPr>
        <w:t>của</w:t>
      </w:r>
      <w:r>
        <w:rPr>
          <w:i/>
          <w:spacing w:val="-3"/>
          <w:sz w:val="26"/>
        </w:rPr>
        <w:t> </w:t>
      </w:r>
      <w:r>
        <w:rPr>
          <w:i/>
          <w:sz w:val="26"/>
        </w:rPr>
        <w:t>Đảng</w:t>
      </w:r>
      <w:r>
        <w:rPr>
          <w:i/>
          <w:spacing w:val="-1"/>
          <w:sz w:val="26"/>
        </w:rPr>
        <w:t> </w:t>
      </w:r>
      <w:r>
        <w:rPr>
          <w:i/>
          <w:sz w:val="26"/>
        </w:rPr>
        <w:t>(2-</w:t>
      </w:r>
      <w:r>
        <w:rPr>
          <w:i/>
          <w:spacing w:val="-2"/>
          <w:sz w:val="26"/>
        </w:rPr>
        <w:t>1951)</w:t>
      </w:r>
    </w:p>
    <w:p>
      <w:pPr>
        <w:pStyle w:val="BodyText"/>
        <w:spacing w:line="288" w:lineRule="auto" w:before="179"/>
        <w:ind w:right="69"/>
      </w:pPr>
      <w:r>
        <w:rPr/>
        <w:t>Đại hội đại biểu toàn quốc lần thfí II của Đảng họp tfi ngày 11 đến ngày 19-2-1951, tại</w:t>
      </w:r>
      <w:r>
        <w:rPr>
          <w:spacing w:val="-6"/>
        </w:rPr>
        <w:t> </w:t>
      </w:r>
      <w:r>
        <w:rPr/>
        <w:t>xã</w:t>
      </w:r>
      <w:r>
        <w:rPr>
          <w:spacing w:val="-9"/>
        </w:rPr>
        <w:t> </w:t>
      </w:r>
      <w:r>
        <w:rPr/>
        <w:t>Vinh</w:t>
      </w:r>
      <w:r>
        <w:rPr>
          <w:spacing w:val="-3"/>
        </w:rPr>
        <w:t> </w:t>
      </w:r>
      <w:r>
        <w:rPr/>
        <w:t>Quang</w:t>
      </w:r>
      <w:r>
        <w:rPr>
          <w:spacing w:val="-4"/>
        </w:rPr>
        <w:t> </w:t>
      </w:r>
      <w:r>
        <w:rPr/>
        <w:t>(nay</w:t>
      </w:r>
      <w:r>
        <w:rPr>
          <w:spacing w:val="-4"/>
        </w:rPr>
        <w:t> </w:t>
      </w:r>
      <w:r>
        <w:rPr/>
        <w:t>là</w:t>
      </w:r>
      <w:r>
        <w:rPr>
          <w:spacing w:val="-5"/>
        </w:rPr>
        <w:t> </w:t>
      </w:r>
      <w:r>
        <w:rPr/>
        <w:t>Kim</w:t>
      </w:r>
      <w:r>
        <w:rPr>
          <w:spacing w:val="-6"/>
        </w:rPr>
        <w:t> </w:t>
      </w:r>
      <w:r>
        <w:rPr/>
        <w:t>Bình),</w:t>
      </w:r>
      <w:r>
        <w:rPr>
          <w:spacing w:val="-5"/>
        </w:rPr>
        <w:t> </w:t>
      </w:r>
      <w:r>
        <w:rPr/>
        <w:t>huyện</w:t>
      </w:r>
      <w:r>
        <w:rPr>
          <w:spacing w:val="-4"/>
        </w:rPr>
        <w:t> </w:t>
      </w:r>
      <w:r>
        <w:rPr/>
        <w:t>Chiêm</w:t>
      </w:r>
      <w:r>
        <w:rPr>
          <w:spacing w:val="-6"/>
        </w:rPr>
        <w:t> </w:t>
      </w:r>
      <w:r>
        <w:rPr/>
        <w:t>Hóa,</w:t>
      </w:r>
      <w:r>
        <w:rPr>
          <w:spacing w:val="-5"/>
        </w:rPr>
        <w:t> </w:t>
      </w:r>
      <w:r>
        <w:rPr/>
        <w:t>tỉnh</w:t>
      </w:r>
      <w:r>
        <w:rPr>
          <w:spacing w:val="-8"/>
        </w:rPr>
        <w:t> </w:t>
      </w:r>
      <w:r>
        <w:rPr/>
        <w:t>Tuyên</w:t>
      </w:r>
      <w:r>
        <w:rPr>
          <w:spacing w:val="-6"/>
        </w:rPr>
        <w:t> </w:t>
      </w:r>
      <w:r>
        <w:rPr/>
        <w:t>Quang.</w:t>
      </w:r>
      <w:r>
        <w:rPr>
          <w:spacing w:val="-9"/>
        </w:rPr>
        <w:t> </w:t>
      </w:r>
      <w:r>
        <w:rPr/>
        <w:t>Tham</w:t>
      </w:r>
      <w:r>
        <w:rPr>
          <w:spacing w:val="-6"/>
        </w:rPr>
        <w:t> </w:t>
      </w:r>
      <w:r>
        <w:rPr/>
        <w:t>dự</w:t>
      </w:r>
      <w:r>
        <w:rPr>
          <w:spacing w:val="-5"/>
        </w:rPr>
        <w:t> </w:t>
      </w:r>
      <w:r>
        <w:rPr/>
        <w:t>Đại hội có 158 đại biểu chính thfíc, 53 đại biểu dự khuyết, thay mặt cho hơn 766.000 đảng viên toàn Đảng. Đại hội lần thfí hai của Đảng được tiến hành trong bối cảnh Liên Xô lớn mạnh</w:t>
      </w:r>
      <w:r>
        <w:rPr>
          <w:spacing w:val="-1"/>
        </w:rPr>
        <w:t> </w:t>
      </w:r>
      <w:r>
        <w:rPr/>
        <w:t>vượt</w:t>
      </w:r>
      <w:r>
        <w:rPr>
          <w:spacing w:val="-3"/>
        </w:rPr>
        <w:t> </w:t>
      </w:r>
      <w:r>
        <w:rPr/>
        <w:t>bậc</w:t>
      </w:r>
      <w:r>
        <w:rPr>
          <w:spacing w:val="-2"/>
        </w:rPr>
        <w:t> </w:t>
      </w:r>
      <w:r>
        <w:rPr/>
        <w:t>về</w:t>
      </w:r>
      <w:r>
        <w:rPr>
          <w:spacing w:val="-2"/>
        </w:rPr>
        <w:t> </w:t>
      </w:r>
      <w:r>
        <w:rPr/>
        <w:t>mọi</w:t>
      </w:r>
      <w:r>
        <w:rPr>
          <w:spacing w:val="-3"/>
        </w:rPr>
        <w:t> </w:t>
      </w:r>
      <w:r>
        <w:rPr/>
        <w:t>mặt,</w:t>
      </w:r>
      <w:r>
        <w:rPr>
          <w:spacing w:val="-2"/>
        </w:rPr>
        <w:t> </w:t>
      </w:r>
      <w:r>
        <w:rPr/>
        <w:t>các</w:t>
      </w:r>
      <w:r>
        <w:rPr>
          <w:spacing w:val="-2"/>
        </w:rPr>
        <w:t> </w:t>
      </w:r>
      <w:r>
        <w:rPr/>
        <w:t>nước</w:t>
      </w:r>
      <w:r>
        <w:rPr>
          <w:spacing w:val="-2"/>
        </w:rPr>
        <w:t> </w:t>
      </w:r>
      <w:r>
        <w:rPr/>
        <w:t>xã</w:t>
      </w:r>
      <w:r>
        <w:rPr>
          <w:spacing w:val="-2"/>
        </w:rPr>
        <w:t> </w:t>
      </w:r>
      <w:r>
        <w:rPr/>
        <w:t>hội</w:t>
      </w:r>
      <w:r>
        <w:rPr>
          <w:spacing w:val="-3"/>
        </w:rPr>
        <w:t> </w:t>
      </w:r>
      <w:r>
        <w:rPr/>
        <w:t>chủ</w:t>
      </w:r>
      <w:r>
        <w:rPr>
          <w:spacing w:val="-3"/>
        </w:rPr>
        <w:t> </w:t>
      </w:r>
      <w:r>
        <w:rPr/>
        <w:t>nghĩa</w:t>
      </w:r>
      <w:r>
        <w:rPr>
          <w:spacing w:val="-2"/>
        </w:rPr>
        <w:t> </w:t>
      </w:r>
      <w:r>
        <w:rPr/>
        <w:t>ở</w:t>
      </w:r>
      <w:r>
        <w:rPr>
          <w:spacing w:val="-2"/>
        </w:rPr>
        <w:t> </w:t>
      </w:r>
      <w:r>
        <w:rPr/>
        <w:t>châu</w:t>
      </w:r>
      <w:r>
        <w:rPr>
          <w:spacing w:val="-3"/>
        </w:rPr>
        <w:t> </w:t>
      </w:r>
      <w:r>
        <w:rPr/>
        <w:t>Âu</w:t>
      </w:r>
      <w:r>
        <w:rPr>
          <w:spacing w:val="-3"/>
        </w:rPr>
        <w:t> </w:t>
      </w:r>
      <w:r>
        <w:rPr/>
        <w:t>bước</w:t>
      </w:r>
      <w:r>
        <w:rPr>
          <w:spacing w:val="-2"/>
        </w:rPr>
        <w:t> </w:t>
      </w:r>
      <w:r>
        <w:rPr/>
        <w:t>vào</w:t>
      </w:r>
      <w:r>
        <w:rPr>
          <w:spacing w:val="-3"/>
        </w:rPr>
        <w:t> </w:t>
      </w:r>
      <w:r>
        <w:rPr/>
        <w:t>công</w:t>
      </w:r>
      <w:r>
        <w:rPr>
          <w:spacing w:val="-3"/>
        </w:rPr>
        <w:t> </w:t>
      </w:r>
      <w:r>
        <w:rPr/>
        <w:t>cuộc</w:t>
      </w:r>
      <w:r>
        <w:rPr>
          <w:spacing w:val="-2"/>
        </w:rPr>
        <w:t> </w:t>
      </w:r>
      <w:r>
        <w:rPr/>
        <w:t>xây dựng cơ sở vật chất cho chủ nghĩa xã hội. Nước Cộng hòa Nhân dân Trung Hoa ra đời làm thay đổi so sánh lực lượng có lợi cho hòa bình và phong trào cách mạng. Mỹ trở thành tên sen đầm quốc tế, tăng cường giups đỡ Pháp can thiệp trực tiếp vào cuộc chiến tranh</w:t>
      </w:r>
      <w:r>
        <w:rPr>
          <w:spacing w:val="-1"/>
        </w:rPr>
        <w:t> </w:t>
      </w:r>
      <w:r>
        <w:rPr/>
        <w:t>Đông</w:t>
      </w:r>
      <w:r>
        <w:rPr>
          <w:spacing w:val="-1"/>
        </w:rPr>
        <w:t> </w:t>
      </w:r>
      <w:r>
        <w:rPr/>
        <w:t>Dương.</w:t>
      </w:r>
      <w:r>
        <w:rPr>
          <w:spacing w:val="-2"/>
        </w:rPr>
        <w:t> </w:t>
      </w:r>
      <w:r>
        <w:rPr/>
        <w:t>Ở</w:t>
      </w:r>
      <w:r>
        <w:rPr>
          <w:spacing w:val="-3"/>
        </w:rPr>
        <w:t> </w:t>
      </w:r>
      <w:r>
        <w:rPr/>
        <w:t>trong</w:t>
      </w:r>
      <w:r>
        <w:rPr>
          <w:spacing w:val="-3"/>
        </w:rPr>
        <w:t> </w:t>
      </w:r>
      <w:r>
        <w:rPr/>
        <w:t>nước,</w:t>
      </w:r>
      <w:r>
        <w:rPr>
          <w:spacing w:val="-4"/>
        </w:rPr>
        <w:t> </w:t>
      </w:r>
      <w:r>
        <w:rPr/>
        <w:t>cuộc</w:t>
      </w:r>
      <w:r>
        <w:rPr>
          <w:spacing w:val="-2"/>
        </w:rPr>
        <w:t> </w:t>
      </w:r>
      <w:r>
        <w:rPr/>
        <w:t>kháng</w:t>
      </w:r>
      <w:r>
        <w:rPr>
          <w:spacing w:val="-3"/>
        </w:rPr>
        <w:t> </w:t>
      </w:r>
      <w:r>
        <w:rPr/>
        <w:t>chiến</w:t>
      </w:r>
      <w:r>
        <w:rPr>
          <w:spacing w:val="40"/>
        </w:rPr>
        <w:t> </w:t>
      </w:r>
      <w:r>
        <w:rPr/>
        <w:t>của</w:t>
      </w:r>
      <w:r>
        <w:rPr>
          <w:spacing w:val="-2"/>
        </w:rPr>
        <w:t> </w:t>
      </w:r>
      <w:r>
        <w:rPr/>
        <w:t>nhân</w:t>
      </w:r>
      <w:r>
        <w:rPr>
          <w:spacing w:val="-3"/>
        </w:rPr>
        <w:t> </w:t>
      </w:r>
      <w:r>
        <w:rPr/>
        <w:t>dân</w:t>
      </w:r>
      <w:r>
        <w:rPr>
          <w:spacing w:val="-3"/>
        </w:rPr>
        <w:t> </w:t>
      </w:r>
      <w:r>
        <w:rPr/>
        <w:t>ta</w:t>
      </w:r>
      <w:r>
        <w:rPr>
          <w:spacing w:val="-2"/>
        </w:rPr>
        <w:t> </w:t>
      </w:r>
      <w:r>
        <w:rPr/>
        <w:t>đã</w:t>
      </w:r>
      <w:r>
        <w:rPr>
          <w:spacing w:val="-4"/>
        </w:rPr>
        <w:t> </w:t>
      </w:r>
      <w:r>
        <w:rPr/>
        <w:t>giành</w:t>
      </w:r>
      <w:r>
        <w:rPr>
          <w:spacing w:val="-1"/>
        </w:rPr>
        <w:t> </w:t>
      </w:r>
      <w:r>
        <w:rPr/>
        <w:t>được</w:t>
      </w:r>
      <w:r>
        <w:rPr>
          <w:spacing w:val="-2"/>
        </w:rPr>
        <w:t> </w:t>
      </w:r>
      <w:r>
        <w:rPr/>
        <w:t>nhiều thắng</w:t>
      </w:r>
      <w:r>
        <w:rPr>
          <w:spacing w:val="-1"/>
        </w:rPr>
        <w:t> </w:t>
      </w:r>
      <w:r>
        <w:rPr/>
        <w:t>lợi quan trọng. Cách mạng Lào và Campuchia cũng</w:t>
      </w:r>
      <w:r>
        <w:rPr>
          <w:spacing w:val="-1"/>
        </w:rPr>
        <w:t> </w:t>
      </w:r>
      <w:r>
        <w:rPr/>
        <w:t>có những chuyển biến</w:t>
      </w:r>
      <w:r>
        <w:rPr>
          <w:spacing w:val="-1"/>
        </w:rPr>
        <w:t> </w:t>
      </w:r>
      <w:r>
        <w:rPr/>
        <w:t>tích cực. Điều kiện lịch</w:t>
      </w:r>
      <w:r>
        <w:rPr>
          <w:spacing w:val="-1"/>
        </w:rPr>
        <w:t> </w:t>
      </w:r>
      <w:r>
        <w:rPr/>
        <w:t>sfí đó</w:t>
      </w:r>
      <w:r>
        <w:rPr>
          <w:spacing w:val="-3"/>
        </w:rPr>
        <w:t> </w:t>
      </w:r>
      <w:r>
        <w:rPr/>
        <w:t>đặt</w:t>
      </w:r>
      <w:r>
        <w:rPr>
          <w:spacing w:val="-1"/>
        </w:rPr>
        <w:t> </w:t>
      </w:r>
      <w:r>
        <w:rPr/>
        <w:t>ra</w:t>
      </w:r>
      <w:r>
        <w:rPr>
          <w:spacing w:val="-2"/>
        </w:rPr>
        <w:t> </w:t>
      </w:r>
      <w:r>
        <w:rPr/>
        <w:t>cho</w:t>
      </w:r>
      <w:r>
        <w:rPr>
          <w:spacing w:val="-1"/>
        </w:rPr>
        <w:t> </w:t>
      </w:r>
      <w:r>
        <w:rPr/>
        <w:t>Đảng</w:t>
      </w:r>
      <w:r>
        <w:rPr>
          <w:spacing w:val="-1"/>
        </w:rPr>
        <w:t> </w:t>
      </w:r>
      <w:r>
        <w:rPr/>
        <w:t>Cộng</w:t>
      </w:r>
      <w:r>
        <w:rPr>
          <w:spacing w:val="-1"/>
        </w:rPr>
        <w:t> </w:t>
      </w:r>
      <w:r>
        <w:rPr/>
        <w:t>sản</w:t>
      </w:r>
      <w:r>
        <w:rPr>
          <w:spacing w:val="-1"/>
        </w:rPr>
        <w:t> </w:t>
      </w:r>
      <w:r>
        <w:rPr/>
        <w:t>Đông</w:t>
      </w:r>
      <w:r>
        <w:rPr>
          <w:spacing w:val="-1"/>
        </w:rPr>
        <w:t> </w:t>
      </w:r>
      <w:r>
        <w:rPr/>
        <w:t>Dương</w:t>
      </w:r>
      <w:r>
        <w:rPr>
          <w:spacing w:val="-1"/>
        </w:rPr>
        <w:t> </w:t>
      </w:r>
      <w:r>
        <w:rPr/>
        <w:t>các yêu</w:t>
      </w:r>
      <w:r>
        <w:rPr>
          <w:spacing w:val="-1"/>
        </w:rPr>
        <w:t> </w:t>
      </w:r>
      <w:r>
        <w:rPr/>
        <w:t>cầu</w:t>
      </w:r>
      <w:r>
        <w:rPr>
          <w:spacing w:val="-1"/>
        </w:rPr>
        <w:t> </w:t>
      </w:r>
      <w:r>
        <w:rPr/>
        <w:t>bổ sung</w:t>
      </w:r>
      <w:r>
        <w:rPr>
          <w:spacing w:val="-1"/>
        </w:rPr>
        <w:t> </w:t>
      </w:r>
      <w:r>
        <w:rPr/>
        <w:t>và hoàn chính đường lối cách mạng phù hợp với mỗi nước ở Đông Dương để đưa kháng chiến đi đến thắng lợi.</w:t>
      </w:r>
    </w:p>
    <w:p>
      <w:pPr>
        <w:pStyle w:val="BodyText"/>
        <w:spacing w:line="288" w:lineRule="auto" w:before="110"/>
        <w:ind w:right="68"/>
      </w:pPr>
      <w:r>
        <w:rPr/>
        <w:t>Theo sáng kiến của những người cộng sản Việt Nam, được những người cộng sản Lào và Campuchia nhất trí tán thành, Đại hội</w:t>
      </w:r>
      <w:r>
        <w:rPr>
          <w:spacing w:val="40"/>
        </w:rPr>
        <w:t> </w:t>
      </w:r>
      <w:r>
        <w:rPr/>
        <w:t>quyết định: Do nhu cầu kháng chiến, giai cấp công nhân và nhân dân mỗi nước Việt Nam, Lào, Campuchia cần có một đảng riêng.</w:t>
      </w:r>
    </w:p>
    <w:p>
      <w:pPr>
        <w:pStyle w:val="BodyText"/>
        <w:spacing w:after="0" w:line="288" w:lineRule="auto"/>
        <w:sectPr>
          <w:pgSz w:w="12240" w:h="15840"/>
          <w:pgMar w:header="0" w:footer="991" w:top="1060" w:bottom="1260" w:left="1440" w:right="1080"/>
        </w:sectPr>
      </w:pPr>
    </w:p>
    <w:p>
      <w:pPr>
        <w:pStyle w:val="BodyText"/>
        <w:ind w:firstLine="0"/>
      </w:pPr>
      <w:r>
        <w:rPr/>
        <w:t>Ở</w:t>
      </w:r>
      <w:r>
        <w:rPr>
          <w:spacing w:val="-11"/>
        </w:rPr>
        <w:t> </w:t>
      </w:r>
      <w:r>
        <w:rPr/>
        <w:t>Việt</w:t>
      </w:r>
      <w:r>
        <w:rPr>
          <w:spacing w:val="-3"/>
        </w:rPr>
        <w:t> </w:t>
      </w:r>
      <w:r>
        <w:rPr/>
        <w:t>Nam,</w:t>
      </w:r>
      <w:r>
        <w:rPr>
          <w:spacing w:val="-4"/>
        </w:rPr>
        <w:t> </w:t>
      </w:r>
      <w:r>
        <w:rPr/>
        <w:t>Đảng</w:t>
      </w:r>
      <w:r>
        <w:rPr>
          <w:spacing w:val="-4"/>
        </w:rPr>
        <w:t> </w:t>
      </w:r>
      <w:r>
        <w:rPr/>
        <w:t>ra</w:t>
      </w:r>
      <w:r>
        <w:rPr>
          <w:spacing w:val="-4"/>
        </w:rPr>
        <w:t> </w:t>
      </w:r>
      <w:r>
        <w:rPr/>
        <w:t>hoạt</w:t>
      </w:r>
      <w:r>
        <w:rPr>
          <w:spacing w:val="-3"/>
        </w:rPr>
        <w:t> </w:t>
      </w:r>
      <w:r>
        <w:rPr/>
        <w:t>động</w:t>
      </w:r>
      <w:r>
        <w:rPr>
          <w:spacing w:val="-6"/>
        </w:rPr>
        <w:t> </w:t>
      </w:r>
      <w:r>
        <w:rPr/>
        <w:t>công</w:t>
      </w:r>
      <w:r>
        <w:rPr>
          <w:spacing w:val="-5"/>
        </w:rPr>
        <w:t> </w:t>
      </w:r>
      <w:r>
        <w:rPr/>
        <w:t>khai,</w:t>
      </w:r>
      <w:r>
        <w:rPr>
          <w:spacing w:val="-4"/>
        </w:rPr>
        <w:t> </w:t>
      </w:r>
      <w:r>
        <w:rPr/>
        <w:t>lấy</w:t>
      </w:r>
      <w:r>
        <w:rPr>
          <w:spacing w:val="-4"/>
        </w:rPr>
        <w:t> </w:t>
      </w:r>
      <w:r>
        <w:rPr/>
        <w:t>tên</w:t>
      </w:r>
      <w:r>
        <w:rPr>
          <w:spacing w:val="-3"/>
        </w:rPr>
        <w:t> </w:t>
      </w:r>
      <w:r>
        <w:rPr/>
        <w:t>là</w:t>
      </w:r>
      <w:r>
        <w:rPr>
          <w:spacing w:val="-4"/>
        </w:rPr>
        <w:t> </w:t>
      </w:r>
      <w:r>
        <w:rPr/>
        <w:t>Đảng</w:t>
      </w:r>
      <w:r>
        <w:rPr>
          <w:spacing w:val="-4"/>
        </w:rPr>
        <w:t> </w:t>
      </w:r>
      <w:r>
        <w:rPr/>
        <w:t>Lao</w:t>
      </w:r>
      <w:r>
        <w:rPr>
          <w:spacing w:val="-3"/>
        </w:rPr>
        <w:t> </w:t>
      </w:r>
      <w:r>
        <w:rPr/>
        <w:t>động</w:t>
      </w:r>
      <w:r>
        <w:rPr>
          <w:spacing w:val="-8"/>
        </w:rPr>
        <w:t> </w:t>
      </w:r>
      <w:r>
        <w:rPr/>
        <w:t>Việt</w:t>
      </w:r>
      <w:r>
        <w:rPr>
          <w:spacing w:val="-3"/>
        </w:rPr>
        <w:t> </w:t>
      </w:r>
      <w:r>
        <w:rPr>
          <w:spacing w:val="-2"/>
        </w:rPr>
        <w:t>Nam</w:t>
      </w:r>
      <w:hyperlink w:history="true" w:anchor="_bookmark100">
        <w:r>
          <w:rPr>
            <w:spacing w:val="-2"/>
            <w:vertAlign w:val="superscript"/>
          </w:rPr>
          <w:t>100</w:t>
        </w:r>
      </w:hyperlink>
      <w:r>
        <w:rPr>
          <w:spacing w:val="-2"/>
          <w:vertAlign w:val="baseline"/>
        </w:rPr>
        <w:t>..</w:t>
      </w:r>
    </w:p>
    <w:p>
      <w:pPr>
        <w:spacing w:line="288" w:lineRule="auto" w:before="179"/>
        <w:ind w:left="264" w:right="73" w:firstLine="566"/>
        <w:jc w:val="both"/>
        <w:rPr>
          <w:sz w:val="26"/>
        </w:rPr>
      </w:pPr>
      <w:r>
        <w:rPr>
          <w:sz w:val="26"/>
        </w:rPr>
        <w:t>Sau</w:t>
      </w:r>
      <w:r>
        <w:rPr>
          <w:spacing w:val="-5"/>
          <w:sz w:val="26"/>
        </w:rPr>
        <w:t> </w:t>
      </w:r>
      <w:r>
        <w:rPr>
          <w:sz w:val="26"/>
        </w:rPr>
        <w:t>Diễn</w:t>
      </w:r>
      <w:r>
        <w:rPr>
          <w:spacing w:val="-5"/>
          <w:sz w:val="26"/>
        </w:rPr>
        <w:t> </w:t>
      </w:r>
      <w:r>
        <w:rPr>
          <w:sz w:val="26"/>
        </w:rPr>
        <w:t>văn</w:t>
      </w:r>
      <w:r>
        <w:rPr>
          <w:spacing w:val="-7"/>
          <w:sz w:val="26"/>
        </w:rPr>
        <w:t> </w:t>
      </w:r>
      <w:r>
        <w:rPr>
          <w:sz w:val="26"/>
        </w:rPr>
        <w:t>khai</w:t>
      </w:r>
      <w:r>
        <w:rPr>
          <w:spacing w:val="-5"/>
          <w:sz w:val="26"/>
        </w:rPr>
        <w:t> </w:t>
      </w:r>
      <w:r>
        <w:rPr>
          <w:sz w:val="26"/>
        </w:rPr>
        <w:t>mạc</w:t>
      </w:r>
      <w:r>
        <w:rPr>
          <w:spacing w:val="-4"/>
          <w:sz w:val="26"/>
        </w:rPr>
        <w:t> </w:t>
      </w:r>
      <w:r>
        <w:rPr>
          <w:sz w:val="26"/>
        </w:rPr>
        <w:t>của</w:t>
      </w:r>
      <w:r>
        <w:rPr>
          <w:spacing w:val="-10"/>
          <w:sz w:val="26"/>
        </w:rPr>
        <w:t> </w:t>
      </w:r>
      <w:r>
        <w:rPr>
          <w:sz w:val="26"/>
        </w:rPr>
        <w:t>Tôn</w:t>
      </w:r>
      <w:r>
        <w:rPr>
          <w:spacing w:val="-5"/>
          <w:sz w:val="26"/>
        </w:rPr>
        <w:t> </w:t>
      </w:r>
      <w:r>
        <w:rPr>
          <w:sz w:val="26"/>
        </w:rPr>
        <w:t>Đfíc</w:t>
      </w:r>
      <w:r>
        <w:rPr>
          <w:spacing w:val="-10"/>
          <w:sz w:val="26"/>
        </w:rPr>
        <w:t> </w:t>
      </w:r>
      <w:r>
        <w:rPr>
          <w:sz w:val="26"/>
        </w:rPr>
        <w:t>Thắng,</w:t>
      </w:r>
      <w:r>
        <w:rPr>
          <w:spacing w:val="-6"/>
          <w:sz w:val="26"/>
        </w:rPr>
        <w:t> </w:t>
      </w:r>
      <w:r>
        <w:rPr>
          <w:sz w:val="26"/>
        </w:rPr>
        <w:t>Đại</w:t>
      </w:r>
      <w:r>
        <w:rPr>
          <w:spacing w:val="-5"/>
          <w:sz w:val="26"/>
        </w:rPr>
        <w:t> </w:t>
      </w:r>
      <w:r>
        <w:rPr>
          <w:sz w:val="26"/>
        </w:rPr>
        <w:t>hội</w:t>
      </w:r>
      <w:r>
        <w:rPr>
          <w:spacing w:val="-5"/>
          <w:sz w:val="26"/>
        </w:rPr>
        <w:t> </w:t>
      </w:r>
      <w:r>
        <w:rPr>
          <w:sz w:val="26"/>
        </w:rPr>
        <w:t>đã</w:t>
      </w:r>
      <w:r>
        <w:rPr>
          <w:spacing w:val="-6"/>
          <w:sz w:val="26"/>
        </w:rPr>
        <w:t> </w:t>
      </w:r>
      <w:r>
        <w:rPr>
          <w:sz w:val="26"/>
        </w:rPr>
        <w:t>nghiên</w:t>
      </w:r>
      <w:r>
        <w:rPr>
          <w:spacing w:val="-5"/>
          <w:sz w:val="26"/>
        </w:rPr>
        <w:t> </w:t>
      </w:r>
      <w:r>
        <w:rPr>
          <w:sz w:val="26"/>
        </w:rPr>
        <w:t>cfíu</w:t>
      </w:r>
      <w:r>
        <w:rPr>
          <w:spacing w:val="-7"/>
          <w:sz w:val="26"/>
        </w:rPr>
        <w:t> </w:t>
      </w:r>
      <w:r>
        <w:rPr>
          <w:sz w:val="26"/>
        </w:rPr>
        <w:t>và</w:t>
      </w:r>
      <w:r>
        <w:rPr>
          <w:spacing w:val="-6"/>
          <w:sz w:val="26"/>
        </w:rPr>
        <w:t> </w:t>
      </w:r>
      <w:r>
        <w:rPr>
          <w:sz w:val="26"/>
        </w:rPr>
        <w:t>thảo</w:t>
      </w:r>
      <w:r>
        <w:rPr>
          <w:spacing w:val="-5"/>
          <w:sz w:val="26"/>
        </w:rPr>
        <w:t> </w:t>
      </w:r>
      <w:r>
        <w:rPr>
          <w:sz w:val="26"/>
        </w:rPr>
        <w:t>luận </w:t>
      </w:r>
      <w:r>
        <w:rPr>
          <w:i/>
          <w:sz w:val="26"/>
        </w:rPr>
        <w:t>Báo cáo chính trị </w:t>
      </w:r>
      <w:r>
        <w:rPr>
          <w:sz w:val="26"/>
        </w:rPr>
        <w:t>của Chủ tịch Hồ Chí Minh; Báo cáo </w:t>
      </w:r>
      <w:r>
        <w:rPr>
          <w:i/>
          <w:sz w:val="26"/>
        </w:rPr>
        <w:t>Hoàn thành giải phóng dân tộc, phát triển dân chủ nhân dân, tiến tới chủ nghĩa xã hội </w:t>
      </w:r>
      <w:r>
        <w:rPr>
          <w:sz w:val="26"/>
        </w:rPr>
        <w:t>của Trường Chinh, </w:t>
      </w:r>
      <w:r>
        <w:rPr>
          <w:i/>
          <w:sz w:val="26"/>
        </w:rPr>
        <w:t>Báo cáo về tổ chức và Điều lệ Đảng </w:t>
      </w:r>
      <w:r>
        <w:rPr>
          <w:sz w:val="26"/>
        </w:rPr>
        <w:t>của Lê Văn Lương…</w:t>
      </w:r>
    </w:p>
    <w:p>
      <w:pPr>
        <w:pStyle w:val="BodyText"/>
        <w:spacing w:line="288" w:lineRule="auto" w:before="117"/>
        <w:ind w:right="59"/>
      </w:pPr>
      <w:r>
        <w:rPr/>
        <w:t>Báo</w:t>
      </w:r>
      <w:r>
        <w:rPr>
          <w:spacing w:val="-2"/>
        </w:rPr>
        <w:t> </w:t>
      </w:r>
      <w:r>
        <w:rPr/>
        <w:t>cáo</w:t>
      </w:r>
      <w:r>
        <w:rPr>
          <w:spacing w:val="-2"/>
        </w:rPr>
        <w:t> </w:t>
      </w:r>
      <w:r>
        <w:rPr/>
        <w:t>chính trị</w:t>
      </w:r>
      <w:r>
        <w:rPr>
          <w:spacing w:val="-2"/>
        </w:rPr>
        <w:t> </w:t>
      </w:r>
      <w:r>
        <w:rPr/>
        <w:t>đã</w:t>
      </w:r>
      <w:r>
        <w:rPr>
          <w:spacing w:val="-3"/>
        </w:rPr>
        <w:t> </w:t>
      </w:r>
      <w:r>
        <w:rPr/>
        <w:t>tổng</w:t>
      </w:r>
      <w:r>
        <w:rPr>
          <w:spacing w:val="-2"/>
        </w:rPr>
        <w:t> </w:t>
      </w:r>
      <w:r>
        <w:rPr/>
        <w:t>kết</w:t>
      </w:r>
      <w:r>
        <w:rPr>
          <w:spacing w:val="-2"/>
        </w:rPr>
        <w:t> </w:t>
      </w:r>
      <w:r>
        <w:rPr/>
        <w:t>phong</w:t>
      </w:r>
      <w:r>
        <w:rPr>
          <w:spacing w:val="-2"/>
        </w:rPr>
        <w:t> </w:t>
      </w:r>
      <w:r>
        <w:rPr/>
        <w:t>trào</w:t>
      </w:r>
      <w:r>
        <w:rPr>
          <w:spacing w:val="-2"/>
        </w:rPr>
        <w:t> </w:t>
      </w:r>
      <w:r>
        <w:rPr/>
        <w:t>cách</w:t>
      </w:r>
      <w:r>
        <w:rPr>
          <w:spacing w:val="-2"/>
        </w:rPr>
        <w:t> </w:t>
      </w:r>
      <w:r>
        <w:rPr/>
        <w:t>mạng</w:t>
      </w:r>
      <w:r>
        <w:rPr>
          <w:spacing w:val="-2"/>
        </w:rPr>
        <w:t> </w:t>
      </w:r>
      <w:r>
        <w:rPr/>
        <w:t>thế</w:t>
      </w:r>
      <w:r>
        <w:rPr>
          <w:spacing w:val="-1"/>
        </w:rPr>
        <w:t> </w:t>
      </w:r>
      <w:r>
        <w:rPr/>
        <w:t>giới</w:t>
      </w:r>
      <w:r>
        <w:rPr>
          <w:spacing w:val="-2"/>
        </w:rPr>
        <w:t> </w:t>
      </w:r>
      <w:r>
        <w:rPr/>
        <w:t>và</w:t>
      </w:r>
      <w:r>
        <w:rPr>
          <w:spacing w:val="-1"/>
        </w:rPr>
        <w:t> </w:t>
      </w:r>
      <w:r>
        <w:rPr/>
        <w:t>cách</w:t>
      </w:r>
      <w:r>
        <w:rPr>
          <w:spacing w:val="-2"/>
        </w:rPr>
        <w:t> </w:t>
      </w:r>
      <w:r>
        <w:rPr/>
        <w:t>mạng</w:t>
      </w:r>
      <w:r>
        <w:rPr>
          <w:spacing w:val="-5"/>
        </w:rPr>
        <w:t> </w:t>
      </w:r>
      <w:r>
        <w:rPr/>
        <w:t>Việt Nam trong nfía đầu thế kỷ XX, dự báo những triển vọng tốt đẹp của nfía thế kỷ sau; rút ra bài học</w:t>
      </w:r>
      <w:r>
        <w:rPr>
          <w:spacing w:val="-2"/>
        </w:rPr>
        <w:t> </w:t>
      </w:r>
      <w:r>
        <w:rPr/>
        <w:t>trong</w:t>
      </w:r>
      <w:r>
        <w:rPr>
          <w:spacing w:val="-1"/>
        </w:rPr>
        <w:t> </w:t>
      </w:r>
      <w:r>
        <w:rPr/>
        <w:t>21</w:t>
      </w:r>
      <w:r>
        <w:rPr>
          <w:spacing w:val="-2"/>
        </w:rPr>
        <w:t> </w:t>
      </w:r>
      <w:r>
        <w:rPr/>
        <w:t>năm</w:t>
      </w:r>
      <w:r>
        <w:rPr>
          <w:spacing w:val="-1"/>
        </w:rPr>
        <w:t> </w:t>
      </w:r>
      <w:r>
        <w:rPr/>
        <w:t>hoạt</w:t>
      </w:r>
      <w:r>
        <w:rPr>
          <w:spacing w:val="-1"/>
        </w:rPr>
        <w:t> </w:t>
      </w:r>
      <w:r>
        <w:rPr/>
        <w:t>động</w:t>
      </w:r>
      <w:r>
        <w:rPr>
          <w:spacing w:val="-2"/>
        </w:rPr>
        <w:t> </w:t>
      </w:r>
      <w:r>
        <w:rPr/>
        <w:t>của</w:t>
      </w:r>
      <w:r>
        <w:rPr>
          <w:spacing w:val="-2"/>
        </w:rPr>
        <w:t> </w:t>
      </w:r>
      <w:r>
        <w:rPr/>
        <w:t>Đảng. Báo</w:t>
      </w:r>
      <w:r>
        <w:rPr>
          <w:spacing w:val="-1"/>
        </w:rPr>
        <w:t> </w:t>
      </w:r>
      <w:r>
        <w:rPr/>
        <w:t>cáo</w:t>
      </w:r>
      <w:r>
        <w:rPr>
          <w:spacing w:val="-1"/>
        </w:rPr>
        <w:t> </w:t>
      </w:r>
      <w:r>
        <w:rPr/>
        <w:t>vạch</w:t>
      </w:r>
      <w:r>
        <w:rPr>
          <w:spacing w:val="-1"/>
        </w:rPr>
        <w:t> </w:t>
      </w:r>
      <w:r>
        <w:rPr/>
        <w:t>rõ</w:t>
      </w:r>
      <w:r>
        <w:rPr>
          <w:spacing w:val="-2"/>
        </w:rPr>
        <w:t> </w:t>
      </w:r>
      <w:r>
        <w:rPr/>
        <w:t>nhiệm</w:t>
      </w:r>
      <w:r>
        <w:rPr>
          <w:spacing w:val="-1"/>
        </w:rPr>
        <w:t> </w:t>
      </w:r>
      <w:r>
        <w:rPr/>
        <w:t>vụ</w:t>
      </w:r>
      <w:r>
        <w:rPr>
          <w:spacing w:val="-2"/>
        </w:rPr>
        <w:t> </w:t>
      </w:r>
      <w:r>
        <w:rPr/>
        <w:t>nhiệm</w:t>
      </w:r>
      <w:r>
        <w:rPr>
          <w:spacing w:val="-1"/>
        </w:rPr>
        <w:t> </w:t>
      </w:r>
      <w:r>
        <w:rPr/>
        <w:t>vụ</w:t>
      </w:r>
      <w:r>
        <w:rPr>
          <w:spacing w:val="-2"/>
        </w:rPr>
        <w:t> </w:t>
      </w:r>
      <w:r>
        <w:rPr/>
        <w:t>chủ</w:t>
      </w:r>
      <w:r>
        <w:rPr>
          <w:spacing w:val="-1"/>
        </w:rPr>
        <w:t> </w:t>
      </w:r>
      <w:r>
        <w:rPr/>
        <w:t>yếu</w:t>
      </w:r>
      <w:r>
        <w:rPr>
          <w:spacing w:val="-1"/>
        </w:rPr>
        <w:t> </w:t>
      </w:r>
      <w:r>
        <w:rPr/>
        <w:t>trước mắt là tiêu diệt thực dân Pháp và đánh bại bọn can thiệp Mỹ, giành thống nhất độc lập hoàn toàn, bảo vệ hòa bình thế giới. Để hoàn thành nhiệm vụ đó, Đảng phải đề ra những chính sách và biện pháp tích cực tăng cường lực lượng vũ trang, củng cố các đoàn thể quần chúng, đẩy mạnh thi đua ái quốc, mở rộng khối đại đoàn kết dân tộc, tăng cường đoàn kết quốc tế; đẩy mạnh công tác xây dựng Đảng Lao động Việt Nam thành “một Đảng to lớn, mạnh mẽ, chắc chắn, trong sạch, cách mạng triệt để” để lãnh đạo đưa kháng chiến đến thắng lợi hoàn toàn.</w:t>
      </w:r>
    </w:p>
    <w:p>
      <w:pPr>
        <w:pStyle w:val="BodyText"/>
        <w:spacing w:line="288" w:lineRule="auto" w:before="112"/>
        <w:ind w:right="62"/>
      </w:pPr>
      <w:r>
        <w:rPr/>
        <w:t>Báo cáo của Tổng Bí thư Trường Chinh đã trình bày toàn bộ đường lối cách mạng Việt</w:t>
      </w:r>
      <w:r>
        <w:rPr>
          <w:spacing w:val="-1"/>
        </w:rPr>
        <w:t> </w:t>
      </w:r>
      <w:r>
        <w:rPr/>
        <w:t>Nam.</w:t>
      </w:r>
      <w:r>
        <w:rPr>
          <w:spacing w:val="-2"/>
        </w:rPr>
        <w:t> </w:t>
      </w:r>
      <w:r>
        <w:rPr/>
        <w:t>Đó</w:t>
      </w:r>
      <w:r>
        <w:rPr>
          <w:spacing w:val="-1"/>
        </w:rPr>
        <w:t> </w:t>
      </w:r>
      <w:r>
        <w:rPr/>
        <w:t>là</w:t>
      </w:r>
      <w:r>
        <w:rPr>
          <w:spacing w:val="-2"/>
        </w:rPr>
        <w:t> </w:t>
      </w:r>
      <w:r>
        <w:rPr/>
        <w:t>đường</w:t>
      </w:r>
      <w:r>
        <w:rPr>
          <w:spacing w:val="-3"/>
        </w:rPr>
        <w:t> </w:t>
      </w:r>
      <w:r>
        <w:rPr/>
        <w:t>lối</w:t>
      </w:r>
      <w:r>
        <w:rPr>
          <w:spacing w:val="-1"/>
        </w:rPr>
        <w:t> </w:t>
      </w:r>
      <w:r>
        <w:rPr/>
        <w:t>cách</w:t>
      </w:r>
      <w:r>
        <w:rPr>
          <w:spacing w:val="-1"/>
        </w:rPr>
        <w:t> </w:t>
      </w:r>
      <w:r>
        <w:rPr/>
        <w:t>mạng</w:t>
      </w:r>
      <w:r>
        <w:rPr>
          <w:spacing w:val="-1"/>
        </w:rPr>
        <w:t> </w:t>
      </w:r>
      <w:r>
        <w:rPr/>
        <w:t>dân</w:t>
      </w:r>
      <w:r>
        <w:rPr>
          <w:spacing w:val="-1"/>
        </w:rPr>
        <w:t> </w:t>
      </w:r>
      <w:r>
        <w:rPr/>
        <w:t>tộc</w:t>
      </w:r>
      <w:r>
        <w:rPr>
          <w:spacing w:val="-2"/>
        </w:rPr>
        <w:t> </w:t>
      </w:r>
      <w:r>
        <w:rPr/>
        <w:t>dân</w:t>
      </w:r>
      <w:r>
        <w:rPr>
          <w:spacing w:val="-1"/>
        </w:rPr>
        <w:t> </w:t>
      </w:r>
      <w:r>
        <w:rPr/>
        <w:t>chủ</w:t>
      </w:r>
      <w:r>
        <w:rPr>
          <w:spacing w:val="-1"/>
        </w:rPr>
        <w:t> </w:t>
      </w:r>
      <w:r>
        <w:rPr/>
        <w:t>nhân</w:t>
      </w:r>
      <w:r>
        <w:rPr>
          <w:spacing w:val="-3"/>
        </w:rPr>
        <w:t> </w:t>
      </w:r>
      <w:r>
        <w:rPr/>
        <w:t>dân</w:t>
      </w:r>
      <w:r>
        <w:rPr>
          <w:spacing w:val="-3"/>
        </w:rPr>
        <w:t> </w:t>
      </w:r>
      <w:r>
        <w:rPr/>
        <w:t>tiến</w:t>
      </w:r>
      <w:r>
        <w:rPr>
          <w:spacing w:val="-1"/>
        </w:rPr>
        <w:t> </w:t>
      </w:r>
      <w:r>
        <w:rPr/>
        <w:t>lên</w:t>
      </w:r>
      <w:r>
        <w:rPr>
          <w:spacing w:val="-3"/>
        </w:rPr>
        <w:t> </w:t>
      </w:r>
      <w:r>
        <w:rPr/>
        <w:t>chủ</w:t>
      </w:r>
      <w:r>
        <w:rPr>
          <w:spacing w:val="-3"/>
        </w:rPr>
        <w:t> </w:t>
      </w:r>
      <w:r>
        <w:rPr/>
        <w:t>nghĩa xã</w:t>
      </w:r>
      <w:r>
        <w:rPr>
          <w:spacing w:val="-2"/>
        </w:rPr>
        <w:t> </w:t>
      </w:r>
      <w:r>
        <w:rPr/>
        <w:t>hội. Nội dung cơ bản của của báo cáo được phản ánh trong </w:t>
      </w:r>
      <w:r>
        <w:rPr>
          <w:i/>
        </w:rPr>
        <w:t>Chính cương của Đảng Lao động Việt Nam </w:t>
      </w:r>
      <w:r>
        <w:rPr/>
        <w:t>được Đại hội thông qua, gồm các nội dung quan trọng sau đây:</w:t>
      </w:r>
    </w:p>
    <w:p>
      <w:pPr>
        <w:pStyle w:val="ListParagraph"/>
        <w:numPr>
          <w:ilvl w:val="0"/>
          <w:numId w:val="10"/>
        </w:numPr>
        <w:tabs>
          <w:tab w:pos="989" w:val="left" w:leader="none"/>
        </w:tabs>
        <w:spacing w:line="288" w:lineRule="auto" w:before="117" w:after="0"/>
        <w:ind w:left="264" w:right="63" w:firstLine="566"/>
        <w:jc w:val="both"/>
        <w:rPr>
          <w:i/>
          <w:sz w:val="26"/>
        </w:rPr>
      </w:pPr>
      <w:r>
        <w:rPr>
          <w:i/>
          <w:sz w:val="26"/>
        </w:rPr>
        <w:t>Xác định tính chất của xã hội Việt Nam </w:t>
      </w:r>
      <w:r>
        <w:rPr>
          <w:sz w:val="26"/>
        </w:rPr>
        <w:t>lúc này có 3 tính chất: “dân chủ nhân dân, một phần thuộc địa và nfía phong kiến”. Cuộc kháng chiến để giải quyết mâu thuẫn giữa chế độ dân chủ nhân dân với các thế lực phản động chính là chủ nghĩa đế quốc xâm lược. Đối tượng</w:t>
      </w:r>
      <w:r>
        <w:rPr>
          <w:spacing w:val="-2"/>
          <w:sz w:val="26"/>
        </w:rPr>
        <w:t> </w:t>
      </w:r>
      <w:r>
        <w:rPr>
          <w:sz w:val="26"/>
        </w:rPr>
        <w:t>đấu</w:t>
      </w:r>
      <w:r>
        <w:rPr>
          <w:spacing w:val="-2"/>
          <w:sz w:val="26"/>
        </w:rPr>
        <w:t> </w:t>
      </w:r>
      <w:r>
        <w:rPr>
          <w:sz w:val="26"/>
        </w:rPr>
        <w:t>tranh chính của</w:t>
      </w:r>
      <w:r>
        <w:rPr>
          <w:spacing w:val="-4"/>
          <w:sz w:val="26"/>
        </w:rPr>
        <w:t> </w:t>
      </w:r>
      <w:r>
        <w:rPr>
          <w:sz w:val="26"/>
        </w:rPr>
        <w:t>Việt Nam</w:t>
      </w:r>
      <w:r>
        <w:rPr>
          <w:spacing w:val="-2"/>
          <w:sz w:val="26"/>
        </w:rPr>
        <w:t> </w:t>
      </w:r>
      <w:r>
        <w:rPr>
          <w:sz w:val="26"/>
        </w:rPr>
        <w:t>hiện</w:t>
      </w:r>
      <w:r>
        <w:rPr>
          <w:spacing w:val="-2"/>
          <w:sz w:val="26"/>
        </w:rPr>
        <w:t> </w:t>
      </w:r>
      <w:r>
        <w:rPr>
          <w:sz w:val="26"/>
        </w:rPr>
        <w:t>nay</w:t>
      </w:r>
      <w:r>
        <w:rPr>
          <w:spacing w:val="-2"/>
          <w:sz w:val="26"/>
        </w:rPr>
        <w:t> </w:t>
      </w:r>
      <w:r>
        <w:rPr>
          <w:sz w:val="26"/>
        </w:rPr>
        <w:t>là</w:t>
      </w:r>
      <w:r>
        <w:rPr>
          <w:spacing w:val="-1"/>
          <w:sz w:val="26"/>
        </w:rPr>
        <w:t> </w:t>
      </w:r>
      <w:r>
        <w:rPr>
          <w:sz w:val="26"/>
        </w:rPr>
        <w:t>chủ</w:t>
      </w:r>
      <w:r>
        <w:rPr>
          <w:spacing w:val="-2"/>
          <w:sz w:val="26"/>
        </w:rPr>
        <w:t> </w:t>
      </w:r>
      <w:r>
        <w:rPr>
          <w:sz w:val="26"/>
        </w:rPr>
        <w:t>nghĩa</w:t>
      </w:r>
      <w:r>
        <w:rPr>
          <w:spacing w:val="-1"/>
          <w:sz w:val="26"/>
        </w:rPr>
        <w:t> </w:t>
      </w:r>
      <w:r>
        <w:rPr>
          <w:sz w:val="26"/>
        </w:rPr>
        <w:t>đế</w:t>
      </w:r>
      <w:r>
        <w:rPr>
          <w:spacing w:val="-3"/>
          <w:sz w:val="26"/>
        </w:rPr>
        <w:t> </w:t>
      </w:r>
      <w:r>
        <w:rPr>
          <w:sz w:val="26"/>
        </w:rPr>
        <w:t>quốc</w:t>
      </w:r>
      <w:r>
        <w:rPr>
          <w:spacing w:val="-1"/>
          <w:sz w:val="26"/>
        </w:rPr>
        <w:t> </w:t>
      </w:r>
      <w:r>
        <w:rPr>
          <w:sz w:val="26"/>
        </w:rPr>
        <w:t>xâm</w:t>
      </w:r>
      <w:r>
        <w:rPr>
          <w:spacing w:val="-2"/>
          <w:sz w:val="26"/>
        </w:rPr>
        <w:t> </w:t>
      </w:r>
      <w:r>
        <w:rPr>
          <w:sz w:val="26"/>
        </w:rPr>
        <w:t>lược</w:t>
      </w:r>
      <w:r>
        <w:rPr>
          <w:spacing w:val="-1"/>
          <w:sz w:val="26"/>
        </w:rPr>
        <w:t> </w:t>
      </w:r>
      <w:r>
        <w:rPr>
          <w:sz w:val="26"/>
        </w:rPr>
        <w:t>Pháp</w:t>
      </w:r>
      <w:r>
        <w:rPr>
          <w:spacing w:val="-2"/>
          <w:sz w:val="26"/>
        </w:rPr>
        <w:t> </w:t>
      </w:r>
      <w:r>
        <w:rPr>
          <w:sz w:val="26"/>
        </w:rPr>
        <w:t>và can thiệp Mỹ, và phong kiến phản động.</w:t>
      </w:r>
    </w:p>
    <w:p>
      <w:pPr>
        <w:pStyle w:val="ListParagraph"/>
        <w:numPr>
          <w:ilvl w:val="0"/>
          <w:numId w:val="10"/>
        </w:numPr>
        <w:tabs>
          <w:tab w:pos="987" w:val="left" w:leader="none"/>
        </w:tabs>
        <w:spacing w:line="288" w:lineRule="auto" w:before="116" w:after="0"/>
        <w:ind w:left="264" w:right="56" w:firstLine="566"/>
        <w:jc w:val="both"/>
        <w:rPr>
          <w:sz w:val="26"/>
        </w:rPr>
      </w:pPr>
      <w:r>
        <w:rPr>
          <w:i/>
          <w:sz w:val="26"/>
        </w:rPr>
        <w:t>Nhiệm vụ của cách mạng Việt Nam được xác định là</w:t>
      </w:r>
      <w:r>
        <w:rPr>
          <w:sz w:val="26"/>
        </w:rPr>
        <w:t>: “đánh đuổi bọn đế quốc xâm lược, giành độc lập và thống nhất thật sự cho dân tộc; xóa bỏ những tàn tích phong kiến và nfía phong kiến, làm cho người cày có ruộng; phát triển chế độ dân chủ nhân dân, gây cơ sở cho chủ nghĩa xã hội”. Nhưng nhiệm vụ đó có mối quan hệ khăng khít với nhau, nhưng nhiệm vụ chính lúc này là tập trung đấu tranh chống xâm lược, hoàn thành công cuộc giải phóng dân tộc.</w:t>
      </w:r>
    </w:p>
    <w:p>
      <w:pPr>
        <w:pStyle w:val="ListParagraph"/>
        <w:numPr>
          <w:ilvl w:val="0"/>
          <w:numId w:val="10"/>
        </w:numPr>
        <w:tabs>
          <w:tab w:pos="987" w:val="left" w:leader="none"/>
        </w:tabs>
        <w:spacing w:line="288" w:lineRule="auto" w:before="116" w:after="0"/>
        <w:ind w:left="264" w:right="57" w:firstLine="566"/>
        <w:jc w:val="both"/>
        <w:rPr>
          <w:sz w:val="26"/>
        </w:rPr>
      </w:pPr>
      <w:r>
        <w:rPr>
          <w:i/>
          <w:sz w:val="26"/>
        </w:rPr>
        <w:t>Động lực của cách mạng Việt Nam </w:t>
      </w:r>
      <w:r>
        <w:rPr>
          <w:sz w:val="26"/>
        </w:rPr>
        <w:t>được xác gồm có bốn giai cấp là: giai cấp công nhân, giai cấp nông dân, giai cấp tiểu</w:t>
      </w:r>
      <w:r>
        <w:rPr>
          <w:spacing w:val="-1"/>
          <w:sz w:val="26"/>
        </w:rPr>
        <w:t> </w:t>
      </w:r>
      <w:r>
        <w:rPr>
          <w:sz w:val="26"/>
        </w:rPr>
        <w:t>tư sản</w:t>
      </w:r>
      <w:r>
        <w:rPr>
          <w:spacing w:val="-1"/>
          <w:sz w:val="26"/>
        </w:rPr>
        <w:t> </w:t>
      </w:r>
      <w:r>
        <w:rPr>
          <w:sz w:val="26"/>
        </w:rPr>
        <w:t>và tư sản</w:t>
      </w:r>
      <w:r>
        <w:rPr>
          <w:spacing w:val="-1"/>
          <w:sz w:val="26"/>
        </w:rPr>
        <w:t> </w:t>
      </w:r>
      <w:r>
        <w:rPr>
          <w:sz w:val="26"/>
        </w:rPr>
        <w:t>dân</w:t>
      </w:r>
      <w:r>
        <w:rPr>
          <w:spacing w:val="-1"/>
          <w:sz w:val="26"/>
        </w:rPr>
        <w:t> </w:t>
      </w:r>
      <w:r>
        <w:rPr>
          <w:sz w:val="26"/>
        </w:rPr>
        <w:t>tộc, ngoài</w:t>
      </w:r>
      <w:r>
        <w:rPr>
          <w:spacing w:val="-1"/>
          <w:sz w:val="26"/>
        </w:rPr>
        <w:t> </w:t>
      </w:r>
      <w:r>
        <w:rPr>
          <w:sz w:val="26"/>
        </w:rPr>
        <w:t>ra còn</w:t>
      </w:r>
      <w:r>
        <w:rPr>
          <w:spacing w:val="-1"/>
          <w:sz w:val="26"/>
        </w:rPr>
        <w:t> </w:t>
      </w:r>
      <w:r>
        <w:rPr>
          <w:sz w:val="26"/>
        </w:rPr>
        <w:t>có</w:t>
      </w:r>
      <w:r>
        <w:rPr>
          <w:spacing w:val="-1"/>
          <w:sz w:val="26"/>
        </w:rPr>
        <w:t> </w:t>
      </w:r>
      <w:r>
        <w:rPr>
          <w:sz w:val="26"/>
        </w:rPr>
        <w:t>những</w:t>
      </w:r>
      <w:r>
        <w:rPr>
          <w:spacing w:val="-1"/>
          <w:sz w:val="26"/>
        </w:rPr>
        <w:t> </w:t>
      </w:r>
      <w:r>
        <w:rPr>
          <w:sz w:val="26"/>
        </w:rPr>
        <w:t>thân</w:t>
      </w:r>
    </w:p>
    <w:p>
      <w:pPr>
        <w:pStyle w:val="BodyText"/>
        <w:spacing w:before="10"/>
        <w:ind w:left="0" w:firstLine="0"/>
        <w:jc w:val="left"/>
        <w:rPr>
          <w:sz w:val="20"/>
        </w:rPr>
      </w:pPr>
      <w:r>
        <w:rPr>
          <w:sz w:val="20"/>
        </w:rPr>
        <mc:AlternateContent>
          <mc:Choice Requires="wps">
            <w:drawing>
              <wp:anchor distT="0" distB="0" distL="0" distR="0" allowOverlap="1" layoutInCell="1" locked="0" behindDoc="1" simplePos="0" relativeHeight="487610880">
                <wp:simplePos x="0" y="0"/>
                <wp:positionH relativeFrom="page">
                  <wp:posOffset>1080135</wp:posOffset>
                </wp:positionH>
                <wp:positionV relativeFrom="paragraph">
                  <wp:posOffset>167747</wp:posOffset>
                </wp:positionV>
                <wp:extent cx="1493520" cy="7620"/>
                <wp:effectExtent l="0" t="0" r="0" b="0"/>
                <wp:wrapTopAndBottom/>
                <wp:docPr id="151" name="Group 151"/>
                <wp:cNvGraphicFramePr>
                  <a:graphicFrameLocks/>
                </wp:cNvGraphicFramePr>
                <a:graphic>
                  <a:graphicData uri="http://schemas.microsoft.com/office/word/2010/wordprocessingGroup">
                    <wpg:wgp>
                      <wpg:cNvPr id="151" name="Group 151"/>
                      <wpg:cNvGrpSpPr/>
                      <wpg:grpSpPr>
                        <a:xfrm>
                          <a:off x="0" y="0"/>
                          <a:ext cx="1493520" cy="7620"/>
                          <a:chExt cx="1493520" cy="7620"/>
                        </a:xfrm>
                      </wpg:grpSpPr>
                      <wps:wsp>
                        <wps:cNvPr id="152" name="Graphic 15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208496pt;width:117.6pt;height:.6pt;mso-position-horizontal-relative:page;mso-position-vertical-relative:paragraph;z-index:-15705600;mso-wrap-distance-left:0;mso-wrap-distance-right:0" id="docshapegroup151" coordorigin="1701,264" coordsize="2352,12">
                <v:rect style="position:absolute;left:1702;top:265;width:2350;height:10" id="docshape152" filled="true" fillcolor="#000000" stroked="false">
                  <v:fill type="solid"/>
                </v:rect>
                <v:rect style="position:absolute;left:1702;top:265;width:2350;height:10" id="docshape153" filled="false" stroked="true" strokeweight=".1pt" strokecolor="#000000">
                  <v:stroke dashstyle="solid"/>
                </v:rect>
                <w10:wrap type="topAndBottom"/>
              </v:group>
            </w:pict>
          </mc:Fallback>
        </mc:AlternateContent>
      </w:r>
    </w:p>
    <w:p>
      <w:pPr>
        <w:pStyle w:val="ListParagraph"/>
        <w:numPr>
          <w:ilvl w:val="0"/>
          <w:numId w:val="8"/>
        </w:numPr>
        <w:tabs>
          <w:tab w:pos="655" w:val="left" w:leader="none"/>
        </w:tabs>
        <w:spacing w:line="240" w:lineRule="auto" w:before="56" w:after="0"/>
        <w:ind w:left="264" w:right="67" w:firstLine="0"/>
        <w:jc w:val="both"/>
        <w:rPr>
          <w:sz w:val="20"/>
        </w:rPr>
      </w:pPr>
      <w:bookmarkStart w:name="_bookmark100" w:id="102"/>
      <w:bookmarkEnd w:id="102"/>
      <w:r>
        <w:rPr/>
      </w:r>
      <w:r>
        <w:rPr>
          <w:sz w:val="20"/>
        </w:rPr>
        <w:t>Ngày 28-6-1951, Đảng bộ Campuchia đã họp Đại hội, quyết định thành lập Đảng Nhân dân Cách mạng Campuchia và bầu Ban Lãnh đạo của Đảng do Sơn Ngọc Minh đfíng đầu. Đảng bộ Lào cũng tích cực chuẩn bị và đến</w:t>
      </w:r>
      <w:r>
        <w:rPr>
          <w:spacing w:val="-3"/>
          <w:sz w:val="20"/>
        </w:rPr>
        <w:t> </w:t>
      </w:r>
      <w:r>
        <w:rPr>
          <w:sz w:val="20"/>
        </w:rPr>
        <w:t>ngày</w:t>
      </w:r>
      <w:r>
        <w:rPr>
          <w:spacing w:val="-3"/>
          <w:sz w:val="20"/>
        </w:rPr>
        <w:t> </w:t>
      </w:r>
      <w:r>
        <w:rPr>
          <w:sz w:val="20"/>
        </w:rPr>
        <w:t>22-3-1955</w:t>
      </w:r>
      <w:r>
        <w:rPr>
          <w:spacing w:val="-3"/>
          <w:sz w:val="20"/>
        </w:rPr>
        <w:t> </w:t>
      </w:r>
      <w:r>
        <w:rPr>
          <w:sz w:val="20"/>
        </w:rPr>
        <w:t>đã</w:t>
      </w:r>
      <w:r>
        <w:rPr>
          <w:spacing w:val="-3"/>
          <w:sz w:val="20"/>
        </w:rPr>
        <w:t> </w:t>
      </w:r>
      <w:r>
        <w:rPr>
          <w:sz w:val="20"/>
        </w:rPr>
        <w:t>họp</w:t>
      </w:r>
      <w:r>
        <w:rPr>
          <w:spacing w:val="-3"/>
          <w:sz w:val="20"/>
        </w:rPr>
        <w:t> </w:t>
      </w:r>
      <w:r>
        <w:rPr>
          <w:sz w:val="20"/>
        </w:rPr>
        <w:t>Đại</w:t>
      </w:r>
      <w:r>
        <w:rPr>
          <w:spacing w:val="-3"/>
          <w:sz w:val="20"/>
        </w:rPr>
        <w:t> </w:t>
      </w:r>
      <w:r>
        <w:rPr>
          <w:sz w:val="20"/>
        </w:rPr>
        <w:t>hội,</w:t>
      </w:r>
      <w:r>
        <w:rPr>
          <w:spacing w:val="-4"/>
          <w:sz w:val="20"/>
        </w:rPr>
        <w:t> </w:t>
      </w:r>
      <w:r>
        <w:rPr>
          <w:sz w:val="20"/>
        </w:rPr>
        <w:t>quyết</w:t>
      </w:r>
      <w:r>
        <w:rPr>
          <w:spacing w:val="-1"/>
          <w:sz w:val="20"/>
        </w:rPr>
        <w:t> </w:t>
      </w:r>
      <w:r>
        <w:rPr>
          <w:sz w:val="20"/>
        </w:rPr>
        <w:t>định</w:t>
      </w:r>
      <w:r>
        <w:rPr>
          <w:spacing w:val="-3"/>
          <w:sz w:val="20"/>
        </w:rPr>
        <w:t> </w:t>
      </w:r>
      <w:r>
        <w:rPr>
          <w:sz w:val="20"/>
        </w:rPr>
        <w:t>thành</w:t>
      </w:r>
      <w:r>
        <w:rPr>
          <w:spacing w:val="-3"/>
          <w:sz w:val="20"/>
        </w:rPr>
        <w:t> </w:t>
      </w:r>
      <w:r>
        <w:rPr>
          <w:sz w:val="20"/>
        </w:rPr>
        <w:t>lập</w:t>
      </w:r>
      <w:r>
        <w:rPr>
          <w:spacing w:val="-2"/>
          <w:sz w:val="20"/>
        </w:rPr>
        <w:t> </w:t>
      </w:r>
      <w:r>
        <w:rPr>
          <w:sz w:val="20"/>
        </w:rPr>
        <w:t>Đảng</w:t>
      </w:r>
      <w:r>
        <w:rPr>
          <w:spacing w:val="-3"/>
          <w:sz w:val="20"/>
        </w:rPr>
        <w:t> </w:t>
      </w:r>
      <w:r>
        <w:rPr>
          <w:sz w:val="20"/>
        </w:rPr>
        <w:t>Nhân</w:t>
      </w:r>
      <w:r>
        <w:rPr>
          <w:spacing w:val="-3"/>
          <w:sz w:val="20"/>
        </w:rPr>
        <w:t> </w:t>
      </w:r>
      <w:r>
        <w:rPr>
          <w:sz w:val="20"/>
        </w:rPr>
        <w:t>dân</w:t>
      </w:r>
      <w:r>
        <w:rPr>
          <w:spacing w:val="-3"/>
          <w:sz w:val="20"/>
        </w:rPr>
        <w:t> </w:t>
      </w:r>
      <w:r>
        <w:rPr>
          <w:sz w:val="20"/>
        </w:rPr>
        <w:t>Lào</w:t>
      </w:r>
      <w:r>
        <w:rPr>
          <w:spacing w:val="-3"/>
          <w:sz w:val="20"/>
        </w:rPr>
        <w:t> </w:t>
      </w:r>
      <w:r>
        <w:rPr>
          <w:sz w:val="20"/>
        </w:rPr>
        <w:t>(sau</w:t>
      </w:r>
      <w:r>
        <w:rPr>
          <w:spacing w:val="-3"/>
          <w:sz w:val="20"/>
        </w:rPr>
        <w:t> </w:t>
      </w:r>
      <w:r>
        <w:rPr>
          <w:sz w:val="20"/>
        </w:rPr>
        <w:t>đổi</w:t>
      </w:r>
      <w:r>
        <w:rPr>
          <w:spacing w:val="-3"/>
          <w:sz w:val="20"/>
        </w:rPr>
        <w:t> </w:t>
      </w:r>
      <w:r>
        <w:rPr>
          <w:sz w:val="20"/>
        </w:rPr>
        <w:t>là</w:t>
      </w:r>
      <w:r>
        <w:rPr>
          <w:spacing w:val="-2"/>
          <w:sz w:val="20"/>
        </w:rPr>
        <w:t> </w:t>
      </w:r>
      <w:r>
        <w:rPr>
          <w:sz w:val="20"/>
        </w:rPr>
        <w:t>Đảng</w:t>
      </w:r>
      <w:r>
        <w:rPr>
          <w:spacing w:val="-3"/>
          <w:sz w:val="20"/>
        </w:rPr>
        <w:t> </w:t>
      </w:r>
      <w:r>
        <w:rPr>
          <w:sz w:val="20"/>
        </w:rPr>
        <w:t>Nhân</w:t>
      </w:r>
      <w:r>
        <w:rPr>
          <w:spacing w:val="-3"/>
          <w:sz w:val="20"/>
        </w:rPr>
        <w:t> </w:t>
      </w:r>
      <w:r>
        <w:rPr>
          <w:sz w:val="20"/>
        </w:rPr>
        <w:t>dân</w:t>
      </w:r>
      <w:r>
        <w:rPr>
          <w:spacing w:val="-3"/>
          <w:sz w:val="20"/>
        </w:rPr>
        <w:t> </w:t>
      </w:r>
      <w:r>
        <w:rPr>
          <w:sz w:val="20"/>
        </w:rPr>
        <w:t>Cách</w:t>
      </w:r>
      <w:r>
        <w:rPr>
          <w:spacing w:val="-3"/>
          <w:sz w:val="20"/>
        </w:rPr>
        <w:t> </w:t>
      </w:r>
      <w:r>
        <w:rPr>
          <w:sz w:val="20"/>
        </w:rPr>
        <w:t>mạng Lào), do Cayxỏn Phômvihản làm Tổng Bí thư.</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75" w:firstLine="0"/>
      </w:pPr>
      <w:r>
        <w:rPr/>
        <w:t>sĩ</w:t>
      </w:r>
      <w:r>
        <w:rPr>
          <w:spacing w:val="-3"/>
        </w:rPr>
        <w:t> </w:t>
      </w:r>
      <w:r>
        <w:rPr/>
        <w:t>(thân</w:t>
      </w:r>
      <w:r>
        <w:rPr>
          <w:spacing w:val="-3"/>
        </w:rPr>
        <w:t> </w:t>
      </w:r>
      <w:r>
        <w:rPr/>
        <w:t>hào,</w:t>
      </w:r>
      <w:r>
        <w:rPr>
          <w:spacing w:val="-2"/>
        </w:rPr>
        <w:t> </w:t>
      </w:r>
      <w:r>
        <w:rPr/>
        <w:t>địa</w:t>
      </w:r>
      <w:r>
        <w:rPr>
          <w:spacing w:val="-2"/>
        </w:rPr>
        <w:t> </w:t>
      </w:r>
      <w:r>
        <w:rPr/>
        <w:t>chủ)</w:t>
      </w:r>
      <w:r>
        <w:rPr>
          <w:spacing w:val="-2"/>
        </w:rPr>
        <w:t> </w:t>
      </w:r>
      <w:r>
        <w:rPr/>
        <w:t>yêu</w:t>
      </w:r>
      <w:r>
        <w:rPr>
          <w:spacing w:val="-3"/>
        </w:rPr>
        <w:t> </w:t>
      </w:r>
      <w:r>
        <w:rPr/>
        <w:t>nước</w:t>
      </w:r>
      <w:r>
        <w:rPr>
          <w:spacing w:val="-2"/>
        </w:rPr>
        <w:t> </w:t>
      </w:r>
      <w:r>
        <w:rPr/>
        <w:t>và</w:t>
      </w:r>
      <w:r>
        <w:rPr>
          <w:spacing w:val="-2"/>
        </w:rPr>
        <w:t> </w:t>
      </w:r>
      <w:r>
        <w:rPr/>
        <w:t>tiến</w:t>
      </w:r>
      <w:r>
        <w:rPr>
          <w:spacing w:val="-3"/>
        </w:rPr>
        <w:t> </w:t>
      </w:r>
      <w:r>
        <w:rPr/>
        <w:t>bộ.</w:t>
      </w:r>
      <w:r>
        <w:rPr>
          <w:spacing w:val="-7"/>
        </w:rPr>
        <w:t> </w:t>
      </w:r>
      <w:r>
        <w:rPr/>
        <w:t>Trong</w:t>
      </w:r>
      <w:r>
        <w:rPr>
          <w:spacing w:val="-3"/>
        </w:rPr>
        <w:t> </w:t>
      </w:r>
      <w:r>
        <w:rPr/>
        <w:t>đó</w:t>
      </w:r>
      <w:r>
        <w:rPr>
          <w:spacing w:val="-5"/>
        </w:rPr>
        <w:t> </w:t>
      </w:r>
      <w:r>
        <w:rPr/>
        <w:t>lấy</w:t>
      </w:r>
      <w:r>
        <w:rPr>
          <w:spacing w:val="-3"/>
        </w:rPr>
        <w:t> </w:t>
      </w:r>
      <w:r>
        <w:rPr/>
        <w:t>nền</w:t>
      </w:r>
      <w:r>
        <w:rPr>
          <w:spacing w:val="-3"/>
        </w:rPr>
        <w:t> </w:t>
      </w:r>
      <w:r>
        <w:rPr/>
        <w:t>tảng</w:t>
      </w:r>
      <w:r>
        <w:rPr>
          <w:spacing w:val="-3"/>
        </w:rPr>
        <w:t> </w:t>
      </w:r>
      <w:r>
        <w:rPr/>
        <w:t>là</w:t>
      </w:r>
      <w:r>
        <w:rPr>
          <w:spacing w:val="-2"/>
        </w:rPr>
        <w:t> </w:t>
      </w:r>
      <w:r>
        <w:rPr/>
        <w:t>giai</w:t>
      </w:r>
      <w:r>
        <w:rPr>
          <w:spacing w:val="-1"/>
        </w:rPr>
        <w:t> </w:t>
      </w:r>
      <w:r>
        <w:rPr/>
        <w:t>cấp</w:t>
      </w:r>
      <w:r>
        <w:rPr>
          <w:spacing w:val="-3"/>
        </w:rPr>
        <w:t> </w:t>
      </w:r>
      <w:r>
        <w:rPr/>
        <w:t>công,</w:t>
      </w:r>
      <w:r>
        <w:rPr>
          <w:spacing w:val="-4"/>
        </w:rPr>
        <w:t> </w:t>
      </w:r>
      <w:r>
        <w:rPr/>
        <w:t>giai</w:t>
      </w:r>
      <w:r>
        <w:rPr>
          <w:spacing w:val="-3"/>
        </w:rPr>
        <w:t> </w:t>
      </w:r>
      <w:r>
        <w:rPr/>
        <w:t>cấp nông và lao động trí óc; giai cấp công nhân đóng vai trò là lực lượng lãnh đạo cách mạng Việt Nam.</w:t>
      </w:r>
    </w:p>
    <w:p>
      <w:pPr>
        <w:pStyle w:val="BodyText"/>
        <w:spacing w:line="288" w:lineRule="auto" w:before="118"/>
        <w:ind w:right="51"/>
      </w:pPr>
      <w:r>
        <w:rPr/>
        <w:t>- </w:t>
      </w:r>
      <w:r>
        <w:rPr>
          <w:i/>
        </w:rPr>
        <w:t>Chính cương cũng nêu ra triển vọng phát triển của cách mạng Việt Nam </w:t>
      </w:r>
      <w:r>
        <w:rPr/>
        <w:t>nhất định sẽ tiến lên chủ nghĩa xã hội. Cách mạng Việt Nam là cuộc cách mạng dân tộc, dân chủ nhân do Đảng của giai cấp công nhân lãnh đạo nên nhất định sẽ tiến lên chủ nghĩa xã hội. Đây là quá trình lâu dài, có các giai đoạn phát triển tương fíng với những nhiệm vụ trung tâm, đó là: hoàn thành giải phóng dân tộc; xóa bỏ tàn tích phong kiến và nfía phong kiến, thực hiện triệt để người cầy có ruộng, hoàn chỉnh chế độ dân chủ nhân dân; tiến tới xây dựng cơ sở vật chất cho chủ nghĩa xã hội, tiến lên thực hiện chủ nghĩa xã hội.</w:t>
      </w:r>
    </w:p>
    <w:p>
      <w:pPr>
        <w:pStyle w:val="BodyText"/>
        <w:spacing w:line="288" w:lineRule="auto" w:before="114"/>
        <w:ind w:right="66"/>
      </w:pPr>
      <w:r>
        <w:rPr/>
        <w:t>Nội dung của Chính cương còn nêu ra 15 chính sách lớn của Đảng trong giai đoạn hiện</w:t>
      </w:r>
      <w:r>
        <w:rPr>
          <w:spacing w:val="-4"/>
        </w:rPr>
        <w:t> </w:t>
      </w:r>
      <w:r>
        <w:rPr/>
        <w:t>ta</w:t>
      </w:r>
      <w:r>
        <w:rPr>
          <w:spacing w:val="-1"/>
        </w:rPr>
        <w:t> </w:t>
      </w:r>
      <w:r>
        <w:rPr/>
        <w:t>nhằm</w:t>
      </w:r>
      <w:r>
        <w:rPr>
          <w:spacing w:val="-2"/>
        </w:rPr>
        <w:t> </w:t>
      </w:r>
      <w:r>
        <w:rPr/>
        <w:t>tiếp</w:t>
      </w:r>
      <w:r>
        <w:rPr>
          <w:spacing w:val="-4"/>
        </w:rPr>
        <w:t> </w:t>
      </w:r>
      <w:r>
        <w:rPr/>
        <w:t>tục</w:t>
      </w:r>
      <w:r>
        <w:rPr>
          <w:spacing w:val="-1"/>
        </w:rPr>
        <w:t> </w:t>
      </w:r>
      <w:r>
        <w:rPr/>
        <w:t>đẩy</w:t>
      </w:r>
      <w:r>
        <w:rPr>
          <w:spacing w:val="-2"/>
        </w:rPr>
        <w:t> </w:t>
      </w:r>
      <w:r>
        <w:rPr/>
        <w:t>mạnh</w:t>
      </w:r>
      <w:r>
        <w:rPr>
          <w:spacing w:val="-2"/>
        </w:rPr>
        <w:t> </w:t>
      </w:r>
      <w:r>
        <w:rPr/>
        <w:t>kháng</w:t>
      </w:r>
      <w:r>
        <w:rPr>
          <w:spacing w:val="-4"/>
        </w:rPr>
        <w:t> </w:t>
      </w:r>
      <w:r>
        <w:rPr/>
        <w:t>chiến</w:t>
      </w:r>
      <w:r>
        <w:rPr>
          <w:spacing w:val="-4"/>
        </w:rPr>
        <w:t> </w:t>
      </w:r>
      <w:r>
        <w:rPr/>
        <w:t>đến</w:t>
      </w:r>
      <w:r>
        <w:rPr>
          <w:spacing w:val="-2"/>
        </w:rPr>
        <w:t> </w:t>
      </w:r>
      <w:r>
        <w:rPr/>
        <w:t>thắng</w:t>
      </w:r>
      <w:r>
        <w:rPr>
          <w:spacing w:val="-4"/>
        </w:rPr>
        <w:t> </w:t>
      </w:r>
      <w:r>
        <w:rPr/>
        <w:t>lợi</w:t>
      </w:r>
      <w:r>
        <w:rPr>
          <w:spacing w:val="-4"/>
        </w:rPr>
        <w:t> </w:t>
      </w:r>
      <w:r>
        <w:rPr/>
        <w:t>và</w:t>
      </w:r>
      <w:r>
        <w:rPr>
          <w:spacing w:val="-1"/>
        </w:rPr>
        <w:t> </w:t>
      </w:r>
      <w:r>
        <w:rPr/>
        <w:t>đặt</w:t>
      </w:r>
      <w:r>
        <w:rPr>
          <w:spacing w:val="-2"/>
        </w:rPr>
        <w:t> </w:t>
      </w:r>
      <w:r>
        <w:rPr/>
        <w:t>cơ</w:t>
      </w:r>
      <w:r>
        <w:rPr>
          <w:spacing w:val="-1"/>
        </w:rPr>
        <w:t> </w:t>
      </w:r>
      <w:r>
        <w:rPr/>
        <w:t>sở</w:t>
      </w:r>
      <w:r>
        <w:rPr>
          <w:spacing w:val="-3"/>
        </w:rPr>
        <w:t> </w:t>
      </w:r>
      <w:r>
        <w:rPr/>
        <w:t>kiến</w:t>
      </w:r>
      <w:r>
        <w:rPr>
          <w:spacing w:val="-2"/>
        </w:rPr>
        <w:t> </w:t>
      </w:r>
      <w:r>
        <w:rPr/>
        <w:t>thiết</w:t>
      </w:r>
      <w:r>
        <w:rPr>
          <w:spacing w:val="-4"/>
        </w:rPr>
        <w:t> </w:t>
      </w:r>
      <w:r>
        <w:rPr/>
        <w:t>quốc</w:t>
      </w:r>
      <w:r>
        <w:rPr>
          <w:spacing w:val="-3"/>
        </w:rPr>
        <w:t> </w:t>
      </w:r>
      <w:r>
        <w:rPr/>
        <w:t>gia, thực hiện chế độ dân chủ nhân dân ở Việt Nam, làm tiền đề tiến lên chủ nghĩa xã hội.</w:t>
      </w:r>
    </w:p>
    <w:p>
      <w:pPr>
        <w:pStyle w:val="BodyText"/>
        <w:spacing w:line="288" w:lineRule="auto" w:before="118"/>
        <w:ind w:right="54"/>
      </w:pPr>
      <w:r>
        <w:rPr>
          <w:i/>
        </w:rPr>
        <w:t>Điều lệ </w:t>
      </w:r>
      <w:r>
        <w:rPr/>
        <w:t>mới của Đảng được Đại hội thông qua có 13 chương, 71 điều, trong đó xác định rõ mục đích, tôn chỉ của Đảng</w:t>
      </w:r>
      <w:r>
        <w:rPr>
          <w:spacing w:val="40"/>
        </w:rPr>
        <w:t> </w:t>
      </w:r>
      <w:r>
        <w:rPr/>
        <w:t>là phấn đấu “để phát triển chế độ dân chủ nhân dân, tiến lên chủ nghĩa xã hội ở Việt Nam, để thực hiện tự do, hạnh phúc cho giai cấp công nhân,</w:t>
      </w:r>
      <w:r>
        <w:rPr>
          <w:spacing w:val="-17"/>
        </w:rPr>
        <w:t> </w:t>
      </w:r>
      <w:r>
        <w:rPr/>
        <w:t>nhân dân lao động và tất cả các dân tộc đa số, thiểu số</w:t>
      </w:r>
      <w:r>
        <w:rPr>
          <w:spacing w:val="-1"/>
        </w:rPr>
        <w:t> </w:t>
      </w:r>
      <w:r>
        <w:rPr/>
        <w:t>Việt Nam”</w:t>
      </w:r>
      <w:r>
        <w:rPr>
          <w:spacing w:val="-17"/>
        </w:rPr>
        <w:t> </w:t>
      </w:r>
      <w:hyperlink w:history="true" w:anchor="_bookmark101">
        <w:r>
          <w:rPr>
            <w:vertAlign w:val="superscript"/>
          </w:rPr>
          <w:t>101</w:t>
        </w:r>
      </w:hyperlink>
      <w:r>
        <w:rPr>
          <w:vertAlign w:val="baseline"/>
        </w:rPr>
        <w:t>. Điều lệ Đảng cũng nêu ra những quy định về đảng viên, về nền tảng tư tưởng của Đảng, nguyên tắc</w:t>
      </w:r>
      <w:r>
        <w:rPr>
          <w:spacing w:val="40"/>
          <w:vertAlign w:val="baseline"/>
        </w:rPr>
        <w:t> </w:t>
      </w:r>
      <w:r>
        <w:rPr>
          <w:vertAlign w:val="baseline"/>
        </w:rPr>
        <w:t>hoạt động của Đảng Lao động Việt Nam và nhấn mạnh: “trong giai đoạn này quyền lợi của giai cấp công nhân và nhân dân lao động và của dân tộc là một. Chính vì Đảng Lao động Việt Nam là đảng của giai cấp công nhân và nhân dân lao động, cho nên nó phải là Đảng của dân tộc Việt Nam”</w:t>
      </w:r>
      <w:hyperlink w:history="true" w:anchor="_bookmark102">
        <w:r>
          <w:rPr>
            <w:vertAlign w:val="superscript"/>
          </w:rPr>
          <w:t>102</w:t>
        </w:r>
      </w:hyperlink>
      <w:r>
        <w:rPr>
          <w:vertAlign w:val="baseline"/>
        </w:rPr>
        <w:t>.</w:t>
      </w:r>
    </w:p>
    <w:p>
      <w:pPr>
        <w:pStyle w:val="BodyText"/>
        <w:spacing w:line="288" w:lineRule="auto" w:before="113"/>
        <w:ind w:right="68"/>
      </w:pPr>
      <w:r>
        <w:rPr/>
        <w:t>Đại</w:t>
      </w:r>
      <w:r>
        <w:rPr>
          <w:spacing w:val="-2"/>
        </w:rPr>
        <w:t> </w:t>
      </w:r>
      <w:r>
        <w:rPr/>
        <w:t>hội</w:t>
      </w:r>
      <w:r>
        <w:rPr>
          <w:spacing w:val="-4"/>
        </w:rPr>
        <w:t> </w:t>
      </w:r>
      <w:r>
        <w:rPr/>
        <w:t>đã</w:t>
      </w:r>
      <w:r>
        <w:rPr>
          <w:spacing w:val="-3"/>
        </w:rPr>
        <w:t> </w:t>
      </w:r>
      <w:r>
        <w:rPr/>
        <w:t>bầu</w:t>
      </w:r>
      <w:r>
        <w:rPr>
          <w:spacing w:val="-4"/>
        </w:rPr>
        <w:t> </w:t>
      </w:r>
      <w:r>
        <w:rPr/>
        <w:t>Ban</w:t>
      </w:r>
      <w:r>
        <w:rPr>
          <w:spacing w:val="-4"/>
        </w:rPr>
        <w:t> </w:t>
      </w:r>
      <w:r>
        <w:rPr/>
        <w:t>Chấp</w:t>
      </w:r>
      <w:r>
        <w:rPr>
          <w:spacing w:val="-4"/>
        </w:rPr>
        <w:t> </w:t>
      </w:r>
      <w:r>
        <w:rPr/>
        <w:t>hành</w:t>
      </w:r>
      <w:r>
        <w:rPr>
          <w:spacing w:val="-8"/>
        </w:rPr>
        <w:t> </w:t>
      </w:r>
      <w:r>
        <w:rPr/>
        <w:t>Trung</w:t>
      </w:r>
      <w:r>
        <w:rPr>
          <w:spacing w:val="-4"/>
        </w:rPr>
        <w:t> </w:t>
      </w:r>
      <w:r>
        <w:rPr/>
        <w:t>ương</w:t>
      </w:r>
      <w:r>
        <w:rPr>
          <w:spacing w:val="-4"/>
        </w:rPr>
        <w:t> </w:t>
      </w:r>
      <w:r>
        <w:rPr/>
        <w:t>gồm</w:t>
      </w:r>
      <w:r>
        <w:rPr>
          <w:spacing w:val="-4"/>
        </w:rPr>
        <w:t> </w:t>
      </w:r>
      <w:r>
        <w:rPr/>
        <w:t>19</w:t>
      </w:r>
      <w:r>
        <w:rPr>
          <w:spacing w:val="-4"/>
        </w:rPr>
        <w:t> </w:t>
      </w:r>
      <w:r>
        <w:rPr/>
        <w:t>ủy</w:t>
      </w:r>
      <w:r>
        <w:rPr>
          <w:spacing w:val="-4"/>
        </w:rPr>
        <w:t> </w:t>
      </w:r>
      <w:r>
        <w:rPr/>
        <w:t>viên</w:t>
      </w:r>
      <w:r>
        <w:rPr>
          <w:spacing w:val="-4"/>
        </w:rPr>
        <w:t> </w:t>
      </w:r>
      <w:r>
        <w:rPr/>
        <w:t>chính</w:t>
      </w:r>
      <w:r>
        <w:rPr>
          <w:spacing w:val="-4"/>
        </w:rPr>
        <w:t> </w:t>
      </w:r>
      <w:r>
        <w:rPr/>
        <w:t>thfíc</w:t>
      </w:r>
      <w:r>
        <w:rPr>
          <w:spacing w:val="-5"/>
        </w:rPr>
        <w:t> </w:t>
      </w:r>
      <w:r>
        <w:rPr/>
        <w:t>và</w:t>
      </w:r>
      <w:r>
        <w:rPr>
          <w:spacing w:val="-3"/>
        </w:rPr>
        <w:t> </w:t>
      </w:r>
      <w:r>
        <w:rPr/>
        <w:t>10</w:t>
      </w:r>
      <w:r>
        <w:rPr>
          <w:spacing w:val="-4"/>
        </w:rPr>
        <w:t> </w:t>
      </w:r>
      <w:r>
        <w:rPr/>
        <w:t>ủy</w:t>
      </w:r>
      <w:r>
        <w:rPr>
          <w:spacing w:val="-2"/>
        </w:rPr>
        <w:t> </w:t>
      </w:r>
      <w:r>
        <w:rPr/>
        <w:t>viên dự khuyết. Ban Chấp hành đã bầu Bộ Chính trị gồm 7 ủy viên chính thfíc, 1 ủy viên dự khuyết và Ban Bí thư. Hồ Chí Minh được bầu làm Chủ tịch Đảng, Trường Chinh được bầu lại làm Tổng Bí thư.</w:t>
      </w:r>
    </w:p>
    <w:p>
      <w:pPr>
        <w:pStyle w:val="BodyText"/>
        <w:spacing w:line="288" w:lineRule="auto" w:before="117"/>
        <w:ind w:right="65"/>
      </w:pPr>
      <w:r>
        <w:rPr/>
        <w:t>Đại hội II thành công là một bước tiến mới của Đảng về mọi mặt, là “Đại hội kháng chiến kiến quốc”, “thúc đẩy kháng chiến đến thắng lợi hoàn toàn và xây dựng Đảng Lao động Việt Nam” Tuy nhiên, Đại hội cũng có hạn chế, khuyết điểm về nhận thfíc là mắc vào tư tưởng “tả” khuynh, giáo điều, rập khuôn máy móc, đưa cả lý luận Xtalin, tưởng Mao Trạch Đông vào làm “nền tảng tư tưởng và kim chỉ nam cho mọi hành động của </w:t>
      </w:r>
      <w:r>
        <w:rPr>
          <w:spacing w:val="-2"/>
        </w:rPr>
        <w:t>Đảng”</w:t>
      </w:r>
      <w:hyperlink w:history="true" w:anchor="_bookmark103">
        <w:r>
          <w:rPr>
            <w:spacing w:val="-2"/>
            <w:vertAlign w:val="superscript"/>
          </w:rPr>
          <w:t>103</w:t>
        </w:r>
      </w:hyperlink>
      <w:r>
        <w:rPr>
          <w:spacing w:val="-2"/>
          <w:vertAlign w:val="baseline"/>
        </w:rPr>
        <w:t>.</w:t>
      </w:r>
    </w:p>
    <w:p>
      <w:pPr>
        <w:spacing w:before="115"/>
        <w:ind w:left="830" w:right="0" w:firstLine="0"/>
        <w:jc w:val="both"/>
        <w:rPr>
          <w:i/>
          <w:sz w:val="26"/>
        </w:rPr>
      </w:pPr>
      <w:r>
        <w:rPr>
          <w:i/>
          <w:sz w:val="26"/>
        </w:rPr>
        <w:t>Đẩy</w:t>
      </w:r>
      <w:r>
        <w:rPr>
          <w:i/>
          <w:spacing w:val="-3"/>
          <w:sz w:val="26"/>
        </w:rPr>
        <w:t> </w:t>
      </w:r>
      <w:r>
        <w:rPr>
          <w:i/>
          <w:sz w:val="26"/>
        </w:rPr>
        <w:t>mạnh</w:t>
      </w:r>
      <w:r>
        <w:rPr>
          <w:i/>
          <w:spacing w:val="-1"/>
          <w:sz w:val="26"/>
        </w:rPr>
        <w:t> </w:t>
      </w:r>
      <w:r>
        <w:rPr>
          <w:i/>
          <w:sz w:val="26"/>
        </w:rPr>
        <w:t>phát</w:t>
      </w:r>
      <w:r>
        <w:rPr>
          <w:i/>
          <w:spacing w:val="-4"/>
          <w:sz w:val="26"/>
        </w:rPr>
        <w:t> </w:t>
      </w:r>
      <w:r>
        <w:rPr>
          <w:i/>
          <w:sz w:val="26"/>
        </w:rPr>
        <w:t>triển</w:t>
      </w:r>
      <w:r>
        <w:rPr>
          <w:i/>
          <w:spacing w:val="-3"/>
          <w:sz w:val="26"/>
        </w:rPr>
        <w:t> </w:t>
      </w:r>
      <w:r>
        <w:rPr>
          <w:i/>
          <w:sz w:val="26"/>
        </w:rPr>
        <w:t>cuộc</w:t>
      </w:r>
      <w:r>
        <w:rPr>
          <w:i/>
          <w:spacing w:val="-3"/>
          <w:sz w:val="26"/>
        </w:rPr>
        <w:t> </w:t>
      </w:r>
      <w:r>
        <w:rPr>
          <w:i/>
          <w:sz w:val="26"/>
        </w:rPr>
        <w:t>kháng</w:t>
      </w:r>
      <w:r>
        <w:rPr>
          <w:i/>
          <w:spacing w:val="-3"/>
          <w:sz w:val="26"/>
        </w:rPr>
        <w:t> </w:t>
      </w:r>
      <w:r>
        <w:rPr>
          <w:i/>
          <w:sz w:val="26"/>
        </w:rPr>
        <w:t>chiến</w:t>
      </w:r>
      <w:r>
        <w:rPr>
          <w:i/>
          <w:spacing w:val="-4"/>
          <w:sz w:val="26"/>
        </w:rPr>
        <w:t> </w:t>
      </w:r>
      <w:r>
        <w:rPr>
          <w:i/>
          <w:sz w:val="26"/>
        </w:rPr>
        <w:t>về</w:t>
      </w:r>
      <w:r>
        <w:rPr>
          <w:i/>
          <w:spacing w:val="-2"/>
          <w:sz w:val="26"/>
        </w:rPr>
        <w:t> </w:t>
      </w:r>
      <w:r>
        <w:rPr>
          <w:i/>
          <w:sz w:val="26"/>
        </w:rPr>
        <w:t>mọi</w:t>
      </w:r>
      <w:r>
        <w:rPr>
          <w:i/>
          <w:spacing w:val="-1"/>
          <w:sz w:val="26"/>
        </w:rPr>
        <w:t> </w:t>
      </w:r>
      <w:r>
        <w:rPr>
          <w:i/>
          <w:spacing w:val="-5"/>
          <w:sz w:val="26"/>
        </w:rPr>
        <w:t>mặt</w:t>
      </w:r>
    </w:p>
    <w:p>
      <w:pPr>
        <w:pStyle w:val="BodyText"/>
        <w:spacing w:before="0"/>
        <w:ind w:left="0" w:firstLine="0"/>
        <w:jc w:val="left"/>
        <w:rPr>
          <w:i/>
          <w:sz w:val="15"/>
        </w:rPr>
      </w:pPr>
      <w:r>
        <w:rPr>
          <w:i/>
          <w:sz w:val="15"/>
        </w:rPr>
        <mc:AlternateContent>
          <mc:Choice Requires="wps">
            <w:drawing>
              <wp:anchor distT="0" distB="0" distL="0" distR="0" allowOverlap="1" layoutInCell="1" locked="0" behindDoc="1" simplePos="0" relativeHeight="487611392">
                <wp:simplePos x="0" y="0"/>
                <wp:positionH relativeFrom="page">
                  <wp:posOffset>1080135</wp:posOffset>
                </wp:positionH>
                <wp:positionV relativeFrom="paragraph">
                  <wp:posOffset>125349</wp:posOffset>
                </wp:positionV>
                <wp:extent cx="1493520" cy="7620"/>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1493520" cy="7620"/>
                          <a:chExt cx="1493520" cy="7620"/>
                        </a:xfrm>
                      </wpg:grpSpPr>
                      <wps:wsp>
                        <wps:cNvPr id="155" name="Graphic 15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87002pt;width:117.6pt;height:.6pt;mso-position-horizontal-relative:page;mso-position-vertical-relative:paragraph;z-index:-15705088;mso-wrap-distance-left:0;mso-wrap-distance-right:0" id="docshapegroup154" coordorigin="1701,197" coordsize="2352,12">
                <v:rect style="position:absolute;left:1702;top:198;width:2350;height:10" id="docshape155" filled="true" fillcolor="#000000" stroked="false">
                  <v:fill type="solid"/>
                </v:rect>
                <v:rect style="position:absolute;left:1702;top:198;width:2350;height:10" id="docshape156" filled="false" stroked="true" strokeweight=".1pt" strokecolor="#000000">
                  <v:stroke dashstyle="solid"/>
                </v:rect>
                <w10:wrap type="topAndBottom"/>
              </v:group>
            </w:pict>
          </mc:Fallback>
        </mc:AlternateContent>
      </w:r>
    </w:p>
    <w:p>
      <w:pPr>
        <w:pStyle w:val="ListParagraph"/>
        <w:numPr>
          <w:ilvl w:val="0"/>
          <w:numId w:val="8"/>
        </w:numPr>
        <w:tabs>
          <w:tab w:pos="614" w:val="left" w:leader="none"/>
        </w:tabs>
        <w:spacing w:line="240" w:lineRule="auto" w:before="56" w:after="0"/>
        <w:ind w:left="614" w:right="0" w:hanging="350"/>
        <w:jc w:val="left"/>
        <w:rPr>
          <w:sz w:val="20"/>
        </w:rPr>
      </w:pPr>
      <w:bookmarkStart w:name="_bookmark101" w:id="103"/>
      <w:bookmarkEnd w:id="103"/>
      <w:r>
        <w:rPr/>
      </w:r>
      <w:r>
        <w:rPr>
          <w:spacing w:val="-4"/>
          <w:sz w:val="20"/>
        </w:rPr>
        <w:t>Đảng</w:t>
      </w:r>
      <w:r>
        <w:rPr>
          <w:spacing w:val="-7"/>
          <w:sz w:val="20"/>
        </w:rPr>
        <w:t> </w:t>
      </w:r>
      <w:r>
        <w:rPr>
          <w:spacing w:val="-4"/>
          <w:sz w:val="20"/>
        </w:rPr>
        <w:t>Cộng</w:t>
      </w:r>
      <w:r>
        <w:rPr>
          <w:spacing w:val="-7"/>
          <w:sz w:val="20"/>
        </w:rPr>
        <w:t> </w:t>
      </w:r>
      <w:r>
        <w:rPr>
          <w:spacing w:val="-4"/>
          <w:sz w:val="20"/>
        </w:rPr>
        <w:t>sản</w:t>
      </w:r>
      <w:r>
        <w:rPr>
          <w:spacing w:val="-11"/>
          <w:sz w:val="20"/>
        </w:rPr>
        <w:t> </w:t>
      </w:r>
      <w:r>
        <w:rPr>
          <w:spacing w:val="-4"/>
          <w:sz w:val="20"/>
        </w:rPr>
        <w:t>Việt</w:t>
      </w:r>
      <w:r>
        <w:rPr>
          <w:spacing w:val="-6"/>
          <w:sz w:val="20"/>
        </w:rPr>
        <w:t> </w:t>
      </w:r>
      <w:r>
        <w:rPr>
          <w:spacing w:val="-4"/>
          <w:sz w:val="20"/>
        </w:rPr>
        <w:t>Nam:</w:t>
      </w:r>
      <w:r>
        <w:rPr>
          <w:spacing w:val="-3"/>
          <w:sz w:val="20"/>
        </w:rPr>
        <w:t> </w:t>
      </w:r>
      <w:r>
        <w:rPr>
          <w:i/>
          <w:spacing w:val="-4"/>
          <w:sz w:val="20"/>
        </w:rPr>
        <w:t>Văn</w:t>
      </w:r>
      <w:r>
        <w:rPr>
          <w:i/>
          <w:spacing w:val="-6"/>
          <w:sz w:val="20"/>
        </w:rPr>
        <w:t> </w:t>
      </w:r>
      <w:r>
        <w:rPr>
          <w:i/>
          <w:spacing w:val="-4"/>
          <w:sz w:val="20"/>
        </w:rPr>
        <w:t>kiện</w:t>
      </w:r>
      <w:r>
        <w:rPr>
          <w:i/>
          <w:spacing w:val="-5"/>
          <w:sz w:val="20"/>
        </w:rPr>
        <w:t> </w:t>
      </w:r>
      <w:r>
        <w:rPr>
          <w:i/>
          <w:spacing w:val="-4"/>
          <w:sz w:val="20"/>
        </w:rPr>
        <w:t>Đảng</w:t>
      </w:r>
      <w:r>
        <w:rPr>
          <w:i/>
          <w:spacing w:val="-7"/>
          <w:sz w:val="20"/>
        </w:rPr>
        <w:t> </w:t>
      </w:r>
      <w:r>
        <w:rPr>
          <w:i/>
          <w:spacing w:val="-4"/>
          <w:sz w:val="20"/>
        </w:rPr>
        <w:t>Toàn tập,</w:t>
      </w:r>
      <w:r>
        <w:rPr>
          <w:i/>
          <w:spacing w:val="-3"/>
          <w:sz w:val="20"/>
        </w:rPr>
        <w:t> </w:t>
      </w:r>
      <w:r>
        <w:rPr>
          <w:spacing w:val="-4"/>
          <w:sz w:val="20"/>
        </w:rPr>
        <w:t>Nxb Chính</w:t>
      </w:r>
      <w:r>
        <w:rPr>
          <w:spacing w:val="-7"/>
          <w:sz w:val="20"/>
        </w:rPr>
        <w:t> </w:t>
      </w:r>
      <w:r>
        <w:rPr>
          <w:spacing w:val="-4"/>
          <w:sz w:val="20"/>
        </w:rPr>
        <w:t>trị</w:t>
      </w:r>
      <w:r>
        <w:rPr>
          <w:spacing w:val="-6"/>
          <w:sz w:val="20"/>
        </w:rPr>
        <w:t> </w:t>
      </w:r>
      <w:r>
        <w:rPr>
          <w:spacing w:val="-4"/>
          <w:sz w:val="20"/>
        </w:rPr>
        <w:t>quốc</w:t>
      </w:r>
      <w:r>
        <w:rPr>
          <w:spacing w:val="-6"/>
          <w:sz w:val="20"/>
        </w:rPr>
        <w:t> </w:t>
      </w:r>
      <w:r>
        <w:rPr>
          <w:spacing w:val="-4"/>
          <w:sz w:val="20"/>
        </w:rPr>
        <w:t>gia,</w:t>
      </w:r>
      <w:r>
        <w:rPr>
          <w:spacing w:val="-7"/>
          <w:sz w:val="20"/>
        </w:rPr>
        <w:t> </w:t>
      </w:r>
      <w:r>
        <w:rPr>
          <w:spacing w:val="-4"/>
          <w:sz w:val="20"/>
        </w:rPr>
        <w:t>Hà</w:t>
      </w:r>
      <w:r>
        <w:rPr>
          <w:spacing w:val="-5"/>
          <w:sz w:val="20"/>
        </w:rPr>
        <w:t> </w:t>
      </w:r>
      <w:r>
        <w:rPr>
          <w:spacing w:val="-4"/>
          <w:sz w:val="20"/>
        </w:rPr>
        <w:t>Nội,</w:t>
      </w:r>
      <w:r>
        <w:rPr>
          <w:spacing w:val="-9"/>
          <w:sz w:val="20"/>
        </w:rPr>
        <w:t> </w:t>
      </w:r>
      <w:r>
        <w:rPr>
          <w:spacing w:val="-4"/>
          <w:sz w:val="20"/>
        </w:rPr>
        <w:t>2001,</w:t>
      </w:r>
      <w:r>
        <w:rPr>
          <w:spacing w:val="-7"/>
          <w:sz w:val="20"/>
        </w:rPr>
        <w:t> </w:t>
      </w:r>
      <w:r>
        <w:rPr>
          <w:spacing w:val="-4"/>
          <w:sz w:val="20"/>
        </w:rPr>
        <w:t>tập 12,</w:t>
      </w:r>
      <w:r>
        <w:rPr>
          <w:spacing w:val="-7"/>
          <w:sz w:val="20"/>
        </w:rPr>
        <w:t> </w:t>
      </w:r>
      <w:r>
        <w:rPr>
          <w:spacing w:val="-4"/>
          <w:sz w:val="20"/>
        </w:rPr>
        <w:t>trang</w:t>
      </w:r>
      <w:r>
        <w:rPr>
          <w:spacing w:val="-6"/>
          <w:sz w:val="20"/>
        </w:rPr>
        <w:t> </w:t>
      </w:r>
      <w:r>
        <w:rPr>
          <w:spacing w:val="-4"/>
          <w:sz w:val="20"/>
        </w:rPr>
        <w:t>438.</w:t>
      </w:r>
    </w:p>
    <w:p>
      <w:pPr>
        <w:pStyle w:val="ListParagraph"/>
        <w:numPr>
          <w:ilvl w:val="0"/>
          <w:numId w:val="8"/>
        </w:numPr>
        <w:tabs>
          <w:tab w:pos="614" w:val="left" w:leader="none"/>
        </w:tabs>
        <w:spacing w:line="240" w:lineRule="auto" w:before="2" w:after="0"/>
        <w:ind w:left="614" w:right="0" w:hanging="350"/>
        <w:jc w:val="left"/>
        <w:rPr>
          <w:sz w:val="20"/>
        </w:rPr>
      </w:pPr>
      <w:bookmarkStart w:name="_bookmark102" w:id="104"/>
      <w:bookmarkEnd w:id="104"/>
      <w:r>
        <w:rPr/>
      </w:r>
      <w:bookmarkStart w:name="_bookmark103" w:id="105"/>
      <w:bookmarkEnd w:id="105"/>
      <w:r>
        <w:rPr/>
      </w:r>
      <w:r>
        <w:rPr>
          <w:spacing w:val="-4"/>
          <w:sz w:val="20"/>
        </w:rPr>
        <w:t>Đảng</w:t>
      </w:r>
      <w:r>
        <w:rPr>
          <w:spacing w:val="-7"/>
          <w:sz w:val="20"/>
        </w:rPr>
        <w:t> </w:t>
      </w:r>
      <w:r>
        <w:rPr>
          <w:spacing w:val="-4"/>
          <w:sz w:val="20"/>
        </w:rPr>
        <w:t>Cộng</w:t>
      </w:r>
      <w:r>
        <w:rPr>
          <w:spacing w:val="-7"/>
          <w:sz w:val="20"/>
        </w:rPr>
        <w:t> </w:t>
      </w:r>
      <w:r>
        <w:rPr>
          <w:spacing w:val="-4"/>
          <w:sz w:val="20"/>
        </w:rPr>
        <w:t>sản</w:t>
      </w:r>
      <w:r>
        <w:rPr>
          <w:spacing w:val="-11"/>
          <w:sz w:val="20"/>
        </w:rPr>
        <w:t> </w:t>
      </w:r>
      <w:r>
        <w:rPr>
          <w:spacing w:val="-4"/>
          <w:sz w:val="20"/>
        </w:rPr>
        <w:t>Việt</w:t>
      </w:r>
      <w:r>
        <w:rPr>
          <w:spacing w:val="-6"/>
          <w:sz w:val="20"/>
        </w:rPr>
        <w:t> </w:t>
      </w:r>
      <w:r>
        <w:rPr>
          <w:spacing w:val="-4"/>
          <w:sz w:val="20"/>
        </w:rPr>
        <w:t>Nam:</w:t>
      </w:r>
      <w:r>
        <w:rPr>
          <w:spacing w:val="-3"/>
          <w:sz w:val="20"/>
        </w:rPr>
        <w:t> </w:t>
      </w:r>
      <w:r>
        <w:rPr>
          <w:i/>
          <w:spacing w:val="-4"/>
          <w:sz w:val="20"/>
        </w:rPr>
        <w:t>Văn</w:t>
      </w:r>
      <w:r>
        <w:rPr>
          <w:i/>
          <w:spacing w:val="-6"/>
          <w:sz w:val="20"/>
        </w:rPr>
        <w:t> </w:t>
      </w:r>
      <w:r>
        <w:rPr>
          <w:i/>
          <w:spacing w:val="-4"/>
          <w:sz w:val="20"/>
        </w:rPr>
        <w:t>kiện</w:t>
      </w:r>
      <w:r>
        <w:rPr>
          <w:i/>
          <w:spacing w:val="-5"/>
          <w:sz w:val="20"/>
        </w:rPr>
        <w:t> </w:t>
      </w:r>
      <w:r>
        <w:rPr>
          <w:i/>
          <w:spacing w:val="-4"/>
          <w:sz w:val="20"/>
        </w:rPr>
        <w:t>Đảng</w:t>
      </w:r>
      <w:r>
        <w:rPr>
          <w:i/>
          <w:spacing w:val="-7"/>
          <w:sz w:val="20"/>
        </w:rPr>
        <w:t> </w:t>
      </w:r>
      <w:r>
        <w:rPr>
          <w:i/>
          <w:spacing w:val="-4"/>
          <w:sz w:val="20"/>
        </w:rPr>
        <w:t>Toàn tập,</w:t>
      </w:r>
      <w:r>
        <w:rPr>
          <w:i/>
          <w:spacing w:val="-3"/>
          <w:sz w:val="20"/>
        </w:rPr>
        <w:t> </w:t>
      </w:r>
      <w:r>
        <w:rPr>
          <w:spacing w:val="-4"/>
          <w:sz w:val="20"/>
        </w:rPr>
        <w:t>Nxb Chính</w:t>
      </w:r>
      <w:r>
        <w:rPr>
          <w:spacing w:val="-7"/>
          <w:sz w:val="20"/>
        </w:rPr>
        <w:t> </w:t>
      </w:r>
      <w:r>
        <w:rPr>
          <w:spacing w:val="-4"/>
          <w:sz w:val="20"/>
        </w:rPr>
        <w:t>trị</w:t>
      </w:r>
      <w:r>
        <w:rPr>
          <w:spacing w:val="-6"/>
          <w:sz w:val="20"/>
        </w:rPr>
        <w:t> </w:t>
      </w:r>
      <w:r>
        <w:rPr>
          <w:spacing w:val="-4"/>
          <w:sz w:val="20"/>
        </w:rPr>
        <w:t>quốc</w:t>
      </w:r>
      <w:r>
        <w:rPr>
          <w:spacing w:val="-6"/>
          <w:sz w:val="20"/>
        </w:rPr>
        <w:t> </w:t>
      </w:r>
      <w:r>
        <w:rPr>
          <w:spacing w:val="-4"/>
          <w:sz w:val="20"/>
        </w:rPr>
        <w:t>gia,</w:t>
      </w:r>
      <w:r>
        <w:rPr>
          <w:spacing w:val="-7"/>
          <w:sz w:val="20"/>
        </w:rPr>
        <w:t> </w:t>
      </w:r>
      <w:r>
        <w:rPr>
          <w:spacing w:val="-4"/>
          <w:sz w:val="20"/>
        </w:rPr>
        <w:t>Hà</w:t>
      </w:r>
      <w:r>
        <w:rPr>
          <w:spacing w:val="-5"/>
          <w:sz w:val="20"/>
        </w:rPr>
        <w:t> </w:t>
      </w:r>
      <w:r>
        <w:rPr>
          <w:spacing w:val="-4"/>
          <w:sz w:val="20"/>
        </w:rPr>
        <w:t>Nội,</w:t>
      </w:r>
      <w:r>
        <w:rPr>
          <w:spacing w:val="-9"/>
          <w:sz w:val="20"/>
        </w:rPr>
        <w:t> </w:t>
      </w:r>
      <w:r>
        <w:rPr>
          <w:spacing w:val="-4"/>
          <w:sz w:val="20"/>
        </w:rPr>
        <w:t>2001,</w:t>
      </w:r>
      <w:r>
        <w:rPr>
          <w:spacing w:val="-7"/>
          <w:sz w:val="20"/>
        </w:rPr>
        <w:t> </w:t>
      </w:r>
      <w:r>
        <w:rPr>
          <w:spacing w:val="-4"/>
          <w:sz w:val="20"/>
        </w:rPr>
        <w:t>tập 12,</w:t>
      </w:r>
      <w:r>
        <w:rPr>
          <w:spacing w:val="-7"/>
          <w:sz w:val="20"/>
        </w:rPr>
        <w:t> </w:t>
      </w:r>
      <w:r>
        <w:rPr>
          <w:spacing w:val="-4"/>
          <w:sz w:val="20"/>
        </w:rPr>
        <w:t>trang</w:t>
      </w:r>
      <w:r>
        <w:rPr>
          <w:spacing w:val="-6"/>
          <w:sz w:val="20"/>
        </w:rPr>
        <w:t> </w:t>
      </w:r>
      <w:r>
        <w:rPr>
          <w:spacing w:val="-4"/>
          <w:sz w:val="20"/>
        </w:rPr>
        <w:t>439.</w:t>
      </w:r>
    </w:p>
    <w:p>
      <w:pPr>
        <w:pStyle w:val="ListParagraph"/>
        <w:numPr>
          <w:ilvl w:val="0"/>
          <w:numId w:val="8"/>
        </w:numPr>
        <w:tabs>
          <w:tab w:pos="610" w:val="left" w:leader="none"/>
        </w:tabs>
        <w:spacing w:line="240" w:lineRule="auto" w:before="0" w:after="0"/>
        <w:ind w:left="610" w:right="0" w:hanging="346"/>
        <w:jc w:val="left"/>
        <w:rPr>
          <w:sz w:val="20"/>
        </w:rPr>
      </w:pPr>
      <w:r>
        <w:rPr>
          <w:spacing w:val="-4"/>
          <w:sz w:val="20"/>
        </w:rPr>
        <w:t>Đảng</w:t>
      </w:r>
      <w:r>
        <w:rPr>
          <w:spacing w:val="-7"/>
          <w:sz w:val="20"/>
        </w:rPr>
        <w:t> </w:t>
      </w:r>
      <w:r>
        <w:rPr>
          <w:spacing w:val="-4"/>
          <w:sz w:val="20"/>
        </w:rPr>
        <w:t>Cộng</w:t>
      </w:r>
      <w:r>
        <w:rPr>
          <w:spacing w:val="-7"/>
          <w:sz w:val="20"/>
        </w:rPr>
        <w:t> </w:t>
      </w:r>
      <w:r>
        <w:rPr>
          <w:spacing w:val="-4"/>
          <w:sz w:val="20"/>
        </w:rPr>
        <w:t>sản</w:t>
      </w:r>
      <w:r>
        <w:rPr>
          <w:spacing w:val="-11"/>
          <w:sz w:val="20"/>
        </w:rPr>
        <w:t> </w:t>
      </w:r>
      <w:r>
        <w:rPr>
          <w:spacing w:val="-4"/>
          <w:sz w:val="20"/>
        </w:rPr>
        <w:t>Việt</w:t>
      </w:r>
      <w:r>
        <w:rPr>
          <w:spacing w:val="-6"/>
          <w:sz w:val="20"/>
        </w:rPr>
        <w:t> </w:t>
      </w:r>
      <w:r>
        <w:rPr>
          <w:spacing w:val="-4"/>
          <w:sz w:val="20"/>
        </w:rPr>
        <w:t>Nam:</w:t>
      </w:r>
      <w:r>
        <w:rPr>
          <w:spacing w:val="-3"/>
          <w:sz w:val="20"/>
        </w:rPr>
        <w:t> </w:t>
      </w:r>
      <w:r>
        <w:rPr>
          <w:i/>
          <w:spacing w:val="-4"/>
          <w:sz w:val="20"/>
        </w:rPr>
        <w:t>Văn</w:t>
      </w:r>
      <w:r>
        <w:rPr>
          <w:i/>
          <w:spacing w:val="-6"/>
          <w:sz w:val="20"/>
        </w:rPr>
        <w:t> </w:t>
      </w:r>
      <w:r>
        <w:rPr>
          <w:i/>
          <w:spacing w:val="-4"/>
          <w:sz w:val="20"/>
        </w:rPr>
        <w:t>kiện</w:t>
      </w:r>
      <w:r>
        <w:rPr>
          <w:i/>
          <w:spacing w:val="-5"/>
          <w:sz w:val="20"/>
        </w:rPr>
        <w:t> </w:t>
      </w:r>
      <w:r>
        <w:rPr>
          <w:i/>
          <w:spacing w:val="-4"/>
          <w:sz w:val="20"/>
        </w:rPr>
        <w:t>Đảng</w:t>
      </w:r>
      <w:r>
        <w:rPr>
          <w:i/>
          <w:spacing w:val="-7"/>
          <w:sz w:val="20"/>
        </w:rPr>
        <w:t> </w:t>
      </w:r>
      <w:r>
        <w:rPr>
          <w:i/>
          <w:spacing w:val="-4"/>
          <w:sz w:val="20"/>
        </w:rPr>
        <w:t>Toàn tập,</w:t>
      </w:r>
      <w:r>
        <w:rPr>
          <w:i/>
          <w:spacing w:val="-3"/>
          <w:sz w:val="20"/>
        </w:rPr>
        <w:t> </w:t>
      </w:r>
      <w:r>
        <w:rPr>
          <w:spacing w:val="-4"/>
          <w:sz w:val="20"/>
        </w:rPr>
        <w:t>Nxb Chính</w:t>
      </w:r>
      <w:r>
        <w:rPr>
          <w:spacing w:val="-7"/>
          <w:sz w:val="20"/>
        </w:rPr>
        <w:t> </w:t>
      </w:r>
      <w:r>
        <w:rPr>
          <w:spacing w:val="-4"/>
          <w:sz w:val="20"/>
        </w:rPr>
        <w:t>trị</w:t>
      </w:r>
      <w:r>
        <w:rPr>
          <w:spacing w:val="-6"/>
          <w:sz w:val="20"/>
        </w:rPr>
        <w:t> </w:t>
      </w:r>
      <w:r>
        <w:rPr>
          <w:spacing w:val="-4"/>
          <w:sz w:val="20"/>
        </w:rPr>
        <w:t>quốc</w:t>
      </w:r>
      <w:r>
        <w:rPr>
          <w:spacing w:val="-6"/>
          <w:sz w:val="20"/>
        </w:rPr>
        <w:t> </w:t>
      </w:r>
      <w:r>
        <w:rPr>
          <w:spacing w:val="-4"/>
          <w:sz w:val="20"/>
        </w:rPr>
        <w:t>gia,</w:t>
      </w:r>
      <w:r>
        <w:rPr>
          <w:spacing w:val="-7"/>
          <w:sz w:val="20"/>
        </w:rPr>
        <w:t> </w:t>
      </w:r>
      <w:r>
        <w:rPr>
          <w:spacing w:val="-4"/>
          <w:sz w:val="20"/>
        </w:rPr>
        <w:t>Hà</w:t>
      </w:r>
      <w:r>
        <w:rPr>
          <w:spacing w:val="-5"/>
          <w:sz w:val="20"/>
        </w:rPr>
        <w:t> </w:t>
      </w:r>
      <w:r>
        <w:rPr>
          <w:spacing w:val="-4"/>
          <w:sz w:val="20"/>
        </w:rPr>
        <w:t>Nội,</w:t>
      </w:r>
      <w:r>
        <w:rPr>
          <w:spacing w:val="-9"/>
          <w:sz w:val="20"/>
        </w:rPr>
        <w:t> </w:t>
      </w:r>
      <w:r>
        <w:rPr>
          <w:spacing w:val="-4"/>
          <w:sz w:val="20"/>
        </w:rPr>
        <w:t>2001,</w:t>
      </w:r>
      <w:r>
        <w:rPr>
          <w:spacing w:val="-7"/>
          <w:sz w:val="20"/>
        </w:rPr>
        <w:t> </w:t>
      </w:r>
      <w:r>
        <w:rPr>
          <w:spacing w:val="-4"/>
          <w:sz w:val="20"/>
        </w:rPr>
        <w:t>tập 12,</w:t>
      </w:r>
      <w:r>
        <w:rPr>
          <w:spacing w:val="-7"/>
          <w:sz w:val="20"/>
        </w:rPr>
        <w:t> </w:t>
      </w:r>
      <w:r>
        <w:rPr>
          <w:spacing w:val="-4"/>
          <w:sz w:val="20"/>
        </w:rPr>
        <w:t>trang</w:t>
      </w:r>
      <w:r>
        <w:rPr>
          <w:spacing w:val="-6"/>
          <w:sz w:val="20"/>
        </w:rPr>
        <w:t> </w:t>
      </w:r>
      <w:r>
        <w:rPr>
          <w:spacing w:val="-4"/>
          <w:sz w:val="20"/>
        </w:rPr>
        <w:t>437.</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6"/>
      </w:pPr>
      <w:r>
        <w:rPr/>
        <w:t>Nhằm</w:t>
      </w:r>
      <w:r>
        <w:rPr>
          <w:spacing w:val="-7"/>
        </w:rPr>
        <w:t> </w:t>
      </w:r>
      <w:r>
        <w:rPr/>
        <w:t>làm</w:t>
      </w:r>
      <w:r>
        <w:rPr>
          <w:spacing w:val="-5"/>
        </w:rPr>
        <w:t> </w:t>
      </w:r>
      <w:r>
        <w:rPr/>
        <w:t>thất</w:t>
      </w:r>
      <w:r>
        <w:rPr>
          <w:spacing w:val="-7"/>
        </w:rPr>
        <w:t> </w:t>
      </w:r>
      <w:r>
        <w:rPr/>
        <w:t>bại</w:t>
      </w:r>
      <w:r>
        <w:rPr>
          <w:spacing w:val="-5"/>
        </w:rPr>
        <w:t> </w:t>
      </w:r>
      <w:r>
        <w:rPr/>
        <w:t>kế</w:t>
      </w:r>
      <w:r>
        <w:rPr>
          <w:spacing w:val="-4"/>
        </w:rPr>
        <w:t> </w:t>
      </w:r>
      <w:r>
        <w:rPr/>
        <w:t>hoạch</w:t>
      </w:r>
      <w:r>
        <w:rPr>
          <w:spacing w:val="-5"/>
        </w:rPr>
        <w:t> </w:t>
      </w:r>
      <w:r>
        <w:rPr/>
        <w:t>Đờ</w:t>
      </w:r>
      <w:r>
        <w:rPr>
          <w:spacing w:val="-4"/>
        </w:rPr>
        <w:t> </w:t>
      </w:r>
      <w:r>
        <w:rPr/>
        <w:t>Lát</w:t>
      </w:r>
      <w:r>
        <w:rPr>
          <w:spacing w:val="-7"/>
        </w:rPr>
        <w:t> </w:t>
      </w:r>
      <w:r>
        <w:rPr/>
        <w:t>Đờ</w:t>
      </w:r>
      <w:r>
        <w:rPr>
          <w:spacing w:val="-8"/>
        </w:rPr>
        <w:t> </w:t>
      </w:r>
      <w:r>
        <w:rPr/>
        <w:t>Tátxinhi</w:t>
      </w:r>
      <w:r>
        <w:rPr>
          <w:spacing w:val="-7"/>
        </w:rPr>
        <w:t> </w:t>
      </w:r>
      <w:r>
        <w:rPr/>
        <w:t>(Jean</w:t>
      </w:r>
      <w:r>
        <w:rPr>
          <w:spacing w:val="-5"/>
        </w:rPr>
        <w:t> </w:t>
      </w:r>
      <w:r>
        <w:rPr/>
        <w:t>de</w:t>
      </w:r>
      <w:r>
        <w:rPr>
          <w:spacing w:val="-6"/>
        </w:rPr>
        <w:t> </w:t>
      </w:r>
      <w:r>
        <w:rPr/>
        <w:t>Lattre</w:t>
      </w:r>
      <w:r>
        <w:rPr>
          <w:spacing w:val="-4"/>
        </w:rPr>
        <w:t> </w:t>
      </w:r>
      <w:r>
        <w:rPr/>
        <w:t>de</w:t>
      </w:r>
      <w:r>
        <w:rPr>
          <w:spacing w:val="-10"/>
        </w:rPr>
        <w:t> </w:t>
      </w:r>
      <w:r>
        <w:rPr/>
        <w:t>Tassigny),</w:t>
      </w:r>
      <w:r>
        <w:rPr>
          <w:spacing w:val="-6"/>
        </w:rPr>
        <w:t> </w:t>
      </w:r>
      <w:r>
        <w:rPr/>
        <w:t>tfi</w:t>
      </w:r>
      <w:r>
        <w:rPr>
          <w:spacing w:val="-4"/>
        </w:rPr>
        <w:t> </w:t>
      </w:r>
      <w:r>
        <w:rPr/>
        <w:t>đầu năm 1951, Đảng chủ trương mở các chiến dịch tiến công quân sự có quy mô tương đối</w:t>
      </w:r>
      <w:r>
        <w:rPr>
          <w:spacing w:val="40"/>
        </w:rPr>
        <w:t> </w:t>
      </w:r>
      <w:r>
        <w:rPr/>
        <w:t>lớn</w:t>
      </w:r>
      <w:r>
        <w:rPr>
          <w:spacing w:val="-2"/>
        </w:rPr>
        <w:t> </w:t>
      </w:r>
      <w:r>
        <w:rPr/>
        <w:t>đánh vào</w:t>
      </w:r>
      <w:r>
        <w:rPr>
          <w:spacing w:val="-2"/>
        </w:rPr>
        <w:t> </w:t>
      </w:r>
      <w:r>
        <w:rPr/>
        <w:t>các vùng chiếm đóng</w:t>
      </w:r>
      <w:r>
        <w:rPr>
          <w:spacing w:val="-2"/>
        </w:rPr>
        <w:t> </w:t>
      </w:r>
      <w:r>
        <w:rPr/>
        <w:t>của</w:t>
      </w:r>
      <w:r>
        <w:rPr>
          <w:spacing w:val="-1"/>
        </w:rPr>
        <w:t> </w:t>
      </w:r>
      <w:r>
        <w:rPr/>
        <w:t>địch ở</w:t>
      </w:r>
      <w:r>
        <w:rPr>
          <w:spacing w:val="-1"/>
        </w:rPr>
        <w:t> </w:t>
      </w:r>
      <w:r>
        <w:rPr/>
        <w:t>địa bàn trung du</w:t>
      </w:r>
      <w:r>
        <w:rPr>
          <w:spacing w:val="-2"/>
        </w:rPr>
        <w:t> </w:t>
      </w:r>
      <w:r>
        <w:rPr/>
        <w:t>và đồng</w:t>
      </w:r>
      <w:r>
        <w:rPr>
          <w:spacing w:val="-2"/>
        </w:rPr>
        <w:t> </w:t>
      </w:r>
      <w:r>
        <w:rPr/>
        <w:t>bằng</w:t>
      </w:r>
      <w:r>
        <w:rPr>
          <w:spacing w:val="-2"/>
        </w:rPr>
        <w:t> </w:t>
      </w:r>
      <w:r>
        <w:rPr/>
        <w:t>Bắc</w:t>
      </w:r>
      <w:r>
        <w:rPr>
          <w:spacing w:val="-1"/>
        </w:rPr>
        <w:t> </w:t>
      </w:r>
      <w:r>
        <w:rPr/>
        <w:t>Bộ,</w:t>
      </w:r>
      <w:r>
        <w:rPr>
          <w:spacing w:val="-1"/>
        </w:rPr>
        <w:t> </w:t>
      </w:r>
      <w:r>
        <w:rPr/>
        <w:t>tiêu diệt, tiêu hao sinh lực địch, tạo điều kiện phát triển cuộc chiến tranh du kích vùng sau lưng địch. Tiếp đó ta mở Chiến dịch Hòa Bình (12-1951) và Chiến dịch Tây Bắc Thu Đông 1952, nhằm tiêu diệt một bộ phận sinh lực địch, giải phóng một phần vùng Tây</w:t>
      </w:r>
      <w:r>
        <w:rPr>
          <w:spacing w:val="40"/>
        </w:rPr>
        <w:t> </w:t>
      </w:r>
      <w:r>
        <w:rPr/>
        <w:t>Bắc, phá âm mưu lập “Xfí Thái tự trị” của thực dân Pháp. Trên chiến trường Liên khu</w:t>
      </w:r>
      <w:r>
        <w:rPr>
          <w:spacing w:val="-1"/>
        </w:rPr>
        <w:t> </w:t>
      </w:r>
      <w:r>
        <w:rPr/>
        <w:t>V, phong trào chiến tranh du kích phát triển mạnh ở địa bàn các tỉnh Tây Nguyên, Bắc Quảng Nam, Khánh Hòa, Nam Bình Thuận... Trên địa bàn Nam Bộ, theo chỉ đạo của Xfí ủy, lực lượng vũ trang được tổ chfíc và sắp xếp lại cho phù hợp với nhiệm vụ phát triển chiến tranh du kích. Quân và dân Nam Bộ tích cực tiến công địch bằng các hình thfíc tập kích, phục kích, đánh đặc công, tiêu biểu là trận đánh vào khu hậu cần của Pháp ở Phú Thọ (Sài Gòn), ngày 8-5-1952, đốt cháy hơn 5 triệu lít xăng, phá hủy hơn 1.000 quả bom và diệt gọn một đại đội quân Pháp... Phát huy thắng lợi của các chiến dịch quân sự trong nước, Đảng quyết định phối hợp với cách mạng Lào mở chiến dịch Thượng Lào (gồm</w:t>
      </w:r>
      <w:r>
        <w:rPr>
          <w:spacing w:val="40"/>
        </w:rPr>
        <w:t> </w:t>
      </w:r>
      <w:r>
        <w:rPr/>
        <w:t>tỉnh Hủa Phăn và Xiêng Khoảng), giúp Chính phủ kháng chiến Lào giải phóng thêm đất đai và mở rộng khu căn cfí địa, phá thế bố trí chiến lược của thực dân Pháp ở Bắc Đông </w:t>
      </w:r>
      <w:r>
        <w:rPr>
          <w:spacing w:val="-2"/>
        </w:rPr>
        <w:t>Dương.</w:t>
      </w:r>
    </w:p>
    <w:p>
      <w:pPr>
        <w:pStyle w:val="BodyText"/>
        <w:spacing w:line="288" w:lineRule="auto" w:before="106"/>
        <w:ind w:right="61"/>
      </w:pPr>
      <w:r>
        <w:rPr/>
        <w:t>Trên các mặt trận chính trị, kinh tế, văn hóa, xã hội, Đảng, Chính phủ chỉ đạo đẩy mạnh việc chăm lo phát triển thực lực, củng cố và tăng cường sfíc mạnh hậu phương kháng chiến.</w:t>
      </w:r>
      <w:r>
        <w:rPr>
          <w:spacing w:val="-5"/>
        </w:rPr>
        <w:t> </w:t>
      </w:r>
      <w:r>
        <w:rPr/>
        <w:t>Tháng 4-1952,</w:t>
      </w:r>
      <w:r>
        <w:rPr>
          <w:spacing w:val="-1"/>
        </w:rPr>
        <w:t> </w:t>
      </w:r>
      <w:r>
        <w:rPr/>
        <w:t>Hội nghị Ban Chấp hành</w:t>
      </w:r>
      <w:r>
        <w:rPr>
          <w:spacing w:val="-4"/>
        </w:rPr>
        <w:t> </w:t>
      </w:r>
      <w:r>
        <w:rPr/>
        <w:t>Trung ương lần thfí</w:t>
      </w:r>
      <w:r>
        <w:rPr>
          <w:spacing w:val="-1"/>
        </w:rPr>
        <w:t> </w:t>
      </w:r>
      <w:r>
        <w:rPr/>
        <w:t>ba của Đảng đề ra những quyết sách lớn về công tác “chỉnh Đảng, chỉnh quân”, xác định đó là nhiệm vụ trọng tâm của công tác xây dựng Đảng, xây dựng quân đội giai đoạn này. Cuộc vận động tăng gia sản xuất, thực hành tiết kiệm, khắc phục khó khăn, hăng hái lao động, tăng gia sản xuất đã tự túc một phần lương thực, thực phẩm; bảo đảm đạn dược, thuốc men, quân trang, quân dụng cung cấp đủ cho bộ đội. Chấn chỉnh lại chế độ thuế khóa, tài chính, xây dựng ngành thương nghiệp, ngân hàng; thực hiện tfing bước chính sách ruộng đất, chính sách thuế nông nghiệp, chính sách địa tô. Các mặt văn hóa, y tế, giáo dục, xây dựng nếp sống mới, củng cố mặt trận dân tộc thống nhất cũng được phát triển và đạt được nhiều thành tựu mới...</w:t>
      </w:r>
    </w:p>
    <w:p>
      <w:pPr>
        <w:pStyle w:val="BodyText"/>
        <w:spacing w:line="288" w:lineRule="auto" w:before="111"/>
        <w:ind w:right="62"/>
      </w:pPr>
      <w:r>
        <w:rPr/>
        <w:t>Tfi đầu năm 1953, Đảng chủ trương đẩy mạnh thực hiện các cải cách dân chủ, phát động</w:t>
      </w:r>
      <w:r>
        <w:rPr>
          <w:spacing w:val="-3"/>
        </w:rPr>
        <w:t> </w:t>
      </w:r>
      <w:r>
        <w:rPr/>
        <w:t>quần</w:t>
      </w:r>
      <w:r>
        <w:rPr>
          <w:spacing w:val="-3"/>
        </w:rPr>
        <w:t> </w:t>
      </w:r>
      <w:r>
        <w:rPr/>
        <w:t>chúng</w:t>
      </w:r>
      <w:r>
        <w:rPr>
          <w:spacing w:val="-1"/>
        </w:rPr>
        <w:t> </w:t>
      </w:r>
      <w:r>
        <w:rPr/>
        <w:t>nông</w:t>
      </w:r>
      <w:r>
        <w:rPr>
          <w:spacing w:val="-3"/>
        </w:rPr>
        <w:t> </w:t>
      </w:r>
      <w:r>
        <w:rPr/>
        <w:t>dân</w:t>
      </w:r>
      <w:r>
        <w:rPr>
          <w:spacing w:val="-1"/>
        </w:rPr>
        <w:t> </w:t>
      </w:r>
      <w:r>
        <w:rPr/>
        <w:t>triệt</w:t>
      </w:r>
      <w:r>
        <w:rPr>
          <w:spacing w:val="-3"/>
        </w:rPr>
        <w:t> </w:t>
      </w:r>
      <w:r>
        <w:rPr/>
        <w:t>để</w:t>
      </w:r>
      <w:r>
        <w:rPr>
          <w:spacing w:val="-2"/>
        </w:rPr>
        <w:t> </w:t>
      </w:r>
      <w:r>
        <w:rPr/>
        <w:t>giảm</w:t>
      </w:r>
      <w:r>
        <w:rPr>
          <w:spacing w:val="-1"/>
        </w:rPr>
        <w:t> </w:t>
      </w:r>
      <w:r>
        <w:rPr/>
        <w:t>tô,</w:t>
      </w:r>
      <w:r>
        <w:rPr>
          <w:spacing w:val="-2"/>
        </w:rPr>
        <w:t> </w:t>
      </w:r>
      <w:r>
        <w:rPr/>
        <w:t>giảm</w:t>
      </w:r>
      <w:r>
        <w:rPr>
          <w:spacing w:val="-3"/>
        </w:rPr>
        <w:t> </w:t>
      </w:r>
      <w:r>
        <w:rPr/>
        <w:t>tfíc</w:t>
      </w:r>
      <w:r>
        <w:rPr>
          <w:spacing w:val="-2"/>
        </w:rPr>
        <w:t> </w:t>
      </w:r>
      <w:r>
        <w:rPr/>
        <w:t>tiến</w:t>
      </w:r>
      <w:r>
        <w:rPr>
          <w:spacing w:val="-1"/>
        </w:rPr>
        <w:t> </w:t>
      </w:r>
      <w:r>
        <w:rPr/>
        <w:t>tới</w:t>
      </w:r>
      <w:r>
        <w:rPr>
          <w:spacing w:val="-1"/>
        </w:rPr>
        <w:t> </w:t>
      </w:r>
      <w:r>
        <w:rPr/>
        <w:t>cải</w:t>
      </w:r>
      <w:r>
        <w:rPr>
          <w:spacing w:val="-3"/>
        </w:rPr>
        <w:t> </w:t>
      </w:r>
      <w:r>
        <w:rPr/>
        <w:t>cách</w:t>
      </w:r>
      <w:r>
        <w:rPr>
          <w:spacing w:val="-1"/>
        </w:rPr>
        <w:t> </w:t>
      </w:r>
      <w:r>
        <w:rPr/>
        <w:t>ruộng</w:t>
      </w:r>
      <w:r>
        <w:rPr>
          <w:spacing w:val="-3"/>
        </w:rPr>
        <w:t> </w:t>
      </w:r>
      <w:r>
        <w:rPr/>
        <w:t>đất</w:t>
      </w:r>
      <w:r>
        <w:rPr>
          <w:spacing w:val="-1"/>
        </w:rPr>
        <w:t> </w:t>
      </w:r>
      <w:r>
        <w:rPr/>
        <w:t>nhằm</w:t>
      </w:r>
      <w:r>
        <w:rPr>
          <w:spacing w:val="-3"/>
        </w:rPr>
        <w:t> </w:t>
      </w:r>
      <w:r>
        <w:rPr/>
        <w:t>góp phần thúc đẩy kháng chiến mau thắng lợi, thực hiện mục tiêu người cày có ruộng. Nông dân đã được tạm cấp gần 180.000 héc ta ruộng đất vốn là của thực dân, địa chủ</w:t>
      </w:r>
      <w:r>
        <w:rPr>
          <w:spacing w:val="-3"/>
        </w:rPr>
        <w:t> </w:t>
      </w:r>
      <w:r>
        <w:rPr/>
        <w:t>Việt gian, ruộng công, ruộng hoang hóa, vắng chủ. Tháng 1-1953, Hội nghị Ban Chấp hành Trung ương Đảng lần thfí tư đã họp kiểm điểm về thực hiện chính sách ruộng đất của Đảng và quyết</w:t>
      </w:r>
      <w:r>
        <w:rPr>
          <w:spacing w:val="-4"/>
        </w:rPr>
        <w:t> </w:t>
      </w:r>
      <w:r>
        <w:rPr/>
        <w:t>định</w:t>
      </w:r>
      <w:r>
        <w:rPr>
          <w:spacing w:val="-2"/>
        </w:rPr>
        <w:t> </w:t>
      </w:r>
      <w:r>
        <w:rPr/>
        <w:t>tiến</w:t>
      </w:r>
      <w:r>
        <w:rPr>
          <w:spacing w:val="-4"/>
        </w:rPr>
        <w:t> </w:t>
      </w:r>
      <w:r>
        <w:rPr/>
        <w:t>tới</w:t>
      </w:r>
      <w:r>
        <w:rPr>
          <w:spacing w:val="-4"/>
        </w:rPr>
        <w:t> </w:t>
      </w:r>
      <w:r>
        <w:rPr/>
        <w:t>cải</w:t>
      </w:r>
      <w:r>
        <w:rPr>
          <w:spacing w:val="-4"/>
        </w:rPr>
        <w:t> </w:t>
      </w:r>
      <w:r>
        <w:rPr/>
        <w:t>cách</w:t>
      </w:r>
      <w:r>
        <w:rPr>
          <w:spacing w:val="-4"/>
        </w:rPr>
        <w:t> </w:t>
      </w:r>
      <w:r>
        <w:rPr/>
        <w:t>ruộng</w:t>
      </w:r>
      <w:r>
        <w:rPr>
          <w:spacing w:val="-2"/>
        </w:rPr>
        <w:t> </w:t>
      </w:r>
      <w:r>
        <w:rPr/>
        <w:t>đất</w:t>
      </w:r>
      <w:r>
        <w:rPr>
          <w:spacing w:val="-4"/>
        </w:rPr>
        <w:t> </w:t>
      </w:r>
      <w:r>
        <w:rPr/>
        <w:t>ở</w:t>
      </w:r>
      <w:r>
        <w:rPr>
          <w:spacing w:val="-3"/>
        </w:rPr>
        <w:t> </w:t>
      </w:r>
      <w:r>
        <w:rPr/>
        <w:t>một</w:t>
      </w:r>
      <w:r>
        <w:rPr>
          <w:spacing w:val="-4"/>
        </w:rPr>
        <w:t> </w:t>
      </w:r>
      <w:r>
        <w:rPr/>
        <w:t>số</w:t>
      </w:r>
      <w:r>
        <w:rPr>
          <w:spacing w:val="-4"/>
        </w:rPr>
        <w:t> </w:t>
      </w:r>
      <w:r>
        <w:rPr/>
        <w:t>vùng</w:t>
      </w:r>
      <w:r>
        <w:rPr>
          <w:spacing w:val="-4"/>
        </w:rPr>
        <w:t> </w:t>
      </w:r>
      <w:r>
        <w:rPr/>
        <w:t>nông</w:t>
      </w:r>
      <w:r>
        <w:rPr>
          <w:spacing w:val="-4"/>
        </w:rPr>
        <w:t> </w:t>
      </w:r>
      <w:r>
        <w:rPr/>
        <w:t>thôn</w:t>
      </w:r>
      <w:r>
        <w:rPr>
          <w:spacing w:val="-7"/>
        </w:rPr>
        <w:t> </w:t>
      </w:r>
      <w:r>
        <w:rPr/>
        <w:t>Việt</w:t>
      </w:r>
      <w:r>
        <w:rPr>
          <w:spacing w:val="-2"/>
        </w:rPr>
        <w:t> </w:t>
      </w:r>
      <w:r>
        <w:rPr/>
        <w:t>Nam.</w:t>
      </w:r>
      <w:r>
        <w:rPr>
          <w:spacing w:val="-8"/>
        </w:rPr>
        <w:t> </w:t>
      </w:r>
      <w:r>
        <w:rPr/>
        <w:t>Tháng</w:t>
      </w:r>
      <w:r>
        <w:rPr>
          <w:spacing w:val="-4"/>
        </w:rPr>
        <w:t> </w:t>
      </w:r>
      <w:r>
        <w:rPr/>
        <w:t>11-1953,</w:t>
      </w:r>
    </w:p>
    <w:p>
      <w:pPr>
        <w:pStyle w:val="BodyText"/>
        <w:spacing w:after="0" w:line="288" w:lineRule="auto"/>
        <w:sectPr>
          <w:pgSz w:w="12240" w:h="15840"/>
          <w:pgMar w:header="0" w:footer="991" w:top="1060" w:bottom="1180" w:left="1440" w:right="1080"/>
        </w:sectPr>
      </w:pPr>
    </w:p>
    <w:p>
      <w:pPr>
        <w:pStyle w:val="BodyText"/>
        <w:spacing w:line="288" w:lineRule="auto"/>
        <w:ind w:right="60" w:firstLine="0"/>
      </w:pPr>
      <w:r>
        <w:rPr/>
        <w:t>Hội nghị Ban Chấp hành Trung ương Đảng lần thfí năm và Hội nghị toàn quốc của Đảng lần</w:t>
      </w:r>
      <w:r>
        <w:rPr>
          <w:spacing w:val="-4"/>
        </w:rPr>
        <w:t> </w:t>
      </w:r>
      <w:r>
        <w:rPr/>
        <w:t>thfí</w:t>
      </w:r>
      <w:r>
        <w:rPr>
          <w:spacing w:val="-5"/>
        </w:rPr>
        <w:t> </w:t>
      </w:r>
      <w:r>
        <w:rPr/>
        <w:t>nhất</w:t>
      </w:r>
      <w:r>
        <w:rPr>
          <w:spacing w:val="-4"/>
        </w:rPr>
        <w:t> </w:t>
      </w:r>
      <w:r>
        <w:rPr/>
        <w:t>quyết</w:t>
      </w:r>
      <w:r>
        <w:rPr>
          <w:spacing w:val="-4"/>
        </w:rPr>
        <w:t> </w:t>
      </w:r>
      <w:r>
        <w:rPr/>
        <w:t>nghị</w:t>
      </w:r>
      <w:r>
        <w:rPr>
          <w:spacing w:val="-4"/>
        </w:rPr>
        <w:t> </w:t>
      </w:r>
      <w:r>
        <w:rPr/>
        <w:t>thông</w:t>
      </w:r>
      <w:r>
        <w:rPr>
          <w:spacing w:val="-4"/>
        </w:rPr>
        <w:t> </w:t>
      </w:r>
      <w:r>
        <w:rPr/>
        <w:t>qua</w:t>
      </w:r>
      <w:r>
        <w:rPr>
          <w:spacing w:val="-3"/>
        </w:rPr>
        <w:t> </w:t>
      </w:r>
      <w:r>
        <w:rPr/>
        <w:t>Cương</w:t>
      </w:r>
      <w:r>
        <w:rPr>
          <w:spacing w:val="-4"/>
        </w:rPr>
        <w:t> </w:t>
      </w:r>
      <w:r>
        <w:rPr/>
        <w:t>lĩnh</w:t>
      </w:r>
      <w:r>
        <w:rPr>
          <w:spacing w:val="-4"/>
        </w:rPr>
        <w:t> </w:t>
      </w:r>
      <w:r>
        <w:rPr/>
        <w:t>ruộng</w:t>
      </w:r>
      <w:r>
        <w:rPr>
          <w:spacing w:val="-4"/>
        </w:rPr>
        <w:t> </w:t>
      </w:r>
      <w:r>
        <w:rPr/>
        <w:t>đất</w:t>
      </w:r>
      <w:r>
        <w:rPr>
          <w:spacing w:val="-4"/>
        </w:rPr>
        <w:t> </w:t>
      </w:r>
      <w:r>
        <w:rPr/>
        <w:t>của</w:t>
      </w:r>
      <w:r>
        <w:rPr>
          <w:spacing w:val="-3"/>
        </w:rPr>
        <w:t> </w:t>
      </w:r>
      <w:r>
        <w:rPr/>
        <w:t>Đảng</w:t>
      </w:r>
      <w:r>
        <w:rPr>
          <w:spacing w:val="-4"/>
        </w:rPr>
        <w:t> </w:t>
      </w:r>
      <w:r>
        <w:rPr/>
        <w:t>Lao</w:t>
      </w:r>
      <w:r>
        <w:rPr>
          <w:spacing w:val="-4"/>
        </w:rPr>
        <w:t> </w:t>
      </w:r>
      <w:r>
        <w:rPr/>
        <w:t>động</w:t>
      </w:r>
      <w:r>
        <w:rPr>
          <w:spacing w:val="-8"/>
        </w:rPr>
        <w:t> </w:t>
      </w:r>
      <w:r>
        <w:rPr/>
        <w:t>Việt</w:t>
      </w:r>
      <w:r>
        <w:rPr>
          <w:spacing w:val="-2"/>
        </w:rPr>
        <w:t> </w:t>
      </w:r>
      <w:r>
        <w:rPr/>
        <w:t>Nam</w:t>
      </w:r>
      <w:r>
        <w:rPr>
          <w:spacing w:val="-2"/>
        </w:rPr>
        <w:t> </w:t>
      </w:r>
      <w:r>
        <w:rPr/>
        <w:t>với 23 điều và nêu chủ trương: “phát động quần chúng triệt để giảm tô, thực hiện giảm tfíc và tiến hành cải cách ruộng đất”, thực hiện người cầy có ruộng, nâng cao quyền lợi kinh tế</w:t>
      </w:r>
      <w:r>
        <w:rPr>
          <w:spacing w:val="40"/>
        </w:rPr>
        <w:t> </w:t>
      </w:r>
      <w:r>
        <w:rPr/>
        <w:t>và chính trị của người nông dân. Chủ trương, chính sách về ruộng đất và cải cách ruộng đất của Đảng và Nhà nước ta được thực hiện dưới nhiều hình thfíc khác nhau, như: hiến ruộng đất, tịch thu, trưng thu, trưng mua và đem ruộng đất đó chia cho cố nông, bần nông và</w:t>
      </w:r>
      <w:r>
        <w:rPr>
          <w:spacing w:val="-1"/>
        </w:rPr>
        <w:t> </w:t>
      </w:r>
      <w:r>
        <w:rPr/>
        <w:t>trung</w:t>
      </w:r>
      <w:r>
        <w:rPr>
          <w:spacing w:val="-2"/>
        </w:rPr>
        <w:t> </w:t>
      </w:r>
      <w:r>
        <w:rPr/>
        <w:t>nông</w:t>
      </w:r>
      <w:r>
        <w:rPr>
          <w:spacing w:val="-2"/>
        </w:rPr>
        <w:t> </w:t>
      </w:r>
      <w:r>
        <w:rPr/>
        <w:t>lớp</w:t>
      </w:r>
      <w:r>
        <w:rPr>
          <w:spacing w:val="-2"/>
        </w:rPr>
        <w:t> </w:t>
      </w:r>
      <w:r>
        <w:rPr/>
        <w:t>dưới</w:t>
      </w:r>
      <w:r>
        <w:rPr>
          <w:spacing w:val="-2"/>
        </w:rPr>
        <w:t> </w:t>
      </w:r>
      <w:r>
        <w:rPr/>
        <w:t>là</w:t>
      </w:r>
      <w:r>
        <w:rPr>
          <w:spacing w:val="-3"/>
        </w:rPr>
        <w:t> </w:t>
      </w:r>
      <w:r>
        <w:rPr/>
        <w:t>những</w:t>
      </w:r>
      <w:r>
        <w:rPr>
          <w:spacing w:val="-4"/>
        </w:rPr>
        <w:t> </w:t>
      </w:r>
      <w:r>
        <w:rPr/>
        <w:t>người</w:t>
      </w:r>
      <w:r>
        <w:rPr>
          <w:spacing w:val="-2"/>
        </w:rPr>
        <w:t> </w:t>
      </w:r>
      <w:r>
        <w:rPr/>
        <w:t>không</w:t>
      </w:r>
      <w:r>
        <w:rPr>
          <w:spacing w:val="-2"/>
        </w:rPr>
        <w:t> </w:t>
      </w:r>
      <w:r>
        <w:rPr/>
        <w:t>có</w:t>
      </w:r>
      <w:r>
        <w:rPr>
          <w:spacing w:val="-2"/>
        </w:rPr>
        <w:t> </w:t>
      </w:r>
      <w:r>
        <w:rPr/>
        <w:t>hoặc</w:t>
      </w:r>
      <w:r>
        <w:rPr>
          <w:spacing w:val="-1"/>
        </w:rPr>
        <w:t> </w:t>
      </w:r>
      <w:r>
        <w:rPr/>
        <w:t>thiếu</w:t>
      </w:r>
      <w:r>
        <w:rPr>
          <w:spacing w:val="-4"/>
        </w:rPr>
        <w:t> </w:t>
      </w:r>
      <w:r>
        <w:rPr/>
        <w:t>ruộng</w:t>
      </w:r>
      <w:r>
        <w:rPr>
          <w:spacing w:val="-2"/>
        </w:rPr>
        <w:t> </w:t>
      </w:r>
      <w:r>
        <w:rPr/>
        <w:t>cày</w:t>
      </w:r>
      <w:r>
        <w:rPr>
          <w:spacing w:val="-2"/>
        </w:rPr>
        <w:t> </w:t>
      </w:r>
      <w:r>
        <w:rPr/>
        <w:t>cấy.</w:t>
      </w:r>
      <w:r>
        <w:rPr>
          <w:spacing w:val="-1"/>
        </w:rPr>
        <w:t> </w:t>
      </w:r>
      <w:r>
        <w:rPr/>
        <w:t>Chủ</w:t>
      </w:r>
      <w:r>
        <w:rPr>
          <w:spacing w:val="-2"/>
        </w:rPr>
        <w:t> </w:t>
      </w:r>
      <w:r>
        <w:rPr/>
        <w:t>trương</w:t>
      </w:r>
      <w:r>
        <w:rPr>
          <w:spacing w:val="-2"/>
        </w:rPr>
        <w:t> </w:t>
      </w:r>
      <w:r>
        <w:rPr/>
        <w:t>đó đã tạo ra chuyển biến lớn về kinh tế, chính trị ở nông thôn, thúc đẩy sfíc sản xuất phát triển, cải thiện đời sống vật chất và tinh thần của người nông dân Việt Nam.</w:t>
      </w:r>
    </w:p>
    <w:p>
      <w:pPr>
        <w:pStyle w:val="BodyText"/>
        <w:spacing w:line="288" w:lineRule="auto" w:before="112"/>
        <w:ind w:right="66"/>
      </w:pPr>
      <w:r>
        <w:rPr/>
        <w:t>Ngày</w:t>
      </w:r>
      <w:r>
        <w:rPr>
          <w:spacing w:val="-3"/>
        </w:rPr>
        <w:t> </w:t>
      </w:r>
      <w:r>
        <w:rPr/>
        <w:t>4-12-1953,</w:t>
      </w:r>
      <w:r>
        <w:rPr>
          <w:spacing w:val="-4"/>
        </w:rPr>
        <w:t> </w:t>
      </w:r>
      <w:r>
        <w:rPr/>
        <w:t>tại</w:t>
      </w:r>
      <w:r>
        <w:rPr>
          <w:spacing w:val="-3"/>
        </w:rPr>
        <w:t> </w:t>
      </w:r>
      <w:r>
        <w:rPr/>
        <w:t>kỳ</w:t>
      </w:r>
      <w:r>
        <w:rPr>
          <w:spacing w:val="-3"/>
        </w:rPr>
        <w:t> </w:t>
      </w:r>
      <w:r>
        <w:rPr/>
        <w:t>họp</w:t>
      </w:r>
      <w:r>
        <w:rPr>
          <w:spacing w:val="-5"/>
        </w:rPr>
        <w:t> </w:t>
      </w:r>
      <w:r>
        <w:rPr/>
        <w:t>thfí</w:t>
      </w:r>
      <w:r>
        <w:rPr>
          <w:spacing w:val="-4"/>
        </w:rPr>
        <w:t> </w:t>
      </w:r>
      <w:r>
        <w:rPr/>
        <w:t>3,</w:t>
      </w:r>
      <w:r>
        <w:rPr>
          <w:spacing w:val="-6"/>
        </w:rPr>
        <w:t> </w:t>
      </w:r>
      <w:r>
        <w:rPr/>
        <w:t>Quốc</w:t>
      </w:r>
      <w:r>
        <w:rPr>
          <w:spacing w:val="-3"/>
        </w:rPr>
        <w:t> </w:t>
      </w:r>
      <w:r>
        <w:rPr/>
        <w:t>hội</w:t>
      </w:r>
      <w:r>
        <w:rPr>
          <w:spacing w:val="-3"/>
        </w:rPr>
        <w:t> </w:t>
      </w:r>
      <w:r>
        <w:rPr/>
        <w:t>khóa</w:t>
      </w:r>
      <w:r>
        <w:rPr>
          <w:spacing w:val="-3"/>
        </w:rPr>
        <w:t> </w:t>
      </w:r>
      <w:r>
        <w:rPr/>
        <w:t>I</w:t>
      </w:r>
      <w:r>
        <w:rPr>
          <w:spacing w:val="-3"/>
        </w:rPr>
        <w:t> </w:t>
      </w:r>
      <w:r>
        <w:rPr/>
        <w:t>đã</w:t>
      </w:r>
      <w:r>
        <w:rPr>
          <w:spacing w:val="-4"/>
        </w:rPr>
        <w:t> </w:t>
      </w:r>
      <w:r>
        <w:rPr/>
        <w:t>thông</w:t>
      </w:r>
      <w:r>
        <w:rPr>
          <w:spacing w:val="-5"/>
        </w:rPr>
        <w:t> </w:t>
      </w:r>
      <w:r>
        <w:rPr/>
        <w:t>qua</w:t>
      </w:r>
      <w:r>
        <w:rPr>
          <w:spacing w:val="-4"/>
        </w:rPr>
        <w:t> </w:t>
      </w:r>
      <w:r>
        <w:rPr/>
        <w:t>Luật</w:t>
      </w:r>
      <w:r>
        <w:rPr>
          <w:spacing w:val="-3"/>
        </w:rPr>
        <w:t> </w:t>
      </w:r>
      <w:r>
        <w:rPr/>
        <w:t>cải</w:t>
      </w:r>
      <w:r>
        <w:rPr>
          <w:spacing w:val="-5"/>
        </w:rPr>
        <w:t> </w:t>
      </w:r>
      <w:r>
        <w:rPr/>
        <w:t>cách</w:t>
      </w:r>
      <w:r>
        <w:rPr>
          <w:spacing w:val="-3"/>
        </w:rPr>
        <w:t> </w:t>
      </w:r>
      <w:r>
        <w:rPr/>
        <w:t>ruộng đất và ngày 19-12-1953, Chủ tịch Hồ Chí Minh đã ký ban hành sắc lệnh Luật cải cách ruộng đất. Thực hiện chủ trương của Đảng và Chính phủ hàng ngàn hécta ruộng đất và</w:t>
      </w:r>
      <w:r>
        <w:rPr>
          <w:spacing w:val="40"/>
        </w:rPr>
        <w:t> </w:t>
      </w:r>
      <w:r>
        <w:rPr/>
        <w:t>các loại nông cụ, trâu bò, tư liệu sản xuất nông nghiệp đã được chia cho nông dân nghèo, nhất là bần, cố nông. Thắng lợi này đã làm nfíc lòng bộ đội nơi tiền tuyến, tăng thêm quyết tâm giết giặc, lập công, góp phần tích cực động viên sfíc người, sfíc của cho Chiến dịch Điện Biên Phủ... Song, do còn hạn chế trong nhận thfíc, việc tiếp thu kinh nghiệm đấu tranh giai cấp của nước ngoài đã mắc vào giáo điều chủ nghĩa, vi phạm khuyết điểm nghiêm trọng là độc đoán, chuyên quyền, định kiến chủ quan, quan liêu, mệnh lệnh, nhất là ở phương pháp, cách làm, ở việc chỉ đạo xfí lý không đúng một số trường hợp oan sai trong cải cách ruộng đất, càng về sau càng nặng hơn...</w:t>
      </w:r>
      <w:hyperlink w:history="true" w:anchor="_bookmark104">
        <w:r>
          <w:rPr>
            <w:vertAlign w:val="superscript"/>
          </w:rPr>
          <w:t>104</w:t>
        </w:r>
      </w:hyperlink>
      <w:r>
        <w:rPr>
          <w:vertAlign w:val="baseline"/>
        </w:rPr>
        <w:t>.</w:t>
      </w:r>
    </w:p>
    <w:p>
      <w:pPr>
        <w:spacing w:before="112"/>
        <w:ind w:left="830" w:right="0" w:firstLine="0"/>
        <w:jc w:val="both"/>
        <w:rPr>
          <w:i/>
          <w:sz w:val="26"/>
        </w:rPr>
      </w:pPr>
      <w:r>
        <w:rPr>
          <w:i/>
          <w:sz w:val="26"/>
        </w:rPr>
        <w:t>Kết</w:t>
      </w:r>
      <w:r>
        <w:rPr>
          <w:i/>
          <w:spacing w:val="-4"/>
          <w:sz w:val="26"/>
        </w:rPr>
        <w:t> </w:t>
      </w:r>
      <w:r>
        <w:rPr>
          <w:i/>
          <w:sz w:val="26"/>
        </w:rPr>
        <w:t>hợp</w:t>
      </w:r>
      <w:r>
        <w:rPr>
          <w:i/>
          <w:spacing w:val="-1"/>
          <w:sz w:val="26"/>
        </w:rPr>
        <w:t> </w:t>
      </w:r>
      <w:r>
        <w:rPr>
          <w:i/>
          <w:sz w:val="26"/>
        </w:rPr>
        <w:t>đấu</w:t>
      </w:r>
      <w:r>
        <w:rPr>
          <w:i/>
          <w:spacing w:val="-1"/>
          <w:sz w:val="26"/>
        </w:rPr>
        <w:t> </w:t>
      </w:r>
      <w:r>
        <w:rPr>
          <w:i/>
          <w:sz w:val="26"/>
        </w:rPr>
        <w:t>tranh</w:t>
      </w:r>
      <w:r>
        <w:rPr>
          <w:i/>
          <w:spacing w:val="-2"/>
          <w:sz w:val="26"/>
        </w:rPr>
        <w:t> </w:t>
      </w:r>
      <w:r>
        <w:rPr>
          <w:i/>
          <w:sz w:val="26"/>
        </w:rPr>
        <w:t>quân</w:t>
      </w:r>
      <w:r>
        <w:rPr>
          <w:i/>
          <w:spacing w:val="-3"/>
          <w:sz w:val="26"/>
        </w:rPr>
        <w:t> </w:t>
      </w:r>
      <w:r>
        <w:rPr>
          <w:i/>
          <w:sz w:val="26"/>
        </w:rPr>
        <w:t>sự</w:t>
      </w:r>
      <w:r>
        <w:rPr>
          <w:i/>
          <w:spacing w:val="-3"/>
          <w:sz w:val="26"/>
        </w:rPr>
        <w:t> </w:t>
      </w:r>
      <w:r>
        <w:rPr>
          <w:i/>
          <w:sz w:val="26"/>
        </w:rPr>
        <w:t>và</w:t>
      </w:r>
      <w:r>
        <w:rPr>
          <w:i/>
          <w:spacing w:val="-1"/>
          <w:sz w:val="26"/>
        </w:rPr>
        <w:t> </w:t>
      </w:r>
      <w:r>
        <w:rPr>
          <w:i/>
          <w:sz w:val="26"/>
        </w:rPr>
        <w:t>ngoại</w:t>
      </w:r>
      <w:r>
        <w:rPr>
          <w:i/>
          <w:spacing w:val="-4"/>
          <w:sz w:val="26"/>
        </w:rPr>
        <w:t> </w:t>
      </w:r>
      <w:r>
        <w:rPr>
          <w:i/>
          <w:sz w:val="26"/>
        </w:rPr>
        <w:t>giao</w:t>
      </w:r>
      <w:r>
        <w:rPr>
          <w:i/>
          <w:spacing w:val="-1"/>
          <w:sz w:val="26"/>
        </w:rPr>
        <w:t> </w:t>
      </w:r>
      <w:r>
        <w:rPr>
          <w:i/>
          <w:sz w:val="26"/>
        </w:rPr>
        <w:t>kết</w:t>
      </w:r>
      <w:r>
        <w:rPr>
          <w:i/>
          <w:spacing w:val="-1"/>
          <w:sz w:val="26"/>
        </w:rPr>
        <w:t> </w:t>
      </w:r>
      <w:r>
        <w:rPr>
          <w:i/>
          <w:sz w:val="26"/>
        </w:rPr>
        <w:t>thúc thắng</w:t>
      </w:r>
      <w:r>
        <w:rPr>
          <w:i/>
          <w:spacing w:val="-4"/>
          <w:sz w:val="26"/>
        </w:rPr>
        <w:t> </w:t>
      </w:r>
      <w:r>
        <w:rPr>
          <w:i/>
          <w:sz w:val="26"/>
        </w:rPr>
        <w:t>lợi</w:t>
      </w:r>
      <w:r>
        <w:rPr>
          <w:i/>
          <w:spacing w:val="-1"/>
          <w:sz w:val="26"/>
        </w:rPr>
        <w:t> </w:t>
      </w:r>
      <w:r>
        <w:rPr>
          <w:i/>
          <w:sz w:val="26"/>
        </w:rPr>
        <w:t>cuộc</w:t>
      </w:r>
      <w:r>
        <w:rPr>
          <w:i/>
          <w:spacing w:val="-2"/>
          <w:sz w:val="26"/>
        </w:rPr>
        <w:t> </w:t>
      </w:r>
      <w:r>
        <w:rPr>
          <w:i/>
          <w:sz w:val="26"/>
        </w:rPr>
        <w:t>kháng</w:t>
      </w:r>
      <w:r>
        <w:rPr>
          <w:i/>
          <w:spacing w:val="-1"/>
          <w:sz w:val="26"/>
        </w:rPr>
        <w:t> </w:t>
      </w:r>
      <w:r>
        <w:rPr>
          <w:i/>
          <w:spacing w:val="-2"/>
          <w:sz w:val="26"/>
        </w:rPr>
        <w:t>chiến</w:t>
      </w:r>
    </w:p>
    <w:p>
      <w:pPr>
        <w:pStyle w:val="BodyText"/>
        <w:spacing w:line="288" w:lineRule="auto" w:before="179"/>
        <w:ind w:right="66"/>
      </w:pPr>
      <w:r>
        <w:rPr/>
        <w:t>Bước</w:t>
      </w:r>
      <w:r>
        <w:rPr>
          <w:spacing w:val="-2"/>
        </w:rPr>
        <w:t> </w:t>
      </w:r>
      <w:r>
        <w:rPr/>
        <w:t>vào</w:t>
      </w:r>
      <w:r>
        <w:rPr>
          <w:spacing w:val="-1"/>
        </w:rPr>
        <w:t> </w:t>
      </w:r>
      <w:r>
        <w:rPr/>
        <w:t>năm</w:t>
      </w:r>
      <w:r>
        <w:rPr>
          <w:spacing w:val="-1"/>
        </w:rPr>
        <w:t> </w:t>
      </w:r>
      <w:r>
        <w:rPr/>
        <w:t>1953,</w:t>
      </w:r>
      <w:r>
        <w:rPr>
          <w:spacing w:val="-2"/>
        </w:rPr>
        <w:t> </w:t>
      </w:r>
      <w:r>
        <w:rPr/>
        <w:t>quân</w:t>
      </w:r>
      <w:r>
        <w:rPr>
          <w:spacing w:val="-1"/>
        </w:rPr>
        <w:t> </w:t>
      </w:r>
      <w:r>
        <w:rPr/>
        <w:t>đội</w:t>
      </w:r>
      <w:r>
        <w:rPr>
          <w:spacing w:val="-3"/>
        </w:rPr>
        <w:t> </w:t>
      </w:r>
      <w:r>
        <w:rPr/>
        <w:t>Pháp</w:t>
      </w:r>
      <w:r>
        <w:rPr>
          <w:spacing w:val="-1"/>
        </w:rPr>
        <w:t> </w:t>
      </w:r>
      <w:r>
        <w:rPr/>
        <w:t>ở</w:t>
      </w:r>
      <w:r>
        <w:rPr>
          <w:spacing w:val="-2"/>
        </w:rPr>
        <w:t> </w:t>
      </w:r>
      <w:r>
        <w:rPr/>
        <w:t>Đông</w:t>
      </w:r>
      <w:r>
        <w:rPr>
          <w:spacing w:val="-1"/>
        </w:rPr>
        <w:t> </w:t>
      </w:r>
      <w:r>
        <w:rPr/>
        <w:t>Dương</w:t>
      </w:r>
      <w:r>
        <w:rPr>
          <w:spacing w:val="-1"/>
        </w:rPr>
        <w:t> </w:t>
      </w:r>
      <w:r>
        <w:rPr/>
        <w:t>bị</w:t>
      </w:r>
      <w:r>
        <w:rPr>
          <w:spacing w:val="-1"/>
        </w:rPr>
        <w:t> </w:t>
      </w:r>
      <w:r>
        <w:rPr/>
        <w:t>mắc kẹt</w:t>
      </w:r>
      <w:r>
        <w:rPr>
          <w:spacing w:val="-1"/>
        </w:rPr>
        <w:t> </w:t>
      </w:r>
      <w:r>
        <w:rPr/>
        <w:t>trong</w:t>
      </w:r>
      <w:r>
        <w:rPr>
          <w:spacing w:val="-1"/>
        </w:rPr>
        <w:t> </w:t>
      </w:r>
      <w:r>
        <w:rPr/>
        <w:t>mâu</w:t>
      </w:r>
      <w:r>
        <w:rPr>
          <w:spacing w:val="-3"/>
        </w:rPr>
        <w:t> </w:t>
      </w:r>
      <w:r>
        <w:rPr/>
        <w:t>thuẫn</w:t>
      </w:r>
      <w:r>
        <w:rPr>
          <w:spacing w:val="-1"/>
        </w:rPr>
        <w:t> </w:t>
      </w:r>
      <w:r>
        <w:rPr/>
        <w:t>giữa tập trung</w:t>
      </w:r>
      <w:r>
        <w:rPr>
          <w:spacing w:val="-1"/>
        </w:rPr>
        <w:t> </w:t>
      </w:r>
      <w:r>
        <w:rPr/>
        <w:t>binh lực và chiếm giữ,</w:t>
      </w:r>
      <w:r>
        <w:rPr>
          <w:spacing w:val="-1"/>
        </w:rPr>
        <w:t> </w:t>
      </w:r>
      <w:r>
        <w:rPr/>
        <w:t>giữa tiến công</w:t>
      </w:r>
      <w:r>
        <w:rPr>
          <w:spacing w:val="-1"/>
        </w:rPr>
        <w:t> </w:t>
      </w:r>
      <w:r>
        <w:rPr/>
        <w:t>và phòng ngự, giữa bảo vệ đồng bằng Bắc Bộ</w:t>
      </w:r>
      <w:r>
        <w:rPr>
          <w:spacing w:val="-1"/>
        </w:rPr>
        <w:t> </w:t>
      </w:r>
      <w:r>
        <w:rPr/>
        <w:t>và bảo</w:t>
      </w:r>
      <w:r>
        <w:rPr>
          <w:spacing w:val="-1"/>
        </w:rPr>
        <w:t> </w:t>
      </w:r>
      <w:r>
        <w:rPr/>
        <w:t>vệ vùng</w:t>
      </w:r>
      <w:r>
        <w:rPr>
          <w:spacing w:val="-7"/>
        </w:rPr>
        <w:t> </w:t>
      </w:r>
      <w:r>
        <w:rPr/>
        <w:t>Tây</w:t>
      </w:r>
      <w:r>
        <w:rPr>
          <w:spacing w:val="-1"/>
        </w:rPr>
        <w:t> </w:t>
      </w:r>
      <w:r>
        <w:rPr/>
        <w:t>Bắc,</w:t>
      </w:r>
      <w:r>
        <w:rPr>
          <w:spacing w:val="-6"/>
        </w:rPr>
        <w:t> </w:t>
      </w:r>
      <w:r>
        <w:rPr/>
        <w:t>Thượng</w:t>
      </w:r>
      <w:r>
        <w:rPr>
          <w:spacing w:val="-1"/>
        </w:rPr>
        <w:t> </w:t>
      </w:r>
      <w:r>
        <w:rPr/>
        <w:t>Lào. Nước Pháp</w:t>
      </w:r>
      <w:r>
        <w:rPr>
          <w:spacing w:val="-1"/>
        </w:rPr>
        <w:t> </w:t>
      </w:r>
      <w:r>
        <w:rPr/>
        <w:t>lệ</w:t>
      </w:r>
      <w:r>
        <w:rPr>
          <w:spacing w:val="-2"/>
        </w:rPr>
        <w:t> </w:t>
      </w:r>
      <w:r>
        <w:rPr/>
        <w:t>thuộc ngày càng</w:t>
      </w:r>
      <w:r>
        <w:rPr>
          <w:spacing w:val="-1"/>
        </w:rPr>
        <w:t> </w:t>
      </w:r>
      <w:r>
        <w:rPr/>
        <w:t>sâu</w:t>
      </w:r>
      <w:r>
        <w:rPr>
          <w:spacing w:val="-1"/>
        </w:rPr>
        <w:t> </w:t>
      </w:r>
      <w:r>
        <w:rPr/>
        <w:t>vào</w:t>
      </w:r>
      <w:r>
        <w:rPr>
          <w:spacing w:val="-1"/>
        </w:rPr>
        <w:t> </w:t>
      </w:r>
      <w:r>
        <w:rPr/>
        <w:t>viện</w:t>
      </w:r>
      <w:r>
        <w:rPr>
          <w:spacing w:val="-1"/>
        </w:rPr>
        <w:t> </w:t>
      </w:r>
      <w:r>
        <w:rPr/>
        <w:t>trợ quân sự Mỹ và đang dốc mọi cố gắng hòng tìm một lối thoát trong danh dự.</w:t>
      </w:r>
    </w:p>
    <w:p>
      <w:pPr>
        <w:pStyle w:val="BodyText"/>
        <w:spacing w:line="288" w:lineRule="auto" w:before="117"/>
        <w:ind w:right="65"/>
      </w:pPr>
      <w:r>
        <w:rPr/>
        <mc:AlternateContent>
          <mc:Choice Requires="wps">
            <w:drawing>
              <wp:anchor distT="0" distB="0" distL="0" distR="0" allowOverlap="1" layoutInCell="1" locked="0" behindDoc="1" simplePos="0" relativeHeight="487611904">
                <wp:simplePos x="0" y="0"/>
                <wp:positionH relativeFrom="page">
                  <wp:posOffset>1080135</wp:posOffset>
                </wp:positionH>
                <wp:positionV relativeFrom="paragraph">
                  <wp:posOffset>1701029</wp:posOffset>
                </wp:positionV>
                <wp:extent cx="1493520" cy="7620"/>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1493520" cy="7620"/>
                          <a:chExt cx="1493520" cy="7620"/>
                        </a:xfrm>
                      </wpg:grpSpPr>
                      <wps:wsp>
                        <wps:cNvPr id="158" name="Graphic 15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3.939362pt;width:117.6pt;height:.6pt;mso-position-horizontal-relative:page;mso-position-vertical-relative:paragraph;z-index:-15704576;mso-wrap-distance-left:0;mso-wrap-distance-right:0" id="docshapegroup157" coordorigin="1701,2679" coordsize="2352,12">
                <v:rect style="position:absolute;left:1702;top:2679;width:2350;height:10" id="docshape158" filled="true" fillcolor="#000000" stroked="false">
                  <v:fill type="solid"/>
                </v:rect>
                <v:rect style="position:absolute;left:1702;top:2679;width:2350;height:10" id="docshape159" filled="false" stroked="true" strokeweight=".1pt" strokecolor="#000000">
                  <v:stroke dashstyle="solid"/>
                </v:rect>
                <w10:wrap type="topAndBottom"/>
              </v:group>
            </w:pict>
          </mc:Fallback>
        </mc:AlternateContent>
      </w:r>
      <w:r>
        <w:rPr/>
        <w:t>Tháng 5-1953, Pháp cfí Đại tướng H. Navarre (Hăngri Nava) đang đảm nhiệm chfíc vụ Tổng Tham mưu trưởng lục quân khối NATO sang làm Tổng chỉ huy quân đội viễn chinh Pháp ở Đông Dương. Tháng 7-1953, Nava đã vạch ra kế hoạch chính trị-quân sự mới lấy tên là “Kế hoạch Nava”. Kế hoạch Nava dự kiến thực hiện trong vòng 18 tháng nhằm “chuyển bại thành thắng”. Nava chủ trương tăng cường tập trung binh lực, hình thành những “quả đấm thép” để quyết chiến với chủ lực của iệt Minh. Chi phí vật chất</w:t>
      </w:r>
      <w:r>
        <w:rPr>
          <w:spacing w:val="40"/>
        </w:rPr>
        <w:t> </w:t>
      </w:r>
      <w:r>
        <w:rPr/>
        <w:t>của</w:t>
      </w:r>
      <w:r>
        <w:rPr>
          <w:spacing w:val="4"/>
        </w:rPr>
        <w:t> </w:t>
      </w:r>
      <w:r>
        <w:rPr/>
        <w:t>kế</w:t>
      </w:r>
      <w:r>
        <w:rPr>
          <w:spacing w:val="4"/>
        </w:rPr>
        <w:t> </w:t>
      </w:r>
      <w:r>
        <w:rPr/>
        <w:t>hoạch</w:t>
      </w:r>
      <w:r>
        <w:rPr>
          <w:spacing w:val="3"/>
        </w:rPr>
        <w:t> </w:t>
      </w:r>
      <w:r>
        <w:rPr/>
        <w:t>Nava</w:t>
      </w:r>
      <w:r>
        <w:rPr>
          <w:spacing w:val="4"/>
        </w:rPr>
        <w:t> </w:t>
      </w:r>
      <w:r>
        <w:rPr/>
        <w:t>phần</w:t>
      </w:r>
      <w:r>
        <w:rPr>
          <w:spacing w:val="4"/>
        </w:rPr>
        <w:t> </w:t>
      </w:r>
      <w:r>
        <w:rPr/>
        <w:t>lớn</w:t>
      </w:r>
      <w:r>
        <w:rPr>
          <w:spacing w:val="3"/>
        </w:rPr>
        <w:t> </w:t>
      </w:r>
      <w:r>
        <w:rPr/>
        <w:t>do</w:t>
      </w:r>
      <w:r>
        <w:rPr>
          <w:spacing w:val="3"/>
        </w:rPr>
        <w:t> </w:t>
      </w:r>
      <w:r>
        <w:rPr/>
        <w:t>Mỹ</w:t>
      </w:r>
      <w:r>
        <w:rPr>
          <w:spacing w:val="74"/>
        </w:rPr>
        <w:t> </w:t>
      </w:r>
      <w:r>
        <w:rPr/>
        <w:t>thực</w:t>
      </w:r>
      <w:r>
        <w:rPr>
          <w:spacing w:val="5"/>
        </w:rPr>
        <w:t> </w:t>
      </w:r>
      <w:r>
        <w:rPr/>
        <w:t>hiện. Trong</w:t>
      </w:r>
      <w:r>
        <w:rPr>
          <w:spacing w:val="3"/>
        </w:rPr>
        <w:t> </w:t>
      </w:r>
      <w:r>
        <w:rPr/>
        <w:t>quá</w:t>
      </w:r>
      <w:r>
        <w:rPr>
          <w:spacing w:val="4"/>
        </w:rPr>
        <w:t> </w:t>
      </w:r>
      <w:r>
        <w:rPr/>
        <w:t>trình</w:t>
      </w:r>
      <w:r>
        <w:rPr>
          <w:spacing w:val="4"/>
        </w:rPr>
        <w:t> </w:t>
      </w:r>
      <w:r>
        <w:rPr/>
        <w:t>triển</w:t>
      </w:r>
      <w:r>
        <w:rPr>
          <w:spacing w:val="5"/>
        </w:rPr>
        <w:t> </w:t>
      </w:r>
      <w:r>
        <w:rPr/>
        <w:t>khai</w:t>
      </w:r>
      <w:r>
        <w:rPr>
          <w:spacing w:val="3"/>
        </w:rPr>
        <w:t> </w:t>
      </w:r>
      <w:r>
        <w:rPr/>
        <w:t>kế</w:t>
      </w:r>
      <w:r>
        <w:rPr>
          <w:spacing w:val="4"/>
        </w:rPr>
        <w:t> </w:t>
      </w:r>
      <w:r>
        <w:rPr/>
        <w:t>hoạch,</w:t>
      </w:r>
      <w:r>
        <w:rPr>
          <w:spacing w:val="3"/>
        </w:rPr>
        <w:t> </w:t>
      </w:r>
      <w:r>
        <w:rPr>
          <w:spacing w:val="-4"/>
        </w:rPr>
        <w:t>Nava</w:t>
      </w:r>
    </w:p>
    <w:p>
      <w:pPr>
        <w:pStyle w:val="ListParagraph"/>
        <w:numPr>
          <w:ilvl w:val="0"/>
          <w:numId w:val="8"/>
        </w:numPr>
        <w:tabs>
          <w:tab w:pos="648" w:val="left" w:leader="none"/>
        </w:tabs>
        <w:spacing w:line="256" w:lineRule="auto" w:before="59" w:after="0"/>
        <w:ind w:left="264" w:right="67" w:firstLine="0"/>
        <w:jc w:val="both"/>
        <w:rPr>
          <w:rFonts w:ascii="Calibri" w:hAnsi="Calibri"/>
          <w:sz w:val="22"/>
        </w:rPr>
      </w:pPr>
      <w:bookmarkStart w:name="_bookmark104" w:id="106"/>
      <w:bookmarkEnd w:id="106"/>
      <w:r>
        <w:rPr>
          <w:rFonts w:ascii="Calibri" w:hAnsi="Calibri"/>
          <w:sz w:val="22"/>
        </w:rPr>
      </w:r>
      <w:r>
        <w:rPr>
          <w:sz w:val="20"/>
        </w:rPr>
        <w:t>Về vấn đề này, đến Hội nghị Ban Chấp hành</w:t>
      </w:r>
      <w:r>
        <w:rPr>
          <w:spacing w:val="-2"/>
          <w:sz w:val="20"/>
        </w:rPr>
        <w:t> </w:t>
      </w:r>
      <w:r>
        <w:rPr>
          <w:sz w:val="20"/>
        </w:rPr>
        <w:t>Trung ương lần thfí mười (mở rộng) tháng 10-1956, Đảng và Chủ tịch Hồ Chí Minh đã phân tích sâu sắc, nhận thfíc đầy đủ, chỉ rõ khuyết điểm, sai lầm, nguyên nhân sai lầm và đã tự phê bình rất nghiêm khắc, có hình thfíc kỷ luật thích đáng những cá nhân gây ra sai phạm; đề ra nhiều chủ trương, biện pháp khắc phục hậu quả, lấy lại niềm tin của nhân dân.</w:t>
      </w:r>
    </w:p>
    <w:p>
      <w:pPr>
        <w:pStyle w:val="ListParagraph"/>
        <w:spacing w:after="0" w:line="256" w:lineRule="auto"/>
        <w:jc w:val="both"/>
        <w:rPr>
          <w:rFonts w:ascii="Calibri" w:hAnsi="Calibri"/>
          <w:sz w:val="22"/>
        </w:rPr>
        <w:sectPr>
          <w:pgSz w:w="12240" w:h="15840"/>
          <w:pgMar w:header="0" w:footer="991" w:top="1060" w:bottom="1180" w:left="1440" w:right="1080"/>
        </w:sectPr>
      </w:pPr>
    </w:p>
    <w:p>
      <w:pPr>
        <w:pStyle w:val="BodyText"/>
        <w:spacing w:line="288" w:lineRule="auto"/>
        <w:ind w:right="64" w:firstLine="0"/>
      </w:pPr>
      <w:r>
        <w:rPr/>
        <w:t>đã tfing bước biến Điện Biên Phủ-một địa danh vùng Tây Bắc Việt Nam trở thành một căn cfí quân sự khổng lồ và là trung tâm điểm của kế hoạch. Đến đầu năm 1954, Điện Biên Phủ là một tập đoàn cfí điểm mạnh nhất Đông Dương, một “pháo đài khổng lồ không thể công phá”, được giới quân sự, chính trị Pháp-Mỹ đánh giá là “một cỗ máy để nghiền Việt Minh”.</w:t>
      </w:r>
    </w:p>
    <w:p>
      <w:pPr>
        <w:pStyle w:val="BodyText"/>
        <w:spacing w:line="288" w:lineRule="auto" w:before="116"/>
        <w:ind w:right="61"/>
      </w:pPr>
      <w:r>
        <w:rPr/>
        <w:t>Để đánh bại âm mưu và kế hoạch Nava, Đảng chủ trương mở cuộc tiến công chiến lược</w:t>
      </w:r>
      <w:r>
        <w:rPr>
          <w:spacing w:val="-3"/>
        </w:rPr>
        <w:t> </w:t>
      </w:r>
      <w:r>
        <w:rPr/>
        <w:t>Đông</w:t>
      </w:r>
      <w:r>
        <w:rPr>
          <w:spacing w:val="-2"/>
        </w:rPr>
        <w:t> </w:t>
      </w:r>
      <w:r>
        <w:rPr/>
        <w:t>Xuân</w:t>
      </w:r>
      <w:r>
        <w:rPr>
          <w:spacing w:val="-2"/>
        </w:rPr>
        <w:t> </w:t>
      </w:r>
      <w:r>
        <w:rPr/>
        <w:t>1953-1954</w:t>
      </w:r>
      <w:r>
        <w:rPr>
          <w:i/>
        </w:rPr>
        <w:t>.</w:t>
      </w:r>
      <w:r>
        <w:rPr>
          <w:i/>
          <w:spacing w:val="-2"/>
        </w:rPr>
        <w:t> </w:t>
      </w:r>
      <w:r>
        <w:rPr/>
        <w:t>Tfi</w:t>
      </w:r>
      <w:r>
        <w:rPr>
          <w:spacing w:val="-3"/>
        </w:rPr>
        <w:t> </w:t>
      </w:r>
      <w:r>
        <w:rPr/>
        <w:t>đầu</w:t>
      </w:r>
      <w:r>
        <w:rPr>
          <w:spacing w:val="-2"/>
        </w:rPr>
        <w:t> </w:t>
      </w:r>
      <w:r>
        <w:rPr/>
        <w:t>tháng</w:t>
      </w:r>
      <w:r>
        <w:rPr>
          <w:spacing w:val="-4"/>
        </w:rPr>
        <w:t> </w:t>
      </w:r>
      <w:r>
        <w:rPr/>
        <w:t>9-1953,</w:t>
      </w:r>
      <w:r>
        <w:rPr>
          <w:spacing w:val="-5"/>
        </w:rPr>
        <w:t> </w:t>
      </w:r>
      <w:r>
        <w:rPr/>
        <w:t>Bộ</w:t>
      </w:r>
      <w:r>
        <w:rPr>
          <w:spacing w:val="-4"/>
        </w:rPr>
        <w:t> </w:t>
      </w:r>
      <w:r>
        <w:rPr/>
        <w:t>Chính</w:t>
      </w:r>
      <w:r>
        <w:rPr>
          <w:spacing w:val="-2"/>
        </w:rPr>
        <w:t> </w:t>
      </w:r>
      <w:r>
        <w:rPr/>
        <w:t>trị</w:t>
      </w:r>
      <w:r>
        <w:rPr>
          <w:spacing w:val="-2"/>
        </w:rPr>
        <w:t> </w:t>
      </w:r>
      <w:r>
        <w:rPr/>
        <w:t>và</w:t>
      </w:r>
      <w:r>
        <w:rPr>
          <w:spacing w:val="-7"/>
        </w:rPr>
        <w:t> </w:t>
      </w:r>
      <w:r>
        <w:rPr/>
        <w:t>Tổng</w:t>
      </w:r>
      <w:r>
        <w:rPr>
          <w:spacing w:val="-2"/>
        </w:rPr>
        <w:t> </w:t>
      </w:r>
      <w:r>
        <w:rPr/>
        <w:t>Quân</w:t>
      </w:r>
      <w:r>
        <w:rPr>
          <w:spacing w:val="-2"/>
        </w:rPr>
        <w:t> </w:t>
      </w:r>
      <w:r>
        <w:rPr/>
        <w:t>ủy</w:t>
      </w:r>
      <w:r>
        <w:rPr>
          <w:spacing w:val="-2"/>
        </w:rPr>
        <w:t> </w:t>
      </w:r>
      <w:r>
        <w:rPr/>
        <w:t>chỉ</w:t>
      </w:r>
      <w:r>
        <w:rPr>
          <w:spacing w:val="-2"/>
        </w:rPr>
        <w:t> </w:t>
      </w:r>
      <w:r>
        <w:rPr/>
        <w:t>đạo Bộ Tổng Tham mưu Quân đội nhân dân Việt Nam nghiên cfíu, đánh giá toàn diện tình hình quân sự trên chiến trường và vạch ra kế hoạch tác chiến mới. Cuối tháng 9-1953, Bộ Chính trị họp bàn và thông qua chủ trương tác chiến chiến lược Đông Xuân 1953-1954, nhằm tiêu diệt sinh lực địch, bồi dưỡng lực lượng của ta, giữ vững thế chủ động, buộc địch phải phân tán lực lượng để đối phó. Nghị quyết quan trọng này của Bộ Chính trị đã mở đường đi tới những thắng lợi lịch sfí trong cuộc tiến công chiến lược Đông Xuân 1953-1954 mà đỉnh cao là Chiến dịch Điện Biên Phủ.</w:t>
      </w:r>
    </w:p>
    <w:p>
      <w:pPr>
        <w:pStyle w:val="BodyText"/>
        <w:spacing w:line="288" w:lineRule="auto" w:before="113"/>
        <w:ind w:right="60"/>
      </w:pPr>
      <w:r>
        <w:rPr/>
        <w:t>Tháng</w:t>
      </w:r>
      <w:r>
        <w:rPr>
          <w:spacing w:val="-1"/>
        </w:rPr>
        <w:t> </w:t>
      </w:r>
      <w:r>
        <w:rPr/>
        <w:t>12-1953,</w:t>
      </w:r>
      <w:r>
        <w:rPr>
          <w:spacing w:val="-2"/>
        </w:rPr>
        <w:t> </w:t>
      </w:r>
      <w:r>
        <w:rPr/>
        <w:t>Bộ</w:t>
      </w:r>
      <w:r>
        <w:rPr>
          <w:spacing w:val="-7"/>
        </w:rPr>
        <w:t> </w:t>
      </w:r>
      <w:r>
        <w:rPr/>
        <w:t>Tổng</w:t>
      </w:r>
      <w:r>
        <w:rPr>
          <w:spacing w:val="-1"/>
        </w:rPr>
        <w:t> </w:t>
      </w:r>
      <w:r>
        <w:rPr/>
        <w:t>tham</w:t>
      </w:r>
      <w:r>
        <w:rPr>
          <w:spacing w:val="-1"/>
        </w:rPr>
        <w:t> </w:t>
      </w:r>
      <w:r>
        <w:rPr/>
        <w:t>mưu</w:t>
      </w:r>
      <w:r>
        <w:rPr>
          <w:spacing w:val="-1"/>
        </w:rPr>
        <w:t> </w:t>
      </w:r>
      <w:r>
        <w:rPr/>
        <w:t>đã xây dựng</w:t>
      </w:r>
      <w:r>
        <w:rPr>
          <w:spacing w:val="-1"/>
        </w:rPr>
        <w:t> </w:t>
      </w:r>
      <w:r>
        <w:rPr/>
        <w:t>xong</w:t>
      </w:r>
      <w:r>
        <w:rPr>
          <w:spacing w:val="-1"/>
        </w:rPr>
        <w:t> </w:t>
      </w:r>
      <w:r>
        <w:rPr/>
        <w:t>các kế hoạch</w:t>
      </w:r>
      <w:r>
        <w:rPr>
          <w:spacing w:val="-1"/>
        </w:rPr>
        <w:t> </w:t>
      </w:r>
      <w:r>
        <w:rPr/>
        <w:t>tác chiến</w:t>
      </w:r>
      <w:r>
        <w:rPr>
          <w:spacing w:val="-1"/>
        </w:rPr>
        <w:t> </w:t>
      </w:r>
      <w:r>
        <w:rPr/>
        <w:t>cụ</w:t>
      </w:r>
      <w:r>
        <w:rPr>
          <w:spacing w:val="-1"/>
        </w:rPr>
        <w:t> </w:t>
      </w:r>
      <w:r>
        <w:rPr/>
        <w:t>thể cho các chiến trường và được Bộ Chính trị phê chuẩn. Trên cơ sở báo cáo quyết tâm của Tổng Quân ủy, cuộc họp của Bộ Chính trị ngày 6-12-1953 đã quyết định mở Chiến dịch Điện Biên Phủ và giao Đại tướng</w:t>
      </w:r>
      <w:r>
        <w:rPr>
          <w:spacing w:val="-1"/>
        </w:rPr>
        <w:t> </w:t>
      </w:r>
      <w:r>
        <w:rPr/>
        <w:t>Võ Nguyên Giáp -Bộ trưởng Bộ Quốc phòng, Tổng</w:t>
      </w:r>
      <w:r>
        <w:rPr>
          <w:spacing w:val="-1"/>
        </w:rPr>
        <w:t> </w:t>
      </w:r>
      <w:r>
        <w:rPr/>
        <w:t>Tư lệnh quân đội trực tiếp làm Tư lệnh kiêm Bí thư Đảng ủy chiến dịch. Phối hợp với mặt trận Điện Biên Phủ và tạo điều kiện cho trận quyết chiến chiến lược ở Điện Biên Phủ, lực lượng quân sự tổ chfíc nghi binh, kéo dãn lực lượng địch trên toàn chiến trường Đông Dương, mở nhiều cuộc tấn công địch đồng loạt trên các hướng chiến lược quan trọng, như: Lai Châu (12-1953); Trung Lào (12-1953), Hạ Lào và Đông Bắc Campuchia (12- 1953);</w:t>
      </w:r>
      <w:r>
        <w:rPr>
          <w:spacing w:val="-4"/>
        </w:rPr>
        <w:t> </w:t>
      </w:r>
      <w:r>
        <w:rPr/>
        <w:t>mặt</w:t>
      </w:r>
      <w:r>
        <w:rPr>
          <w:spacing w:val="-4"/>
        </w:rPr>
        <w:t> </w:t>
      </w:r>
      <w:r>
        <w:rPr/>
        <w:t>trận</w:t>
      </w:r>
      <w:r>
        <w:rPr>
          <w:spacing w:val="-9"/>
        </w:rPr>
        <w:t> </w:t>
      </w:r>
      <w:r>
        <w:rPr/>
        <w:t>Tây</w:t>
      </w:r>
      <w:r>
        <w:rPr>
          <w:spacing w:val="-4"/>
        </w:rPr>
        <w:t> </w:t>
      </w:r>
      <w:r>
        <w:rPr/>
        <w:t>Nguyên</w:t>
      </w:r>
      <w:r>
        <w:rPr>
          <w:spacing w:val="-4"/>
        </w:rPr>
        <w:t> </w:t>
      </w:r>
      <w:r>
        <w:rPr/>
        <w:t>(1-1954);</w:t>
      </w:r>
      <w:r>
        <w:rPr>
          <w:spacing w:val="-8"/>
        </w:rPr>
        <w:t> </w:t>
      </w:r>
      <w:r>
        <w:rPr/>
        <w:t>Thượng</w:t>
      </w:r>
      <w:r>
        <w:rPr>
          <w:spacing w:val="-6"/>
        </w:rPr>
        <w:t> </w:t>
      </w:r>
      <w:r>
        <w:rPr/>
        <w:t>Lào</w:t>
      </w:r>
      <w:r>
        <w:rPr>
          <w:spacing w:val="-4"/>
        </w:rPr>
        <w:t> </w:t>
      </w:r>
      <w:r>
        <w:rPr/>
        <w:t>(1-1954).</w:t>
      </w:r>
      <w:r>
        <w:rPr>
          <w:spacing w:val="-9"/>
        </w:rPr>
        <w:t> </w:t>
      </w:r>
      <w:r>
        <w:rPr/>
        <w:t>Tại</w:t>
      </w:r>
      <w:r>
        <w:rPr>
          <w:spacing w:val="-4"/>
        </w:rPr>
        <w:t> </w:t>
      </w:r>
      <w:r>
        <w:rPr/>
        <w:t>mặt</w:t>
      </w:r>
      <w:r>
        <w:rPr>
          <w:spacing w:val="-6"/>
        </w:rPr>
        <w:t> </w:t>
      </w:r>
      <w:r>
        <w:rPr/>
        <w:t>trận</w:t>
      </w:r>
      <w:r>
        <w:rPr>
          <w:spacing w:val="-4"/>
        </w:rPr>
        <w:t> </w:t>
      </w:r>
      <w:r>
        <w:rPr/>
        <w:t>Bình</w:t>
      </w:r>
      <w:r>
        <w:rPr>
          <w:spacing w:val="-8"/>
        </w:rPr>
        <w:t> </w:t>
      </w:r>
      <w:r>
        <w:rPr/>
        <w:t>Trị</w:t>
      </w:r>
      <w:r>
        <w:rPr>
          <w:spacing w:val="-10"/>
        </w:rPr>
        <w:t> </w:t>
      </w:r>
      <w:r>
        <w:rPr/>
        <w:t>Thiên, Nam</w:t>
      </w:r>
      <w:r>
        <w:rPr>
          <w:spacing w:val="-2"/>
        </w:rPr>
        <w:t> </w:t>
      </w:r>
      <w:r>
        <w:rPr/>
        <w:t>Trung Bộ, Nam Bộ ta tổ chfíc đồng loạt tấn công địch, kết hợp phát động phá tề, trfi gian, mở các chiến dịch địch vận, ngụy vận, phá hủy giao thông, đẩy mạnh hoạt động chiến tranh du kích...</w:t>
      </w:r>
    </w:p>
    <w:p>
      <w:pPr>
        <w:pStyle w:val="BodyText"/>
        <w:spacing w:line="288" w:lineRule="auto" w:before="110"/>
        <w:ind w:right="65"/>
      </w:pPr>
      <w:r>
        <w:rPr/>
        <w:t>Nhằm phát huy sfíc mạnh của hậu phương, chi viện tiền tuyến, nhất là lực lượng nông dân, cho cuộc tiến công chiến lược Đông Xuân 1953-1954 và Chiến dịch Điện Biên Phủ, Trung ương Đảng, Quốc hội và Chủ tịch Hồ Chí Minh quyết định phát động phong trào quần chúng đấu tranh triệt để giảm tô, giảm tfíc và tiến hành cải cách ruộng đất,</w:t>
      </w:r>
      <w:r>
        <w:rPr>
          <w:spacing w:val="40"/>
        </w:rPr>
        <w:t> </w:t>
      </w:r>
      <w:r>
        <w:rPr/>
        <w:t>Bộ Chính trị quyết định thành lập Ủy ban chi viện tiền tuyến; Hội đồng cung cấp mặt trận Trung ương và các địa phương cũng được thành lập. Mọi nguồn nhân tài, vật lực, dân công tiếp tế, chi viện cho mặt trận Điện Biên Phủ được tăng cường với hàng vạn ngày công,</w:t>
      </w:r>
      <w:r>
        <w:rPr>
          <w:spacing w:val="-3"/>
        </w:rPr>
        <w:t> </w:t>
      </w:r>
      <w:r>
        <w:rPr/>
        <w:t>hàng</w:t>
      </w:r>
      <w:r>
        <w:rPr>
          <w:spacing w:val="-2"/>
        </w:rPr>
        <w:t> </w:t>
      </w:r>
      <w:r>
        <w:rPr/>
        <w:t>vạn</w:t>
      </w:r>
      <w:r>
        <w:rPr>
          <w:spacing w:val="-2"/>
        </w:rPr>
        <w:t> </w:t>
      </w:r>
      <w:r>
        <w:rPr/>
        <w:t>tấn</w:t>
      </w:r>
      <w:r>
        <w:rPr>
          <w:spacing w:val="-4"/>
        </w:rPr>
        <w:t> </w:t>
      </w:r>
      <w:r>
        <w:rPr/>
        <w:t>lương</w:t>
      </w:r>
      <w:r>
        <w:rPr>
          <w:spacing w:val="-4"/>
        </w:rPr>
        <w:t> </w:t>
      </w:r>
      <w:r>
        <w:rPr/>
        <w:t>thực,</w:t>
      </w:r>
      <w:r>
        <w:rPr>
          <w:spacing w:val="-5"/>
        </w:rPr>
        <w:t> </w:t>
      </w:r>
      <w:r>
        <w:rPr/>
        <w:t>đạn</w:t>
      </w:r>
      <w:r>
        <w:rPr>
          <w:spacing w:val="-2"/>
        </w:rPr>
        <w:t> </w:t>
      </w:r>
      <w:r>
        <w:rPr/>
        <w:t>dược,</w:t>
      </w:r>
      <w:r>
        <w:rPr>
          <w:spacing w:val="-3"/>
        </w:rPr>
        <w:t> </w:t>
      </w:r>
      <w:r>
        <w:rPr/>
        <w:t>vũ</w:t>
      </w:r>
      <w:r>
        <w:rPr>
          <w:spacing w:val="-2"/>
        </w:rPr>
        <w:t> </w:t>
      </w:r>
      <w:r>
        <w:rPr/>
        <w:t>khí,</w:t>
      </w:r>
      <w:r>
        <w:rPr>
          <w:spacing w:val="-3"/>
        </w:rPr>
        <w:t> </w:t>
      </w:r>
      <w:r>
        <w:rPr/>
        <w:t>phương</w:t>
      </w:r>
      <w:r>
        <w:rPr>
          <w:spacing w:val="-2"/>
        </w:rPr>
        <w:t> </w:t>
      </w:r>
      <w:r>
        <w:rPr/>
        <w:t>tiện</w:t>
      </w:r>
      <w:r>
        <w:rPr>
          <w:spacing w:val="-4"/>
        </w:rPr>
        <w:t> </w:t>
      </w:r>
      <w:r>
        <w:rPr/>
        <w:t>trang</w:t>
      </w:r>
      <w:r>
        <w:rPr>
          <w:spacing w:val="-2"/>
        </w:rPr>
        <w:t> </w:t>
      </w:r>
      <w:r>
        <w:rPr/>
        <w:t>bị,…</w:t>
      </w:r>
      <w:r>
        <w:rPr>
          <w:spacing w:val="-1"/>
        </w:rPr>
        <w:t> </w:t>
      </w:r>
      <w:r>
        <w:rPr/>
        <w:t>Chủ</w:t>
      </w:r>
      <w:r>
        <w:rPr>
          <w:spacing w:val="-4"/>
        </w:rPr>
        <w:t> </w:t>
      </w:r>
      <w:r>
        <w:rPr/>
        <w:t>tịch</w:t>
      </w:r>
      <w:r>
        <w:rPr>
          <w:spacing w:val="-2"/>
        </w:rPr>
        <w:t> </w:t>
      </w:r>
      <w:r>
        <w:rPr/>
        <w:t>Hồ</w:t>
      </w:r>
      <w:r>
        <w:rPr>
          <w:spacing w:val="-2"/>
        </w:rPr>
        <w:t> </w:t>
      </w:r>
      <w:r>
        <w:rPr/>
        <w:t>Chí Minh</w:t>
      </w:r>
      <w:r>
        <w:rPr>
          <w:spacing w:val="17"/>
        </w:rPr>
        <w:t> </w:t>
      </w:r>
      <w:r>
        <w:rPr/>
        <w:t>chỉ</w:t>
      </w:r>
      <w:r>
        <w:rPr>
          <w:spacing w:val="15"/>
        </w:rPr>
        <w:t> </w:t>
      </w:r>
      <w:r>
        <w:rPr/>
        <w:t>rõ:</w:t>
      </w:r>
      <w:r>
        <w:rPr>
          <w:spacing w:val="15"/>
        </w:rPr>
        <w:t> </w:t>
      </w:r>
      <w:r>
        <w:rPr/>
        <w:t>“chiến</w:t>
      </w:r>
      <w:r>
        <w:rPr>
          <w:spacing w:val="15"/>
        </w:rPr>
        <w:t> </w:t>
      </w:r>
      <w:r>
        <w:rPr/>
        <w:t>dịch</w:t>
      </w:r>
      <w:r>
        <w:rPr>
          <w:spacing w:val="15"/>
        </w:rPr>
        <w:t> </w:t>
      </w:r>
      <w:r>
        <w:rPr/>
        <w:t>này</w:t>
      </w:r>
      <w:r>
        <w:rPr>
          <w:spacing w:val="17"/>
        </w:rPr>
        <w:t> </w:t>
      </w:r>
      <w:r>
        <w:rPr/>
        <w:t>là</w:t>
      </w:r>
      <w:r>
        <w:rPr>
          <w:spacing w:val="16"/>
        </w:rPr>
        <w:t> </w:t>
      </w:r>
      <w:r>
        <w:rPr/>
        <w:t>một</w:t>
      </w:r>
      <w:r>
        <w:rPr>
          <w:spacing w:val="15"/>
        </w:rPr>
        <w:t> </w:t>
      </w:r>
      <w:r>
        <w:rPr/>
        <w:t>chiến</w:t>
      </w:r>
      <w:r>
        <w:rPr>
          <w:spacing w:val="15"/>
        </w:rPr>
        <w:t> </w:t>
      </w:r>
      <w:r>
        <w:rPr/>
        <w:t>dịch</w:t>
      </w:r>
      <w:r>
        <w:rPr>
          <w:spacing w:val="15"/>
        </w:rPr>
        <w:t> </w:t>
      </w:r>
      <w:r>
        <w:rPr/>
        <w:t>rất</w:t>
      </w:r>
      <w:r>
        <w:rPr>
          <w:spacing w:val="15"/>
        </w:rPr>
        <w:t> </w:t>
      </w:r>
      <w:r>
        <w:rPr/>
        <w:t>quan</w:t>
      </w:r>
      <w:r>
        <w:rPr>
          <w:spacing w:val="15"/>
        </w:rPr>
        <w:t> </w:t>
      </w:r>
      <w:r>
        <w:rPr/>
        <w:t>trọng,</w:t>
      </w:r>
      <w:r>
        <w:rPr>
          <w:spacing w:val="16"/>
        </w:rPr>
        <w:t> </w:t>
      </w:r>
      <w:r>
        <w:rPr/>
        <w:t>không</w:t>
      </w:r>
      <w:r>
        <w:rPr>
          <w:spacing w:val="15"/>
        </w:rPr>
        <w:t> </w:t>
      </w:r>
      <w:r>
        <w:rPr/>
        <w:t>những</w:t>
      </w:r>
      <w:r>
        <w:rPr>
          <w:spacing w:val="15"/>
        </w:rPr>
        <w:t> </w:t>
      </w:r>
      <w:r>
        <w:rPr/>
        <w:t>về</w:t>
      </w:r>
      <w:r>
        <w:rPr>
          <w:spacing w:val="16"/>
        </w:rPr>
        <w:t> </w:t>
      </w:r>
      <w:r>
        <w:rPr/>
        <w:t>quân</w:t>
      </w:r>
      <w:r>
        <w:rPr>
          <w:spacing w:val="15"/>
        </w:rPr>
        <w:t> </w:t>
      </w:r>
      <w:r>
        <w:rPr/>
        <w:t>sự</w:t>
      </w:r>
    </w:p>
    <w:p>
      <w:pPr>
        <w:pStyle w:val="BodyText"/>
        <w:spacing w:after="0" w:line="288" w:lineRule="auto"/>
        <w:sectPr>
          <w:pgSz w:w="12240" w:h="15840"/>
          <w:pgMar w:header="0" w:footer="991" w:top="1060" w:bottom="1260" w:left="1440" w:right="1080"/>
        </w:sectPr>
      </w:pPr>
    </w:p>
    <w:p>
      <w:pPr>
        <w:pStyle w:val="BodyText"/>
        <w:spacing w:line="288" w:lineRule="auto"/>
        <w:ind w:right="64" w:firstLine="0"/>
      </w:pPr>
      <w:r>
        <w:rPr/>
        <w:t>mà</w:t>
      </w:r>
      <w:r>
        <w:rPr>
          <w:spacing w:val="-5"/>
        </w:rPr>
        <w:t> </w:t>
      </w:r>
      <w:r>
        <w:rPr/>
        <w:t>cả</w:t>
      </w:r>
      <w:r>
        <w:rPr>
          <w:spacing w:val="-5"/>
        </w:rPr>
        <w:t> </w:t>
      </w:r>
      <w:r>
        <w:rPr/>
        <w:t>về</w:t>
      </w:r>
      <w:r>
        <w:rPr>
          <w:spacing w:val="-5"/>
        </w:rPr>
        <w:t> </w:t>
      </w:r>
      <w:r>
        <w:rPr/>
        <w:t>chính</w:t>
      </w:r>
      <w:r>
        <w:rPr>
          <w:spacing w:val="-2"/>
        </w:rPr>
        <w:t> </w:t>
      </w:r>
      <w:r>
        <w:rPr/>
        <w:t>trị,</w:t>
      </w:r>
      <w:r>
        <w:rPr>
          <w:spacing w:val="-5"/>
        </w:rPr>
        <w:t> </w:t>
      </w:r>
      <w:r>
        <w:rPr/>
        <w:t>không</w:t>
      </w:r>
      <w:r>
        <w:rPr>
          <w:spacing w:val="-4"/>
        </w:rPr>
        <w:t> </w:t>
      </w:r>
      <w:r>
        <w:rPr/>
        <w:t>những</w:t>
      </w:r>
      <w:r>
        <w:rPr>
          <w:spacing w:val="-4"/>
        </w:rPr>
        <w:t> </w:t>
      </w:r>
      <w:r>
        <w:rPr/>
        <w:t>đối</w:t>
      </w:r>
      <w:r>
        <w:rPr>
          <w:spacing w:val="-6"/>
        </w:rPr>
        <w:t> </w:t>
      </w:r>
      <w:r>
        <w:rPr/>
        <w:t>với</w:t>
      </w:r>
      <w:r>
        <w:rPr>
          <w:spacing w:val="-4"/>
        </w:rPr>
        <w:t> </w:t>
      </w:r>
      <w:r>
        <w:rPr/>
        <w:t>trong</w:t>
      </w:r>
      <w:r>
        <w:rPr>
          <w:spacing w:val="-6"/>
        </w:rPr>
        <w:t> </w:t>
      </w:r>
      <w:r>
        <w:rPr/>
        <w:t>nước</w:t>
      </w:r>
      <w:r>
        <w:rPr>
          <w:spacing w:val="-3"/>
        </w:rPr>
        <w:t> </w:t>
      </w:r>
      <w:r>
        <w:rPr/>
        <w:t>mà</w:t>
      </w:r>
      <w:r>
        <w:rPr>
          <w:spacing w:val="-5"/>
        </w:rPr>
        <w:t> </w:t>
      </w:r>
      <w:r>
        <w:rPr/>
        <w:t>đối</w:t>
      </w:r>
      <w:r>
        <w:rPr>
          <w:spacing w:val="-4"/>
        </w:rPr>
        <w:t> </w:t>
      </w:r>
      <w:r>
        <w:rPr/>
        <w:t>với</w:t>
      </w:r>
      <w:r>
        <w:rPr>
          <w:spacing w:val="-4"/>
        </w:rPr>
        <w:t> </w:t>
      </w:r>
      <w:r>
        <w:rPr/>
        <w:t>quốc</w:t>
      </w:r>
      <w:r>
        <w:rPr>
          <w:spacing w:val="-3"/>
        </w:rPr>
        <w:t> </w:t>
      </w:r>
      <w:r>
        <w:rPr/>
        <w:t>tế.</w:t>
      </w:r>
      <w:r>
        <w:rPr>
          <w:spacing w:val="-8"/>
        </w:rPr>
        <w:t> </w:t>
      </w:r>
      <w:r>
        <w:rPr/>
        <w:t>Vì</w:t>
      </w:r>
      <w:r>
        <w:rPr>
          <w:spacing w:val="-4"/>
        </w:rPr>
        <w:t> </w:t>
      </w:r>
      <w:r>
        <w:rPr/>
        <w:t>vậy,</w:t>
      </w:r>
      <w:r>
        <w:rPr>
          <w:spacing w:val="-5"/>
        </w:rPr>
        <w:t> </w:t>
      </w:r>
      <w:r>
        <w:rPr/>
        <w:t>toàn</w:t>
      </w:r>
      <w:r>
        <w:rPr>
          <w:spacing w:val="-6"/>
        </w:rPr>
        <w:t> </w:t>
      </w:r>
      <w:r>
        <w:rPr/>
        <w:t>quân, toàn dân, toàn Đảng phải tập trung hoàn thành cho kỳ được”</w:t>
      </w:r>
      <w:hyperlink w:history="true" w:anchor="_bookmark105">
        <w:r>
          <w:rPr>
            <w:vertAlign w:val="superscript"/>
          </w:rPr>
          <w:t>105</w:t>
        </w:r>
      </w:hyperlink>
      <w:r>
        <w:rPr>
          <w:vertAlign w:val="baseline"/>
        </w:rPr>
        <w:t>.</w:t>
      </w:r>
    </w:p>
    <w:p>
      <w:pPr>
        <w:pStyle w:val="BodyText"/>
        <w:spacing w:line="288" w:lineRule="auto" w:before="118"/>
        <w:ind w:right="63"/>
      </w:pPr>
      <w:r>
        <w:rPr/>
        <w:t>Thực hiện quyết tâm chiến lược đó, ta đã tập trung khoảng 5 vạn quân với mọi nỗ lực và quyết tâm cao nhất bao vây chặt quân địch ở Điện Biên Phủ. Với phương châm “đánh chắc, tiến chắc”, “đánh chắc thắng”, ngày 13-3-1954, quân ta nổ súng tấn công</w:t>
      </w:r>
      <w:r>
        <w:rPr>
          <w:spacing w:val="40"/>
        </w:rPr>
        <w:t> </w:t>
      </w:r>
      <w:r>
        <w:rPr/>
        <w:t>địch ở phân khu phía Bắc trung tâm Mường Thanh, mở màn Chiến dịch Điện Biên Phủ. Trải qua 56 ngày đêm, với 3 đợt tiến công lớn, vào hồi 17 giờ 30 phút chiều 7-5-1954, Quân đội nhân dân Việt Nam đã đánh chiếm hầm chỉ huy, bắt sống tướng Chiristian de Castries</w:t>
      </w:r>
      <w:r>
        <w:rPr>
          <w:spacing w:val="-2"/>
        </w:rPr>
        <w:t> </w:t>
      </w:r>
      <w:r>
        <w:rPr/>
        <w:t>(Đờ</w:t>
      </w:r>
      <w:r>
        <w:rPr>
          <w:spacing w:val="-3"/>
        </w:rPr>
        <w:t> </w:t>
      </w:r>
      <w:r>
        <w:rPr/>
        <w:t>Cátơri)</w:t>
      </w:r>
      <w:r>
        <w:rPr>
          <w:spacing w:val="-2"/>
        </w:rPr>
        <w:t> </w:t>
      </w:r>
      <w:r>
        <w:rPr/>
        <w:t>chỉ</w:t>
      </w:r>
      <w:r>
        <w:rPr>
          <w:spacing w:val="-3"/>
        </w:rPr>
        <w:t> </w:t>
      </w:r>
      <w:r>
        <w:rPr/>
        <w:t>huy</w:t>
      </w:r>
      <w:r>
        <w:rPr>
          <w:spacing w:val="-1"/>
        </w:rPr>
        <w:t> </w:t>
      </w:r>
      <w:r>
        <w:rPr/>
        <w:t>trưởng</w:t>
      </w:r>
      <w:r>
        <w:rPr>
          <w:spacing w:val="-1"/>
        </w:rPr>
        <w:t> </w:t>
      </w:r>
      <w:r>
        <w:rPr/>
        <w:t>và Bộ</w:t>
      </w:r>
      <w:r>
        <w:rPr>
          <w:spacing w:val="-3"/>
        </w:rPr>
        <w:t> </w:t>
      </w:r>
      <w:r>
        <w:rPr/>
        <w:t>chỉ</w:t>
      </w:r>
      <w:r>
        <w:rPr>
          <w:spacing w:val="-3"/>
        </w:rPr>
        <w:t> </w:t>
      </w:r>
      <w:r>
        <w:rPr/>
        <w:t>huy</w:t>
      </w:r>
      <w:r>
        <w:rPr>
          <w:spacing w:val="-1"/>
        </w:rPr>
        <w:t> </w:t>
      </w:r>
      <w:r>
        <w:rPr/>
        <w:t>tập</w:t>
      </w:r>
      <w:r>
        <w:rPr>
          <w:spacing w:val="-3"/>
        </w:rPr>
        <w:t> </w:t>
      </w:r>
      <w:r>
        <w:rPr/>
        <w:t>đoàn</w:t>
      </w:r>
      <w:r>
        <w:rPr>
          <w:spacing w:val="-3"/>
        </w:rPr>
        <w:t> </w:t>
      </w:r>
      <w:r>
        <w:rPr/>
        <w:t>cfí</w:t>
      </w:r>
      <w:r>
        <w:rPr>
          <w:spacing w:val="-2"/>
        </w:rPr>
        <w:t> </w:t>
      </w:r>
      <w:r>
        <w:rPr/>
        <w:t>điểm</w:t>
      </w:r>
      <w:r>
        <w:rPr>
          <w:spacing w:val="-3"/>
        </w:rPr>
        <w:t> </w:t>
      </w:r>
      <w:r>
        <w:rPr/>
        <w:t>Điện</w:t>
      </w:r>
      <w:r>
        <w:rPr>
          <w:spacing w:val="-1"/>
        </w:rPr>
        <w:t> </w:t>
      </w:r>
      <w:r>
        <w:rPr/>
        <w:t>Biên</w:t>
      </w:r>
      <w:r>
        <w:rPr>
          <w:spacing w:val="-1"/>
        </w:rPr>
        <w:t> </w:t>
      </w:r>
      <w:r>
        <w:rPr/>
        <w:t>Phủ.</w:t>
      </w:r>
      <w:r>
        <w:rPr>
          <w:spacing w:val="-5"/>
        </w:rPr>
        <w:t> </w:t>
      </w:r>
      <w:r>
        <w:rPr/>
        <w:t>Toàn bộ lực lượng địch ở Điện Biên Phủ bị tiêu diệt và bị bắt sống. Chiến dịch Điện Biên Phủ kết thúc đã đưa cuộc Tiến công chiến lược Đông Xuân 1953-1954 và cuộc kháng chiến của dân tộc Việt Nam chống thực dân Pháp xâm lược đến thắng lợi vẻ vang..</w:t>
      </w:r>
    </w:p>
    <w:p>
      <w:pPr>
        <w:pStyle w:val="BodyText"/>
        <w:spacing w:line="288" w:lineRule="auto" w:before="113"/>
        <w:ind w:right="60"/>
      </w:pPr>
      <w:r>
        <w:rPr/>
        <w:t>Chiến thắng vĩ đại ở Điện Biên Phủ là thắng lợi của ý chí và khát vọng độc lập, tự</w:t>
      </w:r>
      <w:r>
        <w:rPr>
          <w:spacing w:val="40"/>
        </w:rPr>
        <w:t> </w:t>
      </w:r>
      <w:r>
        <w:rPr/>
        <w:t>do của nhân dân Việt Nam mà nòng cốt là lực lượng Quân đội nhân dân anh hùng. Với nước Pháp “Điện Biên Phủ thất thủ gây nỗi kinh hoàng khủng khiếp. Đó là một trong những thảm bại lớn nhất của phương Tây...”</w:t>
      </w:r>
      <w:hyperlink w:history="true" w:anchor="_bookmark106">
        <w:r>
          <w:rPr>
            <w:vertAlign w:val="superscript"/>
          </w:rPr>
          <w:t>106</w:t>
        </w:r>
      </w:hyperlink>
      <w:r>
        <w:rPr>
          <w:vertAlign w:val="baseline"/>
        </w:rPr>
        <w:t>. Thắng lợi ở Điện Biên Phủ là “thiên sfí vàng của dân tộc Việt Nam”, được ghi nhận là một chiến công vĩ đại của dân tộc Việt Nam trong thế kỷ XX và “đi vào lịch sfí thế giới như một chiến công hiển hách, báo hiệu sự thắng lợi của nhân dân các dân tộc bị áp bfíc, sự sụp đổ của chủ nghĩa thực dân”</w:t>
      </w:r>
      <w:hyperlink w:history="true" w:anchor="_bookmark107">
        <w:r>
          <w:rPr>
            <w:vertAlign w:val="superscript"/>
          </w:rPr>
          <w:t>107</w:t>
        </w:r>
      </w:hyperlink>
      <w:r>
        <w:rPr>
          <w:vertAlign w:val="baseline"/>
        </w:rPr>
        <w:t>.</w:t>
      </w:r>
    </w:p>
    <w:p>
      <w:pPr>
        <w:pStyle w:val="BodyText"/>
        <w:spacing w:line="288" w:lineRule="auto" w:before="114"/>
        <w:ind w:right="63"/>
      </w:pPr>
      <w:r>
        <w:rPr/>
        <w:t>Cùng với thắng lợi quân sự</w:t>
      </w:r>
      <w:r>
        <w:rPr>
          <w:spacing w:val="-1"/>
        </w:rPr>
        <w:t> </w:t>
      </w:r>
      <w:r>
        <w:rPr/>
        <w:t>to lớn, vang dội ở</w:t>
      </w:r>
      <w:r>
        <w:rPr>
          <w:spacing w:val="-1"/>
        </w:rPr>
        <w:t> </w:t>
      </w:r>
      <w:r>
        <w:rPr/>
        <w:t>Điện Biên Phủ, trên toàn chiến trường Đông Dương</w:t>
      </w:r>
      <w:r>
        <w:rPr>
          <w:spacing w:val="-2"/>
        </w:rPr>
        <w:t> </w:t>
      </w:r>
      <w:r>
        <w:rPr/>
        <w:t>quân</w:t>
      </w:r>
      <w:r>
        <w:rPr>
          <w:spacing w:val="-2"/>
        </w:rPr>
        <w:t> </w:t>
      </w:r>
      <w:r>
        <w:rPr/>
        <w:t>và</w:t>
      </w:r>
      <w:r>
        <w:rPr>
          <w:spacing w:val="-1"/>
        </w:rPr>
        <w:t> </w:t>
      </w:r>
      <w:r>
        <w:rPr/>
        <w:t>dân</w:t>
      </w:r>
      <w:r>
        <w:rPr>
          <w:spacing w:val="-2"/>
        </w:rPr>
        <w:t> </w:t>
      </w:r>
      <w:r>
        <w:rPr/>
        <w:t>ta</w:t>
      </w:r>
      <w:r>
        <w:rPr>
          <w:spacing w:val="-1"/>
        </w:rPr>
        <w:t> </w:t>
      </w:r>
      <w:r>
        <w:rPr/>
        <w:t>cũng</w:t>
      </w:r>
      <w:r>
        <w:rPr>
          <w:spacing w:val="-2"/>
        </w:rPr>
        <w:t> </w:t>
      </w:r>
      <w:r>
        <w:rPr/>
        <w:t>giành</w:t>
      </w:r>
      <w:r>
        <w:rPr>
          <w:spacing w:val="-2"/>
        </w:rPr>
        <w:t> </w:t>
      </w:r>
      <w:r>
        <w:rPr/>
        <w:t>thêm</w:t>
      </w:r>
      <w:r>
        <w:rPr>
          <w:spacing w:val="-2"/>
        </w:rPr>
        <w:t> </w:t>
      </w:r>
      <w:r>
        <w:rPr/>
        <w:t>nhiều</w:t>
      </w:r>
      <w:r>
        <w:rPr>
          <w:spacing w:val="-2"/>
        </w:rPr>
        <w:t> </w:t>
      </w:r>
      <w:r>
        <w:rPr/>
        <w:t>thắng</w:t>
      </w:r>
      <w:r>
        <w:rPr>
          <w:spacing w:val="-2"/>
        </w:rPr>
        <w:t> </w:t>
      </w:r>
      <w:r>
        <w:rPr/>
        <w:t>lợi</w:t>
      </w:r>
      <w:r>
        <w:rPr>
          <w:spacing w:val="-2"/>
        </w:rPr>
        <w:t> </w:t>
      </w:r>
      <w:r>
        <w:rPr/>
        <w:t>to</w:t>
      </w:r>
      <w:r>
        <w:rPr>
          <w:spacing w:val="-2"/>
        </w:rPr>
        <w:t> </w:t>
      </w:r>
      <w:r>
        <w:rPr/>
        <w:t>lớn</w:t>
      </w:r>
      <w:r>
        <w:rPr>
          <w:spacing w:val="-2"/>
        </w:rPr>
        <w:t> </w:t>
      </w:r>
      <w:r>
        <w:rPr/>
        <w:t>trên</w:t>
      </w:r>
      <w:r>
        <w:rPr>
          <w:spacing w:val="-2"/>
        </w:rPr>
        <w:t> </w:t>
      </w:r>
      <w:r>
        <w:rPr/>
        <w:t>các</w:t>
      </w:r>
      <w:r>
        <w:rPr>
          <w:spacing w:val="-1"/>
        </w:rPr>
        <w:t> </w:t>
      </w:r>
      <w:r>
        <w:rPr/>
        <w:t>mặt</w:t>
      </w:r>
      <w:r>
        <w:rPr>
          <w:spacing w:val="-2"/>
        </w:rPr>
        <w:t> </w:t>
      </w:r>
      <w:r>
        <w:rPr/>
        <w:t>trận</w:t>
      </w:r>
      <w:r>
        <w:rPr>
          <w:spacing w:val="-2"/>
        </w:rPr>
        <w:t> </w:t>
      </w:r>
      <w:r>
        <w:rPr/>
        <w:t>kinh tế, chính trị, quân sự ở cả vùng đồng bằng, trung du Bắc Bộ, mặt trận Bình Trị Thiên, Nam</w:t>
      </w:r>
      <w:r>
        <w:rPr>
          <w:spacing w:val="-5"/>
        </w:rPr>
        <w:t> </w:t>
      </w:r>
      <w:r>
        <w:rPr/>
        <w:t>Trung</w:t>
      </w:r>
      <w:r>
        <w:rPr>
          <w:spacing w:val="-3"/>
        </w:rPr>
        <w:t> </w:t>
      </w:r>
      <w:r>
        <w:rPr/>
        <w:t>Bộ</w:t>
      </w:r>
      <w:r>
        <w:rPr>
          <w:spacing w:val="-3"/>
        </w:rPr>
        <w:t> </w:t>
      </w:r>
      <w:r>
        <w:rPr/>
        <w:t>và Nam</w:t>
      </w:r>
      <w:r>
        <w:rPr>
          <w:spacing w:val="-1"/>
        </w:rPr>
        <w:t> </w:t>
      </w:r>
      <w:r>
        <w:rPr/>
        <w:t>Bộ. Những</w:t>
      </w:r>
      <w:r>
        <w:rPr>
          <w:spacing w:val="-1"/>
        </w:rPr>
        <w:t> </w:t>
      </w:r>
      <w:r>
        <w:rPr/>
        <w:t>thắng</w:t>
      </w:r>
      <w:r>
        <w:rPr>
          <w:spacing w:val="-1"/>
        </w:rPr>
        <w:t> </w:t>
      </w:r>
      <w:r>
        <w:rPr/>
        <w:t>lợi</w:t>
      </w:r>
      <w:r>
        <w:rPr>
          <w:spacing w:val="-3"/>
        </w:rPr>
        <w:t> </w:t>
      </w:r>
      <w:r>
        <w:rPr/>
        <w:t>này</w:t>
      </w:r>
      <w:r>
        <w:rPr>
          <w:spacing w:val="-1"/>
        </w:rPr>
        <w:t> </w:t>
      </w:r>
      <w:r>
        <w:rPr/>
        <w:t>đã</w:t>
      </w:r>
      <w:r>
        <w:rPr>
          <w:spacing w:val="-2"/>
        </w:rPr>
        <w:t> </w:t>
      </w:r>
      <w:r>
        <w:rPr/>
        <w:t>góp</w:t>
      </w:r>
      <w:r>
        <w:rPr>
          <w:spacing w:val="-3"/>
        </w:rPr>
        <w:t> </w:t>
      </w:r>
      <w:r>
        <w:rPr/>
        <w:t>phần</w:t>
      </w:r>
      <w:r>
        <w:rPr>
          <w:spacing w:val="-3"/>
        </w:rPr>
        <w:t> </w:t>
      </w:r>
      <w:r>
        <w:rPr/>
        <w:t>cổ</w:t>
      </w:r>
      <w:r>
        <w:rPr>
          <w:spacing w:val="-1"/>
        </w:rPr>
        <w:t> </w:t>
      </w:r>
      <w:r>
        <w:rPr/>
        <w:t>vũ,</w:t>
      </w:r>
      <w:r>
        <w:rPr>
          <w:spacing w:val="-4"/>
        </w:rPr>
        <w:t> </w:t>
      </w:r>
      <w:r>
        <w:rPr/>
        <w:t>tác</w:t>
      </w:r>
      <w:r>
        <w:rPr>
          <w:spacing w:val="-2"/>
        </w:rPr>
        <w:t> </w:t>
      </w:r>
      <w:r>
        <w:rPr/>
        <w:t>động</w:t>
      </w:r>
      <w:r>
        <w:rPr>
          <w:spacing w:val="-1"/>
        </w:rPr>
        <w:t> </w:t>
      </w:r>
      <w:r>
        <w:rPr/>
        <w:t>tích</w:t>
      </w:r>
      <w:r>
        <w:rPr>
          <w:spacing w:val="-1"/>
        </w:rPr>
        <w:t> </w:t>
      </w:r>
      <w:r>
        <w:rPr/>
        <w:t>cực đối với mặt trận Điện Biên Phủ.</w:t>
      </w:r>
    </w:p>
    <w:p>
      <w:pPr>
        <w:pStyle w:val="BodyText"/>
        <w:spacing w:line="288" w:lineRule="auto" w:before="116"/>
        <w:ind w:right="63"/>
      </w:pPr>
      <w:r>
        <w:rPr/>
        <w:t>Tfi cuối năm 1953, Chủ tịch Hồ Chí Minh tuyên bố về lập trường của Việt Nam là: “Chính phủ Pháp phải thật thà tôn trọng nền độc lập thật sự của nước Việt Nam”, phải đình chỉ cuộc chiến tranh xâm lược và phải thương lượng trực tiếp và chủ yếu với Chính phủ</w:t>
      </w:r>
      <w:r>
        <w:rPr>
          <w:spacing w:val="-7"/>
        </w:rPr>
        <w:t> </w:t>
      </w:r>
      <w:r>
        <w:rPr/>
        <w:t>Việt</w:t>
      </w:r>
      <w:r>
        <w:rPr>
          <w:spacing w:val="-2"/>
        </w:rPr>
        <w:t> </w:t>
      </w:r>
      <w:r>
        <w:rPr/>
        <w:t>Nam</w:t>
      </w:r>
      <w:r>
        <w:rPr>
          <w:spacing w:val="-2"/>
        </w:rPr>
        <w:t> </w:t>
      </w:r>
      <w:r>
        <w:rPr/>
        <w:t>Dân</w:t>
      </w:r>
      <w:r>
        <w:rPr>
          <w:spacing w:val="-2"/>
        </w:rPr>
        <w:t> </w:t>
      </w:r>
      <w:r>
        <w:rPr/>
        <w:t>chủ</w:t>
      </w:r>
      <w:r>
        <w:rPr>
          <w:spacing w:val="-2"/>
        </w:rPr>
        <w:t> </w:t>
      </w:r>
      <w:r>
        <w:rPr/>
        <w:t>Cộng</w:t>
      </w:r>
      <w:r>
        <w:rPr>
          <w:spacing w:val="-2"/>
        </w:rPr>
        <w:t> </w:t>
      </w:r>
      <w:r>
        <w:rPr/>
        <w:t>hòa</w:t>
      </w:r>
      <w:hyperlink w:history="true" w:anchor="_bookmark108">
        <w:r>
          <w:rPr>
            <w:vertAlign w:val="superscript"/>
          </w:rPr>
          <w:t>108</w:t>
        </w:r>
      </w:hyperlink>
      <w:r>
        <w:rPr>
          <w:vertAlign w:val="baseline"/>
        </w:rPr>
        <w:t>.</w:t>
      </w:r>
      <w:r>
        <w:rPr>
          <w:spacing w:val="-8"/>
          <w:vertAlign w:val="baseline"/>
        </w:rPr>
        <w:t> </w:t>
      </w:r>
      <w:r>
        <w:rPr>
          <w:vertAlign w:val="baseline"/>
        </w:rPr>
        <w:t>Tuyên</w:t>
      </w:r>
      <w:r>
        <w:rPr>
          <w:spacing w:val="-2"/>
          <w:vertAlign w:val="baseline"/>
        </w:rPr>
        <w:t> </w:t>
      </w:r>
      <w:r>
        <w:rPr>
          <w:vertAlign w:val="baseline"/>
        </w:rPr>
        <w:t>bố</w:t>
      </w:r>
      <w:r>
        <w:rPr>
          <w:spacing w:val="-4"/>
          <w:vertAlign w:val="baseline"/>
        </w:rPr>
        <w:t> </w:t>
      </w:r>
      <w:r>
        <w:rPr>
          <w:vertAlign w:val="baseline"/>
        </w:rPr>
        <w:t>này</w:t>
      </w:r>
      <w:r>
        <w:rPr>
          <w:spacing w:val="-2"/>
          <w:vertAlign w:val="baseline"/>
        </w:rPr>
        <w:t> </w:t>
      </w:r>
      <w:r>
        <w:rPr>
          <w:vertAlign w:val="baseline"/>
        </w:rPr>
        <w:t>mở</w:t>
      </w:r>
      <w:r>
        <w:rPr>
          <w:spacing w:val="-2"/>
          <w:vertAlign w:val="baseline"/>
        </w:rPr>
        <w:t> </w:t>
      </w:r>
      <w:r>
        <w:rPr>
          <w:vertAlign w:val="baseline"/>
        </w:rPr>
        <w:t>đường</w:t>
      </w:r>
      <w:r>
        <w:rPr>
          <w:spacing w:val="-4"/>
          <w:vertAlign w:val="baseline"/>
        </w:rPr>
        <w:t> </w:t>
      </w:r>
      <w:r>
        <w:rPr>
          <w:vertAlign w:val="baseline"/>
        </w:rPr>
        <w:t>cho</w:t>
      </w:r>
      <w:r>
        <w:rPr>
          <w:spacing w:val="-4"/>
          <w:vertAlign w:val="baseline"/>
        </w:rPr>
        <w:t> </w:t>
      </w:r>
      <w:r>
        <w:rPr>
          <w:vertAlign w:val="baseline"/>
        </w:rPr>
        <w:t>đấu</w:t>
      </w:r>
      <w:r>
        <w:rPr>
          <w:spacing w:val="-2"/>
          <w:vertAlign w:val="baseline"/>
        </w:rPr>
        <w:t> </w:t>
      </w:r>
      <w:r>
        <w:rPr>
          <w:vertAlign w:val="baseline"/>
        </w:rPr>
        <w:t>tranh</w:t>
      </w:r>
      <w:r>
        <w:rPr>
          <w:spacing w:val="-2"/>
          <w:vertAlign w:val="baseline"/>
        </w:rPr>
        <w:t> </w:t>
      </w:r>
      <w:r>
        <w:rPr>
          <w:vertAlign w:val="baseline"/>
        </w:rPr>
        <w:t>ngoại</w:t>
      </w:r>
      <w:r>
        <w:rPr>
          <w:spacing w:val="-2"/>
          <w:vertAlign w:val="baseline"/>
        </w:rPr>
        <w:t> </w:t>
      </w:r>
      <w:r>
        <w:rPr>
          <w:vertAlign w:val="baseline"/>
        </w:rPr>
        <w:t>giao</w:t>
      </w:r>
      <w:r>
        <w:rPr>
          <w:spacing w:val="-2"/>
          <w:vertAlign w:val="baseline"/>
        </w:rPr>
        <w:t> </w:t>
      </w:r>
      <w:r>
        <w:rPr>
          <w:vertAlign w:val="baseline"/>
        </w:rPr>
        <w:t>tại Hội nghị Geneve (Giơnevơ ,Thụy Sỹ).</w:t>
      </w:r>
    </w:p>
    <w:p>
      <w:pPr>
        <w:pStyle w:val="BodyText"/>
        <w:spacing w:line="288" w:lineRule="auto" w:before="117"/>
        <w:ind w:right="65"/>
      </w:pPr>
      <w:r>
        <w:rPr/>
        <w:t>Chính phủ Pháp không còn sự lựa chọn nào khác, buộc phải đàm phán tại Hội nghị Giơnevơ bàn về chấm dfít chiến tranh lập lại hòa bình ở Đông Dương. Ngày 8-5-1954, phái</w:t>
      </w:r>
      <w:r>
        <w:rPr>
          <w:spacing w:val="5"/>
        </w:rPr>
        <w:t> </w:t>
      </w:r>
      <w:r>
        <w:rPr/>
        <w:t>đoàn</w:t>
      </w:r>
      <w:r>
        <w:rPr>
          <w:spacing w:val="7"/>
        </w:rPr>
        <w:t> </w:t>
      </w:r>
      <w:r>
        <w:rPr/>
        <w:t>Chính</w:t>
      </w:r>
      <w:r>
        <w:rPr>
          <w:spacing w:val="9"/>
        </w:rPr>
        <w:t> </w:t>
      </w:r>
      <w:r>
        <w:rPr/>
        <w:t>phủ</w:t>
      </w:r>
      <w:r>
        <w:rPr>
          <w:spacing w:val="4"/>
        </w:rPr>
        <w:t> </w:t>
      </w:r>
      <w:r>
        <w:rPr/>
        <w:t>Việt</w:t>
      </w:r>
      <w:r>
        <w:rPr>
          <w:spacing w:val="9"/>
        </w:rPr>
        <w:t> </w:t>
      </w:r>
      <w:r>
        <w:rPr/>
        <w:t>Nam</w:t>
      </w:r>
      <w:r>
        <w:rPr>
          <w:spacing w:val="9"/>
        </w:rPr>
        <w:t> </w:t>
      </w:r>
      <w:r>
        <w:rPr/>
        <w:t>Dân</w:t>
      </w:r>
      <w:r>
        <w:rPr>
          <w:spacing w:val="7"/>
        </w:rPr>
        <w:t> </w:t>
      </w:r>
      <w:r>
        <w:rPr/>
        <w:t>chủ</w:t>
      </w:r>
      <w:r>
        <w:rPr>
          <w:spacing w:val="8"/>
        </w:rPr>
        <w:t> </w:t>
      </w:r>
      <w:r>
        <w:rPr/>
        <w:t>Cộng</w:t>
      </w:r>
      <w:r>
        <w:rPr>
          <w:spacing w:val="9"/>
        </w:rPr>
        <w:t> </w:t>
      </w:r>
      <w:r>
        <w:rPr/>
        <w:t>hòa</w:t>
      </w:r>
      <w:r>
        <w:rPr>
          <w:spacing w:val="6"/>
        </w:rPr>
        <w:t> </w:t>
      </w:r>
      <w:r>
        <w:rPr/>
        <w:t>do</w:t>
      </w:r>
      <w:r>
        <w:rPr>
          <w:spacing w:val="8"/>
        </w:rPr>
        <w:t> </w:t>
      </w:r>
      <w:r>
        <w:rPr/>
        <w:t>đồng</w:t>
      </w:r>
      <w:r>
        <w:rPr>
          <w:spacing w:val="7"/>
        </w:rPr>
        <w:t> </w:t>
      </w:r>
      <w:r>
        <w:rPr/>
        <w:t>chí</w:t>
      </w:r>
      <w:r>
        <w:rPr>
          <w:spacing w:val="7"/>
        </w:rPr>
        <w:t> </w:t>
      </w:r>
      <w:r>
        <w:rPr/>
        <w:t>Phạm</w:t>
      </w:r>
      <w:r>
        <w:rPr>
          <w:spacing w:val="4"/>
        </w:rPr>
        <w:t> </w:t>
      </w:r>
      <w:r>
        <w:rPr/>
        <w:t>Văn</w:t>
      </w:r>
      <w:r>
        <w:rPr>
          <w:spacing w:val="7"/>
        </w:rPr>
        <w:t> </w:t>
      </w:r>
      <w:r>
        <w:rPr/>
        <w:t>Đồng</w:t>
      </w:r>
      <w:r>
        <w:rPr>
          <w:spacing w:val="7"/>
        </w:rPr>
        <w:t> </w:t>
      </w:r>
      <w:r>
        <w:rPr/>
        <w:t>dẫn</w:t>
      </w:r>
      <w:r>
        <w:rPr>
          <w:spacing w:val="8"/>
        </w:rPr>
        <w:t> </w:t>
      </w:r>
      <w:r>
        <w:rPr>
          <w:spacing w:val="-5"/>
        </w:rPr>
        <w:t>đầu</w:t>
      </w:r>
    </w:p>
    <w:p>
      <w:pPr>
        <w:pStyle w:val="BodyText"/>
        <w:spacing w:before="0"/>
        <w:ind w:left="0" w:firstLine="0"/>
        <w:jc w:val="left"/>
        <w:rPr>
          <w:sz w:val="11"/>
        </w:rPr>
      </w:pPr>
      <w:r>
        <w:rPr>
          <w:sz w:val="11"/>
        </w:rPr>
        <mc:AlternateContent>
          <mc:Choice Requires="wps">
            <w:drawing>
              <wp:anchor distT="0" distB="0" distL="0" distR="0" allowOverlap="1" layoutInCell="1" locked="0" behindDoc="1" simplePos="0" relativeHeight="487612416">
                <wp:simplePos x="0" y="0"/>
                <wp:positionH relativeFrom="page">
                  <wp:posOffset>1080135</wp:posOffset>
                </wp:positionH>
                <wp:positionV relativeFrom="paragraph">
                  <wp:posOffset>96123</wp:posOffset>
                </wp:positionV>
                <wp:extent cx="1493520" cy="7620"/>
                <wp:effectExtent l="0" t="0" r="0" b="0"/>
                <wp:wrapTopAndBottom/>
                <wp:docPr id="160" name="Group 160"/>
                <wp:cNvGraphicFramePr>
                  <a:graphicFrameLocks/>
                </wp:cNvGraphicFramePr>
                <a:graphic>
                  <a:graphicData uri="http://schemas.microsoft.com/office/word/2010/wordprocessingGroup">
                    <wpg:wgp>
                      <wpg:cNvPr id="160" name="Group 160"/>
                      <wpg:cNvGrpSpPr/>
                      <wpg:grpSpPr>
                        <a:xfrm>
                          <a:off x="0" y="0"/>
                          <a:ext cx="1493520" cy="7620"/>
                          <a:chExt cx="1493520" cy="7620"/>
                        </a:xfrm>
                      </wpg:grpSpPr>
                      <wps:wsp>
                        <wps:cNvPr id="161" name="Graphic 16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56875pt;width:117.6pt;height:.6pt;mso-position-horizontal-relative:page;mso-position-vertical-relative:paragraph;z-index:-15704064;mso-wrap-distance-left:0;mso-wrap-distance-right:0" id="docshapegroup160" coordorigin="1701,151" coordsize="2352,12">
                <v:rect style="position:absolute;left:1702;top:152;width:2350;height:10" id="docshape161" filled="true" fillcolor="#000000" stroked="false">
                  <v:fill type="solid"/>
                </v:rect>
                <v:rect style="position:absolute;left:1702;top:152;width:2350;height:10" id="docshape162" filled="false" stroked="true" strokeweight=".1pt" strokecolor="#000000">
                  <v:stroke dashstyle="solid"/>
                </v:rect>
                <w10:wrap type="topAndBottom"/>
              </v:group>
            </w:pict>
          </mc:Fallback>
        </mc:AlternateContent>
      </w:r>
    </w:p>
    <w:p>
      <w:pPr>
        <w:pStyle w:val="ListParagraph"/>
        <w:numPr>
          <w:ilvl w:val="0"/>
          <w:numId w:val="8"/>
        </w:numPr>
        <w:tabs>
          <w:tab w:pos="614" w:val="left" w:leader="none"/>
        </w:tabs>
        <w:spacing w:line="240" w:lineRule="auto" w:before="56" w:after="0"/>
        <w:ind w:left="614" w:right="0" w:hanging="350"/>
        <w:jc w:val="left"/>
        <w:rPr>
          <w:sz w:val="20"/>
        </w:rPr>
      </w:pPr>
      <w:bookmarkStart w:name="_bookmark105" w:id="107"/>
      <w:bookmarkEnd w:id="107"/>
      <w:r>
        <w:rPr/>
      </w:r>
      <w:r>
        <w:rPr>
          <w:sz w:val="20"/>
        </w:rPr>
        <w:t>Chỉ</w:t>
      </w:r>
      <w:r>
        <w:rPr>
          <w:spacing w:val="-2"/>
          <w:sz w:val="20"/>
        </w:rPr>
        <w:t> </w:t>
      </w:r>
      <w:r>
        <w:rPr>
          <w:sz w:val="20"/>
        </w:rPr>
        <w:t>thị</w:t>
      </w:r>
      <w:r>
        <w:rPr>
          <w:spacing w:val="-2"/>
          <w:sz w:val="20"/>
        </w:rPr>
        <w:t> </w:t>
      </w:r>
      <w:r>
        <w:rPr>
          <w:sz w:val="20"/>
        </w:rPr>
        <w:t>của Chủ</w:t>
      </w:r>
      <w:r>
        <w:rPr>
          <w:spacing w:val="-2"/>
          <w:sz w:val="20"/>
        </w:rPr>
        <w:t> </w:t>
      </w:r>
      <w:r>
        <w:rPr>
          <w:sz w:val="20"/>
        </w:rPr>
        <w:t>tịch</w:t>
      </w:r>
      <w:r>
        <w:rPr>
          <w:spacing w:val="-1"/>
          <w:sz w:val="20"/>
        </w:rPr>
        <w:t> </w:t>
      </w:r>
      <w:r>
        <w:rPr>
          <w:sz w:val="20"/>
        </w:rPr>
        <w:t>Hồ</w:t>
      </w:r>
      <w:r>
        <w:rPr>
          <w:spacing w:val="-2"/>
          <w:sz w:val="20"/>
        </w:rPr>
        <w:t> </w:t>
      </w:r>
      <w:r>
        <w:rPr>
          <w:sz w:val="20"/>
        </w:rPr>
        <w:t>Chí</w:t>
      </w:r>
      <w:r>
        <w:rPr>
          <w:spacing w:val="-2"/>
          <w:sz w:val="20"/>
        </w:rPr>
        <w:t> </w:t>
      </w:r>
      <w:r>
        <w:rPr>
          <w:sz w:val="20"/>
        </w:rPr>
        <w:t>Minh</w:t>
      </w:r>
      <w:r>
        <w:rPr>
          <w:spacing w:val="-1"/>
          <w:sz w:val="20"/>
        </w:rPr>
        <w:t> </w:t>
      </w:r>
      <w:r>
        <w:rPr>
          <w:sz w:val="20"/>
        </w:rPr>
        <w:t>cho</w:t>
      </w:r>
      <w:r>
        <w:rPr>
          <w:spacing w:val="-2"/>
          <w:sz w:val="20"/>
        </w:rPr>
        <w:t> </w:t>
      </w:r>
      <w:r>
        <w:rPr>
          <w:sz w:val="20"/>
        </w:rPr>
        <w:t>Đại</w:t>
      </w:r>
      <w:r>
        <w:rPr>
          <w:spacing w:val="-1"/>
          <w:sz w:val="20"/>
        </w:rPr>
        <w:t> </w:t>
      </w:r>
      <w:r>
        <w:rPr>
          <w:sz w:val="20"/>
        </w:rPr>
        <w:t>tướng</w:t>
      </w:r>
      <w:r>
        <w:rPr>
          <w:spacing w:val="-6"/>
          <w:sz w:val="20"/>
        </w:rPr>
        <w:t> </w:t>
      </w:r>
      <w:r>
        <w:rPr>
          <w:sz w:val="20"/>
        </w:rPr>
        <w:t>Võ</w:t>
      </w:r>
      <w:r>
        <w:rPr>
          <w:spacing w:val="-1"/>
          <w:sz w:val="20"/>
        </w:rPr>
        <w:t> </w:t>
      </w:r>
      <w:r>
        <w:rPr>
          <w:sz w:val="20"/>
        </w:rPr>
        <w:t>Nguyên</w:t>
      </w:r>
      <w:r>
        <w:rPr>
          <w:spacing w:val="-2"/>
          <w:sz w:val="20"/>
        </w:rPr>
        <w:t> </w:t>
      </w:r>
      <w:r>
        <w:rPr>
          <w:sz w:val="20"/>
        </w:rPr>
        <w:t>Giáp (12-</w:t>
      </w:r>
      <w:r>
        <w:rPr>
          <w:spacing w:val="-2"/>
          <w:sz w:val="20"/>
        </w:rPr>
        <w:t>1953).</w:t>
      </w:r>
    </w:p>
    <w:p>
      <w:pPr>
        <w:pStyle w:val="ListParagraph"/>
        <w:numPr>
          <w:ilvl w:val="0"/>
          <w:numId w:val="8"/>
        </w:numPr>
        <w:tabs>
          <w:tab w:pos="614" w:val="left" w:leader="none"/>
        </w:tabs>
        <w:spacing w:line="240" w:lineRule="auto" w:before="2" w:after="0"/>
        <w:ind w:left="614" w:right="0" w:hanging="350"/>
        <w:jc w:val="left"/>
        <w:rPr>
          <w:sz w:val="20"/>
        </w:rPr>
      </w:pPr>
      <w:bookmarkStart w:name="_bookmark106" w:id="108"/>
      <w:bookmarkEnd w:id="108"/>
      <w:r>
        <w:rPr/>
      </w:r>
      <w:bookmarkStart w:name="_bookmark107" w:id="109"/>
      <w:bookmarkEnd w:id="109"/>
      <w:r>
        <w:rPr/>
      </w:r>
      <w:r>
        <w:rPr>
          <w:sz w:val="20"/>
        </w:rPr>
        <w:t>Jules</w:t>
      </w:r>
      <w:r>
        <w:rPr>
          <w:spacing w:val="-2"/>
          <w:sz w:val="20"/>
        </w:rPr>
        <w:t> </w:t>
      </w:r>
      <w:r>
        <w:rPr>
          <w:sz w:val="20"/>
        </w:rPr>
        <w:t>Roy:</w:t>
      </w:r>
      <w:r>
        <w:rPr>
          <w:spacing w:val="-1"/>
          <w:sz w:val="20"/>
        </w:rPr>
        <w:t> </w:t>
      </w:r>
      <w:r>
        <w:rPr>
          <w:i/>
          <w:sz w:val="20"/>
        </w:rPr>
        <w:t>Trận</w:t>
      </w:r>
      <w:r>
        <w:rPr>
          <w:i/>
          <w:spacing w:val="-2"/>
          <w:sz w:val="20"/>
        </w:rPr>
        <w:t> </w:t>
      </w:r>
      <w:r>
        <w:rPr>
          <w:i/>
          <w:sz w:val="20"/>
        </w:rPr>
        <w:t>Điện</w:t>
      </w:r>
      <w:r>
        <w:rPr>
          <w:i/>
          <w:spacing w:val="-1"/>
          <w:sz w:val="20"/>
        </w:rPr>
        <w:t> </w:t>
      </w:r>
      <w:r>
        <w:rPr>
          <w:i/>
          <w:sz w:val="20"/>
        </w:rPr>
        <w:t>Biên</w:t>
      </w:r>
      <w:r>
        <w:rPr>
          <w:i/>
          <w:spacing w:val="-2"/>
          <w:sz w:val="20"/>
        </w:rPr>
        <w:t> </w:t>
      </w:r>
      <w:r>
        <w:rPr>
          <w:i/>
          <w:sz w:val="20"/>
        </w:rPr>
        <w:t>Phủ</w:t>
      </w:r>
      <w:r>
        <w:rPr>
          <w:i/>
          <w:spacing w:val="-2"/>
          <w:sz w:val="20"/>
        </w:rPr>
        <w:t> </w:t>
      </w:r>
      <w:r>
        <w:rPr>
          <w:i/>
          <w:sz w:val="20"/>
        </w:rPr>
        <w:t>dưới</w:t>
      </w:r>
      <w:r>
        <w:rPr>
          <w:i/>
          <w:spacing w:val="-2"/>
          <w:sz w:val="20"/>
        </w:rPr>
        <w:t> </w:t>
      </w:r>
      <w:r>
        <w:rPr>
          <w:i/>
          <w:sz w:val="20"/>
        </w:rPr>
        <w:t>con</w:t>
      </w:r>
      <w:r>
        <w:rPr>
          <w:i/>
          <w:spacing w:val="-2"/>
          <w:sz w:val="20"/>
        </w:rPr>
        <w:t> </w:t>
      </w:r>
      <w:r>
        <w:rPr>
          <w:i/>
          <w:sz w:val="20"/>
        </w:rPr>
        <w:t>mắt</w:t>
      </w:r>
      <w:r>
        <w:rPr>
          <w:i/>
          <w:spacing w:val="-2"/>
          <w:sz w:val="20"/>
        </w:rPr>
        <w:t> </w:t>
      </w:r>
      <w:r>
        <w:rPr>
          <w:i/>
          <w:sz w:val="20"/>
        </w:rPr>
        <w:t>của</w:t>
      </w:r>
      <w:r>
        <w:rPr>
          <w:i/>
          <w:spacing w:val="-3"/>
          <w:sz w:val="20"/>
        </w:rPr>
        <w:t> </w:t>
      </w:r>
      <w:r>
        <w:rPr>
          <w:i/>
          <w:sz w:val="20"/>
        </w:rPr>
        <w:t>người</w:t>
      </w:r>
      <w:r>
        <w:rPr>
          <w:i/>
          <w:spacing w:val="-2"/>
          <w:sz w:val="20"/>
        </w:rPr>
        <w:t> </w:t>
      </w:r>
      <w:r>
        <w:rPr>
          <w:i/>
          <w:sz w:val="20"/>
        </w:rPr>
        <w:t>Pháp</w:t>
      </w:r>
      <w:r>
        <w:rPr>
          <w:sz w:val="20"/>
        </w:rPr>
        <w:t>,</w:t>
      </w:r>
      <w:r>
        <w:rPr>
          <w:spacing w:val="-2"/>
          <w:sz w:val="20"/>
        </w:rPr>
        <w:t> </w:t>
      </w:r>
      <w:r>
        <w:rPr>
          <w:sz w:val="20"/>
        </w:rPr>
        <w:t>Nxb</w:t>
      </w:r>
      <w:r>
        <w:rPr>
          <w:spacing w:val="-5"/>
          <w:sz w:val="20"/>
        </w:rPr>
        <w:t> </w:t>
      </w:r>
      <w:r>
        <w:rPr>
          <w:sz w:val="20"/>
        </w:rPr>
        <w:t>Thành</w:t>
      </w:r>
      <w:r>
        <w:rPr>
          <w:spacing w:val="-2"/>
          <w:sz w:val="20"/>
        </w:rPr>
        <w:t> </w:t>
      </w:r>
      <w:r>
        <w:rPr>
          <w:sz w:val="20"/>
        </w:rPr>
        <w:t>phố</w:t>
      </w:r>
      <w:r>
        <w:rPr>
          <w:spacing w:val="-2"/>
          <w:sz w:val="20"/>
        </w:rPr>
        <w:t> </w:t>
      </w:r>
      <w:r>
        <w:rPr>
          <w:sz w:val="20"/>
        </w:rPr>
        <w:t>Hồ</w:t>
      </w:r>
      <w:r>
        <w:rPr>
          <w:spacing w:val="-2"/>
          <w:sz w:val="20"/>
        </w:rPr>
        <w:t> </w:t>
      </w:r>
      <w:r>
        <w:rPr>
          <w:sz w:val="20"/>
        </w:rPr>
        <w:t>Chí</w:t>
      </w:r>
      <w:r>
        <w:rPr>
          <w:spacing w:val="-2"/>
          <w:sz w:val="20"/>
        </w:rPr>
        <w:t> </w:t>
      </w:r>
      <w:r>
        <w:rPr>
          <w:sz w:val="20"/>
        </w:rPr>
        <w:t>Minh,</w:t>
      </w:r>
      <w:r>
        <w:rPr>
          <w:spacing w:val="-2"/>
          <w:sz w:val="20"/>
        </w:rPr>
        <w:t> </w:t>
      </w:r>
      <w:r>
        <w:rPr>
          <w:sz w:val="20"/>
        </w:rPr>
        <w:t>1994,</w:t>
      </w:r>
      <w:r>
        <w:rPr>
          <w:spacing w:val="-2"/>
          <w:sz w:val="20"/>
        </w:rPr>
        <w:t> </w:t>
      </w:r>
      <w:r>
        <w:rPr>
          <w:sz w:val="20"/>
        </w:rPr>
        <w:t>trang</w:t>
      </w:r>
      <w:r>
        <w:rPr>
          <w:spacing w:val="-2"/>
          <w:sz w:val="20"/>
        </w:rPr>
        <w:t> </w:t>
      </w:r>
      <w:r>
        <w:rPr>
          <w:spacing w:val="-4"/>
          <w:sz w:val="20"/>
        </w:rPr>
        <w:t>579.</w:t>
      </w:r>
    </w:p>
    <w:p>
      <w:pPr>
        <w:pStyle w:val="ListParagraph"/>
        <w:numPr>
          <w:ilvl w:val="0"/>
          <w:numId w:val="8"/>
        </w:numPr>
        <w:tabs>
          <w:tab w:pos="614" w:val="left" w:leader="none"/>
        </w:tabs>
        <w:spacing w:line="242" w:lineRule="auto" w:before="0" w:after="0"/>
        <w:ind w:left="264" w:right="51" w:firstLine="0"/>
        <w:jc w:val="left"/>
        <w:rPr>
          <w:sz w:val="20"/>
        </w:rPr>
      </w:pPr>
      <w:r>
        <w:rPr>
          <w:sz w:val="20"/>
        </w:rPr>
        <w:t>Lê</w:t>
      </w:r>
      <w:r>
        <w:rPr>
          <w:spacing w:val="-4"/>
          <w:sz w:val="20"/>
        </w:rPr>
        <w:t> </w:t>
      </w:r>
      <w:r>
        <w:rPr>
          <w:sz w:val="20"/>
        </w:rPr>
        <w:t>Duẩn:</w:t>
      </w:r>
      <w:r>
        <w:rPr>
          <w:spacing w:val="-2"/>
          <w:sz w:val="20"/>
        </w:rPr>
        <w:t> </w:t>
      </w:r>
      <w:r>
        <w:rPr>
          <w:i/>
          <w:sz w:val="20"/>
        </w:rPr>
        <w:t>Dưới</w:t>
      </w:r>
      <w:r>
        <w:rPr>
          <w:i/>
          <w:spacing w:val="-2"/>
          <w:sz w:val="20"/>
        </w:rPr>
        <w:t> </w:t>
      </w:r>
      <w:r>
        <w:rPr>
          <w:i/>
          <w:sz w:val="20"/>
        </w:rPr>
        <w:t>lá</w:t>
      </w:r>
      <w:r>
        <w:rPr>
          <w:i/>
          <w:spacing w:val="-2"/>
          <w:sz w:val="20"/>
        </w:rPr>
        <w:t> </w:t>
      </w:r>
      <w:r>
        <w:rPr>
          <w:i/>
          <w:sz w:val="20"/>
        </w:rPr>
        <w:t>cờ</w:t>
      </w:r>
      <w:r>
        <w:rPr>
          <w:i/>
          <w:spacing w:val="-1"/>
          <w:sz w:val="20"/>
        </w:rPr>
        <w:t> </w:t>
      </w:r>
      <w:r>
        <w:rPr>
          <w:i/>
          <w:sz w:val="20"/>
        </w:rPr>
        <w:t>vẻ</w:t>
      </w:r>
      <w:r>
        <w:rPr>
          <w:i/>
          <w:spacing w:val="-1"/>
          <w:sz w:val="20"/>
        </w:rPr>
        <w:t> </w:t>
      </w:r>
      <w:r>
        <w:rPr>
          <w:i/>
          <w:sz w:val="20"/>
        </w:rPr>
        <w:t>vang</w:t>
      </w:r>
      <w:r>
        <w:rPr>
          <w:i/>
          <w:spacing w:val="-2"/>
          <w:sz w:val="20"/>
        </w:rPr>
        <w:t> </w:t>
      </w:r>
      <w:r>
        <w:rPr>
          <w:i/>
          <w:sz w:val="20"/>
        </w:rPr>
        <w:t>của</w:t>
      </w:r>
      <w:r>
        <w:rPr>
          <w:i/>
          <w:spacing w:val="-2"/>
          <w:sz w:val="20"/>
        </w:rPr>
        <w:t> </w:t>
      </w:r>
      <w:r>
        <w:rPr>
          <w:i/>
          <w:sz w:val="20"/>
        </w:rPr>
        <w:t>Đảng,</w:t>
      </w:r>
      <w:r>
        <w:rPr>
          <w:i/>
          <w:spacing w:val="-1"/>
          <w:sz w:val="20"/>
        </w:rPr>
        <w:t> </w:t>
      </w:r>
      <w:r>
        <w:rPr>
          <w:i/>
          <w:sz w:val="20"/>
        </w:rPr>
        <w:t>vì</w:t>
      </w:r>
      <w:r>
        <w:rPr>
          <w:i/>
          <w:spacing w:val="-2"/>
          <w:sz w:val="20"/>
        </w:rPr>
        <w:t> </w:t>
      </w:r>
      <w:r>
        <w:rPr>
          <w:i/>
          <w:sz w:val="20"/>
        </w:rPr>
        <w:t>độc</w:t>
      </w:r>
      <w:r>
        <w:rPr>
          <w:i/>
          <w:spacing w:val="-3"/>
          <w:sz w:val="20"/>
        </w:rPr>
        <w:t> </w:t>
      </w:r>
      <w:r>
        <w:rPr>
          <w:i/>
          <w:sz w:val="20"/>
        </w:rPr>
        <w:t>lập</w:t>
      </w:r>
      <w:r>
        <w:rPr>
          <w:i/>
          <w:spacing w:val="-2"/>
          <w:sz w:val="20"/>
        </w:rPr>
        <w:t> </w:t>
      </w:r>
      <w:r>
        <w:rPr>
          <w:i/>
          <w:sz w:val="20"/>
        </w:rPr>
        <w:t>tự</w:t>
      </w:r>
      <w:r>
        <w:rPr>
          <w:i/>
          <w:spacing w:val="-2"/>
          <w:sz w:val="20"/>
        </w:rPr>
        <w:t> </w:t>
      </w:r>
      <w:r>
        <w:rPr>
          <w:i/>
          <w:sz w:val="20"/>
        </w:rPr>
        <w:t>do,</w:t>
      </w:r>
      <w:r>
        <w:rPr>
          <w:i/>
          <w:spacing w:val="-2"/>
          <w:sz w:val="20"/>
        </w:rPr>
        <w:t> </w:t>
      </w:r>
      <w:r>
        <w:rPr>
          <w:i/>
          <w:sz w:val="20"/>
        </w:rPr>
        <w:t>vì</w:t>
      </w:r>
      <w:r>
        <w:rPr>
          <w:i/>
          <w:spacing w:val="-2"/>
          <w:sz w:val="20"/>
        </w:rPr>
        <w:t> </w:t>
      </w:r>
      <w:r>
        <w:rPr>
          <w:i/>
          <w:sz w:val="20"/>
        </w:rPr>
        <w:t>chủ</w:t>
      </w:r>
      <w:r>
        <w:rPr>
          <w:i/>
          <w:spacing w:val="-1"/>
          <w:sz w:val="20"/>
        </w:rPr>
        <w:t> </w:t>
      </w:r>
      <w:r>
        <w:rPr>
          <w:i/>
          <w:sz w:val="20"/>
        </w:rPr>
        <w:t>nghĩa</w:t>
      </w:r>
      <w:r>
        <w:rPr>
          <w:i/>
          <w:spacing w:val="-2"/>
          <w:sz w:val="20"/>
        </w:rPr>
        <w:t> </w:t>
      </w:r>
      <w:r>
        <w:rPr>
          <w:i/>
          <w:sz w:val="20"/>
        </w:rPr>
        <w:t>xã</w:t>
      </w:r>
      <w:r>
        <w:rPr>
          <w:i/>
          <w:spacing w:val="-2"/>
          <w:sz w:val="20"/>
        </w:rPr>
        <w:t> </w:t>
      </w:r>
      <w:r>
        <w:rPr>
          <w:i/>
          <w:sz w:val="20"/>
        </w:rPr>
        <w:t>hội</w:t>
      </w:r>
      <w:r>
        <w:rPr>
          <w:i/>
          <w:spacing w:val="-2"/>
          <w:sz w:val="20"/>
        </w:rPr>
        <w:t> </w:t>
      </w:r>
      <w:r>
        <w:rPr>
          <w:i/>
          <w:sz w:val="20"/>
        </w:rPr>
        <w:t>tiến</w:t>
      </w:r>
      <w:r>
        <w:rPr>
          <w:i/>
          <w:spacing w:val="-1"/>
          <w:sz w:val="20"/>
        </w:rPr>
        <w:t> </w:t>
      </w:r>
      <w:r>
        <w:rPr>
          <w:i/>
          <w:sz w:val="20"/>
        </w:rPr>
        <w:t>lên</w:t>
      </w:r>
      <w:r>
        <w:rPr>
          <w:i/>
          <w:spacing w:val="-2"/>
          <w:sz w:val="20"/>
        </w:rPr>
        <w:t> </w:t>
      </w:r>
      <w:r>
        <w:rPr>
          <w:i/>
          <w:sz w:val="20"/>
        </w:rPr>
        <w:t>giành</w:t>
      </w:r>
      <w:r>
        <w:rPr>
          <w:i/>
          <w:spacing w:val="-2"/>
          <w:sz w:val="20"/>
        </w:rPr>
        <w:t> </w:t>
      </w:r>
      <w:r>
        <w:rPr>
          <w:i/>
          <w:sz w:val="20"/>
        </w:rPr>
        <w:t>những</w:t>
      </w:r>
      <w:r>
        <w:rPr>
          <w:i/>
          <w:spacing w:val="-2"/>
          <w:sz w:val="20"/>
        </w:rPr>
        <w:t> </w:t>
      </w:r>
      <w:r>
        <w:rPr>
          <w:i/>
          <w:sz w:val="20"/>
        </w:rPr>
        <w:t>thắng</w:t>
      </w:r>
      <w:r>
        <w:rPr>
          <w:i/>
          <w:spacing w:val="-2"/>
          <w:sz w:val="20"/>
        </w:rPr>
        <w:t> </w:t>
      </w:r>
      <w:r>
        <w:rPr>
          <w:i/>
          <w:sz w:val="20"/>
        </w:rPr>
        <w:t>lợi</w:t>
      </w:r>
      <w:r>
        <w:rPr>
          <w:i/>
          <w:spacing w:val="-2"/>
          <w:sz w:val="20"/>
        </w:rPr>
        <w:t> </w:t>
      </w:r>
      <w:r>
        <w:rPr>
          <w:i/>
          <w:sz w:val="20"/>
        </w:rPr>
        <w:t>mới</w:t>
      </w:r>
      <w:r>
        <w:rPr>
          <w:i/>
          <w:spacing w:val="-33"/>
          <w:sz w:val="20"/>
        </w:rPr>
        <w:t> </w:t>
      </w:r>
      <w:r>
        <w:rPr>
          <w:sz w:val="20"/>
        </w:rPr>
        <w:t>, Nx</w:t>
      </w:r>
      <w:bookmarkStart w:name="_bookmark108" w:id="110"/>
      <w:bookmarkEnd w:id="110"/>
      <w:r>
        <w:rPr>
          <w:sz w:val="20"/>
        </w:rPr>
        <w:t>b</w:t>
      </w:r>
      <w:r>
        <w:rPr>
          <w:sz w:val="20"/>
        </w:rPr>
        <w:t> Sự thật, Hà Nội, 1970, trang 90.</w:t>
      </w:r>
    </w:p>
    <w:p>
      <w:pPr>
        <w:pStyle w:val="ListParagraph"/>
        <w:numPr>
          <w:ilvl w:val="0"/>
          <w:numId w:val="8"/>
        </w:numPr>
        <w:tabs>
          <w:tab w:pos="614" w:val="left" w:leader="none"/>
        </w:tabs>
        <w:spacing w:line="227" w:lineRule="exact" w:before="0" w:after="0"/>
        <w:ind w:left="614" w:right="0" w:hanging="350"/>
        <w:jc w:val="left"/>
        <w:rPr>
          <w:sz w:val="20"/>
        </w:rPr>
      </w:pPr>
      <w:r>
        <w:rPr>
          <w:i/>
          <w:sz w:val="20"/>
        </w:rPr>
        <w:t>Hồ</w:t>
      </w:r>
      <w:r>
        <w:rPr>
          <w:i/>
          <w:spacing w:val="-3"/>
          <w:sz w:val="20"/>
        </w:rPr>
        <w:t> </w:t>
      </w:r>
      <w:r>
        <w:rPr>
          <w:i/>
          <w:sz w:val="20"/>
        </w:rPr>
        <w:t>Chí</w:t>
      </w:r>
      <w:r>
        <w:rPr>
          <w:i/>
          <w:spacing w:val="-3"/>
          <w:sz w:val="20"/>
        </w:rPr>
        <w:t> </w:t>
      </w:r>
      <w:r>
        <w:rPr>
          <w:i/>
          <w:sz w:val="20"/>
        </w:rPr>
        <w:t>Minh</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3"/>
          <w:sz w:val="20"/>
        </w:rPr>
        <w:t> </w:t>
      </w:r>
      <w:r>
        <w:rPr>
          <w:sz w:val="20"/>
        </w:rPr>
        <w:t>2011,</w:t>
      </w:r>
      <w:r>
        <w:rPr>
          <w:spacing w:val="-4"/>
          <w:sz w:val="20"/>
        </w:rPr>
        <w:t> </w:t>
      </w:r>
      <w:r>
        <w:rPr>
          <w:sz w:val="20"/>
        </w:rPr>
        <w:t>tập</w:t>
      </w:r>
      <w:r>
        <w:rPr>
          <w:spacing w:val="-3"/>
          <w:sz w:val="20"/>
        </w:rPr>
        <w:t> </w:t>
      </w:r>
      <w:r>
        <w:rPr>
          <w:sz w:val="20"/>
        </w:rPr>
        <w:t>8,</w:t>
      </w:r>
      <w:r>
        <w:rPr>
          <w:spacing w:val="-3"/>
          <w:sz w:val="20"/>
        </w:rPr>
        <w:t> </w:t>
      </w:r>
      <w:r>
        <w:rPr>
          <w:sz w:val="20"/>
        </w:rPr>
        <w:t>trang</w:t>
      </w:r>
      <w:r>
        <w:rPr>
          <w:spacing w:val="-2"/>
          <w:sz w:val="20"/>
        </w:rPr>
        <w:t> </w:t>
      </w:r>
      <w:r>
        <w:rPr>
          <w:sz w:val="20"/>
        </w:rPr>
        <w:t>340-</w:t>
      </w:r>
      <w:r>
        <w:rPr>
          <w:spacing w:val="-4"/>
          <w:sz w:val="20"/>
        </w:rPr>
        <w:t>341.</w:t>
      </w:r>
    </w:p>
    <w:p>
      <w:pPr>
        <w:pStyle w:val="ListParagraph"/>
        <w:spacing w:after="0" w:line="227" w:lineRule="exact"/>
        <w:jc w:val="left"/>
        <w:rPr>
          <w:sz w:val="20"/>
        </w:rPr>
        <w:sectPr>
          <w:pgSz w:w="12240" w:h="15840"/>
          <w:pgMar w:header="0" w:footer="991" w:top="1060" w:bottom="1180" w:left="1440" w:right="1080"/>
        </w:sectPr>
      </w:pPr>
    </w:p>
    <w:p>
      <w:pPr>
        <w:pStyle w:val="BodyText"/>
        <w:spacing w:line="288" w:lineRule="auto"/>
        <w:ind w:right="61" w:firstLine="0"/>
      </w:pPr>
      <w:r>
        <w:rPr/>
        <w:t>đến Hội nghị với tư thế một dân tộc chiến thắng. Trong 75 ngày đàm phán căng thẳng,</w:t>
      </w:r>
      <w:r>
        <w:rPr>
          <w:spacing w:val="40"/>
        </w:rPr>
        <w:t> </w:t>
      </w:r>
      <w:r>
        <w:rPr/>
        <w:t>gay go, phfíc tạp, trải qua 8 phiên họp toàn thể, 23 phiên họp cấp trưởng đoàn và nhiều cuộc</w:t>
      </w:r>
      <w:r>
        <w:rPr>
          <w:spacing w:val="-2"/>
        </w:rPr>
        <w:t> </w:t>
      </w:r>
      <w:r>
        <w:rPr/>
        <w:t>gặp</w:t>
      </w:r>
      <w:r>
        <w:rPr>
          <w:spacing w:val="-3"/>
        </w:rPr>
        <w:t> </w:t>
      </w:r>
      <w:r>
        <w:rPr/>
        <w:t>gỡ</w:t>
      </w:r>
      <w:r>
        <w:rPr>
          <w:spacing w:val="-2"/>
        </w:rPr>
        <w:t> </w:t>
      </w:r>
      <w:r>
        <w:rPr/>
        <w:t>riêng</w:t>
      </w:r>
      <w:r>
        <w:rPr>
          <w:spacing w:val="-3"/>
        </w:rPr>
        <w:t> </w:t>
      </w:r>
      <w:r>
        <w:rPr/>
        <w:t>với</w:t>
      </w:r>
      <w:r>
        <w:rPr>
          <w:spacing w:val="-1"/>
        </w:rPr>
        <w:t> </w:t>
      </w:r>
      <w:r>
        <w:rPr/>
        <w:t>nhiều</w:t>
      </w:r>
      <w:r>
        <w:rPr>
          <w:spacing w:val="-3"/>
        </w:rPr>
        <w:t> </w:t>
      </w:r>
      <w:r>
        <w:rPr/>
        <w:t>áp</w:t>
      </w:r>
      <w:r>
        <w:rPr>
          <w:spacing w:val="-3"/>
        </w:rPr>
        <w:t> </w:t>
      </w:r>
      <w:r>
        <w:rPr/>
        <w:t>lực,</w:t>
      </w:r>
      <w:r>
        <w:rPr>
          <w:spacing w:val="-4"/>
        </w:rPr>
        <w:t> </w:t>
      </w:r>
      <w:r>
        <w:rPr/>
        <w:t>tác</w:t>
      </w:r>
      <w:r>
        <w:rPr>
          <w:spacing w:val="-2"/>
        </w:rPr>
        <w:t> </w:t>
      </w:r>
      <w:r>
        <w:rPr/>
        <w:t>động</w:t>
      </w:r>
      <w:r>
        <w:rPr>
          <w:spacing w:val="-3"/>
        </w:rPr>
        <w:t> </w:t>
      </w:r>
      <w:r>
        <w:rPr/>
        <w:t>tiêu</w:t>
      </w:r>
      <w:r>
        <w:rPr>
          <w:spacing w:val="-3"/>
        </w:rPr>
        <w:t> </w:t>
      </w:r>
      <w:r>
        <w:rPr/>
        <w:t>cực</w:t>
      </w:r>
      <w:r>
        <w:rPr>
          <w:spacing w:val="-2"/>
        </w:rPr>
        <w:t> </w:t>
      </w:r>
      <w:r>
        <w:rPr/>
        <w:t>của</w:t>
      </w:r>
      <w:r>
        <w:rPr>
          <w:spacing w:val="-2"/>
        </w:rPr>
        <w:t> </w:t>
      </w:r>
      <w:r>
        <w:rPr/>
        <w:t>diễn</w:t>
      </w:r>
      <w:r>
        <w:rPr>
          <w:spacing w:val="-3"/>
        </w:rPr>
        <w:t> </w:t>
      </w:r>
      <w:r>
        <w:rPr/>
        <w:t>biến</w:t>
      </w:r>
      <w:r>
        <w:rPr>
          <w:spacing w:val="-1"/>
        </w:rPr>
        <w:t> </w:t>
      </w:r>
      <w:r>
        <w:rPr/>
        <w:t>tình</w:t>
      </w:r>
      <w:r>
        <w:rPr>
          <w:spacing w:val="-1"/>
        </w:rPr>
        <w:t> </w:t>
      </w:r>
      <w:r>
        <w:rPr/>
        <w:t>hình</w:t>
      </w:r>
      <w:r>
        <w:rPr>
          <w:spacing w:val="-3"/>
        </w:rPr>
        <w:t> </w:t>
      </w:r>
      <w:r>
        <w:rPr/>
        <w:t>quốc</w:t>
      </w:r>
      <w:r>
        <w:rPr>
          <w:spacing w:val="-2"/>
        </w:rPr>
        <w:t> </w:t>
      </w:r>
      <w:r>
        <w:rPr/>
        <w:t>tế</w:t>
      </w:r>
      <w:r>
        <w:rPr>
          <w:spacing w:val="-2"/>
        </w:rPr>
        <w:t> </w:t>
      </w:r>
      <w:r>
        <w:rPr/>
        <w:t>phfíc tạp</w:t>
      </w:r>
      <w:r>
        <w:rPr>
          <w:spacing w:val="-4"/>
        </w:rPr>
        <w:t> </w:t>
      </w:r>
      <w:r>
        <w:rPr/>
        <w:t>và</w:t>
      </w:r>
      <w:r>
        <w:rPr>
          <w:spacing w:val="-3"/>
        </w:rPr>
        <w:t> </w:t>
      </w:r>
      <w:r>
        <w:rPr/>
        <w:t>sfíc</w:t>
      </w:r>
      <w:r>
        <w:rPr>
          <w:spacing w:val="-3"/>
        </w:rPr>
        <w:t> </w:t>
      </w:r>
      <w:r>
        <w:rPr/>
        <w:t>ép</w:t>
      </w:r>
      <w:r>
        <w:rPr>
          <w:spacing w:val="-2"/>
        </w:rPr>
        <w:t> </w:t>
      </w:r>
      <w:r>
        <w:rPr/>
        <w:t>của</w:t>
      </w:r>
      <w:r>
        <w:rPr>
          <w:spacing w:val="-1"/>
        </w:rPr>
        <w:t> </w:t>
      </w:r>
      <w:r>
        <w:rPr/>
        <w:t>các</w:t>
      </w:r>
      <w:r>
        <w:rPr>
          <w:spacing w:val="-3"/>
        </w:rPr>
        <w:t> </w:t>
      </w:r>
      <w:r>
        <w:rPr/>
        <w:t>nước</w:t>
      </w:r>
      <w:r>
        <w:rPr>
          <w:spacing w:val="-3"/>
        </w:rPr>
        <w:t> </w:t>
      </w:r>
      <w:r>
        <w:rPr/>
        <w:t>lớn.</w:t>
      </w:r>
      <w:r>
        <w:rPr>
          <w:spacing w:val="-3"/>
        </w:rPr>
        <w:t> </w:t>
      </w:r>
      <w:r>
        <w:rPr/>
        <w:t>Cần</w:t>
      </w:r>
      <w:r>
        <w:rPr>
          <w:spacing w:val="-2"/>
        </w:rPr>
        <w:t> </w:t>
      </w:r>
      <w:r>
        <w:rPr/>
        <w:t>nhấn</w:t>
      </w:r>
      <w:r>
        <w:rPr>
          <w:spacing w:val="-2"/>
        </w:rPr>
        <w:t> </w:t>
      </w:r>
      <w:r>
        <w:rPr/>
        <w:t>mạnh</w:t>
      </w:r>
      <w:r>
        <w:rPr>
          <w:spacing w:val="-2"/>
        </w:rPr>
        <w:t> </w:t>
      </w:r>
      <w:r>
        <w:rPr/>
        <w:t>rfing</w:t>
      </w:r>
      <w:r>
        <w:rPr>
          <w:spacing w:val="-4"/>
        </w:rPr>
        <w:t> </w:t>
      </w:r>
      <w:r>
        <w:rPr/>
        <w:t>Hội</w:t>
      </w:r>
      <w:r>
        <w:rPr>
          <w:spacing w:val="-2"/>
        </w:rPr>
        <w:t> </w:t>
      </w:r>
      <w:r>
        <w:rPr/>
        <w:t>nghị</w:t>
      </w:r>
      <w:r>
        <w:rPr>
          <w:spacing w:val="-2"/>
        </w:rPr>
        <w:t> </w:t>
      </w:r>
      <w:r>
        <w:rPr/>
        <w:t>Geneve</w:t>
      </w:r>
      <w:r>
        <w:rPr>
          <w:spacing w:val="-3"/>
        </w:rPr>
        <w:t> </w:t>
      </w:r>
      <w:r>
        <w:rPr/>
        <w:t>là</w:t>
      </w:r>
      <w:r>
        <w:rPr>
          <w:spacing w:val="-3"/>
        </w:rPr>
        <w:t> </w:t>
      </w:r>
      <w:r>
        <w:rPr/>
        <w:t>hội</w:t>
      </w:r>
      <w:r>
        <w:rPr>
          <w:spacing w:val="-4"/>
        </w:rPr>
        <w:t> </w:t>
      </w:r>
      <w:r>
        <w:rPr/>
        <w:t>nghị</w:t>
      </w:r>
      <w:r>
        <w:rPr>
          <w:spacing w:val="-4"/>
        </w:rPr>
        <w:t> </w:t>
      </w:r>
      <w:r>
        <w:rPr/>
        <w:t>của</w:t>
      </w:r>
      <w:r>
        <w:rPr>
          <w:spacing w:val="-1"/>
        </w:rPr>
        <w:t> </w:t>
      </w:r>
      <w:r>
        <w:rPr/>
        <w:t>các nước lớn bàn về chiến tranh Đông Dương. Đoàn Mỹ do John Foster Dules (J. Đalét) Bộ trưởng Ngoại giao dẫn đầu, đoàn Vương quốc Anh do Bộ trưởng Ngoại giao Anthony Eden là trưởng đoàn, đoàn Pháp do Georges Bidault (Bi đôn), sau đó làm Thủ tướng Mendes France Thủ tướng dẫn đầu, đoàn Liên Xô do Bộ trưởng Ngoại giao Viacheslav Molotov làm trưởng đoàn, đoàn Trung Quốc do Thủ tướng Chu Ân Lai (Zhou En Rai). Đoàn</w:t>
      </w:r>
      <w:r>
        <w:rPr>
          <w:spacing w:val="-7"/>
        </w:rPr>
        <w:t> </w:t>
      </w:r>
      <w:r>
        <w:rPr/>
        <w:t>Việt</w:t>
      </w:r>
      <w:r>
        <w:rPr>
          <w:spacing w:val="-1"/>
        </w:rPr>
        <w:t> </w:t>
      </w:r>
      <w:r>
        <w:rPr/>
        <w:t>Nam</w:t>
      </w:r>
      <w:r>
        <w:rPr>
          <w:spacing w:val="-3"/>
        </w:rPr>
        <w:t> </w:t>
      </w:r>
      <w:r>
        <w:rPr/>
        <w:t>Dân</w:t>
      </w:r>
      <w:r>
        <w:rPr>
          <w:spacing w:val="-3"/>
        </w:rPr>
        <w:t> </w:t>
      </w:r>
      <w:r>
        <w:rPr/>
        <w:t>chủ</w:t>
      </w:r>
      <w:r>
        <w:rPr>
          <w:spacing w:val="-3"/>
        </w:rPr>
        <w:t> </w:t>
      </w:r>
      <w:r>
        <w:rPr/>
        <w:t>Cộng</w:t>
      </w:r>
      <w:r>
        <w:rPr>
          <w:spacing w:val="-1"/>
        </w:rPr>
        <w:t> </w:t>
      </w:r>
      <w:r>
        <w:rPr/>
        <w:t>hòa</w:t>
      </w:r>
      <w:r>
        <w:rPr>
          <w:spacing w:val="-2"/>
        </w:rPr>
        <w:t> </w:t>
      </w:r>
      <w:r>
        <w:rPr/>
        <w:t>do</w:t>
      </w:r>
      <w:r>
        <w:rPr>
          <w:spacing w:val="-3"/>
        </w:rPr>
        <w:t> </w:t>
      </w:r>
      <w:r>
        <w:rPr/>
        <w:t>Phó</w:t>
      </w:r>
      <w:r>
        <w:rPr>
          <w:spacing w:val="-7"/>
        </w:rPr>
        <w:t> </w:t>
      </w:r>
      <w:r>
        <w:rPr/>
        <w:t>Thủ</w:t>
      </w:r>
      <w:r>
        <w:rPr>
          <w:spacing w:val="-1"/>
        </w:rPr>
        <w:t> </w:t>
      </w:r>
      <w:r>
        <w:rPr/>
        <w:t>tướng</w:t>
      </w:r>
      <w:r>
        <w:rPr>
          <w:spacing w:val="-3"/>
        </w:rPr>
        <w:t> </w:t>
      </w:r>
      <w:r>
        <w:rPr/>
        <w:t>Phạm</w:t>
      </w:r>
      <w:r>
        <w:rPr>
          <w:spacing w:val="-5"/>
        </w:rPr>
        <w:t> </w:t>
      </w:r>
      <w:r>
        <w:rPr/>
        <w:t>Văn</w:t>
      </w:r>
      <w:r>
        <w:rPr>
          <w:spacing w:val="-1"/>
        </w:rPr>
        <w:t> </w:t>
      </w:r>
      <w:r>
        <w:rPr/>
        <w:t>Đồng</w:t>
      </w:r>
      <w:r>
        <w:rPr>
          <w:spacing w:val="-1"/>
        </w:rPr>
        <w:t> </w:t>
      </w:r>
      <w:r>
        <w:rPr/>
        <w:t>dẫn</w:t>
      </w:r>
      <w:r>
        <w:rPr>
          <w:spacing w:val="-3"/>
        </w:rPr>
        <w:t> </w:t>
      </w:r>
      <w:r>
        <w:rPr/>
        <w:t>đầu. Các</w:t>
      </w:r>
      <w:r>
        <w:rPr>
          <w:spacing w:val="-2"/>
        </w:rPr>
        <w:t> </w:t>
      </w:r>
      <w:r>
        <w:rPr/>
        <w:t>đoàn Vương quốc Lào,</w:t>
      </w:r>
      <w:r>
        <w:rPr>
          <w:spacing w:val="-1"/>
        </w:rPr>
        <w:t> </w:t>
      </w:r>
      <w:r>
        <w:rPr/>
        <w:t>Vương quốc Campuchia và Quốc gia Việt Nam (chính quyền Bảo Đại) cũng tham</w:t>
      </w:r>
      <w:r>
        <w:rPr>
          <w:spacing w:val="-1"/>
        </w:rPr>
        <w:t> </w:t>
      </w:r>
      <w:r>
        <w:rPr/>
        <w:t>gia hội</w:t>
      </w:r>
      <w:r>
        <w:rPr>
          <w:spacing w:val="-1"/>
        </w:rPr>
        <w:t> </w:t>
      </w:r>
      <w:r>
        <w:rPr/>
        <w:t>nghị. Phía</w:t>
      </w:r>
      <w:r>
        <w:rPr>
          <w:spacing w:val="-4"/>
        </w:rPr>
        <w:t> </w:t>
      </w:r>
      <w:r>
        <w:rPr/>
        <w:t>Việt Nam luôn</w:t>
      </w:r>
      <w:r>
        <w:rPr>
          <w:spacing w:val="-1"/>
        </w:rPr>
        <w:t> </w:t>
      </w:r>
      <w:r>
        <w:rPr/>
        <w:t>kiên trì đấu tranh, giữ vững</w:t>
      </w:r>
      <w:r>
        <w:rPr>
          <w:spacing w:val="-1"/>
        </w:rPr>
        <w:t> </w:t>
      </w:r>
      <w:r>
        <w:rPr/>
        <w:t>nguyên tắc, nhân nhượng có điều kiện và cũng tích cực đấu tranh để bảo vệ quyền lợi chính trị của lực lượng kháng chiến Lào và Campuchia. Song so sánh lực lượng không thuận lợi cho cách mạng ba nước Đông Dương, nên ta đồng ý chấp nhận ký kết với Pháp bản Hiệp định đình chỉ</w:t>
      </w:r>
      <w:r>
        <w:rPr>
          <w:spacing w:val="-4"/>
        </w:rPr>
        <w:t> </w:t>
      </w:r>
      <w:r>
        <w:rPr/>
        <w:t>chiến</w:t>
      </w:r>
      <w:r>
        <w:rPr>
          <w:spacing w:val="-4"/>
        </w:rPr>
        <w:t> </w:t>
      </w:r>
      <w:r>
        <w:rPr/>
        <w:t>sự</w:t>
      </w:r>
      <w:r>
        <w:rPr>
          <w:spacing w:val="-3"/>
        </w:rPr>
        <w:t> </w:t>
      </w:r>
      <w:r>
        <w:rPr/>
        <w:t>ở</w:t>
      </w:r>
      <w:r>
        <w:rPr>
          <w:spacing w:val="-6"/>
        </w:rPr>
        <w:t> </w:t>
      </w:r>
      <w:r>
        <w:rPr/>
        <w:t>Việt</w:t>
      </w:r>
      <w:r>
        <w:rPr>
          <w:spacing w:val="-2"/>
        </w:rPr>
        <w:t> </w:t>
      </w:r>
      <w:r>
        <w:rPr/>
        <w:t>Nam</w:t>
      </w:r>
      <w:r>
        <w:rPr>
          <w:spacing w:val="-4"/>
        </w:rPr>
        <w:t> </w:t>
      </w:r>
      <w:r>
        <w:rPr/>
        <w:t>vào</w:t>
      </w:r>
      <w:r>
        <w:rPr>
          <w:spacing w:val="-2"/>
        </w:rPr>
        <w:t> </w:t>
      </w:r>
      <w:r>
        <w:rPr/>
        <w:t>ngày</w:t>
      </w:r>
      <w:r>
        <w:rPr>
          <w:spacing w:val="-2"/>
        </w:rPr>
        <w:t> </w:t>
      </w:r>
      <w:r>
        <w:rPr/>
        <w:t>21-7-1954.</w:t>
      </w:r>
      <w:r>
        <w:rPr>
          <w:spacing w:val="-6"/>
        </w:rPr>
        <w:t> </w:t>
      </w:r>
      <w:r>
        <w:rPr/>
        <w:t>Trong</w:t>
      </w:r>
      <w:r>
        <w:rPr>
          <w:spacing w:val="-4"/>
        </w:rPr>
        <w:t> </w:t>
      </w:r>
      <w:r>
        <w:rPr/>
        <w:t>quá</w:t>
      </w:r>
      <w:r>
        <w:rPr>
          <w:spacing w:val="-1"/>
        </w:rPr>
        <w:t> </w:t>
      </w:r>
      <w:r>
        <w:rPr/>
        <w:t>trình</w:t>
      </w:r>
      <w:r>
        <w:rPr>
          <w:spacing w:val="-2"/>
        </w:rPr>
        <w:t> </w:t>
      </w:r>
      <w:r>
        <w:rPr/>
        <w:t>diễn</w:t>
      </w:r>
      <w:r>
        <w:rPr>
          <w:spacing w:val="-4"/>
        </w:rPr>
        <w:t> </w:t>
      </w:r>
      <w:r>
        <w:rPr/>
        <w:t>ra</w:t>
      </w:r>
      <w:r>
        <w:rPr>
          <w:spacing w:val="-3"/>
        </w:rPr>
        <w:t> </w:t>
      </w:r>
      <w:r>
        <w:rPr/>
        <w:t>Hội</w:t>
      </w:r>
      <w:r>
        <w:rPr>
          <w:spacing w:val="-2"/>
        </w:rPr>
        <w:t> </w:t>
      </w:r>
      <w:r>
        <w:rPr/>
        <w:t>nghị</w:t>
      </w:r>
      <w:r>
        <w:rPr>
          <w:spacing w:val="-2"/>
        </w:rPr>
        <w:t> </w:t>
      </w:r>
      <w:r>
        <w:rPr/>
        <w:t>Mỹ</w:t>
      </w:r>
      <w:r>
        <w:rPr>
          <w:spacing w:val="-2"/>
        </w:rPr>
        <w:t> </w:t>
      </w:r>
      <w:r>
        <w:rPr/>
        <w:t>đã</w:t>
      </w:r>
      <w:r>
        <w:rPr>
          <w:spacing w:val="-3"/>
        </w:rPr>
        <w:t> </w:t>
      </w:r>
      <w:r>
        <w:rPr/>
        <w:t>gây sfíc ép buộc Pháp chấp nhận đưa Ngô Đình Diệm về nước làm Thủ tướng trong chính quyền</w:t>
      </w:r>
      <w:r>
        <w:rPr>
          <w:spacing w:val="-4"/>
        </w:rPr>
        <w:t> </w:t>
      </w:r>
      <w:r>
        <w:rPr/>
        <w:t>Bảo</w:t>
      </w:r>
      <w:r>
        <w:rPr>
          <w:spacing w:val="-2"/>
        </w:rPr>
        <w:t> </w:t>
      </w:r>
      <w:r>
        <w:rPr/>
        <w:t>Đại</w:t>
      </w:r>
      <w:r>
        <w:rPr>
          <w:spacing w:val="-2"/>
        </w:rPr>
        <w:t> </w:t>
      </w:r>
      <w:r>
        <w:rPr/>
        <w:t>nhằm</w:t>
      </w:r>
      <w:r>
        <w:rPr>
          <w:spacing w:val="-4"/>
        </w:rPr>
        <w:t> </w:t>
      </w:r>
      <w:r>
        <w:rPr/>
        <w:t>xây</w:t>
      </w:r>
      <w:r>
        <w:rPr>
          <w:spacing w:val="-2"/>
        </w:rPr>
        <w:t> </w:t>
      </w:r>
      <w:r>
        <w:rPr/>
        <w:t>dựng</w:t>
      </w:r>
      <w:r>
        <w:rPr>
          <w:spacing w:val="-2"/>
        </w:rPr>
        <w:t> </w:t>
      </w:r>
      <w:r>
        <w:rPr/>
        <w:t>một</w:t>
      </w:r>
      <w:r>
        <w:rPr>
          <w:spacing w:val="-4"/>
        </w:rPr>
        <w:t> </w:t>
      </w:r>
      <w:r>
        <w:rPr/>
        <w:t>chính</w:t>
      </w:r>
      <w:r>
        <w:rPr>
          <w:spacing w:val="-2"/>
        </w:rPr>
        <w:t> </w:t>
      </w:r>
      <w:r>
        <w:rPr/>
        <w:t>quyền</w:t>
      </w:r>
      <w:r>
        <w:rPr>
          <w:spacing w:val="-4"/>
        </w:rPr>
        <w:t> </w:t>
      </w:r>
      <w:r>
        <w:rPr/>
        <w:t>thân</w:t>
      </w:r>
      <w:r>
        <w:rPr>
          <w:spacing w:val="-4"/>
        </w:rPr>
        <w:t> </w:t>
      </w:r>
      <w:r>
        <w:rPr/>
        <w:t>Mỹ</w:t>
      </w:r>
      <w:r>
        <w:rPr>
          <w:spacing w:val="-2"/>
        </w:rPr>
        <w:t> </w:t>
      </w:r>
      <w:r>
        <w:rPr/>
        <w:t>thay</w:t>
      </w:r>
      <w:r>
        <w:rPr>
          <w:spacing w:val="-2"/>
        </w:rPr>
        <w:t> </w:t>
      </w:r>
      <w:r>
        <w:rPr/>
        <w:t>thế</w:t>
      </w:r>
      <w:r>
        <w:rPr>
          <w:spacing w:val="-3"/>
        </w:rPr>
        <w:t> </w:t>
      </w:r>
      <w:r>
        <w:rPr/>
        <w:t>chính</w:t>
      </w:r>
      <w:r>
        <w:rPr>
          <w:spacing w:val="-2"/>
        </w:rPr>
        <w:t> </w:t>
      </w:r>
      <w:r>
        <w:rPr/>
        <w:t>quyền</w:t>
      </w:r>
      <w:r>
        <w:rPr>
          <w:spacing w:val="-2"/>
        </w:rPr>
        <w:t> </w:t>
      </w:r>
      <w:r>
        <w:rPr/>
        <w:t>thân</w:t>
      </w:r>
      <w:r>
        <w:rPr>
          <w:spacing w:val="-4"/>
        </w:rPr>
        <w:t> </w:t>
      </w:r>
      <w:r>
        <w:rPr/>
        <w:t>Pháp. Tổng</w:t>
      </w:r>
      <w:r>
        <w:rPr>
          <w:spacing w:val="-3"/>
        </w:rPr>
        <w:t> </w:t>
      </w:r>
      <w:r>
        <w:rPr/>
        <w:t>thống</w:t>
      </w:r>
      <w:r>
        <w:rPr>
          <w:spacing w:val="-3"/>
        </w:rPr>
        <w:t> </w:t>
      </w:r>
      <w:r>
        <w:rPr/>
        <w:t>Mỹ</w:t>
      </w:r>
      <w:r>
        <w:rPr>
          <w:spacing w:val="-1"/>
        </w:rPr>
        <w:t> </w:t>
      </w:r>
      <w:r>
        <w:rPr/>
        <w:t>Dwight</w:t>
      </w:r>
      <w:r>
        <w:rPr>
          <w:spacing w:val="-3"/>
        </w:rPr>
        <w:t> </w:t>
      </w:r>
      <w:r>
        <w:rPr/>
        <w:t>D</w:t>
      </w:r>
      <w:r>
        <w:rPr>
          <w:spacing w:val="-3"/>
        </w:rPr>
        <w:t> </w:t>
      </w:r>
      <w:r>
        <w:rPr/>
        <w:t>Eisenhower</w:t>
      </w:r>
      <w:r>
        <w:rPr>
          <w:spacing w:val="-2"/>
        </w:rPr>
        <w:t> </w:t>
      </w:r>
      <w:r>
        <w:rPr/>
        <w:t>(Ai</w:t>
      </w:r>
      <w:r>
        <w:rPr>
          <w:spacing w:val="-3"/>
        </w:rPr>
        <w:t> </w:t>
      </w:r>
      <w:r>
        <w:rPr/>
        <w:t>xen</w:t>
      </w:r>
      <w:r>
        <w:rPr>
          <w:spacing w:val="-3"/>
        </w:rPr>
        <w:t> </w:t>
      </w:r>
      <w:r>
        <w:rPr/>
        <w:t>hao)</w:t>
      </w:r>
      <w:r>
        <w:rPr>
          <w:spacing w:val="-3"/>
        </w:rPr>
        <w:t> </w:t>
      </w:r>
      <w:r>
        <w:rPr/>
        <w:t>quyết</w:t>
      </w:r>
      <w:r>
        <w:rPr>
          <w:spacing w:val="-3"/>
        </w:rPr>
        <w:t> </w:t>
      </w:r>
      <w:r>
        <w:rPr/>
        <w:t>tâm</w:t>
      </w:r>
      <w:r>
        <w:rPr>
          <w:spacing w:val="-3"/>
        </w:rPr>
        <w:t> </w:t>
      </w:r>
      <w:r>
        <w:rPr/>
        <w:t>thúc</w:t>
      </w:r>
      <w:r>
        <w:rPr>
          <w:spacing w:val="-2"/>
        </w:rPr>
        <w:t> </w:t>
      </w:r>
      <w:r>
        <w:rPr/>
        <w:t>đẩy</w:t>
      </w:r>
      <w:r>
        <w:rPr>
          <w:spacing w:val="-1"/>
        </w:rPr>
        <w:t> </w:t>
      </w:r>
      <w:r>
        <w:rPr/>
        <w:t>quá</w:t>
      </w:r>
      <w:r>
        <w:rPr>
          <w:spacing w:val="-2"/>
        </w:rPr>
        <w:t> </w:t>
      </w:r>
      <w:r>
        <w:rPr/>
        <w:t>trình</w:t>
      </w:r>
      <w:r>
        <w:rPr>
          <w:spacing w:val="-1"/>
        </w:rPr>
        <w:t> </w:t>
      </w:r>
      <w:r>
        <w:rPr/>
        <w:t>Mỹ</w:t>
      </w:r>
      <w:r>
        <w:rPr>
          <w:spacing w:val="-1"/>
        </w:rPr>
        <w:t> </w:t>
      </w:r>
      <w:r>
        <w:rPr/>
        <w:t>thay thế Pháp ở Việt Nam và Đông Dương.</w:t>
      </w:r>
    </w:p>
    <w:p>
      <w:pPr>
        <w:pStyle w:val="BodyText"/>
        <w:spacing w:line="288" w:lineRule="auto" w:before="105"/>
        <w:ind w:right="63"/>
      </w:pPr>
      <w:r>
        <w:rPr/>
        <w:t>Hội nghị đã thông qua Bản Tuyên bố cuối cùng về vấn đề lập lại hòa bình ở Đông Dương có chữ ký của các bên (riêng phía đại biểu Mỹ không ký, nhưng tuyên bố cam kết tôn trọng Hiệp định). Bản Tuyên bố nêu rõ: Pháp và các nước tham dự Hội nghị long trọng cam kết tôn trọng các quyền dân tộc cơ bản của Việt Nam, Lào, Campuchia là độc lập,</w:t>
      </w:r>
      <w:r>
        <w:rPr>
          <w:spacing w:val="-3"/>
        </w:rPr>
        <w:t> </w:t>
      </w:r>
      <w:r>
        <w:rPr/>
        <w:t>chủ</w:t>
      </w:r>
      <w:r>
        <w:rPr>
          <w:spacing w:val="-2"/>
        </w:rPr>
        <w:t> </w:t>
      </w:r>
      <w:r>
        <w:rPr/>
        <w:t>quyền,</w:t>
      </w:r>
      <w:r>
        <w:rPr>
          <w:spacing w:val="-1"/>
        </w:rPr>
        <w:t> </w:t>
      </w:r>
      <w:r>
        <w:rPr/>
        <w:t>thống</w:t>
      </w:r>
      <w:r>
        <w:rPr>
          <w:spacing w:val="-2"/>
        </w:rPr>
        <w:t> </w:t>
      </w:r>
      <w:r>
        <w:rPr/>
        <w:t>nhất</w:t>
      </w:r>
      <w:r>
        <w:rPr>
          <w:spacing w:val="-2"/>
        </w:rPr>
        <w:t> </w:t>
      </w:r>
      <w:r>
        <w:rPr/>
        <w:t>và</w:t>
      </w:r>
      <w:r>
        <w:rPr>
          <w:spacing w:val="-1"/>
        </w:rPr>
        <w:t> </w:t>
      </w:r>
      <w:r>
        <w:rPr/>
        <w:t>toàn</w:t>
      </w:r>
      <w:r>
        <w:rPr>
          <w:spacing w:val="-2"/>
        </w:rPr>
        <w:t> </w:t>
      </w:r>
      <w:r>
        <w:rPr/>
        <w:t>vẹn</w:t>
      </w:r>
      <w:r>
        <w:rPr>
          <w:spacing w:val="-2"/>
        </w:rPr>
        <w:t> </w:t>
      </w:r>
      <w:r>
        <w:rPr/>
        <w:t>lãnh thổ,</w:t>
      </w:r>
      <w:r>
        <w:rPr>
          <w:spacing w:val="-3"/>
        </w:rPr>
        <w:t> </w:t>
      </w:r>
      <w:r>
        <w:rPr/>
        <w:t>không can</w:t>
      </w:r>
      <w:r>
        <w:rPr>
          <w:spacing w:val="-2"/>
        </w:rPr>
        <w:t> </w:t>
      </w:r>
      <w:r>
        <w:rPr/>
        <w:t>thiệp</w:t>
      </w:r>
      <w:r>
        <w:rPr>
          <w:spacing w:val="-2"/>
        </w:rPr>
        <w:t> </w:t>
      </w:r>
      <w:r>
        <w:rPr/>
        <w:t>vào</w:t>
      </w:r>
      <w:r>
        <w:rPr>
          <w:spacing w:val="-2"/>
        </w:rPr>
        <w:t> </w:t>
      </w:r>
      <w:r>
        <w:rPr/>
        <w:t>công</w:t>
      </w:r>
      <w:r>
        <w:rPr>
          <w:spacing w:val="-2"/>
        </w:rPr>
        <w:t> </w:t>
      </w:r>
      <w:r>
        <w:rPr/>
        <w:t>việc</w:t>
      </w:r>
      <w:r>
        <w:rPr>
          <w:spacing w:val="-1"/>
        </w:rPr>
        <w:t> </w:t>
      </w:r>
      <w:r>
        <w:rPr/>
        <w:t>nội</w:t>
      </w:r>
      <w:r>
        <w:rPr>
          <w:spacing w:val="-2"/>
        </w:rPr>
        <w:t> </w:t>
      </w:r>
      <w:r>
        <w:rPr/>
        <w:t>bộ</w:t>
      </w:r>
      <w:r>
        <w:rPr>
          <w:spacing w:val="-2"/>
        </w:rPr>
        <w:t> </w:t>
      </w:r>
      <w:r>
        <w:rPr/>
        <w:t>của các nước đó; cam kết chấm dfít cuộc chiến tranh và lập lại hòa bình trên bán đảo Đông Dương... Kết quả Hội nghị phản ánh xu thế chung và cục diện tình hình quốc tế lúc bấy giờ. Đây là văn bản pháp lý quốc tế đầu tiên công nhận các quyền dân tộc cơ bản của</w:t>
      </w:r>
      <w:r>
        <w:rPr>
          <w:spacing w:val="40"/>
        </w:rPr>
        <w:t> </w:t>
      </w:r>
      <w:r>
        <w:rPr/>
        <w:t>nhân dân Việt Nam, Lào và Campuchia; đánh dấu kết thúc thắng lợi cuộc kháng chiến chống thực dân Pháp xâm lược; mở ra một trang sfí mới cho dân tộc Việt Nam và mở đường cho cuộc đấu tranh giành độc lập, thống nhất hoàn toàn cho nhân dân ba nước Đông Dương sau này.</w:t>
      </w:r>
    </w:p>
    <w:p>
      <w:pPr>
        <w:pStyle w:val="BodyText"/>
        <w:spacing w:before="289"/>
        <w:ind w:left="0" w:firstLine="0"/>
        <w:jc w:val="left"/>
      </w:pPr>
    </w:p>
    <w:p>
      <w:pPr>
        <w:pStyle w:val="Heading4"/>
        <w:numPr>
          <w:ilvl w:val="1"/>
          <w:numId w:val="9"/>
        </w:numPr>
        <w:tabs>
          <w:tab w:pos="1107" w:val="left" w:leader="none"/>
        </w:tabs>
        <w:spacing w:line="288" w:lineRule="auto" w:before="0" w:after="0"/>
        <w:ind w:left="264" w:right="75" w:firstLine="566"/>
        <w:jc w:val="left"/>
      </w:pPr>
      <w:r>
        <w:rPr/>
        <w:t>Ý nghĩa lịch sử và kinh nghiệm của Đảng trong lãnh</w:t>
      </w:r>
      <w:r>
        <w:rPr>
          <w:spacing w:val="28"/>
        </w:rPr>
        <w:t> </w:t>
      </w:r>
      <w:r>
        <w:rPr/>
        <w:t>đạo kháng chiến chống Pháp và can thiệp Mỹ.</w:t>
      </w:r>
    </w:p>
    <w:p>
      <w:pPr>
        <w:spacing w:before="119"/>
        <w:ind w:left="830" w:right="0" w:firstLine="0"/>
        <w:jc w:val="left"/>
        <w:rPr>
          <w:i/>
          <w:sz w:val="26"/>
        </w:rPr>
      </w:pPr>
      <w:r>
        <w:rPr>
          <w:i/>
          <w:sz w:val="26"/>
        </w:rPr>
        <w:t>Ý</w:t>
      </w:r>
      <w:r>
        <w:rPr>
          <w:i/>
          <w:spacing w:val="-1"/>
          <w:sz w:val="26"/>
        </w:rPr>
        <w:t> </w:t>
      </w:r>
      <w:r>
        <w:rPr>
          <w:i/>
          <w:sz w:val="26"/>
        </w:rPr>
        <w:t>nghĩa</w:t>
      </w:r>
      <w:r>
        <w:rPr>
          <w:i/>
          <w:spacing w:val="-1"/>
          <w:sz w:val="26"/>
        </w:rPr>
        <w:t> </w:t>
      </w:r>
      <w:r>
        <w:rPr>
          <w:i/>
          <w:sz w:val="26"/>
        </w:rPr>
        <w:t>thắng</w:t>
      </w:r>
      <w:r>
        <w:rPr>
          <w:i/>
          <w:spacing w:val="-3"/>
          <w:sz w:val="26"/>
        </w:rPr>
        <w:t> </w:t>
      </w:r>
      <w:r>
        <w:rPr>
          <w:i/>
          <w:sz w:val="26"/>
        </w:rPr>
        <w:t>lợi</w:t>
      </w:r>
      <w:r>
        <w:rPr>
          <w:i/>
          <w:spacing w:val="-1"/>
          <w:sz w:val="26"/>
        </w:rPr>
        <w:t> </w:t>
      </w:r>
      <w:r>
        <w:rPr>
          <w:i/>
          <w:sz w:val="26"/>
        </w:rPr>
        <w:t>của</w:t>
      </w:r>
      <w:r>
        <w:rPr>
          <w:i/>
          <w:spacing w:val="-1"/>
          <w:sz w:val="26"/>
        </w:rPr>
        <w:t> </w:t>
      </w:r>
      <w:r>
        <w:rPr>
          <w:i/>
          <w:sz w:val="26"/>
        </w:rPr>
        <w:t>cuộc</w:t>
      </w:r>
      <w:r>
        <w:rPr>
          <w:i/>
          <w:spacing w:val="-2"/>
          <w:sz w:val="26"/>
        </w:rPr>
        <w:t> </w:t>
      </w:r>
      <w:r>
        <w:rPr>
          <w:i/>
          <w:sz w:val="26"/>
        </w:rPr>
        <w:t>kháng </w:t>
      </w:r>
      <w:r>
        <w:rPr>
          <w:i/>
          <w:spacing w:val="-4"/>
          <w:sz w:val="26"/>
        </w:rPr>
        <w:t>chiến</w:t>
      </w:r>
    </w:p>
    <w:p>
      <w:pPr>
        <w:spacing w:after="0"/>
        <w:jc w:val="left"/>
        <w:rPr>
          <w:i/>
          <w:sz w:val="26"/>
        </w:rPr>
        <w:sectPr>
          <w:pgSz w:w="12240" w:h="15840"/>
          <w:pgMar w:header="0" w:footer="991" w:top="1060" w:bottom="1260" w:left="1440" w:right="1080"/>
        </w:sectPr>
      </w:pPr>
    </w:p>
    <w:p>
      <w:pPr>
        <w:pStyle w:val="BodyText"/>
        <w:spacing w:line="288" w:lineRule="auto"/>
        <w:ind w:right="65"/>
      </w:pPr>
      <w:r>
        <w:rPr/>
        <w:t>Trong cuộc kháng chiến trường kỳ, dưới sự lãnh đạo của Đảng, toàn quân, toàn dân ta đã bảo vệ và phát triển tốt nhất các thành quả của cuộc Cách mạng Tháng Tám; củng cố, phát triển chế độ dân chủ nhân dân trên tất cả các lĩnh vực chính trị, kinh tế, văn hóa, xã hội; mang đến niềm tin vào sfíc sống và thắng lợi tất yếu của cuộc kháng chiến.</w:t>
      </w:r>
      <w:r>
        <w:rPr>
          <w:spacing w:val="-2"/>
        </w:rPr>
        <w:t> </w:t>
      </w:r>
      <w:r>
        <w:rPr/>
        <w:t>Thắng lợi của cuộc kháng chiến đưa đến việc giải phóng hoàn toàn miền Bắc, tạo tiền đề về chính trị- xã hội quan trọng để Đảng quyết định đưa miền Bắc quá độ lên chủ nghĩa xã hội, xây dựng, bảo vệ vững chắc miền Bắc thành hậu phương lớn, chi viện cho tiền tuyến lớn miền Nam.</w:t>
      </w:r>
    </w:p>
    <w:p>
      <w:pPr>
        <w:pStyle w:val="BodyText"/>
        <w:spacing w:line="288" w:lineRule="auto" w:before="114"/>
        <w:ind w:right="51"/>
      </w:pPr>
      <w:r>
        <w:rPr/>
        <w:t>Cuộc</w:t>
      </w:r>
      <w:r>
        <w:rPr>
          <w:spacing w:val="-1"/>
        </w:rPr>
        <w:t> </w:t>
      </w:r>
      <w:r>
        <w:rPr/>
        <w:t>kháng</w:t>
      </w:r>
      <w:r>
        <w:rPr>
          <w:spacing w:val="-4"/>
        </w:rPr>
        <w:t> </w:t>
      </w:r>
      <w:r>
        <w:rPr/>
        <w:t>chiến</w:t>
      </w:r>
      <w:r>
        <w:rPr>
          <w:spacing w:val="-2"/>
        </w:rPr>
        <w:t> </w:t>
      </w:r>
      <w:r>
        <w:rPr/>
        <w:t>của</w:t>
      </w:r>
      <w:r>
        <w:rPr>
          <w:spacing w:val="-3"/>
        </w:rPr>
        <w:t> </w:t>
      </w:r>
      <w:r>
        <w:rPr/>
        <w:t>nhân</w:t>
      </w:r>
      <w:r>
        <w:rPr>
          <w:spacing w:val="-2"/>
        </w:rPr>
        <w:t> </w:t>
      </w:r>
      <w:r>
        <w:rPr/>
        <w:t>dân</w:t>
      </w:r>
      <w:r>
        <w:rPr>
          <w:spacing w:val="-5"/>
        </w:rPr>
        <w:t> </w:t>
      </w:r>
      <w:r>
        <w:rPr/>
        <w:t>Việt</w:t>
      </w:r>
      <w:r>
        <w:rPr>
          <w:spacing w:val="-2"/>
        </w:rPr>
        <w:t> </w:t>
      </w:r>
      <w:r>
        <w:rPr/>
        <w:t>Nam</w:t>
      </w:r>
      <w:r>
        <w:rPr>
          <w:spacing w:val="-4"/>
        </w:rPr>
        <w:t> </w:t>
      </w:r>
      <w:r>
        <w:rPr/>
        <w:t>đã</w:t>
      </w:r>
      <w:r>
        <w:rPr>
          <w:spacing w:val="-3"/>
        </w:rPr>
        <w:t> </w:t>
      </w:r>
      <w:r>
        <w:rPr/>
        <w:t>giành</w:t>
      </w:r>
      <w:r>
        <w:rPr>
          <w:spacing w:val="-2"/>
        </w:rPr>
        <w:t> </w:t>
      </w:r>
      <w:r>
        <w:rPr/>
        <w:t>được</w:t>
      </w:r>
      <w:r>
        <w:rPr>
          <w:spacing w:val="-3"/>
        </w:rPr>
        <w:t> </w:t>
      </w:r>
      <w:r>
        <w:rPr/>
        <w:t>thắng</w:t>
      </w:r>
      <w:r>
        <w:rPr>
          <w:spacing w:val="-4"/>
        </w:rPr>
        <w:t> </w:t>
      </w:r>
      <w:r>
        <w:rPr/>
        <w:t>lợi</w:t>
      </w:r>
      <w:r>
        <w:rPr>
          <w:spacing w:val="-2"/>
        </w:rPr>
        <w:t> </w:t>
      </w:r>
      <w:r>
        <w:rPr/>
        <w:t>to</w:t>
      </w:r>
      <w:r>
        <w:rPr>
          <w:spacing w:val="-4"/>
        </w:rPr>
        <w:t> </w:t>
      </w:r>
      <w:r>
        <w:rPr/>
        <w:t>lớn, có</w:t>
      </w:r>
      <w:r>
        <w:rPr>
          <w:spacing w:val="-4"/>
        </w:rPr>
        <w:t> </w:t>
      </w:r>
      <w:r>
        <w:rPr/>
        <w:t>ý</w:t>
      </w:r>
      <w:r>
        <w:rPr>
          <w:spacing w:val="-2"/>
        </w:rPr>
        <w:t> </w:t>
      </w:r>
      <w:r>
        <w:rPr/>
        <w:t>nghĩa lịch sfí quan trọng đối với sự nghiệp đấu tranh giành độc lập, thống nhất và toàn vẹn lãnh thổ của dân tộc Việt Nam; có tính lan tỏa rộng lớn trong khu vực và mang tầm vóc thời đại sâu sắc. Đã đánh bại cuộc chiến tranh xâm lược có quy mô lớn của quân đội nhà nghề có tiềm lực quân sự và kinh tế hùng mạnh với các trang bị vũ khí, công nghệ khoa học kỹ thuật tiên tiến, hiện đại; được điều hành bởi các nhà chính trị lão luyện, các tướng tá quân sự tài ba của Pháp-Mỹ. Lần đầu tiên trong lịch sfí phong trào giải phóng dân tộc, một nước thuộc địa nhỏ bé đã đánh thắng một cường quốc thực dân, nó có tác dụng cổ vũ mạnh mẽ phong trào đấu tranh vì hòa bình, dân chủ và tiến bộ ở các châu lục Á, Phi, Mỹ </w:t>
      </w:r>
      <w:r>
        <w:rPr>
          <w:spacing w:val="-2"/>
        </w:rPr>
        <w:t>Latinh.</w:t>
      </w:r>
    </w:p>
    <w:p>
      <w:pPr>
        <w:spacing w:before="112"/>
        <w:ind w:left="830" w:right="0" w:firstLine="0"/>
        <w:jc w:val="both"/>
        <w:rPr>
          <w:i/>
          <w:sz w:val="26"/>
        </w:rPr>
      </w:pPr>
      <w:r>
        <w:rPr>
          <w:i/>
          <w:sz w:val="26"/>
        </w:rPr>
        <w:t>Kinh</w:t>
      </w:r>
      <w:r>
        <w:rPr>
          <w:i/>
          <w:spacing w:val="-1"/>
          <w:sz w:val="26"/>
        </w:rPr>
        <w:t> </w:t>
      </w:r>
      <w:r>
        <w:rPr>
          <w:i/>
          <w:sz w:val="26"/>
        </w:rPr>
        <w:t>nghiệm</w:t>
      </w:r>
      <w:r>
        <w:rPr>
          <w:i/>
          <w:spacing w:val="-2"/>
          <w:sz w:val="26"/>
        </w:rPr>
        <w:t> </w:t>
      </w:r>
      <w:r>
        <w:rPr>
          <w:i/>
          <w:sz w:val="26"/>
        </w:rPr>
        <w:t>của</w:t>
      </w:r>
      <w:r>
        <w:rPr>
          <w:i/>
          <w:spacing w:val="-1"/>
          <w:sz w:val="26"/>
        </w:rPr>
        <w:t> </w:t>
      </w:r>
      <w:r>
        <w:rPr>
          <w:i/>
          <w:sz w:val="26"/>
        </w:rPr>
        <w:t>Đảng</w:t>
      </w:r>
      <w:r>
        <w:rPr>
          <w:i/>
          <w:spacing w:val="-2"/>
          <w:sz w:val="26"/>
        </w:rPr>
        <w:t> </w:t>
      </w:r>
      <w:r>
        <w:rPr>
          <w:i/>
          <w:sz w:val="26"/>
        </w:rPr>
        <w:t>về</w:t>
      </w:r>
      <w:r>
        <w:rPr>
          <w:i/>
          <w:spacing w:val="-2"/>
          <w:sz w:val="26"/>
        </w:rPr>
        <w:t> </w:t>
      </w:r>
      <w:r>
        <w:rPr>
          <w:i/>
          <w:sz w:val="26"/>
        </w:rPr>
        <w:t>lãnh</w:t>
      </w:r>
      <w:r>
        <w:rPr>
          <w:i/>
          <w:spacing w:val="-1"/>
          <w:sz w:val="26"/>
        </w:rPr>
        <w:t> </w:t>
      </w:r>
      <w:r>
        <w:rPr>
          <w:i/>
          <w:sz w:val="26"/>
        </w:rPr>
        <w:t>đạo kháng</w:t>
      </w:r>
      <w:r>
        <w:rPr>
          <w:i/>
          <w:spacing w:val="-2"/>
          <w:sz w:val="26"/>
        </w:rPr>
        <w:t> chiến</w:t>
      </w:r>
    </w:p>
    <w:p>
      <w:pPr>
        <w:pStyle w:val="BodyText"/>
        <w:spacing w:line="288" w:lineRule="auto" w:before="179"/>
        <w:ind w:right="68"/>
      </w:pPr>
      <w:r>
        <w:rPr/>
        <w:t>Thắng lợi của cuộc kháng chiến, ghi nhận sự phát triển và thành công trong lãnh đạo, chỉ đạo chiến tranh giải phóng dân tộc của Đảng Lao động</w:t>
      </w:r>
      <w:r>
        <w:rPr>
          <w:spacing w:val="-1"/>
        </w:rPr>
        <w:t> </w:t>
      </w:r>
      <w:r>
        <w:rPr/>
        <w:t>Việt Nam và để lại nhiều bài học, kinh nghiệm quý báu.</w:t>
      </w:r>
    </w:p>
    <w:p>
      <w:pPr>
        <w:pStyle w:val="BodyText"/>
        <w:spacing w:line="288" w:lineRule="auto" w:before="118"/>
        <w:ind w:right="63"/>
      </w:pPr>
      <w:r>
        <w:rPr>
          <w:i/>
        </w:rPr>
        <w:t>Một là, đề ra đường lối đúng đắn, sáng tạo, phù hợp với thực tiễn lịch sử của cuộc kháng chiến ngay từ những ngày đầu</w:t>
      </w:r>
      <w:r>
        <w:rPr/>
        <w:t>. Đường lối cơ bản là “kháng chiến và kiến quốc”; kháng chiến toàn dân, toàn diện, tự lực cánh sinh là chính. Tinh thần, khí phách đó đã khơi dậy và phát huy cao độ sfíc mạnh đại đoàn kết toàn dân tộc và mọi nguồn lực sáng tạo của các tầng lớp nhân dân tập trung vào nhiệm vụ chống thù trong giặc ngoài, thực hiện mục tiêu độc lập, dân chủ, tiến bộ trong suốt thời kỳ kháng chiến. Kết hợp sfíc mạnh nội lực của nhân dân Việt Nam với việc tranh thủ tối đa những điều kiện thuận lợi của quốc tế, phát huy có hiệu quả cao nhất sự ủng hộ,</w:t>
      </w:r>
      <w:r>
        <w:rPr>
          <w:spacing w:val="-1"/>
        </w:rPr>
        <w:t> </w:t>
      </w:r>
      <w:r>
        <w:rPr/>
        <w:t>giúp đỡ của các lực lượng dân chủ, tiến bộ đối với cuộc kháng chiến.</w:t>
      </w:r>
    </w:p>
    <w:p>
      <w:pPr>
        <w:spacing w:line="288" w:lineRule="auto" w:before="113"/>
        <w:ind w:left="264" w:right="52" w:firstLine="566"/>
        <w:jc w:val="both"/>
        <w:rPr>
          <w:sz w:val="26"/>
        </w:rPr>
      </w:pPr>
      <w:r>
        <w:rPr>
          <w:i/>
          <w:sz w:val="26"/>
        </w:rPr>
        <w:t>Hai là, kết hợp chặt chẽ và giải quyết đúng đắn mối quan hệ giữa hai nhiệm vụ cơ bản vừa kháng chiến vừa kiến quốc, chống đế quốc và chống phong kiến</w:t>
      </w:r>
      <w:r>
        <w:rPr>
          <w:sz w:val="26"/>
        </w:rPr>
        <w:t>. Kháng chiến toàn diện trên các mặt trận, các lĩnh vực cả kinh tế, văn hóa, xã hội, cải thiện đời sống nhân dân, đồng thời ưu tiên đẩy mạnh hoạt động quân sự đưa cuộc kháng chiến đến thắng lợi quyết định. Kết hợp nhuần nhuyễn hình các thfíc đấu tranh trên các mặt trận, lấy quân</w:t>
      </w:r>
    </w:p>
    <w:p>
      <w:pPr>
        <w:spacing w:after="0" w:line="288" w:lineRule="auto"/>
        <w:jc w:val="both"/>
        <w:rPr>
          <w:sz w:val="26"/>
        </w:rPr>
        <w:sectPr>
          <w:pgSz w:w="12240" w:h="15840"/>
          <w:pgMar w:header="0" w:footer="991" w:top="1060" w:bottom="1180" w:left="1440" w:right="1080"/>
        </w:sectPr>
      </w:pPr>
    </w:p>
    <w:p>
      <w:pPr>
        <w:pStyle w:val="BodyText"/>
        <w:spacing w:line="288" w:lineRule="auto"/>
        <w:ind w:right="65" w:firstLine="0"/>
      </w:pPr>
      <w:r>
        <w:rPr/>
        <w:t>sự</w:t>
      </w:r>
      <w:r>
        <w:rPr>
          <w:spacing w:val="-3"/>
        </w:rPr>
        <w:t> </w:t>
      </w:r>
      <w:r>
        <w:rPr/>
        <w:t>làm</w:t>
      </w:r>
      <w:r>
        <w:rPr>
          <w:spacing w:val="-2"/>
        </w:rPr>
        <w:t> </w:t>
      </w:r>
      <w:r>
        <w:rPr/>
        <w:t>nòng</w:t>
      </w:r>
      <w:r>
        <w:rPr>
          <w:spacing w:val="-4"/>
        </w:rPr>
        <w:t> </w:t>
      </w:r>
      <w:r>
        <w:rPr/>
        <w:t>cốt,</w:t>
      </w:r>
      <w:r>
        <w:rPr>
          <w:spacing w:val="-3"/>
        </w:rPr>
        <w:t> </w:t>
      </w:r>
      <w:r>
        <w:rPr/>
        <w:t>lấy</w:t>
      </w:r>
      <w:r>
        <w:rPr>
          <w:spacing w:val="-2"/>
        </w:rPr>
        <w:t> </w:t>
      </w:r>
      <w:r>
        <w:rPr/>
        <w:t>xây</w:t>
      </w:r>
      <w:r>
        <w:rPr>
          <w:spacing w:val="-2"/>
        </w:rPr>
        <w:t> </w:t>
      </w:r>
      <w:r>
        <w:rPr/>
        <w:t>dựng</w:t>
      </w:r>
      <w:r>
        <w:rPr>
          <w:spacing w:val="-2"/>
        </w:rPr>
        <w:t> </w:t>
      </w:r>
      <w:r>
        <w:rPr/>
        <w:t>lực</w:t>
      </w:r>
      <w:r>
        <w:rPr>
          <w:spacing w:val="-3"/>
        </w:rPr>
        <w:t> </w:t>
      </w:r>
      <w:r>
        <w:rPr/>
        <w:t>lượng</w:t>
      </w:r>
      <w:r>
        <w:rPr>
          <w:spacing w:val="-4"/>
        </w:rPr>
        <w:t> </w:t>
      </w:r>
      <w:r>
        <w:rPr/>
        <w:t>vũ</w:t>
      </w:r>
      <w:r>
        <w:rPr>
          <w:spacing w:val="-2"/>
        </w:rPr>
        <w:t> </w:t>
      </w:r>
      <w:r>
        <w:rPr/>
        <w:t>trang</w:t>
      </w:r>
      <w:r>
        <w:rPr>
          <w:spacing w:val="-4"/>
        </w:rPr>
        <w:t> </w:t>
      </w:r>
      <w:r>
        <w:rPr/>
        <w:t>nhân</w:t>
      </w:r>
      <w:r>
        <w:rPr>
          <w:spacing w:val="-2"/>
        </w:rPr>
        <w:t> </w:t>
      </w:r>
      <w:r>
        <w:rPr/>
        <w:t>dân</w:t>
      </w:r>
      <w:r>
        <w:rPr>
          <w:spacing w:val="-2"/>
        </w:rPr>
        <w:t> </w:t>
      </w:r>
      <w:r>
        <w:rPr/>
        <w:t>làm</w:t>
      </w:r>
      <w:r>
        <w:rPr>
          <w:spacing w:val="-4"/>
        </w:rPr>
        <w:t> </w:t>
      </w:r>
      <w:r>
        <w:rPr/>
        <w:t>chỗ</w:t>
      </w:r>
      <w:r>
        <w:rPr>
          <w:spacing w:val="-4"/>
        </w:rPr>
        <w:t> </w:t>
      </w:r>
      <w:r>
        <w:rPr/>
        <w:t>dựa,</w:t>
      </w:r>
      <w:r>
        <w:rPr>
          <w:spacing w:val="-3"/>
        </w:rPr>
        <w:t> </w:t>
      </w:r>
      <w:r>
        <w:rPr/>
        <w:t>nền</w:t>
      </w:r>
      <w:r>
        <w:rPr>
          <w:spacing w:val="-2"/>
        </w:rPr>
        <w:t> </w:t>
      </w:r>
      <w:r>
        <w:rPr/>
        <w:t>tảng</w:t>
      </w:r>
      <w:r>
        <w:rPr>
          <w:spacing w:val="-4"/>
        </w:rPr>
        <w:t> </w:t>
      </w:r>
      <w:r>
        <w:rPr/>
        <w:t>để</w:t>
      </w:r>
      <w:r>
        <w:rPr>
          <w:spacing w:val="-3"/>
        </w:rPr>
        <w:t> </w:t>
      </w:r>
      <w:r>
        <w:rPr/>
        <w:t>củng cố phát triển cơ sở hạ tầng chính trị-xã hội vững chắc, phát huy hiệu lực,</w:t>
      </w:r>
      <w:r>
        <w:rPr>
          <w:spacing w:val="-1"/>
        </w:rPr>
        <w:t> </w:t>
      </w:r>
      <w:r>
        <w:rPr/>
        <w:t>hiệu quả sự lãnh đạo và tổ chfíc cuộc kháng chiến của Đảng, Chính phủ trên thực tế. Kháng chiến đi đôi với kiến quốc, chống đế quốc và chống phong kiến, xây dựng hậu phương-căn cfí địa vững chắc</w:t>
      </w:r>
      <w:r>
        <w:rPr>
          <w:spacing w:val="-1"/>
        </w:rPr>
        <w:t> </w:t>
      </w:r>
      <w:r>
        <w:rPr/>
        <w:t>luôn là</w:t>
      </w:r>
      <w:r>
        <w:rPr>
          <w:spacing w:val="-1"/>
        </w:rPr>
        <w:t> </w:t>
      </w:r>
      <w:r>
        <w:rPr/>
        <w:t>những</w:t>
      </w:r>
      <w:r>
        <w:rPr>
          <w:spacing w:val="-2"/>
        </w:rPr>
        <w:t> </w:t>
      </w:r>
      <w:r>
        <w:rPr/>
        <w:t>nhiệm vụ cơ</w:t>
      </w:r>
      <w:r>
        <w:rPr>
          <w:spacing w:val="-1"/>
        </w:rPr>
        <w:t> </w:t>
      </w:r>
      <w:r>
        <w:rPr/>
        <w:t>bản,</w:t>
      </w:r>
      <w:r>
        <w:rPr>
          <w:spacing w:val="-1"/>
        </w:rPr>
        <w:t> </w:t>
      </w:r>
      <w:r>
        <w:rPr/>
        <w:t>cùng</w:t>
      </w:r>
      <w:r>
        <w:rPr>
          <w:spacing w:val="-2"/>
        </w:rPr>
        <w:t> </w:t>
      </w:r>
      <w:r>
        <w:rPr/>
        <w:t>đồng hành và</w:t>
      </w:r>
      <w:r>
        <w:rPr>
          <w:spacing w:val="-1"/>
        </w:rPr>
        <w:t> </w:t>
      </w:r>
      <w:r>
        <w:rPr/>
        <w:t>là</w:t>
      </w:r>
      <w:r>
        <w:rPr>
          <w:spacing w:val="-1"/>
        </w:rPr>
        <w:t> </w:t>
      </w:r>
      <w:r>
        <w:rPr/>
        <w:t>nội</w:t>
      </w:r>
      <w:r>
        <w:rPr>
          <w:spacing w:val="-2"/>
        </w:rPr>
        <w:t> </w:t>
      </w:r>
      <w:r>
        <w:rPr/>
        <w:t>dung chủ</w:t>
      </w:r>
      <w:r>
        <w:rPr>
          <w:spacing w:val="-2"/>
        </w:rPr>
        <w:t> </w:t>
      </w:r>
      <w:r>
        <w:rPr/>
        <w:t>yếu,</w:t>
      </w:r>
      <w:r>
        <w:rPr>
          <w:spacing w:val="-1"/>
        </w:rPr>
        <w:t> </w:t>
      </w:r>
      <w:r>
        <w:rPr/>
        <w:t>xuyên suốt trong quá trình lãnh đạo, chỉ đạo cuộc kháng chiến của Đảng Lao động Việt Nam.</w:t>
      </w:r>
    </w:p>
    <w:p>
      <w:pPr>
        <w:pStyle w:val="BodyText"/>
        <w:spacing w:line="288" w:lineRule="auto" w:before="115"/>
        <w:ind w:right="55"/>
      </w:pPr>
      <w:r>
        <w:rPr>
          <w:i/>
        </w:rPr>
        <w:t>Ba là, ngày càng hoàn thiện phương thức lãnh đạo, tổ chức điều hành cuộc kháng chiến phù hợp với đặc thù của từng giai đoạn. </w:t>
      </w:r>
      <w:r>
        <w:rPr/>
        <w:t>Phát triển các loại hình chiến tranh đúng đắn,</w:t>
      </w:r>
      <w:r>
        <w:rPr>
          <w:spacing w:val="-1"/>
        </w:rPr>
        <w:t> </w:t>
      </w:r>
      <w:r>
        <w:rPr/>
        <w:t>sáng</w:t>
      </w:r>
      <w:r>
        <w:rPr>
          <w:spacing w:val="-2"/>
        </w:rPr>
        <w:t> </w:t>
      </w:r>
      <w:r>
        <w:rPr/>
        <w:t>tạo</w:t>
      </w:r>
      <w:r>
        <w:rPr>
          <w:spacing w:val="-2"/>
        </w:rPr>
        <w:t> </w:t>
      </w:r>
      <w:r>
        <w:rPr/>
        <w:t>phù</w:t>
      </w:r>
      <w:r>
        <w:rPr>
          <w:spacing w:val="-2"/>
        </w:rPr>
        <w:t> </w:t>
      </w:r>
      <w:r>
        <w:rPr/>
        <w:t>hợp</w:t>
      </w:r>
      <w:r>
        <w:rPr>
          <w:spacing w:val="-2"/>
        </w:rPr>
        <w:t> </w:t>
      </w:r>
      <w:r>
        <w:rPr/>
        <w:t>với</w:t>
      </w:r>
      <w:r>
        <w:rPr>
          <w:spacing w:val="-2"/>
        </w:rPr>
        <w:t> </w:t>
      </w:r>
      <w:r>
        <w:rPr/>
        <w:t>đặc</w:t>
      </w:r>
      <w:r>
        <w:rPr>
          <w:spacing w:val="-1"/>
        </w:rPr>
        <w:t> </w:t>
      </w:r>
      <w:r>
        <w:rPr/>
        <w:t>điểm</w:t>
      </w:r>
      <w:r>
        <w:rPr>
          <w:spacing w:val="-2"/>
        </w:rPr>
        <w:t> </w:t>
      </w:r>
      <w:r>
        <w:rPr/>
        <w:t>của</w:t>
      </w:r>
      <w:r>
        <w:rPr>
          <w:spacing w:val="-1"/>
        </w:rPr>
        <w:t> </w:t>
      </w:r>
      <w:r>
        <w:rPr/>
        <w:t>cuộc</w:t>
      </w:r>
      <w:r>
        <w:rPr>
          <w:spacing w:val="-1"/>
        </w:rPr>
        <w:t> </w:t>
      </w:r>
      <w:r>
        <w:rPr/>
        <w:t>kháng</w:t>
      </w:r>
      <w:r>
        <w:rPr>
          <w:spacing w:val="-2"/>
        </w:rPr>
        <w:t> </w:t>
      </w:r>
      <w:r>
        <w:rPr/>
        <w:t>chiến</w:t>
      </w:r>
      <w:r>
        <w:rPr>
          <w:spacing w:val="-2"/>
        </w:rPr>
        <w:t> </w:t>
      </w:r>
      <w:r>
        <w:rPr/>
        <w:t>và</w:t>
      </w:r>
      <w:r>
        <w:rPr>
          <w:spacing w:val="-1"/>
        </w:rPr>
        <w:t> </w:t>
      </w:r>
      <w:r>
        <w:rPr/>
        <w:t>so</w:t>
      </w:r>
      <w:r>
        <w:rPr>
          <w:spacing w:val="-2"/>
        </w:rPr>
        <w:t> </w:t>
      </w:r>
      <w:r>
        <w:rPr/>
        <w:t>sánh</w:t>
      </w:r>
      <w:r>
        <w:rPr>
          <w:spacing w:val="-2"/>
        </w:rPr>
        <w:t> </w:t>
      </w:r>
      <w:r>
        <w:rPr/>
        <w:t>lực</w:t>
      </w:r>
      <w:r>
        <w:rPr>
          <w:spacing w:val="-3"/>
        </w:rPr>
        <w:t> </w:t>
      </w:r>
      <w:r>
        <w:rPr/>
        <w:t>lượng</w:t>
      </w:r>
      <w:r>
        <w:rPr>
          <w:spacing w:val="-2"/>
        </w:rPr>
        <w:t> </w:t>
      </w:r>
      <w:r>
        <w:rPr/>
        <w:t>ta</w:t>
      </w:r>
      <w:r>
        <w:rPr>
          <w:spacing w:val="-1"/>
        </w:rPr>
        <w:t> </w:t>
      </w:r>
      <w:r>
        <w:rPr/>
        <w:t>địch,</w:t>
      </w:r>
      <w:r>
        <w:rPr>
          <w:spacing w:val="-3"/>
        </w:rPr>
        <w:t> </w:t>
      </w:r>
      <w:r>
        <w:rPr/>
        <w:t>đó là loại hình chiến tranh nhân dân, toàn dân, toàn diện. Kết hợp chiến tranh chính qui với chiến tranh du kích ở cả mặt trận chính diện và vùng sau lưng địch, vùng tạm bị chiếm. Phát huy sở trường của ta và cách đánh địch sáng tạo, linh hoạt kết hợp với chỉ đạo chiến thuật tác chiến linh hoạt, cơ động, “đánh chắc, tiến chắc, chắc thắng”, thắng tfing bước tiến lên giành thắng lợi quyết định.</w:t>
      </w:r>
    </w:p>
    <w:p>
      <w:pPr>
        <w:spacing w:line="288" w:lineRule="auto" w:before="114"/>
        <w:ind w:left="264" w:right="54" w:firstLine="566"/>
        <w:jc w:val="both"/>
        <w:rPr>
          <w:sz w:val="26"/>
        </w:rPr>
      </w:pPr>
      <w:r>
        <w:rPr>
          <w:i/>
          <w:sz w:val="26"/>
        </w:rPr>
        <w:t>Bốn là, </w:t>
      </w:r>
      <w:r>
        <w:rPr>
          <w:sz w:val="26"/>
        </w:rPr>
        <w:t>x</w:t>
      </w:r>
      <w:r>
        <w:rPr>
          <w:i/>
          <w:sz w:val="26"/>
        </w:rPr>
        <w:t>ây dựng và phát triển lực lượng vũ trang ba thứ quân: Bộ đội chủ lực, bộ đội địa phương, dân quân du kích một cách thích hợp, đáp ứng kịp thời yêu cầu của</w:t>
      </w:r>
      <w:r>
        <w:rPr>
          <w:i/>
          <w:spacing w:val="40"/>
          <w:sz w:val="26"/>
        </w:rPr>
        <w:t> </w:t>
      </w:r>
      <w:r>
        <w:rPr>
          <w:i/>
          <w:sz w:val="26"/>
        </w:rPr>
        <w:t>nhiệm vụ chính trị-quân sự của cuộc kháng chiến. </w:t>
      </w:r>
      <w:r>
        <w:rPr>
          <w:sz w:val="26"/>
        </w:rPr>
        <w:t>Xây dựng mô hình tổ chfíc bộ máy lượng vũ trang, nhất là Quân đội nhân dân, Công an nhân dân một cách đúng đắn, thích hợp. Xây dựng lực lượng vũ trang nhân dân trước hết và quan trọng nhất là về tư tưởng - chính trị, trở thành công cụ chuyên chính sắc bén, tin cậy, làm mũi nhọn, nòng cốt cho kháng chiến, làm chỗ dựa cho toàn dân đánh giặc. Đảng và quân đội đã xây dựng thành công hình ảnh “Bộ đội Cụ Hồ”</w:t>
      </w:r>
      <w:r>
        <w:rPr>
          <w:spacing w:val="-1"/>
          <w:sz w:val="26"/>
        </w:rPr>
        <w:t> </w:t>
      </w:r>
      <w:r>
        <w:rPr>
          <w:sz w:val="26"/>
        </w:rPr>
        <w:t>trong kháng</w:t>
      </w:r>
      <w:r>
        <w:rPr>
          <w:spacing w:val="-2"/>
          <w:sz w:val="26"/>
        </w:rPr>
        <w:t> </w:t>
      </w:r>
      <w:r>
        <w:rPr>
          <w:sz w:val="26"/>
        </w:rPr>
        <w:t>chiến;</w:t>
      </w:r>
      <w:r>
        <w:rPr>
          <w:spacing w:val="-2"/>
          <w:sz w:val="26"/>
        </w:rPr>
        <w:t> </w:t>
      </w:r>
      <w:r>
        <w:rPr>
          <w:sz w:val="26"/>
        </w:rPr>
        <w:t>xây dựng Công an</w:t>
      </w:r>
      <w:r>
        <w:rPr>
          <w:spacing w:val="-2"/>
          <w:sz w:val="26"/>
        </w:rPr>
        <w:t> </w:t>
      </w:r>
      <w:r>
        <w:rPr>
          <w:sz w:val="26"/>
        </w:rPr>
        <w:t>nhân</w:t>
      </w:r>
      <w:r>
        <w:rPr>
          <w:spacing w:val="-2"/>
          <w:sz w:val="26"/>
        </w:rPr>
        <w:t> </w:t>
      </w:r>
      <w:r>
        <w:rPr>
          <w:sz w:val="26"/>
        </w:rPr>
        <w:t>dân,</w:t>
      </w:r>
      <w:r>
        <w:rPr>
          <w:spacing w:val="-1"/>
          <w:sz w:val="26"/>
        </w:rPr>
        <w:t> </w:t>
      </w:r>
      <w:r>
        <w:rPr>
          <w:sz w:val="26"/>
        </w:rPr>
        <w:t>mang</w:t>
      </w:r>
      <w:r>
        <w:rPr>
          <w:spacing w:val="-2"/>
          <w:sz w:val="26"/>
        </w:rPr>
        <w:t> </w:t>
      </w:r>
      <w:r>
        <w:rPr>
          <w:sz w:val="26"/>
        </w:rPr>
        <w:t>bản chất giai cấp và tính nhân dân sâu sắc, công an là “bạn dân” theo tư tưởng thân dân của Hồ Chí Minh.</w:t>
      </w:r>
    </w:p>
    <w:p>
      <w:pPr>
        <w:spacing w:line="288" w:lineRule="auto" w:before="112"/>
        <w:ind w:left="264" w:right="51" w:firstLine="566"/>
        <w:jc w:val="both"/>
        <w:rPr>
          <w:sz w:val="26"/>
        </w:rPr>
      </w:pPr>
      <w:r>
        <w:rPr>
          <w:i/>
          <w:sz w:val="26"/>
        </w:rPr>
        <w:t>Năm là, coi trọng công tác xây dựng, chỉnh đốn Đảng; nâng cao vai trò lãnh đạo toàn diện của Đảng đối với cuộc kháng chiến trên tất cả mọi lĩnh vực, mặt trận</w:t>
      </w:r>
      <w:r>
        <w:rPr>
          <w:sz w:val="26"/>
        </w:rPr>
        <w:t>. Xây dựng, bồi đắp hình ảnh, uy tín của Đảng và Chính phủ phải bằng hành động thực tế, bằng sự nêu gương và vai trò tiên phong của các tổ chfíc đảng và đội ngũ cán bộ, đảng viên trong</w:t>
      </w:r>
      <w:r>
        <w:rPr>
          <w:spacing w:val="-2"/>
          <w:sz w:val="26"/>
        </w:rPr>
        <w:t> </w:t>
      </w:r>
      <w:r>
        <w:rPr>
          <w:sz w:val="26"/>
        </w:rPr>
        <w:t>quá</w:t>
      </w:r>
      <w:r>
        <w:rPr>
          <w:spacing w:val="-1"/>
          <w:sz w:val="26"/>
        </w:rPr>
        <w:t> </w:t>
      </w:r>
      <w:r>
        <w:rPr>
          <w:sz w:val="26"/>
        </w:rPr>
        <w:t>trình</w:t>
      </w:r>
      <w:r>
        <w:rPr>
          <w:spacing w:val="-2"/>
          <w:sz w:val="26"/>
        </w:rPr>
        <w:t> </w:t>
      </w:r>
      <w:r>
        <w:rPr>
          <w:sz w:val="26"/>
        </w:rPr>
        <w:t>tổ</w:t>
      </w:r>
      <w:r>
        <w:rPr>
          <w:spacing w:val="-2"/>
          <w:sz w:val="26"/>
        </w:rPr>
        <w:t> </w:t>
      </w:r>
      <w:r>
        <w:rPr>
          <w:sz w:val="26"/>
        </w:rPr>
        <w:t>chfíc</w:t>
      </w:r>
      <w:r>
        <w:rPr>
          <w:spacing w:val="-3"/>
          <w:sz w:val="26"/>
        </w:rPr>
        <w:t> </w:t>
      </w:r>
      <w:r>
        <w:rPr>
          <w:sz w:val="26"/>
        </w:rPr>
        <w:t>cuộc</w:t>
      </w:r>
      <w:r>
        <w:rPr>
          <w:spacing w:val="-1"/>
          <w:sz w:val="26"/>
        </w:rPr>
        <w:t> </w:t>
      </w:r>
      <w:r>
        <w:rPr>
          <w:sz w:val="26"/>
        </w:rPr>
        <w:t>kháng</w:t>
      </w:r>
      <w:r>
        <w:rPr>
          <w:spacing w:val="-2"/>
          <w:sz w:val="26"/>
        </w:rPr>
        <w:t> </w:t>
      </w:r>
      <w:r>
        <w:rPr>
          <w:sz w:val="26"/>
        </w:rPr>
        <w:t>chiến</w:t>
      </w:r>
      <w:r>
        <w:rPr>
          <w:spacing w:val="-2"/>
          <w:sz w:val="26"/>
        </w:rPr>
        <w:t> </w:t>
      </w:r>
      <w:r>
        <w:rPr>
          <w:sz w:val="26"/>
        </w:rPr>
        <w:t>ở</w:t>
      </w:r>
      <w:r>
        <w:rPr>
          <w:spacing w:val="-1"/>
          <w:sz w:val="26"/>
        </w:rPr>
        <w:t> </w:t>
      </w:r>
      <w:r>
        <w:rPr>
          <w:sz w:val="26"/>
        </w:rPr>
        <w:t>cả</w:t>
      </w:r>
      <w:r>
        <w:rPr>
          <w:spacing w:val="-1"/>
          <w:sz w:val="26"/>
        </w:rPr>
        <w:t> </w:t>
      </w:r>
      <w:r>
        <w:rPr>
          <w:sz w:val="26"/>
        </w:rPr>
        <w:t>căn</w:t>
      </w:r>
      <w:r>
        <w:rPr>
          <w:spacing w:val="-2"/>
          <w:sz w:val="26"/>
        </w:rPr>
        <w:t> </w:t>
      </w:r>
      <w:r>
        <w:rPr>
          <w:sz w:val="26"/>
        </w:rPr>
        <w:t>cfí</w:t>
      </w:r>
      <w:r>
        <w:rPr>
          <w:spacing w:val="-1"/>
          <w:sz w:val="26"/>
        </w:rPr>
        <w:t> </w:t>
      </w:r>
      <w:r>
        <w:rPr>
          <w:sz w:val="26"/>
        </w:rPr>
        <w:t>địa-hậu</w:t>
      </w:r>
      <w:r>
        <w:rPr>
          <w:spacing w:val="-2"/>
          <w:sz w:val="26"/>
        </w:rPr>
        <w:t> </w:t>
      </w:r>
      <w:r>
        <w:rPr>
          <w:sz w:val="26"/>
        </w:rPr>
        <w:t>phương</w:t>
      </w:r>
      <w:r>
        <w:rPr>
          <w:spacing w:val="-2"/>
          <w:sz w:val="26"/>
        </w:rPr>
        <w:t> </w:t>
      </w:r>
      <w:r>
        <w:rPr>
          <w:sz w:val="26"/>
        </w:rPr>
        <w:t>và</w:t>
      </w:r>
      <w:r>
        <w:rPr>
          <w:spacing w:val="-1"/>
          <w:sz w:val="26"/>
        </w:rPr>
        <w:t> </w:t>
      </w:r>
      <w:r>
        <w:rPr>
          <w:sz w:val="26"/>
        </w:rPr>
        <w:t>vùng</w:t>
      </w:r>
      <w:r>
        <w:rPr>
          <w:spacing w:val="-2"/>
          <w:sz w:val="26"/>
        </w:rPr>
        <w:t> </w:t>
      </w:r>
      <w:r>
        <w:rPr>
          <w:sz w:val="26"/>
        </w:rPr>
        <w:t>bị địch</w:t>
      </w:r>
      <w:r>
        <w:rPr>
          <w:spacing w:val="-2"/>
          <w:sz w:val="26"/>
        </w:rPr>
        <w:t> </w:t>
      </w:r>
      <w:r>
        <w:rPr>
          <w:sz w:val="26"/>
        </w:rPr>
        <w:t>tạm chiếm. Hết sfíc chú trọng công tác tuyên truyền, giáo dục, động viên cao nhất, nhiều nhất mọi nguồn lực vật chất trong nhân dân, phát huy cao độ tinh thần, nghị lực của nhân dân; củng cố lòng tin vững chắc của nhân dân đối với thắng lợi cuối cùng của cuộc kháng </w:t>
      </w:r>
      <w:r>
        <w:rPr>
          <w:spacing w:val="-2"/>
          <w:sz w:val="26"/>
        </w:rPr>
        <w:t>chiến.</w:t>
      </w:r>
    </w:p>
    <w:p>
      <w:pPr>
        <w:pStyle w:val="BodyText"/>
        <w:spacing w:line="288" w:lineRule="auto" w:before="114"/>
        <w:ind w:right="63"/>
      </w:pPr>
      <w:r>
        <w:rPr/>
        <w:t>Trong</w:t>
      </w:r>
      <w:r>
        <w:rPr>
          <w:spacing w:val="-1"/>
        </w:rPr>
        <w:t> </w:t>
      </w:r>
      <w:r>
        <w:rPr/>
        <w:t>công</w:t>
      </w:r>
      <w:r>
        <w:rPr>
          <w:spacing w:val="-1"/>
        </w:rPr>
        <w:t> </w:t>
      </w:r>
      <w:r>
        <w:rPr/>
        <w:t>tác xây</w:t>
      </w:r>
      <w:r>
        <w:rPr>
          <w:spacing w:val="-1"/>
        </w:rPr>
        <w:t> </w:t>
      </w:r>
      <w:r>
        <w:rPr/>
        <w:t>dựng,</w:t>
      </w:r>
      <w:r>
        <w:rPr>
          <w:spacing w:val="-2"/>
        </w:rPr>
        <w:t> </w:t>
      </w:r>
      <w:r>
        <w:rPr/>
        <w:t>chỉnh</w:t>
      </w:r>
      <w:r>
        <w:rPr>
          <w:spacing w:val="-1"/>
        </w:rPr>
        <w:t> </w:t>
      </w:r>
      <w:r>
        <w:rPr/>
        <w:t>đốn</w:t>
      </w:r>
      <w:r>
        <w:rPr>
          <w:spacing w:val="-1"/>
        </w:rPr>
        <w:t> </w:t>
      </w:r>
      <w:r>
        <w:rPr/>
        <w:t>Đảng phải</w:t>
      </w:r>
      <w:r>
        <w:rPr>
          <w:spacing w:val="-1"/>
        </w:rPr>
        <w:t> </w:t>
      </w:r>
      <w:r>
        <w:rPr/>
        <w:t>luôn</w:t>
      </w:r>
      <w:r>
        <w:rPr>
          <w:spacing w:val="-1"/>
        </w:rPr>
        <w:t> </w:t>
      </w:r>
      <w:r>
        <w:rPr/>
        <w:t>nâng cao</w:t>
      </w:r>
      <w:r>
        <w:rPr>
          <w:spacing w:val="-1"/>
        </w:rPr>
        <w:t> </w:t>
      </w:r>
      <w:r>
        <w:rPr/>
        <w:t>nhận</w:t>
      </w:r>
      <w:r>
        <w:rPr>
          <w:spacing w:val="-1"/>
        </w:rPr>
        <w:t> </w:t>
      </w:r>
      <w:r>
        <w:rPr/>
        <w:t>thfíc chính trị-tư tưởng, chú ý khắc phục những khuynh hướng tư tưởng giáo điều “tả” khuynh, hữu khuynh,</w:t>
      </w:r>
      <w:r>
        <w:rPr>
          <w:spacing w:val="17"/>
        </w:rPr>
        <w:t> </w:t>
      </w:r>
      <w:r>
        <w:rPr/>
        <w:t>chủ</w:t>
      </w:r>
      <w:r>
        <w:rPr>
          <w:spacing w:val="18"/>
        </w:rPr>
        <w:t> </w:t>
      </w:r>
      <w:r>
        <w:rPr/>
        <w:t>quan,</w:t>
      </w:r>
      <w:r>
        <w:rPr>
          <w:spacing w:val="17"/>
        </w:rPr>
        <w:t> </w:t>
      </w:r>
      <w:r>
        <w:rPr/>
        <w:t>duy</w:t>
      </w:r>
      <w:r>
        <w:rPr>
          <w:spacing w:val="18"/>
        </w:rPr>
        <w:t> </w:t>
      </w:r>
      <w:r>
        <w:rPr/>
        <w:t>ý</w:t>
      </w:r>
      <w:r>
        <w:rPr>
          <w:spacing w:val="18"/>
        </w:rPr>
        <w:t> </w:t>
      </w:r>
      <w:r>
        <w:rPr/>
        <w:t>chí</w:t>
      </w:r>
      <w:r>
        <w:rPr>
          <w:spacing w:val="18"/>
        </w:rPr>
        <w:t> </w:t>
      </w:r>
      <w:r>
        <w:rPr/>
        <w:t>trong</w:t>
      </w:r>
      <w:r>
        <w:rPr>
          <w:spacing w:val="18"/>
        </w:rPr>
        <w:t> </w:t>
      </w:r>
      <w:r>
        <w:rPr/>
        <w:t>chỉ</w:t>
      </w:r>
      <w:r>
        <w:rPr>
          <w:spacing w:val="16"/>
        </w:rPr>
        <w:t> </w:t>
      </w:r>
      <w:r>
        <w:rPr/>
        <w:t>đạo,</w:t>
      </w:r>
      <w:r>
        <w:rPr>
          <w:spacing w:val="17"/>
        </w:rPr>
        <w:t> </w:t>
      </w:r>
      <w:r>
        <w:rPr/>
        <w:t>tổ</w:t>
      </w:r>
      <w:r>
        <w:rPr>
          <w:spacing w:val="16"/>
        </w:rPr>
        <w:t> </w:t>
      </w:r>
      <w:r>
        <w:rPr/>
        <w:t>chfíc</w:t>
      </w:r>
      <w:r>
        <w:rPr>
          <w:spacing w:val="18"/>
        </w:rPr>
        <w:t> </w:t>
      </w:r>
      <w:r>
        <w:rPr/>
        <w:t>cuộc</w:t>
      </w:r>
      <w:r>
        <w:rPr>
          <w:spacing w:val="17"/>
        </w:rPr>
        <w:t> </w:t>
      </w:r>
      <w:r>
        <w:rPr/>
        <w:t>kháng</w:t>
      </w:r>
      <w:r>
        <w:rPr>
          <w:spacing w:val="18"/>
        </w:rPr>
        <w:t> </w:t>
      </w:r>
      <w:r>
        <w:rPr/>
        <w:t>chiến,</w:t>
      </w:r>
      <w:r>
        <w:rPr>
          <w:spacing w:val="17"/>
        </w:rPr>
        <w:t> </w:t>
      </w:r>
      <w:r>
        <w:rPr/>
        <w:t>nhất</w:t>
      </w:r>
      <w:r>
        <w:rPr>
          <w:spacing w:val="18"/>
        </w:rPr>
        <w:t> </w:t>
      </w:r>
      <w:r>
        <w:rPr/>
        <w:t>là:</w:t>
      </w:r>
      <w:r>
        <w:rPr>
          <w:spacing w:val="18"/>
        </w:rPr>
        <w:t> </w:t>
      </w:r>
      <w:r>
        <w:rPr/>
        <w:t>tư</w:t>
      </w:r>
      <w:r>
        <w:rPr>
          <w:spacing w:val="17"/>
        </w:rPr>
        <w:t> </w:t>
      </w:r>
      <w:r>
        <w:rPr/>
        <w:t>tưởng</w:t>
      </w:r>
    </w:p>
    <w:p>
      <w:pPr>
        <w:pStyle w:val="BodyText"/>
        <w:spacing w:after="0" w:line="288" w:lineRule="auto"/>
        <w:sectPr>
          <w:pgSz w:w="12240" w:h="15840"/>
          <w:pgMar w:header="0" w:footer="991" w:top="1060" w:bottom="1260" w:left="1440" w:right="1080"/>
        </w:sectPr>
      </w:pPr>
    </w:p>
    <w:p>
      <w:pPr>
        <w:pStyle w:val="BodyText"/>
        <w:spacing w:line="288" w:lineRule="auto"/>
        <w:ind w:right="66" w:firstLine="0"/>
      </w:pPr>
      <w:r>
        <w:rPr/>
        <w:t>chủ quan, nóng vội, coi thường sfíc mạnh của địch; tập trung cao độ vào nhiệm vụ quân sự, nhưng ít chú ý đúng mfíc đến nhiệm vụ xây dựng và kiến quốc; giải quyết hài hòa, thỏa đáng mối quan hệ giữa huy động sfíc dân với bồi dưỡng, nâng cao sfíc dân; học hỏi, tiếp thu, vận dụng kinh nghiệm của nước ngoài phải sáng tạo phù hợp với đặc điểm của Việt Nam. Trong công tác chỉnh đảng, chỉnh quân mắc vào chủ nghĩa phần, đố kỵ trong công tác cán bộ... Những khuyết điểm này đã gây ra tác hại đối với đội ngũ cán bộ, đảng viên, làm giảm sút lòng tin trong nhân dân đối với Đảng và Chính phủ.</w:t>
      </w:r>
    </w:p>
    <w:p>
      <w:pPr>
        <w:pStyle w:val="Heading3"/>
        <w:numPr>
          <w:ilvl w:val="0"/>
          <w:numId w:val="9"/>
        </w:numPr>
        <w:tabs>
          <w:tab w:pos="1183" w:val="left" w:leader="none"/>
        </w:tabs>
        <w:spacing w:line="288" w:lineRule="auto" w:before="115" w:after="0"/>
        <w:ind w:left="264" w:right="61" w:firstLine="566"/>
        <w:jc w:val="both"/>
      </w:pPr>
      <w:r>
        <w:rPr/>
        <w:t>Lãnh đạo xây dựng chủ nghĩa xã hội ở miền Bắc và kháng chiến chống đế quốc Mỹ xâm lược, giải phóng miền Nam, thống nhất đất nước 1954-1975</w:t>
      </w:r>
    </w:p>
    <w:p>
      <w:pPr>
        <w:pStyle w:val="Heading4"/>
        <w:numPr>
          <w:ilvl w:val="1"/>
          <w:numId w:val="9"/>
        </w:numPr>
        <w:tabs>
          <w:tab w:pos="1089" w:val="left" w:leader="none"/>
        </w:tabs>
        <w:spacing w:line="240" w:lineRule="auto" w:before="118" w:after="0"/>
        <w:ind w:left="1089" w:right="0" w:hanging="259"/>
        <w:jc w:val="both"/>
      </w:pPr>
      <w:r>
        <w:rPr/>
        <w:t>Sự</w:t>
      </w:r>
      <w:r>
        <w:rPr>
          <w:spacing w:val="-2"/>
        </w:rPr>
        <w:t> </w:t>
      </w:r>
      <w:r>
        <w:rPr/>
        <w:t>lãnh</w:t>
      </w:r>
      <w:r>
        <w:rPr>
          <w:spacing w:val="-2"/>
        </w:rPr>
        <w:t> </w:t>
      </w:r>
      <w:r>
        <w:rPr/>
        <w:t>đạo</w:t>
      </w:r>
      <w:r>
        <w:rPr>
          <w:spacing w:val="-2"/>
        </w:rPr>
        <w:t> </w:t>
      </w:r>
      <w:r>
        <w:rPr/>
        <w:t>của</w:t>
      </w:r>
      <w:r>
        <w:rPr>
          <w:spacing w:val="-4"/>
        </w:rPr>
        <w:t> </w:t>
      </w:r>
      <w:r>
        <w:rPr/>
        <w:t>Đảng</w:t>
      </w:r>
      <w:r>
        <w:rPr>
          <w:spacing w:val="-2"/>
        </w:rPr>
        <w:t> </w:t>
      </w:r>
      <w:r>
        <w:rPr/>
        <w:t>đối</w:t>
      </w:r>
      <w:r>
        <w:rPr>
          <w:spacing w:val="-2"/>
        </w:rPr>
        <w:t> </w:t>
      </w:r>
      <w:r>
        <w:rPr/>
        <w:t>với</w:t>
      </w:r>
      <w:r>
        <w:rPr>
          <w:spacing w:val="-2"/>
        </w:rPr>
        <w:t> </w:t>
      </w:r>
      <w:r>
        <w:rPr/>
        <w:t>cách</w:t>
      </w:r>
      <w:r>
        <w:rPr>
          <w:spacing w:val="-3"/>
        </w:rPr>
        <w:t> </w:t>
      </w:r>
      <w:r>
        <w:rPr/>
        <w:t>mạng</w:t>
      </w:r>
      <w:r>
        <w:rPr>
          <w:spacing w:val="-2"/>
        </w:rPr>
        <w:t> </w:t>
      </w:r>
      <w:r>
        <w:rPr/>
        <w:t>hai</w:t>
      </w:r>
      <w:r>
        <w:rPr>
          <w:spacing w:val="-2"/>
        </w:rPr>
        <w:t> </w:t>
      </w:r>
      <w:r>
        <w:rPr/>
        <w:t>miền</w:t>
      </w:r>
      <w:r>
        <w:rPr>
          <w:spacing w:val="-2"/>
        </w:rPr>
        <w:t> </w:t>
      </w:r>
      <w:r>
        <w:rPr/>
        <w:t>Nam</w:t>
      </w:r>
      <w:r>
        <w:rPr>
          <w:spacing w:val="-2"/>
        </w:rPr>
        <w:t> </w:t>
      </w:r>
      <w:r>
        <w:rPr/>
        <w:t>-</w:t>
      </w:r>
      <w:r>
        <w:rPr>
          <w:spacing w:val="-2"/>
        </w:rPr>
        <w:t> </w:t>
      </w:r>
      <w:r>
        <w:rPr/>
        <w:t>Bắc</w:t>
      </w:r>
      <w:r>
        <w:rPr>
          <w:spacing w:val="-1"/>
        </w:rPr>
        <w:t> </w:t>
      </w:r>
      <w:r>
        <w:rPr/>
        <w:t>1954-</w:t>
      </w:r>
      <w:r>
        <w:rPr>
          <w:spacing w:val="-4"/>
        </w:rPr>
        <w:t>1965</w:t>
      </w:r>
    </w:p>
    <w:p>
      <w:pPr>
        <w:spacing w:line="288" w:lineRule="auto" w:before="179"/>
        <w:ind w:left="264" w:right="99" w:firstLine="566"/>
        <w:jc w:val="both"/>
        <w:rPr>
          <w:i/>
          <w:sz w:val="26"/>
        </w:rPr>
      </w:pPr>
      <w:r>
        <w:rPr>
          <w:i/>
          <w:sz w:val="26"/>
        </w:rPr>
        <w:t>Khôi phục kinh tế, cải tạo xã hội chủ nghĩa ở miền Bắc, chuyển cách mạng miền Nam từ thế giữ gìn lực lượng sang thế tiến công 1954-1960</w:t>
      </w:r>
    </w:p>
    <w:p>
      <w:pPr>
        <w:pStyle w:val="BodyText"/>
        <w:spacing w:line="288" w:lineRule="auto" w:before="119"/>
        <w:ind w:right="67"/>
      </w:pPr>
      <w:r>
        <w:rPr>
          <w:i/>
        </w:rPr>
        <w:t>Ở miền Bắc</w:t>
      </w:r>
      <w:r>
        <w:rPr/>
        <w:t>: Sau ngày Hiệp định Giơnevơ (7-1954) được ký kết, cách mạng có những đặc điểm và thuận lợi, khó khăn mới.</w:t>
      </w:r>
    </w:p>
    <w:p>
      <w:pPr>
        <w:pStyle w:val="BodyText"/>
        <w:spacing w:line="288" w:lineRule="auto" w:before="118"/>
        <w:ind w:right="65"/>
      </w:pPr>
      <w:r>
        <w:rPr/>
        <w:t>Đặc điểm chưa có tiền lệ lịch sfí là đất nước bị chia làm hai miền, có chế độ chính trị, xã hội khác nhau: miền Bắc được hoàn toàn giải phóng phát triển theo con đường xã hội chủ nghĩa, miền Nam do chính quyền đối phương quản lý, trở thành thuộc địa kiểu mới của đế quốc Mỹ.</w:t>
      </w:r>
    </w:p>
    <w:p>
      <w:pPr>
        <w:pStyle w:val="BodyText"/>
        <w:spacing w:line="288" w:lineRule="auto" w:before="117"/>
        <w:ind w:right="56"/>
      </w:pPr>
      <w:r>
        <w:rPr>
          <w:i/>
        </w:rPr>
        <w:t>Trên</w:t>
      </w:r>
      <w:r>
        <w:rPr>
          <w:i/>
          <w:spacing w:val="-3"/>
        </w:rPr>
        <w:t> </w:t>
      </w:r>
      <w:r>
        <w:rPr>
          <w:i/>
        </w:rPr>
        <w:t>trường</w:t>
      </w:r>
      <w:r>
        <w:rPr>
          <w:i/>
          <w:spacing w:val="-3"/>
        </w:rPr>
        <w:t> </w:t>
      </w:r>
      <w:r>
        <w:rPr>
          <w:i/>
        </w:rPr>
        <w:t>quốc</w:t>
      </w:r>
      <w:r>
        <w:rPr>
          <w:i/>
          <w:spacing w:val="-4"/>
        </w:rPr>
        <w:t> </w:t>
      </w:r>
      <w:r>
        <w:rPr>
          <w:i/>
        </w:rPr>
        <w:t>tế</w:t>
      </w:r>
      <w:r>
        <w:rPr/>
        <w:t>,</w:t>
      </w:r>
      <w:r>
        <w:rPr>
          <w:spacing w:val="-4"/>
        </w:rPr>
        <w:t> </w:t>
      </w:r>
      <w:r>
        <w:rPr/>
        <w:t>thuận</w:t>
      </w:r>
      <w:r>
        <w:rPr>
          <w:spacing w:val="-3"/>
        </w:rPr>
        <w:t> </w:t>
      </w:r>
      <w:r>
        <w:rPr/>
        <w:t>lợi</w:t>
      </w:r>
      <w:r>
        <w:rPr>
          <w:spacing w:val="-5"/>
        </w:rPr>
        <w:t> </w:t>
      </w:r>
      <w:r>
        <w:rPr/>
        <w:t>của</w:t>
      </w:r>
      <w:r>
        <w:rPr>
          <w:spacing w:val="-4"/>
        </w:rPr>
        <w:t> </w:t>
      </w:r>
      <w:r>
        <w:rPr/>
        <w:t>cách</w:t>
      </w:r>
      <w:r>
        <w:rPr>
          <w:spacing w:val="-3"/>
        </w:rPr>
        <w:t> </w:t>
      </w:r>
      <w:r>
        <w:rPr/>
        <w:t>mạng</w:t>
      </w:r>
      <w:r>
        <w:rPr>
          <w:spacing w:val="-9"/>
        </w:rPr>
        <w:t> </w:t>
      </w:r>
      <w:r>
        <w:rPr/>
        <w:t>Việt</w:t>
      </w:r>
      <w:r>
        <w:rPr>
          <w:spacing w:val="-5"/>
        </w:rPr>
        <w:t> </w:t>
      </w:r>
      <w:r>
        <w:rPr/>
        <w:t>Nam là</w:t>
      </w:r>
      <w:r>
        <w:rPr>
          <w:spacing w:val="-4"/>
        </w:rPr>
        <w:t> </w:t>
      </w:r>
      <w:r>
        <w:rPr/>
        <w:t>hệ</w:t>
      </w:r>
      <w:r>
        <w:rPr>
          <w:spacing w:val="-4"/>
        </w:rPr>
        <w:t> </w:t>
      </w:r>
      <w:r>
        <w:rPr/>
        <w:t>thống</w:t>
      </w:r>
      <w:r>
        <w:rPr>
          <w:spacing w:val="-5"/>
        </w:rPr>
        <w:t> </w:t>
      </w:r>
      <w:r>
        <w:rPr/>
        <w:t>xã</w:t>
      </w:r>
      <w:r>
        <w:rPr>
          <w:spacing w:val="-4"/>
        </w:rPr>
        <w:t> </w:t>
      </w:r>
      <w:r>
        <w:rPr/>
        <w:t>hội</w:t>
      </w:r>
      <w:r>
        <w:rPr>
          <w:spacing w:val="-5"/>
        </w:rPr>
        <w:t> </w:t>
      </w:r>
      <w:r>
        <w:rPr/>
        <w:t>chủ</w:t>
      </w:r>
      <w:r>
        <w:rPr>
          <w:spacing w:val="-5"/>
        </w:rPr>
        <w:t> </w:t>
      </w:r>
      <w:r>
        <w:rPr/>
        <w:t>nghĩa tiếp tục lớn mạnh cả về kinh tế, quân sự, khoa học kỹ thuật, nhất là sự lớn mạnh của Liên Xô. Phong trào giải phóng dân tộc tiếp tục phát triển. Phong trào hòa bình, dân chủ lên cao ở các nước tư bản. Bất lợi là: xuất hiện đế quốc Mỹ hùng mạnh có âm mưu làm bá chủ thế giới, với các chiến lược toàn cầu phản cách mạng được các đời tổng thống nối</w:t>
      </w:r>
      <w:r>
        <w:rPr>
          <w:spacing w:val="40"/>
        </w:rPr>
        <w:t> </w:t>
      </w:r>
      <w:r>
        <w:rPr/>
        <w:t>tiếp nhau xây dựng và thực hiện. Thế giới đi vào thời kỳ chiến tranh lạnh, chạy đua vũ trang. Xuất hiện sự bất đồng, chia rẽ trong hệ thống xã hội chủ nghĩa, nhất là giữa Liên</w:t>
      </w:r>
      <w:r>
        <w:rPr>
          <w:spacing w:val="40"/>
        </w:rPr>
        <w:t> </w:t>
      </w:r>
      <w:r>
        <w:rPr/>
        <w:t>Xô và Trung Quốc.</w:t>
      </w:r>
    </w:p>
    <w:p>
      <w:pPr>
        <w:pStyle w:val="BodyText"/>
        <w:spacing w:line="288" w:lineRule="auto" w:before="114"/>
        <w:ind w:right="59"/>
      </w:pPr>
      <w:r>
        <w:rPr>
          <w:i/>
        </w:rPr>
        <w:t>Ở trong nước</w:t>
      </w:r>
      <w:r>
        <w:rPr/>
        <w:t>, thuận lợi là đã có miền Bắc được hoàn toàn giải phóng, làm căn cfí địa hậu phương cho cả</w:t>
      </w:r>
      <w:r>
        <w:rPr>
          <w:spacing w:val="-1"/>
        </w:rPr>
        <w:t> </w:t>
      </w:r>
      <w:r>
        <w:rPr/>
        <w:t>nước.</w:t>
      </w:r>
      <w:r>
        <w:rPr>
          <w:spacing w:val="-5"/>
        </w:rPr>
        <w:t> </w:t>
      </w:r>
      <w:r>
        <w:rPr/>
        <w:t>Thế và lực của cách mạng đã</w:t>
      </w:r>
      <w:r>
        <w:rPr>
          <w:spacing w:val="-1"/>
        </w:rPr>
        <w:t> </w:t>
      </w:r>
      <w:r>
        <w:rPr/>
        <w:t>lớn mạnh hơn trước sau 9 năm kháng chiến. Có ý chí độc lập thống nhất của nhân dân cả nước. Khó khăn là: đất nước chia làm hai miền, có chế độ chính trị khác nhau, miền Nam do đế quốc, tay sai kiểm</w:t>
      </w:r>
      <w:r>
        <w:rPr>
          <w:spacing w:val="40"/>
        </w:rPr>
        <w:t> </w:t>
      </w:r>
      <w:r>
        <w:rPr/>
        <w:t>soát,</w:t>
      </w:r>
      <w:r>
        <w:rPr>
          <w:spacing w:val="-2"/>
        </w:rPr>
        <w:t> </w:t>
      </w:r>
      <w:r>
        <w:rPr/>
        <w:t>không</w:t>
      </w:r>
      <w:r>
        <w:rPr>
          <w:spacing w:val="-3"/>
        </w:rPr>
        <w:t> </w:t>
      </w:r>
      <w:r>
        <w:rPr/>
        <w:t>chịu</w:t>
      </w:r>
      <w:r>
        <w:rPr>
          <w:spacing w:val="-3"/>
        </w:rPr>
        <w:t> </w:t>
      </w:r>
      <w:r>
        <w:rPr/>
        <w:t>thực</w:t>
      </w:r>
      <w:r>
        <w:rPr>
          <w:spacing w:val="-2"/>
        </w:rPr>
        <w:t> </w:t>
      </w:r>
      <w:r>
        <w:rPr/>
        <w:t>hiện</w:t>
      </w:r>
      <w:r>
        <w:rPr>
          <w:spacing w:val="-3"/>
        </w:rPr>
        <w:t> </w:t>
      </w:r>
      <w:r>
        <w:rPr/>
        <w:t>hòa</w:t>
      </w:r>
      <w:r>
        <w:rPr>
          <w:spacing w:val="-4"/>
        </w:rPr>
        <w:t> </w:t>
      </w:r>
      <w:r>
        <w:rPr/>
        <w:t>bình</w:t>
      </w:r>
      <w:r>
        <w:rPr>
          <w:spacing w:val="-1"/>
        </w:rPr>
        <w:t> </w:t>
      </w:r>
      <w:r>
        <w:rPr/>
        <w:t>thống</w:t>
      </w:r>
      <w:r>
        <w:rPr>
          <w:spacing w:val="-3"/>
        </w:rPr>
        <w:t> </w:t>
      </w:r>
      <w:r>
        <w:rPr/>
        <w:t>nhất</w:t>
      </w:r>
      <w:r>
        <w:rPr>
          <w:spacing w:val="-3"/>
        </w:rPr>
        <w:t> </w:t>
      </w:r>
      <w:r>
        <w:rPr/>
        <w:t>đất</w:t>
      </w:r>
      <w:r>
        <w:rPr>
          <w:spacing w:val="-3"/>
        </w:rPr>
        <w:t> </w:t>
      </w:r>
      <w:r>
        <w:rPr/>
        <w:t>nước.</w:t>
      </w:r>
      <w:r>
        <w:rPr>
          <w:spacing w:val="-2"/>
        </w:rPr>
        <w:t> </w:t>
      </w:r>
      <w:r>
        <w:rPr/>
        <w:t>Kinh</w:t>
      </w:r>
      <w:r>
        <w:rPr>
          <w:spacing w:val="-1"/>
        </w:rPr>
        <w:t> </w:t>
      </w:r>
      <w:r>
        <w:rPr/>
        <w:t>tế</w:t>
      </w:r>
      <w:r>
        <w:rPr>
          <w:spacing w:val="-2"/>
        </w:rPr>
        <w:t> </w:t>
      </w:r>
      <w:r>
        <w:rPr/>
        <w:t>miền</w:t>
      </w:r>
      <w:r>
        <w:rPr>
          <w:spacing w:val="-3"/>
        </w:rPr>
        <w:t> </w:t>
      </w:r>
      <w:r>
        <w:rPr/>
        <w:t>Bắc</w:t>
      </w:r>
      <w:r>
        <w:rPr>
          <w:spacing w:val="-2"/>
        </w:rPr>
        <w:t> </w:t>
      </w:r>
      <w:r>
        <w:rPr/>
        <w:t>nghèo</w:t>
      </w:r>
      <w:r>
        <w:rPr>
          <w:spacing w:val="-3"/>
        </w:rPr>
        <w:t> </w:t>
      </w:r>
      <w:r>
        <w:rPr/>
        <w:t>nàn,</w:t>
      </w:r>
      <w:r>
        <w:rPr>
          <w:spacing w:val="-4"/>
        </w:rPr>
        <w:t> </w:t>
      </w:r>
      <w:r>
        <w:rPr/>
        <w:t>lạc hậu. Đế quốc Mỹ trở thành kẻ thù trực tiếp của nhân dân Việt Nam.</w:t>
      </w:r>
    </w:p>
    <w:p>
      <w:pPr>
        <w:pStyle w:val="BodyText"/>
        <w:spacing w:line="288" w:lineRule="auto" w:before="115"/>
        <w:ind w:right="59"/>
      </w:pPr>
      <w:r>
        <w:rPr/>
        <w:t>Tình hình phfíc tạp nêu trên đã đặt Đảng ta trước một yêu cầu bfíc thiết là phải vạch ra đường lối chiến lược đúng đắn để đưa cách mạng Việt Nam tiến lên phù hợp với tình hình</w:t>
      </w:r>
      <w:r>
        <w:rPr>
          <w:spacing w:val="-1"/>
        </w:rPr>
        <w:t> </w:t>
      </w:r>
      <w:r>
        <w:rPr/>
        <w:t>mới</w:t>
      </w:r>
      <w:r>
        <w:rPr>
          <w:spacing w:val="-1"/>
        </w:rPr>
        <w:t> </w:t>
      </w:r>
      <w:r>
        <w:rPr/>
        <w:t>của đất</w:t>
      </w:r>
      <w:r>
        <w:rPr>
          <w:spacing w:val="-1"/>
        </w:rPr>
        <w:t> </w:t>
      </w:r>
      <w:r>
        <w:rPr/>
        <w:t>nước và phù</w:t>
      </w:r>
      <w:r>
        <w:rPr>
          <w:spacing w:val="-1"/>
        </w:rPr>
        <w:t> </w:t>
      </w:r>
      <w:r>
        <w:rPr/>
        <w:t>hợp</w:t>
      </w:r>
      <w:r>
        <w:rPr>
          <w:spacing w:val="-1"/>
        </w:rPr>
        <w:t> </w:t>
      </w:r>
      <w:r>
        <w:rPr/>
        <w:t>với</w:t>
      </w:r>
      <w:r>
        <w:rPr>
          <w:spacing w:val="-1"/>
        </w:rPr>
        <w:t> </w:t>
      </w:r>
      <w:r>
        <w:rPr/>
        <w:t>xu</w:t>
      </w:r>
      <w:r>
        <w:rPr>
          <w:spacing w:val="-1"/>
        </w:rPr>
        <w:t> </w:t>
      </w:r>
      <w:r>
        <w:rPr/>
        <w:t>thế phát</w:t>
      </w:r>
      <w:r>
        <w:rPr>
          <w:spacing w:val="-1"/>
        </w:rPr>
        <w:t> </w:t>
      </w:r>
      <w:r>
        <w:rPr/>
        <w:t>triển</w:t>
      </w:r>
      <w:r>
        <w:rPr>
          <w:spacing w:val="-1"/>
        </w:rPr>
        <w:t> </w:t>
      </w:r>
      <w:r>
        <w:rPr/>
        <w:t>chung</w:t>
      </w:r>
      <w:r>
        <w:rPr>
          <w:spacing w:val="-1"/>
        </w:rPr>
        <w:t> </w:t>
      </w:r>
      <w:r>
        <w:rPr/>
        <w:t>của thời</w:t>
      </w:r>
      <w:r>
        <w:rPr>
          <w:spacing w:val="-1"/>
        </w:rPr>
        <w:t> </w:t>
      </w:r>
      <w:r>
        <w:rPr/>
        <w:t>đại.</w:t>
      </w:r>
      <w:r>
        <w:rPr>
          <w:spacing w:val="-4"/>
        </w:rPr>
        <w:t> </w:t>
      </w:r>
      <w:r>
        <w:rPr/>
        <w:t>Trải</w:t>
      </w:r>
      <w:r>
        <w:rPr>
          <w:spacing w:val="-1"/>
        </w:rPr>
        <w:t> </w:t>
      </w:r>
      <w:r>
        <w:rPr/>
        <w:t>qua nhiều</w:t>
      </w:r>
    </w:p>
    <w:p>
      <w:pPr>
        <w:pStyle w:val="BodyText"/>
        <w:spacing w:after="0" w:line="288" w:lineRule="auto"/>
        <w:sectPr>
          <w:pgSz w:w="12240" w:h="15840"/>
          <w:pgMar w:header="0" w:footer="991" w:top="1060" w:bottom="1180" w:left="1440" w:right="1080"/>
        </w:sectPr>
      </w:pPr>
    </w:p>
    <w:p>
      <w:pPr>
        <w:pStyle w:val="BodyText"/>
        <w:spacing w:line="288" w:lineRule="auto"/>
        <w:ind w:right="70" w:firstLine="0"/>
      </w:pPr>
      <w:r>
        <w:rPr/>
        <w:t>hội nghị của Ban Chấp hành Trung ương và Bộ Chính trị, chủ trương chiến lược cách mạng Việt Nam trong giai đoạn mới của Đảng tfing bước hình thành.</w:t>
      </w:r>
    </w:p>
    <w:p>
      <w:pPr>
        <w:pStyle w:val="BodyText"/>
        <w:spacing w:line="288" w:lineRule="auto" w:before="118"/>
        <w:ind w:right="58"/>
      </w:pPr>
      <w:r>
        <w:rPr>
          <w:i/>
        </w:rPr>
        <w:t>Về chủ trương đưa miền Bắc quá độ lên chủ nghĩa xã hội</w:t>
      </w:r>
      <w:r>
        <w:rPr/>
        <w:t>, sau khi miền Bắc được giải phóng, Trung ương Đảng đã chủ trương chuyển miền Bắc sang giai đoạn mới với nhận thfíc: sự kết thúc cách mạng dân tộc dân chủ nhân dân cũng là sự mở đầu của cách mạng xã hội chủ nghĩa như các cương lĩnh của Đảng đã xác định.</w:t>
      </w:r>
    </w:p>
    <w:p>
      <w:pPr>
        <w:pStyle w:val="BodyText"/>
        <w:spacing w:line="288" w:lineRule="auto" w:before="117"/>
        <w:ind w:right="61"/>
      </w:pPr>
      <w:r>
        <w:rPr/>
        <w:t>Tháng 9-1954, Bộ Chính trị đề ra nhiệm vụ chủ yếu trước mắt của miền Bắc là hàn gắn vết thương chiến tranh, phục hồi kinh tế quốc dân, trước hết là phục hồi và phát triển sản xuất nông nghiệp, ổn định xã hội,</w:t>
      </w:r>
      <w:r>
        <w:rPr>
          <w:spacing w:val="-1"/>
        </w:rPr>
        <w:t> </w:t>
      </w:r>
      <w:r>
        <w:rPr/>
        <w:t>ổn định,</w:t>
      </w:r>
      <w:r>
        <w:rPr>
          <w:spacing w:val="-1"/>
        </w:rPr>
        <w:t> </w:t>
      </w:r>
      <w:r>
        <w:rPr/>
        <w:t>đời sống nhân dân,</w:t>
      </w:r>
      <w:r>
        <w:rPr>
          <w:spacing w:val="-1"/>
        </w:rPr>
        <w:t> </w:t>
      </w:r>
      <w:r>
        <w:rPr/>
        <w:t>tăng cường và mở rộng hoạt động quan hệ quốc tế... để sớm đưa miền Bắc trở lại bình thường sau 9 năm chiến </w:t>
      </w:r>
      <w:r>
        <w:rPr>
          <w:spacing w:val="-2"/>
        </w:rPr>
        <w:t>tranh.</w:t>
      </w:r>
    </w:p>
    <w:p>
      <w:pPr>
        <w:pStyle w:val="BodyText"/>
        <w:spacing w:line="288" w:lineRule="auto" w:before="117"/>
        <w:ind w:right="53"/>
      </w:pPr>
      <w:r>
        <w:rPr/>
        <w:t>Hội nghị lần thfí bảy (3-1955) và lần thfí tám (8-1955) Ban Chấp hành Trung ương Đảng (khóa II) đã nhận định: Mỹ và tay sai đã hất cẳng Pháp ở miền Nam, công khai lập nhà nước riêng chống phá Hiệp định Giơnevơ, đàn áp phong trào cách mạng. Muốn</w:t>
      </w:r>
      <w:r>
        <w:rPr>
          <w:spacing w:val="40"/>
        </w:rPr>
        <w:t> </w:t>
      </w:r>
      <w:r>
        <w:rPr/>
        <w:t>chống đế quốc Mỹ và tay sai, củng cố hòa bình, thực hiện thống nhất, hoàn thành độc lập và dân chủ,</w:t>
      </w:r>
      <w:r>
        <w:rPr>
          <w:spacing w:val="-1"/>
        </w:rPr>
        <w:t> </w:t>
      </w:r>
      <w:r>
        <w:rPr/>
        <w:t>điều cốt lõi là phải ra sfíc</w:t>
      </w:r>
      <w:r>
        <w:rPr>
          <w:spacing w:val="-1"/>
        </w:rPr>
        <w:t> </w:t>
      </w:r>
      <w:r>
        <w:rPr/>
        <w:t>củng cố miền Bắc,</w:t>
      </w:r>
      <w:r>
        <w:rPr>
          <w:spacing w:val="-1"/>
        </w:rPr>
        <w:t> </w:t>
      </w:r>
      <w:r>
        <w:rPr/>
        <w:t>đồng thời giữ vững và đẩy mạnh cuộc đấu tranh của nhân dân miền Nam.</w:t>
      </w:r>
    </w:p>
    <w:p>
      <w:pPr>
        <w:pStyle w:val="BodyText"/>
        <w:spacing w:line="288" w:lineRule="auto" w:before="115"/>
        <w:ind w:right="49"/>
      </w:pPr>
      <w:r>
        <w:rPr/>
        <w:t>Thực</w:t>
      </w:r>
      <w:r>
        <w:rPr>
          <w:spacing w:val="-1"/>
        </w:rPr>
        <w:t> </w:t>
      </w:r>
      <w:r>
        <w:rPr/>
        <w:t>hiện Hiệp</w:t>
      </w:r>
      <w:r>
        <w:rPr>
          <w:spacing w:val="-2"/>
        </w:rPr>
        <w:t> </w:t>
      </w:r>
      <w:r>
        <w:rPr/>
        <w:t>định Giơnevơ,</w:t>
      </w:r>
      <w:r>
        <w:rPr>
          <w:spacing w:val="-1"/>
        </w:rPr>
        <w:t> </w:t>
      </w:r>
      <w:r>
        <w:rPr/>
        <w:t>ngay sau</w:t>
      </w:r>
      <w:r>
        <w:rPr>
          <w:spacing w:val="-2"/>
        </w:rPr>
        <w:t> </w:t>
      </w:r>
      <w:r>
        <w:rPr/>
        <w:t>khi hoà</w:t>
      </w:r>
      <w:r>
        <w:rPr>
          <w:spacing w:val="-1"/>
        </w:rPr>
        <w:t> </w:t>
      </w:r>
      <w:r>
        <w:rPr/>
        <w:t>bình được</w:t>
      </w:r>
      <w:r>
        <w:rPr>
          <w:spacing w:val="-1"/>
        </w:rPr>
        <w:t> </w:t>
      </w:r>
      <w:r>
        <w:rPr/>
        <w:t>lập</w:t>
      </w:r>
      <w:r>
        <w:rPr>
          <w:spacing w:val="-2"/>
        </w:rPr>
        <w:t> </w:t>
      </w:r>
      <w:r>
        <w:rPr/>
        <w:t>lại,</w:t>
      </w:r>
      <w:r>
        <w:rPr>
          <w:spacing w:val="-1"/>
        </w:rPr>
        <w:t> </w:t>
      </w:r>
      <w:r>
        <w:rPr/>
        <w:t>Đảng đã</w:t>
      </w:r>
      <w:r>
        <w:rPr>
          <w:spacing w:val="-1"/>
        </w:rPr>
        <w:t> </w:t>
      </w:r>
      <w:r>
        <w:rPr/>
        <w:t>lãnh đạo nhân dân miền Bắc đấu tranh đòi đối phương phải rút quân khỏi miền Bắc theo đúng lịch trình quy định. Cuộc đấu tranh này đã diễn ra hết sfíc khó khăn, phfíc tạp bởi Pháp và tay sai đã dùng mọi âm mưu, thủ đoạn để chống phá, làm rối loạn xã hội và mất trật tự an</w:t>
      </w:r>
      <w:r>
        <w:rPr>
          <w:spacing w:val="40"/>
        </w:rPr>
        <w:t> </w:t>
      </w:r>
      <w:r>
        <w:rPr/>
        <w:t>ninh trước</w:t>
      </w:r>
      <w:r>
        <w:rPr>
          <w:spacing w:val="-1"/>
        </w:rPr>
        <w:t> </w:t>
      </w:r>
      <w:r>
        <w:rPr/>
        <w:t>khi chúng</w:t>
      </w:r>
      <w:r>
        <w:rPr>
          <w:spacing w:val="-2"/>
        </w:rPr>
        <w:t> </w:t>
      </w:r>
      <w:r>
        <w:rPr/>
        <w:t>rút</w:t>
      </w:r>
      <w:r>
        <w:rPr>
          <w:spacing w:val="-2"/>
        </w:rPr>
        <w:t> </w:t>
      </w:r>
      <w:r>
        <w:rPr/>
        <w:t>quân,</w:t>
      </w:r>
      <w:r>
        <w:rPr>
          <w:spacing w:val="-1"/>
        </w:rPr>
        <w:t> </w:t>
      </w:r>
      <w:r>
        <w:rPr/>
        <w:t>như</w:t>
      </w:r>
      <w:r>
        <w:rPr>
          <w:spacing w:val="-1"/>
        </w:rPr>
        <w:t> </w:t>
      </w:r>
      <w:r>
        <w:rPr/>
        <w:t>kích động,</w:t>
      </w:r>
      <w:r>
        <w:rPr>
          <w:spacing w:val="-1"/>
        </w:rPr>
        <w:t> </w:t>
      </w:r>
      <w:r>
        <w:rPr/>
        <w:t>thúc</w:t>
      </w:r>
      <w:r>
        <w:rPr>
          <w:spacing w:val="-1"/>
        </w:rPr>
        <w:t> </w:t>
      </w:r>
      <w:r>
        <w:rPr/>
        <w:t>ép</w:t>
      </w:r>
      <w:r>
        <w:rPr>
          <w:spacing w:val="-2"/>
        </w:rPr>
        <w:t> </w:t>
      </w:r>
      <w:r>
        <w:rPr/>
        <w:t>đồng bào</w:t>
      </w:r>
      <w:r>
        <w:rPr>
          <w:spacing w:val="-2"/>
        </w:rPr>
        <w:t> </w:t>
      </w:r>
      <w:r>
        <w:rPr/>
        <w:t>theo đạo</w:t>
      </w:r>
      <w:r>
        <w:rPr>
          <w:spacing w:val="-6"/>
        </w:rPr>
        <w:t> </w:t>
      </w:r>
      <w:r>
        <w:rPr/>
        <w:t>Thiên</w:t>
      </w:r>
      <w:r>
        <w:rPr>
          <w:spacing w:val="-2"/>
        </w:rPr>
        <w:t> </w:t>
      </w:r>
      <w:r>
        <w:rPr/>
        <w:t>chúa di </w:t>
      </w:r>
      <w:r>
        <w:rPr>
          <w:spacing w:val="13"/>
        </w:rPr>
        <w:t>c- </w:t>
      </w:r>
      <w:r>
        <w:rPr/>
        <w:t>ư vào Nam, phá hoại, di chuyển máy móc nguyên vật liệu trái phép...</w:t>
      </w:r>
    </w:p>
    <w:p>
      <w:pPr>
        <w:pStyle w:val="BodyText"/>
        <w:spacing w:line="288" w:lineRule="auto" w:before="115"/>
        <w:ind w:right="51"/>
      </w:pPr>
      <w:r>
        <w:rPr/>
        <w:t>Để chống lại âm mưu,</w:t>
      </w:r>
      <w:r>
        <w:rPr>
          <w:spacing w:val="-1"/>
        </w:rPr>
        <w:t> </w:t>
      </w:r>
      <w:r>
        <w:rPr/>
        <w:t>thủ đoạn của địch và ổn định tình hình,</w:t>
      </w:r>
      <w:r>
        <w:rPr>
          <w:spacing w:val="-1"/>
        </w:rPr>
        <w:t> </w:t>
      </w:r>
      <w:r>
        <w:rPr/>
        <w:t>Đảng và Nhà nước đã ban hành kịp thời nhiều chính sách chỉ đạo các địa phương thực hiện, như: chính sách đối với tôn giáo; chính sách đối với công chfíc, trí thfíc trước đây làm việc cho địch; chính sách đối với ngụy quân. Ngoài ra, Đảng và Nhà nước còn huy động hàng vạn cán bộ, bộ đội đến giúp đỡ các địa phương, tuyên truyền, vận động quần chúng đấu tranh chống địch cưỡng ép di cư nhằm ổn định tình hình.</w:t>
      </w:r>
    </w:p>
    <w:p>
      <w:pPr>
        <w:pStyle w:val="BodyText"/>
        <w:spacing w:line="288" w:lineRule="auto" w:before="116"/>
        <w:ind w:right="62"/>
      </w:pPr>
      <w:r>
        <w:rPr/>
        <w:t>Trước tinh thần đấu tranh của nhân dân ta, địch đã phải rút quân theo đúng Hiệp định.</w:t>
      </w:r>
      <w:r>
        <w:rPr>
          <w:spacing w:val="-2"/>
        </w:rPr>
        <w:t> </w:t>
      </w:r>
      <w:r>
        <w:rPr/>
        <w:t>Ngày</w:t>
      </w:r>
      <w:r>
        <w:rPr>
          <w:spacing w:val="-2"/>
        </w:rPr>
        <w:t> </w:t>
      </w:r>
      <w:r>
        <w:rPr/>
        <w:t>10-10-1954,</w:t>
      </w:r>
      <w:r>
        <w:rPr>
          <w:spacing w:val="-2"/>
        </w:rPr>
        <w:t> </w:t>
      </w:r>
      <w:r>
        <w:rPr/>
        <w:t>người</w:t>
      </w:r>
      <w:r>
        <w:rPr>
          <w:spacing w:val="-2"/>
        </w:rPr>
        <w:t> </w:t>
      </w:r>
      <w:r>
        <w:rPr/>
        <w:t>lính</w:t>
      </w:r>
      <w:r>
        <w:rPr>
          <w:spacing w:val="-2"/>
        </w:rPr>
        <w:t> </w:t>
      </w:r>
      <w:r>
        <w:rPr/>
        <w:t>Pháp</w:t>
      </w:r>
      <w:r>
        <w:rPr>
          <w:spacing w:val="-3"/>
        </w:rPr>
        <w:t> </w:t>
      </w:r>
      <w:r>
        <w:rPr/>
        <w:t>cuối</w:t>
      </w:r>
      <w:r>
        <w:rPr>
          <w:spacing w:val="-2"/>
        </w:rPr>
        <w:t> </w:t>
      </w:r>
      <w:r>
        <w:rPr/>
        <w:t>cùng</w:t>
      </w:r>
      <w:r>
        <w:rPr>
          <w:spacing w:val="-2"/>
        </w:rPr>
        <w:t> </w:t>
      </w:r>
      <w:r>
        <w:rPr/>
        <w:t>rút</w:t>
      </w:r>
      <w:r>
        <w:rPr>
          <w:spacing w:val="-2"/>
        </w:rPr>
        <w:t> </w:t>
      </w:r>
      <w:r>
        <w:rPr/>
        <w:t>khỏi</w:t>
      </w:r>
      <w:r>
        <w:rPr>
          <w:spacing w:val="-3"/>
        </w:rPr>
        <w:t> </w:t>
      </w:r>
      <w:r>
        <w:rPr/>
        <w:t>Hà</w:t>
      </w:r>
      <w:r>
        <w:rPr>
          <w:spacing w:val="-2"/>
        </w:rPr>
        <w:t> </w:t>
      </w:r>
      <w:r>
        <w:rPr/>
        <w:t>Nội,</w:t>
      </w:r>
      <w:r>
        <w:rPr>
          <w:spacing w:val="-3"/>
        </w:rPr>
        <w:t> </w:t>
      </w:r>
      <w:r>
        <w:rPr/>
        <w:t>ngày</w:t>
      </w:r>
      <w:r>
        <w:rPr>
          <w:spacing w:val="-2"/>
        </w:rPr>
        <w:t> </w:t>
      </w:r>
      <w:r>
        <w:rPr/>
        <w:t>16-5-1955,</w:t>
      </w:r>
      <w:r>
        <w:rPr>
          <w:spacing w:val="-2"/>
        </w:rPr>
        <w:t> </w:t>
      </w:r>
      <w:r>
        <w:rPr/>
        <w:t>toàn bộ quân đội viễn chinh Pháp và tay sai đã phải rút khỏi</w:t>
      </w:r>
      <w:r>
        <w:rPr>
          <w:spacing w:val="40"/>
        </w:rPr>
        <w:t> </w:t>
      </w:r>
      <w:r>
        <w:rPr/>
        <w:t>miền Bắc.</w:t>
      </w:r>
    </w:p>
    <w:p>
      <w:pPr>
        <w:pStyle w:val="BodyText"/>
        <w:spacing w:line="288" w:lineRule="auto" w:before="117"/>
        <w:ind w:right="69"/>
      </w:pPr>
      <w:r>
        <w:rPr/>
        <w:t>Nhận rõ kinh tế miền Bắc cơ bản là nông nghiệp, Đảng đã chỉ đạo lấy khôi phục và phát</w:t>
      </w:r>
      <w:r>
        <w:rPr>
          <w:spacing w:val="-4"/>
        </w:rPr>
        <w:t> </w:t>
      </w:r>
      <w:r>
        <w:rPr/>
        <w:t>triển</w:t>
      </w:r>
      <w:r>
        <w:rPr>
          <w:spacing w:val="-2"/>
        </w:rPr>
        <w:t> </w:t>
      </w:r>
      <w:r>
        <w:rPr/>
        <w:t>sản</w:t>
      </w:r>
      <w:r>
        <w:rPr>
          <w:spacing w:val="-2"/>
        </w:rPr>
        <w:t> </w:t>
      </w:r>
      <w:r>
        <w:rPr/>
        <w:t>xuất</w:t>
      </w:r>
      <w:r>
        <w:rPr>
          <w:spacing w:val="-2"/>
        </w:rPr>
        <w:t> </w:t>
      </w:r>
      <w:r>
        <w:rPr/>
        <w:t>nông</w:t>
      </w:r>
      <w:r>
        <w:rPr>
          <w:spacing w:val="-2"/>
        </w:rPr>
        <w:t> </w:t>
      </w:r>
      <w:r>
        <w:rPr/>
        <w:t>nghiệp</w:t>
      </w:r>
      <w:r>
        <w:rPr>
          <w:spacing w:val="-4"/>
        </w:rPr>
        <w:t> </w:t>
      </w:r>
      <w:r>
        <w:rPr/>
        <w:t>làm</w:t>
      </w:r>
      <w:r>
        <w:rPr>
          <w:spacing w:val="-4"/>
        </w:rPr>
        <w:t> </w:t>
      </w:r>
      <w:r>
        <w:rPr/>
        <w:t>trọng</w:t>
      </w:r>
      <w:r>
        <w:rPr>
          <w:spacing w:val="-4"/>
        </w:rPr>
        <w:t> </w:t>
      </w:r>
      <w:r>
        <w:rPr/>
        <w:t>tâm.</w:t>
      </w:r>
      <w:r>
        <w:rPr>
          <w:spacing w:val="-7"/>
        </w:rPr>
        <w:t> </w:t>
      </w:r>
      <w:r>
        <w:rPr/>
        <w:t>Việc</w:t>
      </w:r>
      <w:r>
        <w:rPr>
          <w:spacing w:val="-1"/>
        </w:rPr>
        <w:t> </w:t>
      </w:r>
      <w:r>
        <w:rPr/>
        <w:t>khôi</w:t>
      </w:r>
      <w:r>
        <w:rPr>
          <w:spacing w:val="-2"/>
        </w:rPr>
        <w:t> </w:t>
      </w:r>
      <w:r>
        <w:rPr/>
        <w:t>phục</w:t>
      </w:r>
      <w:r>
        <w:rPr>
          <w:spacing w:val="-1"/>
        </w:rPr>
        <w:t> </w:t>
      </w:r>
      <w:r>
        <w:rPr/>
        <w:t>sản</w:t>
      </w:r>
      <w:r>
        <w:rPr>
          <w:spacing w:val="-2"/>
        </w:rPr>
        <w:t> </w:t>
      </w:r>
      <w:r>
        <w:rPr/>
        <w:t>xuất</w:t>
      </w:r>
      <w:r>
        <w:rPr>
          <w:spacing w:val="-2"/>
        </w:rPr>
        <w:t> </w:t>
      </w:r>
      <w:r>
        <w:rPr/>
        <w:t>nông</w:t>
      </w:r>
      <w:r>
        <w:rPr>
          <w:spacing w:val="-2"/>
        </w:rPr>
        <w:t> </w:t>
      </w:r>
      <w:r>
        <w:rPr/>
        <w:t>nghiệp</w:t>
      </w:r>
      <w:r>
        <w:rPr>
          <w:spacing w:val="-4"/>
        </w:rPr>
        <w:t> </w:t>
      </w:r>
      <w:r>
        <w:rPr/>
        <w:t>được kết</w:t>
      </w:r>
      <w:r>
        <w:rPr>
          <w:spacing w:val="-2"/>
        </w:rPr>
        <w:t> </w:t>
      </w:r>
      <w:r>
        <w:rPr/>
        <w:t>hợp</w:t>
      </w:r>
      <w:r>
        <w:rPr>
          <w:spacing w:val="-1"/>
        </w:rPr>
        <w:t> </w:t>
      </w:r>
      <w:r>
        <w:rPr/>
        <w:t>với</w:t>
      </w:r>
      <w:r>
        <w:rPr>
          <w:spacing w:val="1"/>
        </w:rPr>
        <w:t> </w:t>
      </w:r>
      <w:r>
        <w:rPr/>
        <w:t>cải cách</w:t>
      </w:r>
      <w:r>
        <w:rPr>
          <w:spacing w:val="1"/>
        </w:rPr>
        <w:t> </w:t>
      </w:r>
      <w:r>
        <w:rPr/>
        <w:t>ruộng đất</w:t>
      </w:r>
      <w:r>
        <w:rPr>
          <w:spacing w:val="-1"/>
        </w:rPr>
        <w:t> </w:t>
      </w:r>
      <w:r>
        <w:rPr/>
        <w:t>và vận động</w:t>
      </w:r>
      <w:r>
        <w:rPr>
          <w:spacing w:val="-1"/>
        </w:rPr>
        <w:t> </w:t>
      </w:r>
      <w:r>
        <w:rPr/>
        <w:t>đổi</w:t>
      </w:r>
      <w:r>
        <w:rPr>
          <w:spacing w:val="1"/>
        </w:rPr>
        <w:t> </w:t>
      </w:r>
      <w:r>
        <w:rPr/>
        <w:t>công,</w:t>
      </w:r>
      <w:r>
        <w:rPr>
          <w:spacing w:val="-1"/>
        </w:rPr>
        <w:t> </w:t>
      </w:r>
      <w:r>
        <w:rPr/>
        <w:t>giúp</w:t>
      </w:r>
      <w:r>
        <w:rPr>
          <w:spacing w:val="1"/>
        </w:rPr>
        <w:t> </w:t>
      </w:r>
      <w:r>
        <w:rPr/>
        <w:t>nhau</w:t>
      </w:r>
      <w:r>
        <w:rPr>
          <w:spacing w:val="-1"/>
        </w:rPr>
        <w:t> </w:t>
      </w:r>
      <w:r>
        <w:rPr/>
        <w:t>sản</w:t>
      </w:r>
      <w:r>
        <w:rPr>
          <w:spacing w:val="-2"/>
        </w:rPr>
        <w:t> </w:t>
      </w:r>
      <w:r>
        <w:rPr/>
        <w:t>xuất, đồng</w:t>
      </w:r>
      <w:r>
        <w:rPr>
          <w:spacing w:val="-1"/>
        </w:rPr>
        <w:t> </w:t>
      </w:r>
      <w:r>
        <w:rPr/>
        <w:t>thời, </w:t>
      </w:r>
      <w:r>
        <w:rPr>
          <w:spacing w:val="-4"/>
        </w:rPr>
        <w:t>chăm</w:t>
      </w:r>
    </w:p>
    <w:p>
      <w:pPr>
        <w:pStyle w:val="BodyText"/>
        <w:spacing w:after="0" w:line="288" w:lineRule="auto"/>
        <w:sectPr>
          <w:pgSz w:w="12240" w:h="15840"/>
          <w:pgMar w:header="0" w:footer="991" w:top="1060" w:bottom="1260" w:left="1440" w:right="1080"/>
        </w:sectPr>
      </w:pPr>
    </w:p>
    <w:p>
      <w:pPr>
        <w:pStyle w:val="BodyText"/>
        <w:spacing w:line="288" w:lineRule="auto"/>
        <w:ind w:right="70" w:firstLine="0"/>
      </w:pPr>
      <w:r>
        <w:rPr/>
        <w:t>lo xây dựng cơ sở vật chất cho nông nghiệp. Đến năm 1957, cơ bản nông nghiệp miền Bắc đã đạt được năng suất và sản lượng của năm 1939, năm cao nhất dưới thời Pháp thuộc. Nhờ đó nạn đói bị đẩy lùi, tạo điều kiện giải quyết những vấn đề cơ bản trong nền kinh tế quốc dân, góp phần ổn định chính trị, trật tự an ninh xã hội.</w:t>
      </w:r>
    </w:p>
    <w:p>
      <w:pPr>
        <w:pStyle w:val="BodyText"/>
        <w:spacing w:line="288" w:lineRule="auto" w:before="117"/>
        <w:ind w:right="66"/>
      </w:pPr>
      <w:r>
        <w:rPr/>
        <w:t>Cùng với khôi phục sản xuất nông nghiệp, việc khôi phục công nghiệp, tiểu thủ</w:t>
      </w:r>
      <w:r>
        <w:rPr>
          <w:spacing w:val="40"/>
        </w:rPr>
        <w:t> </w:t>
      </w:r>
      <w:r>
        <w:rPr/>
        <w:t>công nghiệp và giao thông vận tải cũng hoàn thành. Hầu hết các xí nghiệp quan trọng đã được phục hồi sản xuất và tăng thêm thiết bị, một số nhà máy mới được xây dựng. Các lĩnh vực văn hóa, giáo dục, y tế được phát triển nhanh.</w:t>
      </w:r>
    </w:p>
    <w:p>
      <w:pPr>
        <w:pStyle w:val="BodyText"/>
        <w:spacing w:line="288" w:lineRule="auto" w:before="117"/>
        <w:ind w:right="66"/>
      </w:pPr>
      <w:r>
        <w:rPr/>
        <w:t>Công cuộc giảm tô, giảm tfíc và cải cách ruộng đất được tiếp tục đẩy mạnh. Để đảm bảo</w:t>
      </w:r>
      <w:r>
        <w:rPr>
          <w:spacing w:val="-3"/>
        </w:rPr>
        <w:t> </w:t>
      </w:r>
      <w:r>
        <w:rPr/>
        <w:t>thực</w:t>
      </w:r>
      <w:r>
        <w:rPr>
          <w:spacing w:val="-2"/>
        </w:rPr>
        <w:t> </w:t>
      </w:r>
      <w:r>
        <w:rPr/>
        <w:t>hiện</w:t>
      </w:r>
      <w:r>
        <w:rPr>
          <w:spacing w:val="-3"/>
        </w:rPr>
        <w:t> </w:t>
      </w:r>
      <w:r>
        <w:rPr/>
        <w:t>thắng</w:t>
      </w:r>
      <w:r>
        <w:rPr>
          <w:spacing w:val="-3"/>
        </w:rPr>
        <w:t> </w:t>
      </w:r>
      <w:r>
        <w:rPr/>
        <w:t>lợi</w:t>
      </w:r>
      <w:r>
        <w:rPr>
          <w:spacing w:val="-3"/>
        </w:rPr>
        <w:t> </w:t>
      </w:r>
      <w:r>
        <w:rPr/>
        <w:t>nhiệm</w:t>
      </w:r>
      <w:r>
        <w:rPr>
          <w:spacing w:val="-3"/>
        </w:rPr>
        <w:t> </w:t>
      </w:r>
      <w:r>
        <w:rPr/>
        <w:t>vụ</w:t>
      </w:r>
      <w:r>
        <w:rPr>
          <w:spacing w:val="-3"/>
        </w:rPr>
        <w:t> </w:t>
      </w:r>
      <w:r>
        <w:rPr/>
        <w:t>cải</w:t>
      </w:r>
      <w:r>
        <w:rPr>
          <w:spacing w:val="-3"/>
        </w:rPr>
        <w:t> </w:t>
      </w:r>
      <w:r>
        <w:rPr/>
        <w:t>cách</w:t>
      </w:r>
      <w:r>
        <w:rPr>
          <w:spacing w:val="-3"/>
        </w:rPr>
        <w:t> </w:t>
      </w:r>
      <w:r>
        <w:rPr/>
        <w:t>ruộng</w:t>
      </w:r>
      <w:r>
        <w:rPr>
          <w:spacing w:val="-3"/>
        </w:rPr>
        <w:t> </w:t>
      </w:r>
      <w:r>
        <w:rPr/>
        <w:t>đất,</w:t>
      </w:r>
      <w:r>
        <w:rPr>
          <w:spacing w:val="-2"/>
        </w:rPr>
        <w:t> </w:t>
      </w:r>
      <w:r>
        <w:rPr/>
        <w:t>Đảng</w:t>
      </w:r>
      <w:r>
        <w:rPr>
          <w:spacing w:val="-3"/>
        </w:rPr>
        <w:t> </w:t>
      </w:r>
      <w:r>
        <w:rPr/>
        <w:t>chủ</w:t>
      </w:r>
      <w:r>
        <w:rPr>
          <w:spacing w:val="-3"/>
        </w:rPr>
        <w:t> </w:t>
      </w:r>
      <w:r>
        <w:rPr/>
        <w:t>trương</w:t>
      </w:r>
      <w:r>
        <w:rPr>
          <w:spacing w:val="-3"/>
        </w:rPr>
        <w:t> </w:t>
      </w:r>
      <w:r>
        <w:rPr/>
        <w:t>dựa</w:t>
      </w:r>
      <w:r>
        <w:rPr>
          <w:spacing w:val="-2"/>
        </w:rPr>
        <w:t> </w:t>
      </w:r>
      <w:r>
        <w:rPr/>
        <w:t>hẳn</w:t>
      </w:r>
      <w:r>
        <w:rPr>
          <w:spacing w:val="-3"/>
        </w:rPr>
        <w:t> </w:t>
      </w:r>
      <w:r>
        <w:rPr/>
        <w:t>vào</w:t>
      </w:r>
      <w:r>
        <w:rPr>
          <w:spacing w:val="-3"/>
        </w:rPr>
        <w:t> </w:t>
      </w:r>
      <w:r>
        <w:rPr/>
        <w:t>bần</w:t>
      </w:r>
      <w:r>
        <w:rPr>
          <w:spacing w:val="-3"/>
        </w:rPr>
        <w:t> </w:t>
      </w:r>
      <w:r>
        <w:rPr/>
        <w:t>cố nông,</w:t>
      </w:r>
      <w:r>
        <w:rPr>
          <w:spacing w:val="-1"/>
        </w:rPr>
        <w:t> </w:t>
      </w:r>
      <w:r>
        <w:rPr/>
        <w:t>đoàn kết với trung nông, đánh đổ</w:t>
      </w:r>
      <w:r>
        <w:rPr>
          <w:spacing w:val="-2"/>
        </w:rPr>
        <w:t> </w:t>
      </w:r>
      <w:r>
        <w:rPr/>
        <w:t>giai cấp địa</w:t>
      </w:r>
      <w:r>
        <w:rPr>
          <w:spacing w:val="-1"/>
        </w:rPr>
        <w:t> </w:t>
      </w:r>
      <w:r>
        <w:rPr/>
        <w:t>chủ, tịch thu ruộng đất của họ để chia đều cho dân cày nghèo. Đến tháng 7-1956, cải cách ruộng đất đã căn bản hoàn thành ở đồng bằng, trung du và miền núi. Chế độ chiếm hữu ruộng đất phong kiến ở miền Bắc</w:t>
      </w:r>
      <w:r>
        <w:rPr>
          <w:spacing w:val="40"/>
        </w:rPr>
        <w:t> </w:t>
      </w:r>
      <w:r>
        <w:rPr/>
        <w:t>đến đây bị xóa bỏ hoàn toàn. Hơn 9 triệu người trong hơn 2 triệu hộ nông dân lao động được chia hơn 810.000 ha ruộng đất.</w:t>
      </w:r>
    </w:p>
    <w:p>
      <w:pPr>
        <w:pStyle w:val="BodyText"/>
        <w:spacing w:line="288" w:lineRule="auto" w:before="114"/>
        <w:ind w:right="50"/>
      </w:pPr>
      <w:r>
        <w:rPr/>
        <w:t>Trong quá trình cải cách ruộng đất, bên cạnh những kết quả đạt được, ta đã phạm phải một số sai lầm nghiêm trọng, phổ biến và kéo dài trong chỉ đạo thực hiện. Nguyên nhân chủ yếu dẫn đến</w:t>
      </w:r>
      <w:r>
        <w:rPr>
          <w:spacing w:val="40"/>
        </w:rPr>
        <w:t> </w:t>
      </w:r>
      <w:r>
        <w:rPr/>
        <w:t>sai lầm là chủ quan, giáo điều, không xuất phát tfi tình hình thực tiễn, nhất là những thay đổi quan trọng về quan hệ giai cấp, xã hội ở nông thôn miền Bắc sau ngày được hoàn toàn giải phóng. Do đó, trong chỉ đạo, thực hiện cải cách ruộng đất, đã cường điệu hóa đấu tranh giai cấp ở nông thôn, dẫn đến mở rộng quá mfíc đối tượng đấu tranh; sfí dụng hình thfíc, phương pháp không phù hợp với đối tượng là địa chủ ở nông</w:t>
      </w:r>
      <w:r>
        <w:rPr>
          <w:spacing w:val="-2"/>
        </w:rPr>
        <w:t> </w:t>
      </w:r>
      <w:r>
        <w:rPr/>
        <w:t>thôn</w:t>
      </w:r>
      <w:r>
        <w:rPr>
          <w:spacing w:val="-6"/>
        </w:rPr>
        <w:t> </w:t>
      </w:r>
      <w:r>
        <w:rPr/>
        <w:t>Việt Nam; trong</w:t>
      </w:r>
      <w:r>
        <w:rPr>
          <w:spacing w:val="-2"/>
        </w:rPr>
        <w:t> </w:t>
      </w:r>
      <w:r>
        <w:rPr/>
        <w:t>chỉnh đốn</w:t>
      </w:r>
      <w:r>
        <w:rPr>
          <w:spacing w:val="-2"/>
        </w:rPr>
        <w:t> </w:t>
      </w:r>
      <w:r>
        <w:rPr/>
        <w:t>tổ chfíc,</w:t>
      </w:r>
      <w:r>
        <w:rPr>
          <w:spacing w:val="-1"/>
        </w:rPr>
        <w:t> </w:t>
      </w:r>
      <w:r>
        <w:rPr/>
        <w:t>đã</w:t>
      </w:r>
      <w:r>
        <w:rPr>
          <w:spacing w:val="-1"/>
        </w:rPr>
        <w:t> </w:t>
      </w:r>
      <w:r>
        <w:rPr/>
        <w:t>nhận</w:t>
      </w:r>
      <w:r>
        <w:rPr>
          <w:spacing w:val="-2"/>
        </w:rPr>
        <w:t> </w:t>
      </w:r>
      <w:r>
        <w:rPr/>
        <w:t>định sai về tình hình tổ chfíc</w:t>
      </w:r>
      <w:r>
        <w:rPr>
          <w:spacing w:val="-1"/>
        </w:rPr>
        <w:t> </w:t>
      </w:r>
      <w:r>
        <w:rPr/>
        <w:t>cơ</w:t>
      </w:r>
      <w:r>
        <w:rPr>
          <w:spacing w:val="-2"/>
        </w:rPr>
        <w:t> </w:t>
      </w:r>
      <w:r>
        <w:rPr/>
        <w:t>sở Đảng</w:t>
      </w:r>
      <w:r>
        <w:rPr>
          <w:spacing w:val="-3"/>
        </w:rPr>
        <w:t> </w:t>
      </w:r>
      <w:r>
        <w:rPr/>
        <w:t>ở</w:t>
      </w:r>
      <w:r>
        <w:rPr>
          <w:spacing w:val="-4"/>
        </w:rPr>
        <w:t> </w:t>
      </w:r>
      <w:r>
        <w:rPr/>
        <w:t>nông</w:t>
      </w:r>
      <w:r>
        <w:rPr>
          <w:spacing w:val="-3"/>
        </w:rPr>
        <w:t> </w:t>
      </w:r>
      <w:r>
        <w:rPr/>
        <w:t>thôn,</w:t>
      </w:r>
      <w:r>
        <w:rPr>
          <w:spacing w:val="-4"/>
        </w:rPr>
        <w:t> </w:t>
      </w:r>
      <w:r>
        <w:rPr/>
        <w:t>cho</w:t>
      </w:r>
      <w:r>
        <w:rPr>
          <w:spacing w:val="-3"/>
        </w:rPr>
        <w:t> </w:t>
      </w:r>
      <w:r>
        <w:rPr/>
        <w:t>rằng</w:t>
      </w:r>
      <w:r>
        <w:rPr>
          <w:spacing w:val="-5"/>
        </w:rPr>
        <w:t> </w:t>
      </w:r>
      <w:r>
        <w:rPr/>
        <w:t>về</w:t>
      </w:r>
      <w:r>
        <w:rPr>
          <w:spacing w:val="-3"/>
        </w:rPr>
        <w:t> </w:t>
      </w:r>
      <w:r>
        <w:rPr/>
        <w:t>cơ</w:t>
      </w:r>
      <w:r>
        <w:rPr>
          <w:spacing w:val="-3"/>
        </w:rPr>
        <w:t> </w:t>
      </w:r>
      <w:r>
        <w:rPr/>
        <w:t>bản</w:t>
      </w:r>
      <w:r>
        <w:rPr>
          <w:spacing w:val="-3"/>
        </w:rPr>
        <w:t> </w:t>
      </w:r>
      <w:r>
        <w:rPr/>
        <w:t>đã</w:t>
      </w:r>
      <w:r>
        <w:rPr>
          <w:spacing w:val="-4"/>
        </w:rPr>
        <w:t> </w:t>
      </w:r>
      <w:r>
        <w:rPr/>
        <w:t>bị</w:t>
      </w:r>
      <w:r>
        <w:rPr>
          <w:spacing w:val="-3"/>
        </w:rPr>
        <w:t> </w:t>
      </w:r>
      <w:r>
        <w:rPr/>
        <w:t>địch</w:t>
      </w:r>
      <w:r>
        <w:rPr>
          <w:spacing w:val="-3"/>
        </w:rPr>
        <w:t> </w:t>
      </w:r>
      <w:r>
        <w:rPr/>
        <w:t>lũng</w:t>
      </w:r>
      <w:r>
        <w:rPr>
          <w:spacing w:val="-3"/>
        </w:rPr>
        <w:t> </w:t>
      </w:r>
      <w:r>
        <w:rPr/>
        <w:t>đoạn,</w:t>
      </w:r>
      <w:r>
        <w:rPr>
          <w:spacing w:val="-4"/>
        </w:rPr>
        <w:t> </w:t>
      </w:r>
      <w:r>
        <w:rPr/>
        <w:t>tfi</w:t>
      </w:r>
      <w:r>
        <w:rPr>
          <w:spacing w:val="-4"/>
        </w:rPr>
        <w:t> </w:t>
      </w:r>
      <w:r>
        <w:rPr/>
        <w:t>đó</w:t>
      </w:r>
      <w:r>
        <w:rPr>
          <w:spacing w:val="-5"/>
        </w:rPr>
        <w:t> </w:t>
      </w:r>
      <w:r>
        <w:rPr/>
        <w:t>dẫn</w:t>
      </w:r>
      <w:r>
        <w:rPr>
          <w:spacing w:val="-3"/>
        </w:rPr>
        <w:t> </w:t>
      </w:r>
      <w:r>
        <w:rPr/>
        <w:t>đến</w:t>
      </w:r>
      <w:r>
        <w:rPr>
          <w:spacing w:val="-5"/>
        </w:rPr>
        <w:t> </w:t>
      </w:r>
      <w:r>
        <w:rPr/>
        <w:t>xfí</w:t>
      </w:r>
      <w:r>
        <w:rPr>
          <w:spacing w:val="-4"/>
        </w:rPr>
        <w:t> </w:t>
      </w:r>
      <w:r>
        <w:rPr/>
        <w:t>lý</w:t>
      </w:r>
      <w:r>
        <w:rPr>
          <w:spacing w:val="-3"/>
        </w:rPr>
        <w:t> </w:t>
      </w:r>
      <w:r>
        <w:rPr/>
        <w:t>oan</w:t>
      </w:r>
      <w:r>
        <w:rPr>
          <w:spacing w:val="-3"/>
        </w:rPr>
        <w:t> </w:t>
      </w:r>
      <w:r>
        <w:rPr/>
        <w:t>nhiều cán bộ, đảng viên tốt. Sai lầm này đã gây ra một số tổn thất đối với Đảng và quan hệ giữa Đảng với nhân dân.</w:t>
      </w:r>
    </w:p>
    <w:p>
      <w:pPr>
        <w:pStyle w:val="BodyText"/>
        <w:spacing w:line="288" w:lineRule="auto" w:before="112"/>
        <w:ind w:right="63"/>
      </w:pPr>
      <w:r>
        <w:rPr/>
        <w:t>Hội nghị lần thfí 10 Ban Chấp hành Trung ương Đảng (khóa II), tháng 9-1956, đã nghiêm khắc kiểm điểm những sai lầm, trong cải cách ruộng đất và chỉnh đốn tổ chfíc, công khai tự phê bình trước nhân dân, thi hành kỷ luật đối với một số Ủy viên Bộ Chính trị và Ủy viên</w:t>
      </w:r>
      <w:r>
        <w:rPr>
          <w:spacing w:val="-5"/>
        </w:rPr>
        <w:t> </w:t>
      </w:r>
      <w:r>
        <w:rPr/>
        <w:t>Trung</w:t>
      </w:r>
      <w:r>
        <w:rPr>
          <w:spacing w:val="-2"/>
        </w:rPr>
        <w:t> </w:t>
      </w:r>
      <w:r>
        <w:rPr/>
        <w:t>ương Đảng.</w:t>
      </w:r>
      <w:r>
        <w:rPr>
          <w:spacing w:val="-1"/>
        </w:rPr>
        <w:t> </w:t>
      </w:r>
      <w:r>
        <w:rPr/>
        <w:t>Công tác sfía</w:t>
      </w:r>
      <w:r>
        <w:rPr>
          <w:spacing w:val="-1"/>
        </w:rPr>
        <w:t> </w:t>
      </w:r>
      <w:r>
        <w:rPr/>
        <w:t>sai trong năm 1956 đã</w:t>
      </w:r>
      <w:r>
        <w:rPr>
          <w:spacing w:val="-1"/>
        </w:rPr>
        <w:t> </w:t>
      </w:r>
      <w:r>
        <w:rPr/>
        <w:t>được</w:t>
      </w:r>
      <w:r>
        <w:rPr>
          <w:spacing w:val="-1"/>
        </w:rPr>
        <w:t> </w:t>
      </w:r>
      <w:r>
        <w:rPr/>
        <w:t>Đảng chỉ</w:t>
      </w:r>
      <w:r>
        <w:rPr>
          <w:spacing w:val="-2"/>
        </w:rPr>
        <w:t> </w:t>
      </w:r>
      <w:r>
        <w:rPr/>
        <w:t>đạo, tiến hành một cách thành khẩn, kiên quyết, khẩn trương, thận trọng và có kế hoạch chặt chẽ, nên tfing bước đã khắc phục được những sai lầm đã xảy ra. Năm 1956 cũng đã phê phán, uốn nắn, chấn chỉnh kịp thời vấn đề Nhân văn Giai phẩm</w:t>
      </w:r>
      <w:hyperlink w:history="true" w:anchor="_bookmark109">
        <w:r>
          <w:rPr>
            <w:vertAlign w:val="superscript"/>
          </w:rPr>
          <w:t>109</w:t>
        </w:r>
      </w:hyperlink>
      <w:r>
        <w:rPr>
          <w:vertAlign w:val="baseline"/>
        </w:rPr>
        <w:t>.</w:t>
      </w:r>
    </w:p>
    <w:p>
      <w:pPr>
        <w:pStyle w:val="BodyText"/>
        <w:spacing w:before="115"/>
        <w:ind w:left="830" w:firstLine="0"/>
      </w:pPr>
      <w:r>
        <w:rPr/>
        <w:t>Tháng</w:t>
      </w:r>
      <w:r>
        <w:rPr>
          <w:spacing w:val="10"/>
        </w:rPr>
        <w:t> </w:t>
      </w:r>
      <w:r>
        <w:rPr/>
        <w:t>12-1957,</w:t>
      </w:r>
      <w:r>
        <w:rPr>
          <w:spacing w:val="11"/>
        </w:rPr>
        <w:t> </w:t>
      </w:r>
      <w:r>
        <w:rPr/>
        <w:t>Hội</w:t>
      </w:r>
      <w:r>
        <w:rPr>
          <w:spacing w:val="10"/>
        </w:rPr>
        <w:t> </w:t>
      </w:r>
      <w:r>
        <w:rPr/>
        <w:t>nghị</w:t>
      </w:r>
      <w:r>
        <w:rPr>
          <w:spacing w:val="10"/>
        </w:rPr>
        <w:t> </w:t>
      </w:r>
      <w:r>
        <w:rPr/>
        <w:t>lần</w:t>
      </w:r>
      <w:r>
        <w:rPr>
          <w:spacing w:val="10"/>
        </w:rPr>
        <w:t> </w:t>
      </w:r>
      <w:r>
        <w:rPr/>
        <w:t>thfí</w:t>
      </w:r>
      <w:r>
        <w:rPr>
          <w:spacing w:val="11"/>
        </w:rPr>
        <w:t> </w:t>
      </w:r>
      <w:r>
        <w:rPr/>
        <w:t>13</w:t>
      </w:r>
      <w:r>
        <w:rPr>
          <w:spacing w:val="15"/>
        </w:rPr>
        <w:t> </w:t>
      </w:r>
      <w:r>
        <w:rPr/>
        <w:t>Ban</w:t>
      </w:r>
      <w:r>
        <w:rPr>
          <w:spacing w:val="10"/>
        </w:rPr>
        <w:t> </w:t>
      </w:r>
      <w:r>
        <w:rPr/>
        <w:t>Chấp</w:t>
      </w:r>
      <w:r>
        <w:rPr>
          <w:spacing w:val="11"/>
        </w:rPr>
        <w:t> </w:t>
      </w:r>
      <w:r>
        <w:rPr/>
        <w:t>hành</w:t>
      </w:r>
      <w:r>
        <w:rPr>
          <w:spacing w:val="8"/>
        </w:rPr>
        <w:t> </w:t>
      </w:r>
      <w:r>
        <w:rPr/>
        <w:t>Trung</w:t>
      </w:r>
      <w:r>
        <w:rPr>
          <w:spacing w:val="10"/>
        </w:rPr>
        <w:t> </w:t>
      </w:r>
      <w:r>
        <w:rPr/>
        <w:t>ương</w:t>
      </w:r>
      <w:r>
        <w:rPr>
          <w:spacing w:val="10"/>
        </w:rPr>
        <w:t> </w:t>
      </w:r>
      <w:r>
        <w:rPr/>
        <w:t>Đảng</w:t>
      </w:r>
      <w:r>
        <w:rPr>
          <w:spacing w:val="12"/>
        </w:rPr>
        <w:t> </w:t>
      </w:r>
      <w:r>
        <w:rPr/>
        <w:t>đã</w:t>
      </w:r>
      <w:r>
        <w:rPr>
          <w:spacing w:val="9"/>
        </w:rPr>
        <w:t> </w:t>
      </w:r>
      <w:r>
        <w:rPr/>
        <w:t>đánh</w:t>
      </w:r>
      <w:r>
        <w:rPr>
          <w:spacing w:val="12"/>
        </w:rPr>
        <w:t> </w:t>
      </w:r>
      <w:r>
        <w:rPr>
          <w:spacing w:val="-5"/>
        </w:rPr>
        <w:t>giá</w:t>
      </w:r>
    </w:p>
    <w:p>
      <w:pPr>
        <w:pStyle w:val="BodyText"/>
        <w:spacing w:before="5"/>
        <w:ind w:left="0" w:firstLine="0"/>
        <w:jc w:val="left"/>
        <w:rPr>
          <w:sz w:val="14"/>
        </w:rPr>
      </w:pPr>
      <w:r>
        <w:rPr>
          <w:sz w:val="14"/>
        </w:rPr>
        <mc:AlternateContent>
          <mc:Choice Requires="wps">
            <w:drawing>
              <wp:anchor distT="0" distB="0" distL="0" distR="0" allowOverlap="1" layoutInCell="1" locked="0" behindDoc="1" simplePos="0" relativeHeight="487612928">
                <wp:simplePos x="0" y="0"/>
                <wp:positionH relativeFrom="page">
                  <wp:posOffset>1080135</wp:posOffset>
                </wp:positionH>
                <wp:positionV relativeFrom="paragraph">
                  <wp:posOffset>121050</wp:posOffset>
                </wp:positionV>
                <wp:extent cx="1493520" cy="762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1493520" cy="7620"/>
                          <a:chExt cx="1493520" cy="7620"/>
                        </a:xfrm>
                      </wpg:grpSpPr>
                      <wps:wsp>
                        <wps:cNvPr id="164" name="Graphic 16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531543pt;width:117.6pt;height:.6pt;mso-position-horizontal-relative:page;mso-position-vertical-relative:paragraph;z-index:-15703552;mso-wrap-distance-left:0;mso-wrap-distance-right:0" id="docshapegroup163" coordorigin="1701,191" coordsize="2352,12">
                <v:rect style="position:absolute;left:1702;top:191;width:2350;height:10" id="docshape164" filled="true" fillcolor="#000000" stroked="false">
                  <v:fill type="solid"/>
                </v:rect>
                <v:rect style="position:absolute;left:1702;top:191;width:2350;height:10" id="docshape165" filled="false" stroked="true" strokeweight=".1pt" strokecolor="#000000">
                  <v:stroke dashstyle="solid"/>
                </v:rect>
                <w10:wrap type="topAndBottom"/>
              </v:group>
            </w:pict>
          </mc:Fallback>
        </mc:AlternateContent>
      </w:r>
    </w:p>
    <w:p>
      <w:pPr>
        <w:pStyle w:val="ListParagraph"/>
        <w:numPr>
          <w:ilvl w:val="0"/>
          <w:numId w:val="8"/>
        </w:numPr>
        <w:tabs>
          <w:tab w:pos="970" w:val="left" w:leader="none"/>
        </w:tabs>
        <w:spacing w:line="240" w:lineRule="auto" w:before="56" w:after="0"/>
        <w:ind w:left="264" w:right="650" w:firstLine="356"/>
        <w:jc w:val="left"/>
        <w:rPr>
          <w:sz w:val="20"/>
        </w:rPr>
      </w:pPr>
      <w:bookmarkStart w:name="_bookmark109" w:id="111"/>
      <w:bookmarkEnd w:id="111"/>
      <w:r>
        <w:rPr/>
      </w:r>
      <w:r>
        <w:rPr>
          <w:sz w:val="20"/>
        </w:rPr>
        <w:t>Nhân</w:t>
      </w:r>
      <w:r>
        <w:rPr>
          <w:spacing w:val="-3"/>
          <w:sz w:val="20"/>
        </w:rPr>
        <w:t> </w:t>
      </w:r>
      <w:r>
        <w:rPr>
          <w:sz w:val="20"/>
        </w:rPr>
        <w:t>văn</w:t>
      </w:r>
      <w:r>
        <w:rPr>
          <w:spacing w:val="-3"/>
          <w:sz w:val="20"/>
        </w:rPr>
        <w:t> </w:t>
      </w:r>
      <w:r>
        <w:rPr>
          <w:sz w:val="20"/>
        </w:rPr>
        <w:t>Giai</w:t>
      </w:r>
      <w:r>
        <w:rPr>
          <w:spacing w:val="-3"/>
          <w:sz w:val="20"/>
        </w:rPr>
        <w:t> </w:t>
      </w:r>
      <w:r>
        <w:rPr>
          <w:sz w:val="20"/>
        </w:rPr>
        <w:t>phẩm:</w:t>
      </w:r>
      <w:r>
        <w:rPr>
          <w:spacing w:val="-3"/>
          <w:sz w:val="20"/>
        </w:rPr>
        <w:t> </w:t>
      </w:r>
      <w:r>
        <w:rPr>
          <w:sz w:val="20"/>
        </w:rPr>
        <w:t>một</w:t>
      </w:r>
      <w:r>
        <w:rPr>
          <w:spacing w:val="-3"/>
          <w:sz w:val="20"/>
        </w:rPr>
        <w:t> </w:t>
      </w:r>
      <w:r>
        <w:rPr>
          <w:sz w:val="20"/>
        </w:rPr>
        <w:t>số</w:t>
      </w:r>
      <w:r>
        <w:rPr>
          <w:spacing w:val="-3"/>
          <w:sz w:val="20"/>
        </w:rPr>
        <w:t> </w:t>
      </w:r>
      <w:r>
        <w:rPr>
          <w:sz w:val="20"/>
        </w:rPr>
        <w:t>văn</w:t>
      </w:r>
      <w:r>
        <w:rPr>
          <w:spacing w:val="-3"/>
          <w:sz w:val="20"/>
        </w:rPr>
        <w:t> </w:t>
      </w:r>
      <w:r>
        <w:rPr>
          <w:sz w:val="20"/>
        </w:rPr>
        <w:t>nghệ</w:t>
      </w:r>
      <w:r>
        <w:rPr>
          <w:spacing w:val="-4"/>
          <w:sz w:val="20"/>
        </w:rPr>
        <w:t> </w:t>
      </w:r>
      <w:r>
        <w:rPr>
          <w:sz w:val="20"/>
        </w:rPr>
        <w:t>sĩ</w:t>
      </w:r>
      <w:r>
        <w:rPr>
          <w:spacing w:val="-3"/>
          <w:sz w:val="20"/>
        </w:rPr>
        <w:t> </w:t>
      </w:r>
      <w:r>
        <w:rPr>
          <w:sz w:val="20"/>
        </w:rPr>
        <w:t>đã</w:t>
      </w:r>
      <w:r>
        <w:rPr>
          <w:spacing w:val="-4"/>
          <w:sz w:val="20"/>
        </w:rPr>
        <w:t> </w:t>
      </w:r>
      <w:r>
        <w:rPr>
          <w:sz w:val="20"/>
        </w:rPr>
        <w:t>đăng</w:t>
      </w:r>
      <w:r>
        <w:rPr>
          <w:spacing w:val="-3"/>
          <w:sz w:val="20"/>
        </w:rPr>
        <w:t> </w:t>
      </w:r>
      <w:r>
        <w:rPr>
          <w:sz w:val="20"/>
        </w:rPr>
        <w:t>những</w:t>
      </w:r>
      <w:r>
        <w:rPr>
          <w:spacing w:val="-3"/>
          <w:sz w:val="20"/>
        </w:rPr>
        <w:t> </w:t>
      </w:r>
      <w:r>
        <w:rPr>
          <w:sz w:val="20"/>
        </w:rPr>
        <w:t>bài</w:t>
      </w:r>
      <w:r>
        <w:rPr>
          <w:spacing w:val="-3"/>
          <w:sz w:val="20"/>
        </w:rPr>
        <w:t> </w:t>
      </w:r>
      <w:r>
        <w:rPr>
          <w:sz w:val="20"/>
        </w:rPr>
        <w:t>không</w:t>
      </w:r>
      <w:r>
        <w:rPr>
          <w:spacing w:val="-3"/>
          <w:sz w:val="20"/>
        </w:rPr>
        <w:t> </w:t>
      </w:r>
      <w:r>
        <w:rPr>
          <w:sz w:val="20"/>
        </w:rPr>
        <w:t>đúng</w:t>
      </w:r>
      <w:r>
        <w:rPr>
          <w:spacing w:val="-3"/>
          <w:sz w:val="20"/>
        </w:rPr>
        <w:t> </w:t>
      </w:r>
      <w:r>
        <w:rPr>
          <w:sz w:val="20"/>
        </w:rPr>
        <w:t>quan</w:t>
      </w:r>
      <w:r>
        <w:rPr>
          <w:spacing w:val="-3"/>
          <w:sz w:val="20"/>
        </w:rPr>
        <w:t> </w:t>
      </w:r>
      <w:r>
        <w:rPr>
          <w:sz w:val="20"/>
        </w:rPr>
        <w:t>điểm,</w:t>
      </w:r>
      <w:r>
        <w:rPr>
          <w:spacing w:val="-5"/>
          <w:sz w:val="20"/>
        </w:rPr>
        <w:t> </w:t>
      </w:r>
      <w:r>
        <w:rPr>
          <w:sz w:val="20"/>
        </w:rPr>
        <w:t>đường</w:t>
      </w:r>
      <w:r>
        <w:rPr>
          <w:spacing w:val="-3"/>
          <w:sz w:val="20"/>
        </w:rPr>
        <w:t> </w:t>
      </w:r>
      <w:r>
        <w:rPr>
          <w:sz w:val="20"/>
        </w:rPr>
        <w:t>lối,</w:t>
      </w:r>
      <w:r>
        <w:rPr>
          <w:spacing w:val="-3"/>
          <w:sz w:val="20"/>
        </w:rPr>
        <w:t> </w:t>
      </w:r>
      <w:r>
        <w:rPr>
          <w:sz w:val="20"/>
        </w:rPr>
        <w:t>chính sách của Đảng, Nhà nước trên </w:t>
      </w:r>
      <w:r>
        <w:rPr>
          <w:i/>
          <w:sz w:val="20"/>
        </w:rPr>
        <w:t>Báo văn và Giai phẩm mùa xuân</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52" w:firstLine="0"/>
      </w:pPr>
      <w:r>
        <w:rPr/>
        <w:t>thắng lợi về khôi phục kinh tế và đề ra nhiệm vụ soạn thảo đường lối cách mạng trong</w:t>
      </w:r>
      <w:r>
        <w:rPr>
          <w:spacing w:val="40"/>
        </w:rPr>
        <w:t> </w:t>
      </w:r>
      <w:r>
        <w:rPr/>
        <w:t>giai đoạn mới. Đến tháng 11-1958, Ban Chấp hành Trung ương Đảng họp</w:t>
      </w:r>
      <w:r>
        <w:rPr>
          <w:spacing w:val="40"/>
        </w:rPr>
        <w:t> </w:t>
      </w:r>
      <w:r>
        <w:rPr/>
        <w:t>Hội nghị lần thfí 14 đề ra kế hoạch ba năm phát triển kinh tế, văn hóa và cải tạo xã hội chủ nghĩa đối với kinh tế cá thể và kinh tế tư bản tư doanh (1958-1960). Cũng như tư duy, nhận thfíc chung của các nước xã hội chủ nghĩa anh em lúc đó, coi nền kinh tế của chủ nghĩa xã hội là có 2 thành phần (quốc doanh và tập thể), Hội nghị đã xác định phải cải tạo kinh tế cá thể của nông dân, thợ thủ công và buôn bán nhỏ, tư bản tư doanh, khuyến khích chuyển</w:t>
      </w:r>
      <w:r>
        <w:rPr>
          <w:spacing w:val="40"/>
        </w:rPr>
        <w:t> </w:t>
      </w:r>
      <w:r>
        <w:rPr/>
        <w:t>sở hữu cá thể về tư liệu sản xuất thành sở hữu tập thể xã hội chủ nghĩa dưới hai hình thfíc toàn dân và tập thể.</w:t>
      </w:r>
      <w:r>
        <w:rPr>
          <w:spacing w:val="40"/>
        </w:rPr>
        <w:t> </w:t>
      </w:r>
      <w:r>
        <w:rPr/>
        <w:t>Mục tiêu trước mắt là xây dựng, củng cố miền Bắc thành cơ sở vững mạnh cho cuộc đấu tranh thống nhất nước nhà.</w:t>
      </w:r>
    </w:p>
    <w:p>
      <w:pPr>
        <w:pStyle w:val="BodyText"/>
        <w:spacing w:line="288" w:lineRule="auto" w:before="112"/>
        <w:ind w:right="58"/>
      </w:pPr>
      <w:r>
        <w:rPr/>
        <w:t>Tháng 4-1959, Hội nghị lần thfí 16 Ban Chấp hành Trung ương Đảng thông qua Nghị</w:t>
      </w:r>
      <w:r>
        <w:rPr>
          <w:spacing w:val="-1"/>
        </w:rPr>
        <w:t> </w:t>
      </w:r>
      <w:r>
        <w:rPr/>
        <w:t>quyết</w:t>
      </w:r>
      <w:r>
        <w:rPr>
          <w:spacing w:val="-1"/>
        </w:rPr>
        <w:t> </w:t>
      </w:r>
      <w:r>
        <w:rPr/>
        <w:t>về vấn</w:t>
      </w:r>
      <w:r>
        <w:rPr>
          <w:spacing w:val="-1"/>
        </w:rPr>
        <w:t> </w:t>
      </w:r>
      <w:r>
        <w:rPr/>
        <w:t>đề hợp</w:t>
      </w:r>
      <w:r>
        <w:rPr>
          <w:spacing w:val="-1"/>
        </w:rPr>
        <w:t> </w:t>
      </w:r>
      <w:r>
        <w:rPr/>
        <w:t>tác hóa nông</w:t>
      </w:r>
      <w:r>
        <w:rPr>
          <w:spacing w:val="-1"/>
        </w:rPr>
        <w:t> </w:t>
      </w:r>
      <w:r>
        <w:rPr/>
        <w:t>nghiệp,</w:t>
      </w:r>
      <w:r>
        <w:rPr>
          <w:spacing w:val="-2"/>
        </w:rPr>
        <w:t> </w:t>
      </w:r>
      <w:r>
        <w:rPr/>
        <w:t>xác định hình thfíc và bước đi</w:t>
      </w:r>
      <w:r>
        <w:rPr>
          <w:spacing w:val="-1"/>
        </w:rPr>
        <w:t> </w:t>
      </w:r>
      <w:r>
        <w:rPr/>
        <w:t>của hợp</w:t>
      </w:r>
      <w:r>
        <w:rPr>
          <w:spacing w:val="-1"/>
        </w:rPr>
        <w:t> </w:t>
      </w:r>
      <w:r>
        <w:rPr/>
        <w:t>tác xã là: hợp tác hóa đi trước cơ giới hóa, do vậy hợp tác hóa phải đi đôi với thủy lợi hóa và tổ chfíc lại lao động, để phát huy tính ưu việt và sfíc mạnh của tập thể. Hội nghị chỉ rõ ba nguyên tắc cần được quán triệt trong suốt quá trình xây dựng hợp tác xã là: tự nguyện, cùng có lợi và quản lý dân chủ. Về vấn đề cải tạo công thương nghiệp tư bản tư doanh, Hội</w:t>
      </w:r>
      <w:r>
        <w:rPr>
          <w:spacing w:val="-1"/>
        </w:rPr>
        <w:t> </w:t>
      </w:r>
      <w:r>
        <w:rPr/>
        <w:t>nghị</w:t>
      </w:r>
      <w:r>
        <w:rPr>
          <w:spacing w:val="-1"/>
        </w:rPr>
        <w:t> </w:t>
      </w:r>
      <w:r>
        <w:rPr/>
        <w:t>chủ</w:t>
      </w:r>
      <w:r>
        <w:rPr>
          <w:spacing w:val="-1"/>
        </w:rPr>
        <w:t> </w:t>
      </w:r>
      <w:r>
        <w:rPr/>
        <w:t>trương</w:t>
      </w:r>
      <w:r>
        <w:rPr>
          <w:spacing w:val="-1"/>
        </w:rPr>
        <w:t> </w:t>
      </w:r>
      <w:r>
        <w:rPr/>
        <w:t>cải</w:t>
      </w:r>
      <w:r>
        <w:rPr>
          <w:spacing w:val="-1"/>
        </w:rPr>
        <w:t> </w:t>
      </w:r>
      <w:r>
        <w:rPr/>
        <w:t>tạo hòa bình đối</w:t>
      </w:r>
      <w:r>
        <w:rPr>
          <w:spacing w:val="-1"/>
        </w:rPr>
        <w:t> </w:t>
      </w:r>
      <w:r>
        <w:rPr/>
        <w:t>với</w:t>
      </w:r>
      <w:r>
        <w:rPr>
          <w:spacing w:val="-1"/>
        </w:rPr>
        <w:t> </w:t>
      </w:r>
      <w:r>
        <w:rPr/>
        <w:t>giai cấp tư sản.</w:t>
      </w:r>
      <w:r>
        <w:rPr>
          <w:spacing w:val="-4"/>
        </w:rPr>
        <w:t> </w:t>
      </w:r>
      <w:r>
        <w:rPr/>
        <w:t>Về chính trị, vẫn</w:t>
      </w:r>
      <w:r>
        <w:rPr>
          <w:spacing w:val="-1"/>
        </w:rPr>
        <w:t> </w:t>
      </w:r>
      <w:r>
        <w:rPr/>
        <w:t>coi</w:t>
      </w:r>
      <w:r>
        <w:rPr>
          <w:spacing w:val="-1"/>
        </w:rPr>
        <w:t> </w:t>
      </w:r>
      <w:r>
        <w:rPr/>
        <w:t>giai cấp tư sản là thành viên của Mặt trận Tổ quốc, về kinh tế không tịch thu tư liệu sản xuất của họ, mà dùng chính sách chuộc lại, thông qua hình thfíc công tư hợp doanh, sắp xếp công việc cho người tư sản trong xí nghiệp, dần dần cải tạo họ thành người lao động.</w:t>
      </w:r>
    </w:p>
    <w:p>
      <w:pPr>
        <w:pStyle w:val="BodyText"/>
        <w:spacing w:line="288" w:lineRule="auto" w:before="113"/>
        <w:ind w:right="69"/>
      </w:pPr>
      <w:r>
        <w:rPr/>
        <w:t>Kết quả của ba năm phát triển kinh tế-văn hóa và cải tạo xã hội chủ nghĩa (1958- 1960) đã tạo nên những chuyển biến cách mạng trong nền kinh tế và xã hội ở miền Bắc nước ta. Miền Bắc được củng cố, tfing bước đi lên chủ nghĩa xã hội và trở thành hậu phương ổn định, vững mạnh đáp fíng yêu cầu của sự nghiệp cách mạng Việt Nam.</w:t>
      </w:r>
    </w:p>
    <w:p>
      <w:pPr>
        <w:pStyle w:val="BodyText"/>
        <w:spacing w:line="288" w:lineRule="auto" w:before="116"/>
        <w:ind w:right="52"/>
      </w:pPr>
      <w:r>
        <w:rPr>
          <w:i/>
        </w:rPr>
        <w:t>Ở miền Nam</w:t>
      </w:r>
      <w:r>
        <w:rPr/>
        <w:t>, tfi năm 1954, lợi dụng sự thất bại và khó khăn của Pháp, đế quốc Mỹ đã nhảy vào thay chân Pháp thống trị miền Nam Việt Nam.</w:t>
      </w:r>
      <w:r>
        <w:rPr>
          <w:spacing w:val="39"/>
        </w:rPr>
        <w:t> </w:t>
      </w:r>
      <w:r>
        <w:rPr/>
        <w:t>Âm mưu xâm lược của Mỹ đối với miền Nam là biến nơi đây thành thuộc địa kiểu mới, chia cắt lâu dài Việt Nam; xây dựng miền Nam thành một căn cfí quân sự để tiến công miền Bắc và hệ thống xã hội chủ nghĩa tfi phía Đông Nam khi có điều kiện; biến miền Nam thành một mắt xích trong hệ</w:t>
      </w:r>
      <w:r>
        <w:rPr>
          <w:spacing w:val="-1"/>
        </w:rPr>
        <w:t> </w:t>
      </w:r>
      <w:r>
        <w:rPr/>
        <w:t>thống căn cfí</w:t>
      </w:r>
      <w:r>
        <w:rPr>
          <w:spacing w:val="-1"/>
        </w:rPr>
        <w:t> </w:t>
      </w:r>
      <w:r>
        <w:rPr/>
        <w:t>quân</w:t>
      </w:r>
      <w:r>
        <w:rPr>
          <w:spacing w:val="-2"/>
        </w:rPr>
        <w:t> </w:t>
      </w:r>
      <w:r>
        <w:rPr/>
        <w:t>sự</w:t>
      </w:r>
      <w:r>
        <w:rPr>
          <w:spacing w:val="-1"/>
        </w:rPr>
        <w:t> </w:t>
      </w:r>
      <w:r>
        <w:rPr/>
        <w:t>ở</w:t>
      </w:r>
      <w:r>
        <w:rPr>
          <w:spacing w:val="-1"/>
        </w:rPr>
        <w:t> </w:t>
      </w:r>
      <w:r>
        <w:rPr/>
        <w:t>Đông Nam Á</w:t>
      </w:r>
      <w:r>
        <w:rPr>
          <w:spacing w:val="-2"/>
        </w:rPr>
        <w:t> </w:t>
      </w:r>
      <w:r>
        <w:rPr/>
        <w:t>nhằm</w:t>
      </w:r>
      <w:r>
        <w:rPr>
          <w:spacing w:val="-2"/>
        </w:rPr>
        <w:t> </w:t>
      </w:r>
      <w:r>
        <w:rPr/>
        <w:t>ngăn chặn ảnh hưởng</w:t>
      </w:r>
      <w:r>
        <w:rPr>
          <w:spacing w:val="-2"/>
        </w:rPr>
        <w:t> </w:t>
      </w:r>
      <w:r>
        <w:rPr/>
        <w:t>của chủ</w:t>
      </w:r>
      <w:r>
        <w:rPr>
          <w:spacing w:val="-2"/>
        </w:rPr>
        <w:t> </w:t>
      </w:r>
      <w:r>
        <w:rPr/>
        <w:t>nghĩa</w:t>
      </w:r>
      <w:r>
        <w:rPr>
          <w:spacing w:val="-1"/>
        </w:rPr>
        <w:t> </w:t>
      </w:r>
      <w:r>
        <w:rPr/>
        <w:t>xã hội xuống vùng này.</w:t>
      </w:r>
    </w:p>
    <w:p>
      <w:pPr>
        <w:pStyle w:val="BodyText"/>
        <w:spacing w:line="288" w:lineRule="auto" w:before="115"/>
        <w:ind w:right="54"/>
      </w:pPr>
      <w:r>
        <w:rPr/>
        <w:t>Để thực</w:t>
      </w:r>
      <w:r>
        <w:rPr>
          <w:spacing w:val="-1"/>
        </w:rPr>
        <w:t> </w:t>
      </w:r>
      <w:r>
        <w:rPr/>
        <w:t>hiện</w:t>
      </w:r>
      <w:r>
        <w:rPr>
          <w:spacing w:val="-1"/>
        </w:rPr>
        <w:t> </w:t>
      </w:r>
      <w:r>
        <w:rPr/>
        <w:t>những</w:t>
      </w:r>
      <w:r>
        <w:rPr>
          <w:spacing w:val="-1"/>
        </w:rPr>
        <w:t> </w:t>
      </w:r>
      <w:r>
        <w:rPr/>
        <w:t>âm</w:t>
      </w:r>
      <w:r>
        <w:rPr>
          <w:spacing w:val="-1"/>
        </w:rPr>
        <w:t> </w:t>
      </w:r>
      <w:r>
        <w:rPr/>
        <w:t>mưu</w:t>
      </w:r>
      <w:r>
        <w:rPr>
          <w:spacing w:val="-2"/>
        </w:rPr>
        <w:t> </w:t>
      </w:r>
      <w:r>
        <w:rPr/>
        <w:t>đó,</w:t>
      </w:r>
      <w:r>
        <w:rPr>
          <w:spacing w:val="-2"/>
        </w:rPr>
        <w:t> </w:t>
      </w:r>
      <w:r>
        <w:rPr/>
        <w:t>Mỹ đã</w:t>
      </w:r>
      <w:r>
        <w:rPr>
          <w:spacing w:val="-1"/>
        </w:rPr>
        <w:t> </w:t>
      </w:r>
      <w:r>
        <w:rPr/>
        <w:t>sfí</w:t>
      </w:r>
      <w:r>
        <w:rPr>
          <w:spacing w:val="-1"/>
        </w:rPr>
        <w:t> </w:t>
      </w:r>
      <w:r>
        <w:rPr/>
        <w:t>dụng</w:t>
      </w:r>
      <w:r>
        <w:rPr>
          <w:spacing w:val="-1"/>
        </w:rPr>
        <w:t> </w:t>
      </w:r>
      <w:r>
        <w:rPr/>
        <w:t>nhiều thủ</w:t>
      </w:r>
      <w:r>
        <w:rPr>
          <w:spacing w:val="-1"/>
        </w:rPr>
        <w:t> </w:t>
      </w:r>
      <w:r>
        <w:rPr/>
        <w:t>đoạn</w:t>
      </w:r>
      <w:r>
        <w:rPr>
          <w:spacing w:val="-1"/>
        </w:rPr>
        <w:t> </w:t>
      </w:r>
      <w:r>
        <w:rPr/>
        <w:t>về</w:t>
      </w:r>
      <w:r>
        <w:rPr>
          <w:spacing w:val="-1"/>
        </w:rPr>
        <w:t> </w:t>
      </w:r>
      <w:r>
        <w:rPr/>
        <w:t>chính</w:t>
      </w:r>
      <w:r>
        <w:rPr>
          <w:spacing w:val="-1"/>
        </w:rPr>
        <w:t> </w:t>
      </w:r>
      <w:r>
        <w:rPr/>
        <w:t>trị,</w:t>
      </w:r>
      <w:r>
        <w:rPr>
          <w:spacing w:val="-2"/>
        </w:rPr>
        <w:t> </w:t>
      </w:r>
      <w:r>
        <w:rPr/>
        <w:t>kinh tế, văn hóa, quân sự, nhất là nhanh chóng thiết lập bộ máy chính quyền tay sai Việt Nam Cộng</w:t>
      </w:r>
      <w:r>
        <w:rPr>
          <w:spacing w:val="18"/>
        </w:rPr>
        <w:t> </w:t>
      </w:r>
      <w:r>
        <w:rPr/>
        <w:t>hòa</w:t>
      </w:r>
      <w:r>
        <w:rPr>
          <w:spacing w:val="18"/>
        </w:rPr>
        <w:t> </w:t>
      </w:r>
      <w:r>
        <w:rPr/>
        <w:t>do</w:t>
      </w:r>
      <w:r>
        <w:rPr>
          <w:spacing w:val="22"/>
        </w:rPr>
        <w:t> </w:t>
      </w:r>
      <w:r>
        <w:rPr/>
        <w:t>Ngô</w:t>
      </w:r>
      <w:r>
        <w:rPr>
          <w:spacing w:val="16"/>
        </w:rPr>
        <w:t> </w:t>
      </w:r>
      <w:r>
        <w:rPr/>
        <w:t>Đình</w:t>
      </w:r>
      <w:r>
        <w:rPr>
          <w:spacing w:val="21"/>
        </w:rPr>
        <w:t> </w:t>
      </w:r>
      <w:r>
        <w:rPr/>
        <w:t>Diệm</w:t>
      </w:r>
      <w:r>
        <w:rPr>
          <w:spacing w:val="16"/>
        </w:rPr>
        <w:t> </w:t>
      </w:r>
      <w:r>
        <w:rPr/>
        <w:t>làm</w:t>
      </w:r>
      <w:r>
        <w:rPr>
          <w:spacing w:val="13"/>
        </w:rPr>
        <w:t> </w:t>
      </w:r>
      <w:r>
        <w:rPr/>
        <w:t>Tổng</w:t>
      </w:r>
      <w:r>
        <w:rPr>
          <w:spacing w:val="17"/>
        </w:rPr>
        <w:t> </w:t>
      </w:r>
      <w:r>
        <w:rPr/>
        <w:t>thống</w:t>
      </w:r>
      <w:hyperlink w:history="true" w:anchor="_bookmark110">
        <w:r>
          <w:rPr>
            <w:vertAlign w:val="superscript"/>
          </w:rPr>
          <w:t>110</w:t>
        </w:r>
      </w:hyperlink>
      <w:r>
        <w:rPr>
          <w:vertAlign w:val="baseline"/>
        </w:rPr>
        <w:t>,</w:t>
      </w:r>
      <w:r>
        <w:rPr>
          <w:spacing w:val="17"/>
          <w:vertAlign w:val="baseline"/>
        </w:rPr>
        <w:t> </w:t>
      </w:r>
      <w:r>
        <w:rPr>
          <w:vertAlign w:val="baseline"/>
        </w:rPr>
        <w:t>xây</w:t>
      </w:r>
      <w:r>
        <w:rPr>
          <w:spacing w:val="19"/>
          <w:vertAlign w:val="baseline"/>
        </w:rPr>
        <w:t> </w:t>
      </w:r>
      <w:r>
        <w:rPr>
          <w:vertAlign w:val="baseline"/>
        </w:rPr>
        <w:t>dựng</w:t>
      </w:r>
      <w:r>
        <w:rPr>
          <w:spacing w:val="18"/>
          <w:vertAlign w:val="baseline"/>
        </w:rPr>
        <w:t> </w:t>
      </w:r>
      <w:r>
        <w:rPr>
          <w:vertAlign w:val="baseline"/>
        </w:rPr>
        <w:t>lực</w:t>
      </w:r>
      <w:r>
        <w:rPr>
          <w:spacing w:val="18"/>
          <w:vertAlign w:val="baseline"/>
        </w:rPr>
        <w:t> </w:t>
      </w:r>
      <w:r>
        <w:rPr>
          <w:vertAlign w:val="baseline"/>
        </w:rPr>
        <w:t>lượng</w:t>
      </w:r>
      <w:r>
        <w:rPr>
          <w:spacing w:val="18"/>
          <w:vertAlign w:val="baseline"/>
        </w:rPr>
        <w:t> </w:t>
      </w:r>
      <w:r>
        <w:rPr>
          <w:vertAlign w:val="baseline"/>
        </w:rPr>
        <w:t>quân</w:t>
      </w:r>
      <w:r>
        <w:rPr>
          <w:spacing w:val="19"/>
          <w:vertAlign w:val="baseline"/>
        </w:rPr>
        <w:t> </w:t>
      </w:r>
      <w:r>
        <w:rPr>
          <w:vertAlign w:val="baseline"/>
        </w:rPr>
        <w:t>đội</w:t>
      </w:r>
      <w:r>
        <w:rPr>
          <w:spacing w:val="16"/>
          <w:vertAlign w:val="baseline"/>
        </w:rPr>
        <w:t> </w:t>
      </w:r>
      <w:r>
        <w:rPr>
          <w:vertAlign w:val="baseline"/>
        </w:rPr>
        <w:t>gần</w:t>
      </w:r>
      <w:r>
        <w:rPr>
          <w:spacing w:val="19"/>
          <w:vertAlign w:val="baseline"/>
        </w:rPr>
        <w:t> </w:t>
      </w:r>
      <w:r>
        <w:rPr>
          <w:spacing w:val="-4"/>
          <w:vertAlign w:val="baseline"/>
        </w:rPr>
        <w:t>nfía</w:t>
      </w:r>
    </w:p>
    <w:p>
      <w:pPr>
        <w:pStyle w:val="BodyText"/>
        <w:spacing w:before="8"/>
        <w:ind w:left="0" w:firstLine="0"/>
        <w:jc w:val="left"/>
        <w:rPr>
          <w:sz w:val="14"/>
        </w:rPr>
      </w:pPr>
      <w:r>
        <w:rPr>
          <w:sz w:val="14"/>
        </w:rPr>
        <mc:AlternateContent>
          <mc:Choice Requires="wps">
            <w:drawing>
              <wp:anchor distT="0" distB="0" distL="0" distR="0" allowOverlap="1" layoutInCell="1" locked="0" behindDoc="1" simplePos="0" relativeHeight="487613440">
                <wp:simplePos x="0" y="0"/>
                <wp:positionH relativeFrom="page">
                  <wp:posOffset>1080135</wp:posOffset>
                </wp:positionH>
                <wp:positionV relativeFrom="paragraph">
                  <wp:posOffset>123085</wp:posOffset>
                </wp:positionV>
                <wp:extent cx="1493520" cy="7620"/>
                <wp:effectExtent l="0" t="0" r="0" b="0"/>
                <wp:wrapTopAndBottom/>
                <wp:docPr id="166" name="Group 166"/>
                <wp:cNvGraphicFramePr>
                  <a:graphicFrameLocks/>
                </wp:cNvGraphicFramePr>
                <a:graphic>
                  <a:graphicData uri="http://schemas.microsoft.com/office/word/2010/wordprocessingGroup">
                    <wpg:wgp>
                      <wpg:cNvPr id="166" name="Group 166"/>
                      <wpg:cNvGrpSpPr/>
                      <wpg:grpSpPr>
                        <a:xfrm>
                          <a:off x="0" y="0"/>
                          <a:ext cx="1493520" cy="7620"/>
                          <a:chExt cx="1493520" cy="7620"/>
                        </a:xfrm>
                      </wpg:grpSpPr>
                      <wps:wsp>
                        <wps:cNvPr id="167" name="Graphic 167"/>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691797pt;width:117.6pt;height:.6pt;mso-position-horizontal-relative:page;mso-position-vertical-relative:paragraph;z-index:-15703040;mso-wrap-distance-left:0;mso-wrap-distance-right:0" id="docshapegroup166" coordorigin="1701,194" coordsize="2352,12">
                <v:rect style="position:absolute;left:1702;top:194;width:2350;height:10" id="docshape167" filled="true" fillcolor="#000000" stroked="false">
                  <v:fill type="solid"/>
                </v:rect>
                <v:rect style="position:absolute;left:1702;top:194;width:2350;height:10" id="docshape168" filled="false" stroked="true" strokeweight=".1pt" strokecolor="#000000">
                  <v:stroke dashstyle="solid"/>
                </v:rect>
                <w10:wrap type="topAndBottom"/>
              </v:group>
            </w:pict>
          </mc:Fallback>
        </mc:AlternateContent>
      </w:r>
    </w:p>
    <w:p>
      <w:pPr>
        <w:pStyle w:val="ListParagraph"/>
        <w:numPr>
          <w:ilvl w:val="0"/>
          <w:numId w:val="8"/>
        </w:numPr>
        <w:tabs>
          <w:tab w:pos="651" w:val="left" w:leader="none"/>
        </w:tabs>
        <w:spacing w:line="252" w:lineRule="auto" w:before="59" w:after="0"/>
        <w:ind w:left="264" w:right="50" w:firstLine="0"/>
        <w:jc w:val="both"/>
        <w:rPr>
          <w:rFonts w:ascii="Calibri" w:hAnsi="Calibri"/>
          <w:sz w:val="22"/>
        </w:rPr>
      </w:pPr>
      <w:bookmarkStart w:name="_bookmark110" w:id="112"/>
      <w:bookmarkEnd w:id="112"/>
      <w:r>
        <w:rPr>
          <w:rFonts w:ascii="Calibri" w:hAnsi="Calibri"/>
          <w:sz w:val="22"/>
        </w:rPr>
      </w:r>
      <w:r>
        <w:rPr>
          <w:sz w:val="20"/>
        </w:rPr>
        <w:t>Trước</w:t>
      </w:r>
      <w:r>
        <w:rPr>
          <w:spacing w:val="-7"/>
          <w:sz w:val="20"/>
        </w:rPr>
        <w:t> </w:t>
      </w:r>
      <w:r>
        <w:rPr>
          <w:sz w:val="20"/>
        </w:rPr>
        <w:t>khi</w:t>
      </w:r>
      <w:r>
        <w:rPr>
          <w:spacing w:val="-8"/>
          <w:sz w:val="20"/>
        </w:rPr>
        <w:t> </w:t>
      </w:r>
      <w:r>
        <w:rPr>
          <w:sz w:val="20"/>
        </w:rPr>
        <w:t>Hiệp</w:t>
      </w:r>
      <w:r>
        <w:rPr>
          <w:spacing w:val="-7"/>
          <w:sz w:val="20"/>
        </w:rPr>
        <w:t> </w:t>
      </w:r>
      <w:r>
        <w:rPr>
          <w:sz w:val="20"/>
        </w:rPr>
        <w:t>định</w:t>
      </w:r>
      <w:r>
        <w:rPr>
          <w:spacing w:val="-8"/>
          <w:sz w:val="20"/>
        </w:rPr>
        <w:t> </w:t>
      </w:r>
      <w:r>
        <w:rPr>
          <w:sz w:val="20"/>
        </w:rPr>
        <w:t>Giơnevơ</w:t>
      </w:r>
      <w:r>
        <w:rPr>
          <w:spacing w:val="-8"/>
          <w:sz w:val="20"/>
        </w:rPr>
        <w:t> </w:t>
      </w:r>
      <w:r>
        <w:rPr>
          <w:sz w:val="20"/>
        </w:rPr>
        <w:t>được</w:t>
      </w:r>
      <w:r>
        <w:rPr>
          <w:spacing w:val="-7"/>
          <w:sz w:val="20"/>
        </w:rPr>
        <w:t> </w:t>
      </w:r>
      <w:r>
        <w:rPr>
          <w:sz w:val="20"/>
        </w:rPr>
        <w:t>ký</w:t>
      </w:r>
      <w:r>
        <w:rPr>
          <w:spacing w:val="-8"/>
          <w:sz w:val="20"/>
        </w:rPr>
        <w:t> </w:t>
      </w:r>
      <w:r>
        <w:rPr>
          <w:sz w:val="20"/>
        </w:rPr>
        <w:t>kết,</w:t>
      </w:r>
      <w:r>
        <w:rPr>
          <w:spacing w:val="-8"/>
          <w:sz w:val="20"/>
        </w:rPr>
        <w:t> </w:t>
      </w:r>
      <w:r>
        <w:rPr>
          <w:sz w:val="20"/>
        </w:rPr>
        <w:t>ngày</w:t>
      </w:r>
      <w:r>
        <w:rPr>
          <w:spacing w:val="-8"/>
          <w:sz w:val="20"/>
        </w:rPr>
        <w:t> </w:t>
      </w:r>
      <w:r>
        <w:rPr>
          <w:sz w:val="20"/>
        </w:rPr>
        <w:t>7-7-1954,</w:t>
      </w:r>
      <w:r>
        <w:rPr>
          <w:spacing w:val="-10"/>
          <w:sz w:val="20"/>
        </w:rPr>
        <w:t> </w:t>
      </w:r>
      <w:r>
        <w:rPr>
          <w:sz w:val="20"/>
        </w:rPr>
        <w:t>Mỹ</w:t>
      </w:r>
      <w:r>
        <w:rPr>
          <w:spacing w:val="-8"/>
          <w:sz w:val="20"/>
        </w:rPr>
        <w:t> </w:t>
      </w:r>
      <w:r>
        <w:rPr>
          <w:sz w:val="20"/>
        </w:rPr>
        <w:t>đã</w:t>
      </w:r>
      <w:r>
        <w:rPr>
          <w:spacing w:val="-9"/>
          <w:sz w:val="20"/>
        </w:rPr>
        <w:t> </w:t>
      </w:r>
      <w:r>
        <w:rPr>
          <w:sz w:val="20"/>
        </w:rPr>
        <w:t>đưa</w:t>
      </w:r>
      <w:r>
        <w:rPr>
          <w:spacing w:val="-7"/>
          <w:sz w:val="20"/>
        </w:rPr>
        <w:t> </w:t>
      </w:r>
      <w:r>
        <w:rPr>
          <w:sz w:val="20"/>
        </w:rPr>
        <w:t>Ngô</w:t>
      </w:r>
      <w:r>
        <w:rPr>
          <w:spacing w:val="-8"/>
          <w:sz w:val="20"/>
        </w:rPr>
        <w:t> </w:t>
      </w:r>
      <w:r>
        <w:rPr>
          <w:sz w:val="20"/>
        </w:rPr>
        <w:t>Đình</w:t>
      </w:r>
      <w:r>
        <w:rPr>
          <w:spacing w:val="-8"/>
          <w:sz w:val="20"/>
        </w:rPr>
        <w:t> </w:t>
      </w:r>
      <w:r>
        <w:rPr>
          <w:sz w:val="20"/>
        </w:rPr>
        <w:t>Diệm</w:t>
      </w:r>
      <w:r>
        <w:rPr>
          <w:spacing w:val="-8"/>
          <w:sz w:val="20"/>
        </w:rPr>
        <w:t> </w:t>
      </w:r>
      <w:r>
        <w:rPr>
          <w:sz w:val="20"/>
        </w:rPr>
        <w:t>về</w:t>
      </w:r>
      <w:r>
        <w:rPr>
          <w:spacing w:val="-7"/>
          <w:sz w:val="20"/>
        </w:rPr>
        <w:t> </w:t>
      </w:r>
      <w:r>
        <w:rPr>
          <w:sz w:val="20"/>
        </w:rPr>
        <w:t>Sài</w:t>
      </w:r>
      <w:r>
        <w:rPr>
          <w:spacing w:val="-10"/>
          <w:sz w:val="20"/>
        </w:rPr>
        <w:t> </w:t>
      </w:r>
      <w:r>
        <w:rPr>
          <w:sz w:val="20"/>
        </w:rPr>
        <w:t>Gòn</w:t>
      </w:r>
      <w:r>
        <w:rPr>
          <w:spacing w:val="-7"/>
          <w:sz w:val="20"/>
        </w:rPr>
        <w:t> </w:t>
      </w:r>
      <w:r>
        <w:rPr>
          <w:sz w:val="20"/>
        </w:rPr>
        <w:t>làm</w:t>
      </w:r>
      <w:r>
        <w:rPr>
          <w:spacing w:val="-12"/>
          <w:sz w:val="20"/>
        </w:rPr>
        <w:t> </w:t>
      </w:r>
      <w:r>
        <w:rPr>
          <w:sz w:val="20"/>
        </w:rPr>
        <w:t>Thủ</w:t>
      </w:r>
      <w:r>
        <w:rPr>
          <w:spacing w:val="-8"/>
          <w:sz w:val="20"/>
        </w:rPr>
        <w:t> </w:t>
      </w:r>
      <w:r>
        <w:rPr>
          <w:sz w:val="20"/>
        </w:rPr>
        <w:t>tướng Chính phủ Quốc gia Việt Nam thay Bfíu Lộc. Ngày 17-7-1955, theo chỉ đạo của Mỹ, chính quyền Ngô Đình</w:t>
      </w:r>
      <w:r>
        <w:rPr>
          <w:spacing w:val="64"/>
          <w:sz w:val="20"/>
        </w:rPr>
        <w:t> </w:t>
      </w:r>
      <w:r>
        <w:rPr>
          <w:sz w:val="20"/>
        </w:rPr>
        <w:t>Diệm</w:t>
      </w:r>
    </w:p>
    <w:p>
      <w:pPr>
        <w:pStyle w:val="ListParagraph"/>
        <w:spacing w:after="0" w:line="252" w:lineRule="auto"/>
        <w:jc w:val="both"/>
        <w:rPr>
          <w:rFonts w:ascii="Calibri" w:hAnsi="Calibri"/>
          <w:sz w:val="22"/>
        </w:rPr>
        <w:sectPr>
          <w:pgSz w:w="12240" w:h="15840"/>
          <w:pgMar w:header="0" w:footer="991" w:top="1060" w:bottom="1180" w:left="1440" w:right="1080"/>
        </w:sectPr>
      </w:pPr>
    </w:p>
    <w:p>
      <w:pPr>
        <w:pStyle w:val="BodyText"/>
        <w:spacing w:line="288" w:lineRule="auto"/>
        <w:ind w:right="63" w:firstLine="0"/>
      </w:pPr>
      <w:r>
        <w:rPr/>
        <w:t>triệu người cùng hàng vạn cảnh sát, công an, mật vụ được trang bị, vũ khí phương tiện chiến tranh hiện đại của Mỹ. Bộ máy chính quyền, lực lượng quân đội, cảnh sát đã trở thành công cụ đắc lực nhằm thi hành chính sách thực dân mới của Mỹ ở miền Nam Việt Nam.</w:t>
      </w:r>
      <w:r>
        <w:rPr>
          <w:spacing w:val="-2"/>
        </w:rPr>
        <w:t> </w:t>
      </w:r>
      <w:r>
        <w:rPr/>
        <w:t>Địch</w:t>
      </w:r>
      <w:r>
        <w:rPr>
          <w:spacing w:val="-1"/>
        </w:rPr>
        <w:t> </w:t>
      </w:r>
      <w:r>
        <w:rPr/>
        <w:t>vfia</w:t>
      </w:r>
      <w:r>
        <w:rPr>
          <w:spacing w:val="-2"/>
        </w:rPr>
        <w:t> </w:t>
      </w:r>
      <w:r>
        <w:rPr/>
        <w:t>dụ</w:t>
      </w:r>
      <w:r>
        <w:rPr>
          <w:spacing w:val="-3"/>
        </w:rPr>
        <w:t> </w:t>
      </w:r>
      <w:r>
        <w:rPr/>
        <w:t>dỗ</w:t>
      </w:r>
      <w:r>
        <w:rPr>
          <w:spacing w:val="-3"/>
        </w:rPr>
        <w:t> </w:t>
      </w:r>
      <w:r>
        <w:rPr/>
        <w:t>lfia</w:t>
      </w:r>
      <w:r>
        <w:rPr>
          <w:spacing w:val="-2"/>
        </w:rPr>
        <w:t> </w:t>
      </w:r>
      <w:r>
        <w:rPr/>
        <w:t>bịp</w:t>
      </w:r>
      <w:r>
        <w:rPr>
          <w:spacing w:val="-3"/>
        </w:rPr>
        <w:t> </w:t>
      </w:r>
      <w:r>
        <w:rPr/>
        <w:t>vfia</w:t>
      </w:r>
      <w:r>
        <w:rPr>
          <w:spacing w:val="-2"/>
        </w:rPr>
        <w:t> </w:t>
      </w:r>
      <w:r>
        <w:rPr/>
        <w:t>đàn</w:t>
      </w:r>
      <w:r>
        <w:rPr>
          <w:spacing w:val="-3"/>
        </w:rPr>
        <w:t> </w:t>
      </w:r>
      <w:r>
        <w:rPr/>
        <w:t>áp,</w:t>
      </w:r>
      <w:r>
        <w:rPr>
          <w:spacing w:val="-3"/>
        </w:rPr>
        <w:t> </w:t>
      </w:r>
      <w:r>
        <w:rPr/>
        <w:t>khủng</w:t>
      </w:r>
      <w:r>
        <w:rPr>
          <w:spacing w:val="-3"/>
        </w:rPr>
        <w:t> </w:t>
      </w:r>
      <w:r>
        <w:rPr/>
        <w:t>bố</w:t>
      </w:r>
      <w:r>
        <w:rPr>
          <w:spacing w:val="-3"/>
        </w:rPr>
        <w:t> </w:t>
      </w:r>
      <w:r>
        <w:rPr/>
        <w:t>với</w:t>
      </w:r>
      <w:r>
        <w:rPr>
          <w:spacing w:val="-3"/>
        </w:rPr>
        <w:t> </w:t>
      </w:r>
      <w:r>
        <w:rPr/>
        <w:t>nhiều</w:t>
      </w:r>
      <w:r>
        <w:rPr>
          <w:spacing w:val="-3"/>
        </w:rPr>
        <w:t> </w:t>
      </w:r>
      <w:r>
        <w:rPr/>
        <w:t>thủ</w:t>
      </w:r>
      <w:r>
        <w:rPr>
          <w:spacing w:val="-3"/>
        </w:rPr>
        <w:t> </w:t>
      </w:r>
      <w:r>
        <w:rPr/>
        <w:t>đoạn</w:t>
      </w:r>
      <w:r>
        <w:rPr>
          <w:spacing w:val="-3"/>
        </w:rPr>
        <w:t> </w:t>
      </w:r>
      <w:r>
        <w:rPr/>
        <w:t>thâm</w:t>
      </w:r>
      <w:r>
        <w:rPr>
          <w:spacing w:val="-3"/>
        </w:rPr>
        <w:t> </w:t>
      </w:r>
      <w:r>
        <w:rPr/>
        <w:t>độc,</w:t>
      </w:r>
      <w:r>
        <w:rPr>
          <w:spacing w:val="-3"/>
        </w:rPr>
        <w:t> </w:t>
      </w:r>
      <w:r>
        <w:rPr/>
        <w:t>dã</w:t>
      </w:r>
      <w:r>
        <w:rPr>
          <w:spacing w:val="-2"/>
        </w:rPr>
        <w:t> </w:t>
      </w:r>
      <w:r>
        <w:rPr/>
        <w:t>man, ráo riết thi hành quốc sách “tố cộng, diệt cộng”, lập “khu trù mật”, “khu dinh điền” nhằm mục đích bắt bớ, trả thù tất cả những người yêu nước kháng chiến cũ, thẳng tay đàn áp phong trào đấu tranh đòi thi hành Hiệp định Giơnevơ của các tầng lớp nhân dân; gây ra nhiều vụ thảm sát đẫm máu ở Bến Tre, Quảng Nam, Phú</w:t>
      </w:r>
      <w:r>
        <w:rPr>
          <w:spacing w:val="-1"/>
        </w:rPr>
        <w:t> </w:t>
      </w:r>
      <w:r>
        <w:rPr/>
        <w:t>Yên. Theo số liệu thống kê của địch trong vòng 10 tháng (tfi tháng 7-1955 đến tháng 5-1956) địch đã bắt và giết 108.835 người. Mỹ và chính quyền Ngô Đình Diệm đã xé bỏ Hiệp định Geneve, cự tuyệt tổng tuyển cfí thống nhất đất nước. Ngày 13-5-1957, Ngô Đình Diệm thăm Mỹ và tuyên bố: “Biên giới Hoa Kỳ kéo dài đến vĩ tuyến 17”, đó là lập trường và hành động bán nước trắng trợn.</w:t>
      </w:r>
    </w:p>
    <w:p>
      <w:pPr>
        <w:pStyle w:val="BodyText"/>
        <w:spacing w:line="288" w:lineRule="auto" w:before="110"/>
        <w:ind w:right="53"/>
      </w:pPr>
      <w:r>
        <w:rPr/>
        <w:t>Xuất phát tfi tương quan lực lượng giữa ta và địch, tfi tháng 7-1954, Đảng quyết định thay đổi phương thfíc đấu tranh quân sự sang đấu tranh chính trị, lãnh đạo quần chúng đấu tranh đòi đối phương phải thi hành Hiệp định, tiếp tục</w:t>
      </w:r>
      <w:r>
        <w:rPr>
          <w:spacing w:val="40"/>
        </w:rPr>
        <w:t> </w:t>
      </w:r>
      <w:r>
        <w:rPr/>
        <w:t>thực hiện cách mạng dân</w:t>
      </w:r>
      <w:r>
        <w:rPr>
          <w:spacing w:val="-1"/>
        </w:rPr>
        <w:t> </w:t>
      </w:r>
      <w:r>
        <w:rPr/>
        <w:t>tộc</w:t>
      </w:r>
      <w:r>
        <w:rPr>
          <w:spacing w:val="-2"/>
        </w:rPr>
        <w:t> </w:t>
      </w:r>
      <w:r>
        <w:rPr/>
        <w:t>dân</w:t>
      </w:r>
      <w:r>
        <w:rPr>
          <w:spacing w:val="-1"/>
        </w:rPr>
        <w:t> </w:t>
      </w:r>
      <w:r>
        <w:rPr/>
        <w:t>chủ</w:t>
      </w:r>
      <w:r>
        <w:rPr>
          <w:spacing w:val="-1"/>
        </w:rPr>
        <w:t> </w:t>
      </w:r>
      <w:r>
        <w:rPr/>
        <w:t>nhân</w:t>
      </w:r>
      <w:r>
        <w:rPr>
          <w:spacing w:val="-3"/>
        </w:rPr>
        <w:t> </w:t>
      </w:r>
      <w:r>
        <w:rPr/>
        <w:t>dân ở</w:t>
      </w:r>
      <w:r>
        <w:rPr>
          <w:spacing w:val="-2"/>
        </w:rPr>
        <w:t> </w:t>
      </w:r>
      <w:r>
        <w:rPr/>
        <w:t>miền</w:t>
      </w:r>
      <w:r>
        <w:rPr>
          <w:spacing w:val="-1"/>
        </w:rPr>
        <w:t> </w:t>
      </w:r>
      <w:r>
        <w:rPr/>
        <w:t>Nam,</w:t>
      </w:r>
      <w:r>
        <w:rPr>
          <w:spacing w:val="-2"/>
        </w:rPr>
        <w:t> </w:t>
      </w:r>
      <w:r>
        <w:rPr/>
        <w:t>trong</w:t>
      </w:r>
      <w:r>
        <w:rPr>
          <w:spacing w:val="-1"/>
        </w:rPr>
        <w:t> </w:t>
      </w:r>
      <w:r>
        <w:rPr/>
        <w:t>tình</w:t>
      </w:r>
      <w:r>
        <w:rPr>
          <w:spacing w:val="-1"/>
        </w:rPr>
        <w:t> </w:t>
      </w:r>
      <w:r>
        <w:rPr/>
        <w:t>hình</w:t>
      </w:r>
      <w:r>
        <w:rPr>
          <w:spacing w:val="-1"/>
        </w:rPr>
        <w:t> </w:t>
      </w:r>
      <w:r>
        <w:rPr/>
        <w:t>mới.</w:t>
      </w:r>
      <w:r>
        <w:rPr>
          <w:spacing w:val="40"/>
        </w:rPr>
        <w:t> </w:t>
      </w:r>
      <w:r>
        <w:rPr/>
        <w:t>Hội</w:t>
      </w:r>
      <w:r>
        <w:rPr>
          <w:spacing w:val="-3"/>
        </w:rPr>
        <w:t> </w:t>
      </w:r>
      <w:r>
        <w:rPr/>
        <w:t>nghị</w:t>
      </w:r>
      <w:r>
        <w:rPr>
          <w:spacing w:val="-3"/>
        </w:rPr>
        <w:t> </w:t>
      </w:r>
      <w:r>
        <w:rPr/>
        <w:t>lần</w:t>
      </w:r>
      <w:r>
        <w:rPr>
          <w:spacing w:val="-3"/>
        </w:rPr>
        <w:t> </w:t>
      </w:r>
      <w:r>
        <w:rPr/>
        <w:t>thfí 6 Ban</w:t>
      </w:r>
      <w:r>
        <w:rPr>
          <w:spacing w:val="-1"/>
        </w:rPr>
        <w:t> </w:t>
      </w:r>
      <w:r>
        <w:rPr/>
        <w:t>Chấp hành Trung ương Đảng, (tfi ngày 15 đến ngày 17-7-1954), đã chỉ rõ: “Hiện nay đế quốc Mỹ là kẻ thù chính của nhân dân thế giới, và nó đang trở thành kẻ thù chính và trực tiếp của nhân dân Đông Dương, cho nên mọi việc của ta đều nhằm chống đế quốc Mỹ”.</w:t>
      </w:r>
    </w:p>
    <w:p>
      <w:pPr>
        <w:pStyle w:val="BodyText"/>
        <w:spacing w:line="288" w:lineRule="auto" w:before="115"/>
        <w:ind w:right="68"/>
      </w:pPr>
      <w:r>
        <w:rPr/>
        <w:t>Ngày 22-7-1954, Hồ Chí Minh ra Lời kêu gọi đồng bào và cán bộ chiến sĩ cả nước: “Trung Nam Bắc đều là bờ cõi của ta, nước ta nhất định sẽ thống nhất, đồng bào cả nước nhất định được giải phóng”.</w:t>
      </w:r>
    </w:p>
    <w:p>
      <w:pPr>
        <w:pStyle w:val="BodyText"/>
        <w:spacing w:line="288" w:lineRule="auto" w:before="117"/>
        <w:ind w:right="50"/>
      </w:pPr>
      <w:r>
        <w:rPr/>
        <w:t>Nghị quyết</w:t>
      </w:r>
      <w:r>
        <w:rPr>
          <w:spacing w:val="-1"/>
        </w:rPr>
        <w:t> </w:t>
      </w:r>
      <w:r>
        <w:rPr/>
        <w:t>Bộ</w:t>
      </w:r>
      <w:r>
        <w:rPr>
          <w:spacing w:val="-1"/>
        </w:rPr>
        <w:t> </w:t>
      </w:r>
      <w:r>
        <w:rPr/>
        <w:t>Chính trị, tháng 9-1954, nêu rõ 3</w:t>
      </w:r>
      <w:r>
        <w:rPr>
          <w:spacing w:val="-1"/>
        </w:rPr>
        <w:t> </w:t>
      </w:r>
      <w:r>
        <w:rPr/>
        <w:t>nhiệm vụ</w:t>
      </w:r>
      <w:r>
        <w:rPr>
          <w:spacing w:val="-1"/>
        </w:rPr>
        <w:t> </w:t>
      </w:r>
      <w:r>
        <w:rPr/>
        <w:t>cụ</w:t>
      </w:r>
      <w:r>
        <w:rPr>
          <w:spacing w:val="-1"/>
        </w:rPr>
        <w:t> </w:t>
      </w:r>
      <w:r>
        <w:rPr/>
        <w:t>thể trước mắt của cách mạng miền Nam là: đấu tranh đòi thi hành Hiệp định; chuyển hướng công tác cho phù</w:t>
      </w:r>
      <w:r>
        <w:rPr>
          <w:spacing w:val="40"/>
        </w:rPr>
        <w:t> </w:t>
      </w:r>
      <w:r>
        <w:rPr/>
        <w:t>hợp điều kiện mới; tập hợp mọi lực lượng dân tộc, dân chủ, hòa bình, thống nhất, độc lập, đấu tranh nhằm lật đổ chính quyền bù nhìn thân Mỹ, hoàn thành thống nhất Tổ quốc.</w:t>
      </w:r>
    </w:p>
    <w:p>
      <w:pPr>
        <w:pStyle w:val="BodyText"/>
        <w:spacing w:line="288" w:lineRule="auto" w:before="117"/>
        <w:ind w:right="50"/>
      </w:pPr>
      <w:r>
        <w:rPr/>
        <w:t>Thực hiện Chỉ thị của Bộ Chính trị về tình hình và công tác của các đảng bộ miền Nam, tháng 10-1954, Xfí ủy Nam Bộ được thành lập, do đồng chí Lê Duẩn, Ủy viên Bộ Chính trị làm Bí thư. Tfi thực tiễn cuộc đấu tranh cách mạng của nhân dân miền Nam, tháng 8-1956, đồng chí Lê Duẩn đã dự thảo </w:t>
      </w:r>
      <w:r>
        <w:rPr>
          <w:i/>
        </w:rPr>
        <w:t>Đề cương đường lối cách mạng Việt Nam ở miền Nam</w:t>
      </w:r>
      <w:r>
        <w:rPr/>
        <w:t>, nêu rõ chế độ thống trị của Mỹ Diệm ở miền Nam là một chế độ độc tài, phát xít, hiếu chiến. Để chống đế quốc Mỹ và tay sai, nhân dân miền Nam chỉ có con đường cfíu</w:t>
      </w:r>
      <w:r>
        <w:rPr>
          <w:spacing w:val="-3"/>
        </w:rPr>
        <w:t> </w:t>
      </w:r>
      <w:r>
        <w:rPr/>
        <w:t>nước</w:t>
      </w:r>
      <w:r>
        <w:rPr>
          <w:spacing w:val="-2"/>
        </w:rPr>
        <w:t> </w:t>
      </w:r>
      <w:r>
        <w:rPr/>
        <w:t>và</w:t>
      </w:r>
      <w:r>
        <w:rPr>
          <w:spacing w:val="-2"/>
        </w:rPr>
        <w:t> </w:t>
      </w:r>
      <w:r>
        <w:rPr/>
        <w:t>tự</w:t>
      </w:r>
      <w:r>
        <w:rPr>
          <w:spacing w:val="-2"/>
        </w:rPr>
        <w:t> </w:t>
      </w:r>
      <w:r>
        <w:rPr/>
        <w:t>cfíu</w:t>
      </w:r>
      <w:r>
        <w:rPr>
          <w:spacing w:val="-3"/>
        </w:rPr>
        <w:t> </w:t>
      </w:r>
      <w:r>
        <w:rPr/>
        <w:t>mình</w:t>
      </w:r>
      <w:r>
        <w:rPr>
          <w:spacing w:val="-1"/>
        </w:rPr>
        <w:t> </w:t>
      </w:r>
      <w:r>
        <w:rPr/>
        <w:t>là</w:t>
      </w:r>
      <w:r>
        <w:rPr>
          <w:spacing w:val="-4"/>
        </w:rPr>
        <w:t> </w:t>
      </w:r>
      <w:r>
        <w:rPr/>
        <w:t>con</w:t>
      </w:r>
      <w:r>
        <w:rPr>
          <w:spacing w:val="-3"/>
        </w:rPr>
        <w:t> </w:t>
      </w:r>
      <w:r>
        <w:rPr/>
        <w:t>đường</w:t>
      </w:r>
      <w:r>
        <w:rPr>
          <w:spacing w:val="-3"/>
        </w:rPr>
        <w:t> </w:t>
      </w:r>
      <w:r>
        <w:rPr/>
        <w:t>cách</w:t>
      </w:r>
      <w:r>
        <w:rPr>
          <w:spacing w:val="-3"/>
        </w:rPr>
        <w:t> </w:t>
      </w:r>
      <w:r>
        <w:rPr/>
        <w:t>mạng.</w:t>
      </w:r>
      <w:r>
        <w:rPr>
          <w:spacing w:val="-2"/>
        </w:rPr>
        <w:t> </w:t>
      </w:r>
      <w:r>
        <w:rPr/>
        <w:t>Ngoài</w:t>
      </w:r>
      <w:r>
        <w:rPr>
          <w:spacing w:val="-3"/>
        </w:rPr>
        <w:t> </w:t>
      </w:r>
      <w:r>
        <w:rPr/>
        <w:t>con</w:t>
      </w:r>
      <w:r>
        <w:rPr>
          <w:spacing w:val="-3"/>
        </w:rPr>
        <w:t> </w:t>
      </w:r>
      <w:r>
        <w:rPr/>
        <w:t>đường</w:t>
      </w:r>
      <w:r>
        <w:rPr>
          <w:spacing w:val="-3"/>
        </w:rPr>
        <w:t> </w:t>
      </w:r>
      <w:r>
        <w:rPr/>
        <w:t>cách</w:t>
      </w:r>
      <w:r>
        <w:rPr>
          <w:spacing w:val="-3"/>
        </w:rPr>
        <w:t> </w:t>
      </w:r>
      <w:r>
        <w:rPr/>
        <w:t>mạng</w:t>
      </w:r>
      <w:r>
        <w:rPr>
          <w:spacing w:val="-3"/>
        </w:rPr>
        <w:t> </w:t>
      </w:r>
      <w:r>
        <w:rPr/>
        <w:t>không</w:t>
      </w:r>
      <w:r>
        <w:rPr>
          <w:spacing w:val="-3"/>
        </w:rPr>
        <w:t> </w:t>
      </w:r>
      <w:r>
        <w:rPr/>
        <w:t>có</w:t>
      </w:r>
    </w:p>
    <w:p>
      <w:pPr>
        <w:pStyle w:val="BodyText"/>
        <w:spacing w:before="9"/>
        <w:ind w:left="0" w:firstLine="0"/>
        <w:jc w:val="left"/>
        <w:rPr>
          <w:sz w:val="17"/>
        </w:rPr>
      </w:pPr>
      <w:r>
        <w:rPr>
          <w:sz w:val="17"/>
        </w:rPr>
        <mc:AlternateContent>
          <mc:Choice Requires="wps">
            <w:drawing>
              <wp:anchor distT="0" distB="0" distL="0" distR="0" allowOverlap="1" layoutInCell="1" locked="0" behindDoc="1" simplePos="0" relativeHeight="487613952">
                <wp:simplePos x="0" y="0"/>
                <wp:positionH relativeFrom="page">
                  <wp:posOffset>1080135</wp:posOffset>
                </wp:positionH>
                <wp:positionV relativeFrom="paragraph">
                  <wp:posOffset>145310</wp:posOffset>
                </wp:positionV>
                <wp:extent cx="1493520" cy="7620"/>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1493520" cy="7620"/>
                          <a:chExt cx="1493520" cy="7620"/>
                        </a:xfrm>
                      </wpg:grpSpPr>
                      <wps:wsp>
                        <wps:cNvPr id="170" name="Graphic 170"/>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441797pt;width:117.6pt;height:.6pt;mso-position-horizontal-relative:page;mso-position-vertical-relative:paragraph;z-index:-15702528;mso-wrap-distance-left:0;mso-wrap-distance-right:0" id="docshapegroup169" coordorigin="1701,229" coordsize="2352,12">
                <v:rect style="position:absolute;left:1702;top:229;width:2350;height:10" id="docshape170" filled="true" fillcolor="#000000" stroked="false">
                  <v:fill type="solid"/>
                </v:rect>
                <v:rect style="position:absolute;left:1702;top:229;width:2350;height:10" id="docshape171" filled="false" stroked="true" strokeweight=".1pt" strokecolor="#000000">
                  <v:stroke dashstyle="solid"/>
                </v:rect>
                <w10:wrap type="topAndBottom"/>
              </v:group>
            </w:pict>
          </mc:Fallback>
        </mc:AlternateContent>
      </w:r>
    </w:p>
    <w:p>
      <w:pPr>
        <w:spacing w:line="259" w:lineRule="auto" w:before="56"/>
        <w:ind w:left="264" w:right="51" w:firstLine="0"/>
        <w:jc w:val="both"/>
        <w:rPr>
          <w:sz w:val="20"/>
        </w:rPr>
      </w:pPr>
      <w:r>
        <w:rPr>
          <w:sz w:val="20"/>
        </w:rPr>
        <w:t>tuyên</w:t>
      </w:r>
      <w:r>
        <w:rPr>
          <w:spacing w:val="-13"/>
          <w:sz w:val="20"/>
        </w:rPr>
        <w:t> </w:t>
      </w:r>
      <w:r>
        <w:rPr>
          <w:sz w:val="20"/>
        </w:rPr>
        <w:t>bố</w:t>
      </w:r>
      <w:r>
        <w:rPr>
          <w:spacing w:val="-12"/>
          <w:sz w:val="20"/>
        </w:rPr>
        <w:t> </w:t>
      </w:r>
      <w:r>
        <w:rPr>
          <w:sz w:val="20"/>
        </w:rPr>
        <w:t>không</w:t>
      </w:r>
      <w:r>
        <w:rPr>
          <w:spacing w:val="-13"/>
          <w:sz w:val="20"/>
        </w:rPr>
        <w:t> </w:t>
      </w:r>
      <w:r>
        <w:rPr>
          <w:sz w:val="20"/>
        </w:rPr>
        <w:t>hiệp</w:t>
      </w:r>
      <w:r>
        <w:rPr>
          <w:spacing w:val="-12"/>
          <w:sz w:val="20"/>
        </w:rPr>
        <w:t> </w:t>
      </w:r>
      <w:r>
        <w:rPr>
          <w:sz w:val="20"/>
        </w:rPr>
        <w:t>thương</w:t>
      </w:r>
      <w:r>
        <w:rPr>
          <w:spacing w:val="-12"/>
          <w:sz w:val="20"/>
        </w:rPr>
        <w:t> </w:t>
      </w:r>
      <w:r>
        <w:rPr>
          <w:sz w:val="20"/>
        </w:rPr>
        <w:t>tổng</w:t>
      </w:r>
      <w:r>
        <w:rPr>
          <w:spacing w:val="-12"/>
          <w:sz w:val="20"/>
        </w:rPr>
        <w:t> </w:t>
      </w:r>
      <w:r>
        <w:rPr>
          <w:sz w:val="20"/>
        </w:rPr>
        <w:t>tuyển</w:t>
      </w:r>
      <w:r>
        <w:rPr>
          <w:spacing w:val="-12"/>
          <w:sz w:val="20"/>
        </w:rPr>
        <w:t> </w:t>
      </w:r>
      <w:r>
        <w:rPr>
          <w:sz w:val="20"/>
        </w:rPr>
        <w:t>cfí</w:t>
      </w:r>
      <w:r>
        <w:rPr>
          <w:spacing w:val="-13"/>
          <w:sz w:val="20"/>
        </w:rPr>
        <w:t> </w:t>
      </w:r>
      <w:r>
        <w:rPr>
          <w:sz w:val="20"/>
        </w:rPr>
        <w:t>thống</w:t>
      </w:r>
      <w:r>
        <w:rPr>
          <w:spacing w:val="-12"/>
          <w:sz w:val="20"/>
        </w:rPr>
        <w:t> </w:t>
      </w:r>
      <w:r>
        <w:rPr>
          <w:sz w:val="20"/>
        </w:rPr>
        <w:t>nhất</w:t>
      </w:r>
      <w:r>
        <w:rPr>
          <w:spacing w:val="-12"/>
          <w:sz w:val="20"/>
        </w:rPr>
        <w:t> </w:t>
      </w:r>
      <w:r>
        <w:rPr>
          <w:sz w:val="20"/>
        </w:rPr>
        <w:t>đất</w:t>
      </w:r>
      <w:r>
        <w:rPr>
          <w:spacing w:val="-13"/>
          <w:sz w:val="20"/>
        </w:rPr>
        <w:t> </w:t>
      </w:r>
      <w:r>
        <w:rPr>
          <w:sz w:val="20"/>
        </w:rPr>
        <w:t>nước</w:t>
      </w:r>
      <w:r>
        <w:rPr>
          <w:spacing w:val="-11"/>
          <w:sz w:val="20"/>
        </w:rPr>
        <w:t> </w:t>
      </w:r>
      <w:r>
        <w:rPr>
          <w:sz w:val="20"/>
        </w:rPr>
        <w:t>và</w:t>
      </w:r>
      <w:r>
        <w:rPr>
          <w:spacing w:val="-12"/>
          <w:sz w:val="20"/>
        </w:rPr>
        <w:t> </w:t>
      </w:r>
      <w:r>
        <w:rPr>
          <w:sz w:val="20"/>
        </w:rPr>
        <w:t>ngày</w:t>
      </w:r>
      <w:r>
        <w:rPr>
          <w:spacing w:val="-12"/>
          <w:sz w:val="20"/>
        </w:rPr>
        <w:t> </w:t>
      </w:r>
      <w:r>
        <w:rPr>
          <w:sz w:val="20"/>
        </w:rPr>
        <w:t>23-10-1955</w:t>
      </w:r>
      <w:r>
        <w:rPr>
          <w:spacing w:val="-12"/>
          <w:sz w:val="20"/>
        </w:rPr>
        <w:t> </w:t>
      </w:r>
      <w:r>
        <w:rPr>
          <w:sz w:val="20"/>
        </w:rPr>
        <w:t>đã</w:t>
      </w:r>
      <w:r>
        <w:rPr>
          <w:spacing w:val="-13"/>
          <w:sz w:val="20"/>
        </w:rPr>
        <w:t> </w:t>
      </w:r>
      <w:r>
        <w:rPr>
          <w:sz w:val="20"/>
        </w:rPr>
        <w:t>tổ</w:t>
      </w:r>
      <w:r>
        <w:rPr>
          <w:spacing w:val="-12"/>
          <w:sz w:val="20"/>
        </w:rPr>
        <w:t> </w:t>
      </w:r>
      <w:r>
        <w:rPr>
          <w:sz w:val="20"/>
        </w:rPr>
        <w:t>chfíc</w:t>
      </w:r>
      <w:r>
        <w:rPr>
          <w:spacing w:val="-12"/>
          <w:sz w:val="20"/>
        </w:rPr>
        <w:t> </w:t>
      </w:r>
      <w:r>
        <w:rPr>
          <w:sz w:val="20"/>
        </w:rPr>
        <w:t>cái</w:t>
      </w:r>
      <w:r>
        <w:rPr>
          <w:spacing w:val="-12"/>
          <w:sz w:val="20"/>
        </w:rPr>
        <w:t> </w:t>
      </w:r>
      <w:r>
        <w:rPr>
          <w:sz w:val="20"/>
        </w:rPr>
        <w:t>gọi</w:t>
      </w:r>
      <w:r>
        <w:rPr>
          <w:spacing w:val="-12"/>
          <w:sz w:val="20"/>
        </w:rPr>
        <w:t> </w:t>
      </w:r>
      <w:r>
        <w:rPr>
          <w:sz w:val="20"/>
        </w:rPr>
        <w:t>là</w:t>
      </w:r>
      <w:r>
        <w:rPr>
          <w:spacing w:val="-12"/>
          <w:sz w:val="20"/>
        </w:rPr>
        <w:t> </w:t>
      </w:r>
      <w:r>
        <w:rPr>
          <w:sz w:val="20"/>
        </w:rPr>
        <w:t>“trưng</w:t>
      </w:r>
      <w:r>
        <w:rPr>
          <w:spacing w:val="-12"/>
          <w:sz w:val="20"/>
        </w:rPr>
        <w:t> </w:t>
      </w:r>
      <w:r>
        <w:rPr>
          <w:sz w:val="20"/>
        </w:rPr>
        <w:t>cầu</w:t>
      </w:r>
      <w:r>
        <w:rPr>
          <w:spacing w:val="-12"/>
          <w:sz w:val="20"/>
        </w:rPr>
        <w:t> </w:t>
      </w:r>
      <w:r>
        <w:rPr>
          <w:sz w:val="20"/>
        </w:rPr>
        <w:t>dân ý”</w:t>
      </w:r>
      <w:r>
        <w:rPr>
          <w:spacing w:val="-1"/>
          <w:sz w:val="20"/>
        </w:rPr>
        <w:t> </w:t>
      </w:r>
      <w:r>
        <w:rPr>
          <w:sz w:val="20"/>
        </w:rPr>
        <w:t>để</w:t>
      </w:r>
      <w:r>
        <w:rPr>
          <w:spacing w:val="-1"/>
          <w:sz w:val="20"/>
        </w:rPr>
        <w:t> </w:t>
      </w:r>
      <w:r>
        <w:rPr>
          <w:sz w:val="20"/>
        </w:rPr>
        <w:t>phế</w:t>
      </w:r>
      <w:r>
        <w:rPr>
          <w:spacing w:val="-3"/>
          <w:sz w:val="20"/>
        </w:rPr>
        <w:t> </w:t>
      </w:r>
      <w:r>
        <w:rPr>
          <w:sz w:val="20"/>
        </w:rPr>
        <w:t>truất</w:t>
      </w:r>
      <w:r>
        <w:rPr>
          <w:spacing w:val="-2"/>
          <w:sz w:val="20"/>
        </w:rPr>
        <w:t> </w:t>
      </w:r>
      <w:r>
        <w:rPr>
          <w:sz w:val="20"/>
        </w:rPr>
        <w:t>Bảo</w:t>
      </w:r>
      <w:r>
        <w:rPr>
          <w:spacing w:val="-2"/>
          <w:sz w:val="20"/>
        </w:rPr>
        <w:t> </w:t>
      </w:r>
      <w:r>
        <w:rPr>
          <w:sz w:val="20"/>
        </w:rPr>
        <w:t>Đại,</w:t>
      </w:r>
      <w:r>
        <w:rPr>
          <w:spacing w:val="-2"/>
          <w:sz w:val="20"/>
        </w:rPr>
        <w:t> </w:t>
      </w:r>
      <w:r>
        <w:rPr>
          <w:sz w:val="20"/>
        </w:rPr>
        <w:t>đưa</w:t>
      </w:r>
      <w:r>
        <w:rPr>
          <w:spacing w:val="-3"/>
          <w:sz w:val="20"/>
        </w:rPr>
        <w:t> </w:t>
      </w:r>
      <w:r>
        <w:rPr>
          <w:sz w:val="20"/>
        </w:rPr>
        <w:t>Ngô</w:t>
      </w:r>
      <w:r>
        <w:rPr>
          <w:spacing w:val="-2"/>
          <w:sz w:val="20"/>
        </w:rPr>
        <w:t> </w:t>
      </w:r>
      <w:r>
        <w:rPr>
          <w:sz w:val="20"/>
        </w:rPr>
        <w:t>Đình</w:t>
      </w:r>
      <w:r>
        <w:rPr>
          <w:spacing w:val="-2"/>
          <w:sz w:val="20"/>
        </w:rPr>
        <w:t> </w:t>
      </w:r>
      <w:r>
        <w:rPr>
          <w:sz w:val="20"/>
        </w:rPr>
        <w:t>Diệm lên</w:t>
      </w:r>
      <w:r>
        <w:rPr>
          <w:spacing w:val="-2"/>
          <w:sz w:val="20"/>
        </w:rPr>
        <w:t> </w:t>
      </w:r>
      <w:r>
        <w:rPr>
          <w:sz w:val="20"/>
        </w:rPr>
        <w:t>làm</w:t>
      </w:r>
      <w:r>
        <w:rPr>
          <w:spacing w:val="-6"/>
          <w:sz w:val="20"/>
        </w:rPr>
        <w:t> </w:t>
      </w:r>
      <w:r>
        <w:rPr>
          <w:sz w:val="20"/>
        </w:rPr>
        <w:t>Tổng</w:t>
      </w:r>
      <w:r>
        <w:rPr>
          <w:spacing w:val="-2"/>
          <w:sz w:val="20"/>
        </w:rPr>
        <w:t> </w:t>
      </w:r>
      <w:r>
        <w:rPr>
          <w:sz w:val="20"/>
        </w:rPr>
        <w:t>thống</w:t>
      </w:r>
      <w:r>
        <w:rPr>
          <w:spacing w:val="-6"/>
          <w:sz w:val="20"/>
        </w:rPr>
        <w:t> </w:t>
      </w:r>
      <w:r>
        <w:rPr>
          <w:sz w:val="20"/>
        </w:rPr>
        <w:t>Việt</w:t>
      </w:r>
      <w:r>
        <w:rPr>
          <w:spacing w:val="-2"/>
          <w:sz w:val="20"/>
        </w:rPr>
        <w:t> </w:t>
      </w:r>
      <w:r>
        <w:rPr>
          <w:sz w:val="20"/>
        </w:rPr>
        <w:t>Nam</w:t>
      </w:r>
      <w:r>
        <w:rPr>
          <w:spacing w:val="-2"/>
          <w:sz w:val="20"/>
        </w:rPr>
        <w:t> </w:t>
      </w:r>
      <w:r>
        <w:rPr>
          <w:sz w:val="20"/>
        </w:rPr>
        <w:t>Cộng</w:t>
      </w:r>
      <w:r>
        <w:rPr>
          <w:spacing w:val="-2"/>
          <w:sz w:val="20"/>
        </w:rPr>
        <w:t> </w:t>
      </w:r>
      <w:r>
        <w:rPr>
          <w:sz w:val="20"/>
        </w:rPr>
        <w:t>hòa.</w:t>
      </w:r>
    </w:p>
    <w:p>
      <w:pPr>
        <w:spacing w:after="0" w:line="259" w:lineRule="auto"/>
        <w:jc w:val="both"/>
        <w:rPr>
          <w:sz w:val="20"/>
        </w:rPr>
        <w:sectPr>
          <w:pgSz w:w="12240" w:h="15840"/>
          <w:pgMar w:header="0" w:footer="991" w:top="1060" w:bottom="1180" w:left="1440" w:right="1080"/>
        </w:sectPr>
      </w:pPr>
    </w:p>
    <w:p>
      <w:pPr>
        <w:pStyle w:val="BodyText"/>
        <w:spacing w:line="288" w:lineRule="auto"/>
        <w:ind w:right="57" w:firstLine="0"/>
      </w:pPr>
      <w:r>
        <w:rPr/>
        <w:t>một</w:t>
      </w:r>
      <w:r>
        <w:rPr>
          <w:spacing w:val="-7"/>
        </w:rPr>
        <w:t> </w:t>
      </w:r>
      <w:r>
        <w:rPr/>
        <w:t>con</w:t>
      </w:r>
      <w:r>
        <w:rPr>
          <w:spacing w:val="-5"/>
        </w:rPr>
        <w:t> </w:t>
      </w:r>
      <w:r>
        <w:rPr/>
        <w:t>đường</w:t>
      </w:r>
      <w:r>
        <w:rPr>
          <w:spacing w:val="-7"/>
        </w:rPr>
        <w:t> </w:t>
      </w:r>
      <w:r>
        <w:rPr/>
        <w:t>khác</w:t>
      </w:r>
      <w:hyperlink w:history="true" w:anchor="_bookmark111">
        <w:r>
          <w:rPr>
            <w:vertAlign w:val="superscript"/>
          </w:rPr>
          <w:t>111</w:t>
        </w:r>
      </w:hyperlink>
      <w:r>
        <w:rPr>
          <w:vertAlign w:val="baseline"/>
        </w:rPr>
        <w:t>...</w:t>
      </w:r>
      <w:r>
        <w:rPr>
          <w:spacing w:val="-6"/>
          <w:vertAlign w:val="baseline"/>
        </w:rPr>
        <w:t> </w:t>
      </w:r>
      <w:r>
        <w:rPr>
          <w:vertAlign w:val="baseline"/>
        </w:rPr>
        <w:t>Bản</w:t>
      </w:r>
      <w:r>
        <w:rPr>
          <w:spacing w:val="-5"/>
          <w:vertAlign w:val="baseline"/>
        </w:rPr>
        <w:t> </w:t>
      </w:r>
      <w:r>
        <w:rPr>
          <w:vertAlign w:val="baseline"/>
        </w:rPr>
        <w:t>Đề</w:t>
      </w:r>
      <w:r>
        <w:rPr>
          <w:spacing w:val="-4"/>
          <w:vertAlign w:val="baseline"/>
        </w:rPr>
        <w:t> </w:t>
      </w:r>
      <w:r>
        <w:rPr>
          <w:vertAlign w:val="baseline"/>
        </w:rPr>
        <w:t>cương</w:t>
      </w:r>
      <w:r>
        <w:rPr>
          <w:spacing w:val="-7"/>
          <w:vertAlign w:val="baseline"/>
        </w:rPr>
        <w:t> </w:t>
      </w:r>
      <w:r>
        <w:rPr>
          <w:vertAlign w:val="baseline"/>
        </w:rPr>
        <w:t>là</w:t>
      </w:r>
      <w:r>
        <w:rPr>
          <w:spacing w:val="-6"/>
          <w:vertAlign w:val="baseline"/>
        </w:rPr>
        <w:t> </w:t>
      </w:r>
      <w:r>
        <w:rPr>
          <w:vertAlign w:val="baseline"/>
        </w:rPr>
        <w:t>một</w:t>
      </w:r>
      <w:r>
        <w:rPr>
          <w:spacing w:val="-7"/>
          <w:vertAlign w:val="baseline"/>
        </w:rPr>
        <w:t> </w:t>
      </w:r>
      <w:r>
        <w:rPr>
          <w:vertAlign w:val="baseline"/>
        </w:rPr>
        <w:t>trong</w:t>
      </w:r>
      <w:r>
        <w:rPr>
          <w:spacing w:val="-7"/>
          <w:vertAlign w:val="baseline"/>
        </w:rPr>
        <w:t> </w:t>
      </w:r>
      <w:r>
        <w:rPr>
          <w:vertAlign w:val="baseline"/>
        </w:rPr>
        <w:t>những</w:t>
      </w:r>
      <w:r>
        <w:rPr>
          <w:spacing w:val="-7"/>
          <w:vertAlign w:val="baseline"/>
        </w:rPr>
        <w:t> </w:t>
      </w:r>
      <w:r>
        <w:rPr>
          <w:vertAlign w:val="baseline"/>
        </w:rPr>
        <w:t>văn</w:t>
      </w:r>
      <w:r>
        <w:rPr>
          <w:spacing w:val="-5"/>
          <w:vertAlign w:val="baseline"/>
        </w:rPr>
        <w:t> </w:t>
      </w:r>
      <w:r>
        <w:rPr>
          <w:vertAlign w:val="baseline"/>
        </w:rPr>
        <w:t>kiện</w:t>
      </w:r>
      <w:r>
        <w:rPr>
          <w:spacing w:val="-5"/>
          <w:vertAlign w:val="baseline"/>
        </w:rPr>
        <w:t> </w:t>
      </w:r>
      <w:r>
        <w:rPr>
          <w:vertAlign w:val="baseline"/>
        </w:rPr>
        <w:t>quan</w:t>
      </w:r>
      <w:r>
        <w:rPr>
          <w:spacing w:val="-7"/>
          <w:vertAlign w:val="baseline"/>
        </w:rPr>
        <w:t> </w:t>
      </w:r>
      <w:r>
        <w:rPr>
          <w:vertAlign w:val="baseline"/>
        </w:rPr>
        <w:t>trọng,</w:t>
      </w:r>
      <w:r>
        <w:rPr>
          <w:spacing w:val="-6"/>
          <w:vertAlign w:val="baseline"/>
        </w:rPr>
        <w:t> </w:t>
      </w:r>
      <w:r>
        <w:rPr>
          <w:vertAlign w:val="baseline"/>
        </w:rPr>
        <w:t>góp</w:t>
      </w:r>
      <w:r>
        <w:rPr>
          <w:spacing w:val="-7"/>
          <w:vertAlign w:val="baseline"/>
        </w:rPr>
        <w:t> </w:t>
      </w:r>
      <w:r>
        <w:rPr>
          <w:vertAlign w:val="baseline"/>
        </w:rPr>
        <w:t>phần hình thành đường lối cách mạng Việt Nam ở miền Nam của Đảng.</w:t>
      </w:r>
    </w:p>
    <w:p>
      <w:pPr>
        <w:pStyle w:val="BodyText"/>
        <w:spacing w:line="288" w:lineRule="auto" w:before="118"/>
        <w:ind w:right="59"/>
      </w:pPr>
      <w:r>
        <w:rPr/>
        <w:t>Theo chủ trương chuyển hướng của Đảng, hàng trăm tổ chfíc</w:t>
      </w:r>
      <w:r>
        <w:rPr>
          <w:spacing w:val="-1"/>
        </w:rPr>
        <w:t> </w:t>
      </w:r>
      <w:r>
        <w:rPr/>
        <w:t>quần chúng công khai, trong đó có các ủy ban đấu tranh đòi hòa bình được thành lập ở miền Nam. Phong trào đấu</w:t>
      </w:r>
      <w:r>
        <w:rPr>
          <w:spacing w:val="-2"/>
        </w:rPr>
        <w:t> </w:t>
      </w:r>
      <w:r>
        <w:rPr/>
        <w:t>tranh đòi</w:t>
      </w:r>
      <w:r>
        <w:rPr>
          <w:spacing w:val="-4"/>
        </w:rPr>
        <w:t> </w:t>
      </w:r>
      <w:r>
        <w:rPr/>
        <w:t>hiệp</w:t>
      </w:r>
      <w:r>
        <w:rPr>
          <w:spacing w:val="-2"/>
        </w:rPr>
        <w:t> </w:t>
      </w:r>
      <w:r>
        <w:rPr/>
        <w:t>thương</w:t>
      </w:r>
      <w:r>
        <w:rPr>
          <w:spacing w:val="-4"/>
        </w:rPr>
        <w:t> </w:t>
      </w:r>
      <w:r>
        <w:rPr/>
        <w:t>tổng</w:t>
      </w:r>
      <w:r>
        <w:rPr>
          <w:spacing w:val="-2"/>
        </w:rPr>
        <w:t> </w:t>
      </w:r>
      <w:r>
        <w:rPr/>
        <w:t>tuyển</w:t>
      </w:r>
      <w:r>
        <w:rPr>
          <w:spacing w:val="-4"/>
        </w:rPr>
        <w:t> </w:t>
      </w:r>
      <w:r>
        <w:rPr/>
        <w:t>cfí,</w:t>
      </w:r>
      <w:r>
        <w:rPr>
          <w:spacing w:val="-4"/>
        </w:rPr>
        <w:t> </w:t>
      </w:r>
      <w:r>
        <w:rPr/>
        <w:t>chống</w:t>
      </w:r>
      <w:r>
        <w:rPr>
          <w:spacing w:val="-2"/>
        </w:rPr>
        <w:t> </w:t>
      </w:r>
      <w:r>
        <w:rPr/>
        <w:t>bầu</w:t>
      </w:r>
      <w:r>
        <w:rPr>
          <w:spacing w:val="-2"/>
        </w:rPr>
        <w:t> </w:t>
      </w:r>
      <w:r>
        <w:rPr/>
        <w:t>cfí</w:t>
      </w:r>
      <w:r>
        <w:rPr>
          <w:spacing w:val="-1"/>
        </w:rPr>
        <w:t> </w:t>
      </w:r>
      <w:r>
        <w:rPr/>
        <w:t>lfia</w:t>
      </w:r>
      <w:r>
        <w:rPr>
          <w:spacing w:val="-3"/>
        </w:rPr>
        <w:t> </w:t>
      </w:r>
      <w:r>
        <w:rPr/>
        <w:t>bịp,</w:t>
      </w:r>
      <w:r>
        <w:rPr>
          <w:spacing w:val="-3"/>
        </w:rPr>
        <w:t> </w:t>
      </w:r>
      <w:r>
        <w:rPr/>
        <w:t>chống</w:t>
      </w:r>
      <w:r>
        <w:rPr>
          <w:spacing w:val="-2"/>
        </w:rPr>
        <w:t> </w:t>
      </w:r>
      <w:r>
        <w:rPr/>
        <w:t>cướp</w:t>
      </w:r>
      <w:r>
        <w:rPr>
          <w:spacing w:val="-2"/>
        </w:rPr>
        <w:t> </w:t>
      </w:r>
      <w:r>
        <w:rPr/>
        <w:t>đất,</w:t>
      </w:r>
      <w:r>
        <w:rPr>
          <w:spacing w:val="-3"/>
        </w:rPr>
        <w:t> </w:t>
      </w:r>
      <w:r>
        <w:rPr/>
        <w:t>đuổi</w:t>
      </w:r>
      <w:r>
        <w:rPr>
          <w:spacing w:val="-4"/>
        </w:rPr>
        <w:t> </w:t>
      </w:r>
      <w:r>
        <w:rPr/>
        <w:t>nhà, dồn dân,</w:t>
      </w:r>
      <w:r>
        <w:rPr>
          <w:spacing w:val="-1"/>
        </w:rPr>
        <w:t> </w:t>
      </w:r>
      <w:r>
        <w:rPr/>
        <w:t>đòi công ăn việc làm,</w:t>
      </w:r>
      <w:r>
        <w:rPr>
          <w:spacing w:val="-1"/>
        </w:rPr>
        <w:t> </w:t>
      </w:r>
      <w:r>
        <w:rPr/>
        <w:t>chống khủng bố, chống sa thải, chống bắt lính...</w:t>
      </w:r>
      <w:r>
        <w:rPr>
          <w:spacing w:val="-1"/>
        </w:rPr>
        <w:t> </w:t>
      </w:r>
      <w:r>
        <w:rPr/>
        <w:t>được phát triển mạnh ở cả nông thôn và thành thị với hàng triệu lượt người tham gia.</w:t>
      </w:r>
    </w:p>
    <w:p>
      <w:pPr>
        <w:pStyle w:val="BodyText"/>
        <w:spacing w:line="288" w:lineRule="auto" w:before="117"/>
        <w:ind w:right="50"/>
      </w:pPr>
      <w:r>
        <w:rPr/>
        <w:t>Để giữ gìn lực lượng và duy trì hoạt động trong điều kiện quân thù khủng bố dã</w:t>
      </w:r>
      <w:r>
        <w:rPr>
          <w:spacing w:val="40"/>
        </w:rPr>
        <w:t> </w:t>
      </w:r>
      <w:r>
        <w:rPr/>
        <w:t>man, các đảng bộ ở miền Nam đã sắp xếp lại tổ chfíc và rút vào hoạt động bí mật. Nhiều địa</w:t>
      </w:r>
      <w:r>
        <w:rPr>
          <w:spacing w:val="-1"/>
        </w:rPr>
        <w:t> </w:t>
      </w:r>
      <w:r>
        <w:rPr/>
        <w:t>phương</w:t>
      </w:r>
      <w:r>
        <w:rPr>
          <w:spacing w:val="-2"/>
        </w:rPr>
        <w:t> </w:t>
      </w:r>
      <w:r>
        <w:rPr/>
        <w:t>đã</w:t>
      </w:r>
      <w:r>
        <w:rPr>
          <w:spacing w:val="-3"/>
        </w:rPr>
        <w:t> </w:t>
      </w:r>
      <w:r>
        <w:rPr/>
        <w:t>chủ</w:t>
      </w:r>
      <w:r>
        <w:rPr>
          <w:spacing w:val="-2"/>
        </w:rPr>
        <w:t> </w:t>
      </w:r>
      <w:r>
        <w:rPr/>
        <w:t>trương</w:t>
      </w:r>
      <w:r>
        <w:rPr>
          <w:spacing w:val="-2"/>
        </w:rPr>
        <w:t> </w:t>
      </w:r>
      <w:r>
        <w:rPr/>
        <w:t>“điều”</w:t>
      </w:r>
      <w:r>
        <w:rPr>
          <w:spacing w:val="-1"/>
        </w:rPr>
        <w:t> </w:t>
      </w:r>
      <w:r>
        <w:rPr/>
        <w:t>và</w:t>
      </w:r>
      <w:r>
        <w:rPr>
          <w:spacing w:val="-1"/>
        </w:rPr>
        <w:t> </w:t>
      </w:r>
      <w:r>
        <w:rPr/>
        <w:t>“lắng”</w:t>
      </w:r>
      <w:hyperlink w:history="true" w:anchor="_bookmark112">
        <w:r>
          <w:rPr>
            <w:vertAlign w:val="superscript"/>
          </w:rPr>
          <w:t>112</w:t>
        </w:r>
      </w:hyperlink>
      <w:r>
        <w:rPr>
          <w:vertAlign w:val="baseline"/>
        </w:rPr>
        <w:t> cán</w:t>
      </w:r>
      <w:r>
        <w:rPr>
          <w:spacing w:val="-2"/>
          <w:vertAlign w:val="baseline"/>
        </w:rPr>
        <w:t> </w:t>
      </w:r>
      <w:r>
        <w:rPr>
          <w:vertAlign w:val="baseline"/>
        </w:rPr>
        <w:t>bộ</w:t>
      </w:r>
      <w:r>
        <w:rPr>
          <w:spacing w:val="-2"/>
          <w:vertAlign w:val="baseline"/>
        </w:rPr>
        <w:t> </w:t>
      </w:r>
      <w:r>
        <w:rPr>
          <w:vertAlign w:val="baseline"/>
        </w:rPr>
        <w:t>để</w:t>
      </w:r>
      <w:r>
        <w:rPr>
          <w:spacing w:val="-1"/>
          <w:vertAlign w:val="baseline"/>
        </w:rPr>
        <w:t> </w:t>
      </w:r>
      <w:r>
        <w:rPr>
          <w:vertAlign w:val="baseline"/>
        </w:rPr>
        <w:t>bám</w:t>
      </w:r>
      <w:r>
        <w:rPr>
          <w:spacing w:val="-2"/>
          <w:vertAlign w:val="baseline"/>
        </w:rPr>
        <w:t> </w:t>
      </w:r>
      <w:r>
        <w:rPr>
          <w:vertAlign w:val="baseline"/>
        </w:rPr>
        <w:t>dân,</w:t>
      </w:r>
      <w:r>
        <w:rPr>
          <w:spacing w:val="-1"/>
          <w:vertAlign w:val="baseline"/>
        </w:rPr>
        <w:t> </w:t>
      </w:r>
      <w:r>
        <w:rPr>
          <w:vertAlign w:val="baseline"/>
        </w:rPr>
        <w:t>bám</w:t>
      </w:r>
      <w:r>
        <w:rPr>
          <w:spacing w:val="-2"/>
          <w:vertAlign w:val="baseline"/>
        </w:rPr>
        <w:t> </w:t>
      </w:r>
      <w:r>
        <w:rPr>
          <w:vertAlign w:val="baseline"/>
        </w:rPr>
        <w:t>đất</w:t>
      </w:r>
      <w:r>
        <w:rPr>
          <w:spacing w:val="-2"/>
          <w:vertAlign w:val="baseline"/>
        </w:rPr>
        <w:t> </w:t>
      </w:r>
      <w:r>
        <w:rPr>
          <w:vertAlign w:val="baseline"/>
        </w:rPr>
        <w:t>lãnh</w:t>
      </w:r>
      <w:r>
        <w:rPr>
          <w:spacing w:val="-2"/>
          <w:vertAlign w:val="baseline"/>
        </w:rPr>
        <w:t> </w:t>
      </w:r>
      <w:r>
        <w:rPr>
          <w:vertAlign w:val="baseline"/>
        </w:rPr>
        <w:t>đạo</w:t>
      </w:r>
      <w:r>
        <w:rPr>
          <w:spacing w:val="-2"/>
          <w:vertAlign w:val="baseline"/>
        </w:rPr>
        <w:t> </w:t>
      </w:r>
      <w:r>
        <w:rPr>
          <w:vertAlign w:val="baseline"/>
        </w:rPr>
        <w:t>phong trào. Nhiều nơi quần chúng đã lấy vũ khí chôn giấu khi có Hiệp định đình chiến, cướp súng địch, dùng vũ khí tự tạo để tự vệ, chống lại khủng bố, tiêu diệt những tên phản động chỉ điểm, ác ôn. Nhiều khu căn cfí được củng cố lại, nhiều đội vũ trang được thành lập.</w:t>
      </w:r>
    </w:p>
    <w:p>
      <w:pPr>
        <w:pStyle w:val="BodyText"/>
        <w:spacing w:line="288" w:lineRule="auto" w:before="115"/>
        <w:ind w:right="60"/>
      </w:pPr>
      <w:r>
        <w:rPr/>
        <w:t>Tfi năm 1958, kẻ địch càng đẩy mạnh khủng bố dã man, liên tiếp mở các cuộc hành quân càn quét, dồn dân quy mô lớn vào các trại tập trung. Tháng 3-1959, chính quyền Ngô Đình Diệm tuyên bố “đặt miền Nam trong tình trạng chiến tranh”. Với</w:t>
      </w:r>
      <w:r>
        <w:rPr>
          <w:spacing w:val="40"/>
        </w:rPr>
        <w:t> </w:t>
      </w:r>
      <w:r>
        <w:rPr/>
        <w:t>luật 10/59, địch</w:t>
      </w:r>
      <w:r>
        <w:rPr>
          <w:spacing w:val="-3"/>
        </w:rPr>
        <w:t> </w:t>
      </w:r>
      <w:r>
        <w:rPr/>
        <w:t>dùng</w:t>
      </w:r>
      <w:r>
        <w:rPr>
          <w:spacing w:val="-8"/>
        </w:rPr>
        <w:t> </w:t>
      </w:r>
      <w:r>
        <w:rPr/>
        <w:t>Tòa</w:t>
      </w:r>
      <w:r>
        <w:rPr>
          <w:spacing w:val="-2"/>
        </w:rPr>
        <w:t> </w:t>
      </w:r>
      <w:r>
        <w:rPr/>
        <w:t>án</w:t>
      </w:r>
      <w:r>
        <w:rPr>
          <w:spacing w:val="-5"/>
        </w:rPr>
        <w:t> </w:t>
      </w:r>
      <w:r>
        <w:rPr/>
        <w:t>quân</w:t>
      </w:r>
      <w:r>
        <w:rPr>
          <w:spacing w:val="-5"/>
        </w:rPr>
        <w:t> </w:t>
      </w:r>
      <w:r>
        <w:rPr/>
        <w:t>sự</w:t>
      </w:r>
      <w:r>
        <w:rPr>
          <w:spacing w:val="-4"/>
        </w:rPr>
        <w:t> </w:t>
      </w:r>
      <w:r>
        <w:rPr/>
        <w:t>đặc</w:t>
      </w:r>
      <w:r>
        <w:rPr>
          <w:spacing w:val="-2"/>
        </w:rPr>
        <w:t> </w:t>
      </w:r>
      <w:r>
        <w:rPr/>
        <w:t>biệt</w:t>
      </w:r>
      <w:r>
        <w:rPr>
          <w:spacing w:val="-5"/>
        </w:rPr>
        <w:t> </w:t>
      </w:r>
      <w:r>
        <w:rPr/>
        <w:t>để</w:t>
      </w:r>
      <w:r>
        <w:rPr>
          <w:spacing w:val="-4"/>
        </w:rPr>
        <w:t> </w:t>
      </w:r>
      <w:r>
        <w:rPr/>
        <w:t>đưa</w:t>
      </w:r>
      <w:r>
        <w:rPr>
          <w:spacing w:val="-4"/>
        </w:rPr>
        <w:t> </w:t>
      </w:r>
      <w:r>
        <w:rPr/>
        <w:t>những</w:t>
      </w:r>
      <w:r>
        <w:rPr>
          <w:spacing w:val="-5"/>
        </w:rPr>
        <w:t> </w:t>
      </w:r>
      <w:r>
        <w:rPr/>
        <w:t>người</w:t>
      </w:r>
      <w:r>
        <w:rPr>
          <w:spacing w:val="-3"/>
        </w:rPr>
        <w:t> </w:t>
      </w:r>
      <w:r>
        <w:rPr/>
        <w:t>bị</w:t>
      </w:r>
      <w:r>
        <w:rPr>
          <w:spacing w:val="-3"/>
        </w:rPr>
        <w:t> </w:t>
      </w:r>
      <w:r>
        <w:rPr/>
        <w:t>bắt</w:t>
      </w:r>
      <w:r>
        <w:rPr>
          <w:spacing w:val="-5"/>
        </w:rPr>
        <w:t> </w:t>
      </w:r>
      <w:r>
        <w:rPr/>
        <w:t>ra</w:t>
      </w:r>
      <w:r>
        <w:rPr>
          <w:spacing w:val="-4"/>
        </w:rPr>
        <w:t> </w:t>
      </w:r>
      <w:r>
        <w:rPr/>
        <w:t>xét</w:t>
      </w:r>
      <w:r>
        <w:rPr>
          <w:spacing w:val="-3"/>
        </w:rPr>
        <w:t> </w:t>
      </w:r>
      <w:r>
        <w:rPr/>
        <w:t>xfí</w:t>
      </w:r>
      <w:r>
        <w:rPr>
          <w:spacing w:val="-2"/>
        </w:rPr>
        <w:t> </w:t>
      </w:r>
      <w:r>
        <w:rPr/>
        <w:t>và</w:t>
      </w:r>
      <w:r>
        <w:rPr>
          <w:spacing w:val="-4"/>
        </w:rPr>
        <w:t> </w:t>
      </w:r>
      <w:r>
        <w:rPr/>
        <w:t>bắn</w:t>
      </w:r>
      <w:r>
        <w:rPr>
          <w:spacing w:val="-5"/>
        </w:rPr>
        <w:t> </w:t>
      </w:r>
      <w:r>
        <w:rPr/>
        <w:t>giết</w:t>
      </w:r>
      <w:r>
        <w:rPr>
          <w:spacing w:val="-3"/>
        </w:rPr>
        <w:t> </w:t>
      </w:r>
      <w:r>
        <w:rPr/>
        <w:t>tại</w:t>
      </w:r>
      <w:r>
        <w:rPr>
          <w:spacing w:val="-5"/>
        </w:rPr>
        <w:t> </w:t>
      </w:r>
      <w:r>
        <w:rPr/>
        <w:t>chỗ. Địch khủng bố những người yêu nước và cách mạng bằng cả súng đạn và máy chém.</w:t>
      </w:r>
    </w:p>
    <w:p>
      <w:pPr>
        <w:pStyle w:val="BodyText"/>
        <w:spacing w:line="288" w:lineRule="auto" w:before="116"/>
        <w:ind w:right="62"/>
      </w:pPr>
      <w:r>
        <w:rPr/>
        <w:t>Chính sách khủng bố và chiến tranh đó đã làm cho mâu thuẫn giữa đế quốc Mỹ và tay sai với nhân dân miền Nam Việt Nam thêm gay gắt, làm cho tình thế cách mạng chín muồi, dẫn đến bùng nổ các cuộc khởi nghĩa của quần chúng. Đáp fíng yêu cầu đó, tháng 1-1959, Hội nghị Trung ương lần thfí 15 đã ra nghị quyết về cách mạng miền Nam với tinh thần cơ bản là tiếp tục cuộc cách mạng dân tộc dân chủ nhân dân, sfí dụng bạo lực cách mạng với hai lực lượng chính trị và vũ trang, kết hợp đấu tranh chính trị với đấu tranh quân sự, tiến tới khởi nghĩa vũ tranh giành chính quyền về tay nhân dân... Nghị quyết 15 đã vạch rõ phương hướng tiến lên cho cách mạng miền Nam, tạo đà cho cuộc khởi nghĩa tfing phần nổ ra ngày càng rộng lớn.</w:t>
      </w:r>
    </w:p>
    <w:p>
      <w:pPr>
        <w:pStyle w:val="BodyText"/>
        <w:spacing w:line="288" w:lineRule="auto" w:before="113"/>
        <w:ind w:right="57"/>
      </w:pPr>
      <w:r>
        <w:rPr/>
        <w:t>Thực hiện Nghị quyết 15 của Đảng và sự chỉ đạo của Chủ tịch Hồ Chí Minh, miền Bắc đã mở đường chi viện cách mạng miền Nam. Đường vận tải trên bộ mang tên đường 559, trên biển mang tên đường 759. Đường vận tải Hồ Chí Minh trên bộ hình thành tfi ngày 19-5-1959, đường Hồ Chí Minh trên biển tfi ngày 23-10-1961 và kéo dài hàng ngàn km</w:t>
      </w:r>
      <w:r>
        <w:rPr>
          <w:spacing w:val="1"/>
        </w:rPr>
        <w:t> </w:t>
      </w:r>
      <w:r>
        <w:rPr/>
        <w:t>tfi</w:t>
      </w:r>
      <w:r>
        <w:rPr>
          <w:spacing w:val="3"/>
        </w:rPr>
        <w:t> </w:t>
      </w:r>
      <w:r>
        <w:rPr/>
        <w:t>Bắc</w:t>
      </w:r>
      <w:r>
        <w:rPr>
          <w:spacing w:val="2"/>
        </w:rPr>
        <w:t> </w:t>
      </w:r>
      <w:r>
        <w:rPr/>
        <w:t>vào</w:t>
      </w:r>
      <w:r>
        <w:rPr>
          <w:spacing w:val="2"/>
        </w:rPr>
        <w:t> </w:t>
      </w:r>
      <w:r>
        <w:rPr/>
        <w:t>Nam</w:t>
      </w:r>
      <w:r>
        <w:rPr>
          <w:spacing w:val="1"/>
        </w:rPr>
        <w:t> </w:t>
      </w:r>
      <w:r>
        <w:rPr/>
        <w:t>cả</w:t>
      </w:r>
      <w:r>
        <w:rPr>
          <w:spacing w:val="3"/>
        </w:rPr>
        <w:t> </w:t>
      </w:r>
      <w:r>
        <w:rPr/>
        <w:t>trên</w:t>
      </w:r>
      <w:r>
        <w:rPr>
          <w:spacing w:val="1"/>
        </w:rPr>
        <w:t> </w:t>
      </w:r>
      <w:r>
        <w:rPr/>
        <w:t>bộ</w:t>
      </w:r>
      <w:r>
        <w:rPr>
          <w:spacing w:val="2"/>
        </w:rPr>
        <w:t> </w:t>
      </w:r>
      <w:r>
        <w:rPr/>
        <w:t>và</w:t>
      </w:r>
      <w:r>
        <w:rPr>
          <w:spacing w:val="2"/>
        </w:rPr>
        <w:t> </w:t>
      </w:r>
      <w:r>
        <w:rPr/>
        <w:t>trên</w:t>
      </w:r>
      <w:r>
        <w:rPr>
          <w:spacing w:val="2"/>
        </w:rPr>
        <w:t> </w:t>
      </w:r>
      <w:r>
        <w:rPr/>
        <w:t>biển.</w:t>
      </w:r>
      <w:r>
        <w:rPr>
          <w:spacing w:val="2"/>
        </w:rPr>
        <w:t> </w:t>
      </w:r>
      <w:r>
        <w:rPr/>
        <w:t>Các</w:t>
      </w:r>
      <w:r>
        <w:rPr>
          <w:spacing w:val="2"/>
        </w:rPr>
        <w:t> </w:t>
      </w:r>
      <w:r>
        <w:rPr/>
        <w:t>tỉnh</w:t>
      </w:r>
      <w:r>
        <w:rPr>
          <w:spacing w:val="4"/>
        </w:rPr>
        <w:t> </w:t>
      </w:r>
      <w:r>
        <w:rPr/>
        <w:t>miền</w:t>
      </w:r>
      <w:r>
        <w:rPr>
          <w:spacing w:val="1"/>
        </w:rPr>
        <w:t> </w:t>
      </w:r>
      <w:r>
        <w:rPr/>
        <w:t>Bắc</w:t>
      </w:r>
      <w:r>
        <w:rPr>
          <w:spacing w:val="3"/>
        </w:rPr>
        <w:t> </w:t>
      </w:r>
      <w:r>
        <w:rPr/>
        <w:t>đã</w:t>
      </w:r>
      <w:r>
        <w:rPr>
          <w:spacing w:val="2"/>
        </w:rPr>
        <w:t> </w:t>
      </w:r>
      <w:r>
        <w:rPr/>
        <w:t>chủ</w:t>
      </w:r>
      <w:r>
        <w:rPr>
          <w:spacing w:val="2"/>
        </w:rPr>
        <w:t> </w:t>
      </w:r>
      <w:r>
        <w:rPr/>
        <w:t>động</w:t>
      </w:r>
      <w:r>
        <w:rPr>
          <w:spacing w:val="1"/>
        </w:rPr>
        <w:t> </w:t>
      </w:r>
      <w:r>
        <w:rPr/>
        <w:t>kết</w:t>
      </w:r>
      <w:r>
        <w:rPr>
          <w:spacing w:val="2"/>
        </w:rPr>
        <w:t> </w:t>
      </w:r>
      <w:r>
        <w:rPr/>
        <w:t>nghĩa</w:t>
      </w:r>
      <w:r>
        <w:rPr>
          <w:spacing w:val="2"/>
        </w:rPr>
        <w:t> </w:t>
      </w:r>
      <w:r>
        <w:rPr>
          <w:spacing w:val="-5"/>
        </w:rPr>
        <w:t>với</w:t>
      </w:r>
    </w:p>
    <w:p>
      <w:pPr>
        <w:pStyle w:val="BodyText"/>
        <w:spacing w:before="9"/>
        <w:ind w:left="0" w:firstLine="0"/>
        <w:jc w:val="left"/>
        <w:rPr>
          <w:sz w:val="10"/>
        </w:rPr>
      </w:pPr>
      <w:r>
        <w:rPr>
          <w:sz w:val="10"/>
        </w:rPr>
        <mc:AlternateContent>
          <mc:Choice Requires="wps">
            <w:drawing>
              <wp:anchor distT="0" distB="0" distL="0" distR="0" allowOverlap="1" layoutInCell="1" locked="0" behindDoc="1" simplePos="0" relativeHeight="487614464">
                <wp:simplePos x="0" y="0"/>
                <wp:positionH relativeFrom="page">
                  <wp:posOffset>1080135</wp:posOffset>
                </wp:positionH>
                <wp:positionV relativeFrom="paragraph">
                  <wp:posOffset>94218</wp:posOffset>
                </wp:positionV>
                <wp:extent cx="1493520" cy="762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1493520" cy="7620"/>
                          <a:chExt cx="1493520" cy="7620"/>
                        </a:xfrm>
                      </wpg:grpSpPr>
                      <wps:wsp>
                        <wps:cNvPr id="173" name="Graphic 173"/>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41875pt;width:117.6pt;height:.6pt;mso-position-horizontal-relative:page;mso-position-vertical-relative:paragraph;z-index:-15702016;mso-wrap-distance-left:0;mso-wrap-distance-right:0" id="docshapegroup172" coordorigin="1701,148" coordsize="2352,12">
                <v:rect style="position:absolute;left:1702;top:149;width:2350;height:10" id="docshape173" filled="true" fillcolor="#000000" stroked="false">
                  <v:fill type="solid"/>
                </v:rect>
                <v:rect style="position:absolute;left:1702;top:149;width:2350;height:10" id="docshape174" filled="false" stroked="true" strokeweight=".1pt" strokecolor="#000000">
                  <v:stroke dashstyle="solid"/>
                </v:rect>
                <w10:wrap type="topAndBottom"/>
              </v:group>
            </w:pict>
          </mc:Fallback>
        </mc:AlternateContent>
      </w:r>
    </w:p>
    <w:p>
      <w:pPr>
        <w:pStyle w:val="ListParagraph"/>
        <w:numPr>
          <w:ilvl w:val="0"/>
          <w:numId w:val="8"/>
        </w:numPr>
        <w:tabs>
          <w:tab w:pos="658" w:val="left" w:leader="none"/>
        </w:tabs>
        <w:spacing w:line="252" w:lineRule="auto" w:before="59" w:after="0"/>
        <w:ind w:left="264" w:right="67" w:firstLine="0"/>
        <w:jc w:val="both"/>
        <w:rPr>
          <w:rFonts w:ascii="Calibri" w:hAnsi="Calibri"/>
          <w:sz w:val="22"/>
        </w:rPr>
      </w:pPr>
      <w:bookmarkStart w:name="_bookmark111" w:id="113"/>
      <w:bookmarkEnd w:id="113"/>
      <w:r>
        <w:rPr>
          <w:rFonts w:ascii="Calibri" w:hAnsi="Calibri"/>
          <w:sz w:val="22"/>
        </w:rPr>
      </w:r>
      <w:r>
        <w:rPr>
          <w:sz w:val="20"/>
        </w:rPr>
        <w:t>Đảng Cộng sản Việt Nam: </w:t>
      </w:r>
      <w:r>
        <w:rPr>
          <w:i/>
          <w:sz w:val="20"/>
        </w:rPr>
        <w:t>Văn kiện Đảng Toàn tập</w:t>
      </w:r>
      <w:r>
        <w:rPr>
          <w:sz w:val="20"/>
        </w:rPr>
        <w:t>, Nxb Chính trị quốc gia, Hà Nội, 2002, tập 17, trang 785, </w:t>
      </w:r>
      <w:r>
        <w:rPr>
          <w:spacing w:val="-4"/>
          <w:sz w:val="20"/>
        </w:rPr>
        <w:t>787.</w:t>
      </w:r>
    </w:p>
    <w:p>
      <w:pPr>
        <w:pStyle w:val="ListParagraph"/>
        <w:numPr>
          <w:ilvl w:val="0"/>
          <w:numId w:val="8"/>
        </w:numPr>
        <w:tabs>
          <w:tab w:pos="614" w:val="left" w:leader="none"/>
        </w:tabs>
        <w:spacing w:line="240" w:lineRule="auto" w:before="170" w:after="0"/>
        <w:ind w:left="264" w:right="53" w:firstLine="0"/>
        <w:jc w:val="both"/>
        <w:rPr>
          <w:sz w:val="20"/>
        </w:rPr>
      </w:pPr>
      <w:bookmarkStart w:name="_bookmark112" w:id="114"/>
      <w:bookmarkEnd w:id="114"/>
      <w:r>
        <w:rPr>
          <w:sz w:val="20"/>
        </w:rPr>
      </w:r>
      <w:r>
        <w:rPr>
          <w:sz w:val="20"/>
        </w:rPr>
        <w:t>Điều là đưa cán bộ đi hoạt động ở</w:t>
      </w:r>
      <w:r>
        <w:rPr>
          <w:spacing w:val="15"/>
          <w:sz w:val="20"/>
        </w:rPr>
        <w:t> </w:t>
      </w:r>
      <w:r>
        <w:rPr>
          <w:sz w:val="20"/>
        </w:rPr>
        <w:t>địa phương khác khi đã bị lộ, “lắng” là tạm thời rút vào hoạt động</w:t>
      </w:r>
      <w:r>
        <w:rPr>
          <w:spacing w:val="20"/>
          <w:sz w:val="20"/>
        </w:rPr>
        <w:t> </w:t>
      </w:r>
      <w:r>
        <w:rPr>
          <w:sz w:val="20"/>
        </w:rPr>
        <w:t>bí</w:t>
      </w:r>
      <w:r>
        <w:rPr>
          <w:spacing w:val="-2"/>
          <w:sz w:val="20"/>
        </w:rPr>
        <w:t> </w:t>
      </w:r>
      <w:r>
        <w:rPr>
          <w:sz w:val="20"/>
        </w:rPr>
        <w:t>mật</w:t>
      </w:r>
      <w:r>
        <w:rPr>
          <w:spacing w:val="-2"/>
          <w:sz w:val="20"/>
        </w:rPr>
        <w:t> </w:t>
      </w:r>
      <w:r>
        <w:rPr>
          <w:sz w:val="20"/>
        </w:rPr>
        <w:t>để bảo toàn lực lượng.</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75" w:firstLine="0"/>
      </w:pPr>
      <w:r>
        <w:rPr/>
        <w:t>các tỉnh miền Nam để phối hợp đấu tranh cách mạng vì mục tiêu giải phóng miền Nam, thống nhất Tổ quốc.</w:t>
      </w:r>
    </w:p>
    <w:p>
      <w:pPr>
        <w:pStyle w:val="BodyText"/>
        <w:spacing w:line="288" w:lineRule="auto" w:before="118"/>
        <w:ind w:right="54"/>
      </w:pPr>
      <w:r>
        <w:rPr/>
        <w:t>Tfi giữa năm 1959, một số cuộc khởi nghĩa vũ trang và đấu tranh vũ trang đã bùng nổ ở</w:t>
      </w:r>
      <w:r>
        <w:rPr>
          <w:spacing w:val="-2"/>
        </w:rPr>
        <w:t> </w:t>
      </w:r>
      <w:r>
        <w:rPr/>
        <w:t>Tà Lốc,</w:t>
      </w:r>
      <w:r>
        <w:rPr>
          <w:spacing w:val="-2"/>
        </w:rPr>
        <w:t> </w:t>
      </w:r>
      <w:r>
        <w:rPr/>
        <w:t>Tà Léc (Bình Định), Bác Ái (Ninh</w:t>
      </w:r>
      <w:r>
        <w:rPr>
          <w:spacing w:val="-2"/>
        </w:rPr>
        <w:t> </w:t>
      </w:r>
      <w:r>
        <w:rPr/>
        <w:t>Thuận);</w:t>
      </w:r>
      <w:r>
        <w:rPr>
          <w:spacing w:val="-2"/>
        </w:rPr>
        <w:t> </w:t>
      </w:r>
      <w:r>
        <w:rPr/>
        <w:t>Trà Bồng (Quảng Ngãi) và ở Gò Quảng Cung (Đồng Tháp)... Ngày 17-1-1960, ở Bến Tre, hình thfíc khởi nghĩa đồng loạt (đồng</w:t>
      </w:r>
      <w:r>
        <w:rPr>
          <w:spacing w:val="-2"/>
        </w:rPr>
        <w:t> </w:t>
      </w:r>
      <w:r>
        <w:rPr/>
        <w:t>khởi)</w:t>
      </w:r>
      <w:r>
        <w:rPr>
          <w:spacing w:val="-2"/>
        </w:rPr>
        <w:t> </w:t>
      </w:r>
      <w:r>
        <w:rPr/>
        <w:t>bắt</w:t>
      </w:r>
      <w:r>
        <w:rPr>
          <w:spacing w:val="-2"/>
        </w:rPr>
        <w:t> </w:t>
      </w:r>
      <w:r>
        <w:rPr/>
        <w:t>đầu</w:t>
      </w:r>
      <w:r>
        <w:rPr>
          <w:spacing w:val="-2"/>
        </w:rPr>
        <w:t> </w:t>
      </w:r>
      <w:r>
        <w:rPr/>
        <w:t>bùng</w:t>
      </w:r>
      <w:r>
        <w:rPr>
          <w:spacing w:val="-2"/>
        </w:rPr>
        <w:t> </w:t>
      </w:r>
      <w:r>
        <w:rPr/>
        <w:t>nổ</w:t>
      </w:r>
      <w:r>
        <w:rPr>
          <w:spacing w:val="-2"/>
        </w:rPr>
        <w:t> </w:t>
      </w:r>
      <w:r>
        <w:rPr/>
        <w:t>do</w:t>
      </w:r>
      <w:r>
        <w:rPr>
          <w:spacing w:val="-2"/>
        </w:rPr>
        <w:t> </w:t>
      </w:r>
      <w:r>
        <w:rPr/>
        <w:t>đồng</w:t>
      </w:r>
      <w:r>
        <w:rPr>
          <w:spacing w:val="-2"/>
        </w:rPr>
        <w:t> </w:t>
      </w:r>
      <w:r>
        <w:rPr/>
        <w:t>chí</w:t>
      </w:r>
      <w:r>
        <w:rPr>
          <w:spacing w:val="-2"/>
        </w:rPr>
        <w:t> </w:t>
      </w:r>
      <w:r>
        <w:rPr/>
        <w:t>Nguyễn</w:t>
      </w:r>
      <w:r>
        <w:rPr>
          <w:spacing w:val="-7"/>
        </w:rPr>
        <w:t> </w:t>
      </w:r>
      <w:r>
        <w:rPr/>
        <w:t>Thị</w:t>
      </w:r>
      <w:r>
        <w:rPr>
          <w:spacing w:val="-2"/>
        </w:rPr>
        <w:t> </w:t>
      </w:r>
      <w:r>
        <w:rPr/>
        <w:t>Định lãnh đạo</w:t>
      </w:r>
      <w:r>
        <w:rPr>
          <w:spacing w:val="-2"/>
        </w:rPr>
        <w:t> </w:t>
      </w:r>
      <w:r>
        <w:rPr/>
        <w:t>ở</w:t>
      </w:r>
      <w:r>
        <w:rPr>
          <w:spacing w:val="-1"/>
        </w:rPr>
        <w:t> </w:t>
      </w:r>
      <w:r>
        <w:rPr/>
        <w:t>huyện</w:t>
      </w:r>
      <w:r>
        <w:rPr>
          <w:spacing w:val="-2"/>
        </w:rPr>
        <w:t> </w:t>
      </w:r>
      <w:r>
        <w:rPr/>
        <w:t>Mỏ</w:t>
      </w:r>
      <w:r>
        <w:rPr>
          <w:spacing w:val="-2"/>
        </w:rPr>
        <w:t> </w:t>
      </w:r>
      <w:r>
        <w:rPr/>
        <w:t>Cày,</w:t>
      </w:r>
      <w:r>
        <w:rPr>
          <w:spacing w:val="-1"/>
        </w:rPr>
        <w:t> </w:t>
      </w:r>
      <w:r>
        <w:rPr/>
        <w:t>sau đó lan ra các huyện Minh Tân, Giồng Trôm, Châu Thành, Ba Tri, Thạnh Phú, rồi nhanh chóng mở rộng ra khắp các tỉnh đồng bằng sông Cfíu Long, Tây Nguyên và một số nơi thuộc các tỉnh Trung Bộ. Hệ thống kìm kẹp của địch ở xã, ấp bị tê liệt và tan vỡ tfing mảng lớn.</w:t>
      </w:r>
    </w:p>
    <w:p>
      <w:pPr>
        <w:pStyle w:val="BodyText"/>
        <w:spacing w:line="288" w:lineRule="auto" w:before="114"/>
        <w:ind w:right="61"/>
      </w:pPr>
      <w:r>
        <w:rPr/>
        <w:t>Đến cuối năm 1960, phong trào Đồng khởi đã làm tan rã cơ cấu chính quyền cơ sở địch ở nhiều vùng nông thôn, có 1.383 xã/2.627 xã nhân dân lập chính quyền tự quản. Vùng</w:t>
      </w:r>
      <w:r>
        <w:rPr>
          <w:spacing w:val="-1"/>
        </w:rPr>
        <w:t> </w:t>
      </w:r>
      <w:r>
        <w:rPr/>
        <w:t>giải</w:t>
      </w:r>
      <w:r>
        <w:rPr>
          <w:spacing w:val="-1"/>
        </w:rPr>
        <w:t> </w:t>
      </w:r>
      <w:r>
        <w:rPr/>
        <w:t>phóng</w:t>
      </w:r>
      <w:r>
        <w:rPr>
          <w:spacing w:val="-3"/>
        </w:rPr>
        <w:t> </w:t>
      </w:r>
      <w:r>
        <w:rPr/>
        <w:t>ra</w:t>
      </w:r>
      <w:r>
        <w:rPr>
          <w:spacing w:val="-2"/>
        </w:rPr>
        <w:t> </w:t>
      </w:r>
      <w:r>
        <w:rPr/>
        <w:t>đời</w:t>
      </w:r>
      <w:r>
        <w:rPr>
          <w:spacing w:val="-3"/>
        </w:rPr>
        <w:t> </w:t>
      </w:r>
      <w:r>
        <w:rPr/>
        <w:t>trên</w:t>
      </w:r>
      <w:r>
        <w:rPr>
          <w:spacing w:val="-1"/>
        </w:rPr>
        <w:t> </w:t>
      </w:r>
      <w:r>
        <w:rPr/>
        <w:t>phạm</w:t>
      </w:r>
      <w:r>
        <w:rPr>
          <w:spacing w:val="-1"/>
        </w:rPr>
        <w:t> </w:t>
      </w:r>
      <w:r>
        <w:rPr/>
        <w:t>vi</w:t>
      </w:r>
      <w:r>
        <w:rPr>
          <w:spacing w:val="-1"/>
        </w:rPr>
        <w:t> </w:t>
      </w:r>
      <w:r>
        <w:rPr/>
        <w:t>rộng</w:t>
      </w:r>
      <w:r>
        <w:rPr>
          <w:spacing w:val="-3"/>
        </w:rPr>
        <w:t> </w:t>
      </w:r>
      <w:r>
        <w:rPr/>
        <w:t>lớn,</w:t>
      </w:r>
      <w:r>
        <w:rPr>
          <w:spacing w:val="-2"/>
        </w:rPr>
        <w:t> </w:t>
      </w:r>
      <w:r>
        <w:rPr/>
        <w:t>nối</w:t>
      </w:r>
      <w:r>
        <w:rPr>
          <w:spacing w:val="-1"/>
        </w:rPr>
        <w:t> </w:t>
      </w:r>
      <w:r>
        <w:rPr/>
        <w:t>liền</w:t>
      </w:r>
      <w:r>
        <w:rPr>
          <w:spacing w:val="-3"/>
        </w:rPr>
        <w:t> </w:t>
      </w:r>
      <w:r>
        <w:rPr/>
        <w:t>tfi</w:t>
      </w:r>
      <w:r>
        <w:rPr>
          <w:spacing w:val="-5"/>
        </w:rPr>
        <w:t> </w:t>
      </w:r>
      <w:r>
        <w:rPr/>
        <w:t>Tây</w:t>
      </w:r>
      <w:r>
        <w:rPr>
          <w:spacing w:val="-1"/>
        </w:rPr>
        <w:t> </w:t>
      </w:r>
      <w:r>
        <w:rPr/>
        <w:t>Nguyên</w:t>
      </w:r>
      <w:r>
        <w:rPr>
          <w:spacing w:val="-1"/>
        </w:rPr>
        <w:t> </w:t>
      </w:r>
      <w:r>
        <w:rPr/>
        <w:t>đến</w:t>
      </w:r>
      <w:r>
        <w:rPr>
          <w:spacing w:val="-3"/>
        </w:rPr>
        <w:t> </w:t>
      </w:r>
      <w:r>
        <w:rPr/>
        <w:t>miền</w:t>
      </w:r>
      <w:r>
        <w:rPr>
          <w:spacing w:val="-7"/>
        </w:rPr>
        <w:t> </w:t>
      </w:r>
      <w:r>
        <w:rPr/>
        <w:t>Tây</w:t>
      </w:r>
      <w:r>
        <w:rPr>
          <w:spacing w:val="-1"/>
        </w:rPr>
        <w:t> </w:t>
      </w:r>
      <w:r>
        <w:rPr/>
        <w:t>Nam Bộ và đồng bằng Liên khu V. Thắng lợi của phong trào Đồng khởi ở nông thôn đã thúc đẩy mạnh mẽ phong trào đấu tranh ở đô thị và các đồn điền, nhà máy.</w:t>
      </w:r>
    </w:p>
    <w:p>
      <w:pPr>
        <w:pStyle w:val="BodyText"/>
        <w:spacing w:line="288" w:lineRule="auto" w:before="116"/>
        <w:ind w:right="53"/>
      </w:pPr>
      <w:r>
        <w:rPr/>
        <w:t>Tfi thắng lợi của phong trào Đồng khởi, ngày 20-12-1960, tại xã Tân Lập (Tây Ninh), </w:t>
      </w:r>
      <w:r>
        <w:rPr>
          <w:i/>
        </w:rPr>
        <w:t>Mặt trận Dân tộc giải phóng miền Nam Việt Nam </w:t>
      </w:r>
      <w:r>
        <w:rPr/>
        <w:t>được thành lập, do Luật sư Nguyễn Hữu</w:t>
      </w:r>
      <w:r>
        <w:rPr>
          <w:spacing w:val="-3"/>
        </w:rPr>
        <w:t> </w:t>
      </w:r>
      <w:r>
        <w:rPr/>
        <w:t>Thọ làm Chủ tịch.</w:t>
      </w:r>
      <w:r>
        <w:rPr>
          <w:spacing w:val="-4"/>
        </w:rPr>
        <w:t> </w:t>
      </w:r>
      <w:r>
        <w:rPr/>
        <w:t>Tfi đây cách mạng miền Nam đã có một tổ chfíc chính trị để</w:t>
      </w:r>
      <w:r>
        <w:rPr>
          <w:spacing w:val="-3"/>
        </w:rPr>
        <w:t> </w:t>
      </w:r>
      <w:r>
        <w:rPr/>
        <w:t>tập</w:t>
      </w:r>
      <w:r>
        <w:rPr>
          <w:spacing w:val="-2"/>
        </w:rPr>
        <w:t> </w:t>
      </w:r>
      <w:r>
        <w:rPr/>
        <w:t>hợp</w:t>
      </w:r>
      <w:r>
        <w:rPr>
          <w:spacing w:val="-2"/>
        </w:rPr>
        <w:t> </w:t>
      </w:r>
      <w:r>
        <w:rPr/>
        <w:t>rộng</w:t>
      </w:r>
      <w:r>
        <w:rPr>
          <w:spacing w:val="-2"/>
        </w:rPr>
        <w:t> </w:t>
      </w:r>
      <w:r>
        <w:rPr/>
        <w:t>rãi</w:t>
      </w:r>
      <w:r>
        <w:rPr>
          <w:spacing w:val="-2"/>
        </w:rPr>
        <w:t> </w:t>
      </w:r>
      <w:r>
        <w:rPr/>
        <w:t>quần</w:t>
      </w:r>
      <w:r>
        <w:rPr>
          <w:spacing w:val="-2"/>
        </w:rPr>
        <w:t> </w:t>
      </w:r>
      <w:r>
        <w:rPr/>
        <w:t>chúng,</w:t>
      </w:r>
      <w:r>
        <w:rPr>
          <w:spacing w:val="-3"/>
        </w:rPr>
        <w:t> </w:t>
      </w:r>
      <w:r>
        <w:rPr/>
        <w:t>nhân</w:t>
      </w:r>
      <w:r>
        <w:rPr>
          <w:spacing w:val="-2"/>
        </w:rPr>
        <w:t> </w:t>
      </w:r>
      <w:r>
        <w:rPr/>
        <w:t>dân</w:t>
      </w:r>
      <w:r>
        <w:rPr>
          <w:spacing w:val="-2"/>
        </w:rPr>
        <w:t> </w:t>
      </w:r>
      <w:r>
        <w:rPr/>
        <w:t>đoàn</w:t>
      </w:r>
      <w:r>
        <w:rPr>
          <w:spacing w:val="-2"/>
        </w:rPr>
        <w:t> </w:t>
      </w:r>
      <w:r>
        <w:rPr/>
        <w:t>kết</w:t>
      </w:r>
      <w:r>
        <w:rPr>
          <w:spacing w:val="-2"/>
        </w:rPr>
        <w:t> </w:t>
      </w:r>
      <w:r>
        <w:rPr/>
        <w:t>đấu</w:t>
      </w:r>
      <w:r>
        <w:rPr>
          <w:spacing w:val="-2"/>
        </w:rPr>
        <w:t> </w:t>
      </w:r>
      <w:r>
        <w:rPr/>
        <w:t>tranh theo</w:t>
      </w:r>
      <w:r>
        <w:rPr>
          <w:spacing w:val="-2"/>
        </w:rPr>
        <w:t> </w:t>
      </w:r>
      <w:r>
        <w:rPr/>
        <w:t>chương</w:t>
      </w:r>
      <w:r>
        <w:rPr>
          <w:spacing w:val="-2"/>
        </w:rPr>
        <w:t> </w:t>
      </w:r>
      <w:r>
        <w:rPr/>
        <w:t>trình</w:t>
      </w:r>
      <w:r>
        <w:rPr>
          <w:spacing w:val="-2"/>
        </w:rPr>
        <w:t> </w:t>
      </w:r>
      <w:r>
        <w:rPr/>
        <w:t>hành động 10 điểm, hướng tới mục tiêu đánh đổ chế độ thuộc địa trá hình của đế quốc Mỹ và chính quyền độc tài Ngô Đình Diệm,</w:t>
      </w:r>
      <w:r>
        <w:rPr>
          <w:spacing w:val="-1"/>
        </w:rPr>
        <w:t> </w:t>
      </w:r>
      <w:r>
        <w:rPr/>
        <w:t>xây dựng một miền Nam độc lập,</w:t>
      </w:r>
      <w:r>
        <w:rPr>
          <w:spacing w:val="-1"/>
        </w:rPr>
        <w:t> </w:t>
      </w:r>
      <w:r>
        <w:rPr/>
        <w:t>dân chủ,</w:t>
      </w:r>
      <w:r>
        <w:rPr>
          <w:spacing w:val="-1"/>
        </w:rPr>
        <w:t> </w:t>
      </w:r>
      <w:r>
        <w:rPr/>
        <w:t>hoà bình,</w:t>
      </w:r>
      <w:r>
        <w:rPr>
          <w:spacing w:val="-1"/>
        </w:rPr>
        <w:t> </w:t>
      </w:r>
      <w:r>
        <w:rPr/>
        <w:t>trung lập, tiến tới hoà bình thống nhất nước nhà.</w:t>
      </w:r>
    </w:p>
    <w:p>
      <w:pPr>
        <w:pStyle w:val="BodyText"/>
        <w:spacing w:line="288" w:lineRule="auto" w:before="115"/>
        <w:ind w:right="72"/>
      </w:pPr>
      <w:r>
        <w:rPr/>
        <w:t>Thắng lợi của phong trào Đồng khởi là bước nhảy vọt có ý nghĩa lịch sfí của cách mạng miền Nam, chuyển cách mạng miền Nam tfi thế giữ gìn lực lượng sang thế tiến công, tfi khởi</w:t>
      </w:r>
      <w:r>
        <w:rPr>
          <w:spacing w:val="-1"/>
        </w:rPr>
        <w:t> </w:t>
      </w:r>
      <w:r>
        <w:rPr/>
        <w:t>nghĩa tfing</w:t>
      </w:r>
      <w:r>
        <w:rPr>
          <w:spacing w:val="-1"/>
        </w:rPr>
        <w:t> </w:t>
      </w:r>
      <w:r>
        <w:rPr/>
        <w:t>phần</w:t>
      </w:r>
      <w:r>
        <w:rPr>
          <w:spacing w:val="-1"/>
        </w:rPr>
        <w:t> </w:t>
      </w:r>
      <w:r>
        <w:rPr/>
        <w:t>sang</w:t>
      </w:r>
      <w:r>
        <w:rPr>
          <w:spacing w:val="-1"/>
        </w:rPr>
        <w:t> </w:t>
      </w:r>
      <w:r>
        <w:rPr/>
        <w:t>chiến</w:t>
      </w:r>
      <w:r>
        <w:rPr>
          <w:spacing w:val="-1"/>
        </w:rPr>
        <w:t> </w:t>
      </w:r>
      <w:r>
        <w:rPr/>
        <w:t>tranh cách mạng</w:t>
      </w:r>
      <w:r>
        <w:rPr>
          <w:spacing w:val="-1"/>
        </w:rPr>
        <w:t> </w:t>
      </w:r>
      <w:r>
        <w:rPr/>
        <w:t>chống</w:t>
      </w:r>
      <w:r>
        <w:rPr>
          <w:spacing w:val="-1"/>
        </w:rPr>
        <w:t> </w:t>
      </w:r>
      <w:r>
        <w:rPr/>
        <w:t>chủ</w:t>
      </w:r>
      <w:r>
        <w:rPr>
          <w:spacing w:val="-1"/>
        </w:rPr>
        <w:t> </w:t>
      </w:r>
      <w:r>
        <w:rPr/>
        <w:t>nghĩa thực dân</w:t>
      </w:r>
      <w:r>
        <w:rPr>
          <w:spacing w:val="-1"/>
        </w:rPr>
        <w:t> </w:t>
      </w:r>
      <w:r>
        <w:rPr/>
        <w:t>mới của Mỹ.</w:t>
      </w:r>
    </w:p>
    <w:p>
      <w:pPr>
        <w:spacing w:line="288" w:lineRule="auto" w:before="117"/>
        <w:ind w:left="264" w:right="83" w:firstLine="566"/>
        <w:jc w:val="both"/>
        <w:rPr>
          <w:i/>
          <w:sz w:val="26"/>
        </w:rPr>
      </w:pPr>
      <w:r>
        <w:rPr>
          <w:i/>
          <w:sz w:val="26"/>
        </w:rPr>
        <w:t>Xây</w:t>
      </w:r>
      <w:r>
        <w:rPr>
          <w:i/>
          <w:spacing w:val="-2"/>
          <w:sz w:val="26"/>
        </w:rPr>
        <w:t> </w:t>
      </w:r>
      <w:r>
        <w:rPr>
          <w:i/>
          <w:sz w:val="26"/>
        </w:rPr>
        <w:t>dựng</w:t>
      </w:r>
      <w:r>
        <w:rPr>
          <w:i/>
          <w:spacing w:val="-5"/>
          <w:sz w:val="26"/>
        </w:rPr>
        <w:t> </w:t>
      </w:r>
      <w:r>
        <w:rPr>
          <w:i/>
          <w:sz w:val="26"/>
        </w:rPr>
        <w:t>chủ</w:t>
      </w:r>
      <w:r>
        <w:rPr>
          <w:i/>
          <w:spacing w:val="-5"/>
          <w:sz w:val="26"/>
        </w:rPr>
        <w:t> </w:t>
      </w:r>
      <w:r>
        <w:rPr>
          <w:i/>
          <w:sz w:val="26"/>
        </w:rPr>
        <w:t>nghĩa</w:t>
      </w:r>
      <w:r>
        <w:rPr>
          <w:i/>
          <w:spacing w:val="-3"/>
          <w:sz w:val="26"/>
        </w:rPr>
        <w:t> </w:t>
      </w:r>
      <w:r>
        <w:rPr>
          <w:i/>
          <w:sz w:val="26"/>
        </w:rPr>
        <w:t>xã</w:t>
      </w:r>
      <w:r>
        <w:rPr>
          <w:i/>
          <w:spacing w:val="-5"/>
          <w:sz w:val="26"/>
        </w:rPr>
        <w:t> </w:t>
      </w:r>
      <w:r>
        <w:rPr>
          <w:i/>
          <w:sz w:val="26"/>
        </w:rPr>
        <w:t>hội</w:t>
      </w:r>
      <w:r>
        <w:rPr>
          <w:i/>
          <w:spacing w:val="-3"/>
          <w:sz w:val="26"/>
        </w:rPr>
        <w:t> </w:t>
      </w:r>
      <w:r>
        <w:rPr>
          <w:i/>
          <w:sz w:val="26"/>
        </w:rPr>
        <w:t>ở</w:t>
      </w:r>
      <w:r>
        <w:rPr>
          <w:i/>
          <w:spacing w:val="-3"/>
          <w:sz w:val="26"/>
        </w:rPr>
        <w:t> </w:t>
      </w:r>
      <w:r>
        <w:rPr>
          <w:i/>
          <w:sz w:val="26"/>
        </w:rPr>
        <w:t>miền</w:t>
      </w:r>
      <w:r>
        <w:rPr>
          <w:i/>
          <w:spacing w:val="-3"/>
          <w:sz w:val="26"/>
        </w:rPr>
        <w:t> </w:t>
      </w:r>
      <w:r>
        <w:rPr>
          <w:i/>
          <w:sz w:val="26"/>
        </w:rPr>
        <w:t>Bắc,</w:t>
      </w:r>
      <w:r>
        <w:rPr>
          <w:i/>
          <w:spacing w:val="-2"/>
          <w:sz w:val="26"/>
        </w:rPr>
        <w:t> </w:t>
      </w:r>
      <w:r>
        <w:rPr>
          <w:i/>
          <w:sz w:val="26"/>
        </w:rPr>
        <w:t>phát</w:t>
      </w:r>
      <w:r>
        <w:rPr>
          <w:i/>
          <w:spacing w:val="-3"/>
          <w:sz w:val="26"/>
        </w:rPr>
        <w:t> </w:t>
      </w:r>
      <w:r>
        <w:rPr>
          <w:i/>
          <w:sz w:val="26"/>
        </w:rPr>
        <w:t>triển</w:t>
      </w:r>
      <w:r>
        <w:rPr>
          <w:i/>
          <w:spacing w:val="-5"/>
          <w:sz w:val="26"/>
        </w:rPr>
        <w:t> </w:t>
      </w:r>
      <w:r>
        <w:rPr>
          <w:i/>
          <w:sz w:val="26"/>
        </w:rPr>
        <w:t>thế</w:t>
      </w:r>
      <w:r>
        <w:rPr>
          <w:i/>
          <w:spacing w:val="-2"/>
          <w:sz w:val="26"/>
        </w:rPr>
        <w:t> </w:t>
      </w:r>
      <w:r>
        <w:rPr>
          <w:i/>
          <w:sz w:val="26"/>
        </w:rPr>
        <w:t>tiến</w:t>
      </w:r>
      <w:r>
        <w:rPr>
          <w:i/>
          <w:spacing w:val="-5"/>
          <w:sz w:val="26"/>
        </w:rPr>
        <w:t> </w:t>
      </w:r>
      <w:r>
        <w:rPr>
          <w:i/>
          <w:sz w:val="26"/>
        </w:rPr>
        <w:t>công</w:t>
      </w:r>
      <w:r>
        <w:rPr>
          <w:i/>
          <w:spacing w:val="-5"/>
          <w:sz w:val="26"/>
        </w:rPr>
        <w:t> </w:t>
      </w:r>
      <w:r>
        <w:rPr>
          <w:i/>
          <w:sz w:val="26"/>
        </w:rPr>
        <w:t>của</w:t>
      </w:r>
      <w:r>
        <w:rPr>
          <w:i/>
          <w:spacing w:val="-5"/>
          <w:sz w:val="26"/>
        </w:rPr>
        <w:t> </w:t>
      </w:r>
      <w:r>
        <w:rPr>
          <w:i/>
          <w:sz w:val="26"/>
        </w:rPr>
        <w:t>cách</w:t>
      </w:r>
      <w:r>
        <w:rPr>
          <w:i/>
          <w:spacing w:val="-5"/>
          <w:sz w:val="26"/>
        </w:rPr>
        <w:t> </w:t>
      </w:r>
      <w:r>
        <w:rPr>
          <w:i/>
          <w:sz w:val="26"/>
        </w:rPr>
        <w:t>mạng</w:t>
      </w:r>
      <w:r>
        <w:rPr>
          <w:i/>
          <w:spacing w:val="-3"/>
          <w:sz w:val="26"/>
        </w:rPr>
        <w:t> </w:t>
      </w:r>
      <w:r>
        <w:rPr>
          <w:i/>
          <w:sz w:val="26"/>
        </w:rPr>
        <w:t>miền Nam 1961-1965</w:t>
      </w:r>
    </w:p>
    <w:p>
      <w:pPr>
        <w:pStyle w:val="BodyText"/>
        <w:spacing w:line="288" w:lineRule="auto" w:before="118"/>
        <w:ind w:right="56"/>
      </w:pPr>
      <w:r>
        <w:rPr/>
        <w:t>Tháng 9-1960, </w:t>
      </w:r>
      <w:r>
        <w:rPr>
          <w:i/>
        </w:rPr>
        <w:t>Đại hội đại biểu toàn quốc lần thứ III </w:t>
      </w:r>
      <w:r>
        <w:rPr/>
        <w:t>của Đảng họp tại Thủ đô Hà Nội.</w:t>
      </w:r>
      <w:r>
        <w:rPr>
          <w:spacing w:val="-4"/>
        </w:rPr>
        <w:t> </w:t>
      </w:r>
      <w:r>
        <w:rPr/>
        <w:t>Trong</w:t>
      </w:r>
      <w:r>
        <w:rPr>
          <w:spacing w:val="-1"/>
        </w:rPr>
        <w:t> </w:t>
      </w:r>
      <w:r>
        <w:rPr/>
        <w:t>diễn văn khai</w:t>
      </w:r>
      <w:r>
        <w:rPr>
          <w:spacing w:val="-1"/>
        </w:rPr>
        <w:t> </w:t>
      </w:r>
      <w:r>
        <w:rPr/>
        <w:t>mạc, Hồ Chí Minh nêu</w:t>
      </w:r>
      <w:r>
        <w:rPr>
          <w:spacing w:val="-1"/>
        </w:rPr>
        <w:t> </w:t>
      </w:r>
      <w:r>
        <w:rPr/>
        <w:t>rõ:</w:t>
      </w:r>
      <w:r>
        <w:rPr>
          <w:spacing w:val="-1"/>
        </w:rPr>
        <w:t> </w:t>
      </w:r>
      <w:r>
        <w:rPr/>
        <w:t>“Đại hội lần</w:t>
      </w:r>
      <w:r>
        <w:rPr>
          <w:spacing w:val="-1"/>
        </w:rPr>
        <w:t> </w:t>
      </w:r>
      <w:r>
        <w:rPr/>
        <w:t>này là Đại hội xây dựng chủ nghĩa xã hội ở miền Bắc và đấu tranh hòa bình thống nhất nước nhà”</w:t>
      </w:r>
      <w:hyperlink w:history="true" w:anchor="_bookmark113">
        <w:r>
          <w:rPr>
            <w:vertAlign w:val="superscript"/>
          </w:rPr>
          <w:t>113</w:t>
        </w:r>
      </w:hyperlink>
      <w:r>
        <w:rPr>
          <w:vertAlign w:val="baseline"/>
        </w:rPr>
        <w:t>.</w:t>
      </w:r>
    </w:p>
    <w:p>
      <w:pPr>
        <w:pStyle w:val="BodyText"/>
        <w:spacing w:line="288" w:lineRule="auto" w:before="118"/>
        <w:ind w:right="50"/>
      </w:pPr>
      <w:r>
        <w:rPr/>
        <w:t>Đại hội đã thảo luận và thông qua Báo cáo chính trị của Ban Chấp hành</w:t>
      </w:r>
      <w:r>
        <w:rPr>
          <w:spacing w:val="-3"/>
        </w:rPr>
        <w:t> </w:t>
      </w:r>
      <w:r>
        <w:rPr/>
        <w:t>Trung ương Đảng và thông qua Nghị quyết về Nhiệm vụ và đường lối của Đảng trong giai đoạn mới, thông</w:t>
      </w:r>
      <w:r>
        <w:rPr>
          <w:spacing w:val="20"/>
        </w:rPr>
        <w:t> </w:t>
      </w:r>
      <w:r>
        <w:rPr/>
        <w:t>qua</w:t>
      </w:r>
      <w:r>
        <w:rPr>
          <w:spacing w:val="25"/>
        </w:rPr>
        <w:t> </w:t>
      </w:r>
      <w:r>
        <w:rPr/>
        <w:t>Báo</w:t>
      </w:r>
      <w:r>
        <w:rPr>
          <w:spacing w:val="23"/>
        </w:rPr>
        <w:t> </w:t>
      </w:r>
      <w:r>
        <w:rPr/>
        <w:t>cáo</w:t>
      </w:r>
      <w:r>
        <w:rPr>
          <w:spacing w:val="23"/>
        </w:rPr>
        <w:t> </w:t>
      </w:r>
      <w:r>
        <w:rPr/>
        <w:t>về</w:t>
      </w:r>
      <w:r>
        <w:rPr>
          <w:spacing w:val="24"/>
        </w:rPr>
        <w:t> </w:t>
      </w:r>
      <w:r>
        <w:rPr/>
        <w:t>xây</w:t>
      </w:r>
      <w:r>
        <w:rPr>
          <w:spacing w:val="23"/>
        </w:rPr>
        <w:t> </w:t>
      </w:r>
      <w:r>
        <w:rPr/>
        <w:t>dựng</w:t>
      </w:r>
      <w:r>
        <w:rPr>
          <w:spacing w:val="23"/>
        </w:rPr>
        <w:t> </w:t>
      </w:r>
      <w:r>
        <w:rPr/>
        <w:t>Đảng</w:t>
      </w:r>
      <w:r>
        <w:rPr>
          <w:spacing w:val="27"/>
        </w:rPr>
        <w:t> </w:t>
      </w:r>
      <w:r>
        <w:rPr/>
        <w:t>và</w:t>
      </w:r>
      <w:r>
        <w:rPr>
          <w:spacing w:val="21"/>
        </w:rPr>
        <w:t> </w:t>
      </w:r>
      <w:r>
        <w:rPr/>
        <w:t>báo</w:t>
      </w:r>
      <w:r>
        <w:rPr>
          <w:spacing w:val="23"/>
        </w:rPr>
        <w:t> </w:t>
      </w:r>
      <w:r>
        <w:rPr/>
        <w:t>cáo</w:t>
      </w:r>
      <w:r>
        <w:rPr>
          <w:spacing w:val="23"/>
        </w:rPr>
        <w:t> </w:t>
      </w:r>
      <w:r>
        <w:rPr/>
        <w:t>về</w:t>
      </w:r>
      <w:r>
        <w:rPr>
          <w:spacing w:val="27"/>
        </w:rPr>
        <w:t> </w:t>
      </w:r>
      <w:r>
        <w:rPr/>
        <w:t>Kế</w:t>
      </w:r>
      <w:r>
        <w:rPr>
          <w:spacing w:val="24"/>
        </w:rPr>
        <w:t> </w:t>
      </w:r>
      <w:r>
        <w:rPr/>
        <w:t>hoạch</w:t>
      </w:r>
      <w:r>
        <w:rPr>
          <w:spacing w:val="23"/>
        </w:rPr>
        <w:t> </w:t>
      </w:r>
      <w:r>
        <w:rPr/>
        <w:t>5</w:t>
      </w:r>
      <w:r>
        <w:rPr>
          <w:spacing w:val="21"/>
        </w:rPr>
        <w:t> </w:t>
      </w:r>
      <w:r>
        <w:rPr/>
        <w:t>năm</w:t>
      </w:r>
      <w:r>
        <w:rPr>
          <w:spacing w:val="23"/>
        </w:rPr>
        <w:t> </w:t>
      </w:r>
      <w:r>
        <w:rPr/>
        <w:t>lần</w:t>
      </w:r>
      <w:r>
        <w:rPr>
          <w:spacing w:val="23"/>
        </w:rPr>
        <w:t> </w:t>
      </w:r>
      <w:r>
        <w:rPr/>
        <w:t>thfí</w:t>
      </w:r>
      <w:r>
        <w:rPr>
          <w:spacing w:val="21"/>
        </w:rPr>
        <w:t> </w:t>
      </w:r>
      <w:r>
        <w:rPr/>
        <w:t>nhất</w:t>
      </w:r>
      <w:r>
        <w:rPr>
          <w:spacing w:val="21"/>
        </w:rPr>
        <w:t> </w:t>
      </w:r>
      <w:r>
        <w:rPr>
          <w:spacing w:val="-5"/>
        </w:rPr>
        <w:t>xây</w:t>
      </w:r>
    </w:p>
    <w:p>
      <w:pPr>
        <w:pStyle w:val="BodyText"/>
        <w:spacing w:before="0"/>
        <w:ind w:left="0" w:firstLine="0"/>
        <w:jc w:val="left"/>
        <w:rPr>
          <w:sz w:val="5"/>
        </w:rPr>
      </w:pPr>
      <w:r>
        <w:rPr>
          <w:sz w:val="5"/>
        </w:rPr>
        <mc:AlternateContent>
          <mc:Choice Requires="wps">
            <w:drawing>
              <wp:anchor distT="0" distB="0" distL="0" distR="0" allowOverlap="1" layoutInCell="1" locked="0" behindDoc="1" simplePos="0" relativeHeight="487614976">
                <wp:simplePos x="0" y="0"/>
                <wp:positionH relativeFrom="page">
                  <wp:posOffset>1080135</wp:posOffset>
                </wp:positionH>
                <wp:positionV relativeFrom="paragraph">
                  <wp:posOffset>51965</wp:posOffset>
                </wp:positionV>
                <wp:extent cx="1493520" cy="7620"/>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1493520" cy="7620"/>
                          <a:chExt cx="1493520" cy="7620"/>
                        </a:xfrm>
                      </wpg:grpSpPr>
                      <wps:wsp>
                        <wps:cNvPr id="176" name="Graphic 176"/>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091797pt;width:117.6pt;height:.6pt;mso-position-horizontal-relative:page;mso-position-vertical-relative:paragraph;z-index:-15701504;mso-wrap-distance-left:0;mso-wrap-distance-right:0" id="docshapegroup175" coordorigin="1701,82" coordsize="2352,12">
                <v:rect style="position:absolute;left:1702;top:82;width:2350;height:10" id="docshape176" filled="true" fillcolor="#000000" stroked="false">
                  <v:fill type="solid"/>
                </v:rect>
                <v:rect style="position:absolute;left:1702;top:82;width:2350;height:10" id="docshape177" filled="false" stroked="true" strokeweight=".1pt" strokecolor="#000000">
                  <v:stroke dashstyle="solid"/>
                </v:rect>
                <w10:wrap type="topAndBottom"/>
              </v:group>
            </w:pict>
          </mc:Fallback>
        </mc:AlternateContent>
      </w:r>
    </w:p>
    <w:p>
      <w:pPr>
        <w:pStyle w:val="ListParagraph"/>
        <w:numPr>
          <w:ilvl w:val="0"/>
          <w:numId w:val="8"/>
        </w:numPr>
        <w:tabs>
          <w:tab w:pos="647" w:val="left" w:leader="none"/>
        </w:tabs>
        <w:spacing w:line="240" w:lineRule="auto" w:before="61" w:after="0"/>
        <w:ind w:left="647" w:right="0" w:hanging="383"/>
        <w:jc w:val="both"/>
        <w:rPr>
          <w:rFonts w:ascii="Calibri" w:hAnsi="Calibri"/>
          <w:sz w:val="22"/>
        </w:rPr>
      </w:pPr>
      <w:bookmarkStart w:name="_bookmark113" w:id="115"/>
      <w:bookmarkEnd w:id="115"/>
      <w:r>
        <w:rPr>
          <w:rFonts w:ascii="Calibri" w:hAnsi="Calibri"/>
          <w:sz w:val="22"/>
        </w:rPr>
      </w:r>
      <w:r>
        <w:rPr>
          <w:i/>
          <w:sz w:val="20"/>
        </w:rPr>
        <w:t>Hồ</w:t>
      </w:r>
      <w:r>
        <w:rPr>
          <w:i/>
          <w:spacing w:val="-3"/>
          <w:sz w:val="20"/>
        </w:rPr>
        <w:t> </w:t>
      </w:r>
      <w:r>
        <w:rPr>
          <w:i/>
          <w:sz w:val="20"/>
        </w:rPr>
        <w:t>Chí</w:t>
      </w:r>
      <w:r>
        <w:rPr>
          <w:i/>
          <w:spacing w:val="-2"/>
          <w:sz w:val="20"/>
        </w:rPr>
        <w:t> </w:t>
      </w:r>
      <w:r>
        <w:rPr>
          <w:i/>
          <w:sz w:val="20"/>
        </w:rPr>
        <w:t>Mình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4"/>
          <w:sz w:val="20"/>
        </w:rPr>
        <w:t> </w:t>
      </w:r>
      <w:r>
        <w:rPr>
          <w:sz w:val="20"/>
        </w:rPr>
        <w:t>tập</w:t>
      </w:r>
      <w:r>
        <w:rPr>
          <w:spacing w:val="-2"/>
          <w:sz w:val="20"/>
        </w:rPr>
        <w:t> </w:t>
      </w:r>
      <w:r>
        <w:rPr>
          <w:sz w:val="20"/>
        </w:rPr>
        <w:t>12,</w:t>
      </w:r>
      <w:r>
        <w:rPr>
          <w:spacing w:val="-5"/>
          <w:sz w:val="20"/>
        </w:rPr>
        <w:t> </w:t>
      </w:r>
      <w:r>
        <w:rPr>
          <w:sz w:val="20"/>
        </w:rPr>
        <w:t>trang</w:t>
      </w:r>
      <w:r>
        <w:rPr>
          <w:spacing w:val="46"/>
          <w:sz w:val="20"/>
        </w:rPr>
        <w:t> </w:t>
      </w:r>
      <w:r>
        <w:rPr>
          <w:spacing w:val="-4"/>
          <w:sz w:val="20"/>
        </w:rPr>
        <w:t>673.</w:t>
      </w:r>
    </w:p>
    <w:p>
      <w:pPr>
        <w:pStyle w:val="ListParagraph"/>
        <w:spacing w:after="0" w:line="240" w:lineRule="auto"/>
        <w:jc w:val="both"/>
        <w:rPr>
          <w:rFonts w:ascii="Calibri" w:hAnsi="Calibri"/>
          <w:sz w:val="22"/>
        </w:rPr>
        <w:sectPr>
          <w:pgSz w:w="12240" w:h="15840"/>
          <w:pgMar w:header="0" w:footer="991" w:top="1060" w:bottom="1180" w:left="1440" w:right="1080"/>
        </w:sectPr>
      </w:pPr>
    </w:p>
    <w:p>
      <w:pPr>
        <w:pStyle w:val="BodyText"/>
        <w:ind w:firstLine="0"/>
      </w:pPr>
      <w:r>
        <w:rPr/>
        <w:t>dựng</w:t>
      </w:r>
      <w:r>
        <w:rPr>
          <w:spacing w:val="-2"/>
        </w:rPr>
        <w:t> </w:t>
      </w:r>
      <w:r>
        <w:rPr/>
        <w:t>chủ</w:t>
      </w:r>
      <w:r>
        <w:rPr>
          <w:spacing w:val="-4"/>
        </w:rPr>
        <w:t> </w:t>
      </w:r>
      <w:r>
        <w:rPr/>
        <w:t>nghĩa</w:t>
      </w:r>
      <w:r>
        <w:rPr>
          <w:spacing w:val="-3"/>
        </w:rPr>
        <w:t> </w:t>
      </w:r>
      <w:r>
        <w:rPr/>
        <w:t>xã</w:t>
      </w:r>
      <w:r>
        <w:rPr>
          <w:spacing w:val="-1"/>
        </w:rPr>
        <w:t> </w:t>
      </w:r>
      <w:r>
        <w:rPr/>
        <w:t>hội</w:t>
      </w:r>
      <w:r>
        <w:rPr>
          <w:spacing w:val="-4"/>
        </w:rPr>
        <w:t> </w:t>
      </w:r>
      <w:r>
        <w:rPr/>
        <w:t>ở</w:t>
      </w:r>
      <w:r>
        <w:rPr>
          <w:spacing w:val="-3"/>
        </w:rPr>
        <w:t> </w:t>
      </w:r>
      <w:r>
        <w:rPr/>
        <w:t>miền</w:t>
      </w:r>
      <w:r>
        <w:rPr>
          <w:spacing w:val="-1"/>
        </w:rPr>
        <w:t> </w:t>
      </w:r>
      <w:r>
        <w:rPr>
          <w:spacing w:val="-2"/>
        </w:rPr>
        <w:t>Bắc,…</w:t>
      </w:r>
      <w:hyperlink w:history="true" w:anchor="_bookmark114">
        <w:r>
          <w:rPr>
            <w:spacing w:val="-2"/>
            <w:vertAlign w:val="superscript"/>
          </w:rPr>
          <w:t>114</w:t>
        </w:r>
      </w:hyperlink>
      <w:r>
        <w:rPr>
          <w:spacing w:val="-2"/>
          <w:vertAlign w:val="baseline"/>
        </w:rPr>
        <w:t>.</w:t>
      </w:r>
    </w:p>
    <w:p>
      <w:pPr>
        <w:pStyle w:val="BodyText"/>
        <w:spacing w:line="288" w:lineRule="auto" w:before="179"/>
        <w:ind w:right="50"/>
      </w:pPr>
      <w:r>
        <w:rPr>
          <w:i/>
        </w:rPr>
        <w:t>Về đường lối chung của cách mạng Việt Nam</w:t>
      </w:r>
      <w:r>
        <w:rPr/>
        <w:t>, trên cơ sở phân tích tình hình và đặc điểm nước ta, Đại hội xác định nhiệm vụ của cách mạng</w:t>
      </w:r>
      <w:r>
        <w:rPr>
          <w:spacing w:val="-3"/>
        </w:rPr>
        <w:t> </w:t>
      </w:r>
      <w:r>
        <w:rPr/>
        <w:t>Việt Nam trong giai đoạn mới là phải thực hiện đồng thời hai chiến lược cách mạng khác nhau ở hai miền: Một là, đẩy mạnh cách mạng xã hội chủ nghĩa ở miền Bắc. Hai là, tiến hành cách mạng dân tộc dân chủ nhân dân ở miền Nam, thực hiện thống nhất nước nhà, hoàn thành độc lập và dân chủ trong cả nước.</w:t>
      </w:r>
    </w:p>
    <w:p>
      <w:pPr>
        <w:pStyle w:val="BodyText"/>
        <w:spacing w:line="288" w:lineRule="auto" w:before="115"/>
        <w:ind w:right="67"/>
      </w:pPr>
      <w:r>
        <w:rPr>
          <w:i/>
        </w:rPr>
        <w:t>Về mục tiêu chiến lược chung</w:t>
      </w:r>
      <w:r>
        <w:rPr/>
        <w:t>, Đại hội cho rằng, cách mạng ở miền Bắc và cách mạng ở miền Nam thuộc hai chiến lược khác nhau, có mục tiêu cụ thể riêng, song trước mắt đều hướng vào mục tiêu chung là giải phóng miền Nam, hòa bình, thống nhất đất </w:t>
      </w:r>
      <w:r>
        <w:rPr>
          <w:spacing w:val="-2"/>
        </w:rPr>
        <w:t>nước.</w:t>
      </w:r>
    </w:p>
    <w:p>
      <w:pPr>
        <w:pStyle w:val="BodyText"/>
        <w:spacing w:line="288" w:lineRule="auto" w:before="117"/>
        <w:ind w:right="54"/>
      </w:pPr>
      <w:r>
        <w:rPr>
          <w:i/>
        </w:rPr>
        <w:t>Về vị trí, vai trò, nhiệm vụ cụ thể </w:t>
      </w:r>
      <w:r>
        <w:rPr/>
        <w:t>của tfing chiến lược cách mạng ở mỗi miền, Đại hội nêu rõ: Cách mạng xã hội chủ nghĩa ở miền Bắc có nhiệm vụ xây dựng tiềm lực và bảo</w:t>
      </w:r>
      <w:r>
        <w:rPr>
          <w:spacing w:val="-4"/>
        </w:rPr>
        <w:t> </w:t>
      </w:r>
      <w:r>
        <w:rPr/>
        <w:t>vệ</w:t>
      </w:r>
      <w:r>
        <w:rPr>
          <w:spacing w:val="-3"/>
        </w:rPr>
        <w:t> </w:t>
      </w:r>
      <w:r>
        <w:rPr/>
        <w:t>căn</w:t>
      </w:r>
      <w:r>
        <w:rPr>
          <w:spacing w:val="-4"/>
        </w:rPr>
        <w:t> </w:t>
      </w:r>
      <w:r>
        <w:rPr/>
        <w:t>cfí</w:t>
      </w:r>
      <w:r>
        <w:rPr>
          <w:spacing w:val="-3"/>
        </w:rPr>
        <w:t> </w:t>
      </w:r>
      <w:r>
        <w:rPr/>
        <w:t>địa</w:t>
      </w:r>
      <w:r>
        <w:rPr>
          <w:spacing w:val="-3"/>
        </w:rPr>
        <w:t> </w:t>
      </w:r>
      <w:r>
        <w:rPr/>
        <w:t>của</w:t>
      </w:r>
      <w:r>
        <w:rPr>
          <w:spacing w:val="-1"/>
        </w:rPr>
        <w:t> </w:t>
      </w:r>
      <w:r>
        <w:rPr/>
        <w:t>cả</w:t>
      </w:r>
      <w:r>
        <w:rPr>
          <w:spacing w:val="-1"/>
        </w:rPr>
        <w:t> </w:t>
      </w:r>
      <w:r>
        <w:rPr/>
        <w:t>nước,</w:t>
      </w:r>
      <w:r>
        <w:rPr>
          <w:spacing w:val="-3"/>
        </w:rPr>
        <w:t> </w:t>
      </w:r>
      <w:r>
        <w:rPr/>
        <w:t>hậu</w:t>
      </w:r>
      <w:r>
        <w:rPr>
          <w:spacing w:val="-2"/>
        </w:rPr>
        <w:t> </w:t>
      </w:r>
      <w:r>
        <w:rPr/>
        <w:t>thuẫn</w:t>
      </w:r>
      <w:r>
        <w:rPr>
          <w:spacing w:val="-4"/>
        </w:rPr>
        <w:t> </w:t>
      </w:r>
      <w:r>
        <w:rPr/>
        <w:t>cho</w:t>
      </w:r>
      <w:r>
        <w:rPr>
          <w:spacing w:val="-4"/>
        </w:rPr>
        <w:t> </w:t>
      </w:r>
      <w:r>
        <w:rPr/>
        <w:t>cách</w:t>
      </w:r>
      <w:r>
        <w:rPr>
          <w:spacing w:val="-2"/>
        </w:rPr>
        <w:t> </w:t>
      </w:r>
      <w:r>
        <w:rPr/>
        <w:t>mạng</w:t>
      </w:r>
      <w:r>
        <w:rPr>
          <w:spacing w:val="-4"/>
        </w:rPr>
        <w:t> </w:t>
      </w:r>
      <w:r>
        <w:rPr/>
        <w:t>miền</w:t>
      </w:r>
      <w:r>
        <w:rPr>
          <w:spacing w:val="-2"/>
        </w:rPr>
        <w:t> </w:t>
      </w:r>
      <w:r>
        <w:rPr/>
        <w:t>Nam,</w:t>
      </w:r>
      <w:r>
        <w:rPr>
          <w:spacing w:val="-3"/>
        </w:rPr>
        <w:t> </w:t>
      </w:r>
      <w:r>
        <w:rPr/>
        <w:t>chuẩn</w:t>
      </w:r>
      <w:r>
        <w:rPr>
          <w:spacing w:val="-4"/>
        </w:rPr>
        <w:t> </w:t>
      </w:r>
      <w:r>
        <w:rPr/>
        <w:t>bị</w:t>
      </w:r>
      <w:r>
        <w:rPr>
          <w:spacing w:val="-2"/>
        </w:rPr>
        <w:t> </w:t>
      </w:r>
      <w:r>
        <w:rPr/>
        <w:t>cho</w:t>
      </w:r>
      <w:r>
        <w:rPr>
          <w:spacing w:val="-4"/>
        </w:rPr>
        <w:t> </w:t>
      </w:r>
      <w:r>
        <w:rPr/>
        <w:t>cả</w:t>
      </w:r>
      <w:r>
        <w:rPr>
          <w:spacing w:val="-3"/>
        </w:rPr>
        <w:t> </w:t>
      </w:r>
      <w:r>
        <w:rPr/>
        <w:t>nước đi lên chủ nghĩa xã hội về sau, nên giữ vai trò quyết định nhất đối với sự phát triển của toàn bộ cách mạng Việt Nam và đối với sự nghiệp thống nhất nước nhà. Còn cách mạng dân tộc dân chủ nhân dân ở miền Nam giữ vai trò quyết định trực tiếp đối với sự nghiệp giải phóng miền Nam khỏi ách thống trị của đế quốc Mỹ và bè lũ tay sai, thực hiện hòa bình thống</w:t>
      </w:r>
      <w:r>
        <w:rPr>
          <w:spacing w:val="-4"/>
        </w:rPr>
        <w:t> </w:t>
      </w:r>
      <w:r>
        <w:rPr/>
        <w:t>nhất</w:t>
      </w:r>
      <w:r>
        <w:rPr>
          <w:spacing w:val="-2"/>
        </w:rPr>
        <w:t> </w:t>
      </w:r>
      <w:r>
        <w:rPr/>
        <w:t>nước</w:t>
      </w:r>
      <w:r>
        <w:rPr>
          <w:spacing w:val="-3"/>
        </w:rPr>
        <w:t> </w:t>
      </w:r>
      <w:r>
        <w:rPr/>
        <w:t>nhà,</w:t>
      </w:r>
      <w:r>
        <w:rPr>
          <w:spacing w:val="-3"/>
        </w:rPr>
        <w:t> </w:t>
      </w:r>
      <w:r>
        <w:rPr/>
        <w:t>hoàn</w:t>
      </w:r>
      <w:r>
        <w:rPr>
          <w:spacing w:val="-2"/>
        </w:rPr>
        <w:t> </w:t>
      </w:r>
      <w:r>
        <w:rPr/>
        <w:t>thành</w:t>
      </w:r>
      <w:r>
        <w:rPr>
          <w:spacing w:val="-2"/>
        </w:rPr>
        <w:t> </w:t>
      </w:r>
      <w:r>
        <w:rPr/>
        <w:t>cách</w:t>
      </w:r>
      <w:r>
        <w:rPr>
          <w:spacing w:val="-2"/>
        </w:rPr>
        <w:t> </w:t>
      </w:r>
      <w:r>
        <w:rPr/>
        <w:t>mạng</w:t>
      </w:r>
      <w:r>
        <w:rPr>
          <w:spacing w:val="-4"/>
        </w:rPr>
        <w:t> </w:t>
      </w:r>
      <w:r>
        <w:rPr/>
        <w:t>dân</w:t>
      </w:r>
      <w:r>
        <w:rPr>
          <w:spacing w:val="-4"/>
        </w:rPr>
        <w:t> </w:t>
      </w:r>
      <w:r>
        <w:rPr/>
        <w:t>tộc</w:t>
      </w:r>
      <w:r>
        <w:rPr>
          <w:spacing w:val="-1"/>
        </w:rPr>
        <w:t> </w:t>
      </w:r>
      <w:r>
        <w:rPr/>
        <w:t>dân</w:t>
      </w:r>
      <w:r>
        <w:rPr>
          <w:spacing w:val="-2"/>
        </w:rPr>
        <w:t> </w:t>
      </w:r>
      <w:r>
        <w:rPr/>
        <w:t>chủ</w:t>
      </w:r>
      <w:r>
        <w:rPr>
          <w:spacing w:val="-4"/>
        </w:rPr>
        <w:t> </w:t>
      </w:r>
      <w:r>
        <w:rPr/>
        <w:t>nhân</w:t>
      </w:r>
      <w:r>
        <w:rPr>
          <w:spacing w:val="-4"/>
        </w:rPr>
        <w:t> </w:t>
      </w:r>
      <w:r>
        <w:rPr/>
        <w:t>dân</w:t>
      </w:r>
      <w:r>
        <w:rPr>
          <w:spacing w:val="-2"/>
        </w:rPr>
        <w:t> </w:t>
      </w:r>
      <w:r>
        <w:rPr/>
        <w:t>trong</w:t>
      </w:r>
      <w:r>
        <w:rPr>
          <w:spacing w:val="-2"/>
        </w:rPr>
        <w:t> </w:t>
      </w:r>
      <w:r>
        <w:rPr/>
        <w:t>cả</w:t>
      </w:r>
      <w:r>
        <w:rPr>
          <w:spacing w:val="-3"/>
        </w:rPr>
        <w:t> </w:t>
      </w:r>
      <w:r>
        <w:rPr/>
        <w:t>nước.</w:t>
      </w:r>
    </w:p>
    <w:p>
      <w:pPr>
        <w:pStyle w:val="BodyText"/>
        <w:spacing w:line="288" w:lineRule="auto" w:before="114"/>
        <w:ind w:right="59"/>
      </w:pPr>
      <w:r>
        <w:rPr>
          <w:i/>
        </w:rPr>
        <w:t>Về hòa bình thống nhất Tổ quốc</w:t>
      </w:r>
      <w:r>
        <w:rPr/>
        <w:t>, Đại hội chủ trương (hay phương châm)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đfíng lên đánh bại chúng, hoàn thành độc lập và thống nhất Tổ quốc.</w:t>
      </w:r>
    </w:p>
    <w:p>
      <w:pPr>
        <w:pStyle w:val="BodyText"/>
        <w:spacing w:line="288" w:lineRule="auto" w:before="115"/>
        <w:ind w:right="58"/>
      </w:pPr>
      <w:r>
        <w:rPr>
          <w:i/>
        </w:rPr>
        <w:t>Về triển vọng của cách mạng</w:t>
      </w:r>
      <w:r>
        <w:rPr/>
        <w:t>, Đại hội nhận định cuộc đấu tranh nhằm thực hiện thống nhất nước nhà là nhiệm vụ thiêng liêng của nhân dân cả nước ta. Đó là một quá trình đấu tranh cách mạng gay go, gian khổ, phfíc tạp và lâu dài chống đế quốc Mỹ và bè lũ tay sai của chúng ở miền Nam. Thắng lợi cuối cùng nhất định thuộc về nhân dân ta, Nam Bắc nhất định sum họp một nhà.</w:t>
      </w:r>
    </w:p>
    <w:p>
      <w:pPr>
        <w:pStyle w:val="BodyText"/>
        <w:spacing w:line="288" w:lineRule="auto" w:before="116"/>
        <w:ind w:right="67"/>
      </w:pPr>
      <w:r>
        <w:rPr/>
        <mc:AlternateContent>
          <mc:Choice Requires="wps">
            <w:drawing>
              <wp:anchor distT="0" distB="0" distL="0" distR="0" allowOverlap="1" layoutInCell="1" locked="0" behindDoc="1" simplePos="0" relativeHeight="487615488">
                <wp:simplePos x="0" y="0"/>
                <wp:positionH relativeFrom="page">
                  <wp:posOffset>1080135</wp:posOffset>
                </wp:positionH>
                <wp:positionV relativeFrom="paragraph">
                  <wp:posOffset>568921</wp:posOffset>
                </wp:positionV>
                <wp:extent cx="1493520" cy="762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1493520" cy="7620"/>
                          <a:chExt cx="1493520" cy="7620"/>
                        </a:xfrm>
                      </wpg:grpSpPr>
                      <wps:wsp>
                        <wps:cNvPr id="179" name="Graphic 179"/>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44.796974pt;width:117.6pt;height:.6pt;mso-position-horizontal-relative:page;mso-position-vertical-relative:paragraph;z-index:-15700992;mso-wrap-distance-left:0;mso-wrap-distance-right:0" id="docshapegroup178" coordorigin="1701,896" coordsize="2352,12">
                <v:rect style="position:absolute;left:1702;top:896;width:2350;height:10" id="docshape179" filled="true" fillcolor="#000000" stroked="false">
                  <v:fill type="solid"/>
                </v:rect>
                <v:rect style="position:absolute;left:1702;top:896;width:2350;height:10" id="docshape180" filled="false" stroked="true" strokeweight=".1pt" strokecolor="#000000">
                  <v:stroke dashstyle="solid"/>
                </v:rect>
                <w10:wrap type="topAndBottom"/>
              </v:group>
            </w:pict>
          </mc:Fallback>
        </mc:AlternateContent>
      </w:r>
      <w:r>
        <w:rPr>
          <w:i/>
        </w:rPr>
        <w:t>Về xây dựng chủ nghĩa xã hội</w:t>
      </w:r>
      <w:r>
        <w:rPr/>
        <w:t>, xuất phát tfi đặc điểm của miền Bắc, trong đó, đặc điểm</w:t>
      </w:r>
      <w:r>
        <w:rPr>
          <w:spacing w:val="11"/>
        </w:rPr>
        <w:t> </w:t>
      </w:r>
      <w:r>
        <w:rPr/>
        <w:t>lớn</w:t>
      </w:r>
      <w:r>
        <w:rPr>
          <w:spacing w:val="11"/>
        </w:rPr>
        <w:t> </w:t>
      </w:r>
      <w:r>
        <w:rPr/>
        <w:t>nhất</w:t>
      </w:r>
      <w:r>
        <w:rPr>
          <w:spacing w:val="13"/>
        </w:rPr>
        <w:t> </w:t>
      </w:r>
      <w:r>
        <w:rPr/>
        <w:t>là</w:t>
      </w:r>
      <w:r>
        <w:rPr>
          <w:spacing w:val="12"/>
        </w:rPr>
        <w:t> </w:t>
      </w:r>
      <w:r>
        <w:rPr/>
        <w:t>tfi</w:t>
      </w:r>
      <w:r>
        <w:rPr>
          <w:spacing w:val="12"/>
        </w:rPr>
        <w:t> </w:t>
      </w:r>
      <w:r>
        <w:rPr/>
        <w:t>một</w:t>
      </w:r>
      <w:r>
        <w:rPr>
          <w:spacing w:val="13"/>
        </w:rPr>
        <w:t> </w:t>
      </w:r>
      <w:r>
        <w:rPr/>
        <w:t>nền</w:t>
      </w:r>
      <w:r>
        <w:rPr>
          <w:spacing w:val="11"/>
        </w:rPr>
        <w:t> </w:t>
      </w:r>
      <w:r>
        <w:rPr/>
        <w:t>kinh</w:t>
      </w:r>
      <w:r>
        <w:rPr>
          <w:spacing w:val="13"/>
        </w:rPr>
        <w:t> </w:t>
      </w:r>
      <w:r>
        <w:rPr/>
        <w:t>tế</w:t>
      </w:r>
      <w:r>
        <w:rPr>
          <w:spacing w:val="12"/>
        </w:rPr>
        <w:t> </w:t>
      </w:r>
      <w:r>
        <w:rPr/>
        <w:t>nông</w:t>
      </w:r>
      <w:r>
        <w:rPr>
          <w:spacing w:val="13"/>
        </w:rPr>
        <w:t> </w:t>
      </w:r>
      <w:r>
        <w:rPr/>
        <w:t>nghiệp</w:t>
      </w:r>
      <w:r>
        <w:rPr>
          <w:spacing w:val="13"/>
        </w:rPr>
        <w:t> </w:t>
      </w:r>
      <w:r>
        <w:rPr/>
        <w:t>lạc</w:t>
      </w:r>
      <w:r>
        <w:rPr>
          <w:spacing w:val="12"/>
        </w:rPr>
        <w:t> </w:t>
      </w:r>
      <w:r>
        <w:rPr/>
        <w:t>hậu</w:t>
      </w:r>
      <w:r>
        <w:rPr>
          <w:spacing w:val="13"/>
        </w:rPr>
        <w:t> </w:t>
      </w:r>
      <w:r>
        <w:rPr/>
        <w:t>tiến</w:t>
      </w:r>
      <w:r>
        <w:rPr>
          <w:spacing w:val="11"/>
        </w:rPr>
        <w:t> </w:t>
      </w:r>
      <w:r>
        <w:rPr/>
        <w:t>thẳng</w:t>
      </w:r>
      <w:r>
        <w:rPr>
          <w:spacing w:val="13"/>
        </w:rPr>
        <w:t> </w:t>
      </w:r>
      <w:r>
        <w:rPr/>
        <w:t>lên</w:t>
      </w:r>
      <w:r>
        <w:rPr>
          <w:spacing w:val="13"/>
        </w:rPr>
        <w:t> </w:t>
      </w:r>
      <w:r>
        <w:rPr/>
        <w:t>chủ</w:t>
      </w:r>
      <w:r>
        <w:rPr>
          <w:spacing w:val="11"/>
        </w:rPr>
        <w:t> </w:t>
      </w:r>
      <w:r>
        <w:rPr/>
        <w:t>nghĩa</w:t>
      </w:r>
      <w:r>
        <w:rPr>
          <w:spacing w:val="14"/>
        </w:rPr>
        <w:t> </w:t>
      </w:r>
      <w:r>
        <w:rPr/>
        <w:t>xã</w:t>
      </w:r>
      <w:r>
        <w:rPr>
          <w:spacing w:val="14"/>
        </w:rPr>
        <w:t> </w:t>
      </w:r>
      <w:r>
        <w:rPr/>
        <w:t>hội</w:t>
      </w:r>
    </w:p>
    <w:p>
      <w:pPr>
        <w:pStyle w:val="ListParagraph"/>
        <w:numPr>
          <w:ilvl w:val="0"/>
          <w:numId w:val="8"/>
        </w:numPr>
        <w:tabs>
          <w:tab w:pos="647" w:val="left" w:leader="none"/>
        </w:tabs>
        <w:spacing w:line="256" w:lineRule="auto" w:before="61" w:after="0"/>
        <w:ind w:left="264" w:right="59" w:firstLine="0"/>
        <w:jc w:val="both"/>
        <w:rPr>
          <w:rFonts w:ascii="Calibri" w:hAnsi="Calibri"/>
          <w:sz w:val="22"/>
        </w:rPr>
      </w:pPr>
      <w:bookmarkStart w:name="_bookmark114" w:id="116"/>
      <w:bookmarkEnd w:id="116"/>
      <w:r>
        <w:rPr>
          <w:rFonts w:ascii="Calibri" w:hAnsi="Calibri"/>
          <w:sz w:val="22"/>
        </w:rPr>
      </w:r>
      <w:r>
        <w:rPr>
          <w:sz w:val="20"/>
        </w:rPr>
        <w:t>Ban</w:t>
      </w:r>
      <w:r>
        <w:rPr>
          <w:spacing w:val="-2"/>
          <w:sz w:val="20"/>
        </w:rPr>
        <w:t> </w:t>
      </w:r>
      <w:r>
        <w:rPr>
          <w:sz w:val="20"/>
        </w:rPr>
        <w:t>Chấp</w:t>
      </w:r>
      <w:r>
        <w:rPr>
          <w:spacing w:val="-2"/>
          <w:sz w:val="20"/>
        </w:rPr>
        <w:t> </w:t>
      </w:r>
      <w:r>
        <w:rPr>
          <w:sz w:val="20"/>
        </w:rPr>
        <w:t>hành</w:t>
      </w:r>
      <w:r>
        <w:rPr>
          <w:spacing w:val="-6"/>
          <w:sz w:val="20"/>
        </w:rPr>
        <w:t> </w:t>
      </w:r>
      <w:r>
        <w:rPr>
          <w:sz w:val="20"/>
        </w:rPr>
        <w:t>Trung</w:t>
      </w:r>
      <w:r>
        <w:rPr>
          <w:spacing w:val="-2"/>
          <w:sz w:val="20"/>
        </w:rPr>
        <w:t> </w:t>
      </w:r>
      <w:r>
        <w:rPr>
          <w:sz w:val="20"/>
        </w:rPr>
        <w:t>ương</w:t>
      </w:r>
      <w:r>
        <w:rPr>
          <w:spacing w:val="-3"/>
          <w:sz w:val="20"/>
        </w:rPr>
        <w:t> </w:t>
      </w:r>
      <w:r>
        <w:rPr>
          <w:sz w:val="20"/>
        </w:rPr>
        <w:t>mới</w:t>
      </w:r>
      <w:r>
        <w:rPr>
          <w:spacing w:val="-3"/>
          <w:sz w:val="20"/>
        </w:rPr>
        <w:t> </w:t>
      </w:r>
      <w:r>
        <w:rPr>
          <w:sz w:val="20"/>
        </w:rPr>
        <w:t>gồm</w:t>
      </w:r>
      <w:r>
        <w:rPr>
          <w:spacing w:val="-1"/>
          <w:sz w:val="20"/>
        </w:rPr>
        <w:t> </w:t>
      </w:r>
      <w:r>
        <w:rPr>
          <w:sz w:val="20"/>
        </w:rPr>
        <w:t>47</w:t>
      </w:r>
      <w:r>
        <w:rPr>
          <w:spacing w:val="-2"/>
          <w:sz w:val="20"/>
        </w:rPr>
        <w:t> </w:t>
      </w:r>
      <w:r>
        <w:rPr>
          <w:sz w:val="20"/>
        </w:rPr>
        <w:t>ủy</w:t>
      </w:r>
      <w:r>
        <w:rPr>
          <w:spacing w:val="-2"/>
          <w:sz w:val="20"/>
        </w:rPr>
        <w:t> </w:t>
      </w:r>
      <w:r>
        <w:rPr>
          <w:sz w:val="20"/>
        </w:rPr>
        <w:t>viên</w:t>
      </w:r>
      <w:r>
        <w:rPr>
          <w:spacing w:val="-2"/>
          <w:sz w:val="20"/>
        </w:rPr>
        <w:t> </w:t>
      </w:r>
      <w:r>
        <w:rPr>
          <w:sz w:val="20"/>
        </w:rPr>
        <w:t>chính</w:t>
      </w:r>
      <w:r>
        <w:rPr>
          <w:spacing w:val="-2"/>
          <w:sz w:val="20"/>
        </w:rPr>
        <w:t> </w:t>
      </w:r>
      <w:r>
        <w:rPr>
          <w:sz w:val="20"/>
        </w:rPr>
        <w:t>thfíc,</w:t>
      </w:r>
      <w:r>
        <w:rPr>
          <w:spacing w:val="-4"/>
          <w:sz w:val="20"/>
        </w:rPr>
        <w:t> </w:t>
      </w:r>
      <w:r>
        <w:rPr>
          <w:sz w:val="20"/>
        </w:rPr>
        <w:t>31</w:t>
      </w:r>
      <w:r>
        <w:rPr>
          <w:spacing w:val="-3"/>
          <w:sz w:val="20"/>
        </w:rPr>
        <w:t> </w:t>
      </w:r>
      <w:r>
        <w:rPr>
          <w:sz w:val="20"/>
        </w:rPr>
        <w:t>ủy</w:t>
      </w:r>
      <w:r>
        <w:rPr>
          <w:spacing w:val="-2"/>
          <w:sz w:val="20"/>
        </w:rPr>
        <w:t> </w:t>
      </w:r>
      <w:r>
        <w:rPr>
          <w:sz w:val="20"/>
        </w:rPr>
        <w:t>viên</w:t>
      </w:r>
      <w:r>
        <w:rPr>
          <w:spacing w:val="-2"/>
          <w:sz w:val="20"/>
        </w:rPr>
        <w:t> </w:t>
      </w:r>
      <w:r>
        <w:rPr>
          <w:sz w:val="20"/>
        </w:rPr>
        <w:t>dự</w:t>
      </w:r>
      <w:r>
        <w:rPr>
          <w:spacing w:val="-4"/>
          <w:sz w:val="20"/>
        </w:rPr>
        <w:t> </w:t>
      </w:r>
      <w:r>
        <w:rPr>
          <w:sz w:val="20"/>
        </w:rPr>
        <w:t>khuyết.</w:t>
      </w:r>
      <w:r>
        <w:rPr>
          <w:spacing w:val="-2"/>
          <w:sz w:val="20"/>
        </w:rPr>
        <w:t> </w:t>
      </w:r>
      <w:r>
        <w:rPr>
          <w:sz w:val="20"/>
        </w:rPr>
        <w:t>Bộ</w:t>
      </w:r>
      <w:r>
        <w:rPr>
          <w:spacing w:val="-2"/>
          <w:sz w:val="20"/>
        </w:rPr>
        <w:t> </w:t>
      </w:r>
      <w:r>
        <w:rPr>
          <w:sz w:val="20"/>
        </w:rPr>
        <w:t>Chính</w:t>
      </w:r>
      <w:r>
        <w:rPr>
          <w:spacing w:val="-3"/>
          <w:sz w:val="20"/>
        </w:rPr>
        <w:t> </w:t>
      </w:r>
      <w:r>
        <w:rPr>
          <w:sz w:val="20"/>
        </w:rPr>
        <w:t>trị</w:t>
      </w:r>
      <w:r>
        <w:rPr>
          <w:spacing w:val="-1"/>
          <w:sz w:val="20"/>
        </w:rPr>
        <w:t> </w:t>
      </w:r>
      <w:r>
        <w:rPr>
          <w:sz w:val="20"/>
        </w:rPr>
        <w:t>gồm</w:t>
      </w:r>
      <w:r>
        <w:rPr>
          <w:spacing w:val="-1"/>
          <w:sz w:val="20"/>
        </w:rPr>
        <w:t> </w:t>
      </w:r>
      <w:r>
        <w:rPr>
          <w:sz w:val="20"/>
        </w:rPr>
        <w:t>11</w:t>
      </w:r>
      <w:r>
        <w:rPr>
          <w:spacing w:val="-2"/>
          <w:sz w:val="20"/>
        </w:rPr>
        <w:t> </w:t>
      </w:r>
      <w:r>
        <w:rPr>
          <w:sz w:val="20"/>
        </w:rPr>
        <w:t>ủy</w:t>
      </w:r>
      <w:r>
        <w:rPr>
          <w:spacing w:val="-3"/>
          <w:sz w:val="20"/>
        </w:rPr>
        <w:t> </w:t>
      </w:r>
      <w:r>
        <w:rPr>
          <w:sz w:val="20"/>
        </w:rPr>
        <w:t>viên chính thfíc, 2 ủy viên dự khuyết. Hồ Chí Minh được bầu lại làm Chủ tịch Đảng, Lê Duẩn được bầu làm Bí thư thfí nhất Ban Chấp hành Trung ương Đảng.</w:t>
      </w:r>
    </w:p>
    <w:p>
      <w:pPr>
        <w:pStyle w:val="ListParagraph"/>
        <w:spacing w:after="0" w:line="256" w:lineRule="auto"/>
        <w:jc w:val="both"/>
        <w:rPr>
          <w:rFonts w:ascii="Calibri" w:hAnsi="Calibri"/>
          <w:sz w:val="22"/>
        </w:rPr>
        <w:sectPr>
          <w:pgSz w:w="12240" w:h="15840"/>
          <w:pgMar w:header="0" w:footer="991" w:top="1060" w:bottom="1180" w:left="1440" w:right="1080"/>
        </w:sectPr>
      </w:pPr>
    </w:p>
    <w:p>
      <w:pPr>
        <w:pStyle w:val="BodyText"/>
        <w:spacing w:line="288" w:lineRule="auto"/>
        <w:ind w:right="52" w:firstLine="0"/>
      </w:pPr>
      <w:r>
        <w:rPr/>
        <w:t>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tfi một nền kinh tế chủ yếu dựa trên sở hữu cá thể về tư liệu sản xuất tiến lên nền kinh tế xã hội chủ nghĩa dựa trên sở hữu toàn dân và sở hữu tập thể, tfi nền sản xuất nhỏ lên sản xuất lớn xã hội chủ nghĩa.</w:t>
      </w:r>
    </w:p>
    <w:p>
      <w:pPr>
        <w:pStyle w:val="BodyText"/>
        <w:spacing w:line="288" w:lineRule="auto" w:before="115"/>
        <w:ind w:right="68"/>
      </w:pPr>
      <w:r>
        <w:rPr/>
        <w:t>Cải tạo xã hội chủ nghĩa và xây dựng chủ nghĩa xã hội về kinh tế được xem là hai mặt của cuộc cách mạng xã hội chủ nghĩa về quan hệ sản xuất, hai mặt này có quan hệ mật thiết, tác động qua lại và thúc đẩy lẫn nhau cùng phát triển. Công nghiệp hóa xã hội chủ nghĩa được xem là nhiệm vụ trung tâm trong suốt thời kỳ quá độ ở nước ta nhằm xây dựng cơ sở vật chất-kỹ thuật của chủ nghĩa xã hội. Cùng với cuộc cách mạng xã hội chủ nghĩa về kinh tế, phải tiến hành cuộc cách mạng tư tưởng và văn hóa, nhằm thay đổi cơ bản đời sống tư tưởng, tinh thần và văn hóa của toàn xã hội phù hợp với chế độ xã hội mới xã hội chủ nghĩa.</w:t>
      </w:r>
    </w:p>
    <w:p>
      <w:pPr>
        <w:pStyle w:val="BodyText"/>
        <w:spacing w:line="288" w:lineRule="auto" w:before="113"/>
        <w:ind w:right="56"/>
      </w:pPr>
      <w:r>
        <w:rPr/>
        <w:t>Tfi những luận điểm đó, Đại hội đã đề ra </w:t>
      </w:r>
      <w:r>
        <w:rPr>
          <w:i/>
        </w:rPr>
        <w:t>đường lối chung </w:t>
      </w:r>
      <w:r>
        <w:rPr/>
        <w:t>trong thời kỳ quá độ lên chủ nghĩa xã hội ở miền Bắc nước ta là</w:t>
      </w:r>
      <w:r>
        <w:rPr>
          <w:i/>
        </w:rPr>
        <w:t>: </w:t>
      </w:r>
      <w:r>
        <w:rPr/>
        <w:t>Đoàn kết toàn dân, phát huy truyền thống yêu nước, lao động cần cù của nhân dân ta và đoàn kết với các nước xã hội chủ nghĩa, đưa miền Bắc tiến nhanh, tiến mạnh, tiến vững chắc lên chủ nghĩa xã hội, xây dựng đời sống ấm no, hạnh phúc ở miền Bắc và củng cố miền Bắc trở thành cơ sở vững mạnh cho cuộc đấu tranh thống nhất nước nhà.</w:t>
      </w:r>
    </w:p>
    <w:p>
      <w:pPr>
        <w:pStyle w:val="BodyText"/>
        <w:spacing w:line="288" w:lineRule="auto" w:before="116"/>
        <w:ind w:right="68"/>
      </w:pPr>
      <w:r>
        <w:rPr/>
        <w:t>Để thực hiện mục tiêu nói trên, phải sfí dụng chính quyền dân chủ nhân dân làm nhiệm vụ lịch sfí của chuyên chính vô sản để thực hiện cải tạo xã hội chủ nghĩa đối với nông nghiệp, thủ công nghiệp, thương nghiệp nhỏ và công thương nghiệp tư bản tư</w:t>
      </w:r>
      <w:r>
        <w:rPr>
          <w:spacing w:val="40"/>
        </w:rPr>
        <w:t> </w:t>
      </w:r>
      <w:r>
        <w:rPr/>
        <w:t>doanh; phát triển thành phần kinh tế quốc doanh; thực hiện công nghiệp hóa xã hội chủ nghĩa bằng cách ưu tiến phát triển công nghiệp nặng một cách hợp lý, đồng thời ra sfíc phát triển nông nghiệp và công nghiệp nhẹ; đẩy mạnh cách mạng xã hội chủ nghĩa về tư tưởng, văn</w:t>
      </w:r>
      <w:r>
        <w:rPr>
          <w:spacing w:val="-1"/>
        </w:rPr>
        <w:t> </w:t>
      </w:r>
      <w:r>
        <w:rPr/>
        <w:t>hóa và kỹ thuật, biến</w:t>
      </w:r>
      <w:r>
        <w:rPr>
          <w:spacing w:val="-1"/>
        </w:rPr>
        <w:t> </w:t>
      </w:r>
      <w:r>
        <w:rPr/>
        <w:t>nước ta thành</w:t>
      </w:r>
      <w:r>
        <w:rPr>
          <w:spacing w:val="-1"/>
        </w:rPr>
        <w:t> </w:t>
      </w:r>
      <w:r>
        <w:rPr/>
        <w:t>một nước xã hội</w:t>
      </w:r>
      <w:r>
        <w:rPr>
          <w:spacing w:val="-1"/>
        </w:rPr>
        <w:t> </w:t>
      </w:r>
      <w:r>
        <w:rPr/>
        <w:t>chủ</w:t>
      </w:r>
      <w:r>
        <w:rPr>
          <w:spacing w:val="-1"/>
        </w:rPr>
        <w:t> </w:t>
      </w:r>
      <w:r>
        <w:rPr/>
        <w:t>nghĩa có</w:t>
      </w:r>
      <w:r>
        <w:rPr>
          <w:spacing w:val="-1"/>
        </w:rPr>
        <w:t> </w:t>
      </w:r>
      <w:r>
        <w:rPr/>
        <w:t>công</w:t>
      </w:r>
      <w:r>
        <w:rPr>
          <w:spacing w:val="-1"/>
        </w:rPr>
        <w:t> </w:t>
      </w:r>
      <w:r>
        <w:rPr/>
        <w:t>nghiệp hiện đại, nông nghiệp hiện đại, văn hóa và khoa học tiên tiến.</w:t>
      </w:r>
    </w:p>
    <w:p>
      <w:pPr>
        <w:spacing w:line="288" w:lineRule="auto" w:before="114"/>
        <w:ind w:left="264" w:right="71" w:firstLine="566"/>
        <w:jc w:val="both"/>
        <w:rPr>
          <w:i/>
          <w:sz w:val="26"/>
        </w:rPr>
      </w:pPr>
      <w:r>
        <w:rPr>
          <w:sz w:val="26"/>
        </w:rPr>
        <w:t>Tuy vẫn còn một số hạn chế trong đường lối cách mạng xã hội chủ nghĩa là nhận thfíc về con đường đi</w:t>
      </w:r>
      <w:r>
        <w:rPr>
          <w:spacing w:val="-2"/>
          <w:sz w:val="26"/>
        </w:rPr>
        <w:t> </w:t>
      </w:r>
      <w:r>
        <w:rPr>
          <w:sz w:val="26"/>
        </w:rPr>
        <w:t>lên chủ nghĩa</w:t>
      </w:r>
      <w:r>
        <w:rPr>
          <w:spacing w:val="-1"/>
          <w:sz w:val="26"/>
        </w:rPr>
        <w:t> </w:t>
      </w:r>
      <w:r>
        <w:rPr>
          <w:sz w:val="26"/>
        </w:rPr>
        <w:t>xã</w:t>
      </w:r>
      <w:r>
        <w:rPr>
          <w:spacing w:val="-1"/>
          <w:sz w:val="26"/>
        </w:rPr>
        <w:t> </w:t>
      </w:r>
      <w:r>
        <w:rPr>
          <w:sz w:val="26"/>
        </w:rPr>
        <w:t>hội</w:t>
      </w:r>
      <w:r>
        <w:rPr>
          <w:spacing w:val="-2"/>
          <w:sz w:val="26"/>
        </w:rPr>
        <w:t> </w:t>
      </w:r>
      <w:r>
        <w:rPr>
          <w:sz w:val="26"/>
        </w:rPr>
        <w:t>còn</w:t>
      </w:r>
      <w:r>
        <w:rPr>
          <w:spacing w:val="-2"/>
          <w:sz w:val="26"/>
        </w:rPr>
        <w:t> </w:t>
      </w:r>
      <w:r>
        <w:rPr>
          <w:sz w:val="26"/>
        </w:rPr>
        <w:t>giản đơn,</w:t>
      </w:r>
      <w:r>
        <w:rPr>
          <w:spacing w:val="-1"/>
          <w:sz w:val="26"/>
        </w:rPr>
        <w:t> </w:t>
      </w:r>
      <w:r>
        <w:rPr>
          <w:sz w:val="26"/>
        </w:rPr>
        <w:t>chưa</w:t>
      </w:r>
      <w:r>
        <w:rPr>
          <w:spacing w:val="-1"/>
          <w:sz w:val="26"/>
        </w:rPr>
        <w:t> </w:t>
      </w:r>
      <w:r>
        <w:rPr>
          <w:sz w:val="26"/>
        </w:rPr>
        <w:t>có dự kiến</w:t>
      </w:r>
      <w:r>
        <w:rPr>
          <w:spacing w:val="-2"/>
          <w:sz w:val="26"/>
        </w:rPr>
        <w:t> </w:t>
      </w:r>
      <w:r>
        <w:rPr>
          <w:sz w:val="26"/>
        </w:rPr>
        <w:t>về chặng đường đầu tiên của thời kỳ quá độ lên chủ nghĩa xã hội; song thành công cơ bản, to lớn nhất của Đại hội lần thfí III của Đảng là đã </w:t>
      </w:r>
      <w:r>
        <w:rPr>
          <w:i/>
          <w:sz w:val="26"/>
        </w:rPr>
        <w:t>hoàn</w:t>
      </w:r>
      <w:r>
        <w:rPr>
          <w:i/>
          <w:spacing w:val="-1"/>
          <w:sz w:val="26"/>
        </w:rPr>
        <w:t> </w:t>
      </w:r>
      <w:r>
        <w:rPr>
          <w:i/>
          <w:sz w:val="26"/>
        </w:rPr>
        <w:t>chỉnh đường lối chiến lược chung của cách mạng Việt Nam trong giai đoạn mới, đường lối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w:t>
      </w:r>
    </w:p>
    <w:p>
      <w:pPr>
        <w:spacing w:after="0" w:line="288" w:lineRule="auto"/>
        <w:jc w:val="both"/>
        <w:rPr>
          <w:i/>
          <w:sz w:val="26"/>
        </w:rPr>
        <w:sectPr>
          <w:pgSz w:w="12240" w:h="15840"/>
          <w:pgMar w:header="0" w:footer="991" w:top="1060" w:bottom="1260" w:left="1440" w:right="1080"/>
        </w:sectPr>
      </w:pPr>
    </w:p>
    <w:p>
      <w:pPr>
        <w:spacing w:before="75"/>
        <w:ind w:left="264" w:right="0" w:firstLine="0"/>
        <w:jc w:val="both"/>
        <w:rPr>
          <w:i/>
          <w:sz w:val="26"/>
        </w:rPr>
      </w:pPr>
      <w:r>
        <w:rPr>
          <w:i/>
          <w:sz w:val="26"/>
        </w:rPr>
        <w:t>mắt</w:t>
      </w:r>
      <w:r>
        <w:rPr>
          <w:i/>
          <w:spacing w:val="-6"/>
          <w:sz w:val="26"/>
        </w:rPr>
        <w:t> </w:t>
      </w:r>
      <w:r>
        <w:rPr>
          <w:i/>
          <w:sz w:val="26"/>
        </w:rPr>
        <w:t>của</w:t>
      </w:r>
      <w:r>
        <w:rPr>
          <w:i/>
          <w:spacing w:val="-3"/>
          <w:sz w:val="26"/>
        </w:rPr>
        <w:t> </w:t>
      </w:r>
      <w:r>
        <w:rPr>
          <w:i/>
          <w:sz w:val="26"/>
        </w:rPr>
        <w:t>cả</w:t>
      </w:r>
      <w:r>
        <w:rPr>
          <w:i/>
          <w:spacing w:val="-1"/>
          <w:sz w:val="26"/>
        </w:rPr>
        <w:t> </w:t>
      </w:r>
      <w:r>
        <w:rPr>
          <w:i/>
          <w:sz w:val="26"/>
        </w:rPr>
        <w:t>nước</w:t>
      </w:r>
      <w:r>
        <w:rPr>
          <w:i/>
          <w:spacing w:val="-2"/>
          <w:sz w:val="26"/>
        </w:rPr>
        <w:t> </w:t>
      </w:r>
      <w:r>
        <w:rPr>
          <w:i/>
          <w:sz w:val="26"/>
        </w:rPr>
        <w:t>là</w:t>
      </w:r>
      <w:r>
        <w:rPr>
          <w:i/>
          <w:spacing w:val="-2"/>
          <w:sz w:val="26"/>
        </w:rPr>
        <w:t> </w:t>
      </w:r>
      <w:r>
        <w:rPr>
          <w:i/>
          <w:sz w:val="26"/>
        </w:rPr>
        <w:t>giải</w:t>
      </w:r>
      <w:r>
        <w:rPr>
          <w:i/>
          <w:spacing w:val="-3"/>
          <w:sz w:val="26"/>
        </w:rPr>
        <w:t> </w:t>
      </w:r>
      <w:r>
        <w:rPr>
          <w:i/>
          <w:sz w:val="26"/>
        </w:rPr>
        <w:t>phóng</w:t>
      </w:r>
      <w:r>
        <w:rPr>
          <w:i/>
          <w:spacing w:val="-1"/>
          <w:sz w:val="26"/>
        </w:rPr>
        <w:t> </w:t>
      </w:r>
      <w:r>
        <w:rPr>
          <w:i/>
          <w:sz w:val="26"/>
        </w:rPr>
        <w:t>miền</w:t>
      </w:r>
      <w:r>
        <w:rPr>
          <w:i/>
          <w:spacing w:val="-3"/>
          <w:sz w:val="26"/>
        </w:rPr>
        <w:t> </w:t>
      </w:r>
      <w:r>
        <w:rPr>
          <w:i/>
          <w:sz w:val="26"/>
        </w:rPr>
        <w:t>Nam, hòa</w:t>
      </w:r>
      <w:r>
        <w:rPr>
          <w:i/>
          <w:spacing w:val="-4"/>
          <w:sz w:val="26"/>
        </w:rPr>
        <w:t> </w:t>
      </w:r>
      <w:r>
        <w:rPr>
          <w:i/>
          <w:sz w:val="26"/>
        </w:rPr>
        <w:t>bình</w:t>
      </w:r>
      <w:r>
        <w:rPr>
          <w:i/>
          <w:spacing w:val="-1"/>
          <w:sz w:val="26"/>
        </w:rPr>
        <w:t> </w:t>
      </w:r>
      <w:r>
        <w:rPr>
          <w:i/>
          <w:sz w:val="26"/>
        </w:rPr>
        <w:t>thống</w:t>
      </w:r>
      <w:r>
        <w:rPr>
          <w:i/>
          <w:spacing w:val="-3"/>
          <w:sz w:val="26"/>
        </w:rPr>
        <w:t> </w:t>
      </w:r>
      <w:r>
        <w:rPr>
          <w:i/>
          <w:sz w:val="26"/>
        </w:rPr>
        <w:t>nhất</w:t>
      </w:r>
      <w:r>
        <w:rPr>
          <w:i/>
          <w:spacing w:val="-1"/>
          <w:sz w:val="26"/>
        </w:rPr>
        <w:t> </w:t>
      </w:r>
      <w:r>
        <w:rPr>
          <w:i/>
          <w:sz w:val="26"/>
        </w:rPr>
        <w:t>Tổ</w:t>
      </w:r>
      <w:r>
        <w:rPr>
          <w:i/>
          <w:spacing w:val="-1"/>
          <w:sz w:val="26"/>
        </w:rPr>
        <w:t> </w:t>
      </w:r>
      <w:r>
        <w:rPr>
          <w:i/>
          <w:spacing w:val="-2"/>
          <w:sz w:val="26"/>
        </w:rPr>
        <w:t>quốc.</w:t>
      </w:r>
    </w:p>
    <w:p>
      <w:pPr>
        <w:pStyle w:val="BodyText"/>
        <w:spacing w:line="288" w:lineRule="auto" w:before="179"/>
        <w:ind w:right="51"/>
      </w:pPr>
      <w:r>
        <w:rPr/>
        <w:t>Đó chính là </w:t>
      </w:r>
      <w:r>
        <w:rPr>
          <w:i/>
        </w:rPr>
        <w:t>đường lối giương cao ngọn cờ độc lập dân tộc và chủ nghĩa xã hội</w:t>
      </w:r>
      <w:r>
        <w:rPr/>
        <w:t>, vfia phù hợp với miền Bắc vfia phù hợp với miền Nam, vfia phù hợp với cả nước Việt Nam vfia phù hợp với tình hình quốc tế, nên đã phát huy và kết hợp được sfíc mạnh của hậu phương và tiền tuyến, sfíc mạnh cả nước và sfíc mạnh của ba dòng thác cách mạng trên thế giới, tranh thủ được sự đồng tình giúp đỡ của cả Liên Xô và</w:t>
      </w:r>
      <w:r>
        <w:rPr>
          <w:spacing w:val="-3"/>
        </w:rPr>
        <w:t> </w:t>
      </w:r>
      <w:r>
        <w:rPr/>
        <w:t>Trung Quốc, do đó tạo ra được sfíc mạnh tổng hợp để dân tộc ta đủ sfíc đánh thắng đế quốc Mỹ xâm lược, giải phóng miền Nam, thống nhất đất nước.</w:t>
      </w:r>
    </w:p>
    <w:p>
      <w:pPr>
        <w:pStyle w:val="BodyText"/>
        <w:spacing w:line="288" w:lineRule="auto" w:before="115"/>
        <w:ind w:right="65"/>
      </w:pPr>
      <w:r>
        <w:rPr/>
        <w:t>Đặt trong bối cảnh Việt Nam và quốc tế, đường lối chung của Đảng còn là sự thể hiện tinh thần độc lập, tự chủ, sáng tạo của Đảng trong việc giải quyết những vấn đề không có tiền lệ lịch sfí, vfia đúng với thực tiễn Việt Nam vfia phù hợp với lợi ích của nhân loại và xu thế thời đại.</w:t>
      </w:r>
    </w:p>
    <w:p>
      <w:pPr>
        <w:pStyle w:val="BodyText"/>
        <w:spacing w:line="288" w:lineRule="auto" w:before="117"/>
        <w:ind w:right="56"/>
      </w:pPr>
      <w:r>
        <w:rPr/>
        <w:t>Trên</w:t>
      </w:r>
      <w:r>
        <w:rPr>
          <w:spacing w:val="-1"/>
        </w:rPr>
        <w:t> </w:t>
      </w:r>
      <w:r>
        <w:rPr/>
        <w:t>cơ</w:t>
      </w:r>
      <w:r>
        <w:rPr>
          <w:spacing w:val="-1"/>
        </w:rPr>
        <w:t> </w:t>
      </w:r>
      <w:r>
        <w:rPr/>
        <w:t>sở</w:t>
      </w:r>
      <w:r>
        <w:rPr>
          <w:spacing w:val="-2"/>
        </w:rPr>
        <w:t> </w:t>
      </w:r>
      <w:r>
        <w:rPr/>
        <w:t>miền</w:t>
      </w:r>
      <w:r>
        <w:rPr>
          <w:spacing w:val="-1"/>
        </w:rPr>
        <w:t> </w:t>
      </w:r>
      <w:r>
        <w:rPr/>
        <w:t>Bắc</w:t>
      </w:r>
      <w:r>
        <w:rPr>
          <w:spacing w:val="-2"/>
        </w:rPr>
        <w:t> </w:t>
      </w:r>
      <w:r>
        <w:rPr/>
        <w:t>đã</w:t>
      </w:r>
      <w:r>
        <w:rPr>
          <w:spacing w:val="-2"/>
        </w:rPr>
        <w:t> </w:t>
      </w:r>
      <w:r>
        <w:rPr/>
        <w:t>hoàn</w:t>
      </w:r>
      <w:r>
        <w:rPr>
          <w:spacing w:val="-1"/>
        </w:rPr>
        <w:t> </w:t>
      </w:r>
      <w:r>
        <w:rPr/>
        <w:t>thành</w:t>
      </w:r>
      <w:r>
        <w:rPr>
          <w:spacing w:val="-1"/>
        </w:rPr>
        <w:t> </w:t>
      </w:r>
      <w:r>
        <w:rPr/>
        <w:t>kế</w:t>
      </w:r>
      <w:r>
        <w:rPr>
          <w:spacing w:val="-2"/>
        </w:rPr>
        <w:t> </w:t>
      </w:r>
      <w:r>
        <w:rPr/>
        <w:t>hoạch</w:t>
      </w:r>
      <w:r>
        <w:rPr>
          <w:spacing w:val="-1"/>
        </w:rPr>
        <w:t> </w:t>
      </w:r>
      <w:r>
        <w:rPr/>
        <w:t>ba</w:t>
      </w:r>
      <w:r>
        <w:rPr>
          <w:spacing w:val="-2"/>
        </w:rPr>
        <w:t> </w:t>
      </w:r>
      <w:r>
        <w:rPr/>
        <w:t>năm</w:t>
      </w:r>
      <w:r>
        <w:rPr>
          <w:spacing w:val="-1"/>
        </w:rPr>
        <w:t> </w:t>
      </w:r>
      <w:r>
        <w:rPr/>
        <w:t>cải</w:t>
      </w:r>
      <w:r>
        <w:rPr>
          <w:spacing w:val="-1"/>
        </w:rPr>
        <w:t> </w:t>
      </w:r>
      <w:r>
        <w:rPr/>
        <w:t>tạo</w:t>
      </w:r>
      <w:r>
        <w:rPr>
          <w:spacing w:val="-3"/>
        </w:rPr>
        <w:t> </w:t>
      </w:r>
      <w:r>
        <w:rPr/>
        <w:t>xã</w:t>
      </w:r>
      <w:r>
        <w:rPr>
          <w:spacing w:val="-2"/>
        </w:rPr>
        <w:t> </w:t>
      </w:r>
      <w:r>
        <w:rPr/>
        <w:t>hội</w:t>
      </w:r>
      <w:r>
        <w:rPr>
          <w:spacing w:val="-1"/>
        </w:rPr>
        <w:t> </w:t>
      </w:r>
      <w:r>
        <w:rPr/>
        <w:t>chủ</w:t>
      </w:r>
      <w:r>
        <w:rPr>
          <w:spacing w:val="-3"/>
        </w:rPr>
        <w:t> </w:t>
      </w:r>
      <w:r>
        <w:rPr/>
        <w:t>nghĩa</w:t>
      </w:r>
      <w:r>
        <w:rPr>
          <w:spacing w:val="-2"/>
        </w:rPr>
        <w:t> </w:t>
      </w:r>
      <w:r>
        <w:rPr/>
        <w:t>(1958- 1960), Đại hội lần thfí III của Đảng đã đề ra và chỉ đạo thực hiện </w:t>
      </w:r>
      <w:r>
        <w:rPr>
          <w:i/>
        </w:rPr>
        <w:t>kế hoạch năm năm lần thứ nhất (1961-1965) </w:t>
      </w:r>
      <w:r>
        <w:rPr/>
        <w:t>nhằm xây dựng bước đầu cơ sở vật chất-kỹ thuật của chủ nghĩa xã hội, thực hiện một bước công nghiệp hóa xã hội chủ nghĩa và hoàn thành công cuộc cải tạo xã hội chủ nghĩa, tiếp tục đưa miền Bắc tiến nhanh, tiến mạnh, tiến vững chắc lên chủ nghĩa xã hội. Mục tiêu, nhiệm vụ cụ thể của kế hoạch 5 năm lần thfí nhất là tiếp tục hoàn thiện quan hệ sản xuất xã hội chủ nghĩa; xây dựng một bước cơ sở vật chất của chủ nghĩa xã</w:t>
      </w:r>
      <w:r>
        <w:rPr>
          <w:spacing w:val="-1"/>
        </w:rPr>
        <w:t> </w:t>
      </w:r>
      <w:r>
        <w:rPr/>
        <w:t>hội;</w:t>
      </w:r>
      <w:r>
        <w:rPr>
          <w:spacing w:val="-2"/>
        </w:rPr>
        <w:t> </w:t>
      </w:r>
      <w:r>
        <w:rPr/>
        <w:t>cải</w:t>
      </w:r>
      <w:r>
        <w:rPr>
          <w:spacing w:val="-2"/>
        </w:rPr>
        <w:t> </w:t>
      </w:r>
      <w:r>
        <w:rPr/>
        <w:t>thiện</w:t>
      </w:r>
      <w:r>
        <w:rPr>
          <w:spacing w:val="-2"/>
        </w:rPr>
        <w:t> </w:t>
      </w:r>
      <w:r>
        <w:rPr/>
        <w:t>đời</w:t>
      </w:r>
      <w:r>
        <w:rPr>
          <w:spacing w:val="-2"/>
        </w:rPr>
        <w:t> </w:t>
      </w:r>
      <w:r>
        <w:rPr/>
        <w:t>sống</w:t>
      </w:r>
      <w:r>
        <w:rPr>
          <w:spacing w:val="-2"/>
        </w:rPr>
        <w:t> </w:t>
      </w:r>
      <w:r>
        <w:rPr/>
        <w:t>nhân</w:t>
      </w:r>
      <w:r>
        <w:rPr>
          <w:spacing w:val="-2"/>
        </w:rPr>
        <w:t> </w:t>
      </w:r>
      <w:r>
        <w:rPr/>
        <w:t>dân;</w:t>
      </w:r>
      <w:r>
        <w:rPr>
          <w:spacing w:val="-2"/>
        </w:rPr>
        <w:t> </w:t>
      </w:r>
      <w:r>
        <w:rPr/>
        <w:t>bảo</w:t>
      </w:r>
      <w:r>
        <w:rPr>
          <w:spacing w:val="-2"/>
        </w:rPr>
        <w:t> </w:t>
      </w:r>
      <w:r>
        <w:rPr/>
        <w:t>đảm</w:t>
      </w:r>
      <w:r>
        <w:rPr>
          <w:spacing w:val="-2"/>
        </w:rPr>
        <w:t> </w:t>
      </w:r>
      <w:r>
        <w:rPr/>
        <w:t>an</w:t>
      </w:r>
      <w:r>
        <w:rPr>
          <w:spacing w:val="-2"/>
        </w:rPr>
        <w:t> </w:t>
      </w:r>
      <w:r>
        <w:rPr/>
        <w:t>ninh quốc</w:t>
      </w:r>
      <w:r>
        <w:rPr>
          <w:spacing w:val="-1"/>
        </w:rPr>
        <w:t> </w:t>
      </w:r>
      <w:r>
        <w:rPr/>
        <w:t>phòng,</w:t>
      </w:r>
      <w:r>
        <w:rPr>
          <w:spacing w:val="-1"/>
        </w:rPr>
        <w:t> </w:t>
      </w:r>
      <w:r>
        <w:rPr/>
        <w:t>làm</w:t>
      </w:r>
      <w:r>
        <w:rPr>
          <w:spacing w:val="-2"/>
        </w:rPr>
        <w:t> </w:t>
      </w:r>
      <w:r>
        <w:rPr/>
        <w:t>hậu</w:t>
      </w:r>
      <w:r>
        <w:rPr>
          <w:spacing w:val="-2"/>
        </w:rPr>
        <w:t> </w:t>
      </w:r>
      <w:r>
        <w:rPr/>
        <w:t>thuẫn</w:t>
      </w:r>
      <w:r>
        <w:rPr>
          <w:spacing w:val="-2"/>
        </w:rPr>
        <w:t> </w:t>
      </w:r>
      <w:r>
        <w:rPr/>
        <w:t>cho</w:t>
      </w:r>
      <w:r>
        <w:rPr>
          <w:spacing w:val="-2"/>
        </w:rPr>
        <w:t> </w:t>
      </w:r>
      <w:r>
        <w:rPr/>
        <w:t>cuộc đấu tranh thống nhất nước nhà.</w:t>
      </w:r>
    </w:p>
    <w:p>
      <w:pPr>
        <w:pStyle w:val="BodyText"/>
        <w:spacing w:line="288" w:lineRule="auto" w:before="113"/>
        <w:ind w:right="58"/>
      </w:pPr>
      <w:r>
        <w:rPr/>
        <w:t>Để thực hiện các mục tiêu, nhiệm vụ đó, Ban Chấp hành Trung ương Đảng đã mở nhiều hội nghị chuyên đề nhằm cụ thể hóa đường lối, đưa nghị quyết của Đảng vào cuộc </w:t>
      </w:r>
      <w:r>
        <w:rPr>
          <w:spacing w:val="-2"/>
        </w:rPr>
        <w:t>sống</w:t>
      </w:r>
      <w:hyperlink w:history="true" w:anchor="_bookmark115">
        <w:r>
          <w:rPr>
            <w:spacing w:val="-2"/>
            <w:vertAlign w:val="superscript"/>
          </w:rPr>
          <w:t>115</w:t>
        </w:r>
      </w:hyperlink>
      <w:r>
        <w:rPr>
          <w:spacing w:val="-2"/>
          <w:vertAlign w:val="baseline"/>
        </w:rPr>
        <w:t>.</w:t>
      </w:r>
    </w:p>
    <w:p>
      <w:pPr>
        <w:pStyle w:val="BodyText"/>
        <w:spacing w:line="288" w:lineRule="auto" w:before="117"/>
        <w:ind w:right="50"/>
      </w:pPr>
      <w:r>
        <w:rPr/>
        <w:t>Trong quá trình thực hiện kế hoạch năm năm lần thfí nhất (1961-1965), nhiều cuộc vận động và phong trào thi đua được triển khai sôi nổi ở các ngành, các giới và các địa phương. Trong nông nghiệp có phong trào thi đua theo gương của Hợp tác xã Đại Phong (Quảng Bình), trong công nghiệp có phong trào thi đua với Nhà máy cơ khí Duyên Hải (Hải Phòng), trong tiểu thủ công nghiệp có phong trào thi đua với Hợp tác xã thủ công nghiệp Thành Công (Thanh Hóa), trong ngành giáo dục có phong trào thi đua học tập Trường cấp II Bắc Lý (Hà Nam), trong quân đội có phong trào thi đua “Ba nhất”. Đặc biệt, phong trào “Mỗi người làm việc bằng hai để đền đáp lại cho đồng bào miền Nam ruột</w:t>
      </w:r>
      <w:r>
        <w:rPr>
          <w:spacing w:val="4"/>
        </w:rPr>
        <w:t> </w:t>
      </w:r>
      <w:r>
        <w:rPr/>
        <w:t>thịt”</w:t>
      </w:r>
      <w:r>
        <w:rPr>
          <w:spacing w:val="5"/>
        </w:rPr>
        <w:t> </w:t>
      </w:r>
      <w:r>
        <w:rPr/>
        <w:t>theo</w:t>
      </w:r>
      <w:r>
        <w:rPr>
          <w:spacing w:val="7"/>
        </w:rPr>
        <w:t> </w:t>
      </w:r>
      <w:r>
        <w:rPr/>
        <w:t>Lời</w:t>
      </w:r>
      <w:r>
        <w:rPr>
          <w:spacing w:val="6"/>
        </w:rPr>
        <w:t> </w:t>
      </w:r>
      <w:r>
        <w:rPr/>
        <w:t>kêu</w:t>
      </w:r>
      <w:r>
        <w:rPr>
          <w:spacing w:val="6"/>
        </w:rPr>
        <w:t> </w:t>
      </w:r>
      <w:r>
        <w:rPr/>
        <w:t>gọi</w:t>
      </w:r>
      <w:r>
        <w:rPr>
          <w:spacing w:val="7"/>
        </w:rPr>
        <w:t> </w:t>
      </w:r>
      <w:r>
        <w:rPr/>
        <w:t>của</w:t>
      </w:r>
      <w:r>
        <w:rPr>
          <w:spacing w:val="14"/>
        </w:rPr>
        <w:t> </w:t>
      </w:r>
      <w:r>
        <w:rPr/>
        <w:t>Hồ</w:t>
      </w:r>
      <w:r>
        <w:rPr>
          <w:spacing w:val="6"/>
        </w:rPr>
        <w:t> </w:t>
      </w:r>
      <w:r>
        <w:rPr/>
        <w:t>Chí</w:t>
      </w:r>
      <w:r>
        <w:rPr>
          <w:spacing w:val="9"/>
        </w:rPr>
        <w:t> </w:t>
      </w:r>
      <w:r>
        <w:rPr/>
        <w:t>Minh</w:t>
      </w:r>
      <w:r>
        <w:rPr>
          <w:spacing w:val="8"/>
        </w:rPr>
        <w:t> </w:t>
      </w:r>
      <w:r>
        <w:rPr/>
        <w:t>tại</w:t>
      </w:r>
      <w:r>
        <w:rPr>
          <w:spacing w:val="7"/>
        </w:rPr>
        <w:t> </w:t>
      </w:r>
      <w:r>
        <w:rPr/>
        <w:t>Hội</w:t>
      </w:r>
      <w:r>
        <w:rPr>
          <w:spacing w:val="7"/>
        </w:rPr>
        <w:t> </w:t>
      </w:r>
      <w:r>
        <w:rPr/>
        <w:t>nghị</w:t>
      </w:r>
      <w:r>
        <w:rPr>
          <w:spacing w:val="6"/>
        </w:rPr>
        <w:t> </w:t>
      </w:r>
      <w:r>
        <w:rPr/>
        <w:t>chính</w:t>
      </w:r>
      <w:r>
        <w:rPr>
          <w:spacing w:val="8"/>
        </w:rPr>
        <w:t> </w:t>
      </w:r>
      <w:r>
        <w:rPr/>
        <w:t>trị</w:t>
      </w:r>
      <w:r>
        <w:rPr>
          <w:spacing w:val="7"/>
        </w:rPr>
        <w:t> </w:t>
      </w:r>
      <w:r>
        <w:rPr/>
        <w:t>đặc</w:t>
      </w:r>
      <w:r>
        <w:rPr>
          <w:spacing w:val="5"/>
        </w:rPr>
        <w:t> </w:t>
      </w:r>
      <w:r>
        <w:rPr/>
        <w:t>biệt</w:t>
      </w:r>
      <w:r>
        <w:rPr>
          <w:spacing w:val="11"/>
        </w:rPr>
        <w:t> </w:t>
      </w:r>
      <w:r>
        <w:rPr/>
        <w:t>tháng</w:t>
      </w:r>
      <w:r>
        <w:rPr>
          <w:spacing w:val="7"/>
        </w:rPr>
        <w:t> </w:t>
      </w:r>
      <w:r>
        <w:rPr/>
        <w:t>3-</w:t>
      </w:r>
      <w:r>
        <w:rPr>
          <w:spacing w:val="-2"/>
        </w:rPr>
        <w:t>1964,</w:t>
      </w:r>
    </w:p>
    <w:p>
      <w:pPr>
        <w:pStyle w:val="BodyText"/>
        <w:spacing w:before="3"/>
        <w:ind w:left="0" w:firstLine="0"/>
        <w:jc w:val="left"/>
        <w:rPr>
          <w:sz w:val="13"/>
        </w:rPr>
      </w:pPr>
      <w:r>
        <w:rPr>
          <w:sz w:val="13"/>
        </w:rPr>
        <mc:AlternateContent>
          <mc:Choice Requires="wps">
            <w:drawing>
              <wp:anchor distT="0" distB="0" distL="0" distR="0" allowOverlap="1" layoutInCell="1" locked="0" behindDoc="1" simplePos="0" relativeHeight="487616000">
                <wp:simplePos x="0" y="0"/>
                <wp:positionH relativeFrom="page">
                  <wp:posOffset>1080135</wp:posOffset>
                </wp:positionH>
                <wp:positionV relativeFrom="paragraph">
                  <wp:posOffset>112649</wp:posOffset>
                </wp:positionV>
                <wp:extent cx="1493520" cy="7620"/>
                <wp:effectExtent l="0" t="0" r="0" b="0"/>
                <wp:wrapTopAndBottom/>
                <wp:docPr id="181" name="Group 181"/>
                <wp:cNvGraphicFramePr>
                  <a:graphicFrameLocks/>
                </wp:cNvGraphicFramePr>
                <a:graphic>
                  <a:graphicData uri="http://schemas.microsoft.com/office/word/2010/wordprocessingGroup">
                    <wpg:wgp>
                      <wpg:cNvPr id="181" name="Group 181"/>
                      <wpg:cNvGrpSpPr/>
                      <wpg:grpSpPr>
                        <a:xfrm>
                          <a:off x="0" y="0"/>
                          <a:ext cx="1493520" cy="7620"/>
                          <a:chExt cx="1493520" cy="7620"/>
                        </a:xfrm>
                      </wpg:grpSpPr>
                      <wps:wsp>
                        <wps:cNvPr id="182" name="Graphic 182"/>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8.87002pt;width:117.6pt;height:.6pt;mso-position-horizontal-relative:page;mso-position-vertical-relative:paragraph;z-index:-15700480;mso-wrap-distance-left:0;mso-wrap-distance-right:0" id="docshapegroup181" coordorigin="1701,177" coordsize="2352,12">
                <v:rect style="position:absolute;left:1702;top:178;width:2350;height:10" id="docshape182" filled="true" fillcolor="#000000" stroked="false">
                  <v:fill type="solid"/>
                </v:rect>
                <v:rect style="position:absolute;left:1702;top:178;width:2350;height:10" id="docshape183" filled="false" stroked="true" strokeweight=".1pt" strokecolor="#000000">
                  <v:stroke dashstyle="solid"/>
                </v:rect>
                <w10:wrap type="topAndBottom"/>
              </v:group>
            </w:pict>
          </mc:Fallback>
        </mc:AlternateContent>
      </w:r>
    </w:p>
    <w:p>
      <w:pPr>
        <w:pStyle w:val="ListParagraph"/>
        <w:numPr>
          <w:ilvl w:val="0"/>
          <w:numId w:val="8"/>
        </w:numPr>
        <w:tabs>
          <w:tab w:pos="652" w:val="left" w:leader="none"/>
        </w:tabs>
        <w:spacing w:line="256" w:lineRule="auto" w:before="61" w:after="0"/>
        <w:ind w:left="264" w:right="54" w:firstLine="0"/>
        <w:jc w:val="both"/>
        <w:rPr>
          <w:rFonts w:ascii="Calibri" w:hAnsi="Calibri"/>
          <w:sz w:val="22"/>
        </w:rPr>
      </w:pPr>
      <w:bookmarkStart w:name="_bookmark115" w:id="117"/>
      <w:bookmarkEnd w:id="117"/>
      <w:r>
        <w:rPr>
          <w:rFonts w:ascii="Calibri" w:hAnsi="Calibri"/>
          <w:sz w:val="22"/>
        </w:rPr>
      </w:r>
      <w:r>
        <w:rPr>
          <w:sz w:val="20"/>
        </w:rPr>
        <w:t>Như</w:t>
      </w:r>
      <w:r>
        <w:rPr>
          <w:spacing w:val="-13"/>
          <w:sz w:val="20"/>
        </w:rPr>
        <w:t> </w:t>
      </w:r>
      <w:r>
        <w:rPr>
          <w:sz w:val="20"/>
        </w:rPr>
        <w:t>Về xây dựng Đảng (Hội nghị lần thfí tư, tháng 4-1961); Về phát triển nông nghiệp (</w:t>
      </w:r>
      <w:r>
        <w:rPr>
          <w:spacing w:val="-13"/>
          <w:sz w:val="20"/>
        </w:rPr>
        <w:t> </w:t>
      </w:r>
      <w:r>
        <w:rPr>
          <w:sz w:val="20"/>
        </w:rPr>
        <w:t>Hội nghị lần thfí năm, tháng 7-1961); Về phát triển công nghiệp (Hội nghị lần thfí bảy, tháng 6-1962); Về kế hoạch nhà nước (Hội nghị tháng 4-1963); Về lưu thông phân phối, giá cả (Hội nghị lần thfí tám tháng 12-1964),...</w:t>
      </w:r>
    </w:p>
    <w:p>
      <w:pPr>
        <w:pStyle w:val="ListParagraph"/>
        <w:spacing w:after="0" w:line="256" w:lineRule="auto"/>
        <w:jc w:val="both"/>
        <w:rPr>
          <w:rFonts w:ascii="Calibri" w:hAnsi="Calibri"/>
          <w:sz w:val="22"/>
        </w:rPr>
        <w:sectPr>
          <w:pgSz w:w="12240" w:h="15840"/>
          <w:pgMar w:header="0" w:footer="991" w:top="1060" w:bottom="1180" w:left="1440" w:right="1080"/>
        </w:sectPr>
      </w:pPr>
    </w:p>
    <w:p>
      <w:pPr>
        <w:pStyle w:val="BodyText"/>
        <w:spacing w:line="288" w:lineRule="auto"/>
        <w:ind w:right="67" w:firstLine="0"/>
      </w:pPr>
      <w:r>
        <w:rPr/>
        <w:t>khi</w:t>
      </w:r>
      <w:r>
        <w:rPr>
          <w:spacing w:val="-3"/>
        </w:rPr>
        <w:t> </w:t>
      </w:r>
      <w:r>
        <w:rPr/>
        <w:t>đế</w:t>
      </w:r>
      <w:r>
        <w:rPr>
          <w:spacing w:val="-2"/>
        </w:rPr>
        <w:t> </w:t>
      </w:r>
      <w:r>
        <w:rPr/>
        <w:t>quốc</w:t>
      </w:r>
      <w:r>
        <w:rPr>
          <w:spacing w:val="-2"/>
        </w:rPr>
        <w:t> </w:t>
      </w:r>
      <w:r>
        <w:rPr/>
        <w:t>Mỹ</w:t>
      </w:r>
      <w:r>
        <w:rPr>
          <w:spacing w:val="-1"/>
        </w:rPr>
        <w:t> </w:t>
      </w:r>
      <w:r>
        <w:rPr/>
        <w:t>mở</w:t>
      </w:r>
      <w:r>
        <w:rPr>
          <w:spacing w:val="-2"/>
        </w:rPr>
        <w:t> </w:t>
      </w:r>
      <w:r>
        <w:rPr/>
        <w:t>rộng</w:t>
      </w:r>
      <w:r>
        <w:rPr>
          <w:spacing w:val="-3"/>
        </w:rPr>
        <w:t> </w:t>
      </w:r>
      <w:r>
        <w:rPr/>
        <w:t>chiến</w:t>
      </w:r>
      <w:r>
        <w:rPr>
          <w:spacing w:val="-3"/>
        </w:rPr>
        <w:t> </w:t>
      </w:r>
      <w:r>
        <w:rPr/>
        <w:t>tranh</w:t>
      </w:r>
      <w:r>
        <w:rPr>
          <w:spacing w:val="-1"/>
        </w:rPr>
        <w:t> </w:t>
      </w:r>
      <w:r>
        <w:rPr/>
        <w:t>ở</w:t>
      </w:r>
      <w:r>
        <w:rPr>
          <w:spacing w:val="-4"/>
        </w:rPr>
        <w:t> </w:t>
      </w:r>
      <w:r>
        <w:rPr/>
        <w:t>miền</w:t>
      </w:r>
      <w:r>
        <w:rPr>
          <w:spacing w:val="-3"/>
        </w:rPr>
        <w:t> </w:t>
      </w:r>
      <w:r>
        <w:rPr/>
        <w:t>Nam,</w:t>
      </w:r>
      <w:r>
        <w:rPr>
          <w:spacing w:val="-4"/>
        </w:rPr>
        <w:t> </w:t>
      </w:r>
      <w:r>
        <w:rPr/>
        <w:t>đã</w:t>
      </w:r>
      <w:r>
        <w:rPr>
          <w:spacing w:val="-2"/>
        </w:rPr>
        <w:t> </w:t>
      </w:r>
      <w:r>
        <w:rPr/>
        <w:t>làm</w:t>
      </w:r>
      <w:r>
        <w:rPr>
          <w:spacing w:val="-3"/>
        </w:rPr>
        <w:t> </w:t>
      </w:r>
      <w:r>
        <w:rPr/>
        <w:t>tăng</w:t>
      </w:r>
      <w:r>
        <w:rPr>
          <w:spacing w:val="-3"/>
        </w:rPr>
        <w:t> </w:t>
      </w:r>
      <w:r>
        <w:rPr/>
        <w:t>thêm</w:t>
      </w:r>
      <w:r>
        <w:rPr>
          <w:spacing w:val="-3"/>
        </w:rPr>
        <w:t> </w:t>
      </w:r>
      <w:r>
        <w:rPr/>
        <w:t>không</w:t>
      </w:r>
      <w:r>
        <w:rPr>
          <w:spacing w:val="-3"/>
        </w:rPr>
        <w:t> </w:t>
      </w:r>
      <w:r>
        <w:rPr/>
        <w:t>khí</w:t>
      </w:r>
      <w:r>
        <w:rPr>
          <w:spacing w:val="-3"/>
        </w:rPr>
        <w:t> </w:t>
      </w:r>
      <w:r>
        <w:rPr/>
        <w:t>phấn</w:t>
      </w:r>
      <w:r>
        <w:rPr>
          <w:spacing w:val="-3"/>
        </w:rPr>
        <w:t> </w:t>
      </w:r>
      <w:r>
        <w:rPr/>
        <w:t>khởi, hăng hái vươn lên hoàn thành Kế hoạch năm năm lần thfí nhất.</w:t>
      </w:r>
    </w:p>
    <w:p>
      <w:pPr>
        <w:pStyle w:val="BodyText"/>
        <w:spacing w:line="288" w:lineRule="auto" w:before="118"/>
        <w:ind w:right="65"/>
      </w:pPr>
      <w:r>
        <w:rPr/>
        <w:t>Kế hoạch này mới thực hiện được hơn bốn năm (tính đến ngày 5-8-1964) thì được chuyển hướng do phải đối phó với chiến tranh phá hoại miền Bắc của đế quốc Mỹ, song những mục tiêu chủ yếu của kế hoạch đã cơ bản hoàn thành.</w:t>
      </w:r>
    </w:p>
    <w:p>
      <w:pPr>
        <w:pStyle w:val="BodyText"/>
        <w:spacing w:line="288" w:lineRule="auto" w:before="118"/>
        <w:ind w:right="64"/>
      </w:pPr>
      <w:r>
        <w:rPr/>
        <w:t>Trong những năm thực hiện kế hoạch 5 năm lần thfí nhất (1961-1965), miền Bắc xã hội chủ nghĩa đã không ngfing tăng cường chi viện cách mạng miền Nam. Tuy đường hành quân và vận tải theo dãy Trường Sơn còn nhiều khó khăn do địch đánh phá và địa hình hiểm trở, nhưng đã trở thành tuyến đường chiến lược huyết mạch nối hậu phương</w:t>
      </w:r>
      <w:r>
        <w:rPr>
          <w:spacing w:val="40"/>
        </w:rPr>
        <w:t> </w:t>
      </w:r>
      <w:r>
        <w:rPr/>
        <w:t>với</w:t>
      </w:r>
      <w:r>
        <w:rPr>
          <w:spacing w:val="-1"/>
        </w:rPr>
        <w:t> </w:t>
      </w:r>
      <w:r>
        <w:rPr/>
        <w:t>chiến</w:t>
      </w:r>
      <w:r>
        <w:rPr>
          <w:spacing w:val="-3"/>
        </w:rPr>
        <w:t> </w:t>
      </w:r>
      <w:r>
        <w:rPr/>
        <w:t>trường,</w:t>
      </w:r>
      <w:r>
        <w:rPr>
          <w:spacing w:val="-2"/>
        </w:rPr>
        <w:t> </w:t>
      </w:r>
      <w:r>
        <w:rPr/>
        <w:t>liên</w:t>
      </w:r>
      <w:r>
        <w:rPr>
          <w:spacing w:val="-3"/>
        </w:rPr>
        <w:t> </w:t>
      </w:r>
      <w:r>
        <w:rPr/>
        <w:t>tục có</w:t>
      </w:r>
      <w:r>
        <w:rPr>
          <w:spacing w:val="-1"/>
        </w:rPr>
        <w:t> </w:t>
      </w:r>
      <w:r>
        <w:rPr/>
        <w:t>các</w:t>
      </w:r>
      <w:r>
        <w:rPr>
          <w:spacing w:val="-2"/>
        </w:rPr>
        <w:t> </w:t>
      </w:r>
      <w:r>
        <w:rPr/>
        <w:t>đoàn</w:t>
      </w:r>
      <w:r>
        <w:rPr>
          <w:spacing w:val="-3"/>
        </w:rPr>
        <w:t> </w:t>
      </w:r>
      <w:r>
        <w:rPr/>
        <w:t>cán</w:t>
      </w:r>
      <w:r>
        <w:rPr>
          <w:spacing w:val="-3"/>
        </w:rPr>
        <w:t> </w:t>
      </w:r>
      <w:r>
        <w:rPr/>
        <w:t>bộ,</w:t>
      </w:r>
      <w:r>
        <w:rPr>
          <w:spacing w:val="-2"/>
        </w:rPr>
        <w:t> </w:t>
      </w:r>
      <w:r>
        <w:rPr/>
        <w:t>chiến</w:t>
      </w:r>
      <w:r>
        <w:rPr>
          <w:spacing w:val="-1"/>
        </w:rPr>
        <w:t> </w:t>
      </w:r>
      <w:r>
        <w:rPr/>
        <w:t>sĩ</w:t>
      </w:r>
      <w:r>
        <w:rPr>
          <w:spacing w:val="-1"/>
        </w:rPr>
        <w:t> </w:t>
      </w:r>
      <w:r>
        <w:rPr/>
        <w:t>cùng</w:t>
      </w:r>
      <w:r>
        <w:rPr>
          <w:spacing w:val="-1"/>
        </w:rPr>
        <w:t> </w:t>
      </w:r>
      <w:r>
        <w:rPr/>
        <w:t>vũ</w:t>
      </w:r>
      <w:r>
        <w:rPr>
          <w:spacing w:val="-1"/>
        </w:rPr>
        <w:t> </w:t>
      </w:r>
      <w:r>
        <w:rPr/>
        <w:t>khí</w:t>
      </w:r>
      <w:r>
        <w:rPr>
          <w:spacing w:val="-3"/>
        </w:rPr>
        <w:t> </w:t>
      </w:r>
      <w:r>
        <w:rPr/>
        <w:t>đạn</w:t>
      </w:r>
      <w:r>
        <w:rPr>
          <w:spacing w:val="-3"/>
        </w:rPr>
        <w:t> </w:t>
      </w:r>
      <w:r>
        <w:rPr/>
        <w:t>dược bí</w:t>
      </w:r>
      <w:r>
        <w:rPr>
          <w:spacing w:val="-3"/>
        </w:rPr>
        <w:t> </w:t>
      </w:r>
      <w:r>
        <w:rPr/>
        <w:t>mật</w:t>
      </w:r>
      <w:r>
        <w:rPr>
          <w:spacing w:val="-1"/>
        </w:rPr>
        <w:t> </w:t>
      </w:r>
      <w:r>
        <w:rPr/>
        <w:t>đi</w:t>
      </w:r>
      <w:r>
        <w:rPr>
          <w:spacing w:val="-3"/>
        </w:rPr>
        <w:t> </w:t>
      </w:r>
      <w:r>
        <w:rPr/>
        <w:t>“B” vào chi viện cách mạng miền Nam. Đường vận tải trên biển đã bất chấp sự ngăn chặn của quân thù và thời tiết hiểm nguy, đã có những chiếc “tàu không số” chở hàng chục tấn vũ khí</w:t>
      </w:r>
      <w:r>
        <w:rPr>
          <w:spacing w:val="-4"/>
        </w:rPr>
        <w:t> </w:t>
      </w:r>
      <w:r>
        <w:rPr/>
        <w:t>tfi</w:t>
      </w:r>
      <w:r>
        <w:rPr>
          <w:spacing w:val="-3"/>
        </w:rPr>
        <w:t> </w:t>
      </w:r>
      <w:r>
        <w:rPr/>
        <w:t>miền</w:t>
      </w:r>
      <w:r>
        <w:rPr>
          <w:spacing w:val="-4"/>
        </w:rPr>
        <w:t> </w:t>
      </w:r>
      <w:r>
        <w:rPr/>
        <w:t>Bắc</w:t>
      </w:r>
      <w:r>
        <w:rPr>
          <w:spacing w:val="-3"/>
        </w:rPr>
        <w:t> </w:t>
      </w:r>
      <w:r>
        <w:rPr/>
        <w:t>vào</w:t>
      </w:r>
      <w:r>
        <w:rPr>
          <w:spacing w:val="-4"/>
        </w:rPr>
        <w:t> </w:t>
      </w:r>
      <w:r>
        <w:rPr/>
        <w:t>tận</w:t>
      </w:r>
      <w:r>
        <w:rPr>
          <w:spacing w:val="-4"/>
        </w:rPr>
        <w:t> </w:t>
      </w:r>
      <w:r>
        <w:rPr/>
        <w:t>các</w:t>
      </w:r>
      <w:r>
        <w:rPr>
          <w:spacing w:val="-3"/>
        </w:rPr>
        <w:t> </w:t>
      </w:r>
      <w:r>
        <w:rPr/>
        <w:t>căn</w:t>
      </w:r>
      <w:r>
        <w:rPr>
          <w:spacing w:val="-4"/>
        </w:rPr>
        <w:t> </w:t>
      </w:r>
      <w:r>
        <w:rPr/>
        <w:t>cfí</w:t>
      </w:r>
      <w:r>
        <w:rPr>
          <w:spacing w:val="-3"/>
        </w:rPr>
        <w:t> </w:t>
      </w:r>
      <w:r>
        <w:rPr/>
        <w:t>ven</w:t>
      </w:r>
      <w:r>
        <w:rPr>
          <w:spacing w:val="-4"/>
        </w:rPr>
        <w:t> </w:t>
      </w:r>
      <w:r>
        <w:rPr/>
        <w:t>biển</w:t>
      </w:r>
      <w:r>
        <w:rPr>
          <w:spacing w:val="-4"/>
        </w:rPr>
        <w:t> </w:t>
      </w:r>
      <w:r>
        <w:rPr/>
        <w:t>Phú</w:t>
      </w:r>
      <w:r>
        <w:rPr>
          <w:spacing w:val="-14"/>
        </w:rPr>
        <w:t> </w:t>
      </w:r>
      <w:r>
        <w:rPr/>
        <w:t>Yên,</w:t>
      </w:r>
      <w:r>
        <w:rPr>
          <w:spacing w:val="-5"/>
        </w:rPr>
        <w:t> </w:t>
      </w:r>
      <w:r>
        <w:rPr/>
        <w:t>Bà</w:t>
      </w:r>
      <w:r>
        <w:rPr>
          <w:spacing w:val="-3"/>
        </w:rPr>
        <w:t> </w:t>
      </w:r>
      <w:r>
        <w:rPr/>
        <w:t>Rịa,</w:t>
      </w:r>
      <w:r>
        <w:rPr>
          <w:spacing w:val="-5"/>
        </w:rPr>
        <w:t> </w:t>
      </w:r>
      <w:r>
        <w:rPr/>
        <w:t>Cà</w:t>
      </w:r>
      <w:r>
        <w:rPr>
          <w:spacing w:val="-3"/>
        </w:rPr>
        <w:t> </w:t>
      </w:r>
      <w:r>
        <w:rPr/>
        <w:t>Mau,…cung</w:t>
      </w:r>
      <w:r>
        <w:rPr>
          <w:spacing w:val="-4"/>
        </w:rPr>
        <w:t> </w:t>
      </w:r>
      <w:r>
        <w:rPr/>
        <w:t>cấp</w:t>
      </w:r>
      <w:r>
        <w:rPr>
          <w:spacing w:val="-4"/>
        </w:rPr>
        <w:t> </w:t>
      </w:r>
      <w:r>
        <w:rPr/>
        <w:t>cho</w:t>
      </w:r>
      <w:r>
        <w:rPr>
          <w:spacing w:val="-4"/>
        </w:rPr>
        <w:t> </w:t>
      </w:r>
      <w:r>
        <w:rPr/>
        <w:t>bộ đội, du kích chiến đấu. Tính chung, năm 1965 số bộ đội tfi miền Bắc được đưa vào miền Nam tăng 9 lần, số vật chất tăng 10 lần so với năm 1961. Đây là một thành công lớn, có ý nghĩa chiến lược của hậu phương miền Bắc với nhiều sự hy sinh anh dũng của cán bộ chiến</w:t>
      </w:r>
      <w:r>
        <w:rPr>
          <w:spacing w:val="-4"/>
        </w:rPr>
        <w:t> </w:t>
      </w:r>
      <w:r>
        <w:rPr/>
        <w:t>sĩ</w:t>
      </w:r>
      <w:r>
        <w:rPr>
          <w:spacing w:val="-6"/>
        </w:rPr>
        <w:t> </w:t>
      </w:r>
      <w:r>
        <w:rPr/>
        <w:t>Quân</w:t>
      </w:r>
      <w:r>
        <w:rPr>
          <w:spacing w:val="-6"/>
        </w:rPr>
        <w:t> </w:t>
      </w:r>
      <w:r>
        <w:rPr/>
        <w:t>đội</w:t>
      </w:r>
      <w:r>
        <w:rPr>
          <w:spacing w:val="-4"/>
        </w:rPr>
        <w:t> </w:t>
      </w:r>
      <w:r>
        <w:rPr/>
        <w:t>nhân</w:t>
      </w:r>
      <w:r>
        <w:rPr>
          <w:spacing w:val="-6"/>
        </w:rPr>
        <w:t> </w:t>
      </w:r>
      <w:r>
        <w:rPr/>
        <w:t>dân</w:t>
      </w:r>
      <w:r>
        <w:rPr>
          <w:spacing w:val="-9"/>
        </w:rPr>
        <w:t> </w:t>
      </w:r>
      <w:r>
        <w:rPr/>
        <w:t>Việt</w:t>
      </w:r>
      <w:r>
        <w:rPr>
          <w:spacing w:val="-4"/>
        </w:rPr>
        <w:t> </w:t>
      </w:r>
      <w:r>
        <w:rPr/>
        <w:t>Nam</w:t>
      </w:r>
      <w:r>
        <w:rPr>
          <w:spacing w:val="-4"/>
        </w:rPr>
        <w:t> </w:t>
      </w:r>
      <w:r>
        <w:rPr/>
        <w:t>trên</w:t>
      </w:r>
      <w:r>
        <w:rPr>
          <w:spacing w:val="-4"/>
        </w:rPr>
        <w:t> </w:t>
      </w:r>
      <w:r>
        <w:rPr/>
        <w:t>biển</w:t>
      </w:r>
      <w:r>
        <w:rPr>
          <w:spacing w:val="-4"/>
        </w:rPr>
        <w:t> </w:t>
      </w:r>
      <w:r>
        <w:rPr/>
        <w:t>Đông</w:t>
      </w:r>
      <w:r>
        <w:rPr>
          <w:spacing w:val="-4"/>
        </w:rPr>
        <w:t> </w:t>
      </w:r>
      <w:r>
        <w:rPr/>
        <w:t>và</w:t>
      </w:r>
      <w:r>
        <w:rPr>
          <w:spacing w:val="-3"/>
        </w:rPr>
        <w:t> </w:t>
      </w:r>
      <w:r>
        <w:rPr/>
        <w:t>dãy</w:t>
      </w:r>
      <w:r>
        <w:rPr>
          <w:spacing w:val="-9"/>
        </w:rPr>
        <w:t> </w:t>
      </w:r>
      <w:r>
        <w:rPr/>
        <w:t>Trường</w:t>
      </w:r>
      <w:r>
        <w:rPr>
          <w:spacing w:val="-6"/>
        </w:rPr>
        <w:t> </w:t>
      </w:r>
      <w:r>
        <w:rPr/>
        <w:t>Sơn</w:t>
      </w:r>
      <w:r>
        <w:rPr>
          <w:spacing w:val="-4"/>
        </w:rPr>
        <w:t> </w:t>
      </w:r>
      <w:r>
        <w:rPr/>
        <w:t>huyền</w:t>
      </w:r>
      <w:r>
        <w:rPr>
          <w:spacing w:val="-6"/>
        </w:rPr>
        <w:t> </w:t>
      </w:r>
      <w:r>
        <w:rPr/>
        <w:t>thoại,</w:t>
      </w:r>
      <w:r>
        <w:rPr>
          <w:spacing w:val="-5"/>
        </w:rPr>
        <w:t> </w:t>
      </w:r>
      <w:r>
        <w:rPr/>
        <w:t>góp phần vào chiến thắng của quân dân miền Nam đánh bại chiến tranh xâm lược thfíc dân mói của đề quốc Mỹ và tay sai giai đoạn 1961-1965….</w:t>
      </w:r>
    </w:p>
    <w:p>
      <w:pPr>
        <w:pStyle w:val="BodyText"/>
        <w:spacing w:line="288" w:lineRule="auto" w:before="109"/>
        <w:ind w:right="65"/>
      </w:pPr>
      <w:r>
        <w:rPr/>
        <w:t>Trải qua 10 năm khôi phục, cải tạo và xây dựng chế độ mới, “miền Bắc nước ta đã tiến những bước dài chưa tfing có trong lịch sfí dân tộc. Đất nước, xã hội, con người đều đổi mới”</w:t>
      </w:r>
      <w:hyperlink w:history="true" w:anchor="_bookmark116">
        <w:r>
          <w:rPr>
            <w:vertAlign w:val="superscript"/>
          </w:rPr>
          <w:t>116</w:t>
        </w:r>
      </w:hyperlink>
      <w:r>
        <w:rPr>
          <w:vertAlign w:val="baseline"/>
        </w:rPr>
        <w:t>. Miền Bắc đã trở thành căn cfí địa vững chắc cho cách mạng cả nước với chế độ chính trị ưu việt, với lực lượng kinh tế và quốc phòng lớn mạnh.</w:t>
      </w:r>
    </w:p>
    <w:p>
      <w:pPr>
        <w:pStyle w:val="BodyText"/>
        <w:spacing w:line="288" w:lineRule="auto" w:before="117"/>
        <w:ind w:right="50"/>
      </w:pPr>
      <w:r>
        <w:rPr>
          <w:i/>
        </w:rPr>
        <w:t>Ở miền Nam</w:t>
      </w:r>
      <w:r>
        <w:rPr/>
        <w:t>, tfi năm 1961, do thất bại trong thực hiện hình thfíc điển hình của chủ nghĩa thực dân mới, đế quốc Mỹ đã chuyển sang thực hiện chiến lược “Chiến tranh đặc biệt”</w:t>
      </w:r>
      <w:r>
        <w:rPr>
          <w:spacing w:val="-5"/>
        </w:rPr>
        <w:t> </w:t>
      </w:r>
      <w:r>
        <w:rPr/>
        <w:t>(Special</w:t>
      </w:r>
      <w:r>
        <w:rPr>
          <w:spacing w:val="-8"/>
        </w:rPr>
        <w:t> </w:t>
      </w:r>
      <w:r>
        <w:rPr/>
        <w:t>War</w:t>
      </w:r>
      <w:r>
        <w:rPr>
          <w:spacing w:val="-4"/>
        </w:rPr>
        <w:t> </w:t>
      </w:r>
      <w:r>
        <w:rPr/>
        <w:t>Strategy),</w:t>
      </w:r>
      <w:r>
        <w:rPr>
          <w:spacing w:val="-5"/>
        </w:rPr>
        <w:t> </w:t>
      </w:r>
      <w:r>
        <w:rPr/>
        <w:t>một</w:t>
      </w:r>
      <w:r>
        <w:rPr>
          <w:spacing w:val="-6"/>
        </w:rPr>
        <w:t> </w:t>
      </w:r>
      <w:r>
        <w:rPr/>
        <w:t>bộ</w:t>
      </w:r>
      <w:r>
        <w:rPr>
          <w:spacing w:val="-4"/>
        </w:rPr>
        <w:t> </w:t>
      </w:r>
      <w:r>
        <w:rPr/>
        <w:t>phận</w:t>
      </w:r>
      <w:r>
        <w:rPr>
          <w:spacing w:val="-6"/>
        </w:rPr>
        <w:t> </w:t>
      </w:r>
      <w:r>
        <w:rPr/>
        <w:t>trong</w:t>
      </w:r>
      <w:r>
        <w:rPr>
          <w:spacing w:val="-6"/>
        </w:rPr>
        <w:t> </w:t>
      </w:r>
      <w:r>
        <w:rPr/>
        <w:t>chiến</w:t>
      </w:r>
      <w:r>
        <w:rPr>
          <w:spacing w:val="-6"/>
        </w:rPr>
        <w:t> </w:t>
      </w:r>
      <w:r>
        <w:rPr/>
        <w:t>lược</w:t>
      </w:r>
      <w:r>
        <w:rPr>
          <w:spacing w:val="-3"/>
        </w:rPr>
        <w:t> </w:t>
      </w:r>
      <w:r>
        <w:rPr/>
        <w:t>toàn</w:t>
      </w:r>
      <w:r>
        <w:rPr>
          <w:spacing w:val="-4"/>
        </w:rPr>
        <w:t> </w:t>
      </w:r>
      <w:r>
        <w:rPr/>
        <w:t>cầu</w:t>
      </w:r>
      <w:r>
        <w:rPr>
          <w:spacing w:val="-4"/>
        </w:rPr>
        <w:t> </w:t>
      </w:r>
      <w:r>
        <w:rPr/>
        <w:t>“Phản</w:t>
      </w:r>
      <w:r>
        <w:rPr>
          <w:spacing w:val="-6"/>
        </w:rPr>
        <w:t> </w:t>
      </w:r>
      <w:r>
        <w:rPr/>
        <w:t>fíng</w:t>
      </w:r>
      <w:r>
        <w:rPr>
          <w:spacing w:val="-6"/>
        </w:rPr>
        <w:t> </w:t>
      </w:r>
      <w:r>
        <w:rPr/>
        <w:t>linh</w:t>
      </w:r>
      <w:r>
        <w:rPr>
          <w:spacing w:val="-4"/>
        </w:rPr>
        <w:t> </w:t>
      </w:r>
      <w:r>
        <w:rPr/>
        <w:t>hoạt”, với</w:t>
      </w:r>
      <w:r>
        <w:rPr>
          <w:spacing w:val="-2"/>
        </w:rPr>
        <w:t> </w:t>
      </w:r>
      <w:r>
        <w:rPr/>
        <w:t>vai</w:t>
      </w:r>
      <w:r>
        <w:rPr>
          <w:spacing w:val="-4"/>
        </w:rPr>
        <w:t> </w:t>
      </w:r>
      <w:r>
        <w:rPr/>
        <w:t>trò</w:t>
      </w:r>
      <w:r>
        <w:rPr>
          <w:spacing w:val="-4"/>
        </w:rPr>
        <w:t> </w:t>
      </w:r>
      <w:r>
        <w:rPr/>
        <w:t>của</w:t>
      </w:r>
      <w:r>
        <w:rPr>
          <w:spacing w:val="-7"/>
        </w:rPr>
        <w:t> </w:t>
      </w:r>
      <w:r>
        <w:rPr/>
        <w:t>Tổng</w:t>
      </w:r>
      <w:r>
        <w:rPr>
          <w:spacing w:val="-2"/>
        </w:rPr>
        <w:t> </w:t>
      </w:r>
      <w:r>
        <w:rPr/>
        <w:t>thống</w:t>
      </w:r>
      <w:r>
        <w:rPr>
          <w:spacing w:val="-4"/>
        </w:rPr>
        <w:t> </w:t>
      </w:r>
      <w:r>
        <w:rPr/>
        <w:t>Mỹ</w:t>
      </w:r>
      <w:r>
        <w:rPr>
          <w:spacing w:val="-2"/>
        </w:rPr>
        <w:t> </w:t>
      </w:r>
      <w:r>
        <w:rPr/>
        <w:t>John</w:t>
      </w:r>
      <w:r>
        <w:rPr>
          <w:spacing w:val="-2"/>
        </w:rPr>
        <w:t> </w:t>
      </w:r>
      <w:r>
        <w:rPr/>
        <w:t>F</w:t>
      </w:r>
      <w:r>
        <w:rPr>
          <w:spacing w:val="-4"/>
        </w:rPr>
        <w:t> </w:t>
      </w:r>
      <w:r>
        <w:rPr/>
        <w:t>Kennedy</w:t>
      </w:r>
      <w:r>
        <w:rPr>
          <w:spacing w:val="-2"/>
        </w:rPr>
        <w:t> </w:t>
      </w:r>
      <w:r>
        <w:rPr/>
        <w:t>(J.</w:t>
      </w:r>
      <w:r>
        <w:rPr>
          <w:spacing w:val="-3"/>
        </w:rPr>
        <w:t> </w:t>
      </w:r>
      <w:r>
        <w:rPr/>
        <w:t>Ken</w:t>
      </w:r>
      <w:r>
        <w:rPr>
          <w:spacing w:val="-4"/>
        </w:rPr>
        <w:t> </w:t>
      </w:r>
      <w:r>
        <w:rPr/>
        <w:t>nơ</w:t>
      </w:r>
      <w:r>
        <w:rPr>
          <w:spacing w:val="-1"/>
        </w:rPr>
        <w:t> </w:t>
      </w:r>
      <w:r>
        <w:rPr/>
        <w:t>dy).</w:t>
      </w:r>
      <w:r>
        <w:rPr>
          <w:spacing w:val="-7"/>
        </w:rPr>
        <w:t> </w:t>
      </w:r>
      <w:r>
        <w:rPr/>
        <w:t>Với</w:t>
      </w:r>
      <w:r>
        <w:rPr>
          <w:spacing w:val="-2"/>
        </w:rPr>
        <w:t> </w:t>
      </w:r>
      <w:r>
        <w:rPr/>
        <w:t>công</w:t>
      </w:r>
      <w:r>
        <w:rPr>
          <w:spacing w:val="-4"/>
        </w:rPr>
        <w:t> </w:t>
      </w:r>
      <w:r>
        <w:rPr/>
        <w:t>thfíc</w:t>
      </w:r>
      <w:r>
        <w:rPr>
          <w:spacing w:val="-3"/>
        </w:rPr>
        <w:t> </w:t>
      </w:r>
      <w:r>
        <w:rPr/>
        <w:t>“cố</w:t>
      </w:r>
      <w:r>
        <w:rPr>
          <w:spacing w:val="-2"/>
        </w:rPr>
        <w:t> </w:t>
      </w:r>
      <w:r>
        <w:rPr/>
        <w:t>vấn,</w:t>
      </w:r>
      <w:r>
        <w:rPr>
          <w:spacing w:val="-3"/>
        </w:rPr>
        <w:t> </w:t>
      </w:r>
      <w:r>
        <w:rPr/>
        <w:t>vũ khí Mỹ và quân chủ lực Việt Nam Cộng hòa”, Mỹ và chính quyền Ngô Đình Diệm triển khai thực hiện kế hoạch bình định miền Nam trong vòng 18 tháng, dự định lập 17.000 ấp chiến lược là “quốc sách”. Chúng đã có hai kế hoạch quân sự-chính trị để thực hiện mục tiêu của chiến tranh đặc biệt là kế hoạch</w:t>
      </w:r>
      <w:r>
        <w:rPr>
          <w:spacing w:val="40"/>
        </w:rPr>
        <w:t> </w:t>
      </w:r>
      <w:r>
        <w:rPr/>
        <w:t>Stalay-Taylo (1961-1963) và L. Johnson – Robert S McNamara (Giôn xơn-Mắc Namara 1964-1965). Chiến thuật quân sự được chúng áp</w:t>
      </w:r>
      <w:r>
        <w:rPr>
          <w:spacing w:val="-2"/>
        </w:rPr>
        <w:t> </w:t>
      </w:r>
      <w:r>
        <w:rPr/>
        <w:t>dụng</w:t>
      </w:r>
      <w:r>
        <w:rPr>
          <w:spacing w:val="-2"/>
        </w:rPr>
        <w:t> </w:t>
      </w:r>
      <w:r>
        <w:rPr/>
        <w:t>là</w:t>
      </w:r>
      <w:r>
        <w:rPr>
          <w:spacing w:val="-3"/>
        </w:rPr>
        <w:t> </w:t>
      </w:r>
      <w:r>
        <w:rPr/>
        <w:t>“trực</w:t>
      </w:r>
      <w:r>
        <w:rPr>
          <w:spacing w:val="-1"/>
        </w:rPr>
        <w:t> </w:t>
      </w:r>
      <w:r>
        <w:rPr/>
        <w:t>thăng</w:t>
      </w:r>
      <w:r>
        <w:rPr>
          <w:spacing w:val="-2"/>
        </w:rPr>
        <w:t> </w:t>
      </w:r>
      <w:r>
        <w:rPr/>
        <w:t>vận”</w:t>
      </w:r>
      <w:r>
        <w:rPr>
          <w:spacing w:val="-1"/>
        </w:rPr>
        <w:t> </w:t>
      </w:r>
      <w:r>
        <w:rPr/>
        <w:t>và</w:t>
      </w:r>
      <w:r>
        <w:rPr>
          <w:spacing w:val="-1"/>
        </w:rPr>
        <w:t> </w:t>
      </w:r>
      <w:r>
        <w:rPr/>
        <w:t>“thiết</w:t>
      </w:r>
      <w:r>
        <w:rPr>
          <w:spacing w:val="-2"/>
        </w:rPr>
        <w:t> </w:t>
      </w:r>
      <w:r>
        <w:rPr/>
        <w:t>xa</w:t>
      </w:r>
      <w:r>
        <w:rPr>
          <w:spacing w:val="-1"/>
        </w:rPr>
        <w:t> </w:t>
      </w:r>
      <w:r>
        <w:rPr/>
        <w:t>vận”...</w:t>
      </w:r>
      <w:r>
        <w:rPr>
          <w:spacing w:val="-1"/>
        </w:rPr>
        <w:t> </w:t>
      </w:r>
      <w:r>
        <w:rPr/>
        <w:t>Âm</w:t>
      </w:r>
      <w:r>
        <w:rPr>
          <w:spacing w:val="-2"/>
        </w:rPr>
        <w:t> </w:t>
      </w:r>
      <w:r>
        <w:rPr/>
        <w:t>mưu,</w:t>
      </w:r>
      <w:r>
        <w:rPr>
          <w:spacing w:val="-1"/>
        </w:rPr>
        <w:t> </w:t>
      </w:r>
      <w:r>
        <w:rPr/>
        <w:t>thủ</w:t>
      </w:r>
      <w:r>
        <w:rPr>
          <w:spacing w:val="-2"/>
        </w:rPr>
        <w:t> </w:t>
      </w:r>
      <w:r>
        <w:rPr/>
        <w:t>đoạn</w:t>
      </w:r>
      <w:r>
        <w:rPr>
          <w:spacing w:val="-2"/>
        </w:rPr>
        <w:t> </w:t>
      </w:r>
      <w:r>
        <w:rPr/>
        <w:t>“chiến</w:t>
      </w:r>
      <w:r>
        <w:rPr>
          <w:spacing w:val="-2"/>
        </w:rPr>
        <w:t> </w:t>
      </w:r>
      <w:r>
        <w:rPr/>
        <w:t>tranh đặc biệt” của Mỹ đã gây cho cách mạng miền Nam nhiều khó khăn, nhất là những năm 1961- 1962.</w:t>
      </w:r>
      <w:r>
        <w:rPr>
          <w:spacing w:val="-2"/>
        </w:rPr>
        <w:t> </w:t>
      </w:r>
      <w:r>
        <w:rPr/>
        <w:t>Tfi ngày 10-8-1961, Mỹ bắt đầu rải chất độc Dieoxin (chất đọc màu da cam) xuống</w:t>
      </w:r>
    </w:p>
    <w:p>
      <w:pPr>
        <w:pStyle w:val="BodyText"/>
        <w:spacing w:before="10"/>
        <w:ind w:left="0" w:firstLine="0"/>
        <w:jc w:val="left"/>
        <w:rPr>
          <w:sz w:val="7"/>
        </w:rPr>
      </w:pPr>
      <w:r>
        <w:rPr>
          <w:sz w:val="7"/>
        </w:rPr>
        <mc:AlternateContent>
          <mc:Choice Requires="wps">
            <w:drawing>
              <wp:anchor distT="0" distB="0" distL="0" distR="0" allowOverlap="1" layoutInCell="1" locked="0" behindDoc="1" simplePos="0" relativeHeight="487616512">
                <wp:simplePos x="0" y="0"/>
                <wp:positionH relativeFrom="page">
                  <wp:posOffset>1080135</wp:posOffset>
                </wp:positionH>
                <wp:positionV relativeFrom="paragraph">
                  <wp:posOffset>73067</wp:posOffset>
                </wp:positionV>
                <wp:extent cx="1493520" cy="7620"/>
                <wp:effectExtent l="0" t="0" r="0" b="0"/>
                <wp:wrapTopAndBottom/>
                <wp:docPr id="184" name="Group 184"/>
                <wp:cNvGraphicFramePr>
                  <a:graphicFrameLocks/>
                </wp:cNvGraphicFramePr>
                <a:graphic>
                  <a:graphicData uri="http://schemas.microsoft.com/office/word/2010/wordprocessingGroup">
                    <wpg:wgp>
                      <wpg:cNvPr id="184" name="Group 184"/>
                      <wpg:cNvGrpSpPr/>
                      <wpg:grpSpPr>
                        <a:xfrm>
                          <a:off x="0" y="0"/>
                          <a:ext cx="1493520" cy="7620"/>
                          <a:chExt cx="1493520" cy="7620"/>
                        </a:xfrm>
                      </wpg:grpSpPr>
                      <wps:wsp>
                        <wps:cNvPr id="185" name="Graphic 18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75332pt;width:117.6pt;height:.6pt;mso-position-horizontal-relative:page;mso-position-vertical-relative:paragraph;z-index:-15699968;mso-wrap-distance-left:0;mso-wrap-distance-right:0" id="docshapegroup184" coordorigin="1701,115" coordsize="2352,12">
                <v:rect style="position:absolute;left:1702;top:116;width:2350;height:10" id="docshape185" filled="true" fillcolor="#000000" stroked="false">
                  <v:fill type="solid"/>
                </v:rect>
                <v:rect style="position:absolute;left:1702;top:116;width:2350;height:10" id="docshape186" filled="false" stroked="true" strokeweight=".1pt" strokecolor="#000000">
                  <v:stroke dashstyle="solid"/>
                </v:rect>
                <w10:wrap type="topAndBottom"/>
              </v:group>
            </w:pict>
          </mc:Fallback>
        </mc:AlternateContent>
      </w:r>
    </w:p>
    <w:p>
      <w:pPr>
        <w:pStyle w:val="ListParagraph"/>
        <w:numPr>
          <w:ilvl w:val="0"/>
          <w:numId w:val="8"/>
        </w:numPr>
        <w:tabs>
          <w:tab w:pos="584" w:val="left" w:leader="none"/>
        </w:tabs>
        <w:spacing w:line="240" w:lineRule="auto" w:before="56" w:after="0"/>
        <w:ind w:left="584" w:right="0" w:hanging="320"/>
        <w:jc w:val="both"/>
        <w:rPr>
          <w:sz w:val="20"/>
        </w:rPr>
      </w:pPr>
      <w:bookmarkStart w:name="_bookmark116" w:id="118"/>
      <w:bookmarkEnd w:id="118"/>
      <w:r>
        <w:rPr>
          <w:sz w:val="20"/>
        </w:rPr>
      </w:r>
      <w:r>
        <w:rPr>
          <w:i/>
          <w:sz w:val="20"/>
        </w:rPr>
        <w:t>Hồ</w:t>
      </w:r>
      <w:r>
        <w:rPr>
          <w:i/>
          <w:spacing w:val="-3"/>
          <w:sz w:val="20"/>
        </w:rPr>
        <w:t> </w:t>
      </w:r>
      <w:r>
        <w:rPr>
          <w:i/>
          <w:sz w:val="20"/>
        </w:rPr>
        <w:t>Chí</w:t>
      </w:r>
      <w:r>
        <w:rPr>
          <w:i/>
          <w:spacing w:val="-3"/>
          <w:sz w:val="20"/>
        </w:rPr>
        <w:t> </w:t>
      </w:r>
      <w:r>
        <w:rPr>
          <w:i/>
          <w:sz w:val="20"/>
        </w:rPr>
        <w:t>Mình</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3"/>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3"/>
          <w:sz w:val="20"/>
        </w:rPr>
        <w:t> </w:t>
      </w:r>
      <w:r>
        <w:rPr>
          <w:sz w:val="20"/>
        </w:rPr>
        <w:t>Nội,</w:t>
      </w:r>
      <w:r>
        <w:rPr>
          <w:spacing w:val="-3"/>
          <w:sz w:val="20"/>
        </w:rPr>
        <w:t> </w:t>
      </w:r>
      <w:r>
        <w:rPr>
          <w:sz w:val="20"/>
        </w:rPr>
        <w:t>2011,</w:t>
      </w:r>
      <w:r>
        <w:rPr>
          <w:spacing w:val="-3"/>
          <w:sz w:val="20"/>
        </w:rPr>
        <w:t> </w:t>
      </w:r>
      <w:r>
        <w:rPr>
          <w:sz w:val="20"/>
        </w:rPr>
        <w:t>tập</w:t>
      </w:r>
      <w:r>
        <w:rPr>
          <w:spacing w:val="-2"/>
          <w:sz w:val="20"/>
        </w:rPr>
        <w:t> </w:t>
      </w:r>
      <w:r>
        <w:rPr>
          <w:sz w:val="20"/>
        </w:rPr>
        <w:t>14,</w:t>
      </w:r>
      <w:r>
        <w:rPr>
          <w:spacing w:val="-3"/>
          <w:sz w:val="20"/>
        </w:rPr>
        <w:t> </w:t>
      </w:r>
      <w:r>
        <w:rPr>
          <w:sz w:val="20"/>
        </w:rPr>
        <w:t>trang</w:t>
      </w:r>
      <w:r>
        <w:rPr>
          <w:spacing w:val="-3"/>
          <w:sz w:val="20"/>
        </w:rPr>
        <w:t> </w:t>
      </w:r>
      <w:r>
        <w:rPr>
          <w:spacing w:val="-4"/>
          <w:sz w:val="20"/>
        </w:rPr>
        <w:t>275.</w:t>
      </w:r>
    </w:p>
    <w:p>
      <w:pPr>
        <w:pStyle w:val="ListParagraph"/>
        <w:spacing w:after="0" w:line="240" w:lineRule="auto"/>
        <w:jc w:val="both"/>
        <w:rPr>
          <w:sz w:val="20"/>
        </w:rPr>
        <w:sectPr>
          <w:pgSz w:w="12240" w:h="15840"/>
          <w:pgMar w:header="0" w:footer="991" w:top="1060" w:bottom="1180" w:left="1440" w:right="1080"/>
        </w:sectPr>
      </w:pPr>
    </w:p>
    <w:p>
      <w:pPr>
        <w:pStyle w:val="BodyText"/>
        <w:ind w:firstLine="0"/>
      </w:pPr>
      <w:r>
        <w:rPr/>
        <w:t>miền</w:t>
      </w:r>
      <w:r>
        <w:rPr>
          <w:spacing w:val="-9"/>
        </w:rPr>
        <w:t> </w:t>
      </w:r>
      <w:r>
        <w:rPr/>
        <w:t>Nam</w:t>
      </w:r>
      <w:r>
        <w:rPr>
          <w:spacing w:val="-13"/>
        </w:rPr>
        <w:t> </w:t>
      </w:r>
      <w:r>
        <w:rPr/>
        <w:t>Việt</w:t>
      </w:r>
      <w:r>
        <w:rPr>
          <w:spacing w:val="-6"/>
        </w:rPr>
        <w:t> </w:t>
      </w:r>
      <w:r>
        <w:rPr>
          <w:spacing w:val="-5"/>
        </w:rPr>
        <w:t>Nam</w:t>
      </w:r>
    </w:p>
    <w:p>
      <w:pPr>
        <w:spacing w:line="288" w:lineRule="auto" w:before="179"/>
        <w:ind w:left="264" w:right="50" w:firstLine="566"/>
        <w:jc w:val="both"/>
        <w:rPr>
          <w:sz w:val="26"/>
        </w:rPr>
      </w:pPr>
      <w:r>
        <w:rPr>
          <w:sz w:val="26"/>
        </w:rPr>
        <w:t>Tháng 1-1961 và tháng 2-1962, các cuộc Hội nghị của Bộ Chính trị Ban Chấp hành Trung ương Đảng đã phân tích, đánh giá tình hình giữa ta và địch ở miền Nam kể tfi sau ngày Đồng khởi. Tfi sự phân tích, đánh giá đúng tình hình, Bộ Chính trị đã ra chỉ thị về “</w:t>
      </w:r>
      <w:r>
        <w:rPr>
          <w:i/>
          <w:sz w:val="26"/>
        </w:rPr>
        <w:t>Phương hướng và nhiệm vụ công tác trước mắt của cách mạng miền Nam</w:t>
      </w:r>
      <w:r>
        <w:rPr>
          <w:sz w:val="26"/>
        </w:rPr>
        <w:t>”. Tinh thần của chỉ thị là </w:t>
      </w:r>
      <w:r>
        <w:rPr>
          <w:i/>
          <w:sz w:val="26"/>
        </w:rPr>
        <w:t>giữ vững thế chiến lược tiến công của cách mạng miền Nam đã giành được từ sau phong trào Đồng khởi,</w:t>
      </w:r>
      <w:r>
        <w:rPr>
          <w:i/>
          <w:spacing w:val="80"/>
          <w:sz w:val="26"/>
        </w:rPr>
        <w:t> </w:t>
      </w:r>
      <w:r>
        <w:rPr>
          <w:sz w:val="26"/>
        </w:rPr>
        <w:t>đưa đấu tranh vũ trang phát triển lên song song với đấu tranh chính trị, tiến công địch trên cả ba vùng chiến lược: đô thị, nông thôn đồng bằng và nông thôn rùng núi, bằng ba mũi giáp công: quân sự, chính trị và binh vận. Trên thực tế, đây là quyết định chuyển cuộc đấu tranh của nhân dân miền Nam</w:t>
      </w:r>
      <w:r>
        <w:rPr>
          <w:spacing w:val="40"/>
          <w:sz w:val="26"/>
        </w:rPr>
        <w:t> </w:t>
      </w:r>
      <w:r>
        <w:rPr>
          <w:i/>
          <w:sz w:val="26"/>
        </w:rPr>
        <w:t>từ khởi nghĩa từng</w:t>
      </w:r>
      <w:r>
        <w:rPr>
          <w:i/>
          <w:spacing w:val="40"/>
          <w:sz w:val="26"/>
        </w:rPr>
        <w:t> </w:t>
      </w:r>
      <w:r>
        <w:rPr>
          <w:i/>
          <w:sz w:val="26"/>
        </w:rPr>
        <w:t>phần sang chiến tranh cách mạng </w:t>
      </w:r>
      <w:r>
        <w:rPr>
          <w:sz w:val="26"/>
        </w:rPr>
        <w:t>và chỉ rõ những nhiệm vụ cụ thể cho cách mạng miền Nam là phải tiêu hao, tiêu diệt lực lượng quân đội Sài Gòn và làm phá sản quốc sách “ấp chiến lược” của địch.</w:t>
      </w:r>
    </w:p>
    <w:p>
      <w:pPr>
        <w:pStyle w:val="BodyText"/>
        <w:spacing w:line="288" w:lineRule="auto" w:before="111"/>
        <w:ind w:right="71"/>
      </w:pPr>
      <w:r>
        <w:rPr/>
        <w:t>Bộ Chính trị nhấn mạnh, do đặc điểm phát triển không đều của cách mạng miền Nam, tương quan lực lượng ở mỗi vùng khác nhau, địa hình hoạt động và tác chiến khác nhau, nên phương châm dấu tranh của ta phải linh hoạt, thích hợp với tfing nơi, tfing lúc cụ thể:</w:t>
      </w:r>
    </w:p>
    <w:p>
      <w:pPr>
        <w:pStyle w:val="BodyText"/>
        <w:spacing w:before="117"/>
        <w:ind w:left="830" w:firstLine="0"/>
      </w:pPr>
      <w:r>
        <w:rPr/>
        <w:t>Vùng</w:t>
      </w:r>
      <w:r>
        <w:rPr>
          <w:spacing w:val="-2"/>
        </w:rPr>
        <w:t> </w:t>
      </w:r>
      <w:r>
        <w:rPr/>
        <w:t>rùng</w:t>
      </w:r>
      <w:r>
        <w:rPr>
          <w:spacing w:val="-1"/>
        </w:rPr>
        <w:t> </w:t>
      </w:r>
      <w:r>
        <w:rPr/>
        <w:t>núi:</w:t>
      </w:r>
      <w:r>
        <w:rPr>
          <w:spacing w:val="-3"/>
        </w:rPr>
        <w:t> </w:t>
      </w:r>
      <w:r>
        <w:rPr/>
        <w:t>Lấy</w:t>
      </w:r>
      <w:r>
        <w:rPr>
          <w:spacing w:val="-1"/>
        </w:rPr>
        <w:t> </w:t>
      </w:r>
      <w:r>
        <w:rPr/>
        <w:t>đấu</w:t>
      </w:r>
      <w:r>
        <w:rPr>
          <w:spacing w:val="-3"/>
        </w:rPr>
        <w:t> </w:t>
      </w:r>
      <w:r>
        <w:rPr/>
        <w:t>tranh</w:t>
      </w:r>
      <w:r>
        <w:rPr>
          <w:spacing w:val="-1"/>
        </w:rPr>
        <w:t> </w:t>
      </w:r>
      <w:r>
        <w:rPr/>
        <w:t>vũ</w:t>
      </w:r>
      <w:r>
        <w:rPr>
          <w:spacing w:val="-3"/>
        </w:rPr>
        <w:t> </w:t>
      </w:r>
      <w:r>
        <w:rPr/>
        <w:t>trang</w:t>
      </w:r>
      <w:r>
        <w:rPr>
          <w:spacing w:val="-1"/>
        </w:rPr>
        <w:t> </w:t>
      </w:r>
      <w:r>
        <w:rPr/>
        <w:t>là</w:t>
      </w:r>
      <w:r>
        <w:rPr>
          <w:spacing w:val="-2"/>
        </w:rPr>
        <w:t> </w:t>
      </w:r>
      <w:r>
        <w:rPr/>
        <w:t>chủ</w:t>
      </w:r>
      <w:r>
        <w:rPr>
          <w:spacing w:val="-3"/>
        </w:rPr>
        <w:t> </w:t>
      </w:r>
      <w:r>
        <w:rPr>
          <w:spacing w:val="-4"/>
        </w:rPr>
        <w:t>yếu.</w:t>
      </w:r>
    </w:p>
    <w:p>
      <w:pPr>
        <w:pStyle w:val="BodyText"/>
        <w:spacing w:line="384" w:lineRule="auto" w:before="179"/>
        <w:ind w:left="830" w:right="361" w:firstLine="0"/>
      </w:pPr>
      <w:r>
        <w:rPr/>
        <w:t>Vùng</w:t>
      </w:r>
      <w:r>
        <w:rPr>
          <w:spacing w:val="-3"/>
        </w:rPr>
        <w:t> </w:t>
      </w:r>
      <w:r>
        <w:rPr/>
        <w:t>nông</w:t>
      </w:r>
      <w:r>
        <w:rPr>
          <w:spacing w:val="-5"/>
        </w:rPr>
        <w:t> </w:t>
      </w:r>
      <w:r>
        <w:rPr/>
        <w:t>thôn</w:t>
      </w:r>
      <w:r>
        <w:rPr>
          <w:spacing w:val="-5"/>
        </w:rPr>
        <w:t> </w:t>
      </w:r>
      <w:r>
        <w:rPr/>
        <w:t>đồng</w:t>
      </w:r>
      <w:r>
        <w:rPr>
          <w:spacing w:val="-3"/>
        </w:rPr>
        <w:t> </w:t>
      </w:r>
      <w:r>
        <w:rPr/>
        <w:t>bằng:</w:t>
      </w:r>
      <w:r>
        <w:rPr>
          <w:spacing w:val="-3"/>
        </w:rPr>
        <w:t> </w:t>
      </w:r>
      <w:r>
        <w:rPr/>
        <w:t>Kết</w:t>
      </w:r>
      <w:r>
        <w:rPr>
          <w:spacing w:val="-5"/>
        </w:rPr>
        <w:t> </w:t>
      </w:r>
      <w:r>
        <w:rPr/>
        <w:t>hợp</w:t>
      </w:r>
      <w:r>
        <w:rPr>
          <w:spacing w:val="-5"/>
        </w:rPr>
        <w:t> </w:t>
      </w:r>
      <w:r>
        <w:rPr/>
        <w:t>hai</w:t>
      </w:r>
      <w:r>
        <w:rPr>
          <w:spacing w:val="-3"/>
        </w:rPr>
        <w:t> </w:t>
      </w:r>
      <w:r>
        <w:rPr/>
        <w:t>hình</w:t>
      </w:r>
      <w:r>
        <w:rPr>
          <w:spacing w:val="-3"/>
        </w:rPr>
        <w:t> </w:t>
      </w:r>
      <w:r>
        <w:rPr/>
        <w:t>thfíc</w:t>
      </w:r>
      <w:r>
        <w:rPr>
          <w:spacing w:val="-4"/>
        </w:rPr>
        <w:t> </w:t>
      </w:r>
      <w:r>
        <w:rPr/>
        <w:t>đấu</w:t>
      </w:r>
      <w:r>
        <w:rPr>
          <w:spacing w:val="-5"/>
        </w:rPr>
        <w:t> </w:t>
      </w:r>
      <w:r>
        <w:rPr/>
        <w:t>tranh</w:t>
      </w:r>
      <w:r>
        <w:rPr>
          <w:spacing w:val="-3"/>
        </w:rPr>
        <w:t> </w:t>
      </w:r>
      <w:r>
        <w:rPr/>
        <w:t>vũ</w:t>
      </w:r>
      <w:r>
        <w:rPr>
          <w:spacing w:val="-5"/>
        </w:rPr>
        <w:t> </w:t>
      </w:r>
      <w:r>
        <w:rPr/>
        <w:t>trang</w:t>
      </w:r>
      <w:r>
        <w:rPr>
          <w:spacing w:val="-3"/>
        </w:rPr>
        <w:t> </w:t>
      </w:r>
      <w:r>
        <w:rPr/>
        <w:t>và</w:t>
      </w:r>
      <w:r>
        <w:rPr>
          <w:spacing w:val="-4"/>
        </w:rPr>
        <w:t> </w:t>
      </w:r>
      <w:r>
        <w:rPr/>
        <w:t>chính</w:t>
      </w:r>
      <w:r>
        <w:rPr>
          <w:spacing w:val="-3"/>
        </w:rPr>
        <w:t> </w:t>
      </w:r>
      <w:r>
        <w:rPr/>
        <w:t>trị. Vùng đô thị: Lấy đấu tranh chính trị là chủ yếu.</w:t>
      </w:r>
    </w:p>
    <w:p>
      <w:pPr>
        <w:pStyle w:val="BodyText"/>
        <w:spacing w:line="288" w:lineRule="auto" w:before="0"/>
        <w:ind w:right="53"/>
      </w:pPr>
      <w:r>
        <w:rPr/>
        <w:t>Để tăng cường sự chỉ đạo của Trung ương Đảng đối với cách mạng miền Nam,</w:t>
      </w:r>
      <w:r>
        <w:rPr>
          <w:spacing w:val="40"/>
        </w:rPr>
        <w:t> </w:t>
      </w:r>
      <w:r>
        <w:rPr/>
        <w:t>tháng 10-1961, Trung ương Cục miền Nam được thành lập, do Nguyễn Văn Linh làm Bí thư. Đảng bộ miền Nam được kiện toàn với hệ thống tổ chfíc thống nhất, tập trung tfi Trung ương Cục đến các chi bộ</w:t>
      </w:r>
      <w:hyperlink w:history="true" w:anchor="_bookmark117">
        <w:r>
          <w:rPr>
            <w:vertAlign w:val="superscript"/>
          </w:rPr>
          <w:t>117</w:t>
        </w:r>
      </w:hyperlink>
      <w:r>
        <w:rPr>
          <w:vertAlign w:val="baseline"/>
        </w:rPr>
        <w:t>. Mặt trận Dân tộc giải phóng miền Nam</w:t>
      </w:r>
      <w:r>
        <w:rPr>
          <w:spacing w:val="-1"/>
          <w:vertAlign w:val="baseline"/>
        </w:rPr>
        <w:t> </w:t>
      </w:r>
      <w:r>
        <w:rPr>
          <w:vertAlign w:val="baseline"/>
        </w:rPr>
        <w:t>Việt Nam còn làm chfíc năng của chính quyền cách mạng. Ngày 15-2-1961, các lực lượng vũ trang ở miền Nam được thống nhất với tên gọi Quân giải phóng miền Nam Việt Nam.</w:t>
      </w:r>
    </w:p>
    <w:p>
      <w:pPr>
        <w:pStyle w:val="BodyText"/>
        <w:spacing w:line="288" w:lineRule="auto" w:before="114"/>
        <w:ind w:right="56"/>
      </w:pPr>
      <w:r>
        <w:rPr/>
        <w:t>Vượt qua khó khăn, cách mạng miền Nam tiếp tục có bước phát triển mới, tiêu biểu là chiến thắng vang dội ở Ấp Bắc (Mỹ Tho). Chiến thắng Ấp Bắc (2-1-1963) đã thể hiện sfíc mạnh và hiệu quả của đấu tranh vũ trang kết hợp với đấu tranh chính trị và binh vận, chống địch càn quét và nổi dậy giành quyền làm chủ.</w:t>
      </w:r>
    </w:p>
    <w:p>
      <w:pPr>
        <w:pStyle w:val="BodyText"/>
        <w:spacing w:line="288" w:lineRule="auto" w:before="117"/>
        <w:ind w:right="57"/>
      </w:pPr>
      <w:r>
        <w:rPr/>
        <w:t>Tfi đầu năm 1963, sau chiến thắng Ấp Bắc, phong trào đấu tranh phá “ấp chiến lược”</w:t>
      </w:r>
      <w:r>
        <w:rPr>
          <w:spacing w:val="-1"/>
        </w:rPr>
        <w:t> </w:t>
      </w:r>
      <w:r>
        <w:rPr/>
        <w:t>phát</w:t>
      </w:r>
      <w:r>
        <w:rPr>
          <w:spacing w:val="-2"/>
        </w:rPr>
        <w:t> </w:t>
      </w:r>
      <w:r>
        <w:rPr/>
        <w:t>triển mạnh mẽ,</w:t>
      </w:r>
      <w:r>
        <w:rPr>
          <w:spacing w:val="-1"/>
        </w:rPr>
        <w:t> </w:t>
      </w:r>
      <w:r>
        <w:rPr/>
        <w:t>với</w:t>
      </w:r>
      <w:r>
        <w:rPr>
          <w:spacing w:val="-2"/>
        </w:rPr>
        <w:t> </w:t>
      </w:r>
      <w:r>
        <w:rPr/>
        <w:t>phương</w:t>
      </w:r>
      <w:r>
        <w:rPr>
          <w:spacing w:val="-2"/>
        </w:rPr>
        <w:t> </w:t>
      </w:r>
      <w:r>
        <w:rPr/>
        <w:t>châm</w:t>
      </w:r>
      <w:r>
        <w:rPr>
          <w:spacing w:val="-2"/>
        </w:rPr>
        <w:t> </w:t>
      </w:r>
      <w:r>
        <w:rPr/>
        <w:t>“bám đất,</w:t>
      </w:r>
      <w:r>
        <w:rPr>
          <w:spacing w:val="-1"/>
        </w:rPr>
        <w:t> </w:t>
      </w:r>
      <w:r>
        <w:rPr/>
        <w:t>bám</w:t>
      </w:r>
      <w:r>
        <w:rPr>
          <w:spacing w:val="-2"/>
        </w:rPr>
        <w:t> </w:t>
      </w:r>
      <w:r>
        <w:rPr/>
        <w:t>làng”,</w:t>
      </w:r>
      <w:r>
        <w:rPr>
          <w:spacing w:val="-1"/>
        </w:rPr>
        <w:t> </w:t>
      </w:r>
      <w:r>
        <w:rPr/>
        <w:t>“một tấc</w:t>
      </w:r>
      <w:r>
        <w:rPr>
          <w:spacing w:val="-1"/>
        </w:rPr>
        <w:t> </w:t>
      </w:r>
      <w:r>
        <w:rPr/>
        <w:t>không đi,</w:t>
      </w:r>
      <w:r>
        <w:rPr>
          <w:spacing w:val="-1"/>
        </w:rPr>
        <w:t> </w:t>
      </w:r>
      <w:r>
        <w:rPr/>
        <w:t>một ly không rời”</w:t>
      </w:r>
      <w:r>
        <w:rPr>
          <w:vertAlign w:val="superscript"/>
        </w:rPr>
        <w:t>118</w:t>
      </w:r>
      <w:r>
        <w:rPr>
          <w:vertAlign w:val="baseline"/>
        </w:rPr>
        <w:t>. Phong trào đấu tranh quân sự và phong trào phá “ấp chiến lược” phát triển</w:t>
      </w:r>
      <w:r>
        <w:rPr>
          <w:spacing w:val="-2"/>
          <w:vertAlign w:val="baseline"/>
        </w:rPr>
        <w:t> </w:t>
      </w:r>
      <w:r>
        <w:rPr>
          <w:vertAlign w:val="baseline"/>
        </w:rPr>
        <w:t>đã</w:t>
      </w:r>
      <w:r>
        <w:rPr>
          <w:spacing w:val="-3"/>
          <w:vertAlign w:val="baseline"/>
        </w:rPr>
        <w:t> </w:t>
      </w:r>
      <w:r>
        <w:rPr>
          <w:vertAlign w:val="baseline"/>
        </w:rPr>
        <w:t>thúc</w:t>
      </w:r>
      <w:r>
        <w:rPr>
          <w:spacing w:val="-1"/>
          <w:vertAlign w:val="baseline"/>
        </w:rPr>
        <w:t> </w:t>
      </w:r>
      <w:r>
        <w:rPr>
          <w:vertAlign w:val="baseline"/>
        </w:rPr>
        <w:t>đẩy</w:t>
      </w:r>
      <w:r>
        <w:rPr>
          <w:spacing w:val="-2"/>
          <w:vertAlign w:val="baseline"/>
        </w:rPr>
        <w:t> </w:t>
      </w:r>
      <w:r>
        <w:rPr>
          <w:vertAlign w:val="baseline"/>
        </w:rPr>
        <w:t>phong</w:t>
      </w:r>
      <w:r>
        <w:rPr>
          <w:spacing w:val="-2"/>
          <w:vertAlign w:val="baseline"/>
        </w:rPr>
        <w:t> </w:t>
      </w:r>
      <w:r>
        <w:rPr>
          <w:vertAlign w:val="baseline"/>
        </w:rPr>
        <w:t>trào</w:t>
      </w:r>
      <w:r>
        <w:rPr>
          <w:spacing w:val="-4"/>
          <w:vertAlign w:val="baseline"/>
        </w:rPr>
        <w:t> </w:t>
      </w:r>
      <w:r>
        <w:rPr>
          <w:vertAlign w:val="baseline"/>
        </w:rPr>
        <w:t>đấu</w:t>
      </w:r>
      <w:r>
        <w:rPr>
          <w:spacing w:val="-4"/>
          <w:vertAlign w:val="baseline"/>
        </w:rPr>
        <w:t> </w:t>
      </w:r>
      <w:r>
        <w:rPr>
          <w:vertAlign w:val="baseline"/>
        </w:rPr>
        <w:t>tranh</w:t>
      </w:r>
      <w:r>
        <w:rPr>
          <w:spacing w:val="-2"/>
          <w:vertAlign w:val="baseline"/>
        </w:rPr>
        <w:t> </w:t>
      </w:r>
      <w:r>
        <w:rPr>
          <w:vertAlign w:val="baseline"/>
        </w:rPr>
        <w:t>chính</w:t>
      </w:r>
      <w:r>
        <w:rPr>
          <w:spacing w:val="-2"/>
          <w:vertAlign w:val="baseline"/>
        </w:rPr>
        <w:t> </w:t>
      </w:r>
      <w:r>
        <w:rPr>
          <w:vertAlign w:val="baseline"/>
        </w:rPr>
        <w:t>trị</w:t>
      </w:r>
      <w:r>
        <w:rPr>
          <w:spacing w:val="-4"/>
          <w:vertAlign w:val="baseline"/>
        </w:rPr>
        <w:t> </w:t>
      </w:r>
      <w:r>
        <w:rPr>
          <w:vertAlign w:val="baseline"/>
        </w:rPr>
        <w:t>ở</w:t>
      </w:r>
      <w:r>
        <w:rPr>
          <w:spacing w:val="-3"/>
          <w:vertAlign w:val="baseline"/>
        </w:rPr>
        <w:t> </w:t>
      </w:r>
      <w:r>
        <w:rPr>
          <w:vertAlign w:val="baseline"/>
        </w:rPr>
        <w:t>các</w:t>
      </w:r>
      <w:r>
        <w:rPr>
          <w:spacing w:val="-1"/>
          <w:vertAlign w:val="baseline"/>
        </w:rPr>
        <w:t> </w:t>
      </w:r>
      <w:r>
        <w:rPr>
          <w:vertAlign w:val="baseline"/>
        </w:rPr>
        <w:t>đô</w:t>
      </w:r>
      <w:r>
        <w:rPr>
          <w:spacing w:val="-4"/>
          <w:vertAlign w:val="baseline"/>
        </w:rPr>
        <w:t> </w:t>
      </w:r>
      <w:r>
        <w:rPr>
          <w:vertAlign w:val="baseline"/>
        </w:rPr>
        <w:t>thị</w:t>
      </w:r>
      <w:r>
        <w:rPr>
          <w:spacing w:val="-4"/>
          <w:vertAlign w:val="baseline"/>
        </w:rPr>
        <w:t> </w:t>
      </w:r>
      <w:r>
        <w:rPr>
          <w:vertAlign w:val="baseline"/>
        </w:rPr>
        <w:t>lên</w:t>
      </w:r>
      <w:r>
        <w:rPr>
          <w:spacing w:val="-4"/>
          <w:vertAlign w:val="baseline"/>
        </w:rPr>
        <w:t> </w:t>
      </w:r>
      <w:r>
        <w:rPr>
          <w:vertAlign w:val="baseline"/>
        </w:rPr>
        <w:t>cao,</w:t>
      </w:r>
      <w:r>
        <w:rPr>
          <w:spacing w:val="-3"/>
          <w:vertAlign w:val="baseline"/>
        </w:rPr>
        <w:t> </w:t>
      </w:r>
      <w:r>
        <w:rPr>
          <w:vertAlign w:val="baseline"/>
        </w:rPr>
        <w:t>lôi</w:t>
      </w:r>
      <w:r>
        <w:rPr>
          <w:spacing w:val="-4"/>
          <w:vertAlign w:val="baseline"/>
        </w:rPr>
        <w:t> </w:t>
      </w:r>
      <w:r>
        <w:rPr>
          <w:vertAlign w:val="baseline"/>
        </w:rPr>
        <w:t>cuốn</w:t>
      </w:r>
      <w:r>
        <w:rPr>
          <w:spacing w:val="-2"/>
          <w:vertAlign w:val="baseline"/>
        </w:rPr>
        <w:t> </w:t>
      </w:r>
      <w:r>
        <w:rPr>
          <w:vertAlign w:val="baseline"/>
        </w:rPr>
        <w:t>đông</w:t>
      </w:r>
      <w:r>
        <w:rPr>
          <w:spacing w:val="-4"/>
          <w:vertAlign w:val="baseline"/>
        </w:rPr>
        <w:t> </w:t>
      </w:r>
      <w:r>
        <w:rPr>
          <w:vertAlign w:val="baseline"/>
        </w:rPr>
        <w:t>đảo</w:t>
      </w:r>
      <w:r>
        <w:rPr>
          <w:spacing w:val="-4"/>
          <w:vertAlign w:val="baseline"/>
        </w:rPr>
        <w:t> </w:t>
      </w:r>
      <w:r>
        <w:rPr>
          <w:vertAlign w:val="baseline"/>
        </w:rPr>
        <w:t>các</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188" name="Group 188"/>
                <wp:cNvGraphicFramePr>
                  <a:graphicFrameLocks/>
                </wp:cNvGraphicFramePr>
                <a:graphic>
                  <a:graphicData uri="http://schemas.microsoft.com/office/word/2010/wordprocessingGroup">
                    <wpg:wgp>
                      <wpg:cNvPr id="188" name="Group 188"/>
                      <wpg:cNvGrpSpPr/>
                      <wpg:grpSpPr>
                        <a:xfrm>
                          <a:off x="0" y="0"/>
                          <a:ext cx="1493520" cy="7620"/>
                          <a:chExt cx="1493520" cy="7620"/>
                        </a:xfrm>
                      </wpg:grpSpPr>
                      <wps:wsp>
                        <wps:cNvPr id="189" name="Graphic 18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188" coordorigin="0,0" coordsize="2352,12">
                <v:rect style="position:absolute;left:1;top:1;width:2350;height:10" id="docshape189" filled="true" fillcolor="#000000" stroked="false">
                  <v:fill type="solid"/>
                </v:rect>
                <v:rect style="position:absolute;left:1;top:1;width:2350;height:10" id="docshape190" filled="false" stroked="true" strokeweight=".1pt" strokecolor="#000000">
                  <v:stroke dashstyle="solid"/>
                </v:rect>
              </v:group>
            </w:pict>
          </mc:Fallback>
        </mc:AlternateContent>
      </w:r>
      <w:r>
        <w:rPr>
          <w:sz w:val="2"/>
        </w:rPr>
      </w:r>
    </w:p>
    <w:p>
      <w:pPr>
        <w:pStyle w:val="ListParagraph"/>
        <w:numPr>
          <w:ilvl w:val="0"/>
          <w:numId w:val="8"/>
        </w:numPr>
        <w:tabs>
          <w:tab w:pos="606" w:val="left" w:leader="none"/>
        </w:tabs>
        <w:spacing w:line="240" w:lineRule="auto" w:before="47" w:after="0"/>
        <w:ind w:left="606" w:right="0" w:hanging="342"/>
        <w:jc w:val="both"/>
        <w:rPr>
          <w:sz w:val="20"/>
        </w:rPr>
      </w:pPr>
      <w:bookmarkStart w:name="_bookmark117" w:id="119"/>
      <w:bookmarkEnd w:id="119"/>
      <w:r>
        <w:rPr>
          <w:sz w:val="20"/>
        </w:rPr>
      </w:r>
      <w:r>
        <w:rPr>
          <w:sz w:val="20"/>
        </w:rPr>
        <w:t>Đảng</w:t>
      </w:r>
      <w:r>
        <w:rPr>
          <w:spacing w:val="-2"/>
          <w:sz w:val="20"/>
        </w:rPr>
        <w:t> </w:t>
      </w:r>
      <w:r>
        <w:rPr>
          <w:sz w:val="20"/>
        </w:rPr>
        <w:t>bộ</w:t>
      </w:r>
      <w:r>
        <w:rPr>
          <w:spacing w:val="-4"/>
          <w:sz w:val="20"/>
        </w:rPr>
        <w:t> </w:t>
      </w:r>
      <w:r>
        <w:rPr>
          <w:sz w:val="20"/>
        </w:rPr>
        <w:t>miền</w:t>
      </w:r>
      <w:r>
        <w:rPr>
          <w:spacing w:val="-2"/>
          <w:sz w:val="20"/>
        </w:rPr>
        <w:t> </w:t>
      </w:r>
      <w:r>
        <w:rPr>
          <w:sz w:val="20"/>
        </w:rPr>
        <w:t>Nam</w:t>
      </w:r>
      <w:r>
        <w:rPr>
          <w:spacing w:val="-2"/>
          <w:sz w:val="20"/>
        </w:rPr>
        <w:t> </w:t>
      </w:r>
      <w:r>
        <w:rPr>
          <w:sz w:val="20"/>
        </w:rPr>
        <w:t>của</w:t>
      </w:r>
      <w:r>
        <w:rPr>
          <w:spacing w:val="-3"/>
          <w:sz w:val="20"/>
        </w:rPr>
        <w:t> </w:t>
      </w:r>
      <w:r>
        <w:rPr>
          <w:sz w:val="20"/>
        </w:rPr>
        <w:t>Đảng</w:t>
      </w:r>
      <w:r>
        <w:rPr>
          <w:spacing w:val="-2"/>
          <w:sz w:val="20"/>
        </w:rPr>
        <w:t> </w:t>
      </w:r>
      <w:r>
        <w:rPr>
          <w:sz w:val="20"/>
        </w:rPr>
        <w:t>có</w:t>
      </w:r>
      <w:r>
        <w:rPr>
          <w:spacing w:val="-2"/>
          <w:sz w:val="20"/>
        </w:rPr>
        <w:t> </w:t>
      </w:r>
      <w:r>
        <w:rPr>
          <w:sz w:val="20"/>
        </w:rPr>
        <w:t>danh</w:t>
      </w:r>
      <w:r>
        <w:rPr>
          <w:spacing w:val="-2"/>
          <w:sz w:val="20"/>
        </w:rPr>
        <w:t> </w:t>
      </w:r>
      <w:r>
        <w:rPr>
          <w:sz w:val="20"/>
        </w:rPr>
        <w:t>nghĩa</w:t>
      </w:r>
      <w:r>
        <w:rPr>
          <w:spacing w:val="-1"/>
          <w:sz w:val="20"/>
        </w:rPr>
        <w:t> </w:t>
      </w:r>
      <w:r>
        <w:rPr>
          <w:sz w:val="20"/>
        </w:rPr>
        <w:t>công</w:t>
      </w:r>
      <w:r>
        <w:rPr>
          <w:spacing w:val="-2"/>
          <w:sz w:val="20"/>
        </w:rPr>
        <w:t> </w:t>
      </w:r>
      <w:r>
        <w:rPr>
          <w:sz w:val="20"/>
        </w:rPr>
        <w:t>khai</w:t>
      </w:r>
      <w:r>
        <w:rPr>
          <w:spacing w:val="-2"/>
          <w:sz w:val="20"/>
        </w:rPr>
        <w:t> </w:t>
      </w:r>
      <w:r>
        <w:rPr>
          <w:sz w:val="20"/>
        </w:rPr>
        <w:t>là </w:t>
      </w:r>
      <w:r>
        <w:rPr>
          <w:i/>
          <w:sz w:val="20"/>
        </w:rPr>
        <w:t>Đảng</w:t>
      </w:r>
      <w:r>
        <w:rPr>
          <w:i/>
          <w:spacing w:val="-1"/>
          <w:sz w:val="20"/>
        </w:rPr>
        <w:t> </w:t>
      </w:r>
      <w:r>
        <w:rPr>
          <w:i/>
          <w:sz w:val="20"/>
        </w:rPr>
        <w:t>Nhân</w:t>
      </w:r>
      <w:r>
        <w:rPr>
          <w:i/>
          <w:spacing w:val="-2"/>
          <w:sz w:val="20"/>
        </w:rPr>
        <w:t> </w:t>
      </w:r>
      <w:r>
        <w:rPr>
          <w:i/>
          <w:sz w:val="20"/>
        </w:rPr>
        <w:t>dân</w:t>
      </w:r>
      <w:r>
        <w:rPr>
          <w:i/>
          <w:spacing w:val="-2"/>
          <w:sz w:val="20"/>
        </w:rPr>
        <w:t> </w:t>
      </w:r>
      <w:r>
        <w:rPr>
          <w:i/>
          <w:sz w:val="20"/>
        </w:rPr>
        <w:t>cách</w:t>
      </w:r>
      <w:r>
        <w:rPr>
          <w:i/>
          <w:spacing w:val="-2"/>
          <w:sz w:val="20"/>
        </w:rPr>
        <w:t> </w:t>
      </w:r>
      <w:r>
        <w:rPr>
          <w:i/>
          <w:sz w:val="20"/>
        </w:rPr>
        <w:t>mạng</w:t>
      </w:r>
      <w:r>
        <w:rPr>
          <w:i/>
          <w:spacing w:val="-2"/>
          <w:sz w:val="20"/>
        </w:rPr>
        <w:t> </w:t>
      </w:r>
      <w:r>
        <w:rPr>
          <w:i/>
          <w:sz w:val="20"/>
        </w:rPr>
        <w:t>miền</w:t>
      </w:r>
      <w:r>
        <w:rPr>
          <w:i/>
          <w:spacing w:val="-1"/>
          <w:sz w:val="20"/>
        </w:rPr>
        <w:t> </w:t>
      </w:r>
      <w:r>
        <w:rPr>
          <w:i/>
          <w:sz w:val="20"/>
        </w:rPr>
        <w:t>Nam</w:t>
      </w:r>
      <w:r>
        <w:rPr>
          <w:i/>
          <w:spacing w:val="-1"/>
          <w:sz w:val="20"/>
        </w:rPr>
        <w:t> </w:t>
      </w:r>
      <w:r>
        <w:rPr>
          <w:i/>
          <w:sz w:val="20"/>
        </w:rPr>
        <w:t>Việt</w:t>
      </w:r>
      <w:r>
        <w:rPr>
          <w:i/>
          <w:spacing w:val="-1"/>
          <w:sz w:val="20"/>
        </w:rPr>
        <w:t> </w:t>
      </w:r>
      <w:r>
        <w:rPr>
          <w:i/>
          <w:spacing w:val="-4"/>
          <w:sz w:val="20"/>
        </w:rPr>
        <w:t>Nam</w:t>
      </w:r>
      <w:r>
        <w:rPr>
          <w:spacing w:val="-4"/>
          <w:sz w:val="20"/>
        </w:rPr>
        <w:t>.</w:t>
      </w:r>
    </w:p>
    <w:p>
      <w:pPr>
        <w:pStyle w:val="ListParagraph"/>
        <w:spacing w:after="0" w:line="240" w:lineRule="auto"/>
        <w:jc w:val="both"/>
        <w:rPr>
          <w:sz w:val="20"/>
        </w:rPr>
        <w:sectPr>
          <w:footerReference w:type="default" r:id="rId16"/>
          <w:pgSz w:w="12240" w:h="15840"/>
          <w:pgMar w:header="0" w:footer="991" w:top="1060" w:bottom="1180" w:left="1440" w:right="1080"/>
        </w:sectPr>
      </w:pPr>
    </w:p>
    <w:p>
      <w:pPr>
        <w:pStyle w:val="BodyText"/>
        <w:spacing w:line="288" w:lineRule="auto"/>
        <w:ind w:right="77" w:firstLine="0"/>
      </w:pPr>
      <w:r>
        <w:rPr/>
        <w:t>tầng lớp nhân dân lao động, trí thfíc, học sinh, sinh viên và các giáo phái tham gia, đặc biệt là phong trào đấu tranh của đồng bào Phật giáo năm 1963.</w:t>
      </w:r>
    </w:p>
    <w:p>
      <w:pPr>
        <w:pStyle w:val="BodyText"/>
        <w:spacing w:line="288" w:lineRule="auto" w:before="118"/>
        <w:ind w:right="49"/>
      </w:pPr>
      <w:r>
        <w:rPr/>
        <w:t>Trước sự lớn mạnh của phong trào cách mạng, nội bộ kẻ địch ngày càng khủng hoảng trầm trọng. Ngày 1-11-1963, dưới sự chỉ đạo của Mỹ, lực lượng quân đảo chính đã giết</w:t>
      </w:r>
      <w:r>
        <w:rPr>
          <w:spacing w:val="-3"/>
        </w:rPr>
        <w:t> </w:t>
      </w:r>
      <w:r>
        <w:rPr/>
        <w:t>chết</w:t>
      </w:r>
      <w:r>
        <w:rPr>
          <w:spacing w:val="-7"/>
        </w:rPr>
        <w:t> </w:t>
      </w:r>
      <w:r>
        <w:rPr/>
        <w:t>Tổng</w:t>
      </w:r>
      <w:r>
        <w:rPr>
          <w:spacing w:val="-1"/>
        </w:rPr>
        <w:t> </w:t>
      </w:r>
      <w:r>
        <w:rPr/>
        <w:t>thống</w:t>
      </w:r>
      <w:r>
        <w:rPr>
          <w:spacing w:val="-3"/>
        </w:rPr>
        <w:t> </w:t>
      </w:r>
      <w:r>
        <w:rPr/>
        <w:t>chính</w:t>
      </w:r>
      <w:r>
        <w:rPr>
          <w:spacing w:val="-1"/>
        </w:rPr>
        <w:t> </w:t>
      </w:r>
      <w:r>
        <w:rPr/>
        <w:t>quyền</w:t>
      </w:r>
      <w:r>
        <w:rPr>
          <w:spacing w:val="-3"/>
        </w:rPr>
        <w:t> </w:t>
      </w:r>
      <w:r>
        <w:rPr/>
        <w:t>Sài</w:t>
      </w:r>
      <w:r>
        <w:rPr>
          <w:spacing w:val="-1"/>
        </w:rPr>
        <w:t> </w:t>
      </w:r>
      <w:r>
        <w:rPr/>
        <w:t>Gòn</w:t>
      </w:r>
      <w:r>
        <w:rPr>
          <w:spacing w:val="-1"/>
        </w:rPr>
        <w:t> </w:t>
      </w:r>
      <w:r>
        <w:rPr/>
        <w:t>Ngô</w:t>
      </w:r>
      <w:r>
        <w:rPr>
          <w:spacing w:val="-3"/>
        </w:rPr>
        <w:t> </w:t>
      </w:r>
      <w:r>
        <w:rPr/>
        <w:t>Đình Diệm,</w:t>
      </w:r>
      <w:r>
        <w:rPr>
          <w:spacing w:val="-2"/>
        </w:rPr>
        <w:t> </w:t>
      </w:r>
      <w:r>
        <w:rPr/>
        <w:t>và Cố</w:t>
      </w:r>
      <w:r>
        <w:rPr>
          <w:spacing w:val="-1"/>
        </w:rPr>
        <w:t> </w:t>
      </w:r>
      <w:r>
        <w:rPr/>
        <w:t>vấn</w:t>
      </w:r>
      <w:r>
        <w:rPr>
          <w:spacing w:val="-3"/>
        </w:rPr>
        <w:t> </w:t>
      </w:r>
      <w:r>
        <w:rPr/>
        <w:t>Ngô</w:t>
      </w:r>
      <w:r>
        <w:rPr>
          <w:spacing w:val="-1"/>
        </w:rPr>
        <w:t> </w:t>
      </w:r>
      <w:r>
        <w:rPr/>
        <w:t>Đình</w:t>
      </w:r>
      <w:r>
        <w:rPr>
          <w:spacing w:val="-1"/>
        </w:rPr>
        <w:t> </w:t>
      </w:r>
      <w:r>
        <w:rPr/>
        <w:t>Nhu.</w:t>
      </w:r>
      <w:r>
        <w:rPr>
          <w:spacing w:val="-1"/>
        </w:rPr>
        <w:t> </w:t>
      </w:r>
      <w:r>
        <w:rPr/>
        <w:t>Tfi tháng 11-1963 đến tháng 6-1965 đã diễn ra 10 cuộc đảo chính quân sự nhằm lật đổ lẫn nhau trong nội bộ chính quyền Sài Gòn.</w:t>
      </w:r>
    </w:p>
    <w:p>
      <w:pPr>
        <w:pStyle w:val="BodyText"/>
        <w:spacing w:line="288" w:lineRule="auto" w:before="117"/>
        <w:ind w:right="60"/>
      </w:pPr>
      <w:r>
        <w:rPr/>
        <w:t>Tháng 12-1963, Trung ương Đảng họp Hội nghị lần thfí 9, xác định những vấn đề quan trọng về đường lối cách mạng miền Nam và đường lối đoàn kết quốc tế của Đảng. Nghị quyết</w:t>
      </w:r>
      <w:r>
        <w:rPr>
          <w:spacing w:val="-4"/>
        </w:rPr>
        <w:t> </w:t>
      </w:r>
      <w:r>
        <w:rPr/>
        <w:t>Trung ương lần thfí 9 đã xác định “đấu tranh vũ trang đóng vai trò quyết định trực tiếp” thắng lợi trên chiến trường.</w:t>
      </w:r>
    </w:p>
    <w:p>
      <w:pPr>
        <w:pStyle w:val="BodyText"/>
        <w:spacing w:line="288" w:lineRule="auto" w:before="117"/>
        <w:ind w:right="50"/>
      </w:pPr>
      <w:r>
        <w:rPr/>
        <w:t>Được sự chi viện tích cực của miền Bắc, quân và dân miền Nam đã mở nhiều chiến dịch với hàng trăm trận đánh lớn nhỏ trên khắp các chiến trường, như ở An Lão, Đèo Nhông-Dương Liễu, Việt An, Ba Gia (Khu V và khu vực Tây Nguyên, Trị Thiên), Bình Giã,</w:t>
      </w:r>
      <w:r>
        <w:rPr>
          <w:spacing w:val="-2"/>
        </w:rPr>
        <w:t> </w:t>
      </w:r>
      <w:r>
        <w:rPr/>
        <w:t>Đồng</w:t>
      </w:r>
      <w:r>
        <w:rPr>
          <w:spacing w:val="-1"/>
        </w:rPr>
        <w:t> </w:t>
      </w:r>
      <w:r>
        <w:rPr/>
        <w:t>Xoài</w:t>
      </w:r>
      <w:r>
        <w:rPr>
          <w:spacing w:val="-1"/>
        </w:rPr>
        <w:t> </w:t>
      </w:r>
      <w:r>
        <w:rPr/>
        <w:t>(Nam</w:t>
      </w:r>
      <w:r>
        <w:rPr>
          <w:spacing w:val="-3"/>
        </w:rPr>
        <w:t> </w:t>
      </w:r>
      <w:r>
        <w:rPr/>
        <w:t>Bộ). Chiến</w:t>
      </w:r>
      <w:r>
        <w:rPr>
          <w:spacing w:val="-3"/>
        </w:rPr>
        <w:t> </w:t>
      </w:r>
      <w:r>
        <w:rPr/>
        <w:t>thắng</w:t>
      </w:r>
      <w:r>
        <w:rPr>
          <w:spacing w:val="-3"/>
        </w:rPr>
        <w:t> </w:t>
      </w:r>
      <w:r>
        <w:rPr/>
        <w:t>Bình</w:t>
      </w:r>
      <w:r>
        <w:rPr>
          <w:spacing w:val="-3"/>
        </w:rPr>
        <w:t> </w:t>
      </w:r>
      <w:r>
        <w:rPr/>
        <w:t>Giã</w:t>
      </w:r>
      <w:r>
        <w:rPr>
          <w:spacing w:val="-2"/>
        </w:rPr>
        <w:t> </w:t>
      </w:r>
      <w:r>
        <w:rPr/>
        <w:t>(12-1964),</w:t>
      </w:r>
      <w:r>
        <w:rPr>
          <w:spacing w:val="-4"/>
        </w:rPr>
        <w:t> </w:t>
      </w:r>
      <w:r>
        <w:rPr/>
        <w:t>Ba</w:t>
      </w:r>
      <w:r>
        <w:rPr>
          <w:spacing w:val="-2"/>
        </w:rPr>
        <w:t> </w:t>
      </w:r>
      <w:r>
        <w:rPr/>
        <w:t>Gia</w:t>
      </w:r>
      <w:r>
        <w:rPr>
          <w:spacing w:val="-2"/>
        </w:rPr>
        <w:t> </w:t>
      </w:r>
      <w:r>
        <w:rPr/>
        <w:t>(5-1965),</w:t>
      </w:r>
      <w:r>
        <w:rPr>
          <w:spacing w:val="-2"/>
        </w:rPr>
        <w:t> </w:t>
      </w:r>
      <w:r>
        <w:rPr/>
        <w:t>Đồng</w:t>
      </w:r>
      <w:r>
        <w:rPr>
          <w:spacing w:val="-1"/>
        </w:rPr>
        <w:t> </w:t>
      </w:r>
      <w:r>
        <w:rPr/>
        <w:t>Xoài (7-1965) đã sáng tạo một hình thfíc tiến công, phương châm tác chiến độc đáo ở miền Nam là: 2 chân</w:t>
      </w:r>
      <w:r>
        <w:rPr>
          <w:spacing w:val="-1"/>
        </w:rPr>
        <w:t> </w:t>
      </w:r>
      <w:r>
        <w:rPr/>
        <w:t>(quân sự, chính trị), 3 mũi (quân sự, chính trị, binh vận), 3 vùng (đô thị, nông thôn đồng bằng, miền núi). Phong trào đấu tranh chính trị ở các đô thị cũng phát triển sôi động, mạnh mẽ tfi giữa năm 1963 trở đi. Các chiến dịch quân sự và phong trào đấu tranh chính trị dồn dập, có hiệu quả của quân và dân miền Nam đã làm cho ba chỗ dựa chủ</w:t>
      </w:r>
      <w:r>
        <w:rPr>
          <w:spacing w:val="-1"/>
        </w:rPr>
        <w:t> </w:t>
      </w:r>
      <w:r>
        <w:rPr/>
        <w:t>yếu</w:t>
      </w:r>
      <w:r>
        <w:rPr>
          <w:spacing w:val="-1"/>
        </w:rPr>
        <w:t> </w:t>
      </w:r>
      <w:r>
        <w:rPr/>
        <w:t>của Mỹ</w:t>
      </w:r>
      <w:r>
        <w:rPr>
          <w:spacing w:val="-1"/>
        </w:rPr>
        <w:t> </w:t>
      </w:r>
      <w:r>
        <w:rPr/>
        <w:t>lầ</w:t>
      </w:r>
      <w:r>
        <w:rPr>
          <w:spacing w:val="-2"/>
        </w:rPr>
        <w:t> </w:t>
      </w:r>
      <w:r>
        <w:rPr/>
        <w:t>quân</w:t>
      </w:r>
      <w:r>
        <w:rPr>
          <w:spacing w:val="-1"/>
        </w:rPr>
        <w:t> </w:t>
      </w:r>
      <w:r>
        <w:rPr/>
        <w:t>đội</w:t>
      </w:r>
      <w:r>
        <w:rPr>
          <w:spacing w:val="-1"/>
        </w:rPr>
        <w:t> </w:t>
      </w:r>
      <w:r>
        <w:rPr/>
        <w:t>chính quyền</w:t>
      </w:r>
      <w:r>
        <w:rPr>
          <w:spacing w:val="-1"/>
        </w:rPr>
        <w:t> </w:t>
      </w:r>
      <w:r>
        <w:rPr/>
        <w:t>Sài</w:t>
      </w:r>
      <w:r>
        <w:rPr>
          <w:spacing w:val="-1"/>
        </w:rPr>
        <w:t> </w:t>
      </w:r>
      <w:r>
        <w:rPr/>
        <w:t>Gòn, hệ thống</w:t>
      </w:r>
      <w:r>
        <w:rPr>
          <w:spacing w:val="-1"/>
        </w:rPr>
        <w:t> </w:t>
      </w:r>
      <w:r>
        <w:rPr/>
        <w:t>“ấp</w:t>
      </w:r>
      <w:r>
        <w:rPr>
          <w:spacing w:val="-1"/>
        </w:rPr>
        <w:t> </w:t>
      </w:r>
      <w:r>
        <w:rPr/>
        <w:t>chiến</w:t>
      </w:r>
      <w:r>
        <w:rPr>
          <w:spacing w:val="-1"/>
        </w:rPr>
        <w:t> </w:t>
      </w:r>
      <w:r>
        <w:rPr/>
        <w:t>lược” và các đô thị bị lung lay tận gốc.</w:t>
      </w:r>
    </w:p>
    <w:p>
      <w:pPr>
        <w:pStyle w:val="BodyText"/>
        <w:spacing w:line="288" w:lineRule="auto" w:before="111"/>
        <w:ind w:right="66"/>
      </w:pPr>
      <w:r>
        <w:rPr/>
        <w:t>Với tinh thần chủ động, sáng tạo, sau hơn 4 năm (tfi đầu năm 1961 đến giữa năm 1965), lực lượng cách mạng ở miền Nam đã làm phá sản chiến lược “Chiến tranh đặc biệt” của đế quốc Mỹ ở miền Nam. Ba trụ cột của chiến lược này là xây dựng chính</w:t>
      </w:r>
      <w:r>
        <w:rPr>
          <w:spacing w:val="40"/>
        </w:rPr>
        <w:t> </w:t>
      </w:r>
      <w:r>
        <w:rPr/>
        <w:t>quyền Sài Gòn tfi trung ương đến cơ sở mạnh, xây dựng quân đội mạnh và bình định</w:t>
      </w:r>
      <w:r>
        <w:rPr>
          <w:spacing w:val="40"/>
        </w:rPr>
        <w:t> </w:t>
      </w:r>
      <w:r>
        <w:rPr/>
        <w:t>nông thôn miền Nam đều không thực hiện được. Chính quyền Ngô Đình Diệm bị lật đổ (1-11-1963) đã gây nên tình hình rối loạn kéo dài trên chính trường miền Nam thời gian sau đó.</w:t>
      </w:r>
    </w:p>
    <w:p>
      <w:pPr>
        <w:pStyle w:val="BodyText"/>
        <w:spacing w:line="288" w:lineRule="auto" w:before="115"/>
        <w:ind w:right="76"/>
      </w:pPr>
      <w:r>
        <w:rPr/>
        <w:t>Phong trào học sinh, sinh viên, trí thfíc ở đô thị, bãi công của công nhân, lực lượng biệt động đã đóng góp xfíng đáng cho kháng chiến.</w:t>
      </w:r>
    </w:p>
    <w:p>
      <w:pPr>
        <w:pStyle w:val="BodyText"/>
        <w:spacing w:line="288" w:lineRule="auto" w:before="118"/>
        <w:ind w:right="65"/>
      </w:pPr>
      <w:r>
        <w:rPr/>
        <w:t>Tháng 9-1964, Bộ Chính trị họp và chủ trương giành thắng lợi quyết định ở miền Nam</w:t>
      </w:r>
      <w:r>
        <w:rPr>
          <w:spacing w:val="24"/>
        </w:rPr>
        <w:t> </w:t>
      </w:r>
      <w:r>
        <w:rPr/>
        <w:t>trong</w:t>
      </w:r>
      <w:r>
        <w:rPr>
          <w:spacing w:val="26"/>
        </w:rPr>
        <w:t> </w:t>
      </w:r>
      <w:r>
        <w:rPr/>
        <w:t>một</w:t>
      </w:r>
      <w:r>
        <w:rPr>
          <w:spacing w:val="26"/>
        </w:rPr>
        <w:t> </w:t>
      </w:r>
      <w:r>
        <w:rPr/>
        <w:t>vài</w:t>
      </w:r>
      <w:r>
        <w:rPr>
          <w:spacing w:val="27"/>
        </w:rPr>
        <w:t> </w:t>
      </w:r>
      <w:r>
        <w:rPr/>
        <w:t>năm</w:t>
      </w:r>
      <w:r>
        <w:rPr>
          <w:spacing w:val="26"/>
        </w:rPr>
        <w:t> </w:t>
      </w:r>
      <w:r>
        <w:rPr/>
        <w:t>tới,</w:t>
      </w:r>
      <w:r>
        <w:rPr>
          <w:spacing w:val="25"/>
        </w:rPr>
        <w:t> </w:t>
      </w:r>
      <w:r>
        <w:rPr/>
        <w:t>tăng</w:t>
      </w:r>
      <w:r>
        <w:rPr>
          <w:spacing w:val="27"/>
        </w:rPr>
        <w:t> </w:t>
      </w:r>
      <w:r>
        <w:rPr/>
        <w:t>cường</w:t>
      </w:r>
      <w:r>
        <w:rPr>
          <w:spacing w:val="26"/>
        </w:rPr>
        <w:t> </w:t>
      </w:r>
      <w:r>
        <w:rPr/>
        <w:t>sự</w:t>
      </w:r>
      <w:r>
        <w:rPr>
          <w:spacing w:val="27"/>
        </w:rPr>
        <w:t> </w:t>
      </w:r>
      <w:r>
        <w:rPr/>
        <w:t>chi</w:t>
      </w:r>
      <w:r>
        <w:rPr>
          <w:spacing w:val="26"/>
        </w:rPr>
        <w:t> </w:t>
      </w:r>
      <w:r>
        <w:rPr/>
        <w:t>viện</w:t>
      </w:r>
      <w:r>
        <w:rPr>
          <w:spacing w:val="27"/>
        </w:rPr>
        <w:t> </w:t>
      </w:r>
      <w:r>
        <w:rPr/>
        <w:t>của</w:t>
      </w:r>
      <w:r>
        <w:rPr>
          <w:spacing w:val="27"/>
        </w:rPr>
        <w:t> </w:t>
      </w:r>
      <w:r>
        <w:rPr/>
        <w:t>miền</w:t>
      </w:r>
      <w:r>
        <w:rPr>
          <w:spacing w:val="26"/>
        </w:rPr>
        <w:t> </w:t>
      </w:r>
      <w:r>
        <w:rPr/>
        <w:t>Bắc</w:t>
      </w:r>
      <w:r>
        <w:rPr>
          <w:spacing w:val="28"/>
        </w:rPr>
        <w:t> </w:t>
      </w:r>
      <w:r>
        <w:rPr/>
        <w:t>cho</w:t>
      </w:r>
      <w:r>
        <w:rPr>
          <w:spacing w:val="26"/>
        </w:rPr>
        <w:t> </w:t>
      </w:r>
      <w:r>
        <w:rPr/>
        <w:t>miền</w:t>
      </w:r>
      <w:r>
        <w:rPr>
          <w:spacing w:val="26"/>
        </w:rPr>
        <w:t> </w:t>
      </w:r>
      <w:r>
        <w:rPr/>
        <w:t>Nam.</w:t>
      </w:r>
      <w:r>
        <w:rPr>
          <w:spacing w:val="28"/>
        </w:rPr>
        <w:t> </w:t>
      </w:r>
      <w:r>
        <w:rPr>
          <w:spacing w:val="-5"/>
        </w:rPr>
        <w:t>Đại</w:t>
      </w:r>
    </w:p>
    <w:p>
      <w:pPr>
        <w:pStyle w:val="BodyText"/>
        <w:spacing w:before="58"/>
        <w:ind w:left="0" w:firstLine="0"/>
        <w:jc w:val="left"/>
        <w:rPr>
          <w:sz w:val="20"/>
        </w:rPr>
      </w:pPr>
      <w:r>
        <w:rPr>
          <w:sz w:val="20"/>
        </w:rPr>
        <mc:AlternateContent>
          <mc:Choice Requires="wps">
            <w:drawing>
              <wp:anchor distT="0" distB="0" distL="0" distR="0" allowOverlap="1" layoutInCell="1" locked="0" behindDoc="1" simplePos="0" relativeHeight="487617536">
                <wp:simplePos x="0" y="0"/>
                <wp:positionH relativeFrom="page">
                  <wp:posOffset>1080135</wp:posOffset>
                </wp:positionH>
                <wp:positionV relativeFrom="paragraph">
                  <wp:posOffset>198504</wp:posOffset>
                </wp:positionV>
                <wp:extent cx="1493520" cy="7620"/>
                <wp:effectExtent l="0" t="0" r="0" b="0"/>
                <wp:wrapTopAndBottom/>
                <wp:docPr id="191" name="Group 191"/>
                <wp:cNvGraphicFramePr>
                  <a:graphicFrameLocks/>
                </wp:cNvGraphicFramePr>
                <a:graphic>
                  <a:graphicData uri="http://schemas.microsoft.com/office/word/2010/wordprocessingGroup">
                    <wpg:wgp>
                      <wpg:cNvPr id="191" name="Group 191"/>
                      <wpg:cNvGrpSpPr/>
                      <wpg:grpSpPr>
                        <a:xfrm>
                          <a:off x="0" y="0"/>
                          <a:ext cx="1493520" cy="7620"/>
                          <a:chExt cx="1493520" cy="7620"/>
                        </a:xfrm>
                      </wpg:grpSpPr>
                      <wps:wsp>
                        <wps:cNvPr id="192" name="Graphic 192"/>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5.630274pt;width:117.6pt;height:.6pt;mso-position-horizontal-relative:page;mso-position-vertical-relative:paragraph;z-index:-15698944;mso-wrap-distance-left:0;mso-wrap-distance-right:0" id="docshapegroup191" coordorigin="1701,313" coordsize="2352,12">
                <v:rect style="position:absolute;left:1702;top:313;width:2350;height:10" id="docshape192" filled="true" fillcolor="#000000" stroked="false">
                  <v:fill type="solid"/>
                </v:rect>
                <v:rect style="position:absolute;left:1702;top:313;width:2350;height:10" id="docshape193" filled="false" stroked="true" strokeweight=".1pt" strokecolor="#000000">
                  <v:stroke dashstyle="solid"/>
                </v:rect>
                <w10:wrap type="topAndBottom"/>
              </v:group>
            </w:pict>
          </mc:Fallback>
        </mc:AlternateContent>
      </w:r>
    </w:p>
    <w:p>
      <w:pPr>
        <w:pStyle w:val="ListParagraph"/>
        <w:numPr>
          <w:ilvl w:val="0"/>
          <w:numId w:val="8"/>
        </w:numPr>
        <w:tabs>
          <w:tab w:pos="654" w:val="left" w:leader="none"/>
        </w:tabs>
        <w:spacing w:line="252" w:lineRule="auto" w:before="59" w:after="0"/>
        <w:ind w:left="264" w:right="64" w:firstLine="0"/>
        <w:jc w:val="both"/>
        <w:rPr>
          <w:rFonts w:ascii="Calibri" w:hAnsi="Calibri"/>
          <w:sz w:val="22"/>
        </w:rPr>
      </w:pPr>
      <w:bookmarkStart w:name="_bookmark118" w:id="120"/>
      <w:bookmarkEnd w:id="120"/>
      <w:r>
        <w:rPr>
          <w:rFonts w:ascii="Calibri" w:hAnsi="Calibri"/>
          <w:sz w:val="22"/>
        </w:rPr>
      </w:r>
      <w:r>
        <w:rPr>
          <w:sz w:val="20"/>
        </w:rPr>
        <w:t>Tính tfi năm 1961 đến năm 1963, chúng ta đã phá hoàn toàn 2.895/6.161 ấp chiến lược của địch, giành quyền làm chủ 12.000/17.000 thôn, giải phóng 5/14 triệu dân.</w:t>
      </w:r>
    </w:p>
    <w:p>
      <w:pPr>
        <w:pStyle w:val="ListParagraph"/>
        <w:spacing w:after="0" w:line="252" w:lineRule="auto"/>
        <w:jc w:val="both"/>
        <w:rPr>
          <w:rFonts w:ascii="Calibri" w:hAnsi="Calibri"/>
          <w:sz w:val="22"/>
        </w:rPr>
        <w:sectPr>
          <w:pgSz w:w="12240" w:h="15840"/>
          <w:pgMar w:header="0" w:footer="991" w:top="1060" w:bottom="1180" w:left="1440" w:right="1080"/>
        </w:sectPr>
      </w:pPr>
    </w:p>
    <w:p>
      <w:pPr>
        <w:pStyle w:val="BodyText"/>
        <w:spacing w:line="288" w:lineRule="auto"/>
        <w:ind w:right="63" w:firstLine="0"/>
      </w:pPr>
      <w:r>
        <w:rPr/>
        <w:t>tướng Nguyễn Chí Thanh, Ủy viên Bộ Chính trị được cfí vào miền Nam trực tiếp phụ trách, chỉ đạo cuộc kháng chiến với cương vị Bí thư Trung ương Cục, Chính ủy Quân</w:t>
      </w:r>
      <w:r>
        <w:rPr>
          <w:spacing w:val="40"/>
        </w:rPr>
        <w:t> </w:t>
      </w:r>
      <w:r>
        <w:rPr/>
        <w:t>Giải phóng miền Nam Việt Nam.</w:t>
      </w:r>
    </w:p>
    <w:p>
      <w:pPr>
        <w:pStyle w:val="BodyText"/>
        <w:spacing w:line="288" w:lineRule="auto" w:before="118"/>
        <w:ind w:right="70"/>
      </w:pPr>
      <w:r>
        <w:rPr/>
        <w:t>Đến đầu năm 1965, các công cụ, chỗ dựa của “chiến tranh đặc biệt” là ngụy quân ngụy quyền, ấp chiến lược, đô thị đều bị lung lay tận gốc. Chiến lược “Chiến tranh đặc biệt” của</w:t>
      </w:r>
      <w:r>
        <w:rPr>
          <w:spacing w:val="80"/>
        </w:rPr>
        <w:t> </w:t>
      </w:r>
      <w:r>
        <w:rPr/>
        <w:t>đế quốc Mỹ được triển khai đến mfíc cao nhất đã hoàn toàn bị phá sản. Đánh bại chiến lược “Chiến tranh đặc biệt” của đế quốc Mỹ là một thắng lợi to lớn nữa có ý nghĩa chiến lược của quân và dân ta ở miền Nam. Thắng lợi này tạo cơ sở vững chắc để đưa cách mạng miền Nam tiếp tục tiến lên.</w:t>
      </w:r>
    </w:p>
    <w:p>
      <w:pPr>
        <w:pStyle w:val="Heading4"/>
        <w:numPr>
          <w:ilvl w:val="1"/>
          <w:numId w:val="9"/>
        </w:numPr>
        <w:tabs>
          <w:tab w:pos="1089" w:val="left" w:leader="none"/>
        </w:tabs>
        <w:spacing w:line="240" w:lineRule="auto" w:before="115" w:after="0"/>
        <w:ind w:left="1089" w:right="0" w:hanging="259"/>
        <w:jc w:val="both"/>
      </w:pPr>
      <w:r>
        <w:rPr/>
        <w:t>Lãnh</w:t>
      </w:r>
      <w:r>
        <w:rPr>
          <w:spacing w:val="-2"/>
        </w:rPr>
        <w:t> </w:t>
      </w:r>
      <w:r>
        <w:rPr/>
        <w:t>đạo</w:t>
      </w:r>
      <w:r>
        <w:rPr>
          <w:spacing w:val="-4"/>
        </w:rPr>
        <w:t> </w:t>
      </w:r>
      <w:r>
        <w:rPr/>
        <w:t>cách</w:t>
      </w:r>
      <w:r>
        <w:rPr>
          <w:spacing w:val="-1"/>
        </w:rPr>
        <w:t> </w:t>
      </w:r>
      <w:r>
        <w:rPr/>
        <w:t>mạng</w:t>
      </w:r>
      <w:r>
        <w:rPr>
          <w:spacing w:val="-4"/>
        </w:rPr>
        <w:t> </w:t>
      </w:r>
      <w:r>
        <w:rPr/>
        <w:t>cả</w:t>
      </w:r>
      <w:r>
        <w:rPr>
          <w:spacing w:val="-2"/>
        </w:rPr>
        <w:t> </w:t>
      </w:r>
      <w:r>
        <w:rPr/>
        <w:t>nước 1965-</w:t>
      </w:r>
      <w:r>
        <w:rPr>
          <w:spacing w:val="-4"/>
        </w:rPr>
        <w:t>1975</w:t>
      </w:r>
    </w:p>
    <w:p>
      <w:pPr>
        <w:spacing w:before="179"/>
        <w:ind w:left="830" w:right="0" w:firstLine="0"/>
        <w:jc w:val="both"/>
        <w:rPr>
          <w:i/>
          <w:sz w:val="26"/>
        </w:rPr>
      </w:pPr>
      <w:r>
        <w:rPr>
          <w:i/>
          <w:sz w:val="26"/>
        </w:rPr>
        <w:t>Đường</w:t>
      </w:r>
      <w:r>
        <w:rPr>
          <w:i/>
          <w:spacing w:val="-5"/>
          <w:sz w:val="26"/>
        </w:rPr>
        <w:t> </w:t>
      </w:r>
      <w:r>
        <w:rPr>
          <w:i/>
          <w:sz w:val="26"/>
        </w:rPr>
        <w:t>lối</w:t>
      </w:r>
      <w:r>
        <w:rPr>
          <w:i/>
          <w:spacing w:val="-2"/>
          <w:sz w:val="26"/>
        </w:rPr>
        <w:t> </w:t>
      </w:r>
      <w:r>
        <w:rPr>
          <w:i/>
          <w:sz w:val="26"/>
        </w:rPr>
        <w:t>kháng</w:t>
      </w:r>
      <w:r>
        <w:rPr>
          <w:i/>
          <w:spacing w:val="-2"/>
          <w:sz w:val="26"/>
        </w:rPr>
        <w:t> </w:t>
      </w:r>
      <w:r>
        <w:rPr>
          <w:i/>
          <w:sz w:val="26"/>
        </w:rPr>
        <w:t>chiến</w:t>
      </w:r>
      <w:r>
        <w:rPr>
          <w:i/>
          <w:spacing w:val="-3"/>
          <w:sz w:val="26"/>
        </w:rPr>
        <w:t> </w:t>
      </w:r>
      <w:r>
        <w:rPr>
          <w:i/>
          <w:sz w:val="26"/>
        </w:rPr>
        <w:t>chống</w:t>
      </w:r>
      <w:r>
        <w:rPr>
          <w:i/>
          <w:spacing w:val="-2"/>
          <w:sz w:val="26"/>
        </w:rPr>
        <w:t> </w:t>
      </w:r>
      <w:r>
        <w:rPr>
          <w:i/>
          <w:sz w:val="26"/>
        </w:rPr>
        <w:t>Mỹ,</w:t>
      </w:r>
      <w:r>
        <w:rPr>
          <w:i/>
          <w:spacing w:val="-2"/>
          <w:sz w:val="26"/>
        </w:rPr>
        <w:t> </w:t>
      </w:r>
      <w:r>
        <w:rPr>
          <w:i/>
          <w:sz w:val="26"/>
        </w:rPr>
        <w:t>cứu</w:t>
      </w:r>
      <w:r>
        <w:rPr>
          <w:i/>
          <w:spacing w:val="-4"/>
          <w:sz w:val="26"/>
        </w:rPr>
        <w:t> </w:t>
      </w:r>
      <w:r>
        <w:rPr>
          <w:i/>
          <w:sz w:val="26"/>
        </w:rPr>
        <w:t>nước</w:t>
      </w:r>
      <w:r>
        <w:rPr>
          <w:i/>
          <w:spacing w:val="-1"/>
          <w:sz w:val="26"/>
        </w:rPr>
        <w:t> </w:t>
      </w:r>
      <w:r>
        <w:rPr>
          <w:i/>
          <w:sz w:val="26"/>
        </w:rPr>
        <w:t>của</w:t>
      </w:r>
      <w:r>
        <w:rPr>
          <w:i/>
          <w:spacing w:val="-2"/>
          <w:sz w:val="26"/>
        </w:rPr>
        <w:t> </w:t>
      </w:r>
      <w:r>
        <w:rPr>
          <w:i/>
          <w:spacing w:val="-4"/>
          <w:sz w:val="26"/>
        </w:rPr>
        <w:t>Đảng</w:t>
      </w:r>
    </w:p>
    <w:p>
      <w:pPr>
        <w:pStyle w:val="BodyText"/>
        <w:spacing w:line="288" w:lineRule="auto" w:before="179"/>
        <w:ind w:right="56"/>
      </w:pPr>
      <w:r>
        <w:rPr/>
        <w:t>Trước nguy cơ thất bại hoàn toàn của chiến lược “Chiến tranh đặc biệt”, để cfíu vãn cơ đồ</w:t>
      </w:r>
      <w:r>
        <w:rPr>
          <w:spacing w:val="-3"/>
        </w:rPr>
        <w:t> </w:t>
      </w:r>
      <w:r>
        <w:rPr/>
        <w:t>chủ</w:t>
      </w:r>
      <w:r>
        <w:rPr>
          <w:spacing w:val="-1"/>
        </w:rPr>
        <w:t> </w:t>
      </w:r>
      <w:r>
        <w:rPr/>
        <w:t>nghĩa thực dân</w:t>
      </w:r>
      <w:r>
        <w:rPr>
          <w:spacing w:val="-1"/>
        </w:rPr>
        <w:t> </w:t>
      </w:r>
      <w:r>
        <w:rPr/>
        <w:t>mới, ngăn</w:t>
      </w:r>
      <w:r>
        <w:rPr>
          <w:spacing w:val="-1"/>
        </w:rPr>
        <w:t> </w:t>
      </w:r>
      <w:r>
        <w:rPr/>
        <w:t>chặn</w:t>
      </w:r>
      <w:r>
        <w:rPr>
          <w:spacing w:val="-1"/>
        </w:rPr>
        <w:t> </w:t>
      </w:r>
      <w:r>
        <w:rPr/>
        <w:t>sự</w:t>
      </w:r>
      <w:r>
        <w:rPr>
          <w:spacing w:val="-2"/>
        </w:rPr>
        <w:t> </w:t>
      </w:r>
      <w:r>
        <w:rPr/>
        <w:t>sụp</w:t>
      </w:r>
      <w:r>
        <w:rPr>
          <w:spacing w:val="-1"/>
        </w:rPr>
        <w:t> </w:t>
      </w:r>
      <w:r>
        <w:rPr/>
        <w:t>đổ</w:t>
      </w:r>
      <w:r>
        <w:rPr>
          <w:spacing w:val="-1"/>
        </w:rPr>
        <w:t> </w:t>
      </w:r>
      <w:r>
        <w:rPr/>
        <w:t>của chính quyền</w:t>
      </w:r>
      <w:r>
        <w:rPr>
          <w:spacing w:val="-1"/>
        </w:rPr>
        <w:t> </w:t>
      </w:r>
      <w:r>
        <w:rPr/>
        <w:t>và quân</w:t>
      </w:r>
      <w:r>
        <w:rPr>
          <w:spacing w:val="-1"/>
        </w:rPr>
        <w:t> </w:t>
      </w:r>
      <w:r>
        <w:rPr/>
        <w:t>đội</w:t>
      </w:r>
      <w:r>
        <w:rPr>
          <w:spacing w:val="-1"/>
        </w:rPr>
        <w:t> </w:t>
      </w:r>
      <w:r>
        <w:rPr/>
        <w:t>Sài</w:t>
      </w:r>
      <w:r>
        <w:rPr>
          <w:spacing w:val="-1"/>
        </w:rPr>
        <w:t> </w:t>
      </w:r>
      <w:r>
        <w:rPr/>
        <w:t>Gòn, chính quyền của Tổng thống Mỹ Lyndon B. Jonhson</w:t>
      </w:r>
      <w:r>
        <w:rPr>
          <w:spacing w:val="40"/>
        </w:rPr>
        <w:t> </w:t>
      </w:r>
      <w:r>
        <w:rPr/>
        <w:t>(L.Giôn xơn) quyết định tiến hành chiến lược “Chiến tranh cục bộ” ở miền Nam. “Chiến tranh cục bộ” (Local</w:t>
      </w:r>
      <w:r>
        <w:rPr>
          <w:spacing w:val="-2"/>
        </w:rPr>
        <w:t> </w:t>
      </w:r>
      <w:r>
        <w:rPr/>
        <w:t>War Strategy) là một hình thfíc chiến tranh trong chiến lược toàn cầu “Phản fíng linh hoạt” của đế quốc Mỹ, biểu hiện là đưa quân chiến đấu Mỹ và quân các nước đồng minh của Mỹ vào trực tiếp tham chiến, đóng vai trò chủ yếu trên chiến trường miền Nam; quân đội Sài Gòn</w:t>
      </w:r>
      <w:r>
        <w:rPr>
          <w:spacing w:val="40"/>
        </w:rPr>
        <w:t> </w:t>
      </w:r>
      <w:r>
        <w:rPr/>
        <w:t>đóng vai trò hỗ trợ quân Mỹ và thực hiện bình định. Ngày 8-3-1965 quân Mỹ đổ bộ vào Đà Nẵng trực tiếp tham chiến ở miền Nam, Việt Nam. Đồng thời, đế quốc Mỹ mở cuộc chiến tranh phá hoại bằng không quân và hải quân đánh phá miền Bắc Việt Nam nhằm làm suy yếu miền Bắc và ngăn chặn sự chi viện của miền Bắc cho cách mạng miền Nam.</w:t>
      </w:r>
    </w:p>
    <w:p>
      <w:pPr>
        <w:pStyle w:val="BodyText"/>
        <w:spacing w:line="288" w:lineRule="auto" w:before="112"/>
        <w:ind w:right="54"/>
      </w:pPr>
      <w:r>
        <w:rPr/>
        <w:t>Chiến tranh lan rộng ra cả nước đã đặt vận mệnh của dân tộc ta trước những thách thfíc nghiêm</w:t>
      </w:r>
      <w:r>
        <w:rPr>
          <w:spacing w:val="-1"/>
        </w:rPr>
        <w:t> </w:t>
      </w:r>
      <w:r>
        <w:rPr/>
        <w:t>trọng.</w:t>
      </w:r>
      <w:r>
        <w:rPr>
          <w:spacing w:val="-3"/>
        </w:rPr>
        <w:t> </w:t>
      </w:r>
      <w:r>
        <w:rPr/>
        <w:t>Trước tình hình</w:t>
      </w:r>
      <w:r>
        <w:rPr>
          <w:spacing w:val="-1"/>
        </w:rPr>
        <w:t> </w:t>
      </w:r>
      <w:r>
        <w:rPr/>
        <w:t>đó,</w:t>
      </w:r>
      <w:r>
        <w:rPr>
          <w:spacing w:val="-2"/>
        </w:rPr>
        <w:t> </w:t>
      </w:r>
      <w:r>
        <w:rPr/>
        <w:t>Hội nghị</w:t>
      </w:r>
      <w:r>
        <w:rPr>
          <w:spacing w:val="-1"/>
        </w:rPr>
        <w:t> </w:t>
      </w:r>
      <w:r>
        <w:rPr/>
        <w:t>lần</w:t>
      </w:r>
      <w:r>
        <w:rPr>
          <w:spacing w:val="-1"/>
        </w:rPr>
        <w:t> </w:t>
      </w:r>
      <w:r>
        <w:rPr/>
        <w:t>thfí</w:t>
      </w:r>
      <w:r>
        <w:rPr>
          <w:spacing w:val="-2"/>
        </w:rPr>
        <w:t> </w:t>
      </w:r>
      <w:r>
        <w:rPr/>
        <w:t>11</w:t>
      </w:r>
      <w:r>
        <w:rPr>
          <w:spacing w:val="-1"/>
        </w:rPr>
        <w:t> </w:t>
      </w:r>
      <w:r>
        <w:rPr/>
        <w:t>(3-1965)</w:t>
      </w:r>
      <w:r>
        <w:rPr>
          <w:spacing w:val="-2"/>
        </w:rPr>
        <w:t> </w:t>
      </w:r>
      <w:r>
        <w:rPr/>
        <w:t>và</w:t>
      </w:r>
      <w:r>
        <w:rPr>
          <w:spacing w:val="40"/>
        </w:rPr>
        <w:t> </w:t>
      </w:r>
      <w:r>
        <w:rPr/>
        <w:t>Hội</w:t>
      </w:r>
      <w:r>
        <w:rPr>
          <w:spacing w:val="-1"/>
        </w:rPr>
        <w:t> </w:t>
      </w:r>
      <w:r>
        <w:rPr/>
        <w:t>nghị</w:t>
      </w:r>
      <w:r>
        <w:rPr>
          <w:spacing w:val="-1"/>
        </w:rPr>
        <w:t> </w:t>
      </w:r>
      <w:r>
        <w:rPr/>
        <w:t>lần</w:t>
      </w:r>
      <w:r>
        <w:rPr>
          <w:spacing w:val="-1"/>
        </w:rPr>
        <w:t> </w:t>
      </w:r>
      <w:r>
        <w:rPr/>
        <w:t>thfí 12 (12-1965) của Ban Chấp hành Trung ương Đảng</w:t>
      </w:r>
      <w:r>
        <w:rPr>
          <w:spacing w:val="40"/>
        </w:rPr>
        <w:t> </w:t>
      </w:r>
      <w:r>
        <w:rPr/>
        <w:t>đã phát động cuộc kháng chiến</w:t>
      </w:r>
      <w:r>
        <w:rPr>
          <w:spacing w:val="40"/>
        </w:rPr>
        <w:t> </w:t>
      </w:r>
      <w:r>
        <w:rPr/>
        <w:t>chống Mỹ, cfíu nước trên phạm vi toàn quốc và hạ quyết tâm chiến lược: “Động viên lực lượng của cả nước, kiên quyết đánh bại cuộc chiến tranh xâm lược của đế quốc Mỹ trong bất cfí tình huống nào, để bảo vệ miền Bắc, giải phóng miền Nam, hoàn thành cách mạng dân tộc dân chủ nhân dân trong cả nước, tiến tới thực hiện hoà bb́nh thống nhất nước </w:t>
      </w:r>
      <w:r>
        <w:rPr>
          <w:spacing w:val="-2"/>
        </w:rPr>
        <w:t>nhà”</w:t>
      </w:r>
      <w:hyperlink w:history="true" w:anchor="_bookmark119">
        <w:r>
          <w:rPr>
            <w:spacing w:val="-2"/>
            <w:vertAlign w:val="superscript"/>
          </w:rPr>
          <w:t>119</w:t>
        </w:r>
      </w:hyperlink>
      <w:r>
        <w:rPr>
          <w:spacing w:val="-2"/>
          <w:vertAlign w:val="baseline"/>
        </w:rPr>
        <w:t>.</w:t>
      </w:r>
    </w:p>
    <w:p>
      <w:pPr>
        <w:pStyle w:val="BodyText"/>
        <w:spacing w:line="288" w:lineRule="auto" w:before="113"/>
        <w:ind w:right="65"/>
      </w:pPr>
      <w:r>
        <w:rPr/>
        <w:t>Nội dung đường lối kháng chiến chống Mỹ, cfíu nước trong giai đoạn mới là sự kế thfia và phát triển sáng tạo đường lối chiến lược chung của cách mạng</w:t>
      </w:r>
      <w:r>
        <w:rPr>
          <w:spacing w:val="-3"/>
        </w:rPr>
        <w:t> </w:t>
      </w:r>
      <w:r>
        <w:rPr/>
        <w:t>Việt Nam đã được Đảng đề ra tại Đại hội lần thfí III (1960), gồm các nội dung lớn là:</w:t>
      </w:r>
    </w:p>
    <w:p>
      <w:pPr>
        <w:spacing w:before="118"/>
        <w:ind w:left="830" w:right="0" w:firstLine="0"/>
        <w:jc w:val="both"/>
        <w:rPr>
          <w:sz w:val="26"/>
        </w:rPr>
      </w:pPr>
      <w:r>
        <w:rPr>
          <w:i/>
          <w:sz w:val="26"/>
        </w:rPr>
        <w:t>Quyết</w:t>
      </w:r>
      <w:r>
        <w:rPr>
          <w:i/>
          <w:spacing w:val="4"/>
          <w:sz w:val="26"/>
        </w:rPr>
        <w:t> </w:t>
      </w:r>
      <w:r>
        <w:rPr>
          <w:i/>
          <w:sz w:val="26"/>
        </w:rPr>
        <w:t>tâm</w:t>
      </w:r>
      <w:r>
        <w:rPr>
          <w:i/>
          <w:spacing w:val="8"/>
          <w:sz w:val="26"/>
        </w:rPr>
        <w:t> </w:t>
      </w:r>
      <w:r>
        <w:rPr>
          <w:i/>
          <w:sz w:val="26"/>
        </w:rPr>
        <w:t>chiến</w:t>
      </w:r>
      <w:r>
        <w:rPr>
          <w:i/>
          <w:spacing w:val="8"/>
          <w:sz w:val="26"/>
        </w:rPr>
        <w:t> </w:t>
      </w:r>
      <w:r>
        <w:rPr>
          <w:i/>
          <w:sz w:val="26"/>
        </w:rPr>
        <w:t>lược:</w:t>
      </w:r>
      <w:r>
        <w:rPr>
          <w:i/>
          <w:spacing w:val="12"/>
          <w:sz w:val="26"/>
        </w:rPr>
        <w:t> </w:t>
      </w:r>
      <w:r>
        <w:rPr>
          <w:sz w:val="26"/>
        </w:rPr>
        <w:t>Mặc</w:t>
      </w:r>
      <w:r>
        <w:rPr>
          <w:spacing w:val="8"/>
          <w:sz w:val="26"/>
        </w:rPr>
        <w:t> </w:t>
      </w:r>
      <w:r>
        <w:rPr>
          <w:sz w:val="26"/>
        </w:rPr>
        <w:t>dù</w:t>
      </w:r>
      <w:r>
        <w:rPr>
          <w:spacing w:val="7"/>
          <w:sz w:val="26"/>
        </w:rPr>
        <w:t> </w:t>
      </w:r>
      <w:r>
        <w:rPr>
          <w:sz w:val="26"/>
        </w:rPr>
        <w:t>đế</w:t>
      </w:r>
      <w:r>
        <w:rPr>
          <w:spacing w:val="7"/>
          <w:sz w:val="26"/>
        </w:rPr>
        <w:t> </w:t>
      </w:r>
      <w:r>
        <w:rPr>
          <w:sz w:val="26"/>
        </w:rPr>
        <w:t>quốc</w:t>
      </w:r>
      <w:r>
        <w:rPr>
          <w:spacing w:val="7"/>
          <w:sz w:val="26"/>
        </w:rPr>
        <w:t> </w:t>
      </w:r>
      <w:r>
        <w:rPr>
          <w:sz w:val="26"/>
        </w:rPr>
        <w:t>Mỹ</w:t>
      </w:r>
      <w:r>
        <w:rPr>
          <w:spacing w:val="8"/>
          <w:sz w:val="26"/>
        </w:rPr>
        <w:t> </w:t>
      </w:r>
      <w:r>
        <w:rPr>
          <w:sz w:val="26"/>
        </w:rPr>
        <w:t>đưa</w:t>
      </w:r>
      <w:r>
        <w:rPr>
          <w:spacing w:val="7"/>
          <w:sz w:val="26"/>
        </w:rPr>
        <w:t> </w:t>
      </w:r>
      <w:r>
        <w:rPr>
          <w:sz w:val="26"/>
        </w:rPr>
        <w:t>vào</w:t>
      </w:r>
      <w:r>
        <w:rPr>
          <w:spacing w:val="7"/>
          <w:sz w:val="26"/>
        </w:rPr>
        <w:t> </w:t>
      </w:r>
      <w:r>
        <w:rPr>
          <w:sz w:val="26"/>
        </w:rPr>
        <w:t>miền</w:t>
      </w:r>
      <w:r>
        <w:rPr>
          <w:spacing w:val="8"/>
          <w:sz w:val="26"/>
        </w:rPr>
        <w:t> </w:t>
      </w:r>
      <w:r>
        <w:rPr>
          <w:sz w:val="26"/>
        </w:rPr>
        <w:t>Nam</w:t>
      </w:r>
      <w:r>
        <w:rPr>
          <w:spacing w:val="8"/>
          <w:sz w:val="26"/>
        </w:rPr>
        <w:t> </w:t>
      </w:r>
      <w:r>
        <w:rPr>
          <w:sz w:val="26"/>
        </w:rPr>
        <w:t>hàng</w:t>
      </w:r>
      <w:r>
        <w:rPr>
          <w:spacing w:val="6"/>
          <w:sz w:val="26"/>
        </w:rPr>
        <w:t> </w:t>
      </w:r>
      <w:r>
        <w:rPr>
          <w:sz w:val="26"/>
        </w:rPr>
        <w:t>chục</w:t>
      </w:r>
      <w:r>
        <w:rPr>
          <w:spacing w:val="7"/>
          <w:sz w:val="26"/>
        </w:rPr>
        <w:t> </w:t>
      </w:r>
      <w:r>
        <w:rPr>
          <w:sz w:val="26"/>
        </w:rPr>
        <w:t>vạn</w:t>
      </w:r>
      <w:r>
        <w:rPr>
          <w:spacing w:val="7"/>
          <w:sz w:val="26"/>
        </w:rPr>
        <w:t> </w:t>
      </w:r>
      <w:r>
        <w:rPr>
          <w:spacing w:val="-4"/>
          <w:sz w:val="26"/>
        </w:rPr>
        <w:t>quân</w:t>
      </w:r>
    </w:p>
    <w:p>
      <w:pPr>
        <w:pStyle w:val="BodyText"/>
        <w:spacing w:before="7"/>
        <w:ind w:left="0" w:firstLine="0"/>
        <w:jc w:val="left"/>
        <w:rPr>
          <w:sz w:val="13"/>
        </w:rPr>
      </w:pPr>
      <w:r>
        <w:rPr>
          <w:sz w:val="13"/>
        </w:rPr>
        <mc:AlternateContent>
          <mc:Choice Requires="wps">
            <w:drawing>
              <wp:anchor distT="0" distB="0" distL="0" distR="0" allowOverlap="1" layoutInCell="1" locked="0" behindDoc="1" simplePos="0" relativeHeight="487618048">
                <wp:simplePos x="0" y="0"/>
                <wp:positionH relativeFrom="page">
                  <wp:posOffset>1080135</wp:posOffset>
                </wp:positionH>
                <wp:positionV relativeFrom="paragraph">
                  <wp:posOffset>115075</wp:posOffset>
                </wp:positionV>
                <wp:extent cx="1493520" cy="7620"/>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1493520" cy="7620"/>
                          <a:chExt cx="1493520" cy="7620"/>
                        </a:xfrm>
                      </wpg:grpSpPr>
                      <wps:wsp>
                        <wps:cNvPr id="195" name="Graphic 19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061035pt;width:117.6pt;height:.6pt;mso-position-horizontal-relative:page;mso-position-vertical-relative:paragraph;z-index:-15698432;mso-wrap-distance-left:0;mso-wrap-distance-right:0" id="docshapegroup194" coordorigin="1701,181" coordsize="2352,12">
                <v:rect style="position:absolute;left:1702;top:182;width:2350;height:10" id="docshape195" filled="true" fillcolor="#000000" stroked="false">
                  <v:fill type="solid"/>
                </v:rect>
                <v:rect style="position:absolute;left:1702;top:182;width:2350;height:10" id="docshape196" filled="false" stroked="true" strokeweight=".1pt" strokecolor="#000000">
                  <v:stroke dashstyle="solid"/>
                </v:rect>
                <w10:wrap type="topAndBottom"/>
              </v:group>
            </w:pict>
          </mc:Fallback>
        </mc:AlternateContent>
      </w:r>
    </w:p>
    <w:p>
      <w:pPr>
        <w:pStyle w:val="ListParagraph"/>
        <w:numPr>
          <w:ilvl w:val="0"/>
          <w:numId w:val="8"/>
        </w:numPr>
        <w:tabs>
          <w:tab w:pos="606" w:val="left" w:leader="none"/>
        </w:tabs>
        <w:spacing w:line="240" w:lineRule="auto" w:before="56" w:after="0"/>
        <w:ind w:left="606" w:right="0" w:hanging="342"/>
        <w:jc w:val="both"/>
        <w:rPr>
          <w:sz w:val="20"/>
        </w:rPr>
      </w:pPr>
      <w:bookmarkStart w:name="_bookmark119" w:id="121"/>
      <w:bookmarkEnd w:id="121"/>
      <w:r>
        <w:rPr>
          <w:sz w:val="20"/>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2003,</w:t>
      </w:r>
      <w:r>
        <w:rPr>
          <w:spacing w:val="-3"/>
          <w:sz w:val="20"/>
        </w:rPr>
        <w:t> </w:t>
      </w:r>
      <w:r>
        <w:rPr>
          <w:sz w:val="20"/>
        </w:rPr>
        <w:t>tập</w:t>
      </w:r>
      <w:r>
        <w:rPr>
          <w:spacing w:val="-2"/>
          <w:sz w:val="20"/>
        </w:rPr>
        <w:t> </w:t>
      </w:r>
      <w:r>
        <w:rPr>
          <w:sz w:val="20"/>
        </w:rPr>
        <w:t>26,</w:t>
      </w:r>
      <w:r>
        <w:rPr>
          <w:spacing w:val="-3"/>
          <w:sz w:val="20"/>
        </w:rPr>
        <w:t> </w:t>
      </w:r>
      <w:r>
        <w:rPr>
          <w:sz w:val="20"/>
        </w:rPr>
        <w:t>trang</w:t>
      </w:r>
      <w:r>
        <w:rPr>
          <w:spacing w:val="-2"/>
          <w:sz w:val="20"/>
        </w:rPr>
        <w:t> </w:t>
      </w:r>
      <w:r>
        <w:rPr>
          <w:spacing w:val="-4"/>
          <w:sz w:val="20"/>
        </w:rPr>
        <w:t>634.</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49" w:firstLine="0"/>
      </w:pPr>
      <w:r>
        <w:rPr/>
        <w:t>viễn chinh, nhưng so sánh lực lượng giữa ta và địch vẫn không thay đổi lớn, cuộc chiến tranh</w:t>
      </w:r>
      <w:r>
        <w:rPr>
          <w:spacing w:val="-1"/>
        </w:rPr>
        <w:t> </w:t>
      </w:r>
      <w:r>
        <w:rPr/>
        <w:t>trở nên</w:t>
      </w:r>
      <w:r>
        <w:rPr>
          <w:spacing w:val="-3"/>
        </w:rPr>
        <w:t> </w:t>
      </w:r>
      <w:r>
        <w:rPr/>
        <w:t>gay</w:t>
      </w:r>
      <w:r>
        <w:rPr>
          <w:spacing w:val="-1"/>
        </w:rPr>
        <w:t> </w:t>
      </w:r>
      <w:r>
        <w:rPr/>
        <w:t>go,</w:t>
      </w:r>
      <w:r>
        <w:rPr>
          <w:spacing w:val="-2"/>
        </w:rPr>
        <w:t> </w:t>
      </w:r>
      <w:r>
        <w:rPr/>
        <w:t>ác</w:t>
      </w:r>
      <w:r>
        <w:rPr>
          <w:spacing w:val="-2"/>
        </w:rPr>
        <w:t> </w:t>
      </w:r>
      <w:r>
        <w:rPr/>
        <w:t>liệt,</w:t>
      </w:r>
      <w:r>
        <w:rPr>
          <w:spacing w:val="-2"/>
        </w:rPr>
        <w:t> </w:t>
      </w:r>
      <w:r>
        <w:rPr/>
        <w:t>nhưng</w:t>
      </w:r>
      <w:r>
        <w:rPr>
          <w:spacing w:val="-3"/>
        </w:rPr>
        <w:t> </w:t>
      </w:r>
      <w:r>
        <w:rPr/>
        <w:t>nhân</w:t>
      </w:r>
      <w:r>
        <w:rPr>
          <w:spacing w:val="-1"/>
        </w:rPr>
        <w:t> </w:t>
      </w:r>
      <w:r>
        <w:rPr/>
        <w:t>dân</w:t>
      </w:r>
      <w:r>
        <w:rPr>
          <w:spacing w:val="-1"/>
        </w:rPr>
        <w:t> </w:t>
      </w:r>
      <w:r>
        <w:rPr/>
        <w:t>ta</w:t>
      </w:r>
      <w:r>
        <w:rPr>
          <w:spacing w:val="-2"/>
        </w:rPr>
        <w:t> </w:t>
      </w:r>
      <w:r>
        <w:rPr/>
        <w:t>đã</w:t>
      </w:r>
      <w:r>
        <w:rPr>
          <w:spacing w:val="-2"/>
        </w:rPr>
        <w:t> </w:t>
      </w:r>
      <w:r>
        <w:rPr/>
        <w:t>có</w:t>
      </w:r>
      <w:r>
        <w:rPr>
          <w:spacing w:val="-3"/>
        </w:rPr>
        <w:t> </w:t>
      </w:r>
      <w:r>
        <w:rPr/>
        <w:t>cơ</w:t>
      </w:r>
      <w:r>
        <w:rPr>
          <w:spacing w:val="-2"/>
        </w:rPr>
        <w:t> </w:t>
      </w:r>
      <w:r>
        <w:rPr/>
        <w:t>sở</w:t>
      </w:r>
      <w:r>
        <w:rPr>
          <w:spacing w:val="-2"/>
        </w:rPr>
        <w:t> </w:t>
      </w:r>
      <w:r>
        <w:rPr/>
        <w:t>chắc chắn</w:t>
      </w:r>
      <w:r>
        <w:rPr>
          <w:spacing w:val="-3"/>
        </w:rPr>
        <w:t> </w:t>
      </w:r>
      <w:r>
        <w:rPr/>
        <w:t>để</w:t>
      </w:r>
      <w:r>
        <w:rPr>
          <w:spacing w:val="-2"/>
        </w:rPr>
        <w:t> </w:t>
      </w:r>
      <w:r>
        <w:rPr/>
        <w:t>giữ vững</w:t>
      </w:r>
      <w:r>
        <w:rPr>
          <w:spacing w:val="-1"/>
        </w:rPr>
        <w:t> </w:t>
      </w:r>
      <w:r>
        <w:rPr/>
        <w:t>thế</w:t>
      </w:r>
      <w:r>
        <w:rPr>
          <w:spacing w:val="-2"/>
        </w:rPr>
        <w:t> </w:t>
      </w:r>
      <w:r>
        <w:rPr/>
        <w:t>chủ động trên chiến trường; cuộc “Chiến tranh cục bộ” mà Mỹ đang tiến</w:t>
      </w:r>
      <w:r>
        <w:rPr>
          <w:spacing w:val="80"/>
        </w:rPr>
        <w:t> </w:t>
      </w:r>
      <w:r>
        <w:rPr/>
        <w:t>hành ở miền Nam vẫn là</w:t>
      </w:r>
      <w:r>
        <w:rPr>
          <w:spacing w:val="-2"/>
        </w:rPr>
        <w:t> </w:t>
      </w:r>
      <w:r>
        <w:rPr/>
        <w:t>một</w:t>
      </w:r>
      <w:r>
        <w:rPr>
          <w:spacing w:val="-1"/>
        </w:rPr>
        <w:t> </w:t>
      </w:r>
      <w:r>
        <w:rPr/>
        <w:t>cuộc chiến</w:t>
      </w:r>
      <w:r>
        <w:rPr>
          <w:spacing w:val="-1"/>
        </w:rPr>
        <w:t> </w:t>
      </w:r>
      <w:r>
        <w:rPr/>
        <w:t>tranh xâm</w:t>
      </w:r>
      <w:r>
        <w:rPr>
          <w:spacing w:val="-1"/>
        </w:rPr>
        <w:t> </w:t>
      </w:r>
      <w:r>
        <w:rPr/>
        <w:t>lược thực</w:t>
      </w:r>
      <w:r>
        <w:rPr>
          <w:spacing w:val="-2"/>
        </w:rPr>
        <w:t> </w:t>
      </w:r>
      <w:r>
        <w:rPr/>
        <w:t>dân</w:t>
      </w:r>
      <w:r>
        <w:rPr>
          <w:spacing w:val="-1"/>
        </w:rPr>
        <w:t> </w:t>
      </w:r>
      <w:r>
        <w:rPr/>
        <w:t>mới. Cuộc chiến</w:t>
      </w:r>
      <w:r>
        <w:rPr>
          <w:spacing w:val="-1"/>
        </w:rPr>
        <w:t> </w:t>
      </w:r>
      <w:r>
        <w:rPr/>
        <w:t>tranh đó</w:t>
      </w:r>
      <w:r>
        <w:rPr>
          <w:spacing w:val="-1"/>
        </w:rPr>
        <w:t> </w:t>
      </w:r>
      <w:r>
        <w:rPr/>
        <w:t>được</w:t>
      </w:r>
      <w:r>
        <w:rPr>
          <w:spacing w:val="-2"/>
        </w:rPr>
        <w:t> </w:t>
      </w:r>
      <w:r>
        <w:rPr/>
        <w:t>đề</w:t>
      </w:r>
      <w:r>
        <w:rPr>
          <w:spacing w:val="-2"/>
        </w:rPr>
        <w:t> </w:t>
      </w:r>
      <w:r>
        <w:rPr/>
        <w:t>ra trong thế thua, thế thất bại và bị động, cho nên nó chfía đựng đầy mâu thuẫn về chiến lược; Mỹ không thể nào cfíu vãn được tình thế nguy khốn, bế tắc của chúng ở miền Nam. Tfi sự phân tích và nhận định trên, Trung ương khẳng định chúng ta có đủ điều kiện và sfíc</w:t>
      </w:r>
      <w:r>
        <w:rPr>
          <w:spacing w:val="40"/>
        </w:rPr>
        <w:t> </w:t>
      </w:r>
      <w:r>
        <w:rPr/>
        <w:t>mạnh</w:t>
      </w:r>
      <w:r>
        <w:rPr>
          <w:spacing w:val="-2"/>
        </w:rPr>
        <w:t> </w:t>
      </w:r>
      <w:r>
        <w:rPr/>
        <w:t>để</w:t>
      </w:r>
      <w:r>
        <w:rPr>
          <w:spacing w:val="-3"/>
        </w:rPr>
        <w:t> </w:t>
      </w:r>
      <w:r>
        <w:rPr/>
        <w:t>đánh</w:t>
      </w:r>
      <w:r>
        <w:rPr>
          <w:spacing w:val="-2"/>
        </w:rPr>
        <w:t> </w:t>
      </w:r>
      <w:r>
        <w:rPr/>
        <w:t>Mỹ</w:t>
      </w:r>
      <w:r>
        <w:rPr>
          <w:spacing w:val="-2"/>
        </w:rPr>
        <w:t> </w:t>
      </w:r>
      <w:r>
        <w:rPr/>
        <w:t>và</w:t>
      </w:r>
      <w:r>
        <w:rPr>
          <w:spacing w:val="-1"/>
        </w:rPr>
        <w:t> </w:t>
      </w:r>
      <w:r>
        <w:rPr/>
        <w:t>thắng</w:t>
      </w:r>
      <w:r>
        <w:rPr>
          <w:spacing w:val="-2"/>
        </w:rPr>
        <w:t> </w:t>
      </w:r>
      <w:r>
        <w:rPr/>
        <w:t>Mỹ.</w:t>
      </w:r>
      <w:r>
        <w:rPr>
          <w:spacing w:val="-8"/>
        </w:rPr>
        <w:t> </w:t>
      </w:r>
      <w:r>
        <w:rPr/>
        <w:t>Với</w:t>
      </w:r>
      <w:r>
        <w:rPr>
          <w:spacing w:val="-2"/>
        </w:rPr>
        <w:t> </w:t>
      </w:r>
      <w:r>
        <w:rPr/>
        <w:t>tinh</w:t>
      </w:r>
      <w:r>
        <w:rPr>
          <w:spacing w:val="-2"/>
        </w:rPr>
        <w:t> </w:t>
      </w:r>
      <w:r>
        <w:rPr/>
        <w:t>thần</w:t>
      </w:r>
      <w:r>
        <w:rPr>
          <w:spacing w:val="-2"/>
        </w:rPr>
        <w:t> </w:t>
      </w:r>
      <w:r>
        <w:rPr/>
        <w:t>“Quyết</w:t>
      </w:r>
      <w:r>
        <w:rPr>
          <w:spacing w:val="-4"/>
        </w:rPr>
        <w:t> </w:t>
      </w:r>
      <w:r>
        <w:rPr/>
        <w:t>tâm</w:t>
      </w:r>
      <w:r>
        <w:rPr>
          <w:spacing w:val="-4"/>
        </w:rPr>
        <w:t> </w:t>
      </w:r>
      <w:r>
        <w:rPr/>
        <w:t>đánh</w:t>
      </w:r>
      <w:r>
        <w:rPr>
          <w:spacing w:val="-2"/>
        </w:rPr>
        <w:t> </w:t>
      </w:r>
      <w:r>
        <w:rPr/>
        <w:t>thắng</w:t>
      </w:r>
      <w:r>
        <w:rPr>
          <w:spacing w:val="-2"/>
        </w:rPr>
        <w:t> </w:t>
      </w:r>
      <w:r>
        <w:rPr/>
        <w:t>giặc</w:t>
      </w:r>
      <w:r>
        <w:rPr>
          <w:spacing w:val="-1"/>
        </w:rPr>
        <w:t> </w:t>
      </w:r>
      <w:r>
        <w:rPr/>
        <w:t>Mỹ</w:t>
      </w:r>
      <w:r>
        <w:rPr>
          <w:spacing w:val="-2"/>
        </w:rPr>
        <w:t> </w:t>
      </w:r>
      <w:r>
        <w:rPr/>
        <w:t>xâm</w:t>
      </w:r>
      <w:r>
        <w:rPr>
          <w:spacing w:val="-4"/>
        </w:rPr>
        <w:t> </w:t>
      </w:r>
      <w:r>
        <w:rPr/>
        <w:t>lược”, Đảng quyết định phát động cuộc kháng chiến chống Mỹ, cfíu nước trong toàn quốc, coi chống Mỹ, cfíu nước là nhiệm vụ thiêng liêng của cả dân tộc tfi Nam chí Bắc.</w:t>
      </w:r>
    </w:p>
    <w:p>
      <w:pPr>
        <w:pStyle w:val="BodyText"/>
        <w:spacing w:line="288" w:lineRule="auto" w:before="112"/>
        <w:ind w:right="62"/>
      </w:pPr>
      <w:r>
        <w:rPr>
          <w:i/>
        </w:rPr>
        <w:t>Mục tiêu chiến lược: </w:t>
      </w:r>
      <w:r>
        <w:rPr/>
        <w:t>Kiên quyết đánh bại cuộc chiến tranh xâm lược của đế quốc Mỹ trong bất kỳ tình huống nào, nhằm bảo vệ miền Bắc, giải phóng miền Nam, hoàn thành cách mạng dân tộc dân chủ nhân dân trong cả nước, tiến tới thực hiện hòa bình thống nhất nước nhà.</w:t>
      </w:r>
    </w:p>
    <w:p>
      <w:pPr>
        <w:pStyle w:val="BodyText"/>
        <w:spacing w:line="288" w:lineRule="auto" w:before="117"/>
        <w:ind w:right="63"/>
      </w:pPr>
      <w:r>
        <w:rPr>
          <w:i/>
        </w:rPr>
        <w:t>Phương châm chiến lược</w:t>
      </w:r>
      <w:r>
        <w:rPr/>
        <w:t>: Đánh lâu dài, dựa vào sfíc mình là chính, càng đánh càng mạnh; cần phải cố gắng đến mfíc độ cao, tập trung lực lượng của cả hai miền để mở những cuộc tiến công lớn, tranh thủ thời cơ giành thắng lợi quyết định trong thời gian tương đối ngắn trên chiến trường miền Nam.</w:t>
      </w:r>
    </w:p>
    <w:p>
      <w:pPr>
        <w:pStyle w:val="BodyText"/>
        <w:spacing w:line="288" w:lineRule="auto" w:before="117"/>
        <w:ind w:right="64"/>
      </w:pPr>
      <w:r>
        <w:rPr>
          <w:i/>
        </w:rPr>
        <w:t>Tư tưởng chỉ đạo đối với miền Nam:</w:t>
      </w:r>
      <w:r>
        <w:rPr>
          <w:i/>
          <w:spacing w:val="40"/>
        </w:rPr>
        <w:t> </w:t>
      </w:r>
      <w:r>
        <w:rPr/>
        <w:t>Giữ vững và phát triển thế tiến công, kiên quyết tiến công và liên tục tiến công. Tiếp tục kiên trì phương châm kết hợp đấu tranh quân sự với đấu tranh chính trị, triệt để thực hiện ba mũi giáp công, đánh địch trên cả ba vùng chiến lược.</w:t>
      </w:r>
      <w:r>
        <w:rPr>
          <w:spacing w:val="-2"/>
        </w:rPr>
        <w:t> </w:t>
      </w:r>
      <w:r>
        <w:rPr/>
        <w:t>Trong giai đoạn hiện nay, đấu tranh quân sự có tác dụng quyết định trực tiếp và giữ một vị trí ngày càng quan trọng.</w:t>
      </w:r>
    </w:p>
    <w:p>
      <w:pPr>
        <w:pStyle w:val="BodyText"/>
        <w:spacing w:line="288" w:lineRule="auto" w:before="116"/>
        <w:ind w:right="53"/>
      </w:pPr>
      <w:r>
        <w:rPr>
          <w:i/>
        </w:rPr>
        <w:t>Tư tưởng chỉ đạo đối với miền Bắc</w:t>
      </w:r>
      <w:r>
        <w:rPr/>
        <w:t>: Chuyển hướng xây dựng kinh tế, bảo đảm tiếp tục xây dựng miền Bắc vững mạnh về kinh tế và quốc phòng trong điều kiện có chiến tranh,</w:t>
      </w:r>
      <w:r>
        <w:rPr>
          <w:spacing w:val="-1"/>
        </w:rPr>
        <w:t> </w:t>
      </w:r>
      <w:r>
        <w:rPr/>
        <w:t>tiến hành cuộc chiến tranh nhân dân chống chiến tranh phá hoại của đế quốc Mỹ để bảo vệ vững chắc miền Bắc xã hội chủ nghĩa, động viên sfíc người sfíc của ở mfíc cao nhất để chi viện cho cuộc chiến tranh giải phóng miền Nam, đồng thời tích cực chuẩn bị đề</w:t>
      </w:r>
      <w:r>
        <w:rPr>
          <w:spacing w:val="-2"/>
        </w:rPr>
        <w:t> </w:t>
      </w:r>
      <w:r>
        <w:rPr/>
        <w:t>phòng</w:t>
      </w:r>
      <w:r>
        <w:rPr>
          <w:spacing w:val="-1"/>
        </w:rPr>
        <w:t> </w:t>
      </w:r>
      <w:r>
        <w:rPr/>
        <w:t>để</w:t>
      </w:r>
      <w:r>
        <w:rPr>
          <w:spacing w:val="-2"/>
        </w:rPr>
        <w:t> </w:t>
      </w:r>
      <w:r>
        <w:rPr/>
        <w:t>đánh</w:t>
      </w:r>
      <w:r>
        <w:rPr>
          <w:spacing w:val="-1"/>
        </w:rPr>
        <w:t> </w:t>
      </w:r>
      <w:r>
        <w:rPr/>
        <w:t>bại</w:t>
      </w:r>
      <w:r>
        <w:rPr>
          <w:spacing w:val="-3"/>
        </w:rPr>
        <w:t> </w:t>
      </w:r>
      <w:r>
        <w:rPr/>
        <w:t>địch</w:t>
      </w:r>
      <w:r>
        <w:rPr>
          <w:spacing w:val="-1"/>
        </w:rPr>
        <w:t> </w:t>
      </w:r>
      <w:r>
        <w:rPr/>
        <w:t>trong</w:t>
      </w:r>
      <w:r>
        <w:rPr>
          <w:spacing w:val="-3"/>
        </w:rPr>
        <w:t> </w:t>
      </w:r>
      <w:r>
        <w:rPr/>
        <w:t>trường</w:t>
      </w:r>
      <w:r>
        <w:rPr>
          <w:spacing w:val="-3"/>
        </w:rPr>
        <w:t> </w:t>
      </w:r>
      <w:r>
        <w:rPr/>
        <w:t>hợp</w:t>
      </w:r>
      <w:r>
        <w:rPr>
          <w:spacing w:val="-1"/>
        </w:rPr>
        <w:t> </w:t>
      </w:r>
      <w:r>
        <w:rPr/>
        <w:t>chúng</w:t>
      </w:r>
      <w:r>
        <w:rPr>
          <w:spacing w:val="-1"/>
        </w:rPr>
        <w:t> </w:t>
      </w:r>
      <w:r>
        <w:rPr/>
        <w:t>liều</w:t>
      </w:r>
      <w:r>
        <w:rPr>
          <w:spacing w:val="-3"/>
        </w:rPr>
        <w:t> </w:t>
      </w:r>
      <w:r>
        <w:rPr/>
        <w:t>lĩnh</w:t>
      </w:r>
      <w:r>
        <w:rPr>
          <w:spacing w:val="-1"/>
        </w:rPr>
        <w:t> </w:t>
      </w:r>
      <w:r>
        <w:rPr/>
        <w:t>mở</w:t>
      </w:r>
      <w:r>
        <w:rPr>
          <w:spacing w:val="-2"/>
        </w:rPr>
        <w:t> </w:t>
      </w:r>
      <w:r>
        <w:rPr/>
        <w:t>rộng</w:t>
      </w:r>
      <w:r>
        <w:rPr>
          <w:spacing w:val="-3"/>
        </w:rPr>
        <w:t> </w:t>
      </w:r>
      <w:r>
        <w:rPr/>
        <w:t>chiến</w:t>
      </w:r>
      <w:r>
        <w:rPr>
          <w:spacing w:val="-3"/>
        </w:rPr>
        <w:t> </w:t>
      </w:r>
      <w:r>
        <w:rPr/>
        <w:t>tranh</w:t>
      </w:r>
      <w:r>
        <w:rPr>
          <w:spacing w:val="-1"/>
        </w:rPr>
        <w:t> </w:t>
      </w:r>
      <w:r>
        <w:rPr/>
        <w:t>cục bộ</w:t>
      </w:r>
      <w:r>
        <w:rPr>
          <w:spacing w:val="-3"/>
        </w:rPr>
        <w:t> </w:t>
      </w:r>
      <w:r>
        <w:rPr/>
        <w:t>ra cả nước.</w:t>
      </w:r>
    </w:p>
    <w:p>
      <w:pPr>
        <w:pStyle w:val="BodyText"/>
        <w:spacing w:line="288" w:lineRule="auto" w:before="115"/>
        <w:ind w:right="56"/>
      </w:pPr>
      <w:r>
        <w:rPr>
          <w:i/>
        </w:rPr>
        <w:t>Về mối</w:t>
      </w:r>
      <w:r>
        <w:rPr>
          <w:i/>
          <w:spacing w:val="-2"/>
        </w:rPr>
        <w:t> </w:t>
      </w:r>
      <w:r>
        <w:rPr>
          <w:i/>
        </w:rPr>
        <w:t>quan hệ</w:t>
      </w:r>
      <w:r>
        <w:rPr>
          <w:i/>
          <w:spacing w:val="-1"/>
        </w:rPr>
        <w:t> </w:t>
      </w:r>
      <w:r>
        <w:rPr>
          <w:i/>
        </w:rPr>
        <w:t>và</w:t>
      </w:r>
      <w:r>
        <w:rPr>
          <w:i/>
          <w:spacing w:val="-2"/>
        </w:rPr>
        <w:t> </w:t>
      </w:r>
      <w:r>
        <w:rPr>
          <w:i/>
        </w:rPr>
        <w:t>nhiệm</w:t>
      </w:r>
      <w:r>
        <w:rPr>
          <w:i/>
          <w:spacing w:val="-2"/>
        </w:rPr>
        <w:t> </w:t>
      </w:r>
      <w:r>
        <w:rPr>
          <w:i/>
        </w:rPr>
        <w:t>vụ cách</w:t>
      </w:r>
      <w:r>
        <w:rPr>
          <w:i/>
          <w:spacing w:val="-2"/>
        </w:rPr>
        <w:t> </w:t>
      </w:r>
      <w:r>
        <w:rPr>
          <w:i/>
        </w:rPr>
        <w:t>mạng của hai miền</w:t>
      </w:r>
      <w:r>
        <w:rPr/>
        <w:t>:</w:t>
      </w:r>
      <w:r>
        <w:rPr>
          <w:spacing w:val="-6"/>
        </w:rPr>
        <w:t> </w:t>
      </w:r>
      <w:r>
        <w:rPr/>
        <w:t>Trong</w:t>
      </w:r>
      <w:r>
        <w:rPr>
          <w:spacing w:val="-2"/>
        </w:rPr>
        <w:t> </w:t>
      </w:r>
      <w:r>
        <w:rPr/>
        <w:t>cuộc chiến</w:t>
      </w:r>
      <w:r>
        <w:rPr>
          <w:spacing w:val="-2"/>
        </w:rPr>
        <w:t> </w:t>
      </w:r>
      <w:r>
        <w:rPr/>
        <w:t>tranh chống Mỹ của nhân dân cả nước, miền Nam là tiền tuyến lớn, miền Bắc là hậu phương lớn. Phải nắm vững mối quan hệ giữa nhiệm vụ bảo vệ miền Bắc và giải phóng miền Nam. Bảo vệ miền Bắc là nhiệm vụ của cả nước, vì miền Bắc xã hội chủ nghĩa là thành quả chung rất</w:t>
      </w:r>
      <w:r>
        <w:rPr>
          <w:spacing w:val="40"/>
        </w:rPr>
        <w:t> </w:t>
      </w:r>
      <w:r>
        <w:rPr/>
        <w:t>to lớn của nhân dân cả nước ta, là hậu phương vững chắc trong cuộc chiến tranh chống Mỹ. Phải đánh bại cuộc chiến tranh phá hoại của đế quốc Mỹ ở miền Bắc và ra sfíc tăng</w:t>
      </w:r>
    </w:p>
    <w:p>
      <w:pPr>
        <w:pStyle w:val="BodyText"/>
        <w:spacing w:after="0" w:line="288" w:lineRule="auto"/>
        <w:sectPr>
          <w:pgSz w:w="12240" w:h="15840"/>
          <w:pgMar w:header="0" w:footer="991" w:top="1060" w:bottom="1180" w:left="1440" w:right="1080"/>
        </w:sectPr>
      </w:pPr>
    </w:p>
    <w:p>
      <w:pPr>
        <w:pStyle w:val="BodyText"/>
        <w:spacing w:line="288" w:lineRule="auto"/>
        <w:ind w:right="55" w:firstLine="0"/>
        <w:rPr>
          <w:i/>
        </w:rPr>
      </w:pPr>
      <w:r>
        <w:rPr/>
        <w:t>cường lực lượng miền Bắc về mọi mặt, nhất là về kinh tế và quốc phòng, nhằm đảm bảo chi viện đắc lực cho miền Nam, đồng thời, vfia tiếp tục xây dựng chủ nghĩa xã hội nhằm phát</w:t>
      </w:r>
      <w:r>
        <w:rPr>
          <w:spacing w:val="-1"/>
        </w:rPr>
        <w:t> </w:t>
      </w:r>
      <w:r>
        <w:rPr/>
        <w:t>huy vai trò đắc lực của hậu</w:t>
      </w:r>
      <w:r>
        <w:rPr>
          <w:spacing w:val="-1"/>
        </w:rPr>
        <w:t> </w:t>
      </w:r>
      <w:r>
        <w:rPr/>
        <w:t>phương lớn</w:t>
      </w:r>
      <w:r>
        <w:rPr>
          <w:spacing w:val="-1"/>
        </w:rPr>
        <w:t> </w:t>
      </w:r>
      <w:r>
        <w:rPr/>
        <w:t>đối với tiền tuyến</w:t>
      </w:r>
      <w:r>
        <w:rPr>
          <w:spacing w:val="-1"/>
        </w:rPr>
        <w:t> </w:t>
      </w:r>
      <w:r>
        <w:rPr/>
        <w:t>lớn. Hai</w:t>
      </w:r>
      <w:r>
        <w:rPr>
          <w:spacing w:val="-1"/>
        </w:rPr>
        <w:t> </w:t>
      </w:r>
      <w:r>
        <w:rPr/>
        <w:t>nhiệm vụ</w:t>
      </w:r>
      <w:r>
        <w:rPr>
          <w:spacing w:val="-1"/>
        </w:rPr>
        <w:t> </w:t>
      </w:r>
      <w:r>
        <w:rPr/>
        <w:t>trên đây không tách rời nhau, mà mật thiết gắn bó nhau. Đế quốc Mỹ xâm lược Việt Nam, thì bất kỳ chúng đặt chân ở đâu trên đất nước Việt Nam, mọi người Việt Nam đều có nghĩa vụ tiêu diệt chúng. Khẩu hiệu chung của nhân dân cả nước lúc này là “Tất cả để đánh thắng giặc Mỹ xâm lược”</w:t>
      </w:r>
      <w:r>
        <w:rPr>
          <w:i/>
        </w:rPr>
        <w:t>.</w:t>
      </w:r>
    </w:p>
    <w:p>
      <w:pPr>
        <w:pStyle w:val="BodyText"/>
        <w:spacing w:line="288" w:lineRule="auto" w:before="115"/>
        <w:ind w:right="59"/>
      </w:pPr>
      <w:r>
        <w:rPr/>
        <w:t>Nghị</w:t>
      </w:r>
      <w:r>
        <w:rPr>
          <w:spacing w:val="-3"/>
        </w:rPr>
        <w:t> </w:t>
      </w:r>
      <w:r>
        <w:rPr/>
        <w:t>quyết</w:t>
      </w:r>
      <w:r>
        <w:rPr>
          <w:spacing w:val="-9"/>
        </w:rPr>
        <w:t> </w:t>
      </w:r>
      <w:r>
        <w:rPr/>
        <w:t>Trung</w:t>
      </w:r>
      <w:r>
        <w:rPr>
          <w:spacing w:val="-5"/>
        </w:rPr>
        <w:t> </w:t>
      </w:r>
      <w:r>
        <w:rPr/>
        <w:t>ương</w:t>
      </w:r>
      <w:r>
        <w:rPr>
          <w:spacing w:val="-5"/>
        </w:rPr>
        <w:t> </w:t>
      </w:r>
      <w:r>
        <w:rPr/>
        <w:t>lần thfí</w:t>
      </w:r>
      <w:r>
        <w:rPr>
          <w:spacing w:val="-4"/>
        </w:rPr>
        <w:t> </w:t>
      </w:r>
      <w:r>
        <w:rPr/>
        <w:t>11</w:t>
      </w:r>
      <w:r>
        <w:rPr>
          <w:spacing w:val="-3"/>
        </w:rPr>
        <w:t> </w:t>
      </w:r>
      <w:r>
        <w:rPr/>
        <w:t>và</w:t>
      </w:r>
      <w:r>
        <w:rPr>
          <w:spacing w:val="-4"/>
        </w:rPr>
        <w:t> </w:t>
      </w:r>
      <w:r>
        <w:rPr/>
        <w:t>lần</w:t>
      </w:r>
      <w:r>
        <w:rPr>
          <w:spacing w:val="-3"/>
        </w:rPr>
        <w:t> </w:t>
      </w:r>
      <w:r>
        <w:rPr/>
        <w:t>thfí</w:t>
      </w:r>
      <w:r>
        <w:rPr>
          <w:spacing w:val="-4"/>
        </w:rPr>
        <w:t> </w:t>
      </w:r>
      <w:r>
        <w:rPr/>
        <w:t>12 năm</w:t>
      </w:r>
      <w:r>
        <w:rPr>
          <w:spacing w:val="-3"/>
        </w:rPr>
        <w:t> </w:t>
      </w:r>
      <w:r>
        <w:rPr/>
        <w:t>1965</w:t>
      </w:r>
      <w:r>
        <w:rPr>
          <w:spacing w:val="-5"/>
        </w:rPr>
        <w:t> </w:t>
      </w:r>
      <w:r>
        <w:rPr/>
        <w:t>với</w:t>
      </w:r>
      <w:r>
        <w:rPr>
          <w:spacing w:val="-5"/>
        </w:rPr>
        <w:t> </w:t>
      </w:r>
      <w:r>
        <w:rPr/>
        <w:t>nội</w:t>
      </w:r>
      <w:r>
        <w:rPr>
          <w:spacing w:val="-3"/>
        </w:rPr>
        <w:t> </w:t>
      </w:r>
      <w:r>
        <w:rPr/>
        <w:t>dung</w:t>
      </w:r>
      <w:r>
        <w:rPr>
          <w:spacing w:val="-3"/>
        </w:rPr>
        <w:t> </w:t>
      </w:r>
      <w:r>
        <w:rPr/>
        <w:t>như</w:t>
      </w:r>
      <w:r>
        <w:rPr>
          <w:spacing w:val="-4"/>
        </w:rPr>
        <w:t> </w:t>
      </w:r>
      <w:r>
        <w:rPr/>
        <w:t>trên</w:t>
      </w:r>
      <w:r>
        <w:rPr>
          <w:spacing w:val="-3"/>
        </w:rPr>
        <w:t> </w:t>
      </w:r>
      <w:r>
        <w:rPr/>
        <w:t>thể hiện</w:t>
      </w:r>
      <w:r>
        <w:rPr>
          <w:spacing w:val="-2"/>
        </w:rPr>
        <w:t> </w:t>
      </w:r>
      <w:r>
        <w:rPr/>
        <w:t>tư</w:t>
      </w:r>
      <w:r>
        <w:rPr>
          <w:spacing w:val="-1"/>
        </w:rPr>
        <w:t> </w:t>
      </w:r>
      <w:r>
        <w:rPr/>
        <w:t>tưởng</w:t>
      </w:r>
      <w:r>
        <w:rPr>
          <w:spacing w:val="-2"/>
        </w:rPr>
        <w:t> </w:t>
      </w:r>
      <w:r>
        <w:rPr/>
        <w:t>nắm vững,</w:t>
      </w:r>
      <w:r>
        <w:rPr>
          <w:spacing w:val="-1"/>
        </w:rPr>
        <w:t> </w:t>
      </w:r>
      <w:r>
        <w:rPr/>
        <w:t>giương cao hai</w:t>
      </w:r>
      <w:r>
        <w:rPr>
          <w:spacing w:val="-2"/>
        </w:rPr>
        <w:t> </w:t>
      </w:r>
      <w:r>
        <w:rPr/>
        <w:t>ngọn cờ độc</w:t>
      </w:r>
      <w:r>
        <w:rPr>
          <w:spacing w:val="-1"/>
        </w:rPr>
        <w:t> </w:t>
      </w:r>
      <w:r>
        <w:rPr/>
        <w:t>lập dân</w:t>
      </w:r>
      <w:r>
        <w:rPr>
          <w:spacing w:val="-2"/>
        </w:rPr>
        <w:t> </w:t>
      </w:r>
      <w:r>
        <w:rPr/>
        <w:t>tộc</w:t>
      </w:r>
      <w:r>
        <w:rPr>
          <w:spacing w:val="-1"/>
        </w:rPr>
        <w:t> </w:t>
      </w:r>
      <w:r>
        <w:rPr/>
        <w:t>và chủ nghĩa</w:t>
      </w:r>
      <w:r>
        <w:rPr>
          <w:spacing w:val="-1"/>
        </w:rPr>
        <w:t> </w:t>
      </w:r>
      <w:r>
        <w:rPr/>
        <w:t>xã</w:t>
      </w:r>
      <w:r>
        <w:rPr>
          <w:spacing w:val="-1"/>
        </w:rPr>
        <w:t> </w:t>
      </w:r>
      <w:r>
        <w:rPr/>
        <w:t>hội,</w:t>
      </w:r>
      <w:r>
        <w:rPr>
          <w:spacing w:val="-3"/>
        </w:rPr>
        <w:t> </w:t>
      </w:r>
      <w:r>
        <w:rPr/>
        <w:t>tiếp tục tiến hành đồng thời hai chiến lược cách mạng của Đảng và quyết tâm đánh thắng giặc Mỹ xâm lược, giải phóng miền Nam, thống nhất Tổ quốc của dân tộc ta. Đó là đường lối chiến tranh nhân dân, toàn dân, toàn diện, lâu dài, dựa vào sfíc mình là chính trong hoàn cảnh</w:t>
      </w:r>
      <w:r>
        <w:rPr>
          <w:spacing w:val="-1"/>
        </w:rPr>
        <w:t> </w:t>
      </w:r>
      <w:r>
        <w:rPr/>
        <w:t>mới,</w:t>
      </w:r>
      <w:r>
        <w:rPr>
          <w:spacing w:val="-2"/>
        </w:rPr>
        <w:t> </w:t>
      </w:r>
      <w:r>
        <w:rPr/>
        <w:t>cơ</w:t>
      </w:r>
      <w:r>
        <w:rPr>
          <w:spacing w:val="-2"/>
        </w:rPr>
        <w:t> </w:t>
      </w:r>
      <w:r>
        <w:rPr/>
        <w:t>sở</w:t>
      </w:r>
      <w:r>
        <w:rPr>
          <w:spacing w:val="-2"/>
        </w:rPr>
        <w:t> </w:t>
      </w:r>
      <w:r>
        <w:rPr/>
        <w:t>để</w:t>
      </w:r>
      <w:r>
        <w:rPr>
          <w:spacing w:val="-2"/>
        </w:rPr>
        <w:t> </w:t>
      </w:r>
      <w:r>
        <w:rPr/>
        <w:t>Đảng</w:t>
      </w:r>
      <w:r>
        <w:rPr>
          <w:spacing w:val="-1"/>
        </w:rPr>
        <w:t> </w:t>
      </w:r>
      <w:r>
        <w:rPr/>
        <w:t>lãnh</w:t>
      </w:r>
      <w:r>
        <w:rPr>
          <w:spacing w:val="-1"/>
        </w:rPr>
        <w:t> </w:t>
      </w:r>
      <w:r>
        <w:rPr/>
        <w:t>đạo</w:t>
      </w:r>
      <w:r>
        <w:rPr>
          <w:spacing w:val="-1"/>
        </w:rPr>
        <w:t> </w:t>
      </w:r>
      <w:r>
        <w:rPr/>
        <w:t>đưa</w:t>
      </w:r>
      <w:r>
        <w:rPr>
          <w:spacing w:val="-2"/>
        </w:rPr>
        <w:t> </w:t>
      </w:r>
      <w:r>
        <w:rPr/>
        <w:t>cuộc</w:t>
      </w:r>
      <w:r>
        <w:rPr>
          <w:spacing w:val="-2"/>
        </w:rPr>
        <w:t> </w:t>
      </w:r>
      <w:r>
        <w:rPr/>
        <w:t>kháng</w:t>
      </w:r>
      <w:r>
        <w:rPr>
          <w:spacing w:val="-3"/>
        </w:rPr>
        <w:t> </w:t>
      </w:r>
      <w:r>
        <w:rPr/>
        <w:t>chiến</w:t>
      </w:r>
      <w:r>
        <w:rPr>
          <w:spacing w:val="-1"/>
        </w:rPr>
        <w:t> </w:t>
      </w:r>
      <w:r>
        <w:rPr/>
        <w:t>chống</w:t>
      </w:r>
      <w:r>
        <w:rPr>
          <w:spacing w:val="-1"/>
        </w:rPr>
        <w:t> </w:t>
      </w:r>
      <w:r>
        <w:rPr/>
        <w:t>Mỹ,</w:t>
      </w:r>
      <w:r>
        <w:rPr>
          <w:spacing w:val="-4"/>
        </w:rPr>
        <w:t> </w:t>
      </w:r>
      <w:r>
        <w:rPr/>
        <w:t>cfíu</w:t>
      </w:r>
      <w:r>
        <w:rPr>
          <w:spacing w:val="-1"/>
        </w:rPr>
        <w:t> </w:t>
      </w:r>
      <w:r>
        <w:rPr/>
        <w:t>nước</w:t>
      </w:r>
      <w:r>
        <w:rPr>
          <w:spacing w:val="-2"/>
        </w:rPr>
        <w:t> </w:t>
      </w:r>
      <w:r>
        <w:rPr/>
        <w:t>đi</w:t>
      </w:r>
      <w:r>
        <w:rPr>
          <w:spacing w:val="-3"/>
        </w:rPr>
        <w:t> </w:t>
      </w:r>
      <w:r>
        <w:rPr/>
        <w:t>tới</w:t>
      </w:r>
      <w:r>
        <w:rPr>
          <w:spacing w:val="-3"/>
        </w:rPr>
        <w:t> </w:t>
      </w:r>
      <w:r>
        <w:rPr/>
        <w:t>thắng lợi vẻ va</w:t>
      </w:r>
    </w:p>
    <w:p>
      <w:pPr>
        <w:spacing w:line="288" w:lineRule="auto" w:before="114"/>
        <w:ind w:left="264" w:right="84" w:firstLine="566"/>
        <w:jc w:val="both"/>
        <w:rPr>
          <w:i/>
          <w:sz w:val="26"/>
        </w:rPr>
      </w:pPr>
      <w:r>
        <w:rPr>
          <w:i/>
          <w:sz w:val="26"/>
        </w:rPr>
        <w:t>Xây dựng</w:t>
      </w:r>
      <w:r>
        <w:rPr>
          <w:i/>
          <w:spacing w:val="-3"/>
          <w:sz w:val="26"/>
        </w:rPr>
        <w:t> </w:t>
      </w:r>
      <w:r>
        <w:rPr>
          <w:i/>
          <w:sz w:val="26"/>
        </w:rPr>
        <w:t>hậu</w:t>
      </w:r>
      <w:r>
        <w:rPr>
          <w:i/>
          <w:spacing w:val="-1"/>
          <w:sz w:val="26"/>
        </w:rPr>
        <w:t> </w:t>
      </w:r>
      <w:r>
        <w:rPr>
          <w:i/>
          <w:sz w:val="26"/>
        </w:rPr>
        <w:t>phương,</w:t>
      </w:r>
      <w:r>
        <w:rPr>
          <w:i/>
          <w:spacing w:val="-2"/>
          <w:sz w:val="26"/>
        </w:rPr>
        <w:t> </w:t>
      </w:r>
      <w:r>
        <w:rPr>
          <w:i/>
          <w:sz w:val="26"/>
        </w:rPr>
        <w:t>chống</w:t>
      </w:r>
      <w:r>
        <w:rPr>
          <w:i/>
          <w:spacing w:val="-3"/>
          <w:sz w:val="26"/>
        </w:rPr>
        <w:t> </w:t>
      </w:r>
      <w:r>
        <w:rPr>
          <w:i/>
          <w:sz w:val="26"/>
        </w:rPr>
        <w:t>chiến</w:t>
      </w:r>
      <w:r>
        <w:rPr>
          <w:i/>
          <w:spacing w:val="-3"/>
          <w:sz w:val="26"/>
        </w:rPr>
        <w:t> </w:t>
      </w:r>
      <w:r>
        <w:rPr>
          <w:i/>
          <w:sz w:val="26"/>
        </w:rPr>
        <w:t>tranh</w:t>
      </w:r>
      <w:r>
        <w:rPr>
          <w:i/>
          <w:spacing w:val="-3"/>
          <w:sz w:val="26"/>
        </w:rPr>
        <w:t> </w:t>
      </w:r>
      <w:r>
        <w:rPr>
          <w:i/>
          <w:sz w:val="26"/>
        </w:rPr>
        <w:t>phá</w:t>
      </w:r>
      <w:r>
        <w:rPr>
          <w:i/>
          <w:spacing w:val="-1"/>
          <w:sz w:val="26"/>
        </w:rPr>
        <w:t> </w:t>
      </w:r>
      <w:r>
        <w:rPr>
          <w:i/>
          <w:sz w:val="26"/>
        </w:rPr>
        <w:t>hoại</w:t>
      </w:r>
      <w:r>
        <w:rPr>
          <w:i/>
          <w:spacing w:val="-3"/>
          <w:sz w:val="26"/>
        </w:rPr>
        <w:t> </w:t>
      </w:r>
      <w:r>
        <w:rPr>
          <w:i/>
          <w:sz w:val="26"/>
        </w:rPr>
        <w:t>của</w:t>
      </w:r>
      <w:r>
        <w:rPr>
          <w:i/>
          <w:spacing w:val="-1"/>
          <w:sz w:val="26"/>
        </w:rPr>
        <w:t> </w:t>
      </w:r>
      <w:r>
        <w:rPr>
          <w:i/>
          <w:sz w:val="26"/>
        </w:rPr>
        <w:t>đế quốc Mỹ</w:t>
      </w:r>
      <w:r>
        <w:rPr>
          <w:i/>
          <w:spacing w:val="-2"/>
          <w:sz w:val="26"/>
        </w:rPr>
        <w:t> </w:t>
      </w:r>
      <w:r>
        <w:rPr>
          <w:i/>
          <w:sz w:val="26"/>
        </w:rPr>
        <w:t>ở</w:t>
      </w:r>
      <w:r>
        <w:rPr>
          <w:i/>
          <w:spacing w:val="-2"/>
          <w:sz w:val="26"/>
        </w:rPr>
        <w:t> </w:t>
      </w:r>
      <w:r>
        <w:rPr>
          <w:i/>
          <w:sz w:val="26"/>
        </w:rPr>
        <w:t>miền</w:t>
      </w:r>
      <w:r>
        <w:rPr>
          <w:i/>
          <w:spacing w:val="-3"/>
          <w:sz w:val="26"/>
        </w:rPr>
        <w:t> </w:t>
      </w:r>
      <w:r>
        <w:rPr>
          <w:i/>
          <w:sz w:val="26"/>
        </w:rPr>
        <w:t>Bắc;</w:t>
      </w:r>
      <w:r>
        <w:rPr>
          <w:i/>
          <w:spacing w:val="-2"/>
          <w:sz w:val="26"/>
        </w:rPr>
        <w:t> </w:t>
      </w:r>
      <w:r>
        <w:rPr>
          <w:i/>
          <w:sz w:val="26"/>
        </w:rPr>
        <w:t>giữ vững thế chiến lược tiến công, đánh bại chiến lược Chiến tranh cục bộ của đế quốc Mỹ </w:t>
      </w:r>
      <w:r>
        <w:rPr>
          <w:i/>
          <w:spacing w:val="-2"/>
          <w:sz w:val="26"/>
        </w:rPr>
        <w:t>1965-1968</w:t>
      </w:r>
    </w:p>
    <w:p>
      <w:pPr>
        <w:pStyle w:val="BodyText"/>
        <w:spacing w:line="288" w:lineRule="auto" w:before="118"/>
        <w:ind w:right="53"/>
      </w:pPr>
      <w:r>
        <w:rPr>
          <w:i/>
        </w:rPr>
        <w:t>Ở miền Bắc: </w:t>
      </w:r>
      <w:r>
        <w:rPr/>
        <w:t>Tfi ngày 5-8-1964, Mỹ dựng lên “sự kiện vịnh Bắc Bộ” nhằm lấy cớ dùng</w:t>
      </w:r>
      <w:r>
        <w:rPr>
          <w:spacing w:val="-1"/>
        </w:rPr>
        <w:t> </w:t>
      </w:r>
      <w:r>
        <w:rPr/>
        <w:t>không quân</w:t>
      </w:r>
      <w:r>
        <w:rPr>
          <w:spacing w:val="-1"/>
        </w:rPr>
        <w:t> </w:t>
      </w:r>
      <w:r>
        <w:rPr/>
        <w:t>và hải quân đánh phá miền Bắc</w:t>
      </w:r>
      <w:r>
        <w:rPr>
          <w:spacing w:val="-4"/>
        </w:rPr>
        <w:t> </w:t>
      </w:r>
      <w:r>
        <w:rPr/>
        <w:t>Việt Nam, mở</w:t>
      </w:r>
      <w:r>
        <w:rPr>
          <w:spacing w:val="-1"/>
        </w:rPr>
        <w:t> </w:t>
      </w:r>
      <w:r>
        <w:rPr/>
        <w:t>đầu</w:t>
      </w:r>
      <w:r>
        <w:rPr>
          <w:spacing w:val="-1"/>
        </w:rPr>
        <w:t> </w:t>
      </w:r>
      <w:r>
        <w:rPr/>
        <w:t>cuộc chiến</w:t>
      </w:r>
      <w:r>
        <w:rPr>
          <w:spacing w:val="-1"/>
        </w:rPr>
        <w:t> </w:t>
      </w:r>
      <w:r>
        <w:rPr/>
        <w:t>tranh phá hoại </w:t>
      </w:r>
      <w:r>
        <w:rPr>
          <w:i/>
        </w:rPr>
        <w:t>(The War Destruction) </w:t>
      </w:r>
      <w:r>
        <w:rPr/>
        <w:t>của đế quốc Mỹ. Với ý đồ của Tổng thống Mỹ Jonhson đưa miền Bắc trở về thời kỳ đồ đá; phá hoại công cuộc xây dựng chủ nghĩa xã hội ở miền</w:t>
      </w:r>
      <w:r>
        <w:rPr>
          <w:spacing w:val="40"/>
        </w:rPr>
        <w:t> </w:t>
      </w:r>
      <w:r>
        <w:rPr/>
        <w:t>Bắc; ngăn chặn sự chi viện của miền Bắc đối với miền Nam; đè bẹp ý chí quyết tâm</w:t>
      </w:r>
      <w:r>
        <w:rPr>
          <w:spacing w:val="40"/>
        </w:rPr>
        <w:t> </w:t>
      </w:r>
      <w:r>
        <w:rPr/>
        <w:t>chống Mỹ, cfíu nước của cả dân tộc Việt Nam, buộc chúng ta phải kết thúc chiến tranh theo điều kiện do Mỹ đặt ra.</w:t>
      </w:r>
    </w:p>
    <w:p>
      <w:pPr>
        <w:pStyle w:val="BodyText"/>
        <w:spacing w:line="288" w:lineRule="auto" w:before="114"/>
        <w:ind w:right="67"/>
      </w:pPr>
      <w:r>
        <w:rPr/>
        <w:t>Trên thực tế, đế quốc Mỹ đã huy động lực lượng lớn không quân và hải quân, trút hàng triệu tấn bom đạn, tàn phá, hủy hoại nhiều thành phố, thị xã, thị trấn, xóm làng, nhiều công trình công nghiệp, giao thông, thủy lợi, nhiều bệnh viện, trường học, nhà ở, giết hại nhiều dân thường, gây nên những tội ác tày trời với nhân dân ta.</w:t>
      </w:r>
    </w:p>
    <w:p>
      <w:pPr>
        <w:spacing w:line="288" w:lineRule="auto" w:before="117"/>
        <w:ind w:left="264" w:right="51" w:firstLine="566"/>
        <w:jc w:val="both"/>
        <w:rPr>
          <w:i/>
          <w:sz w:val="26"/>
        </w:rPr>
      </w:pPr>
      <w:r>
        <w:rPr>
          <w:sz w:val="26"/>
        </w:rPr>
        <w:t>Trước tình hình đó,</w:t>
      </w:r>
      <w:r>
        <w:rPr>
          <w:spacing w:val="-2"/>
          <w:sz w:val="26"/>
        </w:rPr>
        <w:t> </w:t>
      </w:r>
      <w:r>
        <w:rPr>
          <w:sz w:val="26"/>
        </w:rPr>
        <w:t>theo</w:t>
      </w:r>
      <w:r>
        <w:rPr>
          <w:spacing w:val="-1"/>
          <w:sz w:val="26"/>
        </w:rPr>
        <w:t> </w:t>
      </w:r>
      <w:r>
        <w:rPr>
          <w:sz w:val="26"/>
        </w:rPr>
        <w:t>tinh thần</w:t>
      </w:r>
      <w:r>
        <w:rPr>
          <w:spacing w:val="-1"/>
          <w:sz w:val="26"/>
        </w:rPr>
        <w:t> </w:t>
      </w:r>
      <w:r>
        <w:rPr>
          <w:sz w:val="26"/>
        </w:rPr>
        <w:t>của Nghị</w:t>
      </w:r>
      <w:r>
        <w:rPr>
          <w:spacing w:val="-1"/>
          <w:sz w:val="26"/>
        </w:rPr>
        <w:t> </w:t>
      </w:r>
      <w:r>
        <w:rPr>
          <w:sz w:val="26"/>
        </w:rPr>
        <w:t>quyết</w:t>
      </w:r>
      <w:r>
        <w:rPr>
          <w:spacing w:val="-1"/>
          <w:sz w:val="26"/>
        </w:rPr>
        <w:t> </w:t>
      </w:r>
      <w:r>
        <w:rPr>
          <w:sz w:val="26"/>
        </w:rPr>
        <w:t>Hội</w:t>
      </w:r>
      <w:r>
        <w:rPr>
          <w:spacing w:val="-1"/>
          <w:sz w:val="26"/>
        </w:rPr>
        <w:t> </w:t>
      </w:r>
      <w:r>
        <w:rPr>
          <w:sz w:val="26"/>
        </w:rPr>
        <w:t>nghị</w:t>
      </w:r>
      <w:r>
        <w:rPr>
          <w:spacing w:val="-1"/>
          <w:sz w:val="26"/>
        </w:rPr>
        <w:t> </w:t>
      </w:r>
      <w:r>
        <w:rPr>
          <w:sz w:val="26"/>
        </w:rPr>
        <w:t>lần</w:t>
      </w:r>
      <w:r>
        <w:rPr>
          <w:spacing w:val="-1"/>
          <w:sz w:val="26"/>
        </w:rPr>
        <w:t> </w:t>
      </w:r>
      <w:r>
        <w:rPr>
          <w:sz w:val="26"/>
        </w:rPr>
        <w:t>thfí 11</w:t>
      </w:r>
      <w:r>
        <w:rPr>
          <w:spacing w:val="-1"/>
          <w:sz w:val="26"/>
        </w:rPr>
        <w:t> </w:t>
      </w:r>
      <w:r>
        <w:rPr>
          <w:sz w:val="26"/>
        </w:rPr>
        <w:t>và lần</w:t>
      </w:r>
      <w:r>
        <w:rPr>
          <w:spacing w:val="-1"/>
          <w:sz w:val="26"/>
        </w:rPr>
        <w:t> </w:t>
      </w:r>
      <w:r>
        <w:rPr>
          <w:sz w:val="26"/>
        </w:rPr>
        <w:t>thfí</w:t>
      </w:r>
      <w:r>
        <w:rPr>
          <w:spacing w:val="-2"/>
          <w:sz w:val="26"/>
        </w:rPr>
        <w:t> </w:t>
      </w:r>
      <w:r>
        <w:rPr>
          <w:sz w:val="26"/>
        </w:rPr>
        <w:t>12, Ban Chấp hành Trung ương Đảng đã kịp thời xác định chủ trương chuyển hướng và nhiệm</w:t>
      </w:r>
      <w:r>
        <w:rPr>
          <w:spacing w:val="-3"/>
          <w:sz w:val="26"/>
        </w:rPr>
        <w:t> </w:t>
      </w:r>
      <w:r>
        <w:rPr>
          <w:sz w:val="26"/>
        </w:rPr>
        <w:t>vụ</w:t>
      </w:r>
      <w:r>
        <w:rPr>
          <w:spacing w:val="-1"/>
          <w:sz w:val="26"/>
        </w:rPr>
        <w:t> </w:t>
      </w:r>
      <w:r>
        <w:rPr>
          <w:sz w:val="26"/>
        </w:rPr>
        <w:t>cụ</w:t>
      </w:r>
      <w:r>
        <w:rPr>
          <w:spacing w:val="-3"/>
          <w:sz w:val="26"/>
        </w:rPr>
        <w:t> </w:t>
      </w:r>
      <w:r>
        <w:rPr>
          <w:sz w:val="26"/>
        </w:rPr>
        <w:t>thể</w:t>
      </w:r>
      <w:r>
        <w:rPr>
          <w:spacing w:val="-2"/>
          <w:sz w:val="26"/>
        </w:rPr>
        <w:t> </w:t>
      </w:r>
      <w:r>
        <w:rPr>
          <w:sz w:val="26"/>
        </w:rPr>
        <w:t>của</w:t>
      </w:r>
      <w:r>
        <w:rPr>
          <w:spacing w:val="-2"/>
          <w:sz w:val="26"/>
        </w:rPr>
        <w:t> </w:t>
      </w:r>
      <w:r>
        <w:rPr>
          <w:sz w:val="26"/>
        </w:rPr>
        <w:t>miền</w:t>
      </w:r>
      <w:r>
        <w:rPr>
          <w:spacing w:val="-1"/>
          <w:sz w:val="26"/>
        </w:rPr>
        <w:t> </w:t>
      </w:r>
      <w:r>
        <w:rPr>
          <w:sz w:val="26"/>
        </w:rPr>
        <w:t>Bắc</w:t>
      </w:r>
      <w:r>
        <w:rPr>
          <w:spacing w:val="-2"/>
          <w:sz w:val="26"/>
        </w:rPr>
        <w:t> </w:t>
      </w:r>
      <w:r>
        <w:rPr>
          <w:sz w:val="26"/>
        </w:rPr>
        <w:t>cho</w:t>
      </w:r>
      <w:r>
        <w:rPr>
          <w:spacing w:val="-3"/>
          <w:sz w:val="26"/>
        </w:rPr>
        <w:t> </w:t>
      </w:r>
      <w:r>
        <w:rPr>
          <w:sz w:val="26"/>
        </w:rPr>
        <w:t>phù</w:t>
      </w:r>
      <w:r>
        <w:rPr>
          <w:spacing w:val="-1"/>
          <w:sz w:val="26"/>
        </w:rPr>
        <w:t> </w:t>
      </w:r>
      <w:r>
        <w:rPr>
          <w:sz w:val="26"/>
        </w:rPr>
        <w:t>hợp</w:t>
      </w:r>
      <w:r>
        <w:rPr>
          <w:spacing w:val="-3"/>
          <w:sz w:val="26"/>
        </w:rPr>
        <w:t> </w:t>
      </w:r>
      <w:r>
        <w:rPr>
          <w:sz w:val="26"/>
        </w:rPr>
        <w:t>với</w:t>
      </w:r>
      <w:r>
        <w:rPr>
          <w:spacing w:val="-3"/>
          <w:sz w:val="26"/>
        </w:rPr>
        <w:t> </w:t>
      </w:r>
      <w:r>
        <w:rPr>
          <w:sz w:val="26"/>
        </w:rPr>
        <w:t>yêu</w:t>
      </w:r>
      <w:r>
        <w:rPr>
          <w:spacing w:val="-1"/>
          <w:sz w:val="26"/>
        </w:rPr>
        <w:t> </w:t>
      </w:r>
      <w:r>
        <w:rPr>
          <w:sz w:val="26"/>
        </w:rPr>
        <w:t>cầu,</w:t>
      </w:r>
      <w:r>
        <w:rPr>
          <w:spacing w:val="-2"/>
          <w:sz w:val="26"/>
        </w:rPr>
        <w:t> </w:t>
      </w:r>
      <w:r>
        <w:rPr>
          <w:sz w:val="26"/>
        </w:rPr>
        <w:t>nhiệm</w:t>
      </w:r>
      <w:r>
        <w:rPr>
          <w:spacing w:val="-1"/>
          <w:sz w:val="26"/>
        </w:rPr>
        <w:t> </w:t>
      </w:r>
      <w:r>
        <w:rPr>
          <w:sz w:val="26"/>
        </w:rPr>
        <w:t>vụ</w:t>
      </w:r>
      <w:r>
        <w:rPr>
          <w:spacing w:val="-3"/>
          <w:sz w:val="26"/>
        </w:rPr>
        <w:t> </w:t>
      </w:r>
      <w:r>
        <w:rPr>
          <w:sz w:val="26"/>
        </w:rPr>
        <w:t>mới</w:t>
      </w:r>
      <w:r>
        <w:rPr>
          <w:spacing w:val="-3"/>
          <w:sz w:val="26"/>
        </w:rPr>
        <w:t> </w:t>
      </w:r>
      <w:r>
        <w:rPr>
          <w:sz w:val="26"/>
        </w:rPr>
        <w:t>trong</w:t>
      </w:r>
      <w:r>
        <w:rPr>
          <w:spacing w:val="-3"/>
          <w:sz w:val="26"/>
        </w:rPr>
        <w:t> </w:t>
      </w:r>
      <w:r>
        <w:rPr>
          <w:sz w:val="26"/>
        </w:rPr>
        <w:t>hoàn</w:t>
      </w:r>
      <w:r>
        <w:rPr>
          <w:spacing w:val="-1"/>
          <w:sz w:val="26"/>
        </w:rPr>
        <w:t> </w:t>
      </w:r>
      <w:r>
        <w:rPr>
          <w:sz w:val="26"/>
        </w:rPr>
        <w:t>cảnh</w:t>
      </w:r>
      <w:r>
        <w:rPr>
          <w:spacing w:val="-1"/>
          <w:sz w:val="26"/>
        </w:rPr>
        <w:t> </w:t>
      </w:r>
      <w:r>
        <w:rPr>
          <w:sz w:val="26"/>
        </w:rPr>
        <w:t>cả nước có chiến tranh:</w:t>
      </w:r>
      <w:r>
        <w:rPr>
          <w:spacing w:val="80"/>
          <w:sz w:val="26"/>
        </w:rPr>
        <w:t> </w:t>
      </w:r>
      <w:r>
        <w:rPr>
          <w:i/>
          <w:sz w:val="26"/>
        </w:rPr>
        <w:t>Một là, kịp thời chuyển hướng xây dựng kinh tế</w:t>
      </w:r>
      <w:r>
        <w:rPr>
          <w:i/>
          <w:spacing w:val="36"/>
          <w:sz w:val="26"/>
        </w:rPr>
        <w:t> </w:t>
      </w:r>
      <w:r>
        <w:rPr>
          <w:sz w:val="26"/>
        </w:rPr>
        <w:t>cho phù hợp với tình hình có chiến tranh phá hoại; </w:t>
      </w:r>
      <w:r>
        <w:rPr>
          <w:i/>
          <w:sz w:val="26"/>
        </w:rPr>
        <w:t>Hai là, tăng cường lực lượng quốc phòng </w:t>
      </w:r>
      <w:r>
        <w:rPr>
          <w:sz w:val="26"/>
        </w:rPr>
        <w:t>cho kịp với</w:t>
      </w:r>
      <w:r>
        <w:rPr>
          <w:spacing w:val="40"/>
          <w:sz w:val="26"/>
        </w:rPr>
        <w:t> </w:t>
      </w:r>
      <w:r>
        <w:rPr>
          <w:sz w:val="26"/>
        </w:rPr>
        <w:t>sự phát triển tình hình cả nước có chiến tranh;</w:t>
      </w:r>
      <w:r>
        <w:rPr>
          <w:spacing w:val="80"/>
          <w:sz w:val="26"/>
        </w:rPr>
        <w:t> </w:t>
      </w:r>
      <w:r>
        <w:rPr>
          <w:i/>
          <w:sz w:val="26"/>
        </w:rPr>
        <w:t>Ba là, ra sức chi viện cho miền Nam với mức cao nhất </w:t>
      </w:r>
      <w:r>
        <w:rPr>
          <w:sz w:val="26"/>
        </w:rPr>
        <w:t>để đánh bại địch ở chiến trường chính miền Nam; </w:t>
      </w:r>
      <w:r>
        <w:rPr>
          <w:i/>
          <w:sz w:val="26"/>
        </w:rPr>
        <w:t>Bốn là, phải kịp thời chuyển hướng tư tưởng và tổ chức cho phù hợp với tình hình mới.</w:t>
      </w:r>
    </w:p>
    <w:p>
      <w:pPr>
        <w:spacing w:after="0" w:line="288" w:lineRule="auto"/>
        <w:jc w:val="both"/>
        <w:rPr>
          <w:i/>
          <w:sz w:val="26"/>
        </w:rPr>
        <w:sectPr>
          <w:pgSz w:w="12240" w:h="15840"/>
          <w:pgMar w:header="0" w:footer="991" w:top="1060" w:bottom="1180" w:left="1440" w:right="1080"/>
        </w:sectPr>
      </w:pPr>
    </w:p>
    <w:p>
      <w:pPr>
        <w:pStyle w:val="BodyText"/>
        <w:spacing w:line="288" w:lineRule="auto"/>
        <w:ind w:right="50"/>
      </w:pPr>
      <w:r>
        <w:rPr/>
        <w:t>Chủ</w:t>
      </w:r>
      <w:r>
        <w:rPr>
          <w:spacing w:val="-4"/>
        </w:rPr>
        <w:t> </w:t>
      </w:r>
      <w:r>
        <w:rPr/>
        <w:t>trương</w:t>
      </w:r>
      <w:r>
        <w:rPr>
          <w:spacing w:val="-2"/>
        </w:rPr>
        <w:t> </w:t>
      </w:r>
      <w:r>
        <w:rPr/>
        <w:t>chuyển</w:t>
      </w:r>
      <w:r>
        <w:rPr>
          <w:spacing w:val="-4"/>
        </w:rPr>
        <w:t> </w:t>
      </w:r>
      <w:r>
        <w:rPr/>
        <w:t>hướng</w:t>
      </w:r>
      <w:r>
        <w:rPr>
          <w:spacing w:val="-4"/>
        </w:rPr>
        <w:t> </w:t>
      </w:r>
      <w:r>
        <w:rPr/>
        <w:t>và</w:t>
      </w:r>
      <w:r>
        <w:rPr>
          <w:spacing w:val="-3"/>
        </w:rPr>
        <w:t> </w:t>
      </w:r>
      <w:r>
        <w:rPr/>
        <w:t>những</w:t>
      </w:r>
      <w:r>
        <w:rPr>
          <w:spacing w:val="-2"/>
        </w:rPr>
        <w:t> </w:t>
      </w:r>
      <w:r>
        <w:rPr/>
        <w:t>nhiệm</w:t>
      </w:r>
      <w:r>
        <w:rPr>
          <w:spacing w:val="-4"/>
        </w:rPr>
        <w:t> </w:t>
      </w:r>
      <w:r>
        <w:rPr/>
        <w:t>vụ</w:t>
      </w:r>
      <w:r>
        <w:rPr>
          <w:spacing w:val="-2"/>
        </w:rPr>
        <w:t> </w:t>
      </w:r>
      <w:r>
        <w:rPr/>
        <w:t>của</w:t>
      </w:r>
      <w:r>
        <w:rPr>
          <w:spacing w:val="-3"/>
        </w:rPr>
        <w:t> </w:t>
      </w:r>
      <w:r>
        <w:rPr/>
        <w:t>miền</w:t>
      </w:r>
      <w:r>
        <w:rPr>
          <w:spacing w:val="-2"/>
        </w:rPr>
        <w:t> </w:t>
      </w:r>
      <w:r>
        <w:rPr/>
        <w:t>Bắc</w:t>
      </w:r>
      <w:r>
        <w:rPr>
          <w:spacing w:val="-1"/>
        </w:rPr>
        <w:t> </w:t>
      </w:r>
      <w:r>
        <w:rPr/>
        <w:t>phản</w:t>
      </w:r>
      <w:r>
        <w:rPr>
          <w:spacing w:val="-2"/>
        </w:rPr>
        <w:t> </w:t>
      </w:r>
      <w:r>
        <w:rPr/>
        <w:t>ánh</w:t>
      </w:r>
      <w:r>
        <w:rPr>
          <w:spacing w:val="-2"/>
        </w:rPr>
        <w:t> </w:t>
      </w:r>
      <w:r>
        <w:rPr/>
        <w:t>quyết</w:t>
      </w:r>
      <w:r>
        <w:rPr>
          <w:spacing w:val="-4"/>
        </w:rPr>
        <w:t> </w:t>
      </w:r>
      <w:r>
        <w:rPr/>
        <w:t>tâm</w:t>
      </w:r>
      <w:r>
        <w:rPr>
          <w:spacing w:val="-2"/>
        </w:rPr>
        <w:t> </w:t>
      </w:r>
      <w:r>
        <w:rPr/>
        <w:t>của Đảng và nhân dân ta trong việc kiên trì con đường xã hội chủ nghĩa, tiếp tục tăng cường sfíc mạnh của miền Bắc làm chỗ dựa vững chắc cho sự nghiệp chống Mỹ xâm lược, giải phóng miền Nam, thống nhất đất nước. Quyết tâm đó đã được thể hiện trong Lời kêu gọi của Chủ tịch Hồ Chí Minh, ngày 17-7-1966: “Chiến tranh có thể kéo dài 5 năm, 10 năm, 20</w:t>
      </w:r>
      <w:r>
        <w:rPr>
          <w:spacing w:val="-1"/>
        </w:rPr>
        <w:t> </w:t>
      </w:r>
      <w:r>
        <w:rPr/>
        <w:t>năm hoặc lâu</w:t>
      </w:r>
      <w:r>
        <w:rPr>
          <w:spacing w:val="-1"/>
        </w:rPr>
        <w:t> </w:t>
      </w:r>
      <w:r>
        <w:rPr/>
        <w:t>hơn</w:t>
      </w:r>
      <w:r>
        <w:rPr>
          <w:spacing w:val="-1"/>
        </w:rPr>
        <w:t> </w:t>
      </w:r>
      <w:r>
        <w:rPr/>
        <w:t>nữa. Hà Nội,</w:t>
      </w:r>
      <w:r>
        <w:rPr>
          <w:spacing w:val="-2"/>
        </w:rPr>
        <w:t> </w:t>
      </w:r>
      <w:r>
        <w:rPr/>
        <w:t>Hải</w:t>
      </w:r>
      <w:r>
        <w:rPr>
          <w:spacing w:val="-1"/>
        </w:rPr>
        <w:t> </w:t>
      </w:r>
      <w:r>
        <w:rPr/>
        <w:t>Phòng</w:t>
      </w:r>
      <w:r>
        <w:rPr>
          <w:spacing w:val="-1"/>
        </w:rPr>
        <w:t> </w:t>
      </w:r>
      <w:r>
        <w:rPr/>
        <w:t>và một</w:t>
      </w:r>
      <w:r>
        <w:rPr>
          <w:spacing w:val="-1"/>
        </w:rPr>
        <w:t> </w:t>
      </w:r>
      <w:r>
        <w:rPr/>
        <w:t>số</w:t>
      </w:r>
      <w:r>
        <w:rPr>
          <w:spacing w:val="-1"/>
        </w:rPr>
        <w:t> </w:t>
      </w:r>
      <w:r>
        <w:rPr/>
        <w:t>thành</w:t>
      </w:r>
      <w:r>
        <w:rPr>
          <w:spacing w:val="-1"/>
        </w:rPr>
        <w:t> </w:t>
      </w:r>
      <w:r>
        <w:rPr/>
        <w:t>phố, xí</w:t>
      </w:r>
      <w:r>
        <w:rPr>
          <w:spacing w:val="-1"/>
        </w:rPr>
        <w:t> </w:t>
      </w:r>
      <w:r>
        <w:rPr/>
        <w:t>nghiệp</w:t>
      </w:r>
      <w:r>
        <w:rPr>
          <w:spacing w:val="-1"/>
        </w:rPr>
        <w:t> </w:t>
      </w:r>
      <w:r>
        <w:rPr/>
        <w:t>có</w:t>
      </w:r>
      <w:r>
        <w:rPr>
          <w:spacing w:val="-1"/>
        </w:rPr>
        <w:t> </w:t>
      </w:r>
      <w:r>
        <w:rPr/>
        <w:t>thể</w:t>
      </w:r>
      <w:r>
        <w:rPr>
          <w:spacing w:val="-2"/>
        </w:rPr>
        <w:t> </w:t>
      </w:r>
      <w:r>
        <w:rPr/>
        <w:t>bị tàn phá, song nhân dân</w:t>
      </w:r>
      <w:r>
        <w:rPr>
          <w:spacing w:val="-1"/>
        </w:rPr>
        <w:t> </w:t>
      </w:r>
      <w:r>
        <w:rPr/>
        <w:t>Việt</w:t>
      </w:r>
      <w:r>
        <w:rPr>
          <w:spacing w:val="40"/>
        </w:rPr>
        <w:t> </w:t>
      </w:r>
      <w:r>
        <w:rPr/>
        <w:t>Nam quyết không sợ</w:t>
      </w:r>
      <w:r>
        <w:rPr>
          <w:i/>
        </w:rPr>
        <w:t>. Không có gì quý hơn độc lập, tự do</w:t>
      </w:r>
      <w:r>
        <w:rPr/>
        <w:t>”</w:t>
      </w:r>
      <w:hyperlink w:history="true" w:anchor="_bookmark120">
        <w:r>
          <w:rPr>
            <w:vertAlign w:val="superscript"/>
          </w:rPr>
          <w:t>120</w:t>
        </w:r>
      </w:hyperlink>
      <w:r>
        <w:rPr>
          <w:vertAlign w:val="baseline"/>
        </w:rPr>
        <w:t>.</w:t>
      </w:r>
    </w:p>
    <w:p>
      <w:pPr>
        <w:pStyle w:val="BodyText"/>
        <w:spacing w:line="288" w:lineRule="auto" w:before="115"/>
        <w:ind w:right="49"/>
      </w:pPr>
      <w:r>
        <w:rPr/>
        <w:t>Thực hiện những nghị quyết của Đảng và theo Lời kêu gọi của Hồ Chí Minh, quân và dân miền Bắc đã dấy lên cao trào chống Mỹ, cfíu nước, vfia sản xuất, vfia chiến đấu, với niềm tin tưởng và quyết tâm cao độ.</w:t>
      </w:r>
      <w:r>
        <w:rPr>
          <w:spacing w:val="-2"/>
        </w:rPr>
        <w:t> </w:t>
      </w:r>
      <w:r>
        <w:rPr/>
        <w:t>Thanh niên có phong trào “Ba sẵn sàng”, phụ nữ có phong trào “Ba đảm đang”, nông dân có phong trào “Tay cày tay súng”, công nhân có phong trào “Tay búa,</w:t>
      </w:r>
      <w:r>
        <w:rPr>
          <w:spacing w:val="-1"/>
        </w:rPr>
        <w:t> </w:t>
      </w:r>
      <w:r>
        <w:rPr/>
        <w:t>tay súng”, trong chiến đấu có “Nhằm thẳng quân thù mà bắn”,</w:t>
      </w:r>
      <w:r>
        <w:rPr>
          <w:spacing w:val="-1"/>
        </w:rPr>
        <w:t> </w:t>
      </w:r>
      <w:r>
        <w:rPr/>
        <w:t>trong chi viện tiền tuyến có “Thóc không thiếu một cân, quân không thiếu một người”,</w:t>
      </w:r>
      <w:r>
        <w:rPr>
          <w:spacing w:val="35"/>
        </w:rPr>
        <w:t> </w:t>
      </w:r>
      <w:r>
        <w:rPr/>
        <w:t>trong bảo đảm giao thông vận tải có “Xe chưa qua, nhà không tiếc”,... Đó thực sự là một cuộc chiến tranh nhân dân chống chiến tranh phá hoại hào hùng, sáng tạo với tinh thần “Quyết tâm đánh thắng giặc Mỹ xâm lược”, “Tất cả vì miền Nam ruột thịt”.</w:t>
      </w:r>
    </w:p>
    <w:p>
      <w:pPr>
        <w:pStyle w:val="BodyText"/>
        <w:spacing w:line="288" w:lineRule="auto" w:before="113"/>
        <w:ind w:right="72"/>
      </w:pPr>
      <w:r>
        <w:rPr/>
        <w:t>Do bị thất bại nặng nề ở cả hai miền Nam-Bắc, tháng 3-1968, đế quốc Mỹ tuyên bố hạn</w:t>
      </w:r>
      <w:r>
        <w:rPr>
          <w:spacing w:val="-2"/>
        </w:rPr>
        <w:t> </w:t>
      </w:r>
      <w:r>
        <w:rPr/>
        <w:t>chế</w:t>
      </w:r>
      <w:r>
        <w:rPr>
          <w:spacing w:val="-2"/>
        </w:rPr>
        <w:t> </w:t>
      </w:r>
      <w:r>
        <w:rPr/>
        <w:t>ném</w:t>
      </w:r>
      <w:r>
        <w:rPr>
          <w:spacing w:val="-2"/>
        </w:rPr>
        <w:t> </w:t>
      </w:r>
      <w:r>
        <w:rPr/>
        <w:t>bom</w:t>
      </w:r>
      <w:r>
        <w:rPr>
          <w:spacing w:val="-1"/>
        </w:rPr>
        <w:t> </w:t>
      </w:r>
      <w:r>
        <w:rPr/>
        <w:t>miền</w:t>
      </w:r>
      <w:r>
        <w:rPr>
          <w:spacing w:val="-1"/>
        </w:rPr>
        <w:t> </w:t>
      </w:r>
      <w:r>
        <w:rPr/>
        <w:t>Bắc,</w:t>
      </w:r>
      <w:r>
        <w:rPr>
          <w:spacing w:val="-2"/>
        </w:rPr>
        <w:t> </w:t>
      </w:r>
      <w:r>
        <w:rPr/>
        <w:t>và ngày</w:t>
      </w:r>
      <w:r>
        <w:rPr>
          <w:spacing w:val="-1"/>
        </w:rPr>
        <w:t> </w:t>
      </w:r>
      <w:r>
        <w:rPr/>
        <w:t>1-11-1968,</w:t>
      </w:r>
      <w:r>
        <w:rPr>
          <w:spacing w:val="-2"/>
        </w:rPr>
        <w:t> </w:t>
      </w:r>
      <w:r>
        <w:rPr/>
        <w:t>Mỹ</w:t>
      </w:r>
      <w:r>
        <w:rPr>
          <w:spacing w:val="-1"/>
        </w:rPr>
        <w:t> </w:t>
      </w:r>
      <w:r>
        <w:rPr/>
        <w:t>buộc phải</w:t>
      </w:r>
      <w:r>
        <w:rPr>
          <w:spacing w:val="-2"/>
        </w:rPr>
        <w:t> </w:t>
      </w:r>
      <w:r>
        <w:rPr/>
        <w:t>chấm</w:t>
      </w:r>
      <w:r>
        <w:rPr>
          <w:spacing w:val="-2"/>
        </w:rPr>
        <w:t> </w:t>
      </w:r>
      <w:r>
        <w:rPr/>
        <w:t>dfít</w:t>
      </w:r>
      <w:r>
        <w:rPr>
          <w:spacing w:val="-2"/>
        </w:rPr>
        <w:t> </w:t>
      </w:r>
      <w:r>
        <w:rPr/>
        <w:t>không</w:t>
      </w:r>
      <w:r>
        <w:rPr>
          <w:spacing w:val="-1"/>
        </w:rPr>
        <w:t> </w:t>
      </w:r>
      <w:r>
        <w:rPr/>
        <w:t>điều</w:t>
      </w:r>
      <w:r>
        <w:rPr>
          <w:spacing w:val="-2"/>
        </w:rPr>
        <w:t> </w:t>
      </w:r>
      <w:r>
        <w:rPr/>
        <w:t>kiện đánh phá miền Bắc bằng không quân và hải quân.</w:t>
      </w:r>
    </w:p>
    <w:p>
      <w:pPr>
        <w:pStyle w:val="BodyText"/>
        <w:spacing w:line="288" w:lineRule="auto" w:before="117"/>
        <w:ind w:right="66"/>
      </w:pPr>
      <w:r>
        <w:rPr/>
        <w:t>Sau bốn năm thực hiện chuyển hướng xây dựng và phát triển kinh tế, hậu phương lớn miền Bắc đã đạt được những thành tích đáng tự hào trên các mặt chính trị, kinh tế,</w:t>
      </w:r>
      <w:r>
        <w:rPr>
          <w:spacing w:val="40"/>
        </w:rPr>
        <w:t> </w:t>
      </w:r>
      <w:r>
        <w:rPr/>
        <w:t>văn hóa, xã hội, chi viện tiền tuyến lớn miền Nam.</w:t>
      </w:r>
    </w:p>
    <w:p>
      <w:pPr>
        <w:pStyle w:val="BodyText"/>
        <w:spacing w:line="288" w:lineRule="auto" w:before="118"/>
        <w:ind w:right="61"/>
      </w:pPr>
      <w:r>
        <w:rPr/>
        <w:t>Công cuộc xây dựng chủ nghĩa xã hội vẫn tiếp tục, làm cho miền Bắc ngày càng thêm vững mạnh. Chế độ xã hội chủ nghĩa đang được xây dựng ở miền Bắc lúc đó đã vượt qua được nhiều thfí thách nghiêm trọng và ngày càng phát huy tính ưu việt trong chiến tranh. Chuyển hướng kinh tế, tiếp tục xây dựng chủ nghĩa xã hội trong</w:t>
      </w:r>
      <w:r>
        <w:rPr>
          <w:spacing w:val="80"/>
        </w:rPr>
        <w:t> </w:t>
      </w:r>
      <w:r>
        <w:rPr/>
        <w:t>hoàn cảnh có chiến tranh là nét đặc biệt chưa có tiền lệ. Sản xuất nông nghiệp không những không giảm sút mà còn có bước phát triển tiến bộ. Cơ sở vật chất-kỹ thuật trong nông nghiệp được tăng cường so với trước chiến tranh; có 4.655 hợp tác xã được trang bị cơ khí nhỏ. Phong trào thâm canh tăng vụ được đảy mạnh ở nhiều địa phương. Nhu cầu thiết yếu về lương thực, thực phẩm cho toàn xã hội vẫn bảo đảm.</w:t>
      </w:r>
    </w:p>
    <w:p>
      <w:pPr>
        <w:pStyle w:val="BodyText"/>
        <w:spacing w:line="288" w:lineRule="auto" w:before="113"/>
        <w:ind w:right="64"/>
      </w:pPr>
      <w:r>
        <w:rPr/>
        <w:t>Sản xuất công nghiệp và tiểu thủ công nghiệp vẫn được duy trì mặc dù gặp nhiều khó khăn gay gắt. Nhiều nhà máy và xí nghiệp lớn phải sơ tán hoặc phân nhỏ để</w:t>
      </w:r>
      <w:r>
        <w:rPr>
          <w:spacing w:val="80"/>
        </w:rPr>
        <w:t> </w:t>
      </w:r>
      <w:r>
        <w:rPr/>
        <w:t>tiế tục sản xuất trong điều kiện có chiến tranh. Công nghiệp địa phương phát triển mạnh.</w:t>
      </w:r>
    </w:p>
    <w:p>
      <w:pPr>
        <w:pStyle w:val="BodyText"/>
        <w:spacing w:before="67"/>
        <w:ind w:left="0" w:firstLine="0"/>
        <w:jc w:val="left"/>
        <w:rPr>
          <w:sz w:val="20"/>
        </w:rPr>
      </w:pPr>
      <w:r>
        <w:rPr>
          <w:sz w:val="20"/>
        </w:rPr>
        <mc:AlternateContent>
          <mc:Choice Requires="wps">
            <w:drawing>
              <wp:anchor distT="0" distB="0" distL="0" distR="0" allowOverlap="1" layoutInCell="1" locked="0" behindDoc="1" simplePos="0" relativeHeight="487618560">
                <wp:simplePos x="0" y="0"/>
                <wp:positionH relativeFrom="page">
                  <wp:posOffset>1080135</wp:posOffset>
                </wp:positionH>
                <wp:positionV relativeFrom="paragraph">
                  <wp:posOffset>204365</wp:posOffset>
                </wp:positionV>
                <wp:extent cx="1493520" cy="7620"/>
                <wp:effectExtent l="0" t="0" r="0" b="0"/>
                <wp:wrapTopAndBottom/>
                <wp:docPr id="197" name="Group 197"/>
                <wp:cNvGraphicFramePr>
                  <a:graphicFrameLocks/>
                </wp:cNvGraphicFramePr>
                <a:graphic>
                  <a:graphicData uri="http://schemas.microsoft.com/office/word/2010/wordprocessingGroup">
                    <wpg:wgp>
                      <wpg:cNvPr id="197" name="Group 197"/>
                      <wpg:cNvGrpSpPr/>
                      <wpg:grpSpPr>
                        <a:xfrm>
                          <a:off x="0" y="0"/>
                          <a:ext cx="1493520" cy="7620"/>
                          <a:chExt cx="1493520" cy="7620"/>
                        </a:xfrm>
                      </wpg:grpSpPr>
                      <wps:wsp>
                        <wps:cNvPr id="198" name="Graphic 198"/>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6.091797pt;width:117.6pt;height:.6pt;mso-position-horizontal-relative:page;mso-position-vertical-relative:paragraph;z-index:-15697920;mso-wrap-distance-left:0;mso-wrap-distance-right:0" id="docshapegroup197" coordorigin="1701,322" coordsize="2352,12">
                <v:rect style="position:absolute;left:1702;top:322;width:2350;height:10" id="docshape198" filled="true" fillcolor="#000000" stroked="false">
                  <v:fill type="solid"/>
                </v:rect>
                <v:rect style="position:absolute;left:1702;top:322;width:2350;height:10" id="docshape199" filled="false" stroked="true" strokeweight=".1pt" strokecolor="#000000">
                  <v:stroke dashstyle="solid"/>
                </v:rect>
                <w10:wrap type="topAndBottom"/>
              </v:group>
            </w:pict>
          </mc:Fallback>
        </mc:AlternateContent>
      </w:r>
    </w:p>
    <w:p>
      <w:pPr>
        <w:spacing w:before="61"/>
        <w:ind w:left="264" w:right="0" w:firstLine="0"/>
        <w:jc w:val="left"/>
        <w:rPr>
          <w:sz w:val="20"/>
        </w:rPr>
      </w:pPr>
      <w:r>
        <w:rPr>
          <w:rFonts w:ascii="Calibri" w:hAnsi="Calibri"/>
          <w:sz w:val="22"/>
        </w:rPr>
        <w:t>12</w:t>
      </w:r>
      <w:bookmarkStart w:name="_bookmark120" w:id="122"/>
      <w:bookmarkEnd w:id="122"/>
      <w:r>
        <w:rPr>
          <w:rFonts w:ascii="Calibri" w:hAnsi="Calibri"/>
          <w:sz w:val="22"/>
        </w:rPr>
        <w:t>0</w:t>
      </w:r>
      <w:r>
        <w:rPr>
          <w:position w:val="8"/>
          <w:sz w:val="11"/>
        </w:rPr>
        <w:t>()</w:t>
      </w:r>
      <w:r>
        <w:rPr>
          <w:spacing w:val="20"/>
          <w:position w:val="8"/>
          <w:sz w:val="11"/>
        </w:rPr>
        <w:t> </w:t>
      </w:r>
      <w:r>
        <w:rPr>
          <w:i/>
          <w:sz w:val="20"/>
        </w:rPr>
        <w:t>Hồ</w:t>
      </w:r>
      <w:r>
        <w:rPr>
          <w:i/>
          <w:spacing w:val="-2"/>
          <w:sz w:val="20"/>
        </w:rPr>
        <w:t> </w:t>
      </w:r>
      <w:r>
        <w:rPr>
          <w:i/>
          <w:sz w:val="20"/>
        </w:rPr>
        <w:t>Chí</w:t>
      </w:r>
      <w:r>
        <w:rPr>
          <w:i/>
          <w:spacing w:val="-3"/>
          <w:sz w:val="20"/>
        </w:rPr>
        <w:t> </w:t>
      </w:r>
      <w:r>
        <w:rPr>
          <w:i/>
          <w:sz w:val="20"/>
        </w:rPr>
        <w:t>Mình 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4"/>
          <w:sz w:val="20"/>
        </w:rPr>
        <w:t> </w:t>
      </w:r>
      <w:r>
        <w:rPr>
          <w:sz w:val="20"/>
        </w:rPr>
        <w:t>tập</w:t>
      </w:r>
      <w:r>
        <w:rPr>
          <w:spacing w:val="-2"/>
          <w:sz w:val="20"/>
        </w:rPr>
        <w:t> </w:t>
      </w:r>
      <w:r>
        <w:rPr>
          <w:sz w:val="20"/>
        </w:rPr>
        <w:t>15,</w:t>
      </w:r>
      <w:r>
        <w:rPr>
          <w:spacing w:val="-4"/>
          <w:sz w:val="20"/>
        </w:rPr>
        <w:t> </w:t>
      </w:r>
      <w:r>
        <w:rPr>
          <w:sz w:val="20"/>
        </w:rPr>
        <w:t>trang</w:t>
      </w:r>
      <w:r>
        <w:rPr>
          <w:spacing w:val="-3"/>
          <w:sz w:val="20"/>
        </w:rPr>
        <w:t> </w:t>
      </w:r>
      <w:r>
        <w:rPr>
          <w:spacing w:val="-4"/>
          <w:sz w:val="20"/>
        </w:rPr>
        <w:t>131.</w:t>
      </w:r>
    </w:p>
    <w:p>
      <w:pPr>
        <w:spacing w:after="0"/>
        <w:jc w:val="left"/>
        <w:rPr>
          <w:sz w:val="20"/>
        </w:rPr>
        <w:sectPr>
          <w:pgSz w:w="12240" w:h="15840"/>
          <w:pgMar w:header="0" w:footer="991" w:top="1060" w:bottom="1180" w:left="1440" w:right="1080"/>
        </w:sectPr>
      </w:pPr>
    </w:p>
    <w:p>
      <w:pPr>
        <w:pStyle w:val="BodyText"/>
        <w:spacing w:line="288" w:lineRule="auto"/>
        <w:ind w:right="68"/>
      </w:pPr>
      <w:r>
        <w:rPr/>
        <w:t>Đời sống nhân dân căn bản được ổn định. Sự nghiệp văn hóa, giáo dục, ý tế, đào tạo cán bộ chẳng những không ngfing trệ mà còn phát triển mạnh mẽ trong thời chiến và đạt nhiều kết quả tốt. Công tác nghiên cfíu khoa học, điều tra cơ bản, thăm dò tài nguyên được đẩy mạnh, vfia phục vụ sự nghiệp xây dựng kinh tế trước mắt, vfia chuẩn bị cho nhiệm vụ lâu dài xây dựng chủ nghĩa xã hội.</w:t>
      </w:r>
    </w:p>
    <w:p>
      <w:pPr>
        <w:pStyle w:val="BodyText"/>
        <w:spacing w:line="288" w:lineRule="auto" w:before="116"/>
        <w:ind w:right="66"/>
      </w:pPr>
      <w:r>
        <w:rPr/>
        <w:t>Trong chiến đấu, quân dân miền Bắc đã bắn rơi hơn 3.200 máy bay, bắn cháy 140 tàu chiến của địch. Nhiệm vụ chi viện tiền tuyến được hoàn thành xuất sắc, góp phần</w:t>
      </w:r>
      <w:r>
        <w:rPr>
          <w:spacing w:val="40"/>
        </w:rPr>
        <w:t> </w:t>
      </w:r>
      <w:r>
        <w:rPr/>
        <w:t>cùng quân dân miền Nam đánh bại cuộc “Chiến tranh cục bộ” của đế quốc Mỹ. Chỉ tính riêng trong năm 1967, đã có hơn 94.000 cán bộ, chiến sĩ (tăng 1,5 lần so với năm 1966) được tổ chfíc biên chế thành tfing trung đoàn, sư đoàn bộ binh và binh chủng kỹ thuật bổ sung cho các chiến trường Trị Thiên, Khu V, Tây Nguyên, Nam Bộ, nâng tổng số quân giải phóng miền Nam lên 220.000 quân chủ lực</w:t>
      </w:r>
      <w:r>
        <w:rPr>
          <w:spacing w:val="-1"/>
        </w:rPr>
        <w:t> </w:t>
      </w:r>
      <w:r>
        <w:rPr/>
        <w:t>và 57.000 quân địa phương,</w:t>
      </w:r>
      <w:r>
        <w:rPr>
          <w:spacing w:val="-1"/>
        </w:rPr>
        <w:t> </w:t>
      </w:r>
      <w:r>
        <w:rPr/>
        <w:t>không kể lực lượng dân quân, du kích, tự vệ. Năm 1968, hơn 14 vạn cán bộ, chiến sĩ tfi miền Bắc hành quân vào Nam nhanh chóng tham gia cuộc Tổng tiến công và nổi dậy năm 1968.</w:t>
      </w:r>
    </w:p>
    <w:p>
      <w:pPr>
        <w:pStyle w:val="BodyText"/>
        <w:spacing w:line="288" w:lineRule="auto" w:before="113"/>
        <w:ind w:right="63"/>
      </w:pPr>
      <w:r>
        <w:rPr>
          <w:i/>
        </w:rPr>
        <w:t>Ở miền Nam: </w:t>
      </w:r>
      <w:r>
        <w:rPr/>
        <w:t>Cuộc “Chiến tranh cục bộ” mà Mỹ tiến hành là cuộc chiến tranh có quy</w:t>
      </w:r>
      <w:r>
        <w:rPr>
          <w:spacing w:val="-2"/>
        </w:rPr>
        <w:t> </w:t>
      </w:r>
      <w:r>
        <w:rPr/>
        <w:t>mô</w:t>
      </w:r>
      <w:r>
        <w:rPr>
          <w:spacing w:val="-2"/>
        </w:rPr>
        <w:t> </w:t>
      </w:r>
      <w:r>
        <w:rPr/>
        <w:t>lớn</w:t>
      </w:r>
      <w:r>
        <w:rPr>
          <w:spacing w:val="-3"/>
        </w:rPr>
        <w:t> </w:t>
      </w:r>
      <w:r>
        <w:rPr/>
        <w:t>nhất,</w:t>
      </w:r>
      <w:r>
        <w:rPr>
          <w:spacing w:val="-3"/>
        </w:rPr>
        <w:t> </w:t>
      </w:r>
      <w:r>
        <w:rPr/>
        <w:t>mạnh</w:t>
      </w:r>
      <w:r>
        <w:rPr>
          <w:spacing w:val="-2"/>
        </w:rPr>
        <w:t> </w:t>
      </w:r>
      <w:r>
        <w:rPr/>
        <w:t>nhất,</w:t>
      </w:r>
      <w:r>
        <w:rPr>
          <w:spacing w:val="-3"/>
        </w:rPr>
        <w:t> </w:t>
      </w:r>
      <w:r>
        <w:rPr/>
        <w:t>kể</w:t>
      </w:r>
      <w:r>
        <w:rPr>
          <w:spacing w:val="-3"/>
        </w:rPr>
        <w:t> </w:t>
      </w:r>
      <w:r>
        <w:rPr/>
        <w:t>tfi</w:t>
      </w:r>
      <w:r>
        <w:rPr>
          <w:spacing w:val="-3"/>
        </w:rPr>
        <w:t> </w:t>
      </w:r>
      <w:r>
        <w:rPr/>
        <w:t>sau</w:t>
      </w:r>
      <w:r>
        <w:rPr>
          <w:spacing w:val="-3"/>
        </w:rPr>
        <w:t> </w:t>
      </w:r>
      <w:r>
        <w:rPr/>
        <w:t>chiến</w:t>
      </w:r>
      <w:r>
        <w:rPr>
          <w:spacing w:val="-3"/>
        </w:rPr>
        <w:t> </w:t>
      </w:r>
      <w:r>
        <w:rPr/>
        <w:t>tranh</w:t>
      </w:r>
      <w:r>
        <w:rPr>
          <w:spacing w:val="-2"/>
        </w:rPr>
        <w:t> </w:t>
      </w:r>
      <w:r>
        <w:rPr/>
        <w:t>thế</w:t>
      </w:r>
      <w:r>
        <w:rPr>
          <w:spacing w:val="-3"/>
        </w:rPr>
        <w:t> </w:t>
      </w:r>
      <w:r>
        <w:rPr/>
        <w:t>giới</w:t>
      </w:r>
      <w:r>
        <w:rPr>
          <w:spacing w:val="-2"/>
        </w:rPr>
        <w:t> </w:t>
      </w:r>
      <w:r>
        <w:rPr/>
        <w:t>lần</w:t>
      </w:r>
      <w:r>
        <w:rPr>
          <w:spacing w:val="-3"/>
        </w:rPr>
        <w:t> </w:t>
      </w:r>
      <w:r>
        <w:rPr/>
        <w:t>thfí</w:t>
      </w:r>
      <w:r>
        <w:rPr>
          <w:spacing w:val="-3"/>
        </w:rPr>
        <w:t> </w:t>
      </w:r>
      <w:r>
        <w:rPr/>
        <w:t>hai</w:t>
      </w:r>
      <w:r>
        <w:rPr>
          <w:spacing w:val="-3"/>
        </w:rPr>
        <w:t> </w:t>
      </w:r>
      <w:r>
        <w:rPr/>
        <w:t>với</w:t>
      </w:r>
      <w:r>
        <w:rPr>
          <w:spacing w:val="-2"/>
        </w:rPr>
        <w:t> </w:t>
      </w:r>
      <w:r>
        <w:rPr/>
        <w:t>sự</w:t>
      </w:r>
      <w:r>
        <w:rPr>
          <w:spacing w:val="-3"/>
        </w:rPr>
        <w:t> </w:t>
      </w:r>
      <w:r>
        <w:rPr/>
        <w:t>tham</w:t>
      </w:r>
      <w:r>
        <w:rPr>
          <w:spacing w:val="-2"/>
        </w:rPr>
        <w:t> </w:t>
      </w:r>
      <w:r>
        <w:rPr/>
        <w:t>gia</w:t>
      </w:r>
      <w:r>
        <w:rPr>
          <w:spacing w:val="-3"/>
        </w:rPr>
        <w:t> </w:t>
      </w:r>
      <w:r>
        <w:rPr/>
        <w:t>của quân đội Mỹ và nhiều nước chư hầu.</w:t>
      </w:r>
    </w:p>
    <w:p>
      <w:pPr>
        <w:pStyle w:val="BodyText"/>
        <w:spacing w:line="288" w:lineRule="auto" w:before="118"/>
        <w:ind w:right="62"/>
      </w:pPr>
      <w:r>
        <w:rPr/>
        <w:t>Vào đầu mùa khô 1965-1966, Bộ Chỉ huy quân sự Mỹ đã huy động 70 vạn quân, trong đó có gần 20 vạn quân Mỹ, mở cuộc phản công chiến lược lần thfí nhất vào ba hướng chính: Tây Nguyên, đồng bằng Khu V và miền Đông Nam Bộ bao gồm cả vùng ngoại thành Sài Gòn. Mục tiêu của cuộc phản công này là “tìm diệt” quân giải phóng, giành lại quyền chủ động chiến trường, “bình định” các vùng nông thôn đồng bằng quan trọng ở những địa bàn nói trên.</w:t>
      </w:r>
    </w:p>
    <w:p>
      <w:pPr>
        <w:pStyle w:val="BodyText"/>
        <w:spacing w:line="288" w:lineRule="auto" w:before="115"/>
        <w:ind w:right="57"/>
      </w:pPr>
      <w:r>
        <w:rPr/>
        <w:t>Theo đường lối kháng chiến của Đảng và được hậu phương miền Bắc ra sfíc chi viện, quân dân miền Nam đã anh dũng chiến đấu chống lại cuộc “chiến tranh cục bộ” của Mỹ và tay sai. Năm 1965, quân dân ta tập trung tìm hiểu đối phương, tìm cách đánh Mỹ. Quân và dân miền Nam đã đánh thắng quân chiến đấu Mỹ ở Núi Thành (5-1965), Vạn Tường (8-1965), Plâyme (11-1965)..., bẻ gẫy cuộc phản công chiến lược mùa khô 1965- 1966, làm thất bại kế hoạch tìm và diệt, bình định nhằm giành quyền chủ động trên chiến trường</w:t>
      </w:r>
      <w:r>
        <w:rPr>
          <w:spacing w:val="-1"/>
        </w:rPr>
        <w:t> </w:t>
      </w:r>
      <w:r>
        <w:rPr/>
        <w:t>của quân</w:t>
      </w:r>
      <w:r>
        <w:rPr>
          <w:spacing w:val="-1"/>
        </w:rPr>
        <w:t> </w:t>
      </w:r>
      <w:r>
        <w:rPr/>
        <w:t>Mỹ</w:t>
      </w:r>
      <w:r>
        <w:rPr>
          <w:spacing w:val="-1"/>
        </w:rPr>
        <w:t> </w:t>
      </w:r>
      <w:r>
        <w:rPr/>
        <w:t>và</w:t>
      </w:r>
      <w:r>
        <w:rPr>
          <w:spacing w:val="-2"/>
        </w:rPr>
        <w:t> </w:t>
      </w:r>
      <w:r>
        <w:rPr/>
        <w:t>quân</w:t>
      </w:r>
      <w:r>
        <w:rPr>
          <w:spacing w:val="-3"/>
        </w:rPr>
        <w:t> </w:t>
      </w:r>
      <w:r>
        <w:rPr/>
        <w:t>đội</w:t>
      </w:r>
      <w:r>
        <w:rPr>
          <w:spacing w:val="-1"/>
        </w:rPr>
        <w:t> </w:t>
      </w:r>
      <w:r>
        <w:rPr/>
        <w:t>Sài</w:t>
      </w:r>
      <w:r>
        <w:rPr>
          <w:spacing w:val="-3"/>
        </w:rPr>
        <w:t> </w:t>
      </w:r>
      <w:r>
        <w:rPr/>
        <w:t>Gòn. Miền</w:t>
      </w:r>
      <w:r>
        <w:rPr>
          <w:spacing w:val="-1"/>
        </w:rPr>
        <w:t> </w:t>
      </w:r>
      <w:r>
        <w:rPr/>
        <w:t>Bắc</w:t>
      </w:r>
      <w:r>
        <w:rPr>
          <w:spacing w:val="-2"/>
        </w:rPr>
        <w:t> </w:t>
      </w:r>
      <w:r>
        <w:rPr/>
        <w:t>bước đầu</w:t>
      </w:r>
      <w:r>
        <w:rPr>
          <w:spacing w:val="-1"/>
        </w:rPr>
        <w:t> </w:t>
      </w:r>
      <w:r>
        <w:rPr/>
        <w:t>đánh</w:t>
      </w:r>
      <w:r>
        <w:rPr>
          <w:spacing w:val="-1"/>
        </w:rPr>
        <w:t> </w:t>
      </w:r>
      <w:r>
        <w:rPr/>
        <w:t>thắng</w:t>
      </w:r>
      <w:r>
        <w:rPr>
          <w:spacing w:val="-3"/>
        </w:rPr>
        <w:t> </w:t>
      </w:r>
      <w:r>
        <w:rPr/>
        <w:t>chiến</w:t>
      </w:r>
      <w:r>
        <w:rPr>
          <w:spacing w:val="-1"/>
        </w:rPr>
        <w:t> </w:t>
      </w:r>
      <w:r>
        <w:rPr/>
        <w:t>tranh</w:t>
      </w:r>
      <w:r>
        <w:rPr>
          <w:spacing w:val="-1"/>
        </w:rPr>
        <w:t> </w:t>
      </w:r>
      <w:r>
        <w:rPr/>
        <w:t>phá hoại, đảm bảo giao thông thông suốt, chi viện cho chiến trường ngày càng nhiều và hiệu </w:t>
      </w:r>
      <w:r>
        <w:rPr>
          <w:spacing w:val="-4"/>
        </w:rPr>
        <w:t>quả.</w:t>
      </w:r>
    </w:p>
    <w:p>
      <w:pPr>
        <w:pStyle w:val="BodyText"/>
        <w:spacing w:line="288" w:lineRule="auto" w:before="113"/>
        <w:ind w:right="68"/>
      </w:pPr>
      <w:r>
        <w:rPr/>
        <w:t>Sau chiến thắng Vạn Tường, một cao trào đánh Mỹ, diệt ngụy được dấy lên mạnh mẽ khắp chiến trường miền Nam. Với thế trận chiến tranh nhân dân được xây dựng và phát triển trên ba vùng chiến lược, quân và dân miền Nam đã giữ vững quyền chủ động trên</w:t>
      </w:r>
      <w:r>
        <w:rPr>
          <w:spacing w:val="14"/>
        </w:rPr>
        <w:t> </w:t>
      </w:r>
      <w:r>
        <w:rPr/>
        <w:t>khắp</w:t>
      </w:r>
      <w:r>
        <w:rPr>
          <w:spacing w:val="17"/>
        </w:rPr>
        <w:t> </w:t>
      </w:r>
      <w:r>
        <w:rPr/>
        <w:t>chiến</w:t>
      </w:r>
      <w:r>
        <w:rPr>
          <w:spacing w:val="16"/>
        </w:rPr>
        <w:t> </w:t>
      </w:r>
      <w:r>
        <w:rPr/>
        <w:t>trường,</w:t>
      </w:r>
      <w:r>
        <w:rPr>
          <w:spacing w:val="16"/>
        </w:rPr>
        <w:t> </w:t>
      </w:r>
      <w:r>
        <w:rPr/>
        <w:t>vfia</w:t>
      </w:r>
      <w:r>
        <w:rPr>
          <w:spacing w:val="17"/>
        </w:rPr>
        <w:t> </w:t>
      </w:r>
      <w:r>
        <w:rPr/>
        <w:t>phản</w:t>
      </w:r>
      <w:r>
        <w:rPr>
          <w:spacing w:val="14"/>
        </w:rPr>
        <w:t> </w:t>
      </w:r>
      <w:r>
        <w:rPr/>
        <w:t>công</w:t>
      </w:r>
      <w:r>
        <w:rPr>
          <w:spacing w:val="15"/>
        </w:rPr>
        <w:t> </w:t>
      </w:r>
      <w:r>
        <w:rPr/>
        <w:t>tiêu</w:t>
      </w:r>
      <w:r>
        <w:rPr>
          <w:spacing w:val="17"/>
        </w:rPr>
        <w:t> </w:t>
      </w:r>
      <w:r>
        <w:rPr/>
        <w:t>diệt</w:t>
      </w:r>
      <w:r>
        <w:rPr>
          <w:spacing w:val="14"/>
        </w:rPr>
        <w:t> </w:t>
      </w:r>
      <w:r>
        <w:rPr/>
        <w:t>địch</w:t>
      </w:r>
      <w:r>
        <w:rPr>
          <w:spacing w:val="17"/>
        </w:rPr>
        <w:t> </w:t>
      </w:r>
      <w:r>
        <w:rPr/>
        <w:t>trong</w:t>
      </w:r>
      <w:r>
        <w:rPr>
          <w:spacing w:val="16"/>
        </w:rPr>
        <w:t> </w:t>
      </w:r>
      <w:r>
        <w:rPr/>
        <w:t>các</w:t>
      </w:r>
      <w:r>
        <w:rPr>
          <w:spacing w:val="15"/>
        </w:rPr>
        <w:t> </w:t>
      </w:r>
      <w:r>
        <w:rPr/>
        <w:t>cuộc</w:t>
      </w:r>
      <w:r>
        <w:rPr>
          <w:spacing w:val="18"/>
        </w:rPr>
        <w:t> </w:t>
      </w:r>
      <w:r>
        <w:rPr/>
        <w:t>hành</w:t>
      </w:r>
      <w:r>
        <w:rPr>
          <w:spacing w:val="16"/>
        </w:rPr>
        <w:t> </w:t>
      </w:r>
      <w:r>
        <w:rPr/>
        <w:t>quân</w:t>
      </w:r>
      <w:r>
        <w:rPr>
          <w:spacing w:val="15"/>
        </w:rPr>
        <w:t> </w:t>
      </w:r>
      <w:r>
        <w:rPr/>
        <w:t>của</w:t>
      </w:r>
      <w:r>
        <w:rPr>
          <w:spacing w:val="15"/>
        </w:rPr>
        <w:t> </w:t>
      </w:r>
      <w:r>
        <w:rPr>
          <w:spacing w:val="-5"/>
        </w:rPr>
        <w:t>Mỹ,</w:t>
      </w:r>
    </w:p>
    <w:p>
      <w:pPr>
        <w:pStyle w:val="BodyText"/>
        <w:spacing w:after="0" w:line="288" w:lineRule="auto"/>
        <w:sectPr>
          <w:pgSz w:w="12240" w:h="15840"/>
          <w:pgMar w:header="0" w:footer="991" w:top="1060" w:bottom="1180" w:left="1440" w:right="1080"/>
        </w:sectPr>
      </w:pPr>
    </w:p>
    <w:p>
      <w:pPr>
        <w:pStyle w:val="BodyText"/>
        <w:spacing w:line="288" w:lineRule="auto"/>
        <w:ind w:right="69" w:firstLine="0"/>
      </w:pPr>
      <w:r>
        <w:rPr/>
        <w:t>vfia chủ động tiến công, thọc sâu vào các vùng quân địch kiểm soát, các căn cfí đóng quân, các kho hậu cần và ngay ở cả sào huyệt chính của chúng tại Sài Gòn. Cùng với thắng lợi về quân sự, quân và dân ta còn giành được nhiều thắng lợi trên mặt trận chống phá “bình định” của Mỹ-ngụy. Toàn bộ kế hoạch lập 900 ấp chiến lược mới và củng cố hàng chục ngàn ấp chiến lược cũ của địch trong năm 1966 bị thất bại.</w:t>
      </w:r>
    </w:p>
    <w:p>
      <w:pPr>
        <w:pStyle w:val="BodyText"/>
        <w:spacing w:line="288" w:lineRule="auto" w:before="116"/>
        <w:ind w:right="64"/>
      </w:pPr>
      <w:r>
        <w:rPr/>
        <w:t>Đến mùa khô 1966-1967, với lực lượng hùng hậu, gồm 39 vạn quân Mỹ, hơn 5 vạn chư hầu và 54 vạn quân ngụy cùng với 4.000 máy bay, 2.500 xe tăng và xe bọc thép, Mỹ đã mở cuộc phản công chiến lược lần thfí hai nhằm vào hướng tfi Tây Nguyên đến Sài Gòn. Thế nhưng, tất cả các cuộc hành quân quy mô lớn của địch đều bị bẻ gãy và bị tổn thất nặng nề.</w:t>
      </w:r>
    </w:p>
    <w:p>
      <w:pPr>
        <w:pStyle w:val="BodyText"/>
        <w:spacing w:line="288" w:lineRule="auto" w:before="116"/>
        <w:ind w:right="67"/>
      </w:pPr>
      <w:r>
        <w:rPr/>
        <w:t>Trên mặt trận chống phá “bình định”, quân và dân các vùng nông thôn kiên trì phương châm “bốn bám”</w:t>
      </w:r>
      <w:hyperlink w:history="true" w:anchor="_bookmark121">
        <w:r>
          <w:rPr>
            <w:vertAlign w:val="superscript"/>
          </w:rPr>
          <w:t>121</w:t>
        </w:r>
      </w:hyperlink>
      <w:r>
        <w:rPr>
          <w:vertAlign w:val="baseline"/>
        </w:rPr>
        <w:t> và đẩy mạnh “ba mũi giáp công” đã chặn đánh quyết liệt các cuộc hành quân càn quét và bình định của Mỹ - ngụy. Kế hoạch lấn chiếm lại 50% nông thôn trong năm 1967 của chúng không thực hiện được, trái lại, 80% đất đai miền Nam nằm dưới quyền kiểm soát của Mặt trận Dân tộc giải phóng miền Nam Việt Nam.</w:t>
      </w:r>
    </w:p>
    <w:p>
      <w:pPr>
        <w:pStyle w:val="BodyText"/>
        <w:spacing w:line="288" w:lineRule="auto" w:before="116"/>
        <w:ind w:right="67"/>
      </w:pPr>
      <w:r>
        <w:rPr/>
        <w:t>Phong trào đấu tranh chính trị vẫn tiếp tục phát triển, mfíc độ ngày càng quyết liệt ở hầu</w:t>
      </w:r>
      <w:r>
        <w:rPr>
          <w:spacing w:val="-1"/>
        </w:rPr>
        <w:t> </w:t>
      </w:r>
      <w:r>
        <w:rPr/>
        <w:t>khắp</w:t>
      </w:r>
      <w:r>
        <w:rPr>
          <w:spacing w:val="-1"/>
        </w:rPr>
        <w:t> </w:t>
      </w:r>
      <w:r>
        <w:rPr/>
        <w:t>các thành thị</w:t>
      </w:r>
      <w:r>
        <w:rPr>
          <w:spacing w:val="-1"/>
        </w:rPr>
        <w:t> </w:t>
      </w:r>
      <w:r>
        <w:rPr/>
        <w:t>miền</w:t>
      </w:r>
      <w:r>
        <w:rPr>
          <w:spacing w:val="-1"/>
        </w:rPr>
        <w:t> </w:t>
      </w:r>
      <w:r>
        <w:rPr/>
        <w:t>Nam,</w:t>
      </w:r>
      <w:r>
        <w:rPr>
          <w:spacing w:val="-2"/>
        </w:rPr>
        <w:t> </w:t>
      </w:r>
      <w:r>
        <w:rPr/>
        <w:t>nhất</w:t>
      </w:r>
      <w:r>
        <w:rPr>
          <w:spacing w:val="-1"/>
        </w:rPr>
        <w:t> </w:t>
      </w:r>
      <w:r>
        <w:rPr/>
        <w:t>là</w:t>
      </w:r>
      <w:r>
        <w:rPr>
          <w:spacing w:val="-2"/>
        </w:rPr>
        <w:t> </w:t>
      </w:r>
      <w:r>
        <w:rPr/>
        <w:t>ở Huế và Đà Nẵng, với</w:t>
      </w:r>
      <w:r>
        <w:rPr>
          <w:spacing w:val="-1"/>
        </w:rPr>
        <w:t> </w:t>
      </w:r>
      <w:r>
        <w:rPr/>
        <w:t>các khẩu</w:t>
      </w:r>
      <w:r>
        <w:rPr>
          <w:spacing w:val="-1"/>
        </w:rPr>
        <w:t> </w:t>
      </w:r>
      <w:r>
        <w:rPr/>
        <w:t>hiệu</w:t>
      </w:r>
      <w:r>
        <w:rPr>
          <w:spacing w:val="-1"/>
        </w:rPr>
        <w:t> </w:t>
      </w:r>
      <w:r>
        <w:rPr/>
        <w:t>đòi</w:t>
      </w:r>
      <w:r>
        <w:rPr>
          <w:spacing w:val="-1"/>
        </w:rPr>
        <w:t> </w:t>
      </w:r>
      <w:r>
        <w:rPr/>
        <w:t>lật</w:t>
      </w:r>
      <w:r>
        <w:rPr>
          <w:spacing w:val="-1"/>
        </w:rPr>
        <w:t> </w:t>
      </w:r>
      <w:r>
        <w:rPr/>
        <w:t>đổ chính phủ bù nhìn tay sai Mỹ, đòi Mỹ rút khỏi Việt Nam.</w:t>
      </w:r>
    </w:p>
    <w:p>
      <w:pPr>
        <w:pStyle w:val="BodyText"/>
        <w:spacing w:line="288" w:lineRule="auto" w:before="118"/>
        <w:ind w:right="65"/>
      </w:pPr>
      <w:r>
        <w:rPr/>
        <w:t>Đến cuối năm 1967, cuộc “Chiến tranh cục bộ” của Mỹ đã được đẩy đến đỉnh cao, số quân viễn chinh đổ vào miền Nam đã lên 48 vạn, mọi thủ đoạn và biện pháp chiến tranh đã được sfí dụng, thế nhưng, đế quốc Mỹ vẫn không sao thực hiện được các mục tiêu chính trị và quân sự đã đề ra. Mặt khác, thất bại ở Việt Nam làm cho tình hình nước Mỹ ngày càng bất ổn, phong trào phản đối chiến tranh, đòi rút quân Mỹ về nước ngày càng lan rộng trong các tầng lớp nhân dân. Kết hợp với những thắng lợi về quân sự và chính trị, ngày 28-1-1967, Hội nghị lần thfí 13 Ban Chấp hành Trung ương Đảng (khóa III) đã quyết định mở mặt trận ngoại giao nhằm tranh thủ sự ủng hộ của quốc tế, bè bạn, mở ra cục diện vfia đánh, vfia đàm, phát huy sfíc mạnh tổng hợp để đánh Mỹ.</w:t>
      </w:r>
    </w:p>
    <w:p>
      <w:pPr>
        <w:pStyle w:val="BodyText"/>
        <w:spacing w:line="288" w:lineRule="auto" w:before="113"/>
        <w:ind w:right="65"/>
      </w:pPr>
      <w:r>
        <w:rPr/>
        <w:t>Những thất bại và khó khăn của địch cùng với những thắng lợi to lớn của ta vfia giành được đã mở ra cho cuộc chiến tranh cách mạng miền Nam những triển vọng to lớn. Tháng 7-1967, đồng chí Phạm Hùng, Uỷ viên Bộ Chính trị được cfí giữ chfíc Bí thư Trung ương cục miền Nam thay đồng chí</w:t>
      </w:r>
      <w:r>
        <w:rPr>
          <w:spacing w:val="40"/>
        </w:rPr>
        <w:t> </w:t>
      </w:r>
      <w:r>
        <w:rPr/>
        <w:t>Đại tướng Nguyễn Chí Thanh vfia qua đời. Đồng chí Trần Văn Trà làm Tư lệnh Quân giải phóng miền Nam, đồng chí Nguyễn Thị Định làm Phó</w:t>
      </w:r>
      <w:r>
        <w:rPr>
          <w:spacing w:val="-5"/>
        </w:rPr>
        <w:t> </w:t>
      </w:r>
      <w:r>
        <w:rPr/>
        <w:t>Tư lệnh.</w:t>
      </w:r>
      <w:r>
        <w:rPr>
          <w:spacing w:val="-4"/>
        </w:rPr>
        <w:t> </w:t>
      </w:r>
      <w:r>
        <w:rPr/>
        <w:t>Tháng 12-1967, Bộ</w:t>
      </w:r>
      <w:r>
        <w:rPr>
          <w:spacing w:val="-1"/>
        </w:rPr>
        <w:t> </w:t>
      </w:r>
      <w:r>
        <w:rPr/>
        <w:t>Chính trị</w:t>
      </w:r>
      <w:r>
        <w:rPr>
          <w:spacing w:val="-1"/>
        </w:rPr>
        <w:t> </w:t>
      </w:r>
      <w:r>
        <w:rPr/>
        <w:t>đã ra một nghị</w:t>
      </w:r>
      <w:r>
        <w:rPr>
          <w:spacing w:val="-1"/>
        </w:rPr>
        <w:t> </w:t>
      </w:r>
      <w:r>
        <w:rPr/>
        <w:t>quyết lịch sfí,</w:t>
      </w:r>
      <w:r>
        <w:rPr>
          <w:spacing w:val="-2"/>
        </w:rPr>
        <w:t> </w:t>
      </w:r>
      <w:r>
        <w:rPr/>
        <w:t>chuyển cuộc chiến tranh cách mạng miền Nam sang thời kỳ mới, thời kỳ tiến lên giành thắng lợi quyết</w:t>
      </w:r>
      <w:r>
        <w:rPr>
          <w:spacing w:val="7"/>
        </w:rPr>
        <w:t> </w:t>
      </w:r>
      <w:r>
        <w:rPr/>
        <w:t>định</w:t>
      </w:r>
      <w:r>
        <w:rPr>
          <w:spacing w:val="12"/>
        </w:rPr>
        <w:t> </w:t>
      </w:r>
      <w:r>
        <w:rPr/>
        <w:t>bằng</w:t>
      </w:r>
      <w:r>
        <w:rPr>
          <w:spacing w:val="12"/>
        </w:rPr>
        <w:t> </w:t>
      </w:r>
      <w:r>
        <w:rPr/>
        <w:t>phương</w:t>
      </w:r>
      <w:r>
        <w:rPr>
          <w:spacing w:val="12"/>
        </w:rPr>
        <w:t> </w:t>
      </w:r>
      <w:r>
        <w:rPr/>
        <w:t>pháp</w:t>
      </w:r>
      <w:r>
        <w:rPr>
          <w:spacing w:val="11"/>
        </w:rPr>
        <w:t> </w:t>
      </w:r>
      <w:r>
        <w:rPr/>
        <w:t>tổng</w:t>
      </w:r>
      <w:r>
        <w:rPr>
          <w:spacing w:val="12"/>
        </w:rPr>
        <w:t> </w:t>
      </w:r>
      <w:r>
        <w:rPr/>
        <w:t>công</w:t>
      </w:r>
      <w:r>
        <w:rPr>
          <w:spacing w:val="12"/>
        </w:rPr>
        <w:t> </w:t>
      </w:r>
      <w:r>
        <w:rPr/>
        <w:t>kích-tổng</w:t>
      </w:r>
      <w:r>
        <w:rPr>
          <w:spacing w:val="11"/>
        </w:rPr>
        <w:t> </w:t>
      </w:r>
      <w:r>
        <w:rPr/>
        <w:t>khởi</w:t>
      </w:r>
      <w:r>
        <w:rPr>
          <w:spacing w:val="12"/>
        </w:rPr>
        <w:t> </w:t>
      </w:r>
      <w:r>
        <w:rPr/>
        <w:t>nghĩa</w:t>
      </w:r>
      <w:r>
        <w:rPr>
          <w:spacing w:val="11"/>
        </w:rPr>
        <w:t> </w:t>
      </w:r>
      <w:r>
        <w:rPr/>
        <w:t>vào</w:t>
      </w:r>
      <w:r>
        <w:rPr>
          <w:spacing w:val="12"/>
        </w:rPr>
        <w:t> </w:t>
      </w:r>
      <w:r>
        <w:rPr/>
        <w:t>tất</w:t>
      </w:r>
      <w:r>
        <w:rPr>
          <w:spacing w:val="11"/>
        </w:rPr>
        <w:t> </w:t>
      </w:r>
      <w:r>
        <w:rPr/>
        <w:t>cả</w:t>
      </w:r>
      <w:r>
        <w:rPr>
          <w:spacing w:val="13"/>
        </w:rPr>
        <w:t> </w:t>
      </w:r>
      <w:r>
        <w:rPr/>
        <w:t>các</w:t>
      </w:r>
      <w:r>
        <w:rPr>
          <w:spacing w:val="11"/>
        </w:rPr>
        <w:t> </w:t>
      </w:r>
      <w:r>
        <w:rPr/>
        <w:t>đô</w:t>
      </w:r>
      <w:r>
        <w:rPr>
          <w:spacing w:val="10"/>
        </w:rPr>
        <w:t> </w:t>
      </w:r>
      <w:r>
        <w:rPr/>
        <w:t>thị,</w:t>
      </w:r>
      <w:r>
        <w:rPr>
          <w:spacing w:val="11"/>
        </w:rPr>
        <w:t> </w:t>
      </w:r>
      <w:r>
        <w:rPr>
          <w:spacing w:val="-4"/>
        </w:rPr>
        <w:t>dinh</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200" name="Group 200"/>
                <wp:cNvGraphicFramePr>
                  <a:graphicFrameLocks/>
                </wp:cNvGraphicFramePr>
                <a:graphic>
                  <a:graphicData uri="http://schemas.microsoft.com/office/word/2010/wordprocessingGroup">
                    <wpg:wgp>
                      <wpg:cNvPr id="200" name="Group 200"/>
                      <wpg:cNvGrpSpPr/>
                      <wpg:grpSpPr>
                        <a:xfrm>
                          <a:off x="0" y="0"/>
                          <a:ext cx="1493520" cy="7620"/>
                          <a:chExt cx="1493520" cy="7620"/>
                        </a:xfrm>
                      </wpg:grpSpPr>
                      <wps:wsp>
                        <wps:cNvPr id="201" name="Graphic 20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200" coordorigin="0,0" coordsize="2352,12">
                <v:rect style="position:absolute;left:1;top:1;width:2350;height:10" id="docshape201" filled="true" fillcolor="#000000" stroked="false">
                  <v:fill type="solid"/>
                </v:rect>
                <v:rect style="position:absolute;left:1;top:1;width:2350;height:10" id="docshape202" filled="false" stroked="true" strokeweight=".1pt" strokecolor="#000000">
                  <v:stroke dashstyle="solid"/>
                </v:rect>
              </v:group>
            </w:pict>
          </mc:Fallback>
        </mc:AlternateContent>
      </w:r>
      <w:r>
        <w:rPr>
          <w:sz w:val="2"/>
        </w:rPr>
      </w:r>
    </w:p>
    <w:p>
      <w:pPr>
        <w:pStyle w:val="ListParagraph"/>
        <w:numPr>
          <w:ilvl w:val="0"/>
          <w:numId w:val="11"/>
        </w:numPr>
        <w:tabs>
          <w:tab w:pos="614" w:val="left" w:leader="none"/>
        </w:tabs>
        <w:spacing w:line="240" w:lineRule="auto" w:before="46" w:after="0"/>
        <w:ind w:left="614" w:right="0" w:hanging="350"/>
        <w:jc w:val="both"/>
        <w:rPr>
          <w:sz w:val="20"/>
        </w:rPr>
      </w:pPr>
      <w:bookmarkStart w:name="_bookmark121" w:id="123"/>
      <w:bookmarkEnd w:id="123"/>
      <w:r>
        <w:rPr/>
      </w:r>
      <w:r>
        <w:rPr>
          <w:sz w:val="20"/>
        </w:rPr>
        <w:t>“Bốn</w:t>
      </w:r>
      <w:r>
        <w:rPr>
          <w:spacing w:val="-4"/>
          <w:sz w:val="20"/>
        </w:rPr>
        <w:t> </w:t>
      </w:r>
      <w:r>
        <w:rPr>
          <w:sz w:val="20"/>
        </w:rPr>
        <w:t>bám”:</w:t>
      </w:r>
      <w:r>
        <w:rPr>
          <w:spacing w:val="-1"/>
          <w:sz w:val="20"/>
        </w:rPr>
        <w:t> </w:t>
      </w:r>
      <w:r>
        <w:rPr>
          <w:sz w:val="20"/>
        </w:rPr>
        <w:t>Cấp</w:t>
      </w:r>
      <w:r>
        <w:rPr>
          <w:spacing w:val="-1"/>
          <w:sz w:val="20"/>
        </w:rPr>
        <w:t> </w:t>
      </w:r>
      <w:r>
        <w:rPr>
          <w:sz w:val="20"/>
        </w:rPr>
        <w:t>trên bám</w:t>
      </w:r>
      <w:r>
        <w:rPr>
          <w:spacing w:val="-2"/>
          <w:sz w:val="20"/>
        </w:rPr>
        <w:t> </w:t>
      </w:r>
      <w:r>
        <w:rPr>
          <w:sz w:val="20"/>
        </w:rPr>
        <w:t>cấp dưới,</w:t>
      </w:r>
      <w:r>
        <w:rPr>
          <w:spacing w:val="-1"/>
          <w:sz w:val="20"/>
        </w:rPr>
        <w:t> </w:t>
      </w:r>
      <w:r>
        <w:rPr>
          <w:sz w:val="20"/>
        </w:rPr>
        <w:t>Đảng</w:t>
      </w:r>
      <w:r>
        <w:rPr>
          <w:spacing w:val="-1"/>
          <w:sz w:val="20"/>
        </w:rPr>
        <w:t> </w:t>
      </w:r>
      <w:r>
        <w:rPr>
          <w:sz w:val="20"/>
        </w:rPr>
        <w:t>bám</w:t>
      </w:r>
      <w:r>
        <w:rPr>
          <w:spacing w:val="-3"/>
          <w:sz w:val="20"/>
        </w:rPr>
        <w:t> </w:t>
      </w:r>
      <w:r>
        <w:rPr>
          <w:sz w:val="20"/>
        </w:rPr>
        <w:t>dân,</w:t>
      </w:r>
      <w:r>
        <w:rPr>
          <w:spacing w:val="-2"/>
          <w:sz w:val="20"/>
        </w:rPr>
        <w:t> </w:t>
      </w:r>
      <w:r>
        <w:rPr>
          <w:sz w:val="20"/>
        </w:rPr>
        <w:t>dân</w:t>
      </w:r>
      <w:r>
        <w:rPr>
          <w:spacing w:val="-1"/>
          <w:sz w:val="20"/>
        </w:rPr>
        <w:t> </w:t>
      </w:r>
      <w:r>
        <w:rPr>
          <w:sz w:val="20"/>
        </w:rPr>
        <w:t>bám</w:t>
      </w:r>
      <w:r>
        <w:rPr>
          <w:spacing w:val="-3"/>
          <w:sz w:val="20"/>
        </w:rPr>
        <w:t> </w:t>
      </w:r>
      <w:r>
        <w:rPr>
          <w:sz w:val="20"/>
        </w:rPr>
        <w:t>đất,</w:t>
      </w:r>
      <w:r>
        <w:rPr>
          <w:spacing w:val="-1"/>
          <w:sz w:val="20"/>
        </w:rPr>
        <w:t> </w:t>
      </w:r>
      <w:r>
        <w:rPr>
          <w:sz w:val="20"/>
        </w:rPr>
        <w:t>bộ</w:t>
      </w:r>
      <w:r>
        <w:rPr>
          <w:spacing w:val="-1"/>
          <w:sz w:val="20"/>
        </w:rPr>
        <w:t> </w:t>
      </w:r>
      <w:r>
        <w:rPr>
          <w:sz w:val="20"/>
        </w:rPr>
        <w:t>đội</w:t>
      </w:r>
      <w:r>
        <w:rPr>
          <w:spacing w:val="-3"/>
          <w:sz w:val="20"/>
        </w:rPr>
        <w:t> </w:t>
      </w:r>
      <w:r>
        <w:rPr>
          <w:sz w:val="20"/>
        </w:rPr>
        <w:t>du</w:t>
      </w:r>
      <w:r>
        <w:rPr>
          <w:spacing w:val="-2"/>
          <w:sz w:val="20"/>
        </w:rPr>
        <w:t> </w:t>
      </w:r>
      <w:r>
        <w:rPr>
          <w:sz w:val="20"/>
        </w:rPr>
        <w:t>kích</w:t>
      </w:r>
      <w:r>
        <w:rPr>
          <w:spacing w:val="-1"/>
          <w:sz w:val="20"/>
        </w:rPr>
        <w:t> </w:t>
      </w:r>
      <w:r>
        <w:rPr>
          <w:sz w:val="20"/>
        </w:rPr>
        <w:t>bám</w:t>
      </w:r>
      <w:r>
        <w:rPr>
          <w:spacing w:val="-1"/>
          <w:sz w:val="20"/>
        </w:rPr>
        <w:t> </w:t>
      </w:r>
      <w:r>
        <w:rPr>
          <w:sz w:val="20"/>
        </w:rPr>
        <w:t>địch,</w:t>
      </w:r>
      <w:r>
        <w:rPr>
          <w:spacing w:val="-1"/>
          <w:sz w:val="20"/>
        </w:rPr>
        <w:t> </w:t>
      </w:r>
      <w:r>
        <w:rPr>
          <w:sz w:val="20"/>
        </w:rPr>
        <w:t>đánh</w:t>
      </w:r>
      <w:r>
        <w:rPr>
          <w:spacing w:val="-1"/>
          <w:sz w:val="20"/>
        </w:rPr>
        <w:t> </w:t>
      </w:r>
      <w:r>
        <w:rPr>
          <w:spacing w:val="-2"/>
          <w:sz w:val="20"/>
        </w:rPr>
        <w:t>định.</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52" w:firstLine="0"/>
      </w:pPr>
      <w:r>
        <w:rPr/>
        <w:t>lũy của Mỹ-ngụy trên</w:t>
      </w:r>
      <w:r>
        <w:rPr>
          <w:spacing w:val="-1"/>
        </w:rPr>
        <w:t> </w:t>
      </w:r>
      <w:r>
        <w:rPr/>
        <w:t>toàn miền</w:t>
      </w:r>
      <w:r>
        <w:rPr>
          <w:spacing w:val="-1"/>
        </w:rPr>
        <w:t> </w:t>
      </w:r>
      <w:r>
        <w:rPr/>
        <w:t>Nam. Nghị</w:t>
      </w:r>
      <w:r>
        <w:rPr>
          <w:spacing w:val="-1"/>
        </w:rPr>
        <w:t> </w:t>
      </w:r>
      <w:r>
        <w:rPr/>
        <w:t>quyết này của Bộ</w:t>
      </w:r>
      <w:r>
        <w:rPr>
          <w:spacing w:val="-1"/>
        </w:rPr>
        <w:t> </w:t>
      </w:r>
      <w:r>
        <w:rPr/>
        <w:t>Chính trị</w:t>
      </w:r>
      <w:r>
        <w:rPr>
          <w:spacing w:val="-1"/>
        </w:rPr>
        <w:t> </w:t>
      </w:r>
      <w:r>
        <w:rPr/>
        <w:t>đã được Hội nghị lần thfí 14 Ban Chấp hành Trung ương Đảng (khóa III) họp tháng 1-1968 thông qua.</w:t>
      </w:r>
    </w:p>
    <w:p>
      <w:pPr>
        <w:pStyle w:val="BodyText"/>
        <w:spacing w:line="288" w:lineRule="auto" w:before="118"/>
        <w:ind w:right="53"/>
        <w:rPr>
          <w:i/>
        </w:rPr>
      </w:pPr>
      <w:r>
        <w:rPr/>
        <w:t>Thực hiện quyết tâm chiến lược của Đảng, Quân giải phóng mở chiến dịch đường 9 Khe</w:t>
      </w:r>
      <w:r>
        <w:rPr>
          <w:spacing w:val="-4"/>
        </w:rPr>
        <w:t> </w:t>
      </w:r>
      <w:r>
        <w:rPr/>
        <w:t>Sanh</w:t>
      </w:r>
      <w:r>
        <w:rPr>
          <w:spacing w:val="-3"/>
        </w:rPr>
        <w:t> </w:t>
      </w:r>
      <w:r>
        <w:rPr/>
        <w:t>tfi</w:t>
      </w:r>
      <w:r>
        <w:rPr>
          <w:spacing w:val="-2"/>
        </w:rPr>
        <w:t> </w:t>
      </w:r>
      <w:r>
        <w:rPr/>
        <w:t>24-1</w:t>
      </w:r>
      <w:r>
        <w:rPr>
          <w:spacing w:val="-3"/>
        </w:rPr>
        <w:t> </w:t>
      </w:r>
      <w:r>
        <w:rPr/>
        <w:t>đến</w:t>
      </w:r>
      <w:r>
        <w:rPr>
          <w:spacing w:val="-3"/>
        </w:rPr>
        <w:t> </w:t>
      </w:r>
      <w:r>
        <w:rPr/>
        <w:t>15-7-1968</w:t>
      </w:r>
      <w:r>
        <w:rPr>
          <w:spacing w:val="-3"/>
        </w:rPr>
        <w:t> </w:t>
      </w:r>
      <w:r>
        <w:rPr/>
        <w:t>như</w:t>
      </w:r>
      <w:r>
        <w:rPr>
          <w:spacing w:val="-2"/>
        </w:rPr>
        <w:t> </w:t>
      </w:r>
      <w:r>
        <w:rPr/>
        <w:t>là</w:t>
      </w:r>
      <w:r>
        <w:rPr>
          <w:spacing w:val="-2"/>
        </w:rPr>
        <w:t> </w:t>
      </w:r>
      <w:r>
        <w:rPr/>
        <w:t>cuộc</w:t>
      </w:r>
      <w:r>
        <w:rPr>
          <w:spacing w:val="-2"/>
        </w:rPr>
        <w:t> </w:t>
      </w:r>
      <w:r>
        <w:rPr/>
        <w:t>nghi</w:t>
      </w:r>
      <w:r>
        <w:rPr>
          <w:spacing w:val="-3"/>
        </w:rPr>
        <w:t> </w:t>
      </w:r>
      <w:r>
        <w:rPr/>
        <w:t>binh</w:t>
      </w:r>
      <w:r>
        <w:rPr>
          <w:spacing w:val="-1"/>
        </w:rPr>
        <w:t> </w:t>
      </w:r>
      <w:r>
        <w:rPr/>
        <w:t>chiến</w:t>
      </w:r>
      <w:r>
        <w:rPr>
          <w:spacing w:val="-3"/>
        </w:rPr>
        <w:t> </w:t>
      </w:r>
      <w:r>
        <w:rPr/>
        <w:t>lược.</w:t>
      </w:r>
      <w:r>
        <w:rPr>
          <w:spacing w:val="-2"/>
        </w:rPr>
        <w:t> </w:t>
      </w:r>
      <w:r>
        <w:rPr/>
        <w:t>Đêm</w:t>
      </w:r>
      <w:r>
        <w:rPr>
          <w:spacing w:val="-3"/>
        </w:rPr>
        <w:t> </w:t>
      </w:r>
      <w:r>
        <w:rPr/>
        <w:t>30</w:t>
      </w:r>
      <w:r>
        <w:rPr>
          <w:spacing w:val="-3"/>
        </w:rPr>
        <w:t> </w:t>
      </w:r>
      <w:r>
        <w:rPr/>
        <w:t>rạng</w:t>
      </w:r>
      <w:r>
        <w:rPr>
          <w:spacing w:val="-3"/>
        </w:rPr>
        <w:t> </w:t>
      </w:r>
      <w:r>
        <w:rPr/>
        <w:t>ngày</w:t>
      </w:r>
      <w:r>
        <w:rPr>
          <w:spacing w:val="-1"/>
        </w:rPr>
        <w:t> </w:t>
      </w:r>
      <w:r>
        <w:rPr/>
        <w:t>31- 1-1968, đúng vào dịp giao thfia Tết Mậu Thân, thfia lúc địch sơ hở, cuộc tổng tiến công và nổi dậy đợt I đã được phát động trên toàn miền Nam. Quân và dân ta đồng loạt tiến công địch ở 4/6 thành phố, 37/42 thị xã và hàng trăm thị trấn, quận lỵ, chi khu quân sự, kho tàng, hầu hết các cơ quan đầu não địch ở trung ương và địa phương, căn cfí quân sự của Mỹ,</w:t>
      </w:r>
      <w:r>
        <w:rPr>
          <w:spacing w:val="-2"/>
        </w:rPr>
        <w:t> </w:t>
      </w:r>
      <w:r>
        <w:rPr/>
        <w:t>tfi Đường 9-Khe Sanh đến đồng</w:t>
      </w:r>
      <w:r>
        <w:rPr>
          <w:spacing w:val="-1"/>
        </w:rPr>
        <w:t> </w:t>
      </w:r>
      <w:r>
        <w:rPr/>
        <w:t>bằng sông Cfíu Long, đặc biệt</w:t>
      </w:r>
      <w:r>
        <w:rPr>
          <w:spacing w:val="-1"/>
        </w:rPr>
        <w:t> </w:t>
      </w:r>
      <w:r>
        <w:rPr/>
        <w:t>mạnh mẽ là ở</w:t>
      </w:r>
      <w:r>
        <w:rPr>
          <w:spacing w:val="-1"/>
        </w:rPr>
        <w:t> </w:t>
      </w:r>
      <w:r>
        <w:rPr/>
        <w:t>Sài Gòn-Gia Định, Huế. Trong cuộc tiến công và nổi dậy xuân Mậu Thân, lực lượng biệt</w:t>
      </w:r>
      <w:r>
        <w:rPr>
          <w:spacing w:val="40"/>
        </w:rPr>
        <w:t> </w:t>
      </w:r>
      <w:r>
        <w:rPr/>
        <w:t>động nhất là biệt động Sài Gòn có rất vai trò quan trọng. Anh hùng biệt động Sài Gòn Trần Văn Lai với 3 ngôi nhà giấu vũ khí ở nội đô Sài Gòn. Quân giải phóng đã làm chủ thành phố Huế 25 ngày, chiến công của 11 nữ dân quân đã được Bác Hồ gfíi thư khen. Cùng với cuộc tiến công của chủ lực quân giải phóng có lực lượng địa phương, dân quân du kích và sự phối hợp nổi dậy của quần chúng nhân dân ở các đô thị. Ở Sài Gòn có sự đóng góp của lực</w:t>
      </w:r>
      <w:r>
        <w:rPr>
          <w:spacing w:val="-1"/>
        </w:rPr>
        <w:t> </w:t>
      </w:r>
      <w:r>
        <w:rPr/>
        <w:t>lượng thanh niên xung phong dân quân hỏa tuyến ở</w:t>
      </w:r>
      <w:r>
        <w:rPr>
          <w:spacing w:val="-1"/>
        </w:rPr>
        <w:t> </w:t>
      </w:r>
      <w:r>
        <w:rPr/>
        <w:t>xã</w:t>
      </w:r>
      <w:r>
        <w:rPr>
          <w:spacing w:val="-3"/>
        </w:rPr>
        <w:t> </w:t>
      </w:r>
      <w:r>
        <w:rPr/>
        <w:t>Vĩnh Lộc,</w:t>
      </w:r>
      <w:r>
        <w:rPr>
          <w:spacing w:val="-1"/>
        </w:rPr>
        <w:t> </w:t>
      </w:r>
      <w:r>
        <w:rPr/>
        <w:t>huyên Bình Chánh. Trên tuyến đường vận chuyển vào </w:t>
      </w:r>
      <w:r>
        <w:rPr>
          <w:i/>
        </w:rPr>
        <w:t>Nam có sự hy sinh anh dũng của lực lượng thành niên xung phong, ở ngà ba Đồng Lộc ngày 24-7-1968, ở Truông Bồn ngày 31-10-1968 vv…</w:t>
      </w:r>
    </w:p>
    <w:p>
      <w:pPr>
        <w:pStyle w:val="BodyText"/>
        <w:spacing w:line="288" w:lineRule="auto" w:before="107"/>
        <w:ind w:right="64"/>
      </w:pPr>
      <w:r>
        <w:rPr/>
        <w:t>Trong các đợt tiến công tiếp theo vào tháng 5 và tháng 8-1968, quân và dân ta đã tiêu diệt và loại khỏi vòng chiến đấu hàng chục vạn tên địch, phá hủy nhiều phương tiện chiến tranh, giải phóng thêm hàng triệu đồng bào. Hàng triệu quần chúng đã nổi dậy diệt ác, phá kìm, giành quyền làm chủ ở những mfíc độ khác nhau. Hầu hết các cơ quan đầu não của địch tfi Trung ương đến địa phương đều bị quân ta tiến công. Trong cuộc đấu tranh</w:t>
      </w:r>
      <w:r>
        <w:rPr>
          <w:spacing w:val="-3"/>
        </w:rPr>
        <w:t> </w:t>
      </w:r>
      <w:r>
        <w:rPr/>
        <w:t>đó,</w:t>
      </w:r>
      <w:r>
        <w:rPr>
          <w:spacing w:val="-6"/>
        </w:rPr>
        <w:t> </w:t>
      </w:r>
      <w:r>
        <w:rPr/>
        <w:t>xuất</w:t>
      </w:r>
      <w:r>
        <w:rPr>
          <w:spacing w:val="-3"/>
        </w:rPr>
        <w:t> </w:t>
      </w:r>
      <w:r>
        <w:rPr/>
        <w:t>hiện</w:t>
      </w:r>
      <w:r>
        <w:rPr>
          <w:spacing w:val="-5"/>
        </w:rPr>
        <w:t> </w:t>
      </w:r>
      <w:r>
        <w:rPr/>
        <w:t>một</w:t>
      </w:r>
      <w:r>
        <w:rPr>
          <w:spacing w:val="-3"/>
        </w:rPr>
        <w:t> </w:t>
      </w:r>
      <w:r>
        <w:rPr/>
        <w:t>hình</w:t>
      </w:r>
      <w:r>
        <w:rPr>
          <w:spacing w:val="-3"/>
        </w:rPr>
        <w:t> </w:t>
      </w:r>
      <w:r>
        <w:rPr/>
        <w:t>thfíc</w:t>
      </w:r>
      <w:r>
        <w:rPr>
          <w:spacing w:val="-4"/>
        </w:rPr>
        <w:t> </w:t>
      </w:r>
      <w:r>
        <w:rPr/>
        <w:t>mặt</w:t>
      </w:r>
      <w:r>
        <w:rPr>
          <w:spacing w:val="-3"/>
        </w:rPr>
        <w:t> </w:t>
      </w:r>
      <w:r>
        <w:rPr/>
        <w:t>trận</w:t>
      </w:r>
      <w:r>
        <w:rPr>
          <w:spacing w:val="-5"/>
        </w:rPr>
        <w:t> </w:t>
      </w:r>
      <w:r>
        <w:rPr/>
        <w:t>mới</w:t>
      </w:r>
      <w:r>
        <w:rPr>
          <w:spacing w:val="-3"/>
        </w:rPr>
        <w:t> </w:t>
      </w:r>
      <w:r>
        <w:rPr/>
        <w:t>đó</w:t>
      </w:r>
      <w:r>
        <w:rPr>
          <w:spacing w:val="-5"/>
        </w:rPr>
        <w:t> </w:t>
      </w:r>
      <w:r>
        <w:rPr/>
        <w:t>là</w:t>
      </w:r>
      <w:r>
        <w:rPr>
          <w:spacing w:val="-4"/>
        </w:rPr>
        <w:t> </w:t>
      </w:r>
      <w:r>
        <w:rPr/>
        <w:t>Liên</w:t>
      </w:r>
      <w:r>
        <w:rPr>
          <w:spacing w:val="-5"/>
        </w:rPr>
        <w:t> </w:t>
      </w:r>
      <w:r>
        <w:rPr/>
        <w:t>minh</w:t>
      </w:r>
      <w:r>
        <w:rPr>
          <w:spacing w:val="-3"/>
        </w:rPr>
        <w:t> </w:t>
      </w:r>
      <w:r>
        <w:rPr/>
        <w:t>các</w:t>
      </w:r>
      <w:r>
        <w:rPr>
          <w:spacing w:val="-4"/>
        </w:rPr>
        <w:t> </w:t>
      </w:r>
      <w:r>
        <w:rPr/>
        <w:t>lực</w:t>
      </w:r>
      <w:r>
        <w:rPr>
          <w:spacing w:val="-4"/>
        </w:rPr>
        <w:t> </w:t>
      </w:r>
      <w:r>
        <w:rPr/>
        <w:t>lượng</w:t>
      </w:r>
      <w:r>
        <w:rPr>
          <w:spacing w:val="-5"/>
        </w:rPr>
        <w:t> </w:t>
      </w:r>
      <w:r>
        <w:rPr/>
        <w:t>dân</w:t>
      </w:r>
      <w:r>
        <w:rPr>
          <w:spacing w:val="-5"/>
        </w:rPr>
        <w:t> </w:t>
      </w:r>
      <w:r>
        <w:rPr/>
        <w:t>tộc,</w:t>
      </w:r>
      <w:r>
        <w:rPr>
          <w:spacing w:val="-4"/>
        </w:rPr>
        <w:t> </w:t>
      </w:r>
      <w:r>
        <w:rPr/>
        <w:t>dân chủ và hòa bình Việt Nam do luật sư Trịnh Đình Thảo đfíng đầu…</w:t>
      </w:r>
    </w:p>
    <w:p>
      <w:pPr>
        <w:pStyle w:val="BodyText"/>
        <w:spacing w:line="288" w:lineRule="auto" w:before="115"/>
        <w:ind w:right="54"/>
      </w:pPr>
      <w:r>
        <w:rPr/>
        <w:t>Tổng</w:t>
      </w:r>
      <w:r>
        <w:rPr>
          <w:spacing w:val="-4"/>
        </w:rPr>
        <w:t> </w:t>
      </w:r>
      <w:r>
        <w:rPr/>
        <w:t>tiến</w:t>
      </w:r>
      <w:r>
        <w:rPr>
          <w:spacing w:val="-2"/>
        </w:rPr>
        <w:t> </w:t>
      </w:r>
      <w:r>
        <w:rPr/>
        <w:t>công</w:t>
      </w:r>
      <w:r>
        <w:rPr>
          <w:spacing w:val="-4"/>
        </w:rPr>
        <w:t> </w:t>
      </w:r>
      <w:r>
        <w:rPr/>
        <w:t>và</w:t>
      </w:r>
      <w:r>
        <w:rPr>
          <w:spacing w:val="-3"/>
        </w:rPr>
        <w:t> </w:t>
      </w:r>
      <w:r>
        <w:rPr/>
        <w:t>nổi</w:t>
      </w:r>
      <w:r>
        <w:rPr>
          <w:spacing w:val="-2"/>
        </w:rPr>
        <w:t> </w:t>
      </w:r>
      <w:r>
        <w:rPr/>
        <w:t>dậy</w:t>
      </w:r>
      <w:r>
        <w:rPr>
          <w:spacing w:val="-6"/>
        </w:rPr>
        <w:t> </w:t>
      </w:r>
      <w:r>
        <w:rPr/>
        <w:t>Tết</w:t>
      </w:r>
      <w:r>
        <w:rPr>
          <w:spacing w:val="-2"/>
        </w:rPr>
        <w:t> </w:t>
      </w:r>
      <w:r>
        <w:rPr/>
        <w:t>Mậu</w:t>
      </w:r>
      <w:r>
        <w:rPr>
          <w:spacing w:val="-7"/>
        </w:rPr>
        <w:t> </w:t>
      </w:r>
      <w:r>
        <w:rPr/>
        <w:t>Thân</w:t>
      </w:r>
      <w:r>
        <w:rPr>
          <w:spacing w:val="-2"/>
        </w:rPr>
        <w:t> </w:t>
      </w:r>
      <w:r>
        <w:rPr/>
        <w:t>1968</w:t>
      </w:r>
      <w:r>
        <w:rPr>
          <w:spacing w:val="-4"/>
        </w:rPr>
        <w:t> </w:t>
      </w:r>
      <w:r>
        <w:rPr/>
        <w:t>là</w:t>
      </w:r>
      <w:r>
        <w:rPr>
          <w:spacing w:val="-3"/>
        </w:rPr>
        <w:t> </w:t>
      </w:r>
      <w:r>
        <w:rPr/>
        <w:t>một</w:t>
      </w:r>
      <w:r>
        <w:rPr>
          <w:spacing w:val="-2"/>
        </w:rPr>
        <w:t> </w:t>
      </w:r>
      <w:r>
        <w:rPr/>
        <w:t>chủ</w:t>
      </w:r>
      <w:r>
        <w:rPr>
          <w:spacing w:val="-4"/>
        </w:rPr>
        <w:t> </w:t>
      </w:r>
      <w:r>
        <w:rPr/>
        <w:t>trương</w:t>
      </w:r>
      <w:r>
        <w:rPr>
          <w:spacing w:val="-4"/>
        </w:rPr>
        <w:t> </w:t>
      </w:r>
      <w:r>
        <w:rPr/>
        <w:t>táo</w:t>
      </w:r>
      <w:r>
        <w:rPr>
          <w:spacing w:val="-4"/>
        </w:rPr>
        <w:t> </w:t>
      </w:r>
      <w:r>
        <w:rPr/>
        <w:t>bạo</w:t>
      </w:r>
      <w:r>
        <w:rPr>
          <w:spacing w:val="-2"/>
        </w:rPr>
        <w:t> </w:t>
      </w:r>
      <w:r>
        <w:rPr/>
        <w:t>và</w:t>
      </w:r>
      <w:r>
        <w:rPr>
          <w:spacing w:val="-1"/>
        </w:rPr>
        <w:t> </w:t>
      </w:r>
      <w:r>
        <w:rPr/>
        <w:t>sáng</w:t>
      </w:r>
      <w:r>
        <w:rPr>
          <w:spacing w:val="-2"/>
        </w:rPr>
        <w:t> </w:t>
      </w:r>
      <w:r>
        <w:rPr/>
        <w:t>tạo của</w:t>
      </w:r>
      <w:r>
        <w:rPr>
          <w:spacing w:val="-1"/>
        </w:rPr>
        <w:t> </w:t>
      </w:r>
      <w:r>
        <w:rPr/>
        <w:t>Đảng,</w:t>
      </w:r>
      <w:r>
        <w:rPr>
          <w:spacing w:val="-1"/>
        </w:rPr>
        <w:t> </w:t>
      </w:r>
      <w:r>
        <w:rPr/>
        <w:t>đánh</w:t>
      </w:r>
      <w:r>
        <w:rPr>
          <w:spacing w:val="-2"/>
        </w:rPr>
        <w:t> </w:t>
      </w:r>
      <w:r>
        <w:rPr/>
        <w:t>thẳng</w:t>
      </w:r>
      <w:r>
        <w:rPr>
          <w:spacing w:val="-2"/>
        </w:rPr>
        <w:t> </w:t>
      </w:r>
      <w:r>
        <w:rPr/>
        <w:t>vào</w:t>
      </w:r>
      <w:r>
        <w:rPr>
          <w:spacing w:val="-2"/>
        </w:rPr>
        <w:t> </w:t>
      </w:r>
      <w:r>
        <w:rPr/>
        <w:t>ý</w:t>
      </w:r>
      <w:r>
        <w:rPr>
          <w:spacing w:val="-4"/>
        </w:rPr>
        <w:t> </w:t>
      </w:r>
      <w:r>
        <w:rPr/>
        <w:t>chí</w:t>
      </w:r>
      <w:r>
        <w:rPr>
          <w:spacing w:val="-2"/>
        </w:rPr>
        <w:t> </w:t>
      </w:r>
      <w:r>
        <w:rPr/>
        <w:t>xâm</w:t>
      </w:r>
      <w:r>
        <w:rPr>
          <w:spacing w:val="-2"/>
        </w:rPr>
        <w:t> </w:t>
      </w:r>
      <w:r>
        <w:rPr/>
        <w:t>lược</w:t>
      </w:r>
      <w:r>
        <w:rPr>
          <w:spacing w:val="-3"/>
        </w:rPr>
        <w:t> </w:t>
      </w:r>
      <w:r>
        <w:rPr/>
        <w:t>của</w:t>
      </w:r>
      <w:r>
        <w:rPr>
          <w:spacing w:val="-3"/>
        </w:rPr>
        <w:t> </w:t>
      </w:r>
      <w:r>
        <w:rPr/>
        <w:t>giới</w:t>
      </w:r>
      <w:r>
        <w:rPr>
          <w:spacing w:val="-2"/>
        </w:rPr>
        <w:t> </w:t>
      </w:r>
      <w:r>
        <w:rPr/>
        <w:t>cầm</w:t>
      </w:r>
      <w:r>
        <w:rPr>
          <w:spacing w:val="-2"/>
        </w:rPr>
        <w:t> </w:t>
      </w:r>
      <w:r>
        <w:rPr/>
        <w:t>quyền</w:t>
      </w:r>
      <w:r>
        <w:rPr>
          <w:spacing w:val="-2"/>
        </w:rPr>
        <w:t> </w:t>
      </w:r>
      <w:r>
        <w:rPr/>
        <w:t>Mỹ.</w:t>
      </w:r>
      <w:r>
        <w:rPr>
          <w:spacing w:val="-2"/>
        </w:rPr>
        <w:t> </w:t>
      </w:r>
      <w:r>
        <w:rPr/>
        <w:t>Cuộc</w:t>
      </w:r>
      <w:r>
        <w:rPr>
          <w:spacing w:val="-1"/>
        </w:rPr>
        <w:t> </w:t>
      </w:r>
      <w:r>
        <w:rPr/>
        <w:t>tổng</w:t>
      </w:r>
      <w:r>
        <w:rPr>
          <w:spacing w:val="-4"/>
        </w:rPr>
        <w:t> </w:t>
      </w:r>
      <w:r>
        <w:rPr/>
        <w:t>tiến</w:t>
      </w:r>
      <w:r>
        <w:rPr>
          <w:spacing w:val="-2"/>
        </w:rPr>
        <w:t> </w:t>
      </w:r>
      <w:r>
        <w:rPr/>
        <w:t>công</w:t>
      </w:r>
      <w:r>
        <w:rPr>
          <w:spacing w:val="-4"/>
        </w:rPr>
        <w:t> </w:t>
      </w:r>
      <w:r>
        <w:rPr/>
        <w:t>và nổi dậy Mậu</w:t>
      </w:r>
      <w:r>
        <w:rPr>
          <w:spacing w:val="-2"/>
        </w:rPr>
        <w:t> </w:t>
      </w:r>
      <w:r>
        <w:rPr/>
        <w:t>Thân 1968 là một đòn tiến công chiến lược đánh vào tận hang ổ kẻ thù. Đây là thất</w:t>
      </w:r>
      <w:r>
        <w:rPr>
          <w:spacing w:val="-1"/>
        </w:rPr>
        <w:t> </w:t>
      </w:r>
      <w:r>
        <w:rPr/>
        <w:t>bại chiến lược có tính chất</w:t>
      </w:r>
      <w:r>
        <w:rPr>
          <w:spacing w:val="-1"/>
        </w:rPr>
        <w:t> </w:t>
      </w:r>
      <w:r>
        <w:rPr/>
        <w:t>bước ngoặt, khởi đầu</w:t>
      </w:r>
      <w:r>
        <w:rPr>
          <w:spacing w:val="-1"/>
        </w:rPr>
        <w:t> </w:t>
      </w:r>
      <w:r>
        <w:rPr/>
        <w:t>quá trình đi</w:t>
      </w:r>
      <w:r>
        <w:rPr>
          <w:spacing w:val="-1"/>
        </w:rPr>
        <w:t> </w:t>
      </w:r>
      <w:r>
        <w:rPr/>
        <w:t>đến</w:t>
      </w:r>
      <w:r>
        <w:rPr>
          <w:spacing w:val="-1"/>
        </w:rPr>
        <w:t> </w:t>
      </w:r>
      <w:r>
        <w:rPr/>
        <w:t>thất</w:t>
      </w:r>
      <w:r>
        <w:rPr>
          <w:spacing w:val="-1"/>
        </w:rPr>
        <w:t> </w:t>
      </w:r>
      <w:r>
        <w:rPr/>
        <w:t>bại hoàn</w:t>
      </w:r>
      <w:r>
        <w:rPr>
          <w:spacing w:val="-1"/>
        </w:rPr>
        <w:t> </w:t>
      </w:r>
      <w:r>
        <w:rPr/>
        <w:t>toàn của Mỹ và Việt Nam Cộng hòa. Chiến lược “Chiến tranh cục bộ” của đế quốc Mỹ phá sản. Mỹ buộc phải chấp nhận đàm phán với Việt Nam tại Hội nghị Paris (Pháp) tfi ngày 13-5-1968. Phái đoàn đàm phán của Chính phủ Việt Nam Dân chủ Cộng hòa do Bộ trưởng</w:t>
      </w:r>
      <w:r>
        <w:rPr>
          <w:spacing w:val="-2"/>
        </w:rPr>
        <w:t> </w:t>
      </w:r>
      <w:r>
        <w:rPr/>
        <w:t>Xuân</w:t>
      </w:r>
      <w:r>
        <w:rPr>
          <w:spacing w:val="-6"/>
        </w:rPr>
        <w:t> </w:t>
      </w:r>
      <w:r>
        <w:rPr/>
        <w:t>Thủy</w:t>
      </w:r>
      <w:r>
        <w:rPr>
          <w:spacing w:val="-2"/>
        </w:rPr>
        <w:t> </w:t>
      </w:r>
      <w:r>
        <w:rPr/>
        <w:t>làm</w:t>
      </w:r>
      <w:r>
        <w:rPr>
          <w:spacing w:val="-7"/>
        </w:rPr>
        <w:t> </w:t>
      </w:r>
      <w:r>
        <w:rPr/>
        <w:t>Trưởng</w:t>
      </w:r>
      <w:r>
        <w:rPr>
          <w:spacing w:val="-4"/>
        </w:rPr>
        <w:t> </w:t>
      </w:r>
      <w:r>
        <w:rPr/>
        <w:t>đoàn</w:t>
      </w:r>
      <w:r>
        <w:rPr>
          <w:spacing w:val="-4"/>
        </w:rPr>
        <w:t> </w:t>
      </w:r>
      <w:r>
        <w:rPr/>
        <w:t>và</w:t>
      </w:r>
      <w:r>
        <w:rPr>
          <w:spacing w:val="-1"/>
        </w:rPr>
        <w:t> </w:t>
      </w:r>
      <w:r>
        <w:rPr/>
        <w:t>đồng</w:t>
      </w:r>
      <w:r>
        <w:rPr>
          <w:spacing w:val="-4"/>
        </w:rPr>
        <w:t> </w:t>
      </w:r>
      <w:r>
        <w:rPr/>
        <w:t>chí</w:t>
      </w:r>
      <w:r>
        <w:rPr>
          <w:spacing w:val="-4"/>
        </w:rPr>
        <w:t> </w:t>
      </w:r>
      <w:r>
        <w:rPr/>
        <w:t>Lê</w:t>
      </w:r>
      <w:r>
        <w:rPr>
          <w:spacing w:val="-3"/>
        </w:rPr>
        <w:t> </w:t>
      </w:r>
      <w:r>
        <w:rPr/>
        <w:t>Đfíc</w:t>
      </w:r>
      <w:r>
        <w:rPr>
          <w:spacing w:val="-6"/>
        </w:rPr>
        <w:t> </w:t>
      </w:r>
      <w:r>
        <w:rPr/>
        <w:t>Thọ</w:t>
      </w:r>
      <w:r>
        <w:rPr>
          <w:spacing w:val="-4"/>
        </w:rPr>
        <w:t> </w:t>
      </w:r>
      <w:r>
        <w:rPr/>
        <w:t>ủy</w:t>
      </w:r>
      <w:r>
        <w:rPr>
          <w:spacing w:val="-2"/>
        </w:rPr>
        <w:t> </w:t>
      </w:r>
      <w:r>
        <w:rPr/>
        <w:t>viên</w:t>
      </w:r>
      <w:r>
        <w:rPr>
          <w:spacing w:val="-2"/>
        </w:rPr>
        <w:t> </w:t>
      </w:r>
      <w:r>
        <w:rPr/>
        <w:t>Bộ</w:t>
      </w:r>
      <w:r>
        <w:rPr>
          <w:spacing w:val="-4"/>
        </w:rPr>
        <w:t> </w:t>
      </w:r>
      <w:r>
        <w:rPr/>
        <w:t>Chính trị</w:t>
      </w:r>
      <w:r>
        <w:rPr>
          <w:spacing w:val="-2"/>
        </w:rPr>
        <w:t> </w:t>
      </w:r>
      <w:r>
        <w:rPr/>
        <w:t>làm</w:t>
      </w:r>
      <w:r>
        <w:rPr>
          <w:spacing w:val="-4"/>
        </w:rPr>
        <w:t> </w:t>
      </w:r>
      <w:r>
        <w:rPr/>
        <w:t>cố vấn. Tháng 1-1969, Mỹ phải chấp nhận cuộc đàm phán với Chính phủ nước Việt Nam Dân chủ Cộng hòa</w:t>
      </w:r>
      <w:r>
        <w:rPr>
          <w:spacing w:val="-1"/>
        </w:rPr>
        <w:t> </w:t>
      </w:r>
      <w:r>
        <w:rPr/>
        <w:t>tại Paris, có sự</w:t>
      </w:r>
      <w:r>
        <w:rPr>
          <w:spacing w:val="-1"/>
        </w:rPr>
        <w:t> </w:t>
      </w:r>
      <w:r>
        <w:rPr/>
        <w:t>tham gia của đoàn đại biểu Mặt trận dân tộc giải phóng</w:t>
      </w:r>
    </w:p>
    <w:p>
      <w:pPr>
        <w:pStyle w:val="BodyText"/>
        <w:spacing w:after="0" w:line="288" w:lineRule="auto"/>
        <w:sectPr>
          <w:pgSz w:w="12240" w:h="15840"/>
          <w:pgMar w:header="0" w:footer="991" w:top="1060" w:bottom="1260" w:left="1440" w:right="1080"/>
        </w:sectPr>
      </w:pPr>
    </w:p>
    <w:p>
      <w:pPr>
        <w:pStyle w:val="BodyText"/>
        <w:spacing w:line="288" w:lineRule="auto"/>
        <w:ind w:right="69" w:firstLine="0"/>
      </w:pPr>
      <w:r>
        <w:rPr/>
        <w:t>miền</w:t>
      </w:r>
      <w:r>
        <w:rPr>
          <w:spacing w:val="-5"/>
        </w:rPr>
        <w:t> </w:t>
      </w:r>
      <w:r>
        <w:rPr/>
        <w:t>Nam</w:t>
      </w:r>
      <w:r>
        <w:rPr>
          <w:spacing w:val="-8"/>
        </w:rPr>
        <w:t> </w:t>
      </w:r>
      <w:r>
        <w:rPr/>
        <w:t>Việt</w:t>
      </w:r>
      <w:r>
        <w:rPr>
          <w:spacing w:val="-3"/>
        </w:rPr>
        <w:t> </w:t>
      </w:r>
      <w:r>
        <w:rPr/>
        <w:t>Nam.</w:t>
      </w:r>
      <w:r>
        <w:rPr>
          <w:spacing w:val="-4"/>
        </w:rPr>
        <w:t> </w:t>
      </w:r>
      <w:r>
        <w:rPr/>
        <w:t>Chính</w:t>
      </w:r>
      <w:r>
        <w:rPr>
          <w:spacing w:val="-3"/>
        </w:rPr>
        <w:t> </w:t>
      </w:r>
      <w:r>
        <w:rPr/>
        <w:t>phủ</w:t>
      </w:r>
      <w:r>
        <w:rPr>
          <w:spacing w:val="-5"/>
        </w:rPr>
        <w:t> </w:t>
      </w:r>
      <w:r>
        <w:rPr/>
        <w:t>cách</w:t>
      </w:r>
      <w:r>
        <w:rPr>
          <w:spacing w:val="-3"/>
        </w:rPr>
        <w:t> </w:t>
      </w:r>
      <w:r>
        <w:rPr/>
        <w:t>mạng</w:t>
      </w:r>
      <w:r>
        <w:rPr>
          <w:spacing w:val="-5"/>
        </w:rPr>
        <w:t> </w:t>
      </w:r>
      <w:r>
        <w:rPr/>
        <w:t>lâm</w:t>
      </w:r>
      <w:r>
        <w:rPr>
          <w:spacing w:val="-5"/>
        </w:rPr>
        <w:t> </w:t>
      </w:r>
      <w:r>
        <w:rPr/>
        <w:t>thời</w:t>
      </w:r>
      <w:r>
        <w:rPr>
          <w:spacing w:val="-3"/>
        </w:rPr>
        <w:t> </w:t>
      </w:r>
      <w:r>
        <w:rPr/>
        <w:t>Cộng</w:t>
      </w:r>
      <w:r>
        <w:rPr>
          <w:spacing w:val="-3"/>
        </w:rPr>
        <w:t> </w:t>
      </w:r>
      <w:r>
        <w:rPr/>
        <w:t>hòa</w:t>
      </w:r>
      <w:r>
        <w:rPr>
          <w:spacing w:val="-4"/>
        </w:rPr>
        <w:t> </w:t>
      </w:r>
      <w:r>
        <w:rPr/>
        <w:t>miền</w:t>
      </w:r>
      <w:r>
        <w:rPr>
          <w:spacing w:val="-3"/>
        </w:rPr>
        <w:t> </w:t>
      </w:r>
      <w:r>
        <w:rPr/>
        <w:t>Nam</w:t>
      </w:r>
      <w:r>
        <w:rPr>
          <w:spacing w:val="-7"/>
        </w:rPr>
        <w:t> </w:t>
      </w:r>
      <w:r>
        <w:rPr/>
        <w:t>Việt</w:t>
      </w:r>
      <w:r>
        <w:rPr>
          <w:spacing w:val="-3"/>
        </w:rPr>
        <w:t> </w:t>
      </w:r>
      <w:r>
        <w:rPr/>
        <w:t>Nam</w:t>
      </w:r>
      <w:r>
        <w:rPr>
          <w:spacing w:val="-5"/>
        </w:rPr>
        <w:t> </w:t>
      </w:r>
      <w:r>
        <w:rPr/>
        <w:t>được thành lập ngày 6-6-1969 do kiến trúc sư Huỳnh Tấn Phát làm Chủ tịch và cfí đoàn đại biểu tham gia đàm phán ở Paris do Bộ trưởng Bộ Ngoại giao Nguyễn Thị Bình làm Trưởng đoàn.</w:t>
      </w:r>
    </w:p>
    <w:p>
      <w:pPr>
        <w:pStyle w:val="BodyText"/>
        <w:spacing w:line="288" w:lineRule="auto" w:before="117"/>
        <w:ind w:right="52"/>
      </w:pPr>
      <w:r>
        <w:rPr/>
        <w:t>Trong quá trình lãnh đạo, chỉ đạo các hoạt động quân sự năm 1968 đã có biểu hiện chủ quan trong việc đánh giá tình hình, đề ra yêu cầu chưa sát với thực tế. Đặc biệt là sau đợt tấn công trong Tết Mậu Thân, ta đã không kiểm điểm, rút kinh nghiệm kịp thời,</w:t>
      </w:r>
      <w:r>
        <w:rPr>
          <w:spacing w:val="40"/>
        </w:rPr>
        <w:t> </w:t>
      </w:r>
      <w:r>
        <w:rPr/>
        <w:t>không</w:t>
      </w:r>
      <w:r>
        <w:rPr>
          <w:spacing w:val="-1"/>
        </w:rPr>
        <w:t> </w:t>
      </w:r>
      <w:r>
        <w:rPr/>
        <w:t>đánh giá đúng</w:t>
      </w:r>
      <w:r>
        <w:rPr>
          <w:spacing w:val="-1"/>
        </w:rPr>
        <w:t> </w:t>
      </w:r>
      <w:r>
        <w:rPr/>
        <w:t>tương</w:t>
      </w:r>
      <w:r>
        <w:rPr>
          <w:spacing w:val="-1"/>
        </w:rPr>
        <w:t> </w:t>
      </w:r>
      <w:r>
        <w:rPr/>
        <w:t>quan</w:t>
      </w:r>
      <w:r>
        <w:rPr>
          <w:spacing w:val="-1"/>
        </w:rPr>
        <w:t> </w:t>
      </w:r>
      <w:r>
        <w:rPr/>
        <w:t>lực lượng</w:t>
      </w:r>
      <w:r>
        <w:rPr>
          <w:spacing w:val="-1"/>
        </w:rPr>
        <w:t> </w:t>
      </w:r>
      <w:r>
        <w:rPr/>
        <w:t>giữa ta và địch</w:t>
      </w:r>
      <w:r>
        <w:rPr>
          <w:spacing w:val="-1"/>
        </w:rPr>
        <w:t> </w:t>
      </w:r>
      <w:r>
        <w:rPr/>
        <w:t>cũng</w:t>
      </w:r>
      <w:r>
        <w:rPr>
          <w:spacing w:val="-1"/>
        </w:rPr>
        <w:t> </w:t>
      </w:r>
      <w:r>
        <w:rPr/>
        <w:t>như âm</w:t>
      </w:r>
      <w:r>
        <w:rPr>
          <w:spacing w:val="-1"/>
        </w:rPr>
        <w:t> </w:t>
      </w:r>
      <w:r>
        <w:rPr/>
        <w:t>mưu</w:t>
      </w:r>
      <w:r>
        <w:rPr>
          <w:spacing w:val="-1"/>
        </w:rPr>
        <w:t> </w:t>
      </w:r>
      <w:r>
        <w:rPr/>
        <w:t>đối</w:t>
      </w:r>
      <w:r>
        <w:rPr>
          <w:spacing w:val="-1"/>
        </w:rPr>
        <w:t> </w:t>
      </w:r>
      <w:r>
        <w:rPr/>
        <w:t>phó</w:t>
      </w:r>
      <w:r>
        <w:rPr>
          <w:spacing w:val="-1"/>
        </w:rPr>
        <w:t> </w:t>
      </w:r>
      <w:r>
        <w:rPr/>
        <w:t>của chúng, chủ trương tiếp tục mở các đợt tiến công vào đô thị khi không còn điều kiện và</w:t>
      </w:r>
      <w:r>
        <w:rPr>
          <w:spacing w:val="40"/>
        </w:rPr>
        <w:t> </w:t>
      </w:r>
      <w:r>
        <w:rPr/>
        <w:t>yếu tố bất ngờ “là sai lầm về chỉ đạo chiến lược”</w:t>
      </w:r>
      <w:hyperlink w:history="true" w:anchor="_bookmark122">
        <w:r>
          <w:rPr>
            <w:vertAlign w:val="superscript"/>
          </w:rPr>
          <w:t>122</w:t>
        </w:r>
      </w:hyperlink>
      <w:r>
        <w:rPr>
          <w:vertAlign w:val="baseline"/>
        </w:rPr>
        <w:t>.</w:t>
      </w:r>
      <w:r>
        <w:rPr>
          <w:spacing w:val="-1"/>
          <w:vertAlign w:val="baseline"/>
        </w:rPr>
        <w:t> </w:t>
      </w:r>
      <w:r>
        <w:rPr>
          <w:vertAlign w:val="baseline"/>
        </w:rPr>
        <w:t>Địch đã phản kích quyết liệt, đẩy chủ lực ta ra xa khỏi các thành thị, các vùng ven, vùng đồng bằng, tiến hành bình định trên quy mô lớn, đồng thời triển khai hàng loạt biện pháp nhằm triệt phá cơ sở cách mạng</w:t>
      </w:r>
      <w:r>
        <w:rPr>
          <w:spacing w:val="40"/>
          <w:vertAlign w:val="baseline"/>
        </w:rPr>
        <w:t> </w:t>
      </w:r>
      <w:r>
        <w:rPr>
          <w:vertAlign w:val="baseline"/>
        </w:rPr>
        <w:t>miền Nam. Cách mạng miền Nam lâm vào thời kỳ khó khăn nghiêm trọng do bị tổn thất lớn về lực lượng và thế trận. “Tết Mậu</w:t>
      </w:r>
      <w:r>
        <w:rPr>
          <w:spacing w:val="-3"/>
          <w:vertAlign w:val="baseline"/>
        </w:rPr>
        <w:t> </w:t>
      </w:r>
      <w:r>
        <w:rPr>
          <w:vertAlign w:val="baseline"/>
        </w:rPr>
        <w:t>Thân thắng rất lớn, mà nhất là đánh bại được ý chí xâm lược của Mỹ, tạo nên bước ngoặt quyết định của chiến tranh. Nhưng sau đó ta</w:t>
      </w:r>
      <w:r>
        <w:rPr>
          <w:spacing w:val="40"/>
          <w:vertAlign w:val="baseline"/>
        </w:rPr>
        <w:t> </w:t>
      </w:r>
      <w:r>
        <w:rPr>
          <w:vertAlign w:val="baseline"/>
        </w:rPr>
        <w:t>chuyển chậm, chủ trương tiếp tục các đợt tiến công vào đô thị khi không còn điều kiện là sai lầm về chỉ đạo chiến lược, để địch gây cho ta nhiều khó khăn, tổn thất”</w:t>
      </w:r>
      <w:hyperlink w:history="true" w:anchor="_bookmark123">
        <w:r>
          <w:rPr>
            <w:vertAlign w:val="superscript"/>
          </w:rPr>
          <w:t>123</w:t>
        </w:r>
      </w:hyperlink>
      <w:r>
        <w:rPr>
          <w:vertAlign w:val="baseline"/>
        </w:rPr>
        <w:t>.</w:t>
      </w:r>
    </w:p>
    <w:p>
      <w:pPr>
        <w:spacing w:line="288" w:lineRule="auto" w:before="110"/>
        <w:ind w:left="264" w:right="93" w:firstLine="566"/>
        <w:jc w:val="both"/>
        <w:rPr>
          <w:i/>
          <w:sz w:val="26"/>
        </w:rPr>
      </w:pPr>
      <w:r>
        <w:rPr>
          <w:i/>
          <w:sz w:val="26"/>
        </w:rPr>
        <w:t>Khôi phục kinh tế, bảo vệ miền Bắc, đẩy mạnh cuộc chiến đấu giải phóng miền Nam, thống nhất Tổ quốc 1969-1975</w:t>
      </w:r>
    </w:p>
    <w:p>
      <w:pPr>
        <w:pStyle w:val="BodyText"/>
        <w:spacing w:line="288" w:lineRule="auto" w:before="118"/>
        <w:ind w:right="56"/>
      </w:pPr>
      <w:r>
        <w:rPr/>
        <w:t>Tranh thủ những thuận lợi mới do Mỹ chấm dfít chiến tranh phá hoại miền Bắc, tfi tháng 11-1968, Đảng đã lãnh đạo nhân dân miền Bắc thực hiện các kế hoạch ngắn hạn nhằm khắc phục hậu quả chiến tranh, tiếp tục cuộc xây dựng miền Bắc và tăng cường lực lượng cho miền Nam.</w:t>
      </w:r>
    </w:p>
    <w:p>
      <w:pPr>
        <w:pStyle w:val="BodyText"/>
        <w:spacing w:line="288" w:lineRule="auto" w:before="117"/>
        <w:ind w:right="59"/>
      </w:pPr>
      <w:r>
        <w:rPr/>
        <w:t>Ngày 2-9-1969, Chủ tịch Hồ Chí Minh qua đời, hưởng thọ 79 tuổi. Vĩnh biệt chúng ta,</w:t>
      </w:r>
      <w:r>
        <w:rPr>
          <w:spacing w:val="-1"/>
        </w:rPr>
        <w:t> </w:t>
      </w:r>
      <w:r>
        <w:rPr/>
        <w:t>Người đã để lại một bản </w:t>
      </w:r>
      <w:r>
        <w:rPr>
          <w:i/>
        </w:rPr>
        <w:t>Di chúc </w:t>
      </w:r>
      <w:r>
        <w:rPr/>
        <w:t>lịch sfí,</w:t>
      </w:r>
      <w:r>
        <w:rPr>
          <w:spacing w:val="-1"/>
        </w:rPr>
        <w:t> </w:t>
      </w:r>
      <w:r>
        <w:rPr/>
        <w:t>chfía đựng những tư tưởng lớn về những vấn đề căn bản và bfíc thiết của cách mạng Việt Nam. Với lòng tưởng nhớ và biết ơn sâu sắc vị lãnh tụ tối cao của Đảng và dân tộc, trong buổi lễ truy điệu trọng thể tại Quảng trường Ba Đình, trước anh linh của Người, đồng chí Lê Duẩn, Bí thư thfí nhất Ban Chấp hành Trung ương Đảng đã đọc Điếu văn truy điệu bày tỏ quyết tâm thực hiện đầy đủ những điều căn dặn trong Di chúc với những lời thề sắt son trước anh linh Người. Ngày 23-9- 1969, Quốc hội</w:t>
      </w:r>
      <w:r>
        <w:rPr>
          <w:spacing w:val="-1"/>
        </w:rPr>
        <w:t> </w:t>
      </w:r>
      <w:r>
        <w:rPr/>
        <w:t>khóa III tại</w:t>
      </w:r>
      <w:r>
        <w:rPr>
          <w:spacing w:val="-1"/>
        </w:rPr>
        <w:t> </w:t>
      </w:r>
      <w:r>
        <w:rPr/>
        <w:t>kỳ họp</w:t>
      </w:r>
      <w:r>
        <w:rPr>
          <w:spacing w:val="-1"/>
        </w:rPr>
        <w:t> </w:t>
      </w:r>
      <w:r>
        <w:rPr/>
        <w:t>đặc biệt đã bầu đồng</w:t>
      </w:r>
      <w:r>
        <w:rPr>
          <w:spacing w:val="-1"/>
        </w:rPr>
        <w:t> </w:t>
      </w:r>
      <w:r>
        <w:rPr/>
        <w:t>chí</w:t>
      </w:r>
      <w:r>
        <w:rPr>
          <w:spacing w:val="-5"/>
        </w:rPr>
        <w:t> </w:t>
      </w:r>
      <w:r>
        <w:rPr/>
        <w:t>Tôn</w:t>
      </w:r>
      <w:r>
        <w:rPr>
          <w:spacing w:val="-1"/>
        </w:rPr>
        <w:t> </w:t>
      </w:r>
      <w:r>
        <w:rPr/>
        <w:t>Đfíc</w:t>
      </w:r>
      <w:r>
        <w:rPr>
          <w:spacing w:val="-4"/>
        </w:rPr>
        <w:t> </w:t>
      </w:r>
      <w:r>
        <w:rPr/>
        <w:t>Thắng</w:t>
      </w:r>
      <w:r>
        <w:rPr>
          <w:spacing w:val="-1"/>
        </w:rPr>
        <w:t> </w:t>
      </w:r>
      <w:r>
        <w:rPr/>
        <w:t>làm</w:t>
      </w:r>
      <w:r>
        <w:rPr>
          <w:spacing w:val="-1"/>
        </w:rPr>
        <w:t> </w:t>
      </w:r>
      <w:r>
        <w:rPr/>
        <w:t>Chủ tịch Nước Việt Nam Dân Chủ Cộng hòa, đồng chí Nguyễn Lương Bằng làm Phó Chủ tịch </w:t>
      </w:r>
      <w:r>
        <w:rPr>
          <w:spacing w:val="-2"/>
        </w:rPr>
        <w:t>Nước.</w:t>
      </w:r>
    </w:p>
    <w:p>
      <w:pPr>
        <w:pStyle w:val="BodyText"/>
        <w:spacing w:before="1"/>
        <w:ind w:left="0" w:firstLine="0"/>
        <w:jc w:val="left"/>
        <w:rPr>
          <w:sz w:val="10"/>
        </w:rPr>
      </w:pPr>
      <w:r>
        <w:rPr>
          <w:sz w:val="10"/>
        </w:rPr>
        <mc:AlternateContent>
          <mc:Choice Requires="wps">
            <w:drawing>
              <wp:anchor distT="0" distB="0" distL="0" distR="0" allowOverlap="1" layoutInCell="1" locked="0" behindDoc="1" simplePos="0" relativeHeight="487619584">
                <wp:simplePos x="0" y="0"/>
                <wp:positionH relativeFrom="page">
                  <wp:posOffset>1080135</wp:posOffset>
                </wp:positionH>
                <wp:positionV relativeFrom="paragraph">
                  <wp:posOffset>89284</wp:posOffset>
                </wp:positionV>
                <wp:extent cx="1493520" cy="762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1493520" cy="7620"/>
                          <a:chExt cx="1493520" cy="7620"/>
                        </a:xfrm>
                      </wpg:grpSpPr>
                      <wps:wsp>
                        <wps:cNvPr id="204" name="Graphic 20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030273pt;width:117.6pt;height:.6pt;mso-position-horizontal-relative:page;mso-position-vertical-relative:paragraph;z-index:-15696896;mso-wrap-distance-left:0;mso-wrap-distance-right:0" id="docshapegroup203" coordorigin="1701,141" coordsize="2352,12">
                <v:rect style="position:absolute;left:1702;top:141;width:2350;height:10" id="docshape204" filled="true" fillcolor="#000000" stroked="false">
                  <v:fill type="solid"/>
                </v:rect>
                <v:rect style="position:absolute;left:1702;top:141;width:2350;height:10" id="docshape205" filled="false" stroked="true" strokeweight=".1pt" strokecolor="#000000">
                  <v:stroke dashstyle="solid"/>
                </v:rect>
                <w10:wrap type="topAndBottom"/>
              </v:group>
            </w:pict>
          </mc:Fallback>
        </mc:AlternateContent>
      </w:r>
    </w:p>
    <w:p>
      <w:pPr>
        <w:pStyle w:val="ListParagraph"/>
        <w:numPr>
          <w:ilvl w:val="0"/>
          <w:numId w:val="11"/>
        </w:numPr>
        <w:tabs>
          <w:tab w:pos="633" w:val="left" w:leader="none"/>
        </w:tabs>
        <w:spacing w:line="240" w:lineRule="auto" w:before="56" w:after="0"/>
        <w:ind w:left="264" w:right="75" w:firstLine="0"/>
        <w:jc w:val="left"/>
        <w:rPr>
          <w:sz w:val="20"/>
        </w:rPr>
      </w:pPr>
      <w:bookmarkStart w:name="_bookmark122" w:id="124"/>
      <w:bookmarkEnd w:id="124"/>
      <w:r>
        <w:rPr/>
      </w:r>
      <w:r>
        <w:rPr>
          <w:sz w:val="20"/>
        </w:rPr>
        <w:t>Bộ</w:t>
      </w:r>
      <w:r>
        <w:rPr>
          <w:spacing w:val="18"/>
          <w:sz w:val="20"/>
        </w:rPr>
        <w:t> </w:t>
      </w:r>
      <w:r>
        <w:rPr>
          <w:sz w:val="20"/>
        </w:rPr>
        <w:t>Chính</w:t>
      </w:r>
      <w:r>
        <w:rPr>
          <w:spacing w:val="16"/>
          <w:sz w:val="20"/>
        </w:rPr>
        <w:t> </w:t>
      </w:r>
      <w:r>
        <w:rPr>
          <w:sz w:val="20"/>
        </w:rPr>
        <w:t>trị</w:t>
      </w:r>
      <w:r>
        <w:rPr>
          <w:spacing w:val="19"/>
          <w:sz w:val="20"/>
        </w:rPr>
        <w:t> </w:t>
      </w:r>
      <w:r>
        <w:rPr>
          <w:sz w:val="20"/>
        </w:rPr>
        <w:t>Ban</w:t>
      </w:r>
      <w:r>
        <w:rPr>
          <w:spacing w:val="16"/>
          <w:sz w:val="20"/>
        </w:rPr>
        <w:t> </w:t>
      </w:r>
      <w:r>
        <w:rPr>
          <w:sz w:val="20"/>
        </w:rPr>
        <w:t>Chấp</w:t>
      </w:r>
      <w:r>
        <w:rPr>
          <w:spacing w:val="18"/>
          <w:sz w:val="20"/>
        </w:rPr>
        <w:t> </w:t>
      </w:r>
      <w:r>
        <w:rPr>
          <w:sz w:val="20"/>
        </w:rPr>
        <w:t>hành</w:t>
      </w:r>
      <w:r>
        <w:rPr>
          <w:spacing w:val="14"/>
          <w:sz w:val="20"/>
        </w:rPr>
        <w:t> </w:t>
      </w:r>
      <w:r>
        <w:rPr>
          <w:sz w:val="20"/>
        </w:rPr>
        <w:t>Trung</w:t>
      </w:r>
      <w:r>
        <w:rPr>
          <w:spacing w:val="18"/>
          <w:sz w:val="20"/>
        </w:rPr>
        <w:t> </w:t>
      </w:r>
      <w:r>
        <w:rPr>
          <w:sz w:val="20"/>
        </w:rPr>
        <w:t>ương</w:t>
      </w:r>
      <w:r>
        <w:rPr>
          <w:spacing w:val="18"/>
          <w:sz w:val="20"/>
        </w:rPr>
        <w:t> </w:t>
      </w:r>
      <w:r>
        <w:rPr>
          <w:sz w:val="20"/>
        </w:rPr>
        <w:t>Đảng</w:t>
      </w:r>
      <w:r>
        <w:rPr>
          <w:spacing w:val="18"/>
          <w:sz w:val="20"/>
        </w:rPr>
        <w:t> </w:t>
      </w:r>
      <w:r>
        <w:rPr>
          <w:sz w:val="20"/>
        </w:rPr>
        <w:t>Cộng</w:t>
      </w:r>
      <w:r>
        <w:rPr>
          <w:spacing w:val="16"/>
          <w:sz w:val="20"/>
        </w:rPr>
        <w:t> </w:t>
      </w:r>
      <w:r>
        <w:rPr>
          <w:sz w:val="20"/>
        </w:rPr>
        <w:t>sản</w:t>
      </w:r>
      <w:r>
        <w:rPr>
          <w:spacing w:val="14"/>
          <w:sz w:val="20"/>
        </w:rPr>
        <w:t> </w:t>
      </w:r>
      <w:r>
        <w:rPr>
          <w:sz w:val="20"/>
        </w:rPr>
        <w:t>Việt</w:t>
      </w:r>
      <w:r>
        <w:rPr>
          <w:spacing w:val="17"/>
          <w:sz w:val="20"/>
        </w:rPr>
        <w:t> </w:t>
      </w:r>
      <w:r>
        <w:rPr>
          <w:sz w:val="20"/>
        </w:rPr>
        <w:t>Nam:</w:t>
      </w:r>
      <w:r>
        <w:rPr>
          <w:spacing w:val="30"/>
          <w:sz w:val="20"/>
        </w:rPr>
        <w:t> </w:t>
      </w:r>
      <w:r>
        <w:rPr>
          <w:i/>
          <w:sz w:val="20"/>
        </w:rPr>
        <w:t>Kết</w:t>
      </w:r>
      <w:r>
        <w:rPr>
          <w:i/>
          <w:spacing w:val="19"/>
          <w:sz w:val="20"/>
        </w:rPr>
        <w:t> </w:t>
      </w:r>
      <w:r>
        <w:rPr>
          <w:i/>
          <w:sz w:val="20"/>
        </w:rPr>
        <w:t>luận</w:t>
      </w:r>
      <w:r>
        <w:rPr>
          <w:i/>
          <w:spacing w:val="18"/>
          <w:sz w:val="20"/>
        </w:rPr>
        <w:t> </w:t>
      </w:r>
      <w:r>
        <w:rPr>
          <w:i/>
          <w:sz w:val="20"/>
        </w:rPr>
        <w:t>về</w:t>
      </w:r>
      <w:r>
        <w:rPr>
          <w:i/>
          <w:spacing w:val="17"/>
          <w:sz w:val="20"/>
        </w:rPr>
        <w:t> </w:t>
      </w:r>
      <w:r>
        <w:rPr>
          <w:i/>
          <w:sz w:val="20"/>
        </w:rPr>
        <w:t>Tổng</w:t>
      </w:r>
      <w:r>
        <w:rPr>
          <w:i/>
          <w:spacing w:val="16"/>
          <w:sz w:val="20"/>
        </w:rPr>
        <w:t> </w:t>
      </w:r>
      <w:r>
        <w:rPr>
          <w:i/>
          <w:sz w:val="20"/>
        </w:rPr>
        <w:t>kết</w:t>
      </w:r>
      <w:r>
        <w:rPr>
          <w:i/>
          <w:spacing w:val="17"/>
          <w:sz w:val="20"/>
        </w:rPr>
        <w:t> </w:t>
      </w:r>
      <w:r>
        <w:rPr>
          <w:i/>
          <w:sz w:val="20"/>
        </w:rPr>
        <w:t>cuộc</w:t>
      </w:r>
      <w:r>
        <w:rPr>
          <w:i/>
          <w:spacing w:val="17"/>
          <w:sz w:val="20"/>
        </w:rPr>
        <w:t> </w:t>
      </w:r>
      <w:r>
        <w:rPr>
          <w:i/>
          <w:sz w:val="20"/>
        </w:rPr>
        <w:t>kháng</w:t>
      </w:r>
      <w:r>
        <w:rPr>
          <w:i/>
          <w:spacing w:val="18"/>
          <w:sz w:val="20"/>
        </w:rPr>
        <w:t> </w:t>
      </w:r>
      <w:r>
        <w:rPr>
          <w:i/>
          <w:sz w:val="20"/>
        </w:rPr>
        <w:t>chiến chống Mỹ, cứu nước </w:t>
      </w:r>
      <w:r>
        <w:rPr>
          <w:sz w:val="20"/>
        </w:rPr>
        <w:t>(ngày 25-5-1994).</w:t>
      </w:r>
    </w:p>
    <w:p>
      <w:pPr>
        <w:pStyle w:val="ListParagraph"/>
        <w:numPr>
          <w:ilvl w:val="0"/>
          <w:numId w:val="11"/>
        </w:numPr>
        <w:tabs>
          <w:tab w:pos="620" w:val="left" w:leader="none"/>
        </w:tabs>
        <w:spacing w:line="240" w:lineRule="auto" w:before="2" w:after="0"/>
        <w:ind w:left="620" w:right="0" w:hanging="356"/>
        <w:jc w:val="left"/>
        <w:rPr>
          <w:sz w:val="20"/>
        </w:rPr>
      </w:pPr>
      <w:bookmarkStart w:name="_bookmark123" w:id="125"/>
      <w:bookmarkEnd w:id="125"/>
      <w:r>
        <w:rPr/>
      </w:r>
      <w:r>
        <w:rPr>
          <w:i/>
          <w:sz w:val="20"/>
        </w:rPr>
        <w:t>Kết</w:t>
      </w:r>
      <w:r>
        <w:rPr>
          <w:i/>
          <w:spacing w:val="4"/>
          <w:sz w:val="20"/>
        </w:rPr>
        <w:t> </w:t>
      </w:r>
      <w:r>
        <w:rPr>
          <w:i/>
          <w:sz w:val="20"/>
        </w:rPr>
        <w:t>luận</w:t>
      </w:r>
      <w:r>
        <w:rPr>
          <w:i/>
          <w:spacing w:val="4"/>
          <w:sz w:val="20"/>
        </w:rPr>
        <w:t> </w:t>
      </w:r>
      <w:r>
        <w:rPr>
          <w:i/>
          <w:sz w:val="20"/>
        </w:rPr>
        <w:t>của</w:t>
      </w:r>
      <w:r>
        <w:rPr>
          <w:i/>
          <w:spacing w:val="5"/>
          <w:sz w:val="20"/>
        </w:rPr>
        <w:t> </w:t>
      </w:r>
      <w:r>
        <w:rPr>
          <w:i/>
          <w:sz w:val="20"/>
        </w:rPr>
        <w:t>Bộ</w:t>
      </w:r>
      <w:r>
        <w:rPr>
          <w:i/>
          <w:spacing w:val="4"/>
          <w:sz w:val="20"/>
        </w:rPr>
        <w:t> </w:t>
      </w:r>
      <w:r>
        <w:rPr>
          <w:i/>
          <w:sz w:val="20"/>
        </w:rPr>
        <w:t>Chính</w:t>
      </w:r>
      <w:r>
        <w:rPr>
          <w:i/>
          <w:spacing w:val="4"/>
          <w:sz w:val="20"/>
        </w:rPr>
        <w:t> </w:t>
      </w:r>
      <w:r>
        <w:rPr>
          <w:i/>
          <w:sz w:val="20"/>
        </w:rPr>
        <w:t>trị</w:t>
      </w:r>
      <w:r>
        <w:rPr>
          <w:i/>
          <w:spacing w:val="9"/>
          <w:sz w:val="20"/>
        </w:rPr>
        <w:t> </w:t>
      </w:r>
      <w:r>
        <w:rPr>
          <w:sz w:val="20"/>
        </w:rPr>
        <w:t>họp</w:t>
      </w:r>
      <w:r>
        <w:rPr>
          <w:spacing w:val="6"/>
          <w:sz w:val="20"/>
        </w:rPr>
        <w:t> </w:t>
      </w:r>
      <w:r>
        <w:rPr>
          <w:sz w:val="20"/>
        </w:rPr>
        <w:t>ngày</w:t>
      </w:r>
      <w:r>
        <w:rPr>
          <w:spacing w:val="4"/>
          <w:sz w:val="20"/>
        </w:rPr>
        <w:t> </w:t>
      </w:r>
      <w:r>
        <w:rPr>
          <w:sz w:val="20"/>
        </w:rPr>
        <w:t>23-4-1994.</w:t>
      </w:r>
      <w:r>
        <w:rPr>
          <w:spacing w:val="5"/>
          <w:sz w:val="20"/>
        </w:rPr>
        <w:t> </w:t>
      </w:r>
      <w:r>
        <w:rPr>
          <w:sz w:val="20"/>
        </w:rPr>
        <w:t>Xem</w:t>
      </w:r>
      <w:r>
        <w:rPr>
          <w:spacing w:val="5"/>
          <w:sz w:val="20"/>
        </w:rPr>
        <w:t> </w:t>
      </w:r>
      <w:r>
        <w:rPr>
          <w:sz w:val="20"/>
        </w:rPr>
        <w:t>Ban</w:t>
      </w:r>
      <w:r>
        <w:rPr>
          <w:spacing w:val="4"/>
          <w:sz w:val="20"/>
        </w:rPr>
        <w:t> </w:t>
      </w:r>
      <w:r>
        <w:rPr>
          <w:sz w:val="20"/>
        </w:rPr>
        <w:t>chỉ</w:t>
      </w:r>
      <w:r>
        <w:rPr>
          <w:spacing w:val="4"/>
          <w:sz w:val="20"/>
        </w:rPr>
        <w:t> </w:t>
      </w:r>
      <w:r>
        <w:rPr>
          <w:sz w:val="20"/>
        </w:rPr>
        <w:t>đạo Tổng</w:t>
      </w:r>
      <w:r>
        <w:rPr>
          <w:spacing w:val="4"/>
          <w:sz w:val="20"/>
        </w:rPr>
        <w:t> </w:t>
      </w:r>
      <w:r>
        <w:rPr>
          <w:sz w:val="20"/>
        </w:rPr>
        <w:t>kết</w:t>
      </w:r>
      <w:r>
        <w:rPr>
          <w:spacing w:val="4"/>
          <w:sz w:val="20"/>
        </w:rPr>
        <w:t> </w:t>
      </w:r>
      <w:r>
        <w:rPr>
          <w:sz w:val="20"/>
        </w:rPr>
        <w:t>chiến</w:t>
      </w:r>
      <w:r>
        <w:rPr>
          <w:spacing w:val="6"/>
          <w:sz w:val="20"/>
        </w:rPr>
        <w:t> </w:t>
      </w:r>
      <w:r>
        <w:rPr>
          <w:sz w:val="20"/>
        </w:rPr>
        <w:t>tranh</w:t>
      </w:r>
      <w:r>
        <w:rPr>
          <w:spacing w:val="4"/>
          <w:sz w:val="20"/>
        </w:rPr>
        <w:t> </w:t>
      </w:r>
      <w:r>
        <w:rPr>
          <w:sz w:val="20"/>
        </w:rPr>
        <w:t>trực</w:t>
      </w:r>
      <w:r>
        <w:rPr>
          <w:spacing w:val="4"/>
          <w:sz w:val="20"/>
        </w:rPr>
        <w:t> </w:t>
      </w:r>
      <w:r>
        <w:rPr>
          <w:sz w:val="20"/>
        </w:rPr>
        <w:t>thuộc</w:t>
      </w:r>
      <w:r>
        <w:rPr>
          <w:spacing w:val="5"/>
          <w:sz w:val="20"/>
        </w:rPr>
        <w:t> </w:t>
      </w:r>
      <w:r>
        <w:rPr>
          <w:sz w:val="20"/>
        </w:rPr>
        <w:t>Bộ</w:t>
      </w:r>
      <w:r>
        <w:rPr>
          <w:spacing w:val="4"/>
          <w:sz w:val="20"/>
        </w:rPr>
        <w:t> </w:t>
      </w:r>
      <w:r>
        <w:rPr>
          <w:sz w:val="20"/>
        </w:rPr>
        <w:t>Chính</w:t>
      </w:r>
      <w:r>
        <w:rPr>
          <w:spacing w:val="4"/>
          <w:sz w:val="20"/>
        </w:rPr>
        <w:t> </w:t>
      </w:r>
      <w:r>
        <w:rPr>
          <w:spacing w:val="-4"/>
          <w:sz w:val="20"/>
        </w:rPr>
        <w:t>trị:</w:t>
      </w:r>
    </w:p>
    <w:p>
      <w:pPr>
        <w:spacing w:before="0"/>
        <w:ind w:left="264" w:right="0" w:firstLine="0"/>
        <w:jc w:val="left"/>
        <w:rPr>
          <w:sz w:val="20"/>
        </w:rPr>
      </w:pPr>
      <w:r>
        <w:rPr>
          <w:i/>
          <w:sz w:val="20"/>
        </w:rPr>
        <w:t>Chiến</w:t>
      </w:r>
      <w:r>
        <w:rPr>
          <w:i/>
          <w:spacing w:val="-2"/>
          <w:sz w:val="20"/>
        </w:rPr>
        <w:t> </w:t>
      </w:r>
      <w:r>
        <w:rPr>
          <w:i/>
          <w:sz w:val="20"/>
        </w:rPr>
        <w:t>tranh</w:t>
      </w:r>
      <w:r>
        <w:rPr>
          <w:i/>
          <w:spacing w:val="-2"/>
          <w:sz w:val="20"/>
        </w:rPr>
        <w:t> </w:t>
      </w:r>
      <w:r>
        <w:rPr>
          <w:i/>
          <w:sz w:val="20"/>
        </w:rPr>
        <w:t>cách</w:t>
      </w:r>
      <w:r>
        <w:rPr>
          <w:i/>
          <w:spacing w:val="-2"/>
          <w:sz w:val="20"/>
        </w:rPr>
        <w:t> </w:t>
      </w:r>
      <w:r>
        <w:rPr>
          <w:i/>
          <w:sz w:val="20"/>
        </w:rPr>
        <w:t>mạng</w:t>
      </w:r>
      <w:r>
        <w:rPr>
          <w:i/>
          <w:spacing w:val="-2"/>
          <w:sz w:val="20"/>
        </w:rPr>
        <w:t> </w:t>
      </w:r>
      <w:r>
        <w:rPr>
          <w:i/>
          <w:sz w:val="20"/>
        </w:rPr>
        <w:t>Việt</w:t>
      </w:r>
      <w:r>
        <w:rPr>
          <w:i/>
          <w:spacing w:val="-2"/>
          <w:sz w:val="20"/>
        </w:rPr>
        <w:t> </w:t>
      </w:r>
      <w:r>
        <w:rPr>
          <w:i/>
          <w:sz w:val="20"/>
        </w:rPr>
        <w:t>Nam</w:t>
      </w:r>
      <w:r>
        <w:rPr>
          <w:i/>
          <w:spacing w:val="-3"/>
          <w:sz w:val="20"/>
        </w:rPr>
        <w:t> </w:t>
      </w:r>
      <w:r>
        <w:rPr>
          <w:i/>
          <w:sz w:val="20"/>
        </w:rPr>
        <w:t>1945-1975</w:t>
      </w:r>
      <w:r>
        <w:rPr>
          <w:i/>
          <w:spacing w:val="-2"/>
          <w:sz w:val="20"/>
        </w:rPr>
        <w:t> </w:t>
      </w:r>
      <w:r>
        <w:rPr>
          <w:i/>
          <w:sz w:val="20"/>
        </w:rPr>
        <w:t>Thắng</w:t>
      </w:r>
      <w:r>
        <w:rPr>
          <w:i/>
          <w:spacing w:val="-2"/>
          <w:sz w:val="20"/>
        </w:rPr>
        <w:t> </w:t>
      </w:r>
      <w:r>
        <w:rPr>
          <w:i/>
          <w:sz w:val="20"/>
        </w:rPr>
        <w:t>lợi</w:t>
      </w:r>
      <w:r>
        <w:rPr>
          <w:i/>
          <w:spacing w:val="-2"/>
          <w:sz w:val="20"/>
        </w:rPr>
        <w:t> </w:t>
      </w:r>
      <w:r>
        <w:rPr>
          <w:i/>
          <w:sz w:val="20"/>
        </w:rPr>
        <w:t>và</w:t>
      </w:r>
      <w:r>
        <w:rPr>
          <w:i/>
          <w:spacing w:val="-2"/>
          <w:sz w:val="20"/>
        </w:rPr>
        <w:t> </w:t>
      </w:r>
      <w:r>
        <w:rPr>
          <w:i/>
          <w:sz w:val="20"/>
        </w:rPr>
        <w:t>bài</w:t>
      </w:r>
      <w:r>
        <w:rPr>
          <w:i/>
          <w:spacing w:val="-2"/>
          <w:sz w:val="20"/>
        </w:rPr>
        <w:t> </w:t>
      </w:r>
      <w:r>
        <w:rPr>
          <w:i/>
          <w:sz w:val="20"/>
        </w:rPr>
        <w:t>học</w:t>
      </w:r>
      <w:r>
        <w:rPr>
          <w:sz w:val="20"/>
        </w:rPr>
        <w:t>,</w:t>
      </w:r>
      <w:r>
        <w:rPr>
          <w:spacing w:val="-2"/>
          <w:sz w:val="20"/>
        </w:rPr>
        <w:t> </w:t>
      </w:r>
      <w:r>
        <w:rPr>
          <w:sz w:val="20"/>
        </w:rPr>
        <w:t>Nxb</w:t>
      </w:r>
      <w:r>
        <w:rPr>
          <w:spacing w:val="-1"/>
          <w:sz w:val="20"/>
        </w:rPr>
        <w:t> </w:t>
      </w:r>
      <w:r>
        <w:rPr>
          <w:sz w:val="20"/>
        </w:rPr>
        <w:t>Chính</w:t>
      </w:r>
      <w:r>
        <w:rPr>
          <w:spacing w:val="-2"/>
          <w:sz w:val="20"/>
        </w:rPr>
        <w:t> </w:t>
      </w:r>
      <w:r>
        <w:rPr>
          <w:sz w:val="20"/>
        </w:rPr>
        <w:t>trị</w:t>
      </w:r>
      <w:r>
        <w:rPr>
          <w:spacing w:val="-2"/>
          <w:sz w:val="20"/>
        </w:rPr>
        <w:t> </w:t>
      </w:r>
      <w:r>
        <w:rPr>
          <w:sz w:val="20"/>
        </w:rPr>
        <w:t>quốc</w:t>
      </w:r>
      <w:r>
        <w:rPr>
          <w:spacing w:val="-1"/>
          <w:sz w:val="20"/>
        </w:rPr>
        <w:t> </w:t>
      </w:r>
      <w:r>
        <w:rPr>
          <w:sz w:val="20"/>
        </w:rPr>
        <w:t>gia,</w:t>
      </w:r>
      <w:r>
        <w:rPr>
          <w:spacing w:val="-2"/>
          <w:sz w:val="20"/>
        </w:rPr>
        <w:t> </w:t>
      </w:r>
      <w:r>
        <w:rPr>
          <w:sz w:val="20"/>
        </w:rPr>
        <w:t>Hà</w:t>
      </w:r>
      <w:r>
        <w:rPr>
          <w:spacing w:val="-1"/>
          <w:sz w:val="20"/>
        </w:rPr>
        <w:t> </w:t>
      </w:r>
      <w:r>
        <w:rPr>
          <w:sz w:val="20"/>
        </w:rPr>
        <w:t>Nội,</w:t>
      </w:r>
      <w:r>
        <w:rPr>
          <w:spacing w:val="-2"/>
          <w:sz w:val="20"/>
        </w:rPr>
        <w:t> </w:t>
      </w:r>
      <w:r>
        <w:rPr>
          <w:sz w:val="20"/>
        </w:rPr>
        <w:t>2000,</w:t>
      </w:r>
      <w:r>
        <w:rPr>
          <w:spacing w:val="-2"/>
          <w:sz w:val="20"/>
        </w:rPr>
        <w:t> </w:t>
      </w:r>
      <w:r>
        <w:rPr>
          <w:sz w:val="20"/>
        </w:rPr>
        <w:t>trang</w:t>
      </w:r>
      <w:r>
        <w:rPr>
          <w:spacing w:val="-2"/>
          <w:sz w:val="20"/>
        </w:rPr>
        <w:t> </w:t>
      </w:r>
      <w:r>
        <w:rPr>
          <w:spacing w:val="-4"/>
          <w:sz w:val="20"/>
        </w:rPr>
        <w:t>160.</w:t>
      </w:r>
    </w:p>
    <w:p>
      <w:pPr>
        <w:spacing w:after="0"/>
        <w:jc w:val="left"/>
        <w:rPr>
          <w:sz w:val="20"/>
        </w:rPr>
        <w:sectPr>
          <w:pgSz w:w="12240" w:h="15840"/>
          <w:pgMar w:header="0" w:footer="991" w:top="1060" w:bottom="1180" w:left="1440" w:right="1080"/>
        </w:sectPr>
      </w:pPr>
    </w:p>
    <w:p>
      <w:pPr>
        <w:pStyle w:val="BodyText"/>
        <w:spacing w:line="288" w:lineRule="auto"/>
        <w:ind w:right="65"/>
      </w:pPr>
      <w:r>
        <w:rPr/>
        <w:t>Nhân dân miền Bắc đã khẩn trương bắt tay khôi phục kinh tế, hàn gắn vết thương chiến tranh và đẩy mạnh sự nghiệp xây dựng chủ nghĩa xã hội. Chấp hành các nghị quyết của Đảng, sau ba năm phấn đấu gian khổ, tfi năm 1969 đến năm 1972, tình hình khôi</w:t>
      </w:r>
      <w:r>
        <w:rPr>
          <w:spacing w:val="40"/>
        </w:rPr>
        <w:t> </w:t>
      </w:r>
      <w:r>
        <w:rPr/>
        <w:t>phục kinh tế và tiếp tục xây dựng chủ nghĩa xã hội có nhiều chuyển biến tốt đẹp trên nhiều</w:t>
      </w:r>
      <w:r>
        <w:rPr>
          <w:spacing w:val="-1"/>
        </w:rPr>
        <w:t> </w:t>
      </w:r>
      <w:r>
        <w:rPr/>
        <w:t>mặt.</w:t>
      </w:r>
      <w:r>
        <w:rPr>
          <w:spacing w:val="-4"/>
        </w:rPr>
        <w:t> </w:t>
      </w:r>
      <w:r>
        <w:rPr/>
        <w:t>Trong</w:t>
      </w:r>
      <w:r>
        <w:rPr>
          <w:spacing w:val="-1"/>
        </w:rPr>
        <w:t> </w:t>
      </w:r>
      <w:r>
        <w:rPr/>
        <w:t>nông nghiệp, năm</w:t>
      </w:r>
      <w:r>
        <w:rPr>
          <w:spacing w:val="-1"/>
        </w:rPr>
        <w:t> </w:t>
      </w:r>
      <w:r>
        <w:rPr/>
        <w:t>1969 diện</w:t>
      </w:r>
      <w:r>
        <w:rPr>
          <w:spacing w:val="-1"/>
        </w:rPr>
        <w:t> </w:t>
      </w:r>
      <w:r>
        <w:rPr/>
        <w:t>tích các loại cây trồng</w:t>
      </w:r>
      <w:r>
        <w:rPr>
          <w:spacing w:val="-1"/>
        </w:rPr>
        <w:t> </w:t>
      </w:r>
      <w:r>
        <w:rPr/>
        <w:t>đều vượt</w:t>
      </w:r>
      <w:r>
        <w:rPr>
          <w:spacing w:val="-1"/>
        </w:rPr>
        <w:t> </w:t>
      </w:r>
      <w:r>
        <w:rPr/>
        <w:t>năm 1968, riêng diện tích và sản lượng lúa tăng khá nhanh, lúa xuân tăng hai lần so với năm 1968, chăn nuôi cũng phát triển mạnh. Trong công nghiệp, hầu hết các xí nghiệp bị địch đánh phá được khôi phục, sfía chữa. Hệ thống giai thông, cầu phà, bến bãi được khẩn trương khôi phục và xây dựng thêm. Trong lĩnh vực giáo dục, y tế có bước phát triển tốt</w:t>
      </w:r>
      <w:r>
        <w:rPr>
          <w:spacing w:val="40"/>
        </w:rPr>
        <w:t> </w:t>
      </w:r>
      <w:r>
        <w:rPr/>
        <w:t>so với trước, nhất là hệ thông giáo dục đại học, tăng lên 36 trường và phân hiệu với hơn 8 vạn sinh viên.</w:t>
      </w:r>
    </w:p>
    <w:p>
      <w:pPr>
        <w:pStyle w:val="BodyText"/>
        <w:spacing w:line="288" w:lineRule="auto" w:before="112"/>
        <w:ind w:right="66"/>
      </w:pPr>
      <w:r>
        <w:rPr/>
        <w:t>Những</w:t>
      </w:r>
      <w:r>
        <w:rPr>
          <w:spacing w:val="-3"/>
        </w:rPr>
        <w:t> </w:t>
      </w:r>
      <w:r>
        <w:rPr/>
        <w:t>kết</w:t>
      </w:r>
      <w:r>
        <w:rPr>
          <w:spacing w:val="-3"/>
        </w:rPr>
        <w:t> </w:t>
      </w:r>
      <w:r>
        <w:rPr/>
        <w:t>quả</w:t>
      </w:r>
      <w:r>
        <w:rPr>
          <w:spacing w:val="-2"/>
        </w:rPr>
        <w:t> </w:t>
      </w:r>
      <w:r>
        <w:rPr/>
        <w:t>đạt</w:t>
      </w:r>
      <w:r>
        <w:rPr>
          <w:spacing w:val="-3"/>
        </w:rPr>
        <w:t> </w:t>
      </w:r>
      <w:r>
        <w:rPr/>
        <w:t>được</w:t>
      </w:r>
      <w:r>
        <w:rPr>
          <w:spacing w:val="-2"/>
        </w:rPr>
        <w:t> </w:t>
      </w:r>
      <w:r>
        <w:rPr/>
        <w:t>đã</w:t>
      </w:r>
      <w:r>
        <w:rPr>
          <w:spacing w:val="-4"/>
        </w:rPr>
        <w:t> </w:t>
      </w:r>
      <w:r>
        <w:rPr/>
        <w:t>làm</w:t>
      </w:r>
      <w:r>
        <w:rPr>
          <w:spacing w:val="-3"/>
        </w:rPr>
        <w:t> </w:t>
      </w:r>
      <w:r>
        <w:rPr/>
        <w:t>cho</w:t>
      </w:r>
      <w:r>
        <w:rPr>
          <w:spacing w:val="-3"/>
        </w:rPr>
        <w:t> </w:t>
      </w:r>
      <w:r>
        <w:rPr/>
        <w:t>tiểm</w:t>
      </w:r>
      <w:r>
        <w:rPr>
          <w:spacing w:val="-3"/>
        </w:rPr>
        <w:t> </w:t>
      </w:r>
      <w:r>
        <w:rPr/>
        <w:t>lực</w:t>
      </w:r>
      <w:r>
        <w:rPr>
          <w:spacing w:val="-2"/>
        </w:rPr>
        <w:t> </w:t>
      </w:r>
      <w:r>
        <w:rPr/>
        <w:t>mọi</w:t>
      </w:r>
      <w:r>
        <w:rPr>
          <w:spacing w:val="-3"/>
        </w:rPr>
        <w:t> </w:t>
      </w:r>
      <w:r>
        <w:rPr/>
        <w:t>mặt</w:t>
      </w:r>
      <w:r>
        <w:rPr>
          <w:spacing w:val="-3"/>
        </w:rPr>
        <w:t> </w:t>
      </w:r>
      <w:r>
        <w:rPr/>
        <w:t>của</w:t>
      </w:r>
      <w:r>
        <w:rPr>
          <w:spacing w:val="-2"/>
        </w:rPr>
        <w:t> </w:t>
      </w:r>
      <w:r>
        <w:rPr/>
        <w:t>hậu</w:t>
      </w:r>
      <w:r>
        <w:rPr>
          <w:spacing w:val="-3"/>
        </w:rPr>
        <w:t> </w:t>
      </w:r>
      <w:r>
        <w:rPr/>
        <w:t>phương</w:t>
      </w:r>
      <w:r>
        <w:rPr>
          <w:spacing w:val="40"/>
        </w:rPr>
        <w:t> </w:t>
      </w:r>
      <w:r>
        <w:rPr/>
        <w:t>lớn</w:t>
      </w:r>
      <w:r>
        <w:rPr>
          <w:spacing w:val="-3"/>
        </w:rPr>
        <w:t> </w:t>
      </w:r>
      <w:r>
        <w:rPr/>
        <w:t>miền</w:t>
      </w:r>
      <w:r>
        <w:rPr>
          <w:spacing w:val="-3"/>
        </w:rPr>
        <w:t> </w:t>
      </w:r>
      <w:r>
        <w:rPr/>
        <w:t>Bắc được tăng cường, cải thiện đời sống nhân dân, hồi sinh một bước cuộc sống bình thường, cho phép miền Bắc chi viện sfíc người, sfíc của cho tiền tuyến ngày càng cao, góp phần quyết định tạo nên chiến thắng to lớn trên chiến trương miền Nam, nhất là trong cuộc tập kích chiến lược xuân hè 1972, với các chiến thắng vang dội ở Quảng Trị, Tây Nguyên, Đông Nam Bộ. Đặc biệt là cuộc chiến đấu oanh liệt của Quân giải phóng ở Thành cổ Quảng Trị trong suốt 81 ngày đêm tfi ngày 28-6 đến ngày 16-9-1972.</w:t>
      </w:r>
    </w:p>
    <w:p>
      <w:pPr>
        <w:pStyle w:val="BodyText"/>
        <w:spacing w:line="288" w:lineRule="auto" w:before="114"/>
        <w:ind w:right="53"/>
      </w:pPr>
      <w:r>
        <w:rPr/>
        <w:t>Tfi tháng 4-1972, để ngăn chặn cuộc tiến công chiến lược của quân dân ta ở miền Nam, đế quốc Mỹ đã cho máy bay, tàu chiến tiến hành cuộc chiến tranh phá hoại miền Bắc</w:t>
      </w:r>
      <w:r>
        <w:rPr>
          <w:spacing w:val="-2"/>
        </w:rPr>
        <w:t> </w:t>
      </w:r>
      <w:r>
        <w:rPr/>
        <w:t>lần</w:t>
      </w:r>
      <w:r>
        <w:rPr>
          <w:spacing w:val="-3"/>
        </w:rPr>
        <w:t> </w:t>
      </w:r>
      <w:r>
        <w:rPr/>
        <w:t>thfí</w:t>
      </w:r>
      <w:r>
        <w:rPr>
          <w:spacing w:val="-4"/>
        </w:rPr>
        <w:t> </w:t>
      </w:r>
      <w:r>
        <w:rPr/>
        <w:t>hai</w:t>
      </w:r>
      <w:r>
        <w:rPr>
          <w:spacing w:val="-3"/>
        </w:rPr>
        <w:t> </w:t>
      </w:r>
      <w:r>
        <w:rPr/>
        <w:t>hết</w:t>
      </w:r>
      <w:r>
        <w:rPr>
          <w:spacing w:val="-3"/>
        </w:rPr>
        <w:t> </w:t>
      </w:r>
      <w:r>
        <w:rPr/>
        <w:t>sfíc</w:t>
      </w:r>
      <w:r>
        <w:rPr>
          <w:spacing w:val="-2"/>
        </w:rPr>
        <w:t> </w:t>
      </w:r>
      <w:r>
        <w:rPr/>
        <w:t>ác</w:t>
      </w:r>
      <w:r>
        <w:rPr>
          <w:spacing w:val="-2"/>
        </w:rPr>
        <w:t> </w:t>
      </w:r>
      <w:r>
        <w:rPr/>
        <w:t>liệt,</w:t>
      </w:r>
      <w:r>
        <w:rPr>
          <w:spacing w:val="-2"/>
        </w:rPr>
        <w:t> </w:t>
      </w:r>
      <w:r>
        <w:rPr/>
        <w:t>nhất</w:t>
      </w:r>
      <w:r>
        <w:rPr>
          <w:spacing w:val="-3"/>
        </w:rPr>
        <w:t> </w:t>
      </w:r>
      <w:r>
        <w:rPr/>
        <w:t>là</w:t>
      </w:r>
      <w:r>
        <w:rPr>
          <w:spacing w:val="-4"/>
        </w:rPr>
        <w:t> </w:t>
      </w:r>
      <w:r>
        <w:rPr/>
        <w:t>cuộc</w:t>
      </w:r>
      <w:r>
        <w:rPr>
          <w:spacing w:val="-2"/>
        </w:rPr>
        <w:t> </w:t>
      </w:r>
      <w:r>
        <w:rPr/>
        <w:t>rải</w:t>
      </w:r>
      <w:r>
        <w:rPr>
          <w:spacing w:val="-3"/>
        </w:rPr>
        <w:t> </w:t>
      </w:r>
      <w:r>
        <w:rPr/>
        <w:t>thảm</w:t>
      </w:r>
      <w:r>
        <w:rPr>
          <w:spacing w:val="-3"/>
        </w:rPr>
        <w:t> </w:t>
      </w:r>
      <w:r>
        <w:rPr/>
        <w:t>bom</w:t>
      </w:r>
      <w:r>
        <w:rPr>
          <w:spacing w:val="-2"/>
        </w:rPr>
        <w:t> </w:t>
      </w:r>
      <w:r>
        <w:rPr/>
        <w:t>bằng</w:t>
      </w:r>
      <w:r>
        <w:rPr>
          <w:spacing w:val="-3"/>
        </w:rPr>
        <w:t> </w:t>
      </w:r>
      <w:r>
        <w:rPr/>
        <w:t>pháo</w:t>
      </w:r>
      <w:r>
        <w:rPr>
          <w:spacing w:val="-3"/>
        </w:rPr>
        <w:t> </w:t>
      </w:r>
      <w:r>
        <w:rPr/>
        <w:t>đài</w:t>
      </w:r>
      <w:r>
        <w:rPr>
          <w:spacing w:val="-3"/>
        </w:rPr>
        <w:t> </w:t>
      </w:r>
      <w:r>
        <w:rPr/>
        <w:t>bay</w:t>
      </w:r>
      <w:r>
        <w:rPr>
          <w:spacing w:val="-2"/>
        </w:rPr>
        <w:t> </w:t>
      </w:r>
      <w:r>
        <w:rPr/>
        <w:t>B.52</w:t>
      </w:r>
      <w:r>
        <w:rPr>
          <w:spacing w:val="-3"/>
        </w:rPr>
        <w:t> </w:t>
      </w:r>
      <w:r>
        <w:rPr/>
        <w:t>trong</w:t>
      </w:r>
      <w:r>
        <w:rPr>
          <w:spacing w:val="-3"/>
        </w:rPr>
        <w:t> </w:t>
      </w:r>
      <w:r>
        <w:rPr/>
        <w:t>12 ngày đêm ở Hà Nội, Hải Phòng và một số địa phương khác (Mỹ gọi là cuộc hành quân Lainerbacker II).</w:t>
      </w:r>
      <w:r>
        <w:rPr>
          <w:spacing w:val="-1"/>
        </w:rPr>
        <w:t> </w:t>
      </w:r>
      <w:r>
        <w:rPr/>
        <w:t>Trước hành động chiến tranh điên cuồng của địch,</w:t>
      </w:r>
      <w:r>
        <w:rPr>
          <w:spacing w:val="-1"/>
        </w:rPr>
        <w:t> </w:t>
      </w:r>
      <w:r>
        <w:rPr/>
        <w:t>Trung ương Đảng đã phát động quân dân miền Bắc nhanh chóng phát triển cuộc chiến tranh nhân dân chống chiến tranh phá hoại đến đỉnh cao, kiên quyết bảo vệ miền Bắc, tiếp tục chi viện miền Nam, giữ vững lập trường đàm phán. Trong 9 tháng chống chiến tranh phá hoại lần thfí hai của đế quốc Mỹ, quân dân miền Bắc đã bình tĩnh, sáng tạo vfia sản xuất vfia chiến đấu, nhất là trong 12 ngày đêm cuối năm 1972, lập nên trận “Điện Biên Phủ trên không”, đánh bại hoàn toàn cuộc chiến tranh phá hoại của Mỹ.</w:t>
      </w:r>
      <w:r>
        <w:rPr>
          <w:spacing w:val="34"/>
        </w:rPr>
        <w:t> </w:t>
      </w:r>
      <w:r>
        <w:rPr/>
        <w:t>Riêng trong 12 ngày đếm (tfi 18 đến</w:t>
      </w:r>
      <w:r>
        <w:rPr>
          <w:spacing w:val="-4"/>
        </w:rPr>
        <w:t> </w:t>
      </w:r>
      <w:r>
        <w:rPr/>
        <w:t>30-12-1972)</w:t>
      </w:r>
      <w:r>
        <w:rPr>
          <w:spacing w:val="-2"/>
        </w:rPr>
        <w:t> </w:t>
      </w:r>
      <w:r>
        <w:rPr/>
        <w:t>đánh</w:t>
      </w:r>
      <w:r>
        <w:rPr>
          <w:spacing w:val="-2"/>
        </w:rPr>
        <w:t> </w:t>
      </w:r>
      <w:r>
        <w:rPr/>
        <w:t>trả</w:t>
      </w:r>
      <w:r>
        <w:rPr>
          <w:spacing w:val="-1"/>
        </w:rPr>
        <w:t> </w:t>
      </w:r>
      <w:r>
        <w:rPr/>
        <w:t>cuộc</w:t>
      </w:r>
      <w:r>
        <w:rPr>
          <w:spacing w:val="-1"/>
        </w:rPr>
        <w:t> </w:t>
      </w:r>
      <w:r>
        <w:rPr/>
        <w:t>tập</w:t>
      </w:r>
      <w:r>
        <w:rPr>
          <w:spacing w:val="-2"/>
        </w:rPr>
        <w:t> </w:t>
      </w:r>
      <w:r>
        <w:rPr/>
        <w:t>kích</w:t>
      </w:r>
      <w:r>
        <w:rPr>
          <w:spacing w:val="-2"/>
        </w:rPr>
        <w:t> </w:t>
      </w:r>
      <w:r>
        <w:rPr/>
        <w:t>chiến</w:t>
      </w:r>
      <w:r>
        <w:rPr>
          <w:spacing w:val="-4"/>
        </w:rPr>
        <w:t> </w:t>
      </w:r>
      <w:r>
        <w:rPr/>
        <w:t>lược</w:t>
      </w:r>
      <w:r>
        <w:rPr>
          <w:spacing w:val="-3"/>
        </w:rPr>
        <w:t> </w:t>
      </w:r>
      <w:r>
        <w:rPr/>
        <w:t>bằng</w:t>
      </w:r>
      <w:r>
        <w:rPr>
          <w:spacing w:val="-4"/>
        </w:rPr>
        <w:t> </w:t>
      </w:r>
      <w:r>
        <w:rPr/>
        <w:t>máy</w:t>
      </w:r>
      <w:r>
        <w:rPr>
          <w:spacing w:val="-2"/>
        </w:rPr>
        <w:t> </w:t>
      </w:r>
      <w:r>
        <w:rPr/>
        <w:t>bay</w:t>
      </w:r>
      <w:r>
        <w:rPr>
          <w:spacing w:val="-2"/>
        </w:rPr>
        <w:t> </w:t>
      </w:r>
      <w:r>
        <w:rPr/>
        <w:t>B52</w:t>
      </w:r>
      <w:r>
        <w:rPr>
          <w:spacing w:val="-2"/>
        </w:rPr>
        <w:t> </w:t>
      </w:r>
      <w:r>
        <w:rPr/>
        <w:t>của</w:t>
      </w:r>
      <w:r>
        <w:rPr>
          <w:spacing w:val="-1"/>
        </w:rPr>
        <w:t> </w:t>
      </w:r>
      <w:r>
        <w:rPr/>
        <w:t>Mỹ</w:t>
      </w:r>
      <w:r>
        <w:rPr>
          <w:spacing w:val="-2"/>
        </w:rPr>
        <w:t> </w:t>
      </w:r>
      <w:r>
        <w:rPr/>
        <w:t>vào</w:t>
      </w:r>
      <w:r>
        <w:rPr>
          <w:spacing w:val="-4"/>
        </w:rPr>
        <w:t> </w:t>
      </w:r>
      <w:r>
        <w:rPr/>
        <w:t>Hà</w:t>
      </w:r>
      <w:r>
        <w:rPr>
          <w:spacing w:val="-3"/>
        </w:rPr>
        <w:t> </w:t>
      </w:r>
      <w:r>
        <w:rPr/>
        <w:t>Nội và Hải</w:t>
      </w:r>
      <w:r>
        <w:rPr>
          <w:spacing w:val="-1"/>
        </w:rPr>
        <w:t> </w:t>
      </w:r>
      <w:r>
        <w:rPr/>
        <w:t>Phòng,</w:t>
      </w:r>
      <w:r>
        <w:rPr>
          <w:spacing w:val="-2"/>
        </w:rPr>
        <w:t> </w:t>
      </w:r>
      <w:r>
        <w:rPr/>
        <w:t>quân và dân miền Bắc đã bắn rới</w:t>
      </w:r>
      <w:r>
        <w:rPr>
          <w:spacing w:val="-1"/>
        </w:rPr>
        <w:t> </w:t>
      </w:r>
      <w:r>
        <w:rPr/>
        <w:t>84 máy bay, trong đó</w:t>
      </w:r>
      <w:r>
        <w:rPr>
          <w:spacing w:val="-1"/>
        </w:rPr>
        <w:t> </w:t>
      </w:r>
      <w:r>
        <w:rPr/>
        <w:t>có 34</w:t>
      </w:r>
      <w:r>
        <w:rPr>
          <w:spacing w:val="-1"/>
        </w:rPr>
        <w:t> </w:t>
      </w:r>
      <w:r>
        <w:rPr/>
        <w:t>máy bay B52 và 5 máy bay F.111A</w:t>
      </w:r>
      <w:r>
        <w:rPr>
          <w:spacing w:val="-11"/>
        </w:rPr>
        <w:t> </w:t>
      </w:r>
      <w:r>
        <w:rPr/>
        <w:t>(cánh cụp, cánh xòe), bắt sống 43 giặc lái. Ngày 15-1-1973,</w:t>
      </w:r>
      <w:r>
        <w:rPr>
          <w:spacing w:val="40"/>
        </w:rPr>
        <w:t> </w:t>
      </w:r>
      <w:r>
        <w:rPr/>
        <w:t>Chính phủ Mỹ phải tuyên bố ngfing mọi hoạt động phá hoại miền Bắc và trở lại bàn đàm phán ở </w:t>
      </w:r>
      <w:r>
        <w:rPr>
          <w:spacing w:val="-2"/>
        </w:rPr>
        <w:t>Pais.</w:t>
      </w:r>
    </w:p>
    <w:p>
      <w:pPr>
        <w:pStyle w:val="BodyText"/>
        <w:spacing w:line="288" w:lineRule="auto" w:before="108"/>
        <w:ind w:right="71"/>
        <w:jc w:val="left"/>
      </w:pPr>
      <w:r>
        <w:rPr/>
        <w:t>Sau ngày Hiệp định Paris được ký kết, miền Bắc có hòa bình, Trung ương Đảng đã đề</w:t>
      </w:r>
      <w:r>
        <w:rPr>
          <w:spacing w:val="32"/>
        </w:rPr>
        <w:t> </w:t>
      </w:r>
      <w:r>
        <w:rPr/>
        <w:t>ra</w:t>
      </w:r>
      <w:r>
        <w:rPr>
          <w:spacing w:val="33"/>
        </w:rPr>
        <w:t> </w:t>
      </w:r>
      <w:r>
        <w:rPr/>
        <w:t>kế</w:t>
      </w:r>
      <w:r>
        <w:rPr>
          <w:spacing w:val="34"/>
        </w:rPr>
        <w:t> </w:t>
      </w:r>
      <w:r>
        <w:rPr/>
        <w:t>hoạch</w:t>
      </w:r>
      <w:r>
        <w:rPr>
          <w:spacing w:val="34"/>
        </w:rPr>
        <w:t> </w:t>
      </w:r>
      <w:r>
        <w:rPr/>
        <w:t>hai</w:t>
      </w:r>
      <w:r>
        <w:rPr>
          <w:spacing w:val="34"/>
        </w:rPr>
        <w:t> </w:t>
      </w:r>
      <w:r>
        <w:rPr/>
        <w:t>năm</w:t>
      </w:r>
      <w:r>
        <w:rPr>
          <w:spacing w:val="33"/>
        </w:rPr>
        <w:t> </w:t>
      </w:r>
      <w:r>
        <w:rPr/>
        <w:t>khôi</w:t>
      </w:r>
      <w:r>
        <w:rPr>
          <w:spacing w:val="34"/>
        </w:rPr>
        <w:t> </w:t>
      </w:r>
      <w:r>
        <w:rPr/>
        <w:t>phục</w:t>
      </w:r>
      <w:r>
        <w:rPr>
          <w:spacing w:val="34"/>
        </w:rPr>
        <w:t> </w:t>
      </w:r>
      <w:r>
        <w:rPr/>
        <w:t>và</w:t>
      </w:r>
      <w:r>
        <w:rPr>
          <w:spacing w:val="34"/>
        </w:rPr>
        <w:t> </w:t>
      </w:r>
      <w:r>
        <w:rPr/>
        <w:t>phát</w:t>
      </w:r>
      <w:r>
        <w:rPr>
          <w:spacing w:val="34"/>
        </w:rPr>
        <w:t> </w:t>
      </w:r>
      <w:r>
        <w:rPr/>
        <w:t>triển</w:t>
      </w:r>
      <w:r>
        <w:rPr>
          <w:spacing w:val="34"/>
        </w:rPr>
        <w:t> </w:t>
      </w:r>
      <w:r>
        <w:rPr/>
        <w:t>kinh</w:t>
      </w:r>
      <w:r>
        <w:rPr>
          <w:spacing w:val="35"/>
        </w:rPr>
        <w:t> </w:t>
      </w:r>
      <w:r>
        <w:rPr/>
        <w:t>tế</w:t>
      </w:r>
      <w:r>
        <w:rPr>
          <w:spacing w:val="34"/>
        </w:rPr>
        <w:t> </w:t>
      </w:r>
      <w:r>
        <w:rPr/>
        <w:t>1974-1975.</w:t>
      </w:r>
      <w:r>
        <w:rPr>
          <w:spacing w:val="31"/>
        </w:rPr>
        <w:t> </w:t>
      </w:r>
      <w:r>
        <w:rPr/>
        <w:t>Với</w:t>
      </w:r>
      <w:r>
        <w:rPr>
          <w:spacing w:val="36"/>
        </w:rPr>
        <w:t> </w:t>
      </w:r>
      <w:r>
        <w:rPr/>
        <w:t>khí</w:t>
      </w:r>
      <w:r>
        <w:rPr>
          <w:spacing w:val="34"/>
        </w:rPr>
        <w:t> </w:t>
      </w:r>
      <w:r>
        <w:rPr/>
        <w:t>thế</w:t>
      </w:r>
      <w:r>
        <w:rPr>
          <w:spacing w:val="34"/>
        </w:rPr>
        <w:t> </w:t>
      </w:r>
      <w:r>
        <w:rPr>
          <w:spacing w:val="-2"/>
        </w:rPr>
        <w:t>chiến</w:t>
      </w:r>
    </w:p>
    <w:p>
      <w:pPr>
        <w:pStyle w:val="BodyText"/>
        <w:spacing w:after="0" w:line="288" w:lineRule="auto"/>
        <w:jc w:val="left"/>
        <w:sectPr>
          <w:pgSz w:w="12240" w:h="15840"/>
          <w:pgMar w:header="0" w:footer="991" w:top="1060" w:bottom="1260" w:left="1440" w:right="1080"/>
        </w:sectPr>
      </w:pPr>
    </w:p>
    <w:p>
      <w:pPr>
        <w:pStyle w:val="BodyText"/>
        <w:spacing w:line="288" w:lineRule="auto"/>
        <w:ind w:right="61" w:firstLine="0"/>
      </w:pPr>
      <w:r>
        <w:rPr/>
        <w:t>thắng, nhân dân miền Bắc đã lao động hăng hái, khẩn trương, thực hiện có hiệu quả kế hoạch hai năm khôi phục và phát triển kinh tế. Đến năm 1975, hầu hết các cơ sở kinh tế</w:t>
      </w:r>
      <w:r>
        <w:rPr>
          <w:spacing w:val="40"/>
        </w:rPr>
        <w:t> </w:t>
      </w:r>
      <w:r>
        <w:rPr/>
        <w:t>đã</w:t>
      </w:r>
      <w:r>
        <w:rPr>
          <w:spacing w:val="-2"/>
        </w:rPr>
        <w:t> </w:t>
      </w:r>
      <w:r>
        <w:rPr/>
        <w:t>trở</w:t>
      </w:r>
      <w:r>
        <w:rPr>
          <w:spacing w:val="-2"/>
        </w:rPr>
        <w:t> </w:t>
      </w:r>
      <w:r>
        <w:rPr/>
        <w:t>lại</w:t>
      </w:r>
      <w:r>
        <w:rPr>
          <w:spacing w:val="-1"/>
        </w:rPr>
        <w:t> </w:t>
      </w:r>
      <w:r>
        <w:rPr/>
        <w:t>hoạt</w:t>
      </w:r>
      <w:r>
        <w:rPr>
          <w:spacing w:val="-3"/>
        </w:rPr>
        <w:t> </w:t>
      </w:r>
      <w:r>
        <w:rPr/>
        <w:t>động</w:t>
      </w:r>
      <w:r>
        <w:rPr>
          <w:spacing w:val="-1"/>
        </w:rPr>
        <w:t> </w:t>
      </w:r>
      <w:r>
        <w:rPr/>
        <w:t>bình</w:t>
      </w:r>
      <w:r>
        <w:rPr>
          <w:spacing w:val="-1"/>
        </w:rPr>
        <w:t> </w:t>
      </w:r>
      <w:r>
        <w:rPr/>
        <w:t>thường. Năng</w:t>
      </w:r>
      <w:r>
        <w:rPr>
          <w:spacing w:val="-1"/>
        </w:rPr>
        <w:t> </w:t>
      </w:r>
      <w:r>
        <w:rPr/>
        <w:t>lực sản</w:t>
      </w:r>
      <w:r>
        <w:rPr>
          <w:spacing w:val="-3"/>
        </w:rPr>
        <w:t> </w:t>
      </w:r>
      <w:r>
        <w:rPr/>
        <w:t>xuất</w:t>
      </w:r>
      <w:r>
        <w:rPr>
          <w:spacing w:val="-1"/>
        </w:rPr>
        <w:t> </w:t>
      </w:r>
      <w:r>
        <w:rPr/>
        <w:t>nhiều</w:t>
      </w:r>
      <w:r>
        <w:rPr>
          <w:spacing w:val="-3"/>
        </w:rPr>
        <w:t> </w:t>
      </w:r>
      <w:r>
        <w:rPr/>
        <w:t>ngành</w:t>
      </w:r>
      <w:r>
        <w:rPr>
          <w:spacing w:val="-1"/>
        </w:rPr>
        <w:t> </w:t>
      </w:r>
      <w:r>
        <w:rPr/>
        <w:t>kinh</w:t>
      </w:r>
      <w:r>
        <w:rPr>
          <w:spacing w:val="-1"/>
        </w:rPr>
        <w:t> </w:t>
      </w:r>
      <w:r>
        <w:rPr/>
        <w:t>tế như</w:t>
      </w:r>
      <w:r>
        <w:rPr>
          <w:spacing w:val="-2"/>
        </w:rPr>
        <w:t> </w:t>
      </w:r>
      <w:r>
        <w:rPr/>
        <w:t>công</w:t>
      </w:r>
      <w:r>
        <w:rPr>
          <w:spacing w:val="-1"/>
        </w:rPr>
        <w:t> </w:t>
      </w:r>
      <w:r>
        <w:rPr/>
        <w:t>nghiệp, nông nghiệp, xây dựng cơ bản, giao thông vận tải được tăng cường thêm một bước. Nhìn chung, sản xuất nông nghiệp và công nghiệp trên một số mặt quan trọng đã đạt và vượt mfíc năm 1965. Đời sống nhân dân được ổn định và cải thiện. Sự nghiệp giáo dục, văn hóa, y tế tiếp tục phát triển với tốc độ cao. Hàng chục vạn thanh niên đã nô nfíc tòng</w:t>
      </w:r>
      <w:r>
        <w:rPr>
          <w:spacing w:val="40"/>
        </w:rPr>
        <w:t> </w:t>
      </w:r>
      <w:r>
        <w:rPr/>
        <w:t>quân, lên đường ra mặt trận. Hàng vạn thanh niên xung phong, cán bộ và nhân viên chuyên môn kỹ thuật cũng hăng hái vào Nam làm nhiệm vụ chống Mỹ.</w:t>
      </w:r>
    </w:p>
    <w:p>
      <w:pPr>
        <w:pStyle w:val="BodyText"/>
        <w:spacing w:line="288" w:lineRule="auto" w:before="113"/>
        <w:ind w:right="50"/>
      </w:pPr>
      <w:r>
        <w:rPr/>
        <w:t>Với tiềm lực kinh tế và quốc phòng được xây dựng, cùng với việc tiếp thu và sfí dụng có hiệu quả sự giúp đỡ của quốc tế, miền Bắc chẳng những đfíng vững trong chiến tranh,</w:t>
      </w:r>
      <w:r>
        <w:rPr>
          <w:spacing w:val="-2"/>
        </w:rPr>
        <w:t> </w:t>
      </w:r>
      <w:r>
        <w:rPr/>
        <w:t>mà còn</w:t>
      </w:r>
      <w:r>
        <w:rPr>
          <w:spacing w:val="-1"/>
        </w:rPr>
        <w:t> </w:t>
      </w:r>
      <w:r>
        <w:rPr/>
        <w:t>đánh</w:t>
      </w:r>
      <w:r>
        <w:rPr>
          <w:spacing w:val="-1"/>
        </w:rPr>
        <w:t> </w:t>
      </w:r>
      <w:r>
        <w:rPr/>
        <w:t>thắng</w:t>
      </w:r>
      <w:r>
        <w:rPr>
          <w:spacing w:val="-1"/>
        </w:rPr>
        <w:t> </w:t>
      </w:r>
      <w:r>
        <w:rPr/>
        <w:t>oanh liệt</w:t>
      </w:r>
      <w:r>
        <w:rPr>
          <w:spacing w:val="-1"/>
        </w:rPr>
        <w:t> </w:t>
      </w:r>
      <w:r>
        <w:rPr/>
        <w:t>hai</w:t>
      </w:r>
      <w:r>
        <w:rPr>
          <w:spacing w:val="-1"/>
        </w:rPr>
        <w:t> </w:t>
      </w:r>
      <w:r>
        <w:rPr/>
        <w:t>cuộc chiến</w:t>
      </w:r>
      <w:r>
        <w:rPr>
          <w:spacing w:val="-1"/>
        </w:rPr>
        <w:t> </w:t>
      </w:r>
      <w:r>
        <w:rPr/>
        <w:t>tranh phá hoại</w:t>
      </w:r>
      <w:r>
        <w:rPr>
          <w:spacing w:val="-1"/>
        </w:rPr>
        <w:t> </w:t>
      </w:r>
      <w:r>
        <w:rPr/>
        <w:t>bằng</w:t>
      </w:r>
      <w:r>
        <w:rPr>
          <w:spacing w:val="-1"/>
        </w:rPr>
        <w:t> </w:t>
      </w:r>
      <w:r>
        <w:rPr/>
        <w:t>kỹ</w:t>
      </w:r>
      <w:r>
        <w:rPr>
          <w:spacing w:val="-1"/>
        </w:rPr>
        <w:t> </w:t>
      </w:r>
      <w:r>
        <w:rPr/>
        <w:t>thuật</w:t>
      </w:r>
      <w:r>
        <w:rPr>
          <w:spacing w:val="-1"/>
        </w:rPr>
        <w:t> </w:t>
      </w:r>
      <w:r>
        <w:rPr/>
        <w:t>và phương tiện</w:t>
      </w:r>
      <w:r>
        <w:rPr>
          <w:spacing w:val="-4"/>
        </w:rPr>
        <w:t> </w:t>
      </w:r>
      <w:r>
        <w:rPr/>
        <w:t>hiện</w:t>
      </w:r>
      <w:r>
        <w:rPr>
          <w:spacing w:val="-2"/>
        </w:rPr>
        <w:t> </w:t>
      </w:r>
      <w:r>
        <w:rPr/>
        <w:t>đại</w:t>
      </w:r>
      <w:r>
        <w:rPr>
          <w:spacing w:val="-4"/>
        </w:rPr>
        <w:t> </w:t>
      </w:r>
      <w:r>
        <w:rPr/>
        <w:t>nhất</w:t>
      </w:r>
      <w:r>
        <w:rPr>
          <w:spacing w:val="-2"/>
        </w:rPr>
        <w:t> </w:t>
      </w:r>
      <w:r>
        <w:rPr/>
        <w:t>của</w:t>
      </w:r>
      <w:r>
        <w:rPr>
          <w:spacing w:val="-3"/>
        </w:rPr>
        <w:t> </w:t>
      </w:r>
      <w:r>
        <w:rPr/>
        <w:t>đế</w:t>
      </w:r>
      <w:r>
        <w:rPr>
          <w:spacing w:val="-3"/>
        </w:rPr>
        <w:t> </w:t>
      </w:r>
      <w:r>
        <w:rPr/>
        <w:t>quốc</w:t>
      </w:r>
      <w:r>
        <w:rPr>
          <w:spacing w:val="-1"/>
        </w:rPr>
        <w:t> </w:t>
      </w:r>
      <w:r>
        <w:rPr/>
        <w:t>Mỹ.</w:t>
      </w:r>
      <w:r>
        <w:rPr>
          <w:spacing w:val="-3"/>
        </w:rPr>
        <w:t> </w:t>
      </w:r>
      <w:r>
        <w:rPr/>
        <w:t>Qua</w:t>
      </w:r>
      <w:r>
        <w:rPr>
          <w:spacing w:val="-3"/>
        </w:rPr>
        <w:t> </w:t>
      </w:r>
      <w:r>
        <w:rPr/>
        <w:t>hai</w:t>
      </w:r>
      <w:r>
        <w:rPr>
          <w:spacing w:val="-2"/>
        </w:rPr>
        <w:t> </w:t>
      </w:r>
      <w:r>
        <w:rPr/>
        <w:t>lần</w:t>
      </w:r>
      <w:r>
        <w:rPr>
          <w:spacing w:val="-2"/>
        </w:rPr>
        <w:t> </w:t>
      </w:r>
      <w:r>
        <w:rPr/>
        <w:t>chống</w:t>
      </w:r>
      <w:r>
        <w:rPr>
          <w:spacing w:val="-4"/>
        </w:rPr>
        <w:t> </w:t>
      </w:r>
      <w:r>
        <w:rPr/>
        <w:t>chiến</w:t>
      </w:r>
      <w:r>
        <w:rPr>
          <w:spacing w:val="-4"/>
        </w:rPr>
        <w:t> </w:t>
      </w:r>
      <w:r>
        <w:rPr/>
        <w:t>tranh</w:t>
      </w:r>
      <w:r>
        <w:rPr>
          <w:spacing w:val="-2"/>
        </w:rPr>
        <w:t> </w:t>
      </w:r>
      <w:r>
        <w:rPr/>
        <w:t>phá</w:t>
      </w:r>
      <w:r>
        <w:rPr>
          <w:spacing w:val="-3"/>
        </w:rPr>
        <w:t> </w:t>
      </w:r>
      <w:r>
        <w:rPr/>
        <w:t>hoại,</w:t>
      </w:r>
      <w:r>
        <w:rPr>
          <w:spacing w:val="-3"/>
        </w:rPr>
        <w:t> </w:t>
      </w:r>
      <w:r>
        <w:rPr/>
        <w:t>quân</w:t>
      </w:r>
      <w:r>
        <w:rPr>
          <w:spacing w:val="-2"/>
        </w:rPr>
        <w:t> </w:t>
      </w:r>
      <w:r>
        <w:rPr/>
        <w:t>dân</w:t>
      </w:r>
      <w:r>
        <w:rPr>
          <w:spacing w:val="-4"/>
        </w:rPr>
        <w:t> </w:t>
      </w:r>
      <w:r>
        <w:rPr/>
        <w:t>miền Bắc</w:t>
      </w:r>
      <w:r>
        <w:rPr>
          <w:spacing w:val="-3"/>
        </w:rPr>
        <w:t> </w:t>
      </w:r>
      <w:r>
        <w:rPr/>
        <w:t>đã</w:t>
      </w:r>
      <w:r>
        <w:rPr>
          <w:spacing w:val="-2"/>
        </w:rPr>
        <w:t> </w:t>
      </w:r>
      <w:r>
        <w:rPr/>
        <w:t>bắn</w:t>
      </w:r>
      <w:r>
        <w:rPr>
          <w:spacing w:val="-2"/>
        </w:rPr>
        <w:t> </w:t>
      </w:r>
      <w:r>
        <w:rPr/>
        <w:t>rơi</w:t>
      </w:r>
      <w:r>
        <w:rPr>
          <w:spacing w:val="-4"/>
        </w:rPr>
        <w:t> </w:t>
      </w:r>
      <w:r>
        <w:rPr/>
        <w:t>4.181</w:t>
      </w:r>
      <w:r>
        <w:rPr>
          <w:spacing w:val="-4"/>
        </w:rPr>
        <w:t> </w:t>
      </w:r>
      <w:r>
        <w:rPr/>
        <w:t>máy</w:t>
      </w:r>
      <w:r>
        <w:rPr>
          <w:spacing w:val="-2"/>
        </w:rPr>
        <w:t> </w:t>
      </w:r>
      <w:r>
        <w:rPr/>
        <w:t>bay</w:t>
      </w:r>
      <w:r>
        <w:rPr>
          <w:spacing w:val="-2"/>
        </w:rPr>
        <w:t> </w:t>
      </w:r>
      <w:r>
        <w:rPr/>
        <w:t>trong</w:t>
      </w:r>
      <w:r>
        <w:rPr>
          <w:spacing w:val="-2"/>
        </w:rPr>
        <w:t> </w:t>
      </w:r>
      <w:r>
        <w:rPr/>
        <w:t>đó</w:t>
      </w:r>
      <w:r>
        <w:rPr>
          <w:spacing w:val="-4"/>
        </w:rPr>
        <w:t> </w:t>
      </w:r>
      <w:r>
        <w:rPr/>
        <w:t>có</w:t>
      </w:r>
      <w:r>
        <w:rPr>
          <w:spacing w:val="-4"/>
        </w:rPr>
        <w:t> </w:t>
      </w:r>
      <w:r>
        <w:rPr/>
        <w:t>nhiều</w:t>
      </w:r>
      <w:r>
        <w:rPr>
          <w:spacing w:val="-2"/>
        </w:rPr>
        <w:t> </w:t>
      </w:r>
      <w:r>
        <w:rPr/>
        <w:t>B.52,</w:t>
      </w:r>
      <w:r>
        <w:rPr>
          <w:spacing w:val="-3"/>
        </w:rPr>
        <w:t> </w:t>
      </w:r>
      <w:r>
        <w:rPr/>
        <w:t>bắn</w:t>
      </w:r>
      <w:r>
        <w:rPr>
          <w:spacing w:val="-4"/>
        </w:rPr>
        <w:t> </w:t>
      </w:r>
      <w:r>
        <w:rPr/>
        <w:t>cháy</w:t>
      </w:r>
      <w:r>
        <w:rPr>
          <w:spacing w:val="-2"/>
        </w:rPr>
        <w:t> </w:t>
      </w:r>
      <w:r>
        <w:rPr/>
        <w:t>271</w:t>
      </w:r>
      <w:r>
        <w:rPr>
          <w:spacing w:val="-4"/>
        </w:rPr>
        <w:t> </w:t>
      </w:r>
      <w:r>
        <w:rPr/>
        <w:t>tầu</w:t>
      </w:r>
      <w:r>
        <w:rPr>
          <w:spacing w:val="-2"/>
        </w:rPr>
        <w:t> </w:t>
      </w:r>
      <w:r>
        <w:rPr/>
        <w:t>chiến</w:t>
      </w:r>
      <w:r>
        <w:rPr>
          <w:spacing w:val="-2"/>
        </w:rPr>
        <w:t> </w:t>
      </w:r>
      <w:r>
        <w:rPr/>
        <w:t>của</w:t>
      </w:r>
      <w:r>
        <w:rPr>
          <w:spacing w:val="-1"/>
        </w:rPr>
        <w:t> </w:t>
      </w:r>
      <w:r>
        <w:rPr/>
        <w:t>Mỹ, bắt và tiêu diệt hàng ngàn giặc lái Mỹ.</w:t>
      </w:r>
    </w:p>
    <w:p>
      <w:pPr>
        <w:pStyle w:val="BodyText"/>
        <w:spacing w:line="288" w:lineRule="auto" w:before="115"/>
        <w:ind w:right="57"/>
      </w:pPr>
      <w:r>
        <w:rPr/>
        <w:t>Miền Bắc còn hoàn thành nhiệm vụ hậu phương lớn đối với tiền tuyến lớn miền Nam và hoàn thành nghĩa vụ quốc tế đối với cách mạng Lào và Campuchia. Tính tổng</w:t>
      </w:r>
      <w:r>
        <w:rPr>
          <w:spacing w:val="40"/>
        </w:rPr>
        <w:t> </w:t>
      </w:r>
      <w:r>
        <w:rPr/>
        <w:t>thể, hậu phương miền Bắc xã hội chủ nghĩa đã bảo đảm 80% bộ đội chủ lực, 70% vũ khí và lương thực, 65% thực phẩm cho chiến trường miền Nam, nhất là ở giai đoạn cuối.</w:t>
      </w:r>
    </w:p>
    <w:p>
      <w:pPr>
        <w:pStyle w:val="BodyText"/>
        <w:spacing w:line="288" w:lineRule="auto" w:before="117"/>
        <w:ind w:right="58"/>
      </w:pPr>
      <w:r>
        <w:rPr>
          <w:i/>
        </w:rPr>
        <w:t>Ở miền Nam</w:t>
      </w:r>
      <w:r>
        <w:rPr/>
        <w:t>, sau thất bại của chiến lược “Chiến tranh cục bộ”, tfi đầu năm 1969, Tổng thống Mỹ Richard Nixon (R.Níchxơn) đã đề ra chiến lược toàn cầu mới mang tên “Học thuyết Níchxơn” với ba nguyên tắc trụ cột là: “cùng chia sẻ”; “sfíc mạnh của Mỹ” và</w:t>
      </w:r>
      <w:r>
        <w:rPr>
          <w:spacing w:val="-2"/>
        </w:rPr>
        <w:t> </w:t>
      </w:r>
      <w:r>
        <w:rPr/>
        <w:t>“sẵn</w:t>
      </w:r>
      <w:r>
        <w:rPr>
          <w:spacing w:val="-3"/>
        </w:rPr>
        <w:t> </w:t>
      </w:r>
      <w:r>
        <w:rPr/>
        <w:t>sàng</w:t>
      </w:r>
      <w:r>
        <w:rPr>
          <w:spacing w:val="-5"/>
        </w:rPr>
        <w:t> </w:t>
      </w:r>
      <w:r>
        <w:rPr/>
        <w:t>thương</w:t>
      </w:r>
      <w:r>
        <w:rPr>
          <w:spacing w:val="-5"/>
        </w:rPr>
        <w:t> </w:t>
      </w:r>
      <w:r>
        <w:rPr/>
        <w:t>lượng”.</w:t>
      </w:r>
      <w:r>
        <w:rPr>
          <w:spacing w:val="40"/>
        </w:rPr>
        <w:t> </w:t>
      </w:r>
      <w:r>
        <w:rPr/>
        <w:t>R. Níchxơn</w:t>
      </w:r>
      <w:r>
        <w:rPr>
          <w:spacing w:val="-3"/>
        </w:rPr>
        <w:t> </w:t>
      </w:r>
      <w:r>
        <w:rPr/>
        <w:t>chủ</w:t>
      </w:r>
      <w:r>
        <w:rPr>
          <w:spacing w:val="-5"/>
        </w:rPr>
        <w:t> </w:t>
      </w:r>
      <w:r>
        <w:rPr/>
        <w:t>trương</w:t>
      </w:r>
      <w:r>
        <w:rPr>
          <w:spacing w:val="-3"/>
        </w:rPr>
        <w:t> </w:t>
      </w:r>
      <w:r>
        <w:rPr/>
        <w:t>thay</w:t>
      </w:r>
      <w:r>
        <w:rPr>
          <w:spacing w:val="-3"/>
        </w:rPr>
        <w:t> </w:t>
      </w:r>
      <w:r>
        <w:rPr/>
        <w:t>chiến</w:t>
      </w:r>
      <w:r>
        <w:rPr>
          <w:spacing w:val="-3"/>
        </w:rPr>
        <w:t> </w:t>
      </w:r>
      <w:r>
        <w:rPr/>
        <w:t>lược</w:t>
      </w:r>
      <w:r>
        <w:rPr>
          <w:spacing w:val="-4"/>
        </w:rPr>
        <w:t> </w:t>
      </w:r>
      <w:r>
        <w:rPr/>
        <w:t>“chiến</w:t>
      </w:r>
      <w:r>
        <w:rPr>
          <w:spacing w:val="-5"/>
        </w:rPr>
        <w:t> </w:t>
      </w:r>
      <w:r>
        <w:rPr/>
        <w:t>tranh</w:t>
      </w:r>
      <w:r>
        <w:rPr>
          <w:spacing w:val="-3"/>
        </w:rPr>
        <w:t> </w:t>
      </w:r>
      <w:r>
        <w:rPr/>
        <w:t>cục</w:t>
      </w:r>
      <w:r>
        <w:rPr>
          <w:spacing w:val="-2"/>
        </w:rPr>
        <w:t> </w:t>
      </w:r>
      <w:r>
        <w:rPr/>
        <w:t>bộ” bằng chiến lược “Việt Nam hóa chiến tranh” (The Strategy Vietnamsation of the War), một chính sách rất thâm độc nhằm “dùng người Việt Nam đánh người Việt Nam” để tiếp tục cuộc chiến tranh xâm lược thực dân mới của Mỹ ở miền Nam.</w:t>
      </w:r>
    </w:p>
    <w:p>
      <w:pPr>
        <w:pStyle w:val="BodyText"/>
        <w:spacing w:line="288" w:lineRule="auto" w:before="115"/>
        <w:ind w:right="52"/>
      </w:pPr>
      <w:r>
        <w:rPr/>
        <w:t>Quá trình triển khai chiến lược mới, Mỹ đã áp dụng một loạt biện pháp như: ra sfíc củng cố ngụy quyền, xây dựng ngụy quân đông và hiện đại; ráo riết thực hiện chương trình bình định; tiến hành chiến tranh phá hoại miền Bắc nhằm chặn đfíng sự chi viện cho miền Nam; tìm mọi cách thỏa hiệp với</w:t>
      </w:r>
      <w:r>
        <w:rPr>
          <w:spacing w:val="-2"/>
        </w:rPr>
        <w:t> </w:t>
      </w:r>
      <w:r>
        <w:rPr/>
        <w:t>Trung Quốc, hòa hoãn với Liên Xô hòng cắt giảm nguồn viện trợ chủ yếu của</w:t>
      </w:r>
      <w:r>
        <w:rPr>
          <w:spacing w:val="-4"/>
        </w:rPr>
        <w:t> </w:t>
      </w:r>
      <w:r>
        <w:rPr/>
        <w:t>Việt Nam.</w:t>
      </w:r>
      <w:r>
        <w:rPr>
          <w:spacing w:val="-4"/>
        </w:rPr>
        <w:t> </w:t>
      </w:r>
      <w:r>
        <w:rPr/>
        <w:t>Trong hai năm 1969-1970, sự phản kích ác liệt của Mỹ-ngụy trong</w:t>
      </w:r>
      <w:r>
        <w:rPr>
          <w:spacing w:val="-2"/>
        </w:rPr>
        <w:t> </w:t>
      </w:r>
      <w:r>
        <w:rPr/>
        <w:t>các</w:t>
      </w:r>
      <w:r>
        <w:rPr>
          <w:spacing w:val="-1"/>
        </w:rPr>
        <w:t> </w:t>
      </w:r>
      <w:r>
        <w:rPr/>
        <w:t>chiến</w:t>
      </w:r>
      <w:r>
        <w:rPr>
          <w:spacing w:val="-2"/>
        </w:rPr>
        <w:t> </w:t>
      </w:r>
      <w:r>
        <w:rPr/>
        <w:t>dịch bình định</w:t>
      </w:r>
      <w:r>
        <w:rPr>
          <w:spacing w:val="-2"/>
        </w:rPr>
        <w:t> </w:t>
      </w:r>
      <w:r>
        <w:rPr/>
        <w:t>cấp</w:t>
      </w:r>
      <w:r>
        <w:rPr>
          <w:spacing w:val="-2"/>
        </w:rPr>
        <w:t> </w:t>
      </w:r>
      <w:r>
        <w:rPr/>
        <w:t>tốc,</w:t>
      </w:r>
      <w:r>
        <w:rPr>
          <w:spacing w:val="-1"/>
        </w:rPr>
        <w:t> </w:t>
      </w:r>
      <w:r>
        <w:rPr/>
        <w:t>xây</w:t>
      </w:r>
      <w:r>
        <w:rPr>
          <w:spacing w:val="-2"/>
        </w:rPr>
        <w:t> </w:t>
      </w:r>
      <w:r>
        <w:rPr/>
        <w:t>dựng</w:t>
      </w:r>
      <w:r>
        <w:rPr>
          <w:spacing w:val="-2"/>
        </w:rPr>
        <w:t> </w:t>
      </w:r>
      <w:r>
        <w:rPr/>
        <w:t>lại</w:t>
      </w:r>
      <w:r>
        <w:rPr>
          <w:spacing w:val="-2"/>
        </w:rPr>
        <w:t> </w:t>
      </w:r>
      <w:r>
        <w:rPr/>
        <w:t>cơ</w:t>
      </w:r>
      <w:r>
        <w:rPr>
          <w:spacing w:val="-1"/>
        </w:rPr>
        <w:t> </w:t>
      </w:r>
      <w:r>
        <w:rPr/>
        <w:t>sở</w:t>
      </w:r>
      <w:r>
        <w:rPr>
          <w:spacing w:val="-3"/>
        </w:rPr>
        <w:t> </w:t>
      </w:r>
      <w:r>
        <w:rPr/>
        <w:t>hạ</w:t>
      </w:r>
      <w:r>
        <w:rPr>
          <w:spacing w:val="-3"/>
        </w:rPr>
        <w:t> </w:t>
      </w:r>
      <w:r>
        <w:rPr/>
        <w:t>tầng</w:t>
      </w:r>
      <w:r>
        <w:rPr>
          <w:spacing w:val="-2"/>
        </w:rPr>
        <w:t> </w:t>
      </w:r>
      <w:r>
        <w:rPr/>
        <w:t>của</w:t>
      </w:r>
      <w:r>
        <w:rPr>
          <w:spacing w:val="-1"/>
        </w:rPr>
        <w:t> </w:t>
      </w:r>
      <w:r>
        <w:rPr/>
        <w:t>chủ</w:t>
      </w:r>
      <w:r>
        <w:rPr>
          <w:spacing w:val="-2"/>
        </w:rPr>
        <w:t> </w:t>
      </w:r>
      <w:r>
        <w:rPr/>
        <w:t>nghĩa thực dân mới ở nông thôn đã gây cho ta nhiều khó khăn, tổn thất.</w:t>
      </w:r>
    </w:p>
    <w:p>
      <w:pPr>
        <w:pStyle w:val="BodyText"/>
        <w:spacing w:line="288" w:lineRule="auto" w:before="115"/>
        <w:ind w:right="70"/>
      </w:pPr>
      <w:r>
        <w:rPr/>
        <w:t>Trước âm mưu,</w:t>
      </w:r>
      <w:r>
        <w:rPr>
          <w:spacing w:val="-2"/>
        </w:rPr>
        <w:t> </w:t>
      </w:r>
      <w:r>
        <w:rPr/>
        <w:t>thủ</w:t>
      </w:r>
      <w:r>
        <w:rPr>
          <w:spacing w:val="-1"/>
        </w:rPr>
        <w:t> </w:t>
      </w:r>
      <w:r>
        <w:rPr/>
        <w:t>đoạn</w:t>
      </w:r>
      <w:r>
        <w:rPr>
          <w:spacing w:val="-1"/>
        </w:rPr>
        <w:t> </w:t>
      </w:r>
      <w:r>
        <w:rPr/>
        <w:t>chiến</w:t>
      </w:r>
      <w:r>
        <w:rPr>
          <w:spacing w:val="-1"/>
        </w:rPr>
        <w:t> </w:t>
      </w:r>
      <w:r>
        <w:rPr/>
        <w:t>tranh xảo</w:t>
      </w:r>
      <w:r>
        <w:rPr>
          <w:spacing w:val="-1"/>
        </w:rPr>
        <w:t> </w:t>
      </w:r>
      <w:r>
        <w:rPr/>
        <w:t>quyệt</w:t>
      </w:r>
      <w:r>
        <w:rPr>
          <w:spacing w:val="-1"/>
        </w:rPr>
        <w:t> </w:t>
      </w:r>
      <w:r>
        <w:rPr/>
        <w:t>của địch, Đảng ta đã đề ra quyết</w:t>
      </w:r>
      <w:r>
        <w:rPr>
          <w:spacing w:val="-1"/>
        </w:rPr>
        <w:t> </w:t>
      </w:r>
      <w:r>
        <w:rPr/>
        <w:t>tâm và</w:t>
      </w:r>
      <w:r>
        <w:rPr>
          <w:spacing w:val="18"/>
        </w:rPr>
        <w:t> </w:t>
      </w:r>
      <w:r>
        <w:rPr/>
        <w:t>chủ</w:t>
      </w:r>
      <w:r>
        <w:rPr>
          <w:spacing w:val="19"/>
        </w:rPr>
        <w:t> </w:t>
      </w:r>
      <w:r>
        <w:rPr/>
        <w:t>trương</w:t>
      </w:r>
      <w:r>
        <w:rPr>
          <w:spacing w:val="19"/>
        </w:rPr>
        <w:t> </w:t>
      </w:r>
      <w:r>
        <w:rPr/>
        <w:t>chiến</w:t>
      </w:r>
      <w:r>
        <w:rPr>
          <w:spacing w:val="19"/>
        </w:rPr>
        <w:t> </w:t>
      </w:r>
      <w:r>
        <w:rPr/>
        <w:t>lược</w:t>
      </w:r>
      <w:r>
        <w:rPr>
          <w:spacing w:val="19"/>
        </w:rPr>
        <w:t> </w:t>
      </w:r>
      <w:r>
        <w:rPr/>
        <w:t>hai</w:t>
      </w:r>
      <w:r>
        <w:rPr>
          <w:spacing w:val="19"/>
        </w:rPr>
        <w:t> </w:t>
      </w:r>
      <w:r>
        <w:rPr/>
        <w:t>bước,</w:t>
      </w:r>
      <w:r>
        <w:rPr>
          <w:spacing w:val="18"/>
        </w:rPr>
        <w:t> </w:t>
      </w:r>
      <w:r>
        <w:rPr/>
        <w:t>thể</w:t>
      </w:r>
      <w:r>
        <w:rPr>
          <w:spacing w:val="19"/>
        </w:rPr>
        <w:t> </w:t>
      </w:r>
      <w:r>
        <w:rPr/>
        <w:t>hiện</w:t>
      </w:r>
      <w:r>
        <w:rPr>
          <w:spacing w:val="19"/>
        </w:rPr>
        <w:t> </w:t>
      </w:r>
      <w:r>
        <w:rPr/>
        <w:t>trong</w:t>
      </w:r>
      <w:r>
        <w:rPr>
          <w:spacing w:val="13"/>
        </w:rPr>
        <w:t> </w:t>
      </w:r>
      <w:r>
        <w:rPr/>
        <w:t>Thư</w:t>
      </w:r>
      <w:r>
        <w:rPr>
          <w:spacing w:val="18"/>
        </w:rPr>
        <w:t> </w:t>
      </w:r>
      <w:r>
        <w:rPr/>
        <w:t>chúc</w:t>
      </w:r>
      <w:r>
        <w:rPr>
          <w:spacing w:val="19"/>
        </w:rPr>
        <w:t> </w:t>
      </w:r>
      <w:r>
        <w:rPr/>
        <w:t>mfing</w:t>
      </w:r>
      <w:r>
        <w:rPr>
          <w:spacing w:val="19"/>
        </w:rPr>
        <w:t> </w:t>
      </w:r>
      <w:r>
        <w:rPr/>
        <w:t>năm</w:t>
      </w:r>
      <w:r>
        <w:rPr>
          <w:spacing w:val="19"/>
        </w:rPr>
        <w:t> </w:t>
      </w:r>
      <w:r>
        <w:rPr/>
        <w:t>mới</w:t>
      </w:r>
      <w:r>
        <w:rPr>
          <w:spacing w:val="18"/>
        </w:rPr>
        <w:t> </w:t>
      </w:r>
      <w:r>
        <w:rPr/>
        <w:t>(1-1-</w:t>
      </w:r>
      <w:r>
        <w:rPr>
          <w:spacing w:val="-2"/>
        </w:rPr>
        <w:t>1969)</w:t>
      </w:r>
    </w:p>
    <w:p>
      <w:pPr>
        <w:pStyle w:val="BodyText"/>
        <w:spacing w:after="0" w:line="288" w:lineRule="auto"/>
        <w:sectPr>
          <w:pgSz w:w="12240" w:h="15840"/>
          <w:pgMar w:header="0" w:footer="991" w:top="1060" w:bottom="1260" w:left="1440" w:right="1080"/>
        </w:sectPr>
      </w:pPr>
    </w:p>
    <w:p>
      <w:pPr>
        <w:pStyle w:val="BodyText"/>
        <w:ind w:firstLine="0"/>
      </w:pPr>
      <w:r>
        <w:rPr/>
        <w:t>của</w:t>
      </w:r>
      <w:r>
        <w:rPr>
          <w:spacing w:val="-3"/>
        </w:rPr>
        <w:t> </w:t>
      </w:r>
      <w:r>
        <w:rPr/>
        <w:t>Hồ</w:t>
      </w:r>
      <w:r>
        <w:rPr>
          <w:spacing w:val="-4"/>
        </w:rPr>
        <w:t> </w:t>
      </w:r>
      <w:r>
        <w:rPr/>
        <w:t>Chí</w:t>
      </w:r>
      <w:r>
        <w:rPr>
          <w:spacing w:val="-1"/>
        </w:rPr>
        <w:t> </w:t>
      </w:r>
      <w:r>
        <w:rPr/>
        <w:t>Minh:</w:t>
      </w:r>
      <w:r>
        <w:rPr>
          <w:spacing w:val="-2"/>
        </w:rPr>
        <w:t> </w:t>
      </w:r>
      <w:r>
        <w:rPr/>
        <w:t>“Vì</w:t>
      </w:r>
      <w:r>
        <w:rPr>
          <w:spacing w:val="-1"/>
        </w:rPr>
        <w:t> </w:t>
      </w:r>
      <w:r>
        <w:rPr/>
        <w:t>độc</w:t>
      </w:r>
      <w:r>
        <w:rPr>
          <w:spacing w:val="-3"/>
        </w:rPr>
        <w:t> </w:t>
      </w:r>
      <w:r>
        <w:rPr/>
        <w:t>lập,</w:t>
      </w:r>
      <w:r>
        <w:rPr>
          <w:spacing w:val="-2"/>
        </w:rPr>
        <w:t> </w:t>
      </w:r>
      <w:r>
        <w:rPr/>
        <w:t>vì</w:t>
      </w:r>
      <w:r>
        <w:rPr>
          <w:spacing w:val="-2"/>
        </w:rPr>
        <w:t> </w:t>
      </w:r>
      <w:r>
        <w:rPr/>
        <w:t>tự do,</w:t>
      </w:r>
      <w:r>
        <w:rPr>
          <w:spacing w:val="-3"/>
        </w:rPr>
        <w:t> </w:t>
      </w:r>
      <w:r>
        <w:rPr/>
        <w:t>đánh</w:t>
      </w:r>
      <w:r>
        <w:rPr>
          <w:spacing w:val="-1"/>
        </w:rPr>
        <w:t> </w:t>
      </w:r>
      <w:r>
        <w:rPr/>
        <w:t>cho</w:t>
      </w:r>
      <w:r>
        <w:rPr>
          <w:spacing w:val="-4"/>
        </w:rPr>
        <w:t> </w:t>
      </w:r>
      <w:r>
        <w:rPr/>
        <w:t>Mỹ</w:t>
      </w:r>
      <w:r>
        <w:rPr>
          <w:spacing w:val="-1"/>
        </w:rPr>
        <w:t> </w:t>
      </w:r>
      <w:r>
        <w:rPr/>
        <w:t>cút,</w:t>
      </w:r>
      <w:r>
        <w:rPr>
          <w:spacing w:val="-3"/>
        </w:rPr>
        <w:t> </w:t>
      </w:r>
      <w:r>
        <w:rPr/>
        <w:t>đánh</w:t>
      </w:r>
      <w:r>
        <w:rPr>
          <w:spacing w:val="-1"/>
        </w:rPr>
        <w:t> </w:t>
      </w:r>
      <w:r>
        <w:rPr/>
        <w:t>cho</w:t>
      </w:r>
      <w:r>
        <w:rPr>
          <w:spacing w:val="-4"/>
        </w:rPr>
        <w:t> </w:t>
      </w:r>
      <w:r>
        <w:rPr/>
        <w:t>ngụy</w:t>
      </w:r>
      <w:r>
        <w:rPr>
          <w:spacing w:val="-1"/>
        </w:rPr>
        <w:t> </w:t>
      </w:r>
      <w:r>
        <w:rPr>
          <w:spacing w:val="-2"/>
        </w:rPr>
        <w:t>nhào”</w:t>
      </w:r>
      <w:hyperlink w:history="true" w:anchor="_bookmark124">
        <w:r>
          <w:rPr>
            <w:spacing w:val="-2"/>
            <w:vertAlign w:val="superscript"/>
          </w:rPr>
          <w:t>124</w:t>
        </w:r>
      </w:hyperlink>
      <w:r>
        <w:rPr>
          <w:spacing w:val="-2"/>
          <w:vertAlign w:val="baseline"/>
        </w:rPr>
        <w:t>.</w:t>
      </w:r>
    </w:p>
    <w:p>
      <w:pPr>
        <w:pStyle w:val="BodyText"/>
        <w:spacing w:line="288" w:lineRule="auto" w:before="179"/>
        <w:ind w:right="62"/>
      </w:pPr>
      <w:r>
        <w:rPr/>
        <w:t>Hội nghị lần thfí 18 Ban Chấp hành Trung ương Đảng (1-1970) và Hội nghị Bộ Chính trị (6-1970) đã đề ra chủ trương mới nhằm chống lại chiến lược “Việt Nam hóa chiến tranh", lấy nông thôn làm hướng tiến công chính, tập trung ngăn chặn và đẩy lùi chương trình “bình định” của địch. Về mặt tác chiến, lưu ý trong khi đẩy mạnh tác chiến chính quy của bộ đội chủ lực, phải kiên quyết thực hiện cho kỳ được một chuyển biến mạnh mẽ trong phong trào chiến tranh nhân dân địa phương, phát triển mạnh mẽ ba thfí quân, tăng cường lực lượng vũ trang tại chỗ.</w:t>
      </w:r>
    </w:p>
    <w:p>
      <w:pPr>
        <w:pStyle w:val="BodyText"/>
        <w:spacing w:line="288" w:lineRule="auto" w:before="115"/>
        <w:ind w:right="53"/>
      </w:pPr>
      <w:r>
        <w:rPr/>
        <w:t>Trong những năm 1970-1971, cách mạng miền Nam tfing bước vượt qua khó khăn gian khổ, kiên trì xây dựng và phát triển lực lượng, tiến công địch trên cả ba vùng chiến lược,</w:t>
      </w:r>
      <w:r>
        <w:rPr>
          <w:spacing w:val="-1"/>
        </w:rPr>
        <w:t> </w:t>
      </w:r>
      <w:r>
        <w:rPr/>
        <w:t>gây tổn</w:t>
      </w:r>
      <w:r>
        <w:rPr>
          <w:spacing w:val="-2"/>
        </w:rPr>
        <w:t> </w:t>
      </w:r>
      <w:r>
        <w:rPr/>
        <w:t>thất to</w:t>
      </w:r>
      <w:r>
        <w:rPr>
          <w:spacing w:val="-2"/>
        </w:rPr>
        <w:t> </w:t>
      </w:r>
      <w:r>
        <w:rPr/>
        <w:t>lớn cho địch trong</w:t>
      </w:r>
      <w:r>
        <w:rPr>
          <w:spacing w:val="-2"/>
        </w:rPr>
        <w:t> </w:t>
      </w:r>
      <w:r>
        <w:rPr/>
        <w:t>“Việt Nam hóa</w:t>
      </w:r>
      <w:r>
        <w:rPr>
          <w:spacing w:val="-1"/>
        </w:rPr>
        <w:t> </w:t>
      </w:r>
      <w:r>
        <w:rPr/>
        <w:t>chiến tranh”</w:t>
      </w:r>
      <w:r>
        <w:rPr>
          <w:spacing w:val="-1"/>
        </w:rPr>
        <w:t> </w:t>
      </w:r>
      <w:r>
        <w:rPr/>
        <w:t>và “Đông Dương hóa chiến tranh”.</w:t>
      </w:r>
    </w:p>
    <w:p>
      <w:pPr>
        <w:pStyle w:val="BodyText"/>
        <w:spacing w:line="288" w:lineRule="auto" w:before="117"/>
        <w:ind w:right="66"/>
      </w:pPr>
      <w:r>
        <w:rPr/>
        <w:t>Tại chiến trường Lào, đầu năm 1970, Mỹ và quân ngụy Lào (Vàng Pao) mở cuộc hành quân lấn chiếm khu vực chiến lược Cánh Đồng Chum (Xiêng Khoảng). Thực hiện chủ trương của lãnh đạo Đảng hai nước, liên quân Lào-Việt Nam đã phối hợp mở chiến dịch phản</w:t>
      </w:r>
      <w:r>
        <w:rPr>
          <w:spacing w:val="-1"/>
        </w:rPr>
        <w:t> </w:t>
      </w:r>
      <w:r>
        <w:rPr/>
        <w:t>công quy mô lớn, đánh bại cuộc hành quân</w:t>
      </w:r>
      <w:r>
        <w:rPr>
          <w:spacing w:val="-1"/>
        </w:rPr>
        <w:t> </w:t>
      </w:r>
      <w:r>
        <w:rPr/>
        <w:t>của địch, bảo vệ căn</w:t>
      </w:r>
      <w:r>
        <w:rPr>
          <w:spacing w:val="-1"/>
        </w:rPr>
        <w:t> </w:t>
      </w:r>
      <w:r>
        <w:rPr/>
        <w:t>cfí địa chủ</w:t>
      </w:r>
      <w:r>
        <w:rPr>
          <w:spacing w:val="-1"/>
        </w:rPr>
        <w:t> </w:t>
      </w:r>
      <w:r>
        <w:rPr/>
        <w:t>yếu của Lào, phá thế uy hiếp sườn phía Tây miền Bắc nước ta và tuyến vận tải Tây Trường </w:t>
      </w:r>
      <w:r>
        <w:rPr>
          <w:spacing w:val="-4"/>
        </w:rPr>
        <w:t>Sơn.</w:t>
      </w:r>
    </w:p>
    <w:p>
      <w:pPr>
        <w:pStyle w:val="BodyText"/>
        <w:spacing w:line="288" w:lineRule="auto" w:before="115"/>
        <w:ind w:right="50"/>
      </w:pPr>
      <w:r>
        <w:rPr/>
        <w:t>Tháng 3-1970, Mỹ tiến hành cuộc đảo chính ở Campuchia, lật đổ Chính phủ</w:t>
      </w:r>
      <w:r>
        <w:rPr>
          <w:spacing w:val="-2"/>
        </w:rPr>
        <w:t> </w:t>
      </w:r>
      <w:r>
        <w:rPr/>
        <w:t>Vương quốc trung lập do Hoàng thân Nôrôđôm Xihanúc đfíng đầu, dựng lên chính quyền tay sai Lon Non. Đây là một nấc thang chiến tranh nguy hiểm của Mỹ nhằm biến Campuchia thành thuộc địa kiểu mới, xóa bỏ căn cfí và bàn đạp chiến lược của ta, cắt đfít tuyến đường tiếp tế tfi miền Bắc vào miền Nam, qua đất Campuchia. Cuộc hành quân xâm lược của Mỹ-ngụy đã thúc đẩy phong trào cách mạng của nhân dân Campuchia. Trong thời gian ngắn, các lực lượng vũ trang của ta đã phối hợp với quân và dân bạn kịp thời phản công địch, đánh bại cuộc hành quân của chúng, giải phóng được vùng Đông-Bắc Campuchia</w:t>
      </w:r>
      <w:r>
        <w:rPr>
          <w:spacing w:val="-1"/>
        </w:rPr>
        <w:t> </w:t>
      </w:r>
      <w:r>
        <w:rPr/>
        <w:t>và</w:t>
      </w:r>
      <w:r>
        <w:rPr>
          <w:spacing w:val="-1"/>
        </w:rPr>
        <w:t> </w:t>
      </w:r>
      <w:r>
        <w:rPr/>
        <w:t>kiểm</w:t>
      </w:r>
      <w:r>
        <w:rPr>
          <w:spacing w:val="-2"/>
        </w:rPr>
        <w:t> </w:t>
      </w:r>
      <w:r>
        <w:rPr/>
        <w:t>soát</w:t>
      </w:r>
      <w:r>
        <w:rPr>
          <w:spacing w:val="-2"/>
        </w:rPr>
        <w:t> </w:t>
      </w:r>
      <w:r>
        <w:rPr/>
        <w:t>được</w:t>
      </w:r>
      <w:r>
        <w:rPr>
          <w:spacing w:val="-3"/>
        </w:rPr>
        <w:t> </w:t>
      </w:r>
      <w:r>
        <w:rPr/>
        <w:t>nhiều</w:t>
      </w:r>
      <w:r>
        <w:rPr>
          <w:spacing w:val="-2"/>
        </w:rPr>
        <w:t> </w:t>
      </w:r>
      <w:r>
        <w:rPr/>
        <w:t>vùng</w:t>
      </w:r>
      <w:r>
        <w:rPr>
          <w:spacing w:val="-2"/>
        </w:rPr>
        <w:t> </w:t>
      </w:r>
      <w:r>
        <w:rPr/>
        <w:t>nông thôn</w:t>
      </w:r>
      <w:r>
        <w:rPr>
          <w:spacing w:val="-2"/>
        </w:rPr>
        <w:t> </w:t>
      </w:r>
      <w:r>
        <w:rPr/>
        <w:t>rộng</w:t>
      </w:r>
      <w:r>
        <w:rPr>
          <w:spacing w:val="-2"/>
        </w:rPr>
        <w:t> </w:t>
      </w:r>
      <w:r>
        <w:rPr/>
        <w:t>lớn</w:t>
      </w:r>
      <w:r>
        <w:rPr>
          <w:spacing w:val="-2"/>
        </w:rPr>
        <w:t> </w:t>
      </w:r>
      <w:r>
        <w:rPr/>
        <w:t>khác</w:t>
      </w:r>
      <w:r>
        <w:rPr>
          <w:spacing w:val="-1"/>
        </w:rPr>
        <w:t> </w:t>
      </w:r>
      <w:r>
        <w:rPr/>
        <w:t>buộc</w:t>
      </w:r>
      <w:r>
        <w:rPr>
          <w:spacing w:val="-1"/>
        </w:rPr>
        <w:t> </w:t>
      </w:r>
      <w:r>
        <w:rPr/>
        <w:t>đế</w:t>
      </w:r>
      <w:r>
        <w:rPr>
          <w:spacing w:val="-1"/>
        </w:rPr>
        <w:t> </w:t>
      </w:r>
      <w:r>
        <w:rPr/>
        <w:t>quốc</w:t>
      </w:r>
      <w:r>
        <w:rPr>
          <w:spacing w:val="-1"/>
        </w:rPr>
        <w:t> </w:t>
      </w:r>
      <w:r>
        <w:rPr/>
        <w:t>Mỹ phải tuyên bố rút quân ra khỏi Campuchia (6-1970).</w:t>
      </w:r>
    </w:p>
    <w:p>
      <w:pPr>
        <w:pStyle w:val="BodyText"/>
        <w:spacing w:line="288" w:lineRule="auto" w:before="112"/>
        <w:ind w:right="63"/>
      </w:pPr>
      <w:r>
        <w:rPr/>
        <w:t>Năm 1971, quân và dân Việt Nam phối hợp với quân và dân Lào chủ động đánh bại cuộc hành quân quy mô lớn “Lam Sơn 719” của Mỹ-ngụy đánh vào Đường 9-Nam Lào nhằm cắt đfít đường mòn Hồ Chí Minh, cắt đfít con đường tiếp tế quan trọng của miền Bắc đối với miền Nam và phong trào kháng chiến Campuchia. Cũng vào thời gian này, quân và dân ta cùng với quân dân Campuchia đập tan cuộc hành quân “Toàn thắng 1- 1971” của Mỹ-ngụy đánh vào các hậu cfí kháng chiến tại Đông-Bắc Campuchia.</w:t>
      </w:r>
    </w:p>
    <w:p>
      <w:pPr>
        <w:pStyle w:val="BodyText"/>
        <w:spacing w:before="103"/>
        <w:ind w:left="0" w:firstLine="0"/>
        <w:jc w:val="left"/>
        <w:rPr>
          <w:sz w:val="20"/>
        </w:rPr>
      </w:pPr>
      <w:r>
        <w:rPr>
          <w:sz w:val="20"/>
        </w:rPr>
        <mc:AlternateContent>
          <mc:Choice Requires="wps">
            <w:drawing>
              <wp:anchor distT="0" distB="0" distL="0" distR="0" allowOverlap="1" layoutInCell="1" locked="0" behindDoc="1" simplePos="0" relativeHeight="487620096">
                <wp:simplePos x="0" y="0"/>
                <wp:positionH relativeFrom="page">
                  <wp:posOffset>1080135</wp:posOffset>
                </wp:positionH>
                <wp:positionV relativeFrom="paragraph">
                  <wp:posOffset>227095</wp:posOffset>
                </wp:positionV>
                <wp:extent cx="1493520" cy="7620"/>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1493520" cy="7620"/>
                          <a:chExt cx="1493520" cy="7620"/>
                        </a:xfrm>
                      </wpg:grpSpPr>
                      <wps:wsp>
                        <wps:cNvPr id="207" name="Graphic 20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7.881542pt;width:117.6pt;height:.6pt;mso-position-horizontal-relative:page;mso-position-vertical-relative:paragraph;z-index:-15696384;mso-wrap-distance-left:0;mso-wrap-distance-right:0" id="docshapegroup206" coordorigin="1701,358" coordsize="2352,12">
                <v:rect style="position:absolute;left:1702;top:358;width:2350;height:10" id="docshape207" filled="true" fillcolor="#000000" stroked="false">
                  <v:fill type="solid"/>
                </v:rect>
                <v:rect style="position:absolute;left:1702;top:358;width:2350;height:10" id="docshape208"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left"/>
        <w:rPr>
          <w:sz w:val="20"/>
        </w:rPr>
      </w:pPr>
      <w:bookmarkStart w:name="_bookmark124" w:id="126"/>
      <w:bookmarkEnd w:id="126"/>
      <w:r>
        <w:rPr/>
      </w:r>
      <w:r>
        <w:rPr>
          <w:i/>
          <w:sz w:val="20"/>
        </w:rPr>
        <w:t>Hồ</w:t>
      </w:r>
      <w:r>
        <w:rPr>
          <w:i/>
          <w:spacing w:val="-3"/>
          <w:sz w:val="20"/>
        </w:rPr>
        <w:t> </w:t>
      </w:r>
      <w:r>
        <w:rPr>
          <w:i/>
          <w:sz w:val="20"/>
        </w:rPr>
        <w:t>Chí</w:t>
      </w:r>
      <w:r>
        <w:rPr>
          <w:i/>
          <w:spacing w:val="-3"/>
          <w:sz w:val="20"/>
        </w:rPr>
        <w:t> </w:t>
      </w:r>
      <w:r>
        <w:rPr>
          <w:i/>
          <w:sz w:val="20"/>
        </w:rPr>
        <w:t>Mình Toàn</w:t>
      </w:r>
      <w:r>
        <w:rPr>
          <w:i/>
          <w:spacing w:val="-3"/>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2"/>
          <w:sz w:val="20"/>
        </w:rPr>
        <w:t> </w:t>
      </w:r>
      <w:r>
        <w:rPr>
          <w:sz w:val="20"/>
        </w:rPr>
        <w:t>2011,</w:t>
      </w:r>
      <w:r>
        <w:rPr>
          <w:spacing w:val="-5"/>
          <w:sz w:val="20"/>
        </w:rPr>
        <w:t> </w:t>
      </w:r>
      <w:r>
        <w:rPr>
          <w:sz w:val="20"/>
        </w:rPr>
        <w:t>tập</w:t>
      </w:r>
      <w:r>
        <w:rPr>
          <w:spacing w:val="-2"/>
          <w:sz w:val="20"/>
        </w:rPr>
        <w:t> </w:t>
      </w:r>
      <w:r>
        <w:rPr>
          <w:sz w:val="20"/>
        </w:rPr>
        <w:t>15,</w:t>
      </w:r>
      <w:r>
        <w:rPr>
          <w:spacing w:val="-5"/>
          <w:sz w:val="20"/>
        </w:rPr>
        <w:t> </w:t>
      </w:r>
      <w:r>
        <w:rPr>
          <w:sz w:val="20"/>
        </w:rPr>
        <w:t>trang</w:t>
      </w:r>
      <w:r>
        <w:rPr>
          <w:spacing w:val="-2"/>
          <w:sz w:val="20"/>
        </w:rPr>
        <w:t> </w:t>
      </w:r>
      <w:r>
        <w:rPr>
          <w:spacing w:val="-4"/>
          <w:sz w:val="20"/>
        </w:rPr>
        <w:t>532.</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7"/>
      </w:pPr>
      <w:r>
        <w:rPr/>
        <w:t>Những</w:t>
      </w:r>
      <w:r>
        <w:rPr>
          <w:spacing w:val="-2"/>
        </w:rPr>
        <w:t> </w:t>
      </w:r>
      <w:r>
        <w:rPr/>
        <w:t>thắng</w:t>
      </w:r>
      <w:r>
        <w:rPr>
          <w:spacing w:val="-1"/>
        </w:rPr>
        <w:t> </w:t>
      </w:r>
      <w:r>
        <w:rPr/>
        <w:t>lợi</w:t>
      </w:r>
      <w:r>
        <w:rPr>
          <w:spacing w:val="-2"/>
        </w:rPr>
        <w:t> </w:t>
      </w:r>
      <w:r>
        <w:rPr/>
        <w:t>quân</w:t>
      </w:r>
      <w:r>
        <w:rPr>
          <w:spacing w:val="-2"/>
        </w:rPr>
        <w:t> </w:t>
      </w:r>
      <w:r>
        <w:rPr/>
        <w:t>sự</w:t>
      </w:r>
      <w:r>
        <w:rPr>
          <w:spacing w:val="-1"/>
        </w:rPr>
        <w:t> </w:t>
      </w:r>
      <w:r>
        <w:rPr/>
        <w:t>nói</w:t>
      </w:r>
      <w:r>
        <w:rPr>
          <w:spacing w:val="-1"/>
        </w:rPr>
        <w:t> </w:t>
      </w:r>
      <w:r>
        <w:rPr/>
        <w:t>trên,</w:t>
      </w:r>
      <w:r>
        <w:rPr>
          <w:spacing w:val="-1"/>
        </w:rPr>
        <w:t> </w:t>
      </w:r>
      <w:r>
        <w:rPr/>
        <w:t>cùng</w:t>
      </w:r>
      <w:r>
        <w:rPr>
          <w:spacing w:val="-1"/>
        </w:rPr>
        <w:t> </w:t>
      </w:r>
      <w:r>
        <w:rPr/>
        <w:t>với</w:t>
      </w:r>
      <w:r>
        <w:rPr>
          <w:spacing w:val="-2"/>
        </w:rPr>
        <w:t> </w:t>
      </w:r>
      <w:r>
        <w:rPr/>
        <w:t>những</w:t>
      </w:r>
      <w:r>
        <w:rPr>
          <w:spacing w:val="-2"/>
        </w:rPr>
        <w:t> </w:t>
      </w:r>
      <w:r>
        <w:rPr/>
        <w:t>thắng</w:t>
      </w:r>
      <w:r>
        <w:rPr>
          <w:spacing w:val="-1"/>
        </w:rPr>
        <w:t> </w:t>
      </w:r>
      <w:r>
        <w:rPr/>
        <w:t>lợi</w:t>
      </w:r>
      <w:r>
        <w:rPr>
          <w:spacing w:val="-2"/>
        </w:rPr>
        <w:t> </w:t>
      </w:r>
      <w:r>
        <w:rPr/>
        <w:t>của nhân</w:t>
      </w:r>
      <w:r>
        <w:rPr>
          <w:spacing w:val="-2"/>
        </w:rPr>
        <w:t> </w:t>
      </w:r>
      <w:r>
        <w:rPr/>
        <w:t>dân</w:t>
      </w:r>
      <w:r>
        <w:rPr>
          <w:spacing w:val="-1"/>
        </w:rPr>
        <w:t> </w:t>
      </w:r>
      <w:r>
        <w:rPr/>
        <w:t>miền</w:t>
      </w:r>
      <w:r>
        <w:rPr>
          <w:spacing w:val="-2"/>
        </w:rPr>
        <w:t> </w:t>
      </w:r>
      <w:r>
        <w:rPr/>
        <w:t>Nam trong việc đánh phá kế hoạch “bình định” của địch đã mở ra khả năng thực tế đánh bại chiến lược “Việt Nam hóa chiến tranh” của đế quốc Mỹ. Quân ngụy Sài Gòn, cái “xương sống” của chiến lược “Việt Nam hóa chiến tranh” đã bị suy yếu nghiêm trọng.</w:t>
      </w:r>
    </w:p>
    <w:p>
      <w:pPr>
        <w:pStyle w:val="BodyText"/>
        <w:spacing w:line="288" w:lineRule="auto" w:before="117"/>
        <w:ind w:right="65"/>
      </w:pPr>
      <w:r>
        <w:rPr/>
        <w:t>Vào mùa Xuân-Hè năm 1972, nhằm giành thắng lợi quyết định trong năm bầu cfí tổng thống Mỹ, buộc đế quốc Mỹ phải chấm dfít chiến tranh bằng thương lượng ở thế thua,</w:t>
      </w:r>
      <w:r>
        <w:rPr>
          <w:spacing w:val="-1"/>
        </w:rPr>
        <w:t> </w:t>
      </w:r>
      <w:r>
        <w:rPr/>
        <w:t>quân ta đã mở cuộc tiến công chiến lược</w:t>
      </w:r>
      <w:r>
        <w:rPr>
          <w:spacing w:val="-1"/>
        </w:rPr>
        <w:t> </w:t>
      </w:r>
      <w:r>
        <w:rPr/>
        <w:t>với quy mô lớn, cường độ</w:t>
      </w:r>
      <w:r>
        <w:rPr>
          <w:spacing w:val="-2"/>
        </w:rPr>
        <w:t> </w:t>
      </w:r>
      <w:r>
        <w:rPr/>
        <w:t>mạnh. Cuộc tiến công</w:t>
      </w:r>
      <w:r>
        <w:rPr>
          <w:spacing w:val="-2"/>
        </w:rPr>
        <w:t> </w:t>
      </w:r>
      <w:r>
        <w:rPr/>
        <w:t>chiến</w:t>
      </w:r>
      <w:r>
        <w:rPr>
          <w:spacing w:val="-4"/>
        </w:rPr>
        <w:t> </w:t>
      </w:r>
      <w:r>
        <w:rPr/>
        <w:t>lược</w:t>
      </w:r>
      <w:r>
        <w:rPr>
          <w:spacing w:val="-1"/>
        </w:rPr>
        <w:t> </w:t>
      </w:r>
      <w:r>
        <w:rPr/>
        <w:t>được</w:t>
      </w:r>
      <w:r>
        <w:rPr>
          <w:spacing w:val="-3"/>
        </w:rPr>
        <w:t> </w:t>
      </w:r>
      <w:r>
        <w:rPr/>
        <w:t>bắt</w:t>
      </w:r>
      <w:r>
        <w:rPr>
          <w:spacing w:val="-4"/>
        </w:rPr>
        <w:t> </w:t>
      </w:r>
      <w:r>
        <w:rPr/>
        <w:t>đầu</w:t>
      </w:r>
      <w:r>
        <w:rPr>
          <w:spacing w:val="-4"/>
        </w:rPr>
        <w:t> </w:t>
      </w:r>
      <w:r>
        <w:rPr/>
        <w:t>tfi</w:t>
      </w:r>
      <w:r>
        <w:rPr>
          <w:spacing w:val="-3"/>
        </w:rPr>
        <w:t> </w:t>
      </w:r>
      <w:r>
        <w:rPr/>
        <w:t>hướng</w:t>
      </w:r>
      <w:r>
        <w:rPr>
          <w:spacing w:val="-4"/>
        </w:rPr>
        <w:t> </w:t>
      </w:r>
      <w:r>
        <w:rPr/>
        <w:t>chủ</w:t>
      </w:r>
      <w:r>
        <w:rPr>
          <w:spacing w:val="-4"/>
        </w:rPr>
        <w:t> </w:t>
      </w:r>
      <w:r>
        <w:rPr/>
        <w:t>yếu</w:t>
      </w:r>
      <w:r>
        <w:rPr>
          <w:spacing w:val="-2"/>
        </w:rPr>
        <w:t> </w:t>
      </w:r>
      <w:r>
        <w:rPr/>
        <w:t>là</w:t>
      </w:r>
      <w:r>
        <w:rPr>
          <w:spacing w:val="-8"/>
        </w:rPr>
        <w:t> </w:t>
      </w:r>
      <w:r>
        <w:rPr/>
        <w:t>Trị-Thiên,</w:t>
      </w:r>
      <w:r>
        <w:rPr>
          <w:spacing w:val="-3"/>
        </w:rPr>
        <w:t> </w:t>
      </w:r>
      <w:r>
        <w:rPr/>
        <w:t>đánh</w:t>
      </w:r>
      <w:r>
        <w:rPr>
          <w:spacing w:val="-2"/>
        </w:rPr>
        <w:t> </w:t>
      </w:r>
      <w:r>
        <w:rPr/>
        <w:t>thẳng</w:t>
      </w:r>
      <w:r>
        <w:rPr>
          <w:spacing w:val="-2"/>
        </w:rPr>
        <w:t> </w:t>
      </w:r>
      <w:r>
        <w:rPr/>
        <w:t>vào</w:t>
      </w:r>
      <w:r>
        <w:rPr>
          <w:spacing w:val="-2"/>
        </w:rPr>
        <w:t> </w:t>
      </w:r>
      <w:r>
        <w:rPr/>
        <w:t>tuyến</w:t>
      </w:r>
      <w:r>
        <w:rPr>
          <w:spacing w:val="-4"/>
        </w:rPr>
        <w:t> </w:t>
      </w:r>
      <w:r>
        <w:rPr/>
        <w:t>phòng ngự</w:t>
      </w:r>
      <w:r>
        <w:rPr>
          <w:spacing w:val="-2"/>
        </w:rPr>
        <w:t> </w:t>
      </w:r>
      <w:r>
        <w:rPr/>
        <w:t>của</w:t>
      </w:r>
      <w:r>
        <w:rPr>
          <w:spacing w:val="-2"/>
        </w:rPr>
        <w:t> </w:t>
      </w:r>
      <w:r>
        <w:rPr/>
        <w:t>địch</w:t>
      </w:r>
      <w:r>
        <w:rPr>
          <w:spacing w:val="-3"/>
        </w:rPr>
        <w:t> </w:t>
      </w:r>
      <w:r>
        <w:rPr/>
        <w:t>ở</w:t>
      </w:r>
      <w:r>
        <w:rPr>
          <w:spacing w:val="-4"/>
        </w:rPr>
        <w:t> </w:t>
      </w:r>
      <w:r>
        <w:rPr/>
        <w:t>Đường</w:t>
      </w:r>
      <w:r>
        <w:rPr>
          <w:spacing w:val="-3"/>
        </w:rPr>
        <w:t> </w:t>
      </w:r>
      <w:r>
        <w:rPr/>
        <w:t>9,</w:t>
      </w:r>
      <w:r>
        <w:rPr>
          <w:spacing w:val="-4"/>
        </w:rPr>
        <w:t> </w:t>
      </w:r>
      <w:r>
        <w:rPr/>
        <w:t>tiếp</w:t>
      </w:r>
      <w:r>
        <w:rPr>
          <w:spacing w:val="-5"/>
        </w:rPr>
        <w:t> </w:t>
      </w:r>
      <w:r>
        <w:rPr/>
        <w:t>theo</w:t>
      </w:r>
      <w:r>
        <w:rPr>
          <w:spacing w:val="-5"/>
        </w:rPr>
        <w:t> </w:t>
      </w:r>
      <w:r>
        <w:rPr/>
        <w:t>là</w:t>
      </w:r>
      <w:r>
        <w:rPr>
          <w:spacing w:val="-4"/>
        </w:rPr>
        <w:t> </w:t>
      </w:r>
      <w:r>
        <w:rPr/>
        <w:t>các</w:t>
      </w:r>
      <w:r>
        <w:rPr>
          <w:spacing w:val="-4"/>
        </w:rPr>
        <w:t> </w:t>
      </w:r>
      <w:r>
        <w:rPr/>
        <w:t>hướng</w:t>
      </w:r>
      <w:r>
        <w:rPr>
          <w:spacing w:val="-7"/>
        </w:rPr>
        <w:t> </w:t>
      </w:r>
      <w:r>
        <w:rPr/>
        <w:t>Tây</w:t>
      </w:r>
      <w:r>
        <w:rPr>
          <w:spacing w:val="-3"/>
        </w:rPr>
        <w:t> </w:t>
      </w:r>
      <w:r>
        <w:rPr/>
        <w:t>Nguyên,</w:t>
      </w:r>
      <w:r>
        <w:rPr>
          <w:spacing w:val="-4"/>
        </w:rPr>
        <w:t> </w:t>
      </w:r>
      <w:r>
        <w:rPr/>
        <w:t>miền</w:t>
      </w:r>
      <w:r>
        <w:rPr>
          <w:spacing w:val="-5"/>
        </w:rPr>
        <w:t> </w:t>
      </w:r>
      <w:r>
        <w:rPr/>
        <w:t>Đông</w:t>
      </w:r>
      <w:r>
        <w:rPr>
          <w:spacing w:val="-3"/>
        </w:rPr>
        <w:t> </w:t>
      </w:r>
      <w:r>
        <w:rPr/>
        <w:t>Nam</w:t>
      </w:r>
      <w:r>
        <w:rPr>
          <w:spacing w:val="-3"/>
        </w:rPr>
        <w:t> </w:t>
      </w:r>
      <w:r>
        <w:rPr/>
        <w:t>Bộ,</w:t>
      </w:r>
      <w:r>
        <w:rPr>
          <w:spacing w:val="-4"/>
        </w:rPr>
        <w:t> </w:t>
      </w:r>
      <w:r>
        <w:rPr/>
        <w:t>rồi</w:t>
      </w:r>
      <w:r>
        <w:rPr>
          <w:spacing w:val="-3"/>
        </w:rPr>
        <w:t> </w:t>
      </w:r>
      <w:r>
        <w:rPr/>
        <w:t>đến đồng bằng Khu V và đồng bằng sông Cfíu Long.</w:t>
      </w:r>
    </w:p>
    <w:p>
      <w:pPr>
        <w:pStyle w:val="BodyText"/>
        <w:spacing w:line="288" w:lineRule="auto" w:before="115"/>
        <w:ind w:right="64"/>
      </w:pPr>
      <w:r>
        <w:rPr/>
        <w:t>Chỉ trong thời gian ngắn, quân và dân ta đã phá vỡ ba tuyến phòng ngự mạnh nhất của địch tại các địa bàn xung yếu Quảng Trị, Tây Nguyên và Đông Nam Bộ, tiêu diệt nhiều sinh lực địch, hỗ trợ đắc lực cho nhân dân các địa phương nổi dậy giành quyền làm chủ. Đế quốc Mỹ điên cuồng đối phó bằng cách vội vã “Mỹ hóa” trở lại cuộc chiến tranh ở miền Nam, đánh phá trở lại miền Bắt lần thfí hai tfi đầu tháng 4-1972 bằng những thủ đoạn chiến tranh hủy diệt tàn bạo, song không cfíu vãn được tình thế.</w:t>
      </w:r>
    </w:p>
    <w:p>
      <w:pPr>
        <w:pStyle w:val="BodyText"/>
        <w:spacing w:line="288" w:lineRule="auto" w:before="116"/>
        <w:ind w:right="63"/>
      </w:pPr>
      <w:r>
        <w:rPr/>
        <w:t>Cuộc đấu tranh ngoại giao trên bàn Hội nghị Paris đã kéo dài 4 năm 8 tháng</w:t>
      </w:r>
      <w:r>
        <w:rPr>
          <w:spacing w:val="80"/>
        </w:rPr>
        <w:t> </w:t>
      </w:r>
      <w:r>
        <w:rPr/>
        <w:t>14 ngày,</w:t>
      </w:r>
      <w:r>
        <w:rPr>
          <w:spacing w:val="-1"/>
        </w:rPr>
        <w:t> </w:t>
      </w:r>
      <w:r>
        <w:rPr/>
        <w:t>với</w:t>
      </w:r>
      <w:r>
        <w:rPr>
          <w:spacing w:val="-2"/>
        </w:rPr>
        <w:t> </w:t>
      </w:r>
      <w:r>
        <w:rPr/>
        <w:t>202 phiên</w:t>
      </w:r>
      <w:r>
        <w:rPr>
          <w:spacing w:val="-2"/>
        </w:rPr>
        <w:t> </w:t>
      </w:r>
      <w:r>
        <w:rPr/>
        <w:t>họp công khai,</w:t>
      </w:r>
      <w:r>
        <w:rPr>
          <w:spacing w:val="-1"/>
        </w:rPr>
        <w:t> </w:t>
      </w:r>
      <w:r>
        <w:rPr/>
        <w:t>45</w:t>
      </w:r>
      <w:r>
        <w:rPr>
          <w:spacing w:val="-2"/>
        </w:rPr>
        <w:t> </w:t>
      </w:r>
      <w:r>
        <w:rPr/>
        <w:t>cuộc gặp</w:t>
      </w:r>
      <w:r>
        <w:rPr>
          <w:spacing w:val="-2"/>
        </w:rPr>
        <w:t> </w:t>
      </w:r>
      <w:r>
        <w:rPr/>
        <w:t>riêng cấp cao giữ cố vấn</w:t>
      </w:r>
      <w:r>
        <w:rPr>
          <w:spacing w:val="-2"/>
        </w:rPr>
        <w:t> </w:t>
      </w:r>
      <w:r>
        <w:rPr/>
        <w:t>Lê</w:t>
      </w:r>
      <w:r>
        <w:rPr>
          <w:spacing w:val="-1"/>
        </w:rPr>
        <w:t> </w:t>
      </w:r>
      <w:r>
        <w:rPr/>
        <w:t>Đfíc</w:t>
      </w:r>
      <w:r>
        <w:rPr>
          <w:spacing w:val="-5"/>
        </w:rPr>
        <w:t> </w:t>
      </w:r>
      <w:r>
        <w:rPr/>
        <w:t>Thọ với cố vấn H. Kissinggers, 500 cuộc họp báo, 1.000 cuộc phỏng vấn và kết thúc vào ngày 27- 1-1973</w:t>
      </w:r>
      <w:r>
        <w:rPr>
          <w:spacing w:val="-2"/>
        </w:rPr>
        <w:t> </w:t>
      </w:r>
      <w:r>
        <w:rPr/>
        <w:t>với việc ký kết “Hiệp định về chấm dfít chiến tranh,</w:t>
      </w:r>
      <w:r>
        <w:rPr>
          <w:spacing w:val="-1"/>
        </w:rPr>
        <w:t> </w:t>
      </w:r>
      <w:r>
        <w:rPr/>
        <w:t>lập</w:t>
      </w:r>
      <w:r>
        <w:rPr>
          <w:spacing w:val="-2"/>
        </w:rPr>
        <w:t> </w:t>
      </w:r>
      <w:r>
        <w:rPr/>
        <w:t>lại</w:t>
      </w:r>
      <w:r>
        <w:rPr>
          <w:spacing w:val="-2"/>
        </w:rPr>
        <w:t> </w:t>
      </w:r>
      <w:r>
        <w:rPr/>
        <w:t>hòa bình ở</w:t>
      </w:r>
      <w:r>
        <w:rPr>
          <w:spacing w:val="-5"/>
        </w:rPr>
        <w:t> </w:t>
      </w:r>
      <w:r>
        <w:rPr/>
        <w:t>Việt Nam”.</w:t>
      </w:r>
    </w:p>
    <w:p>
      <w:pPr>
        <w:pStyle w:val="BodyText"/>
        <w:spacing w:line="288" w:lineRule="auto" w:before="117"/>
        <w:ind w:right="63"/>
      </w:pPr>
      <w:r>
        <w:rPr/>
        <w:t>Với việc ký kết Hiệp định Paris, cuộc kháng chiến chống Mỹ, cfíu nước của nhân dân</w:t>
      </w:r>
      <w:r>
        <w:rPr>
          <w:spacing w:val="-5"/>
        </w:rPr>
        <w:t> </w:t>
      </w:r>
      <w:r>
        <w:rPr/>
        <w:t>Việt</w:t>
      </w:r>
      <w:r>
        <w:rPr>
          <w:spacing w:val="-1"/>
        </w:rPr>
        <w:t> </w:t>
      </w:r>
      <w:r>
        <w:rPr/>
        <w:t>Nam</w:t>
      </w:r>
      <w:r>
        <w:rPr>
          <w:spacing w:val="-1"/>
        </w:rPr>
        <w:t> </w:t>
      </w:r>
      <w:r>
        <w:rPr/>
        <w:t>đã</w:t>
      </w:r>
      <w:r>
        <w:rPr>
          <w:spacing w:val="-2"/>
        </w:rPr>
        <w:t> </w:t>
      </w:r>
      <w:r>
        <w:rPr/>
        <w:t>giành</w:t>
      </w:r>
      <w:r>
        <w:rPr>
          <w:spacing w:val="-1"/>
        </w:rPr>
        <w:t> </w:t>
      </w:r>
      <w:r>
        <w:rPr/>
        <w:t>thêm</w:t>
      </w:r>
      <w:r>
        <w:rPr>
          <w:spacing w:val="-1"/>
        </w:rPr>
        <w:t> </w:t>
      </w:r>
      <w:r>
        <w:rPr/>
        <w:t>thắng</w:t>
      </w:r>
      <w:r>
        <w:rPr>
          <w:spacing w:val="-1"/>
        </w:rPr>
        <w:t> </w:t>
      </w:r>
      <w:r>
        <w:rPr/>
        <w:t>lợi</w:t>
      </w:r>
      <w:r>
        <w:rPr>
          <w:spacing w:val="-1"/>
        </w:rPr>
        <w:t> </w:t>
      </w:r>
      <w:r>
        <w:rPr/>
        <w:t>hết</w:t>
      </w:r>
      <w:r>
        <w:rPr>
          <w:spacing w:val="-1"/>
        </w:rPr>
        <w:t> </w:t>
      </w:r>
      <w:r>
        <w:rPr/>
        <w:t>sfíc to</w:t>
      </w:r>
      <w:r>
        <w:rPr>
          <w:spacing w:val="-1"/>
        </w:rPr>
        <w:t> </w:t>
      </w:r>
      <w:r>
        <w:rPr/>
        <w:t>lớn</w:t>
      </w:r>
      <w:r>
        <w:rPr>
          <w:spacing w:val="-1"/>
        </w:rPr>
        <w:t> </w:t>
      </w:r>
      <w:r>
        <w:rPr/>
        <w:t>và có</w:t>
      </w:r>
      <w:r>
        <w:rPr>
          <w:spacing w:val="-1"/>
        </w:rPr>
        <w:t> </w:t>
      </w:r>
      <w:r>
        <w:rPr/>
        <w:t>tính chất</w:t>
      </w:r>
      <w:r>
        <w:rPr>
          <w:spacing w:val="-1"/>
        </w:rPr>
        <w:t> </w:t>
      </w:r>
      <w:r>
        <w:rPr/>
        <w:t>quyết</w:t>
      </w:r>
      <w:r>
        <w:rPr>
          <w:spacing w:val="-1"/>
        </w:rPr>
        <w:t> </w:t>
      </w:r>
      <w:r>
        <w:rPr/>
        <w:t>định.</w:t>
      </w:r>
      <w:r>
        <w:rPr>
          <w:spacing w:val="-2"/>
        </w:rPr>
        <w:t> </w:t>
      </w:r>
      <w:r>
        <w:rPr/>
        <w:t>Nhân</w:t>
      </w:r>
      <w:r>
        <w:rPr>
          <w:spacing w:val="-1"/>
        </w:rPr>
        <w:t> </w:t>
      </w:r>
      <w:r>
        <w:rPr/>
        <w:t>dân ta đã đạt được mục tiêu quan trọng hàng đầu là đè bẹp ý chí xâm lược của đế quốc Mỹ, buộc</w:t>
      </w:r>
      <w:r>
        <w:rPr>
          <w:spacing w:val="-2"/>
        </w:rPr>
        <w:t> </w:t>
      </w:r>
      <w:r>
        <w:rPr/>
        <w:t>Mỹ</w:t>
      </w:r>
      <w:r>
        <w:rPr>
          <w:spacing w:val="-3"/>
        </w:rPr>
        <w:t> </w:t>
      </w:r>
      <w:r>
        <w:rPr/>
        <w:t>phải</w:t>
      </w:r>
      <w:r>
        <w:rPr>
          <w:spacing w:val="-3"/>
        </w:rPr>
        <w:t> </w:t>
      </w:r>
      <w:r>
        <w:rPr/>
        <w:t>chấm</w:t>
      </w:r>
      <w:r>
        <w:rPr>
          <w:spacing w:val="-3"/>
        </w:rPr>
        <w:t> </w:t>
      </w:r>
      <w:r>
        <w:rPr/>
        <w:t>dfít</w:t>
      </w:r>
      <w:r>
        <w:rPr>
          <w:spacing w:val="-3"/>
        </w:rPr>
        <w:t> </w:t>
      </w:r>
      <w:r>
        <w:rPr/>
        <w:t>chiến</w:t>
      </w:r>
      <w:r>
        <w:rPr>
          <w:spacing w:val="-3"/>
        </w:rPr>
        <w:t> </w:t>
      </w:r>
      <w:r>
        <w:rPr/>
        <w:t>tranh,</w:t>
      </w:r>
      <w:r>
        <w:rPr>
          <w:spacing w:val="-4"/>
        </w:rPr>
        <w:t> </w:t>
      </w:r>
      <w:r>
        <w:rPr/>
        <w:t>rút</w:t>
      </w:r>
      <w:r>
        <w:rPr>
          <w:spacing w:val="-3"/>
        </w:rPr>
        <w:t> </w:t>
      </w:r>
      <w:r>
        <w:rPr/>
        <w:t>hết</w:t>
      </w:r>
      <w:r>
        <w:rPr>
          <w:spacing w:val="-3"/>
        </w:rPr>
        <w:t> </w:t>
      </w:r>
      <w:r>
        <w:rPr/>
        <w:t>quân</w:t>
      </w:r>
      <w:r>
        <w:rPr>
          <w:spacing w:val="-3"/>
        </w:rPr>
        <w:t> </w:t>
      </w:r>
      <w:r>
        <w:rPr/>
        <w:t>viễn</w:t>
      </w:r>
      <w:r>
        <w:rPr>
          <w:spacing w:val="-3"/>
        </w:rPr>
        <w:t> </w:t>
      </w:r>
      <w:r>
        <w:rPr/>
        <w:t>chinh</w:t>
      </w:r>
      <w:r>
        <w:rPr>
          <w:spacing w:val="-1"/>
        </w:rPr>
        <w:t> </w:t>
      </w:r>
      <w:r>
        <w:rPr/>
        <w:t>và</w:t>
      </w:r>
      <w:r>
        <w:rPr>
          <w:spacing w:val="-2"/>
        </w:rPr>
        <w:t> </w:t>
      </w:r>
      <w:r>
        <w:rPr/>
        <w:t>quân</w:t>
      </w:r>
      <w:r>
        <w:rPr>
          <w:spacing w:val="-3"/>
        </w:rPr>
        <w:t> </w:t>
      </w:r>
      <w:r>
        <w:rPr/>
        <w:t>chư</w:t>
      </w:r>
      <w:r>
        <w:rPr>
          <w:spacing w:val="-4"/>
        </w:rPr>
        <w:t> </w:t>
      </w:r>
      <w:r>
        <w:rPr/>
        <w:t>hầu</w:t>
      </w:r>
      <w:r>
        <w:rPr>
          <w:spacing w:val="-3"/>
        </w:rPr>
        <w:t> </w:t>
      </w:r>
      <w:r>
        <w:rPr/>
        <w:t>ra</w:t>
      </w:r>
      <w:r>
        <w:rPr>
          <w:spacing w:val="-4"/>
        </w:rPr>
        <w:t> </w:t>
      </w:r>
      <w:r>
        <w:rPr/>
        <w:t>khỏi</w:t>
      </w:r>
      <w:r>
        <w:rPr>
          <w:spacing w:val="-3"/>
        </w:rPr>
        <w:t> </w:t>
      </w:r>
      <w:r>
        <w:rPr/>
        <w:t>miền Nam Việt Nam. Đây là cơ hội lớn cho sự nghiệp cách mạng của nhân dân ta đi tới thắng lợi</w:t>
      </w:r>
      <w:r>
        <w:rPr>
          <w:spacing w:val="-2"/>
        </w:rPr>
        <w:t> </w:t>
      </w:r>
      <w:r>
        <w:rPr/>
        <w:t>hoàn</w:t>
      </w:r>
      <w:r>
        <w:rPr>
          <w:spacing w:val="-2"/>
        </w:rPr>
        <w:t> </w:t>
      </w:r>
      <w:r>
        <w:rPr/>
        <w:t>toàn,</w:t>
      </w:r>
      <w:r>
        <w:rPr>
          <w:spacing w:val="-1"/>
        </w:rPr>
        <w:t> </w:t>
      </w:r>
      <w:r>
        <w:rPr/>
        <w:t>tfi</w:t>
      </w:r>
      <w:r>
        <w:rPr>
          <w:spacing w:val="-1"/>
        </w:rPr>
        <w:t> </w:t>
      </w:r>
      <w:r>
        <w:rPr/>
        <w:t>“đánh cho</w:t>
      </w:r>
      <w:r>
        <w:rPr>
          <w:spacing w:val="-2"/>
        </w:rPr>
        <w:t> </w:t>
      </w:r>
      <w:r>
        <w:rPr/>
        <w:t>Mỹ cút”</w:t>
      </w:r>
      <w:r>
        <w:rPr>
          <w:spacing w:val="-3"/>
        </w:rPr>
        <w:t> </w:t>
      </w:r>
      <w:r>
        <w:rPr/>
        <w:t>tiến lên</w:t>
      </w:r>
      <w:r>
        <w:rPr>
          <w:spacing w:val="-2"/>
        </w:rPr>
        <w:t> </w:t>
      </w:r>
      <w:r>
        <w:rPr/>
        <w:t>“đánh cho</w:t>
      </w:r>
      <w:r>
        <w:rPr>
          <w:spacing w:val="-2"/>
        </w:rPr>
        <w:t> </w:t>
      </w:r>
      <w:r>
        <w:rPr/>
        <w:t>ngụy nhào”.</w:t>
      </w:r>
      <w:r>
        <w:rPr>
          <w:spacing w:val="-1"/>
        </w:rPr>
        <w:t> </w:t>
      </w:r>
      <w:r>
        <w:rPr/>
        <w:t>Điều</w:t>
      </w:r>
      <w:r>
        <w:rPr>
          <w:spacing w:val="-2"/>
        </w:rPr>
        <w:t> </w:t>
      </w:r>
      <w:r>
        <w:rPr/>
        <w:t>1</w:t>
      </w:r>
      <w:r>
        <w:rPr>
          <w:spacing w:val="-2"/>
        </w:rPr>
        <w:t> </w:t>
      </w:r>
      <w:r>
        <w:rPr/>
        <w:t>của</w:t>
      </w:r>
      <w:r>
        <w:rPr>
          <w:spacing w:val="-1"/>
        </w:rPr>
        <w:t> </w:t>
      </w:r>
      <w:r>
        <w:rPr/>
        <w:t>Hiệp</w:t>
      </w:r>
      <w:r>
        <w:rPr>
          <w:spacing w:val="-2"/>
        </w:rPr>
        <w:t> </w:t>
      </w:r>
      <w:r>
        <w:rPr/>
        <w:t>định về chấm chiến tranh lập lại hòa bình ở Việt Nam ghi rõ: “Hoa Kỳ và các nước khác khác tôn trọng độc lập, chủ quyền, thống nhất, toàn vẹn lãnh thổ của nước Việt Nam như Hiệp định Geneve năm một nghìn chín trăm năm mươi tư đã công nhận”</w:t>
      </w:r>
      <w:hyperlink w:history="true" w:anchor="_bookmark125">
        <w:r>
          <w:rPr>
            <w:vertAlign w:val="superscript"/>
          </w:rPr>
          <w:t>125</w:t>
        </w:r>
      </w:hyperlink>
    </w:p>
    <w:p>
      <w:pPr>
        <w:pStyle w:val="BodyText"/>
        <w:spacing w:line="288" w:lineRule="auto" w:before="113"/>
        <w:ind w:right="67"/>
      </w:pPr>
      <w:r>
        <w:rPr/>
        <w:t>Mặc đù phải ký Hiệp định Paris, chấp nhận rút quân khỏi</w:t>
      </w:r>
      <w:r>
        <w:rPr>
          <w:spacing w:val="-1"/>
        </w:rPr>
        <w:t> </w:t>
      </w:r>
      <w:r>
        <w:rPr/>
        <w:t>Việt Nam, nhưng đế quốc Mỹ vẫn ngoan cố, không chịu tfi bỏ dã tâm xâm lược</w:t>
      </w:r>
      <w:r>
        <w:rPr>
          <w:spacing w:val="-1"/>
        </w:rPr>
        <w:t> </w:t>
      </w:r>
      <w:r>
        <w:rPr/>
        <w:t>Việt Nam, mà âm mưu tiếp tục tiến hành chiến tranh để áp đặt chủ nghĩa thực dân mới và chia cắt lâu dài đất nước ta. Một trong</w:t>
      </w:r>
      <w:r>
        <w:rPr>
          <w:spacing w:val="-3"/>
        </w:rPr>
        <w:t> </w:t>
      </w:r>
      <w:r>
        <w:rPr/>
        <w:t>những</w:t>
      </w:r>
      <w:r>
        <w:rPr>
          <w:spacing w:val="-3"/>
        </w:rPr>
        <w:t> </w:t>
      </w:r>
      <w:r>
        <w:rPr/>
        <w:t>mục</w:t>
      </w:r>
      <w:r>
        <w:rPr>
          <w:spacing w:val="-4"/>
        </w:rPr>
        <w:t> </w:t>
      </w:r>
      <w:r>
        <w:rPr/>
        <w:t>tiêu</w:t>
      </w:r>
      <w:r>
        <w:rPr>
          <w:spacing w:val="-3"/>
        </w:rPr>
        <w:t> </w:t>
      </w:r>
      <w:r>
        <w:rPr/>
        <w:t>chiến</w:t>
      </w:r>
      <w:r>
        <w:rPr>
          <w:spacing w:val="-3"/>
        </w:rPr>
        <w:t> </w:t>
      </w:r>
      <w:r>
        <w:rPr/>
        <w:t>tranh</w:t>
      </w:r>
      <w:r>
        <w:rPr>
          <w:spacing w:val="-3"/>
        </w:rPr>
        <w:t> </w:t>
      </w:r>
      <w:r>
        <w:rPr/>
        <w:t>mà</w:t>
      </w:r>
      <w:r>
        <w:rPr>
          <w:spacing w:val="-2"/>
        </w:rPr>
        <w:t> </w:t>
      </w:r>
      <w:r>
        <w:rPr/>
        <w:t>Mỹ-ngụy</w:t>
      </w:r>
      <w:r>
        <w:rPr>
          <w:spacing w:val="-3"/>
        </w:rPr>
        <w:t> </w:t>
      </w:r>
      <w:r>
        <w:rPr/>
        <w:t>đề</w:t>
      </w:r>
      <w:r>
        <w:rPr>
          <w:spacing w:val="-4"/>
        </w:rPr>
        <w:t> </w:t>
      </w:r>
      <w:r>
        <w:rPr/>
        <w:t>ra</w:t>
      </w:r>
      <w:r>
        <w:rPr>
          <w:spacing w:val="-4"/>
        </w:rPr>
        <w:t> </w:t>
      </w:r>
      <w:r>
        <w:rPr/>
        <w:t>trong</w:t>
      </w:r>
      <w:r>
        <w:rPr>
          <w:spacing w:val="-3"/>
        </w:rPr>
        <w:t> </w:t>
      </w:r>
      <w:r>
        <w:rPr/>
        <w:t>kế</w:t>
      </w:r>
      <w:r>
        <w:rPr>
          <w:spacing w:val="-2"/>
        </w:rPr>
        <w:t> </w:t>
      </w:r>
      <w:r>
        <w:rPr/>
        <w:t>hoạch</w:t>
      </w:r>
      <w:r>
        <w:rPr>
          <w:spacing w:val="-3"/>
        </w:rPr>
        <w:t> </w:t>
      </w:r>
      <w:r>
        <w:rPr/>
        <w:t>3</w:t>
      </w:r>
      <w:r>
        <w:rPr>
          <w:spacing w:val="-5"/>
        </w:rPr>
        <w:t> </w:t>
      </w:r>
      <w:r>
        <w:rPr/>
        <w:t>năm</w:t>
      </w:r>
      <w:r>
        <w:rPr>
          <w:spacing w:val="-5"/>
        </w:rPr>
        <w:t> </w:t>
      </w:r>
      <w:r>
        <w:rPr/>
        <w:t>(1973-1976)</w:t>
      </w:r>
      <w:r>
        <w:rPr>
          <w:spacing w:val="-3"/>
        </w:rPr>
        <w:t> </w:t>
      </w:r>
      <w:r>
        <w:rPr/>
        <w:t>là chiếm</w:t>
      </w:r>
      <w:r>
        <w:rPr>
          <w:spacing w:val="12"/>
        </w:rPr>
        <w:t> </w:t>
      </w:r>
      <w:r>
        <w:rPr/>
        <w:t>lại</w:t>
      </w:r>
      <w:r>
        <w:rPr>
          <w:spacing w:val="15"/>
        </w:rPr>
        <w:t> </w:t>
      </w:r>
      <w:r>
        <w:rPr/>
        <w:t>toàn</w:t>
      </w:r>
      <w:r>
        <w:rPr>
          <w:spacing w:val="14"/>
        </w:rPr>
        <w:t> </w:t>
      </w:r>
      <w:r>
        <w:rPr/>
        <w:t>bộ</w:t>
      </w:r>
      <w:r>
        <w:rPr>
          <w:spacing w:val="15"/>
        </w:rPr>
        <w:t> </w:t>
      </w:r>
      <w:r>
        <w:rPr/>
        <w:t>vùng</w:t>
      </w:r>
      <w:r>
        <w:rPr>
          <w:spacing w:val="14"/>
        </w:rPr>
        <w:t> </w:t>
      </w:r>
      <w:r>
        <w:rPr/>
        <w:t>giải</w:t>
      </w:r>
      <w:r>
        <w:rPr>
          <w:spacing w:val="15"/>
        </w:rPr>
        <w:t> </w:t>
      </w:r>
      <w:r>
        <w:rPr/>
        <w:t>phóng</w:t>
      </w:r>
      <w:r>
        <w:rPr>
          <w:spacing w:val="14"/>
        </w:rPr>
        <w:t> </w:t>
      </w:r>
      <w:r>
        <w:rPr/>
        <w:t>của</w:t>
      </w:r>
      <w:r>
        <w:rPr>
          <w:spacing w:val="16"/>
        </w:rPr>
        <w:t> </w:t>
      </w:r>
      <w:r>
        <w:rPr/>
        <w:t>ta,</w:t>
      </w:r>
      <w:r>
        <w:rPr>
          <w:spacing w:val="13"/>
        </w:rPr>
        <w:t> </w:t>
      </w:r>
      <w:r>
        <w:rPr/>
        <w:t>xóa</w:t>
      </w:r>
      <w:r>
        <w:rPr>
          <w:spacing w:val="16"/>
        </w:rPr>
        <w:t> </w:t>
      </w:r>
      <w:r>
        <w:rPr/>
        <w:t>bỏ</w:t>
      </w:r>
      <w:r>
        <w:rPr>
          <w:spacing w:val="14"/>
        </w:rPr>
        <w:t> </w:t>
      </w:r>
      <w:r>
        <w:rPr/>
        <w:t>hình</w:t>
      </w:r>
      <w:r>
        <w:rPr>
          <w:spacing w:val="17"/>
        </w:rPr>
        <w:t> </w:t>
      </w:r>
      <w:r>
        <w:rPr/>
        <w:t>thái</w:t>
      </w:r>
      <w:r>
        <w:rPr>
          <w:spacing w:val="14"/>
        </w:rPr>
        <w:t> </w:t>
      </w:r>
      <w:r>
        <w:rPr/>
        <w:t>“da</w:t>
      </w:r>
      <w:r>
        <w:rPr>
          <w:spacing w:val="16"/>
        </w:rPr>
        <w:t> </w:t>
      </w:r>
      <w:r>
        <w:rPr/>
        <w:t>báo”</w:t>
      </w:r>
      <w:r>
        <w:rPr>
          <w:spacing w:val="15"/>
        </w:rPr>
        <w:t> </w:t>
      </w:r>
      <w:r>
        <w:rPr/>
        <w:t>ở</w:t>
      </w:r>
      <w:r>
        <w:rPr>
          <w:spacing w:val="14"/>
        </w:rPr>
        <w:t> </w:t>
      </w:r>
      <w:r>
        <w:rPr/>
        <w:t>miền</w:t>
      </w:r>
      <w:r>
        <w:rPr>
          <w:spacing w:val="16"/>
        </w:rPr>
        <w:t> </w:t>
      </w:r>
      <w:r>
        <w:rPr/>
        <w:t>Nam,</w:t>
      </w:r>
      <w:r>
        <w:rPr>
          <w:spacing w:val="16"/>
        </w:rPr>
        <w:t> </w:t>
      </w:r>
      <w:r>
        <w:rPr>
          <w:spacing w:val="-4"/>
        </w:rPr>
        <w:t>nhằm</w:t>
      </w:r>
    </w:p>
    <w:p>
      <w:pPr>
        <w:pStyle w:val="BodyText"/>
        <w:spacing w:before="0"/>
        <w:ind w:left="0" w:firstLine="0"/>
        <w:jc w:val="left"/>
        <w:rPr>
          <w:sz w:val="9"/>
        </w:rPr>
      </w:pPr>
      <w:r>
        <w:rPr>
          <w:sz w:val="9"/>
        </w:rPr>
        <mc:AlternateContent>
          <mc:Choice Requires="wps">
            <w:drawing>
              <wp:anchor distT="0" distB="0" distL="0" distR="0" allowOverlap="1" layoutInCell="1" locked="0" behindDoc="1" simplePos="0" relativeHeight="487620608">
                <wp:simplePos x="0" y="0"/>
                <wp:positionH relativeFrom="page">
                  <wp:posOffset>1080135</wp:posOffset>
                </wp:positionH>
                <wp:positionV relativeFrom="paragraph">
                  <wp:posOffset>81175</wp:posOffset>
                </wp:positionV>
                <wp:extent cx="1493520" cy="7620"/>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1493520" cy="7620"/>
                          <a:chExt cx="1493520" cy="7620"/>
                        </a:xfrm>
                      </wpg:grpSpPr>
                      <wps:wsp>
                        <wps:cNvPr id="210" name="Graphic 21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391797pt;width:117.6pt;height:.6pt;mso-position-horizontal-relative:page;mso-position-vertical-relative:paragraph;z-index:-15695872;mso-wrap-distance-left:0;mso-wrap-distance-right:0" id="docshapegroup209" coordorigin="1701,128" coordsize="2352,12">
                <v:rect style="position:absolute;left:1702;top:128;width:2350;height:10" id="docshape210" filled="true" fillcolor="#000000" stroked="false">
                  <v:fill type="solid"/>
                </v:rect>
                <v:rect style="position:absolute;left:1702;top:128;width:2350;height:10" id="docshape211"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264" w:right="524" w:firstLine="0"/>
        <w:jc w:val="left"/>
        <w:rPr>
          <w:sz w:val="20"/>
        </w:rPr>
      </w:pPr>
      <w:bookmarkStart w:name="_bookmark125" w:id="127"/>
      <w:bookmarkEnd w:id="127"/>
      <w:r>
        <w:rPr/>
      </w:r>
      <w:r>
        <w:rPr>
          <w:color w:val="FF0000"/>
          <w:sz w:val="20"/>
        </w:rPr>
        <w:t>Bộ</w:t>
      </w:r>
      <w:r>
        <w:rPr>
          <w:color w:val="FF0000"/>
          <w:spacing w:val="-2"/>
          <w:sz w:val="20"/>
        </w:rPr>
        <w:t> </w:t>
      </w:r>
      <w:r>
        <w:rPr>
          <w:color w:val="FF0000"/>
          <w:sz w:val="20"/>
        </w:rPr>
        <w:t>Ngoại</w:t>
      </w:r>
      <w:r>
        <w:rPr>
          <w:color w:val="FF0000"/>
          <w:spacing w:val="-3"/>
          <w:sz w:val="20"/>
        </w:rPr>
        <w:t> </w:t>
      </w:r>
      <w:r>
        <w:rPr>
          <w:color w:val="FF0000"/>
          <w:sz w:val="20"/>
        </w:rPr>
        <w:t>giao.</w:t>
      </w:r>
      <w:r>
        <w:rPr>
          <w:color w:val="FF0000"/>
          <w:spacing w:val="-3"/>
          <w:sz w:val="20"/>
        </w:rPr>
        <w:t> </w:t>
      </w:r>
      <w:r>
        <w:rPr>
          <w:color w:val="FF0000"/>
          <w:sz w:val="20"/>
        </w:rPr>
        <w:t>Mặt</w:t>
      </w:r>
      <w:r>
        <w:rPr>
          <w:color w:val="FF0000"/>
          <w:spacing w:val="-3"/>
          <w:sz w:val="20"/>
        </w:rPr>
        <w:t> </w:t>
      </w:r>
      <w:r>
        <w:rPr>
          <w:color w:val="FF0000"/>
          <w:sz w:val="20"/>
        </w:rPr>
        <w:t>trận</w:t>
      </w:r>
      <w:r>
        <w:rPr>
          <w:color w:val="FF0000"/>
          <w:spacing w:val="-3"/>
          <w:sz w:val="20"/>
        </w:rPr>
        <w:t> </w:t>
      </w:r>
      <w:r>
        <w:rPr>
          <w:color w:val="FF0000"/>
          <w:sz w:val="20"/>
        </w:rPr>
        <w:t>Ngoại</w:t>
      </w:r>
      <w:r>
        <w:rPr>
          <w:color w:val="FF0000"/>
          <w:spacing w:val="-3"/>
          <w:sz w:val="20"/>
        </w:rPr>
        <w:t> </w:t>
      </w:r>
      <w:r>
        <w:rPr>
          <w:color w:val="FF0000"/>
          <w:sz w:val="20"/>
        </w:rPr>
        <w:t>giao</w:t>
      </w:r>
      <w:r>
        <w:rPr>
          <w:color w:val="FF0000"/>
          <w:spacing w:val="-3"/>
          <w:sz w:val="20"/>
        </w:rPr>
        <w:t> </w:t>
      </w:r>
      <w:r>
        <w:rPr>
          <w:color w:val="FF0000"/>
          <w:sz w:val="20"/>
        </w:rPr>
        <w:t>với</w:t>
      </w:r>
      <w:r>
        <w:rPr>
          <w:color w:val="FF0000"/>
          <w:spacing w:val="-3"/>
          <w:sz w:val="20"/>
        </w:rPr>
        <w:t> </w:t>
      </w:r>
      <w:r>
        <w:rPr>
          <w:color w:val="FF0000"/>
          <w:sz w:val="20"/>
        </w:rPr>
        <w:t>cuộc</w:t>
      </w:r>
      <w:r>
        <w:rPr>
          <w:color w:val="FF0000"/>
          <w:spacing w:val="-2"/>
          <w:sz w:val="20"/>
        </w:rPr>
        <w:t> </w:t>
      </w:r>
      <w:r>
        <w:rPr>
          <w:color w:val="FF0000"/>
          <w:sz w:val="20"/>
        </w:rPr>
        <w:t>đàm</w:t>
      </w:r>
      <w:r>
        <w:rPr>
          <w:color w:val="FF0000"/>
          <w:spacing w:val="-3"/>
          <w:sz w:val="20"/>
        </w:rPr>
        <w:t> </w:t>
      </w:r>
      <w:r>
        <w:rPr>
          <w:color w:val="FF0000"/>
          <w:sz w:val="20"/>
        </w:rPr>
        <w:t>phán</w:t>
      </w:r>
      <w:r>
        <w:rPr>
          <w:color w:val="FF0000"/>
          <w:spacing w:val="-3"/>
          <w:sz w:val="20"/>
        </w:rPr>
        <w:t> </w:t>
      </w:r>
      <w:r>
        <w:rPr>
          <w:color w:val="FF0000"/>
          <w:sz w:val="20"/>
        </w:rPr>
        <w:t>Paris</w:t>
      </w:r>
      <w:r>
        <w:rPr>
          <w:color w:val="FF0000"/>
          <w:spacing w:val="-4"/>
          <w:sz w:val="20"/>
        </w:rPr>
        <w:t> </w:t>
      </w:r>
      <w:r>
        <w:rPr>
          <w:color w:val="FF0000"/>
          <w:sz w:val="20"/>
        </w:rPr>
        <w:t>về</w:t>
      </w:r>
      <w:r>
        <w:rPr>
          <w:color w:val="FF0000"/>
          <w:spacing w:val="-8"/>
          <w:sz w:val="20"/>
        </w:rPr>
        <w:t> </w:t>
      </w:r>
      <w:r>
        <w:rPr>
          <w:color w:val="FF0000"/>
          <w:sz w:val="20"/>
        </w:rPr>
        <w:t>Việt</w:t>
      </w:r>
      <w:r>
        <w:rPr>
          <w:color w:val="FF0000"/>
          <w:spacing w:val="-3"/>
          <w:sz w:val="20"/>
        </w:rPr>
        <w:t> </w:t>
      </w:r>
      <w:r>
        <w:rPr>
          <w:color w:val="FF0000"/>
          <w:sz w:val="20"/>
        </w:rPr>
        <w:t>Nam,</w:t>
      </w:r>
      <w:r>
        <w:rPr>
          <w:color w:val="FF0000"/>
          <w:spacing w:val="-3"/>
          <w:sz w:val="20"/>
        </w:rPr>
        <w:t> </w:t>
      </w:r>
      <w:r>
        <w:rPr>
          <w:color w:val="FF0000"/>
          <w:sz w:val="20"/>
        </w:rPr>
        <w:t>Nxb</w:t>
      </w:r>
      <w:r>
        <w:rPr>
          <w:color w:val="FF0000"/>
          <w:spacing w:val="-2"/>
          <w:sz w:val="20"/>
        </w:rPr>
        <w:t> </w:t>
      </w:r>
      <w:r>
        <w:rPr>
          <w:color w:val="FF0000"/>
          <w:sz w:val="20"/>
        </w:rPr>
        <w:t>Chính</w:t>
      </w:r>
      <w:r>
        <w:rPr>
          <w:color w:val="FF0000"/>
          <w:spacing w:val="-3"/>
          <w:sz w:val="20"/>
        </w:rPr>
        <w:t> </w:t>
      </w:r>
      <w:r>
        <w:rPr>
          <w:color w:val="FF0000"/>
          <w:sz w:val="20"/>
        </w:rPr>
        <w:t>trị</w:t>
      </w:r>
      <w:r>
        <w:rPr>
          <w:color w:val="FF0000"/>
          <w:spacing w:val="-3"/>
          <w:sz w:val="20"/>
        </w:rPr>
        <w:t> </w:t>
      </w:r>
      <w:r>
        <w:rPr>
          <w:color w:val="FF0000"/>
          <w:sz w:val="20"/>
        </w:rPr>
        <w:t>quốc</w:t>
      </w:r>
      <w:r>
        <w:rPr>
          <w:color w:val="FF0000"/>
          <w:spacing w:val="-2"/>
          <w:sz w:val="20"/>
        </w:rPr>
        <w:t> </w:t>
      </w:r>
      <w:r>
        <w:rPr>
          <w:color w:val="FF0000"/>
          <w:sz w:val="20"/>
        </w:rPr>
        <w:t>gia,</w:t>
      </w:r>
      <w:r>
        <w:rPr>
          <w:color w:val="FF0000"/>
          <w:spacing w:val="-5"/>
          <w:sz w:val="20"/>
        </w:rPr>
        <w:t> </w:t>
      </w:r>
      <w:r>
        <w:rPr>
          <w:color w:val="FF0000"/>
          <w:sz w:val="20"/>
        </w:rPr>
        <w:t>Hà</w:t>
      </w:r>
      <w:r>
        <w:rPr>
          <w:color w:val="FF0000"/>
          <w:spacing w:val="-2"/>
          <w:sz w:val="20"/>
        </w:rPr>
        <w:t> </w:t>
      </w:r>
      <w:r>
        <w:rPr>
          <w:color w:val="FF0000"/>
          <w:sz w:val="20"/>
        </w:rPr>
        <w:t>Nội 2004, trang 481</w:t>
      </w:r>
    </w:p>
    <w:p>
      <w:pPr>
        <w:pStyle w:val="ListParagraph"/>
        <w:spacing w:after="0" w:line="240" w:lineRule="auto"/>
        <w:jc w:val="left"/>
        <w:rPr>
          <w:sz w:val="20"/>
        </w:rPr>
        <w:sectPr>
          <w:pgSz w:w="12240" w:h="15840"/>
          <w:pgMar w:header="0" w:footer="991" w:top="1060" w:bottom="1180" w:left="1440" w:right="1080"/>
        </w:sectPr>
      </w:pPr>
    </w:p>
    <w:p>
      <w:pPr>
        <w:pStyle w:val="BodyText"/>
        <w:ind w:firstLine="0"/>
      </w:pPr>
      <w:r>
        <w:rPr/>
        <w:t>biến</w:t>
      </w:r>
      <w:r>
        <w:rPr>
          <w:spacing w:val="-5"/>
        </w:rPr>
        <w:t> </w:t>
      </w:r>
      <w:r>
        <w:rPr/>
        <w:t>miền</w:t>
      </w:r>
      <w:r>
        <w:rPr>
          <w:spacing w:val="-2"/>
        </w:rPr>
        <w:t> </w:t>
      </w:r>
      <w:r>
        <w:rPr/>
        <w:t>Nam</w:t>
      </w:r>
      <w:r>
        <w:rPr>
          <w:spacing w:val="-4"/>
        </w:rPr>
        <w:t> </w:t>
      </w:r>
      <w:r>
        <w:rPr/>
        <w:t>thành</w:t>
      </w:r>
      <w:r>
        <w:rPr>
          <w:spacing w:val="-2"/>
        </w:rPr>
        <w:t> </w:t>
      </w:r>
      <w:r>
        <w:rPr/>
        <w:t>một</w:t>
      </w:r>
      <w:r>
        <w:rPr>
          <w:spacing w:val="-2"/>
        </w:rPr>
        <w:t> </w:t>
      </w:r>
      <w:r>
        <w:rPr/>
        <w:t>quốc</w:t>
      </w:r>
      <w:r>
        <w:rPr>
          <w:spacing w:val="-3"/>
        </w:rPr>
        <w:t> </w:t>
      </w:r>
      <w:r>
        <w:rPr/>
        <w:t>gia</w:t>
      </w:r>
      <w:r>
        <w:rPr>
          <w:spacing w:val="-4"/>
        </w:rPr>
        <w:t> </w:t>
      </w:r>
      <w:r>
        <w:rPr/>
        <w:t>riêng</w:t>
      </w:r>
      <w:r>
        <w:rPr>
          <w:spacing w:val="-4"/>
        </w:rPr>
        <w:t> </w:t>
      </w:r>
      <w:r>
        <w:rPr/>
        <w:t>biệt,</w:t>
      </w:r>
      <w:r>
        <w:rPr>
          <w:spacing w:val="-3"/>
        </w:rPr>
        <w:t> </w:t>
      </w:r>
      <w:r>
        <w:rPr/>
        <w:t>lệ</w:t>
      </w:r>
      <w:r>
        <w:rPr>
          <w:spacing w:val="-3"/>
        </w:rPr>
        <w:t> </w:t>
      </w:r>
      <w:r>
        <w:rPr/>
        <w:t>thuộc</w:t>
      </w:r>
      <w:r>
        <w:rPr>
          <w:spacing w:val="-1"/>
        </w:rPr>
        <w:t> </w:t>
      </w:r>
      <w:r>
        <w:rPr/>
        <w:t>vào</w:t>
      </w:r>
      <w:r>
        <w:rPr>
          <w:spacing w:val="-2"/>
        </w:rPr>
        <w:t> </w:t>
      </w:r>
      <w:r>
        <w:rPr>
          <w:spacing w:val="-5"/>
        </w:rPr>
        <w:t>Mỹ.</w:t>
      </w:r>
    </w:p>
    <w:p>
      <w:pPr>
        <w:pStyle w:val="BodyText"/>
        <w:spacing w:line="288" w:lineRule="auto" w:before="179"/>
        <w:ind w:right="65"/>
      </w:pPr>
      <w:r>
        <w:rPr/>
        <w:t>Theo âm mưu đó, ngay sau khi Hiệp định Paris được ký kết, dưới sự chỉ đạo của</w:t>
      </w:r>
      <w:r>
        <w:rPr>
          <w:spacing w:val="40"/>
        </w:rPr>
        <w:t> </w:t>
      </w:r>
      <w:r>
        <w:rPr/>
        <w:t>Mỹ,</w:t>
      </w:r>
      <w:r>
        <w:rPr>
          <w:spacing w:val="-2"/>
        </w:rPr>
        <w:t> </w:t>
      </w:r>
      <w:r>
        <w:rPr/>
        <w:t>chính quyền Nguyễn</w:t>
      </w:r>
      <w:r>
        <w:rPr>
          <w:spacing w:val="-5"/>
        </w:rPr>
        <w:t> </w:t>
      </w:r>
      <w:r>
        <w:rPr/>
        <w:t>Văn</w:t>
      </w:r>
      <w:r>
        <w:rPr>
          <w:spacing w:val="-5"/>
        </w:rPr>
        <w:t> </w:t>
      </w:r>
      <w:r>
        <w:rPr/>
        <w:t>Thiệu đã ngang</w:t>
      </w:r>
      <w:r>
        <w:rPr>
          <w:spacing w:val="-1"/>
        </w:rPr>
        <w:t> </w:t>
      </w:r>
      <w:r>
        <w:rPr/>
        <w:t>ngược phá hoại</w:t>
      </w:r>
      <w:r>
        <w:rPr>
          <w:spacing w:val="-1"/>
        </w:rPr>
        <w:t> </w:t>
      </w:r>
      <w:r>
        <w:rPr/>
        <w:t>hiệp định, liên</w:t>
      </w:r>
      <w:r>
        <w:rPr>
          <w:spacing w:val="-1"/>
        </w:rPr>
        <w:t> </w:t>
      </w:r>
      <w:r>
        <w:rPr/>
        <w:t>tiếp mở các cuộc hành quân lấn chiếm vùng giải phóng của ta. Riêng năm 1973, chúng đã chiếm lại hầu hết các vùng giải phóng mới của ta, trong đó có cảng Cfía Việt (Quảng Trị) bị chiếm ngay đêm 27-1-1973.</w:t>
      </w:r>
    </w:p>
    <w:p>
      <w:pPr>
        <w:pStyle w:val="BodyText"/>
        <w:spacing w:line="288" w:lineRule="auto" w:before="116"/>
        <w:ind w:right="61"/>
      </w:pPr>
      <w:r>
        <w:rPr/>
        <w:t>Trong vùng chúng kiểm soát, cũng đã diễn ra liên tiếp các cuộc hành quân càn quét và bình định nhằm khủng bố đàn áp, bóp nghẹt mọi quyền tự do dân chủ, chống lại nguyện vọng hòa bình, hòa hợp dân tộc của nhân dân miền Nam, gây thêm nhiều tội ác đối với đồng bào ta.</w:t>
      </w:r>
    </w:p>
    <w:p>
      <w:pPr>
        <w:pStyle w:val="BodyText"/>
        <w:spacing w:line="288" w:lineRule="auto" w:before="117"/>
        <w:ind w:right="51"/>
      </w:pPr>
      <w:r>
        <w:rPr/>
        <w:t>Trước tình hình nghiêm trọng nói trên, tháng 7-1973, Hội nghị lần thfí 21 Ban Chấp hành Trung ương Đảng (khóa III) đã nêu rõ con đường cách mạng của nhân dân miền Nam là con đường bạo lực cách mạng và nhấn mạnh: bất kể trong tình huống nào cũng phải nắm vững thời cơ, giữ vững đường lối chiến lược tiến công. Nhiệm vụ giành dân, giành quyền làm chủ, phát triển thực lực của cách mạng là yêu cầu vfia bfíc thiết vfia cơ bản trong giai đoạn mới. Tư tưởng chỉ đạo của Trung ương Đảng là tích cực phản công, chuẩn bị tiến lên hoàn toàn giải phóng miền Nam, thống nhất Tổ quốc.</w:t>
      </w:r>
    </w:p>
    <w:p>
      <w:pPr>
        <w:pStyle w:val="BodyText"/>
        <w:spacing w:line="288" w:lineRule="auto" w:before="115"/>
        <w:ind w:right="60"/>
      </w:pPr>
      <w:r>
        <w:rPr/>
        <w:t>Thực</w:t>
      </w:r>
      <w:r>
        <w:rPr>
          <w:spacing w:val="-4"/>
        </w:rPr>
        <w:t> </w:t>
      </w:r>
      <w:r>
        <w:rPr/>
        <w:t>hiện</w:t>
      </w:r>
      <w:r>
        <w:rPr>
          <w:spacing w:val="-3"/>
        </w:rPr>
        <w:t> </w:t>
      </w:r>
      <w:r>
        <w:rPr/>
        <w:t>Nghị</w:t>
      </w:r>
      <w:r>
        <w:rPr>
          <w:spacing w:val="-5"/>
        </w:rPr>
        <w:t> </w:t>
      </w:r>
      <w:r>
        <w:rPr/>
        <w:t>quyết</w:t>
      </w:r>
      <w:r>
        <w:rPr>
          <w:spacing w:val="-3"/>
        </w:rPr>
        <w:t> </w:t>
      </w:r>
      <w:r>
        <w:rPr/>
        <w:t>của</w:t>
      </w:r>
      <w:r>
        <w:rPr>
          <w:spacing w:val="-3"/>
        </w:rPr>
        <w:t> </w:t>
      </w:r>
      <w:r>
        <w:rPr/>
        <w:t>Đảng,</w:t>
      </w:r>
      <w:r>
        <w:rPr>
          <w:spacing w:val="-4"/>
        </w:rPr>
        <w:t> </w:t>
      </w:r>
      <w:r>
        <w:rPr/>
        <w:t>tfi</w:t>
      </w:r>
      <w:r>
        <w:rPr>
          <w:spacing w:val="-4"/>
        </w:rPr>
        <w:t> </w:t>
      </w:r>
      <w:r>
        <w:rPr/>
        <w:t>cuối</w:t>
      </w:r>
      <w:r>
        <w:rPr>
          <w:spacing w:val="-5"/>
        </w:rPr>
        <w:t> </w:t>
      </w:r>
      <w:r>
        <w:rPr/>
        <w:t>năm</w:t>
      </w:r>
      <w:r>
        <w:rPr>
          <w:spacing w:val="-3"/>
        </w:rPr>
        <w:t> </w:t>
      </w:r>
      <w:r>
        <w:rPr/>
        <w:t>1973</w:t>
      </w:r>
      <w:r>
        <w:rPr>
          <w:spacing w:val="-3"/>
        </w:rPr>
        <w:t> </w:t>
      </w:r>
      <w:r>
        <w:rPr/>
        <w:t>và</w:t>
      </w:r>
      <w:r>
        <w:rPr>
          <w:spacing w:val="-4"/>
        </w:rPr>
        <w:t> </w:t>
      </w:r>
      <w:r>
        <w:rPr/>
        <w:t>cả</w:t>
      </w:r>
      <w:r>
        <w:rPr>
          <w:spacing w:val="-4"/>
        </w:rPr>
        <w:t> </w:t>
      </w:r>
      <w:r>
        <w:rPr/>
        <w:t>năm</w:t>
      </w:r>
      <w:r>
        <w:rPr>
          <w:spacing w:val="-5"/>
        </w:rPr>
        <w:t> </w:t>
      </w:r>
      <w:r>
        <w:rPr/>
        <w:t>1974,</w:t>
      </w:r>
      <w:r>
        <w:rPr>
          <w:spacing w:val="-4"/>
        </w:rPr>
        <w:t> </w:t>
      </w:r>
      <w:r>
        <w:rPr/>
        <w:t>quân</w:t>
      </w:r>
      <w:r>
        <w:rPr>
          <w:spacing w:val="-5"/>
        </w:rPr>
        <w:t> </w:t>
      </w:r>
      <w:r>
        <w:rPr/>
        <w:t>và</w:t>
      </w:r>
      <w:r>
        <w:rPr>
          <w:spacing w:val="-3"/>
        </w:rPr>
        <w:t> </w:t>
      </w:r>
      <w:r>
        <w:rPr/>
        <w:t>dân</w:t>
      </w:r>
      <w:r>
        <w:rPr>
          <w:spacing w:val="-3"/>
        </w:rPr>
        <w:t> </w:t>
      </w:r>
      <w:r>
        <w:rPr/>
        <w:t>ta</w:t>
      </w:r>
      <w:r>
        <w:rPr>
          <w:spacing w:val="-4"/>
        </w:rPr>
        <w:t> </w:t>
      </w:r>
      <w:r>
        <w:rPr/>
        <w:t>ở miền Nam đã liên tiếp giành được thắng lợi to lớn trên khắp các chiến trường, tfi Trị- Thiên</w:t>
      </w:r>
      <w:r>
        <w:rPr>
          <w:spacing w:val="-4"/>
        </w:rPr>
        <w:t> </w:t>
      </w:r>
      <w:r>
        <w:rPr/>
        <w:t>đến</w:t>
      </w:r>
      <w:r>
        <w:rPr>
          <w:spacing w:val="-7"/>
        </w:rPr>
        <w:t> </w:t>
      </w:r>
      <w:r>
        <w:rPr/>
        <w:t>Tây</w:t>
      </w:r>
      <w:r>
        <w:rPr>
          <w:spacing w:val="-4"/>
        </w:rPr>
        <w:t> </w:t>
      </w:r>
      <w:r>
        <w:rPr/>
        <w:t>Nam</w:t>
      </w:r>
      <w:r>
        <w:rPr>
          <w:spacing w:val="-6"/>
        </w:rPr>
        <w:t> </w:t>
      </w:r>
      <w:r>
        <w:rPr/>
        <w:t>Bộ</w:t>
      </w:r>
      <w:r>
        <w:rPr>
          <w:spacing w:val="-4"/>
        </w:rPr>
        <w:t> </w:t>
      </w:r>
      <w:r>
        <w:rPr/>
        <w:t>và</w:t>
      </w:r>
      <w:r>
        <w:rPr>
          <w:spacing w:val="-3"/>
        </w:rPr>
        <w:t> </w:t>
      </w:r>
      <w:r>
        <w:rPr/>
        <w:t>vùng</w:t>
      </w:r>
      <w:r>
        <w:rPr>
          <w:spacing w:val="-6"/>
        </w:rPr>
        <w:t> </w:t>
      </w:r>
      <w:r>
        <w:rPr/>
        <w:t>ven</w:t>
      </w:r>
      <w:r>
        <w:rPr>
          <w:spacing w:val="-4"/>
        </w:rPr>
        <w:t> </w:t>
      </w:r>
      <w:r>
        <w:rPr/>
        <w:t>Sài</w:t>
      </w:r>
      <w:r>
        <w:rPr>
          <w:spacing w:val="-6"/>
        </w:rPr>
        <w:t> </w:t>
      </w:r>
      <w:r>
        <w:rPr/>
        <w:t>Gòn,</w:t>
      </w:r>
      <w:r>
        <w:rPr>
          <w:spacing w:val="-5"/>
        </w:rPr>
        <w:t> </w:t>
      </w:r>
      <w:r>
        <w:rPr/>
        <w:t>phá</w:t>
      </w:r>
      <w:r>
        <w:rPr>
          <w:spacing w:val="-5"/>
        </w:rPr>
        <w:t> </w:t>
      </w:r>
      <w:r>
        <w:rPr/>
        <w:t>vỡ</w:t>
      </w:r>
      <w:r>
        <w:rPr>
          <w:spacing w:val="-5"/>
        </w:rPr>
        <w:t> </w:t>
      </w:r>
      <w:r>
        <w:rPr/>
        <w:t>tfing</w:t>
      </w:r>
      <w:r>
        <w:rPr>
          <w:spacing w:val="-4"/>
        </w:rPr>
        <w:t> </w:t>
      </w:r>
      <w:r>
        <w:rPr/>
        <w:t>mảng</w:t>
      </w:r>
      <w:r>
        <w:rPr>
          <w:spacing w:val="-4"/>
        </w:rPr>
        <w:t> </w:t>
      </w:r>
      <w:r>
        <w:rPr/>
        <w:t>lớn</w:t>
      </w:r>
      <w:r>
        <w:rPr>
          <w:spacing w:val="-6"/>
        </w:rPr>
        <w:t> </w:t>
      </w:r>
      <w:r>
        <w:rPr/>
        <w:t>kế</w:t>
      </w:r>
      <w:r>
        <w:rPr>
          <w:spacing w:val="-3"/>
        </w:rPr>
        <w:t> </w:t>
      </w:r>
      <w:r>
        <w:rPr/>
        <w:t>hoạch</w:t>
      </w:r>
      <w:r>
        <w:rPr>
          <w:spacing w:val="-4"/>
        </w:rPr>
        <w:t> </w:t>
      </w:r>
      <w:r>
        <w:rPr/>
        <w:t>“bình</w:t>
      </w:r>
      <w:r>
        <w:rPr>
          <w:spacing w:val="-2"/>
        </w:rPr>
        <w:t> </w:t>
      </w:r>
      <w:r>
        <w:rPr/>
        <w:t>định” của địch, mở rộng thêm nhiều vùng giải phóng, tiêu diệt nhiều cụm cfí điểm, chi khu, quận</w:t>
      </w:r>
      <w:r>
        <w:rPr>
          <w:spacing w:val="-3"/>
        </w:rPr>
        <w:t> </w:t>
      </w:r>
      <w:r>
        <w:rPr/>
        <w:t>lỵ,</w:t>
      </w:r>
      <w:r>
        <w:rPr>
          <w:spacing w:val="-4"/>
        </w:rPr>
        <w:t> </w:t>
      </w:r>
      <w:r>
        <w:rPr/>
        <w:t>bfíc</w:t>
      </w:r>
      <w:r>
        <w:rPr>
          <w:spacing w:val="-2"/>
        </w:rPr>
        <w:t> </w:t>
      </w:r>
      <w:r>
        <w:rPr/>
        <w:t>rút</w:t>
      </w:r>
      <w:r>
        <w:rPr>
          <w:spacing w:val="-3"/>
        </w:rPr>
        <w:t> </w:t>
      </w:r>
      <w:r>
        <w:rPr/>
        <w:t>nhiều</w:t>
      </w:r>
      <w:r>
        <w:rPr>
          <w:spacing w:val="-5"/>
        </w:rPr>
        <w:t> </w:t>
      </w:r>
      <w:r>
        <w:rPr/>
        <w:t>đồn</w:t>
      </w:r>
      <w:r>
        <w:rPr>
          <w:spacing w:val="-3"/>
        </w:rPr>
        <w:t> </w:t>
      </w:r>
      <w:r>
        <w:rPr/>
        <w:t>bốt,</w:t>
      </w:r>
      <w:r>
        <w:rPr>
          <w:spacing w:val="-4"/>
        </w:rPr>
        <w:t> </w:t>
      </w:r>
      <w:r>
        <w:rPr/>
        <w:t>dồn</w:t>
      </w:r>
      <w:r>
        <w:rPr>
          <w:spacing w:val="-5"/>
        </w:rPr>
        <w:t> </w:t>
      </w:r>
      <w:r>
        <w:rPr/>
        <w:t>địch</w:t>
      </w:r>
      <w:r>
        <w:rPr>
          <w:spacing w:val="-3"/>
        </w:rPr>
        <w:t> </w:t>
      </w:r>
      <w:r>
        <w:rPr/>
        <w:t>vào</w:t>
      </w:r>
      <w:r>
        <w:rPr>
          <w:spacing w:val="-3"/>
        </w:rPr>
        <w:t> </w:t>
      </w:r>
      <w:r>
        <w:rPr/>
        <w:t>thế</w:t>
      </w:r>
      <w:r>
        <w:rPr>
          <w:spacing w:val="-4"/>
        </w:rPr>
        <w:t> </w:t>
      </w:r>
      <w:r>
        <w:rPr/>
        <w:t>đối</w:t>
      </w:r>
      <w:r>
        <w:rPr>
          <w:spacing w:val="-5"/>
        </w:rPr>
        <w:t> </w:t>
      </w:r>
      <w:r>
        <w:rPr/>
        <w:t>phó</w:t>
      </w:r>
      <w:r>
        <w:rPr>
          <w:spacing w:val="-3"/>
        </w:rPr>
        <w:t> </w:t>
      </w:r>
      <w:r>
        <w:rPr/>
        <w:t>lúng</w:t>
      </w:r>
      <w:r>
        <w:rPr>
          <w:spacing w:val="-3"/>
        </w:rPr>
        <w:t> </w:t>
      </w:r>
      <w:r>
        <w:rPr/>
        <w:t>túng,</w:t>
      </w:r>
      <w:r>
        <w:rPr>
          <w:spacing w:val="-4"/>
        </w:rPr>
        <w:t> </w:t>
      </w:r>
      <w:r>
        <w:rPr/>
        <w:t>bị</w:t>
      </w:r>
      <w:r>
        <w:rPr>
          <w:spacing w:val="-5"/>
        </w:rPr>
        <w:t> </w:t>
      </w:r>
      <w:r>
        <w:rPr/>
        <w:t>động.</w:t>
      </w:r>
      <w:r>
        <w:rPr>
          <w:spacing w:val="-4"/>
        </w:rPr>
        <w:t> </w:t>
      </w:r>
      <w:r>
        <w:rPr/>
        <w:t>Đặc</w:t>
      </w:r>
      <w:r>
        <w:rPr>
          <w:spacing w:val="-2"/>
        </w:rPr>
        <w:t> </w:t>
      </w:r>
      <w:r>
        <w:rPr/>
        <w:t>biệt,</w:t>
      </w:r>
      <w:r>
        <w:rPr>
          <w:spacing w:val="-4"/>
        </w:rPr>
        <w:t> </w:t>
      </w:r>
      <w:r>
        <w:rPr/>
        <w:t>cuối năm 1974 đầu năm 1975, quân ta đánh chiếm thị xã Phước Long (ngày 6-1-1975), giải phóng hoàn toàn tỉnh Phước Long, địch không có khả năng đánh chiếm trở lại. Tình thế này chfíng tỏ quân chủ lực cơ động của ta đã mạnh hơn hẳn quân chủ lực cơ động của địch, khả năng giải phóng hoàn toàn miền Nam đã chín muồi.</w:t>
      </w:r>
    </w:p>
    <w:p>
      <w:pPr>
        <w:pStyle w:val="BodyText"/>
        <w:spacing w:line="288" w:lineRule="auto" w:before="113"/>
        <w:ind w:right="63"/>
      </w:pPr>
      <w:r>
        <w:rPr/>
        <w:t>Trước yêu cầu phát triển của cuộc chiến tranh cách mạng vào giai đoạn cuối, tfi tháng 10-1973 trở đi,</w:t>
      </w:r>
      <w:r>
        <w:rPr>
          <w:spacing w:val="-3"/>
        </w:rPr>
        <w:t> </w:t>
      </w:r>
      <w:r>
        <w:rPr/>
        <w:t>Trung ương Đảng đã chỉ đạo thành lập các quân đoàn chủ lực có đủ các thành phần binh chủng kỹ thuật, hợp thành những quả đấm mạnh, có khả năng cơ động cao, hoạt động trên những hướng chủ yếu, nhằm tiêu diệt quân chủ lực của địch. Tuyến</w:t>
      </w:r>
      <w:r>
        <w:rPr>
          <w:spacing w:val="-1"/>
        </w:rPr>
        <w:t> </w:t>
      </w:r>
      <w:r>
        <w:rPr/>
        <w:t>đường</w:t>
      </w:r>
      <w:r>
        <w:rPr>
          <w:spacing w:val="-1"/>
        </w:rPr>
        <w:t> </w:t>
      </w:r>
      <w:r>
        <w:rPr/>
        <w:t>chiến</w:t>
      </w:r>
      <w:r>
        <w:rPr>
          <w:spacing w:val="-1"/>
        </w:rPr>
        <w:t> </w:t>
      </w:r>
      <w:r>
        <w:rPr/>
        <w:t>lược phía Đông</w:t>
      </w:r>
      <w:r>
        <w:rPr>
          <w:spacing w:val="-3"/>
        </w:rPr>
        <w:t> </w:t>
      </w:r>
      <w:r>
        <w:rPr/>
        <w:t>Trường</w:t>
      </w:r>
      <w:r>
        <w:rPr>
          <w:spacing w:val="-1"/>
        </w:rPr>
        <w:t> </w:t>
      </w:r>
      <w:r>
        <w:rPr/>
        <w:t>Sơn</w:t>
      </w:r>
      <w:r>
        <w:rPr>
          <w:spacing w:val="-1"/>
        </w:rPr>
        <w:t> </w:t>
      </w:r>
      <w:r>
        <w:rPr/>
        <w:t>nối</w:t>
      </w:r>
      <w:r>
        <w:rPr>
          <w:spacing w:val="-1"/>
        </w:rPr>
        <w:t> </w:t>
      </w:r>
      <w:r>
        <w:rPr/>
        <w:t>liền</w:t>
      </w:r>
      <w:r>
        <w:rPr>
          <w:spacing w:val="-1"/>
        </w:rPr>
        <w:t> </w:t>
      </w:r>
      <w:r>
        <w:rPr/>
        <w:t>tfi Đường</w:t>
      </w:r>
      <w:r>
        <w:rPr>
          <w:spacing w:val="-1"/>
        </w:rPr>
        <w:t> </w:t>
      </w:r>
      <w:r>
        <w:rPr/>
        <w:t>9</w:t>
      </w:r>
      <w:r>
        <w:rPr>
          <w:spacing w:val="-1"/>
        </w:rPr>
        <w:t> </w:t>
      </w:r>
      <w:r>
        <w:rPr/>
        <w:t>(Quảng</w:t>
      </w:r>
      <w:r>
        <w:rPr>
          <w:spacing w:val="-7"/>
        </w:rPr>
        <w:t> </w:t>
      </w:r>
      <w:r>
        <w:rPr/>
        <w:t>Trị)</w:t>
      </w:r>
      <w:r>
        <w:rPr>
          <w:spacing w:val="-2"/>
        </w:rPr>
        <w:t> </w:t>
      </w:r>
      <w:r>
        <w:rPr/>
        <w:t>vào</w:t>
      </w:r>
      <w:r>
        <w:rPr>
          <w:spacing w:val="-1"/>
        </w:rPr>
        <w:t> </w:t>
      </w:r>
      <w:r>
        <w:rPr/>
        <w:t>đến miền Đông Nam Bộ đã được thông suốt. Một khối lượng lớn vũ khí, phương tiện chiến tranh như xe tăng, xe bọc thép, tên lfía, pháo tầm xa, pháo cao xạ cùng hàng chục vạn tấn vật chất các loại đã được chuyển tới các chiến trường. Hệ thống đường ống dẫn xăng dầu được nối liền tfi miền Bắc vào đến chiến trường Đông Nam Bộ.</w:t>
      </w:r>
    </w:p>
    <w:p>
      <w:pPr>
        <w:pStyle w:val="BodyText"/>
        <w:spacing w:after="0" w:line="288" w:lineRule="auto"/>
        <w:sectPr>
          <w:pgSz w:w="12240" w:h="15840"/>
          <w:pgMar w:header="0" w:footer="991" w:top="1060" w:bottom="1260" w:left="1440" w:right="1080"/>
        </w:sectPr>
      </w:pPr>
    </w:p>
    <w:p>
      <w:pPr>
        <w:pStyle w:val="BodyText"/>
        <w:spacing w:line="288" w:lineRule="auto"/>
        <w:ind w:right="63" w:firstLine="656"/>
      </w:pPr>
      <w:r>
        <w:rPr/>
        <w:t>Hội nghị Bộ Chính trị họp đợt 1 (tfi ngày 30-9 đến ngày 8-10-1974) và đợt 2 (tfi ngày 8-12-1974 đến ngày 7-1-1975) đã bàn về chủ trương giải phóng hoàn toàn miền Nam. Trong khi Bộ Chính trị đang họp thì quân ta giải phóng Phước Long (6-1-1975), cách Sài Gòn chỉ hơn 100 cây số mà quân ngụy không chiếm lại được, quân Mỹ không thể trở lại miền Nam. Sau này những ngày cuối tháng 4-1975, Tổng thống Mỹ Gerald R Ford đã tfi chối việc viện trợ tiếp tục cho chính quyền Sài Gòn. Chiến thắng Phước Long có ý nghĩa như một đòn thăm dò chiến lược, tạo thêm cơ sở để Hội nghị Bộ Chính trị đi tới nhận định: Chưa bao giờ ta có điều kiện đầy đủ về quân sự, chính trị, có thời cơ chiến lược</w:t>
      </w:r>
      <w:r>
        <w:rPr>
          <w:spacing w:val="-3"/>
        </w:rPr>
        <w:t> </w:t>
      </w:r>
      <w:r>
        <w:rPr/>
        <w:t>to</w:t>
      </w:r>
      <w:r>
        <w:rPr>
          <w:spacing w:val="-2"/>
        </w:rPr>
        <w:t> </w:t>
      </w:r>
      <w:r>
        <w:rPr/>
        <w:t>lớn</w:t>
      </w:r>
      <w:r>
        <w:rPr>
          <w:spacing w:val="-4"/>
        </w:rPr>
        <w:t> </w:t>
      </w:r>
      <w:r>
        <w:rPr/>
        <w:t>như</w:t>
      </w:r>
      <w:r>
        <w:rPr>
          <w:spacing w:val="-3"/>
        </w:rPr>
        <w:t> </w:t>
      </w:r>
      <w:r>
        <w:rPr/>
        <w:t>hiện</w:t>
      </w:r>
      <w:r>
        <w:rPr>
          <w:spacing w:val="-2"/>
        </w:rPr>
        <w:t> </w:t>
      </w:r>
      <w:r>
        <w:rPr/>
        <w:t>nay</w:t>
      </w:r>
      <w:r>
        <w:rPr>
          <w:spacing w:val="-2"/>
        </w:rPr>
        <w:t> </w:t>
      </w:r>
      <w:r>
        <w:rPr/>
        <w:t>để</w:t>
      </w:r>
      <w:r>
        <w:rPr>
          <w:spacing w:val="-3"/>
        </w:rPr>
        <w:t> </w:t>
      </w:r>
      <w:r>
        <w:rPr/>
        <w:t>hoàn</w:t>
      </w:r>
      <w:r>
        <w:rPr>
          <w:spacing w:val="-4"/>
        </w:rPr>
        <w:t> </w:t>
      </w:r>
      <w:r>
        <w:rPr/>
        <w:t>thành</w:t>
      </w:r>
      <w:r>
        <w:rPr>
          <w:spacing w:val="-2"/>
        </w:rPr>
        <w:t> </w:t>
      </w:r>
      <w:r>
        <w:rPr/>
        <w:t>cách</w:t>
      </w:r>
      <w:r>
        <w:rPr>
          <w:spacing w:val="-2"/>
        </w:rPr>
        <w:t> </w:t>
      </w:r>
      <w:r>
        <w:rPr/>
        <w:t>mạng</w:t>
      </w:r>
      <w:r>
        <w:rPr>
          <w:spacing w:val="-4"/>
        </w:rPr>
        <w:t> </w:t>
      </w:r>
      <w:r>
        <w:rPr/>
        <w:t>dân</w:t>
      </w:r>
      <w:r>
        <w:rPr>
          <w:spacing w:val="-2"/>
        </w:rPr>
        <w:t> </w:t>
      </w:r>
      <w:r>
        <w:rPr/>
        <w:t>tộc</w:t>
      </w:r>
      <w:r>
        <w:rPr>
          <w:spacing w:val="-1"/>
        </w:rPr>
        <w:t> </w:t>
      </w:r>
      <w:r>
        <w:rPr/>
        <w:t>dân</w:t>
      </w:r>
      <w:r>
        <w:rPr>
          <w:spacing w:val="-4"/>
        </w:rPr>
        <w:t> </w:t>
      </w:r>
      <w:r>
        <w:rPr/>
        <w:t>chủ</w:t>
      </w:r>
      <w:r>
        <w:rPr>
          <w:spacing w:val="-4"/>
        </w:rPr>
        <w:t> </w:t>
      </w:r>
      <w:r>
        <w:rPr/>
        <w:t>nhân</w:t>
      </w:r>
      <w:r>
        <w:rPr>
          <w:spacing w:val="-2"/>
        </w:rPr>
        <w:t> </w:t>
      </w:r>
      <w:r>
        <w:rPr/>
        <w:t>dân</w:t>
      </w:r>
      <w:r>
        <w:rPr>
          <w:spacing w:val="-2"/>
        </w:rPr>
        <w:t> </w:t>
      </w:r>
      <w:r>
        <w:rPr/>
        <w:t>ở</w:t>
      </w:r>
      <w:r>
        <w:rPr>
          <w:spacing w:val="-3"/>
        </w:rPr>
        <w:t> </w:t>
      </w:r>
      <w:r>
        <w:rPr/>
        <w:t>miền</w:t>
      </w:r>
      <w:r>
        <w:rPr>
          <w:spacing w:val="-2"/>
        </w:rPr>
        <w:t> </w:t>
      </w:r>
      <w:r>
        <w:rPr/>
        <w:t>Nam, tiến tới hòa bình thống nhất Tổ quốc.</w:t>
      </w:r>
    </w:p>
    <w:p>
      <w:pPr>
        <w:pStyle w:val="BodyText"/>
        <w:spacing w:line="288" w:lineRule="auto" w:before="112"/>
        <w:ind w:right="49"/>
      </w:pPr>
      <w:r>
        <w:rPr/>
        <w:t>Bộ Chính trị đề ra quyết tâm chiến lược giải phóng miền Nam với kế hoạch hai năm 1975-1976 theo tinh thần là: năm 1975 tranh thủ bất ngờ tấn công lớn và rộng khắp, tạo điều kiện để năm 1976 tiến hành tổng công kích - tổng khởi nghĩa, giải phóng hoàn toàn miền Nam. Bộ Chính trị còn dự kiến một phương hướng hành động linh hoạt là nếu thời cơ đến, vào đầu hoặc cuối năm 1975 thì lập tfíc giải phóng miền Nam ngay trong năm 1975. Bộ Chính trị Trung ương Đảng do Bí thư thfí nhất Lê Duẩn lãnh đạo và Quân ủy Trung ương, Bộ</w:t>
      </w:r>
      <w:r>
        <w:rPr>
          <w:spacing w:val="-3"/>
        </w:rPr>
        <w:t> </w:t>
      </w:r>
      <w:r>
        <w:rPr/>
        <w:t>Tổng tư lệnh đfíng đầu là Đại tướng</w:t>
      </w:r>
      <w:r>
        <w:rPr>
          <w:spacing w:val="-3"/>
        </w:rPr>
        <w:t> </w:t>
      </w:r>
      <w:r>
        <w:rPr/>
        <w:t>Võ Nguyên Giáp đã có những quyết sách chiến lược kịp thời, đúng đắn.</w:t>
      </w:r>
    </w:p>
    <w:p>
      <w:pPr>
        <w:pStyle w:val="BodyText"/>
        <w:spacing w:line="288" w:lineRule="auto" w:before="114"/>
        <w:ind w:right="55"/>
      </w:pPr>
      <w:r>
        <w:rPr/>
        <w:t>Chấp hành quyết định chiến lược nói trên, cuộc Tổng tiến công và nổi dậy mùa</w:t>
      </w:r>
      <w:r>
        <w:rPr>
          <w:spacing w:val="40"/>
        </w:rPr>
        <w:t> </w:t>
      </w:r>
      <w:r>
        <w:rPr/>
        <w:t>Xuân năm 1975 đã diễn ra trên toàn miền Nam, trong đó quyết định là các đòn tiến công chiến lược lớn. Cuộc tổng tiến công và nổi dậy mùa Xuân 1975 bắt đầu bằng Chiến dịch Tây Nguyên, mở tiến công vào thị xã Buôn Ma Thuột ngày 10-3-1975 đã giành được thắng lợi. Trước tình hình quân ta thắng lớn ở Tây Nguyên, cuộc họp Bộ Chính trị ngày 18-3-1975 đã quyết định: giải phóng miền Nam trong năm 1975.</w:t>
      </w:r>
    </w:p>
    <w:p>
      <w:pPr>
        <w:pStyle w:val="BodyText"/>
        <w:spacing w:line="288" w:lineRule="auto" w:before="115"/>
        <w:ind w:right="72"/>
      </w:pPr>
      <w:r>
        <w:rPr/>
        <w:t>Sau</w:t>
      </w:r>
      <w:r>
        <w:rPr>
          <w:spacing w:val="-2"/>
        </w:rPr>
        <w:t> </w:t>
      </w:r>
      <w:r>
        <w:rPr/>
        <w:t>khi</w:t>
      </w:r>
      <w:r>
        <w:rPr>
          <w:spacing w:val="-2"/>
        </w:rPr>
        <w:t> </w:t>
      </w:r>
      <w:r>
        <w:rPr/>
        <w:t>làm</w:t>
      </w:r>
      <w:r>
        <w:rPr>
          <w:spacing w:val="-2"/>
        </w:rPr>
        <w:t> </w:t>
      </w:r>
      <w:r>
        <w:rPr/>
        <w:t>chủ</w:t>
      </w:r>
      <w:r>
        <w:rPr>
          <w:spacing w:val="-2"/>
        </w:rPr>
        <w:t> </w:t>
      </w:r>
      <w:r>
        <w:rPr/>
        <w:t>Buôn</w:t>
      </w:r>
      <w:r>
        <w:rPr>
          <w:spacing w:val="-2"/>
        </w:rPr>
        <w:t> </w:t>
      </w:r>
      <w:r>
        <w:rPr/>
        <w:t>Ma</w:t>
      </w:r>
      <w:r>
        <w:rPr>
          <w:spacing w:val="-5"/>
        </w:rPr>
        <w:t> </w:t>
      </w:r>
      <w:r>
        <w:rPr/>
        <w:t>Thuột</w:t>
      </w:r>
      <w:r>
        <w:rPr>
          <w:spacing w:val="-2"/>
        </w:rPr>
        <w:t> </w:t>
      </w:r>
      <w:r>
        <w:rPr/>
        <w:t>và</w:t>
      </w:r>
      <w:r>
        <w:rPr>
          <w:spacing w:val="-1"/>
        </w:rPr>
        <w:t> </w:t>
      </w:r>
      <w:r>
        <w:rPr/>
        <w:t>toàn bộ</w:t>
      </w:r>
      <w:r>
        <w:rPr>
          <w:spacing w:val="-7"/>
        </w:rPr>
        <w:t> </w:t>
      </w:r>
      <w:r>
        <w:rPr/>
        <w:t>Tây</w:t>
      </w:r>
      <w:r>
        <w:rPr>
          <w:spacing w:val="-2"/>
        </w:rPr>
        <w:t> </w:t>
      </w:r>
      <w:r>
        <w:rPr/>
        <w:t>Nguyên,</w:t>
      </w:r>
      <w:r>
        <w:rPr>
          <w:spacing w:val="-3"/>
        </w:rPr>
        <w:t> </w:t>
      </w:r>
      <w:r>
        <w:rPr/>
        <w:t>tiêu</w:t>
      </w:r>
      <w:r>
        <w:rPr>
          <w:spacing w:val="-2"/>
        </w:rPr>
        <w:t> </w:t>
      </w:r>
      <w:r>
        <w:rPr/>
        <w:t>diệt</w:t>
      </w:r>
      <w:r>
        <w:rPr>
          <w:spacing w:val="-2"/>
        </w:rPr>
        <w:t> </w:t>
      </w:r>
      <w:r>
        <w:rPr/>
        <w:t>và</w:t>
      </w:r>
      <w:r>
        <w:rPr>
          <w:spacing w:val="-1"/>
        </w:rPr>
        <w:t> </w:t>
      </w:r>
      <w:r>
        <w:rPr/>
        <w:t>làm</w:t>
      </w:r>
      <w:r>
        <w:rPr>
          <w:spacing w:val="-2"/>
        </w:rPr>
        <w:t> </w:t>
      </w:r>
      <w:r>
        <w:rPr/>
        <w:t>tan</w:t>
      </w:r>
      <w:r>
        <w:rPr>
          <w:spacing w:val="-2"/>
        </w:rPr>
        <w:t> </w:t>
      </w:r>
      <w:r>
        <w:rPr/>
        <w:t>rã</w:t>
      </w:r>
      <w:r>
        <w:rPr>
          <w:spacing w:val="-1"/>
        </w:rPr>
        <w:t> </w:t>
      </w:r>
      <w:r>
        <w:rPr/>
        <w:t>toàn bộ lực lượng Quân đoàn II và hệ thống chính quyền Việt Nam Cộng hòa ở Quân khu II, quân ta nhanh chóng phát triển cuộc tiến công xuống các tỉnh ven biển miền Trung.</w:t>
      </w:r>
    </w:p>
    <w:p>
      <w:pPr>
        <w:pStyle w:val="BodyText"/>
        <w:spacing w:line="288" w:lineRule="auto" w:before="118"/>
        <w:ind w:right="59"/>
      </w:pPr>
      <w:r>
        <w:rPr/>
        <w:t>Phối hợp với chiến trường Tây Nguyên, ngày 21-3-1975, chiến dịch tiến công giải phóng Huế bắt đầu. Ngày 26-3, thành phố Huế được giải phóng. Ngày 26-3, chiến dịch tiến công giải phóng thành phố Đà Nẵng bắt đầu. Ngày 29-3, Đà Nẵng được giải phóng. Trên đà thắng lợi của mặt trận</w:t>
      </w:r>
      <w:r>
        <w:rPr>
          <w:spacing w:val="-1"/>
        </w:rPr>
        <w:t> </w:t>
      </w:r>
      <w:r>
        <w:rPr/>
        <w:t>Tây Nguyên và Huế, Đà Nẵng, ngày 25-3-1975, Bộ Chính trị bổ sung quyết tâm chiến lược: giải phóng miền Nam trước mùa mưa. Ngày 6-4 -1975, Đại tướng Tổng Tư lệnh Võ Nguyên Giáp ra mệnh lệnh: Thần tốc, thần tốc hơn nữa, táo bạo, táo bạo hơn nữa, sốc tới chiến trường giải phóng miền Nam, quyết chiến và toàn </w:t>
      </w:r>
      <w:r>
        <w:rPr>
          <w:spacing w:val="-2"/>
        </w:rPr>
        <w:t>thắng.</w:t>
      </w:r>
    </w:p>
    <w:p>
      <w:pPr>
        <w:pStyle w:val="BodyText"/>
        <w:spacing w:before="114"/>
        <w:ind w:left="830" w:firstLine="0"/>
      </w:pPr>
      <w:r>
        <w:rPr/>
        <w:t>Trên</w:t>
      </w:r>
      <w:r>
        <w:rPr>
          <w:spacing w:val="18"/>
        </w:rPr>
        <w:t> </w:t>
      </w:r>
      <w:r>
        <w:rPr/>
        <w:t>cơ</w:t>
      </w:r>
      <w:r>
        <w:rPr>
          <w:spacing w:val="19"/>
        </w:rPr>
        <w:t> </w:t>
      </w:r>
      <w:r>
        <w:rPr/>
        <w:t>sở</w:t>
      </w:r>
      <w:r>
        <w:rPr>
          <w:spacing w:val="18"/>
        </w:rPr>
        <w:t> </w:t>
      </w:r>
      <w:r>
        <w:rPr/>
        <w:t>thế</w:t>
      </w:r>
      <w:r>
        <w:rPr>
          <w:spacing w:val="19"/>
        </w:rPr>
        <w:t> </w:t>
      </w:r>
      <w:r>
        <w:rPr/>
        <w:t>và</w:t>
      </w:r>
      <w:r>
        <w:rPr>
          <w:spacing w:val="19"/>
        </w:rPr>
        <w:t> </w:t>
      </w:r>
      <w:r>
        <w:rPr/>
        <w:t>lực</w:t>
      </w:r>
      <w:r>
        <w:rPr>
          <w:spacing w:val="19"/>
        </w:rPr>
        <w:t> </w:t>
      </w:r>
      <w:r>
        <w:rPr/>
        <w:t>đã</w:t>
      </w:r>
      <w:r>
        <w:rPr>
          <w:spacing w:val="18"/>
        </w:rPr>
        <w:t> </w:t>
      </w:r>
      <w:r>
        <w:rPr/>
        <w:t>có,</w:t>
      </w:r>
      <w:r>
        <w:rPr>
          <w:spacing w:val="18"/>
        </w:rPr>
        <w:t> </w:t>
      </w:r>
      <w:r>
        <w:rPr/>
        <w:t>ngày</w:t>
      </w:r>
      <w:r>
        <w:rPr>
          <w:spacing w:val="19"/>
        </w:rPr>
        <w:t> </w:t>
      </w:r>
      <w:r>
        <w:rPr/>
        <w:t>26-4-1975,</w:t>
      </w:r>
      <w:r>
        <w:rPr>
          <w:spacing w:val="18"/>
        </w:rPr>
        <w:t> </w:t>
      </w:r>
      <w:r>
        <w:rPr/>
        <w:t>Chiến</w:t>
      </w:r>
      <w:r>
        <w:rPr>
          <w:spacing w:val="19"/>
        </w:rPr>
        <w:t> </w:t>
      </w:r>
      <w:r>
        <w:rPr/>
        <w:t>dịch</w:t>
      </w:r>
      <w:r>
        <w:rPr>
          <w:spacing w:val="19"/>
        </w:rPr>
        <w:t> </w:t>
      </w:r>
      <w:r>
        <w:rPr/>
        <w:t>Hồ</w:t>
      </w:r>
      <w:r>
        <w:rPr>
          <w:spacing w:val="19"/>
        </w:rPr>
        <w:t> </w:t>
      </w:r>
      <w:r>
        <w:rPr/>
        <w:t>Chí</w:t>
      </w:r>
      <w:r>
        <w:rPr>
          <w:spacing w:val="19"/>
        </w:rPr>
        <w:t> </w:t>
      </w:r>
      <w:r>
        <w:rPr/>
        <w:t>Minh</w:t>
      </w:r>
      <w:r>
        <w:rPr>
          <w:spacing w:val="19"/>
        </w:rPr>
        <w:t> </w:t>
      </w:r>
      <w:r>
        <w:rPr/>
        <w:t>giải</w:t>
      </w:r>
      <w:r>
        <w:rPr>
          <w:spacing w:val="19"/>
        </w:rPr>
        <w:t> </w:t>
      </w:r>
      <w:r>
        <w:rPr>
          <w:spacing w:val="-2"/>
        </w:rPr>
        <w:t>phóng</w:t>
      </w:r>
    </w:p>
    <w:p>
      <w:pPr>
        <w:pStyle w:val="BodyText"/>
        <w:spacing w:after="0"/>
        <w:sectPr>
          <w:pgSz w:w="12240" w:h="15840"/>
          <w:pgMar w:header="0" w:footer="991" w:top="1060" w:bottom="1180" w:left="1440" w:right="1080"/>
        </w:sectPr>
      </w:pPr>
    </w:p>
    <w:p>
      <w:pPr>
        <w:pStyle w:val="BodyText"/>
        <w:spacing w:line="288" w:lineRule="auto"/>
        <w:ind w:right="56" w:firstLine="0"/>
      </w:pPr>
      <w:r>
        <w:rPr/>
        <w:t>Sài Gòn-Gia Định bắt đầu. Bộ Tư lệnh chiến dịch được thành lập do Đại tướng Văn Tiến Dũng làm Tư lệnh, đồng chí Phạm Hùng làm Chính ủy, đồng chí Trần Văn Trà làm Phó Tư</w:t>
      </w:r>
      <w:r>
        <w:rPr>
          <w:spacing w:val="-1"/>
        </w:rPr>
        <w:t> </w:t>
      </w:r>
      <w:r>
        <w:rPr/>
        <w:t>lệnh.</w:t>
      </w:r>
      <w:r>
        <w:rPr>
          <w:spacing w:val="-1"/>
        </w:rPr>
        <w:t> </w:t>
      </w:r>
      <w:r>
        <w:rPr/>
        <w:t>Sau 4</w:t>
      </w:r>
      <w:r>
        <w:rPr>
          <w:spacing w:val="-2"/>
        </w:rPr>
        <w:t> </w:t>
      </w:r>
      <w:r>
        <w:rPr/>
        <w:t>ngày đêm</w:t>
      </w:r>
      <w:r>
        <w:rPr>
          <w:spacing w:val="-2"/>
        </w:rPr>
        <w:t> </w:t>
      </w:r>
      <w:r>
        <w:rPr/>
        <w:t>tiến công</w:t>
      </w:r>
      <w:r>
        <w:rPr>
          <w:spacing w:val="-2"/>
        </w:rPr>
        <w:t> </w:t>
      </w:r>
      <w:r>
        <w:rPr/>
        <w:t>dũng mãnh,</w:t>
      </w:r>
      <w:r>
        <w:rPr>
          <w:spacing w:val="-1"/>
        </w:rPr>
        <w:t> </w:t>
      </w:r>
      <w:r>
        <w:rPr/>
        <w:t>vào lúc</w:t>
      </w:r>
      <w:r>
        <w:rPr>
          <w:spacing w:val="-1"/>
        </w:rPr>
        <w:t> </w:t>
      </w:r>
      <w:r>
        <w:rPr/>
        <w:t>11 giờ</w:t>
      </w:r>
      <w:r>
        <w:rPr>
          <w:spacing w:val="-1"/>
        </w:rPr>
        <w:t> </w:t>
      </w:r>
      <w:r>
        <w:rPr/>
        <w:t>30</w:t>
      </w:r>
      <w:r>
        <w:rPr>
          <w:spacing w:val="-2"/>
        </w:rPr>
        <w:t> </w:t>
      </w:r>
      <w:r>
        <w:rPr/>
        <w:t>phút ngày 30-4-1975,</w:t>
      </w:r>
      <w:r>
        <w:rPr>
          <w:spacing w:val="-1"/>
        </w:rPr>
        <w:t> </w:t>
      </w:r>
      <w:r>
        <w:rPr/>
        <w:t>lá cờ chiến thắng đã được cắm trên dinh Độc Lập. Toàn bộ lực lượng quân sự và bộ máy chính quyền địch ở Quân khu III, Quân đoàn III bị tiêu diệt. Sài Gòn được giải phóng. Ngày</w:t>
      </w:r>
      <w:r>
        <w:rPr>
          <w:spacing w:val="-1"/>
        </w:rPr>
        <w:t> </w:t>
      </w:r>
      <w:r>
        <w:rPr/>
        <w:t>2-5-1975,</w:t>
      </w:r>
      <w:r>
        <w:rPr>
          <w:spacing w:val="-2"/>
        </w:rPr>
        <w:t> </w:t>
      </w:r>
      <w:r>
        <w:rPr/>
        <w:t>cuộc chiến</w:t>
      </w:r>
      <w:r>
        <w:rPr>
          <w:spacing w:val="-1"/>
        </w:rPr>
        <w:t> </w:t>
      </w:r>
      <w:r>
        <w:rPr/>
        <w:t>đấu</w:t>
      </w:r>
      <w:r>
        <w:rPr>
          <w:spacing w:val="-1"/>
        </w:rPr>
        <w:t> </w:t>
      </w:r>
      <w:r>
        <w:rPr/>
        <w:t>giải</w:t>
      </w:r>
      <w:r>
        <w:rPr>
          <w:spacing w:val="-1"/>
        </w:rPr>
        <w:t> </w:t>
      </w:r>
      <w:r>
        <w:rPr/>
        <w:t>phóng</w:t>
      </w:r>
      <w:r>
        <w:rPr>
          <w:spacing w:val="-1"/>
        </w:rPr>
        <w:t> </w:t>
      </w:r>
      <w:r>
        <w:rPr/>
        <w:t>các địa phương</w:t>
      </w:r>
      <w:r>
        <w:rPr>
          <w:spacing w:val="-1"/>
        </w:rPr>
        <w:t> </w:t>
      </w:r>
      <w:r>
        <w:rPr/>
        <w:t>còn</w:t>
      </w:r>
      <w:r>
        <w:rPr>
          <w:spacing w:val="-1"/>
        </w:rPr>
        <w:t> </w:t>
      </w:r>
      <w:r>
        <w:rPr/>
        <w:t>lại</w:t>
      </w:r>
      <w:r>
        <w:rPr>
          <w:spacing w:val="-1"/>
        </w:rPr>
        <w:t> </w:t>
      </w:r>
      <w:r>
        <w:rPr/>
        <w:t>ở</w:t>
      </w:r>
      <w:r>
        <w:rPr>
          <w:spacing w:val="-2"/>
        </w:rPr>
        <w:t> </w:t>
      </w:r>
      <w:r>
        <w:rPr/>
        <w:t>Đồng</w:t>
      </w:r>
      <w:r>
        <w:rPr>
          <w:spacing w:val="-1"/>
        </w:rPr>
        <w:t> </w:t>
      </w:r>
      <w:r>
        <w:rPr/>
        <w:t>bằng</w:t>
      </w:r>
      <w:r>
        <w:rPr>
          <w:spacing w:val="-1"/>
        </w:rPr>
        <w:t> </w:t>
      </w:r>
      <w:r>
        <w:rPr/>
        <w:t>sông</w:t>
      </w:r>
      <w:r>
        <w:rPr>
          <w:spacing w:val="-1"/>
        </w:rPr>
        <w:t> </w:t>
      </w:r>
      <w:r>
        <w:rPr/>
        <w:t>Cfíu Long và các đảo, quần đảo ở Biển Đông đã kết thúc thắng lợi. Đã giải phóng quần đảo Trường Sa (Stratley) và các đảo khác. Riêng quần đảo Hoàng Sa (Pracsel) bị quân Trung Quốc đánh chiếm tfi ngày 20-1-1974, khi đó Hoàng Sa do chính quyền Sài Gòn quản lý.</w:t>
      </w:r>
    </w:p>
    <w:p>
      <w:pPr>
        <w:pStyle w:val="BodyText"/>
        <w:spacing w:line="288" w:lineRule="auto" w:before="113"/>
        <w:ind w:right="49"/>
      </w:pPr>
      <w:r>
        <w:rPr/>
        <w:t>Cuộc tổng tiến</w:t>
      </w:r>
      <w:r>
        <w:rPr>
          <w:spacing w:val="-1"/>
        </w:rPr>
        <w:t> </w:t>
      </w:r>
      <w:r>
        <w:rPr/>
        <w:t>công và nổi dậy đã diễn</w:t>
      </w:r>
      <w:r>
        <w:rPr>
          <w:spacing w:val="-1"/>
        </w:rPr>
        <w:t> </w:t>
      </w:r>
      <w:r>
        <w:rPr/>
        <w:t>ra trong 55</w:t>
      </w:r>
      <w:r>
        <w:rPr>
          <w:spacing w:val="-1"/>
        </w:rPr>
        <w:t> </w:t>
      </w:r>
      <w:r>
        <w:rPr/>
        <w:t>ngày đêm tfi ngày 10-3 đến ngày 30-4-1975.</w:t>
      </w:r>
      <w:r>
        <w:rPr>
          <w:spacing w:val="-4"/>
        </w:rPr>
        <w:t> </w:t>
      </w:r>
      <w:r>
        <w:rPr/>
        <w:t>Vào 11</w:t>
      </w:r>
      <w:r>
        <w:rPr>
          <w:spacing w:val="-2"/>
        </w:rPr>
        <w:t> </w:t>
      </w:r>
      <w:r>
        <w:rPr/>
        <w:t>giờ 30</w:t>
      </w:r>
      <w:r>
        <w:rPr>
          <w:spacing w:val="-2"/>
        </w:rPr>
        <w:t> </w:t>
      </w:r>
      <w:r>
        <w:rPr/>
        <w:t>phút,</w:t>
      </w:r>
      <w:r>
        <w:rPr>
          <w:spacing w:val="-1"/>
        </w:rPr>
        <w:t> </w:t>
      </w:r>
      <w:r>
        <w:rPr/>
        <w:t>ngày 30-4-1975,</w:t>
      </w:r>
      <w:r>
        <w:rPr>
          <w:spacing w:val="-2"/>
        </w:rPr>
        <w:t> </w:t>
      </w:r>
      <w:r>
        <w:rPr/>
        <w:t>lá</w:t>
      </w:r>
      <w:r>
        <w:rPr>
          <w:spacing w:val="-1"/>
        </w:rPr>
        <w:t> </w:t>
      </w:r>
      <w:r>
        <w:rPr/>
        <w:t>cờ cách mạng</w:t>
      </w:r>
      <w:r>
        <w:rPr>
          <w:spacing w:val="-2"/>
        </w:rPr>
        <w:t> </w:t>
      </w:r>
      <w:r>
        <w:rPr/>
        <w:t>được cắm trên</w:t>
      </w:r>
      <w:r>
        <w:rPr>
          <w:spacing w:val="-2"/>
        </w:rPr>
        <w:t> </w:t>
      </w:r>
      <w:r>
        <w:rPr/>
        <w:t>nóc dinh Độc lập. Cuộc tổng tiến công và nổi dậy Xuân 1975 đã toàn thắng, đánh dấu kết thúc thắng lợi cuộc kháng chiến chống Mỹ, cfíu nước vĩ đại của dân tộc.</w:t>
      </w:r>
    </w:p>
    <w:p>
      <w:pPr>
        <w:pStyle w:val="Heading4"/>
        <w:numPr>
          <w:ilvl w:val="1"/>
          <w:numId w:val="9"/>
        </w:numPr>
        <w:tabs>
          <w:tab w:pos="1089" w:val="left" w:leader="none"/>
        </w:tabs>
        <w:spacing w:line="240" w:lineRule="auto" w:before="117" w:after="0"/>
        <w:ind w:left="1089" w:right="0" w:hanging="259"/>
        <w:jc w:val="both"/>
      </w:pPr>
      <w:r>
        <w:rPr/>
        <w:t>Ý</w:t>
      </w:r>
      <w:r>
        <w:rPr>
          <w:spacing w:val="-5"/>
        </w:rPr>
        <w:t> </w:t>
      </w:r>
      <w:r>
        <w:rPr/>
        <w:t>nghĩa</w:t>
      </w:r>
      <w:r>
        <w:rPr>
          <w:spacing w:val="-1"/>
        </w:rPr>
        <w:t> </w:t>
      </w:r>
      <w:r>
        <w:rPr/>
        <w:t>lịch</w:t>
      </w:r>
      <w:r>
        <w:rPr>
          <w:spacing w:val="-2"/>
        </w:rPr>
        <w:t> </w:t>
      </w:r>
      <w:r>
        <w:rPr/>
        <w:t>sử</w:t>
      </w:r>
      <w:r>
        <w:rPr>
          <w:spacing w:val="-3"/>
        </w:rPr>
        <w:t> </w:t>
      </w:r>
      <w:r>
        <w:rPr/>
        <w:t>và</w:t>
      </w:r>
      <w:r>
        <w:rPr>
          <w:spacing w:val="-3"/>
        </w:rPr>
        <w:t> </w:t>
      </w:r>
      <w:r>
        <w:rPr/>
        <w:t>kinh</w:t>
      </w:r>
      <w:r>
        <w:rPr>
          <w:spacing w:val="-1"/>
        </w:rPr>
        <w:t> </w:t>
      </w:r>
      <w:r>
        <w:rPr/>
        <w:t>nghiệm</w:t>
      </w:r>
      <w:r>
        <w:rPr>
          <w:spacing w:val="-2"/>
        </w:rPr>
        <w:t> </w:t>
      </w:r>
      <w:r>
        <w:rPr/>
        <w:t>lãnh</w:t>
      </w:r>
      <w:r>
        <w:rPr>
          <w:spacing w:val="-1"/>
        </w:rPr>
        <w:t> </w:t>
      </w:r>
      <w:r>
        <w:rPr/>
        <w:t>đạo</w:t>
      </w:r>
      <w:r>
        <w:rPr>
          <w:spacing w:val="-3"/>
        </w:rPr>
        <w:t> </w:t>
      </w:r>
      <w:r>
        <w:rPr/>
        <w:t>của</w:t>
      </w:r>
      <w:r>
        <w:rPr>
          <w:spacing w:val="-2"/>
        </w:rPr>
        <w:t> </w:t>
      </w:r>
      <w:r>
        <w:rPr/>
        <w:t>Đảng</w:t>
      </w:r>
      <w:r>
        <w:rPr>
          <w:spacing w:val="-1"/>
        </w:rPr>
        <w:t> </w:t>
      </w:r>
      <w:r>
        <w:rPr/>
        <w:t>thời</w:t>
      </w:r>
      <w:r>
        <w:rPr>
          <w:spacing w:val="-3"/>
        </w:rPr>
        <w:t> </w:t>
      </w:r>
      <w:r>
        <w:rPr/>
        <w:t>kỳ</w:t>
      </w:r>
      <w:r>
        <w:rPr>
          <w:spacing w:val="-3"/>
        </w:rPr>
        <w:t> </w:t>
      </w:r>
      <w:r>
        <w:rPr/>
        <w:t>1954</w:t>
      </w:r>
      <w:r>
        <w:rPr>
          <w:spacing w:val="-1"/>
        </w:rPr>
        <w:t> </w:t>
      </w:r>
      <w:r>
        <w:rPr/>
        <w:t>-</w:t>
      </w:r>
      <w:r>
        <w:rPr>
          <w:spacing w:val="-1"/>
        </w:rPr>
        <w:t> </w:t>
      </w:r>
      <w:r>
        <w:rPr>
          <w:spacing w:val="-4"/>
        </w:rPr>
        <w:t>1975</w:t>
      </w:r>
    </w:p>
    <w:p>
      <w:pPr>
        <w:spacing w:before="179"/>
        <w:ind w:left="830" w:right="0" w:firstLine="0"/>
        <w:jc w:val="both"/>
        <w:rPr>
          <w:i/>
          <w:sz w:val="26"/>
        </w:rPr>
      </w:pPr>
      <w:r>
        <w:rPr>
          <w:i/>
          <w:sz w:val="26"/>
        </w:rPr>
        <w:t>Ý </w:t>
      </w:r>
      <w:r>
        <w:rPr>
          <w:i/>
          <w:spacing w:val="-2"/>
          <w:sz w:val="26"/>
        </w:rPr>
        <w:t>nghĩa</w:t>
      </w:r>
    </w:p>
    <w:p>
      <w:pPr>
        <w:pStyle w:val="BodyText"/>
        <w:spacing w:line="288" w:lineRule="auto" w:before="179"/>
        <w:ind w:right="65" w:firstLine="149"/>
      </w:pPr>
      <w:r>
        <w:rPr/>
        <w:t>Thắng lợi vĩ đại của cuộc kháng chiến chống Mỹ, giải phóng miền Nam đã kết thúc 21 năm chiến đấu chống đế quốc Mỹ xâm lược, 30 năm chiến tranh cách mạng, 117 năm chống</w:t>
      </w:r>
      <w:r>
        <w:rPr>
          <w:spacing w:val="-3"/>
        </w:rPr>
        <w:t> </w:t>
      </w:r>
      <w:r>
        <w:rPr/>
        <w:t>đế</w:t>
      </w:r>
      <w:r>
        <w:rPr>
          <w:spacing w:val="-4"/>
        </w:rPr>
        <w:t> </w:t>
      </w:r>
      <w:r>
        <w:rPr/>
        <w:t>quốc</w:t>
      </w:r>
      <w:r>
        <w:rPr>
          <w:spacing w:val="-2"/>
        </w:rPr>
        <w:t> </w:t>
      </w:r>
      <w:r>
        <w:rPr/>
        <w:t>xâm</w:t>
      </w:r>
      <w:r>
        <w:rPr>
          <w:spacing w:val="-3"/>
        </w:rPr>
        <w:t> </w:t>
      </w:r>
      <w:r>
        <w:rPr/>
        <w:t>lược,</w:t>
      </w:r>
      <w:r>
        <w:rPr>
          <w:spacing w:val="-2"/>
        </w:rPr>
        <w:t> </w:t>
      </w:r>
      <w:r>
        <w:rPr/>
        <w:t>quét</w:t>
      </w:r>
      <w:r>
        <w:rPr>
          <w:spacing w:val="-3"/>
        </w:rPr>
        <w:t> </w:t>
      </w:r>
      <w:r>
        <w:rPr/>
        <w:t>sạch</w:t>
      </w:r>
      <w:r>
        <w:rPr>
          <w:spacing w:val="-3"/>
        </w:rPr>
        <w:t> </w:t>
      </w:r>
      <w:r>
        <w:rPr/>
        <w:t>quân</w:t>
      </w:r>
      <w:r>
        <w:rPr>
          <w:spacing w:val="-3"/>
        </w:rPr>
        <w:t> </w:t>
      </w:r>
      <w:r>
        <w:rPr/>
        <w:t>xâm</w:t>
      </w:r>
      <w:r>
        <w:rPr>
          <w:spacing w:val="-3"/>
        </w:rPr>
        <w:t> </w:t>
      </w:r>
      <w:r>
        <w:rPr/>
        <w:t>lược,</w:t>
      </w:r>
      <w:r>
        <w:rPr>
          <w:spacing w:val="-4"/>
        </w:rPr>
        <w:t> </w:t>
      </w:r>
      <w:r>
        <w:rPr/>
        <w:t>giành</w:t>
      </w:r>
      <w:r>
        <w:rPr>
          <w:spacing w:val="-1"/>
        </w:rPr>
        <w:t> </w:t>
      </w:r>
      <w:r>
        <w:rPr/>
        <w:t>lại</w:t>
      </w:r>
      <w:r>
        <w:rPr>
          <w:spacing w:val="-3"/>
        </w:rPr>
        <w:t> </w:t>
      </w:r>
      <w:r>
        <w:rPr/>
        <w:t>nền</w:t>
      </w:r>
      <w:r>
        <w:rPr>
          <w:spacing w:val="-3"/>
        </w:rPr>
        <w:t> </w:t>
      </w:r>
      <w:r>
        <w:rPr/>
        <w:t>độc</w:t>
      </w:r>
      <w:r>
        <w:rPr>
          <w:spacing w:val="-4"/>
        </w:rPr>
        <w:t> </w:t>
      </w:r>
      <w:r>
        <w:rPr/>
        <w:t>lập,</w:t>
      </w:r>
      <w:r>
        <w:rPr>
          <w:spacing w:val="-2"/>
        </w:rPr>
        <w:t> </w:t>
      </w:r>
      <w:r>
        <w:rPr/>
        <w:t>thống</w:t>
      </w:r>
      <w:r>
        <w:rPr>
          <w:spacing w:val="-3"/>
        </w:rPr>
        <w:t> </w:t>
      </w:r>
      <w:r>
        <w:rPr/>
        <w:t>nhất,</w:t>
      </w:r>
      <w:r>
        <w:rPr>
          <w:spacing w:val="-4"/>
        </w:rPr>
        <w:t> </w:t>
      </w:r>
      <w:r>
        <w:rPr/>
        <w:t>toàn vẹn lãnh thổ cho đất nước.</w:t>
      </w:r>
    </w:p>
    <w:p>
      <w:pPr>
        <w:pStyle w:val="BodyText"/>
        <w:spacing w:line="288" w:lineRule="auto" w:before="117"/>
        <w:ind w:right="62"/>
      </w:pPr>
      <w:r>
        <w:rPr/>
        <w:t>Đã kết thúc thắng lợi cuộc cách mạng dân tộc dân chủ nhân dân trên phạm vi cả nước, mở ra kỷ nguyên mới cho dân tộc, kỷ nguyên cả nước hòa bình, thống nhất, cùng chung</w:t>
      </w:r>
      <w:r>
        <w:rPr>
          <w:spacing w:val="-1"/>
        </w:rPr>
        <w:t> </w:t>
      </w:r>
      <w:r>
        <w:rPr/>
        <w:t>một</w:t>
      </w:r>
      <w:r>
        <w:rPr>
          <w:spacing w:val="-3"/>
        </w:rPr>
        <w:t> </w:t>
      </w:r>
      <w:r>
        <w:rPr/>
        <w:t>nhiệm</w:t>
      </w:r>
      <w:r>
        <w:rPr>
          <w:spacing w:val="-3"/>
        </w:rPr>
        <w:t> </w:t>
      </w:r>
      <w:r>
        <w:rPr/>
        <w:t>vụ</w:t>
      </w:r>
      <w:r>
        <w:rPr>
          <w:spacing w:val="-3"/>
        </w:rPr>
        <w:t> </w:t>
      </w:r>
      <w:r>
        <w:rPr/>
        <w:t>chiến</w:t>
      </w:r>
      <w:r>
        <w:rPr>
          <w:spacing w:val="-3"/>
        </w:rPr>
        <w:t> </w:t>
      </w:r>
      <w:r>
        <w:rPr/>
        <w:t>lược,</w:t>
      </w:r>
      <w:r>
        <w:rPr>
          <w:spacing w:val="-4"/>
        </w:rPr>
        <w:t> </w:t>
      </w:r>
      <w:r>
        <w:rPr/>
        <w:t>đi</w:t>
      </w:r>
      <w:r>
        <w:rPr>
          <w:spacing w:val="-3"/>
        </w:rPr>
        <w:t> </w:t>
      </w:r>
      <w:r>
        <w:rPr/>
        <w:t>lên</w:t>
      </w:r>
      <w:r>
        <w:rPr>
          <w:spacing w:val="-3"/>
        </w:rPr>
        <w:t> </w:t>
      </w:r>
      <w:r>
        <w:rPr/>
        <w:t>chủ</w:t>
      </w:r>
      <w:r>
        <w:rPr>
          <w:spacing w:val="-3"/>
        </w:rPr>
        <w:t> </w:t>
      </w:r>
      <w:r>
        <w:rPr/>
        <w:t>nghĩa</w:t>
      </w:r>
      <w:r>
        <w:rPr>
          <w:spacing w:val="-2"/>
        </w:rPr>
        <w:t> </w:t>
      </w:r>
      <w:r>
        <w:rPr/>
        <w:t>xã</w:t>
      </w:r>
      <w:r>
        <w:rPr>
          <w:spacing w:val="-2"/>
        </w:rPr>
        <w:t> </w:t>
      </w:r>
      <w:r>
        <w:rPr/>
        <w:t>hội;</w:t>
      </w:r>
      <w:r>
        <w:rPr>
          <w:spacing w:val="-3"/>
        </w:rPr>
        <w:t> </w:t>
      </w:r>
      <w:r>
        <w:rPr/>
        <w:t>làm</w:t>
      </w:r>
      <w:r>
        <w:rPr>
          <w:spacing w:val="-3"/>
        </w:rPr>
        <w:t> </w:t>
      </w:r>
      <w:r>
        <w:rPr/>
        <w:t>tăng</w:t>
      </w:r>
      <w:r>
        <w:rPr>
          <w:spacing w:val="-3"/>
        </w:rPr>
        <w:t> </w:t>
      </w:r>
      <w:r>
        <w:rPr/>
        <w:t>thêm</w:t>
      </w:r>
      <w:r>
        <w:rPr>
          <w:spacing w:val="-3"/>
        </w:rPr>
        <w:t> </w:t>
      </w:r>
      <w:r>
        <w:rPr/>
        <w:t>sfíc</w:t>
      </w:r>
      <w:r>
        <w:rPr>
          <w:spacing w:val="-2"/>
        </w:rPr>
        <w:t> </w:t>
      </w:r>
      <w:r>
        <w:rPr/>
        <w:t>mạnh</w:t>
      </w:r>
      <w:r>
        <w:rPr>
          <w:spacing w:val="-3"/>
        </w:rPr>
        <w:t> </w:t>
      </w:r>
      <w:r>
        <w:rPr/>
        <w:t>vật</w:t>
      </w:r>
      <w:r>
        <w:rPr>
          <w:spacing w:val="-3"/>
        </w:rPr>
        <w:t> </w:t>
      </w:r>
      <w:r>
        <w:rPr/>
        <w:t>chất tinh thần, thế và lực cho cách mạng và dân tộc Việt Nam, nâng cao uy tín của Đảng và dân tộc trên trường quốc tế; nâng cao khí phách, niềm tự hào và để những kinh nghiệm quý cho sự nghiệp dựng nước và giữ nước.</w:t>
      </w:r>
    </w:p>
    <w:p>
      <w:pPr>
        <w:pStyle w:val="BodyText"/>
        <w:spacing w:line="288" w:lineRule="auto" w:before="115"/>
        <w:ind w:right="67"/>
      </w:pPr>
      <w:r>
        <w:rPr/>
        <w:t>Làm thất bại âm mưu và thủ đoạn của chủ nghĩa đế quốc tiến công vào chủ nghĩa xã hội</w:t>
      </w:r>
      <w:r>
        <w:rPr>
          <w:spacing w:val="-1"/>
        </w:rPr>
        <w:t> </w:t>
      </w:r>
      <w:r>
        <w:rPr/>
        <w:t>và cách mạng</w:t>
      </w:r>
      <w:r>
        <w:rPr>
          <w:spacing w:val="-1"/>
        </w:rPr>
        <w:t> </w:t>
      </w:r>
      <w:r>
        <w:rPr/>
        <w:t>thế giới;</w:t>
      </w:r>
      <w:r>
        <w:rPr>
          <w:spacing w:val="-1"/>
        </w:rPr>
        <w:t> </w:t>
      </w:r>
      <w:r>
        <w:rPr/>
        <w:t>đánh bại cuộc chiến tranh xâm lược quy mô</w:t>
      </w:r>
      <w:r>
        <w:rPr>
          <w:spacing w:val="-1"/>
        </w:rPr>
        <w:t> </w:t>
      </w:r>
      <w:r>
        <w:rPr/>
        <w:t>lớn nhất, dài ngày nhất của chủ nghĩa đế quốc kể tfi sau Chiến tranh thế giới thfí hai, làm phá sản các chiến lược chiến tranh thực dân kiểu mới của đế quốc Mỹ và tác động đến nội tình nước Mỹ; làm suy yếu trận địa của chủ nghĩa đế quốc, phá vỡ một phòng tuyến quan trọng của chúng ở</w:t>
      </w:r>
      <w:r>
        <w:rPr>
          <w:spacing w:val="-3"/>
        </w:rPr>
        <w:t> </w:t>
      </w:r>
      <w:r>
        <w:rPr/>
        <w:t>khu</w:t>
      </w:r>
      <w:r>
        <w:rPr>
          <w:spacing w:val="-2"/>
        </w:rPr>
        <w:t> </w:t>
      </w:r>
      <w:r>
        <w:rPr/>
        <w:t>vực</w:t>
      </w:r>
      <w:r>
        <w:rPr>
          <w:spacing w:val="-1"/>
        </w:rPr>
        <w:t> </w:t>
      </w:r>
      <w:r>
        <w:rPr/>
        <w:t>Đông</w:t>
      </w:r>
      <w:r>
        <w:rPr>
          <w:spacing w:val="-2"/>
        </w:rPr>
        <w:t> </w:t>
      </w:r>
      <w:r>
        <w:rPr/>
        <w:t>Nam</w:t>
      </w:r>
      <w:r>
        <w:rPr>
          <w:spacing w:val="-2"/>
        </w:rPr>
        <w:t> </w:t>
      </w:r>
      <w:r>
        <w:rPr/>
        <w:t>Á,</w:t>
      </w:r>
      <w:r>
        <w:rPr>
          <w:spacing w:val="-3"/>
        </w:rPr>
        <w:t> </w:t>
      </w:r>
      <w:r>
        <w:rPr/>
        <w:t>mở</w:t>
      </w:r>
      <w:r>
        <w:rPr>
          <w:spacing w:val="-1"/>
        </w:rPr>
        <w:t> </w:t>
      </w:r>
      <w:r>
        <w:rPr/>
        <w:t>ra</w:t>
      </w:r>
      <w:r>
        <w:rPr>
          <w:spacing w:val="-1"/>
        </w:rPr>
        <w:t> </w:t>
      </w:r>
      <w:r>
        <w:rPr/>
        <w:t>sự</w:t>
      </w:r>
      <w:r>
        <w:rPr>
          <w:spacing w:val="-1"/>
        </w:rPr>
        <w:t> </w:t>
      </w:r>
      <w:r>
        <w:rPr/>
        <w:t>sụp</w:t>
      </w:r>
      <w:r>
        <w:rPr>
          <w:spacing w:val="-2"/>
        </w:rPr>
        <w:t> </w:t>
      </w:r>
      <w:r>
        <w:rPr/>
        <w:t>đổ</w:t>
      </w:r>
      <w:r>
        <w:rPr>
          <w:spacing w:val="-4"/>
        </w:rPr>
        <w:t> </w:t>
      </w:r>
      <w:r>
        <w:rPr/>
        <w:t>của</w:t>
      </w:r>
      <w:r>
        <w:rPr>
          <w:spacing w:val="-1"/>
        </w:rPr>
        <w:t> </w:t>
      </w:r>
      <w:r>
        <w:rPr/>
        <w:t>chủ</w:t>
      </w:r>
      <w:r>
        <w:rPr>
          <w:spacing w:val="-2"/>
        </w:rPr>
        <w:t> </w:t>
      </w:r>
      <w:r>
        <w:rPr/>
        <w:t>nghĩa</w:t>
      </w:r>
      <w:r>
        <w:rPr>
          <w:spacing w:val="-1"/>
        </w:rPr>
        <w:t> </w:t>
      </w:r>
      <w:r>
        <w:rPr/>
        <w:t>thực</w:t>
      </w:r>
      <w:r>
        <w:rPr>
          <w:spacing w:val="-1"/>
        </w:rPr>
        <w:t> </w:t>
      </w:r>
      <w:r>
        <w:rPr/>
        <w:t>dân</w:t>
      </w:r>
      <w:r>
        <w:rPr>
          <w:spacing w:val="-2"/>
        </w:rPr>
        <w:t> </w:t>
      </w:r>
      <w:r>
        <w:rPr/>
        <w:t>mới,</w:t>
      </w:r>
      <w:r>
        <w:rPr>
          <w:spacing w:val="-1"/>
        </w:rPr>
        <w:t> </w:t>
      </w:r>
      <w:r>
        <w:rPr/>
        <w:t>cổ</w:t>
      </w:r>
      <w:r>
        <w:rPr>
          <w:spacing w:val="-2"/>
        </w:rPr>
        <w:t> </w:t>
      </w:r>
      <w:r>
        <w:rPr/>
        <w:t>vũ</w:t>
      </w:r>
      <w:r>
        <w:rPr>
          <w:spacing w:val="-2"/>
        </w:rPr>
        <w:t> </w:t>
      </w:r>
      <w:r>
        <w:rPr/>
        <w:t>phong trào độc lập dân tộc, dân chủ và hòa bình thế giới.</w:t>
      </w:r>
    </w:p>
    <w:p>
      <w:pPr>
        <w:spacing w:line="288" w:lineRule="auto" w:before="115"/>
        <w:ind w:left="264" w:right="75" w:firstLine="566"/>
        <w:jc w:val="both"/>
        <w:rPr>
          <w:i/>
          <w:sz w:val="26"/>
        </w:rPr>
      </w:pPr>
      <w:r>
        <w:rPr>
          <w:sz w:val="26"/>
        </w:rPr>
        <w:t>Đại hội toàn quốc lần thfí IV của Đảng (12-1976) đã khẳng định</w:t>
      </w:r>
      <w:r>
        <w:rPr>
          <w:i/>
          <w:sz w:val="26"/>
        </w:rPr>
        <w:t>: “Năm tháng sẽ trôi qua, nhưng thắng lợi của nhân dân ta trong sự nghiệp kháng chiến chống Mỹ, cứu nước</w:t>
      </w:r>
      <w:r>
        <w:rPr>
          <w:i/>
          <w:spacing w:val="15"/>
          <w:sz w:val="26"/>
        </w:rPr>
        <w:t> </w:t>
      </w:r>
      <w:r>
        <w:rPr>
          <w:i/>
          <w:sz w:val="26"/>
        </w:rPr>
        <w:t>mãi</w:t>
      </w:r>
      <w:r>
        <w:rPr>
          <w:i/>
          <w:spacing w:val="14"/>
          <w:sz w:val="26"/>
        </w:rPr>
        <w:t> </w:t>
      </w:r>
      <w:r>
        <w:rPr>
          <w:i/>
          <w:sz w:val="26"/>
        </w:rPr>
        <w:t>mãi</w:t>
      </w:r>
      <w:r>
        <w:rPr>
          <w:i/>
          <w:spacing w:val="14"/>
          <w:sz w:val="26"/>
        </w:rPr>
        <w:t> </w:t>
      </w:r>
      <w:r>
        <w:rPr>
          <w:i/>
          <w:sz w:val="26"/>
        </w:rPr>
        <w:t>được</w:t>
      </w:r>
      <w:r>
        <w:rPr>
          <w:i/>
          <w:spacing w:val="15"/>
          <w:sz w:val="26"/>
        </w:rPr>
        <w:t> </w:t>
      </w:r>
      <w:r>
        <w:rPr>
          <w:i/>
          <w:sz w:val="26"/>
        </w:rPr>
        <w:t>ghi</w:t>
      </w:r>
      <w:r>
        <w:rPr>
          <w:i/>
          <w:spacing w:val="14"/>
          <w:sz w:val="26"/>
        </w:rPr>
        <w:t> </w:t>
      </w:r>
      <w:r>
        <w:rPr>
          <w:i/>
          <w:sz w:val="26"/>
        </w:rPr>
        <w:t>vào</w:t>
      </w:r>
      <w:r>
        <w:rPr>
          <w:i/>
          <w:spacing w:val="14"/>
          <w:sz w:val="26"/>
        </w:rPr>
        <w:t> </w:t>
      </w:r>
      <w:r>
        <w:rPr>
          <w:i/>
          <w:sz w:val="26"/>
        </w:rPr>
        <w:t>lịch</w:t>
      </w:r>
      <w:r>
        <w:rPr>
          <w:i/>
          <w:spacing w:val="14"/>
          <w:sz w:val="26"/>
        </w:rPr>
        <w:t> </w:t>
      </w:r>
      <w:r>
        <w:rPr>
          <w:i/>
          <w:sz w:val="26"/>
        </w:rPr>
        <w:t>sử</w:t>
      </w:r>
      <w:r>
        <w:rPr>
          <w:i/>
          <w:spacing w:val="14"/>
          <w:sz w:val="26"/>
        </w:rPr>
        <w:t> </w:t>
      </w:r>
      <w:r>
        <w:rPr>
          <w:i/>
          <w:sz w:val="26"/>
        </w:rPr>
        <w:t>dân</w:t>
      </w:r>
      <w:r>
        <w:rPr>
          <w:i/>
          <w:spacing w:val="14"/>
          <w:sz w:val="26"/>
        </w:rPr>
        <w:t> </w:t>
      </w:r>
      <w:r>
        <w:rPr>
          <w:i/>
          <w:sz w:val="26"/>
        </w:rPr>
        <w:t>tộc</w:t>
      </w:r>
      <w:r>
        <w:rPr>
          <w:i/>
          <w:spacing w:val="15"/>
          <w:sz w:val="26"/>
        </w:rPr>
        <w:t> </w:t>
      </w:r>
      <w:r>
        <w:rPr>
          <w:i/>
          <w:sz w:val="26"/>
        </w:rPr>
        <w:t>ta</w:t>
      </w:r>
      <w:r>
        <w:rPr>
          <w:i/>
          <w:spacing w:val="14"/>
          <w:sz w:val="26"/>
        </w:rPr>
        <w:t> </w:t>
      </w:r>
      <w:r>
        <w:rPr>
          <w:i/>
          <w:sz w:val="26"/>
        </w:rPr>
        <w:t>như</w:t>
      </w:r>
      <w:r>
        <w:rPr>
          <w:i/>
          <w:spacing w:val="14"/>
          <w:sz w:val="26"/>
        </w:rPr>
        <w:t> </w:t>
      </w:r>
      <w:r>
        <w:rPr>
          <w:i/>
          <w:sz w:val="26"/>
        </w:rPr>
        <w:t>một</w:t>
      </w:r>
      <w:r>
        <w:rPr>
          <w:i/>
          <w:spacing w:val="14"/>
          <w:sz w:val="26"/>
        </w:rPr>
        <w:t> </w:t>
      </w:r>
      <w:r>
        <w:rPr>
          <w:i/>
          <w:sz w:val="26"/>
        </w:rPr>
        <w:t>trong</w:t>
      </w:r>
      <w:r>
        <w:rPr>
          <w:i/>
          <w:spacing w:val="14"/>
          <w:sz w:val="26"/>
        </w:rPr>
        <w:t> </w:t>
      </w:r>
      <w:r>
        <w:rPr>
          <w:i/>
          <w:sz w:val="26"/>
        </w:rPr>
        <w:t>những</w:t>
      </w:r>
      <w:r>
        <w:rPr>
          <w:i/>
          <w:spacing w:val="14"/>
          <w:sz w:val="26"/>
        </w:rPr>
        <w:t> </w:t>
      </w:r>
      <w:r>
        <w:rPr>
          <w:i/>
          <w:sz w:val="26"/>
        </w:rPr>
        <w:t>trang</w:t>
      </w:r>
      <w:r>
        <w:rPr>
          <w:i/>
          <w:spacing w:val="14"/>
          <w:sz w:val="26"/>
        </w:rPr>
        <w:t> </w:t>
      </w:r>
      <w:r>
        <w:rPr>
          <w:i/>
          <w:sz w:val="26"/>
        </w:rPr>
        <w:t>chói</w:t>
      </w:r>
      <w:r>
        <w:rPr>
          <w:i/>
          <w:spacing w:val="14"/>
          <w:sz w:val="26"/>
        </w:rPr>
        <w:t> </w:t>
      </w:r>
      <w:r>
        <w:rPr>
          <w:i/>
          <w:sz w:val="26"/>
        </w:rPr>
        <w:t>lọi</w:t>
      </w:r>
      <w:r>
        <w:rPr>
          <w:i/>
          <w:spacing w:val="14"/>
          <w:sz w:val="26"/>
        </w:rPr>
        <w:t> </w:t>
      </w:r>
      <w:r>
        <w:rPr>
          <w:i/>
          <w:sz w:val="26"/>
        </w:rPr>
        <w:t>nhất,</w:t>
      </w:r>
    </w:p>
    <w:p>
      <w:pPr>
        <w:spacing w:after="0" w:line="288" w:lineRule="auto"/>
        <w:jc w:val="both"/>
        <w:rPr>
          <w:i/>
          <w:sz w:val="26"/>
        </w:rPr>
        <w:sectPr>
          <w:pgSz w:w="12240" w:h="15840"/>
          <w:pgMar w:header="0" w:footer="991" w:top="1060" w:bottom="1260" w:left="1440" w:right="1080"/>
        </w:sectPr>
      </w:pPr>
    </w:p>
    <w:p>
      <w:pPr>
        <w:spacing w:line="288" w:lineRule="auto" w:before="75"/>
        <w:ind w:left="264" w:right="91" w:firstLine="0"/>
        <w:jc w:val="both"/>
        <w:rPr>
          <w:i/>
          <w:sz w:val="26"/>
        </w:rPr>
      </w:pPr>
      <w:r>
        <w:rPr>
          <w:i/>
          <w:sz w:val="26"/>
        </w:rPr>
        <w:t>một biểu tượng sáng ngời về sự toàn thắng của chủ nghĩa anh hùng cách mạng và trí tuệ con</w:t>
      </w:r>
      <w:r>
        <w:rPr>
          <w:i/>
          <w:spacing w:val="-2"/>
          <w:sz w:val="26"/>
        </w:rPr>
        <w:t> </w:t>
      </w:r>
      <w:r>
        <w:rPr>
          <w:i/>
          <w:sz w:val="26"/>
        </w:rPr>
        <w:t>người,</w:t>
      </w:r>
      <w:r>
        <w:rPr>
          <w:i/>
          <w:spacing w:val="-1"/>
          <w:sz w:val="26"/>
        </w:rPr>
        <w:t> </w:t>
      </w:r>
      <w:r>
        <w:rPr>
          <w:i/>
          <w:sz w:val="26"/>
        </w:rPr>
        <w:t>và</w:t>
      </w:r>
      <w:r>
        <w:rPr>
          <w:i/>
          <w:spacing w:val="-2"/>
          <w:sz w:val="26"/>
        </w:rPr>
        <w:t> </w:t>
      </w:r>
      <w:r>
        <w:rPr>
          <w:i/>
          <w:sz w:val="26"/>
        </w:rPr>
        <w:t>đi</w:t>
      </w:r>
      <w:r>
        <w:rPr>
          <w:i/>
          <w:spacing w:val="-2"/>
          <w:sz w:val="26"/>
        </w:rPr>
        <w:t> </w:t>
      </w:r>
      <w:r>
        <w:rPr>
          <w:i/>
          <w:sz w:val="26"/>
        </w:rPr>
        <w:t>vào</w:t>
      </w:r>
      <w:r>
        <w:rPr>
          <w:i/>
          <w:spacing w:val="-2"/>
          <w:sz w:val="26"/>
        </w:rPr>
        <w:t> </w:t>
      </w:r>
      <w:r>
        <w:rPr>
          <w:i/>
          <w:sz w:val="26"/>
        </w:rPr>
        <w:t>lịch</w:t>
      </w:r>
      <w:r>
        <w:rPr>
          <w:i/>
          <w:spacing w:val="-2"/>
          <w:sz w:val="26"/>
        </w:rPr>
        <w:t> </w:t>
      </w:r>
      <w:r>
        <w:rPr>
          <w:i/>
          <w:sz w:val="26"/>
        </w:rPr>
        <w:t>sử</w:t>
      </w:r>
      <w:r>
        <w:rPr>
          <w:i/>
          <w:spacing w:val="-2"/>
          <w:sz w:val="26"/>
        </w:rPr>
        <w:t> </w:t>
      </w:r>
      <w:r>
        <w:rPr>
          <w:i/>
          <w:sz w:val="26"/>
        </w:rPr>
        <w:t>thế</w:t>
      </w:r>
      <w:r>
        <w:rPr>
          <w:i/>
          <w:spacing w:val="-1"/>
          <w:sz w:val="26"/>
        </w:rPr>
        <w:t> </w:t>
      </w:r>
      <w:r>
        <w:rPr>
          <w:i/>
          <w:sz w:val="26"/>
        </w:rPr>
        <w:t>giới</w:t>
      </w:r>
      <w:r>
        <w:rPr>
          <w:i/>
          <w:spacing w:val="-2"/>
          <w:sz w:val="26"/>
        </w:rPr>
        <w:t> </w:t>
      </w:r>
      <w:r>
        <w:rPr>
          <w:i/>
          <w:sz w:val="26"/>
        </w:rPr>
        <w:t>như</w:t>
      </w:r>
      <w:r>
        <w:rPr>
          <w:i/>
          <w:spacing w:val="-2"/>
          <w:sz w:val="26"/>
        </w:rPr>
        <w:t> </w:t>
      </w:r>
      <w:r>
        <w:rPr>
          <w:i/>
          <w:sz w:val="26"/>
        </w:rPr>
        <w:t>một</w:t>
      </w:r>
      <w:r>
        <w:rPr>
          <w:i/>
          <w:spacing w:val="-2"/>
          <w:sz w:val="26"/>
        </w:rPr>
        <w:t> </w:t>
      </w:r>
      <w:r>
        <w:rPr>
          <w:i/>
          <w:sz w:val="26"/>
        </w:rPr>
        <w:t>chiến</w:t>
      </w:r>
      <w:r>
        <w:rPr>
          <w:i/>
          <w:spacing w:val="-2"/>
          <w:sz w:val="26"/>
        </w:rPr>
        <w:t> </w:t>
      </w:r>
      <w:r>
        <w:rPr>
          <w:i/>
          <w:sz w:val="26"/>
        </w:rPr>
        <w:t>công</w:t>
      </w:r>
      <w:r>
        <w:rPr>
          <w:i/>
          <w:spacing w:val="-2"/>
          <w:sz w:val="26"/>
        </w:rPr>
        <w:t> </w:t>
      </w:r>
      <w:r>
        <w:rPr>
          <w:i/>
          <w:sz w:val="26"/>
        </w:rPr>
        <w:t>vĩ</w:t>
      </w:r>
      <w:r>
        <w:rPr>
          <w:i/>
          <w:spacing w:val="-2"/>
          <w:sz w:val="26"/>
        </w:rPr>
        <w:t> </w:t>
      </w:r>
      <w:r>
        <w:rPr>
          <w:i/>
          <w:sz w:val="26"/>
        </w:rPr>
        <w:t>đại</w:t>
      </w:r>
      <w:r>
        <w:rPr>
          <w:i/>
          <w:spacing w:val="-2"/>
          <w:sz w:val="26"/>
        </w:rPr>
        <w:t> </w:t>
      </w:r>
      <w:r>
        <w:rPr>
          <w:i/>
          <w:sz w:val="26"/>
        </w:rPr>
        <w:t>của</w:t>
      </w:r>
      <w:r>
        <w:rPr>
          <w:i/>
          <w:spacing w:val="-2"/>
          <w:sz w:val="26"/>
        </w:rPr>
        <w:t> </w:t>
      </w:r>
      <w:r>
        <w:rPr>
          <w:i/>
          <w:sz w:val="26"/>
        </w:rPr>
        <w:t>thế</w:t>
      </w:r>
      <w:r>
        <w:rPr>
          <w:i/>
          <w:spacing w:val="-1"/>
          <w:sz w:val="26"/>
        </w:rPr>
        <w:t> </w:t>
      </w:r>
      <w:r>
        <w:rPr>
          <w:i/>
          <w:sz w:val="26"/>
        </w:rPr>
        <w:t>kỷ</w:t>
      </w:r>
      <w:r>
        <w:rPr>
          <w:i/>
          <w:spacing w:val="-1"/>
          <w:sz w:val="26"/>
        </w:rPr>
        <w:t> </w:t>
      </w:r>
      <w:r>
        <w:rPr>
          <w:i/>
          <w:sz w:val="26"/>
        </w:rPr>
        <w:t>XX,</w:t>
      </w:r>
      <w:r>
        <w:rPr>
          <w:i/>
          <w:spacing w:val="-1"/>
          <w:sz w:val="26"/>
        </w:rPr>
        <w:t> </w:t>
      </w:r>
      <w:r>
        <w:rPr>
          <w:i/>
          <w:sz w:val="26"/>
        </w:rPr>
        <w:t>một</w:t>
      </w:r>
      <w:r>
        <w:rPr>
          <w:i/>
          <w:spacing w:val="-2"/>
          <w:sz w:val="26"/>
        </w:rPr>
        <w:t> </w:t>
      </w:r>
      <w:r>
        <w:rPr>
          <w:i/>
          <w:sz w:val="26"/>
        </w:rPr>
        <w:t>sự</w:t>
      </w:r>
      <w:r>
        <w:rPr>
          <w:i/>
          <w:spacing w:val="-2"/>
          <w:sz w:val="26"/>
        </w:rPr>
        <w:t> </w:t>
      </w:r>
      <w:r>
        <w:rPr>
          <w:i/>
          <w:sz w:val="26"/>
        </w:rPr>
        <w:t>kiện có tầm quan trọng quốc tế to lớn và có tính thời đại sâu sắc”</w:t>
      </w:r>
      <w:hyperlink w:history="true" w:anchor="_bookmark126">
        <w:r>
          <w:rPr>
            <w:i/>
            <w:sz w:val="26"/>
            <w:vertAlign w:val="superscript"/>
          </w:rPr>
          <w:t>126</w:t>
        </w:r>
      </w:hyperlink>
      <w:r>
        <w:rPr>
          <w:i/>
          <w:sz w:val="26"/>
          <w:vertAlign w:val="baseline"/>
        </w:rPr>
        <w:t>.</w:t>
      </w:r>
    </w:p>
    <w:p>
      <w:pPr>
        <w:pStyle w:val="BodyText"/>
        <w:spacing w:line="288" w:lineRule="auto" w:before="118"/>
        <w:ind w:right="52"/>
      </w:pPr>
      <w:r>
        <w:rPr>
          <w:i/>
        </w:rPr>
        <w:t>Nguyên nhân thắng lợi của cuộc kháng chiến chống Mỹ cứu nước</w:t>
      </w:r>
      <w:r>
        <w:rPr/>
        <w:t>: có sự lãnh đạo đúng đắn của Đảng Cộng sản Việt Nam, với đường lối chính trị, quân sự, ngoại độc lập,</w:t>
      </w:r>
      <w:r>
        <w:rPr>
          <w:spacing w:val="40"/>
        </w:rPr>
        <w:t> </w:t>
      </w:r>
      <w:r>
        <w:rPr/>
        <w:t>tự chủ, đúng đắn, sáng tạo; sự đoàn kết, phấn đấu hy sinh của đồng bào và chiến sĩ cả nước, nhất là những chiến sĩ trực tiếp chiến đấu hy sinh trên chiến trường miền Nam, trong đó có vai trò đóng góp của lực lượng hoạt động bí mật trong lòng địch, “lực lượng thfí ba” và các chiến sĩ đấu tranh kiên cường trong các nhà tù Mỹ - ngụy; nhờ sfíc mạnh của chế độ xã hội chủ nghĩa ở miền Bắc cả về chính trị, tinh thần và vật chất với tư cách</w:t>
      </w:r>
      <w:r>
        <w:rPr>
          <w:spacing w:val="40"/>
        </w:rPr>
        <w:t> </w:t>
      </w:r>
      <w:r>
        <w:rPr/>
        <w:t>là hậu phương lớn; là kết quả của tình đoàn kết chiến đấu của quân, dân Việt Nam, Lào, Campuchia và kết quả của sự ủng hộ và sự giúp đỡ to lớn của các nước xã hội chủ nghĩa anh em, sự ủng hộ nhiệt tình của phong trào công nhân và nhân dân tiến bộ trên toàn thế giới, trong đó có nhân dân tiến bộ Mỹ.</w:t>
      </w:r>
    </w:p>
    <w:p>
      <w:pPr>
        <w:pStyle w:val="BodyText"/>
        <w:spacing w:line="288" w:lineRule="auto" w:before="111"/>
        <w:ind w:right="74"/>
      </w:pPr>
      <w:r>
        <w:rPr/>
        <w:t>Cuộc kháng chiến chống Mỹ, cfíu nước như Đại hội lần thfí IV của Đảng đã khẳng định: là sự toàn thắng của chủ nghĩa anh hùng cách mạng, của bản lĩnh và trí tuệ Việt </w:t>
      </w:r>
      <w:r>
        <w:rPr>
          <w:spacing w:val="-4"/>
        </w:rPr>
        <w:t>Nam.</w:t>
      </w:r>
    </w:p>
    <w:p>
      <w:pPr>
        <w:spacing w:before="118"/>
        <w:ind w:left="830" w:right="0" w:firstLine="0"/>
        <w:jc w:val="both"/>
        <w:rPr>
          <w:i/>
          <w:sz w:val="26"/>
        </w:rPr>
      </w:pPr>
      <w:r>
        <w:rPr>
          <w:i/>
          <w:sz w:val="26"/>
        </w:rPr>
        <w:t>Kinh </w:t>
      </w:r>
      <w:r>
        <w:rPr>
          <w:i/>
          <w:spacing w:val="-2"/>
          <w:sz w:val="26"/>
        </w:rPr>
        <w:t>nghiệm</w:t>
      </w:r>
    </w:p>
    <w:p>
      <w:pPr>
        <w:pStyle w:val="BodyText"/>
        <w:spacing w:line="288" w:lineRule="auto" w:before="179"/>
        <w:ind w:right="64"/>
      </w:pPr>
      <w:r>
        <w:rPr>
          <w:i/>
        </w:rPr>
        <w:t>Một là, </w:t>
      </w:r>
      <w:r>
        <w:rPr/>
        <w:t>giương cao ngọn cờ độc</w:t>
      </w:r>
      <w:r>
        <w:rPr>
          <w:spacing w:val="-1"/>
        </w:rPr>
        <w:t> </w:t>
      </w:r>
      <w:r>
        <w:rPr/>
        <w:t>lập dân tộc và chủ nghĩa xã hội nhằm huy động sfíc mạnh toàn dân đánh Mỹ, cả nước đánh Mỹ.</w:t>
      </w:r>
    </w:p>
    <w:p>
      <w:pPr>
        <w:pStyle w:val="BodyText"/>
        <w:spacing w:line="288" w:lineRule="auto" w:before="118"/>
        <w:ind w:right="75"/>
      </w:pPr>
      <w:r>
        <w:rPr>
          <w:i/>
        </w:rPr>
        <w:t>Hai là, </w:t>
      </w:r>
      <w:r>
        <w:rPr/>
        <w:t>tìm ra phương pháp đấu tranh đúng đắn, sáng tạo, thực hiện khởi nghĩa toàn dân và chiến tranh nhân dân, sfí dụng phương pháp cách mạng tổng hợp.</w:t>
      </w:r>
    </w:p>
    <w:p>
      <w:pPr>
        <w:pStyle w:val="BodyText"/>
        <w:spacing w:line="288" w:lineRule="auto" w:before="119"/>
        <w:ind w:right="72"/>
      </w:pPr>
      <w:r>
        <w:rPr>
          <w:i/>
        </w:rPr>
        <w:t>Ba</w:t>
      </w:r>
      <w:r>
        <w:rPr>
          <w:i/>
          <w:spacing w:val="-3"/>
        </w:rPr>
        <w:t> </w:t>
      </w:r>
      <w:r>
        <w:rPr>
          <w:i/>
        </w:rPr>
        <w:t>là,</w:t>
      </w:r>
      <w:r>
        <w:rPr>
          <w:i/>
          <w:spacing w:val="-2"/>
        </w:rPr>
        <w:t> </w:t>
      </w:r>
      <w:r>
        <w:rPr/>
        <w:t>phải</w:t>
      </w:r>
      <w:r>
        <w:rPr>
          <w:spacing w:val="-5"/>
        </w:rPr>
        <w:t> </w:t>
      </w:r>
      <w:r>
        <w:rPr/>
        <w:t>có</w:t>
      </w:r>
      <w:r>
        <w:rPr>
          <w:spacing w:val="-5"/>
        </w:rPr>
        <w:t> </w:t>
      </w:r>
      <w:r>
        <w:rPr/>
        <w:t>công</w:t>
      </w:r>
      <w:r>
        <w:rPr>
          <w:spacing w:val="-3"/>
        </w:rPr>
        <w:t> </w:t>
      </w:r>
      <w:r>
        <w:rPr/>
        <w:t>tác</w:t>
      </w:r>
      <w:r>
        <w:rPr>
          <w:spacing w:val="-4"/>
        </w:rPr>
        <w:t> </w:t>
      </w:r>
      <w:r>
        <w:rPr/>
        <w:t>tổ</w:t>
      </w:r>
      <w:r>
        <w:rPr>
          <w:spacing w:val="-3"/>
        </w:rPr>
        <w:t> </w:t>
      </w:r>
      <w:r>
        <w:rPr/>
        <w:t>chfíc</w:t>
      </w:r>
      <w:r>
        <w:rPr>
          <w:spacing w:val="-4"/>
        </w:rPr>
        <w:t> </w:t>
      </w:r>
      <w:r>
        <w:rPr/>
        <w:t>chiến</w:t>
      </w:r>
      <w:r>
        <w:rPr>
          <w:spacing w:val="-3"/>
        </w:rPr>
        <w:t> </w:t>
      </w:r>
      <w:r>
        <w:rPr/>
        <w:t>đấu</w:t>
      </w:r>
      <w:r>
        <w:rPr>
          <w:spacing w:val="-3"/>
        </w:rPr>
        <w:t> </w:t>
      </w:r>
      <w:r>
        <w:rPr/>
        <w:t>giỏi</w:t>
      </w:r>
      <w:r>
        <w:rPr>
          <w:spacing w:val="-3"/>
        </w:rPr>
        <w:t> </w:t>
      </w:r>
      <w:r>
        <w:rPr/>
        <w:t>của</w:t>
      </w:r>
      <w:r>
        <w:rPr>
          <w:spacing w:val="-4"/>
        </w:rPr>
        <w:t> </w:t>
      </w:r>
      <w:r>
        <w:rPr/>
        <w:t>các</w:t>
      </w:r>
      <w:r>
        <w:rPr>
          <w:spacing w:val="-2"/>
        </w:rPr>
        <w:t> </w:t>
      </w:r>
      <w:r>
        <w:rPr/>
        <w:t>cấp</w:t>
      </w:r>
      <w:r>
        <w:rPr>
          <w:spacing w:val="-3"/>
        </w:rPr>
        <w:t> </w:t>
      </w:r>
      <w:r>
        <w:rPr/>
        <w:t>bộ</w:t>
      </w:r>
      <w:r>
        <w:rPr>
          <w:spacing w:val="-5"/>
        </w:rPr>
        <w:t> </w:t>
      </w:r>
      <w:r>
        <w:rPr/>
        <w:t>Đảng</w:t>
      </w:r>
      <w:r>
        <w:rPr>
          <w:spacing w:val="-3"/>
        </w:rPr>
        <w:t> </w:t>
      </w:r>
      <w:r>
        <w:rPr/>
        <w:t>và</w:t>
      </w:r>
      <w:r>
        <w:rPr>
          <w:spacing w:val="-2"/>
        </w:rPr>
        <w:t> </w:t>
      </w:r>
      <w:r>
        <w:rPr/>
        <w:t>các</w:t>
      </w:r>
      <w:r>
        <w:rPr>
          <w:spacing w:val="-4"/>
        </w:rPr>
        <w:t> </w:t>
      </w:r>
      <w:r>
        <w:rPr/>
        <w:t>cấp</w:t>
      </w:r>
      <w:r>
        <w:rPr>
          <w:spacing w:val="-5"/>
        </w:rPr>
        <w:t> </w:t>
      </w:r>
      <w:r>
        <w:rPr/>
        <w:t>chi</w:t>
      </w:r>
      <w:r>
        <w:rPr>
          <w:spacing w:val="-5"/>
        </w:rPr>
        <w:t> </w:t>
      </w:r>
      <w:r>
        <w:rPr/>
        <w:t>ủy quân đội, thực hiện giành thắng lợi tfing bước đến thắng lợi hoàn toàn.</w:t>
      </w:r>
    </w:p>
    <w:p>
      <w:pPr>
        <w:pStyle w:val="BodyText"/>
        <w:spacing w:line="288" w:lineRule="auto" w:before="118"/>
        <w:ind w:right="69"/>
      </w:pPr>
      <w:r>
        <w:rPr>
          <w:i/>
        </w:rPr>
        <w:t>Bốn là, </w:t>
      </w:r>
      <w:r>
        <w:rPr/>
        <w:t>hết sfíc coi trọng công tác xây dựng Đảng, xây dựng lực lượng cách mạng ở miền Nam và tổ chfíc xây dựng lực lượng chiến đấu trong cả nước, tranh thủ tối đa sự đồng tình, ủng hộ của quốc tế.</w:t>
      </w:r>
    </w:p>
    <w:p>
      <w:pPr>
        <w:pStyle w:val="BodyText"/>
        <w:spacing w:line="288" w:lineRule="auto" w:before="118"/>
        <w:ind w:right="67"/>
      </w:pPr>
      <w:r>
        <w:rPr/>
        <w:t>Hạn chế của Đảng trong chỉ thực tiễn: có thời điểm đánh giá so sánh lực lượng giữa ta</w:t>
      </w:r>
      <w:r>
        <w:rPr>
          <w:spacing w:val="-1"/>
        </w:rPr>
        <w:t> </w:t>
      </w:r>
      <w:r>
        <w:rPr/>
        <w:t>và</w:t>
      </w:r>
      <w:r>
        <w:rPr>
          <w:spacing w:val="-1"/>
        </w:rPr>
        <w:t> </w:t>
      </w:r>
      <w:r>
        <w:rPr/>
        <w:t>địch chưa</w:t>
      </w:r>
      <w:r>
        <w:rPr>
          <w:spacing w:val="-1"/>
        </w:rPr>
        <w:t> </w:t>
      </w:r>
      <w:r>
        <w:rPr/>
        <w:t>thật</w:t>
      </w:r>
      <w:r>
        <w:rPr>
          <w:spacing w:val="-2"/>
        </w:rPr>
        <w:t> </w:t>
      </w:r>
      <w:r>
        <w:rPr/>
        <w:t>đầy</w:t>
      </w:r>
      <w:r>
        <w:rPr>
          <w:spacing w:val="-2"/>
        </w:rPr>
        <w:t> </w:t>
      </w:r>
      <w:r>
        <w:rPr/>
        <w:t>đủ</w:t>
      </w:r>
      <w:r>
        <w:rPr>
          <w:spacing w:val="-4"/>
        </w:rPr>
        <w:t> </w:t>
      </w:r>
      <w:r>
        <w:rPr/>
        <w:t>và</w:t>
      </w:r>
      <w:r>
        <w:rPr>
          <w:spacing w:val="-1"/>
        </w:rPr>
        <w:t> </w:t>
      </w:r>
      <w:r>
        <w:rPr/>
        <w:t>còn có</w:t>
      </w:r>
      <w:r>
        <w:rPr>
          <w:spacing w:val="-2"/>
        </w:rPr>
        <w:t> </w:t>
      </w:r>
      <w:r>
        <w:rPr/>
        <w:t>những</w:t>
      </w:r>
      <w:r>
        <w:rPr>
          <w:spacing w:val="-2"/>
        </w:rPr>
        <w:t> </w:t>
      </w:r>
      <w:r>
        <w:rPr/>
        <w:t>biểu</w:t>
      </w:r>
      <w:r>
        <w:rPr>
          <w:spacing w:val="-2"/>
        </w:rPr>
        <w:t> </w:t>
      </w:r>
      <w:r>
        <w:rPr/>
        <w:t>hiện</w:t>
      </w:r>
      <w:r>
        <w:rPr>
          <w:spacing w:val="-2"/>
        </w:rPr>
        <w:t> </w:t>
      </w:r>
      <w:r>
        <w:rPr/>
        <w:t>nóng</w:t>
      </w:r>
      <w:r>
        <w:rPr>
          <w:spacing w:val="-2"/>
        </w:rPr>
        <w:t> </w:t>
      </w:r>
      <w:r>
        <w:rPr/>
        <w:t>vội,</w:t>
      </w:r>
      <w:r>
        <w:rPr>
          <w:spacing w:val="-1"/>
        </w:rPr>
        <w:t> </w:t>
      </w:r>
      <w:r>
        <w:rPr/>
        <w:t>chủ</w:t>
      </w:r>
      <w:r>
        <w:rPr>
          <w:spacing w:val="-2"/>
        </w:rPr>
        <w:t> </w:t>
      </w:r>
      <w:r>
        <w:rPr/>
        <w:t>quan,</w:t>
      </w:r>
      <w:r>
        <w:rPr>
          <w:spacing w:val="-3"/>
        </w:rPr>
        <w:t> </w:t>
      </w:r>
      <w:r>
        <w:rPr/>
        <w:t>duy</w:t>
      </w:r>
      <w:r>
        <w:rPr>
          <w:spacing w:val="-2"/>
        </w:rPr>
        <w:t> </w:t>
      </w:r>
      <w:r>
        <w:rPr/>
        <w:t>ý</w:t>
      </w:r>
      <w:r>
        <w:rPr>
          <w:spacing w:val="-2"/>
        </w:rPr>
        <w:t> </w:t>
      </w:r>
      <w:r>
        <w:rPr/>
        <w:t>chí</w:t>
      </w:r>
      <w:r>
        <w:rPr>
          <w:spacing w:val="-2"/>
        </w:rPr>
        <w:t> </w:t>
      </w:r>
      <w:r>
        <w:rPr/>
        <w:t>trong xây dựng chủ nghĩa xã hội ở miền Bắc.</w:t>
      </w:r>
    </w:p>
    <w:p>
      <w:pPr>
        <w:pStyle w:val="BodyText"/>
        <w:spacing w:before="297"/>
        <w:ind w:left="0" w:firstLine="0"/>
        <w:jc w:val="left"/>
      </w:pPr>
    </w:p>
    <w:p>
      <w:pPr>
        <w:pStyle w:val="Heading2"/>
        <w:ind w:left="3046"/>
        <w:jc w:val="left"/>
      </w:pPr>
      <w:r>
        <w:rPr/>
        <w:t>NỘI</w:t>
      </w:r>
      <w:r>
        <w:rPr>
          <w:spacing w:val="-5"/>
        </w:rPr>
        <w:t> </w:t>
      </w:r>
      <w:r>
        <w:rPr/>
        <w:t>DUNG</w:t>
      </w:r>
      <w:r>
        <w:rPr>
          <w:spacing w:val="-1"/>
        </w:rPr>
        <w:t> </w:t>
      </w:r>
      <w:r>
        <w:rPr/>
        <w:t>ÔN</w:t>
      </w:r>
      <w:r>
        <w:rPr>
          <w:spacing w:val="-5"/>
        </w:rPr>
        <w:t> </w:t>
      </w:r>
      <w:r>
        <w:rPr/>
        <w:t>TẬP</w:t>
      </w:r>
      <w:r>
        <w:rPr>
          <w:spacing w:val="-20"/>
        </w:rPr>
        <w:t> </w:t>
      </w:r>
      <w:r>
        <w:rPr/>
        <w:t>VÀ</w:t>
      </w:r>
      <w:r>
        <w:rPr>
          <w:spacing w:val="-5"/>
        </w:rPr>
        <w:t> </w:t>
      </w:r>
      <w:r>
        <w:rPr/>
        <w:t>THẢO</w:t>
      </w:r>
      <w:r>
        <w:rPr>
          <w:spacing w:val="-3"/>
        </w:rPr>
        <w:t> </w:t>
      </w:r>
      <w:r>
        <w:rPr>
          <w:spacing w:val="-4"/>
        </w:rPr>
        <w:t>LUẬN</w:t>
      </w:r>
    </w:p>
    <w:p>
      <w:pPr>
        <w:pStyle w:val="ListParagraph"/>
        <w:numPr>
          <w:ilvl w:val="0"/>
          <w:numId w:val="12"/>
        </w:numPr>
        <w:tabs>
          <w:tab w:pos="1107" w:val="left" w:leader="none"/>
        </w:tabs>
        <w:spacing w:line="240" w:lineRule="auto" w:before="179" w:after="0"/>
        <w:ind w:left="1107" w:right="0" w:hanging="277"/>
        <w:jc w:val="left"/>
        <w:rPr>
          <w:sz w:val="26"/>
        </w:rPr>
      </w:pPr>
      <w:r>
        <w:rPr>
          <w:sz w:val="26"/>
        </w:rPr>
        <mc:AlternateContent>
          <mc:Choice Requires="wps">
            <w:drawing>
              <wp:anchor distT="0" distB="0" distL="0" distR="0" allowOverlap="1" layoutInCell="1" locked="0" behindDoc="1" simplePos="0" relativeHeight="487621120">
                <wp:simplePos x="0" y="0"/>
                <wp:positionH relativeFrom="page">
                  <wp:posOffset>1080135</wp:posOffset>
                </wp:positionH>
                <wp:positionV relativeFrom="paragraph">
                  <wp:posOffset>340842</wp:posOffset>
                </wp:positionV>
                <wp:extent cx="1493520" cy="7620"/>
                <wp:effectExtent l="0" t="0" r="0" b="0"/>
                <wp:wrapTopAndBottom/>
                <wp:docPr id="212" name="Group 212"/>
                <wp:cNvGraphicFramePr>
                  <a:graphicFrameLocks/>
                </wp:cNvGraphicFramePr>
                <a:graphic>
                  <a:graphicData uri="http://schemas.microsoft.com/office/word/2010/wordprocessingGroup">
                    <wpg:wgp>
                      <wpg:cNvPr id="212" name="Group 212"/>
                      <wpg:cNvGrpSpPr/>
                      <wpg:grpSpPr>
                        <a:xfrm>
                          <a:off x="0" y="0"/>
                          <a:ext cx="1493520" cy="7620"/>
                          <a:chExt cx="1493520" cy="7620"/>
                        </a:xfrm>
                      </wpg:grpSpPr>
                      <wps:wsp>
                        <wps:cNvPr id="213" name="Graphic 21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6.837988pt;width:117.6pt;height:.6pt;mso-position-horizontal-relative:page;mso-position-vertical-relative:paragraph;z-index:-15695360;mso-wrap-distance-left:0;mso-wrap-distance-right:0" id="docshapegroup212" coordorigin="1701,537" coordsize="2352,12">
                <v:rect style="position:absolute;left:1702;top:537;width:2350;height:10" id="docshape213" filled="true" fillcolor="#000000" stroked="false">
                  <v:fill type="solid"/>
                </v:rect>
                <v:rect style="position:absolute;left:1702;top:537;width:2350;height:10" id="docshape214" filled="false" stroked="true" strokeweight=".1pt" strokecolor="#000000">
                  <v:stroke dashstyle="solid"/>
                </v:rect>
                <w10:wrap type="topAndBottom"/>
              </v:group>
            </w:pict>
          </mc:Fallback>
        </mc:AlternateContent>
      </w:r>
      <w:r>
        <w:rPr>
          <w:sz w:val="26"/>
        </w:rPr>
        <w:t>Đường</w:t>
      </w:r>
      <w:r>
        <w:rPr>
          <w:spacing w:val="13"/>
          <w:sz w:val="26"/>
        </w:rPr>
        <w:t> </w:t>
      </w:r>
      <w:r>
        <w:rPr>
          <w:sz w:val="26"/>
        </w:rPr>
        <w:t>lối</w:t>
      </w:r>
      <w:r>
        <w:rPr>
          <w:spacing w:val="14"/>
          <w:sz w:val="26"/>
        </w:rPr>
        <w:t> </w:t>
      </w:r>
      <w:r>
        <w:rPr>
          <w:sz w:val="26"/>
        </w:rPr>
        <w:t>và</w:t>
      </w:r>
      <w:r>
        <w:rPr>
          <w:spacing w:val="15"/>
          <w:sz w:val="26"/>
        </w:rPr>
        <w:t> </w:t>
      </w:r>
      <w:r>
        <w:rPr>
          <w:sz w:val="26"/>
        </w:rPr>
        <w:t>sự</w:t>
      </w:r>
      <w:r>
        <w:rPr>
          <w:spacing w:val="15"/>
          <w:sz w:val="26"/>
        </w:rPr>
        <w:t> </w:t>
      </w:r>
      <w:r>
        <w:rPr>
          <w:sz w:val="26"/>
        </w:rPr>
        <w:t>chỉ</w:t>
      </w:r>
      <w:r>
        <w:rPr>
          <w:spacing w:val="14"/>
          <w:sz w:val="26"/>
        </w:rPr>
        <w:t> </w:t>
      </w:r>
      <w:r>
        <w:rPr>
          <w:sz w:val="26"/>
        </w:rPr>
        <w:t>đạo</w:t>
      </w:r>
      <w:r>
        <w:rPr>
          <w:spacing w:val="14"/>
          <w:sz w:val="26"/>
        </w:rPr>
        <w:t> </w:t>
      </w:r>
      <w:r>
        <w:rPr>
          <w:sz w:val="26"/>
        </w:rPr>
        <w:t>của</w:t>
      </w:r>
      <w:r>
        <w:rPr>
          <w:spacing w:val="15"/>
          <w:sz w:val="26"/>
        </w:rPr>
        <w:t> </w:t>
      </w:r>
      <w:r>
        <w:rPr>
          <w:sz w:val="26"/>
        </w:rPr>
        <w:t>Đảng</w:t>
      </w:r>
      <w:r>
        <w:rPr>
          <w:spacing w:val="14"/>
          <w:sz w:val="26"/>
        </w:rPr>
        <w:t> </w:t>
      </w:r>
      <w:r>
        <w:rPr>
          <w:sz w:val="26"/>
        </w:rPr>
        <w:t>trong</w:t>
      </w:r>
      <w:r>
        <w:rPr>
          <w:spacing w:val="16"/>
          <w:sz w:val="26"/>
        </w:rPr>
        <w:t> </w:t>
      </w:r>
      <w:r>
        <w:rPr>
          <w:sz w:val="26"/>
        </w:rPr>
        <w:t>cuộc</w:t>
      </w:r>
      <w:r>
        <w:rPr>
          <w:spacing w:val="15"/>
          <w:sz w:val="26"/>
        </w:rPr>
        <w:t> </w:t>
      </w:r>
      <w:r>
        <w:rPr>
          <w:sz w:val="26"/>
        </w:rPr>
        <w:t>kháng</w:t>
      </w:r>
      <w:r>
        <w:rPr>
          <w:spacing w:val="14"/>
          <w:sz w:val="26"/>
        </w:rPr>
        <w:t> </w:t>
      </w:r>
      <w:r>
        <w:rPr>
          <w:sz w:val="26"/>
        </w:rPr>
        <w:t>chiến</w:t>
      </w:r>
      <w:r>
        <w:rPr>
          <w:spacing w:val="14"/>
          <w:sz w:val="26"/>
        </w:rPr>
        <w:t> </w:t>
      </w:r>
      <w:r>
        <w:rPr>
          <w:sz w:val="26"/>
        </w:rPr>
        <w:t>chống</w:t>
      </w:r>
      <w:r>
        <w:rPr>
          <w:spacing w:val="14"/>
          <w:sz w:val="26"/>
        </w:rPr>
        <w:t> </w:t>
      </w:r>
      <w:r>
        <w:rPr>
          <w:sz w:val="26"/>
        </w:rPr>
        <w:t>thực</w:t>
      </w:r>
      <w:r>
        <w:rPr>
          <w:spacing w:val="15"/>
          <w:sz w:val="26"/>
        </w:rPr>
        <w:t> </w:t>
      </w:r>
      <w:r>
        <w:rPr>
          <w:sz w:val="26"/>
        </w:rPr>
        <w:t>dân</w:t>
      </w:r>
      <w:r>
        <w:rPr>
          <w:spacing w:val="14"/>
          <w:sz w:val="26"/>
        </w:rPr>
        <w:t> </w:t>
      </w:r>
      <w:r>
        <w:rPr>
          <w:spacing w:val="-4"/>
          <w:sz w:val="26"/>
        </w:rPr>
        <w:t>Pháp</w:t>
      </w:r>
    </w:p>
    <w:p>
      <w:pPr>
        <w:pStyle w:val="ListParagraph"/>
        <w:numPr>
          <w:ilvl w:val="0"/>
          <w:numId w:val="11"/>
        </w:numPr>
        <w:tabs>
          <w:tab w:pos="614" w:val="left" w:leader="none"/>
        </w:tabs>
        <w:spacing w:line="240" w:lineRule="auto" w:before="56" w:after="0"/>
        <w:ind w:left="614" w:right="0" w:hanging="350"/>
        <w:jc w:val="both"/>
        <w:rPr>
          <w:sz w:val="20"/>
        </w:rPr>
      </w:pPr>
      <w:bookmarkStart w:name="_bookmark126" w:id="128"/>
      <w:bookmarkEnd w:id="128"/>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1"/>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2004,</w:t>
      </w:r>
      <w:r>
        <w:rPr>
          <w:spacing w:val="-2"/>
          <w:sz w:val="20"/>
        </w:rPr>
        <w:t> </w:t>
      </w:r>
      <w:r>
        <w:rPr>
          <w:sz w:val="20"/>
        </w:rPr>
        <w:t>tập</w:t>
      </w:r>
      <w:r>
        <w:rPr>
          <w:spacing w:val="-2"/>
          <w:sz w:val="20"/>
        </w:rPr>
        <w:t> </w:t>
      </w:r>
      <w:r>
        <w:rPr>
          <w:sz w:val="20"/>
        </w:rPr>
        <w:t>37,</w:t>
      </w:r>
      <w:r>
        <w:rPr>
          <w:spacing w:val="-5"/>
          <w:sz w:val="20"/>
        </w:rPr>
        <w:t> </w:t>
      </w:r>
      <w:r>
        <w:rPr>
          <w:sz w:val="20"/>
        </w:rPr>
        <w:t>trang</w:t>
      </w:r>
      <w:r>
        <w:rPr>
          <w:spacing w:val="-2"/>
          <w:sz w:val="20"/>
        </w:rPr>
        <w:t> </w:t>
      </w:r>
      <w:r>
        <w:rPr>
          <w:spacing w:val="-4"/>
          <w:sz w:val="20"/>
        </w:rPr>
        <w:t>471.</w:t>
      </w:r>
    </w:p>
    <w:p>
      <w:pPr>
        <w:pStyle w:val="ListParagraph"/>
        <w:spacing w:after="0" w:line="240" w:lineRule="auto"/>
        <w:jc w:val="both"/>
        <w:rPr>
          <w:sz w:val="20"/>
        </w:rPr>
        <w:sectPr>
          <w:pgSz w:w="12240" w:h="15840"/>
          <w:pgMar w:header="0" w:footer="991" w:top="1060" w:bottom="1180" w:left="1440" w:right="1080"/>
        </w:sectPr>
      </w:pPr>
    </w:p>
    <w:p>
      <w:pPr>
        <w:pStyle w:val="BodyText"/>
        <w:ind w:firstLine="0"/>
        <w:jc w:val="left"/>
      </w:pPr>
      <w:r>
        <w:rPr/>
        <w:t>xâm</w:t>
      </w:r>
      <w:r>
        <w:rPr>
          <w:spacing w:val="-5"/>
        </w:rPr>
        <w:t> </w:t>
      </w:r>
      <w:r>
        <w:rPr/>
        <w:t>lược</w:t>
      </w:r>
      <w:r>
        <w:rPr>
          <w:spacing w:val="-3"/>
        </w:rPr>
        <w:t> </w:t>
      </w:r>
      <w:r>
        <w:rPr/>
        <w:t>và</w:t>
      </w:r>
      <w:r>
        <w:rPr>
          <w:spacing w:val="-2"/>
        </w:rPr>
        <w:t> </w:t>
      </w:r>
      <w:r>
        <w:rPr/>
        <w:t>can</w:t>
      </w:r>
      <w:r>
        <w:rPr>
          <w:spacing w:val="-3"/>
        </w:rPr>
        <w:t> </w:t>
      </w:r>
      <w:r>
        <w:rPr/>
        <w:t>thiệp</w:t>
      </w:r>
      <w:r>
        <w:rPr>
          <w:spacing w:val="-4"/>
        </w:rPr>
        <w:t> </w:t>
      </w:r>
      <w:r>
        <w:rPr/>
        <w:t>Mỹ</w:t>
      </w:r>
      <w:r>
        <w:rPr>
          <w:spacing w:val="-2"/>
        </w:rPr>
        <w:t> </w:t>
      </w:r>
      <w:r>
        <w:rPr/>
        <w:t>1945-</w:t>
      </w:r>
      <w:r>
        <w:rPr>
          <w:spacing w:val="-4"/>
        </w:rPr>
        <w:t>1954</w:t>
      </w:r>
    </w:p>
    <w:p>
      <w:pPr>
        <w:pStyle w:val="ListParagraph"/>
        <w:numPr>
          <w:ilvl w:val="0"/>
          <w:numId w:val="12"/>
        </w:numPr>
        <w:tabs>
          <w:tab w:pos="1093" w:val="left" w:leader="none"/>
        </w:tabs>
        <w:spacing w:line="288" w:lineRule="auto" w:before="179" w:after="0"/>
        <w:ind w:left="264" w:right="68" w:firstLine="566"/>
        <w:jc w:val="left"/>
        <w:rPr>
          <w:sz w:val="26"/>
        </w:rPr>
      </w:pPr>
      <w:r>
        <w:rPr>
          <w:sz w:val="26"/>
        </w:rPr>
        <w:t>Ý nghĩa</w:t>
      </w:r>
      <w:r>
        <w:rPr>
          <w:spacing w:val="-1"/>
          <w:sz w:val="26"/>
        </w:rPr>
        <w:t> </w:t>
      </w:r>
      <w:r>
        <w:rPr>
          <w:sz w:val="26"/>
        </w:rPr>
        <w:t>lịch sfí</w:t>
      </w:r>
      <w:r>
        <w:rPr>
          <w:spacing w:val="-1"/>
          <w:sz w:val="26"/>
        </w:rPr>
        <w:t> </w:t>
      </w:r>
      <w:r>
        <w:rPr>
          <w:sz w:val="26"/>
        </w:rPr>
        <w:t>và</w:t>
      </w:r>
      <w:r>
        <w:rPr>
          <w:spacing w:val="-1"/>
          <w:sz w:val="26"/>
        </w:rPr>
        <w:t> </w:t>
      </w:r>
      <w:r>
        <w:rPr>
          <w:sz w:val="26"/>
        </w:rPr>
        <w:t>những</w:t>
      </w:r>
      <w:r>
        <w:rPr>
          <w:spacing w:val="-2"/>
          <w:sz w:val="26"/>
        </w:rPr>
        <w:t> </w:t>
      </w:r>
      <w:r>
        <w:rPr>
          <w:sz w:val="26"/>
        </w:rPr>
        <w:t>kinh nghiệm lãnh đạo</w:t>
      </w:r>
      <w:r>
        <w:rPr>
          <w:spacing w:val="-2"/>
          <w:sz w:val="26"/>
        </w:rPr>
        <w:t> </w:t>
      </w:r>
      <w:r>
        <w:rPr>
          <w:sz w:val="26"/>
        </w:rPr>
        <w:t>của</w:t>
      </w:r>
      <w:r>
        <w:rPr>
          <w:spacing w:val="-1"/>
          <w:sz w:val="26"/>
        </w:rPr>
        <w:t> </w:t>
      </w:r>
      <w:r>
        <w:rPr>
          <w:sz w:val="26"/>
        </w:rPr>
        <w:t>Đảng trong cuộc kháng</w:t>
      </w:r>
      <w:r>
        <w:rPr>
          <w:spacing w:val="-2"/>
          <w:sz w:val="26"/>
        </w:rPr>
        <w:t> </w:t>
      </w:r>
      <w:r>
        <w:rPr>
          <w:sz w:val="26"/>
        </w:rPr>
        <w:t>chiến chống Pháp và can thiệp Mỹ 1945-1954</w:t>
      </w:r>
    </w:p>
    <w:p>
      <w:pPr>
        <w:pStyle w:val="ListParagraph"/>
        <w:numPr>
          <w:ilvl w:val="0"/>
          <w:numId w:val="12"/>
        </w:numPr>
        <w:tabs>
          <w:tab w:pos="1107" w:val="left" w:leader="none"/>
        </w:tabs>
        <w:spacing w:line="288" w:lineRule="auto" w:before="118" w:after="0"/>
        <w:ind w:left="264" w:right="64" w:firstLine="566"/>
        <w:jc w:val="left"/>
        <w:rPr>
          <w:sz w:val="26"/>
        </w:rPr>
      </w:pPr>
      <w:r>
        <w:rPr>
          <w:sz w:val="26"/>
        </w:rPr>
        <w:t>Sự phát triển đường lối và khái quát quá trình chỉ đạo thực hiện của Đảng trong</w:t>
      </w:r>
      <w:r>
        <w:rPr>
          <w:spacing w:val="40"/>
          <w:sz w:val="26"/>
        </w:rPr>
        <w:t> </w:t>
      </w:r>
      <w:r>
        <w:rPr>
          <w:sz w:val="26"/>
        </w:rPr>
        <w:t>kháng chiến chống Mỹ, cfíu nước 1954-1975.</w:t>
      </w:r>
    </w:p>
    <w:p>
      <w:pPr>
        <w:pStyle w:val="ListParagraph"/>
        <w:numPr>
          <w:ilvl w:val="0"/>
          <w:numId w:val="12"/>
        </w:numPr>
        <w:tabs>
          <w:tab w:pos="1133" w:val="left" w:leader="none"/>
        </w:tabs>
        <w:spacing w:line="288" w:lineRule="auto" w:before="119" w:after="0"/>
        <w:ind w:left="264" w:right="70" w:firstLine="566"/>
        <w:jc w:val="left"/>
        <w:rPr>
          <w:sz w:val="26"/>
        </w:rPr>
      </w:pPr>
      <w:r>
        <w:rPr>
          <w:sz w:val="26"/>
        </w:rPr>
        <w:t>Đặc</w:t>
      </w:r>
      <w:r>
        <w:rPr>
          <w:spacing w:val="39"/>
          <w:sz w:val="26"/>
        </w:rPr>
        <w:t> </w:t>
      </w:r>
      <w:r>
        <w:rPr>
          <w:sz w:val="26"/>
        </w:rPr>
        <w:t>điểm,</w:t>
      </w:r>
      <w:r>
        <w:rPr>
          <w:spacing w:val="38"/>
          <w:sz w:val="26"/>
        </w:rPr>
        <w:t> </w:t>
      </w:r>
      <w:r>
        <w:rPr>
          <w:sz w:val="26"/>
        </w:rPr>
        <w:t>ý</w:t>
      </w:r>
      <w:r>
        <w:rPr>
          <w:spacing w:val="39"/>
          <w:sz w:val="26"/>
        </w:rPr>
        <w:t> </w:t>
      </w:r>
      <w:r>
        <w:rPr>
          <w:sz w:val="26"/>
        </w:rPr>
        <w:t>nghĩa</w:t>
      </w:r>
      <w:r>
        <w:rPr>
          <w:spacing w:val="40"/>
          <w:sz w:val="26"/>
        </w:rPr>
        <w:t> </w:t>
      </w:r>
      <w:r>
        <w:rPr>
          <w:sz w:val="26"/>
        </w:rPr>
        <w:t>thắng</w:t>
      </w:r>
      <w:r>
        <w:rPr>
          <w:spacing w:val="39"/>
          <w:sz w:val="26"/>
        </w:rPr>
        <w:t> </w:t>
      </w:r>
      <w:r>
        <w:rPr>
          <w:sz w:val="26"/>
        </w:rPr>
        <w:t>lợi</w:t>
      </w:r>
      <w:r>
        <w:rPr>
          <w:spacing w:val="39"/>
          <w:sz w:val="26"/>
        </w:rPr>
        <w:t> </w:t>
      </w:r>
      <w:r>
        <w:rPr>
          <w:sz w:val="26"/>
        </w:rPr>
        <w:t>và</w:t>
      </w:r>
      <w:r>
        <w:rPr>
          <w:spacing w:val="40"/>
          <w:sz w:val="26"/>
        </w:rPr>
        <w:t> </w:t>
      </w:r>
      <w:r>
        <w:rPr>
          <w:sz w:val="26"/>
        </w:rPr>
        <w:t>những</w:t>
      </w:r>
      <w:r>
        <w:rPr>
          <w:spacing w:val="39"/>
          <w:sz w:val="26"/>
        </w:rPr>
        <w:t> </w:t>
      </w:r>
      <w:r>
        <w:rPr>
          <w:sz w:val="26"/>
        </w:rPr>
        <w:t>kinh</w:t>
      </w:r>
      <w:r>
        <w:rPr>
          <w:spacing w:val="39"/>
          <w:sz w:val="26"/>
        </w:rPr>
        <w:t> </w:t>
      </w:r>
      <w:r>
        <w:rPr>
          <w:sz w:val="26"/>
        </w:rPr>
        <w:t>nghiệm</w:t>
      </w:r>
      <w:r>
        <w:rPr>
          <w:spacing w:val="39"/>
          <w:sz w:val="26"/>
        </w:rPr>
        <w:t> </w:t>
      </w:r>
      <w:r>
        <w:rPr>
          <w:sz w:val="26"/>
        </w:rPr>
        <w:t>lãnh</w:t>
      </w:r>
      <w:r>
        <w:rPr>
          <w:spacing w:val="39"/>
          <w:sz w:val="26"/>
        </w:rPr>
        <w:t> </w:t>
      </w:r>
      <w:r>
        <w:rPr>
          <w:sz w:val="26"/>
        </w:rPr>
        <w:t>đạo</w:t>
      </w:r>
      <w:r>
        <w:rPr>
          <w:spacing w:val="39"/>
          <w:sz w:val="26"/>
        </w:rPr>
        <w:t> </w:t>
      </w:r>
      <w:r>
        <w:rPr>
          <w:sz w:val="26"/>
        </w:rPr>
        <w:t>của</w:t>
      </w:r>
      <w:r>
        <w:rPr>
          <w:spacing w:val="40"/>
          <w:sz w:val="26"/>
        </w:rPr>
        <w:t> </w:t>
      </w:r>
      <w:r>
        <w:rPr>
          <w:sz w:val="26"/>
        </w:rPr>
        <w:t>Đảng</w:t>
      </w:r>
      <w:r>
        <w:rPr>
          <w:spacing w:val="40"/>
          <w:sz w:val="26"/>
        </w:rPr>
        <w:t> </w:t>
      </w:r>
      <w:r>
        <w:rPr>
          <w:sz w:val="26"/>
        </w:rPr>
        <w:t>trong kháng chiến chống Mỹ, cfíu nước 1954-1975.</w:t>
      </w:r>
    </w:p>
    <w:p>
      <w:pPr>
        <w:pStyle w:val="ListParagraph"/>
        <w:numPr>
          <w:ilvl w:val="0"/>
          <w:numId w:val="12"/>
        </w:numPr>
        <w:tabs>
          <w:tab w:pos="1117" w:val="left" w:leader="none"/>
        </w:tabs>
        <w:spacing w:line="288" w:lineRule="auto" w:before="118" w:after="0"/>
        <w:ind w:left="264" w:right="65" w:firstLine="566"/>
        <w:jc w:val="left"/>
        <w:rPr>
          <w:sz w:val="26"/>
        </w:rPr>
      </w:pPr>
      <w:r>
        <w:rPr>
          <w:sz w:val="26"/>
        </w:rPr>
        <w:t>Cách</w:t>
      </w:r>
      <w:r>
        <w:rPr>
          <w:spacing w:val="25"/>
          <w:sz w:val="26"/>
        </w:rPr>
        <w:t> </w:t>
      </w:r>
      <w:r>
        <w:rPr>
          <w:sz w:val="26"/>
        </w:rPr>
        <w:t>mạng</w:t>
      </w:r>
      <w:r>
        <w:rPr>
          <w:spacing w:val="23"/>
          <w:sz w:val="26"/>
        </w:rPr>
        <w:t> </w:t>
      </w:r>
      <w:r>
        <w:rPr>
          <w:sz w:val="26"/>
        </w:rPr>
        <w:t>xã</w:t>
      </w:r>
      <w:r>
        <w:rPr>
          <w:spacing w:val="24"/>
          <w:sz w:val="26"/>
        </w:rPr>
        <w:t> </w:t>
      </w:r>
      <w:r>
        <w:rPr>
          <w:sz w:val="26"/>
        </w:rPr>
        <w:t>hội</w:t>
      </w:r>
      <w:r>
        <w:rPr>
          <w:spacing w:val="23"/>
          <w:sz w:val="26"/>
        </w:rPr>
        <w:t> </w:t>
      </w:r>
      <w:r>
        <w:rPr>
          <w:sz w:val="26"/>
        </w:rPr>
        <w:t>chủ</w:t>
      </w:r>
      <w:r>
        <w:rPr>
          <w:spacing w:val="23"/>
          <w:sz w:val="26"/>
        </w:rPr>
        <w:t> </w:t>
      </w:r>
      <w:r>
        <w:rPr>
          <w:sz w:val="26"/>
        </w:rPr>
        <w:t>nghĩa</w:t>
      </w:r>
      <w:r>
        <w:rPr>
          <w:spacing w:val="24"/>
          <w:sz w:val="26"/>
        </w:rPr>
        <w:t> </w:t>
      </w:r>
      <w:r>
        <w:rPr>
          <w:sz w:val="26"/>
        </w:rPr>
        <w:t>và</w:t>
      </w:r>
      <w:r>
        <w:rPr>
          <w:spacing w:val="24"/>
          <w:sz w:val="26"/>
        </w:rPr>
        <w:t> </w:t>
      </w:r>
      <w:r>
        <w:rPr>
          <w:sz w:val="26"/>
        </w:rPr>
        <w:t>những</w:t>
      </w:r>
      <w:r>
        <w:rPr>
          <w:spacing w:val="23"/>
          <w:sz w:val="26"/>
        </w:rPr>
        <w:t> </w:t>
      </w:r>
      <w:r>
        <w:rPr>
          <w:sz w:val="26"/>
        </w:rPr>
        <w:t>thành</w:t>
      </w:r>
      <w:r>
        <w:rPr>
          <w:spacing w:val="23"/>
          <w:sz w:val="26"/>
        </w:rPr>
        <w:t> </w:t>
      </w:r>
      <w:r>
        <w:rPr>
          <w:sz w:val="26"/>
        </w:rPr>
        <w:t>quả</w:t>
      </w:r>
      <w:r>
        <w:rPr>
          <w:spacing w:val="24"/>
          <w:sz w:val="26"/>
        </w:rPr>
        <w:t> </w:t>
      </w:r>
      <w:r>
        <w:rPr>
          <w:sz w:val="26"/>
        </w:rPr>
        <w:t>xây</w:t>
      </w:r>
      <w:r>
        <w:rPr>
          <w:spacing w:val="23"/>
          <w:sz w:val="26"/>
        </w:rPr>
        <w:t> </w:t>
      </w:r>
      <w:r>
        <w:rPr>
          <w:sz w:val="26"/>
        </w:rPr>
        <w:t>dựng</w:t>
      </w:r>
      <w:r>
        <w:rPr>
          <w:spacing w:val="23"/>
          <w:sz w:val="26"/>
        </w:rPr>
        <w:t> </w:t>
      </w:r>
      <w:r>
        <w:rPr>
          <w:sz w:val="26"/>
        </w:rPr>
        <w:t>chủ</w:t>
      </w:r>
      <w:r>
        <w:rPr>
          <w:spacing w:val="23"/>
          <w:sz w:val="26"/>
        </w:rPr>
        <w:t> </w:t>
      </w:r>
      <w:r>
        <w:rPr>
          <w:sz w:val="26"/>
        </w:rPr>
        <w:t>nghĩa</w:t>
      </w:r>
      <w:r>
        <w:rPr>
          <w:spacing w:val="24"/>
          <w:sz w:val="26"/>
        </w:rPr>
        <w:t> </w:t>
      </w:r>
      <w:r>
        <w:rPr>
          <w:sz w:val="26"/>
        </w:rPr>
        <w:t>xã</w:t>
      </w:r>
      <w:r>
        <w:rPr>
          <w:spacing w:val="24"/>
          <w:sz w:val="26"/>
        </w:rPr>
        <w:t> </w:t>
      </w:r>
      <w:r>
        <w:rPr>
          <w:sz w:val="26"/>
        </w:rPr>
        <w:t>hội</w:t>
      </w:r>
      <w:r>
        <w:rPr>
          <w:spacing w:val="23"/>
          <w:sz w:val="26"/>
        </w:rPr>
        <w:t> </w:t>
      </w:r>
      <w:r>
        <w:rPr>
          <w:sz w:val="26"/>
        </w:rPr>
        <w:t>ở miền Bắc 1954-1975.</w:t>
      </w: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57"/>
        <w:ind w:left="0" w:firstLine="0"/>
        <w:jc w:val="left"/>
      </w:pPr>
    </w:p>
    <w:p>
      <w:pPr>
        <w:spacing w:before="0"/>
        <w:ind w:left="4374" w:right="0" w:firstLine="0"/>
        <w:jc w:val="left"/>
        <w:rPr>
          <w:b/>
          <w:sz w:val="28"/>
        </w:rPr>
      </w:pPr>
      <w:r>
        <w:rPr>
          <w:b/>
          <w:sz w:val="28"/>
        </w:rPr>
        <w:t>Chương</w:t>
      </w:r>
      <w:r>
        <w:rPr>
          <w:b/>
          <w:spacing w:val="-4"/>
          <w:sz w:val="28"/>
        </w:rPr>
        <w:t> </w:t>
      </w:r>
      <w:r>
        <w:rPr>
          <w:b/>
          <w:spacing w:val="-10"/>
          <w:sz w:val="28"/>
        </w:rPr>
        <w:t>3</w:t>
      </w:r>
    </w:p>
    <w:p>
      <w:pPr>
        <w:pStyle w:val="Heading1"/>
        <w:ind w:left="212"/>
      </w:pPr>
      <w:r>
        <w:rPr/>
        <w:t>ĐẢNG</w:t>
      </w:r>
      <w:r>
        <w:rPr>
          <w:spacing w:val="-4"/>
        </w:rPr>
        <w:t> </w:t>
      </w:r>
      <w:r>
        <w:rPr/>
        <w:t>LÃNH</w:t>
      </w:r>
      <w:r>
        <w:rPr>
          <w:spacing w:val="-4"/>
        </w:rPr>
        <w:t> </w:t>
      </w:r>
      <w:r>
        <w:rPr/>
        <w:t>ĐẠO</w:t>
      </w:r>
      <w:r>
        <w:rPr>
          <w:spacing w:val="1"/>
        </w:rPr>
        <w:t> </w:t>
      </w:r>
      <w:r>
        <w:rPr/>
        <w:t>CẢ</w:t>
      </w:r>
      <w:r>
        <w:rPr>
          <w:spacing w:val="-3"/>
        </w:rPr>
        <w:t> </w:t>
      </w:r>
      <w:r>
        <w:rPr/>
        <w:t>NƯỚC</w:t>
      </w:r>
      <w:r>
        <w:rPr>
          <w:spacing w:val="-2"/>
        </w:rPr>
        <w:t> </w:t>
      </w:r>
      <w:r>
        <w:rPr/>
        <w:t>QUÁ</w:t>
      </w:r>
      <w:r>
        <w:rPr>
          <w:spacing w:val="-3"/>
        </w:rPr>
        <w:t> </w:t>
      </w:r>
      <w:r>
        <w:rPr/>
        <w:t>ĐỘ</w:t>
      </w:r>
      <w:r>
        <w:rPr>
          <w:spacing w:val="-5"/>
        </w:rPr>
        <w:t> LÊN</w:t>
      </w:r>
    </w:p>
    <w:p>
      <w:pPr>
        <w:spacing w:before="188"/>
        <w:ind w:left="206" w:right="0" w:firstLine="0"/>
        <w:jc w:val="center"/>
        <w:rPr>
          <w:b/>
          <w:sz w:val="28"/>
        </w:rPr>
      </w:pPr>
      <w:r>
        <w:rPr>
          <w:b/>
          <w:sz w:val="28"/>
        </w:rPr>
        <w:t>CHỦ</w:t>
      </w:r>
      <w:r>
        <w:rPr>
          <w:b/>
          <w:spacing w:val="-5"/>
          <w:sz w:val="28"/>
        </w:rPr>
        <w:t> </w:t>
      </w:r>
      <w:r>
        <w:rPr>
          <w:b/>
          <w:sz w:val="28"/>
        </w:rPr>
        <w:t>NGHĨA</w:t>
      </w:r>
      <w:r>
        <w:rPr>
          <w:b/>
          <w:spacing w:val="-17"/>
          <w:sz w:val="28"/>
        </w:rPr>
        <w:t> </w:t>
      </w:r>
      <w:r>
        <w:rPr>
          <w:b/>
          <w:sz w:val="28"/>
        </w:rPr>
        <w:t>XÃ</w:t>
      </w:r>
      <w:r>
        <w:rPr>
          <w:b/>
          <w:spacing w:val="-2"/>
          <w:sz w:val="28"/>
        </w:rPr>
        <w:t> </w:t>
      </w:r>
      <w:r>
        <w:rPr>
          <w:b/>
          <w:sz w:val="28"/>
        </w:rPr>
        <w:t>HỘI</w:t>
      </w:r>
      <w:r>
        <w:rPr>
          <w:b/>
          <w:spacing w:val="-6"/>
          <w:sz w:val="28"/>
        </w:rPr>
        <w:t> </w:t>
      </w:r>
      <w:r>
        <w:rPr>
          <w:b/>
          <w:sz w:val="28"/>
        </w:rPr>
        <w:t>VÀ</w:t>
      </w:r>
      <w:r>
        <w:rPr>
          <w:b/>
          <w:spacing w:val="-9"/>
          <w:sz w:val="28"/>
        </w:rPr>
        <w:t> </w:t>
      </w:r>
      <w:r>
        <w:rPr>
          <w:b/>
          <w:sz w:val="28"/>
        </w:rPr>
        <w:t>TIẾN HÀNH</w:t>
      </w:r>
      <w:r>
        <w:rPr>
          <w:b/>
          <w:spacing w:val="-2"/>
          <w:sz w:val="28"/>
        </w:rPr>
        <w:t> </w:t>
      </w:r>
      <w:r>
        <w:rPr>
          <w:b/>
          <w:sz w:val="28"/>
        </w:rPr>
        <w:t>CÔNG</w:t>
      </w:r>
      <w:r>
        <w:rPr>
          <w:b/>
          <w:spacing w:val="-2"/>
          <w:sz w:val="28"/>
        </w:rPr>
        <w:t> </w:t>
      </w:r>
      <w:r>
        <w:rPr>
          <w:b/>
          <w:sz w:val="28"/>
        </w:rPr>
        <w:t>CUỘC</w:t>
      </w:r>
      <w:r>
        <w:rPr>
          <w:b/>
          <w:spacing w:val="-3"/>
          <w:sz w:val="28"/>
        </w:rPr>
        <w:t> </w:t>
      </w:r>
      <w:r>
        <w:rPr>
          <w:b/>
          <w:sz w:val="28"/>
        </w:rPr>
        <w:t>ĐỔI</w:t>
      </w:r>
      <w:r>
        <w:rPr>
          <w:b/>
          <w:spacing w:val="-1"/>
          <w:sz w:val="28"/>
        </w:rPr>
        <w:t> </w:t>
      </w:r>
      <w:r>
        <w:rPr>
          <w:b/>
          <w:spacing w:val="-5"/>
          <w:sz w:val="28"/>
        </w:rPr>
        <w:t>MỚI</w:t>
      </w:r>
    </w:p>
    <w:p>
      <w:pPr>
        <w:spacing w:before="184"/>
        <w:ind w:left="4480" w:right="0" w:firstLine="0"/>
        <w:jc w:val="left"/>
        <w:rPr>
          <w:b/>
          <w:sz w:val="28"/>
        </w:rPr>
      </w:pPr>
      <w:r>
        <w:rPr>
          <w:b/>
          <w:sz w:val="28"/>
        </w:rPr>
        <w:t>(1975 -</w:t>
      </w:r>
      <w:r>
        <w:rPr>
          <w:b/>
          <w:spacing w:val="-2"/>
          <w:sz w:val="28"/>
        </w:rPr>
        <w:t> 2018)</w:t>
      </w:r>
    </w:p>
    <w:p>
      <w:pPr>
        <w:pStyle w:val="BodyText"/>
        <w:spacing w:before="0"/>
        <w:ind w:left="0" w:firstLine="0"/>
        <w:jc w:val="left"/>
        <w:rPr>
          <w:b/>
        </w:rPr>
      </w:pPr>
    </w:p>
    <w:p>
      <w:pPr>
        <w:pStyle w:val="BodyText"/>
        <w:spacing w:before="65"/>
        <w:ind w:left="0" w:firstLine="0"/>
        <w:jc w:val="left"/>
        <w:rPr>
          <w:b/>
        </w:rPr>
      </w:pPr>
    </w:p>
    <w:p>
      <w:pPr>
        <w:spacing w:before="0"/>
        <w:ind w:left="212" w:right="0" w:firstLine="0"/>
        <w:jc w:val="center"/>
        <w:rPr>
          <w:b/>
          <w:sz w:val="26"/>
        </w:rPr>
      </w:pPr>
      <w:r>
        <w:rPr>
          <w:b/>
          <w:color w:val="000009"/>
          <w:sz w:val="26"/>
        </w:rPr>
        <w:t>MỤC</w:t>
      </w:r>
      <w:r>
        <w:rPr>
          <w:b/>
          <w:color w:val="000009"/>
          <w:spacing w:val="-7"/>
          <w:sz w:val="26"/>
        </w:rPr>
        <w:t> </w:t>
      </w:r>
      <w:r>
        <w:rPr>
          <w:b/>
          <w:color w:val="000009"/>
          <w:spacing w:val="-4"/>
          <w:sz w:val="26"/>
        </w:rPr>
        <w:t>TIÊU</w:t>
      </w:r>
    </w:p>
    <w:p>
      <w:pPr>
        <w:spacing w:before="179"/>
        <w:ind w:left="830" w:right="0" w:firstLine="0"/>
        <w:jc w:val="left"/>
        <w:rPr>
          <w:i/>
          <w:sz w:val="26"/>
        </w:rPr>
      </w:pPr>
      <w:r>
        <w:rPr>
          <w:i/>
          <w:sz w:val="26"/>
        </w:rPr>
        <w:t>Về</w:t>
      </w:r>
      <w:r>
        <w:rPr>
          <w:i/>
          <w:spacing w:val="-4"/>
          <w:sz w:val="26"/>
        </w:rPr>
        <w:t> </w:t>
      </w:r>
      <w:r>
        <w:rPr>
          <w:i/>
          <w:sz w:val="26"/>
        </w:rPr>
        <w:t>kiến</w:t>
      </w:r>
      <w:r>
        <w:rPr>
          <w:i/>
          <w:spacing w:val="-1"/>
          <w:sz w:val="26"/>
        </w:rPr>
        <w:t> </w:t>
      </w:r>
      <w:r>
        <w:rPr>
          <w:i/>
          <w:spacing w:val="-2"/>
          <w:sz w:val="26"/>
        </w:rPr>
        <w:t>thức:</w:t>
      </w:r>
    </w:p>
    <w:p>
      <w:pPr>
        <w:pStyle w:val="BodyText"/>
        <w:spacing w:line="288" w:lineRule="auto" w:before="179"/>
        <w:ind w:right="58"/>
      </w:pPr>
      <w:r>
        <w:rPr/>
        <w:t>Giúp sinh viên nắm được đường lối, Cương lĩnh, những tri thfíc có hệ thống về quá trình phát triển đường lối và lãnh đạo của Đảng đưa cả nước quá độ lên chủ nghĩa xã hội và tiến hành công cuộc đổi mới tfi sau ngày thống nhất đất nước năm 1975 đến nay.</w:t>
      </w:r>
    </w:p>
    <w:p>
      <w:pPr>
        <w:spacing w:before="118"/>
        <w:ind w:left="830" w:right="0" w:firstLine="0"/>
        <w:jc w:val="both"/>
        <w:rPr>
          <w:i/>
          <w:sz w:val="26"/>
        </w:rPr>
      </w:pPr>
      <w:r>
        <w:rPr>
          <w:i/>
          <w:sz w:val="26"/>
        </w:rPr>
        <w:t>Về</w:t>
      </w:r>
      <w:r>
        <w:rPr>
          <w:i/>
          <w:spacing w:val="-1"/>
          <w:sz w:val="26"/>
        </w:rPr>
        <w:t> </w:t>
      </w:r>
      <w:r>
        <w:rPr>
          <w:i/>
          <w:sz w:val="26"/>
        </w:rPr>
        <w:t>tư</w:t>
      </w:r>
      <w:r>
        <w:rPr>
          <w:i/>
          <w:spacing w:val="-2"/>
          <w:sz w:val="26"/>
        </w:rPr>
        <w:t> tưởng:</w:t>
      </w:r>
    </w:p>
    <w:p>
      <w:pPr>
        <w:pStyle w:val="BodyText"/>
        <w:spacing w:line="288" w:lineRule="auto" w:before="179"/>
        <w:ind w:right="50"/>
      </w:pPr>
      <w:r>
        <w:rPr/>
        <w:t>Củng cố niềm tin của sinh viên về những thắng lợi của Đảng trong lãnh đạo đưa cả nước quá độ xây dưng chủ nghĩa xã hội và tiến hành công cuộc đổi mới (1975-2018)</w:t>
      </w:r>
      <w:r>
        <w:rPr>
          <w:spacing w:val="-17"/>
        </w:rPr>
        <w:t> </w:t>
      </w:r>
      <w:r>
        <w:rPr/>
        <w:t>, củng cố niềm tin và lòng tự hào vào sự lãnh đạo của Đảng đối với sự nghiệp cách mạng hiện nay.</w:t>
      </w:r>
    </w:p>
    <w:p>
      <w:pPr>
        <w:spacing w:before="117"/>
        <w:ind w:left="830" w:right="0" w:firstLine="0"/>
        <w:jc w:val="both"/>
        <w:rPr>
          <w:i/>
          <w:sz w:val="26"/>
        </w:rPr>
      </w:pPr>
      <w:r>
        <w:rPr>
          <w:i/>
          <w:sz w:val="26"/>
        </w:rPr>
        <w:t>Về</w:t>
      </w:r>
      <w:r>
        <w:rPr>
          <w:i/>
          <w:spacing w:val="-1"/>
          <w:sz w:val="26"/>
        </w:rPr>
        <w:t> </w:t>
      </w:r>
      <w:r>
        <w:rPr>
          <w:i/>
          <w:sz w:val="26"/>
        </w:rPr>
        <w:t>kỹ </w:t>
      </w:r>
      <w:r>
        <w:rPr>
          <w:i/>
          <w:spacing w:val="-2"/>
          <w:sz w:val="26"/>
        </w:rPr>
        <w:t>năng:</w:t>
      </w:r>
    </w:p>
    <w:p>
      <w:pPr>
        <w:pStyle w:val="BodyText"/>
        <w:spacing w:line="288" w:lineRule="auto" w:before="179"/>
        <w:ind w:right="72"/>
      </w:pPr>
      <w:r>
        <w:rPr/>
        <w:t>Rèn luyện cho học viên phong cách tư duy lý luận gắn liền với thực tiễn, phát huy tính năng</w:t>
      </w:r>
      <w:r>
        <w:rPr>
          <w:spacing w:val="-2"/>
        </w:rPr>
        <w:t> </w:t>
      </w:r>
      <w:r>
        <w:rPr/>
        <w:t>động,</w:t>
      </w:r>
      <w:r>
        <w:rPr>
          <w:spacing w:val="-2"/>
        </w:rPr>
        <w:t> </w:t>
      </w:r>
      <w:r>
        <w:rPr/>
        <w:t>sáng</w:t>
      </w:r>
      <w:r>
        <w:rPr>
          <w:spacing w:val="-2"/>
        </w:rPr>
        <w:t> </w:t>
      </w:r>
      <w:r>
        <w:rPr/>
        <w:t>tạo</w:t>
      </w:r>
      <w:r>
        <w:rPr>
          <w:spacing w:val="-2"/>
        </w:rPr>
        <w:t> </w:t>
      </w:r>
      <w:r>
        <w:rPr/>
        <w:t>của người</w:t>
      </w:r>
      <w:r>
        <w:rPr>
          <w:spacing w:val="-2"/>
        </w:rPr>
        <w:t> </w:t>
      </w:r>
      <w:r>
        <w:rPr/>
        <w:t>học;</w:t>
      </w:r>
      <w:r>
        <w:rPr>
          <w:spacing w:val="-1"/>
        </w:rPr>
        <w:t> </w:t>
      </w:r>
      <w:r>
        <w:rPr/>
        <w:t>vận</w:t>
      </w:r>
      <w:r>
        <w:rPr>
          <w:spacing w:val="-4"/>
        </w:rPr>
        <w:t> </w:t>
      </w:r>
      <w:r>
        <w:rPr/>
        <w:t>dụng</w:t>
      </w:r>
      <w:r>
        <w:rPr>
          <w:spacing w:val="-2"/>
        </w:rPr>
        <w:t> </w:t>
      </w:r>
      <w:r>
        <w:rPr/>
        <w:t>những</w:t>
      </w:r>
      <w:r>
        <w:rPr>
          <w:spacing w:val="-1"/>
        </w:rPr>
        <w:t> </w:t>
      </w:r>
      <w:r>
        <w:rPr/>
        <w:t>tri</w:t>
      </w:r>
      <w:r>
        <w:rPr>
          <w:spacing w:val="-2"/>
        </w:rPr>
        <w:t> </w:t>
      </w:r>
      <w:r>
        <w:rPr/>
        <w:t>thfíc về</w:t>
      </w:r>
      <w:r>
        <w:rPr>
          <w:spacing w:val="-1"/>
        </w:rPr>
        <w:t> </w:t>
      </w:r>
      <w:r>
        <w:rPr/>
        <w:t>sự</w:t>
      </w:r>
      <w:r>
        <w:rPr>
          <w:spacing w:val="-1"/>
        </w:rPr>
        <w:t> </w:t>
      </w:r>
      <w:r>
        <w:rPr/>
        <w:t>lãnh</w:t>
      </w:r>
      <w:r>
        <w:rPr>
          <w:spacing w:val="-1"/>
        </w:rPr>
        <w:t> </w:t>
      </w:r>
      <w:r>
        <w:rPr/>
        <w:t>đạo</w:t>
      </w:r>
      <w:r>
        <w:rPr>
          <w:spacing w:val="-2"/>
        </w:rPr>
        <w:t> </w:t>
      </w:r>
      <w:r>
        <w:rPr/>
        <w:t>của</w:t>
      </w:r>
      <w:r>
        <w:rPr>
          <w:spacing w:val="-1"/>
        </w:rPr>
        <w:t> </w:t>
      </w:r>
      <w:r>
        <w:rPr>
          <w:spacing w:val="-4"/>
        </w:rPr>
        <w:t>Đảng</w:t>
      </w:r>
    </w:p>
    <w:p>
      <w:pPr>
        <w:pStyle w:val="BodyText"/>
        <w:spacing w:after="0" w:line="288" w:lineRule="auto"/>
        <w:sectPr>
          <w:pgSz w:w="12240" w:h="15840"/>
          <w:pgMar w:header="0" w:footer="991" w:top="1060" w:bottom="1260" w:left="1440" w:right="1080"/>
        </w:sectPr>
      </w:pPr>
    </w:p>
    <w:p>
      <w:pPr>
        <w:pStyle w:val="BodyText"/>
        <w:ind w:firstLine="0"/>
        <w:jc w:val="left"/>
      </w:pPr>
      <w:r>
        <w:rPr/>
        <w:t>vào</w:t>
      </w:r>
      <w:r>
        <w:rPr>
          <w:spacing w:val="-3"/>
        </w:rPr>
        <w:t> </w:t>
      </w:r>
      <w:r>
        <w:rPr/>
        <w:t>thực</w:t>
      </w:r>
      <w:r>
        <w:rPr>
          <w:spacing w:val="-2"/>
        </w:rPr>
        <w:t> </w:t>
      </w:r>
      <w:r>
        <w:rPr/>
        <w:t>tiễn</w:t>
      </w:r>
      <w:r>
        <w:rPr>
          <w:spacing w:val="-5"/>
        </w:rPr>
        <w:t> </w:t>
      </w:r>
      <w:r>
        <w:rPr/>
        <w:t>cuộc</w:t>
      </w:r>
      <w:r>
        <w:rPr>
          <w:spacing w:val="-3"/>
        </w:rPr>
        <w:t> </w:t>
      </w:r>
      <w:r>
        <w:rPr>
          <w:spacing w:val="-2"/>
        </w:rPr>
        <w:t>sống.</w:t>
      </w:r>
    </w:p>
    <w:p>
      <w:pPr>
        <w:pStyle w:val="Heading3"/>
        <w:numPr>
          <w:ilvl w:val="0"/>
          <w:numId w:val="13"/>
        </w:numPr>
        <w:tabs>
          <w:tab w:pos="1060" w:val="left" w:leader="none"/>
        </w:tabs>
        <w:spacing w:line="240" w:lineRule="auto" w:before="179" w:after="0"/>
        <w:ind w:left="1060" w:right="0" w:hanging="230"/>
        <w:jc w:val="both"/>
      </w:pPr>
      <w:r>
        <w:rPr/>
        <w:t>Lãnh</w:t>
      </w:r>
      <w:r>
        <w:rPr>
          <w:spacing w:val="-2"/>
        </w:rPr>
        <w:t> </w:t>
      </w:r>
      <w:r>
        <w:rPr/>
        <w:t>đạo</w:t>
      </w:r>
      <w:r>
        <w:rPr>
          <w:spacing w:val="-1"/>
        </w:rPr>
        <w:t> </w:t>
      </w:r>
      <w:r>
        <w:rPr/>
        <w:t>cả</w:t>
      </w:r>
      <w:r>
        <w:rPr>
          <w:spacing w:val="-2"/>
        </w:rPr>
        <w:t> </w:t>
      </w:r>
      <w:r>
        <w:rPr/>
        <w:t>nước</w:t>
      </w:r>
      <w:r>
        <w:rPr>
          <w:spacing w:val="-2"/>
        </w:rPr>
        <w:t> </w:t>
      </w:r>
      <w:r>
        <w:rPr/>
        <w:t>xây</w:t>
      </w:r>
      <w:r>
        <w:rPr>
          <w:spacing w:val="-3"/>
        </w:rPr>
        <w:t> </w:t>
      </w:r>
      <w:r>
        <w:rPr/>
        <w:t>dựng</w:t>
      </w:r>
      <w:r>
        <w:rPr>
          <w:spacing w:val="-4"/>
        </w:rPr>
        <w:t> </w:t>
      </w:r>
      <w:r>
        <w:rPr/>
        <w:t>chủ</w:t>
      </w:r>
      <w:r>
        <w:rPr>
          <w:spacing w:val="-1"/>
        </w:rPr>
        <w:t> </w:t>
      </w:r>
      <w:r>
        <w:rPr/>
        <w:t>nghĩa</w:t>
      </w:r>
      <w:r>
        <w:rPr>
          <w:spacing w:val="-1"/>
        </w:rPr>
        <w:t> </w:t>
      </w:r>
      <w:r>
        <w:rPr/>
        <w:t>xã</w:t>
      </w:r>
      <w:r>
        <w:rPr>
          <w:spacing w:val="-4"/>
        </w:rPr>
        <w:t> </w:t>
      </w:r>
      <w:r>
        <w:rPr/>
        <w:t>hội</w:t>
      </w:r>
      <w:r>
        <w:rPr>
          <w:spacing w:val="-1"/>
        </w:rPr>
        <w:t> </w:t>
      </w:r>
      <w:r>
        <w:rPr/>
        <w:t>và</w:t>
      </w:r>
      <w:r>
        <w:rPr>
          <w:spacing w:val="-1"/>
        </w:rPr>
        <w:t> </w:t>
      </w:r>
      <w:r>
        <w:rPr/>
        <w:t>bảo</w:t>
      </w:r>
      <w:r>
        <w:rPr>
          <w:spacing w:val="-2"/>
        </w:rPr>
        <w:t> </w:t>
      </w:r>
      <w:r>
        <w:rPr/>
        <w:t>vệ</w:t>
      </w:r>
      <w:r>
        <w:rPr>
          <w:spacing w:val="-8"/>
        </w:rPr>
        <w:t> </w:t>
      </w:r>
      <w:r>
        <w:rPr/>
        <w:t>Tổ</w:t>
      </w:r>
      <w:r>
        <w:rPr>
          <w:spacing w:val="-1"/>
        </w:rPr>
        <w:t> </w:t>
      </w:r>
      <w:r>
        <w:rPr/>
        <w:t>quốc</w:t>
      </w:r>
      <w:r>
        <w:rPr>
          <w:spacing w:val="-2"/>
        </w:rPr>
        <w:t> </w:t>
      </w:r>
      <w:r>
        <w:rPr/>
        <w:t>1975-</w:t>
      </w:r>
      <w:r>
        <w:rPr>
          <w:spacing w:val="-4"/>
        </w:rPr>
        <w:t>1986</w:t>
      </w:r>
    </w:p>
    <w:p>
      <w:pPr>
        <w:pStyle w:val="Heading4"/>
        <w:numPr>
          <w:ilvl w:val="1"/>
          <w:numId w:val="13"/>
        </w:numPr>
        <w:tabs>
          <w:tab w:pos="1089" w:val="left" w:leader="none"/>
        </w:tabs>
        <w:spacing w:line="240" w:lineRule="auto" w:before="179" w:after="0"/>
        <w:ind w:left="1089" w:right="0" w:hanging="259"/>
        <w:jc w:val="both"/>
      </w:pPr>
      <w:r>
        <w:rPr/>
        <w:t>Xây</w:t>
      </w:r>
      <w:r>
        <w:rPr>
          <w:spacing w:val="-3"/>
        </w:rPr>
        <w:t> </w:t>
      </w:r>
      <w:r>
        <w:rPr/>
        <w:t>dựng</w:t>
      </w:r>
      <w:r>
        <w:rPr>
          <w:spacing w:val="-1"/>
        </w:rPr>
        <w:t> </w:t>
      </w:r>
      <w:r>
        <w:rPr/>
        <w:t>chủ</w:t>
      </w:r>
      <w:r>
        <w:rPr>
          <w:spacing w:val="-1"/>
        </w:rPr>
        <w:t> </w:t>
      </w:r>
      <w:r>
        <w:rPr/>
        <w:t>nghĩa</w:t>
      </w:r>
      <w:r>
        <w:rPr>
          <w:spacing w:val="-1"/>
        </w:rPr>
        <w:t> </w:t>
      </w:r>
      <w:r>
        <w:rPr/>
        <w:t>xã</w:t>
      </w:r>
      <w:r>
        <w:rPr>
          <w:spacing w:val="-1"/>
        </w:rPr>
        <w:t> </w:t>
      </w:r>
      <w:r>
        <w:rPr/>
        <w:t>hội</w:t>
      </w:r>
      <w:r>
        <w:rPr>
          <w:spacing w:val="-4"/>
        </w:rPr>
        <w:t> </w:t>
      </w:r>
      <w:r>
        <w:rPr/>
        <w:t>và</w:t>
      </w:r>
      <w:r>
        <w:rPr>
          <w:spacing w:val="-1"/>
        </w:rPr>
        <w:t> </w:t>
      </w:r>
      <w:r>
        <w:rPr/>
        <w:t>bảo</w:t>
      </w:r>
      <w:r>
        <w:rPr>
          <w:spacing w:val="-3"/>
        </w:rPr>
        <w:t> </w:t>
      </w:r>
      <w:r>
        <w:rPr/>
        <w:t>vệ</w:t>
      </w:r>
      <w:r>
        <w:rPr>
          <w:spacing w:val="-2"/>
        </w:rPr>
        <w:t> </w:t>
      </w:r>
      <w:r>
        <w:rPr/>
        <w:t>Tổ</w:t>
      </w:r>
      <w:r>
        <w:rPr>
          <w:spacing w:val="-1"/>
        </w:rPr>
        <w:t> </w:t>
      </w:r>
      <w:r>
        <w:rPr/>
        <w:t>quốc</w:t>
      </w:r>
      <w:r>
        <w:rPr>
          <w:spacing w:val="-2"/>
        </w:rPr>
        <w:t> </w:t>
      </w:r>
      <w:r>
        <w:rPr/>
        <w:t>1975-</w:t>
      </w:r>
      <w:r>
        <w:rPr>
          <w:spacing w:val="-4"/>
        </w:rPr>
        <w:t>1981</w:t>
      </w:r>
    </w:p>
    <w:p>
      <w:pPr>
        <w:pStyle w:val="BodyText"/>
        <w:spacing w:line="288" w:lineRule="auto" w:before="179"/>
        <w:ind w:right="60"/>
      </w:pPr>
      <w:r>
        <w:rPr/>
        <w:t>Hoàn cảnh lịch sfí của thời kỳ sau năm 1975 là đất nước đã hòa bình, độc lập, thống nhất,</w:t>
      </w:r>
      <w:r>
        <w:rPr>
          <w:spacing w:val="-3"/>
        </w:rPr>
        <w:t> </w:t>
      </w:r>
      <w:r>
        <w:rPr/>
        <w:t>cả</w:t>
      </w:r>
      <w:r>
        <w:rPr>
          <w:spacing w:val="-3"/>
        </w:rPr>
        <w:t> </w:t>
      </w:r>
      <w:r>
        <w:rPr/>
        <w:t>nước</w:t>
      </w:r>
      <w:r>
        <w:rPr>
          <w:spacing w:val="-1"/>
        </w:rPr>
        <w:t> </w:t>
      </w:r>
      <w:r>
        <w:rPr/>
        <w:t>quá</w:t>
      </w:r>
      <w:r>
        <w:rPr>
          <w:spacing w:val="-1"/>
        </w:rPr>
        <w:t> </w:t>
      </w:r>
      <w:r>
        <w:rPr/>
        <w:t>độ</w:t>
      </w:r>
      <w:r>
        <w:rPr>
          <w:spacing w:val="-2"/>
        </w:rPr>
        <w:t> </w:t>
      </w:r>
      <w:r>
        <w:rPr/>
        <w:t>lên</w:t>
      </w:r>
      <w:r>
        <w:rPr>
          <w:spacing w:val="-2"/>
        </w:rPr>
        <w:t> </w:t>
      </w:r>
      <w:r>
        <w:rPr/>
        <w:t>chủ</w:t>
      </w:r>
      <w:r>
        <w:rPr>
          <w:spacing w:val="-2"/>
        </w:rPr>
        <w:t> </w:t>
      </w:r>
      <w:r>
        <w:rPr/>
        <w:t>nghĩa</w:t>
      </w:r>
      <w:r>
        <w:rPr>
          <w:spacing w:val="-1"/>
        </w:rPr>
        <w:t> </w:t>
      </w:r>
      <w:r>
        <w:rPr/>
        <w:t>xã</w:t>
      </w:r>
      <w:r>
        <w:rPr>
          <w:spacing w:val="-1"/>
        </w:rPr>
        <w:t> </w:t>
      </w:r>
      <w:r>
        <w:rPr/>
        <w:t>hội.</w:t>
      </w:r>
      <w:r>
        <w:rPr>
          <w:spacing w:val="-1"/>
        </w:rPr>
        <w:t> </w:t>
      </w:r>
      <w:r>
        <w:rPr/>
        <w:t>Đất</w:t>
      </w:r>
      <w:r>
        <w:rPr>
          <w:spacing w:val="-2"/>
        </w:rPr>
        <w:t> </w:t>
      </w:r>
      <w:r>
        <w:rPr/>
        <w:t>nước</w:t>
      </w:r>
      <w:r>
        <w:rPr>
          <w:spacing w:val="-1"/>
        </w:rPr>
        <w:t> </w:t>
      </w:r>
      <w:r>
        <w:rPr/>
        <w:t>có</w:t>
      </w:r>
      <w:r>
        <w:rPr>
          <w:spacing w:val="-2"/>
        </w:rPr>
        <w:t> </w:t>
      </w:r>
      <w:r>
        <w:rPr/>
        <w:t>nhiều</w:t>
      </w:r>
      <w:r>
        <w:rPr>
          <w:spacing w:val="-2"/>
        </w:rPr>
        <w:t> </w:t>
      </w:r>
      <w:r>
        <w:rPr/>
        <w:t>thuận</w:t>
      </w:r>
      <w:r>
        <w:rPr>
          <w:spacing w:val="-2"/>
        </w:rPr>
        <w:t> </w:t>
      </w:r>
      <w:r>
        <w:rPr/>
        <w:t>lợi</w:t>
      </w:r>
      <w:r>
        <w:rPr>
          <w:spacing w:val="-2"/>
        </w:rPr>
        <w:t> </w:t>
      </w:r>
      <w:r>
        <w:rPr/>
        <w:t>với sfíc</w:t>
      </w:r>
      <w:r>
        <w:rPr>
          <w:spacing w:val="-3"/>
        </w:rPr>
        <w:t> </w:t>
      </w:r>
      <w:r>
        <w:rPr/>
        <w:t>mạnh</w:t>
      </w:r>
      <w:r>
        <w:rPr>
          <w:spacing w:val="-2"/>
        </w:rPr>
        <w:t> </w:t>
      </w:r>
      <w:r>
        <w:rPr/>
        <w:t>tổng hợp, đồng thời cũng phải khắc phục những hậu quả nặng nề của chiến tranh. Điểm xuất phát của Việt Nam về kinh tế- xã hội còn ở trình độ thấp. Điều kiện quốc tế có thuận lợi đồng</w:t>
      </w:r>
      <w:r>
        <w:rPr>
          <w:spacing w:val="-2"/>
        </w:rPr>
        <w:t> </w:t>
      </w:r>
      <w:r>
        <w:rPr/>
        <w:t>thời có xuất</w:t>
      </w:r>
      <w:r>
        <w:rPr>
          <w:spacing w:val="-2"/>
        </w:rPr>
        <w:t> </w:t>
      </w:r>
      <w:r>
        <w:rPr/>
        <w:t>hiện những khó</w:t>
      </w:r>
      <w:r>
        <w:rPr>
          <w:spacing w:val="-2"/>
        </w:rPr>
        <w:t> </w:t>
      </w:r>
      <w:r>
        <w:rPr/>
        <w:t>khăn thách thfíc</w:t>
      </w:r>
      <w:r>
        <w:rPr>
          <w:spacing w:val="-1"/>
        </w:rPr>
        <w:t> </w:t>
      </w:r>
      <w:r>
        <w:rPr/>
        <w:t>mới.</w:t>
      </w:r>
      <w:r>
        <w:rPr>
          <w:spacing w:val="-1"/>
        </w:rPr>
        <w:t> </w:t>
      </w:r>
      <w:r>
        <w:rPr/>
        <w:t>Các nước</w:t>
      </w:r>
      <w:r>
        <w:rPr>
          <w:spacing w:val="-1"/>
        </w:rPr>
        <w:t> </w:t>
      </w:r>
      <w:r>
        <w:rPr/>
        <w:t>xã</w:t>
      </w:r>
      <w:r>
        <w:rPr>
          <w:spacing w:val="-1"/>
        </w:rPr>
        <w:t> </w:t>
      </w:r>
      <w:r>
        <w:rPr/>
        <w:t>hội chủ</w:t>
      </w:r>
      <w:r>
        <w:rPr>
          <w:spacing w:val="-2"/>
        </w:rPr>
        <w:t> </w:t>
      </w:r>
      <w:r>
        <w:rPr/>
        <w:t>nghĩa bộc lộ những khó khăn về kinh tế - xã hội và sự phát triển; các thế lực thù địch bao vây cấm vận và phá hoại sự phát triển của Việt Nam.</w:t>
      </w:r>
    </w:p>
    <w:p>
      <w:pPr>
        <w:spacing w:before="115"/>
        <w:ind w:left="830" w:right="0" w:firstLine="0"/>
        <w:jc w:val="both"/>
        <w:rPr>
          <w:i/>
          <w:sz w:val="26"/>
        </w:rPr>
      </w:pPr>
      <w:r>
        <w:rPr>
          <w:i/>
          <w:sz w:val="26"/>
        </w:rPr>
        <w:t>Hoàn</w:t>
      </w:r>
      <w:r>
        <w:rPr>
          <w:i/>
          <w:spacing w:val="-2"/>
          <w:sz w:val="26"/>
        </w:rPr>
        <w:t> </w:t>
      </w:r>
      <w:r>
        <w:rPr>
          <w:i/>
          <w:sz w:val="26"/>
        </w:rPr>
        <w:t>thành</w:t>
      </w:r>
      <w:r>
        <w:rPr>
          <w:i/>
          <w:spacing w:val="-3"/>
          <w:sz w:val="26"/>
        </w:rPr>
        <w:t> </w:t>
      </w:r>
      <w:r>
        <w:rPr>
          <w:i/>
          <w:sz w:val="26"/>
        </w:rPr>
        <w:t>thống</w:t>
      </w:r>
      <w:r>
        <w:rPr>
          <w:i/>
          <w:spacing w:val="-1"/>
          <w:sz w:val="26"/>
        </w:rPr>
        <w:t> </w:t>
      </w:r>
      <w:r>
        <w:rPr>
          <w:i/>
          <w:sz w:val="26"/>
        </w:rPr>
        <w:t>nhất</w:t>
      </w:r>
      <w:r>
        <w:rPr>
          <w:i/>
          <w:spacing w:val="-4"/>
          <w:sz w:val="26"/>
        </w:rPr>
        <w:t> </w:t>
      </w:r>
      <w:r>
        <w:rPr>
          <w:i/>
          <w:sz w:val="26"/>
        </w:rPr>
        <w:t>đất</w:t>
      </w:r>
      <w:r>
        <w:rPr>
          <w:i/>
          <w:spacing w:val="-1"/>
          <w:sz w:val="26"/>
        </w:rPr>
        <w:t> </w:t>
      </w:r>
      <w:r>
        <w:rPr>
          <w:i/>
          <w:sz w:val="26"/>
        </w:rPr>
        <w:t>nước</w:t>
      </w:r>
      <w:r>
        <w:rPr>
          <w:i/>
          <w:spacing w:val="-1"/>
          <w:sz w:val="26"/>
        </w:rPr>
        <w:t> </w:t>
      </w:r>
      <w:r>
        <w:rPr>
          <w:i/>
          <w:sz w:val="26"/>
        </w:rPr>
        <w:t>về</w:t>
      </w:r>
      <w:r>
        <w:rPr>
          <w:i/>
          <w:spacing w:val="-2"/>
          <w:sz w:val="26"/>
        </w:rPr>
        <w:t> </w:t>
      </w:r>
      <w:r>
        <w:rPr>
          <w:i/>
          <w:sz w:val="26"/>
        </w:rPr>
        <w:t>mặt</w:t>
      </w:r>
      <w:r>
        <w:rPr>
          <w:i/>
          <w:spacing w:val="-1"/>
          <w:sz w:val="26"/>
        </w:rPr>
        <w:t> </w:t>
      </w:r>
      <w:r>
        <w:rPr>
          <w:i/>
          <w:sz w:val="26"/>
        </w:rPr>
        <w:t>nhà</w:t>
      </w:r>
      <w:r>
        <w:rPr>
          <w:i/>
          <w:spacing w:val="-3"/>
          <w:sz w:val="26"/>
        </w:rPr>
        <w:t> </w:t>
      </w:r>
      <w:r>
        <w:rPr>
          <w:i/>
          <w:spacing w:val="-4"/>
          <w:sz w:val="26"/>
        </w:rPr>
        <w:t>nước</w:t>
      </w:r>
    </w:p>
    <w:p>
      <w:pPr>
        <w:pStyle w:val="BodyText"/>
        <w:spacing w:line="288" w:lineRule="auto" w:before="179"/>
        <w:ind w:right="51"/>
        <w:rPr>
          <w:i/>
        </w:rPr>
      </w:pPr>
      <w:r>
        <w:rPr/>
        <w:t>Sau đại thắng mùa Xuân năm 1975, đất nước ta bước vào một kỷ nguyên mới: Tổ quốc hoàn toàn độc lập, thống nhất, quá độ đi lên chủ nghĩa xã hội. Để thực hiện bước</w:t>
      </w:r>
      <w:r>
        <w:rPr>
          <w:spacing w:val="40"/>
        </w:rPr>
        <w:t> </w:t>
      </w:r>
      <w:r>
        <w:rPr/>
        <w:t>quá độ này,</w:t>
      </w:r>
      <w:r>
        <w:rPr>
          <w:spacing w:val="-1"/>
        </w:rPr>
        <w:t> </w:t>
      </w:r>
      <w:r>
        <w:rPr/>
        <w:t>rất nhiều nhiệm vụ được Đảng đặt ra nhưng nhiệm vụ đầu tiên, bfíc thiết nhất là lãnh đạo thống nhất nước nhà về mặt nhà nước. Cụ thể là thống nhất hai chính quyền khác nhau ở hai miền là Chính phủ</w:t>
      </w:r>
      <w:r>
        <w:rPr>
          <w:spacing w:val="29"/>
        </w:rPr>
        <w:t> </w:t>
      </w:r>
      <w:r>
        <w:rPr/>
        <w:t>Việt Nam Dân chủ Cộng hòa ở miền Bắc và Chính phủ cách mạng lâm thời Cộng hòa miền Nam Việt Nam ở miền Nam</w:t>
      </w:r>
      <w:r>
        <w:rPr>
          <w:i/>
        </w:rPr>
        <w:t>.</w:t>
      </w:r>
    </w:p>
    <w:p>
      <w:pPr>
        <w:pStyle w:val="BodyText"/>
        <w:spacing w:line="288" w:lineRule="auto" w:before="115"/>
        <w:ind w:right="57"/>
      </w:pPr>
      <w:r>
        <w:rPr/>
        <w:t>Hội</w:t>
      </w:r>
      <w:r>
        <w:rPr>
          <w:spacing w:val="-1"/>
        </w:rPr>
        <w:t> </w:t>
      </w:r>
      <w:r>
        <w:rPr/>
        <w:t>nghị</w:t>
      </w:r>
      <w:r>
        <w:rPr>
          <w:spacing w:val="-1"/>
        </w:rPr>
        <w:t> </w:t>
      </w:r>
      <w:r>
        <w:rPr/>
        <w:t>lần</w:t>
      </w:r>
      <w:r>
        <w:rPr>
          <w:spacing w:val="-1"/>
        </w:rPr>
        <w:t> </w:t>
      </w:r>
      <w:r>
        <w:rPr/>
        <w:t>thfí 24</w:t>
      </w:r>
      <w:r>
        <w:rPr>
          <w:spacing w:val="-1"/>
        </w:rPr>
        <w:t> </w:t>
      </w:r>
      <w:r>
        <w:rPr/>
        <w:t>Ban</w:t>
      </w:r>
      <w:r>
        <w:rPr>
          <w:spacing w:val="-1"/>
        </w:rPr>
        <w:t> </w:t>
      </w:r>
      <w:r>
        <w:rPr/>
        <w:t>Chấp</w:t>
      </w:r>
      <w:r>
        <w:rPr>
          <w:spacing w:val="-1"/>
        </w:rPr>
        <w:t> </w:t>
      </w:r>
      <w:r>
        <w:rPr/>
        <w:t>hành</w:t>
      </w:r>
      <w:r>
        <w:rPr>
          <w:spacing w:val="-4"/>
        </w:rPr>
        <w:t> </w:t>
      </w:r>
      <w:r>
        <w:rPr/>
        <w:t>Trung</w:t>
      </w:r>
      <w:r>
        <w:rPr>
          <w:spacing w:val="-1"/>
        </w:rPr>
        <w:t> </w:t>
      </w:r>
      <w:r>
        <w:rPr/>
        <w:t>ương</w:t>
      </w:r>
      <w:r>
        <w:rPr>
          <w:spacing w:val="-1"/>
        </w:rPr>
        <w:t> </w:t>
      </w:r>
      <w:r>
        <w:rPr/>
        <w:t>Đảng</w:t>
      </w:r>
      <w:r>
        <w:rPr>
          <w:spacing w:val="-1"/>
        </w:rPr>
        <w:t> </w:t>
      </w:r>
      <w:r>
        <w:rPr/>
        <w:t>khóa III (8-1975) chủ</w:t>
      </w:r>
      <w:r>
        <w:rPr>
          <w:spacing w:val="-1"/>
        </w:rPr>
        <w:t> </w:t>
      </w:r>
      <w:r>
        <w:rPr/>
        <w:t>trương: Hoàn thành thống nhất nước nhà, đưa cả nước tiến nhanh, tiến mạnh, tiến vững chắc lên chủ nghĩa xã hội; miền Bắc phải tiếp tục đẩy mạnh sự nghiệp xây dựng chủ nghĩa xã hội và hoàn thiện quan hệ sản xuất xã hội chủ nghĩa; miền Nam phải đồng thời tiến hành cải tạo xã hội chủ nghĩa và xây dựng chủ nghĩa xã hội. Thống nhất đất nước vfia là nguyện vọng thiết tha của nhân dân cả nước, vfia là quy luật khách quan của sự phát triển cách mạng</w:t>
      </w:r>
      <w:r>
        <w:rPr>
          <w:spacing w:val="-9"/>
        </w:rPr>
        <w:t> </w:t>
      </w:r>
      <w:r>
        <w:rPr/>
        <w:t>Việt</w:t>
      </w:r>
      <w:r>
        <w:rPr>
          <w:spacing w:val="-5"/>
        </w:rPr>
        <w:t> </w:t>
      </w:r>
      <w:r>
        <w:rPr/>
        <w:t>Nam,</w:t>
      </w:r>
      <w:r>
        <w:rPr>
          <w:spacing w:val="-6"/>
        </w:rPr>
        <w:t> </w:t>
      </w:r>
      <w:r>
        <w:rPr/>
        <w:t>của</w:t>
      </w:r>
      <w:r>
        <w:rPr>
          <w:spacing w:val="-4"/>
        </w:rPr>
        <w:t> </w:t>
      </w:r>
      <w:r>
        <w:rPr/>
        <w:t>lịch</w:t>
      </w:r>
      <w:r>
        <w:rPr>
          <w:spacing w:val="-5"/>
        </w:rPr>
        <w:t> </w:t>
      </w:r>
      <w:r>
        <w:rPr/>
        <w:t>sfí</w:t>
      </w:r>
      <w:r>
        <w:rPr>
          <w:spacing w:val="-6"/>
        </w:rPr>
        <w:t> </w:t>
      </w:r>
      <w:r>
        <w:rPr/>
        <w:t>dân</w:t>
      </w:r>
      <w:r>
        <w:rPr>
          <w:spacing w:val="-5"/>
        </w:rPr>
        <w:t> </w:t>
      </w:r>
      <w:r>
        <w:rPr/>
        <w:t>tộc</w:t>
      </w:r>
      <w:r>
        <w:rPr>
          <w:spacing w:val="-9"/>
        </w:rPr>
        <w:t> </w:t>
      </w:r>
      <w:r>
        <w:rPr/>
        <w:t>Việt</w:t>
      </w:r>
      <w:r>
        <w:rPr>
          <w:spacing w:val="-5"/>
        </w:rPr>
        <w:t> </w:t>
      </w:r>
      <w:r>
        <w:rPr/>
        <w:t>Nam.</w:t>
      </w:r>
      <w:r>
        <w:rPr>
          <w:spacing w:val="-6"/>
        </w:rPr>
        <w:t> </w:t>
      </w:r>
      <w:r>
        <w:rPr/>
        <w:t>Cần</w:t>
      </w:r>
      <w:r>
        <w:rPr>
          <w:spacing w:val="-5"/>
        </w:rPr>
        <w:t> </w:t>
      </w:r>
      <w:r>
        <w:rPr/>
        <w:t>xúc</w:t>
      </w:r>
      <w:r>
        <w:rPr>
          <w:spacing w:val="-6"/>
        </w:rPr>
        <w:t> </w:t>
      </w:r>
      <w:r>
        <w:rPr/>
        <w:t>tiến</w:t>
      </w:r>
      <w:r>
        <w:rPr>
          <w:spacing w:val="-5"/>
        </w:rPr>
        <w:t> </w:t>
      </w:r>
      <w:r>
        <w:rPr/>
        <w:t>việc</w:t>
      </w:r>
      <w:r>
        <w:rPr>
          <w:spacing w:val="-4"/>
        </w:rPr>
        <w:t> </w:t>
      </w:r>
      <w:r>
        <w:rPr/>
        <w:t>thống</w:t>
      </w:r>
      <w:r>
        <w:rPr>
          <w:spacing w:val="-6"/>
        </w:rPr>
        <w:t> </w:t>
      </w:r>
      <w:r>
        <w:rPr/>
        <w:t>nhất</w:t>
      </w:r>
      <w:r>
        <w:rPr>
          <w:spacing w:val="-5"/>
        </w:rPr>
        <w:t> </w:t>
      </w:r>
      <w:r>
        <w:rPr/>
        <w:t>nước</w:t>
      </w:r>
      <w:r>
        <w:rPr>
          <w:spacing w:val="-6"/>
        </w:rPr>
        <w:t> </w:t>
      </w:r>
      <w:r>
        <w:rPr/>
        <w:t>nhà</w:t>
      </w:r>
      <w:r>
        <w:rPr>
          <w:spacing w:val="-6"/>
        </w:rPr>
        <w:t> </w:t>
      </w:r>
      <w:r>
        <w:rPr/>
        <w:t>một cách tích cực và khẩn trương. Thống nhất càng sớm thì càng mau chóng phát huy sfíc mạnh mới của đất nước,</w:t>
      </w:r>
      <w:r>
        <w:rPr>
          <w:spacing w:val="40"/>
        </w:rPr>
        <w:t> </w:t>
      </w:r>
      <w:r>
        <w:rPr/>
        <w:t>kịp thời ngăn ngfia và phá tan âm mưu chia rẽ của các thế lực phản động trong nước và trên thế giới.</w:t>
      </w:r>
    </w:p>
    <w:p>
      <w:pPr>
        <w:pStyle w:val="BodyText"/>
        <w:spacing w:line="288" w:lineRule="auto" w:before="112"/>
        <w:ind w:right="68"/>
      </w:pPr>
      <w:r>
        <w:rPr/>
        <w:t>Dưới sự chỉ đạo của Đảng, ngày 27-10-1975, Ủy ban Thường vụ Quốc hội nước Việt Nam Dân chủ Cộng hòa đã họp phiên đặc biệt để bàn chủ trương, biện pháp thống nhất nước nhà về mặt nhà nước. Hội nghị cfí đoàn đại biểu miền Bắc gồm 25 thành viên do đồng chí</w:t>
      </w:r>
      <w:r>
        <w:rPr>
          <w:spacing w:val="-2"/>
        </w:rPr>
        <w:t> </w:t>
      </w:r>
      <w:r>
        <w:rPr/>
        <w:t>Trường Chinh làm trưởng đoàn để hiệp thương với đoàn đại biểu miền Nam.</w:t>
      </w:r>
    </w:p>
    <w:p>
      <w:pPr>
        <w:pStyle w:val="BodyText"/>
        <w:spacing w:line="288" w:lineRule="auto" w:before="117"/>
        <w:ind w:right="69"/>
      </w:pPr>
      <w:r>
        <w:rPr/>
        <w:t>Ngày 5 và 6-11-1975, tại Sài Gòn, Ủy ban</w:t>
      </w:r>
      <w:r>
        <w:rPr>
          <w:spacing w:val="-2"/>
        </w:rPr>
        <w:t> </w:t>
      </w:r>
      <w:r>
        <w:rPr/>
        <w:t>Trung ương Mặt trận Dân tộc giải phóng miền Nam Việt Nam, Ủy ban Trung ương Liên minh các lực lượng dân tộc dân chủ và hòa bình Việt Nam, Chính phủ cách mạng lâm thời Cộng hòa miền Nam Việt Nam, Hội đồng</w:t>
      </w:r>
      <w:r>
        <w:rPr>
          <w:spacing w:val="17"/>
        </w:rPr>
        <w:t> </w:t>
      </w:r>
      <w:r>
        <w:rPr/>
        <w:t>cố</w:t>
      </w:r>
      <w:r>
        <w:rPr>
          <w:spacing w:val="16"/>
        </w:rPr>
        <w:t> </w:t>
      </w:r>
      <w:r>
        <w:rPr/>
        <w:t>vấn</w:t>
      </w:r>
      <w:r>
        <w:rPr>
          <w:spacing w:val="16"/>
        </w:rPr>
        <w:t> </w:t>
      </w:r>
      <w:r>
        <w:rPr/>
        <w:t>Chính</w:t>
      </w:r>
      <w:r>
        <w:rPr>
          <w:spacing w:val="18"/>
        </w:rPr>
        <w:t> </w:t>
      </w:r>
      <w:r>
        <w:rPr/>
        <w:t>phủ</w:t>
      </w:r>
      <w:r>
        <w:rPr>
          <w:spacing w:val="16"/>
        </w:rPr>
        <w:t> </w:t>
      </w:r>
      <w:r>
        <w:rPr/>
        <w:t>và</w:t>
      </w:r>
      <w:r>
        <w:rPr>
          <w:spacing w:val="17"/>
        </w:rPr>
        <w:t> </w:t>
      </w:r>
      <w:r>
        <w:rPr/>
        <w:t>đại</w:t>
      </w:r>
      <w:r>
        <w:rPr>
          <w:spacing w:val="16"/>
        </w:rPr>
        <w:t> </w:t>
      </w:r>
      <w:r>
        <w:rPr/>
        <w:t>biểu</w:t>
      </w:r>
      <w:r>
        <w:rPr>
          <w:spacing w:val="16"/>
        </w:rPr>
        <w:t> </w:t>
      </w:r>
      <w:r>
        <w:rPr/>
        <w:t>các</w:t>
      </w:r>
      <w:r>
        <w:rPr>
          <w:spacing w:val="17"/>
        </w:rPr>
        <w:t> </w:t>
      </w:r>
      <w:r>
        <w:rPr/>
        <w:t>nhân</w:t>
      </w:r>
      <w:r>
        <w:rPr>
          <w:spacing w:val="16"/>
        </w:rPr>
        <w:t> </w:t>
      </w:r>
      <w:r>
        <w:rPr/>
        <w:t>sĩ,</w:t>
      </w:r>
      <w:r>
        <w:rPr>
          <w:spacing w:val="15"/>
        </w:rPr>
        <w:t> </w:t>
      </w:r>
      <w:r>
        <w:rPr/>
        <w:t>trí</w:t>
      </w:r>
      <w:r>
        <w:rPr>
          <w:spacing w:val="16"/>
        </w:rPr>
        <w:t> </w:t>
      </w:r>
      <w:r>
        <w:rPr/>
        <w:t>thfíc</w:t>
      </w:r>
      <w:r>
        <w:rPr>
          <w:spacing w:val="17"/>
        </w:rPr>
        <w:t> </w:t>
      </w:r>
      <w:r>
        <w:rPr/>
        <w:t>đã</w:t>
      </w:r>
      <w:r>
        <w:rPr>
          <w:spacing w:val="17"/>
        </w:rPr>
        <w:t> </w:t>
      </w:r>
      <w:r>
        <w:rPr/>
        <w:t>họp</w:t>
      </w:r>
      <w:r>
        <w:rPr>
          <w:spacing w:val="16"/>
        </w:rPr>
        <w:t> </w:t>
      </w:r>
      <w:r>
        <w:rPr/>
        <w:t>hội</w:t>
      </w:r>
      <w:r>
        <w:rPr>
          <w:spacing w:val="16"/>
        </w:rPr>
        <w:t> </w:t>
      </w:r>
      <w:r>
        <w:rPr/>
        <w:t>nghị</w:t>
      </w:r>
      <w:r>
        <w:rPr>
          <w:spacing w:val="16"/>
        </w:rPr>
        <w:t> </w:t>
      </w:r>
      <w:r>
        <w:rPr/>
        <w:t>liên</w:t>
      </w:r>
      <w:r>
        <w:rPr>
          <w:spacing w:val="16"/>
        </w:rPr>
        <w:t> </w:t>
      </w:r>
      <w:r>
        <w:rPr/>
        <w:t>tịch</w:t>
      </w:r>
      <w:r>
        <w:rPr>
          <w:spacing w:val="16"/>
        </w:rPr>
        <w:t> </w:t>
      </w:r>
      <w:r>
        <w:rPr/>
        <w:t>và</w:t>
      </w:r>
      <w:r>
        <w:rPr>
          <w:spacing w:val="17"/>
        </w:rPr>
        <w:t> </w:t>
      </w:r>
      <w:r>
        <w:rPr/>
        <w:t>cfí</w:t>
      </w:r>
    </w:p>
    <w:p>
      <w:pPr>
        <w:pStyle w:val="BodyText"/>
        <w:spacing w:after="0" w:line="288" w:lineRule="auto"/>
        <w:sectPr>
          <w:pgSz w:w="12240" w:h="15840"/>
          <w:pgMar w:header="0" w:footer="991" w:top="1060" w:bottom="1180" w:left="1440" w:right="1080"/>
        </w:sectPr>
      </w:pPr>
    </w:p>
    <w:p>
      <w:pPr>
        <w:pStyle w:val="BodyText"/>
        <w:spacing w:line="288" w:lineRule="auto"/>
        <w:ind w:right="64" w:firstLine="0"/>
      </w:pPr>
      <w:r>
        <w:rPr/>
        <w:t>đoàn đại biểu miền Nam gồm 25 thành viên do đồng chí Phạm Hùng dẫn đầu để hiệp thương với đoàn đại biểu miền Bắc.</w:t>
      </w:r>
    </w:p>
    <w:p>
      <w:pPr>
        <w:pStyle w:val="BodyText"/>
        <w:spacing w:line="288" w:lineRule="auto" w:before="118"/>
        <w:ind w:right="61"/>
      </w:pPr>
      <w:r>
        <w:rPr/>
        <w:t>Tfi ngày 15 đến ngày 21-11-1975, Hội nghị Hiệp thương chính trị của hai đoàn đại biểu Bắc, Nam đã họp tại Sài Gòn. Hội nghị khẳng định: Nước Việt Nam, dân tộc Việt Nam là một, nước nhà cần được sớm thống nhất về mặt nhà nước.</w:t>
      </w:r>
      <w:r>
        <w:rPr>
          <w:spacing w:val="-3"/>
        </w:rPr>
        <w:t> </w:t>
      </w:r>
      <w:r>
        <w:rPr/>
        <w:t>Tổ chfíc tổng tuyển cfí trên toàn lãnh thổ Việt Nam bầu ra Quốc hội chung cho cả nước vào nfía đầu năm 1976 theo nguyên tắc dân chủ, phổ thông, bình đẳng, trực tiếp và bỏ phiếu kín.</w:t>
      </w:r>
    </w:p>
    <w:p>
      <w:pPr>
        <w:pStyle w:val="BodyText"/>
        <w:spacing w:line="288" w:lineRule="auto" w:before="117"/>
        <w:ind w:right="66"/>
      </w:pPr>
      <w:r>
        <w:rPr/>
        <w:t>Ngày</w:t>
      </w:r>
      <w:r>
        <w:rPr>
          <w:spacing w:val="-2"/>
        </w:rPr>
        <w:t> </w:t>
      </w:r>
      <w:r>
        <w:rPr/>
        <w:t>3-1-1976,</w:t>
      </w:r>
      <w:r>
        <w:rPr>
          <w:spacing w:val="-2"/>
        </w:rPr>
        <w:t> </w:t>
      </w:r>
      <w:r>
        <w:rPr/>
        <w:t>Bộ</w:t>
      </w:r>
      <w:r>
        <w:rPr>
          <w:spacing w:val="-2"/>
        </w:rPr>
        <w:t> </w:t>
      </w:r>
      <w:r>
        <w:rPr/>
        <w:t>Chính</w:t>
      </w:r>
      <w:r>
        <w:rPr>
          <w:spacing w:val="-2"/>
        </w:rPr>
        <w:t> </w:t>
      </w:r>
      <w:r>
        <w:rPr/>
        <w:t>trị</w:t>
      </w:r>
      <w:r>
        <w:rPr>
          <w:spacing w:val="-7"/>
        </w:rPr>
        <w:t> </w:t>
      </w:r>
      <w:r>
        <w:rPr/>
        <w:t>Trung</w:t>
      </w:r>
      <w:r>
        <w:rPr>
          <w:spacing w:val="-2"/>
        </w:rPr>
        <w:t> </w:t>
      </w:r>
      <w:r>
        <w:rPr/>
        <w:t>ương</w:t>
      </w:r>
      <w:r>
        <w:rPr>
          <w:spacing w:val="-3"/>
        </w:rPr>
        <w:t> </w:t>
      </w:r>
      <w:r>
        <w:rPr/>
        <w:t>Đảng</w:t>
      </w:r>
      <w:r>
        <w:rPr>
          <w:spacing w:val="-2"/>
        </w:rPr>
        <w:t> </w:t>
      </w:r>
      <w:r>
        <w:rPr/>
        <w:t>ra</w:t>
      </w:r>
      <w:r>
        <w:rPr>
          <w:spacing w:val="-2"/>
        </w:rPr>
        <w:t> </w:t>
      </w:r>
      <w:r>
        <w:rPr/>
        <w:t>Chỉ</w:t>
      </w:r>
      <w:r>
        <w:rPr>
          <w:spacing w:val="-3"/>
        </w:rPr>
        <w:t> </w:t>
      </w:r>
      <w:r>
        <w:rPr/>
        <w:t>thị</w:t>
      </w:r>
      <w:r>
        <w:rPr>
          <w:spacing w:val="-2"/>
        </w:rPr>
        <w:t> </w:t>
      </w:r>
      <w:r>
        <w:rPr/>
        <w:t>số</w:t>
      </w:r>
      <w:r>
        <w:rPr>
          <w:spacing w:val="-2"/>
        </w:rPr>
        <w:t> </w:t>
      </w:r>
      <w:r>
        <w:rPr/>
        <w:t>228-CT/TW</w:t>
      </w:r>
      <w:r>
        <w:rPr>
          <w:spacing w:val="-4"/>
        </w:rPr>
        <w:t> </w:t>
      </w:r>
      <w:r>
        <w:rPr/>
        <w:t>nêu</w:t>
      </w:r>
      <w:r>
        <w:rPr>
          <w:spacing w:val="-2"/>
        </w:rPr>
        <w:t> </w:t>
      </w:r>
      <w:r>
        <w:rPr/>
        <w:t>rõ</w:t>
      </w:r>
      <w:r>
        <w:rPr>
          <w:spacing w:val="-2"/>
        </w:rPr>
        <w:t> </w:t>
      </w:r>
      <w:r>
        <w:rPr/>
        <w:t>tầm quan</w:t>
      </w:r>
      <w:r>
        <w:rPr>
          <w:spacing w:val="-2"/>
        </w:rPr>
        <w:t> </w:t>
      </w:r>
      <w:r>
        <w:rPr/>
        <w:t>trọng</w:t>
      </w:r>
      <w:r>
        <w:rPr>
          <w:spacing w:val="-2"/>
        </w:rPr>
        <w:t> </w:t>
      </w:r>
      <w:r>
        <w:rPr/>
        <w:t>của</w:t>
      </w:r>
      <w:r>
        <w:rPr>
          <w:spacing w:val="-1"/>
        </w:rPr>
        <w:t> </w:t>
      </w:r>
      <w:r>
        <w:rPr/>
        <w:t>cuộc</w:t>
      </w:r>
      <w:r>
        <w:rPr>
          <w:spacing w:val="-7"/>
        </w:rPr>
        <w:t> </w:t>
      </w:r>
      <w:r>
        <w:rPr/>
        <w:t>Tổng</w:t>
      </w:r>
      <w:r>
        <w:rPr>
          <w:spacing w:val="-2"/>
        </w:rPr>
        <w:t> </w:t>
      </w:r>
      <w:r>
        <w:rPr/>
        <w:t>tuyển</w:t>
      </w:r>
      <w:r>
        <w:rPr>
          <w:spacing w:val="-2"/>
        </w:rPr>
        <w:t> </w:t>
      </w:r>
      <w:r>
        <w:rPr/>
        <w:t>cfí</w:t>
      </w:r>
      <w:r>
        <w:rPr>
          <w:spacing w:val="-1"/>
        </w:rPr>
        <w:t> </w:t>
      </w:r>
      <w:r>
        <w:rPr/>
        <w:t>và</w:t>
      </w:r>
      <w:r>
        <w:rPr>
          <w:spacing w:val="-1"/>
        </w:rPr>
        <w:t> </w:t>
      </w:r>
      <w:r>
        <w:rPr/>
        <w:t>giao</w:t>
      </w:r>
      <w:r>
        <w:rPr>
          <w:spacing w:val="-2"/>
        </w:rPr>
        <w:t> </w:t>
      </w:r>
      <w:r>
        <w:rPr/>
        <w:t>trách nhiệm</w:t>
      </w:r>
      <w:r>
        <w:rPr>
          <w:spacing w:val="-2"/>
        </w:rPr>
        <w:t> </w:t>
      </w:r>
      <w:r>
        <w:rPr/>
        <w:t>cho</w:t>
      </w:r>
      <w:r>
        <w:rPr>
          <w:spacing w:val="-2"/>
        </w:rPr>
        <w:t> </w:t>
      </w:r>
      <w:r>
        <w:rPr/>
        <w:t>các</w:t>
      </w:r>
      <w:r>
        <w:rPr>
          <w:spacing w:val="-1"/>
        </w:rPr>
        <w:t> </w:t>
      </w:r>
      <w:r>
        <w:rPr/>
        <w:t>cấp</w:t>
      </w:r>
      <w:r>
        <w:rPr>
          <w:spacing w:val="-2"/>
        </w:rPr>
        <w:t> </w:t>
      </w:r>
      <w:r>
        <w:rPr/>
        <w:t>ủy lãnh đạo</w:t>
      </w:r>
      <w:r>
        <w:rPr>
          <w:spacing w:val="-2"/>
        </w:rPr>
        <w:t> </w:t>
      </w:r>
      <w:r>
        <w:rPr/>
        <w:t>cuộc</w:t>
      </w:r>
      <w:r>
        <w:rPr>
          <w:spacing w:val="-1"/>
        </w:rPr>
        <w:t> </w:t>
      </w:r>
      <w:r>
        <w:rPr/>
        <w:t>bầu </w:t>
      </w:r>
      <w:r>
        <w:rPr>
          <w:spacing w:val="-4"/>
        </w:rPr>
        <w:t>cfí.</w:t>
      </w:r>
    </w:p>
    <w:p>
      <w:pPr>
        <w:pStyle w:val="BodyText"/>
        <w:spacing w:line="288" w:lineRule="auto" w:before="117"/>
        <w:ind w:right="51"/>
      </w:pPr>
      <w:r>
        <w:rPr/>
        <w:t>Thực hiện chủ trương đó, dưới sự chỉ đạo của Đảng, ngày 25-4-1976, cuộc Tổng tuyển</w:t>
      </w:r>
      <w:r>
        <w:rPr>
          <w:spacing w:val="-4"/>
        </w:rPr>
        <w:t> </w:t>
      </w:r>
      <w:r>
        <w:rPr/>
        <w:t>cfí</w:t>
      </w:r>
      <w:r>
        <w:rPr>
          <w:spacing w:val="-3"/>
        </w:rPr>
        <w:t> </w:t>
      </w:r>
      <w:r>
        <w:rPr/>
        <w:t>bầu</w:t>
      </w:r>
      <w:r>
        <w:rPr>
          <w:spacing w:val="-4"/>
        </w:rPr>
        <w:t> </w:t>
      </w:r>
      <w:r>
        <w:rPr/>
        <w:t>Quốc</w:t>
      </w:r>
      <w:r>
        <w:rPr>
          <w:spacing w:val="-3"/>
        </w:rPr>
        <w:t> </w:t>
      </w:r>
      <w:r>
        <w:rPr/>
        <w:t>hội</w:t>
      </w:r>
      <w:r>
        <w:rPr>
          <w:spacing w:val="-4"/>
        </w:rPr>
        <w:t> </w:t>
      </w:r>
      <w:r>
        <w:rPr/>
        <w:t>chung</w:t>
      </w:r>
      <w:r>
        <w:rPr>
          <w:spacing w:val="-4"/>
        </w:rPr>
        <w:t> </w:t>
      </w:r>
      <w:r>
        <w:rPr/>
        <w:t>của</w:t>
      </w:r>
      <w:r>
        <w:rPr>
          <w:spacing w:val="-3"/>
        </w:rPr>
        <w:t> </w:t>
      </w:r>
      <w:r>
        <w:rPr/>
        <w:t>nước</w:t>
      </w:r>
      <w:r>
        <w:rPr>
          <w:spacing w:val="-7"/>
        </w:rPr>
        <w:t> </w:t>
      </w:r>
      <w:r>
        <w:rPr/>
        <w:t>Việt</w:t>
      </w:r>
      <w:r>
        <w:rPr>
          <w:spacing w:val="-2"/>
        </w:rPr>
        <w:t> </w:t>
      </w:r>
      <w:r>
        <w:rPr/>
        <w:t>Nam</w:t>
      </w:r>
      <w:r>
        <w:rPr>
          <w:spacing w:val="-2"/>
        </w:rPr>
        <w:t> </w:t>
      </w:r>
      <w:r>
        <w:rPr/>
        <w:t>thống</w:t>
      </w:r>
      <w:r>
        <w:rPr>
          <w:spacing w:val="-4"/>
        </w:rPr>
        <w:t> </w:t>
      </w:r>
      <w:r>
        <w:rPr/>
        <w:t>nhất</w:t>
      </w:r>
      <w:r>
        <w:rPr>
          <w:spacing w:val="-4"/>
        </w:rPr>
        <w:t> </w:t>
      </w:r>
      <w:r>
        <w:rPr/>
        <w:t>được</w:t>
      </w:r>
      <w:r>
        <w:rPr>
          <w:spacing w:val="-5"/>
        </w:rPr>
        <w:t> </w:t>
      </w:r>
      <w:r>
        <w:rPr/>
        <w:t>tiến</w:t>
      </w:r>
      <w:r>
        <w:rPr>
          <w:spacing w:val="-4"/>
        </w:rPr>
        <w:t> </w:t>
      </w:r>
      <w:r>
        <w:rPr/>
        <w:t>hành.</w:t>
      </w:r>
      <w:r>
        <w:rPr>
          <w:spacing w:val="-3"/>
        </w:rPr>
        <w:t> </w:t>
      </w:r>
      <w:r>
        <w:rPr/>
        <w:t>Hơn</w:t>
      </w:r>
      <w:r>
        <w:rPr>
          <w:spacing w:val="-4"/>
        </w:rPr>
        <w:t> </w:t>
      </w:r>
      <w:r>
        <w:rPr/>
        <w:t>23</w:t>
      </w:r>
      <w:r>
        <w:rPr>
          <w:spacing w:val="-4"/>
        </w:rPr>
        <w:t> </w:t>
      </w:r>
      <w:r>
        <w:rPr/>
        <w:t>triệu cfí</w:t>
      </w:r>
      <w:r>
        <w:rPr>
          <w:spacing w:val="-3"/>
        </w:rPr>
        <w:t> </w:t>
      </w:r>
      <w:r>
        <w:rPr/>
        <w:t>tri,</w:t>
      </w:r>
      <w:r>
        <w:rPr>
          <w:spacing w:val="-3"/>
        </w:rPr>
        <w:t> </w:t>
      </w:r>
      <w:r>
        <w:rPr/>
        <w:t>đạt</w:t>
      </w:r>
      <w:r>
        <w:rPr>
          <w:spacing w:val="-4"/>
        </w:rPr>
        <w:t> </w:t>
      </w:r>
      <w:r>
        <w:rPr/>
        <w:t>tỉ</w:t>
      </w:r>
      <w:r>
        <w:rPr>
          <w:spacing w:val="-2"/>
        </w:rPr>
        <w:t> </w:t>
      </w:r>
      <w:r>
        <w:rPr/>
        <w:t>lệ</w:t>
      </w:r>
      <w:r>
        <w:rPr>
          <w:spacing w:val="-3"/>
        </w:rPr>
        <w:t> </w:t>
      </w:r>
      <w:r>
        <w:rPr/>
        <w:t>98,77%</w:t>
      </w:r>
      <w:r>
        <w:rPr>
          <w:spacing w:val="-4"/>
        </w:rPr>
        <w:t> </w:t>
      </w:r>
      <w:r>
        <w:rPr/>
        <w:t>tổng</w:t>
      </w:r>
      <w:r>
        <w:rPr>
          <w:spacing w:val="-2"/>
        </w:rPr>
        <w:t> </w:t>
      </w:r>
      <w:r>
        <w:rPr/>
        <w:t>số</w:t>
      </w:r>
      <w:r>
        <w:rPr>
          <w:spacing w:val="-2"/>
        </w:rPr>
        <w:t> </w:t>
      </w:r>
      <w:r>
        <w:rPr/>
        <w:t>cfí</w:t>
      </w:r>
      <w:r>
        <w:rPr>
          <w:spacing w:val="-1"/>
        </w:rPr>
        <w:t> </w:t>
      </w:r>
      <w:r>
        <w:rPr/>
        <w:t>tri</w:t>
      </w:r>
      <w:r>
        <w:rPr>
          <w:spacing w:val="-2"/>
        </w:rPr>
        <w:t> </w:t>
      </w:r>
      <w:r>
        <w:rPr/>
        <w:t>đi</w:t>
      </w:r>
      <w:r>
        <w:rPr>
          <w:spacing w:val="-4"/>
        </w:rPr>
        <w:t> </w:t>
      </w:r>
      <w:r>
        <w:rPr/>
        <w:t>bầu,</w:t>
      </w:r>
      <w:r>
        <w:rPr>
          <w:spacing w:val="-3"/>
        </w:rPr>
        <w:t> </w:t>
      </w:r>
      <w:r>
        <w:rPr/>
        <w:t>đã</w:t>
      </w:r>
      <w:r>
        <w:rPr>
          <w:spacing w:val="-3"/>
        </w:rPr>
        <w:t> </w:t>
      </w:r>
      <w:r>
        <w:rPr/>
        <w:t>bầu</w:t>
      </w:r>
      <w:r>
        <w:rPr>
          <w:spacing w:val="-4"/>
        </w:rPr>
        <w:t> </w:t>
      </w:r>
      <w:r>
        <w:rPr/>
        <w:t>ra</w:t>
      </w:r>
      <w:r>
        <w:rPr>
          <w:spacing w:val="-3"/>
        </w:rPr>
        <w:t> </w:t>
      </w:r>
      <w:r>
        <w:rPr/>
        <w:t>492</w:t>
      </w:r>
      <w:r>
        <w:rPr>
          <w:spacing w:val="-4"/>
        </w:rPr>
        <w:t> </w:t>
      </w:r>
      <w:r>
        <w:rPr/>
        <w:t>đại</w:t>
      </w:r>
      <w:r>
        <w:rPr>
          <w:spacing w:val="-4"/>
        </w:rPr>
        <w:t> </w:t>
      </w:r>
      <w:r>
        <w:rPr/>
        <w:t>biểu</w:t>
      </w:r>
      <w:r>
        <w:rPr>
          <w:spacing w:val="-2"/>
        </w:rPr>
        <w:t> </w:t>
      </w:r>
      <w:r>
        <w:rPr/>
        <w:t>gồm</w:t>
      </w:r>
      <w:r>
        <w:rPr>
          <w:spacing w:val="-4"/>
        </w:rPr>
        <w:t> </w:t>
      </w:r>
      <w:r>
        <w:rPr/>
        <w:t>đủ</w:t>
      </w:r>
      <w:r>
        <w:rPr>
          <w:spacing w:val="-4"/>
        </w:rPr>
        <w:t> </w:t>
      </w:r>
      <w:r>
        <w:rPr/>
        <w:t>các</w:t>
      </w:r>
      <w:r>
        <w:rPr>
          <w:spacing w:val="-3"/>
        </w:rPr>
        <w:t> </w:t>
      </w:r>
      <w:r>
        <w:rPr/>
        <w:t>thành</w:t>
      </w:r>
      <w:r>
        <w:rPr>
          <w:spacing w:val="-2"/>
        </w:rPr>
        <w:t> </w:t>
      </w:r>
      <w:r>
        <w:rPr/>
        <w:t>phần công nhân, nông dân, trí thfíc, các lực lượng vũ trang, các đại biểu tầng lớp thanh niên, phụ nữ, đại biểu các dân tộc ít người và các tôn giáo... trên cả nước. Thắng lợi của công việc bầu cfí thể hiện ý chí đoàn kết toàn dân tộc quyết tâm thực hiện </w:t>
      </w:r>
      <w:r>
        <w:rPr>
          <w:i/>
        </w:rPr>
        <w:t>Di chúc </w:t>
      </w:r>
      <w:r>
        <w:rPr/>
        <w:t>thiêng liêng của Chủ tịch Hồ Chí Minh: “Dù khó khăn gian khổ đến mấy, nhân dân ta nhất định sẽ hoàn toàn thắng lợi. Đế quốc Mỹ nhất định phải cút khỏi nước ta.</w:t>
      </w:r>
      <w:r>
        <w:rPr>
          <w:spacing w:val="-1"/>
        </w:rPr>
        <w:t> </w:t>
      </w:r>
      <w:r>
        <w:rPr/>
        <w:t>Tổ quốc ta nhất định sẽ thống nhất. Đồng bào Nam, Bắc nhất định sẽ sum họp một nhà”</w:t>
      </w:r>
      <w:hyperlink w:history="true" w:anchor="_bookmark127">
        <w:r>
          <w:rPr>
            <w:vertAlign w:val="superscript"/>
          </w:rPr>
          <w:t>127</w:t>
        </w:r>
      </w:hyperlink>
      <w:r>
        <w:rPr>
          <w:vertAlign w:val="baseline"/>
        </w:rPr>
        <w:t>.</w:t>
      </w:r>
    </w:p>
    <w:p>
      <w:pPr>
        <w:pStyle w:val="BodyText"/>
        <w:spacing w:line="288" w:lineRule="auto" w:before="113"/>
        <w:ind w:right="52"/>
      </w:pPr>
      <w:r>
        <w:rPr/>
        <w:t>Tfi ngày 24-6 đến ngày 3-7-1976, kỳ họp thfí nhất của Quốc hội nước Việt Nam thống nhất đã họp tại Thủ đô Hà Nội. Quốc hội quyết định đặt tên nước ta là nước Cộng hoà Xã hội chủ nghĩa Việt Nam, Quốc kỳ nền đỏ sao vàng 5 cánh, Thủ đô là Hà Nội, Quốc ca là bài </w:t>
      </w:r>
      <w:r>
        <w:rPr>
          <w:i/>
        </w:rPr>
        <w:t>Tiến quân ca</w:t>
      </w:r>
      <w:r>
        <w:rPr/>
        <w:t>, Quốc huy mang dòng chữ Cộng hòa Xã hội chủ nghĩa Việt Nam, Thành phố Sài Gòn đổi tên là Thành phố Hồ Chí Minh. Quốc hội đã bầu Tôn Đfíc Thắng làm Chủ tịch nước; Nguyễn Lương Bằng, Nguyễn Hữu Thọ làm Phó Chủ tịch nước; Trường Chinh làm Chủ tịch Quốc hội và Phạm Văn Đồng làm Thủ tướng Chính phủ</w:t>
      </w:r>
      <w:r>
        <w:rPr>
          <w:spacing w:val="-4"/>
        </w:rPr>
        <w:t> </w:t>
      </w:r>
      <w:r>
        <w:rPr/>
        <w:t>nước</w:t>
      </w:r>
      <w:r>
        <w:rPr>
          <w:spacing w:val="-1"/>
        </w:rPr>
        <w:t> </w:t>
      </w:r>
      <w:r>
        <w:rPr/>
        <w:t>Cộng</w:t>
      </w:r>
      <w:r>
        <w:rPr>
          <w:spacing w:val="-2"/>
        </w:rPr>
        <w:t> </w:t>
      </w:r>
      <w:r>
        <w:rPr/>
        <w:t>hòa</w:t>
      </w:r>
      <w:r>
        <w:rPr>
          <w:spacing w:val="-3"/>
        </w:rPr>
        <w:t> </w:t>
      </w:r>
      <w:r>
        <w:rPr/>
        <w:t>Xã</w:t>
      </w:r>
      <w:r>
        <w:rPr>
          <w:spacing w:val="-3"/>
        </w:rPr>
        <w:t> </w:t>
      </w:r>
      <w:r>
        <w:rPr/>
        <w:t>hội</w:t>
      </w:r>
      <w:r>
        <w:rPr>
          <w:spacing w:val="-2"/>
        </w:rPr>
        <w:t> </w:t>
      </w:r>
      <w:r>
        <w:rPr/>
        <w:t>chủ</w:t>
      </w:r>
      <w:r>
        <w:rPr>
          <w:spacing w:val="-2"/>
        </w:rPr>
        <w:t> </w:t>
      </w:r>
      <w:r>
        <w:rPr/>
        <w:t>nghĩa</w:t>
      </w:r>
      <w:r>
        <w:rPr>
          <w:spacing w:val="-7"/>
        </w:rPr>
        <w:t> </w:t>
      </w:r>
      <w:r>
        <w:rPr/>
        <w:t>Việt</w:t>
      </w:r>
      <w:r>
        <w:rPr>
          <w:spacing w:val="-2"/>
        </w:rPr>
        <w:t> </w:t>
      </w:r>
      <w:r>
        <w:rPr/>
        <w:t>Nam.</w:t>
      </w:r>
      <w:r>
        <w:rPr>
          <w:spacing w:val="-3"/>
        </w:rPr>
        <w:t> </w:t>
      </w:r>
      <w:r>
        <w:rPr/>
        <w:t>Quốc</w:t>
      </w:r>
      <w:r>
        <w:rPr>
          <w:spacing w:val="-3"/>
        </w:rPr>
        <w:t> </w:t>
      </w:r>
      <w:r>
        <w:rPr/>
        <w:t>hội</w:t>
      </w:r>
      <w:r>
        <w:rPr>
          <w:spacing w:val="-2"/>
        </w:rPr>
        <w:t> </w:t>
      </w:r>
      <w:r>
        <w:rPr/>
        <w:t>đã và</w:t>
      </w:r>
      <w:r>
        <w:rPr>
          <w:spacing w:val="-1"/>
        </w:rPr>
        <w:t> </w:t>
      </w:r>
      <w:r>
        <w:rPr/>
        <w:t>thành</w:t>
      </w:r>
      <w:r>
        <w:rPr>
          <w:spacing w:val="-2"/>
        </w:rPr>
        <w:t> </w:t>
      </w:r>
      <w:r>
        <w:rPr/>
        <w:t>lập Ủy</w:t>
      </w:r>
      <w:r>
        <w:rPr>
          <w:spacing w:val="-2"/>
        </w:rPr>
        <w:t> </w:t>
      </w:r>
      <w:r>
        <w:rPr/>
        <w:t>ban</w:t>
      </w:r>
      <w:r>
        <w:rPr>
          <w:spacing w:val="-2"/>
        </w:rPr>
        <w:t> </w:t>
      </w:r>
      <w:r>
        <w:rPr/>
        <w:t>dự</w:t>
      </w:r>
      <w:r>
        <w:rPr>
          <w:spacing w:val="-1"/>
        </w:rPr>
        <w:t> </w:t>
      </w:r>
      <w:r>
        <w:rPr/>
        <w:t>thảo Hiến pháp mới.</w:t>
      </w:r>
    </w:p>
    <w:p>
      <w:pPr>
        <w:pStyle w:val="BodyText"/>
        <w:spacing w:line="288" w:lineRule="auto" w:before="113"/>
        <w:ind w:right="68"/>
      </w:pPr>
      <w:r>
        <w:rPr/>
        <w:t>Theo chủ trương của Đảng, các tổ chfíc chính trị-xã hội đều được thống nhất cả nước với tên gọi mới: Mặt trận Tổ quốc Việt Nam, Đoàn Thanh niên Lao động Hồ Chí Minh, Tổng Công đoàn Việt Nam, Hội Liên hiệp Phụ nữ Việt Nam,…</w:t>
      </w:r>
    </w:p>
    <w:p>
      <w:pPr>
        <w:pStyle w:val="BodyText"/>
        <w:spacing w:line="288" w:lineRule="auto" w:before="118"/>
        <w:ind w:right="65"/>
      </w:pPr>
      <w:r>
        <w:rPr/>
        <w:t>Hoàn thành thống nhất nước nhà về mặt nhà nước là một trong những thành tựu nổi bật, có ý nghĩa to lớn; là cơ sở để thống nhất nước nhà trên các lĩnh vực khác, nhanh chóng tạo ra sfíc mạnh toàn diện của đất nước; là điều kiện tiên quyết để đưa cả nước quá</w:t>
      </w:r>
    </w:p>
    <w:p>
      <w:pPr>
        <w:pStyle w:val="BodyText"/>
        <w:spacing w:before="8"/>
        <w:ind w:left="0" w:firstLine="0"/>
        <w:jc w:val="left"/>
        <w:rPr>
          <w:sz w:val="18"/>
        </w:rPr>
      </w:pPr>
      <w:r>
        <w:rPr>
          <w:sz w:val="18"/>
        </w:rPr>
        <mc:AlternateContent>
          <mc:Choice Requires="wps">
            <w:drawing>
              <wp:anchor distT="0" distB="0" distL="0" distR="0" allowOverlap="1" layoutInCell="1" locked="0" behindDoc="1" simplePos="0" relativeHeight="487621632">
                <wp:simplePos x="0" y="0"/>
                <wp:positionH relativeFrom="page">
                  <wp:posOffset>1080135</wp:posOffset>
                </wp:positionH>
                <wp:positionV relativeFrom="paragraph">
                  <wp:posOffset>152295</wp:posOffset>
                </wp:positionV>
                <wp:extent cx="1493520" cy="7620"/>
                <wp:effectExtent l="0" t="0" r="0" b="0"/>
                <wp:wrapTopAndBottom/>
                <wp:docPr id="215" name="Group 215"/>
                <wp:cNvGraphicFramePr>
                  <a:graphicFrameLocks/>
                </wp:cNvGraphicFramePr>
                <a:graphic>
                  <a:graphicData uri="http://schemas.microsoft.com/office/word/2010/wordprocessingGroup">
                    <wpg:wgp>
                      <wpg:cNvPr id="215" name="Group 215"/>
                      <wpg:cNvGrpSpPr/>
                      <wpg:grpSpPr>
                        <a:xfrm>
                          <a:off x="0" y="0"/>
                          <a:ext cx="1493520" cy="7620"/>
                          <a:chExt cx="1493520" cy="7620"/>
                        </a:xfrm>
                      </wpg:grpSpPr>
                      <wps:wsp>
                        <wps:cNvPr id="216" name="Graphic 21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991796pt;width:117.6pt;height:.6pt;mso-position-horizontal-relative:page;mso-position-vertical-relative:paragraph;z-index:-15694848;mso-wrap-distance-left:0;mso-wrap-distance-right:0" id="docshapegroup215" coordorigin="1701,240" coordsize="2352,12">
                <v:rect style="position:absolute;left:1702;top:240;width:2350;height:10" id="docshape216" filled="true" fillcolor="#000000" stroked="false">
                  <v:fill type="solid"/>
                </v:rect>
                <v:rect style="position:absolute;left:1702;top:240;width:2350;height:10" id="docshape217"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left"/>
        <w:rPr>
          <w:sz w:val="20"/>
        </w:rPr>
      </w:pPr>
      <w:bookmarkStart w:name="_bookmark127" w:id="129"/>
      <w:bookmarkEnd w:id="129"/>
      <w:r>
        <w:rPr>
          <w:sz w:val="20"/>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i/>
          <w:spacing w:val="-2"/>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3"/>
          <w:sz w:val="20"/>
        </w:rPr>
        <w:t> </w:t>
      </w:r>
      <w:r>
        <w:rPr>
          <w:sz w:val="20"/>
        </w:rPr>
        <w:t>tập</w:t>
      </w:r>
      <w:r>
        <w:rPr>
          <w:spacing w:val="-2"/>
          <w:sz w:val="20"/>
        </w:rPr>
        <w:t> </w:t>
      </w:r>
      <w:r>
        <w:rPr>
          <w:sz w:val="20"/>
        </w:rPr>
        <w:t>15,</w:t>
      </w:r>
      <w:r>
        <w:rPr>
          <w:spacing w:val="-5"/>
          <w:sz w:val="20"/>
        </w:rPr>
        <w:t> </w:t>
      </w:r>
      <w:r>
        <w:rPr>
          <w:sz w:val="20"/>
        </w:rPr>
        <w:t>trang</w:t>
      </w:r>
      <w:r>
        <w:rPr>
          <w:spacing w:val="-2"/>
          <w:sz w:val="20"/>
        </w:rPr>
        <w:t> </w:t>
      </w:r>
      <w:r>
        <w:rPr>
          <w:spacing w:val="-4"/>
          <w:sz w:val="20"/>
        </w:rPr>
        <w:t>623.</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61" w:firstLine="0"/>
      </w:pPr>
      <w:r>
        <w:rPr/>
        <w:t>độ lên chủ nghĩa xã hội. Điều đó còn thể hiện tư duy chính trị nhạy bén của Đảng trong thực hiện bước chuyển giai đoạn cách mạng ở nước ta.</w:t>
      </w:r>
    </w:p>
    <w:p>
      <w:pPr>
        <w:spacing w:line="288" w:lineRule="auto" w:before="118"/>
        <w:ind w:left="264" w:right="88" w:firstLine="566"/>
        <w:jc w:val="both"/>
        <w:rPr>
          <w:i/>
          <w:sz w:val="26"/>
        </w:rPr>
      </w:pPr>
      <w:r>
        <w:rPr>
          <w:i/>
          <w:sz w:val="26"/>
        </w:rPr>
        <w:t>Đại hội đại biểu toàn quốc lần thứ IV</w:t>
      </w:r>
      <w:r>
        <w:rPr>
          <w:i/>
          <w:spacing w:val="-7"/>
          <w:sz w:val="26"/>
        </w:rPr>
        <w:t> </w:t>
      </w:r>
      <w:r>
        <w:rPr>
          <w:i/>
          <w:sz w:val="26"/>
        </w:rPr>
        <w:t>của Đảng và quá trình xây dựng chủ nghĩa xã hội và bảo vệ Tổ quốc 1976-1981</w:t>
      </w:r>
    </w:p>
    <w:p>
      <w:pPr>
        <w:pStyle w:val="BodyText"/>
        <w:spacing w:line="288" w:lineRule="auto" w:before="119"/>
        <w:ind w:right="71"/>
      </w:pPr>
      <w:r>
        <w:rPr/>
        <w:t>Đại hội lần thfí IV của Đảng họp tfi ngày 14 đến ngày 20-12-1976, tại Hà Nội. Dự Đại hội có 1.008 đại biểu, thay mặt cho hơn 1,5 triệu đảng viên trên cả nước, có 29 đoàn đại biểu của các Đảng và tổ chfíc quốc tế tham dự.</w:t>
      </w:r>
    </w:p>
    <w:p>
      <w:pPr>
        <w:pStyle w:val="BodyText"/>
        <w:spacing w:line="288" w:lineRule="auto" w:before="118"/>
        <w:ind w:right="62"/>
      </w:pPr>
      <w:r>
        <w:rPr/>
        <w:t>Đại hội đã thông qua Báo cáo chính trị, Báo cáo về phương hướng, nhiệm vụ và</w:t>
      </w:r>
      <w:r>
        <w:rPr>
          <w:spacing w:val="40"/>
        </w:rPr>
        <w:t> </w:t>
      </w:r>
      <w:r>
        <w:rPr/>
        <w:t>mục tiêu kế hoạch 5 năm (1976-1980), Báo cáo tổng kết công tác xây dựng Đảng; quyết định</w:t>
      </w:r>
      <w:r>
        <w:rPr>
          <w:spacing w:val="-1"/>
        </w:rPr>
        <w:t> </w:t>
      </w:r>
      <w:r>
        <w:rPr/>
        <w:t>đổi</w:t>
      </w:r>
      <w:r>
        <w:rPr>
          <w:spacing w:val="-3"/>
        </w:rPr>
        <w:t> </w:t>
      </w:r>
      <w:r>
        <w:rPr/>
        <w:t>tên</w:t>
      </w:r>
      <w:r>
        <w:rPr>
          <w:spacing w:val="-3"/>
        </w:rPr>
        <w:t> </w:t>
      </w:r>
      <w:r>
        <w:rPr/>
        <w:t>Đảng</w:t>
      </w:r>
      <w:r>
        <w:rPr>
          <w:spacing w:val="-1"/>
        </w:rPr>
        <w:t> </w:t>
      </w:r>
      <w:r>
        <w:rPr/>
        <w:t>Lao</w:t>
      </w:r>
      <w:r>
        <w:rPr>
          <w:spacing w:val="-3"/>
        </w:rPr>
        <w:t> </w:t>
      </w:r>
      <w:r>
        <w:rPr/>
        <w:t>động</w:t>
      </w:r>
      <w:r>
        <w:rPr>
          <w:spacing w:val="-8"/>
        </w:rPr>
        <w:t> </w:t>
      </w:r>
      <w:r>
        <w:rPr/>
        <w:t>Việt</w:t>
      </w:r>
      <w:r>
        <w:rPr>
          <w:spacing w:val="-3"/>
        </w:rPr>
        <w:t> </w:t>
      </w:r>
      <w:r>
        <w:rPr/>
        <w:t>Nam</w:t>
      </w:r>
      <w:r>
        <w:rPr>
          <w:spacing w:val="-3"/>
        </w:rPr>
        <w:t> </w:t>
      </w:r>
      <w:r>
        <w:rPr/>
        <w:t>thành</w:t>
      </w:r>
      <w:r>
        <w:rPr>
          <w:spacing w:val="-1"/>
        </w:rPr>
        <w:t> </w:t>
      </w:r>
      <w:r>
        <w:rPr/>
        <w:t>Đảng</w:t>
      </w:r>
      <w:r>
        <w:rPr>
          <w:spacing w:val="-3"/>
        </w:rPr>
        <w:t> </w:t>
      </w:r>
      <w:r>
        <w:rPr/>
        <w:t>Cộng</w:t>
      </w:r>
      <w:r>
        <w:rPr>
          <w:spacing w:val="-3"/>
        </w:rPr>
        <w:t> </w:t>
      </w:r>
      <w:r>
        <w:rPr/>
        <w:t>sản</w:t>
      </w:r>
      <w:r>
        <w:rPr>
          <w:spacing w:val="-6"/>
        </w:rPr>
        <w:t> </w:t>
      </w:r>
      <w:r>
        <w:rPr/>
        <w:t>Việt</w:t>
      </w:r>
      <w:r>
        <w:rPr>
          <w:spacing w:val="-3"/>
        </w:rPr>
        <w:t> </w:t>
      </w:r>
      <w:r>
        <w:rPr/>
        <w:t>Nam</w:t>
      </w:r>
      <w:r>
        <w:rPr>
          <w:spacing w:val="-3"/>
        </w:rPr>
        <w:t> </w:t>
      </w:r>
      <w:r>
        <w:rPr/>
        <w:t>và</w:t>
      </w:r>
      <w:r>
        <w:rPr>
          <w:spacing w:val="-2"/>
        </w:rPr>
        <w:t> </w:t>
      </w:r>
      <w:r>
        <w:rPr/>
        <w:t>sfía</w:t>
      </w:r>
      <w:r>
        <w:rPr>
          <w:spacing w:val="-2"/>
        </w:rPr>
        <w:t> </w:t>
      </w:r>
      <w:r>
        <w:rPr/>
        <w:t>đổi</w:t>
      </w:r>
      <w:r>
        <w:rPr>
          <w:spacing w:val="21"/>
        </w:rPr>
        <w:t> </w:t>
      </w:r>
      <w:r>
        <w:rPr>
          <w:i/>
        </w:rPr>
        <w:t>Điều</w:t>
      </w:r>
      <w:r>
        <w:rPr>
          <w:i/>
          <w:spacing w:val="-3"/>
        </w:rPr>
        <w:t> </w:t>
      </w:r>
      <w:r>
        <w:rPr>
          <w:i/>
        </w:rPr>
        <w:t>lệ Đảng</w:t>
      </w:r>
      <w:r>
        <w:rPr/>
        <w:t>, bầu Ban Chấp hành Trung ương gồm 101 ủy viên chính thfíc, 32 ủy viên dự khuyết, bầu đồng chí Lê Duẩn làm Tổng Bí thư của Đảng.</w:t>
      </w:r>
    </w:p>
    <w:p>
      <w:pPr>
        <w:pStyle w:val="BodyText"/>
        <w:spacing w:line="288" w:lineRule="auto" w:before="116"/>
        <w:ind w:right="64"/>
      </w:pPr>
      <w:r>
        <w:rPr/>
        <w:t>Đại</w:t>
      </w:r>
      <w:r>
        <w:rPr>
          <w:spacing w:val="-2"/>
        </w:rPr>
        <w:t> </w:t>
      </w:r>
      <w:r>
        <w:rPr/>
        <w:t>hội</w:t>
      </w:r>
      <w:r>
        <w:rPr>
          <w:spacing w:val="-4"/>
        </w:rPr>
        <w:t> </w:t>
      </w:r>
      <w:r>
        <w:rPr/>
        <w:t>đã</w:t>
      </w:r>
      <w:r>
        <w:rPr>
          <w:spacing w:val="-3"/>
        </w:rPr>
        <w:t> </w:t>
      </w:r>
      <w:r>
        <w:rPr/>
        <w:t>tổng</w:t>
      </w:r>
      <w:r>
        <w:rPr>
          <w:spacing w:val="-4"/>
        </w:rPr>
        <w:t> </w:t>
      </w:r>
      <w:r>
        <w:rPr/>
        <w:t>kết</w:t>
      </w:r>
      <w:r>
        <w:rPr>
          <w:spacing w:val="-4"/>
        </w:rPr>
        <w:t> </w:t>
      </w:r>
      <w:r>
        <w:rPr/>
        <w:t>cuộc</w:t>
      </w:r>
      <w:r>
        <w:rPr>
          <w:spacing w:val="-3"/>
        </w:rPr>
        <w:t> </w:t>
      </w:r>
      <w:r>
        <w:rPr/>
        <w:t>kháng</w:t>
      </w:r>
      <w:r>
        <w:rPr>
          <w:spacing w:val="-4"/>
        </w:rPr>
        <w:t> </w:t>
      </w:r>
      <w:r>
        <w:rPr/>
        <w:t>chiến</w:t>
      </w:r>
      <w:r>
        <w:rPr>
          <w:spacing w:val="-4"/>
        </w:rPr>
        <w:t> </w:t>
      </w:r>
      <w:r>
        <w:rPr/>
        <w:t>chống</w:t>
      </w:r>
      <w:r>
        <w:rPr>
          <w:spacing w:val="-4"/>
        </w:rPr>
        <w:t> </w:t>
      </w:r>
      <w:r>
        <w:rPr/>
        <w:t>Mỹ,</w:t>
      </w:r>
      <w:r>
        <w:rPr>
          <w:spacing w:val="-5"/>
        </w:rPr>
        <w:t> </w:t>
      </w:r>
      <w:r>
        <w:rPr/>
        <w:t>cfíu</w:t>
      </w:r>
      <w:r>
        <w:rPr>
          <w:spacing w:val="-4"/>
        </w:rPr>
        <w:t> </w:t>
      </w:r>
      <w:r>
        <w:rPr/>
        <w:t>nước,</w:t>
      </w:r>
      <w:r>
        <w:rPr>
          <w:spacing w:val="-3"/>
        </w:rPr>
        <w:t> </w:t>
      </w:r>
      <w:r>
        <w:rPr/>
        <w:t>khẳng</w:t>
      </w:r>
      <w:r>
        <w:rPr>
          <w:spacing w:val="-4"/>
        </w:rPr>
        <w:t> </w:t>
      </w:r>
      <w:r>
        <w:rPr/>
        <w:t>định</w:t>
      </w:r>
      <w:r>
        <w:rPr>
          <w:spacing w:val="-2"/>
        </w:rPr>
        <w:t> </w:t>
      </w:r>
      <w:r>
        <w:rPr/>
        <w:t>thắng</w:t>
      </w:r>
      <w:r>
        <w:rPr>
          <w:spacing w:val="-4"/>
        </w:rPr>
        <w:t> </w:t>
      </w:r>
      <w:r>
        <w:rPr/>
        <w:t>lợi</w:t>
      </w:r>
      <w:r>
        <w:rPr>
          <w:spacing w:val="-4"/>
        </w:rPr>
        <w:t> </w:t>
      </w:r>
      <w:r>
        <w:rPr/>
        <w:t>của nhân</w:t>
      </w:r>
      <w:r>
        <w:rPr>
          <w:spacing w:val="-4"/>
        </w:rPr>
        <w:t> </w:t>
      </w:r>
      <w:r>
        <w:rPr/>
        <w:t>dân</w:t>
      </w:r>
      <w:r>
        <w:rPr>
          <w:spacing w:val="-4"/>
        </w:rPr>
        <w:t> </w:t>
      </w:r>
      <w:r>
        <w:rPr/>
        <w:t>ta</w:t>
      </w:r>
      <w:r>
        <w:rPr>
          <w:spacing w:val="-3"/>
        </w:rPr>
        <w:t> </w:t>
      </w:r>
      <w:r>
        <w:rPr/>
        <w:t>trong</w:t>
      </w:r>
      <w:r>
        <w:rPr>
          <w:spacing w:val="-3"/>
        </w:rPr>
        <w:t> </w:t>
      </w:r>
      <w:r>
        <w:rPr/>
        <w:t>cuộc</w:t>
      </w:r>
      <w:r>
        <w:rPr>
          <w:spacing w:val="-3"/>
        </w:rPr>
        <w:t> </w:t>
      </w:r>
      <w:r>
        <w:rPr/>
        <w:t>kháng</w:t>
      </w:r>
      <w:r>
        <w:rPr>
          <w:spacing w:val="-4"/>
        </w:rPr>
        <w:t> </w:t>
      </w:r>
      <w:r>
        <w:rPr/>
        <w:t>chiến</w:t>
      </w:r>
      <w:r>
        <w:rPr>
          <w:spacing w:val="-4"/>
        </w:rPr>
        <w:t> </w:t>
      </w:r>
      <w:r>
        <w:rPr/>
        <w:t>chống</w:t>
      </w:r>
      <w:r>
        <w:rPr>
          <w:spacing w:val="-4"/>
        </w:rPr>
        <w:t> </w:t>
      </w:r>
      <w:r>
        <w:rPr/>
        <w:t>Mỹ,</w:t>
      </w:r>
      <w:r>
        <w:rPr>
          <w:spacing w:val="-5"/>
        </w:rPr>
        <w:t> </w:t>
      </w:r>
      <w:r>
        <w:rPr/>
        <w:t>cfíu</w:t>
      </w:r>
      <w:r>
        <w:rPr>
          <w:spacing w:val="-4"/>
        </w:rPr>
        <w:t> </w:t>
      </w:r>
      <w:r>
        <w:rPr/>
        <w:t>nước</w:t>
      </w:r>
      <w:r>
        <w:rPr>
          <w:spacing w:val="-3"/>
        </w:rPr>
        <w:t> </w:t>
      </w:r>
      <w:r>
        <w:rPr/>
        <w:t>mãi</w:t>
      </w:r>
      <w:r>
        <w:rPr>
          <w:spacing w:val="-4"/>
        </w:rPr>
        <w:t> </w:t>
      </w:r>
      <w:r>
        <w:rPr/>
        <w:t>mãi</w:t>
      </w:r>
      <w:r>
        <w:rPr>
          <w:spacing w:val="-4"/>
        </w:rPr>
        <w:t> </w:t>
      </w:r>
      <w:r>
        <w:rPr/>
        <w:t>đi</w:t>
      </w:r>
      <w:r>
        <w:rPr>
          <w:spacing w:val="-4"/>
        </w:rPr>
        <w:t> </w:t>
      </w:r>
      <w:r>
        <w:rPr/>
        <w:t>vào</w:t>
      </w:r>
      <w:r>
        <w:rPr>
          <w:spacing w:val="-4"/>
        </w:rPr>
        <w:t> </w:t>
      </w:r>
      <w:r>
        <w:rPr/>
        <w:t>lịch</w:t>
      </w:r>
      <w:r>
        <w:rPr>
          <w:spacing w:val="-3"/>
        </w:rPr>
        <w:t> </w:t>
      </w:r>
      <w:r>
        <w:rPr/>
        <w:t>sfí</w:t>
      </w:r>
      <w:r>
        <w:rPr>
          <w:spacing w:val="-3"/>
        </w:rPr>
        <w:t> </w:t>
      </w:r>
      <w:r>
        <w:rPr/>
        <w:t>dân</w:t>
      </w:r>
      <w:r>
        <w:rPr>
          <w:spacing w:val="-4"/>
        </w:rPr>
        <w:t> </w:t>
      </w:r>
      <w:r>
        <w:rPr/>
        <w:t>tộc</w:t>
      </w:r>
      <w:r>
        <w:rPr>
          <w:spacing w:val="-3"/>
        </w:rPr>
        <w:t> </w:t>
      </w:r>
      <w:r>
        <w:rPr/>
        <w:t>ta như một trong những trang chói lọi nhất và đi vào lịch sfí thế giới như một chiến công vĩ đại của thế kỷ XX, một sự kiện có ý nghĩa quốc tế quan trọng, có tính thời đại sâu sắc.</w:t>
      </w:r>
    </w:p>
    <w:p>
      <w:pPr>
        <w:pStyle w:val="BodyText"/>
        <w:spacing w:line="288" w:lineRule="auto" w:before="117"/>
        <w:ind w:right="49"/>
      </w:pPr>
      <w:r>
        <w:rPr/>
        <w:t>Đại hội đã phân tích tình hình thế giới, trong nước và nêu lên ba đặc điểm lớn của cách mạng</w:t>
      </w:r>
      <w:r>
        <w:rPr>
          <w:spacing w:val="-4"/>
        </w:rPr>
        <w:t> </w:t>
      </w:r>
      <w:r>
        <w:rPr/>
        <w:t>Việt Nam trong giai đoạn mới: “</w:t>
      </w:r>
      <w:r>
        <w:rPr>
          <w:i/>
        </w:rPr>
        <w:t>Một là, </w:t>
      </w:r>
      <w:r>
        <w:rPr/>
        <w:t>nước ta đang ở trong quá trình tfi một xã hội</w:t>
      </w:r>
      <w:r>
        <w:rPr>
          <w:spacing w:val="-1"/>
        </w:rPr>
        <w:t> </w:t>
      </w:r>
      <w:r>
        <w:rPr/>
        <w:t>mà nền</w:t>
      </w:r>
      <w:r>
        <w:rPr>
          <w:spacing w:val="-3"/>
        </w:rPr>
        <w:t> </w:t>
      </w:r>
      <w:r>
        <w:rPr/>
        <w:t>kinh</w:t>
      </w:r>
      <w:r>
        <w:rPr>
          <w:spacing w:val="-1"/>
        </w:rPr>
        <w:t> </w:t>
      </w:r>
      <w:r>
        <w:rPr/>
        <w:t>tế</w:t>
      </w:r>
      <w:r>
        <w:rPr>
          <w:spacing w:val="-2"/>
        </w:rPr>
        <w:t> </w:t>
      </w:r>
      <w:r>
        <w:rPr/>
        <w:t>còn</w:t>
      </w:r>
      <w:r>
        <w:rPr>
          <w:spacing w:val="-1"/>
        </w:rPr>
        <w:t> </w:t>
      </w:r>
      <w:r>
        <w:rPr/>
        <w:t>phổ</w:t>
      </w:r>
      <w:r>
        <w:rPr>
          <w:spacing w:val="-3"/>
        </w:rPr>
        <w:t> </w:t>
      </w:r>
      <w:r>
        <w:rPr/>
        <w:t>biến</w:t>
      </w:r>
      <w:r>
        <w:rPr>
          <w:spacing w:val="-1"/>
        </w:rPr>
        <w:t> </w:t>
      </w:r>
      <w:r>
        <w:rPr/>
        <w:t>là</w:t>
      </w:r>
      <w:r>
        <w:rPr>
          <w:spacing w:val="-2"/>
        </w:rPr>
        <w:t> </w:t>
      </w:r>
      <w:r>
        <w:rPr/>
        <w:t>sản</w:t>
      </w:r>
      <w:r>
        <w:rPr>
          <w:spacing w:val="-1"/>
        </w:rPr>
        <w:t> </w:t>
      </w:r>
      <w:r>
        <w:rPr/>
        <w:t>xuất</w:t>
      </w:r>
      <w:r>
        <w:rPr>
          <w:spacing w:val="-3"/>
        </w:rPr>
        <w:t> </w:t>
      </w:r>
      <w:r>
        <w:rPr/>
        <w:t>nhỏ</w:t>
      </w:r>
      <w:r>
        <w:rPr>
          <w:spacing w:val="-1"/>
        </w:rPr>
        <w:t> </w:t>
      </w:r>
      <w:r>
        <w:rPr/>
        <w:t>tiến</w:t>
      </w:r>
      <w:r>
        <w:rPr>
          <w:spacing w:val="-3"/>
        </w:rPr>
        <w:t> </w:t>
      </w:r>
      <w:r>
        <w:rPr/>
        <w:t>thẳng</w:t>
      </w:r>
      <w:r>
        <w:rPr>
          <w:spacing w:val="-1"/>
        </w:rPr>
        <w:t> </w:t>
      </w:r>
      <w:r>
        <w:rPr/>
        <w:t>lên</w:t>
      </w:r>
      <w:r>
        <w:rPr>
          <w:spacing w:val="-3"/>
        </w:rPr>
        <w:t> </w:t>
      </w:r>
      <w:r>
        <w:rPr/>
        <w:t>chủ</w:t>
      </w:r>
      <w:r>
        <w:rPr>
          <w:spacing w:val="-3"/>
        </w:rPr>
        <w:t> </w:t>
      </w:r>
      <w:r>
        <w:rPr/>
        <w:t>nghĩa xã hội,</w:t>
      </w:r>
      <w:r>
        <w:rPr>
          <w:spacing w:val="-2"/>
        </w:rPr>
        <w:t> </w:t>
      </w:r>
      <w:r>
        <w:rPr/>
        <w:t>bỏ</w:t>
      </w:r>
      <w:r>
        <w:rPr>
          <w:spacing w:val="-3"/>
        </w:rPr>
        <w:t> </w:t>
      </w:r>
      <w:r>
        <w:rPr/>
        <w:t>qua giai đoạn phát triển tư bản chủ nghĩa. </w:t>
      </w:r>
      <w:r>
        <w:rPr>
          <w:i/>
        </w:rPr>
        <w:t>Hai là, </w:t>
      </w:r>
      <w:r>
        <w:rPr/>
        <w:t>Tổ quốc ta đã hòa bình, độc lập, thống nhất, cả nước tiến lên chủ nghĩa xã hội với nhiều thuận lợi rất lớn, song cũng còn nhiều khó khăn do hậu quả của chiến tranh và tàn dư của chủ nghĩa thực dân mới gây ra</w:t>
      </w:r>
      <w:hyperlink w:history="true" w:anchor="_bookmark128">
        <w:r>
          <w:rPr>
            <w:vertAlign w:val="superscript"/>
          </w:rPr>
          <w:t>128</w:t>
        </w:r>
      </w:hyperlink>
      <w:r>
        <w:rPr>
          <w:i/>
          <w:vertAlign w:val="baseline"/>
        </w:rPr>
        <w:t>. Ba là, </w:t>
      </w:r>
      <w:r>
        <w:rPr>
          <w:vertAlign w:val="baseline"/>
        </w:rPr>
        <w:t>cách mạng xã hội chủ nghĩa ở nước ta tiến hành trong hoàn cảnh quốc tế thuận lợi, song cuộc đấu tranh “ai thắng ai” giữa thế lực cách mạng và thế lực phản cách mạng trên thế giới còn gay go, quyết liệt”</w:t>
      </w:r>
      <w:hyperlink w:history="true" w:anchor="_bookmark129">
        <w:r>
          <w:rPr>
            <w:vertAlign w:val="superscript"/>
          </w:rPr>
          <w:t>129</w:t>
        </w:r>
      </w:hyperlink>
      <w:r>
        <w:rPr>
          <w:vertAlign w:val="baseline"/>
        </w:rPr>
        <w:t>.</w:t>
      </w:r>
    </w:p>
    <w:p>
      <w:pPr>
        <w:pStyle w:val="BodyText"/>
        <w:spacing w:line="288" w:lineRule="auto" w:before="113"/>
        <w:ind w:right="62"/>
      </w:pPr>
      <w:r>
        <w:rPr/>
        <w:t>Ba đặc điểm chỉ ra, Việt Nam có đủ điều kiện đi lên và xây dựng thành công chủ nghĩa xã hội, nhưng đó là sự nghiệp khó khăn, phfíc tạp, lâu dài, đòi hỏi Đảng và nhân dân ta phải phát huy cao độ tính chủ động, tự giác, sáng tạo trong quá trình cách mạng. Trong</w:t>
      </w:r>
      <w:r>
        <w:rPr>
          <w:spacing w:val="-3"/>
        </w:rPr>
        <w:t> </w:t>
      </w:r>
      <w:r>
        <w:rPr/>
        <w:t>ba</w:t>
      </w:r>
      <w:r>
        <w:rPr>
          <w:spacing w:val="-1"/>
        </w:rPr>
        <w:t> </w:t>
      </w:r>
      <w:r>
        <w:rPr/>
        <w:t>đặc</w:t>
      </w:r>
      <w:r>
        <w:rPr>
          <w:spacing w:val="-2"/>
        </w:rPr>
        <w:t> </w:t>
      </w:r>
      <w:r>
        <w:rPr/>
        <w:t>điểm</w:t>
      </w:r>
      <w:r>
        <w:rPr>
          <w:spacing w:val="-2"/>
        </w:rPr>
        <w:t> </w:t>
      </w:r>
      <w:r>
        <w:rPr/>
        <w:t>trên, đặc</w:t>
      </w:r>
      <w:r>
        <w:rPr>
          <w:spacing w:val="-2"/>
        </w:rPr>
        <w:t> </w:t>
      </w:r>
      <w:r>
        <w:rPr/>
        <w:t>điểm</w:t>
      </w:r>
      <w:r>
        <w:rPr>
          <w:spacing w:val="-3"/>
        </w:rPr>
        <w:t> </w:t>
      </w:r>
      <w:r>
        <w:rPr/>
        <w:t>đầu</w:t>
      </w:r>
      <w:r>
        <w:rPr>
          <w:spacing w:val="-3"/>
        </w:rPr>
        <w:t> </w:t>
      </w:r>
      <w:r>
        <w:rPr/>
        <w:t>tiên</w:t>
      </w:r>
      <w:r>
        <w:rPr>
          <w:spacing w:val="-2"/>
        </w:rPr>
        <w:t> </w:t>
      </w:r>
      <w:r>
        <w:rPr/>
        <w:t>là</w:t>
      </w:r>
      <w:r>
        <w:rPr>
          <w:spacing w:val="-2"/>
        </w:rPr>
        <w:t> </w:t>
      </w:r>
      <w:r>
        <w:rPr/>
        <w:t>lớn</w:t>
      </w:r>
      <w:r>
        <w:rPr>
          <w:spacing w:val="-2"/>
        </w:rPr>
        <w:t> </w:t>
      </w:r>
      <w:r>
        <w:rPr/>
        <w:t>nhất,</w:t>
      </w:r>
      <w:r>
        <w:rPr>
          <w:spacing w:val="-4"/>
        </w:rPr>
        <w:t> </w:t>
      </w:r>
      <w:r>
        <w:rPr/>
        <w:t>quy</w:t>
      </w:r>
      <w:r>
        <w:rPr>
          <w:spacing w:val="-2"/>
        </w:rPr>
        <w:t> </w:t>
      </w:r>
      <w:r>
        <w:rPr/>
        <w:t>định</w:t>
      </w:r>
      <w:r>
        <w:rPr>
          <w:spacing w:val="-2"/>
        </w:rPr>
        <w:t> </w:t>
      </w:r>
      <w:r>
        <w:rPr/>
        <w:t>nội</w:t>
      </w:r>
      <w:r>
        <w:rPr>
          <w:spacing w:val="-3"/>
        </w:rPr>
        <w:t> </w:t>
      </w:r>
      <w:r>
        <w:rPr/>
        <w:t>dung,</w:t>
      </w:r>
      <w:r>
        <w:rPr>
          <w:spacing w:val="-2"/>
        </w:rPr>
        <w:t> </w:t>
      </w:r>
      <w:r>
        <w:rPr/>
        <w:t>hình</w:t>
      </w:r>
      <w:r>
        <w:rPr>
          <w:spacing w:val="-2"/>
        </w:rPr>
        <w:t> </w:t>
      </w:r>
      <w:r>
        <w:rPr/>
        <w:t>thfíc,</w:t>
      </w:r>
      <w:r>
        <w:rPr>
          <w:spacing w:val="-4"/>
        </w:rPr>
        <w:t> </w:t>
      </w:r>
      <w:r>
        <w:rPr/>
        <w:t>bước đi của cách mạng xã hội chủ nghĩa ở nước ta.</w:t>
      </w:r>
    </w:p>
    <w:p>
      <w:pPr>
        <w:pStyle w:val="BodyText"/>
        <w:spacing w:before="116"/>
        <w:ind w:left="830" w:firstLine="0"/>
      </w:pPr>
      <w:r>
        <w:rPr/>
        <w:t>Đại</w:t>
      </w:r>
      <w:r>
        <w:rPr>
          <w:spacing w:val="16"/>
        </w:rPr>
        <w:t> </w:t>
      </w:r>
      <w:r>
        <w:rPr/>
        <w:t>hội</w:t>
      </w:r>
      <w:r>
        <w:rPr>
          <w:spacing w:val="14"/>
        </w:rPr>
        <w:t> </w:t>
      </w:r>
      <w:r>
        <w:rPr/>
        <w:t>xác</w:t>
      </w:r>
      <w:r>
        <w:rPr>
          <w:spacing w:val="18"/>
        </w:rPr>
        <w:t> </w:t>
      </w:r>
      <w:r>
        <w:rPr/>
        <w:t>định</w:t>
      </w:r>
      <w:r>
        <w:rPr>
          <w:spacing w:val="16"/>
        </w:rPr>
        <w:t> </w:t>
      </w:r>
      <w:r>
        <w:rPr/>
        <w:t>đường</w:t>
      </w:r>
      <w:r>
        <w:rPr>
          <w:spacing w:val="14"/>
        </w:rPr>
        <w:t> </w:t>
      </w:r>
      <w:r>
        <w:rPr/>
        <w:t>lối</w:t>
      </w:r>
      <w:r>
        <w:rPr>
          <w:spacing w:val="17"/>
        </w:rPr>
        <w:t> </w:t>
      </w:r>
      <w:r>
        <w:rPr/>
        <w:t>chung</w:t>
      </w:r>
      <w:r>
        <w:rPr>
          <w:spacing w:val="14"/>
        </w:rPr>
        <w:t> </w:t>
      </w:r>
      <w:r>
        <w:rPr/>
        <w:t>của</w:t>
      </w:r>
      <w:r>
        <w:rPr>
          <w:spacing w:val="16"/>
        </w:rPr>
        <w:t> </w:t>
      </w:r>
      <w:r>
        <w:rPr/>
        <w:t>cách</w:t>
      </w:r>
      <w:r>
        <w:rPr>
          <w:spacing w:val="16"/>
        </w:rPr>
        <w:t> </w:t>
      </w:r>
      <w:r>
        <w:rPr/>
        <w:t>mạng</w:t>
      </w:r>
      <w:r>
        <w:rPr>
          <w:spacing w:val="16"/>
        </w:rPr>
        <w:t> </w:t>
      </w:r>
      <w:r>
        <w:rPr/>
        <w:t>xã</w:t>
      </w:r>
      <w:r>
        <w:rPr>
          <w:spacing w:val="16"/>
        </w:rPr>
        <w:t> </w:t>
      </w:r>
      <w:r>
        <w:rPr/>
        <w:t>hội</w:t>
      </w:r>
      <w:r>
        <w:rPr>
          <w:spacing w:val="16"/>
        </w:rPr>
        <w:t> </w:t>
      </w:r>
      <w:r>
        <w:rPr/>
        <w:t>chủ</w:t>
      </w:r>
      <w:r>
        <w:rPr>
          <w:spacing w:val="16"/>
        </w:rPr>
        <w:t> </w:t>
      </w:r>
      <w:r>
        <w:rPr/>
        <w:t>nghĩa</w:t>
      </w:r>
      <w:r>
        <w:rPr>
          <w:spacing w:val="16"/>
        </w:rPr>
        <w:t> </w:t>
      </w:r>
      <w:r>
        <w:rPr/>
        <w:t>trong</w:t>
      </w:r>
      <w:r>
        <w:rPr>
          <w:spacing w:val="14"/>
        </w:rPr>
        <w:t> </w:t>
      </w:r>
      <w:r>
        <w:rPr/>
        <w:t>giai</w:t>
      </w:r>
      <w:r>
        <w:rPr>
          <w:spacing w:val="17"/>
        </w:rPr>
        <w:t> </w:t>
      </w:r>
      <w:r>
        <w:rPr>
          <w:spacing w:val="-4"/>
        </w:rPr>
        <w:t>đoạn</w:t>
      </w:r>
    </w:p>
    <w:p>
      <w:pPr>
        <w:pStyle w:val="BodyText"/>
        <w:spacing w:before="7"/>
        <w:ind w:left="0" w:firstLine="0"/>
        <w:jc w:val="left"/>
        <w:rPr>
          <w:sz w:val="6"/>
        </w:rPr>
      </w:pPr>
      <w:r>
        <w:rPr>
          <w:sz w:val="6"/>
        </w:rPr>
        <mc:AlternateContent>
          <mc:Choice Requires="wps">
            <w:drawing>
              <wp:anchor distT="0" distB="0" distL="0" distR="0" allowOverlap="1" layoutInCell="1" locked="0" behindDoc="1" simplePos="0" relativeHeight="487622144">
                <wp:simplePos x="0" y="0"/>
                <wp:positionH relativeFrom="page">
                  <wp:posOffset>1080135</wp:posOffset>
                </wp:positionH>
                <wp:positionV relativeFrom="paragraph">
                  <wp:posOffset>64096</wp:posOffset>
                </wp:positionV>
                <wp:extent cx="1493520" cy="7620"/>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1493520" cy="7620"/>
                          <a:chExt cx="1493520" cy="7620"/>
                        </a:xfrm>
                      </wpg:grpSpPr>
                      <wps:wsp>
                        <wps:cNvPr id="219" name="Graphic 21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046973pt;width:117.6pt;height:.6pt;mso-position-horizontal-relative:page;mso-position-vertical-relative:paragraph;z-index:-15694336;mso-wrap-distance-left:0;mso-wrap-distance-right:0" id="docshapegroup218" coordorigin="1701,101" coordsize="2352,12">
                <v:rect style="position:absolute;left:1702;top:101;width:2350;height:10" id="docshape219" filled="true" fillcolor="#000000" stroked="false">
                  <v:fill type="solid"/>
                </v:rect>
                <v:rect style="position:absolute;left:1702;top:101;width:2350;height:10" id="docshape220" filled="false" stroked="true" strokeweight=".1pt" strokecolor="#000000">
                  <v:stroke dashstyle="solid"/>
                </v:rect>
                <w10:wrap type="topAndBottom"/>
              </v:group>
            </w:pict>
          </mc:Fallback>
        </mc:AlternateContent>
      </w:r>
    </w:p>
    <w:p>
      <w:pPr>
        <w:pStyle w:val="ListParagraph"/>
        <w:numPr>
          <w:ilvl w:val="0"/>
          <w:numId w:val="11"/>
        </w:numPr>
        <w:tabs>
          <w:tab w:pos="626" w:val="left" w:leader="none"/>
        </w:tabs>
        <w:spacing w:line="240" w:lineRule="auto" w:before="56" w:after="0"/>
        <w:ind w:left="264" w:right="50" w:firstLine="0"/>
        <w:jc w:val="both"/>
        <w:rPr>
          <w:sz w:val="20"/>
        </w:rPr>
      </w:pPr>
      <w:bookmarkStart w:name="_bookmark128" w:id="130"/>
      <w:bookmarkEnd w:id="130"/>
      <w:r>
        <w:rPr/>
      </w:r>
      <w:r>
        <w:rPr>
          <w:sz w:val="20"/>
        </w:rPr>
        <w:t>Qua hàng chục năm chiến tranh, đế quốc Mỹ ném xuống nước ta 7.850.000 tấn bom đạn, trong đó có 451.260</w:t>
      </w:r>
      <w:r>
        <w:rPr>
          <w:spacing w:val="40"/>
          <w:sz w:val="20"/>
        </w:rPr>
        <w:t> </w:t>
      </w:r>
      <w:r>
        <w:rPr>
          <w:sz w:val="20"/>
        </w:rPr>
        <w:t>tấn</w:t>
      </w:r>
      <w:r>
        <w:rPr>
          <w:spacing w:val="-3"/>
          <w:sz w:val="20"/>
        </w:rPr>
        <w:t> </w:t>
      </w:r>
      <w:r>
        <w:rPr>
          <w:sz w:val="20"/>
        </w:rPr>
        <w:t>chất độc hoá học, 338 tấn bom napan làm gần 2 triệu người bị chết, hơn 2 triệu ngư</w:t>
      </w:r>
      <w:r>
        <w:rPr>
          <w:spacing w:val="-13"/>
          <w:sz w:val="20"/>
        </w:rPr>
        <w:t> </w:t>
      </w:r>
      <w:r>
        <w:rPr>
          <w:sz w:val="20"/>
        </w:rPr>
        <w:t>ời bị tàn tật, 2 triệu người, trong đó có khoảng 5 vạn trẻ em dị dạng do bị nhiễm chất độc màu da cam. Miền Nam dưới chế độ thực dân kiểu</w:t>
      </w:r>
      <w:r>
        <w:rPr>
          <w:spacing w:val="40"/>
          <w:sz w:val="20"/>
        </w:rPr>
        <w:t> </w:t>
      </w:r>
      <w:r>
        <w:rPr>
          <w:sz w:val="20"/>
        </w:rPr>
        <w:t>mới của Mỹ với hậu quả về chính trị, tư tưởng, kinh tế, văn hoá, xã hội rất nặng nề. Ở miền Bắc hầu hết các thành </w:t>
      </w:r>
      <w:bookmarkStart w:name="_bookmark129" w:id="131"/>
      <w:bookmarkEnd w:id="131"/>
      <w:r>
        <w:rPr>
          <w:sz w:val="20"/>
        </w:rPr>
        <w:t>phố,</w:t>
      </w:r>
      <w:r>
        <w:rPr>
          <w:sz w:val="20"/>
        </w:rPr>
        <w:t> thị xã đều bị bom Mỹ tàn phá.</w:t>
      </w:r>
    </w:p>
    <w:p>
      <w:pPr>
        <w:pStyle w:val="ListParagraph"/>
        <w:numPr>
          <w:ilvl w:val="0"/>
          <w:numId w:val="11"/>
        </w:numPr>
        <w:tabs>
          <w:tab w:pos="614" w:val="left" w:leader="none"/>
        </w:tabs>
        <w:spacing w:line="240" w:lineRule="auto" w:before="4" w:after="0"/>
        <w:ind w:left="614" w:right="0" w:hanging="350"/>
        <w:jc w:val="both"/>
        <w:rPr>
          <w:sz w:val="20"/>
        </w:rPr>
      </w:pP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1"/>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2004,</w:t>
      </w:r>
      <w:r>
        <w:rPr>
          <w:spacing w:val="-2"/>
          <w:sz w:val="20"/>
        </w:rPr>
        <w:t> </w:t>
      </w:r>
      <w:r>
        <w:rPr>
          <w:sz w:val="20"/>
        </w:rPr>
        <w:t>tập</w:t>
      </w:r>
      <w:r>
        <w:rPr>
          <w:spacing w:val="-2"/>
          <w:sz w:val="20"/>
        </w:rPr>
        <w:t> </w:t>
      </w:r>
      <w:r>
        <w:rPr>
          <w:sz w:val="20"/>
        </w:rPr>
        <w:t>37,</w:t>
      </w:r>
      <w:r>
        <w:rPr>
          <w:spacing w:val="-5"/>
          <w:sz w:val="20"/>
        </w:rPr>
        <w:t> </w:t>
      </w:r>
      <w:r>
        <w:rPr>
          <w:sz w:val="20"/>
        </w:rPr>
        <w:t>trang</w:t>
      </w:r>
      <w:r>
        <w:rPr>
          <w:spacing w:val="-2"/>
          <w:sz w:val="20"/>
        </w:rPr>
        <w:t> </w:t>
      </w:r>
      <w:r>
        <w:rPr>
          <w:spacing w:val="-4"/>
          <w:sz w:val="20"/>
        </w:rPr>
        <w:t>988.</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50" w:firstLine="0"/>
      </w:pPr>
      <w:r>
        <w:rPr/>
        <w:t>mới của nước ta là: “Nắm vững chuyên chính vô sản, phát huy quyền làm chủ tập thể của nhân dân lao động, tiến hành đồng thời ba cuộc cách mạng: cách mạng về quan hệ sản xuất, cách mạng khoa học-kỹ thuật, cách mạng tư tưởng và văn hoá, trong đó cách mạng khoa học-kỹ thuật là then chốt; đẩy mạnh công nghiệp hóa xã hội chủ nghĩa là nhiệm vụ trung tâm của cả thời kỳ quá độ lên chủ nghĩa xã hội; xây dựng chế độ làm chủ tập thể xã hội chủ nghĩa, xây dựng nền sản xuất lớn xã hội chủ nghĩa, xây dựng nền văn hoá mới, xây dựng con người mới xã hội chủ nghĩa; xóa bỏ chế độ người bóc lột người, xoá bỏ nghèo nàn và lạc hậu; không ngfing đề cao cảnh giác, thường xuyên củng cố quốc phòng, giữ gìn an ninh chính trị và trật tự xã hội; xây dựng thành công Tổ quốc Việt Nam hòa bình, độc lập, thống nhất và xã hội chủ nghĩa; góp phần tích cực vào cuộc đấu tranh của nhân</w:t>
      </w:r>
      <w:r>
        <w:rPr>
          <w:spacing w:val="-6"/>
        </w:rPr>
        <w:t> </w:t>
      </w:r>
      <w:r>
        <w:rPr/>
        <w:t>dân thế giới vì hòa bình, độc lập dân tộc, dân chủ và chủ nghĩa xã hội”</w:t>
      </w:r>
      <w:r>
        <w:rPr>
          <w:spacing w:val="-17"/>
        </w:rPr>
        <w:t> </w:t>
      </w:r>
      <w:hyperlink w:history="true" w:anchor="_bookmark130">
        <w:r>
          <w:rPr>
            <w:vertAlign w:val="superscript"/>
          </w:rPr>
          <w:t>130</w:t>
        </w:r>
      </w:hyperlink>
      <w:r>
        <w:rPr>
          <w:vertAlign w:val="baseline"/>
        </w:rPr>
        <w:t>. Trong đường lối chung thể hiện nhận thfíc mới của Đảng về chủ nghĩa xã hội ở nước ta gồm 4 đặc trưng cơ bản là xây dựng chế độ làm chủ tập thể xã hội chủ nghĩa, nền sản xuất lớn, nền văn hoá mới, con người mới xã hội chủ nghĩa; coi chuyên chính vô sản, phát huy quyền làm chủ tập thể của nhân dân lao động là công cụ để xây dựng chủ nghĩa xã hội.</w:t>
      </w:r>
    </w:p>
    <w:p>
      <w:pPr>
        <w:pStyle w:val="BodyText"/>
        <w:spacing w:line="288" w:lineRule="auto" w:before="108"/>
        <w:ind w:right="52"/>
      </w:pPr>
      <w:r>
        <w:rPr/>
        <w:t>Đại hội xác định đường lối xây dựng, phát triển kinh tế, trong đó nổi bật là: Đẩy mạnh công nghiệp hoá xã hội chủ nghĩa bằng ưu tiên phát triển công nghiệp nặng một cách hợp lý trên cơ sở phát triển nông nghiệp và công nghiệp nhẹ, xây dựng cơ cấu kinh</w:t>
      </w:r>
      <w:r>
        <w:rPr>
          <w:spacing w:val="40"/>
        </w:rPr>
        <w:t> </w:t>
      </w:r>
      <w:r>
        <w:rPr/>
        <w:t>tế công-nông nghiệp; kết hợp kinh tế trung ương với kinh tế địa phương, kết hợp phát triển lực lượng sản xuất; tăng cường quan hệ kinh tế với các nước xã hội chủ nghĩa anh em đồng thời phát triển quan hệ kinh tế với các nước khác.</w:t>
      </w:r>
    </w:p>
    <w:p>
      <w:pPr>
        <w:pStyle w:val="BodyText"/>
        <w:spacing w:line="288" w:lineRule="auto" w:before="116"/>
        <w:ind w:right="55"/>
      </w:pPr>
      <w:r>
        <w:rPr/>
        <w:t>Phương hướng, nhiệm vụ của kế hoạch phát triển kinh tế và văn hoá (1976-1980) nhằm</w:t>
      </w:r>
      <w:r>
        <w:rPr>
          <w:spacing w:val="-2"/>
        </w:rPr>
        <w:t> </w:t>
      </w:r>
      <w:r>
        <w:rPr/>
        <w:t>hai</w:t>
      </w:r>
      <w:r>
        <w:rPr>
          <w:spacing w:val="-2"/>
        </w:rPr>
        <w:t> </w:t>
      </w:r>
      <w:r>
        <w:rPr/>
        <w:t>mục</w:t>
      </w:r>
      <w:r>
        <w:rPr>
          <w:spacing w:val="-1"/>
        </w:rPr>
        <w:t> </w:t>
      </w:r>
      <w:r>
        <w:rPr/>
        <w:t>tiêu</w:t>
      </w:r>
      <w:r>
        <w:rPr>
          <w:spacing w:val="-2"/>
        </w:rPr>
        <w:t> </w:t>
      </w:r>
      <w:r>
        <w:rPr/>
        <w:t>cơ</w:t>
      </w:r>
      <w:r>
        <w:rPr>
          <w:spacing w:val="-1"/>
        </w:rPr>
        <w:t> </w:t>
      </w:r>
      <w:r>
        <w:rPr/>
        <w:t>bản</w:t>
      </w:r>
      <w:r>
        <w:rPr>
          <w:spacing w:val="-2"/>
        </w:rPr>
        <w:t> </w:t>
      </w:r>
      <w:r>
        <w:rPr/>
        <w:t>và</w:t>
      </w:r>
      <w:r>
        <w:rPr>
          <w:spacing w:val="-1"/>
        </w:rPr>
        <w:t> </w:t>
      </w:r>
      <w:r>
        <w:rPr/>
        <w:t>cấp</w:t>
      </w:r>
      <w:r>
        <w:rPr>
          <w:spacing w:val="-2"/>
        </w:rPr>
        <w:t> </w:t>
      </w:r>
      <w:r>
        <w:rPr/>
        <w:t>bách là</w:t>
      </w:r>
      <w:r>
        <w:rPr>
          <w:spacing w:val="-1"/>
        </w:rPr>
        <w:t> </w:t>
      </w:r>
      <w:r>
        <w:rPr/>
        <w:t>bảo</w:t>
      </w:r>
      <w:r>
        <w:rPr>
          <w:spacing w:val="-2"/>
        </w:rPr>
        <w:t> </w:t>
      </w:r>
      <w:r>
        <w:rPr/>
        <w:t>đảm</w:t>
      </w:r>
      <w:r>
        <w:rPr>
          <w:spacing w:val="-2"/>
        </w:rPr>
        <w:t> </w:t>
      </w:r>
      <w:r>
        <w:rPr/>
        <w:t>nhu</w:t>
      </w:r>
      <w:r>
        <w:rPr>
          <w:spacing w:val="-2"/>
        </w:rPr>
        <w:t> </w:t>
      </w:r>
      <w:r>
        <w:rPr/>
        <w:t>cầu</w:t>
      </w:r>
      <w:r>
        <w:rPr>
          <w:spacing w:val="-2"/>
        </w:rPr>
        <w:t> </w:t>
      </w:r>
      <w:r>
        <w:rPr/>
        <w:t>của</w:t>
      </w:r>
      <w:r>
        <w:rPr>
          <w:spacing w:val="-1"/>
        </w:rPr>
        <w:t> </w:t>
      </w:r>
      <w:r>
        <w:rPr/>
        <w:t>đời</w:t>
      </w:r>
      <w:r>
        <w:rPr>
          <w:spacing w:val="-2"/>
        </w:rPr>
        <w:t> </w:t>
      </w:r>
      <w:r>
        <w:rPr/>
        <w:t>sống</w:t>
      </w:r>
      <w:r>
        <w:rPr>
          <w:spacing w:val="-2"/>
        </w:rPr>
        <w:t> </w:t>
      </w:r>
      <w:r>
        <w:rPr/>
        <w:t>nhân</w:t>
      </w:r>
      <w:r>
        <w:rPr>
          <w:spacing w:val="-2"/>
        </w:rPr>
        <w:t> </w:t>
      </w:r>
      <w:r>
        <w:rPr/>
        <w:t>dân,</w:t>
      </w:r>
      <w:r>
        <w:rPr>
          <w:spacing w:val="-3"/>
        </w:rPr>
        <w:t> </w:t>
      </w:r>
      <w:r>
        <w:rPr/>
        <w:t>tích</w:t>
      </w:r>
      <w:r>
        <w:rPr>
          <w:spacing w:val="-2"/>
        </w:rPr>
        <w:t> </w:t>
      </w:r>
      <w:r>
        <w:rPr/>
        <w:t>luỹ để xây dựng cơ sở vật chất-kỹ thuật của chủ nghĩa xã hội; đẩy mạnh cách mạng tư tưởng và văn hoá, xây dựng và phát triển nền văn hoá mới; tăng cường Nhà nước xã hội chủ nghĩa, phát huy vai trò của các đoàn thể; coi trọng nhiệm vụ củng cố quốc phòng, an ninh chính trị và trật tự xã hội; coi trọng nhiệm vụ quốc tế và chính sách đối ngoại của Đảng, củng cố</w:t>
      </w:r>
      <w:r>
        <w:rPr>
          <w:spacing w:val="-2"/>
        </w:rPr>
        <w:t> </w:t>
      </w:r>
      <w:r>
        <w:rPr/>
        <w:t>quan</w:t>
      </w:r>
      <w:r>
        <w:rPr>
          <w:spacing w:val="-2"/>
        </w:rPr>
        <w:t> </w:t>
      </w:r>
      <w:r>
        <w:rPr/>
        <w:t>hệ</w:t>
      </w:r>
      <w:r>
        <w:rPr>
          <w:spacing w:val="-1"/>
        </w:rPr>
        <w:t> </w:t>
      </w:r>
      <w:r>
        <w:rPr/>
        <w:t>đặc</w:t>
      </w:r>
      <w:r>
        <w:rPr>
          <w:spacing w:val="-1"/>
        </w:rPr>
        <w:t> </w:t>
      </w:r>
      <w:r>
        <w:rPr/>
        <w:t>biệt</w:t>
      </w:r>
      <w:r>
        <w:rPr>
          <w:spacing w:val="-2"/>
        </w:rPr>
        <w:t> </w:t>
      </w:r>
      <w:r>
        <w:rPr/>
        <w:t>với</w:t>
      </w:r>
      <w:r>
        <w:rPr>
          <w:spacing w:val="-2"/>
        </w:rPr>
        <w:t> </w:t>
      </w:r>
      <w:r>
        <w:rPr/>
        <w:t>Lào</w:t>
      </w:r>
      <w:r>
        <w:rPr>
          <w:spacing w:val="-2"/>
        </w:rPr>
        <w:t> </w:t>
      </w:r>
      <w:r>
        <w:rPr/>
        <w:t>và</w:t>
      </w:r>
      <w:r>
        <w:rPr>
          <w:spacing w:val="-1"/>
        </w:rPr>
        <w:t> </w:t>
      </w:r>
      <w:r>
        <w:rPr/>
        <w:t>Campuchia,</w:t>
      </w:r>
      <w:r>
        <w:rPr>
          <w:spacing w:val="-1"/>
        </w:rPr>
        <w:t> </w:t>
      </w:r>
      <w:r>
        <w:rPr/>
        <w:t>đẩy</w:t>
      </w:r>
      <w:r>
        <w:rPr>
          <w:spacing w:val="-2"/>
        </w:rPr>
        <w:t> </w:t>
      </w:r>
      <w:r>
        <w:rPr/>
        <w:t>mạnh</w:t>
      </w:r>
      <w:r>
        <w:rPr>
          <w:spacing w:val="-2"/>
        </w:rPr>
        <w:t> </w:t>
      </w:r>
      <w:r>
        <w:rPr/>
        <w:t>hợp</w:t>
      </w:r>
      <w:r>
        <w:rPr>
          <w:spacing w:val="-2"/>
        </w:rPr>
        <w:t> </w:t>
      </w:r>
      <w:r>
        <w:rPr/>
        <w:t>tác</w:t>
      </w:r>
      <w:r>
        <w:rPr>
          <w:spacing w:val="-1"/>
        </w:rPr>
        <w:t> </w:t>
      </w:r>
      <w:r>
        <w:rPr/>
        <w:t>với</w:t>
      </w:r>
      <w:r>
        <w:rPr>
          <w:spacing w:val="-2"/>
        </w:rPr>
        <w:t> </w:t>
      </w:r>
      <w:r>
        <w:rPr/>
        <w:t>Liên Xô;</w:t>
      </w:r>
      <w:r>
        <w:rPr>
          <w:spacing w:val="-2"/>
        </w:rPr>
        <w:t> </w:t>
      </w:r>
      <w:r>
        <w:rPr/>
        <w:t>nâng</w:t>
      </w:r>
      <w:r>
        <w:rPr>
          <w:spacing w:val="-2"/>
        </w:rPr>
        <w:t> </w:t>
      </w:r>
      <w:r>
        <w:rPr/>
        <w:t>cao vai trò lãnh đạo và sfíc chiến đấu của Đảng.</w:t>
      </w:r>
    </w:p>
    <w:p>
      <w:pPr>
        <w:pStyle w:val="BodyText"/>
        <w:spacing w:line="288" w:lineRule="auto" w:before="114"/>
        <w:ind w:right="57"/>
      </w:pPr>
      <w:r>
        <w:rPr/>
        <w:t>Đại hội lần thfí IV của Đảng là đại hội toàn thắng của sự nghiệp giải phóng dân tộc, thống nhất Tổ quốc, khẳng định và xác định đường lối đưa cả nước tiến lên chủ nghĩa xã hội. Đại hội đã cổ vũ, động viên toàn Đảng, toàn dân ra sfíc lao động sáng tạo để “xây dựng lại đất nước ta đàng hoàng hơn, to đẹp hơn” theo</w:t>
      </w:r>
      <w:r>
        <w:rPr>
          <w:spacing w:val="40"/>
        </w:rPr>
        <w:t> </w:t>
      </w:r>
      <w:r>
        <w:rPr>
          <w:i/>
        </w:rPr>
        <w:t>Di chúc </w:t>
      </w:r>
      <w:r>
        <w:rPr/>
        <w:t>của Chủ tịch Hồ Chí </w:t>
      </w:r>
      <w:r>
        <w:rPr>
          <w:spacing w:val="-2"/>
        </w:rPr>
        <w:t>Minh.</w:t>
      </w:r>
    </w:p>
    <w:p>
      <w:pPr>
        <w:pStyle w:val="BodyText"/>
        <w:spacing w:before="116"/>
        <w:ind w:left="830" w:firstLine="0"/>
      </w:pPr>
      <w:r>
        <w:rPr/>
        <w:t>Đại</w:t>
      </w:r>
      <w:r>
        <w:rPr>
          <w:spacing w:val="25"/>
        </w:rPr>
        <w:t> </w:t>
      </w:r>
      <w:r>
        <w:rPr/>
        <w:t>hội</w:t>
      </w:r>
      <w:r>
        <w:rPr>
          <w:spacing w:val="23"/>
        </w:rPr>
        <w:t> </w:t>
      </w:r>
      <w:r>
        <w:rPr/>
        <w:t>lần</w:t>
      </w:r>
      <w:r>
        <w:rPr>
          <w:spacing w:val="24"/>
        </w:rPr>
        <w:t> </w:t>
      </w:r>
      <w:r>
        <w:rPr/>
        <w:t>thfí</w:t>
      </w:r>
      <w:r>
        <w:rPr>
          <w:spacing w:val="26"/>
        </w:rPr>
        <w:t> </w:t>
      </w:r>
      <w:r>
        <w:rPr/>
        <w:t>IV</w:t>
      </w:r>
      <w:r>
        <w:rPr>
          <w:spacing w:val="18"/>
        </w:rPr>
        <w:t> </w:t>
      </w:r>
      <w:r>
        <w:rPr/>
        <w:t>của</w:t>
      </w:r>
      <w:r>
        <w:rPr>
          <w:spacing w:val="26"/>
        </w:rPr>
        <w:t> </w:t>
      </w:r>
      <w:r>
        <w:rPr/>
        <w:t>Đảng</w:t>
      </w:r>
      <w:r>
        <w:rPr>
          <w:spacing w:val="26"/>
        </w:rPr>
        <w:t> </w:t>
      </w:r>
      <w:r>
        <w:rPr/>
        <w:t>còn</w:t>
      </w:r>
      <w:r>
        <w:rPr>
          <w:spacing w:val="25"/>
        </w:rPr>
        <w:t> </w:t>
      </w:r>
      <w:r>
        <w:rPr/>
        <w:t>bộc</w:t>
      </w:r>
      <w:r>
        <w:rPr>
          <w:spacing w:val="25"/>
        </w:rPr>
        <w:t> </w:t>
      </w:r>
      <w:r>
        <w:rPr/>
        <w:t>lộ</w:t>
      </w:r>
      <w:r>
        <w:rPr>
          <w:spacing w:val="23"/>
        </w:rPr>
        <w:t> </w:t>
      </w:r>
      <w:r>
        <w:rPr/>
        <w:t>một</w:t>
      </w:r>
      <w:r>
        <w:rPr>
          <w:spacing w:val="23"/>
        </w:rPr>
        <w:t> </w:t>
      </w:r>
      <w:r>
        <w:rPr/>
        <w:t>số</w:t>
      </w:r>
      <w:r>
        <w:rPr>
          <w:spacing w:val="24"/>
        </w:rPr>
        <w:t> </w:t>
      </w:r>
      <w:r>
        <w:rPr/>
        <w:t>hạn</w:t>
      </w:r>
      <w:r>
        <w:rPr>
          <w:spacing w:val="25"/>
        </w:rPr>
        <w:t> </w:t>
      </w:r>
      <w:r>
        <w:rPr/>
        <w:t>chế</w:t>
      </w:r>
      <w:r>
        <w:rPr>
          <w:spacing w:val="27"/>
        </w:rPr>
        <w:t> </w:t>
      </w:r>
      <w:r>
        <w:rPr/>
        <w:t>như:</w:t>
      </w:r>
      <w:r>
        <w:rPr>
          <w:spacing w:val="25"/>
        </w:rPr>
        <w:t> </w:t>
      </w:r>
      <w:r>
        <w:rPr/>
        <w:t>Chưa</w:t>
      </w:r>
      <w:r>
        <w:rPr>
          <w:spacing w:val="25"/>
        </w:rPr>
        <w:t> </w:t>
      </w:r>
      <w:r>
        <w:rPr/>
        <w:t>tổng</w:t>
      </w:r>
      <w:r>
        <w:rPr>
          <w:spacing w:val="25"/>
        </w:rPr>
        <w:t> </w:t>
      </w:r>
      <w:r>
        <w:rPr/>
        <w:t>kết</w:t>
      </w:r>
      <w:r>
        <w:rPr>
          <w:spacing w:val="23"/>
        </w:rPr>
        <w:t> </w:t>
      </w:r>
      <w:r>
        <w:rPr>
          <w:spacing w:val="-4"/>
        </w:rPr>
        <w:t>kinh</w:t>
      </w:r>
    </w:p>
    <w:p>
      <w:pPr>
        <w:pStyle w:val="BodyText"/>
        <w:spacing w:before="9"/>
        <w:ind w:left="0" w:firstLine="0"/>
        <w:jc w:val="left"/>
        <w:rPr>
          <w:sz w:val="13"/>
        </w:rPr>
      </w:pPr>
      <w:r>
        <w:rPr>
          <w:sz w:val="13"/>
        </w:rPr>
        <mc:AlternateContent>
          <mc:Choice Requires="wps">
            <w:drawing>
              <wp:anchor distT="0" distB="0" distL="0" distR="0" allowOverlap="1" layoutInCell="1" locked="0" behindDoc="1" simplePos="0" relativeHeight="487622656">
                <wp:simplePos x="0" y="0"/>
                <wp:positionH relativeFrom="page">
                  <wp:posOffset>1080135</wp:posOffset>
                </wp:positionH>
                <wp:positionV relativeFrom="paragraph">
                  <wp:posOffset>116116</wp:posOffset>
                </wp:positionV>
                <wp:extent cx="1493520" cy="7620"/>
                <wp:effectExtent l="0" t="0" r="0" b="0"/>
                <wp:wrapTopAndBottom/>
                <wp:docPr id="221" name="Group 221"/>
                <wp:cNvGraphicFramePr>
                  <a:graphicFrameLocks/>
                </wp:cNvGraphicFramePr>
                <a:graphic>
                  <a:graphicData uri="http://schemas.microsoft.com/office/word/2010/wordprocessingGroup">
                    <wpg:wgp>
                      <wpg:cNvPr id="221" name="Group 221"/>
                      <wpg:cNvGrpSpPr/>
                      <wpg:grpSpPr>
                        <a:xfrm>
                          <a:off x="0" y="0"/>
                          <a:ext cx="1493520" cy="7620"/>
                          <a:chExt cx="1493520" cy="7620"/>
                        </a:xfrm>
                      </wpg:grpSpPr>
                      <wps:wsp>
                        <wps:cNvPr id="222" name="Graphic 22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143066pt;width:117.6pt;height:.6pt;mso-position-horizontal-relative:page;mso-position-vertical-relative:paragraph;z-index:-15693824;mso-wrap-distance-left:0;mso-wrap-distance-right:0" id="docshapegroup221" coordorigin="1701,183" coordsize="2352,12">
                <v:rect style="position:absolute;left:1702;top:183;width:2350;height:10" id="docshape222" filled="true" fillcolor="#000000" stroked="false">
                  <v:fill type="solid"/>
                </v:rect>
                <v:rect style="position:absolute;left:1702;top:183;width:2350;height:10" id="docshape223"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both"/>
        <w:rPr>
          <w:sz w:val="20"/>
        </w:rPr>
      </w:pPr>
      <w:bookmarkStart w:name="_bookmark130" w:id="132"/>
      <w:bookmarkEnd w:id="132"/>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1"/>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2004,</w:t>
      </w:r>
      <w:r>
        <w:rPr>
          <w:spacing w:val="-2"/>
          <w:sz w:val="20"/>
        </w:rPr>
        <w:t> </w:t>
      </w:r>
      <w:r>
        <w:rPr>
          <w:sz w:val="20"/>
        </w:rPr>
        <w:t>tập</w:t>
      </w:r>
      <w:r>
        <w:rPr>
          <w:spacing w:val="-2"/>
          <w:sz w:val="20"/>
        </w:rPr>
        <w:t> </w:t>
      </w:r>
      <w:r>
        <w:rPr>
          <w:sz w:val="20"/>
        </w:rPr>
        <w:t>37,</w:t>
      </w:r>
      <w:r>
        <w:rPr>
          <w:spacing w:val="-5"/>
          <w:sz w:val="20"/>
        </w:rPr>
        <w:t> </w:t>
      </w:r>
      <w:r>
        <w:rPr>
          <w:sz w:val="20"/>
        </w:rPr>
        <w:t>trang</w:t>
      </w:r>
      <w:r>
        <w:rPr>
          <w:spacing w:val="-2"/>
          <w:sz w:val="20"/>
        </w:rPr>
        <w:t> </w:t>
      </w:r>
      <w:r>
        <w:rPr>
          <w:spacing w:val="-4"/>
          <w:sz w:val="20"/>
        </w:rPr>
        <w:t>998.</w:t>
      </w:r>
    </w:p>
    <w:p>
      <w:pPr>
        <w:pStyle w:val="ListParagraph"/>
        <w:spacing w:after="0" w:line="240" w:lineRule="auto"/>
        <w:jc w:val="both"/>
        <w:rPr>
          <w:sz w:val="20"/>
        </w:rPr>
        <w:sectPr>
          <w:pgSz w:w="12240" w:h="15840"/>
          <w:pgMar w:header="0" w:footer="991" w:top="1060" w:bottom="1180" w:left="1440" w:right="1080"/>
        </w:sectPr>
      </w:pPr>
    </w:p>
    <w:p>
      <w:pPr>
        <w:pStyle w:val="BodyText"/>
        <w:spacing w:line="288" w:lineRule="auto"/>
        <w:ind w:right="49" w:firstLine="0"/>
      </w:pPr>
      <w:r>
        <w:rPr/>
        <w:t>nghiệm 21 năm xây dựng chủ nghĩa xã hội ở miền Bắc trong điều kiện thời chiến, vfia là hậu</w:t>
      </w:r>
      <w:r>
        <w:rPr>
          <w:spacing w:val="-1"/>
        </w:rPr>
        <w:t> </w:t>
      </w:r>
      <w:r>
        <w:rPr/>
        <w:t>phương,</w:t>
      </w:r>
      <w:r>
        <w:rPr>
          <w:spacing w:val="-2"/>
        </w:rPr>
        <w:t> </w:t>
      </w:r>
      <w:r>
        <w:rPr/>
        <w:t>vfia là</w:t>
      </w:r>
      <w:r>
        <w:rPr>
          <w:spacing w:val="-2"/>
        </w:rPr>
        <w:t> </w:t>
      </w:r>
      <w:r>
        <w:rPr/>
        <w:t>tiền</w:t>
      </w:r>
      <w:r>
        <w:rPr>
          <w:spacing w:val="-1"/>
        </w:rPr>
        <w:t> </w:t>
      </w:r>
      <w:r>
        <w:rPr/>
        <w:t>tuyến,</w:t>
      </w:r>
      <w:r>
        <w:rPr>
          <w:spacing w:val="-4"/>
        </w:rPr>
        <w:t> </w:t>
      </w:r>
      <w:r>
        <w:rPr/>
        <w:t>vfia</w:t>
      </w:r>
      <w:r>
        <w:rPr>
          <w:spacing w:val="-2"/>
        </w:rPr>
        <w:t> </w:t>
      </w:r>
      <w:r>
        <w:rPr/>
        <w:t>xây</w:t>
      </w:r>
      <w:r>
        <w:rPr>
          <w:spacing w:val="-1"/>
        </w:rPr>
        <w:t> </w:t>
      </w:r>
      <w:r>
        <w:rPr/>
        <w:t>dựng</w:t>
      </w:r>
      <w:r>
        <w:rPr>
          <w:spacing w:val="-3"/>
        </w:rPr>
        <w:t> </w:t>
      </w:r>
      <w:r>
        <w:rPr/>
        <w:t>chủ</w:t>
      </w:r>
      <w:r>
        <w:rPr>
          <w:spacing w:val="-1"/>
        </w:rPr>
        <w:t> </w:t>
      </w:r>
      <w:r>
        <w:rPr/>
        <w:t>nghĩa xã</w:t>
      </w:r>
      <w:r>
        <w:rPr>
          <w:spacing w:val="-2"/>
        </w:rPr>
        <w:t> </w:t>
      </w:r>
      <w:r>
        <w:rPr/>
        <w:t>hội,</w:t>
      </w:r>
      <w:r>
        <w:rPr>
          <w:spacing w:val="-2"/>
        </w:rPr>
        <w:t> </w:t>
      </w:r>
      <w:r>
        <w:rPr/>
        <w:t>vfia chống</w:t>
      </w:r>
      <w:r>
        <w:rPr>
          <w:spacing w:val="-3"/>
        </w:rPr>
        <w:t> </w:t>
      </w:r>
      <w:r>
        <w:rPr/>
        <w:t>chiến</w:t>
      </w:r>
      <w:r>
        <w:rPr>
          <w:spacing w:val="-3"/>
        </w:rPr>
        <w:t> </w:t>
      </w:r>
      <w:r>
        <w:rPr/>
        <w:t>tranh</w:t>
      </w:r>
      <w:r>
        <w:rPr>
          <w:spacing w:val="-1"/>
        </w:rPr>
        <w:t> </w:t>
      </w:r>
      <w:r>
        <w:rPr/>
        <w:t>phá hoại bằng không quân, hải quân của đế quốc Mỹ, vfia</w:t>
      </w:r>
      <w:r>
        <w:rPr>
          <w:spacing w:val="40"/>
        </w:rPr>
        <w:t> </w:t>
      </w:r>
      <w:r>
        <w:rPr/>
        <w:t>làm nhiệm vụ chi viện cho chiến trường miền Nam và làm nhiệm vụ quốc tế.</w:t>
      </w:r>
      <w:r>
        <w:rPr>
          <w:spacing w:val="-5"/>
        </w:rPr>
        <w:t> </w:t>
      </w:r>
      <w:r>
        <w:rPr/>
        <w:t>Trong điều kiện đó</w:t>
      </w:r>
      <w:r>
        <w:rPr>
          <w:spacing w:val="-2"/>
        </w:rPr>
        <w:t> </w:t>
      </w:r>
      <w:r>
        <w:rPr/>
        <w:t>không thể áp dụng đầu đủ các quy luật kinh tế, không thể hạch toán kinh tế mà tất yếu phải thực hành chính sách</w:t>
      </w:r>
      <w:r>
        <w:rPr>
          <w:spacing w:val="40"/>
        </w:rPr>
        <w:t> </w:t>
      </w:r>
      <w:r>
        <w:rPr/>
        <w:t>bao cấp để đáp fíng yêu cầu tất cả để đánh thắng giặc Mỹ xâm lược. Trong điều kiện đó, chưa phát hiện những khuyết tật của mô hình chủ nghĩa xã hội đã bộc lộ rõ sau chiến tranh.</w:t>
      </w:r>
      <w:r>
        <w:rPr>
          <w:spacing w:val="-5"/>
        </w:rPr>
        <w:t> </w:t>
      </w:r>
      <w:r>
        <w:rPr/>
        <w:t>Việc dự kiến thời gian hoàn thành về cơ bản quá trình đưa nền kinh tế của đất nước tfi</w:t>
      </w:r>
      <w:r>
        <w:rPr>
          <w:spacing w:val="-2"/>
        </w:rPr>
        <w:t> </w:t>
      </w:r>
      <w:r>
        <w:rPr/>
        <w:t>sản</w:t>
      </w:r>
      <w:r>
        <w:rPr>
          <w:spacing w:val="-2"/>
        </w:rPr>
        <w:t> </w:t>
      </w:r>
      <w:r>
        <w:rPr/>
        <w:t>xuất</w:t>
      </w:r>
      <w:r>
        <w:rPr>
          <w:spacing w:val="-1"/>
        </w:rPr>
        <w:t> </w:t>
      </w:r>
      <w:r>
        <w:rPr/>
        <w:t>nhỏ</w:t>
      </w:r>
      <w:r>
        <w:rPr>
          <w:spacing w:val="-2"/>
        </w:rPr>
        <w:t> </w:t>
      </w:r>
      <w:r>
        <w:rPr/>
        <w:t>lên</w:t>
      </w:r>
      <w:r>
        <w:rPr>
          <w:spacing w:val="-2"/>
        </w:rPr>
        <w:t> </w:t>
      </w:r>
      <w:r>
        <w:rPr/>
        <w:t>sản</w:t>
      </w:r>
      <w:r>
        <w:rPr>
          <w:spacing w:val="-3"/>
        </w:rPr>
        <w:t> </w:t>
      </w:r>
      <w:r>
        <w:rPr/>
        <w:t>xuất</w:t>
      </w:r>
      <w:r>
        <w:rPr>
          <w:spacing w:val="-2"/>
        </w:rPr>
        <w:t> </w:t>
      </w:r>
      <w:r>
        <w:rPr/>
        <w:t>lớn</w:t>
      </w:r>
      <w:r>
        <w:rPr>
          <w:spacing w:val="-2"/>
        </w:rPr>
        <w:t> </w:t>
      </w:r>
      <w:r>
        <w:rPr/>
        <w:t>xã</w:t>
      </w:r>
      <w:r>
        <w:rPr>
          <w:spacing w:val="-2"/>
        </w:rPr>
        <w:t> </w:t>
      </w:r>
      <w:r>
        <w:rPr/>
        <w:t>hội</w:t>
      </w:r>
      <w:r>
        <w:rPr>
          <w:spacing w:val="-2"/>
        </w:rPr>
        <w:t> </w:t>
      </w:r>
      <w:r>
        <w:rPr/>
        <w:t>chủ</w:t>
      </w:r>
      <w:r>
        <w:rPr>
          <w:spacing w:val="-2"/>
        </w:rPr>
        <w:t> </w:t>
      </w:r>
      <w:r>
        <w:rPr/>
        <w:t>nghĩa</w:t>
      </w:r>
      <w:r>
        <w:rPr>
          <w:spacing w:val="-2"/>
        </w:rPr>
        <w:t> </w:t>
      </w:r>
      <w:r>
        <w:rPr/>
        <w:t>trong</w:t>
      </w:r>
      <w:r>
        <w:rPr>
          <w:spacing w:val="-2"/>
        </w:rPr>
        <w:t> </w:t>
      </w:r>
      <w:r>
        <w:rPr/>
        <w:t>khoảng</w:t>
      </w:r>
      <w:r>
        <w:rPr>
          <w:spacing w:val="-2"/>
        </w:rPr>
        <w:t> </w:t>
      </w:r>
      <w:r>
        <w:rPr/>
        <w:t>20</w:t>
      </w:r>
      <w:r>
        <w:rPr>
          <w:spacing w:val="-3"/>
        </w:rPr>
        <w:t> </w:t>
      </w:r>
      <w:r>
        <w:rPr/>
        <w:t>năm</w:t>
      </w:r>
      <w:r>
        <w:rPr>
          <w:spacing w:val="-2"/>
        </w:rPr>
        <w:t> </w:t>
      </w:r>
      <w:r>
        <w:rPr/>
        <w:t>để</w:t>
      </w:r>
      <w:r>
        <w:rPr>
          <w:spacing w:val="-3"/>
        </w:rPr>
        <w:t> </w:t>
      </w:r>
      <w:r>
        <w:rPr/>
        <w:t>kết</w:t>
      </w:r>
      <w:r>
        <w:rPr>
          <w:spacing w:val="-2"/>
        </w:rPr>
        <w:t> </w:t>
      </w:r>
      <w:r>
        <w:rPr/>
        <w:t>thúc</w:t>
      </w:r>
      <w:r>
        <w:rPr>
          <w:spacing w:val="-2"/>
        </w:rPr>
        <w:t> </w:t>
      </w:r>
      <w:r>
        <w:rPr/>
        <w:t>thời</w:t>
      </w:r>
      <w:r>
        <w:rPr>
          <w:spacing w:val="-2"/>
        </w:rPr>
        <w:t> </w:t>
      </w:r>
      <w:r>
        <w:rPr/>
        <w:t>kỳ quá độ; việc ưu tiên phát triển công nghiệp nặng với quy mô lớn, việc đề ra các chỉ tiêu kinh tế nông nghiệp và công nghiệp vượt quá khả năng thực tế… là những chủ trương nóng vội, thực tế đã không thực hiện được.</w:t>
      </w:r>
    </w:p>
    <w:p>
      <w:pPr>
        <w:pStyle w:val="BodyText"/>
        <w:spacing w:line="288" w:lineRule="auto" w:before="111"/>
        <w:ind w:right="69"/>
      </w:pPr>
      <w:r>
        <w:rPr/>
        <w:t>Triển khai thực hiện Nghị quyết Đại hội IV, Ban Chấp hành Trung ương đã họp nhiều lần, tập trung chủ yếu vào chỉ đạo phát triển nông nghiệp, thủ công nghiệp và phân phối lưu thông.</w:t>
      </w:r>
    </w:p>
    <w:p>
      <w:pPr>
        <w:pStyle w:val="BodyText"/>
        <w:spacing w:line="288" w:lineRule="auto" w:before="117"/>
        <w:ind w:right="52"/>
      </w:pPr>
      <w:r>
        <w:rPr/>
        <w:t>Hội nghị Trung ương 6 (8-1979) được là </w:t>
      </w:r>
      <w:r>
        <w:rPr>
          <w:i/>
        </w:rPr>
        <w:t>bước đột phá đầu tiên </w:t>
      </w:r>
      <w:r>
        <w:rPr/>
        <w:t>đổi mới kinh tế của Đảng với chủ trương khắc phục những khuyết điểm, sai lầm trong quản lý kinh tế, trong cải tạo xã hội chủ nghĩa, phá bỏ những rào cản để cho “sản xuất bung ra”. Theo đó, Hội đồng Chính phủ ra quyết định (10-1979) về việc tận dụng đất đai nông nghiệp để khai hoang, phục hoá được miễn thuế, trả thù lao và được sfí dụng toàn bộ sản phẩm; quyết định xóa bỏ những trạm kiểm soát để người sản xuất có quyền tự do đưa sản phẩm ra trao đổi ngoài thị trường.</w:t>
      </w:r>
    </w:p>
    <w:p>
      <w:pPr>
        <w:pStyle w:val="BodyText"/>
        <w:spacing w:line="288" w:lineRule="auto" w:before="115"/>
        <w:ind w:right="62"/>
      </w:pPr>
      <w:r>
        <w:rPr/>
        <w:t>Trước hiện tượng “khoán chui” trong hợp tác xã nông nghiệp ở một số địa phương, sau khi tổ chfíc thí điểm, Ban Bí thư đã ban hành Chỉ thị số 100-CT/TW (1-1981) về khoán sản phẩm</w:t>
      </w:r>
      <w:r>
        <w:rPr>
          <w:spacing w:val="-2"/>
        </w:rPr>
        <w:t> </w:t>
      </w:r>
      <w:r>
        <w:rPr/>
        <w:t>đến</w:t>
      </w:r>
      <w:r>
        <w:rPr>
          <w:spacing w:val="-2"/>
        </w:rPr>
        <w:t> </w:t>
      </w:r>
      <w:r>
        <w:rPr/>
        <w:t>nhóm và</w:t>
      </w:r>
      <w:r>
        <w:rPr>
          <w:spacing w:val="-1"/>
        </w:rPr>
        <w:t> </w:t>
      </w:r>
      <w:r>
        <w:rPr/>
        <w:t>người lao</w:t>
      </w:r>
      <w:r>
        <w:rPr>
          <w:spacing w:val="-2"/>
        </w:rPr>
        <w:t> </w:t>
      </w:r>
      <w:r>
        <w:rPr/>
        <w:t>động trong các</w:t>
      </w:r>
      <w:r>
        <w:rPr>
          <w:spacing w:val="-1"/>
        </w:rPr>
        <w:t> </w:t>
      </w:r>
      <w:r>
        <w:rPr/>
        <w:t>hợp</w:t>
      </w:r>
      <w:r>
        <w:rPr>
          <w:spacing w:val="-2"/>
        </w:rPr>
        <w:t> </w:t>
      </w:r>
      <w:r>
        <w:rPr/>
        <w:t>tác</w:t>
      </w:r>
      <w:r>
        <w:rPr>
          <w:spacing w:val="-1"/>
        </w:rPr>
        <w:t> </w:t>
      </w:r>
      <w:r>
        <w:rPr/>
        <w:t>xã nông</w:t>
      </w:r>
      <w:r>
        <w:rPr>
          <w:spacing w:val="-2"/>
        </w:rPr>
        <w:t> </w:t>
      </w:r>
      <w:r>
        <w:rPr/>
        <w:t>nghiệp.</w:t>
      </w:r>
      <w:r>
        <w:rPr>
          <w:spacing w:val="-5"/>
        </w:rPr>
        <w:t> </w:t>
      </w:r>
      <w:r>
        <w:rPr/>
        <w:t>Theo</w:t>
      </w:r>
      <w:r>
        <w:rPr>
          <w:spacing w:val="-2"/>
        </w:rPr>
        <w:t> </w:t>
      </w:r>
      <w:r>
        <w:rPr/>
        <w:t>Chỉ thị, mỗi xã viên nhận mfíc khoán theo diện tích và tự mình làm các khâu, cấy, chăm sóc và</w:t>
      </w:r>
      <w:r>
        <w:rPr>
          <w:spacing w:val="-2"/>
        </w:rPr>
        <w:t> </w:t>
      </w:r>
      <w:r>
        <w:rPr/>
        <w:t>thu</w:t>
      </w:r>
      <w:r>
        <w:rPr>
          <w:spacing w:val="-3"/>
        </w:rPr>
        <w:t> </w:t>
      </w:r>
      <w:r>
        <w:rPr/>
        <w:t>hoạch,</w:t>
      </w:r>
      <w:r>
        <w:rPr>
          <w:spacing w:val="-4"/>
        </w:rPr>
        <w:t> </w:t>
      </w:r>
      <w:r>
        <w:rPr/>
        <w:t>còn</w:t>
      </w:r>
      <w:r>
        <w:rPr>
          <w:spacing w:val="-3"/>
        </w:rPr>
        <w:t> </w:t>
      </w:r>
      <w:r>
        <w:rPr/>
        <w:t>những</w:t>
      </w:r>
      <w:r>
        <w:rPr>
          <w:spacing w:val="-3"/>
        </w:rPr>
        <w:t> </w:t>
      </w:r>
      <w:r>
        <w:rPr/>
        <w:t>khâu</w:t>
      </w:r>
      <w:r>
        <w:rPr>
          <w:spacing w:val="-3"/>
        </w:rPr>
        <w:t> </w:t>
      </w:r>
      <w:r>
        <w:rPr/>
        <w:t>khác</w:t>
      </w:r>
      <w:r>
        <w:rPr>
          <w:spacing w:val="-2"/>
        </w:rPr>
        <w:t> </w:t>
      </w:r>
      <w:r>
        <w:rPr/>
        <w:t>do</w:t>
      </w:r>
      <w:r>
        <w:rPr>
          <w:spacing w:val="-3"/>
        </w:rPr>
        <w:t> </w:t>
      </w:r>
      <w:r>
        <w:rPr/>
        <w:t>hợp</w:t>
      </w:r>
      <w:r>
        <w:rPr>
          <w:spacing w:val="-3"/>
        </w:rPr>
        <w:t> </w:t>
      </w:r>
      <w:r>
        <w:rPr/>
        <w:t>tác</w:t>
      </w:r>
      <w:r>
        <w:rPr>
          <w:spacing w:val="-2"/>
        </w:rPr>
        <w:t> </w:t>
      </w:r>
      <w:r>
        <w:rPr/>
        <w:t>xã</w:t>
      </w:r>
      <w:r>
        <w:rPr>
          <w:spacing w:val="-2"/>
        </w:rPr>
        <w:t> </w:t>
      </w:r>
      <w:r>
        <w:rPr/>
        <w:t>đảm</w:t>
      </w:r>
      <w:r>
        <w:rPr>
          <w:spacing w:val="-3"/>
        </w:rPr>
        <w:t> </w:t>
      </w:r>
      <w:r>
        <w:rPr/>
        <w:t>nhiệm.</w:t>
      </w:r>
      <w:r>
        <w:rPr>
          <w:spacing w:val="-8"/>
        </w:rPr>
        <w:t> </w:t>
      </w:r>
      <w:r>
        <w:rPr/>
        <w:t>Thu</w:t>
      </w:r>
      <w:r>
        <w:rPr>
          <w:spacing w:val="-3"/>
        </w:rPr>
        <w:t> </w:t>
      </w:r>
      <w:r>
        <w:rPr/>
        <w:t>hoạch</w:t>
      </w:r>
      <w:r>
        <w:rPr>
          <w:spacing w:val="-3"/>
        </w:rPr>
        <w:t> </w:t>
      </w:r>
      <w:r>
        <w:rPr/>
        <w:t>vượt</w:t>
      </w:r>
      <w:r>
        <w:rPr>
          <w:spacing w:val="-3"/>
        </w:rPr>
        <w:t> </w:t>
      </w:r>
      <w:r>
        <w:rPr/>
        <w:t>mfíc</w:t>
      </w:r>
      <w:r>
        <w:rPr>
          <w:spacing w:val="-2"/>
        </w:rPr>
        <w:t> </w:t>
      </w:r>
      <w:r>
        <w:rPr/>
        <w:t>khoán sẽ được hưởng và tự do mua bán. Chủ trương đó được nông dân cả nước ủng hộ, nhanh chóng thành phong trào quần chúng sâu rộng. Sản lượng lương thực bình quân tfi 13,4 triệu tấn/năm thời</w:t>
      </w:r>
      <w:r>
        <w:rPr>
          <w:spacing w:val="-1"/>
        </w:rPr>
        <w:t> </w:t>
      </w:r>
      <w:r>
        <w:rPr/>
        <w:t>kỳ 1976-1980</w:t>
      </w:r>
      <w:r>
        <w:rPr>
          <w:spacing w:val="-1"/>
        </w:rPr>
        <w:t> </w:t>
      </w:r>
      <w:r>
        <w:rPr/>
        <w:t>tăng lên</w:t>
      </w:r>
      <w:r>
        <w:rPr>
          <w:spacing w:val="-1"/>
        </w:rPr>
        <w:t> </w:t>
      </w:r>
      <w:r>
        <w:rPr/>
        <w:t>17 triệu</w:t>
      </w:r>
      <w:r>
        <w:rPr>
          <w:spacing w:val="-1"/>
        </w:rPr>
        <w:t> </w:t>
      </w:r>
      <w:r>
        <w:rPr/>
        <w:t>tấn/năm thời</w:t>
      </w:r>
      <w:r>
        <w:rPr>
          <w:spacing w:val="-1"/>
        </w:rPr>
        <w:t> </w:t>
      </w:r>
      <w:r>
        <w:rPr/>
        <w:t>kỳ 1981-1985; những hiện tượng tiêu cực, lãng phí trong sản xuất nông nghiệp giảm đi đáng kể.</w:t>
      </w:r>
    </w:p>
    <w:p>
      <w:pPr>
        <w:pStyle w:val="BodyText"/>
        <w:spacing w:line="288" w:lineRule="auto" w:before="113"/>
        <w:ind w:right="60"/>
      </w:pPr>
      <w:r>
        <w:rPr/>
        <w:t>Trong lĩnh vực công nghiệp, trước các hiện tượng “xé rào” bù giá vào lương ở Thành phố Hồ Chí Minh và tỉnh Long</w:t>
      </w:r>
      <w:r>
        <w:rPr>
          <w:spacing w:val="-4"/>
        </w:rPr>
        <w:t> </w:t>
      </w:r>
      <w:r>
        <w:rPr/>
        <w:t>An, Chính phủ ban hành Quyết định số 25-CP (1- 1981) về quyền chủ động sản xuất kinh doanh và quyền tự chủ về tài chính của các xí nghiệp quốc doanh và Quyết định số 26-CP về việc mở rộng hình thfíc trả lương khoán, lương sản phẩm và vận dụng hình thfíc tiền thưởng trong các đơn vị sản xuất kinh doanh</w:t>
      </w:r>
    </w:p>
    <w:p>
      <w:pPr>
        <w:pStyle w:val="BodyText"/>
        <w:spacing w:after="0" w:line="288" w:lineRule="auto"/>
        <w:sectPr>
          <w:pgSz w:w="12240" w:h="15840"/>
          <w:pgMar w:header="0" w:footer="991" w:top="1060" w:bottom="1260" w:left="1440" w:right="1080"/>
        </w:sectPr>
      </w:pPr>
    </w:p>
    <w:p>
      <w:pPr>
        <w:pStyle w:val="BodyText"/>
        <w:spacing w:line="288" w:lineRule="auto"/>
        <w:ind w:right="69" w:firstLine="0"/>
      </w:pPr>
      <w:r>
        <w:rPr/>
        <w:t>của Nhà nước. Những chủ trương trên đã tạo nên động lực mới, góp phần thúc đẩy sản xuất công nghiệp đạt kế hoạch, riêng công nghiệp địa phương vượt kế hoạch 7,5%.</w:t>
      </w:r>
    </w:p>
    <w:p>
      <w:pPr>
        <w:pStyle w:val="BodyText"/>
        <w:spacing w:line="288" w:lineRule="auto" w:before="118"/>
        <w:ind w:right="67"/>
      </w:pPr>
      <w:r>
        <w:rPr/>
        <w:t>Tháng 9-1980, Ban Chấp hành</w:t>
      </w:r>
      <w:r>
        <w:rPr>
          <w:spacing w:val="-3"/>
        </w:rPr>
        <w:t> </w:t>
      </w:r>
      <w:r>
        <w:rPr/>
        <w:t>Trung ương Đảng đã chỉ đạo thảo luận Dự thảo Hiến pháp mới của nước Cộng hoà Xã hội chủ nghĩa</w:t>
      </w:r>
      <w:r>
        <w:rPr>
          <w:spacing w:val="-1"/>
        </w:rPr>
        <w:t> </w:t>
      </w:r>
      <w:r>
        <w:rPr/>
        <w:t>Việt Nam và quyết định những biện pháp bảo đảm việc thi hành nghiêm chỉnh Hiến pháp sau khi được Quốc hội thông qua.</w:t>
      </w:r>
    </w:p>
    <w:p>
      <w:pPr>
        <w:pStyle w:val="BodyText"/>
        <w:spacing w:line="288" w:lineRule="auto" w:before="118"/>
        <w:ind w:right="67"/>
      </w:pPr>
      <w:r>
        <w:rPr/>
        <w:t>Sau 30 năm chiến đấu liên tục để giành độc lập, tự do cho Tổ quốc, nguyện vọng thiết</w:t>
      </w:r>
      <w:r>
        <w:rPr>
          <w:spacing w:val="-5"/>
        </w:rPr>
        <w:t> </w:t>
      </w:r>
      <w:r>
        <w:rPr/>
        <w:t>tha</w:t>
      </w:r>
      <w:r>
        <w:rPr>
          <w:spacing w:val="-2"/>
        </w:rPr>
        <w:t> </w:t>
      </w:r>
      <w:r>
        <w:rPr/>
        <w:t>của</w:t>
      </w:r>
      <w:r>
        <w:rPr>
          <w:spacing w:val="-4"/>
        </w:rPr>
        <w:t> </w:t>
      </w:r>
      <w:r>
        <w:rPr/>
        <w:t>nhân</w:t>
      </w:r>
      <w:r>
        <w:rPr>
          <w:spacing w:val="-3"/>
        </w:rPr>
        <w:t> </w:t>
      </w:r>
      <w:r>
        <w:rPr/>
        <w:t>dân</w:t>
      </w:r>
      <w:r>
        <w:rPr>
          <w:spacing w:val="-7"/>
        </w:rPr>
        <w:t> </w:t>
      </w:r>
      <w:r>
        <w:rPr/>
        <w:t>Việt</w:t>
      </w:r>
      <w:r>
        <w:rPr>
          <w:spacing w:val="-3"/>
        </w:rPr>
        <w:t> </w:t>
      </w:r>
      <w:r>
        <w:rPr/>
        <w:t>Nam</w:t>
      </w:r>
      <w:r>
        <w:rPr>
          <w:spacing w:val="-5"/>
        </w:rPr>
        <w:t> </w:t>
      </w:r>
      <w:r>
        <w:rPr/>
        <w:t>là</w:t>
      </w:r>
      <w:r>
        <w:rPr>
          <w:spacing w:val="-4"/>
        </w:rPr>
        <w:t> </w:t>
      </w:r>
      <w:r>
        <w:rPr/>
        <w:t>hoà</w:t>
      </w:r>
      <w:r>
        <w:rPr>
          <w:spacing w:val="-4"/>
        </w:rPr>
        <w:t> </w:t>
      </w:r>
      <w:r>
        <w:rPr/>
        <w:t>bình,</w:t>
      </w:r>
      <w:r>
        <w:rPr>
          <w:spacing w:val="-4"/>
        </w:rPr>
        <w:t> </w:t>
      </w:r>
      <w:r>
        <w:rPr/>
        <w:t>thống</w:t>
      </w:r>
      <w:r>
        <w:rPr>
          <w:spacing w:val="-3"/>
        </w:rPr>
        <w:t> </w:t>
      </w:r>
      <w:r>
        <w:rPr/>
        <w:t>nhất</w:t>
      </w:r>
      <w:r>
        <w:rPr>
          <w:spacing w:val="-5"/>
        </w:rPr>
        <w:t> </w:t>
      </w:r>
      <w:r>
        <w:rPr/>
        <w:t>toàn</w:t>
      </w:r>
      <w:r>
        <w:rPr>
          <w:spacing w:val="-5"/>
        </w:rPr>
        <w:t> </w:t>
      </w:r>
      <w:r>
        <w:rPr/>
        <w:t>vẹn</w:t>
      </w:r>
      <w:r>
        <w:rPr>
          <w:spacing w:val="-3"/>
        </w:rPr>
        <w:t> </w:t>
      </w:r>
      <w:r>
        <w:rPr/>
        <w:t>lãnh</w:t>
      </w:r>
      <w:r>
        <w:rPr>
          <w:spacing w:val="-3"/>
        </w:rPr>
        <w:t> </w:t>
      </w:r>
      <w:r>
        <w:rPr/>
        <w:t>thổ</w:t>
      </w:r>
      <w:r>
        <w:rPr>
          <w:spacing w:val="-3"/>
        </w:rPr>
        <w:t> </w:t>
      </w:r>
      <w:r>
        <w:rPr/>
        <w:t>để</w:t>
      </w:r>
      <w:r>
        <w:rPr>
          <w:spacing w:val="-4"/>
        </w:rPr>
        <w:t> </w:t>
      </w:r>
      <w:r>
        <w:rPr/>
        <w:t>xây</w:t>
      </w:r>
      <w:r>
        <w:rPr>
          <w:spacing w:val="-3"/>
        </w:rPr>
        <w:t> </w:t>
      </w:r>
      <w:r>
        <w:rPr/>
        <w:t>dựng</w:t>
      </w:r>
      <w:r>
        <w:rPr>
          <w:spacing w:val="-3"/>
        </w:rPr>
        <w:t> </w:t>
      </w:r>
      <w:r>
        <w:rPr/>
        <w:t>đất nước. Song chủ nghĩa đế quốc và các thế lực thù địch đã cấu kết với nhau ra sfíc chống phá, buộc Việt Nam phải tiến hành cuộc chiến tranh bảo vệ biên giới phía Tây Nam và biên giới phía Bắc của Tổ quốc.</w:t>
      </w:r>
    </w:p>
    <w:p>
      <w:pPr>
        <w:pStyle w:val="BodyText"/>
        <w:spacing w:line="288" w:lineRule="auto" w:before="116"/>
        <w:ind w:right="56"/>
      </w:pPr>
      <w:r>
        <w:rPr/>
        <w:t>Việt</w:t>
      </w:r>
      <w:r>
        <w:rPr>
          <w:spacing w:val="-4"/>
        </w:rPr>
        <w:t> </w:t>
      </w:r>
      <w:r>
        <w:rPr/>
        <w:t>Nam,</w:t>
      </w:r>
      <w:r>
        <w:rPr>
          <w:spacing w:val="-5"/>
        </w:rPr>
        <w:t> </w:t>
      </w:r>
      <w:r>
        <w:rPr/>
        <w:t>Lào</w:t>
      </w:r>
      <w:r>
        <w:rPr>
          <w:spacing w:val="-4"/>
        </w:rPr>
        <w:t> </w:t>
      </w:r>
      <w:r>
        <w:rPr/>
        <w:t>và</w:t>
      </w:r>
      <w:r>
        <w:rPr>
          <w:spacing w:val="-3"/>
        </w:rPr>
        <w:t> </w:t>
      </w:r>
      <w:r>
        <w:rPr/>
        <w:t>Campuchia là</w:t>
      </w:r>
      <w:r>
        <w:rPr>
          <w:spacing w:val="-5"/>
        </w:rPr>
        <w:t> </w:t>
      </w:r>
      <w:r>
        <w:rPr/>
        <w:t>ba</w:t>
      </w:r>
      <w:r>
        <w:rPr>
          <w:spacing w:val="-3"/>
        </w:rPr>
        <w:t> </w:t>
      </w:r>
      <w:r>
        <w:rPr/>
        <w:t>nước</w:t>
      </w:r>
      <w:r>
        <w:rPr>
          <w:spacing w:val="-3"/>
        </w:rPr>
        <w:t> </w:t>
      </w:r>
      <w:r>
        <w:rPr/>
        <w:t>láng</w:t>
      </w:r>
      <w:r>
        <w:rPr>
          <w:spacing w:val="-4"/>
        </w:rPr>
        <w:t> </w:t>
      </w:r>
      <w:r>
        <w:rPr/>
        <w:t>giềng</w:t>
      </w:r>
      <w:r>
        <w:rPr>
          <w:spacing w:val="-2"/>
        </w:rPr>
        <w:t> </w:t>
      </w:r>
      <w:r>
        <w:rPr/>
        <w:t>cùng</w:t>
      </w:r>
      <w:r>
        <w:rPr>
          <w:spacing w:val="-4"/>
        </w:rPr>
        <w:t> </w:t>
      </w:r>
      <w:r>
        <w:rPr/>
        <w:t>trên</w:t>
      </w:r>
      <w:r>
        <w:rPr>
          <w:spacing w:val="-4"/>
        </w:rPr>
        <w:t> </w:t>
      </w:r>
      <w:r>
        <w:rPr/>
        <w:t>bán</w:t>
      </w:r>
      <w:r>
        <w:rPr>
          <w:spacing w:val="-4"/>
        </w:rPr>
        <w:t> </w:t>
      </w:r>
      <w:r>
        <w:rPr/>
        <w:t>đảo</w:t>
      </w:r>
      <w:r>
        <w:rPr>
          <w:spacing w:val="-4"/>
        </w:rPr>
        <w:t> </w:t>
      </w:r>
      <w:r>
        <w:rPr/>
        <w:t>Đông</w:t>
      </w:r>
      <w:r>
        <w:rPr>
          <w:spacing w:val="-2"/>
        </w:rPr>
        <w:t> </w:t>
      </w:r>
      <w:r>
        <w:rPr/>
        <w:t>Dương, cùng dòng sông Mê Công, cùng kẻ thù chung là thực dân Pháp và đế quốc Mỹ xâm lược tfi</w:t>
      </w:r>
      <w:r>
        <w:rPr>
          <w:spacing w:val="-2"/>
        </w:rPr>
        <w:t> </w:t>
      </w:r>
      <w:r>
        <w:rPr/>
        <w:t>cuối</w:t>
      </w:r>
      <w:r>
        <w:rPr>
          <w:spacing w:val="-3"/>
        </w:rPr>
        <w:t> </w:t>
      </w:r>
      <w:r>
        <w:rPr/>
        <w:t>thế</w:t>
      </w:r>
      <w:r>
        <w:rPr>
          <w:spacing w:val="-4"/>
        </w:rPr>
        <w:t> </w:t>
      </w:r>
      <w:r>
        <w:rPr/>
        <w:t>kỷ</w:t>
      </w:r>
      <w:r>
        <w:rPr>
          <w:spacing w:val="-3"/>
        </w:rPr>
        <w:t> </w:t>
      </w:r>
      <w:r>
        <w:rPr/>
        <w:t>XIX</w:t>
      </w:r>
      <w:r>
        <w:rPr>
          <w:spacing w:val="-5"/>
        </w:rPr>
        <w:t> </w:t>
      </w:r>
      <w:r>
        <w:rPr/>
        <w:t>cho</w:t>
      </w:r>
      <w:r>
        <w:rPr>
          <w:spacing w:val="-3"/>
        </w:rPr>
        <w:t> </w:t>
      </w:r>
      <w:r>
        <w:rPr/>
        <w:t>đến</w:t>
      </w:r>
      <w:r>
        <w:rPr>
          <w:spacing w:val="-3"/>
        </w:rPr>
        <w:t> </w:t>
      </w:r>
      <w:r>
        <w:rPr/>
        <w:t>năm</w:t>
      </w:r>
      <w:r>
        <w:rPr>
          <w:spacing w:val="-5"/>
        </w:rPr>
        <w:t> </w:t>
      </w:r>
      <w:r>
        <w:rPr/>
        <w:t>1975.</w:t>
      </w:r>
      <w:r>
        <w:rPr>
          <w:spacing w:val="-4"/>
        </w:rPr>
        <w:t> </w:t>
      </w:r>
      <w:r>
        <w:rPr/>
        <w:t>Đoàn</w:t>
      </w:r>
      <w:r>
        <w:rPr>
          <w:spacing w:val="-3"/>
        </w:rPr>
        <w:t> </w:t>
      </w:r>
      <w:r>
        <w:rPr/>
        <w:t>kết</w:t>
      </w:r>
      <w:r>
        <w:rPr>
          <w:spacing w:val="-3"/>
        </w:rPr>
        <w:t> </w:t>
      </w:r>
      <w:r>
        <w:rPr/>
        <w:t>ba</w:t>
      </w:r>
      <w:r>
        <w:rPr>
          <w:spacing w:val="-2"/>
        </w:rPr>
        <w:t> </w:t>
      </w:r>
      <w:r>
        <w:rPr/>
        <w:t>nước</w:t>
      </w:r>
      <w:r>
        <w:rPr>
          <w:spacing w:val="-4"/>
        </w:rPr>
        <w:t> </w:t>
      </w:r>
      <w:r>
        <w:rPr/>
        <w:t>Đông</w:t>
      </w:r>
      <w:r>
        <w:rPr>
          <w:spacing w:val="-3"/>
        </w:rPr>
        <w:t> </w:t>
      </w:r>
      <w:r>
        <w:rPr/>
        <w:t>Dương</w:t>
      </w:r>
      <w:r>
        <w:rPr>
          <w:spacing w:val="-5"/>
        </w:rPr>
        <w:t> </w:t>
      </w:r>
      <w:r>
        <w:rPr/>
        <w:t>đã</w:t>
      </w:r>
      <w:r>
        <w:rPr>
          <w:spacing w:val="-4"/>
        </w:rPr>
        <w:t> </w:t>
      </w:r>
      <w:r>
        <w:rPr/>
        <w:t>trở</w:t>
      </w:r>
      <w:r>
        <w:rPr>
          <w:spacing w:val="-2"/>
        </w:rPr>
        <w:t> </w:t>
      </w:r>
      <w:r>
        <w:rPr/>
        <w:t>thành</w:t>
      </w:r>
      <w:r>
        <w:rPr>
          <w:spacing w:val="-3"/>
        </w:rPr>
        <w:t> </w:t>
      </w:r>
      <w:r>
        <w:rPr/>
        <w:t>truyền thống tốt đẹp, là quy luật phát triển của tfing nước và của cả ba nước.</w:t>
      </w:r>
    </w:p>
    <w:p>
      <w:pPr>
        <w:pStyle w:val="BodyText"/>
        <w:spacing w:line="288" w:lineRule="auto" w:before="117"/>
        <w:ind w:right="61"/>
      </w:pPr>
      <w:r>
        <w:rPr/>
        <w:t>Tfi tháng 4-1975, tập đoàn Pôn Pốt đã thi hành chính sách diệt chủng ở Campuchia và tăng cường chống Việt Nam. Ngày 3-5-1975, chúng cho quân đổ bộ chiếm Thổ Chu, Phú Quốc, sau đó tiến hành hàng ngàn vụ tấn công lấn chiếm đất đai, giết hại nhân dân Việt Nam trên toàn tuyến biên giới Tây Nam bằng những hình thfíc vô cùng dã man. Đảng và Chính phủ Việt Nam đã nhiều lần đề nghị đàm phán ở bất cfí cấp nào, thời gian nào,</w:t>
      </w:r>
      <w:r>
        <w:rPr>
          <w:spacing w:val="-5"/>
        </w:rPr>
        <w:t> </w:t>
      </w:r>
      <w:r>
        <w:rPr/>
        <w:t>ở</w:t>
      </w:r>
      <w:r>
        <w:rPr>
          <w:spacing w:val="-1"/>
        </w:rPr>
        <w:t> </w:t>
      </w:r>
      <w:r>
        <w:rPr/>
        <w:t>mọi</w:t>
      </w:r>
      <w:r>
        <w:rPr>
          <w:spacing w:val="-4"/>
        </w:rPr>
        <w:t> </w:t>
      </w:r>
      <w:r>
        <w:rPr/>
        <w:t>nơi</w:t>
      </w:r>
      <w:r>
        <w:rPr>
          <w:spacing w:val="-2"/>
        </w:rPr>
        <w:t> </w:t>
      </w:r>
      <w:r>
        <w:rPr/>
        <w:t>để</w:t>
      </w:r>
      <w:r>
        <w:rPr>
          <w:spacing w:val="-3"/>
        </w:rPr>
        <w:t> </w:t>
      </w:r>
      <w:r>
        <w:rPr/>
        <w:t>giải</w:t>
      </w:r>
      <w:r>
        <w:rPr>
          <w:spacing w:val="-4"/>
        </w:rPr>
        <w:t> </w:t>
      </w:r>
      <w:r>
        <w:rPr/>
        <w:t>quyết</w:t>
      </w:r>
      <w:r>
        <w:rPr>
          <w:spacing w:val="-2"/>
        </w:rPr>
        <w:t> </w:t>
      </w:r>
      <w:r>
        <w:rPr/>
        <w:t>xung</w:t>
      </w:r>
      <w:r>
        <w:rPr>
          <w:spacing w:val="-4"/>
        </w:rPr>
        <w:t> </w:t>
      </w:r>
      <w:r>
        <w:rPr/>
        <w:t>đột</w:t>
      </w:r>
      <w:r>
        <w:rPr>
          <w:spacing w:val="-2"/>
        </w:rPr>
        <w:t> </w:t>
      </w:r>
      <w:r>
        <w:rPr/>
        <w:t>nhưng</w:t>
      </w:r>
      <w:r>
        <w:rPr>
          <w:spacing w:val="-2"/>
        </w:rPr>
        <w:t> </w:t>
      </w:r>
      <w:r>
        <w:rPr/>
        <w:t>tập</w:t>
      </w:r>
      <w:r>
        <w:rPr>
          <w:spacing w:val="-4"/>
        </w:rPr>
        <w:t> </w:t>
      </w:r>
      <w:r>
        <w:rPr/>
        <w:t>đoàn</w:t>
      </w:r>
      <w:r>
        <w:rPr>
          <w:spacing w:val="-4"/>
        </w:rPr>
        <w:t> </w:t>
      </w:r>
      <w:r>
        <w:rPr/>
        <w:t>Pôn</w:t>
      </w:r>
      <w:r>
        <w:rPr>
          <w:spacing w:val="-4"/>
        </w:rPr>
        <w:t> </w:t>
      </w:r>
      <w:r>
        <w:rPr/>
        <w:t>Pốt</w:t>
      </w:r>
      <w:r>
        <w:rPr>
          <w:spacing w:val="-2"/>
        </w:rPr>
        <w:t> </w:t>
      </w:r>
      <w:r>
        <w:rPr/>
        <w:t>đều</w:t>
      </w:r>
      <w:r>
        <w:rPr>
          <w:spacing w:val="-4"/>
        </w:rPr>
        <w:t> </w:t>
      </w:r>
      <w:r>
        <w:rPr/>
        <w:t>tfi</w:t>
      </w:r>
      <w:r>
        <w:rPr>
          <w:spacing w:val="-3"/>
        </w:rPr>
        <w:t> </w:t>
      </w:r>
      <w:r>
        <w:rPr/>
        <w:t>chối.</w:t>
      </w:r>
      <w:r>
        <w:rPr>
          <w:spacing w:val="-1"/>
        </w:rPr>
        <w:t> </w:t>
      </w:r>
      <w:r>
        <w:rPr/>
        <w:t>Cuối</w:t>
      </w:r>
      <w:r>
        <w:rPr>
          <w:spacing w:val="-2"/>
        </w:rPr>
        <w:t> </w:t>
      </w:r>
      <w:r>
        <w:rPr/>
        <w:t>tháng</w:t>
      </w:r>
      <w:r>
        <w:rPr>
          <w:spacing w:val="-4"/>
        </w:rPr>
        <w:t> </w:t>
      </w:r>
      <w:r>
        <w:rPr/>
        <w:t>12- 1978, chính quyền Pôn Pốt huy động tổng lực tiến công xâm lược quy mô lớn trên toàn tuyến biên giới Tây Nam với mục tiêu nhanh chóng tiến sâu vào nội địa</w:t>
      </w:r>
      <w:r>
        <w:rPr>
          <w:spacing w:val="-2"/>
        </w:rPr>
        <w:t> </w:t>
      </w:r>
      <w:r>
        <w:rPr/>
        <w:t>Việt Nam.</w:t>
      </w:r>
    </w:p>
    <w:p>
      <w:pPr>
        <w:pStyle w:val="BodyText"/>
        <w:spacing w:line="288" w:lineRule="auto" w:before="114"/>
        <w:ind w:right="51"/>
      </w:pPr>
      <w:r>
        <w:rPr/>
        <w:t>Để bảo vệ độc lập và chủ quyền Tổ quốc, quân và dân Việt Nam đã đánh trả, tiến công đánh đuổi bọn xâm lược ra khỏi bờ cõi.</w:t>
      </w:r>
      <w:r>
        <w:rPr>
          <w:spacing w:val="-1"/>
        </w:rPr>
        <w:t> </w:t>
      </w:r>
      <w:r>
        <w:rPr/>
        <w:t>Thể theo yêu cầu của Mặt trận đoàn kết dân tộc cfíu nước Campuchia, tfi ngày 26-12-1978, quân tình nguyện Việt Nam phối hợp và giúp đỡ Campuchia tổng tiến công, đến ngày 7-1-1979 giải phóng Phnôm Pênh, đánh đổ chế độ diệt chủng Pôn Pốt. Ngày 18-2-1979, Việt Nam và Campuchia ký Hiệp ước hòa bình, hữu nghị và hợp tác. Theo Hiệp ước, quân đội Việt Nam có mặt ở Campuchia để giúp</w:t>
      </w:r>
      <w:r>
        <w:rPr>
          <w:spacing w:val="-3"/>
        </w:rPr>
        <w:t> </w:t>
      </w:r>
      <w:r>
        <w:rPr/>
        <w:t>bạn</w:t>
      </w:r>
      <w:r>
        <w:rPr>
          <w:spacing w:val="-1"/>
        </w:rPr>
        <w:t> </w:t>
      </w:r>
      <w:r>
        <w:rPr/>
        <w:t>bảo</w:t>
      </w:r>
      <w:r>
        <w:rPr>
          <w:spacing w:val="-3"/>
        </w:rPr>
        <w:t> </w:t>
      </w:r>
      <w:r>
        <w:rPr/>
        <w:t>vệ</w:t>
      </w:r>
      <w:r>
        <w:rPr>
          <w:spacing w:val="-2"/>
        </w:rPr>
        <w:t> </w:t>
      </w:r>
      <w:r>
        <w:rPr/>
        <w:t>độc</w:t>
      </w:r>
      <w:r>
        <w:rPr>
          <w:spacing w:val="-2"/>
        </w:rPr>
        <w:t> </w:t>
      </w:r>
      <w:r>
        <w:rPr/>
        <w:t>lập,</w:t>
      </w:r>
      <w:r>
        <w:rPr>
          <w:spacing w:val="-2"/>
        </w:rPr>
        <w:t> </w:t>
      </w:r>
      <w:r>
        <w:rPr/>
        <w:t>chủ</w:t>
      </w:r>
      <w:r>
        <w:rPr>
          <w:spacing w:val="-3"/>
        </w:rPr>
        <w:t> </w:t>
      </w:r>
      <w:r>
        <w:rPr/>
        <w:t>quyền,</w:t>
      </w:r>
      <w:r>
        <w:rPr>
          <w:spacing w:val="-2"/>
        </w:rPr>
        <w:t> </w:t>
      </w:r>
      <w:r>
        <w:rPr/>
        <w:t>toàn</w:t>
      </w:r>
      <w:r>
        <w:rPr>
          <w:spacing w:val="-3"/>
        </w:rPr>
        <w:t> </w:t>
      </w:r>
      <w:r>
        <w:rPr/>
        <w:t>vẹn</w:t>
      </w:r>
      <w:r>
        <w:rPr>
          <w:spacing w:val="-1"/>
        </w:rPr>
        <w:t> </w:t>
      </w:r>
      <w:r>
        <w:rPr/>
        <w:t>lãnh</w:t>
      </w:r>
      <w:r>
        <w:rPr>
          <w:spacing w:val="-1"/>
        </w:rPr>
        <w:t> </w:t>
      </w:r>
      <w:r>
        <w:rPr/>
        <w:t>thổ</w:t>
      </w:r>
      <w:r>
        <w:rPr>
          <w:spacing w:val="-3"/>
        </w:rPr>
        <w:t> </w:t>
      </w:r>
      <w:r>
        <w:rPr/>
        <w:t>và hồi</w:t>
      </w:r>
      <w:r>
        <w:rPr>
          <w:spacing w:val="-3"/>
        </w:rPr>
        <w:t> </w:t>
      </w:r>
      <w:r>
        <w:rPr/>
        <w:t>sinh</w:t>
      </w:r>
      <w:r>
        <w:rPr>
          <w:spacing w:val="-1"/>
        </w:rPr>
        <w:t> </w:t>
      </w:r>
      <w:r>
        <w:rPr/>
        <w:t>đất</w:t>
      </w:r>
      <w:r>
        <w:rPr>
          <w:spacing w:val="-1"/>
        </w:rPr>
        <w:t> </w:t>
      </w:r>
      <w:r>
        <w:rPr/>
        <w:t>nước. Hành</w:t>
      </w:r>
      <w:r>
        <w:rPr>
          <w:spacing w:val="-1"/>
        </w:rPr>
        <w:t> </w:t>
      </w:r>
      <w:r>
        <w:rPr/>
        <w:t>động</w:t>
      </w:r>
      <w:r>
        <w:rPr>
          <w:spacing w:val="-3"/>
        </w:rPr>
        <w:t> </w:t>
      </w:r>
      <w:r>
        <w:rPr/>
        <w:t>đó của</w:t>
      </w:r>
      <w:r>
        <w:rPr>
          <w:spacing w:val="-7"/>
        </w:rPr>
        <w:t> </w:t>
      </w:r>
      <w:r>
        <w:rPr/>
        <w:t>Việt</w:t>
      </w:r>
      <w:r>
        <w:rPr>
          <w:spacing w:val="-2"/>
        </w:rPr>
        <w:t> </w:t>
      </w:r>
      <w:r>
        <w:rPr/>
        <w:t>Nam</w:t>
      </w:r>
      <w:r>
        <w:rPr>
          <w:spacing w:val="-4"/>
        </w:rPr>
        <w:t> </w:t>
      </w:r>
      <w:r>
        <w:rPr/>
        <w:t>là</w:t>
      </w:r>
      <w:r>
        <w:rPr>
          <w:spacing w:val="-5"/>
        </w:rPr>
        <w:t> </w:t>
      </w:r>
      <w:r>
        <w:rPr/>
        <w:t>chính</w:t>
      </w:r>
      <w:r>
        <w:rPr>
          <w:spacing w:val="-4"/>
        </w:rPr>
        <w:t> </w:t>
      </w:r>
      <w:r>
        <w:rPr/>
        <w:t>nghĩa</w:t>
      </w:r>
      <w:r>
        <w:rPr>
          <w:spacing w:val="-3"/>
        </w:rPr>
        <w:t> </w:t>
      </w:r>
      <w:r>
        <w:rPr/>
        <w:t>và</w:t>
      </w:r>
      <w:r>
        <w:rPr>
          <w:spacing w:val="-3"/>
        </w:rPr>
        <w:t> </w:t>
      </w:r>
      <w:r>
        <w:rPr/>
        <w:t>cũng</w:t>
      </w:r>
      <w:r>
        <w:rPr>
          <w:spacing w:val="-4"/>
        </w:rPr>
        <w:t> </w:t>
      </w:r>
      <w:r>
        <w:rPr/>
        <w:t>xuất</w:t>
      </w:r>
      <w:r>
        <w:rPr>
          <w:spacing w:val="-4"/>
        </w:rPr>
        <w:t> </w:t>
      </w:r>
      <w:r>
        <w:rPr/>
        <w:t>phát</w:t>
      </w:r>
      <w:r>
        <w:rPr>
          <w:spacing w:val="-4"/>
        </w:rPr>
        <w:t> </w:t>
      </w:r>
      <w:r>
        <w:rPr/>
        <w:t>tfi </w:t>
      </w:r>
      <w:hyperlink r:id="rId17">
        <w:r>
          <w:rPr>
            <w:color w:val="000009"/>
          </w:rPr>
          <w:t>nhu</w:t>
        </w:r>
        <w:r>
          <w:rPr>
            <w:color w:val="000009"/>
            <w:spacing w:val="-4"/>
          </w:rPr>
          <w:t> </w:t>
        </w:r>
        <w:r>
          <w:rPr>
            <w:color w:val="000009"/>
          </w:rPr>
          <w:t>cầu</w:t>
        </w:r>
        <w:r>
          <w:rPr>
            <w:color w:val="000009"/>
            <w:spacing w:val="-4"/>
          </w:rPr>
          <w:t> </w:t>
        </w:r>
        <w:r>
          <w:rPr>
            <w:color w:val="000009"/>
          </w:rPr>
          <w:t>tự</w:t>
        </w:r>
        <w:r>
          <w:rPr>
            <w:color w:val="000009"/>
            <w:spacing w:val="-3"/>
          </w:rPr>
          <w:t> </w:t>
        </w:r>
        <w:r>
          <w:rPr>
            <w:color w:val="000009"/>
          </w:rPr>
          <w:t>vệ</w:t>
        </w:r>
        <w:r>
          <w:rPr>
            <w:color w:val="000009"/>
            <w:spacing w:val="-3"/>
          </w:rPr>
          <w:t> </w:t>
        </w:r>
        <w:r>
          <w:rPr>
            <w:color w:val="000009"/>
          </w:rPr>
          <w:t>chính</w:t>
        </w:r>
        <w:r>
          <w:rPr>
            <w:color w:val="000009"/>
            <w:spacing w:val="-4"/>
          </w:rPr>
          <w:t> </w:t>
        </w:r>
        <w:r>
          <w:rPr>
            <w:color w:val="000009"/>
          </w:rPr>
          <w:t>đáng</w:t>
        </w:r>
      </w:hyperlink>
      <w:r>
        <w:rPr>
          <w:color w:val="000009"/>
          <w:spacing w:val="-1"/>
        </w:rPr>
        <w:t> </w:t>
      </w:r>
      <w:r>
        <w:rPr/>
        <w:t>được</w:t>
      </w:r>
      <w:r>
        <w:rPr>
          <w:spacing w:val="-3"/>
        </w:rPr>
        <w:t> </w:t>
      </w:r>
      <w:r>
        <w:rPr/>
        <w:t>ghi</w:t>
      </w:r>
      <w:r>
        <w:rPr>
          <w:spacing w:val="-4"/>
        </w:rPr>
        <w:t> </w:t>
      </w:r>
      <w:r>
        <w:rPr/>
        <w:t>nhận trong Điều 51 </w:t>
      </w:r>
      <w:hyperlink r:id="rId18">
        <w:r>
          <w:rPr>
            <w:color w:val="000009"/>
          </w:rPr>
          <w:t>Hiến chương Liên hợp quốc</w:t>
        </w:r>
      </w:hyperlink>
      <w:r>
        <w:rPr>
          <w:color w:val="000009"/>
        </w:rPr>
        <w:t> </w:t>
      </w:r>
      <w:r>
        <w:rPr/>
        <w:t>và đã được nhân dân Campuchia và thế giới ghi nhận.</w:t>
      </w:r>
    </w:p>
    <w:p>
      <w:pPr>
        <w:pStyle w:val="BodyText"/>
        <w:spacing w:line="288" w:lineRule="auto" w:before="112"/>
        <w:ind w:right="57"/>
      </w:pPr>
      <w:r>
        <w:rPr/>
        <w:t>Việt Nam và</w:t>
      </w:r>
      <w:r>
        <w:rPr>
          <w:spacing w:val="-5"/>
        </w:rPr>
        <w:t> </w:t>
      </w:r>
      <w:r>
        <w:rPr/>
        <w:t>Trung Quốc là hai nước láng giềng có nhiều điểm tương đồng về chính trị, kinh tế, văn hóa, có quan hệ hữu nghị truyền thống lâu đời. Trong lịch sfí cách mạng, hai</w:t>
      </w:r>
      <w:r>
        <w:rPr>
          <w:spacing w:val="22"/>
        </w:rPr>
        <w:t> </w:t>
      </w:r>
      <w:r>
        <w:rPr/>
        <w:t>Đảng</w:t>
      </w:r>
      <w:r>
        <w:rPr>
          <w:spacing w:val="24"/>
        </w:rPr>
        <w:t> </w:t>
      </w:r>
      <w:r>
        <w:rPr/>
        <w:t>và</w:t>
      </w:r>
      <w:r>
        <w:rPr>
          <w:spacing w:val="23"/>
        </w:rPr>
        <w:t> </w:t>
      </w:r>
      <w:r>
        <w:rPr/>
        <w:t>nhân</w:t>
      </w:r>
      <w:r>
        <w:rPr>
          <w:spacing w:val="24"/>
        </w:rPr>
        <w:t> </w:t>
      </w:r>
      <w:r>
        <w:rPr/>
        <w:t>dân</w:t>
      </w:r>
      <w:r>
        <w:rPr>
          <w:spacing w:val="24"/>
        </w:rPr>
        <w:t> </w:t>
      </w:r>
      <w:r>
        <w:rPr/>
        <w:t>hai</w:t>
      </w:r>
      <w:r>
        <w:rPr>
          <w:spacing w:val="22"/>
        </w:rPr>
        <w:t> </w:t>
      </w:r>
      <w:r>
        <w:rPr/>
        <w:t>nước</w:t>
      </w:r>
      <w:r>
        <w:rPr>
          <w:spacing w:val="25"/>
        </w:rPr>
        <w:t> </w:t>
      </w:r>
      <w:r>
        <w:rPr/>
        <w:t>đã</w:t>
      </w:r>
      <w:r>
        <w:rPr>
          <w:spacing w:val="23"/>
        </w:rPr>
        <w:t> </w:t>
      </w:r>
      <w:r>
        <w:rPr/>
        <w:t>đoàn</w:t>
      </w:r>
      <w:r>
        <w:rPr>
          <w:spacing w:val="24"/>
        </w:rPr>
        <w:t> </w:t>
      </w:r>
      <w:r>
        <w:rPr/>
        <w:t>kết,</w:t>
      </w:r>
      <w:r>
        <w:rPr>
          <w:spacing w:val="23"/>
        </w:rPr>
        <w:t> </w:t>
      </w:r>
      <w:r>
        <w:rPr/>
        <w:t>ủng</w:t>
      </w:r>
      <w:r>
        <w:rPr>
          <w:spacing w:val="22"/>
        </w:rPr>
        <w:t> </w:t>
      </w:r>
      <w:r>
        <w:rPr/>
        <w:t>hộ</w:t>
      </w:r>
      <w:r>
        <w:rPr>
          <w:spacing w:val="22"/>
        </w:rPr>
        <w:t> </w:t>
      </w:r>
      <w:r>
        <w:rPr/>
        <w:t>và</w:t>
      </w:r>
      <w:r>
        <w:rPr>
          <w:spacing w:val="25"/>
        </w:rPr>
        <w:t> </w:t>
      </w:r>
      <w:r>
        <w:rPr/>
        <w:t>giúp</w:t>
      </w:r>
      <w:r>
        <w:rPr>
          <w:spacing w:val="24"/>
        </w:rPr>
        <w:t> </w:t>
      </w:r>
      <w:r>
        <w:rPr/>
        <w:t>đỡ</w:t>
      </w:r>
      <w:r>
        <w:rPr>
          <w:spacing w:val="23"/>
        </w:rPr>
        <w:t> </w:t>
      </w:r>
      <w:r>
        <w:rPr/>
        <w:t>lẫn</w:t>
      </w:r>
      <w:r>
        <w:rPr>
          <w:spacing w:val="22"/>
        </w:rPr>
        <w:t> </w:t>
      </w:r>
      <w:r>
        <w:rPr/>
        <w:t>nhau.</w:t>
      </w:r>
      <w:r>
        <w:rPr>
          <w:spacing w:val="19"/>
        </w:rPr>
        <w:t> </w:t>
      </w:r>
      <w:r>
        <w:rPr/>
        <w:t>Trong</w:t>
      </w:r>
      <w:r>
        <w:rPr>
          <w:spacing w:val="24"/>
        </w:rPr>
        <w:t> </w:t>
      </w:r>
      <w:r>
        <w:rPr/>
        <w:t>kháng</w:t>
      </w:r>
    </w:p>
    <w:p>
      <w:pPr>
        <w:pStyle w:val="BodyText"/>
        <w:spacing w:after="0" w:line="288" w:lineRule="auto"/>
        <w:sectPr>
          <w:pgSz w:w="12240" w:h="15840"/>
          <w:pgMar w:header="0" w:footer="991" w:top="1060" w:bottom="1260" w:left="1440" w:right="1080"/>
        </w:sectPr>
      </w:pPr>
    </w:p>
    <w:p>
      <w:pPr>
        <w:pStyle w:val="BodyText"/>
        <w:spacing w:line="288" w:lineRule="auto"/>
        <w:ind w:right="69" w:firstLine="0"/>
      </w:pPr>
      <w:r>
        <w:rPr/>
        <w:t>chiến chống Pháp xâm lược và chống Mỹ, cfíu nước (1945-1975), nhân dân Trung Quốc và các nước xã hội chủ nghĩa khác đã dành cho nhân dân Việt Nam sự ủng hộ, giúp đỡ toàn diện, to lớn và quý báu. Đảng, Nhà nước và Nhân dân Việt Nam luôn biết ơn về sự giúp đỡ quý báu đó.</w:t>
      </w:r>
    </w:p>
    <w:p>
      <w:pPr>
        <w:pStyle w:val="BodyText"/>
        <w:spacing w:line="288" w:lineRule="auto" w:before="117"/>
        <w:ind w:right="61"/>
      </w:pPr>
      <w:r>
        <w:rPr/>
        <w:t>Năm</w:t>
      </w:r>
      <w:r>
        <w:rPr>
          <w:spacing w:val="-2"/>
        </w:rPr>
        <w:t> </w:t>
      </w:r>
      <w:r>
        <w:rPr/>
        <w:t>1978,</w:t>
      </w:r>
      <w:r>
        <w:rPr>
          <w:spacing w:val="-5"/>
        </w:rPr>
        <w:t> </w:t>
      </w:r>
      <w:r>
        <w:rPr/>
        <w:t>Trung Quốc tuyên</w:t>
      </w:r>
      <w:r>
        <w:rPr>
          <w:spacing w:val="-2"/>
        </w:rPr>
        <w:t> </w:t>
      </w:r>
      <w:r>
        <w:rPr/>
        <w:t>bố rút</w:t>
      </w:r>
      <w:r>
        <w:rPr>
          <w:spacing w:val="-2"/>
        </w:rPr>
        <w:t> </w:t>
      </w:r>
      <w:r>
        <w:rPr/>
        <w:t>chuyên</w:t>
      </w:r>
      <w:r>
        <w:rPr>
          <w:spacing w:val="-2"/>
        </w:rPr>
        <w:t> </w:t>
      </w:r>
      <w:r>
        <w:rPr/>
        <w:t>gia,</w:t>
      </w:r>
      <w:r>
        <w:rPr>
          <w:spacing w:val="-1"/>
        </w:rPr>
        <w:t> </w:t>
      </w:r>
      <w:r>
        <w:rPr/>
        <w:t>cắt</w:t>
      </w:r>
      <w:r>
        <w:rPr>
          <w:spacing w:val="-2"/>
        </w:rPr>
        <w:t> </w:t>
      </w:r>
      <w:r>
        <w:rPr/>
        <w:t>viện trợ</w:t>
      </w:r>
      <w:r>
        <w:rPr>
          <w:spacing w:val="-2"/>
        </w:rPr>
        <w:t> </w:t>
      </w:r>
      <w:r>
        <w:rPr/>
        <w:t>cho</w:t>
      </w:r>
      <w:r>
        <w:rPr>
          <w:spacing w:val="-6"/>
        </w:rPr>
        <w:t> </w:t>
      </w:r>
      <w:r>
        <w:rPr/>
        <w:t>Việt Nam,</w:t>
      </w:r>
      <w:r>
        <w:rPr>
          <w:spacing w:val="-1"/>
        </w:rPr>
        <w:t> </w:t>
      </w:r>
      <w:r>
        <w:rPr/>
        <w:t>liên tiếp lấn chiếm dẫn đến xung đột trên tuyến biên giới phía Bắc Việt Nam tfi năm 1978 đã làm cho quan hệ Trung Quốc-Việt Nam xấu đi rõ rệt. Ngày 17-2-1979, Trung Quốc huy động hơn 60 vạn quân đồng loạt tấn công toàn tuyến biên giới nước ta tfi Lai Châu đến Quảng Ninh,</w:t>
      </w:r>
      <w:r>
        <w:rPr>
          <w:spacing w:val="-3"/>
        </w:rPr>
        <w:t> </w:t>
      </w:r>
      <w:r>
        <w:rPr/>
        <w:t>gây</w:t>
      </w:r>
      <w:r>
        <w:rPr>
          <w:spacing w:val="-2"/>
        </w:rPr>
        <w:t> </w:t>
      </w:r>
      <w:r>
        <w:rPr/>
        <w:t>ra</w:t>
      </w:r>
      <w:r>
        <w:rPr>
          <w:spacing w:val="-3"/>
        </w:rPr>
        <w:t> </w:t>
      </w:r>
      <w:r>
        <w:rPr/>
        <w:t>những</w:t>
      </w:r>
      <w:r>
        <w:rPr>
          <w:spacing w:val="-2"/>
        </w:rPr>
        <w:t> </w:t>
      </w:r>
      <w:r>
        <w:rPr/>
        <w:t>thiệt</w:t>
      </w:r>
      <w:r>
        <w:rPr>
          <w:spacing w:val="-4"/>
        </w:rPr>
        <w:t> </w:t>
      </w:r>
      <w:r>
        <w:rPr/>
        <w:t>hại</w:t>
      </w:r>
      <w:r>
        <w:rPr>
          <w:spacing w:val="-2"/>
        </w:rPr>
        <w:t> </w:t>
      </w:r>
      <w:r>
        <w:rPr/>
        <w:t>rất</w:t>
      </w:r>
      <w:r>
        <w:rPr>
          <w:spacing w:val="-4"/>
        </w:rPr>
        <w:t> </w:t>
      </w:r>
      <w:r>
        <w:rPr/>
        <w:t>nặng</w:t>
      </w:r>
      <w:r>
        <w:rPr>
          <w:spacing w:val="-4"/>
        </w:rPr>
        <w:t> </w:t>
      </w:r>
      <w:r>
        <w:rPr/>
        <w:t>nề.</w:t>
      </w:r>
      <w:r>
        <w:rPr>
          <w:spacing w:val="-3"/>
        </w:rPr>
        <w:t> </w:t>
      </w:r>
      <w:r>
        <w:rPr/>
        <w:t>Ngày</w:t>
      </w:r>
      <w:r>
        <w:rPr>
          <w:spacing w:val="-2"/>
        </w:rPr>
        <w:t> </w:t>
      </w:r>
      <w:r>
        <w:rPr/>
        <w:t>5-3-1979,</w:t>
      </w:r>
      <w:r>
        <w:rPr>
          <w:spacing w:val="-3"/>
        </w:rPr>
        <w:t> </w:t>
      </w:r>
      <w:r>
        <w:rPr/>
        <w:t>Chủ</w:t>
      </w:r>
      <w:r>
        <w:rPr>
          <w:spacing w:val="-2"/>
        </w:rPr>
        <w:t> </w:t>
      </w:r>
      <w:r>
        <w:rPr/>
        <w:t>tịch</w:t>
      </w:r>
      <w:r>
        <w:rPr>
          <w:spacing w:val="-6"/>
        </w:rPr>
        <w:t> </w:t>
      </w:r>
      <w:r>
        <w:rPr/>
        <w:t>Tôn</w:t>
      </w:r>
      <w:r>
        <w:rPr>
          <w:spacing w:val="-2"/>
        </w:rPr>
        <w:t> </w:t>
      </w:r>
      <w:r>
        <w:rPr/>
        <w:t>Đfíc</w:t>
      </w:r>
      <w:r>
        <w:rPr>
          <w:spacing w:val="-7"/>
        </w:rPr>
        <w:t> </w:t>
      </w:r>
      <w:r>
        <w:rPr/>
        <w:t>Thắng</w:t>
      </w:r>
      <w:r>
        <w:rPr>
          <w:spacing w:val="-2"/>
        </w:rPr>
        <w:t> </w:t>
      </w:r>
      <w:r>
        <w:rPr/>
        <w:t>ra</w:t>
      </w:r>
      <w:r>
        <w:rPr>
          <w:spacing w:val="-3"/>
        </w:rPr>
        <w:t> </w:t>
      </w:r>
      <w:r>
        <w:rPr/>
        <w:t>lệnh Tổng động viện toàn quốc. Quân dân Việt Nam, nhất là quân dân các tỉnh biên giới phía Bắc, được nhân dân thế giới ủng hộ đã kiên cường chiến đấu bảo vệ đất nước. Ngày 5-3- 1979, Trung Quốc tuyên bố rút quân, nhưng chưa tfi bỏ hoạt động chống phá trên tuyến biên giới, cuộc chiến đấu bảo vệ biên giới phía Bắc của quân, dân ta vẫn diễn ra trong nhiều</w:t>
      </w:r>
      <w:r>
        <w:rPr>
          <w:spacing w:val="-1"/>
        </w:rPr>
        <w:t> </w:t>
      </w:r>
      <w:r>
        <w:rPr/>
        <w:t>năm</w:t>
      </w:r>
      <w:r>
        <w:rPr>
          <w:spacing w:val="-1"/>
        </w:rPr>
        <w:t> </w:t>
      </w:r>
      <w:r>
        <w:rPr/>
        <w:t>sau</w:t>
      </w:r>
      <w:r>
        <w:rPr>
          <w:spacing w:val="-1"/>
        </w:rPr>
        <w:t> </w:t>
      </w:r>
      <w:r>
        <w:rPr/>
        <w:t>đó,</w:t>
      </w:r>
      <w:r>
        <w:rPr>
          <w:spacing w:val="-2"/>
        </w:rPr>
        <w:t> </w:t>
      </w:r>
      <w:r>
        <w:rPr/>
        <w:t>đặc</w:t>
      </w:r>
      <w:r>
        <w:rPr>
          <w:spacing w:val="-2"/>
        </w:rPr>
        <w:t> </w:t>
      </w:r>
      <w:r>
        <w:rPr/>
        <w:t>biệt là</w:t>
      </w:r>
      <w:r>
        <w:rPr>
          <w:spacing w:val="-2"/>
        </w:rPr>
        <w:t> </w:t>
      </w:r>
      <w:r>
        <w:rPr/>
        <w:t>trên</w:t>
      </w:r>
      <w:r>
        <w:rPr>
          <w:spacing w:val="-1"/>
        </w:rPr>
        <w:t> </w:t>
      </w:r>
      <w:r>
        <w:rPr/>
        <w:t>mặt</w:t>
      </w:r>
      <w:r>
        <w:rPr>
          <w:spacing w:val="-1"/>
        </w:rPr>
        <w:t> </w:t>
      </w:r>
      <w:r>
        <w:rPr/>
        <w:t>trận</w:t>
      </w:r>
      <w:r>
        <w:rPr>
          <w:spacing w:val="-5"/>
        </w:rPr>
        <w:t> </w:t>
      </w:r>
      <w:r>
        <w:rPr/>
        <w:t>Vị Xuyên,</w:t>
      </w:r>
      <w:r>
        <w:rPr>
          <w:spacing w:val="-2"/>
        </w:rPr>
        <w:t> </w:t>
      </w:r>
      <w:r>
        <w:rPr/>
        <w:t>Hà Giang ngày</w:t>
      </w:r>
      <w:r>
        <w:rPr>
          <w:spacing w:val="-1"/>
        </w:rPr>
        <w:t> </w:t>
      </w:r>
      <w:r>
        <w:rPr/>
        <w:t>12-7-1984.</w:t>
      </w:r>
      <w:r>
        <w:rPr>
          <w:spacing w:val="-4"/>
        </w:rPr>
        <w:t> </w:t>
      </w:r>
      <w:r>
        <w:rPr/>
        <w:t>Tfi ngày 18-4-1979 về sau, Việt Nam và Trung Quốc đã đàm phán, tfing bước giải quyết những tranh</w:t>
      </w:r>
      <w:r>
        <w:rPr>
          <w:spacing w:val="-2"/>
        </w:rPr>
        <w:t> </w:t>
      </w:r>
      <w:r>
        <w:rPr/>
        <w:t>chấp</w:t>
      </w:r>
      <w:r>
        <w:rPr>
          <w:spacing w:val="-4"/>
        </w:rPr>
        <w:t> </w:t>
      </w:r>
      <w:r>
        <w:rPr/>
        <w:t>về</w:t>
      </w:r>
      <w:r>
        <w:rPr>
          <w:spacing w:val="-1"/>
        </w:rPr>
        <w:t> </w:t>
      </w:r>
      <w:r>
        <w:rPr/>
        <w:t>biên</w:t>
      </w:r>
      <w:r>
        <w:rPr>
          <w:spacing w:val="-4"/>
        </w:rPr>
        <w:t> </w:t>
      </w:r>
      <w:r>
        <w:rPr/>
        <w:t>giới</w:t>
      </w:r>
      <w:r>
        <w:rPr>
          <w:spacing w:val="-2"/>
        </w:rPr>
        <w:t> </w:t>
      </w:r>
      <w:r>
        <w:rPr/>
        <w:t>lãnh</w:t>
      </w:r>
      <w:r>
        <w:rPr>
          <w:spacing w:val="-2"/>
        </w:rPr>
        <w:t> </w:t>
      </w:r>
      <w:r>
        <w:rPr/>
        <w:t>thổ</w:t>
      </w:r>
      <w:r>
        <w:rPr>
          <w:spacing w:val="-2"/>
        </w:rPr>
        <w:t> </w:t>
      </w:r>
      <w:r>
        <w:rPr/>
        <w:t>và</w:t>
      </w:r>
      <w:r>
        <w:rPr>
          <w:spacing w:val="-1"/>
        </w:rPr>
        <w:t> </w:t>
      </w:r>
      <w:r>
        <w:rPr/>
        <w:t>các</w:t>
      </w:r>
      <w:r>
        <w:rPr>
          <w:spacing w:val="-3"/>
        </w:rPr>
        <w:t> </w:t>
      </w:r>
      <w:r>
        <w:rPr/>
        <w:t>vấn</w:t>
      </w:r>
      <w:r>
        <w:rPr>
          <w:spacing w:val="-2"/>
        </w:rPr>
        <w:t> </w:t>
      </w:r>
      <w:r>
        <w:rPr/>
        <w:t>đề</w:t>
      </w:r>
      <w:r>
        <w:rPr>
          <w:spacing w:val="-3"/>
        </w:rPr>
        <w:t> </w:t>
      </w:r>
      <w:r>
        <w:rPr/>
        <w:t>khác,</w:t>
      </w:r>
      <w:r>
        <w:rPr>
          <w:spacing w:val="-3"/>
        </w:rPr>
        <w:t> </w:t>
      </w:r>
      <w:r>
        <w:rPr/>
        <w:t>khôi</w:t>
      </w:r>
      <w:r>
        <w:rPr>
          <w:spacing w:val="-2"/>
        </w:rPr>
        <w:t> </w:t>
      </w:r>
      <w:r>
        <w:rPr/>
        <w:t>phục</w:t>
      </w:r>
      <w:r>
        <w:rPr>
          <w:spacing w:val="-1"/>
        </w:rPr>
        <w:t> </w:t>
      </w:r>
      <w:r>
        <w:rPr/>
        <w:t>hoà</w:t>
      </w:r>
      <w:r>
        <w:rPr>
          <w:spacing w:val="-3"/>
        </w:rPr>
        <w:t> </w:t>
      </w:r>
      <w:r>
        <w:rPr/>
        <w:t>bình,</w:t>
      </w:r>
      <w:r>
        <w:rPr>
          <w:spacing w:val="-3"/>
        </w:rPr>
        <w:t> </w:t>
      </w:r>
      <w:r>
        <w:rPr/>
        <w:t>quan</w:t>
      </w:r>
      <w:r>
        <w:rPr>
          <w:spacing w:val="-4"/>
        </w:rPr>
        <w:t> </w:t>
      </w:r>
      <w:r>
        <w:rPr/>
        <w:t>hệ</w:t>
      </w:r>
      <w:r>
        <w:rPr>
          <w:spacing w:val="-3"/>
        </w:rPr>
        <w:t> </w:t>
      </w:r>
      <w:r>
        <w:rPr/>
        <w:t>hữu</w:t>
      </w:r>
      <w:r>
        <w:rPr>
          <w:spacing w:val="-2"/>
        </w:rPr>
        <w:t> </w:t>
      </w:r>
      <w:r>
        <w:rPr/>
        <w:t>nghị truyền thống giữa nhân dân hai nước.</w:t>
      </w:r>
    </w:p>
    <w:p>
      <w:pPr>
        <w:pStyle w:val="BodyText"/>
        <w:spacing w:line="288" w:lineRule="auto" w:before="110"/>
        <w:ind w:right="64"/>
      </w:pPr>
      <w:r>
        <w:rPr/>
        <w:t>Đồng thời, quân dân cả nước cũng đấu tranh thắng lợi làm thất bại âm mưu, hoạt động phá hoại của lực lượng phản động FULRO vũ trang ở Tây Nguyên, lực lượng lưu vong vũ trang xâm nhập về nước, bảo vệ vững chắc mọi thành quả của cách mạng.</w:t>
      </w:r>
    </w:p>
    <w:p>
      <w:pPr>
        <w:pStyle w:val="BodyText"/>
        <w:spacing w:line="288" w:lineRule="auto" w:before="118"/>
        <w:ind w:right="50"/>
      </w:pPr>
      <w:r>
        <w:rPr/>
        <w:t>Sau 5 năm 1975-1981, quân dân cả nước đã giành được thành tựu thống nhất nước nhà về mặt nhà nước, chiến thắng trong hai cuộc chiến tranh biên giới và đã</w:t>
      </w:r>
      <w:r>
        <w:rPr>
          <w:spacing w:val="40"/>
        </w:rPr>
        <w:t> </w:t>
      </w:r>
      <w:r>
        <w:rPr/>
        <w:t>khắc phục một phần hậu quả chiến tranh và thiên tai liên tiếp gây ra. Các tỉnh phía Nam đã cơ bản việc xóa bỏ quyền chiếm hữu ruộng đất của đế quốc, phong kiến. Ở miền Bắc, bước đầu có sự cải tiến đưa</w:t>
      </w:r>
      <w:r>
        <w:rPr>
          <w:spacing w:val="-1"/>
        </w:rPr>
        <w:t> </w:t>
      </w:r>
      <w:r>
        <w:rPr/>
        <w:t>nông nghiệp tfing bước lên sản xuất lớn với các đội chuyên, làm khoán. Tuy nhiên, kết quả nhìn chung đã không đạt chỉ tiêu do Đại hội IV</w:t>
      </w:r>
      <w:r>
        <w:rPr>
          <w:spacing w:val="-1"/>
        </w:rPr>
        <w:t> </w:t>
      </w:r>
      <w:r>
        <w:rPr/>
        <w:t>đề ra: lưu thông, phân phối rối ren, giá cả tăng vọt, nhập khẩu tăng gấp 4-5 lần xuất khẩu. Đời sống của nhân dân,</w:t>
      </w:r>
      <w:r>
        <w:rPr>
          <w:spacing w:val="-4"/>
        </w:rPr>
        <w:t> </w:t>
      </w:r>
      <w:r>
        <w:rPr/>
        <w:t>cán</w:t>
      </w:r>
      <w:r>
        <w:rPr>
          <w:spacing w:val="-5"/>
        </w:rPr>
        <w:t> </w:t>
      </w:r>
      <w:r>
        <w:rPr/>
        <w:t>bộ,</w:t>
      </w:r>
      <w:r>
        <w:rPr>
          <w:spacing w:val="-4"/>
        </w:rPr>
        <w:t> </w:t>
      </w:r>
      <w:r>
        <w:rPr/>
        <w:t>công</w:t>
      </w:r>
      <w:r>
        <w:rPr>
          <w:spacing w:val="-3"/>
        </w:rPr>
        <w:t> </w:t>
      </w:r>
      <w:r>
        <w:rPr/>
        <w:t>nhân</w:t>
      </w:r>
      <w:r>
        <w:rPr>
          <w:spacing w:val="-3"/>
        </w:rPr>
        <w:t> </w:t>
      </w:r>
      <w:r>
        <w:rPr/>
        <w:t>viên,</w:t>
      </w:r>
      <w:r>
        <w:rPr>
          <w:spacing w:val="-4"/>
        </w:rPr>
        <w:t> </w:t>
      </w:r>
      <w:r>
        <w:rPr/>
        <w:t>lực</w:t>
      </w:r>
      <w:r>
        <w:rPr>
          <w:spacing w:val="-2"/>
        </w:rPr>
        <w:t> </w:t>
      </w:r>
      <w:r>
        <w:rPr/>
        <w:t>lượng</w:t>
      </w:r>
      <w:r>
        <w:rPr>
          <w:spacing w:val="-5"/>
        </w:rPr>
        <w:t> </w:t>
      </w:r>
      <w:r>
        <w:rPr/>
        <w:t>vũ</w:t>
      </w:r>
      <w:r>
        <w:rPr>
          <w:spacing w:val="-3"/>
        </w:rPr>
        <w:t> </w:t>
      </w:r>
      <w:r>
        <w:rPr/>
        <w:t>trang</w:t>
      </w:r>
      <w:r>
        <w:rPr>
          <w:spacing w:val="-3"/>
        </w:rPr>
        <w:t> </w:t>
      </w:r>
      <w:r>
        <w:rPr/>
        <w:t>rất</w:t>
      </w:r>
      <w:r>
        <w:rPr>
          <w:spacing w:val="-5"/>
        </w:rPr>
        <w:t> </w:t>
      </w:r>
      <w:r>
        <w:rPr/>
        <w:t>khó</w:t>
      </w:r>
      <w:r>
        <w:rPr>
          <w:spacing w:val="-3"/>
        </w:rPr>
        <w:t> </w:t>
      </w:r>
      <w:r>
        <w:rPr/>
        <w:t>khăn. Tfi</w:t>
      </w:r>
      <w:r>
        <w:rPr>
          <w:spacing w:val="-4"/>
        </w:rPr>
        <w:t> </w:t>
      </w:r>
      <w:r>
        <w:rPr/>
        <w:t>cuối</w:t>
      </w:r>
      <w:r>
        <w:rPr>
          <w:spacing w:val="-3"/>
        </w:rPr>
        <w:t> </w:t>
      </w:r>
      <w:r>
        <w:rPr/>
        <w:t>năm</w:t>
      </w:r>
      <w:r>
        <w:rPr>
          <w:spacing w:val="-5"/>
        </w:rPr>
        <w:t> </w:t>
      </w:r>
      <w:r>
        <w:rPr/>
        <w:t>1979,</w:t>
      </w:r>
      <w:r>
        <w:rPr>
          <w:spacing w:val="-4"/>
        </w:rPr>
        <w:t> </w:t>
      </w:r>
      <w:r>
        <w:rPr/>
        <w:t>ở</w:t>
      </w:r>
      <w:r>
        <w:rPr>
          <w:spacing w:val="-4"/>
        </w:rPr>
        <w:t> </w:t>
      </w:r>
      <w:r>
        <w:rPr/>
        <w:t>một</w:t>
      </w:r>
      <w:r>
        <w:rPr>
          <w:spacing w:val="-3"/>
        </w:rPr>
        <w:t> </w:t>
      </w:r>
      <w:r>
        <w:rPr/>
        <w:t>số địa phương miền Bắc đã xuất hiện hiện tượng “xé rào”,</w:t>
      </w:r>
      <w:r>
        <w:rPr>
          <w:spacing w:val="-2"/>
        </w:rPr>
        <w:t> </w:t>
      </w:r>
      <w:r>
        <w:rPr/>
        <w:t>”khoán chui”. Ở miền Nam, việc thí điểm hợp tác xã diễn ra phfíc tạp, lúng túng...</w:t>
      </w:r>
    </w:p>
    <w:p>
      <w:pPr>
        <w:pStyle w:val="BodyText"/>
        <w:spacing w:line="288" w:lineRule="auto" w:before="112"/>
        <w:ind w:right="55"/>
      </w:pPr>
      <w:r>
        <w:rPr/>
        <w:t>Những</w:t>
      </w:r>
      <w:r>
        <w:rPr>
          <w:spacing w:val="-1"/>
        </w:rPr>
        <w:t> </w:t>
      </w:r>
      <w:r>
        <w:rPr/>
        <w:t>khó</w:t>
      </w:r>
      <w:r>
        <w:rPr>
          <w:spacing w:val="-1"/>
        </w:rPr>
        <w:t> </w:t>
      </w:r>
      <w:r>
        <w:rPr/>
        <w:t>khăn</w:t>
      </w:r>
      <w:r>
        <w:rPr>
          <w:spacing w:val="-1"/>
        </w:rPr>
        <w:t> </w:t>
      </w:r>
      <w:r>
        <w:rPr/>
        <w:t>trên</w:t>
      </w:r>
      <w:r>
        <w:rPr>
          <w:spacing w:val="-1"/>
        </w:rPr>
        <w:t> </w:t>
      </w:r>
      <w:r>
        <w:rPr/>
        <w:t>có</w:t>
      </w:r>
      <w:r>
        <w:rPr>
          <w:spacing w:val="-1"/>
        </w:rPr>
        <w:t> </w:t>
      </w:r>
      <w:r>
        <w:rPr/>
        <w:t>nguồn gốc sâu</w:t>
      </w:r>
      <w:r>
        <w:rPr>
          <w:spacing w:val="-1"/>
        </w:rPr>
        <w:t> </w:t>
      </w:r>
      <w:r>
        <w:rPr/>
        <w:t>xa tfi nền</w:t>
      </w:r>
      <w:r>
        <w:rPr>
          <w:spacing w:val="-1"/>
        </w:rPr>
        <w:t> </w:t>
      </w:r>
      <w:r>
        <w:rPr/>
        <w:t>kinh</w:t>
      </w:r>
      <w:r>
        <w:rPr>
          <w:spacing w:val="-1"/>
        </w:rPr>
        <w:t> </w:t>
      </w:r>
      <w:r>
        <w:rPr/>
        <w:t>tế thấp</w:t>
      </w:r>
      <w:r>
        <w:rPr>
          <w:spacing w:val="-1"/>
        </w:rPr>
        <w:t> </w:t>
      </w:r>
      <w:r>
        <w:rPr/>
        <w:t>kém,</w:t>
      </w:r>
      <w:r>
        <w:rPr>
          <w:spacing w:val="-2"/>
        </w:rPr>
        <w:t> </w:t>
      </w:r>
      <w:r>
        <w:rPr/>
        <w:t>thiên</w:t>
      </w:r>
      <w:r>
        <w:rPr>
          <w:spacing w:val="-1"/>
        </w:rPr>
        <w:t> </w:t>
      </w:r>
      <w:r>
        <w:rPr/>
        <w:t>tai</w:t>
      </w:r>
      <w:r>
        <w:rPr>
          <w:spacing w:val="-1"/>
        </w:rPr>
        <w:t> </w:t>
      </w:r>
      <w:r>
        <w:rPr/>
        <w:t>nặng</w:t>
      </w:r>
      <w:r>
        <w:rPr>
          <w:spacing w:val="-1"/>
        </w:rPr>
        <w:t> </w:t>
      </w:r>
      <w:r>
        <w:rPr/>
        <w:t>nề liên tiếp xảy ra, chiến tranh biên giới và chính sách cấm vận, bao vây, cô lập của Mỹ và các thế lực thù địch. Tuy nhiên về chủ quan, do những khuyết điểm, sai lầm của Đảng, Nhà nước về lãnh đạo và quản lý kinh tế, xã hội làm trầm trọng thêm những khó khăn trên. Ban Chấp hành Trung ương Đảng đã tự phê bình về những khuyết điểm và sai lầm của đó trước Đại hội V của Đảng.</w:t>
      </w:r>
    </w:p>
    <w:p>
      <w:pPr>
        <w:pStyle w:val="BodyText"/>
        <w:spacing w:after="0" w:line="288" w:lineRule="auto"/>
        <w:sectPr>
          <w:pgSz w:w="12240" w:h="15840"/>
          <w:pgMar w:header="0" w:footer="991" w:top="1060" w:bottom="1260" w:left="1440" w:right="1080"/>
        </w:sectPr>
      </w:pPr>
    </w:p>
    <w:p>
      <w:pPr>
        <w:pStyle w:val="Heading4"/>
        <w:numPr>
          <w:ilvl w:val="1"/>
          <w:numId w:val="13"/>
        </w:numPr>
        <w:tabs>
          <w:tab w:pos="1091" w:val="left" w:leader="none"/>
        </w:tabs>
        <w:spacing w:line="288" w:lineRule="auto" w:before="75" w:after="0"/>
        <w:ind w:left="264" w:right="74" w:firstLine="566"/>
        <w:jc w:val="both"/>
      </w:pPr>
      <w:r>
        <w:rPr/>
        <w:t>Đại</w:t>
      </w:r>
      <w:r>
        <w:rPr>
          <w:spacing w:val="-1"/>
        </w:rPr>
        <w:t> </w:t>
      </w:r>
      <w:r>
        <w:rPr/>
        <w:t>hội</w:t>
      </w:r>
      <w:r>
        <w:rPr>
          <w:spacing w:val="-1"/>
        </w:rPr>
        <w:t> </w:t>
      </w:r>
      <w:r>
        <w:rPr/>
        <w:t>đại</w:t>
      </w:r>
      <w:r>
        <w:rPr>
          <w:spacing w:val="-3"/>
        </w:rPr>
        <w:t> </w:t>
      </w:r>
      <w:r>
        <w:rPr/>
        <w:t>biểu</w:t>
      </w:r>
      <w:r>
        <w:rPr>
          <w:spacing w:val="-1"/>
        </w:rPr>
        <w:t> </w:t>
      </w:r>
      <w:r>
        <w:rPr/>
        <w:t>toàn</w:t>
      </w:r>
      <w:r>
        <w:rPr>
          <w:spacing w:val="-1"/>
        </w:rPr>
        <w:t> </w:t>
      </w:r>
      <w:r>
        <w:rPr/>
        <w:t>quốc</w:t>
      </w:r>
      <w:r>
        <w:rPr>
          <w:spacing w:val="-2"/>
        </w:rPr>
        <w:t> </w:t>
      </w:r>
      <w:r>
        <w:rPr/>
        <w:t>lần</w:t>
      </w:r>
      <w:r>
        <w:rPr>
          <w:spacing w:val="-1"/>
        </w:rPr>
        <w:t> </w:t>
      </w:r>
      <w:r>
        <w:rPr/>
        <w:t>thứ</w:t>
      </w:r>
      <w:r>
        <w:rPr>
          <w:spacing w:val="-1"/>
        </w:rPr>
        <w:t> </w:t>
      </w:r>
      <w:r>
        <w:rPr/>
        <w:t>V</w:t>
      </w:r>
      <w:r>
        <w:rPr>
          <w:spacing w:val="-5"/>
        </w:rPr>
        <w:t> </w:t>
      </w:r>
      <w:r>
        <w:rPr/>
        <w:t>của</w:t>
      </w:r>
      <w:r>
        <w:rPr>
          <w:spacing w:val="-3"/>
        </w:rPr>
        <w:t> </w:t>
      </w:r>
      <w:r>
        <w:rPr/>
        <w:t>Đảng</w:t>
      </w:r>
      <w:r>
        <w:rPr>
          <w:spacing w:val="-1"/>
        </w:rPr>
        <w:t> </w:t>
      </w:r>
      <w:r>
        <w:rPr/>
        <w:t>và</w:t>
      </w:r>
      <w:r>
        <w:rPr>
          <w:spacing w:val="-3"/>
        </w:rPr>
        <w:t> </w:t>
      </w:r>
      <w:r>
        <w:rPr/>
        <w:t>các</w:t>
      </w:r>
      <w:r>
        <w:rPr>
          <w:spacing w:val="-2"/>
        </w:rPr>
        <w:t> </w:t>
      </w:r>
      <w:r>
        <w:rPr/>
        <w:t>bước đột</w:t>
      </w:r>
      <w:r>
        <w:rPr>
          <w:spacing w:val="-1"/>
        </w:rPr>
        <w:t> </w:t>
      </w:r>
      <w:r>
        <w:rPr/>
        <w:t>phá</w:t>
      </w:r>
      <w:r>
        <w:rPr>
          <w:spacing w:val="-3"/>
        </w:rPr>
        <w:t> </w:t>
      </w:r>
      <w:r>
        <w:rPr/>
        <w:t>tiếp</w:t>
      </w:r>
      <w:r>
        <w:rPr>
          <w:spacing w:val="-1"/>
        </w:rPr>
        <w:t> </w:t>
      </w:r>
      <w:r>
        <w:rPr/>
        <w:t>tục đổi mới kinh tế 1982-1986</w:t>
      </w:r>
    </w:p>
    <w:p>
      <w:pPr>
        <w:spacing w:before="118"/>
        <w:ind w:left="830" w:right="0" w:firstLine="0"/>
        <w:jc w:val="both"/>
        <w:rPr>
          <w:i/>
          <w:sz w:val="26"/>
        </w:rPr>
      </w:pPr>
      <w:r>
        <w:rPr>
          <w:i/>
          <w:sz w:val="26"/>
        </w:rPr>
        <w:t>Đại</w:t>
      </w:r>
      <w:r>
        <w:rPr>
          <w:i/>
          <w:spacing w:val="-4"/>
          <w:sz w:val="26"/>
        </w:rPr>
        <w:t> </w:t>
      </w:r>
      <w:r>
        <w:rPr>
          <w:i/>
          <w:sz w:val="26"/>
        </w:rPr>
        <w:t>hội</w:t>
      </w:r>
      <w:r>
        <w:rPr>
          <w:i/>
          <w:spacing w:val="-4"/>
          <w:sz w:val="26"/>
        </w:rPr>
        <w:t> </w:t>
      </w:r>
      <w:r>
        <w:rPr>
          <w:i/>
          <w:sz w:val="26"/>
        </w:rPr>
        <w:t>V</w:t>
      </w:r>
      <w:r>
        <w:rPr>
          <w:i/>
          <w:spacing w:val="-6"/>
          <w:sz w:val="26"/>
        </w:rPr>
        <w:t> </w:t>
      </w:r>
      <w:r>
        <w:rPr>
          <w:i/>
          <w:sz w:val="26"/>
        </w:rPr>
        <w:t>của</w:t>
      </w:r>
      <w:r>
        <w:rPr>
          <w:i/>
          <w:spacing w:val="-4"/>
          <w:sz w:val="26"/>
        </w:rPr>
        <w:t> </w:t>
      </w:r>
      <w:r>
        <w:rPr>
          <w:i/>
          <w:sz w:val="26"/>
        </w:rPr>
        <w:t>Đảng</w:t>
      </w:r>
      <w:r>
        <w:rPr>
          <w:i/>
          <w:spacing w:val="-3"/>
          <w:sz w:val="26"/>
        </w:rPr>
        <w:t> </w:t>
      </w:r>
      <w:r>
        <w:rPr>
          <w:i/>
          <w:sz w:val="26"/>
        </w:rPr>
        <w:t>và</w:t>
      </w:r>
      <w:r>
        <w:rPr>
          <w:i/>
          <w:spacing w:val="-2"/>
          <w:sz w:val="26"/>
        </w:rPr>
        <w:t> </w:t>
      </w:r>
      <w:r>
        <w:rPr>
          <w:i/>
          <w:sz w:val="26"/>
        </w:rPr>
        <w:t>quá</w:t>
      </w:r>
      <w:r>
        <w:rPr>
          <w:i/>
          <w:spacing w:val="-3"/>
          <w:sz w:val="26"/>
        </w:rPr>
        <w:t> </w:t>
      </w:r>
      <w:r>
        <w:rPr>
          <w:i/>
          <w:sz w:val="26"/>
        </w:rPr>
        <w:t>trình</w:t>
      </w:r>
      <w:r>
        <w:rPr>
          <w:i/>
          <w:spacing w:val="-4"/>
          <w:sz w:val="26"/>
        </w:rPr>
        <w:t> </w:t>
      </w:r>
      <w:r>
        <w:rPr>
          <w:i/>
          <w:sz w:val="26"/>
        </w:rPr>
        <w:t>thực hiện</w:t>
      </w:r>
      <w:r>
        <w:rPr>
          <w:i/>
          <w:spacing w:val="-2"/>
          <w:sz w:val="26"/>
        </w:rPr>
        <w:t> </w:t>
      </w:r>
      <w:r>
        <w:rPr>
          <w:i/>
          <w:sz w:val="26"/>
        </w:rPr>
        <w:t>Nghị</w:t>
      </w:r>
      <w:r>
        <w:rPr>
          <w:i/>
          <w:spacing w:val="-3"/>
          <w:sz w:val="26"/>
        </w:rPr>
        <w:t> </w:t>
      </w:r>
      <w:r>
        <w:rPr>
          <w:i/>
          <w:sz w:val="26"/>
        </w:rPr>
        <w:t>quyết</w:t>
      </w:r>
      <w:r>
        <w:rPr>
          <w:i/>
          <w:spacing w:val="-2"/>
          <w:sz w:val="26"/>
        </w:rPr>
        <w:t> </w:t>
      </w:r>
      <w:r>
        <w:rPr>
          <w:i/>
          <w:sz w:val="26"/>
        </w:rPr>
        <w:t>Đại</w:t>
      </w:r>
      <w:r>
        <w:rPr>
          <w:i/>
          <w:spacing w:val="-1"/>
          <w:sz w:val="26"/>
        </w:rPr>
        <w:t> </w:t>
      </w:r>
      <w:r>
        <w:rPr>
          <w:i/>
          <w:spacing w:val="-5"/>
          <w:sz w:val="26"/>
        </w:rPr>
        <w:t>hội</w:t>
      </w:r>
    </w:p>
    <w:p>
      <w:pPr>
        <w:pStyle w:val="BodyText"/>
        <w:spacing w:line="288" w:lineRule="auto" w:before="179"/>
        <w:ind w:right="50"/>
      </w:pPr>
      <w:r>
        <w:rPr/>
        <w:t>Đại</w:t>
      </w:r>
      <w:r>
        <w:rPr>
          <w:spacing w:val="-1"/>
        </w:rPr>
        <w:t> </w:t>
      </w:r>
      <w:r>
        <w:rPr/>
        <w:t>hội</w:t>
      </w:r>
      <w:r>
        <w:rPr>
          <w:spacing w:val="-3"/>
        </w:rPr>
        <w:t> </w:t>
      </w:r>
      <w:r>
        <w:rPr/>
        <w:t>Đảng</w:t>
      </w:r>
      <w:r>
        <w:rPr>
          <w:spacing w:val="-1"/>
        </w:rPr>
        <w:t> </w:t>
      </w:r>
      <w:r>
        <w:rPr/>
        <w:t>lần</w:t>
      </w:r>
      <w:r>
        <w:rPr>
          <w:spacing w:val="-3"/>
        </w:rPr>
        <w:t> </w:t>
      </w:r>
      <w:r>
        <w:rPr/>
        <w:t>thfí</w:t>
      </w:r>
      <w:r>
        <w:rPr>
          <w:spacing w:val="-8"/>
        </w:rPr>
        <w:t> </w:t>
      </w:r>
      <w:r>
        <w:rPr/>
        <w:t>V</w:t>
      </w:r>
      <w:r>
        <w:rPr>
          <w:spacing w:val="-8"/>
        </w:rPr>
        <w:t> </w:t>
      </w:r>
      <w:r>
        <w:rPr/>
        <w:t>họp</w:t>
      </w:r>
      <w:r>
        <w:rPr>
          <w:spacing w:val="-3"/>
        </w:rPr>
        <w:t> </w:t>
      </w:r>
      <w:r>
        <w:rPr/>
        <w:t>tfi</w:t>
      </w:r>
      <w:r>
        <w:rPr>
          <w:spacing w:val="-2"/>
        </w:rPr>
        <w:t> </w:t>
      </w:r>
      <w:r>
        <w:rPr/>
        <w:t>ngày</w:t>
      </w:r>
      <w:r>
        <w:rPr>
          <w:spacing w:val="-1"/>
        </w:rPr>
        <w:t> </w:t>
      </w:r>
      <w:r>
        <w:rPr/>
        <w:t>27</w:t>
      </w:r>
      <w:r>
        <w:rPr>
          <w:spacing w:val="-1"/>
        </w:rPr>
        <w:t> </w:t>
      </w:r>
      <w:r>
        <w:rPr/>
        <w:t>đến</w:t>
      </w:r>
      <w:r>
        <w:rPr>
          <w:spacing w:val="-3"/>
        </w:rPr>
        <w:t> </w:t>
      </w:r>
      <w:r>
        <w:rPr/>
        <w:t>ngày</w:t>
      </w:r>
      <w:r>
        <w:rPr>
          <w:spacing w:val="-3"/>
        </w:rPr>
        <w:t> </w:t>
      </w:r>
      <w:r>
        <w:rPr/>
        <w:t>31-3-1982 trong</w:t>
      </w:r>
      <w:r>
        <w:rPr>
          <w:spacing w:val="-3"/>
        </w:rPr>
        <w:t> </w:t>
      </w:r>
      <w:r>
        <w:rPr/>
        <w:t>bối</w:t>
      </w:r>
      <w:r>
        <w:rPr>
          <w:spacing w:val="-3"/>
        </w:rPr>
        <w:t> </w:t>
      </w:r>
      <w:r>
        <w:rPr/>
        <w:t>cảnh</w:t>
      </w:r>
      <w:r>
        <w:rPr>
          <w:spacing w:val="-1"/>
        </w:rPr>
        <w:t> </w:t>
      </w:r>
      <w:r>
        <w:rPr/>
        <w:t>tình</w:t>
      </w:r>
      <w:r>
        <w:rPr>
          <w:spacing w:val="-1"/>
        </w:rPr>
        <w:t> </w:t>
      </w:r>
      <w:r>
        <w:rPr/>
        <w:t>hình và thế giới trong nước có một số mặt thuận lợi, nhưng nhiều khó khăn, thách thfíc mới. Hoa Kỳ tiếp tục thực hiện chính sách bao vây cấm vận và</w:t>
      </w:r>
      <w:r>
        <w:rPr>
          <w:spacing w:val="40"/>
        </w:rPr>
        <w:t> </w:t>
      </w:r>
      <w:r>
        <w:rPr/>
        <w:t>“kế hoạch hậu chiến”. Chủ nghĩa đế quốc và các thế lực phản động quốc tế ra sfíc tuyên truyền xuyên tạc việc quân tình nguyện</w:t>
      </w:r>
      <w:r>
        <w:rPr>
          <w:spacing w:val="-3"/>
        </w:rPr>
        <w:t> </w:t>
      </w:r>
      <w:r>
        <w:rPr/>
        <w:t>Việt Nam làm nghĩa vụ quốc tế ở Campuchia, gây sfíc ép với</w:t>
      </w:r>
      <w:r>
        <w:rPr>
          <w:spacing w:val="-1"/>
        </w:rPr>
        <w:t> </w:t>
      </w:r>
      <w:r>
        <w:rPr/>
        <w:t>Việt Nam, chia rẽ ba nước Đông Dương. Trong nước, tình trạng khủng hoảng kinh tế-xã hội ở nước ta ngày càng trầm trọng.</w:t>
      </w:r>
    </w:p>
    <w:p>
      <w:pPr>
        <w:pStyle w:val="BodyText"/>
        <w:spacing w:line="288" w:lineRule="auto" w:before="115"/>
        <w:ind w:right="71"/>
      </w:pPr>
      <w:r>
        <w:rPr/>
        <w:t>Dự Đại hội có 1.033 đại biểu thay mặt cho hơn 1,7 triệu đảng viên cả nước, có 47 đoàn đại biểu của các đảng và tổ chfíc quốc tế. Đại hội đã thông qua các văn kiện quan trọng, bầu Ban Chấp hành</w:t>
      </w:r>
      <w:r>
        <w:rPr>
          <w:spacing w:val="-2"/>
        </w:rPr>
        <w:t> </w:t>
      </w:r>
      <w:r>
        <w:rPr/>
        <w:t>Trung ương gồm 116 ủy viên chính thfíc, Bộ Chính trị gồm 13 ủy viên chính thfíc. Đồng chí Lê Duẩn được bầu lại làm Tổng Bí thư của Đảng.</w:t>
      </w:r>
    </w:p>
    <w:p>
      <w:pPr>
        <w:pStyle w:val="BodyText"/>
        <w:spacing w:line="288" w:lineRule="auto" w:before="117"/>
        <w:ind w:right="52"/>
      </w:pPr>
      <w:r>
        <w:rPr/>
        <w:t>Đại hội đã kiểm điểm, đánh giá thành tựu, khuyết điểm sai lầm của Đảng, phân tích nguyên nhân thắng lợi và khó khăn của đất nước, những biến động của tình hình thế giới; khẳng định tiếp tục thực hiện đường lối chung và đường lối kinh tế do Đại hội lần thfí IV đề ra. Ngoài thông qua những nhiệm vụ kinh tế, văn hóa xã hội, tăng cường Nhà nước xã hội chủ nghĩa, chính sách đối ngoại, xây dựng Đảng... Đại hội V đã bổ sung đường lối chung do Đại hội IV đề ra những quan điểm mới:</w:t>
      </w:r>
    </w:p>
    <w:p>
      <w:pPr>
        <w:pStyle w:val="BodyText"/>
        <w:spacing w:line="288" w:lineRule="auto" w:before="115"/>
        <w:ind w:right="50"/>
      </w:pPr>
      <w:r>
        <w:rPr/>
        <w:t>Khẳng định nước ta đang ở chặng đường đầu tiên của thời kỳ quá độ lên chủ nghĩa xã hội với với những khó khăn về kinh tế, chính trị, văn hoá, xã hội.</w:t>
      </w:r>
      <w:r>
        <w:rPr>
          <w:spacing w:val="40"/>
        </w:rPr>
        <w:t> </w:t>
      </w:r>
      <w:r>
        <w:rPr/>
        <w:t>Đó là thời kỳ khó khăn, phfíc tạp, lâu dài, phải trải qua nhiều chặng đường. Hiện nay nước ta đang ở chặng đường đầu tiên với nội dung kinh tế, chính trị, văn hoá, xã hội rất nặng nề. Chặng đường trước mắt bao gồm thời kỳ 5 năm 1981-1985 và kéo dài đến những năm 1990 là khoảng thời</w:t>
      </w:r>
      <w:r>
        <w:rPr>
          <w:spacing w:val="-4"/>
        </w:rPr>
        <w:t> </w:t>
      </w:r>
      <w:r>
        <w:rPr/>
        <w:t>gian</w:t>
      </w:r>
      <w:r>
        <w:rPr>
          <w:spacing w:val="-2"/>
        </w:rPr>
        <w:t> </w:t>
      </w:r>
      <w:r>
        <w:rPr/>
        <w:t>có</w:t>
      </w:r>
      <w:r>
        <w:rPr>
          <w:spacing w:val="-2"/>
        </w:rPr>
        <w:t> </w:t>
      </w:r>
      <w:r>
        <w:rPr/>
        <w:t>tầm</w:t>
      </w:r>
      <w:r>
        <w:rPr>
          <w:spacing w:val="-4"/>
        </w:rPr>
        <w:t> </w:t>
      </w:r>
      <w:r>
        <w:rPr/>
        <w:t>quan</w:t>
      </w:r>
      <w:r>
        <w:rPr>
          <w:spacing w:val="-4"/>
        </w:rPr>
        <w:t> </w:t>
      </w:r>
      <w:r>
        <w:rPr/>
        <w:t>trọng</w:t>
      </w:r>
      <w:r>
        <w:rPr>
          <w:spacing w:val="-4"/>
        </w:rPr>
        <w:t> </w:t>
      </w:r>
      <w:r>
        <w:rPr/>
        <w:t>đặc</w:t>
      </w:r>
      <w:r>
        <w:rPr>
          <w:spacing w:val="-3"/>
        </w:rPr>
        <w:t> </w:t>
      </w:r>
      <w:r>
        <w:rPr/>
        <w:t>biệt.</w:t>
      </w:r>
      <w:r>
        <w:rPr>
          <w:spacing w:val="-3"/>
        </w:rPr>
        <w:t> </w:t>
      </w:r>
      <w:r>
        <w:rPr/>
        <w:t>Nhiệm</w:t>
      </w:r>
      <w:r>
        <w:rPr>
          <w:spacing w:val="-4"/>
        </w:rPr>
        <w:t> </w:t>
      </w:r>
      <w:r>
        <w:rPr/>
        <w:t>vụ</w:t>
      </w:r>
      <w:r>
        <w:rPr>
          <w:spacing w:val="-2"/>
        </w:rPr>
        <w:t> </w:t>
      </w:r>
      <w:r>
        <w:rPr/>
        <w:t>của</w:t>
      </w:r>
      <w:r>
        <w:rPr>
          <w:spacing w:val="-1"/>
        </w:rPr>
        <w:t> </w:t>
      </w:r>
      <w:r>
        <w:rPr/>
        <w:t>chặng</w:t>
      </w:r>
      <w:r>
        <w:rPr>
          <w:spacing w:val="-4"/>
        </w:rPr>
        <w:t> </w:t>
      </w:r>
      <w:r>
        <w:rPr/>
        <w:t>đường</w:t>
      </w:r>
      <w:r>
        <w:rPr>
          <w:spacing w:val="-2"/>
        </w:rPr>
        <w:t> </w:t>
      </w:r>
      <w:r>
        <w:rPr/>
        <w:t>trước</w:t>
      </w:r>
      <w:r>
        <w:rPr>
          <w:spacing w:val="-3"/>
        </w:rPr>
        <w:t> </w:t>
      </w:r>
      <w:r>
        <w:rPr/>
        <w:t>mắt</w:t>
      </w:r>
      <w:r>
        <w:rPr>
          <w:spacing w:val="-2"/>
        </w:rPr>
        <w:t> </w:t>
      </w:r>
      <w:r>
        <w:rPr/>
        <w:t>là ổn</w:t>
      </w:r>
      <w:r>
        <w:rPr>
          <w:spacing w:val="-2"/>
        </w:rPr>
        <w:t> </w:t>
      </w:r>
      <w:r>
        <w:rPr/>
        <w:t>định</w:t>
      </w:r>
      <w:r>
        <w:rPr>
          <w:spacing w:val="-2"/>
        </w:rPr>
        <w:t> </w:t>
      </w:r>
      <w:r>
        <w:rPr/>
        <w:t>tiến lên cải thiện một bước đời sống vật chất và văn hóa của nhân dân. Tiếp tục xây dựng cơ</w:t>
      </w:r>
      <w:r>
        <w:rPr>
          <w:spacing w:val="40"/>
        </w:rPr>
        <w:t> </w:t>
      </w:r>
      <w:r>
        <w:rPr/>
        <w:t>sở vật chất-kỹ thuật của chủ nghĩa xã hội, chủ yếu nhằm thúc đẩy sản xuất nông nghiệp, hàng tiêu dùng và xuất khẩu. Đáp fíng nhu cầu của công cuộc phòng thủ đất nước, củng cố quốc phòng, giữ vững an ninh, trật tự xã hội. “Kinh nghiệm của 5 năm 1976-1980 cho thấy phải cụ thể hoá đường lối của Đảng-đường lối chung của cách mạng xã hội chủ</w:t>
      </w:r>
      <w:r>
        <w:rPr>
          <w:spacing w:val="40"/>
        </w:rPr>
        <w:t> </w:t>
      </w:r>
      <w:r>
        <w:rPr/>
        <w:t>nghĩa và đường lối xây dựng nền kinh tế xã hội chủ nghĩa ở nước ta, vạch ra chiến lược kinh tế, xã hội cho chặng đường đầu tiên của quá trình công nghiệp hóa xã hội chủ nghĩa”</w:t>
      </w:r>
      <w:hyperlink w:history="true" w:anchor="_bookmark131">
        <w:r>
          <w:rPr>
            <w:vertAlign w:val="superscript"/>
          </w:rPr>
          <w:t>131</w:t>
        </w:r>
      </w:hyperlink>
      <w:r>
        <w:rPr>
          <w:vertAlign w:val="baseline"/>
        </w:rPr>
        <w:t>. Chặng đường trước mắt trong những năm 80 là ổn định và cải thiện một bước đời</w:t>
      </w:r>
      <w:r>
        <w:rPr>
          <w:spacing w:val="-4"/>
          <w:vertAlign w:val="baseline"/>
        </w:rPr>
        <w:t> </w:t>
      </w:r>
      <w:r>
        <w:rPr>
          <w:vertAlign w:val="baseline"/>
        </w:rPr>
        <w:t>sống</w:t>
      </w:r>
      <w:r>
        <w:rPr>
          <w:spacing w:val="-4"/>
          <w:vertAlign w:val="baseline"/>
        </w:rPr>
        <w:t> </w:t>
      </w:r>
      <w:r>
        <w:rPr>
          <w:vertAlign w:val="baseline"/>
        </w:rPr>
        <w:t>vật</w:t>
      </w:r>
      <w:r>
        <w:rPr>
          <w:spacing w:val="-4"/>
          <w:vertAlign w:val="baseline"/>
        </w:rPr>
        <w:t> </w:t>
      </w:r>
      <w:r>
        <w:rPr>
          <w:vertAlign w:val="baseline"/>
        </w:rPr>
        <w:t>chất,</w:t>
      </w:r>
      <w:r>
        <w:rPr>
          <w:spacing w:val="-3"/>
          <w:vertAlign w:val="baseline"/>
        </w:rPr>
        <w:t> </w:t>
      </w:r>
      <w:r>
        <w:rPr>
          <w:vertAlign w:val="baseline"/>
        </w:rPr>
        <w:t>văn</w:t>
      </w:r>
      <w:r>
        <w:rPr>
          <w:spacing w:val="-2"/>
          <w:vertAlign w:val="baseline"/>
        </w:rPr>
        <w:t> </w:t>
      </w:r>
      <w:r>
        <w:rPr>
          <w:vertAlign w:val="baseline"/>
        </w:rPr>
        <w:t>hóa</w:t>
      </w:r>
      <w:r>
        <w:rPr>
          <w:spacing w:val="-3"/>
          <w:vertAlign w:val="baseline"/>
        </w:rPr>
        <w:t> </w:t>
      </w:r>
      <w:r>
        <w:rPr>
          <w:vertAlign w:val="baseline"/>
        </w:rPr>
        <w:t>của</w:t>
      </w:r>
      <w:r>
        <w:rPr>
          <w:spacing w:val="-3"/>
          <w:vertAlign w:val="baseline"/>
        </w:rPr>
        <w:t> </w:t>
      </w:r>
      <w:r>
        <w:rPr>
          <w:vertAlign w:val="baseline"/>
        </w:rPr>
        <w:t>nhân</w:t>
      </w:r>
      <w:r>
        <w:rPr>
          <w:spacing w:val="-4"/>
          <w:vertAlign w:val="baseline"/>
        </w:rPr>
        <w:t> </w:t>
      </w:r>
      <w:r>
        <w:rPr>
          <w:vertAlign w:val="baseline"/>
        </w:rPr>
        <w:t>dân;</w:t>
      </w:r>
      <w:r>
        <w:rPr>
          <w:spacing w:val="-2"/>
          <w:vertAlign w:val="baseline"/>
        </w:rPr>
        <w:t> </w:t>
      </w:r>
      <w:r>
        <w:rPr>
          <w:vertAlign w:val="baseline"/>
        </w:rPr>
        <w:t>tiếp</w:t>
      </w:r>
      <w:r>
        <w:rPr>
          <w:spacing w:val="-4"/>
          <w:vertAlign w:val="baseline"/>
        </w:rPr>
        <w:t> </w:t>
      </w:r>
      <w:r>
        <w:rPr>
          <w:vertAlign w:val="baseline"/>
        </w:rPr>
        <w:t>tục</w:t>
      </w:r>
      <w:r>
        <w:rPr>
          <w:spacing w:val="-3"/>
          <w:vertAlign w:val="baseline"/>
        </w:rPr>
        <w:t> </w:t>
      </w:r>
      <w:r>
        <w:rPr>
          <w:vertAlign w:val="baseline"/>
        </w:rPr>
        <w:t>xây</w:t>
      </w:r>
      <w:r>
        <w:rPr>
          <w:spacing w:val="-2"/>
          <w:vertAlign w:val="baseline"/>
        </w:rPr>
        <w:t> </w:t>
      </w:r>
      <w:r>
        <w:rPr>
          <w:vertAlign w:val="baseline"/>
        </w:rPr>
        <w:t>dựng</w:t>
      </w:r>
      <w:r>
        <w:rPr>
          <w:spacing w:val="-2"/>
          <w:vertAlign w:val="baseline"/>
        </w:rPr>
        <w:t> </w:t>
      </w:r>
      <w:r>
        <w:rPr>
          <w:vertAlign w:val="baseline"/>
        </w:rPr>
        <w:t>cơ</w:t>
      </w:r>
      <w:r>
        <w:rPr>
          <w:spacing w:val="-1"/>
          <w:vertAlign w:val="baseline"/>
        </w:rPr>
        <w:t> </w:t>
      </w:r>
      <w:r>
        <w:rPr>
          <w:vertAlign w:val="baseline"/>
        </w:rPr>
        <w:t>sở</w:t>
      </w:r>
      <w:r>
        <w:rPr>
          <w:spacing w:val="-3"/>
          <w:vertAlign w:val="baseline"/>
        </w:rPr>
        <w:t> </w:t>
      </w:r>
      <w:r>
        <w:rPr>
          <w:vertAlign w:val="baseline"/>
        </w:rPr>
        <w:t>vật</w:t>
      </w:r>
      <w:r>
        <w:rPr>
          <w:spacing w:val="-2"/>
          <w:vertAlign w:val="baseline"/>
        </w:rPr>
        <w:t> </w:t>
      </w:r>
      <w:r>
        <w:rPr>
          <w:vertAlign w:val="baseline"/>
        </w:rPr>
        <w:t>chất-kỹ</w:t>
      </w:r>
      <w:r>
        <w:rPr>
          <w:spacing w:val="-2"/>
          <w:vertAlign w:val="baseline"/>
        </w:rPr>
        <w:t> </w:t>
      </w:r>
      <w:r>
        <w:rPr>
          <w:vertAlign w:val="baseline"/>
        </w:rPr>
        <w:t>thuật</w:t>
      </w:r>
      <w:r>
        <w:rPr>
          <w:spacing w:val="-4"/>
          <w:vertAlign w:val="baseline"/>
        </w:rPr>
        <w:t> </w:t>
      </w:r>
      <w:r>
        <w:rPr>
          <w:vertAlign w:val="baseline"/>
        </w:rPr>
        <w:t>của</w:t>
      </w:r>
      <w:r>
        <w:rPr>
          <w:spacing w:val="-1"/>
          <w:vertAlign w:val="baseline"/>
        </w:rPr>
        <w:t> </w:t>
      </w:r>
      <w:r>
        <w:rPr>
          <w:vertAlign w:val="baseline"/>
        </w:rPr>
        <w:t>chủ</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224" name="Group 224"/>
                <wp:cNvGraphicFramePr>
                  <a:graphicFrameLocks/>
                </wp:cNvGraphicFramePr>
                <a:graphic>
                  <a:graphicData uri="http://schemas.microsoft.com/office/word/2010/wordprocessingGroup">
                    <wpg:wgp>
                      <wpg:cNvPr id="224" name="Group 224"/>
                      <wpg:cNvGrpSpPr/>
                      <wpg:grpSpPr>
                        <a:xfrm>
                          <a:off x="0" y="0"/>
                          <a:ext cx="1493520" cy="7620"/>
                          <a:chExt cx="1493520" cy="7620"/>
                        </a:xfrm>
                      </wpg:grpSpPr>
                      <wps:wsp>
                        <wps:cNvPr id="225" name="Graphic 22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224" coordorigin="0,0" coordsize="2352,12">
                <v:rect style="position:absolute;left:1;top:1;width:2350;height:10" id="docshape225" filled="true" fillcolor="#000000" stroked="false">
                  <v:fill type="solid"/>
                </v:rect>
                <v:rect style="position:absolute;left:1;top:1;width:2350;height:10" id="docshape226" filled="false" stroked="true" strokeweight=".1pt" strokecolor="#000000">
                  <v:stroke dashstyle="solid"/>
                </v:rect>
              </v:group>
            </w:pict>
          </mc:Fallback>
        </mc:AlternateContent>
      </w:r>
      <w:r>
        <w:rPr>
          <w:sz w:val="2"/>
        </w:rPr>
      </w:r>
    </w:p>
    <w:p>
      <w:pPr>
        <w:pStyle w:val="ListParagraph"/>
        <w:numPr>
          <w:ilvl w:val="0"/>
          <w:numId w:val="11"/>
        </w:numPr>
        <w:tabs>
          <w:tab w:pos="614" w:val="left" w:leader="none"/>
        </w:tabs>
        <w:spacing w:line="240" w:lineRule="auto" w:before="41" w:after="0"/>
        <w:ind w:left="614" w:right="0" w:hanging="350"/>
        <w:jc w:val="left"/>
        <w:rPr>
          <w:sz w:val="20"/>
        </w:rPr>
      </w:pPr>
      <w:bookmarkStart w:name="_bookmark131" w:id="133"/>
      <w:bookmarkEnd w:id="133"/>
      <w:r>
        <w:rPr/>
      </w: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Đại</w:t>
      </w:r>
      <w:r>
        <w:rPr>
          <w:i/>
          <w:spacing w:val="-3"/>
          <w:sz w:val="20"/>
        </w:rPr>
        <w:t> </w:t>
      </w:r>
      <w:r>
        <w:rPr>
          <w:i/>
          <w:sz w:val="20"/>
        </w:rPr>
        <w:t>hội</w:t>
      </w:r>
      <w:r>
        <w:rPr>
          <w:i/>
          <w:spacing w:val="-3"/>
          <w:sz w:val="20"/>
        </w:rPr>
        <w:t> </w:t>
      </w:r>
      <w:r>
        <w:rPr>
          <w:i/>
          <w:sz w:val="20"/>
        </w:rPr>
        <w:t>đại</w:t>
      </w:r>
      <w:r>
        <w:rPr>
          <w:i/>
          <w:spacing w:val="-3"/>
          <w:sz w:val="20"/>
        </w:rPr>
        <w:t> </w:t>
      </w:r>
      <w:r>
        <w:rPr>
          <w:i/>
          <w:sz w:val="20"/>
        </w:rPr>
        <w:t>biểu</w:t>
      </w:r>
      <w:r>
        <w:rPr>
          <w:i/>
          <w:spacing w:val="-2"/>
          <w:sz w:val="20"/>
        </w:rPr>
        <w:t> </w:t>
      </w:r>
      <w:r>
        <w:rPr>
          <w:i/>
          <w:sz w:val="20"/>
        </w:rPr>
        <w:t>toàn</w:t>
      </w:r>
      <w:r>
        <w:rPr>
          <w:i/>
          <w:spacing w:val="-3"/>
          <w:sz w:val="20"/>
        </w:rPr>
        <w:t> </w:t>
      </w:r>
      <w:r>
        <w:rPr>
          <w:i/>
          <w:sz w:val="20"/>
        </w:rPr>
        <w:t>quốc</w:t>
      </w:r>
      <w:r>
        <w:rPr>
          <w:i/>
          <w:spacing w:val="-2"/>
          <w:sz w:val="20"/>
        </w:rPr>
        <w:t> </w:t>
      </w:r>
      <w:r>
        <w:rPr>
          <w:i/>
          <w:sz w:val="20"/>
        </w:rPr>
        <w:t>lần</w:t>
      </w:r>
      <w:r>
        <w:rPr>
          <w:i/>
          <w:spacing w:val="-3"/>
          <w:sz w:val="20"/>
        </w:rPr>
        <w:t> </w:t>
      </w:r>
      <w:r>
        <w:rPr>
          <w:i/>
          <w:sz w:val="20"/>
        </w:rPr>
        <w:t>thứ</w:t>
      </w:r>
      <w:r>
        <w:rPr>
          <w:i/>
          <w:spacing w:val="-3"/>
          <w:sz w:val="20"/>
        </w:rPr>
        <w:t> </w:t>
      </w:r>
      <w:r>
        <w:rPr>
          <w:i/>
          <w:sz w:val="20"/>
        </w:rPr>
        <w:t>V,</w:t>
      </w:r>
      <w:r>
        <w:rPr>
          <w:i/>
          <w:spacing w:val="-1"/>
          <w:sz w:val="20"/>
        </w:rPr>
        <w:t> </w:t>
      </w:r>
      <w:r>
        <w:rPr>
          <w:sz w:val="20"/>
        </w:rPr>
        <w:t>Nxb</w:t>
      </w:r>
      <w:r>
        <w:rPr>
          <w:spacing w:val="-2"/>
          <w:sz w:val="20"/>
        </w:rPr>
        <w:t> </w:t>
      </w:r>
      <w:r>
        <w:rPr>
          <w:sz w:val="20"/>
        </w:rPr>
        <w:t>Sự</w:t>
      </w:r>
      <w:r>
        <w:rPr>
          <w:spacing w:val="-4"/>
          <w:sz w:val="20"/>
        </w:rPr>
        <w:t> </w:t>
      </w:r>
      <w:r>
        <w:rPr>
          <w:sz w:val="20"/>
        </w:rPr>
        <w:t>thật,</w:t>
      </w:r>
      <w:r>
        <w:rPr>
          <w:spacing w:val="-3"/>
          <w:sz w:val="20"/>
        </w:rPr>
        <w:t> </w:t>
      </w:r>
      <w:r>
        <w:rPr>
          <w:sz w:val="20"/>
        </w:rPr>
        <w:t>Hà</w:t>
      </w:r>
      <w:r>
        <w:rPr>
          <w:spacing w:val="-2"/>
          <w:sz w:val="20"/>
        </w:rPr>
        <w:t> </w:t>
      </w:r>
      <w:r>
        <w:rPr>
          <w:sz w:val="20"/>
        </w:rPr>
        <w:t>Nội,</w:t>
      </w:r>
      <w:r>
        <w:rPr>
          <w:spacing w:val="-5"/>
          <w:sz w:val="20"/>
        </w:rPr>
        <w:t> </w:t>
      </w:r>
      <w:r>
        <w:rPr>
          <w:sz w:val="20"/>
        </w:rPr>
        <w:t>1982,</w:t>
      </w:r>
      <w:r>
        <w:rPr>
          <w:spacing w:val="-4"/>
          <w:sz w:val="20"/>
        </w:rPr>
        <w:t> </w:t>
      </w:r>
      <w:r>
        <w:rPr>
          <w:sz w:val="20"/>
        </w:rPr>
        <w:t>trang</w:t>
      </w:r>
      <w:r>
        <w:rPr>
          <w:spacing w:val="-1"/>
          <w:sz w:val="20"/>
        </w:rPr>
        <w:t> </w:t>
      </w:r>
      <w:r>
        <w:rPr>
          <w:spacing w:val="-5"/>
          <w:sz w:val="20"/>
        </w:rPr>
        <w:t>53.</w:t>
      </w:r>
    </w:p>
    <w:p>
      <w:pPr>
        <w:pStyle w:val="ListParagraph"/>
        <w:spacing w:after="0" w:line="240" w:lineRule="auto"/>
        <w:jc w:val="left"/>
        <w:rPr>
          <w:sz w:val="20"/>
        </w:rPr>
        <w:sectPr>
          <w:pgSz w:w="12240" w:h="15840"/>
          <w:pgMar w:header="0" w:footer="991" w:top="1060" w:bottom="1180" w:left="1440" w:right="1080"/>
        </w:sectPr>
      </w:pPr>
    </w:p>
    <w:p>
      <w:pPr>
        <w:pStyle w:val="BodyText"/>
        <w:spacing w:line="288" w:lineRule="auto"/>
        <w:ind w:right="72" w:firstLine="0"/>
      </w:pPr>
      <w:r>
        <w:rPr/>
        <w:t>nghĩa xã hội, thúc đẩy sản xuất nông nghiệp, hàng tiêu dùng và xuất khẩu; đáp fíng nhu cầu của quốc phòng, giữ vững an ninh, trật tự xã hội.</w:t>
      </w:r>
    </w:p>
    <w:p>
      <w:pPr>
        <w:pStyle w:val="BodyText"/>
        <w:spacing w:line="288" w:lineRule="auto" w:before="118"/>
        <w:ind w:right="58"/>
      </w:pPr>
      <w:r>
        <w:rPr/>
        <w:t>Cách</w:t>
      </w:r>
      <w:r>
        <w:rPr>
          <w:spacing w:val="-2"/>
        </w:rPr>
        <w:t> </w:t>
      </w:r>
      <w:r>
        <w:rPr/>
        <w:t>mạng</w:t>
      </w:r>
      <w:r>
        <w:rPr>
          <w:spacing w:val="-5"/>
        </w:rPr>
        <w:t> </w:t>
      </w:r>
      <w:r>
        <w:rPr/>
        <w:t>Việt Nam</w:t>
      </w:r>
      <w:r>
        <w:rPr>
          <w:spacing w:val="-2"/>
        </w:rPr>
        <w:t> </w:t>
      </w:r>
      <w:r>
        <w:rPr/>
        <w:t>có</w:t>
      </w:r>
      <w:r>
        <w:rPr>
          <w:spacing w:val="-2"/>
        </w:rPr>
        <w:t> </w:t>
      </w:r>
      <w:r>
        <w:rPr/>
        <w:t>hai</w:t>
      </w:r>
      <w:r>
        <w:rPr>
          <w:spacing w:val="-2"/>
        </w:rPr>
        <w:t> </w:t>
      </w:r>
      <w:r>
        <w:rPr/>
        <w:t>nhiệm</w:t>
      </w:r>
      <w:r>
        <w:rPr>
          <w:spacing w:val="-2"/>
        </w:rPr>
        <w:t> </w:t>
      </w:r>
      <w:r>
        <w:rPr/>
        <w:t>vụ</w:t>
      </w:r>
      <w:r>
        <w:rPr>
          <w:spacing w:val="-2"/>
        </w:rPr>
        <w:t> </w:t>
      </w:r>
      <w:r>
        <w:rPr/>
        <w:t>chiến</w:t>
      </w:r>
      <w:r>
        <w:rPr>
          <w:spacing w:val="-2"/>
        </w:rPr>
        <w:t> </w:t>
      </w:r>
      <w:r>
        <w:rPr/>
        <w:t>lược</w:t>
      </w:r>
      <w:r>
        <w:rPr>
          <w:spacing w:val="-1"/>
        </w:rPr>
        <w:t> </w:t>
      </w:r>
      <w:r>
        <w:rPr/>
        <w:t>là:</w:t>
      </w:r>
      <w:r>
        <w:rPr>
          <w:spacing w:val="-2"/>
        </w:rPr>
        <w:t> </w:t>
      </w:r>
      <w:r>
        <w:rPr/>
        <w:t>xây</w:t>
      </w:r>
      <w:r>
        <w:rPr>
          <w:spacing w:val="-2"/>
        </w:rPr>
        <w:t> </w:t>
      </w:r>
      <w:r>
        <w:rPr/>
        <w:t>dựng</w:t>
      </w:r>
      <w:r>
        <w:rPr>
          <w:spacing w:val="-2"/>
        </w:rPr>
        <w:t> </w:t>
      </w:r>
      <w:r>
        <w:rPr/>
        <w:t>thành công</w:t>
      </w:r>
      <w:r>
        <w:rPr>
          <w:spacing w:val="-2"/>
        </w:rPr>
        <w:t> </w:t>
      </w:r>
      <w:r>
        <w:rPr/>
        <w:t>chủ</w:t>
      </w:r>
      <w:r>
        <w:rPr>
          <w:spacing w:val="-2"/>
        </w:rPr>
        <w:t> </w:t>
      </w:r>
      <w:r>
        <w:rPr/>
        <w:t>nghĩa xã hội và bảo</w:t>
      </w:r>
      <w:r>
        <w:rPr>
          <w:spacing w:val="-1"/>
        </w:rPr>
        <w:t> </w:t>
      </w:r>
      <w:r>
        <w:rPr/>
        <w:t>vệ vững</w:t>
      </w:r>
      <w:r>
        <w:rPr>
          <w:spacing w:val="-1"/>
        </w:rPr>
        <w:t> </w:t>
      </w:r>
      <w:r>
        <w:rPr/>
        <w:t>chắc</w:t>
      </w:r>
      <w:r>
        <w:rPr>
          <w:spacing w:val="-6"/>
        </w:rPr>
        <w:t> </w:t>
      </w:r>
      <w:r>
        <w:rPr/>
        <w:t>Tổ</w:t>
      </w:r>
      <w:r>
        <w:rPr>
          <w:spacing w:val="-1"/>
        </w:rPr>
        <w:t> </w:t>
      </w:r>
      <w:r>
        <w:rPr/>
        <w:t>quốc</w:t>
      </w:r>
      <w:r>
        <w:rPr>
          <w:spacing w:val="-4"/>
        </w:rPr>
        <w:t> </w:t>
      </w:r>
      <w:r>
        <w:rPr/>
        <w:t>Việt Nam xã hội chủ nghĩa. Hai nhiệm</w:t>
      </w:r>
      <w:r>
        <w:rPr>
          <w:spacing w:val="-1"/>
        </w:rPr>
        <w:t> </w:t>
      </w:r>
      <w:r>
        <w:rPr/>
        <w:t>vụ chiến</w:t>
      </w:r>
      <w:r>
        <w:rPr>
          <w:spacing w:val="-1"/>
        </w:rPr>
        <w:t> </w:t>
      </w:r>
      <w:r>
        <w:rPr/>
        <w:t>lược có quan hệ mật thiết với nhau. “Trong khi không một phút lơi lỏng nhiệm vụ củng cố quốc phòng, bảo vệ Tổ quốc, Đảng ta và nhân dân ta phải đặt lên hàng đầu nhiệm vụ xây dựng chủ nghĩa xã hội”</w:t>
      </w:r>
      <w:hyperlink w:history="true" w:anchor="_bookmark132">
        <w:r>
          <w:rPr>
            <w:vertAlign w:val="superscript"/>
          </w:rPr>
          <w:t>132</w:t>
        </w:r>
      </w:hyperlink>
      <w:r>
        <w:rPr>
          <w:vertAlign w:val="baseline"/>
        </w:rPr>
        <w:t>.</w:t>
      </w:r>
    </w:p>
    <w:p>
      <w:pPr>
        <w:pStyle w:val="BodyText"/>
        <w:spacing w:line="288" w:lineRule="auto" w:before="117"/>
        <w:ind w:right="60"/>
      </w:pPr>
      <w:r>
        <w:rPr/>
        <w:t>Nội dung, bước đi, cách làm thực hiện công nghiệp hoá xã hội chủ nghĩa trong</w:t>
      </w:r>
      <w:r>
        <w:rPr>
          <w:spacing w:val="40"/>
        </w:rPr>
        <w:t> </w:t>
      </w:r>
      <w:r>
        <w:rPr/>
        <w:t>chặng đường đầu tiên là: tập trung sfíc phát triển mạnh nông nghiệp, coi nông nghiệp là mặt trận hàng đầu, đưa nông nghiệp một bước lên sản xuất lớn xã hội chủ nghĩa, ra sfíc đẩy mạnh sản xuất hàng tiêu dùng và tiếp tục xây dựng một số ngành công nghiệp nặng quan trọng; kết hợp nông nghiệp, công nghiệp hàng tiêu dùng và công nghiệp nặng trong cơ cấu công-nông nghiệp hợp lý. Nhận thfíc đó phù hợp với thực tiễn nước ta, khai thác và phát huy thế mạnh, tiềm năng của đất nước về lao động, đất đai, ngành nghề..., làm cơ sở để thực hiện nhiệm vụ chủ yếu của chặng đường đầu tiên, tạo ra những tiền đề cần</w:t>
      </w:r>
      <w:r>
        <w:rPr>
          <w:spacing w:val="40"/>
        </w:rPr>
        <w:t> </w:t>
      </w:r>
      <w:r>
        <w:rPr/>
        <w:t>thiết cho chặng đường tiếp theo.</w:t>
      </w:r>
    </w:p>
    <w:p>
      <w:pPr>
        <w:pStyle w:val="BodyText"/>
        <w:spacing w:line="288" w:lineRule="auto" w:before="113"/>
        <w:ind w:right="61"/>
      </w:pPr>
      <w:r>
        <w:rPr/>
        <w:t>Đại hội</w:t>
      </w:r>
      <w:r>
        <w:rPr>
          <w:spacing w:val="-2"/>
        </w:rPr>
        <w:t> </w:t>
      </w:r>
      <w:r>
        <w:rPr/>
        <w:t>V</w:t>
      </w:r>
      <w:r>
        <w:rPr>
          <w:spacing w:val="-2"/>
        </w:rPr>
        <w:t> </w:t>
      </w:r>
      <w:r>
        <w:rPr/>
        <w:t>đã thông qua những nhiệm vụ kinh tế, văn hóa và xã hội, tăng cường Nhà nước xã hội chủ nghĩa, chính sách đối ngoại. Tiếp tục nâng cao tính giai cấp công nhân, tính tiên phong của Đảng, xây dựng Đảng vững mạnh về chính trị, tư tưởng và tổ chfíc, làm cho Đảng luôn giữ vững bản chất cách mạng và khoa học, một đảng thực sự trong sạch, có sfíc chiến đấu cao, gắn bó chặt chẽ với quần chúng.</w:t>
      </w:r>
    </w:p>
    <w:p>
      <w:pPr>
        <w:pStyle w:val="BodyText"/>
        <w:spacing w:line="288" w:lineRule="auto" w:before="116"/>
        <w:ind w:right="54"/>
      </w:pPr>
      <w:r>
        <w:rPr/>
        <w:t>Đại hội V đã có những bước phát triển nhận thfíc mới, tìm tòi đổi mới trong bước quá độ lên chủ nghĩa xã hội, trước hết là về mặt kinh tế. Đường lối chung là hoàn toàn đúng đắn; khuyết điểm là trong khâu tổ chfíc thực hiện, nên đã không có được những sfía chữa đúng mfíc và cần thiết. Đại hội chưa thấy hết sự cần thiết duy trì nền kinh tế nhiều thành phần, chưa xác định những quan điểm kết hợp kế hoạch với thị trường, về công tác quản lý lưu thông, phân phối; vẫn tiếp tục chủ trương hoàn thành về cơ bản cải tạo xã hội chủ nghĩa ở miền Nam trong vòng 5 năm; vẫn tiếp tục đầu tư cơ sở vật chất, kỹ thuật cho việc</w:t>
      </w:r>
      <w:r>
        <w:rPr>
          <w:spacing w:val="-3"/>
        </w:rPr>
        <w:t> </w:t>
      </w:r>
      <w:r>
        <w:rPr/>
        <w:t>phát</w:t>
      </w:r>
      <w:r>
        <w:rPr>
          <w:spacing w:val="-6"/>
        </w:rPr>
        <w:t> </w:t>
      </w:r>
      <w:r>
        <w:rPr/>
        <w:t>triển</w:t>
      </w:r>
      <w:r>
        <w:rPr>
          <w:spacing w:val="-4"/>
        </w:rPr>
        <w:t> </w:t>
      </w:r>
      <w:r>
        <w:rPr/>
        <w:t>công</w:t>
      </w:r>
      <w:r>
        <w:rPr>
          <w:spacing w:val="-6"/>
        </w:rPr>
        <w:t> </w:t>
      </w:r>
      <w:r>
        <w:rPr/>
        <w:t>nghiệp</w:t>
      </w:r>
      <w:r>
        <w:rPr>
          <w:spacing w:val="-4"/>
        </w:rPr>
        <w:t> </w:t>
      </w:r>
      <w:r>
        <w:rPr/>
        <w:t>nặng</w:t>
      </w:r>
      <w:r>
        <w:rPr>
          <w:spacing w:val="-4"/>
        </w:rPr>
        <w:t> </w:t>
      </w:r>
      <w:r>
        <w:rPr/>
        <w:t>một</w:t>
      </w:r>
      <w:r>
        <w:rPr>
          <w:spacing w:val="-4"/>
        </w:rPr>
        <w:t> </w:t>
      </w:r>
      <w:r>
        <w:rPr/>
        <w:t>cách</w:t>
      </w:r>
      <w:r>
        <w:rPr>
          <w:spacing w:val="-4"/>
        </w:rPr>
        <w:t> </w:t>
      </w:r>
      <w:r>
        <w:rPr/>
        <w:t>tràn</w:t>
      </w:r>
      <w:r>
        <w:rPr>
          <w:spacing w:val="-4"/>
        </w:rPr>
        <w:t> </w:t>
      </w:r>
      <w:r>
        <w:rPr/>
        <w:t>lan;</w:t>
      </w:r>
      <w:r>
        <w:rPr>
          <w:spacing w:val="-6"/>
        </w:rPr>
        <w:t> </w:t>
      </w:r>
      <w:r>
        <w:rPr/>
        <w:t>không</w:t>
      </w:r>
      <w:r>
        <w:rPr>
          <w:spacing w:val="-4"/>
        </w:rPr>
        <w:t> </w:t>
      </w:r>
      <w:r>
        <w:rPr/>
        <w:t>dfít</w:t>
      </w:r>
      <w:r>
        <w:rPr>
          <w:spacing w:val="-4"/>
        </w:rPr>
        <w:t> </w:t>
      </w:r>
      <w:r>
        <w:rPr/>
        <w:t>khoát</w:t>
      </w:r>
      <w:r>
        <w:rPr>
          <w:spacing w:val="-4"/>
        </w:rPr>
        <w:t> </w:t>
      </w:r>
      <w:r>
        <w:rPr/>
        <w:t>dành</w:t>
      </w:r>
      <w:r>
        <w:rPr>
          <w:spacing w:val="-4"/>
        </w:rPr>
        <w:t> </w:t>
      </w:r>
      <w:r>
        <w:rPr/>
        <w:t>thêm</w:t>
      </w:r>
      <w:r>
        <w:rPr>
          <w:spacing w:val="-4"/>
        </w:rPr>
        <w:t> </w:t>
      </w:r>
      <w:r>
        <w:rPr/>
        <w:t>vốn</w:t>
      </w:r>
      <w:r>
        <w:rPr>
          <w:spacing w:val="-6"/>
        </w:rPr>
        <w:t> </w:t>
      </w:r>
      <w:r>
        <w:rPr/>
        <w:t>và</w:t>
      </w:r>
      <w:r>
        <w:rPr>
          <w:spacing w:val="-5"/>
        </w:rPr>
        <w:t> </w:t>
      </w:r>
      <w:r>
        <w:rPr/>
        <w:t>vật tư cho phát triển nông nghiệp và công nghiệp hàng tiêu dùng...</w:t>
      </w:r>
    </w:p>
    <w:p>
      <w:pPr>
        <w:spacing w:before="113"/>
        <w:ind w:left="984" w:right="0" w:firstLine="0"/>
        <w:jc w:val="both"/>
        <w:rPr>
          <w:i/>
          <w:sz w:val="26"/>
        </w:rPr>
      </w:pPr>
      <w:r>
        <w:rPr>
          <w:i/>
          <w:sz w:val="26"/>
        </w:rPr>
        <w:t>Các</w:t>
      </w:r>
      <w:r>
        <w:rPr>
          <w:i/>
          <w:spacing w:val="-1"/>
          <w:sz w:val="26"/>
        </w:rPr>
        <w:t> </w:t>
      </w:r>
      <w:r>
        <w:rPr>
          <w:i/>
          <w:sz w:val="26"/>
        </w:rPr>
        <w:t>bước</w:t>
      </w:r>
      <w:r>
        <w:rPr>
          <w:i/>
          <w:spacing w:val="-3"/>
          <w:sz w:val="26"/>
        </w:rPr>
        <w:t> </w:t>
      </w:r>
      <w:r>
        <w:rPr>
          <w:i/>
          <w:sz w:val="26"/>
        </w:rPr>
        <w:t>đột</w:t>
      </w:r>
      <w:r>
        <w:rPr>
          <w:i/>
          <w:spacing w:val="-2"/>
          <w:sz w:val="26"/>
        </w:rPr>
        <w:t> </w:t>
      </w:r>
      <w:r>
        <w:rPr>
          <w:i/>
          <w:sz w:val="26"/>
        </w:rPr>
        <w:t>phá</w:t>
      </w:r>
      <w:r>
        <w:rPr>
          <w:i/>
          <w:spacing w:val="-4"/>
          <w:sz w:val="26"/>
        </w:rPr>
        <w:t> </w:t>
      </w:r>
      <w:r>
        <w:rPr>
          <w:i/>
          <w:sz w:val="26"/>
        </w:rPr>
        <w:t>tiếp</w:t>
      </w:r>
      <w:r>
        <w:rPr>
          <w:i/>
          <w:spacing w:val="-2"/>
          <w:sz w:val="26"/>
        </w:rPr>
        <w:t> </w:t>
      </w:r>
      <w:r>
        <w:rPr>
          <w:i/>
          <w:sz w:val="26"/>
        </w:rPr>
        <w:t>tục</w:t>
      </w:r>
      <w:r>
        <w:rPr>
          <w:i/>
          <w:spacing w:val="2"/>
          <w:sz w:val="26"/>
        </w:rPr>
        <w:t> </w:t>
      </w:r>
      <w:r>
        <w:rPr>
          <w:i/>
          <w:sz w:val="26"/>
        </w:rPr>
        <w:t>đổi</w:t>
      </w:r>
      <w:r>
        <w:rPr>
          <w:i/>
          <w:spacing w:val="-4"/>
          <w:sz w:val="26"/>
        </w:rPr>
        <w:t> </w:t>
      </w:r>
      <w:r>
        <w:rPr>
          <w:i/>
          <w:sz w:val="26"/>
        </w:rPr>
        <w:t>mới</w:t>
      </w:r>
      <w:r>
        <w:rPr>
          <w:i/>
          <w:spacing w:val="-2"/>
          <w:sz w:val="26"/>
        </w:rPr>
        <w:t> </w:t>
      </w:r>
      <w:r>
        <w:rPr>
          <w:i/>
          <w:sz w:val="26"/>
        </w:rPr>
        <w:t>kinh</w:t>
      </w:r>
      <w:r>
        <w:rPr>
          <w:i/>
          <w:spacing w:val="-1"/>
          <w:sz w:val="26"/>
        </w:rPr>
        <w:t> </w:t>
      </w:r>
      <w:r>
        <w:rPr>
          <w:i/>
          <w:spacing w:val="-5"/>
          <w:sz w:val="26"/>
        </w:rPr>
        <w:t>tế</w:t>
      </w:r>
    </w:p>
    <w:p>
      <w:pPr>
        <w:pStyle w:val="BodyText"/>
        <w:spacing w:line="288" w:lineRule="auto" w:before="179"/>
        <w:ind w:right="73"/>
      </w:pPr>
      <w:r>
        <w:rPr/>
        <w:t>Sau</w:t>
      </w:r>
      <w:r>
        <w:rPr>
          <w:spacing w:val="-5"/>
        </w:rPr>
        <w:t> </w:t>
      </w:r>
      <w:r>
        <w:rPr/>
        <w:t>Đại</w:t>
      </w:r>
      <w:r>
        <w:rPr>
          <w:spacing w:val="-5"/>
        </w:rPr>
        <w:t> </w:t>
      </w:r>
      <w:r>
        <w:rPr/>
        <w:t>hội</w:t>
      </w:r>
      <w:r>
        <w:rPr>
          <w:spacing w:val="-10"/>
        </w:rPr>
        <w:t> </w:t>
      </w:r>
      <w:r>
        <w:rPr/>
        <w:t>V,</w:t>
      </w:r>
      <w:r>
        <w:rPr>
          <w:spacing w:val="-9"/>
        </w:rPr>
        <w:t> </w:t>
      </w:r>
      <w:r>
        <w:rPr/>
        <w:t>Trung</w:t>
      </w:r>
      <w:r>
        <w:rPr>
          <w:spacing w:val="-6"/>
        </w:rPr>
        <w:t> </w:t>
      </w:r>
      <w:r>
        <w:rPr/>
        <w:t>ương</w:t>
      </w:r>
      <w:r>
        <w:rPr>
          <w:spacing w:val="-6"/>
        </w:rPr>
        <w:t> </w:t>
      </w:r>
      <w:r>
        <w:rPr/>
        <w:t>Đảng</w:t>
      </w:r>
      <w:r>
        <w:rPr>
          <w:spacing w:val="-5"/>
        </w:rPr>
        <w:t> </w:t>
      </w:r>
      <w:r>
        <w:rPr/>
        <w:t>có</w:t>
      </w:r>
      <w:r>
        <w:rPr>
          <w:spacing w:val="-6"/>
        </w:rPr>
        <w:t> </w:t>
      </w:r>
      <w:r>
        <w:rPr/>
        <w:t>nhiều</w:t>
      </w:r>
      <w:r>
        <w:rPr>
          <w:spacing w:val="-5"/>
        </w:rPr>
        <w:t> </w:t>
      </w:r>
      <w:r>
        <w:rPr/>
        <w:t>Hội</w:t>
      </w:r>
      <w:r>
        <w:rPr>
          <w:spacing w:val="-6"/>
        </w:rPr>
        <w:t> </w:t>
      </w:r>
      <w:r>
        <w:rPr/>
        <w:t>nghị</w:t>
      </w:r>
      <w:r>
        <w:rPr>
          <w:spacing w:val="-6"/>
        </w:rPr>
        <w:t> </w:t>
      </w:r>
      <w:r>
        <w:rPr/>
        <w:t>cụ</w:t>
      </w:r>
      <w:r>
        <w:rPr>
          <w:spacing w:val="-6"/>
        </w:rPr>
        <w:t> </w:t>
      </w:r>
      <w:r>
        <w:rPr/>
        <w:t>thể</w:t>
      </w:r>
      <w:r>
        <w:rPr>
          <w:spacing w:val="-4"/>
        </w:rPr>
        <w:t> </w:t>
      </w:r>
      <w:r>
        <w:rPr/>
        <w:t>hoá,</w:t>
      </w:r>
      <w:r>
        <w:rPr>
          <w:spacing w:val="-7"/>
        </w:rPr>
        <w:t> </w:t>
      </w:r>
      <w:r>
        <w:rPr/>
        <w:t>thực</w:t>
      </w:r>
      <w:r>
        <w:rPr>
          <w:spacing w:val="-6"/>
        </w:rPr>
        <w:t> </w:t>
      </w:r>
      <w:r>
        <w:rPr/>
        <w:t>hiện</w:t>
      </w:r>
      <w:r>
        <w:rPr>
          <w:spacing w:val="-6"/>
        </w:rPr>
        <w:t> </w:t>
      </w:r>
      <w:r>
        <w:rPr/>
        <w:t>Nghị</w:t>
      </w:r>
      <w:r>
        <w:rPr>
          <w:spacing w:val="-6"/>
        </w:rPr>
        <w:t> </w:t>
      </w:r>
      <w:r>
        <w:rPr/>
        <w:t>quyết Đại hội. Nổi bật là Hội nghị Trung ương 6 (7-1984) chủ trương tập trung giải quyết một số</w:t>
      </w:r>
      <w:r>
        <w:rPr>
          <w:spacing w:val="14"/>
        </w:rPr>
        <w:t> </w:t>
      </w:r>
      <w:r>
        <w:rPr/>
        <w:t>vấn</w:t>
      </w:r>
      <w:r>
        <w:rPr>
          <w:spacing w:val="13"/>
        </w:rPr>
        <w:t> </w:t>
      </w:r>
      <w:r>
        <w:rPr/>
        <w:t>đề</w:t>
      </w:r>
      <w:r>
        <w:rPr>
          <w:spacing w:val="13"/>
        </w:rPr>
        <w:t> </w:t>
      </w:r>
      <w:r>
        <w:rPr/>
        <w:t>cấp</w:t>
      </w:r>
      <w:r>
        <w:rPr>
          <w:spacing w:val="13"/>
        </w:rPr>
        <w:t> </w:t>
      </w:r>
      <w:r>
        <w:rPr/>
        <w:t>bách</w:t>
      </w:r>
      <w:r>
        <w:rPr>
          <w:spacing w:val="15"/>
        </w:rPr>
        <w:t> </w:t>
      </w:r>
      <w:r>
        <w:rPr/>
        <w:t>về</w:t>
      </w:r>
      <w:r>
        <w:rPr>
          <w:spacing w:val="13"/>
        </w:rPr>
        <w:t> </w:t>
      </w:r>
      <w:r>
        <w:rPr/>
        <w:t>phân</w:t>
      </w:r>
      <w:r>
        <w:rPr>
          <w:spacing w:val="15"/>
        </w:rPr>
        <w:t> </w:t>
      </w:r>
      <w:r>
        <w:rPr/>
        <w:t>phối</w:t>
      </w:r>
      <w:r>
        <w:rPr>
          <w:spacing w:val="13"/>
        </w:rPr>
        <w:t> </w:t>
      </w:r>
      <w:r>
        <w:rPr/>
        <w:t>lưu</w:t>
      </w:r>
      <w:r>
        <w:rPr>
          <w:spacing w:val="12"/>
        </w:rPr>
        <w:t> </w:t>
      </w:r>
      <w:r>
        <w:rPr/>
        <w:t>thông</w:t>
      </w:r>
      <w:r>
        <w:rPr>
          <w:spacing w:val="15"/>
        </w:rPr>
        <w:t> </w:t>
      </w:r>
      <w:r>
        <w:rPr/>
        <w:t>với</w:t>
      </w:r>
      <w:r>
        <w:rPr>
          <w:spacing w:val="12"/>
        </w:rPr>
        <w:t> </w:t>
      </w:r>
      <w:r>
        <w:rPr/>
        <w:t>hai</w:t>
      </w:r>
      <w:r>
        <w:rPr>
          <w:spacing w:val="15"/>
        </w:rPr>
        <w:t> </w:t>
      </w:r>
      <w:r>
        <w:rPr/>
        <w:t>loại</w:t>
      </w:r>
      <w:r>
        <w:rPr>
          <w:spacing w:val="13"/>
        </w:rPr>
        <w:t> </w:t>
      </w:r>
      <w:r>
        <w:rPr/>
        <w:t>công</w:t>
      </w:r>
      <w:r>
        <w:rPr>
          <w:spacing w:val="12"/>
        </w:rPr>
        <w:t> </w:t>
      </w:r>
      <w:r>
        <w:rPr/>
        <w:t>việc</w:t>
      </w:r>
      <w:r>
        <w:rPr>
          <w:spacing w:val="14"/>
        </w:rPr>
        <w:t> </w:t>
      </w:r>
      <w:r>
        <w:rPr/>
        <w:t>cần</w:t>
      </w:r>
      <w:r>
        <w:rPr>
          <w:spacing w:val="13"/>
        </w:rPr>
        <w:t> </w:t>
      </w:r>
      <w:r>
        <w:rPr/>
        <w:t>làm</w:t>
      </w:r>
      <w:r>
        <w:rPr>
          <w:spacing w:val="14"/>
        </w:rPr>
        <w:t> </w:t>
      </w:r>
      <w:r>
        <w:rPr/>
        <w:t>ngay:</w:t>
      </w:r>
      <w:r>
        <w:rPr>
          <w:spacing w:val="15"/>
        </w:rPr>
        <w:t> </w:t>
      </w:r>
      <w:r>
        <w:rPr/>
        <w:t>Một</w:t>
      </w:r>
      <w:r>
        <w:rPr>
          <w:spacing w:val="13"/>
        </w:rPr>
        <w:t> </w:t>
      </w:r>
      <w:r>
        <w:rPr>
          <w:spacing w:val="-5"/>
        </w:rPr>
        <w:t>là,</w:t>
      </w:r>
    </w:p>
    <w:p>
      <w:pPr>
        <w:pStyle w:val="BodyText"/>
        <w:spacing w:before="8"/>
        <w:ind w:left="0" w:firstLine="0"/>
        <w:jc w:val="left"/>
        <w:rPr>
          <w:sz w:val="18"/>
        </w:rPr>
      </w:pPr>
      <w:r>
        <w:rPr>
          <w:sz w:val="18"/>
        </w:rPr>
        <mc:AlternateContent>
          <mc:Choice Requires="wps">
            <w:drawing>
              <wp:anchor distT="0" distB="0" distL="0" distR="0" allowOverlap="1" layoutInCell="1" locked="0" behindDoc="1" simplePos="0" relativeHeight="487623680">
                <wp:simplePos x="0" y="0"/>
                <wp:positionH relativeFrom="page">
                  <wp:posOffset>1080135</wp:posOffset>
                </wp:positionH>
                <wp:positionV relativeFrom="paragraph">
                  <wp:posOffset>152165</wp:posOffset>
                </wp:positionV>
                <wp:extent cx="1493520" cy="7620"/>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1493520" cy="7620"/>
                          <a:chExt cx="1493520" cy="7620"/>
                        </a:xfrm>
                      </wpg:grpSpPr>
                      <wps:wsp>
                        <wps:cNvPr id="229" name="Graphic 22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981543pt;width:117.6pt;height:.6pt;mso-position-horizontal-relative:page;mso-position-vertical-relative:paragraph;z-index:-15692800;mso-wrap-distance-left:0;mso-wrap-distance-right:0" id="docshapegroup228" coordorigin="1701,240" coordsize="2352,12">
                <v:rect style="position:absolute;left:1702;top:240;width:2350;height:10" id="docshape229" filled="true" fillcolor="#000000" stroked="false">
                  <v:fill type="solid"/>
                </v:rect>
                <v:rect style="position:absolute;left:1702;top:240;width:2350;height:10" id="docshape230"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both"/>
        <w:rPr>
          <w:sz w:val="20"/>
        </w:rPr>
      </w:pPr>
      <w:bookmarkStart w:name="_bookmark132" w:id="134"/>
      <w:bookmarkEnd w:id="134"/>
      <w:r>
        <w:rPr/>
      </w: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Đại</w:t>
      </w:r>
      <w:r>
        <w:rPr>
          <w:i/>
          <w:spacing w:val="-3"/>
          <w:sz w:val="20"/>
        </w:rPr>
        <w:t> </w:t>
      </w:r>
      <w:r>
        <w:rPr>
          <w:i/>
          <w:sz w:val="20"/>
        </w:rPr>
        <w:t>hội</w:t>
      </w:r>
      <w:r>
        <w:rPr>
          <w:i/>
          <w:spacing w:val="-3"/>
          <w:sz w:val="20"/>
        </w:rPr>
        <w:t> </w:t>
      </w:r>
      <w:r>
        <w:rPr>
          <w:i/>
          <w:sz w:val="20"/>
        </w:rPr>
        <w:t>đại</w:t>
      </w:r>
      <w:r>
        <w:rPr>
          <w:i/>
          <w:spacing w:val="-3"/>
          <w:sz w:val="20"/>
        </w:rPr>
        <w:t> </w:t>
      </w:r>
      <w:r>
        <w:rPr>
          <w:i/>
          <w:sz w:val="20"/>
        </w:rPr>
        <w:t>biểu</w:t>
      </w:r>
      <w:r>
        <w:rPr>
          <w:i/>
          <w:spacing w:val="-2"/>
          <w:sz w:val="20"/>
        </w:rPr>
        <w:t> </w:t>
      </w:r>
      <w:r>
        <w:rPr>
          <w:i/>
          <w:sz w:val="20"/>
        </w:rPr>
        <w:t>toàn</w:t>
      </w:r>
      <w:r>
        <w:rPr>
          <w:i/>
          <w:spacing w:val="-3"/>
          <w:sz w:val="20"/>
        </w:rPr>
        <w:t> </w:t>
      </w:r>
      <w:r>
        <w:rPr>
          <w:i/>
          <w:sz w:val="20"/>
        </w:rPr>
        <w:t>quốc</w:t>
      </w:r>
      <w:r>
        <w:rPr>
          <w:i/>
          <w:spacing w:val="-2"/>
          <w:sz w:val="20"/>
        </w:rPr>
        <w:t> </w:t>
      </w:r>
      <w:r>
        <w:rPr>
          <w:i/>
          <w:sz w:val="20"/>
        </w:rPr>
        <w:t>lần</w:t>
      </w:r>
      <w:r>
        <w:rPr>
          <w:i/>
          <w:spacing w:val="-3"/>
          <w:sz w:val="20"/>
        </w:rPr>
        <w:t> </w:t>
      </w:r>
      <w:r>
        <w:rPr>
          <w:i/>
          <w:sz w:val="20"/>
        </w:rPr>
        <w:t>thứ</w:t>
      </w:r>
      <w:r>
        <w:rPr>
          <w:i/>
          <w:spacing w:val="-3"/>
          <w:sz w:val="20"/>
        </w:rPr>
        <w:t> </w:t>
      </w:r>
      <w:r>
        <w:rPr>
          <w:i/>
          <w:sz w:val="20"/>
        </w:rPr>
        <w:t>V,</w:t>
      </w:r>
      <w:r>
        <w:rPr>
          <w:i/>
          <w:spacing w:val="-1"/>
          <w:sz w:val="20"/>
        </w:rPr>
        <w:t> </w:t>
      </w:r>
      <w:r>
        <w:rPr>
          <w:sz w:val="20"/>
        </w:rPr>
        <w:t>Nxb</w:t>
      </w:r>
      <w:r>
        <w:rPr>
          <w:spacing w:val="-2"/>
          <w:sz w:val="20"/>
        </w:rPr>
        <w:t> </w:t>
      </w:r>
      <w:r>
        <w:rPr>
          <w:sz w:val="20"/>
        </w:rPr>
        <w:t>Sự</w:t>
      </w:r>
      <w:r>
        <w:rPr>
          <w:spacing w:val="-4"/>
          <w:sz w:val="20"/>
        </w:rPr>
        <w:t> </w:t>
      </w:r>
      <w:r>
        <w:rPr>
          <w:sz w:val="20"/>
        </w:rPr>
        <w:t>thật,</w:t>
      </w:r>
      <w:r>
        <w:rPr>
          <w:spacing w:val="-3"/>
          <w:sz w:val="20"/>
        </w:rPr>
        <w:t> </w:t>
      </w:r>
      <w:r>
        <w:rPr>
          <w:sz w:val="20"/>
        </w:rPr>
        <w:t>Hà</w:t>
      </w:r>
      <w:r>
        <w:rPr>
          <w:spacing w:val="-2"/>
          <w:sz w:val="20"/>
        </w:rPr>
        <w:t> </w:t>
      </w:r>
      <w:r>
        <w:rPr>
          <w:sz w:val="20"/>
        </w:rPr>
        <w:t>Nội,</w:t>
      </w:r>
      <w:r>
        <w:rPr>
          <w:spacing w:val="-5"/>
          <w:sz w:val="20"/>
        </w:rPr>
        <w:t> </w:t>
      </w:r>
      <w:r>
        <w:rPr>
          <w:sz w:val="20"/>
        </w:rPr>
        <w:t>1982,</w:t>
      </w:r>
      <w:r>
        <w:rPr>
          <w:spacing w:val="-4"/>
          <w:sz w:val="20"/>
        </w:rPr>
        <w:t> </w:t>
      </w:r>
      <w:r>
        <w:rPr>
          <w:sz w:val="20"/>
        </w:rPr>
        <w:t>trang</w:t>
      </w:r>
      <w:r>
        <w:rPr>
          <w:spacing w:val="-1"/>
          <w:sz w:val="20"/>
        </w:rPr>
        <w:t> </w:t>
      </w:r>
      <w:r>
        <w:rPr>
          <w:spacing w:val="-5"/>
          <w:sz w:val="20"/>
        </w:rPr>
        <w:t>42.</w:t>
      </w:r>
    </w:p>
    <w:p>
      <w:pPr>
        <w:pStyle w:val="ListParagraph"/>
        <w:spacing w:after="0" w:line="240" w:lineRule="auto"/>
        <w:jc w:val="both"/>
        <w:rPr>
          <w:sz w:val="20"/>
        </w:rPr>
        <w:sectPr>
          <w:footerReference w:type="default" r:id="rId19"/>
          <w:pgSz w:w="12240" w:h="15840"/>
          <w:pgMar w:header="0" w:footer="993" w:top="1060" w:bottom="1180" w:left="1440" w:right="1080"/>
        </w:sectPr>
      </w:pPr>
    </w:p>
    <w:p>
      <w:pPr>
        <w:pStyle w:val="BodyText"/>
        <w:spacing w:line="288" w:lineRule="auto"/>
        <w:ind w:right="50" w:firstLine="0"/>
      </w:pPr>
      <w:r>
        <w:rPr/>
        <w:t>phải đẩy mạnh thu mua nắm nguồn hàng, quản lý chặt chẽ thị trường tự do; Hai là, thực hiện</w:t>
      </w:r>
      <w:r>
        <w:rPr>
          <w:spacing w:val="-2"/>
        </w:rPr>
        <w:t> </w:t>
      </w:r>
      <w:r>
        <w:rPr/>
        <w:t>điều</w:t>
      </w:r>
      <w:r>
        <w:rPr>
          <w:spacing w:val="-2"/>
        </w:rPr>
        <w:t> </w:t>
      </w:r>
      <w:r>
        <w:rPr/>
        <w:t>chỉnh giá</w:t>
      </w:r>
      <w:r>
        <w:rPr>
          <w:spacing w:val="-1"/>
        </w:rPr>
        <w:t> </w:t>
      </w:r>
      <w:r>
        <w:rPr/>
        <w:t>cả,</w:t>
      </w:r>
      <w:r>
        <w:rPr>
          <w:spacing w:val="-3"/>
        </w:rPr>
        <w:t> </w:t>
      </w:r>
      <w:r>
        <w:rPr/>
        <w:t>tiền</w:t>
      </w:r>
      <w:r>
        <w:rPr>
          <w:spacing w:val="-2"/>
        </w:rPr>
        <w:t> </w:t>
      </w:r>
      <w:r>
        <w:rPr/>
        <w:t>lương,</w:t>
      </w:r>
      <w:r>
        <w:rPr>
          <w:spacing w:val="-3"/>
        </w:rPr>
        <w:t> </w:t>
      </w:r>
      <w:r>
        <w:rPr/>
        <w:t>tài</w:t>
      </w:r>
      <w:r>
        <w:rPr>
          <w:spacing w:val="-2"/>
        </w:rPr>
        <w:t> </w:t>
      </w:r>
      <w:r>
        <w:rPr/>
        <w:t>chính cho</w:t>
      </w:r>
      <w:r>
        <w:rPr>
          <w:spacing w:val="-2"/>
        </w:rPr>
        <w:t> </w:t>
      </w:r>
      <w:r>
        <w:rPr/>
        <w:t>phù</w:t>
      </w:r>
      <w:r>
        <w:rPr>
          <w:spacing w:val="-2"/>
        </w:rPr>
        <w:t> </w:t>
      </w:r>
      <w:r>
        <w:rPr/>
        <w:t>hợp</w:t>
      </w:r>
      <w:r>
        <w:rPr>
          <w:spacing w:val="-2"/>
        </w:rPr>
        <w:t> </w:t>
      </w:r>
      <w:r>
        <w:rPr/>
        <w:t>với</w:t>
      </w:r>
      <w:r>
        <w:rPr>
          <w:spacing w:val="-2"/>
        </w:rPr>
        <w:t> </w:t>
      </w:r>
      <w:r>
        <w:rPr/>
        <w:t>thực</w:t>
      </w:r>
      <w:r>
        <w:rPr>
          <w:spacing w:val="-1"/>
        </w:rPr>
        <w:t> </w:t>
      </w:r>
      <w:r>
        <w:rPr/>
        <w:t>tế.</w:t>
      </w:r>
      <w:r>
        <w:rPr>
          <w:spacing w:val="-1"/>
        </w:rPr>
        <w:t> </w:t>
      </w:r>
      <w:r>
        <w:rPr/>
        <w:t>Hội nghị</w:t>
      </w:r>
      <w:r>
        <w:rPr>
          <w:spacing w:val="-8"/>
        </w:rPr>
        <w:t> </w:t>
      </w:r>
      <w:r>
        <w:rPr/>
        <w:t>Trung</w:t>
      </w:r>
      <w:r>
        <w:rPr>
          <w:spacing w:val="-2"/>
        </w:rPr>
        <w:t> </w:t>
      </w:r>
      <w:r>
        <w:rPr/>
        <w:t>ương 7 (12-1984) xác định kế hoạch năm 1985 phải tiếp tục coi mặt trận sản xuất nông nghiệp là mặt trận hàng đầu, trước hết là sản xuất lương thực, thực phẩm. Nổi bật nhất là</w:t>
      </w:r>
      <w:r>
        <w:rPr>
          <w:spacing w:val="38"/>
        </w:rPr>
        <w:t> </w:t>
      </w:r>
      <w:r>
        <w:rPr/>
        <w:t>Hội nghị Trung ương 8 khoá V (6-1985) được coi là </w:t>
      </w:r>
      <w:r>
        <w:rPr>
          <w:i/>
        </w:rPr>
        <w:t>bước đột phá thứ hai </w:t>
      </w:r>
      <w:r>
        <w:rPr/>
        <w:t>trong quá trình tìm tòi,</w:t>
      </w:r>
      <w:r>
        <w:rPr>
          <w:spacing w:val="-4"/>
        </w:rPr>
        <w:t> </w:t>
      </w:r>
      <w:r>
        <w:rPr/>
        <w:t>đổi</w:t>
      </w:r>
      <w:r>
        <w:rPr>
          <w:spacing w:val="-3"/>
        </w:rPr>
        <w:t> </w:t>
      </w:r>
      <w:r>
        <w:rPr/>
        <w:t>mới</w:t>
      </w:r>
      <w:r>
        <w:rPr>
          <w:spacing w:val="-3"/>
        </w:rPr>
        <w:t> </w:t>
      </w:r>
      <w:r>
        <w:rPr/>
        <w:t>kinh</w:t>
      </w:r>
      <w:r>
        <w:rPr>
          <w:spacing w:val="-1"/>
        </w:rPr>
        <w:t> </w:t>
      </w:r>
      <w:r>
        <w:rPr/>
        <w:t>tế</w:t>
      </w:r>
      <w:r>
        <w:rPr>
          <w:spacing w:val="-2"/>
        </w:rPr>
        <w:t> </w:t>
      </w:r>
      <w:r>
        <w:rPr/>
        <w:t>của</w:t>
      </w:r>
      <w:r>
        <w:rPr>
          <w:spacing w:val="-2"/>
        </w:rPr>
        <w:t> </w:t>
      </w:r>
      <w:r>
        <w:rPr/>
        <w:t>Đảng.</w:t>
      </w:r>
      <w:r>
        <w:rPr>
          <w:spacing w:val="-8"/>
        </w:rPr>
        <w:t> </w:t>
      </w:r>
      <w:r>
        <w:rPr/>
        <w:t>Tại</w:t>
      </w:r>
      <w:r>
        <w:rPr>
          <w:spacing w:val="-3"/>
        </w:rPr>
        <w:t> </w:t>
      </w:r>
      <w:r>
        <w:rPr/>
        <w:t>Hội</w:t>
      </w:r>
      <w:r>
        <w:rPr>
          <w:spacing w:val="-3"/>
        </w:rPr>
        <w:t> </w:t>
      </w:r>
      <w:r>
        <w:rPr/>
        <w:t>nghị</w:t>
      </w:r>
      <w:r>
        <w:rPr>
          <w:spacing w:val="-3"/>
        </w:rPr>
        <w:t> </w:t>
      </w:r>
      <w:r>
        <w:rPr/>
        <w:t>này,</w:t>
      </w:r>
      <w:r>
        <w:rPr>
          <w:spacing w:val="-8"/>
        </w:rPr>
        <w:t> </w:t>
      </w:r>
      <w:r>
        <w:rPr/>
        <w:t>Trung</w:t>
      </w:r>
      <w:r>
        <w:rPr>
          <w:spacing w:val="-3"/>
        </w:rPr>
        <w:t> </w:t>
      </w:r>
      <w:r>
        <w:rPr/>
        <w:t>ương</w:t>
      </w:r>
      <w:r>
        <w:rPr>
          <w:spacing w:val="-3"/>
        </w:rPr>
        <w:t> </w:t>
      </w:r>
      <w:r>
        <w:rPr/>
        <w:t>chủ</w:t>
      </w:r>
      <w:r>
        <w:rPr>
          <w:spacing w:val="-3"/>
        </w:rPr>
        <w:t> </w:t>
      </w:r>
      <w:r>
        <w:rPr/>
        <w:t>trương xoá</w:t>
      </w:r>
      <w:r>
        <w:rPr>
          <w:spacing w:val="-2"/>
        </w:rPr>
        <w:t> </w:t>
      </w:r>
      <w:r>
        <w:rPr/>
        <w:t>bỏ</w:t>
      </w:r>
      <w:r>
        <w:rPr>
          <w:spacing w:val="-3"/>
        </w:rPr>
        <w:t> </w:t>
      </w:r>
      <w:r>
        <w:rPr/>
        <w:t>cơ</w:t>
      </w:r>
      <w:r>
        <w:rPr>
          <w:spacing w:val="-4"/>
        </w:rPr>
        <w:t> </w:t>
      </w:r>
      <w:r>
        <w:rPr/>
        <w:t>chế</w:t>
      </w:r>
      <w:r>
        <w:rPr>
          <w:spacing w:val="-2"/>
        </w:rPr>
        <w:t> </w:t>
      </w:r>
      <w:r>
        <w:rPr/>
        <w:t>tập trung quan liêu hành chính bao cấp, lấy giá lương tiền là khâu đột phá để chuyển sang cơ chế hạch toán, kinh doanh xã hội chủ nghĩa.</w:t>
      </w:r>
    </w:p>
    <w:p>
      <w:pPr>
        <w:pStyle w:val="BodyText"/>
        <w:spacing w:line="288" w:lineRule="auto" w:before="114"/>
        <w:ind w:right="50"/>
      </w:pPr>
      <w:r>
        <w:rPr/>
        <w:t>Nội dung xoá bỏ cơ chế quan liêu, bao cấp trong giá và lương là tính đủ chi phí hợp lý</w:t>
      </w:r>
      <w:r>
        <w:rPr>
          <w:spacing w:val="-3"/>
        </w:rPr>
        <w:t> </w:t>
      </w:r>
      <w:r>
        <w:rPr/>
        <w:t>trong giá thành sản phẩm; giá cả bảo đảm bù đắp chi phí thực tế hợp lý, người sản xuất có lợi nhuận thoả đáng và Nhà nước tfing bước có tích luỹ; xoá bỏ tình trạng Nhà nước mua thấp, bán thấp và bù lỗ; thực hiện cơ chế một giá trong toàn bộ hệ thống, khắc phục tình trạng</w:t>
      </w:r>
      <w:r>
        <w:rPr>
          <w:spacing w:val="-1"/>
        </w:rPr>
        <w:t> </w:t>
      </w:r>
      <w:r>
        <w:rPr/>
        <w:t>thả nổi</w:t>
      </w:r>
      <w:r>
        <w:rPr>
          <w:spacing w:val="-1"/>
        </w:rPr>
        <w:t> </w:t>
      </w:r>
      <w:r>
        <w:rPr/>
        <w:t>trong</w:t>
      </w:r>
      <w:r>
        <w:rPr>
          <w:spacing w:val="-1"/>
        </w:rPr>
        <w:t> </w:t>
      </w:r>
      <w:r>
        <w:rPr/>
        <w:t>việc định</w:t>
      </w:r>
      <w:r>
        <w:rPr>
          <w:spacing w:val="-1"/>
        </w:rPr>
        <w:t> </w:t>
      </w:r>
      <w:r>
        <w:rPr/>
        <w:t>giá và quản lý</w:t>
      </w:r>
      <w:r>
        <w:rPr>
          <w:spacing w:val="-1"/>
        </w:rPr>
        <w:t> </w:t>
      </w:r>
      <w:r>
        <w:rPr/>
        <w:t>giá.</w:t>
      </w:r>
      <w:r>
        <w:rPr>
          <w:spacing w:val="-4"/>
        </w:rPr>
        <w:t> </w:t>
      </w:r>
      <w:r>
        <w:rPr/>
        <w:t>Thực</w:t>
      </w:r>
      <w:r>
        <w:rPr>
          <w:spacing w:val="-2"/>
        </w:rPr>
        <w:t> </w:t>
      </w:r>
      <w:r>
        <w:rPr/>
        <w:t>hiện</w:t>
      </w:r>
      <w:r>
        <w:rPr>
          <w:spacing w:val="-1"/>
        </w:rPr>
        <w:t> </w:t>
      </w:r>
      <w:r>
        <w:rPr/>
        <w:t>cơ chế một</w:t>
      </w:r>
      <w:r>
        <w:rPr>
          <w:spacing w:val="-1"/>
        </w:rPr>
        <w:t> </w:t>
      </w:r>
      <w:r>
        <w:rPr/>
        <w:t>giá, xoá bỏ</w:t>
      </w:r>
      <w:r>
        <w:rPr>
          <w:spacing w:val="-1"/>
        </w:rPr>
        <w:t> </w:t>
      </w:r>
      <w:r>
        <w:rPr/>
        <w:t>chế độ bao cấp bằng hiện vật theo giá thấp, chuyển mọi hoạt động sản xuất, kinh doanh sang hoạch toán kinh doạnh xã hội chủ nghĩa. Giá, lương, tiền coi là khâu đột phá để chuyển đổi cơ chế. Thực hiện</w:t>
      </w:r>
      <w:r>
        <w:rPr>
          <w:spacing w:val="-2"/>
        </w:rPr>
        <w:t> </w:t>
      </w:r>
      <w:r>
        <w:rPr/>
        <w:t>trả lương bằng tiền có hàng hoá bảo đảm, xoá bỏ chế độ cung cấp hiện</w:t>
      </w:r>
      <w:r>
        <w:rPr>
          <w:spacing w:val="-2"/>
        </w:rPr>
        <w:t> </w:t>
      </w:r>
      <w:r>
        <w:rPr/>
        <w:t>vật theo giá</w:t>
      </w:r>
      <w:r>
        <w:rPr>
          <w:spacing w:val="-1"/>
        </w:rPr>
        <w:t> </w:t>
      </w:r>
      <w:r>
        <w:rPr/>
        <w:t>thấp,</w:t>
      </w:r>
      <w:r>
        <w:rPr>
          <w:spacing w:val="-1"/>
        </w:rPr>
        <w:t> </w:t>
      </w:r>
      <w:r>
        <w:rPr/>
        <w:t>thoát</w:t>
      </w:r>
      <w:r>
        <w:rPr>
          <w:spacing w:val="-2"/>
        </w:rPr>
        <w:t> </w:t>
      </w:r>
      <w:r>
        <w:rPr/>
        <w:t>ly giá</w:t>
      </w:r>
      <w:r>
        <w:rPr>
          <w:spacing w:val="-1"/>
        </w:rPr>
        <w:t> </w:t>
      </w:r>
      <w:r>
        <w:rPr/>
        <w:t>trị</w:t>
      </w:r>
      <w:r>
        <w:rPr>
          <w:spacing w:val="-2"/>
        </w:rPr>
        <w:t> </w:t>
      </w:r>
      <w:r>
        <w:rPr/>
        <w:t>hàng</w:t>
      </w:r>
      <w:r>
        <w:rPr>
          <w:spacing w:val="-2"/>
        </w:rPr>
        <w:t> </w:t>
      </w:r>
      <w:r>
        <w:rPr/>
        <w:t>hoá.</w:t>
      </w:r>
      <w:r>
        <w:rPr>
          <w:spacing w:val="-1"/>
        </w:rPr>
        <w:t> </w:t>
      </w:r>
      <w:r>
        <w:rPr/>
        <w:t>Xoá</w:t>
      </w:r>
      <w:r>
        <w:rPr>
          <w:spacing w:val="-1"/>
        </w:rPr>
        <w:t> </w:t>
      </w:r>
      <w:r>
        <w:rPr/>
        <w:t>bỏ các</w:t>
      </w:r>
      <w:r>
        <w:rPr>
          <w:spacing w:val="-1"/>
        </w:rPr>
        <w:t> </w:t>
      </w:r>
      <w:r>
        <w:rPr/>
        <w:t>khoản</w:t>
      </w:r>
      <w:r>
        <w:rPr>
          <w:spacing w:val="-2"/>
        </w:rPr>
        <w:t> </w:t>
      </w:r>
      <w:r>
        <w:rPr/>
        <w:t>chi của ngân sách trung ương, địa phương mang tính chất bao cấp tràn lan. Nhanh chóng chuyển hẳn công tác ngân hàng sang hạch toán kinh tế và kinh doanh xã hội chủ nghĩa.</w:t>
      </w:r>
    </w:p>
    <w:p>
      <w:pPr>
        <w:pStyle w:val="BodyText"/>
        <w:spacing w:line="288" w:lineRule="auto" w:before="111"/>
        <w:ind w:right="61"/>
      </w:pPr>
      <w:r>
        <w:rPr/>
        <w:t>Thực chất, các chủ trương của Hội nghị Trung ương 8 đã thfia nhận sản xuất hàng hoá và những quy luật sản xuất hàng hoá trong nền kinh tế quốc dân. Trong quá trình tổ chfíc thực hiện lại mắc những sai lầm như vội vàng đổi tiền và tổng điều chỉnh giá, lương trong tình hình chưa chuẩn bị đủ mọi mặt. Cuộc điều chỉnh giá, tiền, lương đã làm cho cuộc khủng hoảng kinh tế-xã hội trầm trọng sâu sắc hơn.</w:t>
      </w:r>
    </w:p>
    <w:p>
      <w:pPr>
        <w:pStyle w:val="BodyText"/>
        <w:spacing w:line="288" w:lineRule="auto" w:before="116"/>
        <w:ind w:right="52"/>
      </w:pPr>
      <w:r>
        <w:rPr/>
        <w:t>Hội</w:t>
      </w:r>
      <w:r>
        <w:rPr>
          <w:spacing w:val="-2"/>
        </w:rPr>
        <w:t> </w:t>
      </w:r>
      <w:r>
        <w:rPr/>
        <w:t>nghị</w:t>
      </w:r>
      <w:r>
        <w:rPr>
          <w:spacing w:val="-2"/>
        </w:rPr>
        <w:t> </w:t>
      </w:r>
      <w:r>
        <w:rPr/>
        <w:t>Bộ</w:t>
      </w:r>
      <w:r>
        <w:rPr>
          <w:spacing w:val="-2"/>
        </w:rPr>
        <w:t> </w:t>
      </w:r>
      <w:r>
        <w:rPr/>
        <w:t>Chính</w:t>
      </w:r>
      <w:r>
        <w:rPr>
          <w:spacing w:val="-2"/>
        </w:rPr>
        <w:t> </w:t>
      </w:r>
      <w:r>
        <w:rPr/>
        <w:t>trị</w:t>
      </w:r>
      <w:r>
        <w:rPr>
          <w:spacing w:val="-2"/>
        </w:rPr>
        <w:t> </w:t>
      </w:r>
      <w:r>
        <w:rPr/>
        <w:t>khoá</w:t>
      </w:r>
      <w:r>
        <w:rPr>
          <w:spacing w:val="-5"/>
        </w:rPr>
        <w:t> </w:t>
      </w:r>
      <w:r>
        <w:rPr/>
        <w:t>V</w:t>
      </w:r>
      <w:r>
        <w:rPr>
          <w:spacing w:val="-5"/>
        </w:rPr>
        <w:t> </w:t>
      </w:r>
      <w:r>
        <w:rPr/>
        <w:t>(8-1986)</w:t>
      </w:r>
      <w:r>
        <w:rPr>
          <w:spacing w:val="-2"/>
        </w:rPr>
        <w:t> </w:t>
      </w:r>
      <w:r>
        <w:rPr/>
        <w:t>đưa</w:t>
      </w:r>
      <w:r>
        <w:rPr>
          <w:spacing w:val="-1"/>
        </w:rPr>
        <w:t> </w:t>
      </w:r>
      <w:r>
        <w:rPr/>
        <w:t>ra “Kết</w:t>
      </w:r>
      <w:r>
        <w:rPr>
          <w:spacing w:val="-2"/>
        </w:rPr>
        <w:t> </w:t>
      </w:r>
      <w:r>
        <w:rPr/>
        <w:t>luận</w:t>
      </w:r>
      <w:r>
        <w:rPr>
          <w:spacing w:val="-2"/>
        </w:rPr>
        <w:t> </w:t>
      </w:r>
      <w:r>
        <w:rPr/>
        <w:t>đối</w:t>
      </w:r>
      <w:r>
        <w:rPr>
          <w:spacing w:val="-2"/>
        </w:rPr>
        <w:t> </w:t>
      </w:r>
      <w:r>
        <w:rPr/>
        <w:t>với</w:t>
      </w:r>
      <w:r>
        <w:rPr>
          <w:spacing w:val="-2"/>
        </w:rPr>
        <w:t> </w:t>
      </w:r>
      <w:r>
        <w:rPr/>
        <w:t>một</w:t>
      </w:r>
      <w:r>
        <w:rPr>
          <w:spacing w:val="-2"/>
        </w:rPr>
        <w:t> </w:t>
      </w:r>
      <w:r>
        <w:rPr/>
        <w:t>số</w:t>
      </w:r>
      <w:r>
        <w:rPr>
          <w:spacing w:val="-2"/>
        </w:rPr>
        <w:t> </w:t>
      </w:r>
      <w:r>
        <w:rPr/>
        <w:t>vấn</w:t>
      </w:r>
      <w:r>
        <w:rPr>
          <w:spacing w:val="-2"/>
        </w:rPr>
        <w:t> </w:t>
      </w:r>
      <w:r>
        <w:rPr/>
        <w:t>đề</w:t>
      </w:r>
      <w:r>
        <w:rPr>
          <w:spacing w:val="-3"/>
        </w:rPr>
        <w:t> </w:t>
      </w:r>
      <w:r>
        <w:rPr/>
        <w:t>thuộc về quan điểm kinh tế”. Đây là </w:t>
      </w:r>
      <w:r>
        <w:rPr>
          <w:i/>
        </w:rPr>
        <w:t>bước đột phá thứ ba về đổi mới kinh tế, </w:t>
      </w:r>
      <w:r>
        <w:rPr/>
        <w:t>đồng thời cũng là bước quyết định cho sự ra đời của đường lối đổi mới của Đảng. Nội dung đổi mới có tính đột phá là:</w:t>
      </w:r>
    </w:p>
    <w:p>
      <w:pPr>
        <w:pStyle w:val="BodyText"/>
        <w:spacing w:line="288" w:lineRule="auto" w:before="117"/>
        <w:ind w:right="64"/>
      </w:pPr>
      <w:r>
        <w:rPr>
          <w:i/>
        </w:rPr>
        <w:t>Về cơ cấu sản xuất, </w:t>
      </w:r>
      <w:r>
        <w:rPr/>
        <w:t>Hội nghị cho rằng, chúng ta đã chủ quan, nóng vội đề ra một số chủ</w:t>
      </w:r>
      <w:r>
        <w:rPr>
          <w:spacing w:val="-2"/>
        </w:rPr>
        <w:t> </w:t>
      </w:r>
      <w:r>
        <w:rPr/>
        <w:t>trương</w:t>
      </w:r>
      <w:r>
        <w:rPr>
          <w:spacing w:val="-2"/>
        </w:rPr>
        <w:t> </w:t>
      </w:r>
      <w:r>
        <w:rPr/>
        <w:t>quá</w:t>
      </w:r>
      <w:r>
        <w:rPr>
          <w:spacing w:val="-3"/>
        </w:rPr>
        <w:t> </w:t>
      </w:r>
      <w:r>
        <w:rPr/>
        <w:t>lớn</w:t>
      </w:r>
      <w:r>
        <w:rPr>
          <w:spacing w:val="-4"/>
        </w:rPr>
        <w:t> </w:t>
      </w:r>
      <w:r>
        <w:rPr/>
        <w:t>về</w:t>
      </w:r>
      <w:r>
        <w:rPr>
          <w:spacing w:val="-1"/>
        </w:rPr>
        <w:t> </w:t>
      </w:r>
      <w:r>
        <w:rPr/>
        <w:t>quy</w:t>
      </w:r>
      <w:r>
        <w:rPr>
          <w:spacing w:val="-2"/>
        </w:rPr>
        <w:t> </w:t>
      </w:r>
      <w:r>
        <w:rPr/>
        <w:t>mô,</w:t>
      </w:r>
      <w:r>
        <w:rPr>
          <w:spacing w:val="-3"/>
        </w:rPr>
        <w:t> </w:t>
      </w:r>
      <w:r>
        <w:rPr/>
        <w:t>quá</w:t>
      </w:r>
      <w:r>
        <w:rPr>
          <w:spacing w:val="-3"/>
        </w:rPr>
        <w:t> </w:t>
      </w:r>
      <w:r>
        <w:rPr/>
        <w:t>cao</w:t>
      </w:r>
      <w:r>
        <w:rPr>
          <w:spacing w:val="-4"/>
        </w:rPr>
        <w:t> </w:t>
      </w:r>
      <w:r>
        <w:rPr/>
        <w:t>về</w:t>
      </w:r>
      <w:r>
        <w:rPr>
          <w:spacing w:val="-3"/>
        </w:rPr>
        <w:t> </w:t>
      </w:r>
      <w:r>
        <w:rPr/>
        <w:t>nhịp</w:t>
      </w:r>
      <w:r>
        <w:rPr>
          <w:spacing w:val="-4"/>
        </w:rPr>
        <w:t> </w:t>
      </w:r>
      <w:r>
        <w:rPr/>
        <w:t>độ</w:t>
      </w:r>
      <w:r>
        <w:rPr>
          <w:spacing w:val="-4"/>
        </w:rPr>
        <w:t> </w:t>
      </w:r>
      <w:r>
        <w:rPr/>
        <w:t>xây</w:t>
      </w:r>
      <w:r>
        <w:rPr>
          <w:spacing w:val="-2"/>
        </w:rPr>
        <w:t> </w:t>
      </w:r>
      <w:r>
        <w:rPr/>
        <w:t>dựng</w:t>
      </w:r>
      <w:r>
        <w:rPr>
          <w:spacing w:val="-2"/>
        </w:rPr>
        <w:t> </w:t>
      </w:r>
      <w:r>
        <w:rPr/>
        <w:t>cơ</w:t>
      </w:r>
      <w:r>
        <w:rPr>
          <w:spacing w:val="-1"/>
        </w:rPr>
        <w:t> </w:t>
      </w:r>
      <w:r>
        <w:rPr/>
        <w:t>bản</w:t>
      </w:r>
      <w:r>
        <w:rPr>
          <w:spacing w:val="-2"/>
        </w:rPr>
        <w:t> </w:t>
      </w:r>
      <w:r>
        <w:rPr/>
        <w:t>và</w:t>
      </w:r>
      <w:r>
        <w:rPr>
          <w:spacing w:val="-3"/>
        </w:rPr>
        <w:t> </w:t>
      </w:r>
      <w:r>
        <w:rPr/>
        <w:t>phát</w:t>
      </w:r>
      <w:r>
        <w:rPr>
          <w:spacing w:val="-4"/>
        </w:rPr>
        <w:t> </w:t>
      </w:r>
      <w:r>
        <w:rPr/>
        <w:t>triển</w:t>
      </w:r>
      <w:r>
        <w:rPr>
          <w:spacing w:val="-2"/>
        </w:rPr>
        <w:t> </w:t>
      </w:r>
      <w:r>
        <w:rPr/>
        <w:t>sản</w:t>
      </w:r>
      <w:r>
        <w:rPr>
          <w:spacing w:val="-2"/>
        </w:rPr>
        <w:t> </w:t>
      </w:r>
      <w:r>
        <w:rPr/>
        <w:t>xuất. Đây là một nguyên nhân quan trọng khiến cho sản xuất trong 5 năm gần đây như dẫm chân tại chỗ, năng suất lao động giảm sút, chi phí sản xuất không ngfing tăng lên, tình hình kinh tế-xã hội ngày càng không ổn định. Đây cũng là nguyên nhân trực tiếp của tình trạng chậm giải quyết căn bản các vấn đề về lương thực, thực phẩm, hàng tiêu dùng thiết yếu và tạo nguồn hàng cho xuất khẩu. Cần tiến hành một cuộc điều chỉnh lớn về cơ cấu sản xuất</w:t>
      </w:r>
      <w:r>
        <w:rPr>
          <w:spacing w:val="2"/>
        </w:rPr>
        <w:t> </w:t>
      </w:r>
      <w:r>
        <w:rPr/>
        <w:t>và</w:t>
      </w:r>
      <w:r>
        <w:rPr>
          <w:spacing w:val="2"/>
        </w:rPr>
        <w:t> </w:t>
      </w:r>
      <w:r>
        <w:rPr/>
        <w:t>cơ</w:t>
      </w:r>
      <w:r>
        <w:rPr>
          <w:spacing w:val="1"/>
        </w:rPr>
        <w:t> </w:t>
      </w:r>
      <w:r>
        <w:rPr/>
        <w:t>cấu</w:t>
      </w:r>
      <w:r>
        <w:rPr>
          <w:spacing w:val="3"/>
        </w:rPr>
        <w:t> </w:t>
      </w:r>
      <w:r>
        <w:rPr/>
        <w:t>đầu</w:t>
      </w:r>
      <w:r>
        <w:rPr>
          <w:spacing w:val="2"/>
        </w:rPr>
        <w:t> </w:t>
      </w:r>
      <w:r>
        <w:rPr/>
        <w:t>tư</w:t>
      </w:r>
      <w:r>
        <w:rPr>
          <w:spacing w:val="2"/>
        </w:rPr>
        <w:t> </w:t>
      </w:r>
      <w:r>
        <w:rPr/>
        <w:t>theo hướng</w:t>
      </w:r>
      <w:r>
        <w:rPr>
          <w:spacing w:val="1"/>
        </w:rPr>
        <w:t> </w:t>
      </w:r>
      <w:r>
        <w:rPr/>
        <w:t>thật</w:t>
      </w:r>
      <w:r>
        <w:rPr>
          <w:spacing w:val="1"/>
        </w:rPr>
        <w:t> </w:t>
      </w:r>
      <w:r>
        <w:rPr/>
        <w:t>sự</w:t>
      </w:r>
      <w:r>
        <w:rPr>
          <w:spacing w:val="1"/>
        </w:rPr>
        <w:t> </w:t>
      </w:r>
      <w:r>
        <w:rPr/>
        <w:t>lấy</w:t>
      </w:r>
      <w:r>
        <w:rPr>
          <w:spacing w:val="3"/>
        </w:rPr>
        <w:t> </w:t>
      </w:r>
      <w:r>
        <w:rPr/>
        <w:t>nông</w:t>
      </w:r>
      <w:r>
        <w:rPr>
          <w:spacing w:val="2"/>
        </w:rPr>
        <w:t> </w:t>
      </w:r>
      <w:r>
        <w:rPr/>
        <w:t>nghiệp</w:t>
      </w:r>
      <w:r>
        <w:rPr>
          <w:spacing w:val="2"/>
        </w:rPr>
        <w:t> </w:t>
      </w:r>
      <w:r>
        <w:rPr/>
        <w:t>là</w:t>
      </w:r>
      <w:r>
        <w:rPr>
          <w:spacing w:val="2"/>
        </w:rPr>
        <w:t> </w:t>
      </w:r>
      <w:r>
        <w:rPr/>
        <w:t>mặt trận</w:t>
      </w:r>
      <w:r>
        <w:rPr>
          <w:spacing w:val="3"/>
        </w:rPr>
        <w:t> </w:t>
      </w:r>
      <w:r>
        <w:rPr/>
        <w:t>hàng</w:t>
      </w:r>
      <w:r>
        <w:rPr>
          <w:spacing w:val="2"/>
        </w:rPr>
        <w:t> </w:t>
      </w:r>
      <w:r>
        <w:rPr/>
        <w:t>đầu, ra</w:t>
      </w:r>
      <w:r>
        <w:rPr>
          <w:spacing w:val="2"/>
        </w:rPr>
        <w:t> </w:t>
      </w:r>
      <w:r>
        <w:rPr>
          <w:spacing w:val="-4"/>
        </w:rPr>
        <w:t>sfíc</w:t>
      </w:r>
    </w:p>
    <w:p>
      <w:pPr>
        <w:pStyle w:val="BodyText"/>
        <w:spacing w:after="0" w:line="288" w:lineRule="auto"/>
        <w:sectPr>
          <w:pgSz w:w="12240" w:h="15840"/>
          <w:pgMar w:header="0" w:footer="993" w:top="1060" w:bottom="1260" w:left="1440" w:right="1080"/>
        </w:sectPr>
      </w:pPr>
    </w:p>
    <w:p>
      <w:pPr>
        <w:pStyle w:val="BodyText"/>
        <w:spacing w:line="288" w:lineRule="auto"/>
        <w:ind w:right="66" w:firstLine="0"/>
      </w:pPr>
      <w:r>
        <w:rPr/>
        <w:t>phát triển công nghiệp nhẹ, việc phát triển công nghiệp nặng phải có lựa chọn cả về quy mô</w:t>
      </w:r>
      <w:r>
        <w:rPr>
          <w:spacing w:val="-1"/>
        </w:rPr>
        <w:t> </w:t>
      </w:r>
      <w:r>
        <w:rPr/>
        <w:t>và nhịp</w:t>
      </w:r>
      <w:r>
        <w:rPr>
          <w:spacing w:val="-1"/>
        </w:rPr>
        <w:t> </w:t>
      </w:r>
      <w:r>
        <w:rPr/>
        <w:t>độ,</w:t>
      </w:r>
      <w:r>
        <w:rPr>
          <w:spacing w:val="-2"/>
        </w:rPr>
        <w:t> </w:t>
      </w:r>
      <w:r>
        <w:rPr/>
        <w:t>chú</w:t>
      </w:r>
      <w:r>
        <w:rPr>
          <w:spacing w:val="-1"/>
        </w:rPr>
        <w:t> </w:t>
      </w:r>
      <w:r>
        <w:rPr/>
        <w:t>trọng</w:t>
      </w:r>
      <w:r>
        <w:rPr>
          <w:spacing w:val="-1"/>
        </w:rPr>
        <w:t> </w:t>
      </w:r>
      <w:r>
        <w:rPr/>
        <w:t>quy</w:t>
      </w:r>
      <w:r>
        <w:rPr>
          <w:spacing w:val="-1"/>
        </w:rPr>
        <w:t> </w:t>
      </w:r>
      <w:r>
        <w:rPr/>
        <w:t>mô</w:t>
      </w:r>
      <w:r>
        <w:rPr>
          <w:spacing w:val="-1"/>
        </w:rPr>
        <w:t> </w:t>
      </w:r>
      <w:r>
        <w:rPr/>
        <w:t>vfia và nhỏ, phát</w:t>
      </w:r>
      <w:r>
        <w:rPr>
          <w:spacing w:val="-1"/>
        </w:rPr>
        <w:t> </w:t>
      </w:r>
      <w:r>
        <w:rPr/>
        <w:t>huy</w:t>
      </w:r>
      <w:r>
        <w:rPr>
          <w:spacing w:val="-1"/>
        </w:rPr>
        <w:t> </w:t>
      </w:r>
      <w:r>
        <w:rPr/>
        <w:t>hiệu</w:t>
      </w:r>
      <w:r>
        <w:rPr>
          <w:spacing w:val="-1"/>
        </w:rPr>
        <w:t> </w:t>
      </w:r>
      <w:r>
        <w:rPr/>
        <w:t>quả nhanh nhằm</w:t>
      </w:r>
      <w:r>
        <w:rPr>
          <w:spacing w:val="-1"/>
        </w:rPr>
        <w:t> </w:t>
      </w:r>
      <w:r>
        <w:rPr/>
        <w:t>phục vụ</w:t>
      </w:r>
      <w:r>
        <w:rPr>
          <w:spacing w:val="-1"/>
        </w:rPr>
        <w:t> </w:t>
      </w:r>
      <w:r>
        <w:rPr/>
        <w:t>đắc lực yêu cầu phát triển nông nghiệp, công nghiệp nhẹ và xuất khẩu. Cần tập trung lực lượng, trước hết là vốn và vật tư, thực hiện cho được ba chương trình quan trọng nhất về lương thực, thực phẩm, hàng tiêu dùng thiết yếu và hàng xuất khẩu.</w:t>
      </w:r>
    </w:p>
    <w:p>
      <w:pPr>
        <w:pStyle w:val="BodyText"/>
        <w:spacing w:line="288" w:lineRule="auto" w:before="116"/>
        <w:ind w:right="57"/>
      </w:pPr>
      <w:r>
        <w:rPr>
          <w:i/>
        </w:rPr>
        <w:t>Về cải tạo xã hội chủ nghĩa, </w:t>
      </w:r>
      <w:r>
        <w:rPr/>
        <w:t>Hội nghị cho rằng, do chưa nắm vững quy luật đẩy mạnh cải tạo xã hội chủ nghĩa là nhiệm vụ thường xuyên, liên tục trong suốt thời kỳ quá độ</w:t>
      </w:r>
      <w:r>
        <w:rPr>
          <w:spacing w:val="-2"/>
        </w:rPr>
        <w:t> </w:t>
      </w:r>
      <w:r>
        <w:rPr/>
        <w:t>lên chủ nghĩa</w:t>
      </w:r>
      <w:r>
        <w:rPr>
          <w:spacing w:val="-1"/>
        </w:rPr>
        <w:t> </w:t>
      </w:r>
      <w:r>
        <w:rPr/>
        <w:t>xã</w:t>
      </w:r>
      <w:r>
        <w:rPr>
          <w:spacing w:val="-1"/>
        </w:rPr>
        <w:t> </w:t>
      </w:r>
      <w:r>
        <w:rPr/>
        <w:t>hội,</w:t>
      </w:r>
      <w:r>
        <w:rPr>
          <w:spacing w:val="-3"/>
        </w:rPr>
        <w:t> </w:t>
      </w:r>
      <w:r>
        <w:rPr/>
        <w:t>nên chúng</w:t>
      </w:r>
      <w:r>
        <w:rPr>
          <w:spacing w:val="-2"/>
        </w:rPr>
        <w:t> </w:t>
      </w:r>
      <w:r>
        <w:rPr/>
        <w:t>ta</w:t>
      </w:r>
      <w:r>
        <w:rPr>
          <w:spacing w:val="-1"/>
        </w:rPr>
        <w:t> </w:t>
      </w:r>
      <w:r>
        <w:rPr/>
        <w:t>đã</w:t>
      </w:r>
      <w:r>
        <w:rPr>
          <w:spacing w:val="-1"/>
        </w:rPr>
        <w:t> </w:t>
      </w:r>
      <w:r>
        <w:rPr/>
        <w:t>phạm nhiều</w:t>
      </w:r>
      <w:r>
        <w:rPr>
          <w:spacing w:val="-2"/>
        </w:rPr>
        <w:t> </w:t>
      </w:r>
      <w:r>
        <w:rPr/>
        <w:t>khuyết điểm trong cải tạo</w:t>
      </w:r>
      <w:r>
        <w:rPr>
          <w:spacing w:val="-2"/>
        </w:rPr>
        <w:t> </w:t>
      </w:r>
      <w:r>
        <w:rPr/>
        <w:t>xã</w:t>
      </w:r>
      <w:r>
        <w:rPr>
          <w:spacing w:val="-1"/>
        </w:rPr>
        <w:t> </w:t>
      </w:r>
      <w:r>
        <w:rPr/>
        <w:t>hội chủ nghĩa. Bởi vậy, phải biết lựa chọn bước đi và hình thfíc thích hợp trên quy mô cả nước cũng như tfing vùng, tfing lĩnh vực, phải đi qua những bước trung gian, quá độ tfi thấp đến cao, tfi quy mô nhỏ đến trung bình, rồi tiến lên quy mô lớn; phải nhận thfíc đúng đắn đặc</w:t>
      </w:r>
      <w:r>
        <w:rPr>
          <w:spacing w:val="-1"/>
        </w:rPr>
        <w:t> </w:t>
      </w:r>
      <w:r>
        <w:rPr/>
        <w:t>trưng</w:t>
      </w:r>
      <w:r>
        <w:rPr>
          <w:spacing w:val="-2"/>
        </w:rPr>
        <w:t> </w:t>
      </w:r>
      <w:r>
        <w:rPr/>
        <w:t>của</w:t>
      </w:r>
      <w:r>
        <w:rPr>
          <w:spacing w:val="-1"/>
        </w:rPr>
        <w:t> </w:t>
      </w:r>
      <w:r>
        <w:rPr/>
        <w:t>thời</w:t>
      </w:r>
      <w:r>
        <w:rPr>
          <w:spacing w:val="-2"/>
        </w:rPr>
        <w:t> </w:t>
      </w:r>
      <w:r>
        <w:rPr/>
        <w:t>kỳ</w:t>
      </w:r>
      <w:r>
        <w:rPr>
          <w:spacing w:val="-2"/>
        </w:rPr>
        <w:t> </w:t>
      </w:r>
      <w:r>
        <w:rPr/>
        <w:t>quá</w:t>
      </w:r>
      <w:r>
        <w:rPr>
          <w:spacing w:val="-1"/>
        </w:rPr>
        <w:t> </w:t>
      </w:r>
      <w:r>
        <w:rPr/>
        <w:t>độ</w:t>
      </w:r>
      <w:r>
        <w:rPr>
          <w:spacing w:val="-2"/>
        </w:rPr>
        <w:t> </w:t>
      </w:r>
      <w:r>
        <w:rPr/>
        <w:t>lên</w:t>
      </w:r>
      <w:r>
        <w:rPr>
          <w:spacing w:val="-2"/>
        </w:rPr>
        <w:t> </w:t>
      </w:r>
      <w:r>
        <w:rPr/>
        <w:t>chủ</w:t>
      </w:r>
      <w:r>
        <w:rPr>
          <w:spacing w:val="-2"/>
        </w:rPr>
        <w:t> </w:t>
      </w:r>
      <w:r>
        <w:rPr/>
        <w:t>nghĩa</w:t>
      </w:r>
      <w:r>
        <w:rPr>
          <w:spacing w:val="-1"/>
        </w:rPr>
        <w:t> </w:t>
      </w:r>
      <w:r>
        <w:rPr/>
        <w:t>xã</w:t>
      </w:r>
      <w:r>
        <w:rPr>
          <w:spacing w:val="-1"/>
        </w:rPr>
        <w:t> </w:t>
      </w:r>
      <w:r>
        <w:rPr/>
        <w:t>hội</w:t>
      </w:r>
      <w:r>
        <w:rPr>
          <w:spacing w:val="-2"/>
        </w:rPr>
        <w:t> </w:t>
      </w:r>
      <w:r>
        <w:rPr/>
        <w:t>ở</w:t>
      </w:r>
      <w:r>
        <w:rPr>
          <w:spacing w:val="-1"/>
        </w:rPr>
        <w:t> </w:t>
      </w:r>
      <w:r>
        <w:rPr/>
        <w:t>nước</w:t>
      </w:r>
      <w:r>
        <w:rPr>
          <w:spacing w:val="-1"/>
        </w:rPr>
        <w:t> </w:t>
      </w:r>
      <w:r>
        <w:rPr/>
        <w:t>ta</w:t>
      </w:r>
      <w:r>
        <w:rPr>
          <w:spacing w:val="-1"/>
        </w:rPr>
        <w:t> </w:t>
      </w:r>
      <w:r>
        <w:rPr/>
        <w:t>là nền</w:t>
      </w:r>
      <w:r>
        <w:rPr>
          <w:spacing w:val="-2"/>
        </w:rPr>
        <w:t> </w:t>
      </w:r>
      <w:r>
        <w:rPr/>
        <w:t>kinh</w:t>
      </w:r>
      <w:r>
        <w:rPr>
          <w:spacing w:val="-2"/>
        </w:rPr>
        <w:t> </w:t>
      </w:r>
      <w:r>
        <w:rPr/>
        <w:t>tế</w:t>
      </w:r>
      <w:r>
        <w:rPr>
          <w:spacing w:val="-1"/>
        </w:rPr>
        <w:t> </w:t>
      </w:r>
      <w:r>
        <w:rPr/>
        <w:t>có</w:t>
      </w:r>
      <w:r>
        <w:rPr>
          <w:spacing w:val="-2"/>
        </w:rPr>
        <w:t> </w:t>
      </w:r>
      <w:r>
        <w:rPr/>
        <w:t>cơ</w:t>
      </w:r>
      <w:r>
        <w:rPr>
          <w:spacing w:val="-1"/>
        </w:rPr>
        <w:t> </w:t>
      </w:r>
      <w:r>
        <w:rPr/>
        <w:t>cấu</w:t>
      </w:r>
      <w:r>
        <w:rPr>
          <w:spacing w:val="-2"/>
        </w:rPr>
        <w:t> </w:t>
      </w:r>
      <w:r>
        <w:rPr/>
        <w:t>nhiều thành phần, đó là sự cần thiết khách quan để phát triển lực lượng sản xuất, tận dụng các tiềm năng, tạo thêm việc làm cho người lao động, phải sfí dụng đúng đắn các thành phần kinh tế; cải tạo xã hội chủ nghĩa không chỉ là sự thay đổi chế độ sở hữu, mà còn thay đổi cả chế độ quản lý, chế độ phân phối, đó là một quá trình gắn liền với mỗi bước phát triển của lực lượng sản xuất, vì vậy không thể làm một lần hay trong một thời gian ngắn là </w:t>
      </w:r>
      <w:r>
        <w:rPr>
          <w:spacing w:val="-2"/>
        </w:rPr>
        <w:t>xong.</w:t>
      </w:r>
    </w:p>
    <w:p>
      <w:pPr>
        <w:pStyle w:val="BodyText"/>
        <w:spacing w:line="288" w:lineRule="auto" w:before="110"/>
        <w:ind w:right="59"/>
      </w:pPr>
      <w:r>
        <w:rPr>
          <w:i/>
        </w:rPr>
        <w:t>Về cơ</w:t>
      </w:r>
      <w:r>
        <w:rPr>
          <w:i/>
          <w:spacing w:val="-1"/>
        </w:rPr>
        <w:t> </w:t>
      </w:r>
      <w:r>
        <w:rPr>
          <w:i/>
        </w:rPr>
        <w:t>chế quản lý kinh tế, </w:t>
      </w:r>
      <w:r>
        <w:rPr/>
        <w:t>Hội nghị cho rằng, bố trí lại cơ cấu kinh tế phải đi đôi với đổi mới cơ chế quản lý kinh tế, làm cho hai mặt ăn khớp với nhau tạo ra động lực mới thúc đẩy sản xuất phát triển. Nội dung chủ yếu của cơ chế quản lý kinh doanh xã hội chủ nghĩa là: Đổi mới kế hoạch hoá theo nguyên tắc phát huy vai trò chủ đạo của các quy luật kinh tế xã hội chủ nghĩa, đồng thời sfí dụng đúng đắn các quy luật của quan hệ hàng hoá- tiền tệ; làm cho các đơn vị kinh tế có quyền tự chủ trong sản xuất, kinh doanh; phân biệt chfíc năng quản lý hành chính của Nhà nước với chfíc năng quản lý sản xuất, kinh doanh của các đơn vị kinh tế; phân công, phân cấp bảo đảm các quyền tập trung thống nhất của Trung ương trong những khâu then chốt, quyền chủ động của địa phương trên địa bàn lãnh thổ, quyền tự chủ sản xuất kinh doanh của cơ sở.</w:t>
      </w:r>
    </w:p>
    <w:p>
      <w:pPr>
        <w:pStyle w:val="BodyText"/>
        <w:spacing w:line="288" w:lineRule="auto" w:before="112"/>
        <w:ind w:right="63"/>
      </w:pPr>
      <w:r>
        <w:rPr/>
        <w:t>Những kết luận trên đây là kết quả tổng hợp của cả quá trình tìm tòi, thfí nghiệm, đấu tranh giữa quan điểm mới và quan điểm cũ, đặc biệt trên lĩnh vực kinh tế. Những quan điểm mới được trình bày trong bản kết luận đã định hướng cho việc soạn thảo Báo cáo chính trị để trình ra Đại hội đại biểu toàn quốc lần thfí</w:t>
      </w:r>
      <w:r>
        <w:rPr>
          <w:spacing w:val="-4"/>
        </w:rPr>
        <w:t> </w:t>
      </w:r>
      <w:r>
        <w:rPr/>
        <w:t>VI của Đảng, thay cho bản Dự thảo Báo cáo chính trị được chuẩn bị trước đó vẫn còn giữ lại nhiều quan điểm cũ không phù hợp với yêu cầu trước mắt là khắc phục cho được khủng hoảng kinh tế-xã hội.</w:t>
      </w:r>
    </w:p>
    <w:p>
      <w:pPr>
        <w:pStyle w:val="BodyText"/>
        <w:spacing w:line="288" w:lineRule="auto" w:before="116"/>
        <w:ind w:right="51"/>
      </w:pPr>
      <w:r>
        <w:rPr/>
        <w:t>Tổng kết 10 năm 1975-1986, Đảng đã khẳng định 3 thành tựu nổi bật: Thực hiện thắng</w:t>
      </w:r>
      <w:r>
        <w:rPr>
          <w:spacing w:val="22"/>
        </w:rPr>
        <w:t> </w:t>
      </w:r>
      <w:r>
        <w:rPr/>
        <w:t>lợi</w:t>
      </w:r>
      <w:r>
        <w:rPr>
          <w:spacing w:val="22"/>
        </w:rPr>
        <w:t> </w:t>
      </w:r>
      <w:r>
        <w:rPr/>
        <w:t>chủ</w:t>
      </w:r>
      <w:r>
        <w:rPr>
          <w:spacing w:val="22"/>
        </w:rPr>
        <w:t> </w:t>
      </w:r>
      <w:r>
        <w:rPr/>
        <w:t>trương</w:t>
      </w:r>
      <w:r>
        <w:rPr>
          <w:spacing w:val="22"/>
        </w:rPr>
        <w:t> </w:t>
      </w:r>
      <w:r>
        <w:rPr/>
        <w:t>thống</w:t>
      </w:r>
      <w:r>
        <w:rPr>
          <w:spacing w:val="22"/>
        </w:rPr>
        <w:t> </w:t>
      </w:r>
      <w:r>
        <w:rPr/>
        <w:t>nhất</w:t>
      </w:r>
      <w:r>
        <w:rPr>
          <w:spacing w:val="22"/>
        </w:rPr>
        <w:t> </w:t>
      </w:r>
      <w:r>
        <w:rPr/>
        <w:t>nước</w:t>
      </w:r>
      <w:r>
        <w:rPr>
          <w:spacing w:val="23"/>
        </w:rPr>
        <w:t> </w:t>
      </w:r>
      <w:r>
        <w:rPr/>
        <w:t>nhà</w:t>
      </w:r>
      <w:r>
        <w:rPr>
          <w:spacing w:val="21"/>
        </w:rPr>
        <w:t> </w:t>
      </w:r>
      <w:r>
        <w:rPr/>
        <w:t>về</w:t>
      </w:r>
      <w:r>
        <w:rPr>
          <w:spacing w:val="23"/>
        </w:rPr>
        <w:t> </w:t>
      </w:r>
      <w:r>
        <w:rPr/>
        <w:t>mặt</w:t>
      </w:r>
      <w:r>
        <w:rPr>
          <w:spacing w:val="22"/>
        </w:rPr>
        <w:t> </w:t>
      </w:r>
      <w:r>
        <w:rPr/>
        <w:t>Nhà</w:t>
      </w:r>
      <w:r>
        <w:rPr>
          <w:spacing w:val="23"/>
        </w:rPr>
        <w:t> </w:t>
      </w:r>
      <w:r>
        <w:rPr/>
        <w:t>nước;</w:t>
      </w:r>
      <w:r>
        <w:rPr>
          <w:spacing w:val="22"/>
        </w:rPr>
        <w:t> </w:t>
      </w:r>
      <w:r>
        <w:rPr/>
        <w:t>đạt</w:t>
      </w:r>
      <w:r>
        <w:rPr>
          <w:spacing w:val="22"/>
        </w:rPr>
        <w:t> </w:t>
      </w:r>
      <w:r>
        <w:rPr/>
        <w:t>được</w:t>
      </w:r>
      <w:r>
        <w:rPr>
          <w:spacing w:val="23"/>
        </w:rPr>
        <w:t> </w:t>
      </w:r>
      <w:r>
        <w:rPr/>
        <w:t>những</w:t>
      </w:r>
      <w:r>
        <w:rPr>
          <w:spacing w:val="22"/>
        </w:rPr>
        <w:t> </w:t>
      </w:r>
      <w:r>
        <w:rPr/>
        <w:t>thành</w:t>
      </w:r>
      <w:r>
        <w:rPr>
          <w:spacing w:val="24"/>
        </w:rPr>
        <w:t> </w:t>
      </w:r>
      <w:r>
        <w:rPr/>
        <w:t>tựu</w:t>
      </w:r>
    </w:p>
    <w:p>
      <w:pPr>
        <w:pStyle w:val="BodyText"/>
        <w:spacing w:after="0" w:line="288" w:lineRule="auto"/>
        <w:sectPr>
          <w:pgSz w:w="12240" w:h="15840"/>
          <w:pgMar w:header="0" w:footer="993" w:top="1060" w:bottom="1260" w:left="1440" w:right="1080"/>
        </w:sectPr>
      </w:pPr>
    </w:p>
    <w:p>
      <w:pPr>
        <w:pStyle w:val="BodyText"/>
        <w:spacing w:line="288" w:lineRule="auto"/>
        <w:ind w:right="63" w:firstLine="0"/>
      </w:pPr>
      <w:r>
        <w:rPr/>
        <w:t>quan</w:t>
      </w:r>
      <w:r>
        <w:rPr>
          <w:spacing w:val="-2"/>
        </w:rPr>
        <w:t> </w:t>
      </w:r>
      <w:r>
        <w:rPr/>
        <w:t>trọng</w:t>
      </w:r>
      <w:r>
        <w:rPr>
          <w:spacing w:val="-2"/>
        </w:rPr>
        <w:t> </w:t>
      </w:r>
      <w:r>
        <w:rPr/>
        <w:t>trong</w:t>
      </w:r>
      <w:r>
        <w:rPr>
          <w:spacing w:val="-2"/>
        </w:rPr>
        <w:t> </w:t>
      </w:r>
      <w:r>
        <w:rPr/>
        <w:t>xây dựng chủ</w:t>
      </w:r>
      <w:r>
        <w:rPr>
          <w:spacing w:val="-2"/>
        </w:rPr>
        <w:t> </w:t>
      </w:r>
      <w:r>
        <w:rPr/>
        <w:t>nghĩa</w:t>
      </w:r>
      <w:r>
        <w:rPr>
          <w:spacing w:val="-1"/>
        </w:rPr>
        <w:t> </w:t>
      </w:r>
      <w:r>
        <w:rPr/>
        <w:t>xã</w:t>
      </w:r>
      <w:r>
        <w:rPr>
          <w:spacing w:val="-1"/>
        </w:rPr>
        <w:t> </w:t>
      </w:r>
      <w:r>
        <w:rPr/>
        <w:t>hội;</w:t>
      </w:r>
      <w:r>
        <w:rPr>
          <w:spacing w:val="-2"/>
        </w:rPr>
        <w:t> </w:t>
      </w:r>
      <w:r>
        <w:rPr/>
        <w:t>giành thắng</w:t>
      </w:r>
      <w:r>
        <w:rPr>
          <w:spacing w:val="-2"/>
        </w:rPr>
        <w:t> </w:t>
      </w:r>
      <w:r>
        <w:rPr/>
        <w:t>lợi</w:t>
      </w:r>
      <w:r>
        <w:rPr>
          <w:spacing w:val="-2"/>
        </w:rPr>
        <w:t> </w:t>
      </w:r>
      <w:r>
        <w:rPr/>
        <w:t>to</w:t>
      </w:r>
      <w:r>
        <w:rPr>
          <w:spacing w:val="-2"/>
        </w:rPr>
        <w:t> </w:t>
      </w:r>
      <w:r>
        <w:rPr/>
        <w:t>lớn</w:t>
      </w:r>
      <w:r>
        <w:rPr>
          <w:spacing w:val="-2"/>
        </w:rPr>
        <w:t> </w:t>
      </w:r>
      <w:r>
        <w:rPr/>
        <w:t>trong</w:t>
      </w:r>
      <w:r>
        <w:rPr>
          <w:spacing w:val="-2"/>
        </w:rPr>
        <w:t> </w:t>
      </w:r>
      <w:r>
        <w:rPr/>
        <w:t>sự</w:t>
      </w:r>
      <w:r>
        <w:rPr>
          <w:spacing w:val="-3"/>
        </w:rPr>
        <w:t> </w:t>
      </w:r>
      <w:r>
        <w:rPr/>
        <w:t>nghiệp</w:t>
      </w:r>
      <w:r>
        <w:rPr>
          <w:spacing w:val="-2"/>
        </w:rPr>
        <w:t> </w:t>
      </w:r>
      <w:r>
        <w:rPr/>
        <w:t>bảo</w:t>
      </w:r>
      <w:r>
        <w:rPr>
          <w:spacing w:val="-2"/>
        </w:rPr>
        <w:t> </w:t>
      </w:r>
      <w:r>
        <w:rPr/>
        <w:t>vệ Tổ quốc và làm nghĩa vụ quốc tế. Những thành tựu trên đã tạo cho cách mạng nước ta những nhân tố mới để tiếp tục tiến lên. Sai lầm, khuyết điểm nổi bật là không hoàn thành các mục tiêu kinh tế - xã hội do Đại hội IV và Đại hội V của Đảng đề ra. Đất nước lâm vào khủng hoảng kinh tế - xã hội kéo dài; sản xuất tăng chậm và không ổn định; nền kinh tế luôn trong tình trạng thiếu hụt, không có tích luỹ; lạm phát tăng cao và kéo dài. Đất nước bị bao vây, cô lập, đời sống nhân dân hết sfíc khó khăn, lòng tin đối với Đảng, Nhà nước, chế độ giảm sút nghiêm trọng.</w:t>
      </w:r>
    </w:p>
    <w:p>
      <w:pPr>
        <w:pStyle w:val="BodyText"/>
        <w:spacing w:line="288" w:lineRule="auto" w:before="114"/>
        <w:ind w:right="60"/>
      </w:pPr>
      <w:r>
        <w:rPr/>
        <w:t>Nguyên nhân khách quan dẫn đến khủng hoảng kinh tế-xã hội do xây dựng đất nước tfi nền kinh tế nghèo nàn, lạc hậu, sản xuất nhỏ là phổ biến, bị bao vây, cấm vận nhiều năm,</w:t>
      </w:r>
      <w:r>
        <w:rPr>
          <w:spacing w:val="40"/>
        </w:rPr>
        <w:t> </w:t>
      </w:r>
      <w:r>
        <w:rPr/>
        <w:t>nguồn</w:t>
      </w:r>
      <w:r>
        <w:rPr>
          <w:spacing w:val="40"/>
        </w:rPr>
        <w:t> </w:t>
      </w:r>
      <w:r>
        <w:rPr/>
        <w:t>viện</w:t>
      </w:r>
      <w:r>
        <w:rPr>
          <w:spacing w:val="40"/>
        </w:rPr>
        <w:t> </w:t>
      </w:r>
      <w:r>
        <w:rPr/>
        <w:t>trợ</w:t>
      </w:r>
      <w:r>
        <w:rPr>
          <w:spacing w:val="40"/>
        </w:rPr>
        <w:t> </w:t>
      </w:r>
      <w:r>
        <w:rPr/>
        <w:t>tfi</w:t>
      </w:r>
      <w:r>
        <w:rPr>
          <w:spacing w:val="40"/>
        </w:rPr>
        <w:t> </w:t>
      </w:r>
      <w:r>
        <w:rPr/>
        <w:t>nước</w:t>
      </w:r>
      <w:r>
        <w:rPr>
          <w:spacing w:val="40"/>
        </w:rPr>
        <w:t> </w:t>
      </w:r>
      <w:r>
        <w:rPr/>
        <w:t>ngoài</w:t>
      </w:r>
      <w:r>
        <w:rPr>
          <w:spacing w:val="40"/>
        </w:rPr>
        <w:t> </w:t>
      </w:r>
      <w:r>
        <w:rPr/>
        <w:t>giảm</w:t>
      </w:r>
      <w:r>
        <w:rPr>
          <w:spacing w:val="40"/>
        </w:rPr>
        <w:t> </w:t>
      </w:r>
      <w:r>
        <w:rPr/>
        <w:t>mạnh;</w:t>
      </w:r>
      <w:r>
        <w:rPr>
          <w:spacing w:val="40"/>
        </w:rPr>
        <w:t> </w:t>
      </w:r>
      <w:r>
        <w:rPr/>
        <w:t>hậu</w:t>
      </w:r>
      <w:r>
        <w:rPr>
          <w:spacing w:val="40"/>
        </w:rPr>
        <w:t> </w:t>
      </w:r>
      <w:r>
        <w:rPr/>
        <w:t>quả</w:t>
      </w:r>
      <w:r>
        <w:rPr>
          <w:spacing w:val="40"/>
        </w:rPr>
        <w:t> </w:t>
      </w:r>
      <w:r>
        <w:rPr/>
        <w:t>nặng</w:t>
      </w:r>
      <w:r>
        <w:rPr>
          <w:spacing w:val="40"/>
        </w:rPr>
        <w:t> </w:t>
      </w:r>
      <w:r>
        <w:rPr/>
        <w:t>nề</w:t>
      </w:r>
      <w:r>
        <w:rPr>
          <w:spacing w:val="40"/>
        </w:rPr>
        <w:t> </w:t>
      </w:r>
      <w:r>
        <w:rPr/>
        <w:t>của</w:t>
      </w:r>
      <w:r>
        <w:rPr>
          <w:spacing w:val="40"/>
        </w:rPr>
        <w:t> </w:t>
      </w:r>
      <w:r>
        <w:rPr/>
        <w:t>30</w:t>
      </w:r>
      <w:r>
        <w:rPr>
          <w:spacing w:val="40"/>
        </w:rPr>
        <w:t> </w:t>
      </w:r>
      <w:r>
        <w:rPr/>
        <w:t>năm</w:t>
      </w:r>
      <w:r>
        <w:rPr>
          <w:spacing w:val="40"/>
        </w:rPr>
        <w:t> </w:t>
      </w:r>
      <w:r>
        <w:rPr/>
        <w:t>chiến tranh</w:t>
      </w:r>
      <w:r>
        <w:rPr>
          <w:spacing w:val="-1"/>
        </w:rPr>
        <w:t> </w:t>
      </w:r>
      <w:r>
        <w:rPr/>
        <w:t>chưa kịp hàn gắn thì chiến tranh ở biên giới ở hai đầu đất nước làm nảy sinh những khó khăn mới. Về chủ quan là do những sai lầm của Đảng trong đánh giá tình hình, xác định mục</w:t>
      </w:r>
      <w:r>
        <w:rPr>
          <w:spacing w:val="-1"/>
        </w:rPr>
        <w:t> </w:t>
      </w:r>
      <w:r>
        <w:rPr/>
        <w:t>tiêu,</w:t>
      </w:r>
      <w:r>
        <w:rPr>
          <w:spacing w:val="-3"/>
        </w:rPr>
        <w:t> </w:t>
      </w:r>
      <w:r>
        <w:rPr/>
        <w:t>bước</w:t>
      </w:r>
      <w:r>
        <w:rPr>
          <w:spacing w:val="-1"/>
        </w:rPr>
        <w:t> </w:t>
      </w:r>
      <w:r>
        <w:rPr/>
        <w:t>đi,</w:t>
      </w:r>
      <w:r>
        <w:rPr>
          <w:spacing w:val="-3"/>
        </w:rPr>
        <w:t> </w:t>
      </w:r>
      <w:r>
        <w:rPr/>
        <w:t>sai</w:t>
      </w:r>
      <w:r>
        <w:rPr>
          <w:spacing w:val="-2"/>
        </w:rPr>
        <w:t> </w:t>
      </w:r>
      <w:r>
        <w:rPr/>
        <w:t>lầm</w:t>
      </w:r>
      <w:r>
        <w:rPr>
          <w:spacing w:val="-2"/>
        </w:rPr>
        <w:t> </w:t>
      </w:r>
      <w:r>
        <w:rPr/>
        <w:t>trong</w:t>
      </w:r>
      <w:r>
        <w:rPr>
          <w:spacing w:val="-2"/>
        </w:rPr>
        <w:t> </w:t>
      </w:r>
      <w:r>
        <w:rPr/>
        <w:t>bố</w:t>
      </w:r>
      <w:r>
        <w:rPr>
          <w:spacing w:val="-2"/>
        </w:rPr>
        <w:t> </w:t>
      </w:r>
      <w:r>
        <w:rPr/>
        <w:t>trí</w:t>
      </w:r>
      <w:r>
        <w:rPr>
          <w:spacing w:val="-2"/>
        </w:rPr>
        <w:t> </w:t>
      </w:r>
      <w:r>
        <w:rPr/>
        <w:t>cơ</w:t>
      </w:r>
      <w:r>
        <w:rPr>
          <w:spacing w:val="-1"/>
        </w:rPr>
        <w:t> </w:t>
      </w:r>
      <w:r>
        <w:rPr/>
        <w:t>cấu</w:t>
      </w:r>
      <w:r>
        <w:rPr>
          <w:spacing w:val="-2"/>
        </w:rPr>
        <w:t> </w:t>
      </w:r>
      <w:r>
        <w:rPr/>
        <w:t>kinh tế;</w:t>
      </w:r>
      <w:r>
        <w:rPr>
          <w:spacing w:val="-2"/>
        </w:rPr>
        <w:t> </w:t>
      </w:r>
      <w:r>
        <w:rPr/>
        <w:t>sai</w:t>
      </w:r>
      <w:r>
        <w:rPr>
          <w:spacing w:val="-2"/>
        </w:rPr>
        <w:t> </w:t>
      </w:r>
      <w:r>
        <w:rPr/>
        <w:t>lầm</w:t>
      </w:r>
      <w:r>
        <w:rPr>
          <w:spacing w:val="-2"/>
        </w:rPr>
        <w:t> </w:t>
      </w:r>
      <w:r>
        <w:rPr/>
        <w:t>trong</w:t>
      </w:r>
      <w:r>
        <w:rPr>
          <w:spacing w:val="-2"/>
        </w:rPr>
        <w:t> </w:t>
      </w:r>
      <w:r>
        <w:rPr/>
        <w:t>cải</w:t>
      </w:r>
      <w:r>
        <w:rPr>
          <w:spacing w:val="-2"/>
        </w:rPr>
        <w:t> </w:t>
      </w:r>
      <w:r>
        <w:rPr/>
        <w:t>tạo</w:t>
      </w:r>
      <w:r>
        <w:rPr>
          <w:spacing w:val="-2"/>
        </w:rPr>
        <w:t> </w:t>
      </w:r>
      <w:r>
        <w:rPr/>
        <w:t>xã</w:t>
      </w:r>
      <w:r>
        <w:rPr>
          <w:spacing w:val="-1"/>
        </w:rPr>
        <w:t> </w:t>
      </w:r>
      <w:r>
        <w:rPr/>
        <w:t>hội</w:t>
      </w:r>
      <w:r>
        <w:rPr>
          <w:spacing w:val="-2"/>
        </w:rPr>
        <w:t> </w:t>
      </w:r>
      <w:r>
        <w:rPr/>
        <w:t>chủ nghĩa,</w:t>
      </w:r>
      <w:r>
        <w:rPr>
          <w:spacing w:val="-3"/>
        </w:rPr>
        <w:t> </w:t>
      </w:r>
      <w:r>
        <w:rPr/>
        <w:t>trong</w:t>
      </w:r>
      <w:r>
        <w:rPr>
          <w:spacing w:val="-1"/>
        </w:rPr>
        <w:t> </w:t>
      </w:r>
      <w:r>
        <w:rPr/>
        <w:t>lĩnh</w:t>
      </w:r>
      <w:r>
        <w:rPr>
          <w:spacing w:val="-1"/>
        </w:rPr>
        <w:t> </w:t>
      </w:r>
      <w:r>
        <w:rPr/>
        <w:t>vực</w:t>
      </w:r>
      <w:r>
        <w:rPr>
          <w:spacing w:val="-1"/>
        </w:rPr>
        <w:t> </w:t>
      </w:r>
      <w:r>
        <w:rPr/>
        <w:t>phân</w:t>
      </w:r>
      <w:r>
        <w:rPr>
          <w:spacing w:val="-2"/>
        </w:rPr>
        <w:t> </w:t>
      </w:r>
      <w:r>
        <w:rPr/>
        <w:t>phối,</w:t>
      </w:r>
      <w:r>
        <w:rPr>
          <w:spacing w:val="-3"/>
        </w:rPr>
        <w:t> </w:t>
      </w:r>
      <w:r>
        <w:rPr/>
        <w:t>lưu</w:t>
      </w:r>
      <w:r>
        <w:rPr>
          <w:spacing w:val="-2"/>
        </w:rPr>
        <w:t> </w:t>
      </w:r>
      <w:r>
        <w:rPr/>
        <w:t>thông;</w:t>
      </w:r>
      <w:r>
        <w:rPr>
          <w:spacing w:val="-2"/>
        </w:rPr>
        <w:t> </w:t>
      </w:r>
      <w:r>
        <w:rPr/>
        <w:t>duy</w:t>
      </w:r>
      <w:r>
        <w:rPr>
          <w:spacing w:val="-2"/>
        </w:rPr>
        <w:t> </w:t>
      </w:r>
      <w:r>
        <w:rPr/>
        <w:t>trì</w:t>
      </w:r>
      <w:r>
        <w:rPr>
          <w:spacing w:val="-2"/>
        </w:rPr>
        <w:t> </w:t>
      </w:r>
      <w:r>
        <w:rPr/>
        <w:t>quá</w:t>
      </w:r>
      <w:r>
        <w:rPr>
          <w:spacing w:val="-1"/>
        </w:rPr>
        <w:t> </w:t>
      </w:r>
      <w:r>
        <w:rPr/>
        <w:t>lâu</w:t>
      </w:r>
      <w:r>
        <w:rPr>
          <w:spacing w:val="-2"/>
        </w:rPr>
        <w:t> </w:t>
      </w:r>
      <w:r>
        <w:rPr/>
        <w:t>cơ</w:t>
      </w:r>
      <w:r>
        <w:rPr>
          <w:spacing w:val="-1"/>
        </w:rPr>
        <w:t> </w:t>
      </w:r>
      <w:r>
        <w:rPr/>
        <w:t>chế</w:t>
      </w:r>
      <w:r>
        <w:rPr>
          <w:spacing w:val="-1"/>
        </w:rPr>
        <w:t> </w:t>
      </w:r>
      <w:r>
        <w:rPr/>
        <w:t>tập</w:t>
      </w:r>
      <w:r>
        <w:rPr>
          <w:spacing w:val="-2"/>
        </w:rPr>
        <w:t> </w:t>
      </w:r>
      <w:r>
        <w:rPr/>
        <w:t>trung,</w:t>
      </w:r>
      <w:r>
        <w:rPr>
          <w:spacing w:val="-3"/>
        </w:rPr>
        <w:t> </w:t>
      </w:r>
      <w:r>
        <w:rPr/>
        <w:t>quan</w:t>
      </w:r>
      <w:r>
        <w:rPr>
          <w:spacing w:val="-2"/>
        </w:rPr>
        <w:t> </w:t>
      </w:r>
      <w:r>
        <w:rPr/>
        <w:t>liêu,</w:t>
      </w:r>
      <w:r>
        <w:rPr>
          <w:spacing w:val="-3"/>
        </w:rPr>
        <w:t> </w:t>
      </w:r>
      <w:r>
        <w:rPr/>
        <w:t>bao cấp; buông lỏng chuyên chính vô sản trong quản lý kinh tế, quản lý xã hội và trong đấu tranh chống âm mưu, thủ đoạn phá hoại nhiều mặt của địch.</w:t>
      </w:r>
    </w:p>
    <w:p>
      <w:pPr>
        <w:pStyle w:val="BodyText"/>
        <w:spacing w:line="288" w:lineRule="auto" w:before="113"/>
        <w:ind w:right="56"/>
      </w:pPr>
      <w:r>
        <w:rPr/>
        <w:t>Ngày 10-7-1986, Tổng Bí thư Lê Duẩn qua đời. Ngày 14-7-1986, Ban Chấp hành Trung</w:t>
      </w:r>
      <w:r>
        <w:rPr>
          <w:spacing w:val="-3"/>
        </w:rPr>
        <w:t> </w:t>
      </w:r>
      <w:r>
        <w:rPr/>
        <w:t>ương</w:t>
      </w:r>
      <w:r>
        <w:rPr>
          <w:spacing w:val="-3"/>
        </w:rPr>
        <w:t> </w:t>
      </w:r>
      <w:r>
        <w:rPr/>
        <w:t>Đảng</w:t>
      </w:r>
      <w:r>
        <w:rPr>
          <w:spacing w:val="-1"/>
        </w:rPr>
        <w:t> </w:t>
      </w:r>
      <w:r>
        <w:rPr/>
        <w:t>họp Hội</w:t>
      </w:r>
      <w:r>
        <w:rPr>
          <w:spacing w:val="-1"/>
        </w:rPr>
        <w:t> </w:t>
      </w:r>
      <w:r>
        <w:rPr/>
        <w:t>nghị</w:t>
      </w:r>
      <w:r>
        <w:rPr>
          <w:spacing w:val="-1"/>
        </w:rPr>
        <w:t> </w:t>
      </w:r>
      <w:r>
        <w:rPr/>
        <w:t>bất</w:t>
      </w:r>
      <w:r>
        <w:rPr>
          <w:spacing w:val="-1"/>
        </w:rPr>
        <w:t> </w:t>
      </w:r>
      <w:r>
        <w:rPr/>
        <w:t>thường</w:t>
      </w:r>
      <w:r>
        <w:rPr>
          <w:spacing w:val="-2"/>
        </w:rPr>
        <w:t> </w:t>
      </w:r>
      <w:r>
        <w:rPr/>
        <w:t>bầu</w:t>
      </w:r>
      <w:r>
        <w:rPr>
          <w:spacing w:val="-1"/>
        </w:rPr>
        <w:t> </w:t>
      </w:r>
      <w:r>
        <w:rPr/>
        <w:t>đồng</w:t>
      </w:r>
      <w:r>
        <w:rPr>
          <w:spacing w:val="-3"/>
        </w:rPr>
        <w:t> </w:t>
      </w:r>
      <w:r>
        <w:rPr/>
        <w:t>chí Trường</w:t>
      </w:r>
      <w:r>
        <w:rPr>
          <w:spacing w:val="-3"/>
        </w:rPr>
        <w:t> </w:t>
      </w:r>
      <w:r>
        <w:rPr/>
        <w:t>Chinh giữ chfíc</w:t>
      </w:r>
      <w:r>
        <w:rPr>
          <w:spacing w:val="-5"/>
        </w:rPr>
        <w:t> </w:t>
      </w:r>
      <w:r>
        <w:rPr/>
        <w:t>Tổng</w:t>
      </w:r>
      <w:r>
        <w:rPr>
          <w:spacing w:val="-1"/>
        </w:rPr>
        <w:t> </w:t>
      </w:r>
      <w:r>
        <w:rPr/>
        <w:t>Bí thư của Đảng và chuẩn bị mọi mặt cho Đại hội VI của Đảng</w:t>
      </w:r>
    </w:p>
    <w:p>
      <w:pPr>
        <w:pStyle w:val="BodyText"/>
        <w:spacing w:line="288" w:lineRule="auto" w:before="118"/>
        <w:ind w:right="60"/>
      </w:pPr>
      <w:r>
        <w:rPr/>
        <w:t>Các bước đột phá tháng 8-1979, tháng 6-1985 và tháng 8-1986 phản ánh sự phát triển</w:t>
      </w:r>
      <w:r>
        <w:rPr>
          <w:spacing w:val="-2"/>
        </w:rPr>
        <w:t> </w:t>
      </w:r>
      <w:r>
        <w:rPr/>
        <w:t>nhận</w:t>
      </w:r>
      <w:r>
        <w:rPr>
          <w:spacing w:val="-2"/>
        </w:rPr>
        <w:t> </w:t>
      </w:r>
      <w:r>
        <w:rPr/>
        <w:t>thfíc</w:t>
      </w:r>
      <w:r>
        <w:rPr>
          <w:spacing w:val="-1"/>
        </w:rPr>
        <w:t> </w:t>
      </w:r>
      <w:r>
        <w:rPr/>
        <w:t>tfi</w:t>
      </w:r>
      <w:r>
        <w:rPr>
          <w:spacing w:val="-1"/>
        </w:rPr>
        <w:t> </w:t>
      </w:r>
      <w:r>
        <w:rPr/>
        <w:t>quá</w:t>
      </w:r>
      <w:r>
        <w:rPr>
          <w:spacing w:val="-1"/>
        </w:rPr>
        <w:t> </w:t>
      </w:r>
      <w:r>
        <w:rPr/>
        <w:t>trình</w:t>
      </w:r>
      <w:r>
        <w:rPr>
          <w:spacing w:val="-2"/>
        </w:rPr>
        <w:t> </w:t>
      </w:r>
      <w:r>
        <w:rPr/>
        <w:t>khảo</w:t>
      </w:r>
      <w:r>
        <w:rPr>
          <w:spacing w:val="-4"/>
        </w:rPr>
        <w:t> </w:t>
      </w:r>
      <w:r>
        <w:rPr/>
        <w:t>nghiệm,</w:t>
      </w:r>
      <w:r>
        <w:rPr>
          <w:spacing w:val="-3"/>
        </w:rPr>
        <w:t> </w:t>
      </w:r>
      <w:r>
        <w:rPr/>
        <w:t>tổng</w:t>
      </w:r>
      <w:r>
        <w:rPr>
          <w:spacing w:val="-2"/>
        </w:rPr>
        <w:t> </w:t>
      </w:r>
      <w:r>
        <w:rPr/>
        <w:t>kết</w:t>
      </w:r>
      <w:r>
        <w:rPr>
          <w:spacing w:val="-2"/>
        </w:rPr>
        <w:t> </w:t>
      </w:r>
      <w:r>
        <w:rPr/>
        <w:t>thực</w:t>
      </w:r>
      <w:r>
        <w:rPr>
          <w:spacing w:val="-3"/>
        </w:rPr>
        <w:t> </w:t>
      </w:r>
      <w:r>
        <w:rPr/>
        <w:t>tiễn,</w:t>
      </w:r>
      <w:r>
        <w:rPr>
          <w:spacing w:val="-3"/>
        </w:rPr>
        <w:t> </w:t>
      </w:r>
      <w:r>
        <w:rPr/>
        <w:t>tfi</w:t>
      </w:r>
      <w:r>
        <w:rPr>
          <w:spacing w:val="-1"/>
        </w:rPr>
        <w:t> </w:t>
      </w:r>
      <w:r>
        <w:rPr/>
        <w:t>sáng</w:t>
      </w:r>
      <w:r>
        <w:rPr>
          <w:spacing w:val="-2"/>
        </w:rPr>
        <w:t> </w:t>
      </w:r>
      <w:r>
        <w:rPr/>
        <w:t>kiến</w:t>
      </w:r>
      <w:r>
        <w:rPr>
          <w:spacing w:val="-4"/>
        </w:rPr>
        <w:t> </w:t>
      </w:r>
      <w:r>
        <w:rPr/>
        <w:t>và</w:t>
      </w:r>
      <w:r>
        <w:rPr>
          <w:spacing w:val="-3"/>
        </w:rPr>
        <w:t> </w:t>
      </w:r>
      <w:r>
        <w:rPr/>
        <w:t>nguyện</w:t>
      </w:r>
      <w:r>
        <w:rPr>
          <w:spacing w:val="-2"/>
        </w:rPr>
        <w:t> </w:t>
      </w:r>
      <w:r>
        <w:rPr/>
        <w:t>vọng lợi ích của nhân dân để hình thành đường lối đổi mới.</w:t>
      </w:r>
    </w:p>
    <w:p>
      <w:pPr>
        <w:pStyle w:val="Heading3"/>
        <w:numPr>
          <w:ilvl w:val="0"/>
          <w:numId w:val="13"/>
        </w:numPr>
        <w:tabs>
          <w:tab w:pos="1163" w:val="left" w:leader="none"/>
        </w:tabs>
        <w:spacing w:line="288" w:lineRule="auto" w:before="117" w:after="0"/>
        <w:ind w:left="264" w:right="71" w:firstLine="566"/>
        <w:jc w:val="both"/>
      </w:pPr>
      <w:r>
        <w:rPr/>
        <w:t>Lãnh</w:t>
      </w:r>
      <w:r>
        <w:rPr>
          <w:spacing w:val="-1"/>
        </w:rPr>
        <w:t> </w:t>
      </w:r>
      <w:r>
        <w:rPr/>
        <w:t>đạo</w:t>
      </w:r>
      <w:r>
        <w:rPr>
          <w:spacing w:val="-3"/>
        </w:rPr>
        <w:t> </w:t>
      </w:r>
      <w:r>
        <w:rPr/>
        <w:t>công</w:t>
      </w:r>
      <w:r>
        <w:rPr>
          <w:spacing w:val="-1"/>
        </w:rPr>
        <w:t> </w:t>
      </w:r>
      <w:r>
        <w:rPr/>
        <w:t>cuộc</w:t>
      </w:r>
      <w:r>
        <w:rPr>
          <w:spacing w:val="-2"/>
        </w:rPr>
        <w:t> </w:t>
      </w:r>
      <w:r>
        <w:rPr/>
        <w:t>đổi</w:t>
      </w:r>
      <w:r>
        <w:rPr>
          <w:spacing w:val="-1"/>
        </w:rPr>
        <w:t> </w:t>
      </w:r>
      <w:r>
        <w:rPr/>
        <w:t>mới,</w:t>
      </w:r>
      <w:r>
        <w:rPr>
          <w:spacing w:val="-2"/>
        </w:rPr>
        <w:t> </w:t>
      </w:r>
      <w:r>
        <w:rPr/>
        <w:t>đẩy</w:t>
      </w:r>
      <w:r>
        <w:rPr>
          <w:spacing w:val="-3"/>
        </w:rPr>
        <w:t> </w:t>
      </w:r>
      <w:r>
        <w:rPr/>
        <w:t>mạnh</w:t>
      </w:r>
      <w:r>
        <w:rPr>
          <w:spacing w:val="-1"/>
        </w:rPr>
        <w:t> </w:t>
      </w:r>
      <w:r>
        <w:rPr/>
        <w:t>công</w:t>
      </w:r>
      <w:r>
        <w:rPr>
          <w:spacing w:val="-3"/>
        </w:rPr>
        <w:t> </w:t>
      </w:r>
      <w:r>
        <w:rPr/>
        <w:t>nghiệp</w:t>
      </w:r>
      <w:r>
        <w:rPr>
          <w:spacing w:val="-1"/>
        </w:rPr>
        <w:t> </w:t>
      </w:r>
      <w:r>
        <w:rPr/>
        <w:t>hóa, hiện</w:t>
      </w:r>
      <w:r>
        <w:rPr>
          <w:spacing w:val="-1"/>
        </w:rPr>
        <w:t> </w:t>
      </w:r>
      <w:r>
        <w:rPr/>
        <w:t>đại</w:t>
      </w:r>
      <w:r>
        <w:rPr>
          <w:spacing w:val="-1"/>
        </w:rPr>
        <w:t> </w:t>
      </w:r>
      <w:r>
        <w:rPr/>
        <w:t>hóa</w:t>
      </w:r>
      <w:r>
        <w:rPr>
          <w:spacing w:val="-3"/>
        </w:rPr>
        <w:t> </w:t>
      </w:r>
      <w:r>
        <w:rPr/>
        <w:t>và</w:t>
      </w:r>
      <w:r>
        <w:rPr>
          <w:spacing w:val="-1"/>
        </w:rPr>
        <w:t> </w:t>
      </w:r>
      <w:r>
        <w:rPr/>
        <w:t>hội nhập quốc tế 1986-2018</w:t>
      </w:r>
    </w:p>
    <w:p>
      <w:pPr>
        <w:pStyle w:val="Heading4"/>
        <w:numPr>
          <w:ilvl w:val="1"/>
          <w:numId w:val="13"/>
        </w:numPr>
        <w:tabs>
          <w:tab w:pos="1109" w:val="left" w:leader="none"/>
        </w:tabs>
        <w:spacing w:line="240" w:lineRule="auto" w:before="119" w:after="0"/>
        <w:ind w:left="1109" w:right="0" w:hanging="279"/>
        <w:jc w:val="both"/>
      </w:pPr>
      <w:r>
        <w:rPr/>
        <w:t>Đổi</w:t>
      </w:r>
      <w:r>
        <w:rPr>
          <w:spacing w:val="18"/>
        </w:rPr>
        <w:t> </w:t>
      </w:r>
      <w:r>
        <w:rPr/>
        <w:t>mới</w:t>
      </w:r>
      <w:r>
        <w:rPr>
          <w:spacing w:val="16"/>
        </w:rPr>
        <w:t> </w:t>
      </w:r>
      <w:r>
        <w:rPr/>
        <w:t>toàn</w:t>
      </w:r>
      <w:r>
        <w:rPr>
          <w:spacing w:val="17"/>
        </w:rPr>
        <w:t> </w:t>
      </w:r>
      <w:r>
        <w:rPr/>
        <w:t>diện,</w:t>
      </w:r>
      <w:r>
        <w:rPr>
          <w:spacing w:val="18"/>
        </w:rPr>
        <w:t> </w:t>
      </w:r>
      <w:r>
        <w:rPr/>
        <w:t>đưa</w:t>
      </w:r>
      <w:r>
        <w:rPr>
          <w:spacing w:val="18"/>
        </w:rPr>
        <w:t> </w:t>
      </w:r>
      <w:r>
        <w:rPr/>
        <w:t>đất</w:t>
      </w:r>
      <w:r>
        <w:rPr>
          <w:spacing w:val="16"/>
        </w:rPr>
        <w:t> </w:t>
      </w:r>
      <w:r>
        <w:rPr/>
        <w:t>nước</w:t>
      </w:r>
      <w:r>
        <w:rPr>
          <w:spacing w:val="17"/>
        </w:rPr>
        <w:t> </w:t>
      </w:r>
      <w:r>
        <w:rPr/>
        <w:t>ra</w:t>
      </w:r>
      <w:r>
        <w:rPr>
          <w:spacing w:val="17"/>
        </w:rPr>
        <w:t> </w:t>
      </w:r>
      <w:r>
        <w:rPr/>
        <w:t>khỏi</w:t>
      </w:r>
      <w:r>
        <w:rPr>
          <w:spacing w:val="18"/>
        </w:rPr>
        <w:t> </w:t>
      </w:r>
      <w:r>
        <w:rPr/>
        <w:t>khủng</w:t>
      </w:r>
      <w:r>
        <w:rPr>
          <w:spacing w:val="18"/>
        </w:rPr>
        <w:t> </w:t>
      </w:r>
      <w:r>
        <w:rPr/>
        <w:t>hoảng</w:t>
      </w:r>
      <w:r>
        <w:rPr>
          <w:spacing w:val="18"/>
        </w:rPr>
        <w:t> </w:t>
      </w:r>
      <w:r>
        <w:rPr/>
        <w:t>kinh</w:t>
      </w:r>
      <w:r>
        <w:rPr>
          <w:spacing w:val="18"/>
        </w:rPr>
        <w:t> </w:t>
      </w:r>
      <w:r>
        <w:rPr/>
        <w:t>tế</w:t>
      </w:r>
      <w:r>
        <w:rPr>
          <w:spacing w:val="19"/>
        </w:rPr>
        <w:t> </w:t>
      </w:r>
      <w:r>
        <w:rPr/>
        <w:t>-</w:t>
      </w:r>
      <w:r>
        <w:rPr>
          <w:spacing w:val="15"/>
        </w:rPr>
        <w:t> </w:t>
      </w:r>
      <w:r>
        <w:rPr/>
        <w:t>xã</w:t>
      </w:r>
      <w:r>
        <w:rPr>
          <w:spacing w:val="18"/>
        </w:rPr>
        <w:t> </w:t>
      </w:r>
      <w:r>
        <w:rPr/>
        <w:t>hội</w:t>
      </w:r>
      <w:r>
        <w:rPr>
          <w:spacing w:val="19"/>
        </w:rPr>
        <w:t> </w:t>
      </w:r>
      <w:r>
        <w:rPr>
          <w:spacing w:val="-2"/>
        </w:rPr>
        <w:t>1986-</w:t>
      </w:r>
    </w:p>
    <w:p>
      <w:pPr>
        <w:pStyle w:val="Heading4"/>
        <w:spacing w:after="0" w:line="240" w:lineRule="auto"/>
        <w:jc w:val="both"/>
        <w:sectPr>
          <w:pgSz w:w="12240" w:h="15840"/>
          <w:pgMar w:header="0" w:footer="993" w:top="1060" w:bottom="1260" w:left="1440" w:right="1080"/>
        </w:sectPr>
      </w:pPr>
    </w:p>
    <w:p>
      <w:pPr>
        <w:spacing w:before="59"/>
        <w:ind w:left="264" w:right="0" w:firstLine="0"/>
        <w:jc w:val="left"/>
        <w:rPr>
          <w:b/>
          <w:i/>
          <w:sz w:val="26"/>
        </w:rPr>
      </w:pPr>
      <w:r>
        <w:rPr>
          <w:b/>
          <w:i/>
          <w:spacing w:val="-4"/>
          <w:sz w:val="26"/>
        </w:rPr>
        <w:t>1996</w:t>
      </w:r>
    </w:p>
    <w:p>
      <w:pPr>
        <w:spacing w:line="240" w:lineRule="auto" w:before="238"/>
        <w:rPr>
          <w:b/>
          <w:i/>
          <w:sz w:val="26"/>
        </w:rPr>
      </w:pPr>
      <w:r>
        <w:rPr/>
        <w:br w:type="column"/>
      </w:r>
      <w:r>
        <w:rPr>
          <w:b/>
          <w:i/>
          <w:sz w:val="26"/>
        </w:rPr>
      </w:r>
    </w:p>
    <w:p>
      <w:pPr>
        <w:spacing w:before="0"/>
        <w:ind w:left="5" w:right="0" w:firstLine="0"/>
        <w:jc w:val="left"/>
        <w:rPr>
          <w:i/>
          <w:sz w:val="26"/>
        </w:rPr>
      </w:pPr>
      <w:r>
        <w:rPr>
          <w:i/>
          <w:sz w:val="26"/>
        </w:rPr>
        <w:t>Đại</w:t>
      </w:r>
      <w:r>
        <w:rPr>
          <w:i/>
          <w:spacing w:val="-4"/>
          <w:sz w:val="26"/>
        </w:rPr>
        <w:t> </w:t>
      </w:r>
      <w:r>
        <w:rPr>
          <w:i/>
          <w:sz w:val="26"/>
        </w:rPr>
        <w:t>hội</w:t>
      </w:r>
      <w:r>
        <w:rPr>
          <w:i/>
          <w:spacing w:val="-4"/>
          <w:sz w:val="26"/>
        </w:rPr>
        <w:t> </w:t>
      </w:r>
      <w:r>
        <w:rPr>
          <w:i/>
          <w:sz w:val="26"/>
        </w:rPr>
        <w:t>đại</w:t>
      </w:r>
      <w:r>
        <w:rPr>
          <w:i/>
          <w:spacing w:val="-2"/>
          <w:sz w:val="26"/>
        </w:rPr>
        <w:t> </w:t>
      </w:r>
      <w:r>
        <w:rPr>
          <w:i/>
          <w:sz w:val="26"/>
        </w:rPr>
        <w:t>biểu</w:t>
      </w:r>
      <w:r>
        <w:rPr>
          <w:i/>
          <w:spacing w:val="-3"/>
          <w:sz w:val="26"/>
        </w:rPr>
        <w:t> </w:t>
      </w:r>
      <w:r>
        <w:rPr>
          <w:i/>
          <w:sz w:val="26"/>
        </w:rPr>
        <w:t>toàn</w:t>
      </w:r>
      <w:r>
        <w:rPr>
          <w:i/>
          <w:spacing w:val="-2"/>
          <w:sz w:val="26"/>
        </w:rPr>
        <w:t> </w:t>
      </w:r>
      <w:r>
        <w:rPr>
          <w:i/>
          <w:sz w:val="26"/>
        </w:rPr>
        <w:t>quốc</w:t>
      </w:r>
      <w:r>
        <w:rPr>
          <w:i/>
          <w:spacing w:val="-1"/>
          <w:sz w:val="26"/>
        </w:rPr>
        <w:t> </w:t>
      </w:r>
      <w:r>
        <w:rPr>
          <w:i/>
          <w:sz w:val="26"/>
        </w:rPr>
        <w:t>lần</w:t>
      </w:r>
      <w:r>
        <w:rPr>
          <w:i/>
          <w:spacing w:val="-2"/>
          <w:sz w:val="26"/>
        </w:rPr>
        <w:t> </w:t>
      </w:r>
      <w:r>
        <w:rPr>
          <w:i/>
          <w:sz w:val="26"/>
        </w:rPr>
        <w:t>thứ</w:t>
      </w:r>
      <w:r>
        <w:rPr>
          <w:i/>
          <w:spacing w:val="-4"/>
          <w:sz w:val="26"/>
        </w:rPr>
        <w:t> </w:t>
      </w:r>
      <w:r>
        <w:rPr>
          <w:i/>
          <w:sz w:val="26"/>
        </w:rPr>
        <w:t>VI</w:t>
      </w:r>
      <w:r>
        <w:rPr>
          <w:i/>
          <w:spacing w:val="2"/>
          <w:sz w:val="26"/>
        </w:rPr>
        <w:t> </w:t>
      </w:r>
      <w:r>
        <w:rPr>
          <w:i/>
          <w:sz w:val="26"/>
        </w:rPr>
        <w:t>và</w:t>
      </w:r>
      <w:r>
        <w:rPr>
          <w:i/>
          <w:spacing w:val="-4"/>
          <w:sz w:val="26"/>
        </w:rPr>
        <w:t> </w:t>
      </w:r>
      <w:r>
        <w:rPr>
          <w:i/>
          <w:sz w:val="26"/>
        </w:rPr>
        <w:t>thực</w:t>
      </w:r>
      <w:r>
        <w:rPr>
          <w:i/>
          <w:spacing w:val="-1"/>
          <w:sz w:val="26"/>
        </w:rPr>
        <w:t> </w:t>
      </w:r>
      <w:r>
        <w:rPr>
          <w:i/>
          <w:sz w:val="26"/>
        </w:rPr>
        <w:t>hiện</w:t>
      </w:r>
      <w:r>
        <w:rPr>
          <w:i/>
          <w:spacing w:val="-2"/>
          <w:sz w:val="26"/>
        </w:rPr>
        <w:t> </w:t>
      </w:r>
      <w:r>
        <w:rPr>
          <w:i/>
          <w:sz w:val="26"/>
        </w:rPr>
        <w:t>đường</w:t>
      </w:r>
      <w:r>
        <w:rPr>
          <w:i/>
          <w:spacing w:val="-1"/>
          <w:sz w:val="26"/>
        </w:rPr>
        <w:t> </w:t>
      </w:r>
      <w:r>
        <w:rPr>
          <w:i/>
          <w:sz w:val="26"/>
        </w:rPr>
        <w:t>lối</w:t>
      </w:r>
      <w:r>
        <w:rPr>
          <w:i/>
          <w:spacing w:val="-4"/>
          <w:sz w:val="26"/>
        </w:rPr>
        <w:t> </w:t>
      </w:r>
      <w:r>
        <w:rPr>
          <w:i/>
          <w:sz w:val="26"/>
        </w:rPr>
        <w:t>đổi</w:t>
      </w:r>
      <w:r>
        <w:rPr>
          <w:i/>
          <w:spacing w:val="-2"/>
          <w:sz w:val="26"/>
        </w:rPr>
        <w:t> </w:t>
      </w:r>
      <w:r>
        <w:rPr>
          <w:i/>
          <w:sz w:val="26"/>
        </w:rPr>
        <w:t>mới</w:t>
      </w:r>
      <w:r>
        <w:rPr>
          <w:i/>
          <w:spacing w:val="-2"/>
          <w:sz w:val="26"/>
        </w:rPr>
        <w:t> </w:t>
      </w:r>
      <w:r>
        <w:rPr>
          <w:i/>
          <w:sz w:val="26"/>
        </w:rPr>
        <w:t>toàn</w:t>
      </w:r>
      <w:r>
        <w:rPr>
          <w:i/>
          <w:spacing w:val="-3"/>
          <w:sz w:val="26"/>
        </w:rPr>
        <w:t> </w:t>
      </w:r>
      <w:r>
        <w:rPr>
          <w:i/>
          <w:spacing w:val="-2"/>
          <w:sz w:val="26"/>
        </w:rPr>
        <w:t>diện.</w:t>
      </w:r>
    </w:p>
    <w:p>
      <w:pPr>
        <w:pStyle w:val="BodyText"/>
        <w:spacing w:before="179"/>
        <w:ind w:left="5" w:firstLine="0"/>
        <w:jc w:val="left"/>
      </w:pPr>
      <w:r>
        <w:rPr/>
        <w:t>Đại</w:t>
      </w:r>
      <w:r>
        <w:rPr>
          <w:spacing w:val="5"/>
        </w:rPr>
        <w:t> </w:t>
      </w:r>
      <w:r>
        <w:rPr/>
        <w:t>hội</w:t>
      </w:r>
      <w:r>
        <w:rPr>
          <w:spacing w:val="-1"/>
        </w:rPr>
        <w:t> </w:t>
      </w:r>
      <w:r>
        <w:rPr/>
        <w:t>VI</w:t>
      </w:r>
      <w:r>
        <w:rPr>
          <w:spacing w:val="6"/>
        </w:rPr>
        <w:t> </w:t>
      </w:r>
      <w:r>
        <w:rPr/>
        <w:t>của</w:t>
      </w:r>
      <w:r>
        <w:rPr>
          <w:spacing w:val="4"/>
        </w:rPr>
        <w:t> </w:t>
      </w:r>
      <w:r>
        <w:rPr/>
        <w:t>Đảng</w:t>
      </w:r>
      <w:r>
        <w:rPr>
          <w:spacing w:val="6"/>
        </w:rPr>
        <w:t> </w:t>
      </w:r>
      <w:r>
        <w:rPr/>
        <w:t>diễn</w:t>
      </w:r>
      <w:r>
        <w:rPr>
          <w:spacing w:val="5"/>
        </w:rPr>
        <w:t> </w:t>
      </w:r>
      <w:r>
        <w:rPr/>
        <w:t>ra</w:t>
      </w:r>
      <w:r>
        <w:rPr>
          <w:spacing w:val="4"/>
        </w:rPr>
        <w:t> </w:t>
      </w:r>
      <w:r>
        <w:rPr/>
        <w:t>tại</w:t>
      </w:r>
      <w:r>
        <w:rPr>
          <w:spacing w:val="15"/>
        </w:rPr>
        <w:t> </w:t>
      </w:r>
      <w:r>
        <w:rPr/>
        <w:t>Hà</w:t>
      </w:r>
      <w:r>
        <w:rPr>
          <w:spacing w:val="5"/>
        </w:rPr>
        <w:t> </w:t>
      </w:r>
      <w:r>
        <w:rPr/>
        <w:t>Nội,</w:t>
      </w:r>
      <w:r>
        <w:rPr>
          <w:spacing w:val="4"/>
        </w:rPr>
        <w:t> </w:t>
      </w:r>
      <w:r>
        <w:rPr/>
        <w:t>tfi</w:t>
      </w:r>
      <w:r>
        <w:rPr>
          <w:spacing w:val="5"/>
        </w:rPr>
        <w:t> </w:t>
      </w:r>
      <w:r>
        <w:rPr/>
        <w:t>ngày</w:t>
      </w:r>
      <w:r>
        <w:rPr>
          <w:spacing w:val="5"/>
        </w:rPr>
        <w:t> </w:t>
      </w:r>
      <w:r>
        <w:rPr/>
        <w:t>15</w:t>
      </w:r>
      <w:r>
        <w:rPr>
          <w:spacing w:val="3"/>
        </w:rPr>
        <w:t> </w:t>
      </w:r>
      <w:r>
        <w:rPr/>
        <w:t>đến</w:t>
      </w:r>
      <w:r>
        <w:rPr>
          <w:spacing w:val="4"/>
        </w:rPr>
        <w:t> </w:t>
      </w:r>
      <w:r>
        <w:rPr/>
        <w:t>ngày</w:t>
      </w:r>
      <w:r>
        <w:rPr>
          <w:spacing w:val="5"/>
        </w:rPr>
        <w:t> </w:t>
      </w:r>
      <w:r>
        <w:rPr/>
        <w:t>18-12-1986,</w:t>
      </w:r>
      <w:r>
        <w:rPr>
          <w:spacing w:val="15"/>
        </w:rPr>
        <w:t> </w:t>
      </w:r>
      <w:r>
        <w:rPr/>
        <w:t>trong</w:t>
      </w:r>
      <w:r>
        <w:rPr>
          <w:spacing w:val="5"/>
        </w:rPr>
        <w:t> </w:t>
      </w:r>
      <w:r>
        <w:rPr>
          <w:spacing w:val="-5"/>
        </w:rPr>
        <w:t>bối</w:t>
      </w:r>
    </w:p>
    <w:p>
      <w:pPr>
        <w:pStyle w:val="BodyText"/>
        <w:spacing w:after="0"/>
        <w:jc w:val="left"/>
        <w:sectPr>
          <w:type w:val="continuous"/>
          <w:pgSz w:w="12240" w:h="15840"/>
          <w:pgMar w:header="0" w:footer="993" w:top="1180" w:bottom="1260" w:left="1440" w:right="1080"/>
          <w:cols w:num="2" w:equalWidth="0">
            <w:col w:w="785" w:space="40"/>
            <w:col w:w="8895"/>
          </w:cols>
        </w:sectPr>
      </w:pPr>
    </w:p>
    <w:p>
      <w:pPr>
        <w:pStyle w:val="BodyText"/>
        <w:spacing w:line="288" w:lineRule="auto" w:before="59"/>
        <w:ind w:right="52" w:firstLine="0"/>
      </w:pPr>
      <w:r>
        <w:rPr/>
        <w:t>cảnh cuộc cách mạng khoa học-kỹ thuật đang phát triển mạnh, xu thế đối thoại trên thế giới đang dần thay thế xu thế đối đầu. Đổi mới đã trở thành xu thế của thời đại. Liên Xô và các nước xã hội chủ nghĩa đều tiến hành cải tổ sự nghiệp xây dựng chủ nghĩa xã hội. Việt Nam đang bị các đế</w:t>
      </w:r>
      <w:r>
        <w:rPr>
          <w:spacing w:val="-1"/>
        </w:rPr>
        <w:t> </w:t>
      </w:r>
      <w:r>
        <w:rPr/>
        <w:t>quốc và thế lực</w:t>
      </w:r>
      <w:r>
        <w:rPr>
          <w:spacing w:val="-1"/>
        </w:rPr>
        <w:t> </w:t>
      </w:r>
      <w:r>
        <w:rPr/>
        <w:t>thù địch bao vây, cấm vận và ở tình trạng khủng hoảng kinh tế- xã hội. Lương thực, thực phẩm, hàng tiêu dùng đều khan hiếm; lạm phát tăng</w:t>
      </w:r>
      <w:r>
        <w:rPr>
          <w:spacing w:val="16"/>
        </w:rPr>
        <w:t> </w:t>
      </w:r>
      <w:r>
        <w:rPr/>
        <w:t>300%</w:t>
      </w:r>
      <w:r>
        <w:rPr>
          <w:spacing w:val="19"/>
        </w:rPr>
        <w:t> </w:t>
      </w:r>
      <w:r>
        <w:rPr/>
        <w:t>năm</w:t>
      </w:r>
      <w:r>
        <w:rPr>
          <w:spacing w:val="21"/>
        </w:rPr>
        <w:t> </w:t>
      </w:r>
      <w:r>
        <w:rPr/>
        <w:t>1985</w:t>
      </w:r>
      <w:r>
        <w:rPr>
          <w:spacing w:val="18"/>
        </w:rPr>
        <w:t> </w:t>
      </w:r>
      <w:r>
        <w:rPr/>
        <w:t>lên</w:t>
      </w:r>
      <w:r>
        <w:rPr>
          <w:spacing w:val="20"/>
        </w:rPr>
        <w:t> </w:t>
      </w:r>
      <w:r>
        <w:rPr/>
        <w:t>774%</w:t>
      </w:r>
      <w:r>
        <w:rPr>
          <w:spacing w:val="18"/>
        </w:rPr>
        <w:t> </w:t>
      </w:r>
      <w:r>
        <w:rPr/>
        <w:t>năm</w:t>
      </w:r>
      <w:r>
        <w:rPr>
          <w:spacing w:val="20"/>
        </w:rPr>
        <w:t> </w:t>
      </w:r>
      <w:r>
        <w:rPr/>
        <w:t>1986.</w:t>
      </w:r>
      <w:r>
        <w:rPr>
          <w:spacing w:val="30"/>
        </w:rPr>
        <w:t> </w:t>
      </w:r>
      <w:r>
        <w:rPr/>
        <w:t>Các</w:t>
      </w:r>
      <w:r>
        <w:rPr>
          <w:spacing w:val="22"/>
        </w:rPr>
        <w:t> </w:t>
      </w:r>
      <w:r>
        <w:rPr/>
        <w:t>hiện</w:t>
      </w:r>
      <w:r>
        <w:rPr>
          <w:spacing w:val="18"/>
        </w:rPr>
        <w:t> </w:t>
      </w:r>
      <w:r>
        <w:rPr/>
        <w:t>tượng</w:t>
      </w:r>
      <w:r>
        <w:rPr>
          <w:spacing w:val="21"/>
        </w:rPr>
        <w:t> </w:t>
      </w:r>
      <w:r>
        <w:rPr/>
        <w:t>tiêu</w:t>
      </w:r>
      <w:r>
        <w:rPr>
          <w:spacing w:val="18"/>
        </w:rPr>
        <w:t> </w:t>
      </w:r>
      <w:r>
        <w:rPr/>
        <w:t>cực,</w:t>
      </w:r>
      <w:r>
        <w:rPr>
          <w:spacing w:val="24"/>
        </w:rPr>
        <w:t> </w:t>
      </w:r>
      <w:r>
        <w:rPr/>
        <w:t>vi</w:t>
      </w:r>
      <w:r>
        <w:rPr>
          <w:spacing w:val="19"/>
        </w:rPr>
        <w:t> </w:t>
      </w:r>
      <w:r>
        <w:rPr/>
        <w:t>phạm</w:t>
      </w:r>
      <w:r>
        <w:rPr>
          <w:spacing w:val="20"/>
        </w:rPr>
        <w:t> </w:t>
      </w:r>
      <w:r>
        <w:rPr/>
        <w:t>pháp</w:t>
      </w:r>
      <w:r>
        <w:rPr>
          <w:spacing w:val="21"/>
        </w:rPr>
        <w:t> </w:t>
      </w:r>
      <w:r>
        <w:rPr>
          <w:spacing w:val="-2"/>
        </w:rPr>
        <w:t>luật,</w:t>
      </w:r>
    </w:p>
    <w:p>
      <w:pPr>
        <w:pStyle w:val="BodyText"/>
        <w:spacing w:after="0" w:line="288" w:lineRule="auto"/>
        <w:sectPr>
          <w:type w:val="continuous"/>
          <w:pgSz w:w="12240" w:h="15840"/>
          <w:pgMar w:header="0" w:footer="993" w:top="1180" w:bottom="1260" w:left="1440" w:right="1080"/>
        </w:sectPr>
      </w:pPr>
    </w:p>
    <w:p>
      <w:pPr>
        <w:pStyle w:val="BodyText"/>
        <w:spacing w:line="288" w:lineRule="auto"/>
        <w:ind w:right="67" w:firstLine="0"/>
      </w:pPr>
      <w:r>
        <w:rPr/>
        <w:t>vượt biên trái phép diễn ra khá phổ biến. Đổi mới đã trở thành đòi hỏi bfíc thiết của tình hình đất nước.</w:t>
      </w:r>
    </w:p>
    <w:p>
      <w:pPr>
        <w:pStyle w:val="BodyText"/>
        <w:spacing w:line="288" w:lineRule="auto" w:before="118"/>
        <w:ind w:right="50"/>
      </w:pPr>
      <w:r>
        <w:rPr/>
        <w:t>Dự Đại hội có 1.129 đại biểu thay mặt cho gần 2 triệu đảng viên cả nước và có 32 đoàn</w:t>
      </w:r>
      <w:r>
        <w:rPr>
          <w:spacing w:val="-2"/>
        </w:rPr>
        <w:t> </w:t>
      </w:r>
      <w:r>
        <w:rPr/>
        <w:t>đại</w:t>
      </w:r>
      <w:r>
        <w:rPr>
          <w:spacing w:val="-4"/>
        </w:rPr>
        <w:t> </w:t>
      </w:r>
      <w:r>
        <w:rPr/>
        <w:t>biểu</w:t>
      </w:r>
      <w:r>
        <w:rPr>
          <w:spacing w:val="-2"/>
        </w:rPr>
        <w:t> </w:t>
      </w:r>
      <w:r>
        <w:rPr/>
        <w:t>quốc</w:t>
      </w:r>
      <w:r>
        <w:rPr>
          <w:spacing w:val="-1"/>
        </w:rPr>
        <w:t> </w:t>
      </w:r>
      <w:r>
        <w:rPr/>
        <w:t>tế đến</w:t>
      </w:r>
      <w:r>
        <w:rPr>
          <w:spacing w:val="-2"/>
        </w:rPr>
        <w:t> </w:t>
      </w:r>
      <w:r>
        <w:rPr/>
        <w:t>dự.</w:t>
      </w:r>
      <w:r>
        <w:rPr>
          <w:spacing w:val="-3"/>
        </w:rPr>
        <w:t> </w:t>
      </w:r>
      <w:r>
        <w:rPr/>
        <w:t>Đại</w:t>
      </w:r>
      <w:r>
        <w:rPr>
          <w:spacing w:val="-2"/>
        </w:rPr>
        <w:t> </w:t>
      </w:r>
      <w:r>
        <w:rPr/>
        <w:t>hội</w:t>
      </w:r>
      <w:r>
        <w:rPr>
          <w:spacing w:val="-4"/>
        </w:rPr>
        <w:t> </w:t>
      </w:r>
      <w:r>
        <w:rPr/>
        <w:t>đã</w:t>
      </w:r>
      <w:r>
        <w:rPr>
          <w:spacing w:val="-3"/>
        </w:rPr>
        <w:t> </w:t>
      </w:r>
      <w:r>
        <w:rPr/>
        <w:t>thông</w:t>
      </w:r>
      <w:r>
        <w:rPr>
          <w:spacing w:val="-2"/>
        </w:rPr>
        <w:t> </w:t>
      </w:r>
      <w:r>
        <w:rPr/>
        <w:t>qua</w:t>
      </w:r>
      <w:r>
        <w:rPr>
          <w:spacing w:val="-1"/>
        </w:rPr>
        <w:t> </w:t>
      </w:r>
      <w:r>
        <w:rPr/>
        <w:t>các</w:t>
      </w:r>
      <w:r>
        <w:rPr>
          <w:spacing w:val="-3"/>
        </w:rPr>
        <w:t> </w:t>
      </w:r>
      <w:r>
        <w:rPr/>
        <w:t>văn</w:t>
      </w:r>
      <w:r>
        <w:rPr>
          <w:spacing w:val="-2"/>
        </w:rPr>
        <w:t> </w:t>
      </w:r>
      <w:r>
        <w:rPr/>
        <w:t>kiện</w:t>
      </w:r>
      <w:r>
        <w:rPr>
          <w:spacing w:val="-4"/>
        </w:rPr>
        <w:t> </w:t>
      </w:r>
      <w:r>
        <w:rPr/>
        <w:t>chính</w:t>
      </w:r>
      <w:r>
        <w:rPr>
          <w:spacing w:val="-2"/>
        </w:rPr>
        <w:t> </w:t>
      </w:r>
      <w:r>
        <w:rPr/>
        <w:t>trị</w:t>
      </w:r>
      <w:r>
        <w:rPr>
          <w:spacing w:val="-2"/>
        </w:rPr>
        <w:t> </w:t>
      </w:r>
      <w:r>
        <w:rPr/>
        <w:t>quan</w:t>
      </w:r>
      <w:r>
        <w:rPr>
          <w:spacing w:val="-2"/>
        </w:rPr>
        <w:t> </w:t>
      </w:r>
      <w:r>
        <w:rPr/>
        <w:t>trọng,</w:t>
      </w:r>
      <w:r>
        <w:rPr>
          <w:spacing w:val="-3"/>
        </w:rPr>
        <w:t> </w:t>
      </w:r>
      <w:r>
        <w:rPr/>
        <w:t>khởi xướng đường lối toàn diện, bầu Ban Chấp hành</w:t>
      </w:r>
      <w:r>
        <w:rPr>
          <w:spacing w:val="-2"/>
        </w:rPr>
        <w:t> </w:t>
      </w:r>
      <w:r>
        <w:rPr/>
        <w:t>Trung ương gồm 124 ủy viên chính thfíc, bầu</w:t>
      </w:r>
      <w:r>
        <w:rPr>
          <w:spacing w:val="-5"/>
        </w:rPr>
        <w:t> </w:t>
      </w:r>
      <w:r>
        <w:rPr/>
        <w:t>Bộ</w:t>
      </w:r>
      <w:r>
        <w:rPr>
          <w:spacing w:val="-5"/>
        </w:rPr>
        <w:t> </w:t>
      </w:r>
      <w:r>
        <w:rPr/>
        <w:t>Chính</w:t>
      </w:r>
      <w:r>
        <w:rPr>
          <w:spacing w:val="-1"/>
        </w:rPr>
        <w:t> </w:t>
      </w:r>
      <w:r>
        <w:rPr/>
        <w:t>trị</w:t>
      </w:r>
      <w:r>
        <w:rPr>
          <w:spacing w:val="-3"/>
        </w:rPr>
        <w:t> </w:t>
      </w:r>
      <w:r>
        <w:rPr/>
        <w:t>gồm</w:t>
      </w:r>
      <w:r>
        <w:rPr>
          <w:spacing w:val="-5"/>
        </w:rPr>
        <w:t> </w:t>
      </w:r>
      <w:r>
        <w:rPr/>
        <w:t>13 ủy</w:t>
      </w:r>
      <w:r>
        <w:rPr>
          <w:spacing w:val="-2"/>
        </w:rPr>
        <w:t> </w:t>
      </w:r>
      <w:r>
        <w:rPr/>
        <w:t>viên</w:t>
      </w:r>
      <w:r>
        <w:rPr>
          <w:spacing w:val="-3"/>
        </w:rPr>
        <w:t> </w:t>
      </w:r>
      <w:r>
        <w:rPr/>
        <w:t>chính</w:t>
      </w:r>
      <w:r>
        <w:rPr>
          <w:spacing w:val="-3"/>
        </w:rPr>
        <w:t> </w:t>
      </w:r>
      <w:r>
        <w:rPr/>
        <w:t>thfíc;</w:t>
      </w:r>
      <w:r>
        <w:rPr>
          <w:spacing w:val="-3"/>
        </w:rPr>
        <w:t> </w:t>
      </w:r>
      <w:r>
        <w:rPr/>
        <w:t>bầu</w:t>
      </w:r>
      <w:r>
        <w:rPr>
          <w:spacing w:val="-2"/>
        </w:rPr>
        <w:t> </w:t>
      </w:r>
      <w:r>
        <w:rPr/>
        <w:t>đồng</w:t>
      </w:r>
      <w:r>
        <w:rPr>
          <w:spacing w:val="-5"/>
        </w:rPr>
        <w:t> </w:t>
      </w:r>
      <w:r>
        <w:rPr/>
        <w:t>chí</w:t>
      </w:r>
      <w:r>
        <w:rPr>
          <w:spacing w:val="-2"/>
        </w:rPr>
        <w:t> </w:t>
      </w:r>
      <w:r>
        <w:rPr/>
        <w:t>Nguyễn</w:t>
      </w:r>
      <w:r>
        <w:rPr>
          <w:spacing w:val="-8"/>
        </w:rPr>
        <w:t> </w:t>
      </w:r>
      <w:r>
        <w:rPr/>
        <w:t>Văn</w:t>
      </w:r>
      <w:r>
        <w:rPr>
          <w:spacing w:val="-3"/>
        </w:rPr>
        <w:t> </w:t>
      </w:r>
      <w:r>
        <w:rPr/>
        <w:t>Linh</w:t>
      </w:r>
      <w:r>
        <w:rPr>
          <w:spacing w:val="-3"/>
        </w:rPr>
        <w:t> </w:t>
      </w:r>
      <w:r>
        <w:rPr/>
        <w:t>làm</w:t>
      </w:r>
      <w:r>
        <w:rPr>
          <w:spacing w:val="-9"/>
        </w:rPr>
        <w:t> </w:t>
      </w:r>
      <w:r>
        <w:rPr/>
        <w:t>Tổng</w:t>
      </w:r>
      <w:r>
        <w:rPr>
          <w:spacing w:val="-5"/>
        </w:rPr>
        <w:t> </w:t>
      </w:r>
      <w:r>
        <w:rPr/>
        <w:t>Bí thư của Đảng.</w:t>
      </w:r>
    </w:p>
    <w:p>
      <w:pPr>
        <w:pStyle w:val="BodyText"/>
        <w:spacing w:before="117"/>
        <w:ind w:left="830" w:firstLine="0"/>
      </w:pPr>
      <w:r>
        <w:rPr/>
        <w:t>Đường</w:t>
      </w:r>
      <w:r>
        <w:rPr>
          <w:spacing w:val="-4"/>
        </w:rPr>
        <w:t> </w:t>
      </w:r>
      <w:r>
        <w:rPr/>
        <w:t>lối</w:t>
      </w:r>
      <w:r>
        <w:rPr>
          <w:spacing w:val="-1"/>
        </w:rPr>
        <w:t> </w:t>
      </w:r>
      <w:r>
        <w:rPr/>
        <w:t>đổi</w:t>
      </w:r>
      <w:r>
        <w:rPr>
          <w:spacing w:val="-4"/>
        </w:rPr>
        <w:t> </w:t>
      </w:r>
      <w:r>
        <w:rPr/>
        <w:t>mới</w:t>
      </w:r>
      <w:r>
        <w:rPr>
          <w:spacing w:val="-1"/>
        </w:rPr>
        <w:t> </w:t>
      </w:r>
      <w:r>
        <w:rPr/>
        <w:t>toàn</w:t>
      </w:r>
      <w:r>
        <w:rPr>
          <w:spacing w:val="-2"/>
        </w:rPr>
        <w:t> </w:t>
      </w:r>
      <w:r>
        <w:rPr/>
        <w:t>diện</w:t>
      </w:r>
      <w:r>
        <w:rPr>
          <w:spacing w:val="2"/>
        </w:rPr>
        <w:t> </w:t>
      </w:r>
      <w:r>
        <w:rPr/>
        <w:t>do</w:t>
      </w:r>
      <w:r>
        <w:rPr>
          <w:spacing w:val="-2"/>
        </w:rPr>
        <w:t> </w:t>
      </w:r>
      <w:r>
        <w:rPr/>
        <w:t>Đại</w:t>
      </w:r>
      <w:r>
        <w:rPr>
          <w:spacing w:val="-2"/>
        </w:rPr>
        <w:t> </w:t>
      </w:r>
      <w:r>
        <w:rPr/>
        <w:t>hội</w:t>
      </w:r>
      <w:r>
        <w:rPr>
          <w:spacing w:val="-7"/>
        </w:rPr>
        <w:t> </w:t>
      </w:r>
      <w:r>
        <w:rPr/>
        <w:t>VI</w:t>
      </w:r>
      <w:r>
        <w:rPr>
          <w:spacing w:val="-1"/>
        </w:rPr>
        <w:t> </w:t>
      </w:r>
      <w:r>
        <w:rPr/>
        <w:t>đề</w:t>
      </w:r>
      <w:r>
        <w:rPr>
          <w:spacing w:val="-2"/>
        </w:rPr>
        <w:t> </w:t>
      </w:r>
      <w:r>
        <w:rPr/>
        <w:t>ra</w:t>
      </w:r>
      <w:r>
        <w:rPr>
          <w:spacing w:val="-3"/>
        </w:rPr>
        <w:t> </w:t>
      </w:r>
      <w:r>
        <w:rPr/>
        <w:t>thể</w:t>
      </w:r>
      <w:r>
        <w:rPr>
          <w:spacing w:val="-2"/>
        </w:rPr>
        <w:t> </w:t>
      </w:r>
      <w:r>
        <w:rPr/>
        <w:t>hiện</w:t>
      </w:r>
      <w:r>
        <w:rPr>
          <w:spacing w:val="-1"/>
        </w:rPr>
        <w:t> </w:t>
      </w:r>
      <w:r>
        <w:rPr/>
        <w:t>trên</w:t>
      </w:r>
      <w:r>
        <w:rPr>
          <w:spacing w:val="-4"/>
        </w:rPr>
        <w:t> </w:t>
      </w:r>
      <w:r>
        <w:rPr/>
        <w:t>các lĩnh</w:t>
      </w:r>
      <w:r>
        <w:rPr>
          <w:spacing w:val="-2"/>
        </w:rPr>
        <w:t> </w:t>
      </w:r>
      <w:r>
        <w:rPr/>
        <w:t>vực</w:t>
      </w:r>
      <w:r>
        <w:rPr>
          <w:spacing w:val="-2"/>
        </w:rPr>
        <w:t> </w:t>
      </w:r>
      <w:r>
        <w:rPr/>
        <w:t>nổi</w:t>
      </w:r>
      <w:r>
        <w:rPr>
          <w:spacing w:val="-1"/>
        </w:rPr>
        <w:t> </w:t>
      </w:r>
      <w:r>
        <w:rPr>
          <w:spacing w:val="-4"/>
        </w:rPr>
        <w:t>bật:</w:t>
      </w:r>
    </w:p>
    <w:p>
      <w:pPr>
        <w:pStyle w:val="BodyText"/>
        <w:spacing w:line="288" w:lineRule="auto" w:before="179"/>
        <w:ind w:right="50" w:firstLine="654"/>
      </w:pPr>
      <w:r>
        <w:rPr/>
        <w:t>Đại hội đã nhìn thẳng vào sự thật, đánh giá đúng sự thật, nói rõ sự thật, đánh giá thành tựu, nghiêm túc kiểm điểm, chỉ rõ những sai lầm, khuyết điểm của Đảng trong thời kỳ 1975-1986. Đó là những sai lầm nghiêm trọng và kéo dài về chủ trương, chính sách lớn, sai lầm về chỉ đạo chiến lược và tổ chfíc thực hiện. Khuynh hướng tư tưởng chủ yếu của những sai lầm, khuyết điểm đó, đặc biệt là trên lĩnh vực kinh tế là bệnh chủ quan duy ý</w:t>
      </w:r>
      <w:r>
        <w:rPr>
          <w:spacing w:val="-2"/>
        </w:rPr>
        <w:t> </w:t>
      </w:r>
      <w:r>
        <w:rPr/>
        <w:t>chí,</w:t>
      </w:r>
      <w:r>
        <w:rPr>
          <w:spacing w:val="-1"/>
        </w:rPr>
        <w:t> </w:t>
      </w:r>
      <w:r>
        <w:rPr/>
        <w:t>lối suy nghĩ và hành động</w:t>
      </w:r>
      <w:r>
        <w:rPr>
          <w:spacing w:val="-2"/>
        </w:rPr>
        <w:t> </w:t>
      </w:r>
      <w:r>
        <w:rPr/>
        <w:t>giản đơn,</w:t>
      </w:r>
      <w:r>
        <w:rPr>
          <w:spacing w:val="-3"/>
        </w:rPr>
        <w:t> </w:t>
      </w:r>
      <w:r>
        <w:rPr/>
        <w:t>nóng vội, chạy theo nguyện</w:t>
      </w:r>
      <w:r>
        <w:rPr>
          <w:spacing w:val="-2"/>
        </w:rPr>
        <w:t> </w:t>
      </w:r>
      <w:r>
        <w:rPr/>
        <w:t>vọng chủ</w:t>
      </w:r>
      <w:r>
        <w:rPr>
          <w:spacing w:val="-2"/>
        </w:rPr>
        <w:t> </w:t>
      </w:r>
      <w:r>
        <w:rPr/>
        <w:t>quan. Đó là tư tưởng tiểu tư sản, vfia “tả” khuynh vfia hữu khuynh. Nguyên nhân của mọi nguyên nhân bắt nguồn tfi những khuyết điểm trong hoạt động tư tưởng, tổ chfíc và công tác cán bộ của Đảng. Đại hội rút ra bốn bài học quý báu: </w:t>
      </w:r>
      <w:r>
        <w:rPr>
          <w:i/>
        </w:rPr>
        <w:t>Một là, </w:t>
      </w:r>
      <w:r>
        <w:rPr/>
        <w:t>trong toàn bộ hoạt động của mình, Đảng phải quán triệt tư tưởng “lấy dân làm gốc”. </w:t>
      </w:r>
      <w:r>
        <w:rPr>
          <w:i/>
        </w:rPr>
        <w:t>Hai là, </w:t>
      </w:r>
      <w:r>
        <w:rPr/>
        <w:t>Đảng phải luôn luôn xuất phát tfi thực tế, tôn trọng và hành động theo quy luật khách quan. </w:t>
      </w:r>
      <w:r>
        <w:rPr>
          <w:i/>
        </w:rPr>
        <w:t>Ba là, </w:t>
      </w:r>
      <w:r>
        <w:rPr/>
        <w:t>phải biết kết hợp sfíc mạnh dân tộc với sfíc mạnh thời đại trong điều kiện mới. </w:t>
      </w:r>
      <w:r>
        <w:rPr>
          <w:i/>
        </w:rPr>
        <w:t>Bốn là, </w:t>
      </w:r>
      <w:r>
        <w:rPr/>
        <w:t>chăm lo xây dựng Đảng ngang tầm với một đảng cầm quyền lãnh đạo nhân dân tiến hành cách mạng xã hội chủ nghĩa.</w:t>
      </w:r>
    </w:p>
    <w:p>
      <w:pPr>
        <w:pStyle w:val="BodyText"/>
        <w:spacing w:line="288" w:lineRule="auto" w:before="109"/>
        <w:ind w:right="52"/>
      </w:pPr>
      <w:r>
        <w:rPr/>
        <w:t>Thực hiện nhất quán chính sách phát triển nhiều thành phần kinh tế. Đổi mới cơ chế quản lý, xóa bỏ cơ chế tập trung quan liêu, hành chính, bao cấp chuyển sang hạch toán, kinh doanh, kết hợp kế hoạch với thị trường. Nhiệm vụ bao trùm, mục tiêu tổng quát</w:t>
      </w:r>
      <w:r>
        <w:rPr>
          <w:spacing w:val="40"/>
        </w:rPr>
        <w:t> </w:t>
      </w:r>
      <w:r>
        <w:rPr/>
        <w:t>trong những năm còn lại của chặng đường đầu tiên là: Sản xuất đủ tiêu dùng và có tích lũy; bước đầu tạo ra một cơ cấu kinh tế hợp lý, trong đó đặc biệt chú trọng ba chương trình kinh tế lớn là lương thực-thực phẩm, hàng tiêu dùng và hàng xuất khẩu, coi đó là sự cụ thể hóa nội dung công nghiệp hoá trong chặng đường đầu của thời kỳ quá độ. Thực hiện cải tạo xã hội chủ nghĩa thường xuyên với hình thfíc, bước đi thích hợp, làm cho quan hệ sản xuất phù hợp và lực lượng sản xuất phát triển. Đổi mới cơ chế quản lý kinh</w:t>
      </w:r>
      <w:r>
        <w:rPr>
          <w:spacing w:val="40"/>
        </w:rPr>
        <w:t> </w:t>
      </w:r>
      <w:r>
        <w:rPr/>
        <w:t>tế, giải quyết cho được những vấn đề cấp bách về phân phối, lưu thông. Xây dựng và tổ chfíc thực hiện một cách thiết thực, có hiệu quả các chính sách xã hội. Bảo đảm nhu cầu củng cố quốc phòng và an ninh. Năm phương hướng lớn phát triển kinh tế là: Bố trí lại cơ cấu sản xuất; điều chỉnh cơ cấu đầu tư xây dựng và củng cố quan hệ sản xuất xã hội chủ nghĩa;</w:t>
      </w:r>
      <w:r>
        <w:rPr>
          <w:spacing w:val="-5"/>
        </w:rPr>
        <w:t> </w:t>
      </w:r>
      <w:r>
        <w:rPr/>
        <w:t>sfí</w:t>
      </w:r>
      <w:r>
        <w:rPr>
          <w:spacing w:val="-4"/>
        </w:rPr>
        <w:t> </w:t>
      </w:r>
      <w:r>
        <w:rPr/>
        <w:t>dụng</w:t>
      </w:r>
      <w:r>
        <w:rPr>
          <w:spacing w:val="-5"/>
        </w:rPr>
        <w:t> </w:t>
      </w:r>
      <w:r>
        <w:rPr/>
        <w:t>và</w:t>
      </w:r>
      <w:r>
        <w:rPr>
          <w:spacing w:val="-2"/>
        </w:rPr>
        <w:t> </w:t>
      </w:r>
      <w:r>
        <w:rPr/>
        <w:t>cải</w:t>
      </w:r>
      <w:r>
        <w:rPr>
          <w:spacing w:val="-3"/>
        </w:rPr>
        <w:t> </w:t>
      </w:r>
      <w:r>
        <w:rPr/>
        <w:t>tạo</w:t>
      </w:r>
      <w:r>
        <w:rPr>
          <w:spacing w:val="-3"/>
        </w:rPr>
        <w:t> </w:t>
      </w:r>
      <w:r>
        <w:rPr/>
        <w:t>đúng</w:t>
      </w:r>
      <w:r>
        <w:rPr>
          <w:spacing w:val="-5"/>
        </w:rPr>
        <w:t> </w:t>
      </w:r>
      <w:r>
        <w:rPr/>
        <w:t>đắn</w:t>
      </w:r>
      <w:r>
        <w:rPr>
          <w:spacing w:val="-3"/>
        </w:rPr>
        <w:t> </w:t>
      </w:r>
      <w:r>
        <w:rPr/>
        <w:t>các</w:t>
      </w:r>
      <w:r>
        <w:rPr>
          <w:spacing w:val="-4"/>
        </w:rPr>
        <w:t> </w:t>
      </w:r>
      <w:r>
        <w:rPr/>
        <w:t>thành</w:t>
      </w:r>
      <w:r>
        <w:rPr>
          <w:spacing w:val="-3"/>
        </w:rPr>
        <w:t> </w:t>
      </w:r>
      <w:r>
        <w:rPr/>
        <w:t>phần</w:t>
      </w:r>
      <w:r>
        <w:rPr>
          <w:spacing w:val="-3"/>
        </w:rPr>
        <w:t> </w:t>
      </w:r>
      <w:r>
        <w:rPr/>
        <w:t>kinh</w:t>
      </w:r>
      <w:r>
        <w:rPr>
          <w:spacing w:val="-3"/>
        </w:rPr>
        <w:t> </w:t>
      </w:r>
      <w:r>
        <w:rPr/>
        <w:t>tế;</w:t>
      </w:r>
      <w:r>
        <w:rPr>
          <w:spacing w:val="-3"/>
        </w:rPr>
        <w:t> </w:t>
      </w:r>
      <w:r>
        <w:rPr/>
        <w:t>đổi</w:t>
      </w:r>
      <w:r>
        <w:rPr>
          <w:spacing w:val="-5"/>
        </w:rPr>
        <w:t> </w:t>
      </w:r>
      <w:r>
        <w:rPr/>
        <w:t>mới</w:t>
      </w:r>
      <w:r>
        <w:rPr>
          <w:spacing w:val="-3"/>
        </w:rPr>
        <w:t> </w:t>
      </w:r>
      <w:r>
        <w:rPr/>
        <w:t>cơ</w:t>
      </w:r>
      <w:r>
        <w:rPr>
          <w:spacing w:val="-2"/>
        </w:rPr>
        <w:t> </w:t>
      </w:r>
      <w:r>
        <w:rPr/>
        <w:t>chế</w:t>
      </w:r>
      <w:r>
        <w:rPr>
          <w:spacing w:val="-2"/>
        </w:rPr>
        <w:t> </w:t>
      </w:r>
      <w:r>
        <w:rPr/>
        <w:t>quản</w:t>
      </w:r>
      <w:r>
        <w:rPr>
          <w:spacing w:val="-3"/>
        </w:rPr>
        <w:t> </w:t>
      </w:r>
      <w:r>
        <w:rPr/>
        <w:t>lý</w:t>
      </w:r>
      <w:r>
        <w:rPr>
          <w:spacing w:val="-5"/>
        </w:rPr>
        <w:t> </w:t>
      </w:r>
      <w:r>
        <w:rPr/>
        <w:t>kinh</w:t>
      </w:r>
      <w:r>
        <w:rPr>
          <w:spacing w:val="-3"/>
        </w:rPr>
        <w:t> </w:t>
      </w:r>
      <w:r>
        <w:rPr/>
        <w:t>tế,</w:t>
      </w:r>
    </w:p>
    <w:p>
      <w:pPr>
        <w:pStyle w:val="BodyText"/>
        <w:spacing w:after="0" w:line="288" w:lineRule="auto"/>
        <w:sectPr>
          <w:pgSz w:w="12240" w:h="15840"/>
          <w:pgMar w:header="0" w:footer="993" w:top="1060" w:bottom="1260" w:left="1440" w:right="1080"/>
        </w:sectPr>
      </w:pPr>
    </w:p>
    <w:p>
      <w:pPr>
        <w:pStyle w:val="BodyText"/>
        <w:spacing w:line="288" w:lineRule="auto"/>
        <w:ind w:right="66" w:firstLine="0"/>
      </w:pPr>
      <w:r>
        <w:rPr/>
        <w:t>phát huy mạnh mẽ động lực khoa học kỹ thuật; mở rộng và nâng cao hiệu quả kinh tế đối ngoại. Đại hội VI nhấn mạnh: “Tư tưởng chỉ đạo của kế hoạch và các chính sách kinh tế</w:t>
      </w:r>
      <w:r>
        <w:rPr>
          <w:spacing w:val="40"/>
        </w:rPr>
        <w:t> </w:t>
      </w:r>
      <w:r>
        <w:rPr/>
        <w:t>là giải phóng mọi năng lực sản xuất hiện có, khai thác mọi khả năng tiềm tàng của đất nước</w:t>
      </w:r>
      <w:r>
        <w:rPr>
          <w:spacing w:val="-2"/>
        </w:rPr>
        <w:t> </w:t>
      </w:r>
      <w:r>
        <w:rPr/>
        <w:t>và</w:t>
      </w:r>
      <w:r>
        <w:rPr>
          <w:spacing w:val="-2"/>
        </w:rPr>
        <w:t> </w:t>
      </w:r>
      <w:r>
        <w:rPr/>
        <w:t>sfí</w:t>
      </w:r>
      <w:r>
        <w:rPr>
          <w:spacing w:val="-2"/>
        </w:rPr>
        <w:t> </w:t>
      </w:r>
      <w:r>
        <w:rPr/>
        <w:t>dụng</w:t>
      </w:r>
      <w:r>
        <w:rPr>
          <w:spacing w:val="-1"/>
        </w:rPr>
        <w:t> </w:t>
      </w:r>
      <w:r>
        <w:rPr/>
        <w:t>có</w:t>
      </w:r>
      <w:r>
        <w:rPr>
          <w:spacing w:val="-1"/>
        </w:rPr>
        <w:t> </w:t>
      </w:r>
      <w:r>
        <w:rPr/>
        <w:t>hiệu</w:t>
      </w:r>
      <w:r>
        <w:rPr>
          <w:spacing w:val="-3"/>
        </w:rPr>
        <w:t> </w:t>
      </w:r>
      <w:r>
        <w:rPr/>
        <w:t>quả</w:t>
      </w:r>
      <w:r>
        <w:rPr>
          <w:spacing w:val="-2"/>
        </w:rPr>
        <w:t> </w:t>
      </w:r>
      <w:r>
        <w:rPr/>
        <w:t>sự</w:t>
      </w:r>
      <w:r>
        <w:rPr>
          <w:spacing w:val="-2"/>
        </w:rPr>
        <w:t> </w:t>
      </w:r>
      <w:r>
        <w:rPr/>
        <w:t>giúp</w:t>
      </w:r>
      <w:r>
        <w:rPr>
          <w:spacing w:val="-3"/>
        </w:rPr>
        <w:t> </w:t>
      </w:r>
      <w:r>
        <w:rPr/>
        <w:t>đỡ</w:t>
      </w:r>
      <w:r>
        <w:rPr>
          <w:spacing w:val="-2"/>
        </w:rPr>
        <w:t> </w:t>
      </w:r>
      <w:r>
        <w:rPr/>
        <w:t>quốc tế để</w:t>
      </w:r>
      <w:r>
        <w:rPr>
          <w:spacing w:val="-2"/>
        </w:rPr>
        <w:t> </w:t>
      </w:r>
      <w:r>
        <w:rPr/>
        <w:t>phát</w:t>
      </w:r>
      <w:r>
        <w:rPr>
          <w:spacing w:val="-3"/>
        </w:rPr>
        <w:t> </w:t>
      </w:r>
      <w:r>
        <w:rPr/>
        <w:t>triển</w:t>
      </w:r>
      <w:r>
        <w:rPr>
          <w:spacing w:val="-1"/>
        </w:rPr>
        <w:t> </w:t>
      </w:r>
      <w:r>
        <w:rPr/>
        <w:t>mạnh</w:t>
      </w:r>
      <w:r>
        <w:rPr>
          <w:spacing w:val="-1"/>
        </w:rPr>
        <w:t> </w:t>
      </w:r>
      <w:r>
        <w:rPr/>
        <w:t>mẽ lực</w:t>
      </w:r>
      <w:r>
        <w:rPr>
          <w:spacing w:val="-2"/>
        </w:rPr>
        <w:t> </w:t>
      </w:r>
      <w:r>
        <w:rPr/>
        <w:t>lượng</w:t>
      </w:r>
      <w:r>
        <w:rPr>
          <w:spacing w:val="-3"/>
        </w:rPr>
        <w:t> </w:t>
      </w:r>
      <w:r>
        <w:rPr/>
        <w:t>sản</w:t>
      </w:r>
      <w:r>
        <w:rPr>
          <w:spacing w:val="-3"/>
        </w:rPr>
        <w:t> </w:t>
      </w:r>
      <w:r>
        <w:rPr/>
        <w:t>xuất đi đôi với xây dựng và củng cố quan hệ sản xuất xã hội chủ nghĩa”</w:t>
      </w:r>
      <w:hyperlink w:history="true" w:anchor="_bookmark133">
        <w:r>
          <w:rPr>
            <w:vertAlign w:val="superscript"/>
          </w:rPr>
          <w:t>133</w:t>
        </w:r>
      </w:hyperlink>
      <w:r>
        <w:rPr>
          <w:vertAlign w:val="baseline"/>
        </w:rPr>
        <w:t>.</w:t>
      </w:r>
    </w:p>
    <w:p>
      <w:pPr>
        <w:pStyle w:val="BodyText"/>
        <w:spacing w:line="288" w:lineRule="auto" w:before="116"/>
        <w:ind w:right="53"/>
      </w:pPr>
      <w:r>
        <w:rPr/>
        <w:t>Đại hội khẳng định, chính sách xã hội bao trùm mọi mặt của cuộc sống con người, cần có chính sách cơ bản, lâu dài, xác định được những nhiệm vụ, phù hợp với yêu cầu, khả năng trong chặng đường đầu tiên. Bốn nhóm chính sách xã hội là: Kế hoạch hóa dân số, giải quyết việc làm cho người lao động. Thực hiện công bằng xã hội, bảo đảm an toàn xã hội, khôi phục trật tự, kỷ cương trong mọi lĩnh vực xã hội. Chăm lo đáp fíng các nhu cầu</w:t>
      </w:r>
      <w:r>
        <w:rPr>
          <w:spacing w:val="-3"/>
        </w:rPr>
        <w:t> </w:t>
      </w:r>
      <w:r>
        <w:rPr/>
        <w:t>giáo</w:t>
      </w:r>
      <w:r>
        <w:rPr>
          <w:spacing w:val="-3"/>
        </w:rPr>
        <w:t> </w:t>
      </w:r>
      <w:r>
        <w:rPr/>
        <w:t>dục,</w:t>
      </w:r>
      <w:r>
        <w:rPr>
          <w:spacing w:val="-3"/>
        </w:rPr>
        <w:t> </w:t>
      </w:r>
      <w:r>
        <w:rPr/>
        <w:t>văn</w:t>
      </w:r>
      <w:r>
        <w:rPr>
          <w:spacing w:val="-3"/>
        </w:rPr>
        <w:t> </w:t>
      </w:r>
      <w:r>
        <w:rPr/>
        <w:t>hóa,</w:t>
      </w:r>
      <w:r>
        <w:rPr>
          <w:spacing w:val="-3"/>
        </w:rPr>
        <w:t> </w:t>
      </w:r>
      <w:r>
        <w:rPr/>
        <w:t>bảo</w:t>
      </w:r>
      <w:r>
        <w:rPr>
          <w:spacing w:val="-3"/>
        </w:rPr>
        <w:t> </w:t>
      </w:r>
      <w:r>
        <w:rPr/>
        <w:t>vệ</w:t>
      </w:r>
      <w:r>
        <w:rPr>
          <w:spacing w:val="-2"/>
        </w:rPr>
        <w:t> </w:t>
      </w:r>
      <w:r>
        <w:rPr/>
        <w:t>và</w:t>
      </w:r>
      <w:r>
        <w:rPr>
          <w:spacing w:val="-2"/>
        </w:rPr>
        <w:t> </w:t>
      </w:r>
      <w:r>
        <w:rPr/>
        <w:t>tăng</w:t>
      </w:r>
      <w:r>
        <w:rPr>
          <w:spacing w:val="-3"/>
        </w:rPr>
        <w:t> </w:t>
      </w:r>
      <w:r>
        <w:rPr/>
        <w:t>cường</w:t>
      </w:r>
      <w:r>
        <w:rPr>
          <w:spacing w:val="-3"/>
        </w:rPr>
        <w:t> </w:t>
      </w:r>
      <w:r>
        <w:rPr/>
        <w:t>sfíc</w:t>
      </w:r>
      <w:r>
        <w:rPr>
          <w:spacing w:val="-2"/>
        </w:rPr>
        <w:t> </w:t>
      </w:r>
      <w:r>
        <w:rPr/>
        <w:t>khỏe</w:t>
      </w:r>
      <w:r>
        <w:rPr>
          <w:spacing w:val="-2"/>
        </w:rPr>
        <w:t> </w:t>
      </w:r>
      <w:r>
        <w:rPr/>
        <w:t>của</w:t>
      </w:r>
      <w:r>
        <w:rPr>
          <w:spacing w:val="-2"/>
        </w:rPr>
        <w:t> </w:t>
      </w:r>
      <w:r>
        <w:rPr/>
        <w:t>nhân</w:t>
      </w:r>
      <w:r>
        <w:rPr>
          <w:spacing w:val="-3"/>
        </w:rPr>
        <w:t> </w:t>
      </w:r>
      <w:r>
        <w:rPr/>
        <w:t>dân.</w:t>
      </w:r>
      <w:r>
        <w:rPr>
          <w:spacing w:val="-2"/>
        </w:rPr>
        <w:t> </w:t>
      </w:r>
      <w:r>
        <w:rPr/>
        <w:t>Xây</w:t>
      </w:r>
      <w:r>
        <w:rPr>
          <w:spacing w:val="-3"/>
        </w:rPr>
        <w:t> </w:t>
      </w:r>
      <w:r>
        <w:rPr/>
        <w:t>dựng</w:t>
      </w:r>
      <w:r>
        <w:rPr>
          <w:spacing w:val="-3"/>
        </w:rPr>
        <w:t> </w:t>
      </w:r>
      <w:r>
        <w:rPr/>
        <w:t>chính</w:t>
      </w:r>
      <w:r>
        <w:rPr>
          <w:spacing w:val="-1"/>
        </w:rPr>
        <w:t> </w:t>
      </w:r>
      <w:r>
        <w:rPr/>
        <w:t>sách bảo trợ xã hội.</w:t>
      </w:r>
    </w:p>
    <w:p>
      <w:pPr>
        <w:pStyle w:val="BodyText"/>
        <w:spacing w:line="288" w:lineRule="auto" w:before="115"/>
        <w:ind w:right="66"/>
      </w:pPr>
      <w:r>
        <w:rPr/>
        <w:t>Đề cao cảnh giác, tăng cường khả năng quốc phòng và an ninh của đất nước, quyết đánh thắng kiểu chiến tranh phá hoại nhiều mặt của địch, bảo đảm chủ động trong mọi tình huống để bảo vệ Tổ quốc.</w:t>
      </w:r>
    </w:p>
    <w:p>
      <w:pPr>
        <w:pStyle w:val="BodyText"/>
        <w:spacing w:line="288" w:lineRule="auto" w:before="117"/>
        <w:ind w:right="48"/>
      </w:pPr>
      <w:r>
        <w:rPr/>
        <w:t>Đối ngoại góp phần quan trọng vào cuộc đấu tranh của nhân dân thế giới vì hòa</w:t>
      </w:r>
      <w:r>
        <w:rPr>
          <w:spacing w:val="40"/>
        </w:rPr>
        <w:t> </w:t>
      </w:r>
      <w:r>
        <w:rPr/>
        <w:t>bình, độc lập dân tộc, dân chủ và chủ nghĩa xã hội, tăng cường tình hữu nghị và hợp tác toàn diện với Liên Xô và các nước xã hội chủ nghĩa; bình thường hoá quan hệ với Trung Quốc vì lợi ích của nhân dân hai nước, vì hòa bình ở Đông Nam Á và trên thế giới. Kết hợp</w:t>
      </w:r>
      <w:r>
        <w:rPr>
          <w:spacing w:val="-1"/>
        </w:rPr>
        <w:t> </w:t>
      </w:r>
      <w:r>
        <w:rPr/>
        <w:t>sfíc</w:t>
      </w:r>
      <w:r>
        <w:rPr>
          <w:spacing w:val="-2"/>
        </w:rPr>
        <w:t> </w:t>
      </w:r>
      <w:r>
        <w:rPr/>
        <w:t>mạnh của</w:t>
      </w:r>
      <w:r>
        <w:rPr>
          <w:spacing w:val="-2"/>
        </w:rPr>
        <w:t> </w:t>
      </w:r>
      <w:r>
        <w:rPr/>
        <w:t>dân</w:t>
      </w:r>
      <w:r>
        <w:rPr>
          <w:spacing w:val="-1"/>
        </w:rPr>
        <w:t> </w:t>
      </w:r>
      <w:r>
        <w:rPr/>
        <w:t>tộc với</w:t>
      </w:r>
      <w:r>
        <w:rPr>
          <w:spacing w:val="-3"/>
        </w:rPr>
        <w:t> </w:t>
      </w:r>
      <w:r>
        <w:rPr/>
        <w:t>sfíc</w:t>
      </w:r>
      <w:r>
        <w:rPr>
          <w:spacing w:val="-2"/>
        </w:rPr>
        <w:t> </w:t>
      </w:r>
      <w:r>
        <w:rPr/>
        <w:t>mạnh</w:t>
      </w:r>
      <w:r>
        <w:rPr>
          <w:spacing w:val="-1"/>
        </w:rPr>
        <w:t> </w:t>
      </w:r>
      <w:r>
        <w:rPr/>
        <w:t>của thời</w:t>
      </w:r>
      <w:r>
        <w:rPr>
          <w:spacing w:val="-3"/>
        </w:rPr>
        <w:t> </w:t>
      </w:r>
      <w:r>
        <w:rPr/>
        <w:t>đại,</w:t>
      </w:r>
      <w:r>
        <w:rPr>
          <w:spacing w:val="-2"/>
        </w:rPr>
        <w:t> </w:t>
      </w:r>
      <w:r>
        <w:rPr/>
        <w:t>phấn</w:t>
      </w:r>
      <w:r>
        <w:rPr>
          <w:spacing w:val="-3"/>
        </w:rPr>
        <w:t> </w:t>
      </w:r>
      <w:r>
        <w:rPr/>
        <w:t>đấu</w:t>
      </w:r>
      <w:r>
        <w:rPr>
          <w:spacing w:val="-3"/>
        </w:rPr>
        <w:t> </w:t>
      </w:r>
      <w:r>
        <w:rPr/>
        <w:t>giữ</w:t>
      </w:r>
      <w:r>
        <w:rPr>
          <w:spacing w:val="-2"/>
        </w:rPr>
        <w:t> </w:t>
      </w:r>
      <w:r>
        <w:rPr/>
        <w:t>vững</w:t>
      </w:r>
      <w:r>
        <w:rPr>
          <w:spacing w:val="-3"/>
        </w:rPr>
        <w:t> </w:t>
      </w:r>
      <w:r>
        <w:rPr/>
        <w:t>hoà bình</w:t>
      </w:r>
      <w:r>
        <w:rPr>
          <w:spacing w:val="-1"/>
        </w:rPr>
        <w:t> </w:t>
      </w:r>
      <w:r>
        <w:rPr/>
        <w:t>ở</w:t>
      </w:r>
      <w:r>
        <w:rPr>
          <w:spacing w:val="-1"/>
        </w:rPr>
        <w:t> </w:t>
      </w:r>
      <w:r>
        <w:rPr/>
        <w:t>Đông Dương, Đông Nam Á và trên thế giới, tăng cường quan hệ đặc biệt giữa ba nước Đông Dương, quan hệ hữu nghị và hợp tác toàn diện với Liên Xô và các nước trong cộng đồng xã hội chủ nghĩa.</w:t>
      </w:r>
    </w:p>
    <w:p>
      <w:pPr>
        <w:pStyle w:val="BodyText"/>
        <w:spacing w:line="288" w:lineRule="auto" w:before="114"/>
        <w:ind w:right="60"/>
      </w:pPr>
      <w:r>
        <w:rPr/>
        <w:t>Đổi mới sự lãnh đạo của Đảng cần phải đổi mới tư duy, trước hết là tư duy kinh tế, đổi mới công tác tư tưởng; đổi mới công tác cán bộ và phong cách làm việc,</w:t>
      </w:r>
      <w:r>
        <w:rPr>
          <w:spacing w:val="-1"/>
        </w:rPr>
        <w:t> </w:t>
      </w:r>
      <w:r>
        <w:rPr/>
        <w:t>giữ vững các nguyên</w:t>
      </w:r>
      <w:r>
        <w:rPr>
          <w:spacing w:val="-1"/>
        </w:rPr>
        <w:t> </w:t>
      </w:r>
      <w:r>
        <w:rPr/>
        <w:t>tắc tổ</w:t>
      </w:r>
      <w:r>
        <w:rPr>
          <w:spacing w:val="-1"/>
        </w:rPr>
        <w:t> </w:t>
      </w:r>
      <w:r>
        <w:rPr/>
        <w:t>chfíc và sinh hoạt</w:t>
      </w:r>
      <w:r>
        <w:rPr>
          <w:spacing w:val="-1"/>
        </w:rPr>
        <w:t> </w:t>
      </w:r>
      <w:r>
        <w:rPr/>
        <w:t>Đảng; tăng</w:t>
      </w:r>
      <w:r>
        <w:rPr>
          <w:spacing w:val="-1"/>
        </w:rPr>
        <w:t> </w:t>
      </w:r>
      <w:r>
        <w:rPr/>
        <w:t>cường</w:t>
      </w:r>
      <w:r>
        <w:rPr>
          <w:spacing w:val="-1"/>
        </w:rPr>
        <w:t> </w:t>
      </w:r>
      <w:r>
        <w:rPr/>
        <w:t>đoàn</w:t>
      </w:r>
      <w:r>
        <w:rPr>
          <w:spacing w:val="-1"/>
        </w:rPr>
        <w:t> </w:t>
      </w:r>
      <w:r>
        <w:rPr/>
        <w:t>kết</w:t>
      </w:r>
      <w:r>
        <w:rPr>
          <w:spacing w:val="-1"/>
        </w:rPr>
        <w:t> </w:t>
      </w:r>
      <w:r>
        <w:rPr/>
        <w:t>nhất</w:t>
      </w:r>
      <w:r>
        <w:rPr>
          <w:spacing w:val="-1"/>
        </w:rPr>
        <w:t> </w:t>
      </w:r>
      <w:r>
        <w:rPr/>
        <w:t>trí</w:t>
      </w:r>
      <w:r>
        <w:rPr>
          <w:spacing w:val="-1"/>
        </w:rPr>
        <w:t> </w:t>
      </w:r>
      <w:r>
        <w:rPr/>
        <w:t>trong</w:t>
      </w:r>
      <w:r>
        <w:rPr>
          <w:spacing w:val="-1"/>
        </w:rPr>
        <w:t> </w:t>
      </w:r>
      <w:r>
        <w:rPr/>
        <w:t>Đảng. Đảng cần phát huy quyền làm chủ tập thể của nhân dân lao động, thực hiện “dân biết, dân bàn, dân làm, dân kiểm tra”; tăng cường hiệu lực quản lý của Nhà nước là điều kiện tất yếu để huy động lực lượng của quần chúng.</w:t>
      </w:r>
    </w:p>
    <w:p>
      <w:pPr>
        <w:pStyle w:val="BodyText"/>
        <w:spacing w:line="288" w:lineRule="auto" w:before="116"/>
        <w:ind w:right="55" w:firstLine="642"/>
      </w:pPr>
      <w:r>
        <w:rPr/>
        <w:t>Đại hội VI của Đảng là Đại hội khởi xướng đường lối đổi mới toàn diện, đánh dấu ngoặt phát triển mới trong thời kỳ quá độ lên chủ nghĩa xã hội. Các Văn kiện của Đại hội mang tính chất khoa học và cách mạng, tạo bước ngoặt cho sự phát triển của cách mạng Việt Nam. Tuy nhiên, hạn chế của Đại hội VI là chưa tìm ra những giải pháp hiệu quả tháo gỡ tình trạng rối ren trong phân phối lưu thông.</w:t>
      </w:r>
    </w:p>
    <w:p>
      <w:pPr>
        <w:pStyle w:val="BodyText"/>
        <w:spacing w:before="103"/>
        <w:ind w:left="0" w:firstLine="0"/>
        <w:jc w:val="left"/>
        <w:rPr>
          <w:sz w:val="20"/>
        </w:rPr>
      </w:pPr>
      <w:r>
        <w:rPr>
          <w:sz w:val="20"/>
        </w:rPr>
        <mc:AlternateContent>
          <mc:Choice Requires="wps">
            <w:drawing>
              <wp:anchor distT="0" distB="0" distL="0" distR="0" allowOverlap="1" layoutInCell="1" locked="0" behindDoc="1" simplePos="0" relativeHeight="487624192">
                <wp:simplePos x="0" y="0"/>
                <wp:positionH relativeFrom="page">
                  <wp:posOffset>1080135</wp:posOffset>
                </wp:positionH>
                <wp:positionV relativeFrom="paragraph">
                  <wp:posOffset>227225</wp:posOffset>
                </wp:positionV>
                <wp:extent cx="1493520" cy="7620"/>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1493520" cy="7620"/>
                          <a:chExt cx="1493520" cy="7620"/>
                        </a:xfrm>
                      </wpg:grpSpPr>
                      <wps:wsp>
                        <wps:cNvPr id="232" name="Graphic 23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7.891796pt;width:117.6pt;height:.6pt;mso-position-horizontal-relative:page;mso-position-vertical-relative:paragraph;z-index:-15692288;mso-wrap-distance-left:0;mso-wrap-distance-right:0" id="docshapegroup231" coordorigin="1701,358" coordsize="2352,12">
                <v:rect style="position:absolute;left:1702;top:358;width:2350;height:10" id="docshape232" filled="true" fillcolor="#000000" stroked="false">
                  <v:fill type="solid"/>
                </v:rect>
                <v:rect style="position:absolute;left:1702;top:358;width:2350;height:10" id="docshape233" filled="false" stroked="true" strokeweight=".1pt" strokecolor="#000000">
                  <v:stroke dashstyle="solid"/>
                </v:rect>
                <w10:wrap type="topAndBottom"/>
              </v:group>
            </w:pict>
          </mc:Fallback>
        </mc:AlternateContent>
      </w:r>
    </w:p>
    <w:p>
      <w:pPr>
        <w:pStyle w:val="ListParagraph"/>
        <w:numPr>
          <w:ilvl w:val="0"/>
          <w:numId w:val="11"/>
        </w:numPr>
        <w:tabs>
          <w:tab w:pos="970" w:val="left" w:leader="none"/>
        </w:tabs>
        <w:spacing w:line="240" w:lineRule="auto" w:before="56" w:after="0"/>
        <w:ind w:left="970" w:right="0" w:hanging="350"/>
        <w:jc w:val="left"/>
        <w:rPr>
          <w:sz w:val="20"/>
        </w:rPr>
      </w:pPr>
      <w:bookmarkStart w:name="_bookmark133" w:id="135"/>
      <w:bookmarkEnd w:id="135"/>
      <w:r>
        <w:rPr/>
      </w:r>
      <w:r>
        <w:rPr>
          <w:sz w:val="20"/>
        </w:rPr>
        <w:t>Đảng</w:t>
      </w:r>
      <w:r>
        <w:rPr>
          <w:spacing w:val="-2"/>
          <w:sz w:val="20"/>
        </w:rPr>
        <w:t> </w:t>
      </w:r>
      <w:r>
        <w:rPr>
          <w:sz w:val="20"/>
        </w:rPr>
        <w:t>Cộng</w:t>
      </w:r>
      <w:r>
        <w:rPr>
          <w:spacing w:val="-2"/>
          <w:sz w:val="20"/>
        </w:rPr>
        <w:t> </w:t>
      </w:r>
      <w:r>
        <w:rPr>
          <w:sz w:val="20"/>
        </w:rPr>
        <w:t>sản</w:t>
      </w:r>
      <w:r>
        <w:rPr>
          <w:spacing w:val="-6"/>
          <w:sz w:val="20"/>
        </w:rPr>
        <w:t> </w:t>
      </w:r>
      <w:r>
        <w:rPr>
          <w:sz w:val="20"/>
        </w:rPr>
        <w:t>Việt</w:t>
      </w:r>
      <w:r>
        <w:rPr>
          <w:spacing w:val="-2"/>
          <w:sz w:val="20"/>
        </w:rPr>
        <w:t> </w:t>
      </w:r>
      <w:r>
        <w:rPr>
          <w:sz w:val="20"/>
        </w:rPr>
        <w:t>Nam,</w:t>
      </w:r>
      <w:r>
        <w:rPr>
          <w:spacing w:val="-7"/>
          <w:sz w:val="20"/>
        </w:rPr>
        <w:t> </w:t>
      </w:r>
      <w:r>
        <w:rPr>
          <w:sz w:val="20"/>
        </w:rPr>
        <w:t>Văn</w:t>
      </w:r>
      <w:r>
        <w:rPr>
          <w:spacing w:val="-2"/>
          <w:sz w:val="20"/>
        </w:rPr>
        <w:t> </w:t>
      </w:r>
      <w:r>
        <w:rPr>
          <w:sz w:val="20"/>
        </w:rPr>
        <w:t>kiện</w:t>
      </w:r>
      <w:r>
        <w:rPr>
          <w:spacing w:val="-2"/>
          <w:sz w:val="20"/>
        </w:rPr>
        <w:t> </w:t>
      </w:r>
      <w:r>
        <w:rPr>
          <w:sz w:val="20"/>
        </w:rPr>
        <w:t>Đảng</w:t>
      </w:r>
      <w:r>
        <w:rPr>
          <w:spacing w:val="-2"/>
          <w:sz w:val="20"/>
        </w:rPr>
        <w:t> </w:t>
      </w:r>
      <w:r>
        <w:rPr>
          <w:sz w:val="20"/>
        </w:rPr>
        <w:t>toàn</w:t>
      </w:r>
      <w:r>
        <w:rPr>
          <w:spacing w:val="-2"/>
          <w:sz w:val="20"/>
        </w:rPr>
        <w:t> </w:t>
      </w:r>
      <w:r>
        <w:rPr>
          <w:sz w:val="20"/>
        </w:rPr>
        <w:t>tập,</w:t>
      </w:r>
      <w:r>
        <w:rPr>
          <w:spacing w:val="-2"/>
          <w:sz w:val="20"/>
        </w:rPr>
        <w:t> </w:t>
      </w:r>
      <w:r>
        <w:rPr>
          <w:sz w:val="20"/>
        </w:rPr>
        <w:t>Nxb</w:t>
      </w:r>
      <w:r>
        <w:rPr>
          <w:spacing w:val="-1"/>
          <w:sz w:val="20"/>
        </w:rPr>
        <w:t> </w:t>
      </w:r>
      <w:r>
        <w:rPr>
          <w:sz w:val="20"/>
        </w:rPr>
        <w:t>CTQG,</w:t>
      </w:r>
      <w:r>
        <w:rPr>
          <w:spacing w:val="-1"/>
          <w:sz w:val="20"/>
        </w:rPr>
        <w:t> </w:t>
      </w:r>
      <w:r>
        <w:rPr>
          <w:sz w:val="20"/>
        </w:rPr>
        <w:t>Hà</w:t>
      </w:r>
      <w:r>
        <w:rPr>
          <w:spacing w:val="-1"/>
          <w:sz w:val="20"/>
        </w:rPr>
        <w:t> </w:t>
      </w:r>
      <w:r>
        <w:rPr>
          <w:sz w:val="20"/>
        </w:rPr>
        <w:t>Nội</w:t>
      </w:r>
      <w:r>
        <w:rPr>
          <w:spacing w:val="-2"/>
          <w:sz w:val="20"/>
        </w:rPr>
        <w:t> </w:t>
      </w:r>
      <w:r>
        <w:rPr>
          <w:sz w:val="20"/>
        </w:rPr>
        <w:t>2006,</w:t>
      </w:r>
      <w:r>
        <w:rPr>
          <w:spacing w:val="-6"/>
          <w:sz w:val="20"/>
        </w:rPr>
        <w:t> </w:t>
      </w:r>
      <w:r>
        <w:rPr>
          <w:sz w:val="20"/>
        </w:rPr>
        <w:t>Tập</w:t>
      </w:r>
      <w:r>
        <w:rPr>
          <w:spacing w:val="-2"/>
          <w:sz w:val="20"/>
        </w:rPr>
        <w:t> </w:t>
      </w:r>
      <w:r>
        <w:rPr>
          <w:sz w:val="20"/>
        </w:rPr>
        <w:t>47,</w:t>
      </w:r>
      <w:r>
        <w:rPr>
          <w:spacing w:val="-3"/>
          <w:sz w:val="20"/>
        </w:rPr>
        <w:t> </w:t>
      </w:r>
      <w:r>
        <w:rPr>
          <w:spacing w:val="-2"/>
          <w:sz w:val="20"/>
        </w:rPr>
        <w:t>tr380</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51"/>
      </w:pPr>
      <w:r>
        <w:rPr/>
        <w:t>Trong quá trình thực hiện Nghị quyết Đại hội VI, tình hình thế giới biến chuyển nhanh chóng. Công cuộc</w:t>
      </w:r>
      <w:r>
        <w:rPr>
          <w:spacing w:val="-1"/>
        </w:rPr>
        <w:t> </w:t>
      </w:r>
      <w:r>
        <w:rPr/>
        <w:t>cải</w:t>
      </w:r>
      <w:r>
        <w:rPr>
          <w:spacing w:val="-2"/>
        </w:rPr>
        <w:t> </w:t>
      </w:r>
      <w:r>
        <w:rPr/>
        <w:t>tổ ở</w:t>
      </w:r>
      <w:r>
        <w:rPr>
          <w:spacing w:val="-1"/>
        </w:rPr>
        <w:t> </w:t>
      </w:r>
      <w:r>
        <w:rPr/>
        <w:t>Liên Xô,</w:t>
      </w:r>
      <w:r>
        <w:rPr>
          <w:spacing w:val="-1"/>
        </w:rPr>
        <w:t> </w:t>
      </w:r>
      <w:r>
        <w:rPr/>
        <w:t>các</w:t>
      </w:r>
      <w:r>
        <w:rPr>
          <w:spacing w:val="-1"/>
        </w:rPr>
        <w:t> </w:t>
      </w:r>
      <w:r>
        <w:rPr/>
        <w:t>nước xã hội chủ nghĩa</w:t>
      </w:r>
      <w:r>
        <w:rPr>
          <w:spacing w:val="-1"/>
        </w:rPr>
        <w:t> </w:t>
      </w:r>
      <w:r>
        <w:rPr/>
        <w:t>Đông Âu ngày càng rơi vào khủng hoảng toàn diện và sụp đổ hoàn toàn (12-1991). Sự sụp đổ đó gây tác động bất lợi nhiều mặt đối với thế giới và Việt Nam. Viện trợ và quan hệ kinh tế giữa Liên Xô và các nước Đông Âu với nước ta bị thu hẹp nhanh.</w:t>
      </w:r>
      <w:r>
        <w:rPr>
          <w:spacing w:val="-3"/>
        </w:rPr>
        <w:t> </w:t>
      </w:r>
      <w:r>
        <w:rPr/>
        <w:t>Trên diễn đàn quốc tế, Mỹ và các thế lực</w:t>
      </w:r>
      <w:r>
        <w:rPr>
          <w:spacing w:val="-3"/>
        </w:rPr>
        <w:t> </w:t>
      </w:r>
      <w:r>
        <w:rPr/>
        <w:t>thù</w:t>
      </w:r>
      <w:r>
        <w:rPr>
          <w:spacing w:val="-6"/>
        </w:rPr>
        <w:t> </w:t>
      </w:r>
      <w:r>
        <w:rPr/>
        <w:t>địch</w:t>
      </w:r>
      <w:r>
        <w:rPr>
          <w:spacing w:val="-4"/>
        </w:rPr>
        <w:t> </w:t>
      </w:r>
      <w:r>
        <w:rPr/>
        <w:t>lấy</w:t>
      </w:r>
      <w:r>
        <w:rPr>
          <w:spacing w:val="-4"/>
        </w:rPr>
        <w:t> </w:t>
      </w:r>
      <w:r>
        <w:rPr/>
        <w:t>cớ</w:t>
      </w:r>
      <w:r>
        <w:rPr>
          <w:spacing w:val="-3"/>
        </w:rPr>
        <w:t> </w:t>
      </w:r>
      <w:r>
        <w:rPr/>
        <w:t>quân</w:t>
      </w:r>
      <w:r>
        <w:rPr>
          <w:spacing w:val="-4"/>
        </w:rPr>
        <w:t> </w:t>
      </w:r>
      <w:r>
        <w:rPr/>
        <w:t>tình</w:t>
      </w:r>
      <w:r>
        <w:rPr>
          <w:spacing w:val="-2"/>
        </w:rPr>
        <w:t> </w:t>
      </w:r>
      <w:r>
        <w:rPr/>
        <w:t>nguyện</w:t>
      </w:r>
      <w:r>
        <w:rPr>
          <w:spacing w:val="-8"/>
        </w:rPr>
        <w:t> </w:t>
      </w:r>
      <w:r>
        <w:rPr/>
        <w:t>Việt</w:t>
      </w:r>
      <w:r>
        <w:rPr>
          <w:spacing w:val="-4"/>
        </w:rPr>
        <w:t> </w:t>
      </w:r>
      <w:r>
        <w:rPr/>
        <w:t>Nam</w:t>
      </w:r>
      <w:r>
        <w:rPr>
          <w:spacing w:val="-6"/>
        </w:rPr>
        <w:t> </w:t>
      </w:r>
      <w:r>
        <w:rPr/>
        <w:t>chưa</w:t>
      </w:r>
      <w:r>
        <w:rPr>
          <w:spacing w:val="-3"/>
        </w:rPr>
        <w:t> </w:t>
      </w:r>
      <w:r>
        <w:rPr/>
        <w:t>rút</w:t>
      </w:r>
      <w:r>
        <w:rPr>
          <w:spacing w:val="-6"/>
        </w:rPr>
        <w:t> </w:t>
      </w:r>
      <w:r>
        <w:rPr/>
        <w:t>khỏi</w:t>
      </w:r>
      <w:r>
        <w:rPr>
          <w:spacing w:val="-4"/>
        </w:rPr>
        <w:t> </w:t>
      </w:r>
      <w:r>
        <w:rPr/>
        <w:t>Campuchia,</w:t>
      </w:r>
      <w:r>
        <w:rPr>
          <w:spacing w:val="-5"/>
        </w:rPr>
        <w:t> </w:t>
      </w:r>
      <w:r>
        <w:rPr/>
        <w:t>tiếp</w:t>
      </w:r>
      <w:r>
        <w:rPr>
          <w:spacing w:val="-6"/>
        </w:rPr>
        <w:t> </w:t>
      </w:r>
      <w:r>
        <w:rPr/>
        <w:t>tục</w:t>
      </w:r>
      <w:r>
        <w:rPr>
          <w:spacing w:val="-3"/>
        </w:rPr>
        <w:t> </w:t>
      </w:r>
      <w:r>
        <w:rPr/>
        <w:t>bao</w:t>
      </w:r>
      <w:r>
        <w:rPr>
          <w:spacing w:val="-4"/>
        </w:rPr>
        <w:t> </w:t>
      </w:r>
      <w:r>
        <w:rPr/>
        <w:t>vây, cấm vận, cô lập, tuyên truyền chống Việt Nam. Họ còn dung dưỡng các tổ chfíc phản động</w:t>
      </w:r>
      <w:r>
        <w:rPr>
          <w:spacing w:val="-1"/>
        </w:rPr>
        <w:t> </w:t>
      </w:r>
      <w:r>
        <w:rPr/>
        <w:t>người</w:t>
      </w:r>
      <w:r>
        <w:rPr>
          <w:spacing w:val="-5"/>
        </w:rPr>
        <w:t> </w:t>
      </w:r>
      <w:r>
        <w:rPr/>
        <w:t>Việt tfi nước ngoài</w:t>
      </w:r>
      <w:r>
        <w:rPr>
          <w:spacing w:val="-1"/>
        </w:rPr>
        <w:t> </w:t>
      </w:r>
      <w:r>
        <w:rPr/>
        <w:t>trở về</w:t>
      </w:r>
      <w:r>
        <w:rPr>
          <w:spacing w:val="-6"/>
        </w:rPr>
        <w:t> </w:t>
      </w:r>
      <w:r>
        <w:rPr/>
        <w:t>Việt</w:t>
      </w:r>
      <w:r>
        <w:rPr>
          <w:spacing w:val="-1"/>
        </w:rPr>
        <w:t> </w:t>
      </w:r>
      <w:r>
        <w:rPr/>
        <w:t>Nam</w:t>
      </w:r>
      <w:r>
        <w:rPr>
          <w:spacing w:val="-1"/>
        </w:rPr>
        <w:t> </w:t>
      </w:r>
      <w:r>
        <w:rPr/>
        <w:t>gây bạo</w:t>
      </w:r>
      <w:r>
        <w:rPr>
          <w:spacing w:val="-1"/>
        </w:rPr>
        <w:t> </w:t>
      </w:r>
      <w:r>
        <w:rPr/>
        <w:t>loạn, lật</w:t>
      </w:r>
      <w:r>
        <w:rPr>
          <w:spacing w:val="-1"/>
        </w:rPr>
        <w:t> </w:t>
      </w:r>
      <w:r>
        <w:rPr/>
        <w:t>đổ</w:t>
      </w:r>
      <w:hyperlink w:history="true" w:anchor="_bookmark134">
        <w:r>
          <w:rPr>
            <w:vertAlign w:val="superscript"/>
          </w:rPr>
          <w:t>134</w:t>
        </w:r>
      </w:hyperlink>
      <w:r>
        <w:rPr>
          <w:vertAlign w:val="baseline"/>
        </w:rPr>
        <w:t>.</w:t>
      </w:r>
      <w:r>
        <w:rPr>
          <w:spacing w:val="-6"/>
          <w:vertAlign w:val="baseline"/>
        </w:rPr>
        <w:t> </w:t>
      </w:r>
      <w:r>
        <w:rPr>
          <w:vertAlign w:val="baseline"/>
        </w:rPr>
        <w:t>Tfi sau</w:t>
      </w:r>
      <w:r>
        <w:rPr>
          <w:spacing w:val="-1"/>
          <w:vertAlign w:val="baseline"/>
        </w:rPr>
        <w:t> </w:t>
      </w:r>
      <w:r>
        <w:rPr>
          <w:vertAlign w:val="baseline"/>
        </w:rPr>
        <w:t>năm</w:t>
      </w:r>
      <w:r>
        <w:rPr>
          <w:spacing w:val="-1"/>
          <w:vertAlign w:val="baseline"/>
        </w:rPr>
        <w:t> </w:t>
      </w:r>
      <w:r>
        <w:rPr>
          <w:vertAlign w:val="baseline"/>
        </w:rPr>
        <w:t>1979, quân đội Trung Quốc vẫn còn bắn pháo, gây hấn trên một số vùng biên giới phía Bắc,</w:t>
      </w:r>
      <w:r>
        <w:rPr>
          <w:spacing w:val="40"/>
          <w:vertAlign w:val="baseline"/>
        </w:rPr>
        <w:t> </w:t>
      </w:r>
      <w:r>
        <w:rPr>
          <w:vertAlign w:val="baseline"/>
        </w:rPr>
        <w:t>nhất là mặt trận Vị Xuyên (Hà Giang). Cao điểm nhất, tháng 3-1988, Trung Quốc cho quân đội chiếm đảo Gạc Ma và các bãi cạn Châu</w:t>
      </w:r>
      <w:r>
        <w:rPr>
          <w:spacing w:val="-3"/>
          <w:vertAlign w:val="baseline"/>
        </w:rPr>
        <w:t> </w:t>
      </w:r>
      <w:r>
        <w:rPr>
          <w:vertAlign w:val="baseline"/>
        </w:rPr>
        <w:t>Viên, Chữ</w:t>
      </w:r>
      <w:r>
        <w:rPr>
          <w:spacing w:val="-2"/>
          <w:vertAlign w:val="baseline"/>
        </w:rPr>
        <w:t> </w:t>
      </w:r>
      <w:r>
        <w:rPr>
          <w:vertAlign w:val="baseline"/>
        </w:rPr>
        <w:t>Thập,</w:t>
      </w:r>
      <w:r>
        <w:rPr>
          <w:spacing w:val="-2"/>
          <w:vertAlign w:val="baseline"/>
        </w:rPr>
        <w:t> </w:t>
      </w:r>
      <w:r>
        <w:rPr>
          <w:vertAlign w:val="baseline"/>
        </w:rPr>
        <w:t>Tư Nghĩa, ... trên quần đảo Trường Sa của Việt Nam. Trên thực tế cuộc chiến tranh chống xâm lược bảo vệ Tổ quốc ở biên giới phía Bắc kéo dài 10 năm tfi 1979 đến 1989.</w:t>
      </w:r>
    </w:p>
    <w:p>
      <w:pPr>
        <w:pStyle w:val="BodyText"/>
        <w:spacing w:line="288" w:lineRule="auto" w:before="110"/>
        <w:ind w:right="51"/>
      </w:pPr>
      <w:r>
        <w:rPr/>
        <w:t>Ở trong nước, những năm 1987-1988, khủng hoảng kinh tế-xã hội vẫn diễn ra nghiêm trọng. Lương thực, thực phẩm thiếu, nạn đói xảy ra ở nhiều nơi, lạm phát cao, đời sống nhân dân rất khó khăn. Sự dao động về tư tưởng chính trị, giảm sút niềm tin vào con đường xã hội chủ nghĩa ngày càng lan rộng. Thực hiện Nghị quyết Đại hội VI của Đảng, Trung ương Đảng đã họp nhiều lần, chỉ đạo đổi mới toàn diện, trong đó nổi bật là ở</w:t>
      </w:r>
      <w:r>
        <w:rPr>
          <w:spacing w:val="34"/>
        </w:rPr>
        <w:t> </w:t>
      </w:r>
      <w:r>
        <w:rPr/>
        <w:t>các lĩnh vực sau:</w:t>
      </w:r>
    </w:p>
    <w:p>
      <w:pPr>
        <w:pStyle w:val="BodyText"/>
        <w:spacing w:line="288" w:lineRule="auto" w:before="115"/>
        <w:ind w:right="56"/>
      </w:pPr>
      <w:r>
        <w:rPr/>
        <w:t>Những năm 1987-1988, đất nước vẫn đang khủng hoảng kinh tế-xã hội nghiêm trọng. Phân phối, lưu thông rối ren, lạm phát ở mfíc cao. Do thiên tai, mất mùa nên kỳ giáp hạt năm 1988, nhiều nơi tfi miền Trung trở ra rất thiếu đói. Hội nghị Trung ương 2 (4-1987) chủ trương về một số biện pháp cấp bách về phân phối lưu thông. Trọng tâm là thực hiện bốn giảm: Giảm bội chi ngân sách, giảm nhịp độ tăng giá, giảm lạm phát, giảm khó khăn về đời sống của nhân dân; mở rộng giao lưu hàng hoá, giải thể các trạm kiểm soát hàng hóa trên các đường giao thông; thực hiện cơ chế một giá và chế độ lương thống nhất cả nước; giảm tỷ lệ bội chi ngân sách và bội chi tiền mặt, tiết kiệm chi tiêu, chống tiêu cực; chuyển hoạt động của các đơn vị kinh tế quốc doanh sang hạch toán kinh doanh xã hội chủ nghĩa; đổi mới quản lý nhà nước về kinh tế. Quyết định số 217-HĐBT</w:t>
      </w:r>
      <w:r>
        <w:rPr>
          <w:spacing w:val="-5"/>
        </w:rPr>
        <w:t> </w:t>
      </w:r>
      <w:r>
        <w:rPr/>
        <w:t>của Hội đồng Bộ trưởng (14-11-1987) trao quyền tự chủ cho các doanh nghiệp.</w:t>
      </w:r>
    </w:p>
    <w:p>
      <w:pPr>
        <w:pStyle w:val="BodyText"/>
        <w:spacing w:line="288" w:lineRule="auto" w:before="112"/>
        <w:ind w:right="54"/>
      </w:pPr>
      <w:r>
        <w:rPr/>
        <mc:AlternateContent>
          <mc:Choice Requires="wps">
            <w:drawing>
              <wp:anchor distT="0" distB="0" distL="0" distR="0" allowOverlap="1" layoutInCell="1" locked="0" behindDoc="1" simplePos="0" relativeHeight="487624704">
                <wp:simplePos x="0" y="0"/>
                <wp:positionH relativeFrom="page">
                  <wp:posOffset>1080135</wp:posOffset>
                </wp:positionH>
                <wp:positionV relativeFrom="paragraph">
                  <wp:posOffset>1216605</wp:posOffset>
                </wp:positionV>
                <wp:extent cx="1493520" cy="7620"/>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1493520" cy="7620"/>
                          <a:chExt cx="1493520" cy="7620"/>
                        </a:xfrm>
                      </wpg:grpSpPr>
                      <wps:wsp>
                        <wps:cNvPr id="235" name="Graphic 23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5.7957pt;width:117.6pt;height:.6pt;mso-position-horizontal-relative:page;mso-position-vertical-relative:paragraph;z-index:-15691776;mso-wrap-distance-left:0;mso-wrap-distance-right:0" id="docshapegroup234" coordorigin="1701,1916" coordsize="2352,12">
                <v:rect style="position:absolute;left:1702;top:1916;width:2350;height:10" id="docshape235" filled="true" fillcolor="#000000" stroked="false">
                  <v:fill type="solid"/>
                </v:rect>
                <v:rect style="position:absolute;left:1702;top:1916;width:2350;height:10" id="docshape236" filled="false" stroked="true" strokeweight=".1pt" strokecolor="#000000">
                  <v:stroke dashstyle="solid"/>
                </v:rect>
                <w10:wrap type="topAndBottom"/>
              </v:group>
            </w:pict>
          </mc:Fallback>
        </mc:AlternateContent>
      </w:r>
      <w:r>
        <w:rPr/>
        <w:t>Trong nông nghiệp nổi bật là Nghị quyết 10 của Bộ Chính trị (4-1988) về khoán sản phẩm cuối cùng đến nhóm hộ và hộ xã viên (gọi tắt là Khoán 10). Theo đó, người nông dân được nhận khoán và canh tác trên diện tích ổn định trong 15 năm; bảo đảm có thu nhập tfi 40% sản lượng khoán trở lên. Lần đầu tiên</w:t>
      </w:r>
      <w:r>
        <w:rPr>
          <w:spacing w:val="30"/>
        </w:rPr>
        <w:t> </w:t>
      </w:r>
      <w:r>
        <w:rPr>
          <w:i/>
        </w:rPr>
        <w:t>Luật Đầu tư nước ngoài </w:t>
      </w:r>
      <w:r>
        <w:rPr/>
        <w:t>được Quốc hội khóa VIII thông qua, có hiệu lực tfi ngày 1-1-1988.</w:t>
      </w:r>
    </w:p>
    <w:p>
      <w:pPr>
        <w:pStyle w:val="ListParagraph"/>
        <w:numPr>
          <w:ilvl w:val="0"/>
          <w:numId w:val="11"/>
        </w:numPr>
        <w:tabs>
          <w:tab w:pos="619" w:val="left" w:leader="none"/>
        </w:tabs>
        <w:spacing w:line="240" w:lineRule="auto" w:before="56" w:after="0"/>
        <w:ind w:left="264" w:right="66" w:firstLine="0"/>
        <w:jc w:val="left"/>
        <w:rPr>
          <w:sz w:val="20"/>
        </w:rPr>
      </w:pPr>
      <w:bookmarkStart w:name="_bookmark134" w:id="136"/>
      <w:bookmarkEnd w:id="136"/>
      <w:r>
        <w:rPr/>
      </w:r>
      <w:r>
        <w:rPr>
          <w:sz w:val="20"/>
        </w:rPr>
        <w:t>Cuộc hành quân “Đông tiến 1” năm 1986 do Hoàng Cơ Minh cầm đầu bị nhân dân Lào phối hợp với</w:t>
      </w:r>
      <w:r>
        <w:rPr>
          <w:spacing w:val="-1"/>
          <w:sz w:val="20"/>
        </w:rPr>
        <w:t> </w:t>
      </w:r>
      <w:r>
        <w:rPr>
          <w:sz w:val="20"/>
        </w:rPr>
        <w:t>Việt Nam đập tan: 65 tên bị tiêu diệt, 67 tên bị bắt sống, chỉ còn 15 tên chạy thoát về Thái Lan.</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54"/>
      </w:pPr>
      <w:r>
        <w:rPr/>
        <w:t>Trong công nghiệp, xoá bỏ chế độ tập trung, bao cấp, chuyển hoạt động của các đơn vị kinh tế quốc doanh sang kinh doanh xã hội chủ nghĩa nhằm tạo ra động lực mạnh mẽ, giải phóng mọi năng lực sản xuất, thúc đẩy tiến bộ khoa học-kỹ thuật, phát triển kinh tế hàng hoá theo hướng đi lên chủ nghĩa xã hội với năng suất, chất lượng, hiệu quả ngày càng cao. Nhà máy thủy điện Hòa Bình phát điện tổ máy số 1. Liên doanh dầu khí Việt- Xô khai thác những thùng dầu thô đầu tiên.</w:t>
      </w:r>
    </w:p>
    <w:p>
      <w:pPr>
        <w:pStyle w:val="BodyText"/>
        <w:spacing w:line="288" w:lineRule="auto" w:before="115"/>
        <w:ind w:right="50"/>
      </w:pPr>
      <w:r>
        <w:rPr/>
        <w:t>Hội nghị Trung ương 2 (4-1987) đề ra những chủ trương, biện pháp cấp bách về phân phối lưu thông</w:t>
      </w:r>
      <w:r>
        <w:rPr>
          <w:i/>
        </w:rPr>
        <w:t>, </w:t>
      </w:r>
      <w:r>
        <w:rPr/>
        <w:t>thực hiện bốn giảm: Giảm bội chi ngân sách, giảm nhịp độ tăng giá, giảm</w:t>
      </w:r>
      <w:r>
        <w:rPr>
          <w:spacing w:val="-3"/>
        </w:rPr>
        <w:t> </w:t>
      </w:r>
      <w:r>
        <w:rPr/>
        <w:t>lạm</w:t>
      </w:r>
      <w:r>
        <w:rPr>
          <w:spacing w:val="-1"/>
        </w:rPr>
        <w:t> </w:t>
      </w:r>
      <w:r>
        <w:rPr/>
        <w:t>phát,</w:t>
      </w:r>
      <w:r>
        <w:rPr>
          <w:spacing w:val="-2"/>
        </w:rPr>
        <w:t> </w:t>
      </w:r>
      <w:r>
        <w:rPr/>
        <w:t>giảm</w:t>
      </w:r>
      <w:r>
        <w:rPr>
          <w:spacing w:val="-1"/>
        </w:rPr>
        <w:t> </w:t>
      </w:r>
      <w:r>
        <w:rPr/>
        <w:t>khó</w:t>
      </w:r>
      <w:r>
        <w:rPr>
          <w:spacing w:val="-3"/>
        </w:rPr>
        <w:t> </w:t>
      </w:r>
      <w:r>
        <w:rPr/>
        <w:t>khăn</w:t>
      </w:r>
      <w:r>
        <w:rPr>
          <w:spacing w:val="-3"/>
        </w:rPr>
        <w:t> </w:t>
      </w:r>
      <w:r>
        <w:rPr/>
        <w:t>về đời</w:t>
      </w:r>
      <w:r>
        <w:rPr>
          <w:spacing w:val="-1"/>
        </w:rPr>
        <w:t> </w:t>
      </w:r>
      <w:r>
        <w:rPr/>
        <w:t>sống</w:t>
      </w:r>
      <w:r>
        <w:rPr>
          <w:spacing w:val="-1"/>
        </w:rPr>
        <w:t> </w:t>
      </w:r>
      <w:r>
        <w:rPr/>
        <w:t>của nhân</w:t>
      </w:r>
      <w:r>
        <w:rPr>
          <w:spacing w:val="-3"/>
        </w:rPr>
        <w:t> </w:t>
      </w:r>
      <w:r>
        <w:rPr/>
        <w:t>dân. Mở</w:t>
      </w:r>
      <w:r>
        <w:rPr>
          <w:spacing w:val="-1"/>
        </w:rPr>
        <w:t> </w:t>
      </w:r>
      <w:r>
        <w:rPr/>
        <w:t>rộng</w:t>
      </w:r>
      <w:r>
        <w:rPr>
          <w:spacing w:val="-3"/>
        </w:rPr>
        <w:t> </w:t>
      </w:r>
      <w:r>
        <w:rPr/>
        <w:t>giao</w:t>
      </w:r>
      <w:r>
        <w:rPr>
          <w:spacing w:val="-1"/>
        </w:rPr>
        <w:t> </w:t>
      </w:r>
      <w:r>
        <w:rPr/>
        <w:t>lưu</w:t>
      </w:r>
      <w:r>
        <w:rPr>
          <w:spacing w:val="-1"/>
        </w:rPr>
        <w:t> </w:t>
      </w:r>
      <w:r>
        <w:rPr/>
        <w:t>hàng</w:t>
      </w:r>
      <w:r>
        <w:rPr>
          <w:spacing w:val="-3"/>
        </w:rPr>
        <w:t> </w:t>
      </w:r>
      <w:r>
        <w:rPr/>
        <w:t>hoá, giải thể các trạm kiểm soát hàng hóa trên các đường giao thông. Thực hiện cơ chế một giá; thực hiện chế độ lương thống nhất trong cả nước; giảm tỷ lệ bội chi ngân sách và bội chi tiền mặt bằng cách tăng thu, tiết kiệm chi tiêu, chống tiêu cực. Chuyển hoạt động của các đơn vị kinh tế quốc doanh sang hạch toán kinh doanh xã hội chủ nghĩa, đổi mới quản lý nhà nước về kinh tế.</w:t>
      </w:r>
    </w:p>
    <w:p>
      <w:pPr>
        <w:pStyle w:val="BodyText"/>
        <w:spacing w:line="288" w:lineRule="auto" w:before="114"/>
        <w:ind w:right="58"/>
      </w:pPr>
      <w:r>
        <w:rPr/>
        <w:t>Về cải tạo xã hội chủ nghĩa, Nhà nước công nhận sự tồn tại lâu dài của nhiều thành phần kinh tế. Nâng cao vai trò chủ đạo của nền kinh tế quốc doanh, phát huy khả năng</w:t>
      </w:r>
      <w:r>
        <w:rPr>
          <w:spacing w:val="40"/>
        </w:rPr>
        <w:t> </w:t>
      </w:r>
      <w:r>
        <w:rPr/>
        <w:t>tích cực của các thành phần kinh tế khác. Các thành phần kinh tế bình đẳng về quyền lợi, nghĩa vụ trước pháp luật.</w:t>
      </w:r>
    </w:p>
    <w:p>
      <w:pPr>
        <w:pStyle w:val="BodyText"/>
        <w:spacing w:line="288" w:lineRule="auto" w:before="117"/>
        <w:ind w:right="50"/>
      </w:pPr>
      <w:r>
        <w:rPr/>
        <w:t>Các chủ trương trên thể hiện tư duy đổi mới quan trọng về kinh tế của Đảng và đã</w:t>
      </w:r>
      <w:r>
        <w:rPr>
          <w:spacing w:val="80"/>
        </w:rPr>
        <w:t> </w:t>
      </w:r>
      <w:r>
        <w:rPr/>
        <w:t>có kết quả nhanh chóng. Đến năm 1991 lạm phát tfi 774,7% năm 1986 giảm còn 67,1%. Cuối năm 1988, chế độ phân phối theo tem phiếu đã được xóa bỏ. Lương thực, tfi chỗ thiếu</w:t>
      </w:r>
      <w:r>
        <w:rPr>
          <w:spacing w:val="-1"/>
        </w:rPr>
        <w:t> </w:t>
      </w:r>
      <w:r>
        <w:rPr/>
        <w:t>triền</w:t>
      </w:r>
      <w:r>
        <w:rPr>
          <w:spacing w:val="-1"/>
        </w:rPr>
        <w:t> </w:t>
      </w:r>
      <w:r>
        <w:rPr/>
        <w:t>miên, năm</w:t>
      </w:r>
      <w:r>
        <w:rPr>
          <w:spacing w:val="-1"/>
        </w:rPr>
        <w:t> </w:t>
      </w:r>
      <w:r>
        <w:rPr/>
        <w:t>1988</w:t>
      </w:r>
      <w:r>
        <w:rPr>
          <w:spacing w:val="-1"/>
        </w:rPr>
        <w:t> </w:t>
      </w:r>
      <w:r>
        <w:rPr/>
        <w:t>phải</w:t>
      </w:r>
      <w:r>
        <w:rPr>
          <w:spacing w:val="-1"/>
        </w:rPr>
        <w:t> </w:t>
      </w:r>
      <w:r>
        <w:rPr/>
        <w:t>nhập</w:t>
      </w:r>
      <w:r>
        <w:rPr>
          <w:spacing w:val="-1"/>
        </w:rPr>
        <w:t> </w:t>
      </w:r>
      <w:r>
        <w:rPr/>
        <w:t>hơn</w:t>
      </w:r>
      <w:r>
        <w:rPr>
          <w:spacing w:val="-1"/>
        </w:rPr>
        <w:t> </w:t>
      </w:r>
      <w:r>
        <w:rPr/>
        <w:t>45</w:t>
      </w:r>
      <w:r>
        <w:rPr>
          <w:spacing w:val="-1"/>
        </w:rPr>
        <w:t> </w:t>
      </w:r>
      <w:r>
        <w:rPr/>
        <w:t>vạn</w:t>
      </w:r>
      <w:r>
        <w:rPr>
          <w:spacing w:val="-1"/>
        </w:rPr>
        <w:t> </w:t>
      </w:r>
      <w:r>
        <w:rPr/>
        <w:t>tấn</w:t>
      </w:r>
      <w:r>
        <w:rPr>
          <w:spacing w:val="-1"/>
        </w:rPr>
        <w:t> </w:t>
      </w:r>
      <w:r>
        <w:rPr/>
        <w:t>gạo,</w:t>
      </w:r>
      <w:r>
        <w:rPr>
          <w:spacing w:val="-2"/>
        </w:rPr>
        <w:t> </w:t>
      </w:r>
      <w:r>
        <w:rPr/>
        <w:t>đến</w:t>
      </w:r>
      <w:r>
        <w:rPr>
          <w:spacing w:val="-1"/>
        </w:rPr>
        <w:t> </w:t>
      </w:r>
      <w:r>
        <w:rPr/>
        <w:t>năm</w:t>
      </w:r>
      <w:r>
        <w:rPr>
          <w:spacing w:val="-1"/>
        </w:rPr>
        <w:t> </w:t>
      </w:r>
      <w:r>
        <w:rPr/>
        <w:t>1989</w:t>
      </w:r>
      <w:r>
        <w:rPr>
          <w:spacing w:val="-1"/>
        </w:rPr>
        <w:t> </w:t>
      </w:r>
      <w:r>
        <w:rPr/>
        <w:t>đã đáp</w:t>
      </w:r>
      <w:r>
        <w:rPr>
          <w:spacing w:val="-1"/>
        </w:rPr>
        <w:t> </w:t>
      </w:r>
      <w:r>
        <w:rPr/>
        <w:t>fíng</w:t>
      </w:r>
      <w:r>
        <w:rPr>
          <w:spacing w:val="-1"/>
        </w:rPr>
        <w:t> </w:t>
      </w:r>
      <w:r>
        <w:rPr/>
        <w:t>được nhu cầu, có dự trữ và xuất khẩu. Hàng tiêu dùng đa dạng, lưu thông tương đối thuận lợi. Nền kinh tế hàng hoá nhiều thành phần, vận động theo cơ chế thị trường có sự quản lý</w:t>
      </w:r>
      <w:r>
        <w:rPr>
          <w:spacing w:val="40"/>
        </w:rPr>
        <w:t> </w:t>
      </w:r>
      <w:r>
        <w:rPr/>
        <w:t>của Nhà nước bước đầu hình thành. Kinh tế đối ngoại phát triển nhanh hơn trước.</w:t>
      </w:r>
    </w:p>
    <w:p>
      <w:pPr>
        <w:pStyle w:val="BodyText"/>
        <w:spacing w:line="288" w:lineRule="auto" w:before="115"/>
        <w:ind w:right="63"/>
      </w:pPr>
      <w:r>
        <w:rPr/>
        <w:t>Trong quá trình thực hiện Nghị quyết Đại hội VI, công cuộc cải tổ ở Liên Xô, các nước xã hội chủ nghĩa Đông Âu ngày càng rơi vào khủng hoảng toàn diện, gây tác động bất lợi nhiều mặt đối với thế giới và Việt Nam. Hội nghị Trung ương 6 (3-1989) chính thfíc dùng khái niệm </w:t>
      </w:r>
      <w:r>
        <w:rPr>
          <w:i/>
        </w:rPr>
        <w:t>hệ thống chính trị</w:t>
      </w:r>
      <w:r>
        <w:rPr/>
        <w:t>, đề ra những chủ trương cụ thể và xác định sáu nguyên tắc chỉ đạo công cuộc đổi mới</w:t>
      </w:r>
      <w:hyperlink w:history="true" w:anchor="_bookmark135">
        <w:r>
          <w:rPr>
            <w:vertAlign w:val="superscript"/>
          </w:rPr>
          <w:t>135</w:t>
        </w:r>
      </w:hyperlink>
      <w:r>
        <w:rPr>
          <w:vertAlign w:val="baseline"/>
        </w:rPr>
        <w:t>:</w:t>
      </w:r>
    </w:p>
    <w:p>
      <w:pPr>
        <w:pStyle w:val="BodyText"/>
        <w:spacing w:line="288" w:lineRule="auto" w:before="116"/>
        <w:ind w:right="56"/>
      </w:pPr>
      <w:r>
        <w:rPr/>
        <w:t>Đi lên chủ nghĩa xã hội là con đường tất yếu ở nước ta, là sự lựa chọn sáng suốt của Bác</w:t>
      </w:r>
      <w:r>
        <w:rPr>
          <w:spacing w:val="-2"/>
        </w:rPr>
        <w:t> </w:t>
      </w:r>
      <w:r>
        <w:rPr/>
        <w:t>Hồ, là</w:t>
      </w:r>
      <w:r>
        <w:rPr>
          <w:spacing w:val="-2"/>
        </w:rPr>
        <w:t> </w:t>
      </w:r>
      <w:r>
        <w:rPr/>
        <w:t>mục</w:t>
      </w:r>
      <w:r>
        <w:rPr>
          <w:spacing w:val="-2"/>
        </w:rPr>
        <w:t> </w:t>
      </w:r>
      <w:r>
        <w:rPr/>
        <w:t>tiêu,</w:t>
      </w:r>
      <w:r>
        <w:rPr>
          <w:spacing w:val="-2"/>
        </w:rPr>
        <w:t> </w:t>
      </w:r>
      <w:r>
        <w:rPr/>
        <w:t>là</w:t>
      </w:r>
      <w:r>
        <w:rPr>
          <w:spacing w:val="-2"/>
        </w:rPr>
        <w:t> </w:t>
      </w:r>
      <w:r>
        <w:rPr/>
        <w:t>lý</w:t>
      </w:r>
      <w:r>
        <w:rPr>
          <w:spacing w:val="-1"/>
        </w:rPr>
        <w:t> </w:t>
      </w:r>
      <w:r>
        <w:rPr/>
        <w:t>tưởng</w:t>
      </w:r>
      <w:r>
        <w:rPr>
          <w:spacing w:val="-1"/>
        </w:rPr>
        <w:t> </w:t>
      </w:r>
      <w:r>
        <w:rPr/>
        <w:t>của Đảng</w:t>
      </w:r>
      <w:r>
        <w:rPr>
          <w:spacing w:val="-1"/>
        </w:rPr>
        <w:t> </w:t>
      </w:r>
      <w:r>
        <w:rPr/>
        <w:t>và nhân</w:t>
      </w:r>
      <w:r>
        <w:rPr>
          <w:spacing w:val="-2"/>
        </w:rPr>
        <w:t> </w:t>
      </w:r>
      <w:r>
        <w:rPr/>
        <w:t>dân</w:t>
      </w:r>
      <w:r>
        <w:rPr>
          <w:spacing w:val="-1"/>
        </w:rPr>
        <w:t> </w:t>
      </w:r>
      <w:r>
        <w:rPr/>
        <w:t>ta.</w:t>
      </w:r>
      <w:r>
        <w:rPr>
          <w:spacing w:val="-2"/>
        </w:rPr>
        <w:t> </w:t>
      </w:r>
      <w:r>
        <w:rPr/>
        <w:t>Đổi</w:t>
      </w:r>
      <w:r>
        <w:rPr>
          <w:spacing w:val="-1"/>
        </w:rPr>
        <w:t> </w:t>
      </w:r>
      <w:r>
        <w:rPr/>
        <w:t>mới không</w:t>
      </w:r>
      <w:r>
        <w:rPr>
          <w:spacing w:val="-2"/>
        </w:rPr>
        <w:t> </w:t>
      </w:r>
      <w:r>
        <w:rPr/>
        <w:t>phải</w:t>
      </w:r>
      <w:r>
        <w:rPr>
          <w:spacing w:val="-1"/>
        </w:rPr>
        <w:t> </w:t>
      </w:r>
      <w:r>
        <w:rPr/>
        <w:t>là</w:t>
      </w:r>
      <w:r>
        <w:rPr>
          <w:spacing w:val="-2"/>
        </w:rPr>
        <w:t> </w:t>
      </w:r>
      <w:r>
        <w:rPr/>
        <w:t>thay</w:t>
      </w:r>
      <w:r>
        <w:rPr>
          <w:spacing w:val="-1"/>
        </w:rPr>
        <w:t> </w:t>
      </w:r>
      <w:r>
        <w:rPr/>
        <w:t>đổi mục tiêu xã hội chủ nghĩa, mà làm cho mục tiêu đó được thực hiện tốt hơn bằng quan niệm đúng đắn, hình thfíc, biện pháp và bước đi thích hợp.</w:t>
      </w:r>
    </w:p>
    <w:p>
      <w:pPr>
        <w:pStyle w:val="BodyText"/>
        <w:spacing w:before="104"/>
        <w:ind w:left="0" w:firstLine="0"/>
        <w:jc w:val="left"/>
        <w:rPr>
          <w:sz w:val="20"/>
        </w:rPr>
      </w:pPr>
      <w:r>
        <w:rPr>
          <w:sz w:val="20"/>
        </w:rPr>
        <mc:AlternateContent>
          <mc:Choice Requires="wps">
            <w:drawing>
              <wp:anchor distT="0" distB="0" distL="0" distR="0" allowOverlap="1" layoutInCell="1" locked="0" behindDoc="1" simplePos="0" relativeHeight="487625216">
                <wp:simplePos x="0" y="0"/>
                <wp:positionH relativeFrom="page">
                  <wp:posOffset>1080135</wp:posOffset>
                </wp:positionH>
                <wp:positionV relativeFrom="paragraph">
                  <wp:posOffset>227860</wp:posOffset>
                </wp:positionV>
                <wp:extent cx="1493520" cy="7620"/>
                <wp:effectExtent l="0" t="0" r="0" b="0"/>
                <wp:wrapTopAndBottom/>
                <wp:docPr id="237" name="Group 237"/>
                <wp:cNvGraphicFramePr>
                  <a:graphicFrameLocks/>
                </wp:cNvGraphicFramePr>
                <a:graphic>
                  <a:graphicData uri="http://schemas.microsoft.com/office/word/2010/wordprocessingGroup">
                    <wpg:wgp>
                      <wpg:cNvPr id="237" name="Group 237"/>
                      <wpg:cNvGrpSpPr/>
                      <wpg:grpSpPr>
                        <a:xfrm>
                          <a:off x="0" y="0"/>
                          <a:ext cx="1493520" cy="7620"/>
                          <a:chExt cx="1493520" cy="7620"/>
                        </a:xfrm>
                      </wpg:grpSpPr>
                      <wps:wsp>
                        <wps:cNvPr id="238" name="Graphic 23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7.941797pt;width:117.6pt;height:.6pt;mso-position-horizontal-relative:page;mso-position-vertical-relative:paragraph;z-index:-15691264;mso-wrap-distance-left:0;mso-wrap-distance-right:0" id="docshapegroup237" coordorigin="1701,359" coordsize="2352,12">
                <v:rect style="position:absolute;left:1702;top:359;width:2350;height:10" id="docshape238" filled="true" fillcolor="#000000" stroked="false">
                  <v:fill type="solid"/>
                </v:rect>
                <v:rect style="position:absolute;left:1702;top:359;width:2350;height:10" id="docshape239"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left"/>
        <w:rPr>
          <w:sz w:val="20"/>
        </w:rPr>
      </w:pPr>
      <w:bookmarkStart w:name="_bookmark135" w:id="137"/>
      <w:bookmarkEnd w:id="137"/>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2007,</w:t>
      </w:r>
      <w:r>
        <w:rPr>
          <w:spacing w:val="-3"/>
          <w:sz w:val="20"/>
        </w:rPr>
        <w:t> </w:t>
      </w:r>
      <w:r>
        <w:rPr>
          <w:sz w:val="20"/>
        </w:rPr>
        <w:t>tập</w:t>
      </w:r>
      <w:r>
        <w:rPr>
          <w:spacing w:val="-2"/>
          <w:sz w:val="20"/>
        </w:rPr>
        <w:t> </w:t>
      </w:r>
      <w:r>
        <w:rPr>
          <w:sz w:val="20"/>
        </w:rPr>
        <w:t>49,</w:t>
      </w:r>
      <w:r>
        <w:rPr>
          <w:spacing w:val="-3"/>
          <w:sz w:val="20"/>
        </w:rPr>
        <w:t> </w:t>
      </w:r>
      <w:r>
        <w:rPr>
          <w:sz w:val="20"/>
        </w:rPr>
        <w:t>trang</w:t>
      </w:r>
      <w:r>
        <w:rPr>
          <w:spacing w:val="-2"/>
          <w:sz w:val="20"/>
        </w:rPr>
        <w:t> </w:t>
      </w:r>
      <w:r>
        <w:rPr>
          <w:spacing w:val="-4"/>
          <w:sz w:val="20"/>
        </w:rPr>
        <w:t>591.</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52"/>
      </w:pPr>
      <w:r>
        <w:rPr/>
        <w:t>Chủ nghĩa Mác-Lênin là nền tảng tư tưởng của Đảng, chỉ đạo toàn bộ</w:t>
      </w:r>
      <w:r>
        <w:rPr>
          <w:spacing w:val="40"/>
        </w:rPr>
        <w:t> </w:t>
      </w:r>
      <w:r>
        <w:rPr/>
        <w:t>sự nghiệp cách mạng của nhân dân ta. Đổi mới vận dụng sáng tạo và phát triển chfí không phải xa rời những nguyên lý của chủ nghĩa Mác-Lênin.</w:t>
      </w:r>
    </w:p>
    <w:p>
      <w:pPr>
        <w:pStyle w:val="BodyText"/>
        <w:spacing w:line="288" w:lineRule="auto" w:before="118"/>
        <w:ind w:right="67"/>
      </w:pPr>
      <w:r>
        <w:rPr/>
        <w:t>Đổi mới tổ chfíc và phương thfíc hoạt động của hệ thống chính trị là nhằm tăng cường</w:t>
      </w:r>
      <w:r>
        <w:rPr>
          <w:spacing w:val="-1"/>
        </w:rPr>
        <w:t> </w:t>
      </w:r>
      <w:r>
        <w:rPr/>
        <w:t>vai trò</w:t>
      </w:r>
      <w:r>
        <w:rPr>
          <w:spacing w:val="-1"/>
        </w:rPr>
        <w:t> </w:t>
      </w:r>
      <w:r>
        <w:rPr/>
        <w:t>lãnh đạo</w:t>
      </w:r>
      <w:r>
        <w:rPr>
          <w:spacing w:val="-1"/>
        </w:rPr>
        <w:t> </w:t>
      </w:r>
      <w:r>
        <w:rPr/>
        <w:t>của Đảng, hiệu</w:t>
      </w:r>
      <w:r>
        <w:rPr>
          <w:spacing w:val="-1"/>
        </w:rPr>
        <w:t> </w:t>
      </w:r>
      <w:r>
        <w:rPr/>
        <w:t>lực quản</w:t>
      </w:r>
      <w:r>
        <w:rPr>
          <w:spacing w:val="-1"/>
        </w:rPr>
        <w:t> </w:t>
      </w:r>
      <w:r>
        <w:rPr/>
        <w:t>lý của Nhà</w:t>
      </w:r>
      <w:r>
        <w:rPr>
          <w:spacing w:val="-2"/>
        </w:rPr>
        <w:t> </w:t>
      </w:r>
      <w:r>
        <w:rPr/>
        <w:t>nước, phát</w:t>
      </w:r>
      <w:r>
        <w:rPr>
          <w:spacing w:val="-1"/>
        </w:rPr>
        <w:t> </w:t>
      </w:r>
      <w:r>
        <w:rPr/>
        <w:t>huy quyền</w:t>
      </w:r>
      <w:r>
        <w:rPr>
          <w:spacing w:val="-1"/>
        </w:rPr>
        <w:t> </w:t>
      </w:r>
      <w:r>
        <w:rPr/>
        <w:t>làm</w:t>
      </w:r>
      <w:r>
        <w:rPr>
          <w:spacing w:val="-1"/>
        </w:rPr>
        <w:t> </w:t>
      </w:r>
      <w:r>
        <w:rPr/>
        <w:t>chủ của nhân dân, có nghĩa là tăng cường sfíc mạnh và hiệu lực của các tổ chfíc trong hệ thống chính trị</w:t>
      </w:r>
      <w:hyperlink w:history="true" w:anchor="_bookmark136">
        <w:r>
          <w:rPr>
            <w:vertAlign w:val="superscript"/>
          </w:rPr>
          <w:t>136</w:t>
        </w:r>
      </w:hyperlink>
      <w:r>
        <w:rPr>
          <w:vertAlign w:val="baseline"/>
        </w:rPr>
        <w:t>.</w:t>
      </w:r>
    </w:p>
    <w:p>
      <w:pPr>
        <w:pStyle w:val="BodyText"/>
        <w:spacing w:line="288" w:lineRule="auto" w:before="117"/>
        <w:ind w:right="59"/>
      </w:pPr>
      <w:r>
        <w:rPr/>
        <w:t>Sự lãnh đạo của Đảng là điều kiện quyết định thắng lợi nghiệp xây dựng và bảo vệ Tổ quốc xã hội chủ nghĩa của nhân dân ta.</w:t>
      </w:r>
    </w:p>
    <w:p>
      <w:pPr>
        <w:pStyle w:val="BodyText"/>
        <w:spacing w:line="288" w:lineRule="auto" w:before="118"/>
        <w:ind w:right="65"/>
      </w:pPr>
      <w:r>
        <w:rPr/>
        <w:t>Xây dựng nền dân chủ xã hội chủ nghĩa là mục tiêu, là động lực của sự nghiệp xây dựng xã hội chủ nghĩa. Song dân chủ phải có lãnh đạo, lãnh đạo phải trên cơ sở dân chủ; dân chủ với nhân dân, nhưng phải chuyên chính với kẻ địch.</w:t>
      </w:r>
    </w:p>
    <w:p>
      <w:pPr>
        <w:pStyle w:val="BodyText"/>
        <w:spacing w:line="288" w:lineRule="auto" w:before="118"/>
        <w:ind w:right="78"/>
      </w:pPr>
      <w:r>
        <w:rPr/>
        <w:t>Kết hợp chủ nghĩa yêu nước với chủ nghĩa quốc tế xã hội chủ nghĩa, kết hợp sfíc mạnh dân tộc với sfíc mạnh thời đại.</w:t>
      </w:r>
    </w:p>
    <w:p>
      <w:pPr>
        <w:pStyle w:val="BodyText"/>
        <w:spacing w:line="288" w:lineRule="auto" w:before="118"/>
        <w:ind w:right="50"/>
      </w:pPr>
      <w:r>
        <w:rPr/>
        <w:t>Để chỉ đạo công tác tư tưởng trong bối cảnh tác động xấu tfi sự khủng hoảng ở Liên xô</w:t>
      </w:r>
      <w:r>
        <w:rPr>
          <w:spacing w:val="-2"/>
        </w:rPr>
        <w:t> </w:t>
      </w:r>
      <w:r>
        <w:rPr/>
        <w:t>và</w:t>
      </w:r>
      <w:r>
        <w:rPr>
          <w:spacing w:val="-1"/>
        </w:rPr>
        <w:t> </w:t>
      </w:r>
      <w:r>
        <w:rPr/>
        <w:t>các nước</w:t>
      </w:r>
      <w:r>
        <w:rPr>
          <w:spacing w:val="-1"/>
        </w:rPr>
        <w:t> </w:t>
      </w:r>
      <w:r>
        <w:rPr/>
        <w:t>xã hội</w:t>
      </w:r>
      <w:r>
        <w:rPr>
          <w:spacing w:val="-2"/>
        </w:rPr>
        <w:t> </w:t>
      </w:r>
      <w:r>
        <w:rPr/>
        <w:t>chủ</w:t>
      </w:r>
      <w:r>
        <w:rPr>
          <w:spacing w:val="-2"/>
        </w:rPr>
        <w:t> </w:t>
      </w:r>
      <w:r>
        <w:rPr/>
        <w:t>nghĩa Đông Âu</w:t>
      </w:r>
      <w:hyperlink w:history="true" w:anchor="_bookmark137">
        <w:r>
          <w:rPr>
            <w:vertAlign w:val="superscript"/>
          </w:rPr>
          <w:t>137</w:t>
        </w:r>
      </w:hyperlink>
      <w:r>
        <w:rPr>
          <w:vertAlign w:val="baseline"/>
        </w:rPr>
        <w:t>;</w:t>
      </w:r>
      <w:r>
        <w:rPr>
          <w:spacing w:val="-2"/>
          <w:vertAlign w:val="baseline"/>
        </w:rPr>
        <w:t> </w:t>
      </w:r>
      <w:r>
        <w:rPr>
          <w:vertAlign w:val="baseline"/>
        </w:rPr>
        <w:t>kịp thời</w:t>
      </w:r>
      <w:r>
        <w:rPr>
          <w:spacing w:val="-2"/>
          <w:vertAlign w:val="baseline"/>
        </w:rPr>
        <w:t> </w:t>
      </w:r>
      <w:r>
        <w:rPr>
          <w:vertAlign w:val="baseline"/>
        </w:rPr>
        <w:t>ngăn chặn các hoạt động</w:t>
      </w:r>
      <w:r>
        <w:rPr>
          <w:spacing w:val="-2"/>
          <w:vertAlign w:val="baseline"/>
        </w:rPr>
        <w:t> </w:t>
      </w:r>
      <w:r>
        <w:rPr>
          <w:vertAlign w:val="baseline"/>
        </w:rPr>
        <w:t>chống</w:t>
      </w:r>
      <w:r>
        <w:rPr>
          <w:spacing w:val="-2"/>
          <w:vertAlign w:val="baseline"/>
        </w:rPr>
        <w:t> </w:t>
      </w:r>
      <w:r>
        <w:rPr>
          <w:vertAlign w:val="baseline"/>
        </w:rPr>
        <w:t>phá quyết liệt của các thế</w:t>
      </w:r>
      <w:r>
        <w:rPr>
          <w:spacing w:val="-1"/>
          <w:vertAlign w:val="baseline"/>
        </w:rPr>
        <w:t> </w:t>
      </w:r>
      <w:r>
        <w:rPr>
          <w:vertAlign w:val="baseline"/>
        </w:rPr>
        <w:t>lực thù địch hòng xoá bỏ Đảng Cộng sản</w:t>
      </w:r>
      <w:r>
        <w:rPr>
          <w:spacing w:val="-4"/>
          <w:vertAlign w:val="baseline"/>
        </w:rPr>
        <w:t> </w:t>
      </w:r>
      <w:r>
        <w:rPr>
          <w:vertAlign w:val="baseline"/>
        </w:rPr>
        <w:t>Việt Nam, Hội nghị</w:t>
      </w:r>
      <w:r>
        <w:rPr>
          <w:spacing w:val="-4"/>
          <w:vertAlign w:val="baseline"/>
        </w:rPr>
        <w:t> </w:t>
      </w:r>
      <w:r>
        <w:rPr>
          <w:vertAlign w:val="baseline"/>
        </w:rPr>
        <w:t>Trung ương 8 (3-1990) đã kịp thời phân tích tình hình các nước xã hội chủ nghĩa, sự phá hoại của chủ nghĩa đế quốc, đề ra nhiệm vụ của Đảng ta. Trung ương chỉ rõ cần nhận rõ nguyên nhân sâu xa dẫn đến khủng hoảng ở Liên Xô và các nước xã hội chủ nghĩa Đông Âu</w:t>
      </w:r>
      <w:r>
        <w:rPr>
          <w:spacing w:val="-4"/>
          <w:vertAlign w:val="baseline"/>
        </w:rPr>
        <w:t> </w:t>
      </w:r>
      <w:r>
        <w:rPr>
          <w:vertAlign w:val="baseline"/>
        </w:rPr>
        <w:t>là</w:t>
      </w:r>
      <w:r>
        <w:rPr>
          <w:spacing w:val="-3"/>
          <w:vertAlign w:val="baseline"/>
        </w:rPr>
        <w:t> </w:t>
      </w:r>
      <w:r>
        <w:rPr>
          <w:vertAlign w:val="baseline"/>
        </w:rPr>
        <w:t>do</w:t>
      </w:r>
      <w:r>
        <w:rPr>
          <w:spacing w:val="-2"/>
          <w:vertAlign w:val="baseline"/>
        </w:rPr>
        <w:t> </w:t>
      </w:r>
      <w:r>
        <w:rPr>
          <w:vertAlign w:val="baseline"/>
        </w:rPr>
        <w:t>việc</w:t>
      </w:r>
      <w:r>
        <w:rPr>
          <w:spacing w:val="-1"/>
          <w:vertAlign w:val="baseline"/>
        </w:rPr>
        <w:t> </w:t>
      </w:r>
      <w:r>
        <w:rPr>
          <w:vertAlign w:val="baseline"/>
        </w:rPr>
        <w:t>xây</w:t>
      </w:r>
      <w:r>
        <w:rPr>
          <w:spacing w:val="-2"/>
          <w:vertAlign w:val="baseline"/>
        </w:rPr>
        <w:t> </w:t>
      </w:r>
      <w:r>
        <w:rPr>
          <w:vertAlign w:val="baseline"/>
        </w:rPr>
        <w:t>dựng mô</w:t>
      </w:r>
      <w:r>
        <w:rPr>
          <w:spacing w:val="-4"/>
          <w:vertAlign w:val="baseline"/>
        </w:rPr>
        <w:t> </w:t>
      </w:r>
      <w:r>
        <w:rPr>
          <w:vertAlign w:val="baseline"/>
        </w:rPr>
        <w:t>hình chủ</w:t>
      </w:r>
      <w:r>
        <w:rPr>
          <w:spacing w:val="-2"/>
          <w:vertAlign w:val="baseline"/>
        </w:rPr>
        <w:t> </w:t>
      </w:r>
      <w:r>
        <w:rPr>
          <w:vertAlign w:val="baseline"/>
        </w:rPr>
        <w:t>nghĩa</w:t>
      </w:r>
      <w:r>
        <w:rPr>
          <w:spacing w:val="-3"/>
          <w:vertAlign w:val="baseline"/>
        </w:rPr>
        <w:t> </w:t>
      </w:r>
      <w:r>
        <w:rPr>
          <w:vertAlign w:val="baseline"/>
        </w:rPr>
        <w:t>xã</w:t>
      </w:r>
      <w:r>
        <w:rPr>
          <w:spacing w:val="-1"/>
          <w:vertAlign w:val="baseline"/>
        </w:rPr>
        <w:t> </w:t>
      </w:r>
      <w:r>
        <w:rPr>
          <w:vertAlign w:val="baseline"/>
        </w:rPr>
        <w:t>hội</w:t>
      </w:r>
      <w:r>
        <w:rPr>
          <w:spacing w:val="-4"/>
          <w:vertAlign w:val="baseline"/>
        </w:rPr>
        <w:t> </w:t>
      </w:r>
      <w:r>
        <w:rPr>
          <w:vertAlign w:val="baseline"/>
        </w:rPr>
        <w:t>còn một</w:t>
      </w:r>
      <w:r>
        <w:rPr>
          <w:spacing w:val="-2"/>
          <w:vertAlign w:val="baseline"/>
        </w:rPr>
        <w:t> </w:t>
      </w:r>
      <w:r>
        <w:rPr>
          <w:vertAlign w:val="baseline"/>
        </w:rPr>
        <w:t>số</w:t>
      </w:r>
      <w:r>
        <w:rPr>
          <w:spacing w:val="-2"/>
          <w:vertAlign w:val="baseline"/>
        </w:rPr>
        <w:t> </w:t>
      </w:r>
      <w:r>
        <w:rPr>
          <w:vertAlign w:val="baseline"/>
        </w:rPr>
        <w:t>nhược</w:t>
      </w:r>
      <w:r>
        <w:rPr>
          <w:spacing w:val="-3"/>
          <w:vertAlign w:val="baseline"/>
        </w:rPr>
        <w:t> </w:t>
      </w:r>
      <w:r>
        <w:rPr>
          <w:vertAlign w:val="baseline"/>
        </w:rPr>
        <w:t>điểm</w:t>
      </w:r>
      <w:r>
        <w:rPr>
          <w:spacing w:val="-2"/>
          <w:vertAlign w:val="baseline"/>
        </w:rPr>
        <w:t> </w:t>
      </w:r>
      <w:r>
        <w:rPr>
          <w:vertAlign w:val="baseline"/>
        </w:rPr>
        <w:t>và</w:t>
      </w:r>
      <w:r>
        <w:rPr>
          <w:spacing w:val="-1"/>
          <w:vertAlign w:val="baseline"/>
        </w:rPr>
        <w:t> </w:t>
      </w:r>
      <w:r>
        <w:rPr>
          <w:vertAlign w:val="baseline"/>
        </w:rPr>
        <w:t>khuyết</w:t>
      </w:r>
      <w:r>
        <w:rPr>
          <w:spacing w:val="-4"/>
          <w:vertAlign w:val="baseline"/>
        </w:rPr>
        <w:t> </w:t>
      </w:r>
      <w:r>
        <w:rPr>
          <w:vertAlign w:val="baseline"/>
        </w:rPr>
        <w:t>điểm: cải tạo xã hội chủ nghĩa nóng vội, hình thfíc sở hữu thiếu đa dạng; cơ chế quản lý tập trung nặng về hành chính mệnh lệnh và bao cấp; phủ nhận hoặc coi nhẹ kinh tế hàng hoá; hệ thống chính trị tập trung quan liêu làm suy yếu nền dân chủ xã hội chủ nghĩa và mối liên hệ giữa Đảng với nhân dân...; Những nhược điểm và khuyết điểm của mô hình nói trên kéo dài quá lâu và ngày càng nặng nề, cộng với nhiều sai lầm khác ở nước này hay nước</w:t>
      </w:r>
      <w:r>
        <w:rPr>
          <w:spacing w:val="-4"/>
          <w:vertAlign w:val="baseline"/>
        </w:rPr>
        <w:t> </w:t>
      </w:r>
      <w:r>
        <w:rPr>
          <w:vertAlign w:val="baseline"/>
        </w:rPr>
        <w:t>khác</w:t>
      </w:r>
      <w:r>
        <w:rPr>
          <w:spacing w:val="-4"/>
          <w:vertAlign w:val="baseline"/>
        </w:rPr>
        <w:t> </w:t>
      </w:r>
      <w:r>
        <w:rPr>
          <w:vertAlign w:val="baseline"/>
        </w:rPr>
        <w:t>tích</w:t>
      </w:r>
      <w:r>
        <w:rPr>
          <w:spacing w:val="-3"/>
          <w:vertAlign w:val="baseline"/>
        </w:rPr>
        <w:t> </w:t>
      </w:r>
      <w:r>
        <w:rPr>
          <w:vertAlign w:val="baseline"/>
        </w:rPr>
        <w:t>tụ dẫn</w:t>
      </w:r>
      <w:r>
        <w:rPr>
          <w:spacing w:val="-3"/>
          <w:vertAlign w:val="baseline"/>
        </w:rPr>
        <w:t> </w:t>
      </w:r>
      <w:r>
        <w:rPr>
          <w:vertAlign w:val="baseline"/>
        </w:rPr>
        <w:t>đến</w:t>
      </w:r>
      <w:r>
        <w:rPr>
          <w:spacing w:val="-1"/>
          <w:vertAlign w:val="baseline"/>
        </w:rPr>
        <w:t> </w:t>
      </w:r>
      <w:r>
        <w:rPr>
          <w:vertAlign w:val="baseline"/>
        </w:rPr>
        <w:t>khủng</w:t>
      </w:r>
      <w:r>
        <w:rPr>
          <w:spacing w:val="-5"/>
          <w:vertAlign w:val="baseline"/>
        </w:rPr>
        <w:t> </w:t>
      </w:r>
      <w:r>
        <w:rPr>
          <w:vertAlign w:val="baseline"/>
        </w:rPr>
        <w:t>hoảng</w:t>
      </w:r>
      <w:r>
        <w:rPr>
          <w:spacing w:val="-2"/>
          <w:vertAlign w:val="baseline"/>
        </w:rPr>
        <w:t> </w:t>
      </w:r>
      <w:r>
        <w:rPr>
          <w:vertAlign w:val="baseline"/>
        </w:rPr>
        <w:t>nói</w:t>
      </w:r>
      <w:r>
        <w:rPr>
          <w:spacing w:val="-3"/>
          <w:vertAlign w:val="baseline"/>
        </w:rPr>
        <w:t> </w:t>
      </w:r>
      <w:r>
        <w:rPr>
          <w:vertAlign w:val="baseline"/>
        </w:rPr>
        <w:t>trên. Hai</w:t>
      </w:r>
      <w:r>
        <w:rPr>
          <w:spacing w:val="-3"/>
          <w:vertAlign w:val="baseline"/>
        </w:rPr>
        <w:t> </w:t>
      </w:r>
      <w:r>
        <w:rPr>
          <w:vertAlign w:val="baseline"/>
        </w:rPr>
        <w:t>nguyên</w:t>
      </w:r>
      <w:r>
        <w:rPr>
          <w:spacing w:val="-5"/>
          <w:vertAlign w:val="baseline"/>
        </w:rPr>
        <w:t> </w:t>
      </w:r>
      <w:r>
        <w:rPr>
          <w:vertAlign w:val="baseline"/>
        </w:rPr>
        <w:t>nhân trực</w:t>
      </w:r>
      <w:r>
        <w:rPr>
          <w:spacing w:val="-2"/>
          <w:vertAlign w:val="baseline"/>
        </w:rPr>
        <w:t> </w:t>
      </w:r>
      <w:r>
        <w:rPr>
          <w:vertAlign w:val="baseline"/>
        </w:rPr>
        <w:t>tiếp</w:t>
      </w:r>
      <w:r>
        <w:rPr>
          <w:spacing w:val="-3"/>
          <w:vertAlign w:val="baseline"/>
        </w:rPr>
        <w:t> </w:t>
      </w:r>
      <w:r>
        <w:rPr>
          <w:vertAlign w:val="baseline"/>
        </w:rPr>
        <w:t>dẫn</w:t>
      </w:r>
      <w:r>
        <w:rPr>
          <w:spacing w:val="-3"/>
          <w:vertAlign w:val="baseline"/>
        </w:rPr>
        <w:t> </w:t>
      </w:r>
      <w:r>
        <w:rPr>
          <w:vertAlign w:val="baseline"/>
        </w:rPr>
        <w:t>đến</w:t>
      </w:r>
      <w:r>
        <w:rPr>
          <w:spacing w:val="-3"/>
          <w:vertAlign w:val="baseline"/>
        </w:rPr>
        <w:t> </w:t>
      </w:r>
      <w:r>
        <w:rPr>
          <w:vertAlign w:val="baseline"/>
        </w:rPr>
        <w:t>khủng hoảng: </w:t>
      </w:r>
      <w:r>
        <w:rPr>
          <w:i/>
          <w:vertAlign w:val="baseline"/>
        </w:rPr>
        <w:t>Một là,</w:t>
      </w:r>
      <w:r>
        <w:rPr>
          <w:i/>
          <w:spacing w:val="-2"/>
          <w:vertAlign w:val="baseline"/>
        </w:rPr>
        <w:t> </w:t>
      </w:r>
      <w:r>
        <w:rPr>
          <w:vertAlign w:val="baseline"/>
        </w:rPr>
        <w:t>những quan điểm, khuynh hướng sai lầm, hữu khuynh của một số người lãnh đạo Liên Xô trong quá trình cải tổ. </w:t>
      </w:r>
      <w:r>
        <w:rPr>
          <w:i/>
          <w:vertAlign w:val="baseline"/>
        </w:rPr>
        <w:t>Hai là, </w:t>
      </w:r>
      <w:r>
        <w:rPr>
          <w:vertAlign w:val="baseline"/>
        </w:rPr>
        <w:t>các thế lực đế quốc và phản động quốc triệt để khai thác những sai lầm, khó khăn của các nước xã hội chủ nghĩa để tăng cường can thiệp, phá hoại, thực hiện diễn biến hoà bình. Cuộc khủng hoảng của các nước xã hội chủ nghĩa đã và đang tác động tiêu cực đến cách mạng nước ta, làm một số người hoài nghi đối với chủ nghĩa xã hội, giảm lòng tin đối với Đảng và Nhà nước. Một số ít phần tfí</w:t>
      </w:r>
    </w:p>
    <w:p>
      <w:pPr>
        <w:pStyle w:val="BodyText"/>
        <w:spacing w:before="1"/>
        <w:ind w:left="0" w:firstLine="0"/>
        <w:jc w:val="left"/>
        <w:rPr>
          <w:sz w:val="19"/>
        </w:rPr>
      </w:pPr>
      <w:r>
        <w:rPr>
          <w:sz w:val="19"/>
        </w:rPr>
        <mc:AlternateContent>
          <mc:Choice Requires="wps">
            <w:drawing>
              <wp:anchor distT="0" distB="0" distL="0" distR="0" allowOverlap="1" layoutInCell="1" locked="0" behindDoc="1" simplePos="0" relativeHeight="487625728">
                <wp:simplePos x="0" y="0"/>
                <wp:positionH relativeFrom="page">
                  <wp:posOffset>1080135</wp:posOffset>
                </wp:positionH>
                <wp:positionV relativeFrom="paragraph">
                  <wp:posOffset>154689</wp:posOffset>
                </wp:positionV>
                <wp:extent cx="1493520" cy="7620"/>
                <wp:effectExtent l="0" t="0" r="0" b="0"/>
                <wp:wrapTopAndBottom/>
                <wp:docPr id="240" name="Group 240"/>
                <wp:cNvGraphicFramePr>
                  <a:graphicFrameLocks/>
                </wp:cNvGraphicFramePr>
                <a:graphic>
                  <a:graphicData uri="http://schemas.microsoft.com/office/word/2010/wordprocessingGroup">
                    <wpg:wgp>
                      <wpg:cNvPr id="240" name="Group 240"/>
                      <wpg:cNvGrpSpPr/>
                      <wpg:grpSpPr>
                        <a:xfrm>
                          <a:off x="0" y="0"/>
                          <a:ext cx="1493520" cy="7620"/>
                          <a:chExt cx="1493520" cy="7620"/>
                        </a:xfrm>
                      </wpg:grpSpPr>
                      <wps:wsp>
                        <wps:cNvPr id="241" name="Graphic 24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180273pt;width:117.6pt;height:.6pt;mso-position-horizontal-relative:page;mso-position-vertical-relative:paragraph;z-index:-15690752;mso-wrap-distance-left:0;mso-wrap-distance-right:0" id="docshapegroup240" coordorigin="1701,244" coordsize="2352,12">
                <v:rect style="position:absolute;left:1702;top:244;width:2350;height:10" id="docshape241" filled="true" fillcolor="#000000" stroked="false">
                  <v:fill type="solid"/>
                </v:rect>
                <v:rect style="position:absolute;left:1702;top:244;width:2350;height:10" id="docshape242" filled="false" stroked="true" strokeweight=".1pt" strokecolor="#000000">
                  <v:stroke dashstyle="solid"/>
                </v:rect>
                <w10:wrap type="topAndBottom"/>
              </v:group>
            </w:pict>
          </mc:Fallback>
        </mc:AlternateContent>
      </w:r>
    </w:p>
    <w:p>
      <w:pPr>
        <w:pStyle w:val="ListParagraph"/>
        <w:numPr>
          <w:ilvl w:val="0"/>
          <w:numId w:val="11"/>
        </w:numPr>
        <w:tabs>
          <w:tab w:pos="612" w:val="left" w:leader="none"/>
        </w:tabs>
        <w:spacing w:line="242" w:lineRule="auto" w:before="56" w:after="0"/>
        <w:ind w:left="264" w:right="70" w:firstLine="0"/>
        <w:jc w:val="left"/>
        <w:rPr>
          <w:sz w:val="20"/>
        </w:rPr>
      </w:pPr>
      <w:bookmarkStart w:name="_bookmark136" w:id="138"/>
      <w:bookmarkEnd w:id="138"/>
      <w:r>
        <w:rPr/>
      </w:r>
      <w:r>
        <w:rPr>
          <w:sz w:val="20"/>
        </w:rPr>
        <w:t>Tfi Hội nghị này,</w:t>
      </w:r>
      <w:r>
        <w:rPr>
          <w:spacing w:val="-2"/>
          <w:sz w:val="20"/>
        </w:rPr>
        <w:t> </w:t>
      </w:r>
      <w:r>
        <w:rPr>
          <w:sz w:val="20"/>
        </w:rPr>
        <w:t>trong các</w:t>
      </w:r>
      <w:r>
        <w:rPr>
          <w:spacing w:val="-1"/>
          <w:sz w:val="20"/>
        </w:rPr>
        <w:t> </w:t>
      </w:r>
      <w:r>
        <w:rPr>
          <w:sz w:val="20"/>
        </w:rPr>
        <w:t>văn kiện Đảng dùng</w:t>
      </w:r>
      <w:r>
        <w:rPr>
          <w:spacing w:val="-2"/>
          <w:sz w:val="20"/>
        </w:rPr>
        <w:t> </w:t>
      </w:r>
      <w:r>
        <w:rPr>
          <w:sz w:val="20"/>
        </w:rPr>
        <w:t>khái niệm </w:t>
      </w:r>
      <w:r>
        <w:rPr>
          <w:i/>
          <w:sz w:val="20"/>
        </w:rPr>
        <w:t>hệ</w:t>
      </w:r>
      <w:r>
        <w:rPr>
          <w:i/>
          <w:spacing w:val="-1"/>
          <w:sz w:val="20"/>
        </w:rPr>
        <w:t> </w:t>
      </w:r>
      <w:r>
        <w:rPr>
          <w:i/>
          <w:sz w:val="20"/>
        </w:rPr>
        <w:t>thống</w:t>
      </w:r>
      <w:r>
        <w:rPr>
          <w:i/>
          <w:spacing w:val="-2"/>
          <w:sz w:val="20"/>
        </w:rPr>
        <w:t> </w:t>
      </w:r>
      <w:r>
        <w:rPr>
          <w:i/>
          <w:sz w:val="20"/>
        </w:rPr>
        <w:t>chính trị </w:t>
      </w:r>
      <w:r>
        <w:rPr>
          <w:sz w:val="20"/>
        </w:rPr>
        <w:t>thay</w:t>
      </w:r>
      <w:r>
        <w:rPr>
          <w:spacing w:val="-2"/>
          <w:sz w:val="20"/>
        </w:rPr>
        <w:t> </w:t>
      </w:r>
      <w:r>
        <w:rPr>
          <w:sz w:val="20"/>
        </w:rPr>
        <w:t>việc</w:t>
      </w:r>
      <w:r>
        <w:rPr>
          <w:spacing w:val="-1"/>
          <w:sz w:val="20"/>
        </w:rPr>
        <w:t> </w:t>
      </w:r>
      <w:r>
        <w:rPr>
          <w:sz w:val="20"/>
        </w:rPr>
        <w:t>dùng khái</w:t>
      </w:r>
      <w:r>
        <w:rPr>
          <w:spacing w:val="-1"/>
          <w:sz w:val="20"/>
        </w:rPr>
        <w:t> </w:t>
      </w:r>
      <w:r>
        <w:rPr>
          <w:sz w:val="20"/>
        </w:rPr>
        <w:t>niệm </w:t>
      </w:r>
      <w:r>
        <w:rPr>
          <w:i/>
          <w:sz w:val="20"/>
        </w:rPr>
        <w:t>hệ</w:t>
      </w:r>
      <w:r>
        <w:rPr>
          <w:i/>
          <w:spacing w:val="-1"/>
          <w:sz w:val="20"/>
        </w:rPr>
        <w:t> </w:t>
      </w:r>
      <w:r>
        <w:rPr>
          <w:i/>
          <w:sz w:val="20"/>
        </w:rPr>
        <w:t>thống c</w:t>
      </w:r>
      <w:bookmarkStart w:name="_bookmark137" w:id="139"/>
      <w:bookmarkEnd w:id="139"/>
      <w:r>
        <w:rPr>
          <w:i/>
          <w:sz w:val="20"/>
        </w:rPr>
        <w:t>hu</w:t>
      </w:r>
      <w:r>
        <w:rPr>
          <w:i/>
          <w:sz w:val="20"/>
        </w:rPr>
        <w:t>yên chính vô sản </w:t>
      </w:r>
      <w:r>
        <w:rPr>
          <w:sz w:val="20"/>
        </w:rPr>
        <w:t>trước đây.</w:t>
      </w:r>
    </w:p>
    <w:p>
      <w:pPr>
        <w:pStyle w:val="ListParagraph"/>
        <w:numPr>
          <w:ilvl w:val="0"/>
          <w:numId w:val="11"/>
        </w:numPr>
        <w:tabs>
          <w:tab w:pos="614" w:val="left" w:leader="none"/>
        </w:tabs>
        <w:spacing w:line="227" w:lineRule="exact" w:before="0" w:after="0"/>
        <w:ind w:left="614" w:right="0" w:hanging="350"/>
        <w:jc w:val="left"/>
        <w:rPr>
          <w:sz w:val="20"/>
        </w:rPr>
      </w:pP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2007,</w:t>
      </w:r>
      <w:r>
        <w:rPr>
          <w:spacing w:val="-3"/>
          <w:sz w:val="20"/>
        </w:rPr>
        <w:t> </w:t>
      </w:r>
      <w:r>
        <w:rPr>
          <w:sz w:val="20"/>
        </w:rPr>
        <w:t>tập</w:t>
      </w:r>
      <w:r>
        <w:rPr>
          <w:spacing w:val="-2"/>
          <w:sz w:val="20"/>
        </w:rPr>
        <w:t> </w:t>
      </w:r>
      <w:r>
        <w:rPr>
          <w:sz w:val="20"/>
        </w:rPr>
        <w:t>50,</w:t>
      </w:r>
      <w:r>
        <w:rPr>
          <w:spacing w:val="-3"/>
          <w:sz w:val="20"/>
        </w:rPr>
        <w:t> </w:t>
      </w:r>
      <w:r>
        <w:rPr>
          <w:sz w:val="20"/>
        </w:rPr>
        <w:t>trang</w:t>
      </w:r>
      <w:r>
        <w:rPr>
          <w:spacing w:val="-2"/>
          <w:sz w:val="20"/>
        </w:rPr>
        <w:t> </w:t>
      </w:r>
      <w:r>
        <w:rPr>
          <w:spacing w:val="-5"/>
          <w:sz w:val="20"/>
        </w:rPr>
        <w:t>58.</w:t>
      </w:r>
    </w:p>
    <w:p>
      <w:pPr>
        <w:pStyle w:val="ListParagraph"/>
        <w:spacing w:after="0" w:line="227" w:lineRule="exact"/>
        <w:jc w:val="left"/>
        <w:rPr>
          <w:sz w:val="20"/>
        </w:rPr>
        <w:sectPr>
          <w:pgSz w:w="12240" w:h="15840"/>
          <w:pgMar w:header="0" w:footer="993" w:top="1060" w:bottom="1180" w:left="1440" w:right="1080"/>
        </w:sectPr>
      </w:pPr>
    </w:p>
    <w:p>
      <w:pPr>
        <w:pStyle w:val="BodyText"/>
        <w:spacing w:line="288" w:lineRule="auto"/>
        <w:ind w:right="59" w:firstLine="0"/>
      </w:pPr>
      <w:r>
        <w:rPr/>
        <w:t>cơ</w:t>
      </w:r>
      <w:r>
        <w:rPr>
          <w:spacing w:val="-1"/>
        </w:rPr>
        <w:t> </w:t>
      </w:r>
      <w:r>
        <w:rPr/>
        <w:t>hội,</w:t>
      </w:r>
      <w:r>
        <w:rPr>
          <w:spacing w:val="-1"/>
        </w:rPr>
        <w:t> </w:t>
      </w:r>
      <w:r>
        <w:rPr/>
        <w:t>bất</w:t>
      </w:r>
      <w:r>
        <w:rPr>
          <w:spacing w:val="-2"/>
        </w:rPr>
        <w:t> </w:t>
      </w:r>
      <w:r>
        <w:rPr/>
        <w:t>mãn</w:t>
      </w:r>
      <w:r>
        <w:rPr>
          <w:spacing w:val="-2"/>
        </w:rPr>
        <w:t> </w:t>
      </w:r>
      <w:r>
        <w:rPr/>
        <w:t>đẩy</w:t>
      </w:r>
      <w:r>
        <w:rPr>
          <w:spacing w:val="-2"/>
        </w:rPr>
        <w:t> </w:t>
      </w:r>
      <w:r>
        <w:rPr/>
        <w:t>mạnh hoạt</w:t>
      </w:r>
      <w:r>
        <w:rPr>
          <w:spacing w:val="-2"/>
        </w:rPr>
        <w:t> </w:t>
      </w:r>
      <w:r>
        <w:rPr/>
        <w:t>động</w:t>
      </w:r>
      <w:r>
        <w:rPr>
          <w:spacing w:val="-2"/>
        </w:rPr>
        <w:t> </w:t>
      </w:r>
      <w:r>
        <w:rPr/>
        <w:t>chống</w:t>
      </w:r>
      <w:r>
        <w:rPr>
          <w:spacing w:val="-2"/>
        </w:rPr>
        <w:t> </w:t>
      </w:r>
      <w:r>
        <w:rPr/>
        <w:t>lại</w:t>
      </w:r>
      <w:r>
        <w:rPr>
          <w:spacing w:val="-2"/>
        </w:rPr>
        <w:t> </w:t>
      </w:r>
      <w:r>
        <w:rPr/>
        <w:t>sự</w:t>
      </w:r>
      <w:r>
        <w:rPr>
          <w:spacing w:val="-3"/>
        </w:rPr>
        <w:t> </w:t>
      </w:r>
      <w:r>
        <w:rPr/>
        <w:t>lãnh</w:t>
      </w:r>
      <w:r>
        <w:rPr>
          <w:spacing w:val="-2"/>
        </w:rPr>
        <w:t> </w:t>
      </w:r>
      <w:r>
        <w:rPr/>
        <w:t>đạo</w:t>
      </w:r>
      <w:r>
        <w:rPr>
          <w:spacing w:val="-2"/>
        </w:rPr>
        <w:t> </w:t>
      </w:r>
      <w:r>
        <w:rPr/>
        <w:t>của</w:t>
      </w:r>
      <w:r>
        <w:rPr>
          <w:spacing w:val="-1"/>
        </w:rPr>
        <w:t> </w:t>
      </w:r>
      <w:r>
        <w:rPr/>
        <w:t>Đảng,</w:t>
      </w:r>
      <w:r>
        <w:rPr>
          <w:spacing w:val="-3"/>
        </w:rPr>
        <w:t> </w:t>
      </w:r>
      <w:r>
        <w:rPr/>
        <w:t>đòi</w:t>
      </w:r>
      <w:r>
        <w:rPr>
          <w:spacing w:val="-2"/>
        </w:rPr>
        <w:t> </w:t>
      </w:r>
      <w:r>
        <w:rPr/>
        <w:t>đa</w:t>
      </w:r>
      <w:r>
        <w:rPr>
          <w:spacing w:val="-1"/>
        </w:rPr>
        <w:t> </w:t>
      </w:r>
      <w:r>
        <w:rPr/>
        <w:t>nguyên</w:t>
      </w:r>
      <w:r>
        <w:rPr>
          <w:spacing w:val="-2"/>
        </w:rPr>
        <w:t> </w:t>
      </w:r>
      <w:r>
        <w:rPr/>
        <w:t>chính trị,</w:t>
      </w:r>
      <w:r>
        <w:rPr>
          <w:spacing w:val="-1"/>
        </w:rPr>
        <w:t> </w:t>
      </w:r>
      <w:r>
        <w:rPr/>
        <w:t>đa</w:t>
      </w:r>
      <w:r>
        <w:rPr>
          <w:spacing w:val="-1"/>
        </w:rPr>
        <w:t> </w:t>
      </w:r>
      <w:r>
        <w:rPr/>
        <w:t>đảng,</w:t>
      </w:r>
      <w:r>
        <w:rPr>
          <w:spacing w:val="-1"/>
        </w:rPr>
        <w:t> </w:t>
      </w:r>
      <w:r>
        <w:rPr/>
        <w:t>gây mất</w:t>
      </w:r>
      <w:r>
        <w:rPr>
          <w:spacing w:val="-1"/>
        </w:rPr>
        <w:t> </w:t>
      </w:r>
      <w:r>
        <w:rPr/>
        <w:t>ổn định tình hình. Những người cộng sản</w:t>
      </w:r>
      <w:r>
        <w:rPr>
          <w:spacing w:val="-5"/>
        </w:rPr>
        <w:t> </w:t>
      </w:r>
      <w:r>
        <w:rPr/>
        <w:t>Việt Nam</w:t>
      </w:r>
      <w:r>
        <w:rPr>
          <w:spacing w:val="-1"/>
        </w:rPr>
        <w:t> </w:t>
      </w:r>
      <w:r>
        <w:rPr/>
        <w:t>cần</w:t>
      </w:r>
      <w:r>
        <w:rPr>
          <w:spacing w:val="-1"/>
        </w:rPr>
        <w:t> </w:t>
      </w:r>
      <w:r>
        <w:rPr/>
        <w:t>rút ra</w:t>
      </w:r>
      <w:r>
        <w:rPr>
          <w:spacing w:val="-1"/>
        </w:rPr>
        <w:t> </w:t>
      </w:r>
      <w:r>
        <w:rPr/>
        <w:t>những bài học cần thiết tfi sự khủng hoảng đó, đổi mới nhận thfíc về mô hình và con đường xây dựng chủ nghĩa xã hội; Đảng phải tích cực đổi mới, nâng cao trình độ lãnh đạo và sfíc chiến đấu của mình; cần cảnh giác và kiên quyết chống âm mưu, thủ đoạn “diễn biến hoà bình” của chủ nghĩa đế quốc và các thế lực thù địch.</w:t>
      </w:r>
    </w:p>
    <w:p>
      <w:pPr>
        <w:pStyle w:val="BodyText"/>
        <w:spacing w:line="288" w:lineRule="auto" w:before="115"/>
        <w:ind w:right="50"/>
      </w:pPr>
      <w:r>
        <w:rPr/>
        <w:t>Bắt đầu tfi năm 1990, Đảng và Nhà nước có những chủ trương đổi mới về quan hệ đối ngoại. Đó là việc ưu tiên giữ vững hòa</w:t>
      </w:r>
      <w:r>
        <w:rPr>
          <w:spacing w:val="-1"/>
        </w:rPr>
        <w:t> </w:t>
      </w:r>
      <w:r>
        <w:rPr/>
        <w:t>bình và phát triển kinh tế; kiên quyết thực</w:t>
      </w:r>
      <w:r>
        <w:rPr>
          <w:spacing w:val="-1"/>
        </w:rPr>
        <w:t> </w:t>
      </w:r>
      <w:r>
        <w:rPr/>
        <w:t>hiện chính sách “thêm bạn, bớt thù”; mở rộng quan hệ hữu nghị và hợp tác với tất cả các nước trên nguyên tắc bình đẳng và cùng có lợi, vì hoà bình và phát triển ở khu vực và trên thế giới</w:t>
      </w:r>
      <w:hyperlink w:history="true" w:anchor="_bookmark138">
        <w:r>
          <w:rPr>
            <w:vertAlign w:val="superscript"/>
          </w:rPr>
          <w:t>138</w:t>
        </w:r>
      </w:hyperlink>
      <w:r>
        <w:rPr>
          <w:vertAlign w:val="baseline"/>
        </w:rPr>
        <w:t>. Trước hết là bình thường hoá quan hệ Việt Nam-Trung Quốc, Việt Nam-Hoa Kỳ; tfing bước xây dựng quan hệ hữu nghị, hợp tác với các nước Đông Nam Á,</w:t>
      </w:r>
      <w:r>
        <w:rPr>
          <w:spacing w:val="25"/>
          <w:vertAlign w:val="baseline"/>
        </w:rPr>
        <w:t> </w:t>
      </w:r>
      <w:r>
        <w:rPr>
          <w:vertAlign w:val="baseline"/>
        </w:rPr>
        <w:t>thiết lập quan hệ ngoại giao</w:t>
      </w:r>
      <w:r>
        <w:rPr>
          <w:spacing w:val="-4"/>
          <w:vertAlign w:val="baseline"/>
        </w:rPr>
        <w:t> </w:t>
      </w:r>
      <w:r>
        <w:rPr>
          <w:vertAlign w:val="baseline"/>
        </w:rPr>
        <w:t>Việt Nam và các nước Châu Âu. Quan điểm của Đảng, Nhà</w:t>
      </w:r>
      <w:r>
        <w:rPr>
          <w:spacing w:val="-1"/>
          <w:vertAlign w:val="baseline"/>
        </w:rPr>
        <w:t> </w:t>
      </w:r>
      <w:r>
        <w:rPr>
          <w:vertAlign w:val="baseline"/>
        </w:rPr>
        <w:t>nước</w:t>
      </w:r>
      <w:r>
        <w:rPr>
          <w:spacing w:val="-3"/>
          <w:vertAlign w:val="baseline"/>
        </w:rPr>
        <w:t> </w:t>
      </w:r>
      <w:r>
        <w:rPr>
          <w:vertAlign w:val="baseline"/>
        </w:rPr>
        <w:t>Việt Nam là sớm tiến hành những bước đầu tiên giải quyết bất đồng với các nước nhưng</w:t>
      </w:r>
      <w:r>
        <w:rPr>
          <w:spacing w:val="25"/>
          <w:vertAlign w:val="baseline"/>
        </w:rPr>
        <w:t> </w:t>
      </w:r>
      <w:r>
        <w:rPr>
          <w:vertAlign w:val="baseline"/>
        </w:rPr>
        <w:t>luôn kiên trì giữ vững độc lập, chủ quyền và toàn vẹn lãnh thổ của Tổ quốc. Để thực hiện chủ trương đó, tfi tháng 5-1988, Việt Nam tuyên bố rút 5 vạn quân và Bộ tư lệnh quân tình nguyện</w:t>
      </w:r>
      <w:r>
        <w:rPr>
          <w:spacing w:val="-2"/>
          <w:vertAlign w:val="baseline"/>
        </w:rPr>
        <w:t> </w:t>
      </w:r>
      <w:r>
        <w:rPr>
          <w:vertAlign w:val="baseline"/>
        </w:rPr>
        <w:t>ở</w:t>
      </w:r>
      <w:r>
        <w:rPr>
          <w:spacing w:val="-3"/>
          <w:vertAlign w:val="baseline"/>
        </w:rPr>
        <w:t> </w:t>
      </w:r>
      <w:r>
        <w:rPr>
          <w:vertAlign w:val="baseline"/>
        </w:rPr>
        <w:t>Campuchia</w:t>
      </w:r>
      <w:r>
        <w:rPr>
          <w:spacing w:val="-1"/>
          <w:vertAlign w:val="baseline"/>
        </w:rPr>
        <w:t> </w:t>
      </w:r>
      <w:r>
        <w:rPr>
          <w:vertAlign w:val="baseline"/>
        </w:rPr>
        <w:t>về</w:t>
      </w:r>
      <w:r>
        <w:rPr>
          <w:spacing w:val="-1"/>
          <w:vertAlign w:val="baseline"/>
        </w:rPr>
        <w:t> </w:t>
      </w:r>
      <w:r>
        <w:rPr>
          <w:vertAlign w:val="baseline"/>
        </w:rPr>
        <w:t>nước</w:t>
      </w:r>
      <w:r>
        <w:rPr>
          <w:spacing w:val="-1"/>
          <w:vertAlign w:val="baseline"/>
        </w:rPr>
        <w:t> </w:t>
      </w:r>
      <w:r>
        <w:rPr>
          <w:vertAlign w:val="baseline"/>
        </w:rPr>
        <w:t>và</w:t>
      </w:r>
      <w:r>
        <w:rPr>
          <w:spacing w:val="-1"/>
          <w:vertAlign w:val="baseline"/>
        </w:rPr>
        <w:t> </w:t>
      </w:r>
      <w:r>
        <w:rPr>
          <w:vertAlign w:val="baseline"/>
        </w:rPr>
        <w:t>rút</w:t>
      </w:r>
      <w:r>
        <w:rPr>
          <w:spacing w:val="-2"/>
          <w:vertAlign w:val="baseline"/>
        </w:rPr>
        <w:t> </w:t>
      </w:r>
      <w:r>
        <w:rPr>
          <w:vertAlign w:val="baseline"/>
        </w:rPr>
        <w:t>hết</w:t>
      </w:r>
      <w:r>
        <w:rPr>
          <w:spacing w:val="-2"/>
          <w:vertAlign w:val="baseline"/>
        </w:rPr>
        <w:t> </w:t>
      </w:r>
      <w:r>
        <w:rPr>
          <w:vertAlign w:val="baseline"/>
        </w:rPr>
        <w:t>quân</w:t>
      </w:r>
      <w:r>
        <w:rPr>
          <w:spacing w:val="-2"/>
          <w:vertAlign w:val="baseline"/>
        </w:rPr>
        <w:t> </w:t>
      </w:r>
      <w:r>
        <w:rPr>
          <w:vertAlign w:val="baseline"/>
        </w:rPr>
        <w:t>tình nguyện</w:t>
      </w:r>
      <w:r>
        <w:rPr>
          <w:spacing w:val="-2"/>
          <w:vertAlign w:val="baseline"/>
        </w:rPr>
        <w:t> </w:t>
      </w:r>
      <w:r>
        <w:rPr>
          <w:vertAlign w:val="baseline"/>
        </w:rPr>
        <w:t>về</w:t>
      </w:r>
      <w:r>
        <w:rPr>
          <w:spacing w:val="-1"/>
          <w:vertAlign w:val="baseline"/>
        </w:rPr>
        <w:t> </w:t>
      </w:r>
      <w:r>
        <w:rPr>
          <w:vertAlign w:val="baseline"/>
        </w:rPr>
        <w:t>nước</w:t>
      </w:r>
      <w:r>
        <w:rPr>
          <w:spacing w:val="-1"/>
          <w:vertAlign w:val="baseline"/>
        </w:rPr>
        <w:t> </w:t>
      </w:r>
      <w:r>
        <w:rPr>
          <w:vertAlign w:val="baseline"/>
        </w:rPr>
        <w:t>vào</w:t>
      </w:r>
      <w:r>
        <w:rPr>
          <w:spacing w:val="-2"/>
          <w:vertAlign w:val="baseline"/>
        </w:rPr>
        <w:t> </w:t>
      </w:r>
      <w:r>
        <w:rPr>
          <w:vertAlign w:val="baseline"/>
        </w:rPr>
        <w:t>tháng</w:t>
      </w:r>
      <w:r>
        <w:rPr>
          <w:spacing w:val="-2"/>
          <w:vertAlign w:val="baseline"/>
        </w:rPr>
        <w:t> </w:t>
      </w:r>
      <w:r>
        <w:rPr>
          <w:vertAlign w:val="baseline"/>
        </w:rPr>
        <w:t>9-1989,</w:t>
      </w:r>
      <w:r>
        <w:rPr>
          <w:spacing w:val="-1"/>
          <w:vertAlign w:val="baseline"/>
        </w:rPr>
        <w:t> </w:t>
      </w:r>
      <w:r>
        <w:rPr>
          <w:vertAlign w:val="baseline"/>
        </w:rPr>
        <w:t>sớm hơn một năm theo kế hoạch đã định.</w:t>
      </w:r>
    </w:p>
    <w:p>
      <w:pPr>
        <w:pStyle w:val="BodyText"/>
        <w:spacing w:line="288" w:lineRule="auto" w:before="111"/>
        <w:ind w:right="51"/>
      </w:pPr>
      <w:r>
        <w:rPr/>
        <w:t>Nhằm thực hiện đổi mới tư duy của Đảng, Hội nghị Trung ương 6 (3-1989) và Hội nghị Trung ương 8 (3-1990) tập trung giải quyết những vấn đề cấp bách trong công tác xây</w:t>
      </w:r>
      <w:r>
        <w:rPr>
          <w:spacing w:val="-1"/>
        </w:rPr>
        <w:t> </w:t>
      </w:r>
      <w:r>
        <w:rPr/>
        <w:t>dựng</w:t>
      </w:r>
      <w:r>
        <w:rPr>
          <w:spacing w:val="-1"/>
        </w:rPr>
        <w:t> </w:t>
      </w:r>
      <w:r>
        <w:rPr/>
        <w:t>Đảng</w:t>
      </w:r>
      <w:hyperlink w:history="true" w:anchor="_bookmark139">
        <w:r>
          <w:rPr>
            <w:vertAlign w:val="superscript"/>
          </w:rPr>
          <w:t>139</w:t>
        </w:r>
      </w:hyperlink>
      <w:r>
        <w:rPr>
          <w:vertAlign w:val="baseline"/>
        </w:rPr>
        <w:t>.</w:t>
      </w:r>
      <w:r>
        <w:rPr>
          <w:spacing w:val="-2"/>
          <w:vertAlign w:val="baseline"/>
        </w:rPr>
        <w:t> </w:t>
      </w:r>
      <w:r>
        <w:rPr>
          <w:vertAlign w:val="baseline"/>
        </w:rPr>
        <w:t>Điểm</w:t>
      </w:r>
      <w:r>
        <w:rPr>
          <w:spacing w:val="-1"/>
          <w:vertAlign w:val="baseline"/>
        </w:rPr>
        <w:t> </w:t>
      </w:r>
      <w:r>
        <w:rPr>
          <w:vertAlign w:val="baseline"/>
        </w:rPr>
        <w:t>nổi</w:t>
      </w:r>
      <w:r>
        <w:rPr>
          <w:spacing w:val="-3"/>
          <w:vertAlign w:val="baseline"/>
        </w:rPr>
        <w:t> </w:t>
      </w:r>
      <w:r>
        <w:rPr>
          <w:vertAlign w:val="baseline"/>
        </w:rPr>
        <w:t>bật</w:t>
      </w:r>
      <w:r>
        <w:rPr>
          <w:spacing w:val="-1"/>
          <w:vertAlign w:val="baseline"/>
        </w:rPr>
        <w:t> </w:t>
      </w:r>
      <w:r>
        <w:rPr>
          <w:vertAlign w:val="baseline"/>
        </w:rPr>
        <w:t>yêu</w:t>
      </w:r>
      <w:r>
        <w:rPr>
          <w:spacing w:val="-1"/>
          <w:vertAlign w:val="baseline"/>
        </w:rPr>
        <w:t> </w:t>
      </w:r>
      <w:r>
        <w:rPr>
          <w:vertAlign w:val="baseline"/>
        </w:rPr>
        <w:t>cầu</w:t>
      </w:r>
      <w:r>
        <w:rPr>
          <w:spacing w:val="-1"/>
          <w:vertAlign w:val="baseline"/>
        </w:rPr>
        <w:t> </w:t>
      </w:r>
      <w:r>
        <w:rPr>
          <w:vertAlign w:val="baseline"/>
        </w:rPr>
        <w:t>Đảng</w:t>
      </w:r>
      <w:r>
        <w:rPr>
          <w:spacing w:val="-1"/>
          <w:vertAlign w:val="baseline"/>
        </w:rPr>
        <w:t> </w:t>
      </w:r>
      <w:r>
        <w:rPr>
          <w:vertAlign w:val="baseline"/>
        </w:rPr>
        <w:t>phải đổi</w:t>
      </w:r>
      <w:r>
        <w:rPr>
          <w:spacing w:val="-3"/>
          <w:vertAlign w:val="baseline"/>
        </w:rPr>
        <w:t> </w:t>
      </w:r>
      <w:r>
        <w:rPr>
          <w:vertAlign w:val="baseline"/>
        </w:rPr>
        <w:t>mới</w:t>
      </w:r>
      <w:r>
        <w:rPr>
          <w:spacing w:val="-1"/>
          <w:vertAlign w:val="baseline"/>
        </w:rPr>
        <w:t> </w:t>
      </w:r>
      <w:r>
        <w:rPr>
          <w:vertAlign w:val="baseline"/>
        </w:rPr>
        <w:t>tư duy,</w:t>
      </w:r>
      <w:r>
        <w:rPr>
          <w:spacing w:val="-2"/>
          <w:vertAlign w:val="baseline"/>
        </w:rPr>
        <w:t> </w:t>
      </w:r>
      <w:r>
        <w:rPr>
          <w:vertAlign w:val="baseline"/>
        </w:rPr>
        <w:t>nhất</w:t>
      </w:r>
      <w:r>
        <w:rPr>
          <w:spacing w:val="-1"/>
          <w:vertAlign w:val="baseline"/>
        </w:rPr>
        <w:t> </w:t>
      </w:r>
      <w:r>
        <w:rPr>
          <w:vertAlign w:val="baseline"/>
        </w:rPr>
        <w:t>là</w:t>
      </w:r>
      <w:r>
        <w:rPr>
          <w:spacing w:val="-2"/>
          <w:vertAlign w:val="baseline"/>
        </w:rPr>
        <w:t> </w:t>
      </w:r>
      <w:r>
        <w:rPr>
          <w:vertAlign w:val="baseline"/>
        </w:rPr>
        <w:t>tư</w:t>
      </w:r>
      <w:r>
        <w:rPr>
          <w:spacing w:val="-2"/>
          <w:vertAlign w:val="baseline"/>
        </w:rPr>
        <w:t> </w:t>
      </w:r>
      <w:r>
        <w:rPr>
          <w:vertAlign w:val="baseline"/>
        </w:rPr>
        <w:t>duy</w:t>
      </w:r>
      <w:r>
        <w:rPr>
          <w:spacing w:val="-1"/>
          <w:vertAlign w:val="baseline"/>
        </w:rPr>
        <w:t> </w:t>
      </w:r>
      <w:r>
        <w:rPr>
          <w:vertAlign w:val="baseline"/>
        </w:rPr>
        <w:t>kinh</w:t>
      </w:r>
      <w:r>
        <w:rPr>
          <w:spacing w:val="-1"/>
          <w:vertAlign w:val="baseline"/>
        </w:rPr>
        <w:t> </w:t>
      </w:r>
      <w:r>
        <w:rPr>
          <w:vertAlign w:val="baseline"/>
        </w:rPr>
        <w:t>tế; tăng cường công tác nghiên cfíu lý luận và thực tiễn, đúc kết kinh nghiệm nhằm phục vụ thiết thực việc đổi mới tư duy,</w:t>
      </w:r>
      <w:r>
        <w:rPr>
          <w:spacing w:val="-1"/>
          <w:vertAlign w:val="baseline"/>
        </w:rPr>
        <w:t> </w:t>
      </w:r>
      <w:r>
        <w:rPr>
          <w:vertAlign w:val="baseline"/>
        </w:rPr>
        <w:t>cụ thể hoá</w:t>
      </w:r>
      <w:r>
        <w:rPr>
          <w:spacing w:val="-1"/>
          <w:vertAlign w:val="baseline"/>
        </w:rPr>
        <w:t> </w:t>
      </w:r>
      <w:r>
        <w:rPr>
          <w:vertAlign w:val="baseline"/>
        </w:rPr>
        <w:t>kịp thời, đúng đắn các nghị quyết của Đảng trên mọi lĩnh vực, đặc biệt là lĩnh vực kinh tế-xã hội. Đổi mới công tác giáo dục chính trị, tư tưởng; tăng cường công tác tổ chfíc, xây dựng đội ngũ cán bộ đáp fíng yêu cầu của công cuộc đổi mới.</w:t>
      </w:r>
      <w:r>
        <w:rPr>
          <w:spacing w:val="-2"/>
          <w:vertAlign w:val="baseline"/>
        </w:rPr>
        <w:t> </w:t>
      </w:r>
      <w:r>
        <w:rPr>
          <w:vertAlign w:val="baseline"/>
        </w:rPr>
        <w:t>Nâng cao chất lượng đảng viên và sfíc chiến đấu của tổ chfíc cơ sở đảng. Đổi mới và tăng cường sự lãnh đạo của Đảng đối với công tác quần chúng, giữ vững mối liên</w:t>
      </w:r>
      <w:r>
        <w:rPr>
          <w:spacing w:val="-2"/>
          <w:vertAlign w:val="baseline"/>
        </w:rPr>
        <w:t> </w:t>
      </w:r>
      <w:r>
        <w:rPr>
          <w:vertAlign w:val="baseline"/>
        </w:rPr>
        <w:t>hệ</w:t>
      </w:r>
      <w:r>
        <w:rPr>
          <w:spacing w:val="-1"/>
          <w:vertAlign w:val="baseline"/>
        </w:rPr>
        <w:t> </w:t>
      </w:r>
      <w:r>
        <w:rPr>
          <w:vertAlign w:val="baseline"/>
        </w:rPr>
        <w:t>mật thiết giữa</w:t>
      </w:r>
      <w:r>
        <w:rPr>
          <w:spacing w:val="-1"/>
          <w:vertAlign w:val="baseline"/>
        </w:rPr>
        <w:t> </w:t>
      </w:r>
      <w:r>
        <w:rPr>
          <w:vertAlign w:val="baseline"/>
        </w:rPr>
        <w:t>Đảng và nhân dân</w:t>
      </w:r>
      <w:r>
        <w:rPr>
          <w:spacing w:val="-2"/>
          <w:vertAlign w:val="baseline"/>
        </w:rPr>
        <w:t> </w:t>
      </w:r>
      <w:r>
        <w:rPr>
          <w:vertAlign w:val="baseline"/>
        </w:rPr>
        <w:t>là</w:t>
      </w:r>
      <w:r>
        <w:rPr>
          <w:spacing w:val="-1"/>
          <w:vertAlign w:val="baseline"/>
        </w:rPr>
        <w:t> </w:t>
      </w:r>
      <w:r>
        <w:rPr>
          <w:vertAlign w:val="baseline"/>
        </w:rPr>
        <w:t>nhân tố</w:t>
      </w:r>
      <w:r>
        <w:rPr>
          <w:spacing w:val="-2"/>
          <w:vertAlign w:val="baseline"/>
        </w:rPr>
        <w:t> </w:t>
      </w:r>
      <w:r>
        <w:rPr>
          <w:vertAlign w:val="baseline"/>
        </w:rPr>
        <w:t>quyết định thắng lợi của công cuộc đổi mới và toàn bộ sự nghiệp cách mạng.</w:t>
      </w:r>
    </w:p>
    <w:p>
      <w:pPr>
        <w:spacing w:line="288" w:lineRule="auto" w:before="112"/>
        <w:ind w:left="264" w:right="87" w:firstLine="566"/>
        <w:jc w:val="both"/>
        <w:rPr>
          <w:i/>
          <w:sz w:val="26"/>
        </w:rPr>
      </w:pPr>
      <w:r>
        <w:rPr>
          <w:i/>
          <w:sz w:val="26"/>
        </w:rPr>
        <w:t>Đại hội đại biểu toàn quốc lần thứ VII và Cương lĩnh xây dựng đất nước trong thời kỳ quá độ lên chủ nghĩa xã hội</w:t>
      </w:r>
    </w:p>
    <w:p>
      <w:pPr>
        <w:pStyle w:val="BodyText"/>
        <w:spacing w:line="288" w:lineRule="auto" w:before="118"/>
        <w:ind w:right="61"/>
      </w:pPr>
      <w:r>
        <w:rPr/>
        <w:t>Đất nước sau hơn 4 năm đổi mới cơ bản ổn định nhưng chưa ra khỏi khủng hoảng kinh tế-xã hội. Công cuộc đổi mới còn nhiều hạn chế, còn nhiều vấn đề kinh tế-xã hội nóng bỏng chưa được giải quyết.</w:t>
      </w:r>
    </w:p>
    <w:p>
      <w:pPr>
        <w:pStyle w:val="BodyText"/>
        <w:spacing w:before="7"/>
        <w:ind w:left="0" w:firstLine="0"/>
        <w:jc w:val="left"/>
        <w:rPr>
          <w:sz w:val="19"/>
        </w:rPr>
      </w:pPr>
      <w:r>
        <w:rPr>
          <w:sz w:val="19"/>
        </w:rPr>
        <mc:AlternateContent>
          <mc:Choice Requires="wps">
            <w:drawing>
              <wp:anchor distT="0" distB="0" distL="0" distR="0" allowOverlap="1" layoutInCell="1" locked="0" behindDoc="1" simplePos="0" relativeHeight="487626240">
                <wp:simplePos x="0" y="0"/>
                <wp:positionH relativeFrom="page">
                  <wp:posOffset>1080135</wp:posOffset>
                </wp:positionH>
                <wp:positionV relativeFrom="paragraph">
                  <wp:posOffset>158645</wp:posOffset>
                </wp:positionV>
                <wp:extent cx="1493520" cy="7620"/>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1493520" cy="7620"/>
                          <a:chExt cx="1493520" cy="7620"/>
                        </a:xfrm>
                      </wpg:grpSpPr>
                      <wps:wsp>
                        <wps:cNvPr id="244" name="Graphic 24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491796pt;width:117.6pt;height:.6pt;mso-position-horizontal-relative:page;mso-position-vertical-relative:paragraph;z-index:-15690240;mso-wrap-distance-left:0;mso-wrap-distance-right:0" id="docshapegroup243" coordorigin="1701,250" coordsize="2352,12">
                <v:rect style="position:absolute;left:1702;top:250;width:2350;height:10" id="docshape244" filled="true" fillcolor="#000000" stroked="false">
                  <v:fill type="solid"/>
                </v:rect>
                <v:rect style="position:absolute;left:1702;top:250;width:2350;height:10" id="docshape245"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both"/>
        <w:rPr>
          <w:sz w:val="20"/>
        </w:rPr>
      </w:pPr>
      <w:bookmarkStart w:name="_bookmark138" w:id="140"/>
      <w:bookmarkEnd w:id="140"/>
      <w:r>
        <w:rPr/>
      </w:r>
      <w:bookmarkStart w:name="_bookmark139" w:id="141"/>
      <w:bookmarkEnd w:id="141"/>
      <w:r>
        <w:rPr/>
      </w:r>
      <w:r>
        <w:rPr>
          <w:sz w:val="20"/>
        </w:rPr>
        <w:t>Đảng</w:t>
      </w:r>
      <w:r>
        <w:rPr>
          <w:spacing w:val="-5"/>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2007,</w:t>
      </w:r>
      <w:r>
        <w:rPr>
          <w:spacing w:val="-3"/>
          <w:sz w:val="20"/>
        </w:rPr>
        <w:t> </w:t>
      </w:r>
      <w:r>
        <w:rPr>
          <w:sz w:val="20"/>
        </w:rPr>
        <w:t>tập</w:t>
      </w:r>
      <w:r>
        <w:rPr>
          <w:spacing w:val="-2"/>
          <w:sz w:val="20"/>
        </w:rPr>
        <w:t> </w:t>
      </w:r>
      <w:r>
        <w:rPr>
          <w:sz w:val="20"/>
        </w:rPr>
        <w:t>50,</w:t>
      </w:r>
      <w:r>
        <w:rPr>
          <w:spacing w:val="-2"/>
          <w:sz w:val="20"/>
        </w:rPr>
        <w:t> </w:t>
      </w:r>
      <w:r>
        <w:rPr>
          <w:sz w:val="20"/>
        </w:rPr>
        <w:t>trang</w:t>
      </w:r>
      <w:r>
        <w:rPr>
          <w:spacing w:val="-3"/>
          <w:sz w:val="20"/>
        </w:rPr>
        <w:t> </w:t>
      </w:r>
      <w:r>
        <w:rPr>
          <w:sz w:val="20"/>
        </w:rPr>
        <w:t>77-</w:t>
      </w:r>
      <w:r>
        <w:rPr>
          <w:spacing w:val="-3"/>
          <w:sz w:val="20"/>
        </w:rPr>
        <w:t> </w:t>
      </w:r>
      <w:r>
        <w:rPr>
          <w:spacing w:val="-5"/>
          <w:sz w:val="20"/>
        </w:rPr>
        <w:t>78.</w:t>
      </w:r>
    </w:p>
    <w:p>
      <w:pPr>
        <w:pStyle w:val="ListParagraph"/>
        <w:numPr>
          <w:ilvl w:val="0"/>
          <w:numId w:val="11"/>
        </w:numPr>
        <w:tabs>
          <w:tab w:pos="614" w:val="left" w:leader="none"/>
        </w:tabs>
        <w:spacing w:line="240" w:lineRule="auto" w:before="0" w:after="0"/>
        <w:ind w:left="614" w:right="0" w:hanging="350"/>
        <w:jc w:val="both"/>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2007,</w:t>
      </w:r>
      <w:r>
        <w:rPr>
          <w:spacing w:val="-3"/>
          <w:sz w:val="20"/>
        </w:rPr>
        <w:t> </w:t>
      </w:r>
      <w:r>
        <w:rPr>
          <w:sz w:val="20"/>
        </w:rPr>
        <w:t>tập</w:t>
      </w:r>
      <w:r>
        <w:rPr>
          <w:spacing w:val="-2"/>
          <w:sz w:val="20"/>
        </w:rPr>
        <w:t> </w:t>
      </w:r>
      <w:r>
        <w:rPr>
          <w:sz w:val="20"/>
        </w:rPr>
        <w:t>49,</w:t>
      </w:r>
      <w:r>
        <w:rPr>
          <w:spacing w:val="-3"/>
          <w:sz w:val="20"/>
        </w:rPr>
        <w:t> </w:t>
      </w:r>
      <w:r>
        <w:rPr>
          <w:sz w:val="20"/>
        </w:rPr>
        <w:t>trang</w:t>
      </w:r>
      <w:r>
        <w:rPr>
          <w:spacing w:val="-2"/>
          <w:sz w:val="20"/>
        </w:rPr>
        <w:t> </w:t>
      </w:r>
      <w:r>
        <w:rPr>
          <w:spacing w:val="-4"/>
          <w:sz w:val="20"/>
        </w:rPr>
        <w:t>261.</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1"/>
      </w:pPr>
      <w:r>
        <w:rPr/>
        <w:t>Đại hội lần thfí VII của Đảng họp tại Hà Nội, tfi ngày 24 đến ngày 27-6-1991. Dự Đại hội có 1.176 đại biểu thay mặt cho trên hai triệu đảng viên cả nước. Ngoài các văn kiện chính của một Đại hội Đảng, điểm mới nổi bật của Đại hội VII là thông qua hai văn kiện quan trọng: Cương lĩnh xây dựng đất nước trong thời kỳ quá độ lên chủ nghĩa xã hội và Chiến lược, ổn định và phát triển kinh tế- xã hội đến năm 2000. Đại hội đã bầu 146 ủy viên</w:t>
      </w:r>
      <w:r>
        <w:rPr>
          <w:spacing w:val="-2"/>
        </w:rPr>
        <w:t> </w:t>
      </w:r>
      <w:r>
        <w:rPr/>
        <w:t>Trung ương, Bộ Chính trị gồm 13 đồng chí, bầu đồng chí Đỗ Mười làm</w:t>
      </w:r>
      <w:r>
        <w:rPr>
          <w:spacing w:val="-2"/>
        </w:rPr>
        <w:t> </w:t>
      </w:r>
      <w:r>
        <w:rPr/>
        <w:t>Tổng Bí thư của Đảng.</w:t>
      </w:r>
    </w:p>
    <w:p>
      <w:pPr>
        <w:pStyle w:val="BodyText"/>
        <w:spacing w:line="288" w:lineRule="auto" w:before="115"/>
        <w:ind w:right="64"/>
      </w:pPr>
      <w:r>
        <w:rPr/>
        <w:t>Đại hội VII khẳng định nền kinh tế bước đầu chuyển biến tích cực, hình thành nền kinh tế hàng hóa nhiều thành phần, vận động theo cơ chế chị trường, có sự quản lý của Nhà nước, theo định hướng xã hội chủ nghĩa. Lạm phát năm 1988: 393,3%, năm 1990</w:t>
      </w:r>
      <w:r>
        <w:rPr>
          <w:spacing w:val="40"/>
        </w:rPr>
        <w:t> </w:t>
      </w:r>
      <w:r>
        <w:rPr/>
        <w:t>còn 67,4%.</w:t>
      </w:r>
    </w:p>
    <w:p>
      <w:pPr>
        <w:pStyle w:val="BodyText"/>
        <w:spacing w:line="288" w:lineRule="auto" w:before="117"/>
        <w:ind w:right="50"/>
      </w:pPr>
      <w:r>
        <w:rPr>
          <w:i/>
        </w:rPr>
        <w:t>Cương lĩnh xây dựng đất nước trong thời kỳ quá độ lên chủ nghĩa xã hội được</w:t>
      </w:r>
      <w:r>
        <w:rPr>
          <w:i/>
          <w:spacing w:val="36"/>
        </w:rPr>
        <w:t> </w:t>
      </w:r>
      <w:r>
        <w:rPr/>
        <w:t>Đại hội VII thông qua (gọi tắt là Cương lĩnh năm 1991) đã tổng kết</w:t>
      </w:r>
      <w:r>
        <w:rPr>
          <w:spacing w:val="34"/>
        </w:rPr>
        <w:t> </w:t>
      </w:r>
      <w:r>
        <w:rPr/>
        <w:t>hơn 60 năm Đảng lãnh đạo cách mạng Việt Nam; chỉ ra những thành công, khuyết điểm, sai lầm và nêu ra năm bài học lớn. </w:t>
      </w:r>
      <w:r>
        <w:rPr>
          <w:i/>
        </w:rPr>
        <w:t>Một là</w:t>
      </w:r>
      <w:r>
        <w:rPr/>
        <w:t>, nắm vững ngọn cờ độc lập dân tộc và chủ nghĩa xã hội. </w:t>
      </w:r>
      <w:r>
        <w:rPr>
          <w:i/>
        </w:rPr>
        <w:t>Hai là, </w:t>
      </w:r>
      <w:r>
        <w:rPr/>
        <w:t>sự nghiệp cách mạng là của nhân dân, do nhân dân, vì nhân dân.</w:t>
      </w:r>
      <w:r>
        <w:rPr>
          <w:spacing w:val="34"/>
        </w:rPr>
        <w:t> </w:t>
      </w:r>
      <w:r>
        <w:rPr>
          <w:i/>
        </w:rPr>
        <w:t>Ba là, </w:t>
      </w:r>
      <w:r>
        <w:rPr/>
        <w:t>không ngfing củng cố, tăng cường đoàn kết: đoàn kết toàn Đảng, đoàn kết toàn dân, đoàn kết dân tộc, đoàn kết quốc tế. </w:t>
      </w:r>
      <w:r>
        <w:rPr>
          <w:i/>
        </w:rPr>
        <w:t>Bốn là, </w:t>
      </w:r>
      <w:r>
        <w:rPr/>
        <w:t>kết hợp sfíc mạnh dân tộc với sfíc mạnh thời đại. </w:t>
      </w:r>
      <w:r>
        <w:rPr>
          <w:i/>
        </w:rPr>
        <w:t>Năm là, </w:t>
      </w:r>
      <w:r>
        <w:rPr/>
        <w:t>sự lãnh đạo đúng đắn của Đảng là nhân tố hàng đầu bảo đảm thắng lợi của cách mạng Việt Nam.</w:t>
      </w:r>
    </w:p>
    <w:p>
      <w:pPr>
        <w:pStyle w:val="BodyText"/>
        <w:spacing w:line="288" w:lineRule="auto" w:before="113"/>
        <w:ind w:right="124"/>
        <w:jc w:val="left"/>
      </w:pPr>
      <w:r>
        <w:rPr/>
        <w:t>Cương lĩnh đã trình bày xu thế phát triển của thế giới, đặc điểm của thời kỳ quá độ lên</w:t>
      </w:r>
      <w:r>
        <w:rPr>
          <w:spacing w:val="-4"/>
        </w:rPr>
        <w:t> </w:t>
      </w:r>
      <w:r>
        <w:rPr/>
        <w:t>chủ</w:t>
      </w:r>
      <w:r>
        <w:rPr>
          <w:spacing w:val="-4"/>
        </w:rPr>
        <w:t> </w:t>
      </w:r>
      <w:r>
        <w:rPr/>
        <w:t>nghĩa</w:t>
      </w:r>
      <w:r>
        <w:rPr>
          <w:spacing w:val="-1"/>
        </w:rPr>
        <w:t> </w:t>
      </w:r>
      <w:r>
        <w:rPr/>
        <w:t>xã</w:t>
      </w:r>
      <w:r>
        <w:rPr>
          <w:spacing w:val="-1"/>
        </w:rPr>
        <w:t> </w:t>
      </w:r>
      <w:r>
        <w:rPr/>
        <w:t>hội</w:t>
      </w:r>
      <w:r>
        <w:rPr>
          <w:spacing w:val="-2"/>
        </w:rPr>
        <w:t> </w:t>
      </w:r>
      <w:r>
        <w:rPr/>
        <w:t>ở</w:t>
      </w:r>
      <w:r>
        <w:rPr>
          <w:spacing w:val="-9"/>
        </w:rPr>
        <w:t> </w:t>
      </w:r>
      <w:r>
        <w:rPr/>
        <w:t>Việt</w:t>
      </w:r>
      <w:r>
        <w:rPr>
          <w:spacing w:val="-2"/>
        </w:rPr>
        <w:t> </w:t>
      </w:r>
      <w:r>
        <w:rPr/>
        <w:t>Nam. Cương</w:t>
      </w:r>
      <w:r>
        <w:rPr>
          <w:spacing w:val="-4"/>
        </w:rPr>
        <w:t> </w:t>
      </w:r>
      <w:r>
        <w:rPr/>
        <w:t>lĩnh</w:t>
      </w:r>
      <w:r>
        <w:rPr>
          <w:spacing w:val="-2"/>
        </w:rPr>
        <w:t> </w:t>
      </w:r>
      <w:r>
        <w:rPr/>
        <w:t>nêu</w:t>
      </w:r>
      <w:r>
        <w:rPr>
          <w:spacing w:val="-4"/>
        </w:rPr>
        <w:t> </w:t>
      </w:r>
      <w:r>
        <w:rPr/>
        <w:t>rõ</w:t>
      </w:r>
      <w:r>
        <w:rPr>
          <w:spacing w:val="-4"/>
        </w:rPr>
        <w:t> </w:t>
      </w:r>
      <w:r>
        <w:rPr/>
        <w:t>xã</w:t>
      </w:r>
      <w:r>
        <w:rPr>
          <w:spacing w:val="-3"/>
        </w:rPr>
        <w:t> </w:t>
      </w:r>
      <w:r>
        <w:rPr/>
        <w:t>hội</w:t>
      </w:r>
      <w:r>
        <w:rPr>
          <w:spacing w:val="-2"/>
        </w:rPr>
        <w:t> </w:t>
      </w:r>
      <w:r>
        <w:rPr/>
        <w:t>xã</w:t>
      </w:r>
      <w:r>
        <w:rPr>
          <w:spacing w:val="-3"/>
        </w:rPr>
        <w:t> </w:t>
      </w:r>
      <w:r>
        <w:rPr/>
        <w:t>hội</w:t>
      </w:r>
      <w:r>
        <w:rPr>
          <w:spacing w:val="-2"/>
        </w:rPr>
        <w:t> </w:t>
      </w:r>
      <w:r>
        <w:rPr/>
        <w:t>chủ</w:t>
      </w:r>
      <w:r>
        <w:rPr>
          <w:spacing w:val="-2"/>
        </w:rPr>
        <w:t> </w:t>
      </w:r>
      <w:r>
        <w:rPr/>
        <w:t>nghĩa</w:t>
      </w:r>
      <w:r>
        <w:rPr>
          <w:spacing w:val="-3"/>
        </w:rPr>
        <w:t> </w:t>
      </w:r>
      <w:r>
        <w:rPr/>
        <w:t>mà nhân</w:t>
      </w:r>
      <w:r>
        <w:rPr>
          <w:spacing w:val="-4"/>
        </w:rPr>
        <w:t> </w:t>
      </w:r>
      <w:r>
        <w:rPr/>
        <w:t>dân ta xây dựng là một xã hội có 6 đặc trưng cơ bản là: “Do nhân dân lao động làm chủ. Có một</w:t>
      </w:r>
      <w:r>
        <w:rPr>
          <w:spacing w:val="-4"/>
        </w:rPr>
        <w:t> </w:t>
      </w:r>
      <w:r>
        <w:rPr/>
        <w:t>nền</w:t>
      </w:r>
      <w:r>
        <w:rPr>
          <w:spacing w:val="-2"/>
        </w:rPr>
        <w:t> </w:t>
      </w:r>
      <w:r>
        <w:rPr/>
        <w:t>kinh tế</w:t>
      </w:r>
      <w:r>
        <w:rPr>
          <w:spacing w:val="-1"/>
        </w:rPr>
        <w:t> </w:t>
      </w:r>
      <w:r>
        <w:rPr/>
        <w:t>phát</w:t>
      </w:r>
      <w:r>
        <w:rPr>
          <w:spacing w:val="-4"/>
        </w:rPr>
        <w:t> </w:t>
      </w:r>
      <w:r>
        <w:rPr/>
        <w:t>triển</w:t>
      </w:r>
      <w:r>
        <w:rPr>
          <w:spacing w:val="-2"/>
        </w:rPr>
        <w:t> </w:t>
      </w:r>
      <w:r>
        <w:rPr/>
        <w:t>cao</w:t>
      </w:r>
      <w:r>
        <w:rPr>
          <w:spacing w:val="-2"/>
        </w:rPr>
        <w:t> </w:t>
      </w:r>
      <w:r>
        <w:rPr/>
        <w:t>dựa</w:t>
      </w:r>
      <w:r>
        <w:rPr>
          <w:spacing w:val="-3"/>
        </w:rPr>
        <w:t> </w:t>
      </w:r>
      <w:r>
        <w:rPr/>
        <w:t>trên</w:t>
      </w:r>
      <w:r>
        <w:rPr>
          <w:spacing w:val="-4"/>
        </w:rPr>
        <w:t> </w:t>
      </w:r>
      <w:r>
        <w:rPr/>
        <w:t>lực</w:t>
      </w:r>
      <w:r>
        <w:rPr>
          <w:spacing w:val="-3"/>
        </w:rPr>
        <w:t> </w:t>
      </w:r>
      <w:r>
        <w:rPr/>
        <w:t>lượng</w:t>
      </w:r>
      <w:r>
        <w:rPr>
          <w:spacing w:val="-2"/>
        </w:rPr>
        <w:t> </w:t>
      </w:r>
      <w:r>
        <w:rPr/>
        <w:t>sản</w:t>
      </w:r>
      <w:r>
        <w:rPr>
          <w:spacing w:val="-2"/>
        </w:rPr>
        <w:t> </w:t>
      </w:r>
      <w:r>
        <w:rPr/>
        <w:t>xuất</w:t>
      </w:r>
      <w:r>
        <w:rPr>
          <w:spacing w:val="-2"/>
        </w:rPr>
        <w:t> </w:t>
      </w:r>
      <w:r>
        <w:rPr/>
        <w:t>hiện</w:t>
      </w:r>
      <w:r>
        <w:rPr>
          <w:spacing w:val="-4"/>
        </w:rPr>
        <w:t> </w:t>
      </w:r>
      <w:r>
        <w:rPr/>
        <w:t>đại</w:t>
      </w:r>
      <w:r>
        <w:rPr>
          <w:spacing w:val="-2"/>
        </w:rPr>
        <w:t> </w:t>
      </w:r>
      <w:r>
        <w:rPr/>
        <w:t>và</w:t>
      </w:r>
      <w:r>
        <w:rPr>
          <w:spacing w:val="-1"/>
        </w:rPr>
        <w:t> </w:t>
      </w:r>
      <w:r>
        <w:rPr/>
        <w:t>chế</w:t>
      </w:r>
      <w:r>
        <w:rPr>
          <w:spacing w:val="-1"/>
        </w:rPr>
        <w:t> </w:t>
      </w:r>
      <w:r>
        <w:rPr/>
        <w:t>độ</w:t>
      </w:r>
      <w:r>
        <w:rPr>
          <w:spacing w:val="-4"/>
        </w:rPr>
        <w:t> </w:t>
      </w:r>
      <w:r>
        <w:rPr/>
        <w:t>công</w:t>
      </w:r>
      <w:r>
        <w:rPr>
          <w:spacing w:val="-4"/>
        </w:rPr>
        <w:t> </w:t>
      </w:r>
      <w:r>
        <w:rPr/>
        <w:t>hữu</w:t>
      </w:r>
      <w:r>
        <w:rPr>
          <w:spacing w:val="-4"/>
        </w:rPr>
        <w:t> </w:t>
      </w:r>
      <w:r>
        <w:rPr/>
        <w:t>về các</w:t>
      </w:r>
      <w:r>
        <w:rPr>
          <w:spacing w:val="-4"/>
        </w:rPr>
        <w:t> </w:t>
      </w:r>
      <w:r>
        <w:rPr/>
        <w:t>tư</w:t>
      </w:r>
      <w:r>
        <w:rPr>
          <w:spacing w:val="-4"/>
        </w:rPr>
        <w:t> </w:t>
      </w:r>
      <w:r>
        <w:rPr/>
        <w:t>liệu</w:t>
      </w:r>
      <w:r>
        <w:rPr>
          <w:spacing w:val="-3"/>
        </w:rPr>
        <w:t> </w:t>
      </w:r>
      <w:r>
        <w:rPr/>
        <w:t>sản</w:t>
      </w:r>
      <w:r>
        <w:rPr>
          <w:spacing w:val="-3"/>
        </w:rPr>
        <w:t> </w:t>
      </w:r>
      <w:r>
        <w:rPr/>
        <w:t>xuất</w:t>
      </w:r>
      <w:r>
        <w:rPr>
          <w:spacing w:val="-3"/>
        </w:rPr>
        <w:t> </w:t>
      </w:r>
      <w:r>
        <w:rPr/>
        <w:t>chủ</w:t>
      </w:r>
      <w:r>
        <w:rPr>
          <w:spacing w:val="-5"/>
        </w:rPr>
        <w:t> </w:t>
      </w:r>
      <w:r>
        <w:rPr/>
        <w:t>yếu.</w:t>
      </w:r>
      <w:r>
        <w:rPr>
          <w:spacing w:val="-2"/>
        </w:rPr>
        <w:t> </w:t>
      </w:r>
      <w:r>
        <w:rPr/>
        <w:t>Có</w:t>
      </w:r>
      <w:r>
        <w:rPr>
          <w:spacing w:val="-3"/>
        </w:rPr>
        <w:t> </w:t>
      </w:r>
      <w:r>
        <w:rPr/>
        <w:t>nền</w:t>
      </w:r>
      <w:r>
        <w:rPr>
          <w:spacing w:val="-3"/>
        </w:rPr>
        <w:t> </w:t>
      </w:r>
      <w:r>
        <w:rPr/>
        <w:t>văn</w:t>
      </w:r>
      <w:r>
        <w:rPr>
          <w:spacing w:val="-3"/>
        </w:rPr>
        <w:t> </w:t>
      </w:r>
      <w:r>
        <w:rPr/>
        <w:t>hóa</w:t>
      </w:r>
      <w:r>
        <w:rPr>
          <w:spacing w:val="-4"/>
        </w:rPr>
        <w:t> </w:t>
      </w:r>
      <w:r>
        <w:rPr/>
        <w:t>tiên</w:t>
      </w:r>
      <w:r>
        <w:rPr>
          <w:spacing w:val="-3"/>
        </w:rPr>
        <w:t> </w:t>
      </w:r>
      <w:r>
        <w:rPr/>
        <w:t>tiến,</w:t>
      </w:r>
      <w:r>
        <w:rPr>
          <w:spacing w:val="-4"/>
        </w:rPr>
        <w:t> </w:t>
      </w:r>
      <w:r>
        <w:rPr/>
        <w:t>đậm</w:t>
      </w:r>
      <w:r>
        <w:rPr>
          <w:spacing w:val="-3"/>
        </w:rPr>
        <w:t> </w:t>
      </w:r>
      <w:r>
        <w:rPr/>
        <w:t>đà</w:t>
      </w:r>
      <w:r>
        <w:rPr>
          <w:spacing w:val="-4"/>
        </w:rPr>
        <w:t> </w:t>
      </w:r>
      <w:r>
        <w:rPr/>
        <w:t>bản</w:t>
      </w:r>
      <w:r>
        <w:rPr>
          <w:spacing w:val="-5"/>
        </w:rPr>
        <w:t> </w:t>
      </w:r>
      <w:r>
        <w:rPr/>
        <w:t>sắc</w:t>
      </w:r>
      <w:r>
        <w:rPr>
          <w:spacing w:val="-2"/>
        </w:rPr>
        <w:t> </w:t>
      </w:r>
      <w:r>
        <w:rPr/>
        <w:t>dân</w:t>
      </w:r>
      <w:r>
        <w:rPr>
          <w:spacing w:val="-3"/>
        </w:rPr>
        <w:t> </w:t>
      </w:r>
      <w:r>
        <w:rPr/>
        <w:t>tộc.</w:t>
      </w:r>
      <w:r>
        <w:rPr>
          <w:spacing w:val="-2"/>
        </w:rPr>
        <w:t> </w:t>
      </w:r>
      <w:r>
        <w:rPr/>
        <w:t>Con</w:t>
      </w:r>
      <w:r>
        <w:rPr>
          <w:spacing w:val="-3"/>
        </w:rPr>
        <w:t> </w:t>
      </w:r>
      <w:r>
        <w:rPr/>
        <w:t>người được giải phóng khỏi áp bfíc, bóc lột, bất công, làm theo năng lực, hưởng theo lao động, có cuộc sống ấm</w:t>
      </w:r>
      <w:r>
        <w:rPr>
          <w:spacing w:val="-1"/>
        </w:rPr>
        <w:t> </w:t>
      </w:r>
      <w:r>
        <w:rPr/>
        <w:t>no, tự do, hạnh phúc, có</w:t>
      </w:r>
      <w:r>
        <w:rPr>
          <w:spacing w:val="-1"/>
        </w:rPr>
        <w:t> </w:t>
      </w:r>
      <w:r>
        <w:rPr/>
        <w:t>điều kiện phát</w:t>
      </w:r>
      <w:r>
        <w:rPr>
          <w:spacing w:val="-1"/>
        </w:rPr>
        <w:t> </w:t>
      </w:r>
      <w:r>
        <w:rPr/>
        <w:t>triển toàn</w:t>
      </w:r>
      <w:r>
        <w:rPr>
          <w:spacing w:val="-1"/>
        </w:rPr>
        <w:t> </w:t>
      </w:r>
      <w:r>
        <w:rPr/>
        <w:t>diện cá nhân. Các dân tộc trong nước bình đẳng, đoàn kết và giúp đỡ lẫn nhau cùng tiến bộ. Có quan hệ hữu nghị và hợp tác với nhân dân tất cả các nước trên thế giới”</w:t>
      </w:r>
      <w:hyperlink w:history="true" w:anchor="_bookmark140">
        <w:r>
          <w:rPr>
            <w:vertAlign w:val="superscript"/>
          </w:rPr>
          <w:t>140</w:t>
        </w:r>
      </w:hyperlink>
      <w:r>
        <w:rPr>
          <w:vertAlign w:val="baseline"/>
        </w:rPr>
        <w:t>.</w:t>
      </w:r>
    </w:p>
    <w:p>
      <w:pPr>
        <w:pStyle w:val="BodyText"/>
        <w:spacing w:line="288" w:lineRule="auto" w:before="113"/>
        <w:ind w:right="71"/>
        <w:jc w:val="left"/>
      </w:pPr>
      <w:r>
        <w:rPr/>
        <w:t>Cương</w:t>
      </w:r>
      <w:r>
        <w:rPr>
          <w:spacing w:val="-3"/>
        </w:rPr>
        <w:t> </w:t>
      </w:r>
      <w:r>
        <w:rPr/>
        <w:t>lĩnh</w:t>
      </w:r>
      <w:r>
        <w:rPr>
          <w:spacing w:val="-3"/>
        </w:rPr>
        <w:t> </w:t>
      </w:r>
      <w:r>
        <w:rPr/>
        <w:t>nêu</w:t>
      </w:r>
      <w:r>
        <w:rPr>
          <w:spacing w:val="-3"/>
        </w:rPr>
        <w:t> </w:t>
      </w:r>
      <w:r>
        <w:rPr/>
        <w:t>ra</w:t>
      </w:r>
      <w:r>
        <w:rPr>
          <w:spacing w:val="-4"/>
        </w:rPr>
        <w:t> </w:t>
      </w:r>
      <w:r>
        <w:rPr/>
        <w:t>7</w:t>
      </w:r>
      <w:r>
        <w:rPr>
          <w:spacing w:val="-3"/>
        </w:rPr>
        <w:t> </w:t>
      </w:r>
      <w:r>
        <w:rPr/>
        <w:t>phương</w:t>
      </w:r>
      <w:r>
        <w:rPr>
          <w:spacing w:val="-3"/>
        </w:rPr>
        <w:t> </w:t>
      </w:r>
      <w:r>
        <w:rPr/>
        <w:t>hướng</w:t>
      </w:r>
      <w:r>
        <w:rPr>
          <w:spacing w:val="-5"/>
        </w:rPr>
        <w:t> </w:t>
      </w:r>
      <w:r>
        <w:rPr/>
        <w:t>lớn</w:t>
      </w:r>
      <w:r>
        <w:rPr>
          <w:spacing w:val="-3"/>
        </w:rPr>
        <w:t> </w:t>
      </w:r>
      <w:r>
        <w:rPr/>
        <w:t>xây</w:t>
      </w:r>
      <w:r>
        <w:rPr>
          <w:spacing w:val="-3"/>
        </w:rPr>
        <w:t> </w:t>
      </w:r>
      <w:r>
        <w:rPr/>
        <w:t>dựng</w:t>
      </w:r>
      <w:r>
        <w:rPr>
          <w:spacing w:val="-3"/>
        </w:rPr>
        <w:t> </w:t>
      </w:r>
      <w:r>
        <w:rPr/>
        <w:t>chủ</w:t>
      </w:r>
      <w:r>
        <w:rPr>
          <w:spacing w:val="-5"/>
        </w:rPr>
        <w:t> </w:t>
      </w:r>
      <w:r>
        <w:rPr/>
        <w:t>nghĩa</w:t>
      </w:r>
      <w:r>
        <w:rPr>
          <w:spacing w:val="-4"/>
        </w:rPr>
        <w:t> </w:t>
      </w:r>
      <w:r>
        <w:rPr/>
        <w:t>xã</w:t>
      </w:r>
      <w:r>
        <w:rPr>
          <w:spacing w:val="-2"/>
        </w:rPr>
        <w:t> </w:t>
      </w:r>
      <w:r>
        <w:rPr/>
        <w:t>hội</w:t>
      </w:r>
      <w:r>
        <w:rPr>
          <w:spacing w:val="-5"/>
        </w:rPr>
        <w:t> </w:t>
      </w:r>
      <w:r>
        <w:rPr/>
        <w:t>là:</w:t>
      </w:r>
      <w:r>
        <w:rPr>
          <w:spacing w:val="-3"/>
        </w:rPr>
        <w:t> </w:t>
      </w:r>
      <w:r>
        <w:rPr/>
        <w:t>Xây</w:t>
      </w:r>
      <w:r>
        <w:rPr>
          <w:spacing w:val="-3"/>
        </w:rPr>
        <w:t> </w:t>
      </w:r>
      <w:r>
        <w:rPr/>
        <w:t>dựng</w:t>
      </w:r>
      <w:r>
        <w:rPr>
          <w:spacing w:val="-3"/>
        </w:rPr>
        <w:t> </w:t>
      </w:r>
      <w:r>
        <w:rPr/>
        <w:t>Nhà nước xã hội chủ nghĩa. Phát triển lực lượng sản xuất, công nghiệp hóa đất nước theo hướng hiện đại gắn liền với phát triển một nền nông nghiệp toàn diện là nhiệm vụ trung tâm.</w:t>
      </w:r>
      <w:r>
        <w:rPr>
          <w:spacing w:val="-2"/>
        </w:rPr>
        <w:t> </w:t>
      </w:r>
      <w:r>
        <w:rPr/>
        <w:t>Thiết lập tfing bước quan hệ sản xuất xã hội chủ nghĩa tfi thấp đến cao với sự đa</w:t>
      </w:r>
      <w:r>
        <w:rPr/>
        <w:t> dạng về hình thfíc sở hữu; phát triển nền kinh tế hàng hoá nhiều thành phần theo định hướng xã hội chủ nghĩa, vận hành theo cơ chế thị trường có sự quản lý của Nhà nước.</w:t>
      </w:r>
    </w:p>
    <w:p>
      <w:pPr>
        <w:pStyle w:val="BodyText"/>
        <w:spacing w:line="294" w:lineRule="exact" w:before="0"/>
        <w:ind w:firstLine="0"/>
        <w:jc w:val="left"/>
      </w:pPr>
      <w:r>
        <w:rPr/>
        <w:t>Tiến</w:t>
      </w:r>
      <w:r>
        <w:rPr>
          <w:spacing w:val="-5"/>
        </w:rPr>
        <w:t> </w:t>
      </w:r>
      <w:r>
        <w:rPr/>
        <w:t>hành</w:t>
      </w:r>
      <w:r>
        <w:rPr>
          <w:spacing w:val="-2"/>
        </w:rPr>
        <w:t> </w:t>
      </w:r>
      <w:r>
        <w:rPr/>
        <w:t>cách</w:t>
      </w:r>
      <w:r>
        <w:rPr>
          <w:spacing w:val="-3"/>
        </w:rPr>
        <w:t> </w:t>
      </w:r>
      <w:r>
        <w:rPr/>
        <w:t>mạng</w:t>
      </w:r>
      <w:r>
        <w:rPr>
          <w:spacing w:val="-4"/>
        </w:rPr>
        <w:t> </w:t>
      </w:r>
      <w:r>
        <w:rPr/>
        <w:t>xã</w:t>
      </w:r>
      <w:r>
        <w:rPr>
          <w:spacing w:val="-4"/>
        </w:rPr>
        <w:t> </w:t>
      </w:r>
      <w:r>
        <w:rPr/>
        <w:t>hội</w:t>
      </w:r>
      <w:r>
        <w:rPr>
          <w:spacing w:val="-4"/>
        </w:rPr>
        <w:t> </w:t>
      </w:r>
      <w:r>
        <w:rPr/>
        <w:t>chủ</w:t>
      </w:r>
      <w:r>
        <w:rPr>
          <w:spacing w:val="-5"/>
        </w:rPr>
        <w:t> </w:t>
      </w:r>
      <w:r>
        <w:rPr/>
        <w:t>nghĩa</w:t>
      </w:r>
      <w:r>
        <w:rPr>
          <w:spacing w:val="-1"/>
        </w:rPr>
        <w:t> </w:t>
      </w:r>
      <w:r>
        <w:rPr/>
        <w:t>trên</w:t>
      </w:r>
      <w:r>
        <w:rPr>
          <w:spacing w:val="-5"/>
        </w:rPr>
        <w:t> </w:t>
      </w:r>
      <w:r>
        <w:rPr/>
        <w:t>lĩnh</w:t>
      </w:r>
      <w:r>
        <w:rPr>
          <w:spacing w:val="-2"/>
        </w:rPr>
        <w:t> </w:t>
      </w:r>
      <w:r>
        <w:rPr/>
        <w:t>vực</w:t>
      </w:r>
      <w:r>
        <w:rPr>
          <w:spacing w:val="-2"/>
        </w:rPr>
        <w:t> </w:t>
      </w:r>
      <w:r>
        <w:rPr/>
        <w:t>tư</w:t>
      </w:r>
      <w:r>
        <w:rPr>
          <w:spacing w:val="-2"/>
        </w:rPr>
        <w:t> </w:t>
      </w:r>
      <w:r>
        <w:rPr/>
        <w:t>tưởng,</w:t>
      </w:r>
      <w:r>
        <w:rPr>
          <w:spacing w:val="-3"/>
        </w:rPr>
        <w:t> </w:t>
      </w:r>
      <w:r>
        <w:rPr/>
        <w:t>văn</w:t>
      </w:r>
      <w:r>
        <w:rPr>
          <w:spacing w:val="-4"/>
        </w:rPr>
        <w:t> </w:t>
      </w:r>
      <w:r>
        <w:rPr/>
        <w:t>hóa</w:t>
      </w:r>
      <w:r>
        <w:rPr>
          <w:spacing w:val="-2"/>
        </w:rPr>
        <w:t> </w:t>
      </w:r>
      <w:r>
        <w:rPr/>
        <w:t>làm</w:t>
      </w:r>
      <w:r>
        <w:rPr>
          <w:spacing w:val="-3"/>
        </w:rPr>
        <w:t> </w:t>
      </w:r>
      <w:r>
        <w:rPr/>
        <w:t>cho</w:t>
      </w:r>
      <w:r>
        <w:rPr>
          <w:spacing w:val="-4"/>
        </w:rPr>
        <w:t> </w:t>
      </w:r>
      <w:r>
        <w:rPr/>
        <w:t>thế</w:t>
      </w:r>
      <w:r>
        <w:rPr>
          <w:spacing w:val="-3"/>
        </w:rPr>
        <w:t> </w:t>
      </w:r>
      <w:r>
        <w:rPr>
          <w:spacing w:val="-4"/>
        </w:rPr>
        <w:t>giới</w:t>
      </w:r>
    </w:p>
    <w:p>
      <w:pPr>
        <w:pStyle w:val="BodyText"/>
        <w:spacing w:before="10"/>
        <w:ind w:left="0" w:firstLine="0"/>
        <w:jc w:val="left"/>
        <w:rPr>
          <w:sz w:val="13"/>
        </w:rPr>
      </w:pPr>
      <w:r>
        <w:rPr>
          <w:sz w:val="13"/>
        </w:rPr>
        <mc:AlternateContent>
          <mc:Choice Requires="wps">
            <w:drawing>
              <wp:anchor distT="0" distB="0" distL="0" distR="0" allowOverlap="1" layoutInCell="1" locked="0" behindDoc="1" simplePos="0" relativeHeight="487626752">
                <wp:simplePos x="0" y="0"/>
                <wp:positionH relativeFrom="page">
                  <wp:posOffset>1080135</wp:posOffset>
                </wp:positionH>
                <wp:positionV relativeFrom="paragraph">
                  <wp:posOffset>116508</wp:posOffset>
                </wp:positionV>
                <wp:extent cx="1493520" cy="7620"/>
                <wp:effectExtent l="0" t="0" r="0" b="0"/>
                <wp:wrapTopAndBottom/>
                <wp:docPr id="246" name="Group 246"/>
                <wp:cNvGraphicFramePr>
                  <a:graphicFrameLocks/>
                </wp:cNvGraphicFramePr>
                <a:graphic>
                  <a:graphicData uri="http://schemas.microsoft.com/office/word/2010/wordprocessingGroup">
                    <wpg:wgp>
                      <wpg:cNvPr id="246" name="Group 246"/>
                      <wpg:cNvGrpSpPr/>
                      <wpg:grpSpPr>
                        <a:xfrm>
                          <a:off x="0" y="0"/>
                          <a:ext cx="1493520" cy="7620"/>
                          <a:chExt cx="1493520" cy="7620"/>
                        </a:xfrm>
                      </wpg:grpSpPr>
                      <wps:wsp>
                        <wps:cNvPr id="247" name="Graphic 24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173932pt;width:117.6pt;height:.6pt;mso-position-horizontal-relative:page;mso-position-vertical-relative:paragraph;z-index:-15689728;mso-wrap-distance-left:0;mso-wrap-distance-right:0" id="docshapegroup246" coordorigin="1701,183" coordsize="2352,12">
                <v:rect style="position:absolute;left:1702;top:184;width:2350;height:10" id="docshape247" filled="true" fillcolor="#000000" stroked="false">
                  <v:fill type="solid"/>
                </v:rect>
                <v:rect style="position:absolute;left:1702;top:184;width:2350;height:10" id="docshape248"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left"/>
        <w:rPr>
          <w:sz w:val="20"/>
        </w:rPr>
      </w:pPr>
      <w:bookmarkStart w:name="_bookmark140" w:id="142"/>
      <w:bookmarkEnd w:id="142"/>
      <w:r>
        <w:rPr/>
      </w: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2007,</w:t>
      </w:r>
      <w:r>
        <w:rPr>
          <w:spacing w:val="-3"/>
          <w:sz w:val="20"/>
        </w:rPr>
        <w:t> </w:t>
      </w:r>
      <w:r>
        <w:rPr>
          <w:sz w:val="20"/>
        </w:rPr>
        <w:t>tập</w:t>
      </w:r>
      <w:r>
        <w:rPr>
          <w:spacing w:val="1"/>
          <w:sz w:val="20"/>
        </w:rPr>
        <w:t> </w:t>
      </w:r>
      <w:r>
        <w:rPr>
          <w:sz w:val="20"/>
        </w:rPr>
        <w:t>51,</w:t>
      </w:r>
      <w:r>
        <w:rPr>
          <w:spacing w:val="-3"/>
          <w:sz w:val="20"/>
        </w:rPr>
        <w:t> </w:t>
      </w:r>
      <w:r>
        <w:rPr>
          <w:sz w:val="20"/>
        </w:rPr>
        <w:t>trang</w:t>
      </w:r>
      <w:r>
        <w:rPr>
          <w:spacing w:val="-2"/>
          <w:sz w:val="20"/>
        </w:rPr>
        <w:t> </w:t>
      </w:r>
      <w:r>
        <w:rPr>
          <w:spacing w:val="-4"/>
          <w:sz w:val="20"/>
        </w:rPr>
        <w:t>134.</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100" w:firstLine="0"/>
        <w:jc w:val="left"/>
      </w:pPr>
      <w:r>
        <w:rPr/>
        <w:t>quan</w:t>
      </w:r>
      <w:r>
        <w:rPr>
          <w:spacing w:val="-4"/>
        </w:rPr>
        <w:t> </w:t>
      </w:r>
      <w:r>
        <w:rPr/>
        <w:t>Mác-Lênin,</w:t>
      </w:r>
      <w:r>
        <w:rPr>
          <w:spacing w:val="-5"/>
        </w:rPr>
        <w:t> </w:t>
      </w:r>
      <w:r>
        <w:rPr/>
        <w:t>tư</w:t>
      </w:r>
      <w:r>
        <w:rPr>
          <w:spacing w:val="-3"/>
        </w:rPr>
        <w:t> </w:t>
      </w:r>
      <w:r>
        <w:rPr/>
        <w:t>tưởng,</w:t>
      </w:r>
      <w:r>
        <w:rPr>
          <w:spacing w:val="-5"/>
        </w:rPr>
        <w:t> </w:t>
      </w:r>
      <w:r>
        <w:rPr/>
        <w:t>đạo</w:t>
      </w:r>
      <w:r>
        <w:rPr>
          <w:spacing w:val="-4"/>
        </w:rPr>
        <w:t> </w:t>
      </w:r>
      <w:r>
        <w:rPr/>
        <w:t>đfíc</w:t>
      </w:r>
      <w:r>
        <w:rPr>
          <w:spacing w:val="-3"/>
        </w:rPr>
        <w:t> </w:t>
      </w:r>
      <w:r>
        <w:rPr/>
        <w:t>Hồ</w:t>
      </w:r>
      <w:r>
        <w:rPr>
          <w:spacing w:val="-4"/>
        </w:rPr>
        <w:t> </w:t>
      </w:r>
      <w:r>
        <w:rPr/>
        <w:t>Chí</w:t>
      </w:r>
      <w:r>
        <w:rPr>
          <w:spacing w:val="-6"/>
        </w:rPr>
        <w:t> </w:t>
      </w:r>
      <w:r>
        <w:rPr/>
        <w:t>Minh</w:t>
      </w:r>
      <w:r>
        <w:rPr>
          <w:spacing w:val="-4"/>
        </w:rPr>
        <w:t> </w:t>
      </w:r>
      <w:r>
        <w:rPr/>
        <w:t>giữ</w:t>
      </w:r>
      <w:r>
        <w:rPr>
          <w:spacing w:val="-3"/>
        </w:rPr>
        <w:t> </w:t>
      </w:r>
      <w:r>
        <w:rPr/>
        <w:t>vị</w:t>
      </w:r>
      <w:r>
        <w:rPr>
          <w:spacing w:val="-6"/>
        </w:rPr>
        <w:t> </w:t>
      </w:r>
      <w:r>
        <w:rPr/>
        <w:t>trí</w:t>
      </w:r>
      <w:r>
        <w:rPr>
          <w:spacing w:val="-6"/>
        </w:rPr>
        <w:t> </w:t>
      </w:r>
      <w:r>
        <w:rPr/>
        <w:t>chủ</w:t>
      </w:r>
      <w:r>
        <w:rPr>
          <w:spacing w:val="-4"/>
        </w:rPr>
        <w:t> </w:t>
      </w:r>
      <w:r>
        <w:rPr/>
        <w:t>đạo</w:t>
      </w:r>
      <w:r>
        <w:rPr>
          <w:spacing w:val="-4"/>
        </w:rPr>
        <w:t> </w:t>
      </w:r>
      <w:r>
        <w:rPr/>
        <w:t>trong</w:t>
      </w:r>
      <w:r>
        <w:rPr>
          <w:spacing w:val="-4"/>
        </w:rPr>
        <w:t> </w:t>
      </w:r>
      <w:r>
        <w:rPr/>
        <w:t>đời</w:t>
      </w:r>
      <w:r>
        <w:rPr>
          <w:spacing w:val="-4"/>
        </w:rPr>
        <w:t> </w:t>
      </w:r>
      <w:r>
        <w:rPr/>
        <w:t>sống</w:t>
      </w:r>
      <w:r>
        <w:rPr>
          <w:spacing w:val="-4"/>
        </w:rPr>
        <w:t> </w:t>
      </w:r>
      <w:r>
        <w:rPr/>
        <w:t>tinh thần xã hội. Thực hiện chính sách đại đoàn kết dân tộc. Thực hiện hai nhiệm vụ chiến lược xây dựng và bảo vệ Tổ quốc.</w:t>
      </w:r>
    </w:p>
    <w:p>
      <w:pPr>
        <w:pStyle w:val="BodyText"/>
        <w:spacing w:line="288" w:lineRule="auto" w:before="118"/>
        <w:ind w:right="71"/>
        <w:jc w:val="left"/>
      </w:pPr>
      <w:r>
        <w:rPr/>
        <w:t>Cương</w:t>
      </w:r>
      <w:r>
        <w:rPr>
          <w:spacing w:val="-1"/>
        </w:rPr>
        <w:t> </w:t>
      </w:r>
      <w:r>
        <w:rPr/>
        <w:t>lĩnh</w:t>
      </w:r>
      <w:r>
        <w:rPr>
          <w:spacing w:val="-1"/>
        </w:rPr>
        <w:t> </w:t>
      </w:r>
      <w:r>
        <w:rPr/>
        <w:t>chỉ</w:t>
      </w:r>
      <w:r>
        <w:rPr>
          <w:spacing w:val="-1"/>
        </w:rPr>
        <w:t> </w:t>
      </w:r>
      <w:r>
        <w:rPr/>
        <w:t>rõ</w:t>
      </w:r>
      <w:r>
        <w:rPr>
          <w:spacing w:val="-1"/>
        </w:rPr>
        <w:t> </w:t>
      </w:r>
      <w:r>
        <w:rPr/>
        <w:t>quá độ</w:t>
      </w:r>
      <w:r>
        <w:rPr>
          <w:spacing w:val="-3"/>
        </w:rPr>
        <w:t> </w:t>
      </w:r>
      <w:r>
        <w:rPr/>
        <w:t>lên</w:t>
      </w:r>
      <w:r>
        <w:rPr>
          <w:spacing w:val="-1"/>
        </w:rPr>
        <w:t> </w:t>
      </w:r>
      <w:r>
        <w:rPr/>
        <w:t>chủ</w:t>
      </w:r>
      <w:r>
        <w:rPr>
          <w:spacing w:val="-1"/>
        </w:rPr>
        <w:t> </w:t>
      </w:r>
      <w:r>
        <w:rPr/>
        <w:t>nghĩa</w:t>
      </w:r>
      <w:r>
        <w:rPr>
          <w:spacing w:val="-2"/>
        </w:rPr>
        <w:t> </w:t>
      </w:r>
      <w:r>
        <w:rPr/>
        <w:t>xã</w:t>
      </w:r>
      <w:r>
        <w:rPr>
          <w:spacing w:val="-2"/>
        </w:rPr>
        <w:t> </w:t>
      </w:r>
      <w:r>
        <w:rPr/>
        <w:t>hội</w:t>
      </w:r>
      <w:r>
        <w:rPr>
          <w:spacing w:val="-1"/>
        </w:rPr>
        <w:t> </w:t>
      </w:r>
      <w:r>
        <w:rPr/>
        <w:t>ở</w:t>
      </w:r>
      <w:r>
        <w:rPr>
          <w:spacing w:val="-2"/>
        </w:rPr>
        <w:t> </w:t>
      </w:r>
      <w:r>
        <w:rPr/>
        <w:t>nước ta là</w:t>
      </w:r>
      <w:r>
        <w:rPr>
          <w:spacing w:val="-2"/>
        </w:rPr>
        <w:t> </w:t>
      </w:r>
      <w:r>
        <w:rPr/>
        <w:t>một</w:t>
      </w:r>
      <w:r>
        <w:rPr>
          <w:spacing w:val="-1"/>
        </w:rPr>
        <w:t> </w:t>
      </w:r>
      <w:r>
        <w:rPr/>
        <w:t>quá trình</w:t>
      </w:r>
      <w:r>
        <w:rPr>
          <w:spacing w:val="-1"/>
        </w:rPr>
        <w:t> </w:t>
      </w:r>
      <w:r>
        <w:rPr/>
        <w:t>lâu</w:t>
      </w:r>
      <w:r>
        <w:rPr>
          <w:spacing w:val="-3"/>
        </w:rPr>
        <w:t> </w:t>
      </w:r>
      <w:r>
        <w:rPr/>
        <w:t>dài,</w:t>
      </w:r>
      <w:r>
        <w:rPr>
          <w:spacing w:val="-2"/>
        </w:rPr>
        <w:t> </w:t>
      </w:r>
      <w:r>
        <w:rPr/>
        <w:t>trải qua nhiều chặng đường với những định hướng lớn về chính sách kinh tế, xã hội, quốc phòng-an ninh, đối ngoại. “</w:t>
      </w:r>
      <w:r>
        <w:rPr>
          <w:i/>
        </w:rPr>
        <w:t>Mục tiêu tổng quát </w:t>
      </w:r>
      <w:r>
        <w:rPr/>
        <w:t>phải đạt tới, khi kết thúc thời kỳ quá độ là xây dựng xong về cơ bản những cơ sở kinh tế của chủ nghĩa xã hội, với kiến trúc thượng tầng</w:t>
      </w:r>
      <w:r>
        <w:rPr>
          <w:spacing w:val="-4"/>
        </w:rPr>
        <w:t> </w:t>
      </w:r>
      <w:r>
        <w:rPr/>
        <w:t>về</w:t>
      </w:r>
      <w:r>
        <w:rPr>
          <w:spacing w:val="-3"/>
        </w:rPr>
        <w:t> </w:t>
      </w:r>
      <w:r>
        <w:rPr/>
        <w:t>chính</w:t>
      </w:r>
      <w:r>
        <w:rPr>
          <w:spacing w:val="-2"/>
        </w:rPr>
        <w:t> </w:t>
      </w:r>
      <w:r>
        <w:rPr/>
        <w:t>trị</w:t>
      </w:r>
      <w:r>
        <w:rPr>
          <w:spacing w:val="-2"/>
        </w:rPr>
        <w:t> </w:t>
      </w:r>
      <w:r>
        <w:rPr/>
        <w:t>và</w:t>
      </w:r>
      <w:r>
        <w:rPr>
          <w:spacing w:val="-1"/>
        </w:rPr>
        <w:t> </w:t>
      </w:r>
      <w:r>
        <w:rPr/>
        <w:t>tư</w:t>
      </w:r>
      <w:r>
        <w:rPr>
          <w:spacing w:val="-3"/>
        </w:rPr>
        <w:t> </w:t>
      </w:r>
      <w:r>
        <w:rPr/>
        <w:t>tưởng,</w:t>
      </w:r>
      <w:r>
        <w:rPr>
          <w:spacing w:val="-3"/>
        </w:rPr>
        <w:t> </w:t>
      </w:r>
      <w:r>
        <w:rPr/>
        <w:t>văn</w:t>
      </w:r>
      <w:r>
        <w:rPr>
          <w:spacing w:val="-2"/>
        </w:rPr>
        <w:t> </w:t>
      </w:r>
      <w:r>
        <w:rPr/>
        <w:t>hóa</w:t>
      </w:r>
      <w:r>
        <w:rPr>
          <w:spacing w:val="-3"/>
        </w:rPr>
        <w:t> </w:t>
      </w:r>
      <w:r>
        <w:rPr/>
        <w:t>phù</w:t>
      </w:r>
      <w:r>
        <w:rPr>
          <w:spacing w:val="-4"/>
        </w:rPr>
        <w:t> </w:t>
      </w:r>
      <w:r>
        <w:rPr/>
        <w:t>hợp,</w:t>
      </w:r>
      <w:r>
        <w:rPr>
          <w:spacing w:val="-3"/>
        </w:rPr>
        <w:t> </w:t>
      </w:r>
      <w:r>
        <w:rPr/>
        <w:t>làm</w:t>
      </w:r>
      <w:r>
        <w:rPr>
          <w:spacing w:val="-4"/>
        </w:rPr>
        <w:t> </w:t>
      </w:r>
      <w:r>
        <w:rPr/>
        <w:t>cho</w:t>
      </w:r>
      <w:r>
        <w:rPr>
          <w:spacing w:val="-4"/>
        </w:rPr>
        <w:t> </w:t>
      </w:r>
      <w:r>
        <w:rPr/>
        <w:t>nước</w:t>
      </w:r>
      <w:r>
        <w:rPr>
          <w:spacing w:val="-1"/>
        </w:rPr>
        <w:t> </w:t>
      </w:r>
      <w:r>
        <w:rPr/>
        <w:t>ta</w:t>
      </w:r>
      <w:r>
        <w:rPr>
          <w:spacing w:val="-1"/>
        </w:rPr>
        <w:t> </w:t>
      </w:r>
      <w:r>
        <w:rPr/>
        <w:t>trở</w:t>
      </w:r>
      <w:r>
        <w:rPr>
          <w:spacing w:val="-3"/>
        </w:rPr>
        <w:t> </w:t>
      </w:r>
      <w:r>
        <w:rPr/>
        <w:t>thành</w:t>
      </w:r>
      <w:r>
        <w:rPr>
          <w:spacing w:val="-2"/>
        </w:rPr>
        <w:t> </w:t>
      </w:r>
      <w:r>
        <w:rPr/>
        <w:t>một</w:t>
      </w:r>
      <w:r>
        <w:rPr>
          <w:spacing w:val="-4"/>
        </w:rPr>
        <w:t> </w:t>
      </w:r>
      <w:r>
        <w:rPr/>
        <w:t>nước</w:t>
      </w:r>
      <w:r>
        <w:rPr>
          <w:spacing w:val="-1"/>
        </w:rPr>
        <w:t> </w:t>
      </w:r>
      <w:r>
        <w:rPr/>
        <w:t>xã</w:t>
      </w:r>
      <w:r>
        <w:rPr>
          <w:spacing w:val="-3"/>
        </w:rPr>
        <w:t> </w:t>
      </w:r>
      <w:r>
        <w:rPr/>
        <w:t>hội chủ nghĩa phồn vinh”</w:t>
      </w:r>
      <w:hyperlink w:history="true" w:anchor="_bookmark141">
        <w:r>
          <w:rPr>
            <w:vertAlign w:val="superscript"/>
          </w:rPr>
          <w:t>141</w:t>
        </w:r>
      </w:hyperlink>
      <w:r>
        <w:rPr>
          <w:vertAlign w:val="baseline"/>
        </w:rPr>
        <w:t>.</w:t>
      </w:r>
    </w:p>
    <w:p>
      <w:pPr>
        <w:pStyle w:val="BodyText"/>
        <w:spacing w:line="288" w:lineRule="auto" w:before="115"/>
        <w:ind w:right="71"/>
        <w:jc w:val="left"/>
      </w:pPr>
      <w:r>
        <w:rPr/>
        <w:t>Cương</w:t>
      </w:r>
      <w:r>
        <w:rPr>
          <w:spacing w:val="-3"/>
        </w:rPr>
        <w:t> </w:t>
      </w:r>
      <w:r>
        <w:rPr/>
        <w:t>lĩnh</w:t>
      </w:r>
      <w:r>
        <w:rPr>
          <w:spacing w:val="-3"/>
        </w:rPr>
        <w:t> </w:t>
      </w:r>
      <w:r>
        <w:rPr/>
        <w:t>nêu</w:t>
      </w:r>
      <w:r>
        <w:rPr>
          <w:spacing w:val="-5"/>
        </w:rPr>
        <w:t> </w:t>
      </w:r>
      <w:r>
        <w:rPr/>
        <w:t>rõ</w:t>
      </w:r>
      <w:r>
        <w:rPr>
          <w:spacing w:val="-5"/>
        </w:rPr>
        <w:t> </w:t>
      </w:r>
      <w:r>
        <w:rPr/>
        <w:t>quan</w:t>
      </w:r>
      <w:r>
        <w:rPr>
          <w:spacing w:val="-3"/>
        </w:rPr>
        <w:t> </w:t>
      </w:r>
      <w:r>
        <w:rPr/>
        <w:t>điểm</w:t>
      </w:r>
      <w:r>
        <w:rPr>
          <w:spacing w:val="-5"/>
        </w:rPr>
        <w:t> </w:t>
      </w:r>
      <w:r>
        <w:rPr/>
        <w:t>về</w:t>
      </w:r>
      <w:r>
        <w:rPr>
          <w:spacing w:val="-2"/>
        </w:rPr>
        <w:t> </w:t>
      </w:r>
      <w:r>
        <w:rPr/>
        <w:t>xây</w:t>
      </w:r>
      <w:r>
        <w:rPr>
          <w:spacing w:val="-3"/>
        </w:rPr>
        <w:t> </w:t>
      </w:r>
      <w:r>
        <w:rPr/>
        <w:t>dựng</w:t>
      </w:r>
      <w:r>
        <w:rPr>
          <w:spacing w:val="-3"/>
        </w:rPr>
        <w:t> </w:t>
      </w:r>
      <w:r>
        <w:rPr/>
        <w:t>hệ</w:t>
      </w:r>
      <w:r>
        <w:rPr>
          <w:spacing w:val="-4"/>
        </w:rPr>
        <w:t> </w:t>
      </w:r>
      <w:r>
        <w:rPr/>
        <w:t>thống</w:t>
      </w:r>
      <w:r>
        <w:rPr>
          <w:spacing w:val="-3"/>
        </w:rPr>
        <w:t> </w:t>
      </w:r>
      <w:r>
        <w:rPr/>
        <w:t>chính</w:t>
      </w:r>
      <w:r>
        <w:rPr>
          <w:spacing w:val="-3"/>
        </w:rPr>
        <w:t> </w:t>
      </w:r>
      <w:r>
        <w:rPr/>
        <w:t>trị,</w:t>
      </w:r>
      <w:r>
        <w:rPr>
          <w:spacing w:val="-1"/>
        </w:rPr>
        <w:t> </w:t>
      </w:r>
      <w:r>
        <w:rPr/>
        <w:t>xây</w:t>
      </w:r>
      <w:r>
        <w:rPr>
          <w:spacing w:val="-3"/>
        </w:rPr>
        <w:t> </w:t>
      </w:r>
      <w:r>
        <w:rPr/>
        <w:t>dựng</w:t>
      </w:r>
      <w:r>
        <w:rPr>
          <w:spacing w:val="-3"/>
        </w:rPr>
        <w:t> </w:t>
      </w:r>
      <w:r>
        <w:rPr/>
        <w:t>Nhà</w:t>
      </w:r>
      <w:r>
        <w:rPr>
          <w:spacing w:val="-2"/>
        </w:rPr>
        <w:t> </w:t>
      </w:r>
      <w:r>
        <w:rPr/>
        <w:t>nước</w:t>
      </w:r>
      <w:r>
        <w:rPr>
          <w:spacing w:val="-4"/>
        </w:rPr>
        <w:t> </w:t>
      </w:r>
      <w:r>
        <w:rPr/>
        <w:t>xã hội chủ nghĩa của nhân dân, do nhân dân, vì nhân dân; xây dựng Mặt trận Tổ quốc Việt Nam</w:t>
      </w:r>
      <w:r>
        <w:rPr>
          <w:spacing w:val="-3"/>
        </w:rPr>
        <w:t> </w:t>
      </w:r>
      <w:r>
        <w:rPr/>
        <w:t>và</w:t>
      </w:r>
      <w:r>
        <w:rPr>
          <w:spacing w:val="-4"/>
        </w:rPr>
        <w:t> </w:t>
      </w:r>
      <w:r>
        <w:rPr/>
        <w:t>các</w:t>
      </w:r>
      <w:r>
        <w:rPr>
          <w:spacing w:val="-2"/>
        </w:rPr>
        <w:t> </w:t>
      </w:r>
      <w:r>
        <w:rPr/>
        <w:t>đoàn</w:t>
      </w:r>
      <w:r>
        <w:rPr>
          <w:spacing w:val="-3"/>
        </w:rPr>
        <w:t> </w:t>
      </w:r>
      <w:r>
        <w:rPr/>
        <w:t>thể</w:t>
      </w:r>
      <w:r>
        <w:rPr>
          <w:spacing w:val="-4"/>
        </w:rPr>
        <w:t> </w:t>
      </w:r>
      <w:r>
        <w:rPr/>
        <w:t>nhân</w:t>
      </w:r>
      <w:r>
        <w:rPr>
          <w:spacing w:val="-5"/>
        </w:rPr>
        <w:t> </w:t>
      </w:r>
      <w:r>
        <w:rPr/>
        <w:t>dân.</w:t>
      </w:r>
      <w:r>
        <w:rPr>
          <w:spacing w:val="-8"/>
        </w:rPr>
        <w:t> </w:t>
      </w:r>
      <w:r>
        <w:rPr/>
        <w:t>Trong</w:t>
      </w:r>
      <w:r>
        <w:rPr>
          <w:spacing w:val="-5"/>
        </w:rPr>
        <w:t> </w:t>
      </w:r>
      <w:r>
        <w:rPr/>
        <w:t>hệ</w:t>
      </w:r>
      <w:r>
        <w:rPr>
          <w:spacing w:val="-4"/>
        </w:rPr>
        <w:t> </w:t>
      </w:r>
      <w:r>
        <w:rPr/>
        <w:t>thống</w:t>
      </w:r>
      <w:r>
        <w:rPr>
          <w:spacing w:val="-5"/>
        </w:rPr>
        <w:t> </w:t>
      </w:r>
      <w:r>
        <w:rPr/>
        <w:t>chính</w:t>
      </w:r>
      <w:r>
        <w:rPr>
          <w:spacing w:val="-3"/>
        </w:rPr>
        <w:t> </w:t>
      </w:r>
      <w:r>
        <w:rPr/>
        <w:t>trị,</w:t>
      </w:r>
      <w:r>
        <w:rPr>
          <w:spacing w:val="-4"/>
        </w:rPr>
        <w:t> </w:t>
      </w:r>
      <w:r>
        <w:rPr/>
        <w:t>Đảng</w:t>
      </w:r>
      <w:r>
        <w:rPr>
          <w:spacing w:val="-3"/>
        </w:rPr>
        <w:t> </w:t>
      </w:r>
      <w:r>
        <w:rPr/>
        <w:t>Cộng</w:t>
      </w:r>
      <w:r>
        <w:rPr>
          <w:spacing w:val="-3"/>
        </w:rPr>
        <w:t> </w:t>
      </w:r>
      <w:r>
        <w:rPr/>
        <w:t>sản</w:t>
      </w:r>
      <w:r>
        <w:rPr>
          <w:spacing w:val="-8"/>
        </w:rPr>
        <w:t> </w:t>
      </w:r>
      <w:r>
        <w:rPr/>
        <w:t>Việt</w:t>
      </w:r>
      <w:r>
        <w:rPr>
          <w:spacing w:val="-3"/>
        </w:rPr>
        <w:t> </w:t>
      </w:r>
      <w:r>
        <w:rPr/>
        <w:t>Nam</w:t>
      </w:r>
      <w:r>
        <w:rPr>
          <w:spacing w:val="-3"/>
        </w:rPr>
        <w:t> </w:t>
      </w:r>
      <w:r>
        <w:rPr/>
        <w:t>là</w:t>
      </w:r>
      <w:r>
        <w:rPr>
          <w:spacing w:val="-4"/>
        </w:rPr>
        <w:t> </w:t>
      </w:r>
      <w:r>
        <w:rPr/>
        <w:t>một bộ phận và là tổ chfíc lãnh đạo hệ thống đó. Đảng lấy chủ nghĩa Mác-Lênin và tư tưởng Hồ Chí Minh làm nền tảng tư tưởng, kim chỉ nam cho hành động, lấy tập trung dân chủ làm nguyên tắc tổ chfíc cơ bản. Xây dựng Đảng trong sạch, vững mạnh về chính trị, tư tưởng và tổ chfíc.</w:t>
      </w:r>
    </w:p>
    <w:p>
      <w:pPr>
        <w:pStyle w:val="BodyText"/>
        <w:spacing w:line="288" w:lineRule="auto" w:before="115"/>
        <w:ind w:right="63"/>
      </w:pPr>
      <w:r>
        <w:rPr/>
        <w:t>Cương lĩnh năm 1991 đã giải đáp đúng đắn vấn đề cơ bản nhất của cách mạng Việt Nam trong thời kỳ quá độ lên chủ nghĩa xã hội; đặt nền tảng đoàn kết, thống nhất giữa tư tưởng với hành động, tạo ra sfíc mạnh tổng hợp đưa cách mạng Việt Nam tiếp tục phát </w:t>
      </w:r>
      <w:r>
        <w:rPr>
          <w:spacing w:val="-2"/>
        </w:rPr>
        <w:t>triển.</w:t>
      </w:r>
    </w:p>
    <w:p>
      <w:pPr>
        <w:pStyle w:val="BodyText"/>
        <w:spacing w:line="288" w:lineRule="auto" w:before="117"/>
        <w:ind w:right="50"/>
      </w:pPr>
      <w:r>
        <w:rPr/>
        <w:t>Đại hội VII lần đầu tiên thông qua </w:t>
      </w:r>
      <w:r>
        <w:rPr>
          <w:i/>
        </w:rPr>
        <w:t>Chiến lược ổn định và phát triển kinh tế-xã hội đến năm 2000, </w:t>
      </w:r>
      <w:r>
        <w:rPr/>
        <w:t>trong đó xác định mục tiêu tổng quát đến năm 2000 là ra khỏi khủng hoảng, ổn định tình hình kinh tế-xã hội, phấn đấu vượt qua tình trạng nước nghèo và kém phát triển. GDP năm 2000 tăng gấp đôi so với năm 1990. Quan điểm chỉ đạo của Chiến lược</w:t>
      </w:r>
      <w:r>
        <w:rPr>
          <w:spacing w:val="-1"/>
        </w:rPr>
        <w:t> </w:t>
      </w:r>
      <w:r>
        <w:rPr/>
        <w:t>là:</w:t>
      </w:r>
      <w:r>
        <w:rPr>
          <w:spacing w:val="-2"/>
        </w:rPr>
        <w:t> </w:t>
      </w:r>
      <w:r>
        <w:rPr/>
        <w:t>Phát triển kinh tế-xã hội</w:t>
      </w:r>
      <w:r>
        <w:rPr>
          <w:spacing w:val="-2"/>
        </w:rPr>
        <w:t> </w:t>
      </w:r>
      <w:r>
        <w:rPr/>
        <w:t>theo con đường củng cố độc</w:t>
      </w:r>
      <w:r>
        <w:rPr>
          <w:spacing w:val="-1"/>
        </w:rPr>
        <w:t> </w:t>
      </w:r>
      <w:r>
        <w:rPr/>
        <w:t>lập</w:t>
      </w:r>
      <w:r>
        <w:rPr>
          <w:spacing w:val="-2"/>
        </w:rPr>
        <w:t> </w:t>
      </w:r>
      <w:r>
        <w:rPr/>
        <w:t>dân</w:t>
      </w:r>
      <w:r>
        <w:rPr>
          <w:spacing w:val="-2"/>
        </w:rPr>
        <w:t> </w:t>
      </w:r>
      <w:r>
        <w:rPr/>
        <w:t>tộc và xây dựng</w:t>
      </w:r>
      <w:r>
        <w:rPr>
          <w:spacing w:val="-2"/>
        </w:rPr>
        <w:t> </w:t>
      </w:r>
      <w:r>
        <w:rPr/>
        <w:t>chủ nghĩa xã hội ở nước ta là quá trình thực hiện dân giàu, nước mạnh, tiến lên hiện đại trong một xã hội nhân dân làm chủ, nhân ái, có văn hoá, có kỷ cương, xoá bỏ áp bfíc, bất công, tạo điều kiện cho mọi người có cuộc sống ấm no, tự do, hạnh phúc. Phát triển nền kinh tế hàng hóa nhiều thành phần, với nhiều dạng sở hữu và hình thfíc tổ chfíc kinh doanh, vận động theo cơ chế thị trường có sự quản lý của Nhà nước. Mục tiêu và động lực chính của sự phát triển là vì con người, do con người, giải phóng sfíc sản xuất, khơi dậy mọi tiềm năng</w:t>
      </w:r>
      <w:r>
        <w:rPr>
          <w:spacing w:val="-4"/>
        </w:rPr>
        <w:t> </w:t>
      </w:r>
      <w:r>
        <w:rPr/>
        <w:t>của</w:t>
      </w:r>
      <w:r>
        <w:rPr>
          <w:spacing w:val="-1"/>
        </w:rPr>
        <w:t> </w:t>
      </w:r>
      <w:r>
        <w:rPr/>
        <w:t>mỗi</w:t>
      </w:r>
      <w:r>
        <w:rPr>
          <w:spacing w:val="-2"/>
        </w:rPr>
        <w:t> </w:t>
      </w:r>
      <w:r>
        <w:rPr/>
        <w:t>cá</w:t>
      </w:r>
      <w:r>
        <w:rPr>
          <w:spacing w:val="-1"/>
        </w:rPr>
        <w:t> </w:t>
      </w:r>
      <w:r>
        <w:rPr/>
        <w:t>nhân,</w:t>
      </w:r>
      <w:r>
        <w:rPr>
          <w:spacing w:val="-3"/>
        </w:rPr>
        <w:t> </w:t>
      </w:r>
      <w:r>
        <w:rPr/>
        <w:t>mỗi</w:t>
      </w:r>
      <w:r>
        <w:rPr>
          <w:spacing w:val="-2"/>
        </w:rPr>
        <w:t> </w:t>
      </w:r>
      <w:r>
        <w:rPr/>
        <w:t>tập</w:t>
      </w:r>
      <w:r>
        <w:rPr>
          <w:spacing w:val="-4"/>
        </w:rPr>
        <w:t> </w:t>
      </w:r>
      <w:r>
        <w:rPr/>
        <w:t>thể</w:t>
      </w:r>
      <w:r>
        <w:rPr>
          <w:spacing w:val="-1"/>
        </w:rPr>
        <w:t> </w:t>
      </w:r>
      <w:r>
        <w:rPr/>
        <w:t>lao</w:t>
      </w:r>
      <w:r>
        <w:rPr>
          <w:spacing w:val="-2"/>
        </w:rPr>
        <w:t> </w:t>
      </w:r>
      <w:r>
        <w:rPr/>
        <w:t>động</w:t>
      </w:r>
      <w:r>
        <w:rPr>
          <w:spacing w:val="-4"/>
        </w:rPr>
        <w:t> </w:t>
      </w:r>
      <w:r>
        <w:rPr/>
        <w:t>và</w:t>
      </w:r>
      <w:r>
        <w:rPr>
          <w:spacing w:val="-3"/>
        </w:rPr>
        <w:t> </w:t>
      </w:r>
      <w:r>
        <w:rPr/>
        <w:t>của</w:t>
      </w:r>
      <w:r>
        <w:rPr>
          <w:spacing w:val="-3"/>
        </w:rPr>
        <w:t> </w:t>
      </w:r>
      <w:r>
        <w:rPr/>
        <w:t>cả</w:t>
      </w:r>
      <w:r>
        <w:rPr>
          <w:spacing w:val="-3"/>
        </w:rPr>
        <w:t> </w:t>
      </w:r>
      <w:r>
        <w:rPr/>
        <w:t>cộng</w:t>
      </w:r>
      <w:r>
        <w:rPr>
          <w:spacing w:val="-4"/>
        </w:rPr>
        <w:t> </w:t>
      </w:r>
      <w:r>
        <w:rPr/>
        <w:t>đồng</w:t>
      </w:r>
      <w:r>
        <w:rPr>
          <w:spacing w:val="-2"/>
        </w:rPr>
        <w:t> </w:t>
      </w:r>
      <w:r>
        <w:rPr/>
        <w:t>dân</w:t>
      </w:r>
      <w:r>
        <w:rPr>
          <w:spacing w:val="-4"/>
        </w:rPr>
        <w:t> </w:t>
      </w:r>
      <w:r>
        <w:rPr/>
        <w:t>tộc,</w:t>
      </w:r>
      <w:r>
        <w:rPr>
          <w:spacing w:val="-3"/>
        </w:rPr>
        <w:t> </w:t>
      </w:r>
      <w:r>
        <w:rPr/>
        <w:t>động</w:t>
      </w:r>
      <w:r>
        <w:rPr>
          <w:spacing w:val="-4"/>
        </w:rPr>
        <w:t> </w:t>
      </w:r>
      <w:r>
        <w:rPr/>
        <w:t>viên</w:t>
      </w:r>
      <w:r>
        <w:rPr>
          <w:spacing w:val="-2"/>
        </w:rPr>
        <w:t> </w:t>
      </w:r>
      <w:r>
        <w:rPr/>
        <w:t>và</w:t>
      </w:r>
      <w:r>
        <w:rPr>
          <w:spacing w:val="-1"/>
        </w:rPr>
        <w:t> </w:t>
      </w:r>
      <w:r>
        <w:rPr/>
        <w:t>tạo điều kiện cho mọi người</w:t>
      </w:r>
      <w:r>
        <w:rPr>
          <w:spacing w:val="-1"/>
        </w:rPr>
        <w:t> </w:t>
      </w:r>
      <w:r>
        <w:rPr/>
        <w:t>Việt Nam phát huy ý chí tự lực tự cường, cần kiệm xây dựng và bảo vệ Tổ quốc, ra sfíc làm giàu cho mình và cho đất nước.</w:t>
      </w:r>
      <w:r>
        <w:rPr>
          <w:spacing w:val="-2"/>
        </w:rPr>
        <w:t> </w:t>
      </w:r>
      <w:r>
        <w:rPr/>
        <w:t>Mọi người được tự do kinh doanh theo pháp luật, được bảo hộ quyền sở hữu và thu nhập hợp pháp.</w:t>
      </w:r>
    </w:p>
    <w:p>
      <w:pPr>
        <w:pStyle w:val="BodyText"/>
        <w:spacing w:before="7"/>
        <w:ind w:left="0" w:firstLine="0"/>
        <w:jc w:val="left"/>
        <w:rPr>
          <w:sz w:val="7"/>
        </w:rPr>
      </w:pPr>
      <w:r>
        <w:rPr>
          <w:sz w:val="7"/>
        </w:rPr>
        <mc:AlternateContent>
          <mc:Choice Requires="wps">
            <w:drawing>
              <wp:anchor distT="0" distB="0" distL="0" distR="0" allowOverlap="1" layoutInCell="1" locked="0" behindDoc="1" simplePos="0" relativeHeight="487627264">
                <wp:simplePos x="0" y="0"/>
                <wp:positionH relativeFrom="page">
                  <wp:posOffset>1080135</wp:posOffset>
                </wp:positionH>
                <wp:positionV relativeFrom="paragraph">
                  <wp:posOffset>71162</wp:posOffset>
                </wp:positionV>
                <wp:extent cx="1493520" cy="7620"/>
                <wp:effectExtent l="0" t="0" r="0" b="0"/>
                <wp:wrapTopAndBottom/>
                <wp:docPr id="250" name="Group 250"/>
                <wp:cNvGraphicFramePr>
                  <a:graphicFrameLocks/>
                </wp:cNvGraphicFramePr>
                <a:graphic>
                  <a:graphicData uri="http://schemas.microsoft.com/office/word/2010/wordprocessingGroup">
                    <wpg:wgp>
                      <wpg:cNvPr id="250" name="Group 250"/>
                      <wpg:cNvGrpSpPr/>
                      <wpg:grpSpPr>
                        <a:xfrm>
                          <a:off x="0" y="0"/>
                          <a:ext cx="1493520" cy="7620"/>
                          <a:chExt cx="1493520" cy="7620"/>
                        </a:xfrm>
                      </wpg:grpSpPr>
                      <wps:wsp>
                        <wps:cNvPr id="251" name="Graphic 25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60332pt;width:117.6pt;height:.6pt;mso-position-horizontal-relative:page;mso-position-vertical-relative:paragraph;z-index:-15689216;mso-wrap-distance-left:0;mso-wrap-distance-right:0" id="docshapegroup250" coordorigin="1701,112" coordsize="2352,12">
                <v:rect style="position:absolute;left:1702;top:113;width:2350;height:10" id="docshape251" filled="true" fillcolor="#000000" stroked="false">
                  <v:fill type="solid"/>
                </v:rect>
                <v:rect style="position:absolute;left:1702;top:113;width:2350;height:10" id="docshape252" filled="false" stroked="true" strokeweight=".1pt" strokecolor="#000000">
                  <v:stroke dashstyle="solid"/>
                </v:rect>
                <w10:wrap type="topAndBottom"/>
              </v:group>
            </w:pict>
          </mc:Fallback>
        </mc:AlternateContent>
      </w:r>
    </w:p>
    <w:p>
      <w:pPr>
        <w:pStyle w:val="ListParagraph"/>
        <w:numPr>
          <w:ilvl w:val="0"/>
          <w:numId w:val="11"/>
        </w:numPr>
        <w:tabs>
          <w:tab w:pos="614" w:val="left" w:leader="none"/>
        </w:tabs>
        <w:spacing w:line="240" w:lineRule="auto" w:before="56" w:after="0"/>
        <w:ind w:left="614" w:right="0" w:hanging="350"/>
        <w:jc w:val="left"/>
        <w:rPr>
          <w:sz w:val="20"/>
        </w:rPr>
      </w:pPr>
      <w:bookmarkStart w:name="_bookmark141" w:id="143"/>
      <w:bookmarkEnd w:id="143"/>
      <w:r>
        <w:rPr/>
      </w: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2007,</w:t>
      </w:r>
      <w:r>
        <w:rPr>
          <w:spacing w:val="-3"/>
          <w:sz w:val="20"/>
        </w:rPr>
        <w:t> </w:t>
      </w:r>
      <w:r>
        <w:rPr>
          <w:sz w:val="20"/>
        </w:rPr>
        <w:t>tập</w:t>
      </w:r>
      <w:r>
        <w:rPr>
          <w:spacing w:val="1"/>
          <w:sz w:val="20"/>
        </w:rPr>
        <w:t> </w:t>
      </w:r>
      <w:r>
        <w:rPr>
          <w:sz w:val="20"/>
        </w:rPr>
        <w:t>51,</w:t>
      </w:r>
      <w:r>
        <w:rPr>
          <w:spacing w:val="-3"/>
          <w:sz w:val="20"/>
        </w:rPr>
        <w:t> </w:t>
      </w:r>
      <w:r>
        <w:rPr>
          <w:sz w:val="20"/>
        </w:rPr>
        <w:t>trang</w:t>
      </w:r>
      <w:r>
        <w:rPr>
          <w:spacing w:val="-2"/>
          <w:sz w:val="20"/>
        </w:rPr>
        <w:t> </w:t>
      </w:r>
      <w:r>
        <w:rPr>
          <w:spacing w:val="-4"/>
          <w:sz w:val="20"/>
        </w:rPr>
        <w:t>136.</w:t>
      </w:r>
    </w:p>
    <w:p>
      <w:pPr>
        <w:pStyle w:val="ListParagraph"/>
        <w:spacing w:after="0" w:line="240" w:lineRule="auto"/>
        <w:jc w:val="left"/>
        <w:rPr>
          <w:sz w:val="20"/>
        </w:rPr>
        <w:sectPr>
          <w:footerReference w:type="default" r:id="rId20"/>
          <w:pgSz w:w="12240" w:h="15840"/>
          <w:pgMar w:header="0" w:footer="993" w:top="1060" w:bottom="1180" w:left="1440" w:right="1080"/>
        </w:sectPr>
      </w:pPr>
    </w:p>
    <w:p>
      <w:pPr>
        <w:pStyle w:val="BodyText"/>
        <w:spacing w:line="288" w:lineRule="auto"/>
        <w:ind w:right="52"/>
      </w:pPr>
      <w:r>
        <w:rPr/>
        <w:t>Tổng</w:t>
      </w:r>
      <w:r>
        <w:rPr>
          <w:spacing w:val="-1"/>
        </w:rPr>
        <w:t> </w:t>
      </w:r>
      <w:r>
        <w:rPr/>
        <w:t>kết</w:t>
      </w:r>
      <w:r>
        <w:rPr>
          <w:spacing w:val="-1"/>
        </w:rPr>
        <w:t> </w:t>
      </w:r>
      <w:r>
        <w:rPr/>
        <w:t>bài học</w:t>
      </w:r>
      <w:r>
        <w:rPr>
          <w:spacing w:val="-1"/>
        </w:rPr>
        <w:t> </w:t>
      </w:r>
      <w:r>
        <w:rPr/>
        <w:t>bước đầu</w:t>
      </w:r>
      <w:r>
        <w:rPr>
          <w:spacing w:val="-1"/>
        </w:rPr>
        <w:t> </w:t>
      </w:r>
      <w:r>
        <w:rPr/>
        <w:t>qua 5</w:t>
      </w:r>
      <w:r>
        <w:rPr>
          <w:spacing w:val="-1"/>
        </w:rPr>
        <w:t> </w:t>
      </w:r>
      <w:r>
        <w:rPr/>
        <w:t>năm</w:t>
      </w:r>
      <w:r>
        <w:rPr>
          <w:spacing w:val="-1"/>
        </w:rPr>
        <w:t> </w:t>
      </w:r>
      <w:r>
        <w:rPr/>
        <w:t>đổi</w:t>
      </w:r>
      <w:r>
        <w:rPr>
          <w:spacing w:val="-1"/>
        </w:rPr>
        <w:t> </w:t>
      </w:r>
      <w:r>
        <w:rPr/>
        <w:t>mới: </w:t>
      </w:r>
      <w:r>
        <w:rPr>
          <w:i/>
        </w:rPr>
        <w:t>Một là, </w:t>
      </w:r>
      <w:r>
        <w:rPr/>
        <w:t>phải</w:t>
      </w:r>
      <w:r>
        <w:rPr>
          <w:spacing w:val="-1"/>
        </w:rPr>
        <w:t> </w:t>
      </w:r>
      <w:r>
        <w:rPr/>
        <w:t>giữ vững</w:t>
      </w:r>
      <w:r>
        <w:rPr>
          <w:spacing w:val="-1"/>
        </w:rPr>
        <w:t> </w:t>
      </w:r>
      <w:r>
        <w:rPr/>
        <w:t>định hướng</w:t>
      </w:r>
      <w:r>
        <w:rPr>
          <w:spacing w:val="-1"/>
        </w:rPr>
        <w:t> </w:t>
      </w:r>
      <w:r>
        <w:rPr/>
        <w:t>xã hội chủ nghĩa trong quá trình đổi mới, kết hợp sự kiên định về nguyên tắc và chiến lược cách mạng với sự linh hoạt trong sách lược, nhạy cảm nắm bắt cái mới.</w:t>
      </w:r>
      <w:r>
        <w:rPr>
          <w:spacing w:val="39"/>
        </w:rPr>
        <w:t> </w:t>
      </w:r>
      <w:r>
        <w:rPr>
          <w:i/>
        </w:rPr>
        <w:t>Hai là, </w:t>
      </w:r>
      <w:r>
        <w:rPr/>
        <w:t>đổi mới toàn diện, đồng bộ và triệt để, nhưng phải có bước đi, hình thfíc và cách làm phù hợp. </w:t>
      </w:r>
      <w:r>
        <w:rPr>
          <w:i/>
        </w:rPr>
        <w:t>Ba là, </w:t>
      </w:r>
      <w:r>
        <w:rPr/>
        <w:t>phát triển kinh tế hàng hoá nhiều thành phần đi đôi với tăng cường vai trò quản lý của Nhà nước về kinh tế, xã hội. </w:t>
      </w:r>
      <w:r>
        <w:rPr>
          <w:i/>
        </w:rPr>
        <w:t>Bốn là, </w:t>
      </w:r>
      <w:r>
        <w:rPr/>
        <w:t>tiếp tục phát huy sâu rộng nền dân chủ xã hội chủ nghĩa, nhưng phải được lãnh đạo tốt, có bước đi vững chắc phù hợp. </w:t>
      </w:r>
      <w:r>
        <w:rPr>
          <w:i/>
        </w:rPr>
        <w:t>Năm là, </w:t>
      </w:r>
      <w:r>
        <w:rPr/>
        <w:t>trong quá trình đổi mới phải quan tâm dự báo tình hình, kết hợp phát hiện và giải quyết đúng đắn những vấn đề mới nảy sinh trên tinh thần kiên định thực hiện đường lối đổi mới.</w:t>
      </w:r>
    </w:p>
    <w:p>
      <w:pPr>
        <w:pStyle w:val="BodyText"/>
        <w:spacing w:line="288" w:lineRule="auto" w:before="113"/>
        <w:ind w:right="60"/>
      </w:pPr>
      <w:r>
        <w:rPr/>
        <w:t>Tại Đại hội VII, lần đầu tiên Đảng giương cao ngọn cờ tư tưởng Hồ Chí Minh và khẳng định: “Đảng Cộng sản Việt Nam lấy chủ nghĩa Mác-Lênin và tư tưởng Hồ Chí Minh là</w:t>
      </w:r>
      <w:r>
        <w:rPr>
          <w:spacing w:val="-1"/>
        </w:rPr>
        <w:t> </w:t>
      </w:r>
      <w:r>
        <w:rPr/>
        <w:t>nền tảng</w:t>
      </w:r>
      <w:r>
        <w:rPr>
          <w:spacing w:val="-2"/>
        </w:rPr>
        <w:t> </w:t>
      </w:r>
      <w:r>
        <w:rPr/>
        <w:t>tư</w:t>
      </w:r>
      <w:r>
        <w:rPr>
          <w:spacing w:val="-1"/>
        </w:rPr>
        <w:t> </w:t>
      </w:r>
      <w:r>
        <w:rPr/>
        <w:t>tưởng và</w:t>
      </w:r>
      <w:r>
        <w:rPr>
          <w:spacing w:val="-1"/>
        </w:rPr>
        <w:t> </w:t>
      </w:r>
      <w:r>
        <w:rPr/>
        <w:t>kim chỉ</w:t>
      </w:r>
      <w:r>
        <w:rPr>
          <w:spacing w:val="-2"/>
        </w:rPr>
        <w:t> </w:t>
      </w:r>
      <w:r>
        <w:rPr/>
        <w:t>nam cho hành động,</w:t>
      </w:r>
      <w:r>
        <w:rPr>
          <w:spacing w:val="-1"/>
        </w:rPr>
        <w:t> </w:t>
      </w:r>
      <w:r>
        <w:rPr/>
        <w:t>tiếp</w:t>
      </w:r>
      <w:r>
        <w:rPr>
          <w:spacing w:val="-2"/>
        </w:rPr>
        <w:t> </w:t>
      </w:r>
      <w:r>
        <w:rPr/>
        <w:t>thu</w:t>
      </w:r>
      <w:r>
        <w:rPr>
          <w:spacing w:val="-2"/>
        </w:rPr>
        <w:t> </w:t>
      </w:r>
      <w:r>
        <w:rPr/>
        <w:t>tinh hoa</w:t>
      </w:r>
      <w:r>
        <w:rPr>
          <w:spacing w:val="-1"/>
        </w:rPr>
        <w:t> </w:t>
      </w:r>
      <w:r>
        <w:rPr/>
        <w:t>trí</w:t>
      </w:r>
      <w:r>
        <w:rPr>
          <w:spacing w:val="-2"/>
        </w:rPr>
        <w:t> </w:t>
      </w:r>
      <w:r>
        <w:rPr/>
        <w:t>tuệ</w:t>
      </w:r>
      <w:r>
        <w:rPr>
          <w:spacing w:val="-1"/>
        </w:rPr>
        <w:t> </w:t>
      </w:r>
      <w:r>
        <w:rPr/>
        <w:t>của</w:t>
      </w:r>
      <w:r>
        <w:rPr>
          <w:spacing w:val="-1"/>
        </w:rPr>
        <w:t> </w:t>
      </w:r>
      <w:r>
        <w:rPr/>
        <w:t>dân tộc và nhân loại,</w:t>
      </w:r>
      <w:r>
        <w:rPr>
          <w:spacing w:val="-1"/>
        </w:rPr>
        <w:t> </w:t>
      </w:r>
      <w:r>
        <w:rPr/>
        <w:t>nắm vững quy luật khách quan và thực</w:t>
      </w:r>
      <w:r>
        <w:rPr>
          <w:spacing w:val="-1"/>
        </w:rPr>
        <w:t> </w:t>
      </w:r>
      <w:r>
        <w:rPr/>
        <w:t>tiễn của đất nước để</w:t>
      </w:r>
      <w:r>
        <w:rPr>
          <w:spacing w:val="-1"/>
        </w:rPr>
        <w:t> </w:t>
      </w:r>
      <w:r>
        <w:rPr/>
        <w:t>đề ra Cương lĩnh chính trị, đường lối cách mạng đúng đắn, phù hợp với yêu cầu, nguyện vọng của</w:t>
      </w:r>
      <w:r>
        <w:rPr>
          <w:spacing w:val="40"/>
        </w:rPr>
        <w:t> </w:t>
      </w:r>
      <w:r>
        <w:rPr/>
        <w:t>nhân dân”</w:t>
      </w:r>
      <w:hyperlink w:history="true" w:anchor="_bookmark142">
        <w:r>
          <w:rPr>
            <w:vertAlign w:val="superscript"/>
          </w:rPr>
          <w:t>142</w:t>
        </w:r>
      </w:hyperlink>
      <w:r>
        <w:rPr>
          <w:vertAlign w:val="baseline"/>
        </w:rPr>
        <w:t>.</w:t>
      </w:r>
    </w:p>
    <w:p>
      <w:pPr>
        <w:pStyle w:val="BodyText"/>
        <w:spacing w:line="288" w:lineRule="auto" w:before="115"/>
        <w:ind w:right="50"/>
      </w:pPr>
      <w:r>
        <w:rPr/>
        <w:t>Đại hội VII của Đảng là “</w:t>
      </w:r>
      <w:r>
        <w:rPr>
          <w:i/>
        </w:rPr>
        <w:t>Đại hội của trí tuệ-đổi mới, dân chủ-kỷ cương-đoàn kết</w:t>
      </w:r>
      <w:r>
        <w:rPr/>
        <w:t>” hoạch định con đường quá độ lên chủ nghĩa xã hội phù hợp với đặc điểm của Việt Nam. Theo chỉ đạo của Đảng, sau Đại hội toàn Đảng, toàn dân đã sôi nổi thảo luận và kỳ họp thfí 11 (4-1992), Quốc hội đã thông qua Hiến pháp năm 1992</w:t>
      </w:r>
    </w:p>
    <w:p>
      <w:pPr>
        <w:pStyle w:val="BodyText"/>
        <w:spacing w:line="288" w:lineRule="auto" w:before="117"/>
        <w:ind w:right="78"/>
      </w:pPr>
      <w:r>
        <w:rPr/>
        <w:t>Đại hội VII tiếp tục thực hiện đường lối đổi mới toàn diện và bước đầu triển khai thực hiện Cương lĩnh và Chiến lược phát triển kinh tế - xã hội</w:t>
      </w:r>
    </w:p>
    <w:p>
      <w:pPr>
        <w:pStyle w:val="BodyText"/>
        <w:spacing w:line="288" w:lineRule="auto" w:before="119"/>
        <w:ind w:right="66"/>
      </w:pPr>
      <w:r>
        <w:rPr/>
        <w:t>Mục tiêu tổng quát của 5 năm tới là vượt qua khó khăn thfí thách, ổn định và phát triển kinh tế-xã hội, tăng cường ổn định chính trị, đẩy lùi tiêu cực và bất công xã hội, đưa nước ta cơ bản ra khỏi tình trạng khủng hoảng hiện nay.</w:t>
      </w:r>
    </w:p>
    <w:p>
      <w:pPr>
        <w:pStyle w:val="BodyText"/>
        <w:spacing w:line="288" w:lineRule="auto" w:before="117"/>
        <w:ind w:right="68"/>
      </w:pPr>
      <w:r>
        <w:rPr/>
        <w:t>Thực hiện Nghị quyết Đại hội VII, trong những năm 1991-1996, Ban Chấp hành Trung ương đã họp nhiều lần, chỉ đạo tiếp tục đổi mới toàn diện, trong đó nổi bật trên những lĩnh vực chủ yếu.</w:t>
      </w:r>
    </w:p>
    <w:p>
      <w:pPr>
        <w:pStyle w:val="BodyText"/>
        <w:spacing w:line="288" w:lineRule="auto" w:before="118" w:after="7"/>
        <w:ind w:right="58"/>
      </w:pPr>
      <w:r>
        <w:rPr/>
        <w:t>Để coi nông nghiệp là mặt trận hàng đầu và có cách nhìn toàn diện, trên cơ sở phân tích, đánh giá thực trạng nông nghiệp, nông thôn nước ta qua những năm đầu đổi mới,</w:t>
      </w:r>
      <w:r>
        <w:rPr>
          <w:spacing w:val="40"/>
        </w:rPr>
        <w:t> </w:t>
      </w:r>
      <w:r>
        <w:rPr/>
        <w:t>Hội nghị</w:t>
      </w:r>
      <w:r>
        <w:rPr>
          <w:spacing w:val="-3"/>
        </w:rPr>
        <w:t> </w:t>
      </w:r>
      <w:r>
        <w:rPr/>
        <w:t>Trung ương 5 (6-1993), đưa ra các chính sách đối với nông dân, nông nghiệp và nông thôn</w:t>
      </w:r>
      <w:hyperlink w:history="true" w:anchor="_bookmark143">
        <w:r>
          <w:rPr>
            <w:vertAlign w:val="superscript"/>
          </w:rPr>
          <w:t>143</w:t>
        </w:r>
      </w:hyperlink>
      <w:r>
        <w:rPr>
          <w:vertAlign w:val="baseline"/>
        </w:rPr>
        <w:t>. Trung ương xác định ba mục tiêu chủ yếu là: với ba mục tiêu chủ yếu: Xây dựng nông thôn mới có kinh tế phát triển, đời sống văn hóa phong phú, lành mạnh có cơ sở hạ tầng vật chất và xã hội đáp fíng được những nhu cầu cơ bản của nông dân; có hệ thống</w:t>
      </w:r>
      <w:r>
        <w:rPr>
          <w:spacing w:val="28"/>
          <w:vertAlign w:val="baseline"/>
        </w:rPr>
        <w:t> </w:t>
      </w:r>
      <w:r>
        <w:rPr>
          <w:vertAlign w:val="baseline"/>
        </w:rPr>
        <w:t>chính</w:t>
      </w:r>
      <w:r>
        <w:rPr>
          <w:spacing w:val="32"/>
          <w:vertAlign w:val="baseline"/>
        </w:rPr>
        <w:t> </w:t>
      </w:r>
      <w:r>
        <w:rPr>
          <w:vertAlign w:val="baseline"/>
        </w:rPr>
        <w:t>trị</w:t>
      </w:r>
      <w:r>
        <w:rPr>
          <w:spacing w:val="32"/>
          <w:vertAlign w:val="baseline"/>
        </w:rPr>
        <w:t> </w:t>
      </w:r>
      <w:r>
        <w:rPr>
          <w:vertAlign w:val="baseline"/>
        </w:rPr>
        <w:t>vững</w:t>
      </w:r>
      <w:r>
        <w:rPr>
          <w:spacing w:val="33"/>
          <w:vertAlign w:val="baseline"/>
        </w:rPr>
        <w:t> </w:t>
      </w:r>
      <w:r>
        <w:rPr>
          <w:vertAlign w:val="baseline"/>
        </w:rPr>
        <w:t>mạnh;</w:t>
      </w:r>
      <w:r>
        <w:rPr>
          <w:spacing w:val="30"/>
          <w:vertAlign w:val="baseline"/>
        </w:rPr>
        <w:t> </w:t>
      </w:r>
      <w:r>
        <w:rPr>
          <w:vertAlign w:val="baseline"/>
        </w:rPr>
        <w:t>phát</w:t>
      </w:r>
      <w:r>
        <w:rPr>
          <w:spacing w:val="32"/>
          <w:vertAlign w:val="baseline"/>
        </w:rPr>
        <w:t> </w:t>
      </w:r>
      <w:r>
        <w:rPr>
          <w:vertAlign w:val="baseline"/>
        </w:rPr>
        <w:t>huy</w:t>
      </w:r>
      <w:r>
        <w:rPr>
          <w:spacing w:val="33"/>
          <w:vertAlign w:val="baseline"/>
        </w:rPr>
        <w:t> </w:t>
      </w:r>
      <w:r>
        <w:rPr>
          <w:vertAlign w:val="baseline"/>
        </w:rPr>
        <w:t>dân</w:t>
      </w:r>
      <w:r>
        <w:rPr>
          <w:spacing w:val="30"/>
          <w:vertAlign w:val="baseline"/>
        </w:rPr>
        <w:t> </w:t>
      </w:r>
      <w:r>
        <w:rPr>
          <w:vertAlign w:val="baseline"/>
        </w:rPr>
        <w:t>chủ,</w:t>
      </w:r>
      <w:r>
        <w:rPr>
          <w:spacing w:val="31"/>
          <w:vertAlign w:val="baseline"/>
        </w:rPr>
        <w:t> </w:t>
      </w:r>
      <w:r>
        <w:rPr>
          <w:vertAlign w:val="baseline"/>
        </w:rPr>
        <w:t>bảo</w:t>
      </w:r>
      <w:r>
        <w:rPr>
          <w:spacing w:val="31"/>
          <w:vertAlign w:val="baseline"/>
        </w:rPr>
        <w:t> </w:t>
      </w:r>
      <w:r>
        <w:rPr>
          <w:vertAlign w:val="baseline"/>
        </w:rPr>
        <w:t>đảm</w:t>
      </w:r>
      <w:r>
        <w:rPr>
          <w:spacing w:val="30"/>
          <w:vertAlign w:val="baseline"/>
        </w:rPr>
        <w:t> </w:t>
      </w:r>
      <w:r>
        <w:rPr>
          <w:vertAlign w:val="baseline"/>
        </w:rPr>
        <w:t>công</w:t>
      </w:r>
      <w:r>
        <w:rPr>
          <w:spacing w:val="32"/>
          <w:vertAlign w:val="baseline"/>
        </w:rPr>
        <w:t> </w:t>
      </w:r>
      <w:r>
        <w:rPr>
          <w:vertAlign w:val="baseline"/>
        </w:rPr>
        <w:t>bằng</w:t>
      </w:r>
      <w:r>
        <w:rPr>
          <w:spacing w:val="33"/>
          <w:vertAlign w:val="baseline"/>
        </w:rPr>
        <w:t> </w:t>
      </w:r>
      <w:r>
        <w:rPr>
          <w:vertAlign w:val="baseline"/>
        </w:rPr>
        <w:t>xã</w:t>
      </w:r>
      <w:r>
        <w:rPr>
          <w:spacing w:val="31"/>
          <w:vertAlign w:val="baseline"/>
        </w:rPr>
        <w:t> </w:t>
      </w:r>
      <w:r>
        <w:rPr>
          <w:vertAlign w:val="baseline"/>
        </w:rPr>
        <w:t>hội;</w:t>
      </w:r>
      <w:r>
        <w:rPr>
          <w:spacing w:val="32"/>
          <w:vertAlign w:val="baseline"/>
        </w:rPr>
        <w:t> </w:t>
      </w:r>
      <w:r>
        <w:rPr>
          <w:vertAlign w:val="baseline"/>
        </w:rPr>
        <w:t>tăng</w:t>
      </w:r>
      <w:r>
        <w:rPr>
          <w:spacing w:val="31"/>
          <w:vertAlign w:val="baseline"/>
        </w:rPr>
        <w:t> </w:t>
      </w:r>
      <w:r>
        <w:rPr>
          <w:spacing w:val="-2"/>
          <w:vertAlign w:val="baseline"/>
        </w:rPr>
        <w:t>cường</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254" name="Group 254"/>
                <wp:cNvGraphicFramePr>
                  <a:graphicFrameLocks/>
                </wp:cNvGraphicFramePr>
                <a:graphic>
                  <a:graphicData uri="http://schemas.microsoft.com/office/word/2010/wordprocessingGroup">
                    <wpg:wgp>
                      <wpg:cNvPr id="254" name="Group 254"/>
                      <wpg:cNvGrpSpPr/>
                      <wpg:grpSpPr>
                        <a:xfrm>
                          <a:off x="0" y="0"/>
                          <a:ext cx="1493520" cy="7620"/>
                          <a:chExt cx="1493520" cy="7620"/>
                        </a:xfrm>
                      </wpg:grpSpPr>
                      <wps:wsp>
                        <wps:cNvPr id="255" name="Graphic 25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254" coordorigin="0,0" coordsize="2352,12">
                <v:rect style="position:absolute;left:1;top:1;width:2350;height:10" id="docshape255" filled="true" fillcolor="#000000" stroked="false">
                  <v:fill type="solid"/>
                </v:rect>
                <v:rect style="position:absolute;left:1;top:1;width:2350;height:10" id="docshape256" filled="false" stroked="true" strokeweight=".1pt" strokecolor="#000000">
                  <v:stroke dashstyle="solid"/>
                </v:rect>
              </v:group>
            </w:pict>
          </mc:Fallback>
        </mc:AlternateContent>
      </w:r>
      <w:r>
        <w:rPr>
          <w:sz w:val="2"/>
        </w:rPr>
      </w:r>
    </w:p>
    <w:p>
      <w:pPr>
        <w:pStyle w:val="ListParagraph"/>
        <w:numPr>
          <w:ilvl w:val="0"/>
          <w:numId w:val="11"/>
        </w:numPr>
        <w:tabs>
          <w:tab w:pos="614" w:val="left" w:leader="none"/>
        </w:tabs>
        <w:spacing w:line="240" w:lineRule="auto" w:before="48" w:after="0"/>
        <w:ind w:left="614" w:right="0" w:hanging="350"/>
        <w:jc w:val="left"/>
        <w:rPr>
          <w:sz w:val="20"/>
        </w:rPr>
      </w:pPr>
      <w:bookmarkStart w:name="_bookmark142" w:id="144"/>
      <w:bookmarkEnd w:id="144"/>
      <w:r>
        <w:rPr/>
      </w:r>
      <w:bookmarkStart w:name="_bookmark143" w:id="145"/>
      <w:bookmarkEnd w:id="145"/>
      <w:r>
        <w:rPr/>
      </w:r>
      <w:r>
        <w:rPr>
          <w:sz w:val="20"/>
        </w:rPr>
        <w:t>Đảng</w:t>
      </w:r>
      <w:r>
        <w:rPr>
          <w:spacing w:val="-5"/>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2007,</w:t>
      </w:r>
      <w:r>
        <w:rPr>
          <w:spacing w:val="-3"/>
          <w:sz w:val="20"/>
        </w:rPr>
        <w:t> </w:t>
      </w:r>
      <w:r>
        <w:rPr>
          <w:sz w:val="20"/>
        </w:rPr>
        <w:t>tập</w:t>
      </w:r>
      <w:r>
        <w:rPr>
          <w:spacing w:val="1"/>
          <w:sz w:val="20"/>
        </w:rPr>
        <w:t> </w:t>
      </w:r>
      <w:r>
        <w:rPr>
          <w:sz w:val="20"/>
        </w:rPr>
        <w:t>51,</w:t>
      </w:r>
      <w:r>
        <w:rPr>
          <w:spacing w:val="-3"/>
          <w:sz w:val="20"/>
        </w:rPr>
        <w:t> </w:t>
      </w:r>
      <w:r>
        <w:rPr>
          <w:sz w:val="20"/>
        </w:rPr>
        <w:t>trang</w:t>
      </w:r>
      <w:r>
        <w:rPr>
          <w:spacing w:val="-2"/>
          <w:sz w:val="20"/>
        </w:rPr>
        <w:t> </w:t>
      </w:r>
      <w:r>
        <w:rPr>
          <w:spacing w:val="-4"/>
          <w:sz w:val="20"/>
        </w:rPr>
        <w:t>208.</w:t>
      </w:r>
    </w:p>
    <w:p>
      <w:pPr>
        <w:pStyle w:val="ListParagraph"/>
        <w:numPr>
          <w:ilvl w:val="0"/>
          <w:numId w:val="11"/>
        </w:numPr>
        <w:tabs>
          <w:tab w:pos="614" w:val="left" w:leader="none"/>
        </w:tabs>
        <w:spacing w:line="240" w:lineRule="auto" w:before="0" w:after="0"/>
        <w:ind w:left="614" w:right="0" w:hanging="350"/>
        <w:jc w:val="left"/>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2007,</w:t>
      </w:r>
      <w:r>
        <w:rPr>
          <w:spacing w:val="-3"/>
          <w:sz w:val="20"/>
        </w:rPr>
        <w:t> </w:t>
      </w:r>
      <w:r>
        <w:rPr>
          <w:sz w:val="20"/>
        </w:rPr>
        <w:t>tập</w:t>
      </w:r>
      <w:r>
        <w:rPr>
          <w:spacing w:val="-2"/>
          <w:sz w:val="20"/>
        </w:rPr>
        <w:t> </w:t>
      </w:r>
      <w:r>
        <w:rPr>
          <w:sz w:val="20"/>
        </w:rPr>
        <w:t>52,</w:t>
      </w:r>
      <w:r>
        <w:rPr>
          <w:spacing w:val="-3"/>
          <w:sz w:val="20"/>
        </w:rPr>
        <w:t> </w:t>
      </w:r>
      <w:r>
        <w:rPr>
          <w:sz w:val="20"/>
        </w:rPr>
        <w:t>trang</w:t>
      </w:r>
      <w:r>
        <w:rPr>
          <w:spacing w:val="-2"/>
          <w:sz w:val="20"/>
        </w:rPr>
        <w:t> </w:t>
      </w:r>
      <w:r>
        <w:rPr>
          <w:spacing w:val="-4"/>
          <w:sz w:val="20"/>
        </w:rPr>
        <w:t>695.</w:t>
      </w:r>
    </w:p>
    <w:p>
      <w:pPr>
        <w:pStyle w:val="ListParagraph"/>
        <w:spacing w:after="0" w:line="240" w:lineRule="auto"/>
        <w:jc w:val="left"/>
        <w:rPr>
          <w:sz w:val="20"/>
        </w:rPr>
        <w:sectPr>
          <w:footerReference w:type="default" r:id="rId21"/>
          <w:pgSz w:w="12240" w:h="15840"/>
          <w:pgMar w:header="0" w:footer="993" w:top="1060" w:bottom="1180" w:left="1440" w:right="1080"/>
          <w:pgNumType w:start="136"/>
        </w:sectPr>
      </w:pPr>
    </w:p>
    <w:p>
      <w:pPr>
        <w:pStyle w:val="BodyText"/>
        <w:spacing w:line="288" w:lineRule="auto"/>
        <w:ind w:right="63" w:firstLine="0"/>
      </w:pPr>
      <w:r>
        <w:rPr/>
        <w:t>đoàn kết và ổn định chính trị, giữ vững trật tự xã hội, củng cố vững chắc quốc phòng, an ninh. Điểm mới trong chủ trương này của Đảng là đề ra các quan điểm, nhiệm vụ xây dựng, phát triển nông nghiệp, nông thôn toàn diện, khơi dậy mọi tiềm năng, nội lực của nông</w:t>
      </w:r>
      <w:r>
        <w:rPr>
          <w:spacing w:val="-1"/>
        </w:rPr>
        <w:t> </w:t>
      </w:r>
      <w:r>
        <w:rPr/>
        <w:t>dân. Trung</w:t>
      </w:r>
      <w:r>
        <w:rPr>
          <w:spacing w:val="-1"/>
        </w:rPr>
        <w:t> </w:t>
      </w:r>
      <w:r>
        <w:rPr/>
        <w:t>ương</w:t>
      </w:r>
      <w:r>
        <w:rPr>
          <w:spacing w:val="-1"/>
        </w:rPr>
        <w:t> </w:t>
      </w:r>
      <w:r>
        <w:rPr/>
        <w:t>đã đưa ra quan</w:t>
      </w:r>
      <w:r>
        <w:rPr>
          <w:spacing w:val="-1"/>
        </w:rPr>
        <w:t> </w:t>
      </w:r>
      <w:r>
        <w:rPr/>
        <w:t>điểm, những</w:t>
      </w:r>
      <w:r>
        <w:rPr>
          <w:spacing w:val="-1"/>
        </w:rPr>
        <w:t> </w:t>
      </w:r>
      <w:r>
        <w:rPr/>
        <w:t>phương</w:t>
      </w:r>
      <w:r>
        <w:rPr>
          <w:spacing w:val="-1"/>
        </w:rPr>
        <w:t> </w:t>
      </w:r>
      <w:r>
        <w:rPr/>
        <w:t>hướng, nhiệm vụ</w:t>
      </w:r>
      <w:r>
        <w:rPr>
          <w:spacing w:val="-1"/>
        </w:rPr>
        <w:t> </w:t>
      </w:r>
      <w:r>
        <w:rPr/>
        <w:t>và giải pháp tiếp tục đổi mới, xây dựng và phát triển nông nghiệp, nông thôn toàn diện.</w:t>
      </w:r>
    </w:p>
    <w:p>
      <w:pPr>
        <w:pStyle w:val="BodyText"/>
        <w:spacing w:line="288" w:lineRule="auto" w:before="116"/>
        <w:ind w:right="61"/>
      </w:pPr>
      <w:r>
        <w:rPr/>
        <w:t>Trên cơ sở phân tích tình hình công nghiệp, công nghệ và giai cấp công nhân những năm qua, tình hình thuận lợi và khó khăn trước mắt, Hội nghị</w:t>
      </w:r>
      <w:r>
        <w:rPr>
          <w:spacing w:val="-3"/>
        </w:rPr>
        <w:t> </w:t>
      </w:r>
      <w:r>
        <w:rPr/>
        <w:t>Trung ương 7 (7-1994) chủ trương phát triển công nghiệp, công nghệ và xây dựng giai cấp công nhân trong giai đoạn mới. Mục tiêu lâu dài của công nghiệp hoá, hiện đại hoá là cải biến nước ta thành một nước công nghiệp có cơ sở vật chất, kỹ thuật hiện đại, có cơ cấu kinh tế hợp lý, quan hệ sản xuất tiến bộ, phù hợp với trình độ phát triển của sfíc sản xuất, mfíc sống vật chất và tinh thần cao, quốc phòng an</w:t>
      </w:r>
      <w:r>
        <w:rPr>
          <w:spacing w:val="-1"/>
        </w:rPr>
        <w:t> </w:t>
      </w:r>
      <w:r>
        <w:rPr/>
        <w:t>ninh vững chắc, dân</w:t>
      </w:r>
      <w:r>
        <w:rPr>
          <w:spacing w:val="-1"/>
        </w:rPr>
        <w:t> </w:t>
      </w:r>
      <w:r>
        <w:rPr/>
        <w:t>giàu</w:t>
      </w:r>
      <w:r>
        <w:rPr>
          <w:spacing w:val="-1"/>
        </w:rPr>
        <w:t> </w:t>
      </w:r>
      <w:r>
        <w:rPr/>
        <w:t>nước mạnh, xã hội</w:t>
      </w:r>
      <w:r>
        <w:rPr>
          <w:spacing w:val="-1"/>
        </w:rPr>
        <w:t> </w:t>
      </w:r>
      <w:r>
        <w:rPr/>
        <w:t>công bằng, văn minh.</w:t>
      </w:r>
      <w:r>
        <w:rPr>
          <w:spacing w:val="80"/>
        </w:rPr>
        <w:t> </w:t>
      </w:r>
      <w:r>
        <w:rPr/>
        <w:t>Cần xây dựng giai cấp công nhân phát triển về số lượng, giác ngộ về giai cấp,</w:t>
      </w:r>
      <w:r>
        <w:rPr>
          <w:spacing w:val="40"/>
        </w:rPr>
        <w:t> </w:t>
      </w:r>
      <w:r>
        <w:rPr/>
        <w:t>vững</w:t>
      </w:r>
      <w:r>
        <w:rPr>
          <w:spacing w:val="-1"/>
        </w:rPr>
        <w:t> </w:t>
      </w:r>
      <w:r>
        <w:rPr/>
        <w:t>vàng</w:t>
      </w:r>
      <w:r>
        <w:rPr>
          <w:spacing w:val="-3"/>
        </w:rPr>
        <w:t> </w:t>
      </w:r>
      <w:r>
        <w:rPr/>
        <w:t>về</w:t>
      </w:r>
      <w:r>
        <w:rPr>
          <w:spacing w:val="-2"/>
        </w:rPr>
        <w:t> </w:t>
      </w:r>
      <w:r>
        <w:rPr/>
        <w:t>chính</w:t>
      </w:r>
      <w:r>
        <w:rPr>
          <w:spacing w:val="-1"/>
        </w:rPr>
        <w:t> </w:t>
      </w:r>
      <w:r>
        <w:rPr/>
        <w:t>trị,</w:t>
      </w:r>
      <w:r>
        <w:rPr>
          <w:spacing w:val="-2"/>
        </w:rPr>
        <w:t> </w:t>
      </w:r>
      <w:r>
        <w:rPr/>
        <w:t>tư</w:t>
      </w:r>
      <w:r>
        <w:rPr>
          <w:spacing w:val="-2"/>
        </w:rPr>
        <w:t> </w:t>
      </w:r>
      <w:r>
        <w:rPr/>
        <w:t>tưởng,</w:t>
      </w:r>
      <w:r>
        <w:rPr>
          <w:spacing w:val="-2"/>
        </w:rPr>
        <w:t> </w:t>
      </w:r>
      <w:r>
        <w:rPr/>
        <w:t>có</w:t>
      </w:r>
      <w:r>
        <w:rPr>
          <w:spacing w:val="-1"/>
        </w:rPr>
        <w:t> </w:t>
      </w:r>
      <w:r>
        <w:rPr/>
        <w:t>trình</w:t>
      </w:r>
      <w:r>
        <w:rPr>
          <w:spacing w:val="-1"/>
        </w:rPr>
        <w:t> </w:t>
      </w:r>
      <w:r>
        <w:rPr/>
        <w:t>độ</w:t>
      </w:r>
      <w:r>
        <w:rPr>
          <w:spacing w:val="-3"/>
        </w:rPr>
        <w:t> </w:t>
      </w:r>
      <w:r>
        <w:rPr/>
        <w:t>học</w:t>
      </w:r>
      <w:r>
        <w:rPr>
          <w:spacing w:val="-2"/>
        </w:rPr>
        <w:t> </w:t>
      </w:r>
      <w:r>
        <w:rPr/>
        <w:t>vấn</w:t>
      </w:r>
      <w:r>
        <w:rPr>
          <w:spacing w:val="-1"/>
        </w:rPr>
        <w:t> </w:t>
      </w:r>
      <w:r>
        <w:rPr/>
        <w:t>và tay</w:t>
      </w:r>
      <w:r>
        <w:rPr>
          <w:spacing w:val="-1"/>
        </w:rPr>
        <w:t> </w:t>
      </w:r>
      <w:r>
        <w:rPr/>
        <w:t>nghề</w:t>
      </w:r>
      <w:r>
        <w:rPr>
          <w:spacing w:val="-2"/>
        </w:rPr>
        <w:t> </w:t>
      </w:r>
      <w:r>
        <w:rPr/>
        <w:t>cao,</w:t>
      </w:r>
      <w:r>
        <w:rPr>
          <w:spacing w:val="-2"/>
        </w:rPr>
        <w:t> </w:t>
      </w:r>
      <w:r>
        <w:rPr/>
        <w:t>có</w:t>
      </w:r>
      <w:r>
        <w:rPr>
          <w:spacing w:val="-1"/>
        </w:rPr>
        <w:t> </w:t>
      </w:r>
      <w:r>
        <w:rPr/>
        <w:t>năng</w:t>
      </w:r>
      <w:r>
        <w:rPr>
          <w:spacing w:val="-3"/>
        </w:rPr>
        <w:t> </w:t>
      </w:r>
      <w:r>
        <w:rPr/>
        <w:t>lực</w:t>
      </w:r>
      <w:r>
        <w:rPr>
          <w:spacing w:val="-2"/>
        </w:rPr>
        <w:t> </w:t>
      </w:r>
      <w:r>
        <w:rPr/>
        <w:t>tiếp</w:t>
      </w:r>
      <w:r>
        <w:rPr>
          <w:spacing w:val="-3"/>
        </w:rPr>
        <w:t> </w:t>
      </w:r>
      <w:r>
        <w:rPr/>
        <w:t>thu và sáng tạo công nghệ mới, lao động đạt năng suất, chất lượng, hiệu quả cao, vươn lên làm tròn sfí mệnh lịch sfí của mình.</w:t>
      </w:r>
      <w:r>
        <w:rPr>
          <w:spacing w:val="-3"/>
        </w:rPr>
        <w:t> </w:t>
      </w:r>
      <w:r>
        <w:rPr/>
        <w:t>Nâng cao năng lực lãnh đạo của Đảng, quản lý của Nhà nước, phát huy vai trò của Mặt trận và các đoàn thể nhân dân trong sự nghiệp phát triển công nghiệp hoá hiện đại hoá đất nước. Trung ương đã chỉ ra các nhiệm vụ và giải pháp tiến hành công nghiệp hoá, hiện đại hoá và xây dựng giai cấp công nhân trong giai đoạn mới.</w:t>
      </w:r>
    </w:p>
    <w:p>
      <w:pPr>
        <w:pStyle w:val="BodyText"/>
        <w:spacing w:line="288" w:lineRule="auto" w:before="109"/>
        <w:ind w:right="61"/>
      </w:pPr>
      <w:r>
        <w:rPr/>
        <w:t>Kết quả, sau 5 năm 1991-1995, nhiều mục tiêu chủ yếu của kế hoạch 5 năm đã hoàn thành vượt mfíc, GDP đạt 8,2% (kế hoạch là 5,5-6,5%). Đã bắt đầu có tích lũy tfi nội bộ nền kinh tế. Lạm phát tfi mfíc 67,1% năm 1991 giảm xuống còn 12,7% năm 1995. Nền kinh tế hàng</w:t>
      </w:r>
      <w:r>
        <w:rPr>
          <w:spacing w:val="-1"/>
        </w:rPr>
        <w:t> </w:t>
      </w:r>
      <w:r>
        <w:rPr/>
        <w:t>hóa nhiều thành phần</w:t>
      </w:r>
      <w:r>
        <w:rPr>
          <w:spacing w:val="-1"/>
        </w:rPr>
        <w:t> </w:t>
      </w:r>
      <w:r>
        <w:rPr/>
        <w:t>vận hành theo</w:t>
      </w:r>
      <w:r>
        <w:rPr>
          <w:spacing w:val="-1"/>
        </w:rPr>
        <w:t> </w:t>
      </w:r>
      <w:r>
        <w:rPr/>
        <w:t>cơ</w:t>
      </w:r>
      <w:r>
        <w:rPr>
          <w:spacing w:val="-1"/>
        </w:rPr>
        <w:t> </w:t>
      </w:r>
      <w:r>
        <w:rPr/>
        <w:t>chế thị trường có sự quản lý</w:t>
      </w:r>
      <w:r>
        <w:rPr>
          <w:spacing w:val="-1"/>
        </w:rPr>
        <w:t> </w:t>
      </w:r>
      <w:r>
        <w:rPr/>
        <w:t>của Nhà nước theo định hướng xã hội chủ nghĩa tiếp tục được xây dựng.</w:t>
      </w:r>
    </w:p>
    <w:p>
      <w:pPr>
        <w:pStyle w:val="BodyText"/>
        <w:spacing w:line="288" w:lineRule="auto" w:before="116"/>
        <w:ind w:right="65"/>
      </w:pPr>
      <w:r>
        <w:rPr/>
        <w:t>Sau Đại hội VII, tình hình thế giới diễn biến phfíc tạp; đất nước đfíng trước những thuận lợi mới và những thách thfíc mới. Hội nghị Trung ương 3 (6-1992) đã thảo luận và đưa ra ba quyết sách quan trọng, đúng đắn về củng cố quốc phòng an ninh, mở rộng quan hệ đối ngoại, đổi mới và chỉnh đốn Đảng.</w:t>
      </w:r>
    </w:p>
    <w:p>
      <w:pPr>
        <w:pStyle w:val="BodyText"/>
        <w:spacing w:line="288" w:lineRule="auto" w:before="117"/>
        <w:ind w:right="61"/>
      </w:pPr>
      <w:r>
        <w:rPr/>
        <w:t>Củng cố quốc phòng, giữ vững an ninh quốc gia là nhiệm vụ chung của toàn Đảng, toàn</w:t>
      </w:r>
      <w:r>
        <w:rPr>
          <w:spacing w:val="-2"/>
        </w:rPr>
        <w:t> </w:t>
      </w:r>
      <w:r>
        <w:rPr/>
        <w:t>dân</w:t>
      </w:r>
      <w:r>
        <w:rPr>
          <w:spacing w:val="-2"/>
        </w:rPr>
        <w:t> </w:t>
      </w:r>
      <w:r>
        <w:rPr/>
        <w:t>và</w:t>
      </w:r>
      <w:r>
        <w:rPr>
          <w:spacing w:val="-1"/>
        </w:rPr>
        <w:t> </w:t>
      </w:r>
      <w:r>
        <w:rPr/>
        <w:t>toàn</w:t>
      </w:r>
      <w:r>
        <w:rPr>
          <w:spacing w:val="-2"/>
        </w:rPr>
        <w:t> </w:t>
      </w:r>
      <w:r>
        <w:rPr/>
        <w:t>quân,</w:t>
      </w:r>
      <w:r>
        <w:rPr>
          <w:spacing w:val="-1"/>
        </w:rPr>
        <w:t> </w:t>
      </w:r>
      <w:r>
        <w:rPr/>
        <w:t>trong</w:t>
      </w:r>
      <w:r>
        <w:rPr>
          <w:spacing w:val="-2"/>
        </w:rPr>
        <w:t> </w:t>
      </w:r>
      <w:r>
        <w:rPr/>
        <w:t>đó</w:t>
      </w:r>
      <w:r>
        <w:rPr>
          <w:spacing w:val="-4"/>
        </w:rPr>
        <w:t> </w:t>
      </w:r>
      <w:r>
        <w:rPr/>
        <w:t>các</w:t>
      </w:r>
      <w:r>
        <w:rPr>
          <w:spacing w:val="-1"/>
        </w:rPr>
        <w:t> </w:t>
      </w:r>
      <w:r>
        <w:rPr/>
        <w:t>lực</w:t>
      </w:r>
      <w:r>
        <w:rPr>
          <w:spacing w:val="-1"/>
        </w:rPr>
        <w:t> </w:t>
      </w:r>
      <w:r>
        <w:rPr/>
        <w:t>lượng</w:t>
      </w:r>
      <w:r>
        <w:rPr>
          <w:spacing w:val="-2"/>
        </w:rPr>
        <w:t> </w:t>
      </w:r>
      <w:r>
        <w:rPr/>
        <w:t>vũ</w:t>
      </w:r>
      <w:r>
        <w:rPr>
          <w:spacing w:val="-2"/>
        </w:rPr>
        <w:t> </w:t>
      </w:r>
      <w:r>
        <w:rPr/>
        <w:t>trang</w:t>
      </w:r>
      <w:r>
        <w:rPr>
          <w:spacing w:val="-2"/>
        </w:rPr>
        <w:t> </w:t>
      </w:r>
      <w:r>
        <w:rPr/>
        <w:t>gồm</w:t>
      </w:r>
      <w:r>
        <w:rPr>
          <w:spacing w:val="-2"/>
        </w:rPr>
        <w:t> </w:t>
      </w:r>
      <w:r>
        <w:rPr/>
        <w:t>quân</w:t>
      </w:r>
      <w:r>
        <w:rPr>
          <w:spacing w:val="-2"/>
        </w:rPr>
        <w:t> </w:t>
      </w:r>
      <w:r>
        <w:rPr/>
        <w:t>đội</w:t>
      </w:r>
      <w:r>
        <w:rPr>
          <w:spacing w:val="-2"/>
        </w:rPr>
        <w:t> </w:t>
      </w:r>
      <w:r>
        <w:rPr/>
        <w:t>nhân</w:t>
      </w:r>
      <w:r>
        <w:rPr>
          <w:spacing w:val="-2"/>
        </w:rPr>
        <w:t> </w:t>
      </w:r>
      <w:r>
        <w:rPr/>
        <w:t>dân</w:t>
      </w:r>
      <w:r>
        <w:rPr>
          <w:spacing w:val="-2"/>
        </w:rPr>
        <w:t> </w:t>
      </w:r>
      <w:r>
        <w:rPr/>
        <w:t>và</w:t>
      </w:r>
      <w:r>
        <w:rPr>
          <w:spacing w:val="-1"/>
        </w:rPr>
        <w:t> </w:t>
      </w:r>
      <w:r>
        <w:rPr/>
        <w:t>công</w:t>
      </w:r>
      <w:r>
        <w:rPr>
          <w:spacing w:val="-2"/>
        </w:rPr>
        <w:t> </w:t>
      </w:r>
      <w:r>
        <w:rPr/>
        <w:t>an nhân dân là lực lượng nòng cốt. Trong tình hình mới phải phát huy cao độ chủ nghĩa yêu nước,</w:t>
      </w:r>
      <w:r>
        <w:rPr>
          <w:spacing w:val="-1"/>
        </w:rPr>
        <w:t> </w:t>
      </w:r>
      <w:r>
        <w:rPr/>
        <w:t>truyền</w:t>
      </w:r>
      <w:r>
        <w:rPr>
          <w:spacing w:val="-2"/>
        </w:rPr>
        <w:t> </w:t>
      </w:r>
      <w:r>
        <w:rPr/>
        <w:t>thống cách mạng,</w:t>
      </w:r>
      <w:r>
        <w:rPr>
          <w:spacing w:val="-1"/>
        </w:rPr>
        <w:t> </w:t>
      </w:r>
      <w:r>
        <w:rPr/>
        <w:t>đề</w:t>
      </w:r>
      <w:r>
        <w:rPr>
          <w:spacing w:val="-1"/>
        </w:rPr>
        <w:t> </w:t>
      </w:r>
      <w:r>
        <w:rPr/>
        <w:t>cao</w:t>
      </w:r>
      <w:r>
        <w:rPr>
          <w:spacing w:val="-2"/>
        </w:rPr>
        <w:t> </w:t>
      </w:r>
      <w:r>
        <w:rPr/>
        <w:t>cảnh giác,</w:t>
      </w:r>
      <w:r>
        <w:rPr>
          <w:spacing w:val="-3"/>
        </w:rPr>
        <w:t> </w:t>
      </w:r>
      <w:r>
        <w:rPr/>
        <w:t>kiên quyết</w:t>
      </w:r>
      <w:r>
        <w:rPr>
          <w:spacing w:val="-2"/>
        </w:rPr>
        <w:t> </w:t>
      </w:r>
      <w:r>
        <w:rPr/>
        <w:t>chống</w:t>
      </w:r>
      <w:r>
        <w:rPr>
          <w:spacing w:val="-2"/>
        </w:rPr>
        <w:t> </w:t>
      </w:r>
      <w:r>
        <w:rPr/>
        <w:t>lại những âm</w:t>
      </w:r>
      <w:r>
        <w:rPr>
          <w:spacing w:val="-2"/>
        </w:rPr>
        <w:t> </w:t>
      </w:r>
      <w:r>
        <w:rPr/>
        <w:t>mưu,</w:t>
      </w:r>
      <w:r>
        <w:rPr>
          <w:spacing w:val="-1"/>
        </w:rPr>
        <w:t> </w:t>
      </w:r>
      <w:r>
        <w:rPr/>
        <w:t>thủ đoạn “diễn biến hoà bình” của các thế lực thù địch, xây dựng vững chắc thế trận quốc phòng</w:t>
      </w:r>
      <w:r>
        <w:rPr>
          <w:spacing w:val="18"/>
        </w:rPr>
        <w:t> </w:t>
      </w:r>
      <w:r>
        <w:rPr/>
        <w:t>toàn</w:t>
      </w:r>
      <w:r>
        <w:rPr>
          <w:spacing w:val="20"/>
        </w:rPr>
        <w:t> </w:t>
      </w:r>
      <w:r>
        <w:rPr/>
        <w:t>dân,</w:t>
      </w:r>
      <w:r>
        <w:rPr>
          <w:spacing w:val="19"/>
        </w:rPr>
        <w:t> </w:t>
      </w:r>
      <w:r>
        <w:rPr/>
        <w:t>thế</w:t>
      </w:r>
      <w:r>
        <w:rPr>
          <w:spacing w:val="20"/>
        </w:rPr>
        <w:t> </w:t>
      </w:r>
      <w:r>
        <w:rPr/>
        <w:t>trận</w:t>
      </w:r>
      <w:r>
        <w:rPr>
          <w:spacing w:val="18"/>
        </w:rPr>
        <w:t> </w:t>
      </w:r>
      <w:r>
        <w:rPr/>
        <w:t>an</w:t>
      </w:r>
      <w:r>
        <w:rPr>
          <w:spacing w:val="20"/>
        </w:rPr>
        <w:t> </w:t>
      </w:r>
      <w:r>
        <w:rPr/>
        <w:t>ninh</w:t>
      </w:r>
      <w:r>
        <w:rPr>
          <w:spacing w:val="20"/>
        </w:rPr>
        <w:t> </w:t>
      </w:r>
      <w:r>
        <w:rPr/>
        <w:t>nhân</w:t>
      </w:r>
      <w:r>
        <w:rPr>
          <w:spacing w:val="20"/>
        </w:rPr>
        <w:t> </w:t>
      </w:r>
      <w:r>
        <w:rPr/>
        <w:t>dân,</w:t>
      </w:r>
      <w:r>
        <w:rPr>
          <w:spacing w:val="19"/>
        </w:rPr>
        <w:t> </w:t>
      </w:r>
      <w:r>
        <w:rPr/>
        <w:t>xây</w:t>
      </w:r>
      <w:r>
        <w:rPr>
          <w:spacing w:val="20"/>
        </w:rPr>
        <w:t> </w:t>
      </w:r>
      <w:r>
        <w:rPr/>
        <w:t>dựng</w:t>
      </w:r>
      <w:r>
        <w:rPr>
          <w:spacing w:val="20"/>
        </w:rPr>
        <w:t> </w:t>
      </w:r>
      <w:r>
        <w:rPr/>
        <w:t>các</w:t>
      </w:r>
      <w:r>
        <w:rPr>
          <w:spacing w:val="19"/>
        </w:rPr>
        <w:t> </w:t>
      </w:r>
      <w:r>
        <w:rPr/>
        <w:t>lực</w:t>
      </w:r>
      <w:r>
        <w:rPr>
          <w:spacing w:val="19"/>
        </w:rPr>
        <w:t> </w:t>
      </w:r>
      <w:r>
        <w:rPr/>
        <w:t>lượng</w:t>
      </w:r>
      <w:r>
        <w:rPr>
          <w:spacing w:val="20"/>
        </w:rPr>
        <w:t> </w:t>
      </w:r>
      <w:r>
        <w:rPr/>
        <w:t>vũ</w:t>
      </w:r>
      <w:r>
        <w:rPr>
          <w:spacing w:val="18"/>
        </w:rPr>
        <w:t> </w:t>
      </w:r>
      <w:r>
        <w:rPr/>
        <w:t>trang</w:t>
      </w:r>
      <w:r>
        <w:rPr>
          <w:spacing w:val="20"/>
        </w:rPr>
        <w:t> </w:t>
      </w:r>
      <w:r>
        <w:rPr/>
        <w:t>trong</w:t>
      </w:r>
      <w:r>
        <w:rPr>
          <w:spacing w:val="20"/>
        </w:rPr>
        <w:t> </w:t>
      </w:r>
      <w:r>
        <w:rPr/>
        <w:t>sạch</w:t>
      </w:r>
    </w:p>
    <w:p>
      <w:pPr>
        <w:pStyle w:val="BodyText"/>
        <w:spacing w:after="0" w:line="288" w:lineRule="auto"/>
        <w:sectPr>
          <w:pgSz w:w="12240" w:h="15840"/>
          <w:pgMar w:header="0" w:footer="993" w:top="1060" w:bottom="1260" w:left="1440" w:right="1080"/>
        </w:sectPr>
      </w:pPr>
    </w:p>
    <w:p>
      <w:pPr>
        <w:pStyle w:val="BodyText"/>
        <w:spacing w:line="288" w:lineRule="auto"/>
        <w:ind w:right="69" w:firstLine="0"/>
      </w:pPr>
      <w:bookmarkStart w:name="_bookmark144" w:id="146"/>
      <w:bookmarkEnd w:id="146"/>
      <w:r>
        <w:rPr/>
      </w:r>
      <w:r>
        <w:rPr/>
        <w:t>vững mạnh, giữ vững ổn định chính trị, bảo vệ độc lập chủ quyền và toàn vẹn lãnh thổ</w:t>
      </w:r>
      <w:r>
        <w:rPr>
          <w:spacing w:val="40"/>
        </w:rPr>
        <w:t> </w:t>
      </w:r>
      <w:r>
        <w:rPr/>
        <w:t>của đất nước.</w:t>
      </w:r>
    </w:p>
    <w:p>
      <w:pPr>
        <w:pStyle w:val="BodyText"/>
        <w:spacing w:line="288" w:lineRule="auto" w:before="118"/>
        <w:ind w:right="65"/>
      </w:pPr>
      <w:r>
        <w:rPr/>
        <w:t>Đảng, Nhà nước chủ trương mở rộng, đa dạng hoá và đa phương hoá quan hệ đối ngoại cả về chính trị, kinh tế, văn hoá và khoa học kỹ thuật, cả về Đảng, Nhà nước và các đoàn thể nhân dân, các tổ chfíc phi chính phủ, trên nguyên tắc tôn trọng độc lập, chủ quyền, toàn vẹn lãnh thổ, không can thiệp vào công việc nội bộ của nhau, bình đẳng và cùng có lợi, bảo vệ và phát triển kinh tế, gìn giữ và phát huy những truyền thống và bản sắc tốt đẹp của nền văn hoá dân tộc.</w:t>
      </w:r>
    </w:p>
    <w:p>
      <w:pPr>
        <w:pStyle w:val="BodyText"/>
        <w:spacing w:line="288" w:lineRule="auto" w:before="116"/>
        <w:ind w:right="54"/>
      </w:pPr>
      <w:r>
        <w:rPr/>
        <w:t>Những chủ trương trên đã góp phần</w:t>
      </w:r>
      <w:r>
        <w:rPr>
          <w:spacing w:val="24"/>
        </w:rPr>
        <w:t> </w:t>
      </w:r>
      <w:r>
        <w:rPr/>
        <w:t>giữ vững ổn định chính trị, độc lập chủ quyền và môi trường hòa bình của đất nước, củng cố quốc phòng, an ninh, mở rộng quan hệ đối ngoại, phá thế bị bao vây cấm vận tạo điều kiện thuận lợi cơ bản cho công cuộc đổi mới. Tfi tháng 11-1991,</w:t>
      </w:r>
      <w:r>
        <w:rPr>
          <w:spacing w:val="-3"/>
        </w:rPr>
        <w:t> </w:t>
      </w:r>
      <w:r>
        <w:rPr/>
        <w:t>Việt Nam và</w:t>
      </w:r>
      <w:r>
        <w:rPr>
          <w:spacing w:val="-1"/>
        </w:rPr>
        <w:t> </w:t>
      </w:r>
      <w:r>
        <w:rPr/>
        <w:t>Trung Quốc bình thường hóa quan hệ và tfing bước khôi phục và mở rộng quan hệ hữu nghị, hợp tác nhiều mặt; tăng cường quan hệ hữu nghị,</w:t>
      </w:r>
      <w:r>
        <w:rPr>
          <w:spacing w:val="40"/>
        </w:rPr>
        <w:t> </w:t>
      </w:r>
      <w:r>
        <w:rPr/>
        <w:t>đoàn kết đặc biệt với Lào; xây dựng quan hệ tốt với Campuchia; phát triển quan hệ với các nước trong khu vực, trở thành thành viên đầy đủ của Hiệp hội các quốc gia Đông</w:t>
      </w:r>
      <w:r>
        <w:rPr>
          <w:spacing w:val="40"/>
        </w:rPr>
        <w:t> </w:t>
      </w:r>
      <w:r>
        <w:rPr/>
        <w:t>Nam Á ngày 28-7-1995 (ASEAN) và thiết lập quan hệ ngoại giao Việt Nam - Hoa Kỳ ngày</w:t>
      </w:r>
      <w:r>
        <w:rPr>
          <w:spacing w:val="-2"/>
        </w:rPr>
        <w:t> </w:t>
      </w:r>
      <w:r>
        <w:rPr/>
        <w:t>11-7-1995.</w:t>
      </w:r>
      <w:r>
        <w:rPr>
          <w:spacing w:val="-1"/>
        </w:rPr>
        <w:t> </w:t>
      </w:r>
      <w:r>
        <w:rPr/>
        <w:t>Đến</w:t>
      </w:r>
      <w:r>
        <w:rPr>
          <w:spacing w:val="-2"/>
        </w:rPr>
        <w:t> </w:t>
      </w:r>
      <w:r>
        <w:rPr/>
        <w:t>cuối</w:t>
      </w:r>
      <w:r>
        <w:rPr>
          <w:spacing w:val="-3"/>
        </w:rPr>
        <w:t> </w:t>
      </w:r>
      <w:r>
        <w:rPr/>
        <w:t>năm</w:t>
      </w:r>
      <w:r>
        <w:rPr>
          <w:spacing w:val="-2"/>
        </w:rPr>
        <w:t> </w:t>
      </w:r>
      <w:r>
        <w:rPr/>
        <w:t>1995,</w:t>
      </w:r>
      <w:r>
        <w:rPr>
          <w:spacing w:val="-8"/>
        </w:rPr>
        <w:t> </w:t>
      </w:r>
      <w:r>
        <w:rPr/>
        <w:t>Việt</w:t>
      </w:r>
      <w:r>
        <w:rPr>
          <w:spacing w:val="-2"/>
        </w:rPr>
        <w:t> </w:t>
      </w:r>
      <w:r>
        <w:rPr/>
        <w:t>Nam</w:t>
      </w:r>
      <w:r>
        <w:rPr>
          <w:spacing w:val="-3"/>
        </w:rPr>
        <w:t> </w:t>
      </w:r>
      <w:r>
        <w:rPr/>
        <w:t>có</w:t>
      </w:r>
      <w:r>
        <w:rPr>
          <w:spacing w:val="-3"/>
        </w:rPr>
        <w:t> </w:t>
      </w:r>
      <w:r>
        <w:rPr/>
        <w:t>quan</w:t>
      </w:r>
      <w:r>
        <w:rPr>
          <w:spacing w:val="-3"/>
        </w:rPr>
        <w:t> </w:t>
      </w:r>
      <w:r>
        <w:rPr/>
        <w:t>hệ</w:t>
      </w:r>
      <w:r>
        <w:rPr>
          <w:spacing w:val="-4"/>
        </w:rPr>
        <w:t> </w:t>
      </w:r>
      <w:r>
        <w:rPr/>
        <w:t>ngoại</w:t>
      </w:r>
      <w:r>
        <w:rPr>
          <w:spacing w:val="-3"/>
        </w:rPr>
        <w:t> </w:t>
      </w:r>
      <w:r>
        <w:rPr/>
        <w:t>giao</w:t>
      </w:r>
      <w:r>
        <w:rPr>
          <w:spacing w:val="-3"/>
        </w:rPr>
        <w:t> </w:t>
      </w:r>
      <w:r>
        <w:rPr/>
        <w:t>với</w:t>
      </w:r>
      <w:r>
        <w:rPr>
          <w:spacing w:val="-3"/>
        </w:rPr>
        <w:t> </w:t>
      </w:r>
      <w:r>
        <w:rPr/>
        <w:t>160</w:t>
      </w:r>
      <w:r>
        <w:rPr>
          <w:spacing w:val="-3"/>
        </w:rPr>
        <w:t> </w:t>
      </w:r>
      <w:r>
        <w:rPr/>
        <w:t>nước,</w:t>
      </w:r>
      <w:r>
        <w:rPr>
          <w:spacing w:val="-4"/>
        </w:rPr>
        <w:t> </w:t>
      </w:r>
      <w:r>
        <w:rPr/>
        <w:t>quan hệ</w:t>
      </w:r>
      <w:r>
        <w:rPr>
          <w:spacing w:val="-2"/>
        </w:rPr>
        <w:t> </w:t>
      </w:r>
      <w:r>
        <w:rPr/>
        <w:t>buôn</w:t>
      </w:r>
      <w:r>
        <w:rPr>
          <w:spacing w:val="-1"/>
        </w:rPr>
        <w:t> </w:t>
      </w:r>
      <w:r>
        <w:rPr/>
        <w:t>bán</w:t>
      </w:r>
      <w:r>
        <w:rPr>
          <w:spacing w:val="-1"/>
        </w:rPr>
        <w:t> </w:t>
      </w:r>
      <w:r>
        <w:rPr/>
        <w:t>với</w:t>
      </w:r>
      <w:r>
        <w:rPr>
          <w:spacing w:val="-3"/>
        </w:rPr>
        <w:t> </w:t>
      </w:r>
      <w:r>
        <w:rPr/>
        <w:t>trên</w:t>
      </w:r>
      <w:r>
        <w:rPr>
          <w:spacing w:val="-1"/>
        </w:rPr>
        <w:t> </w:t>
      </w:r>
      <w:r>
        <w:rPr/>
        <w:t>100</w:t>
      </w:r>
      <w:r>
        <w:rPr>
          <w:spacing w:val="-3"/>
        </w:rPr>
        <w:t> </w:t>
      </w:r>
      <w:r>
        <w:rPr/>
        <w:t>nước…</w:t>
      </w:r>
      <w:r>
        <w:rPr>
          <w:spacing w:val="-1"/>
        </w:rPr>
        <w:t> </w:t>
      </w:r>
      <w:r>
        <w:rPr/>
        <w:t>Các</w:t>
      </w:r>
      <w:r>
        <w:rPr>
          <w:spacing w:val="-2"/>
        </w:rPr>
        <w:t> </w:t>
      </w:r>
      <w:r>
        <w:rPr/>
        <w:t>công</w:t>
      </w:r>
      <w:r>
        <w:rPr>
          <w:spacing w:val="-1"/>
        </w:rPr>
        <w:t> </w:t>
      </w:r>
      <w:r>
        <w:rPr/>
        <w:t>ty</w:t>
      </w:r>
      <w:r>
        <w:rPr>
          <w:spacing w:val="-1"/>
        </w:rPr>
        <w:t> </w:t>
      </w:r>
      <w:r>
        <w:rPr/>
        <w:t>của</w:t>
      </w:r>
      <w:r>
        <w:rPr>
          <w:spacing w:val="-1"/>
        </w:rPr>
        <w:t> </w:t>
      </w:r>
      <w:r>
        <w:rPr/>
        <w:t>hơn</w:t>
      </w:r>
      <w:r>
        <w:rPr>
          <w:spacing w:val="-3"/>
        </w:rPr>
        <w:t> </w:t>
      </w:r>
      <w:r>
        <w:rPr/>
        <w:t>50</w:t>
      </w:r>
      <w:r>
        <w:rPr>
          <w:spacing w:val="-1"/>
        </w:rPr>
        <w:t> </w:t>
      </w:r>
      <w:r>
        <w:rPr/>
        <w:t>nước</w:t>
      </w:r>
      <w:r>
        <w:rPr>
          <w:spacing w:val="-2"/>
        </w:rPr>
        <w:t> </w:t>
      </w:r>
      <w:r>
        <w:rPr/>
        <w:t>và</w:t>
      </w:r>
      <w:r>
        <w:rPr>
          <w:spacing w:val="-2"/>
        </w:rPr>
        <w:t> </w:t>
      </w:r>
      <w:r>
        <w:rPr/>
        <w:t>vùng</w:t>
      </w:r>
      <w:r>
        <w:rPr>
          <w:spacing w:val="-1"/>
        </w:rPr>
        <w:t> </w:t>
      </w:r>
      <w:r>
        <w:rPr/>
        <w:t>lãnh</w:t>
      </w:r>
      <w:r>
        <w:rPr>
          <w:spacing w:val="-1"/>
        </w:rPr>
        <w:t> </w:t>
      </w:r>
      <w:r>
        <w:rPr/>
        <w:t>thổ</w:t>
      </w:r>
      <w:r>
        <w:rPr>
          <w:spacing w:val="-2"/>
        </w:rPr>
        <w:t> </w:t>
      </w:r>
      <w:r>
        <w:rPr/>
        <w:t>đã</w:t>
      </w:r>
      <w:r>
        <w:rPr>
          <w:spacing w:val="-2"/>
        </w:rPr>
        <w:t> </w:t>
      </w:r>
      <w:r>
        <w:rPr/>
        <w:t>đầu</w:t>
      </w:r>
      <w:r>
        <w:rPr>
          <w:spacing w:val="-1"/>
        </w:rPr>
        <w:t> </w:t>
      </w:r>
      <w:r>
        <w:rPr/>
        <w:t>tư trực tiếp vào Việt Nam. Nhiều chính phủ và tổ chfíc quốc tế dành cho Việt Nam viện trợ không hoàn lại hoặc cho vay để phát triển.</w:t>
      </w:r>
      <w:r>
        <w:rPr>
          <w:spacing w:val="31"/>
        </w:rPr>
        <w:t> </w:t>
      </w:r>
      <w:r>
        <w:rPr/>
        <w:t>Ngày 28-7-1994, Việt Nam phê chuẩn tham gia Công ước về Luật biển 1982 của Liên hiệp quốc.</w:t>
      </w:r>
    </w:p>
    <w:p>
      <w:pPr>
        <w:pStyle w:val="BodyText"/>
        <w:spacing w:line="288" w:lineRule="auto" w:before="110"/>
        <w:ind w:right="55"/>
      </w:pPr>
      <w:r>
        <w:rPr/>
        <w:t>Hội nghị</w:t>
      </w:r>
      <w:r>
        <w:rPr>
          <w:spacing w:val="-6"/>
        </w:rPr>
        <w:t> </w:t>
      </w:r>
      <w:r>
        <w:rPr/>
        <w:t>Trung ương 3 (6-1992), lần đầu tiên đưa</w:t>
      </w:r>
      <w:r>
        <w:rPr>
          <w:spacing w:val="-1"/>
        </w:rPr>
        <w:t> </w:t>
      </w:r>
      <w:r>
        <w:rPr/>
        <w:t>ra</w:t>
      </w:r>
      <w:r>
        <w:rPr>
          <w:spacing w:val="-1"/>
        </w:rPr>
        <w:t> </w:t>
      </w:r>
      <w:r>
        <w:rPr/>
        <w:t>chủ trương tự đổi mới, tự chỉnh đốn</w:t>
      </w:r>
      <w:r>
        <w:rPr>
          <w:spacing w:val="-2"/>
        </w:rPr>
        <w:t> </w:t>
      </w:r>
      <w:r>
        <w:rPr/>
        <w:t>Đảng</w:t>
      </w:r>
      <w:hyperlink w:history="true" w:anchor="_bookmark144">
        <w:r>
          <w:rPr>
            <w:vertAlign w:val="superscript"/>
          </w:rPr>
          <w:t>144</w:t>
        </w:r>
      </w:hyperlink>
      <w:r>
        <w:rPr>
          <w:vertAlign w:val="baseline"/>
        </w:rPr>
        <w:t>. Mục</w:t>
      </w:r>
      <w:r>
        <w:rPr>
          <w:spacing w:val="-1"/>
          <w:vertAlign w:val="baseline"/>
        </w:rPr>
        <w:t> </w:t>
      </w:r>
      <w:r>
        <w:rPr>
          <w:vertAlign w:val="baseline"/>
        </w:rPr>
        <w:t>tiêu đổi</w:t>
      </w:r>
      <w:r>
        <w:rPr>
          <w:spacing w:val="-2"/>
          <w:vertAlign w:val="baseline"/>
        </w:rPr>
        <w:t> </w:t>
      </w:r>
      <w:r>
        <w:rPr>
          <w:vertAlign w:val="baseline"/>
        </w:rPr>
        <w:t>mới và chỉnh đốn Đảng là</w:t>
      </w:r>
      <w:r>
        <w:rPr>
          <w:spacing w:val="-1"/>
          <w:vertAlign w:val="baseline"/>
        </w:rPr>
        <w:t> </w:t>
      </w:r>
      <w:r>
        <w:rPr>
          <w:vertAlign w:val="baseline"/>
        </w:rPr>
        <w:t>nhằm</w:t>
      </w:r>
      <w:r>
        <w:rPr>
          <w:spacing w:val="-2"/>
          <w:vertAlign w:val="baseline"/>
        </w:rPr>
        <w:t> </w:t>
      </w:r>
      <w:r>
        <w:rPr>
          <w:vertAlign w:val="baseline"/>
        </w:rPr>
        <w:t>nâng cao</w:t>
      </w:r>
      <w:r>
        <w:rPr>
          <w:spacing w:val="-2"/>
          <w:vertAlign w:val="baseline"/>
        </w:rPr>
        <w:t> </w:t>
      </w:r>
      <w:r>
        <w:rPr>
          <w:vertAlign w:val="baseline"/>
        </w:rPr>
        <w:t>năng lực</w:t>
      </w:r>
      <w:r>
        <w:rPr>
          <w:spacing w:val="-1"/>
          <w:vertAlign w:val="baseline"/>
        </w:rPr>
        <w:t> </w:t>
      </w:r>
      <w:r>
        <w:rPr>
          <w:vertAlign w:val="baseline"/>
        </w:rPr>
        <w:t>lãnh đạo và sfíc chiến đấu của Đảng, phù hợp với yêu cầu khách quan của cách mạng nước ta trong tình hình mới, làm trong sạch đội ngũ cán bộ, đảng viên, bảo đảm thực hiện có kết quả</w:t>
      </w:r>
      <w:r>
        <w:rPr>
          <w:spacing w:val="40"/>
          <w:vertAlign w:val="baseline"/>
        </w:rPr>
        <w:t> </w:t>
      </w:r>
      <w:r>
        <w:rPr>
          <w:vertAlign w:val="baseline"/>
        </w:rPr>
        <w:t>các nhiệm vụ chính trị do Đại hội VII đề ra, trong đó trọng tâm là phát triển kinh tế, làm cho dân giàu nước mạnh giữ vững ổn định chính trị. Nguyên tắc đổi mới và chỉnh đốn Đảng là quán triệt và vận dụng sáng tạo chủ nghĩa Mác-Lênin và tư tưởng Hồ Chí Minh, kiên trì đường lối đổi mới theo định hướng xã hội chủ nghĩa, tăng cường vai trò lãnh đạo của Đảng, thực hiện đúng các nguyên tắc tổ chfíc và sinh hoạt Đảng, củng cố mối liên hệ mật thiết giữa Đảng với nhân dân. Yêu cầu và phương châm đổi mới, chỉnh đốn Đảng: xây dựng Đảng về chính trị và tư tưởng; chỉnh đốn Đảng về tổ chfíc, tạo bước chuyển</w:t>
      </w:r>
      <w:r>
        <w:rPr>
          <w:spacing w:val="40"/>
          <w:vertAlign w:val="baseline"/>
        </w:rPr>
        <w:t> </w:t>
      </w:r>
      <w:r>
        <w:rPr>
          <w:vertAlign w:val="baseline"/>
        </w:rPr>
        <w:t>biến quan trọng về công tác cán bộ; đổi mới và tăng cường công tác dân vận; tiếp tục đổi mới phương thfíc lãnh đạo của Đảng.</w:t>
      </w:r>
    </w:p>
    <w:p>
      <w:pPr>
        <w:pStyle w:val="BodyText"/>
        <w:spacing w:after="0" w:line="288" w:lineRule="auto"/>
        <w:sectPr>
          <w:footerReference w:type="default" r:id="rId22"/>
          <w:pgSz w:w="12240" w:h="15840"/>
          <w:pgMar w:header="0" w:footer="1371" w:top="1060" w:bottom="1560" w:left="1440" w:right="1080"/>
        </w:sectPr>
      </w:pPr>
    </w:p>
    <w:p>
      <w:pPr>
        <w:pStyle w:val="BodyText"/>
        <w:spacing w:line="288" w:lineRule="auto"/>
        <w:ind w:right="423" w:firstLine="356"/>
      </w:pPr>
      <w:bookmarkStart w:name="_bookmark145" w:id="147"/>
      <w:bookmarkEnd w:id="147"/>
      <w:r>
        <w:rPr/>
      </w:r>
      <w:r>
        <w:rPr/>
        <w:t>Xây dựng Nhà nước pháp quyền xã hội chủ nghĩa, tăng cường củng cố Mặt trận Dân tộc thống nhất. Ngày 17-11-1993, Bộ Chính trị ban hành Nghị quyết số 07 về đại đoàn kết dân tộc và tăng cường Mặt trận Dân tộc thống nhất, nhấn mạnh đại đoàn kết lấy mục tiêu chung làm điêm tương đồng, vì lợi ích chung của dân tộc; cùng nhau xóa bỏ định kiến, mặc cảm, hận thù, hướng về tương lai.</w:t>
      </w:r>
    </w:p>
    <w:p>
      <w:pPr>
        <w:spacing w:before="116"/>
        <w:ind w:left="830" w:right="0" w:firstLine="0"/>
        <w:jc w:val="both"/>
        <w:rPr>
          <w:i/>
          <w:sz w:val="26"/>
        </w:rPr>
      </w:pPr>
      <w:r>
        <w:rPr>
          <w:i/>
          <w:sz w:val="26"/>
        </w:rPr>
        <w:t>Hội</w:t>
      </w:r>
      <w:r>
        <w:rPr>
          <w:i/>
          <w:spacing w:val="-2"/>
          <w:sz w:val="26"/>
        </w:rPr>
        <w:t> </w:t>
      </w:r>
      <w:r>
        <w:rPr>
          <w:i/>
          <w:sz w:val="26"/>
        </w:rPr>
        <w:t>nghị</w:t>
      </w:r>
      <w:r>
        <w:rPr>
          <w:i/>
          <w:spacing w:val="-4"/>
          <w:sz w:val="26"/>
        </w:rPr>
        <w:t> </w:t>
      </w:r>
      <w:r>
        <w:rPr>
          <w:i/>
          <w:sz w:val="26"/>
        </w:rPr>
        <w:t>đại</w:t>
      </w:r>
      <w:r>
        <w:rPr>
          <w:i/>
          <w:spacing w:val="-2"/>
          <w:sz w:val="26"/>
        </w:rPr>
        <w:t> </w:t>
      </w:r>
      <w:r>
        <w:rPr>
          <w:i/>
          <w:sz w:val="26"/>
        </w:rPr>
        <w:t>biểu</w:t>
      </w:r>
      <w:r>
        <w:rPr>
          <w:i/>
          <w:spacing w:val="-3"/>
          <w:sz w:val="26"/>
        </w:rPr>
        <w:t> </w:t>
      </w:r>
      <w:r>
        <w:rPr>
          <w:i/>
          <w:sz w:val="26"/>
        </w:rPr>
        <w:t>toàn</w:t>
      </w:r>
      <w:r>
        <w:rPr>
          <w:i/>
          <w:spacing w:val="-2"/>
          <w:sz w:val="26"/>
        </w:rPr>
        <w:t> </w:t>
      </w:r>
      <w:r>
        <w:rPr>
          <w:i/>
          <w:sz w:val="26"/>
        </w:rPr>
        <w:t>quốc</w:t>
      </w:r>
      <w:r>
        <w:rPr>
          <w:i/>
          <w:spacing w:val="-1"/>
          <w:sz w:val="26"/>
        </w:rPr>
        <w:t> </w:t>
      </w:r>
      <w:r>
        <w:rPr>
          <w:i/>
          <w:sz w:val="26"/>
        </w:rPr>
        <w:t>giữa</w:t>
      </w:r>
      <w:r>
        <w:rPr>
          <w:i/>
          <w:spacing w:val="-3"/>
          <w:sz w:val="26"/>
        </w:rPr>
        <w:t> </w:t>
      </w:r>
      <w:r>
        <w:rPr>
          <w:i/>
          <w:sz w:val="26"/>
        </w:rPr>
        <w:t>nhiệm</w:t>
      </w:r>
      <w:r>
        <w:rPr>
          <w:i/>
          <w:spacing w:val="-2"/>
          <w:sz w:val="26"/>
        </w:rPr>
        <w:t> </w:t>
      </w:r>
      <w:r>
        <w:rPr>
          <w:i/>
          <w:sz w:val="26"/>
        </w:rPr>
        <w:t>kỳ</w:t>
      </w:r>
      <w:r>
        <w:rPr>
          <w:i/>
          <w:spacing w:val="2"/>
          <w:sz w:val="26"/>
        </w:rPr>
        <w:t> </w:t>
      </w:r>
      <w:r>
        <w:rPr>
          <w:i/>
          <w:sz w:val="26"/>
        </w:rPr>
        <w:t>của</w:t>
      </w:r>
      <w:r>
        <w:rPr>
          <w:i/>
          <w:spacing w:val="-3"/>
          <w:sz w:val="26"/>
        </w:rPr>
        <w:t> </w:t>
      </w:r>
      <w:r>
        <w:rPr>
          <w:i/>
          <w:spacing w:val="-4"/>
          <w:sz w:val="26"/>
        </w:rPr>
        <w:t>Đảng</w:t>
      </w:r>
    </w:p>
    <w:p>
      <w:pPr>
        <w:pStyle w:val="BodyText"/>
        <w:spacing w:line="288" w:lineRule="auto" w:before="179"/>
        <w:ind w:right="63"/>
      </w:pPr>
      <w:r>
        <w:rPr/>
        <w:t>Trước sự biến đổi nhanh chóng của tình hình thế giới và trong nước, lần đầu tiên Đảng tổ chfíc Hội nghị giữa nhiệm kỳ (1-1994). Hội nghị khẳng định, đổi mới là sự nghiệp khó khăn, chưa có tiền lệ, song Đảng đã mạnh dạn tìm tòi và giành thắng lợi quan trọng. Điều cơ bản có tính chất quyết định nhất là Đảng ta đã giữ vững vai trò lãnh đạo duy nhất, nêu cao tinh thần độc lập tự chủ và sáng tạo, có đường lối, chính sách phù hợp với quy luật và thực tiễn Việt Nam, phát huy được sfíc mạnh tổng hợp của khối đại đoàn kết toàn dân, mở rộng hợp tác quốc tế.</w:t>
      </w:r>
    </w:p>
    <w:p>
      <w:pPr>
        <w:pStyle w:val="BodyText"/>
        <w:spacing w:line="288" w:lineRule="auto" w:before="115"/>
        <w:ind w:right="66"/>
      </w:pPr>
      <w:r>
        <w:rPr/>
        <w:t>Ngoài việc cụ thể hóa việc thực hiện Nghị quyết Đại hội VII và bầu bổ sung 20 ủy viên Trung ương Đảng mới để thay thế cho số ủy viên Trung ương sfíc khoẻ yếu hoặc bị kỷ luật, nhận thfíc mới của Hội nghị giữa nhiệm kỳ là chỉ rõ trước mắt, nhân dân ta trước mắt nhân dân ta là những thách thfíc lớn và những cơ hội lớn.</w:t>
      </w:r>
    </w:p>
    <w:p>
      <w:pPr>
        <w:pStyle w:val="BodyText"/>
        <w:spacing w:line="288" w:lineRule="auto" w:before="117"/>
        <w:ind w:right="62"/>
      </w:pPr>
      <w:r>
        <w:rPr/>
        <w:t>Nguy cơ tụt hậu xa hơn về kinh tế so với nhiều nước trong khu vực và trên thế giới do điểm xuất phát thấp, nhịp độ tăng trưởng chưa cao và chưa vững chắc, lại phải đi lên trong môi trường cạnh tranh gay gắt; nguy cơ chệch hướng xã hội chủ nghĩa nếu không khắc phục được những lệch lạc trong chủ trương, chính sách và chỉ đạo thực hiện; nguy cơ về nạn tham nhũng và tệ quan liêu; nguy cơ “diễn biến hoà bình” của các thế lực thù địch. Các nguy cơ đó có liên quan mật thiết với nhau, tác động lẫn nhau.</w:t>
      </w:r>
    </w:p>
    <w:p>
      <w:pPr>
        <w:pStyle w:val="BodyText"/>
        <w:spacing w:line="288" w:lineRule="auto" w:before="115"/>
        <w:ind w:right="66"/>
      </w:pPr>
      <w:r>
        <w:rPr/>
        <w:t>Đảng ta có đường lối đúng đắn, đoàn kết nhất trí, nhân dân ta cần cù, thông minh, giàu lòng yêu nước, có bản lĩnh và ý chí cách mạng kiên cường, tin tưởng ở sự lãnh đạo của Đảng, các lực lượng vũ trang tuyệt đối trung thành với sự nghiệp cách mạng của</w:t>
      </w:r>
      <w:r>
        <w:rPr>
          <w:spacing w:val="40"/>
        </w:rPr>
        <w:t> </w:t>
      </w:r>
      <w:r>
        <w:rPr/>
        <w:t>Đảng và nhân dân, những thành tựu của công cuộc đổi mới đang tạo ra thế và lực mới, sự phát triển của cách mạng khoa học kỹ thuật, xu thế mở rộng quan hệ hợp tác phát triển trên thế giới và khu vực mang đến cho chúng ta thêm những nguồn lực quan trọng.</w:t>
      </w:r>
    </w:p>
    <w:p>
      <w:pPr>
        <w:pStyle w:val="BodyText"/>
        <w:spacing w:line="288" w:lineRule="auto" w:before="115"/>
        <w:ind w:right="65"/>
      </w:pPr>
      <w:r>
        <w:rPr/>
        <w:t>Lần</w:t>
      </w:r>
      <w:r>
        <w:rPr>
          <w:spacing w:val="-1"/>
        </w:rPr>
        <w:t> </w:t>
      </w:r>
      <w:r>
        <w:rPr/>
        <w:t>đầu</w:t>
      </w:r>
      <w:r>
        <w:rPr>
          <w:spacing w:val="-1"/>
        </w:rPr>
        <w:t> </w:t>
      </w:r>
      <w:r>
        <w:rPr/>
        <w:t>tiên</w:t>
      </w:r>
      <w:r>
        <w:rPr>
          <w:spacing w:val="-1"/>
        </w:rPr>
        <w:t> </w:t>
      </w:r>
      <w:r>
        <w:rPr/>
        <w:t>trong</w:t>
      </w:r>
      <w:r>
        <w:rPr>
          <w:spacing w:val="-5"/>
        </w:rPr>
        <w:t> </w:t>
      </w:r>
      <w:r>
        <w:rPr/>
        <w:t>Văn kiện</w:t>
      </w:r>
      <w:r>
        <w:rPr>
          <w:spacing w:val="-1"/>
        </w:rPr>
        <w:t> </w:t>
      </w:r>
      <w:r>
        <w:rPr/>
        <w:t>Hội</w:t>
      </w:r>
      <w:r>
        <w:rPr>
          <w:spacing w:val="-1"/>
        </w:rPr>
        <w:t> </w:t>
      </w:r>
      <w:r>
        <w:rPr/>
        <w:t>nghị</w:t>
      </w:r>
      <w:r>
        <w:rPr>
          <w:spacing w:val="-1"/>
        </w:rPr>
        <w:t> </w:t>
      </w:r>
      <w:r>
        <w:rPr/>
        <w:t>giữa nhiệm kỳ của Đảng</w:t>
      </w:r>
      <w:r>
        <w:rPr>
          <w:spacing w:val="-1"/>
        </w:rPr>
        <w:t> </w:t>
      </w:r>
      <w:r>
        <w:rPr/>
        <w:t>khẳng</w:t>
      </w:r>
      <w:r>
        <w:rPr>
          <w:spacing w:val="-1"/>
        </w:rPr>
        <w:t> </w:t>
      </w:r>
      <w:r>
        <w:rPr/>
        <w:t>định</w:t>
      </w:r>
      <w:r>
        <w:rPr>
          <w:spacing w:val="-1"/>
        </w:rPr>
        <w:t> </w:t>
      </w:r>
      <w:r>
        <w:rPr/>
        <w:t>xây</w:t>
      </w:r>
      <w:r>
        <w:rPr>
          <w:spacing w:val="-1"/>
        </w:rPr>
        <w:t> </w:t>
      </w:r>
      <w:r>
        <w:rPr/>
        <w:t>dựng Nhà nước pháp quyền</w:t>
      </w:r>
      <w:r>
        <w:rPr>
          <w:spacing w:val="-3"/>
        </w:rPr>
        <w:t> </w:t>
      </w:r>
      <w:r>
        <w:rPr/>
        <w:t>Việt Nam của nhân dân, do nhân dân, vì nhân dân. Hội nghị</w:t>
      </w:r>
      <w:r>
        <w:rPr>
          <w:spacing w:val="-1"/>
        </w:rPr>
        <w:t> </w:t>
      </w:r>
      <w:r>
        <w:rPr/>
        <w:t>Trung ương 8 (1-1995) đã cụ thể hóa một bước chủ trương đó và chủ trương tiếp tục xây dựng và hoàn thiện Nhà nước Cộng hoà Xã hội chủ nghĩa Việt Nam, cải cách một bước nền hành chính nhà nước</w:t>
      </w:r>
      <w:hyperlink w:history="true" w:anchor="_bookmark145">
        <w:r>
          <w:rPr>
            <w:vertAlign w:val="superscript"/>
          </w:rPr>
          <w:t>145</w:t>
        </w:r>
      </w:hyperlink>
      <w:r>
        <w:rPr>
          <w:vertAlign w:val="baseline"/>
        </w:rPr>
        <w:t>. Nhận thfíc mới của Đảng là: Xây dựng Nhà nước pháp quyền xã</w:t>
      </w:r>
    </w:p>
    <w:p>
      <w:pPr>
        <w:pStyle w:val="BodyText"/>
        <w:spacing w:after="0" w:line="288" w:lineRule="auto"/>
        <w:sectPr>
          <w:footerReference w:type="default" r:id="rId23"/>
          <w:pgSz w:w="12240" w:h="15840"/>
          <w:pgMar w:header="0" w:footer="1371" w:top="1060" w:bottom="1560" w:left="1440" w:right="1080"/>
        </w:sectPr>
      </w:pPr>
    </w:p>
    <w:p>
      <w:pPr>
        <w:pStyle w:val="BodyText"/>
        <w:spacing w:line="288" w:lineRule="auto"/>
        <w:ind w:right="67" w:firstLine="0"/>
      </w:pPr>
      <w:r>
        <w:rPr/>
        <w:t>hội chủ nghĩa Việt Nam của nhân dân, do nhân dân, vì nhân dân do Đảng Cộng sản lãnh đạo. Quyền</w:t>
      </w:r>
      <w:r>
        <w:rPr>
          <w:spacing w:val="-1"/>
        </w:rPr>
        <w:t> </w:t>
      </w:r>
      <w:r>
        <w:rPr/>
        <w:t>lực nhà nước là</w:t>
      </w:r>
      <w:r>
        <w:rPr>
          <w:spacing w:val="-2"/>
        </w:rPr>
        <w:t> </w:t>
      </w:r>
      <w:r>
        <w:rPr/>
        <w:t>thống</w:t>
      </w:r>
      <w:r>
        <w:rPr>
          <w:spacing w:val="-1"/>
        </w:rPr>
        <w:t> </w:t>
      </w:r>
      <w:r>
        <w:rPr/>
        <w:t>nhất, có</w:t>
      </w:r>
      <w:r>
        <w:rPr>
          <w:spacing w:val="-1"/>
        </w:rPr>
        <w:t> </w:t>
      </w:r>
      <w:r>
        <w:rPr/>
        <w:t>sự</w:t>
      </w:r>
      <w:r>
        <w:rPr>
          <w:spacing w:val="-2"/>
        </w:rPr>
        <w:t> </w:t>
      </w:r>
      <w:r>
        <w:rPr/>
        <w:t>phân</w:t>
      </w:r>
      <w:r>
        <w:rPr>
          <w:spacing w:val="-1"/>
        </w:rPr>
        <w:t> </w:t>
      </w:r>
      <w:r>
        <w:rPr/>
        <w:t>công</w:t>
      </w:r>
      <w:r>
        <w:rPr>
          <w:spacing w:val="-1"/>
        </w:rPr>
        <w:t> </w:t>
      </w:r>
      <w:r>
        <w:rPr/>
        <w:t>và phối</w:t>
      </w:r>
      <w:r>
        <w:rPr>
          <w:spacing w:val="-1"/>
        </w:rPr>
        <w:t> </w:t>
      </w:r>
      <w:r>
        <w:rPr/>
        <w:t>hợp</w:t>
      </w:r>
      <w:r>
        <w:rPr>
          <w:spacing w:val="-1"/>
        </w:rPr>
        <w:t> </w:t>
      </w:r>
      <w:r>
        <w:rPr/>
        <w:t>chặt</w:t>
      </w:r>
      <w:r>
        <w:rPr>
          <w:spacing w:val="-1"/>
        </w:rPr>
        <w:t> </w:t>
      </w:r>
      <w:r>
        <w:rPr/>
        <w:t>chẽ giữa các cơ quan nhà nước trong việc thực hiện ba quyền lập pháp, hành pháp, tư pháp. Tăng cường pháp chế xã hội chủ nghĩa. Nhà nước quản lý xã hội bằng pháp luật, đồng thời coi trọng giáo dục, nâng cao đạo đfíc xã hội, kết hợp biện pháp hành chính với giáo dục tư tưởng, nâng cao dân trí, kết hợp sfíc mạnh của pháp luật với sfíc mạnh của quần chúng.</w:t>
      </w:r>
    </w:p>
    <w:p>
      <w:pPr>
        <w:pStyle w:val="BodyText"/>
        <w:spacing w:line="288" w:lineRule="auto" w:before="115"/>
        <w:ind w:right="56"/>
      </w:pPr>
      <w:r>
        <w:rPr/>
        <w:t>Thực hiện và cụ thể hóa Nghị quyết Đại hội VII, với quan điểm coi con người là nhân tố quyết định,</w:t>
      </w:r>
      <w:r>
        <w:rPr>
          <w:spacing w:val="-1"/>
        </w:rPr>
        <w:t> </w:t>
      </w:r>
      <w:r>
        <w:rPr/>
        <w:t>là động lực to lớn nhất,</w:t>
      </w:r>
      <w:r>
        <w:rPr>
          <w:spacing w:val="-1"/>
        </w:rPr>
        <w:t> </w:t>
      </w:r>
      <w:r>
        <w:rPr/>
        <w:t>là chủ thể</w:t>
      </w:r>
      <w:r>
        <w:rPr>
          <w:spacing w:val="-1"/>
        </w:rPr>
        <w:t> </w:t>
      </w:r>
      <w:r>
        <w:rPr/>
        <w:t>sáng tạo mọi nguồn của cải vật chất và tinh thần của xã hội; coi hạnh phúc của con người là mục tiêu phấn đấu cao nhất của Đảng, Hội nghị Trung ương 4 đã ban hành 5 Nghị quyết liên quan đến chăm sóc, bồi dưỡng, phát huy nguồn lực con người:</w:t>
      </w:r>
      <w:r>
        <w:rPr>
          <w:spacing w:val="-4"/>
        </w:rPr>
        <w:t> </w:t>
      </w:r>
      <w:r>
        <w:rPr/>
        <w:t>Về tiếp tục đổi mới sự nghiệp giáo dục và đào tạo; Về một số nhiệm vụ văn hoá, văn nghệ những năm trước mắt; Về những vấn đề cấp bách của sự nghiệp chăm sóc và bảo vệ sfíc khoẻ nhân dân; Về chính sách dân số và kế hoạch hoá</w:t>
      </w:r>
      <w:r>
        <w:rPr>
          <w:spacing w:val="-4"/>
        </w:rPr>
        <w:t> </w:t>
      </w:r>
      <w:r>
        <w:rPr/>
        <w:t>gia</w:t>
      </w:r>
      <w:r>
        <w:rPr>
          <w:spacing w:val="-4"/>
        </w:rPr>
        <w:t> </w:t>
      </w:r>
      <w:r>
        <w:rPr/>
        <w:t>đình.</w:t>
      </w:r>
      <w:r>
        <w:rPr>
          <w:spacing w:val="-2"/>
        </w:rPr>
        <w:t> </w:t>
      </w:r>
      <w:r>
        <w:rPr/>
        <w:t>Về</w:t>
      </w:r>
      <w:r>
        <w:rPr>
          <w:spacing w:val="-2"/>
        </w:rPr>
        <w:t> </w:t>
      </w:r>
      <w:r>
        <w:rPr/>
        <w:t>công</w:t>
      </w:r>
      <w:r>
        <w:rPr>
          <w:spacing w:val="-3"/>
        </w:rPr>
        <w:t> </w:t>
      </w:r>
      <w:r>
        <w:rPr/>
        <w:t>tác</w:t>
      </w:r>
      <w:r>
        <w:rPr>
          <w:spacing w:val="-2"/>
        </w:rPr>
        <w:t> </w:t>
      </w:r>
      <w:r>
        <w:rPr/>
        <w:t>thanh</w:t>
      </w:r>
      <w:r>
        <w:rPr>
          <w:spacing w:val="-3"/>
        </w:rPr>
        <w:t> </w:t>
      </w:r>
      <w:r>
        <w:rPr/>
        <w:t>niên</w:t>
      </w:r>
      <w:r>
        <w:rPr>
          <w:spacing w:val="-3"/>
        </w:rPr>
        <w:t> </w:t>
      </w:r>
      <w:r>
        <w:rPr/>
        <w:t>trong</w:t>
      </w:r>
      <w:r>
        <w:rPr>
          <w:spacing w:val="-5"/>
        </w:rPr>
        <w:t> </w:t>
      </w:r>
      <w:r>
        <w:rPr/>
        <w:t>thời</w:t>
      </w:r>
      <w:r>
        <w:rPr>
          <w:spacing w:val="-3"/>
        </w:rPr>
        <w:t> </w:t>
      </w:r>
      <w:r>
        <w:rPr/>
        <w:t>kỳ</w:t>
      </w:r>
      <w:r>
        <w:rPr>
          <w:spacing w:val="-3"/>
        </w:rPr>
        <w:t> </w:t>
      </w:r>
      <w:r>
        <w:rPr/>
        <w:t>mới. Các</w:t>
      </w:r>
      <w:r>
        <w:rPr>
          <w:spacing w:val="-2"/>
        </w:rPr>
        <w:t> </w:t>
      </w:r>
      <w:r>
        <w:rPr/>
        <w:t>nghị</w:t>
      </w:r>
      <w:r>
        <w:rPr>
          <w:spacing w:val="-5"/>
        </w:rPr>
        <w:t> </w:t>
      </w:r>
      <w:r>
        <w:rPr/>
        <w:t>quyết</w:t>
      </w:r>
      <w:r>
        <w:rPr>
          <w:spacing w:val="-3"/>
        </w:rPr>
        <w:t> </w:t>
      </w:r>
      <w:r>
        <w:rPr/>
        <w:t>trên</w:t>
      </w:r>
      <w:r>
        <w:rPr>
          <w:spacing w:val="-5"/>
        </w:rPr>
        <w:t> </w:t>
      </w:r>
      <w:r>
        <w:rPr/>
        <w:t>cho</w:t>
      </w:r>
      <w:r>
        <w:rPr>
          <w:spacing w:val="-5"/>
        </w:rPr>
        <w:t> </w:t>
      </w:r>
      <w:r>
        <w:rPr/>
        <w:t>thấy</w:t>
      </w:r>
      <w:r>
        <w:rPr>
          <w:spacing w:val="-3"/>
        </w:rPr>
        <w:t> </w:t>
      </w:r>
      <w:r>
        <w:rPr/>
        <w:t>quan điểm cách mạng và nhân văn của Đảng: Tất cả là do con người, tất cả vì hạnh phúc con người, chúng ta coi con người là nhân tố quyết định, là động lực to lớn nhất, là chủ thể sáng tạo mọi nguồn của cải vật chất và tinh thần của xã hội; đồng thời, coi hạnh phúc của con người là mục tiêu phấn đấu cao nhất.</w:t>
      </w:r>
    </w:p>
    <w:p>
      <w:pPr>
        <w:pStyle w:val="Heading4"/>
        <w:numPr>
          <w:ilvl w:val="1"/>
          <w:numId w:val="13"/>
        </w:numPr>
        <w:tabs>
          <w:tab w:pos="1115" w:val="left" w:leader="none"/>
        </w:tabs>
        <w:spacing w:line="288" w:lineRule="auto" w:before="111" w:after="0"/>
        <w:ind w:left="264" w:right="75" w:firstLine="566"/>
        <w:jc w:val="both"/>
      </w:pPr>
      <w:r>
        <w:rPr/>
        <w:t>Tiếp tục công cuộc đổi mới, đẩy mạnh công nghiệp hoá, hiện đại hoá và hội nhập quốc tế</w:t>
      </w:r>
      <w:r>
        <w:rPr>
          <w:spacing w:val="40"/>
        </w:rPr>
        <w:t> </w:t>
      </w:r>
      <w:r>
        <w:rPr/>
        <w:t>1996-2018</w:t>
      </w:r>
    </w:p>
    <w:p>
      <w:pPr>
        <w:spacing w:line="288" w:lineRule="auto" w:before="119"/>
        <w:ind w:left="264" w:right="84" w:firstLine="566"/>
        <w:jc w:val="both"/>
        <w:rPr>
          <w:i/>
          <w:sz w:val="26"/>
        </w:rPr>
      </w:pPr>
      <w:r>
        <w:rPr>
          <w:i/>
          <w:sz w:val="26"/>
        </w:rPr>
        <w:t>Đại hội đại biểu toàn quốc lần thứ VIII và bước đầu thực hiện công cuộc đẩy mạnh công nghiệp hoá, hiện đại hoá 1996-2001</w:t>
      </w:r>
    </w:p>
    <w:p>
      <w:pPr>
        <w:pStyle w:val="BodyText"/>
        <w:spacing w:line="288" w:lineRule="auto" w:before="118"/>
        <w:ind w:right="50"/>
      </w:pPr>
      <w:r>
        <w:rPr/>
        <w:t>Đại hội VIII họp tại Hà Nội, tfi ngày 28-6 đến ngày 1-7-1996, trong bối cảnh cách mạng khoa học và công nghệ phát triển với trình độ cao hơn. Chủ nghĩa xã hội hiện thực lâm vào thoái trào. Sau 10 năm đổi mới, nhân dân Việt Nam đã giành được những thắng lợi bước đầu về kinh tế, chính trị, văn hóa, xã hội, quốc phòng, an ninh, phá được thế bị bao vây, cô lập nhưng vẫn là nước nghèo, kém phát triển, xã hội còn nhiều tiêu cực và nhiều vấn đề phải giải quyết. Lạm phát tfi 67,1% năm 1991 giảm còn 12,7% năm 1995.</w:t>
      </w:r>
    </w:p>
    <w:p>
      <w:pPr>
        <w:pStyle w:val="BodyText"/>
        <w:spacing w:line="288" w:lineRule="auto" w:before="115"/>
        <w:ind w:right="50"/>
      </w:pPr>
      <w:r>
        <w:rPr/>
        <w:t>Dự Đại hội có 1.198 đại biểu thay mặt cho hơn 2,1 triệu đảng viên trong cả nước. Đại đã thông qua các văn kiện chính trị quan trọng và bầu đồng chí Đỗ Mười tiếp tục làm Tổng Bí thư. Báo cáo chính trị của Ban Chấp hành Trung ương tại</w:t>
      </w:r>
      <w:r>
        <w:rPr>
          <w:spacing w:val="40"/>
        </w:rPr>
        <w:t> </w:t>
      </w:r>
      <w:r>
        <w:rPr/>
        <w:t>Đại hội VIII đã bổ sung đặc trưng tổng quát về mục tiêu xây dựng</w:t>
      </w:r>
      <w:r>
        <w:rPr>
          <w:spacing w:val="40"/>
        </w:rPr>
        <w:t> </w:t>
      </w:r>
      <w:r>
        <w:rPr/>
        <w:t>chủ nghĩa xã hội ở Việt Nam là: </w:t>
      </w:r>
      <w:r>
        <w:rPr>
          <w:i/>
        </w:rPr>
        <w:t>Dân</w:t>
      </w:r>
      <w:r>
        <w:rPr>
          <w:i/>
          <w:spacing w:val="40"/>
        </w:rPr>
        <w:t> </w:t>
      </w:r>
      <w:r>
        <w:rPr>
          <w:i/>
        </w:rPr>
        <w:t>giàu, nước mạnh, xã hội công bằng, văn minh </w:t>
      </w:r>
      <w:r>
        <w:rPr/>
        <w:t>và nổi bật những vấn đề trọng tâm sau:</w:t>
      </w:r>
    </w:p>
    <w:p>
      <w:pPr>
        <w:pStyle w:val="BodyText"/>
        <w:spacing w:line="288" w:lineRule="auto" w:before="117"/>
        <w:ind w:right="61"/>
      </w:pPr>
      <w:r>
        <w:rPr/>
        <w:t>Tổng</w:t>
      </w:r>
      <w:r>
        <w:rPr>
          <w:spacing w:val="-1"/>
        </w:rPr>
        <w:t> </w:t>
      </w:r>
      <w:r>
        <w:rPr/>
        <w:t>kết</w:t>
      </w:r>
      <w:r>
        <w:rPr>
          <w:spacing w:val="-1"/>
        </w:rPr>
        <w:t> </w:t>
      </w:r>
      <w:r>
        <w:rPr/>
        <w:t>10</w:t>
      </w:r>
      <w:r>
        <w:rPr>
          <w:spacing w:val="-1"/>
        </w:rPr>
        <w:t> </w:t>
      </w:r>
      <w:r>
        <w:rPr/>
        <w:t>năm</w:t>
      </w:r>
      <w:r>
        <w:rPr>
          <w:spacing w:val="-1"/>
        </w:rPr>
        <w:t> </w:t>
      </w:r>
      <w:r>
        <w:rPr/>
        <w:t>đổi</w:t>
      </w:r>
      <w:r>
        <w:rPr>
          <w:spacing w:val="-1"/>
        </w:rPr>
        <w:t> </w:t>
      </w:r>
      <w:r>
        <w:rPr/>
        <w:t>mới</w:t>
      </w:r>
      <w:r>
        <w:rPr>
          <w:spacing w:val="-1"/>
        </w:rPr>
        <w:t> </w:t>
      </w:r>
      <w:r>
        <w:rPr/>
        <w:t>(1986-1996)</w:t>
      </w:r>
      <w:r>
        <w:rPr>
          <w:spacing w:val="-2"/>
        </w:rPr>
        <w:t> </w:t>
      </w:r>
      <w:r>
        <w:rPr/>
        <w:t>đất</w:t>
      </w:r>
      <w:r>
        <w:rPr>
          <w:spacing w:val="-1"/>
        </w:rPr>
        <w:t> </w:t>
      </w:r>
      <w:r>
        <w:rPr/>
        <w:t>nước thu</w:t>
      </w:r>
      <w:r>
        <w:rPr>
          <w:spacing w:val="-1"/>
        </w:rPr>
        <w:t> </w:t>
      </w:r>
      <w:r>
        <w:rPr/>
        <w:t>được những</w:t>
      </w:r>
      <w:r>
        <w:rPr>
          <w:spacing w:val="-1"/>
        </w:rPr>
        <w:t> </w:t>
      </w:r>
      <w:r>
        <w:rPr/>
        <w:t>thành</w:t>
      </w:r>
      <w:r>
        <w:rPr>
          <w:spacing w:val="-1"/>
        </w:rPr>
        <w:t> </w:t>
      </w:r>
      <w:r>
        <w:rPr/>
        <w:t>tựu</w:t>
      </w:r>
      <w:r>
        <w:rPr>
          <w:spacing w:val="-1"/>
        </w:rPr>
        <w:t> </w:t>
      </w:r>
      <w:r>
        <w:rPr/>
        <w:t>to</w:t>
      </w:r>
      <w:r>
        <w:rPr>
          <w:spacing w:val="-1"/>
        </w:rPr>
        <w:t> </w:t>
      </w:r>
      <w:r>
        <w:rPr/>
        <w:t>lớn,</w:t>
      </w:r>
      <w:r>
        <w:rPr>
          <w:spacing w:val="-2"/>
        </w:rPr>
        <w:t> </w:t>
      </w:r>
      <w:r>
        <w:rPr/>
        <w:t>có ý nghĩa rất quan trọng. Nước ta đã ra khỏi khủng hoảng kinh tế-xã hội, nhưng một số mặt</w:t>
      </w:r>
    </w:p>
    <w:p>
      <w:pPr>
        <w:pStyle w:val="BodyText"/>
        <w:spacing w:after="0" w:line="288" w:lineRule="auto"/>
        <w:sectPr>
          <w:footerReference w:type="default" r:id="rId24"/>
          <w:pgSz w:w="12240" w:h="15840"/>
          <w:pgMar w:header="0" w:footer="993" w:top="1060" w:bottom="1180" w:left="1440" w:right="1080"/>
          <w:pgNumType w:start="140"/>
        </w:sectPr>
      </w:pPr>
    </w:p>
    <w:p>
      <w:pPr>
        <w:pStyle w:val="BodyText"/>
        <w:spacing w:line="288" w:lineRule="auto"/>
        <w:ind w:right="49" w:firstLine="0"/>
      </w:pPr>
      <w:r>
        <w:rPr/>
        <w:t>còn chưa vững chắc. Con đường đi lên chủ nghĩa xã hội ngày càng được xác định rõ hơn. Nhiệm vụ đề ra cho chặng đường đầu của thời kỳ quá độ là chuẩn bị tiền đề cho công nghiệp hoá đã cơ bản hoàn thành, cho phép chuyển sang thời kỳ mới đẩy mạnh công nghiệp</w:t>
      </w:r>
      <w:r>
        <w:rPr>
          <w:spacing w:val="-1"/>
        </w:rPr>
        <w:t> </w:t>
      </w:r>
      <w:r>
        <w:rPr/>
        <w:t>hoá,</w:t>
      </w:r>
      <w:r>
        <w:rPr>
          <w:spacing w:val="-2"/>
        </w:rPr>
        <w:t> </w:t>
      </w:r>
      <w:r>
        <w:rPr/>
        <w:t>hiện</w:t>
      </w:r>
      <w:r>
        <w:rPr>
          <w:spacing w:val="-1"/>
        </w:rPr>
        <w:t> </w:t>
      </w:r>
      <w:r>
        <w:rPr/>
        <w:t>đại</w:t>
      </w:r>
      <w:r>
        <w:rPr>
          <w:spacing w:val="-1"/>
        </w:rPr>
        <w:t> </w:t>
      </w:r>
      <w:r>
        <w:rPr/>
        <w:t>hoá</w:t>
      </w:r>
      <w:r>
        <w:rPr>
          <w:spacing w:val="-2"/>
        </w:rPr>
        <w:t> </w:t>
      </w:r>
      <w:r>
        <w:rPr/>
        <w:t>đất</w:t>
      </w:r>
      <w:r>
        <w:rPr>
          <w:spacing w:val="-1"/>
        </w:rPr>
        <w:t> </w:t>
      </w:r>
      <w:r>
        <w:rPr/>
        <w:t>nước. “Xét</w:t>
      </w:r>
      <w:r>
        <w:rPr>
          <w:spacing w:val="-1"/>
        </w:rPr>
        <w:t> </w:t>
      </w:r>
      <w:r>
        <w:rPr/>
        <w:t>trên</w:t>
      </w:r>
      <w:r>
        <w:rPr>
          <w:spacing w:val="-1"/>
        </w:rPr>
        <w:t> </w:t>
      </w:r>
      <w:r>
        <w:rPr/>
        <w:t>tổng</w:t>
      </w:r>
      <w:r>
        <w:rPr>
          <w:spacing w:val="-1"/>
        </w:rPr>
        <w:t> </w:t>
      </w:r>
      <w:r>
        <w:rPr/>
        <w:t>thể,</w:t>
      </w:r>
      <w:r>
        <w:rPr>
          <w:spacing w:val="-2"/>
        </w:rPr>
        <w:t> </w:t>
      </w:r>
      <w:r>
        <w:rPr/>
        <w:t>việc hoạch</w:t>
      </w:r>
      <w:r>
        <w:rPr>
          <w:spacing w:val="-1"/>
        </w:rPr>
        <w:t> </w:t>
      </w:r>
      <w:r>
        <w:rPr/>
        <w:t>định</w:t>
      </w:r>
      <w:r>
        <w:rPr>
          <w:spacing w:val="-1"/>
        </w:rPr>
        <w:t> </w:t>
      </w:r>
      <w:r>
        <w:rPr/>
        <w:t>và thực</w:t>
      </w:r>
      <w:r>
        <w:rPr>
          <w:spacing w:val="-2"/>
        </w:rPr>
        <w:t> </w:t>
      </w:r>
      <w:r>
        <w:rPr/>
        <w:t>hiện</w:t>
      </w:r>
      <w:r>
        <w:rPr>
          <w:spacing w:val="-1"/>
        </w:rPr>
        <w:t> </w:t>
      </w:r>
      <w:r>
        <w:rPr/>
        <w:t>đường lối đổi mới những năm qua về cơ bản là đúng đắn, đúng định hướng xã hội chủ nghĩa, tuy trong quá trình thực hiện có một số khuyết điểm, lệch lạc và kéo dài, dẫn đến chệch</w:t>
      </w:r>
      <w:r>
        <w:rPr>
          <w:spacing w:val="40"/>
        </w:rPr>
        <w:t> </w:t>
      </w:r>
      <w:r>
        <w:rPr/>
        <w:t>hướng</w:t>
      </w:r>
      <w:r>
        <w:rPr>
          <w:spacing w:val="-3"/>
        </w:rPr>
        <w:t> </w:t>
      </w:r>
      <w:r>
        <w:rPr/>
        <w:t>ở</w:t>
      </w:r>
      <w:r>
        <w:rPr>
          <w:spacing w:val="-4"/>
        </w:rPr>
        <w:t> </w:t>
      </w:r>
      <w:r>
        <w:rPr/>
        <w:t>lĩnh</w:t>
      </w:r>
      <w:r>
        <w:rPr>
          <w:spacing w:val="-3"/>
        </w:rPr>
        <w:t> </w:t>
      </w:r>
      <w:r>
        <w:rPr/>
        <w:t>vực</w:t>
      </w:r>
      <w:r>
        <w:rPr>
          <w:spacing w:val="-4"/>
        </w:rPr>
        <w:t> </w:t>
      </w:r>
      <w:r>
        <w:rPr/>
        <w:t>này,</w:t>
      </w:r>
      <w:r>
        <w:rPr>
          <w:spacing w:val="-4"/>
        </w:rPr>
        <w:t> </w:t>
      </w:r>
      <w:r>
        <w:rPr/>
        <w:t>hay</w:t>
      </w:r>
      <w:r>
        <w:rPr>
          <w:spacing w:val="-3"/>
        </w:rPr>
        <w:t> </w:t>
      </w:r>
      <w:r>
        <w:rPr/>
        <w:t>lĩnh</w:t>
      </w:r>
      <w:r>
        <w:rPr>
          <w:spacing w:val="-3"/>
        </w:rPr>
        <w:t> </w:t>
      </w:r>
      <w:r>
        <w:rPr/>
        <w:t>vực</w:t>
      </w:r>
      <w:r>
        <w:rPr>
          <w:spacing w:val="-4"/>
        </w:rPr>
        <w:t> </w:t>
      </w:r>
      <w:r>
        <w:rPr/>
        <w:t>khác,</w:t>
      </w:r>
      <w:r>
        <w:rPr>
          <w:spacing w:val="-6"/>
        </w:rPr>
        <w:t> </w:t>
      </w:r>
      <w:r>
        <w:rPr/>
        <w:t>ở</w:t>
      </w:r>
      <w:r>
        <w:rPr>
          <w:spacing w:val="-5"/>
        </w:rPr>
        <w:t> </w:t>
      </w:r>
      <w:r>
        <w:rPr/>
        <w:t>mfíc</w:t>
      </w:r>
      <w:r>
        <w:rPr>
          <w:spacing w:val="-4"/>
        </w:rPr>
        <w:t> </w:t>
      </w:r>
      <w:r>
        <w:rPr/>
        <w:t>độ</w:t>
      </w:r>
      <w:r>
        <w:rPr>
          <w:spacing w:val="-5"/>
        </w:rPr>
        <w:t> </w:t>
      </w:r>
      <w:r>
        <w:rPr/>
        <w:t>này,</w:t>
      </w:r>
      <w:r>
        <w:rPr>
          <w:spacing w:val="-4"/>
        </w:rPr>
        <w:t> </w:t>
      </w:r>
      <w:r>
        <w:rPr/>
        <w:t>hay</w:t>
      </w:r>
      <w:r>
        <w:rPr>
          <w:spacing w:val="-3"/>
        </w:rPr>
        <w:t> </w:t>
      </w:r>
      <w:r>
        <w:rPr/>
        <w:t>mfíc</w:t>
      </w:r>
      <w:r>
        <w:rPr>
          <w:spacing w:val="-2"/>
        </w:rPr>
        <w:t> </w:t>
      </w:r>
      <w:r>
        <w:rPr/>
        <w:t>độ</w:t>
      </w:r>
      <w:r>
        <w:rPr>
          <w:spacing w:val="-5"/>
        </w:rPr>
        <w:t> </w:t>
      </w:r>
      <w:r>
        <w:rPr/>
        <w:t>khác”</w:t>
      </w:r>
      <w:hyperlink w:history="true" w:anchor="_bookmark146">
        <w:r>
          <w:rPr>
            <w:vertAlign w:val="superscript"/>
          </w:rPr>
          <w:t>146</w:t>
        </w:r>
      </w:hyperlink>
      <w:r>
        <w:rPr>
          <w:vertAlign w:val="baseline"/>
        </w:rPr>
        <w:t>.</w:t>
      </w:r>
      <w:r>
        <w:rPr>
          <w:spacing w:val="-4"/>
          <w:vertAlign w:val="baseline"/>
        </w:rPr>
        <w:t> </w:t>
      </w:r>
      <w:r>
        <w:rPr>
          <w:vertAlign w:val="baseline"/>
        </w:rPr>
        <w:t>Đại</w:t>
      </w:r>
      <w:r>
        <w:rPr>
          <w:spacing w:val="-3"/>
          <w:vertAlign w:val="baseline"/>
        </w:rPr>
        <w:t> </w:t>
      </w:r>
      <w:r>
        <w:rPr>
          <w:vertAlign w:val="baseline"/>
        </w:rPr>
        <w:t>hội</w:t>
      </w:r>
      <w:r>
        <w:rPr>
          <w:spacing w:val="-3"/>
          <w:vertAlign w:val="baseline"/>
        </w:rPr>
        <w:t> </w:t>
      </w:r>
      <w:r>
        <w:rPr>
          <w:vertAlign w:val="baseline"/>
        </w:rPr>
        <w:t>nêu ra sáu bài học chủ yếu qua 10 năm đổi mới: </w:t>
      </w:r>
      <w:r>
        <w:rPr>
          <w:i/>
          <w:vertAlign w:val="baseline"/>
        </w:rPr>
        <w:t>Một là, </w:t>
      </w:r>
      <w:r>
        <w:rPr>
          <w:vertAlign w:val="baseline"/>
        </w:rPr>
        <w:t>giữ vững mục tiêu độc lập dân tộc và chủ nghĩa xã hội trong quá trình đổi mới. </w:t>
      </w:r>
      <w:r>
        <w:rPr>
          <w:i/>
          <w:vertAlign w:val="baseline"/>
        </w:rPr>
        <w:t>Hai là, </w:t>
      </w:r>
      <w:r>
        <w:rPr>
          <w:vertAlign w:val="baseline"/>
        </w:rPr>
        <w:t>kết hợp chặt chẽ ngay tfi đầu đổi mới kinh tế với đổi mới chính trị; lấy đổi mới kinh tế làm trọng tâm, đồng thời tfing bước đổi mới chính trị. </w:t>
      </w:r>
      <w:r>
        <w:rPr>
          <w:i/>
          <w:vertAlign w:val="baseline"/>
        </w:rPr>
        <w:t>Ba là, </w:t>
      </w:r>
      <w:r>
        <w:rPr>
          <w:vertAlign w:val="baseline"/>
        </w:rPr>
        <w:t>xây dựng nền kinh tế hàng hoá nhiều thành phần, vận hành theo cơ chế thị</w:t>
      </w:r>
      <w:r>
        <w:rPr>
          <w:spacing w:val="-3"/>
          <w:vertAlign w:val="baseline"/>
        </w:rPr>
        <w:t> </w:t>
      </w:r>
      <w:r>
        <w:rPr>
          <w:vertAlign w:val="baseline"/>
        </w:rPr>
        <w:t>trường,</w:t>
      </w:r>
      <w:r>
        <w:rPr>
          <w:spacing w:val="-2"/>
          <w:vertAlign w:val="baseline"/>
        </w:rPr>
        <w:t> </w:t>
      </w:r>
      <w:r>
        <w:rPr>
          <w:vertAlign w:val="baseline"/>
        </w:rPr>
        <w:t>đi</w:t>
      </w:r>
      <w:r>
        <w:rPr>
          <w:spacing w:val="-1"/>
          <w:vertAlign w:val="baseline"/>
        </w:rPr>
        <w:t> </w:t>
      </w:r>
      <w:r>
        <w:rPr>
          <w:vertAlign w:val="baseline"/>
        </w:rPr>
        <w:t>đôi</w:t>
      </w:r>
      <w:r>
        <w:rPr>
          <w:spacing w:val="-3"/>
          <w:vertAlign w:val="baseline"/>
        </w:rPr>
        <w:t> </w:t>
      </w:r>
      <w:r>
        <w:rPr>
          <w:vertAlign w:val="baseline"/>
        </w:rPr>
        <w:t>với</w:t>
      </w:r>
      <w:r>
        <w:rPr>
          <w:spacing w:val="-3"/>
          <w:vertAlign w:val="baseline"/>
        </w:rPr>
        <w:t> </w:t>
      </w:r>
      <w:r>
        <w:rPr>
          <w:vertAlign w:val="baseline"/>
        </w:rPr>
        <w:t>tăng</w:t>
      </w:r>
      <w:r>
        <w:rPr>
          <w:spacing w:val="-1"/>
          <w:vertAlign w:val="baseline"/>
        </w:rPr>
        <w:t> </w:t>
      </w:r>
      <w:r>
        <w:rPr>
          <w:vertAlign w:val="baseline"/>
        </w:rPr>
        <w:t>cường</w:t>
      </w:r>
      <w:r>
        <w:rPr>
          <w:spacing w:val="-3"/>
          <w:vertAlign w:val="baseline"/>
        </w:rPr>
        <w:t> </w:t>
      </w:r>
      <w:r>
        <w:rPr>
          <w:vertAlign w:val="baseline"/>
        </w:rPr>
        <w:t>vai</w:t>
      </w:r>
      <w:r>
        <w:rPr>
          <w:spacing w:val="-1"/>
          <w:vertAlign w:val="baseline"/>
        </w:rPr>
        <w:t> </w:t>
      </w:r>
      <w:r>
        <w:rPr>
          <w:vertAlign w:val="baseline"/>
        </w:rPr>
        <w:t>trò</w:t>
      </w:r>
      <w:r>
        <w:rPr>
          <w:spacing w:val="-3"/>
          <w:vertAlign w:val="baseline"/>
        </w:rPr>
        <w:t> </w:t>
      </w:r>
      <w:r>
        <w:rPr>
          <w:vertAlign w:val="baseline"/>
        </w:rPr>
        <w:t>quản</w:t>
      </w:r>
      <w:r>
        <w:rPr>
          <w:spacing w:val="-1"/>
          <w:vertAlign w:val="baseline"/>
        </w:rPr>
        <w:t> </w:t>
      </w:r>
      <w:r>
        <w:rPr>
          <w:vertAlign w:val="baseline"/>
        </w:rPr>
        <w:t>lý</w:t>
      </w:r>
      <w:r>
        <w:rPr>
          <w:spacing w:val="-3"/>
          <w:vertAlign w:val="baseline"/>
        </w:rPr>
        <w:t> </w:t>
      </w:r>
      <w:r>
        <w:rPr>
          <w:vertAlign w:val="baseline"/>
        </w:rPr>
        <w:t>của Nhà</w:t>
      </w:r>
      <w:r>
        <w:rPr>
          <w:spacing w:val="-2"/>
          <w:vertAlign w:val="baseline"/>
        </w:rPr>
        <w:t> </w:t>
      </w:r>
      <w:r>
        <w:rPr>
          <w:vertAlign w:val="baseline"/>
        </w:rPr>
        <w:t>nước</w:t>
      </w:r>
      <w:r>
        <w:rPr>
          <w:spacing w:val="-2"/>
          <w:vertAlign w:val="baseline"/>
        </w:rPr>
        <w:t> </w:t>
      </w:r>
      <w:r>
        <w:rPr>
          <w:vertAlign w:val="baseline"/>
        </w:rPr>
        <w:t>theo</w:t>
      </w:r>
      <w:r>
        <w:rPr>
          <w:spacing w:val="-1"/>
          <w:vertAlign w:val="baseline"/>
        </w:rPr>
        <w:t> </w:t>
      </w:r>
      <w:r>
        <w:rPr>
          <w:vertAlign w:val="baseline"/>
        </w:rPr>
        <w:t>định</w:t>
      </w:r>
      <w:r>
        <w:rPr>
          <w:spacing w:val="-1"/>
          <w:vertAlign w:val="baseline"/>
        </w:rPr>
        <w:t> </w:t>
      </w:r>
      <w:r>
        <w:rPr>
          <w:vertAlign w:val="baseline"/>
        </w:rPr>
        <w:t>hướng</w:t>
      </w:r>
      <w:r>
        <w:rPr>
          <w:spacing w:val="-3"/>
          <w:vertAlign w:val="baseline"/>
        </w:rPr>
        <w:t> </w:t>
      </w:r>
      <w:r>
        <w:rPr>
          <w:vertAlign w:val="baseline"/>
        </w:rPr>
        <w:t>xã</w:t>
      </w:r>
      <w:r>
        <w:rPr>
          <w:spacing w:val="-2"/>
          <w:vertAlign w:val="baseline"/>
        </w:rPr>
        <w:t> </w:t>
      </w:r>
      <w:r>
        <w:rPr>
          <w:vertAlign w:val="baseline"/>
        </w:rPr>
        <w:t>hội chủ nghĩa. </w:t>
      </w:r>
      <w:r>
        <w:rPr>
          <w:i/>
          <w:vertAlign w:val="baseline"/>
        </w:rPr>
        <w:t>Bốn là, </w:t>
      </w:r>
      <w:r>
        <w:rPr>
          <w:vertAlign w:val="baseline"/>
        </w:rPr>
        <w:t>mở rộng và tăng cường khối đại đoàn kết toàn dân phát huy sfíc mạnh của cả dân tộc. </w:t>
      </w:r>
      <w:r>
        <w:rPr>
          <w:i/>
          <w:vertAlign w:val="baseline"/>
        </w:rPr>
        <w:t>Năm là, </w:t>
      </w:r>
      <w:r>
        <w:rPr>
          <w:vertAlign w:val="baseline"/>
        </w:rPr>
        <w:t>mở rộng hợp tác quốc tế, tranh thủ sự đồng tình, ủng hộ và giúp đỡ của nhân dân thế giới, kết hợp sfíc mạnh của dân tộc với sfíc mạnh thời đại.</w:t>
      </w:r>
      <w:r>
        <w:rPr>
          <w:spacing w:val="34"/>
          <w:vertAlign w:val="baseline"/>
        </w:rPr>
        <w:t> </w:t>
      </w:r>
      <w:r>
        <w:rPr>
          <w:i/>
          <w:vertAlign w:val="baseline"/>
        </w:rPr>
        <w:t>Sáu là, </w:t>
      </w:r>
      <w:r>
        <w:rPr>
          <w:vertAlign w:val="baseline"/>
        </w:rPr>
        <w:t>tăng cường vai trò lãnh đạo của Đảng, coi xây dựng Đảng là nhiệm vụ then chốt.</w:t>
      </w:r>
    </w:p>
    <w:p>
      <w:pPr>
        <w:pStyle w:val="BodyText"/>
        <w:spacing w:line="288" w:lineRule="auto" w:before="108"/>
        <w:ind w:right="64"/>
      </w:pPr>
      <w:r>
        <w:rPr/>
        <w:t>Quan điểm về công nghiệp hoá trong thời kỳ mới gồm: 1) Giữ vững độc lập, tự chủ, đi đôi với mở rộng quan hệ quốc tế, đa phương hoá, đa dạng hoá quan hệ đối ngoại. Dựa vào nguồn lực trong nước chính là đi đôi với tranh thủ tối đa nguồn lực bên ngoài. 2) Công nghiệp hoá, hiện đại hoá là sự nghiệp của toàn dân, của mọi thành phần kinh tế, trong đó kinh tế nhà nước giữ vai trò chủ đạo. 3) Lấy việc phát huy nguồn lực con người là yếu tố cơ bản cho sự phát triển nhanh và bền vững. 4) Khoa học và công nghệ là động lực của công nghiệp hoá, hiện đại hoá. Kết hợp công nghệ truyền thống với công nghệ hiện đại, tranh thủ đi nhanh vào hiện đại ở những khâu quyết định. 5) Lấy hiệu quả kinh</w:t>
      </w:r>
      <w:r>
        <w:rPr>
          <w:spacing w:val="40"/>
        </w:rPr>
        <w:t> </w:t>
      </w:r>
      <w:r>
        <w:rPr/>
        <w:t>tế làm chuẩn cơ bản để xác định phương án phát triển, lựa chọn dự án đầu tư và công nghệ. 6) Kết hợp kinh tế với quốc phòng và an ninh.</w:t>
      </w:r>
    </w:p>
    <w:p>
      <w:pPr>
        <w:pStyle w:val="BodyText"/>
        <w:spacing w:line="288" w:lineRule="auto" w:before="112"/>
        <w:ind w:right="64"/>
      </w:pPr>
      <w:r>
        <w:rPr/>
        <w:t>Xây dựng Đảng ngang tầm đòi hỏi của thời kỳ đẩy mạnh công nghiệp hoá, hiện đại hoá đất nước là vấn đề có ý nghĩa quyết định hàng đầu. Đảng phải tiếp tục sự đổi mới, tự chỉnh</w:t>
      </w:r>
      <w:r>
        <w:rPr>
          <w:spacing w:val="-2"/>
        </w:rPr>
        <w:t> </w:t>
      </w:r>
      <w:r>
        <w:rPr/>
        <w:t>đốn,</w:t>
      </w:r>
      <w:r>
        <w:rPr>
          <w:spacing w:val="-5"/>
        </w:rPr>
        <w:t> </w:t>
      </w:r>
      <w:r>
        <w:rPr/>
        <w:t>nâng</w:t>
      </w:r>
      <w:r>
        <w:rPr>
          <w:spacing w:val="-4"/>
        </w:rPr>
        <w:t> </w:t>
      </w:r>
      <w:r>
        <w:rPr/>
        <w:t>cao</w:t>
      </w:r>
      <w:r>
        <w:rPr>
          <w:spacing w:val="-4"/>
        </w:rPr>
        <w:t> </w:t>
      </w:r>
      <w:r>
        <w:rPr/>
        <w:t>hơn</w:t>
      </w:r>
      <w:r>
        <w:rPr>
          <w:spacing w:val="-4"/>
        </w:rPr>
        <w:t> </w:t>
      </w:r>
      <w:r>
        <w:rPr/>
        <w:t>nữa</w:t>
      </w:r>
      <w:r>
        <w:rPr>
          <w:spacing w:val="-3"/>
        </w:rPr>
        <w:t> </w:t>
      </w:r>
      <w:r>
        <w:rPr/>
        <w:t>sfíc</w:t>
      </w:r>
      <w:r>
        <w:rPr>
          <w:spacing w:val="-3"/>
        </w:rPr>
        <w:t> </w:t>
      </w:r>
      <w:r>
        <w:rPr/>
        <w:t>chiến</w:t>
      </w:r>
      <w:r>
        <w:rPr>
          <w:spacing w:val="-4"/>
        </w:rPr>
        <w:t> </w:t>
      </w:r>
      <w:r>
        <w:rPr/>
        <w:t>đấu</w:t>
      </w:r>
      <w:r>
        <w:rPr>
          <w:spacing w:val="-4"/>
        </w:rPr>
        <w:t> </w:t>
      </w:r>
      <w:r>
        <w:rPr/>
        <w:t>và</w:t>
      </w:r>
      <w:r>
        <w:rPr>
          <w:spacing w:val="-3"/>
        </w:rPr>
        <w:t> </w:t>
      </w:r>
      <w:r>
        <w:rPr/>
        <w:t>năng</w:t>
      </w:r>
      <w:r>
        <w:rPr>
          <w:spacing w:val="-4"/>
        </w:rPr>
        <w:t> </w:t>
      </w:r>
      <w:r>
        <w:rPr/>
        <w:t>lực</w:t>
      </w:r>
      <w:r>
        <w:rPr>
          <w:spacing w:val="-3"/>
        </w:rPr>
        <w:t> </w:t>
      </w:r>
      <w:r>
        <w:rPr/>
        <w:t>lãnh</w:t>
      </w:r>
      <w:r>
        <w:rPr>
          <w:spacing w:val="-2"/>
        </w:rPr>
        <w:t> </w:t>
      </w:r>
      <w:r>
        <w:rPr/>
        <w:t>đạo</w:t>
      </w:r>
      <w:r>
        <w:rPr>
          <w:spacing w:val="-4"/>
        </w:rPr>
        <w:t> </w:t>
      </w:r>
      <w:r>
        <w:rPr/>
        <w:t>của</w:t>
      </w:r>
      <w:r>
        <w:rPr>
          <w:spacing w:val="-3"/>
        </w:rPr>
        <w:t> </w:t>
      </w:r>
      <w:r>
        <w:rPr/>
        <w:t>mình,</w:t>
      </w:r>
      <w:r>
        <w:rPr>
          <w:spacing w:val="-3"/>
        </w:rPr>
        <w:t> </w:t>
      </w:r>
      <w:r>
        <w:rPr/>
        <w:t>khắc</w:t>
      </w:r>
      <w:r>
        <w:rPr>
          <w:spacing w:val="-3"/>
        </w:rPr>
        <w:t> </w:t>
      </w:r>
      <w:r>
        <w:rPr/>
        <w:t>phục</w:t>
      </w:r>
      <w:r>
        <w:rPr>
          <w:spacing w:val="-3"/>
        </w:rPr>
        <w:t> </w:t>
      </w:r>
      <w:r>
        <w:rPr/>
        <w:t>cho được các biểu hiện tiêu cực và yếu kém. Cần phải giữ vững và tăng cường bản chất giai cấp công nhân của Đảng; nâng cao bản lĩnh chính trị,</w:t>
      </w:r>
      <w:r>
        <w:rPr>
          <w:spacing w:val="-1"/>
        </w:rPr>
        <w:t> </w:t>
      </w:r>
      <w:r>
        <w:rPr/>
        <w:t>phẩm chất và năng lực cán bộ, đảng viên; củng cố Đảng về tổ chfíc, thực hiện nghiêm nguyên tắc tập trung dân chủ; chăm lo xây dựng đội ngũ cán bộ; nâng cao sfíc chiến đấu của tổ chfíc cơ sở Đảng; tiếp tục đổi mới phương thfíc lãnh đạo của Đảng và đổi mới công tác kiểm tra và kỷ luật của Đảng.</w:t>
      </w:r>
    </w:p>
    <w:p>
      <w:pPr>
        <w:pStyle w:val="BodyText"/>
        <w:spacing w:before="114"/>
        <w:ind w:left="830" w:firstLine="0"/>
      </w:pPr>
      <w:r>
        <w:rPr/>
        <w:t>Đại</w:t>
      </w:r>
      <w:r>
        <w:rPr>
          <w:spacing w:val="29"/>
        </w:rPr>
        <w:t> </w:t>
      </w:r>
      <w:r>
        <w:rPr/>
        <w:t>hội</w:t>
      </w:r>
      <w:r>
        <w:rPr>
          <w:spacing w:val="24"/>
        </w:rPr>
        <w:t> </w:t>
      </w:r>
      <w:r>
        <w:rPr/>
        <w:t>VIII</w:t>
      </w:r>
      <w:r>
        <w:rPr>
          <w:spacing w:val="29"/>
        </w:rPr>
        <w:t> </w:t>
      </w:r>
      <w:r>
        <w:rPr/>
        <w:t>đánh</w:t>
      </w:r>
      <w:r>
        <w:rPr>
          <w:spacing w:val="30"/>
        </w:rPr>
        <w:t> </w:t>
      </w:r>
      <w:r>
        <w:rPr/>
        <w:t>dấu</w:t>
      </w:r>
      <w:r>
        <w:rPr>
          <w:spacing w:val="28"/>
        </w:rPr>
        <w:t> </w:t>
      </w:r>
      <w:r>
        <w:rPr/>
        <w:t>bước</w:t>
      </w:r>
      <w:r>
        <w:rPr>
          <w:spacing w:val="31"/>
        </w:rPr>
        <w:t> </w:t>
      </w:r>
      <w:r>
        <w:rPr/>
        <w:t>ngoặt</w:t>
      </w:r>
      <w:r>
        <w:rPr>
          <w:spacing w:val="30"/>
        </w:rPr>
        <w:t> </w:t>
      </w:r>
      <w:r>
        <w:rPr/>
        <w:t>của</w:t>
      </w:r>
      <w:r>
        <w:rPr>
          <w:spacing w:val="31"/>
        </w:rPr>
        <w:t> </w:t>
      </w:r>
      <w:r>
        <w:rPr/>
        <w:t>Đảng,</w:t>
      </w:r>
      <w:r>
        <w:rPr>
          <w:spacing w:val="29"/>
        </w:rPr>
        <w:t> </w:t>
      </w:r>
      <w:r>
        <w:rPr/>
        <w:t>đưa</w:t>
      </w:r>
      <w:r>
        <w:rPr>
          <w:spacing w:val="28"/>
        </w:rPr>
        <w:t> </w:t>
      </w:r>
      <w:r>
        <w:rPr/>
        <w:t>đất</w:t>
      </w:r>
      <w:r>
        <w:rPr>
          <w:spacing w:val="28"/>
        </w:rPr>
        <w:t> </w:t>
      </w:r>
      <w:r>
        <w:rPr/>
        <w:t>nước</w:t>
      </w:r>
      <w:r>
        <w:rPr>
          <w:spacing w:val="31"/>
        </w:rPr>
        <w:t> </w:t>
      </w:r>
      <w:r>
        <w:rPr/>
        <w:t>sang</w:t>
      </w:r>
      <w:r>
        <w:rPr>
          <w:spacing w:val="28"/>
        </w:rPr>
        <w:t> </w:t>
      </w:r>
      <w:r>
        <w:rPr/>
        <w:t>thời</w:t>
      </w:r>
      <w:r>
        <w:rPr>
          <w:spacing w:val="30"/>
        </w:rPr>
        <w:t> </w:t>
      </w:r>
      <w:r>
        <w:rPr/>
        <w:t>kỳ</w:t>
      </w:r>
      <w:r>
        <w:rPr>
          <w:spacing w:val="30"/>
        </w:rPr>
        <w:t> </w:t>
      </w:r>
      <w:r>
        <w:rPr/>
        <w:t>mới</w:t>
      </w:r>
      <w:r>
        <w:rPr>
          <w:spacing w:val="30"/>
        </w:rPr>
        <w:t> </w:t>
      </w:r>
      <w:r>
        <w:rPr>
          <w:spacing w:val="-5"/>
        </w:rPr>
        <w:t>đẩy</w:t>
      </w:r>
    </w:p>
    <w:p>
      <w:pPr>
        <w:pStyle w:val="BodyText"/>
        <w:spacing w:before="48"/>
        <w:ind w:left="0" w:firstLine="0"/>
        <w:jc w:val="left"/>
        <w:rPr>
          <w:sz w:val="20"/>
        </w:rPr>
      </w:pPr>
      <w:r>
        <w:rPr>
          <w:sz w:val="20"/>
        </w:rPr>
        <mc:AlternateContent>
          <mc:Choice Requires="wps">
            <w:drawing>
              <wp:anchor distT="0" distB="0" distL="0" distR="0" allowOverlap="1" layoutInCell="1" locked="0" behindDoc="1" simplePos="0" relativeHeight="487628288">
                <wp:simplePos x="0" y="0"/>
                <wp:positionH relativeFrom="page">
                  <wp:posOffset>1080135</wp:posOffset>
                </wp:positionH>
                <wp:positionV relativeFrom="paragraph">
                  <wp:posOffset>192316</wp:posOffset>
                </wp:positionV>
                <wp:extent cx="1493520" cy="7620"/>
                <wp:effectExtent l="0" t="0" r="0" b="0"/>
                <wp:wrapTopAndBottom/>
                <wp:docPr id="266" name="Group 266"/>
                <wp:cNvGraphicFramePr>
                  <a:graphicFrameLocks/>
                </wp:cNvGraphicFramePr>
                <a:graphic>
                  <a:graphicData uri="http://schemas.microsoft.com/office/word/2010/wordprocessingGroup">
                    <wpg:wgp>
                      <wpg:cNvPr id="266" name="Group 266"/>
                      <wpg:cNvGrpSpPr/>
                      <wpg:grpSpPr>
                        <a:xfrm>
                          <a:off x="0" y="0"/>
                          <a:ext cx="1493520" cy="7620"/>
                          <a:chExt cx="1493520" cy="7620"/>
                        </a:xfrm>
                      </wpg:grpSpPr>
                      <wps:wsp>
                        <wps:cNvPr id="267" name="Graphic 26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5.143066pt;width:117.6pt;height:.6pt;mso-position-horizontal-relative:page;mso-position-vertical-relative:paragraph;z-index:-15688192;mso-wrap-distance-left:0;mso-wrap-distance-right:0" id="docshapegroup266" coordorigin="1701,303" coordsize="2352,12">
                <v:rect style="position:absolute;left:1702;top:303;width:2350;height:10" id="docshape267" filled="true" fillcolor="#000000" stroked="false">
                  <v:fill type="solid"/>
                </v:rect>
                <v:rect style="position:absolute;left:1702;top:303;width:2350;height:10" id="docshape268" filled="false" stroked="true" strokeweight=".1pt" strokecolor="#000000">
                  <v:stroke dashstyle="solid"/>
                </v:rect>
                <w10:wrap type="topAndBottom"/>
              </v:group>
            </w:pict>
          </mc:Fallback>
        </mc:AlternateContent>
      </w:r>
    </w:p>
    <w:p>
      <w:pPr>
        <w:spacing w:before="56"/>
        <w:ind w:left="264" w:right="0" w:firstLine="0"/>
        <w:jc w:val="both"/>
        <w:rPr>
          <w:sz w:val="20"/>
        </w:rPr>
      </w:pPr>
      <w:bookmarkStart w:name="_bookmark146" w:id="148"/>
      <w:bookmarkEnd w:id="148"/>
      <w:r>
        <w:rPr/>
      </w:r>
      <w:r>
        <w:rPr>
          <w:sz w:val="20"/>
        </w:rPr>
        <w:t>146</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2015,</w:t>
      </w:r>
      <w:r>
        <w:rPr>
          <w:spacing w:val="-2"/>
          <w:sz w:val="20"/>
        </w:rPr>
        <w:t> </w:t>
      </w:r>
      <w:r>
        <w:rPr>
          <w:sz w:val="20"/>
        </w:rPr>
        <w:t>tập</w:t>
      </w:r>
      <w:r>
        <w:rPr>
          <w:spacing w:val="-2"/>
          <w:sz w:val="20"/>
        </w:rPr>
        <w:t> </w:t>
      </w:r>
      <w:r>
        <w:rPr>
          <w:sz w:val="20"/>
        </w:rPr>
        <w:t>55,</w:t>
      </w:r>
      <w:r>
        <w:rPr>
          <w:spacing w:val="-3"/>
          <w:sz w:val="20"/>
        </w:rPr>
        <w:t> </w:t>
      </w:r>
      <w:r>
        <w:rPr>
          <w:sz w:val="20"/>
        </w:rPr>
        <w:t>trang</w:t>
      </w:r>
      <w:r>
        <w:rPr>
          <w:spacing w:val="-2"/>
          <w:sz w:val="20"/>
        </w:rPr>
        <w:t> </w:t>
      </w:r>
      <w:r>
        <w:rPr>
          <w:spacing w:val="-4"/>
          <w:sz w:val="20"/>
        </w:rPr>
        <w:t>356.</w:t>
      </w:r>
    </w:p>
    <w:p>
      <w:pPr>
        <w:spacing w:after="0"/>
        <w:jc w:val="both"/>
        <w:rPr>
          <w:sz w:val="20"/>
        </w:rPr>
        <w:sectPr>
          <w:pgSz w:w="12240" w:h="15840"/>
          <w:pgMar w:header="0" w:footer="993" w:top="1060" w:bottom="1180" w:left="1440" w:right="1080"/>
        </w:sectPr>
      </w:pPr>
    </w:p>
    <w:p>
      <w:pPr>
        <w:pStyle w:val="BodyText"/>
        <w:spacing w:line="288" w:lineRule="auto"/>
        <w:ind w:right="67" w:firstLine="0"/>
      </w:pPr>
      <w:bookmarkStart w:name="_bookmark147" w:id="149"/>
      <w:bookmarkEnd w:id="149"/>
      <w:r>
        <w:rPr/>
      </w:r>
      <w:r>
        <w:rPr/>
        <w:t>mạnh công nghiệp hóa, hiện đại hóa, xây dựng nước Việt Nam độc lập, dân chủ, giàu mạnh, xã hội công bằng, văn minh theo định hướng xã hội chủ nghĩa.</w:t>
      </w:r>
    </w:p>
    <w:p>
      <w:pPr>
        <w:pStyle w:val="BodyText"/>
        <w:spacing w:line="288" w:lineRule="auto" w:before="118"/>
        <w:ind w:right="50"/>
      </w:pPr>
      <w:r>
        <w:rPr/>
        <w:t>Sau</w:t>
      </w:r>
      <w:r>
        <w:rPr>
          <w:spacing w:val="-1"/>
        </w:rPr>
        <w:t> </w:t>
      </w:r>
      <w:r>
        <w:rPr/>
        <w:t>Đại hội</w:t>
      </w:r>
      <w:r>
        <w:rPr>
          <w:spacing w:val="-5"/>
        </w:rPr>
        <w:t> </w:t>
      </w:r>
      <w:r>
        <w:rPr/>
        <w:t>VIII,</w:t>
      </w:r>
      <w:r>
        <w:rPr>
          <w:spacing w:val="-2"/>
        </w:rPr>
        <w:t> </w:t>
      </w:r>
      <w:r>
        <w:rPr/>
        <w:t>Ban</w:t>
      </w:r>
      <w:r>
        <w:rPr>
          <w:spacing w:val="-1"/>
        </w:rPr>
        <w:t> </w:t>
      </w:r>
      <w:r>
        <w:rPr/>
        <w:t>Chấp</w:t>
      </w:r>
      <w:r>
        <w:rPr>
          <w:spacing w:val="-1"/>
        </w:rPr>
        <w:t> </w:t>
      </w:r>
      <w:r>
        <w:rPr/>
        <w:t>hành</w:t>
      </w:r>
      <w:r>
        <w:rPr>
          <w:spacing w:val="-5"/>
        </w:rPr>
        <w:t> </w:t>
      </w:r>
      <w:r>
        <w:rPr/>
        <w:t>Trung</w:t>
      </w:r>
      <w:r>
        <w:rPr>
          <w:spacing w:val="-1"/>
        </w:rPr>
        <w:t> </w:t>
      </w:r>
      <w:r>
        <w:rPr/>
        <w:t>ương</w:t>
      </w:r>
      <w:r>
        <w:rPr>
          <w:spacing w:val="-1"/>
        </w:rPr>
        <w:t> </w:t>
      </w:r>
      <w:r>
        <w:rPr/>
        <w:t>Đảng họp</w:t>
      </w:r>
      <w:r>
        <w:rPr>
          <w:spacing w:val="-1"/>
        </w:rPr>
        <w:t> </w:t>
      </w:r>
      <w:r>
        <w:rPr/>
        <w:t>nhiều</w:t>
      </w:r>
      <w:r>
        <w:rPr>
          <w:spacing w:val="-1"/>
        </w:rPr>
        <w:t> </w:t>
      </w:r>
      <w:r>
        <w:rPr/>
        <w:t>lần, chỉ</w:t>
      </w:r>
      <w:r>
        <w:rPr>
          <w:spacing w:val="-1"/>
        </w:rPr>
        <w:t> </w:t>
      </w:r>
      <w:r>
        <w:rPr/>
        <w:t>đạo</w:t>
      </w:r>
      <w:r>
        <w:rPr>
          <w:spacing w:val="-1"/>
        </w:rPr>
        <w:t> </w:t>
      </w:r>
      <w:r>
        <w:rPr/>
        <w:t>thực hiện những nhiệm vụ trọng tâm, nổi bật là:</w:t>
      </w:r>
    </w:p>
    <w:p>
      <w:pPr>
        <w:pStyle w:val="BodyText"/>
        <w:spacing w:line="288" w:lineRule="auto" w:before="119"/>
        <w:ind w:right="51"/>
      </w:pPr>
      <w:r>
        <w:rPr/>
        <w:t>Quan điểm của Đảng: coi phát triển kinh tế là nhiệm vụ trọng tâm; phát huy tối đa nội lực, nâng cao hiệu quả hợp tác quốc tế, ra sfíc cần kiệm, nâng cao hiệu quả sfíc cạnh tranh của nền kinh tế. Cần kiệm để công nghiệp hoá, khắc phục xu hướng chạy theo “xã hội tiêu dùng”. Tập trung xây dựng cơ sở vật chất kỹ thuật của chủ nghĩa xã hội, đồng</w:t>
      </w:r>
      <w:r>
        <w:rPr>
          <w:spacing w:val="40"/>
        </w:rPr>
        <w:t> </w:t>
      </w:r>
      <w:r>
        <w:rPr/>
        <w:t>thời quan tâm xây dựng quan hệ sản xuất, tfing bước quá độ lên chủ nghĩa xã hội. Hướng mạnh về xuất khẩu, nhưng không được coi nhẹ sản xuất trong nước và thị trường trong nước. Thực hiện cơ chế thị trường, nhưng Nhà nước phải quản lý và điều tiết theo định hướng xã hội chủ nghĩa. Phát triển kinh tế phải đi đôi với thực hiện công bằng xã hội.</w:t>
      </w:r>
    </w:p>
    <w:p>
      <w:pPr>
        <w:pStyle w:val="BodyText"/>
        <w:spacing w:line="288" w:lineRule="auto" w:before="114"/>
        <w:ind w:right="60"/>
      </w:pPr>
      <w:r>
        <w:rPr/>
        <w:t>Nhiệm vụ và giải pháp chủ yếu: Thúc đẩy sự chuyển dịch cơ cấu kinh tế và điều chỉnh cơ cấu đầu tư. Phát triển nông nghiệp và nông thôn theo hướng công nghiệp hoá, hiện đại hoá và hợp tác hoá, dân chủ hoá.</w:t>
      </w:r>
      <w:r>
        <w:rPr>
          <w:spacing w:val="40"/>
        </w:rPr>
        <w:t> </w:t>
      </w:r>
      <w:r>
        <w:rPr/>
        <w:t>Đẩy mạnh đổi mới, phát triển và quản lý có hiệu quả các loại hình doanh nghiệp. Tiếp tục đổi mới và lành mạnh hoá hệ thống tài chính-tiền tệ; thực hành triệt để tiết kiệm. Tích cực giải quyết việc làm và xoá đói giảm nghèo.</w:t>
      </w:r>
      <w:r>
        <w:rPr>
          <w:spacing w:val="-1"/>
        </w:rPr>
        <w:t> </w:t>
      </w:r>
      <w:r>
        <w:rPr/>
        <w:t>Đổi</w:t>
      </w:r>
      <w:r>
        <w:rPr>
          <w:spacing w:val="-2"/>
        </w:rPr>
        <w:t> </w:t>
      </w:r>
      <w:r>
        <w:rPr/>
        <w:t>mới</w:t>
      </w:r>
      <w:r>
        <w:rPr>
          <w:spacing w:val="-2"/>
        </w:rPr>
        <w:t> </w:t>
      </w:r>
      <w:r>
        <w:rPr/>
        <w:t>và</w:t>
      </w:r>
      <w:r>
        <w:rPr>
          <w:spacing w:val="-1"/>
        </w:rPr>
        <w:t> </w:t>
      </w:r>
      <w:r>
        <w:rPr/>
        <w:t>tăng</w:t>
      </w:r>
      <w:r>
        <w:rPr>
          <w:spacing w:val="-2"/>
        </w:rPr>
        <w:t> </w:t>
      </w:r>
      <w:r>
        <w:rPr/>
        <w:t>cường</w:t>
      </w:r>
      <w:r>
        <w:rPr>
          <w:spacing w:val="-4"/>
        </w:rPr>
        <w:t> </w:t>
      </w:r>
      <w:r>
        <w:rPr/>
        <w:t>sự</w:t>
      </w:r>
      <w:r>
        <w:rPr>
          <w:spacing w:val="-3"/>
        </w:rPr>
        <w:t> </w:t>
      </w:r>
      <w:r>
        <w:rPr/>
        <w:t>lãnh</w:t>
      </w:r>
      <w:r>
        <w:rPr>
          <w:spacing w:val="-2"/>
        </w:rPr>
        <w:t> </w:t>
      </w:r>
      <w:r>
        <w:rPr/>
        <w:t>đạo</w:t>
      </w:r>
      <w:r>
        <w:rPr>
          <w:spacing w:val="-4"/>
        </w:rPr>
        <w:t> </w:t>
      </w:r>
      <w:r>
        <w:rPr/>
        <w:t>của</w:t>
      </w:r>
      <w:r>
        <w:rPr>
          <w:spacing w:val="-3"/>
        </w:rPr>
        <w:t> </w:t>
      </w:r>
      <w:r>
        <w:rPr/>
        <w:t>Đảng,</w:t>
      </w:r>
      <w:r>
        <w:rPr>
          <w:spacing w:val="-3"/>
        </w:rPr>
        <w:t> </w:t>
      </w:r>
      <w:r>
        <w:rPr/>
        <w:t>quản</w:t>
      </w:r>
      <w:r>
        <w:rPr>
          <w:spacing w:val="-2"/>
        </w:rPr>
        <w:t> </w:t>
      </w:r>
      <w:r>
        <w:rPr/>
        <w:t>lý</w:t>
      </w:r>
      <w:r>
        <w:rPr>
          <w:spacing w:val="-2"/>
        </w:rPr>
        <w:t> </w:t>
      </w:r>
      <w:r>
        <w:rPr/>
        <w:t>nhà</w:t>
      </w:r>
      <w:r>
        <w:rPr>
          <w:spacing w:val="-3"/>
        </w:rPr>
        <w:t> </w:t>
      </w:r>
      <w:r>
        <w:rPr/>
        <w:t>nước</w:t>
      </w:r>
      <w:r>
        <w:rPr>
          <w:spacing w:val="-3"/>
        </w:rPr>
        <w:t> </w:t>
      </w:r>
      <w:r>
        <w:rPr/>
        <w:t>và</w:t>
      </w:r>
      <w:r>
        <w:rPr>
          <w:spacing w:val="-3"/>
        </w:rPr>
        <w:t> </w:t>
      </w:r>
      <w:r>
        <w:rPr/>
        <w:t>phát</w:t>
      </w:r>
      <w:r>
        <w:rPr>
          <w:spacing w:val="-2"/>
        </w:rPr>
        <w:t> </w:t>
      </w:r>
      <w:r>
        <w:rPr/>
        <w:t>huy</w:t>
      </w:r>
      <w:r>
        <w:rPr>
          <w:spacing w:val="-2"/>
        </w:rPr>
        <w:t> </w:t>
      </w:r>
      <w:r>
        <w:rPr/>
        <w:t>quyền làm chủ của nhân dân về kinh tế- xã hội.</w:t>
      </w:r>
    </w:p>
    <w:p>
      <w:pPr>
        <w:pStyle w:val="BodyText"/>
        <w:spacing w:line="288" w:lineRule="auto" w:before="114"/>
        <w:ind w:right="52"/>
      </w:pPr>
      <w:r>
        <w:rPr/>
        <w:t>Vượt qua khủng hoảng tài chính tiền tệ trong khu vực tfi tháng 7-1997, với các chủ trương trên về kinh tế, cho đến năm 2000,</w:t>
      </w:r>
      <w:r>
        <w:rPr>
          <w:spacing w:val="-2"/>
        </w:rPr>
        <w:t> </w:t>
      </w:r>
      <w:r>
        <w:rPr/>
        <w:t>kinh tế đất nước tăng trưởng khá, tổng sản phẩm trong nước (GDP) tăng bình quân hằng năm 7%. Nông nghiệp phát triển liên tục, đặc biệt là sản xuất lương thực. Giá trị sản xuất công nghiệp bình quân hằng năm tăng 13,5%.</w:t>
      </w:r>
      <w:r>
        <w:rPr>
          <w:spacing w:val="-1"/>
        </w:rPr>
        <w:t> </w:t>
      </w:r>
      <w:r>
        <w:rPr/>
        <w:t>Các ngành dịch vụ,</w:t>
      </w:r>
      <w:r>
        <w:rPr>
          <w:spacing w:val="-3"/>
        </w:rPr>
        <w:t> </w:t>
      </w:r>
      <w:r>
        <w:rPr/>
        <w:t>xuất khẩu và</w:t>
      </w:r>
      <w:r>
        <w:rPr>
          <w:spacing w:val="-1"/>
        </w:rPr>
        <w:t> </w:t>
      </w:r>
      <w:r>
        <w:rPr/>
        <w:t>nhập</w:t>
      </w:r>
      <w:r>
        <w:rPr>
          <w:spacing w:val="-2"/>
        </w:rPr>
        <w:t> </w:t>
      </w:r>
      <w:r>
        <w:rPr/>
        <w:t>khẩu đều phát triển.</w:t>
      </w:r>
      <w:r>
        <w:rPr>
          <w:spacing w:val="-1"/>
        </w:rPr>
        <w:t> </w:t>
      </w:r>
      <w:r>
        <w:rPr/>
        <w:t>Năm</w:t>
      </w:r>
      <w:r>
        <w:rPr>
          <w:spacing w:val="-2"/>
        </w:rPr>
        <w:t> </w:t>
      </w:r>
      <w:r>
        <w:rPr/>
        <w:t>2000,</w:t>
      </w:r>
      <w:r>
        <w:rPr>
          <w:spacing w:val="-1"/>
        </w:rPr>
        <w:t> </w:t>
      </w:r>
      <w:r>
        <w:rPr/>
        <w:t>các chỉ tiêu chủ yếu đều đạt hoặc vượt kế hoạch đề ra.</w:t>
      </w:r>
    </w:p>
    <w:p>
      <w:pPr>
        <w:pStyle w:val="BodyText"/>
        <w:spacing w:line="288" w:lineRule="auto" w:before="116"/>
        <w:ind w:right="50"/>
      </w:pPr>
      <w:r>
        <w:rPr/>
        <w:t>Công cuộc xây dựng và hoàn thiện Nhà nước Cộng hoà Xã hội chủ nghĩa Việt Nam đã có những tiến bộ quan trọng, nhưng còn nhiều khuyết điểm, yếu kém; Hội nghị Trung ương 3 (6-1997) đã thông qua Nghị quyết về phát huy quyền làm chủ của nhân dân, tiếp tục</w:t>
      </w:r>
      <w:r>
        <w:rPr>
          <w:spacing w:val="-17"/>
        </w:rPr>
        <w:t> </w:t>
      </w:r>
      <w:r>
        <w:rPr/>
        <w:t>xây dựng Nhà nước Cộng hoà Xã hội chủ nghĩa Việt Nam trong sạch, vững mạnh</w:t>
      </w:r>
      <w:r>
        <w:rPr>
          <w:spacing w:val="-17"/>
        </w:rPr>
        <w:t> </w:t>
      </w:r>
      <w:hyperlink w:history="true" w:anchor="_bookmark147">
        <w:r>
          <w:rPr>
            <w:vertAlign w:val="superscript"/>
          </w:rPr>
          <w:t>147</w:t>
        </w:r>
      </w:hyperlink>
      <w:r>
        <w:rPr>
          <w:vertAlign w:val="baseline"/>
        </w:rPr>
        <w:t>. Trung ương nhấn mạnh ba yêu cầu lớn: </w:t>
      </w:r>
      <w:r>
        <w:rPr>
          <w:i/>
          <w:vertAlign w:val="baseline"/>
        </w:rPr>
        <w:t>Một là, </w:t>
      </w:r>
      <w:r>
        <w:rPr>
          <w:vertAlign w:val="baseline"/>
        </w:rPr>
        <w:t>tiếp tục phát huy tốt hơn và nhiều hơn quyền làm chủ của nhân dân qua các hình thfíc dân chủ đại diện và dân chủ trực tiếp để nhân dân. </w:t>
      </w:r>
      <w:r>
        <w:rPr>
          <w:i/>
          <w:vertAlign w:val="baseline"/>
        </w:rPr>
        <w:t>Hai là, </w:t>
      </w:r>
      <w:r>
        <w:rPr>
          <w:vertAlign w:val="baseline"/>
        </w:rPr>
        <w:t>tiếp tục xây dựng và hoàn thiện Nhà nước Cộng hoà Xã hội chủ nghĩa Việt Nam trong sạch, vững mạnh, hoạt động có hiệu lực, hiệu quả; cán bộ, công chfíc nhà nước thật sự là công bộc, tận tuỵ, phục vụ nhân dân. </w:t>
      </w:r>
      <w:r>
        <w:rPr>
          <w:i/>
          <w:vertAlign w:val="baseline"/>
        </w:rPr>
        <w:t>Ba là, </w:t>
      </w:r>
      <w:r>
        <w:rPr>
          <w:vertAlign w:val="baseline"/>
        </w:rPr>
        <w:t>tăng cường sự lãnh đạo của Đảng đối</w:t>
      </w:r>
      <w:r>
        <w:rPr>
          <w:spacing w:val="-2"/>
          <w:vertAlign w:val="baseline"/>
        </w:rPr>
        <w:t> </w:t>
      </w:r>
      <w:r>
        <w:rPr>
          <w:vertAlign w:val="baseline"/>
        </w:rPr>
        <w:t>với Nhà</w:t>
      </w:r>
      <w:r>
        <w:rPr>
          <w:spacing w:val="-1"/>
          <w:vertAlign w:val="baseline"/>
        </w:rPr>
        <w:t> </w:t>
      </w:r>
      <w:r>
        <w:rPr>
          <w:vertAlign w:val="baseline"/>
        </w:rPr>
        <w:t>nước. Nhiệm</w:t>
      </w:r>
      <w:r>
        <w:rPr>
          <w:spacing w:val="-2"/>
          <w:vertAlign w:val="baseline"/>
        </w:rPr>
        <w:t> </w:t>
      </w:r>
      <w:r>
        <w:rPr>
          <w:vertAlign w:val="baseline"/>
        </w:rPr>
        <w:t>vụ và giải</w:t>
      </w:r>
      <w:r>
        <w:rPr>
          <w:spacing w:val="-2"/>
          <w:vertAlign w:val="baseline"/>
        </w:rPr>
        <w:t> </w:t>
      </w:r>
      <w:r>
        <w:rPr>
          <w:vertAlign w:val="baseline"/>
        </w:rPr>
        <w:t>pháp</w:t>
      </w:r>
      <w:r>
        <w:rPr>
          <w:spacing w:val="-2"/>
          <w:vertAlign w:val="baseline"/>
        </w:rPr>
        <w:t> </w:t>
      </w:r>
      <w:r>
        <w:rPr>
          <w:vertAlign w:val="baseline"/>
        </w:rPr>
        <w:t>lớn là:</w:t>
      </w:r>
      <w:r>
        <w:rPr>
          <w:spacing w:val="-2"/>
          <w:vertAlign w:val="baseline"/>
        </w:rPr>
        <w:t> </w:t>
      </w:r>
      <w:r>
        <w:rPr>
          <w:vertAlign w:val="baseline"/>
        </w:rPr>
        <w:t>mở</w:t>
      </w:r>
      <w:r>
        <w:rPr>
          <w:spacing w:val="-1"/>
          <w:vertAlign w:val="baseline"/>
        </w:rPr>
        <w:t> </w:t>
      </w:r>
      <w:r>
        <w:rPr>
          <w:vertAlign w:val="baseline"/>
        </w:rPr>
        <w:t>rộng</w:t>
      </w:r>
      <w:r>
        <w:rPr>
          <w:spacing w:val="-2"/>
          <w:vertAlign w:val="baseline"/>
        </w:rPr>
        <w:t> </w:t>
      </w:r>
      <w:r>
        <w:rPr>
          <w:vertAlign w:val="baseline"/>
        </w:rPr>
        <w:t>dân</w:t>
      </w:r>
      <w:r>
        <w:rPr>
          <w:spacing w:val="-2"/>
          <w:vertAlign w:val="baseline"/>
        </w:rPr>
        <w:t> </w:t>
      </w:r>
      <w:r>
        <w:rPr>
          <w:vertAlign w:val="baseline"/>
        </w:rPr>
        <w:t>chủ xã hội</w:t>
      </w:r>
      <w:r>
        <w:rPr>
          <w:spacing w:val="-2"/>
          <w:vertAlign w:val="baseline"/>
        </w:rPr>
        <w:t> </w:t>
      </w:r>
      <w:r>
        <w:rPr>
          <w:vertAlign w:val="baseline"/>
        </w:rPr>
        <w:t>chủ nghĩa,</w:t>
      </w:r>
    </w:p>
    <w:p>
      <w:pPr>
        <w:pStyle w:val="BodyText"/>
        <w:spacing w:after="0" w:line="288" w:lineRule="auto"/>
        <w:sectPr>
          <w:footerReference w:type="default" r:id="rId25"/>
          <w:pgSz w:w="12240" w:h="15840"/>
          <w:pgMar w:header="0" w:footer="1354" w:top="1060" w:bottom="1540" w:left="1440" w:right="1080"/>
        </w:sectPr>
      </w:pPr>
    </w:p>
    <w:p>
      <w:pPr>
        <w:pStyle w:val="BodyText"/>
        <w:spacing w:line="288" w:lineRule="auto"/>
        <w:ind w:right="68" w:firstLine="0"/>
      </w:pPr>
      <w:r>
        <w:rPr/>
        <w:t>phát</w:t>
      </w:r>
      <w:r>
        <w:rPr>
          <w:spacing w:val="-1"/>
        </w:rPr>
        <w:t> </w:t>
      </w:r>
      <w:r>
        <w:rPr/>
        <w:t>huy quyền làm</w:t>
      </w:r>
      <w:r>
        <w:rPr>
          <w:spacing w:val="-1"/>
        </w:rPr>
        <w:t> </w:t>
      </w:r>
      <w:r>
        <w:rPr/>
        <w:t>chủ</w:t>
      </w:r>
      <w:r>
        <w:rPr>
          <w:spacing w:val="-1"/>
        </w:rPr>
        <w:t> </w:t>
      </w:r>
      <w:r>
        <w:rPr/>
        <w:t>của nhân</w:t>
      </w:r>
      <w:r>
        <w:rPr>
          <w:spacing w:val="-1"/>
        </w:rPr>
        <w:t> </w:t>
      </w:r>
      <w:r>
        <w:rPr/>
        <w:t>dân trong xây dựng và quản</w:t>
      </w:r>
      <w:r>
        <w:rPr>
          <w:spacing w:val="-1"/>
        </w:rPr>
        <w:t> </w:t>
      </w:r>
      <w:r>
        <w:rPr/>
        <w:t>lý nhà nước; nâng cao chất lượng hoạt động và kiện toàn tổ chfíc Quốc hội; tiếp tục cải cách nền hành chính nhà nước; cải cách tư pháp; tăng cường sự lãnh đạo của Đảng đối với Nhà nước và các biện pháp</w:t>
      </w:r>
      <w:r>
        <w:rPr>
          <w:spacing w:val="-2"/>
        </w:rPr>
        <w:t> </w:t>
      </w:r>
      <w:r>
        <w:rPr/>
        <w:t>tổ</w:t>
      </w:r>
      <w:r>
        <w:rPr>
          <w:spacing w:val="-2"/>
        </w:rPr>
        <w:t> </w:t>
      </w:r>
      <w:r>
        <w:rPr/>
        <w:t>chfíc</w:t>
      </w:r>
      <w:r>
        <w:rPr>
          <w:spacing w:val="-3"/>
        </w:rPr>
        <w:t> </w:t>
      </w:r>
      <w:r>
        <w:rPr/>
        <w:t>thực</w:t>
      </w:r>
      <w:r>
        <w:rPr>
          <w:spacing w:val="-1"/>
        </w:rPr>
        <w:t> </w:t>
      </w:r>
      <w:r>
        <w:rPr/>
        <w:t>hiện.</w:t>
      </w:r>
      <w:r>
        <w:rPr>
          <w:spacing w:val="-7"/>
        </w:rPr>
        <w:t> </w:t>
      </w:r>
      <w:r>
        <w:rPr/>
        <w:t>Tăng</w:t>
      </w:r>
      <w:r>
        <w:rPr>
          <w:spacing w:val="-2"/>
        </w:rPr>
        <w:t> </w:t>
      </w:r>
      <w:r>
        <w:rPr/>
        <w:t>cường</w:t>
      </w:r>
      <w:r>
        <w:rPr>
          <w:spacing w:val="-4"/>
        </w:rPr>
        <w:t> </w:t>
      </w:r>
      <w:r>
        <w:rPr/>
        <w:t>xây</w:t>
      </w:r>
      <w:r>
        <w:rPr>
          <w:spacing w:val="-2"/>
        </w:rPr>
        <w:t> </w:t>
      </w:r>
      <w:r>
        <w:rPr/>
        <w:t>dựng</w:t>
      </w:r>
      <w:r>
        <w:rPr>
          <w:spacing w:val="-2"/>
        </w:rPr>
        <w:t> </w:t>
      </w:r>
      <w:r>
        <w:rPr/>
        <w:t>Nhà</w:t>
      </w:r>
      <w:r>
        <w:rPr>
          <w:spacing w:val="-1"/>
        </w:rPr>
        <w:t> </w:t>
      </w:r>
      <w:r>
        <w:rPr/>
        <w:t>nước</w:t>
      </w:r>
      <w:r>
        <w:rPr>
          <w:spacing w:val="-3"/>
        </w:rPr>
        <w:t> </w:t>
      </w:r>
      <w:r>
        <w:rPr/>
        <w:t>pháp</w:t>
      </w:r>
      <w:r>
        <w:rPr>
          <w:spacing w:val="-4"/>
        </w:rPr>
        <w:t> </w:t>
      </w:r>
      <w:r>
        <w:rPr/>
        <w:t>quyền</w:t>
      </w:r>
      <w:r>
        <w:rPr>
          <w:spacing w:val="-4"/>
        </w:rPr>
        <w:t> </w:t>
      </w:r>
      <w:r>
        <w:rPr/>
        <w:t>xã</w:t>
      </w:r>
      <w:r>
        <w:rPr>
          <w:spacing w:val="-1"/>
        </w:rPr>
        <w:t> </w:t>
      </w:r>
      <w:r>
        <w:rPr/>
        <w:t>hội</w:t>
      </w:r>
      <w:r>
        <w:rPr>
          <w:spacing w:val="-4"/>
        </w:rPr>
        <w:t> </w:t>
      </w:r>
      <w:r>
        <w:rPr/>
        <w:t>chủ</w:t>
      </w:r>
      <w:r>
        <w:rPr>
          <w:spacing w:val="-4"/>
        </w:rPr>
        <w:t> </w:t>
      </w:r>
      <w:r>
        <w:rPr/>
        <w:t>nghĩa</w:t>
      </w:r>
      <w:r>
        <w:rPr>
          <w:spacing w:val="-1"/>
        </w:rPr>
        <w:t> </w:t>
      </w:r>
      <w:r>
        <w:rPr/>
        <w:t>của nhân dân, do nhân dân, vì nhân dân.</w:t>
      </w:r>
    </w:p>
    <w:p>
      <w:pPr>
        <w:pStyle w:val="BodyText"/>
        <w:spacing w:line="288" w:lineRule="auto" w:before="116"/>
        <w:ind w:right="50"/>
      </w:pPr>
      <w:r>
        <w:rPr/>
        <w:t>Chiến</w:t>
      </w:r>
      <w:r>
        <w:rPr>
          <w:spacing w:val="-17"/>
        </w:rPr>
        <w:t> </w:t>
      </w:r>
      <w:r>
        <w:rPr/>
        <w:t>lược cán bộ thời kỳ đẩy mạnh công nghiệp hoá hiện đại hoá đất nước</w:t>
      </w:r>
      <w:r>
        <w:rPr>
          <w:spacing w:val="-17"/>
        </w:rPr>
        <w:t> </w:t>
      </w:r>
      <w:hyperlink w:history="true" w:anchor="_bookmark148">
        <w:r>
          <w:rPr>
            <w:vertAlign w:val="superscript"/>
          </w:rPr>
          <w:t>148</w:t>
        </w:r>
      </w:hyperlink>
      <w:r>
        <w:rPr>
          <w:vertAlign w:val="baseline"/>
        </w:rPr>
        <w:t>. Chủ trương của Đảng là xây dựng đội ngũ cán bộ các cấp có phẩm chất và năng lực, có bản lĩnh chính trị vững vàng, đủ về số lượng, đồng bộ về cơ cấu. Tiêu chuẩn chủ yếu của cán bộ là: Có tinh thần yêu nước sâu sắc, tận tuỵ phục vụ nhân dân, kiên định mục tiêu độc</w:t>
      </w:r>
      <w:r>
        <w:rPr>
          <w:spacing w:val="40"/>
          <w:vertAlign w:val="baseline"/>
        </w:rPr>
        <w:t> </w:t>
      </w:r>
      <w:r>
        <w:rPr>
          <w:vertAlign w:val="baseline"/>
        </w:rPr>
        <w:t>lập dân tộc và chủ nghĩa xã hội, phấn đấu thực hiện có kết quả đường lối của Đảng, chính sách và pháp</w:t>
      </w:r>
      <w:r>
        <w:rPr>
          <w:spacing w:val="-1"/>
          <w:vertAlign w:val="baseline"/>
        </w:rPr>
        <w:t> </w:t>
      </w:r>
      <w:r>
        <w:rPr>
          <w:vertAlign w:val="baseline"/>
        </w:rPr>
        <w:t>luật</w:t>
      </w:r>
      <w:r>
        <w:rPr>
          <w:spacing w:val="-1"/>
          <w:vertAlign w:val="baseline"/>
        </w:rPr>
        <w:t> </w:t>
      </w:r>
      <w:r>
        <w:rPr>
          <w:vertAlign w:val="baseline"/>
        </w:rPr>
        <w:t>của Nhà nước. Cần kiệm</w:t>
      </w:r>
      <w:r>
        <w:rPr>
          <w:spacing w:val="-1"/>
          <w:vertAlign w:val="baseline"/>
        </w:rPr>
        <w:t> </w:t>
      </w:r>
      <w:r>
        <w:rPr>
          <w:vertAlign w:val="baseline"/>
        </w:rPr>
        <w:t>liêm</w:t>
      </w:r>
      <w:r>
        <w:rPr>
          <w:spacing w:val="-1"/>
          <w:vertAlign w:val="baseline"/>
        </w:rPr>
        <w:t> </w:t>
      </w:r>
      <w:r>
        <w:rPr>
          <w:vertAlign w:val="baseline"/>
        </w:rPr>
        <w:t>chính,</w:t>
      </w:r>
      <w:r>
        <w:rPr>
          <w:spacing w:val="-2"/>
          <w:vertAlign w:val="baseline"/>
        </w:rPr>
        <w:t> </w:t>
      </w:r>
      <w:r>
        <w:rPr>
          <w:vertAlign w:val="baseline"/>
        </w:rPr>
        <w:t>chí</w:t>
      </w:r>
      <w:r>
        <w:rPr>
          <w:spacing w:val="-1"/>
          <w:vertAlign w:val="baseline"/>
        </w:rPr>
        <w:t> </w:t>
      </w:r>
      <w:r>
        <w:rPr>
          <w:vertAlign w:val="baseline"/>
        </w:rPr>
        <w:t>công</w:t>
      </w:r>
      <w:r>
        <w:rPr>
          <w:spacing w:val="-1"/>
          <w:vertAlign w:val="baseline"/>
        </w:rPr>
        <w:t> </w:t>
      </w:r>
      <w:r>
        <w:rPr>
          <w:vertAlign w:val="baseline"/>
        </w:rPr>
        <w:t>vô</w:t>
      </w:r>
      <w:r>
        <w:rPr>
          <w:spacing w:val="-1"/>
          <w:vertAlign w:val="baseline"/>
        </w:rPr>
        <w:t> </w:t>
      </w:r>
      <w:r>
        <w:rPr>
          <w:vertAlign w:val="baseline"/>
        </w:rPr>
        <w:t>tư, Không tham</w:t>
      </w:r>
      <w:r>
        <w:rPr>
          <w:spacing w:val="-1"/>
          <w:vertAlign w:val="baseline"/>
        </w:rPr>
        <w:t> </w:t>
      </w:r>
      <w:r>
        <w:rPr>
          <w:vertAlign w:val="baseline"/>
        </w:rPr>
        <w:t>nhũng và kiên quyết đấu tranh chống tham nhũng. Có ý thfíc tổ chfíc kỷ luật.</w:t>
      </w:r>
      <w:r>
        <w:rPr>
          <w:spacing w:val="-1"/>
          <w:vertAlign w:val="baseline"/>
        </w:rPr>
        <w:t> </w:t>
      </w:r>
      <w:r>
        <w:rPr>
          <w:vertAlign w:val="baseline"/>
        </w:rPr>
        <w:t>Trung thực, không cơ hội, gắn bó mật thiết với nhân dân, được nhân dân tín nhiệm. Có trình độ hiểu biết về lý luận chính trị, quan điểm, đường lối, của Đảng, chính sách và pháp luật của Nhà nước; có trình độ văn hoá, chuyên môn, đủ năng lực và sfíc khoẻ. Các tiêu chuẩn đó quan hệ</w:t>
      </w:r>
      <w:r>
        <w:rPr>
          <w:spacing w:val="40"/>
          <w:vertAlign w:val="baseline"/>
        </w:rPr>
        <w:t> </w:t>
      </w:r>
      <w:r>
        <w:rPr>
          <w:vertAlign w:val="baseline"/>
        </w:rPr>
        <w:t>mật thiết với nhau, coi trọng cả đfíc và tài, lấy đfíc là gốc. Hội nghị Trung ương 4 khóa VIII (12-1997) bầu đồng chí Lê Khả Phiêu làm Tổng Bí thư.</w:t>
      </w:r>
    </w:p>
    <w:p>
      <w:pPr>
        <w:pStyle w:val="BodyText"/>
        <w:spacing w:line="288" w:lineRule="auto" w:before="111"/>
        <w:ind w:right="51"/>
      </w:pPr>
      <w:r>
        <w:rPr/>
        <w:t>Thực hiện tự phê bình và phê bình kỷ niệm 30 nǎm thực hiện</w:t>
      </w:r>
      <w:r>
        <w:rPr>
          <w:spacing w:val="28"/>
        </w:rPr>
        <w:t> </w:t>
      </w:r>
      <w:r>
        <w:rPr>
          <w:i/>
        </w:rPr>
        <w:t>Di chúc </w:t>
      </w:r>
      <w:r>
        <w:rPr/>
        <w:t>của Chủ tịch Hồ Chí Minh (2-9-1969 - 2-9-1999) và kỷ niệm 70 nǎm thành lập Đảng (3-2-1930 - 3-2- 2000),</w:t>
      </w:r>
      <w:r>
        <w:rPr>
          <w:spacing w:val="-2"/>
        </w:rPr>
        <w:t> </w:t>
      </w:r>
      <w:r>
        <w:rPr/>
        <w:t>Hội</w:t>
      </w:r>
      <w:r>
        <w:rPr>
          <w:spacing w:val="-3"/>
        </w:rPr>
        <w:t> </w:t>
      </w:r>
      <w:r>
        <w:rPr/>
        <w:t>nghị</w:t>
      </w:r>
      <w:r>
        <w:rPr>
          <w:spacing w:val="-7"/>
        </w:rPr>
        <w:t> </w:t>
      </w:r>
      <w:r>
        <w:rPr/>
        <w:t>Trung</w:t>
      </w:r>
      <w:r>
        <w:rPr>
          <w:spacing w:val="-3"/>
        </w:rPr>
        <w:t> </w:t>
      </w:r>
      <w:r>
        <w:rPr/>
        <w:t>ương</w:t>
      </w:r>
      <w:r>
        <w:rPr>
          <w:spacing w:val="-3"/>
        </w:rPr>
        <w:t> </w:t>
      </w:r>
      <w:r>
        <w:rPr/>
        <w:t>6</w:t>
      </w:r>
      <w:r>
        <w:rPr>
          <w:spacing w:val="-1"/>
        </w:rPr>
        <w:t> </w:t>
      </w:r>
      <w:r>
        <w:rPr/>
        <w:t>lần</w:t>
      </w:r>
      <w:r>
        <w:rPr>
          <w:spacing w:val="-1"/>
        </w:rPr>
        <w:t> </w:t>
      </w:r>
      <w:r>
        <w:rPr/>
        <w:t>2</w:t>
      </w:r>
      <w:r>
        <w:rPr>
          <w:spacing w:val="-3"/>
        </w:rPr>
        <w:t> </w:t>
      </w:r>
      <w:r>
        <w:rPr/>
        <w:t>(2-1999)</w:t>
      </w:r>
      <w:r>
        <w:rPr>
          <w:spacing w:val="-1"/>
        </w:rPr>
        <w:t> </w:t>
      </w:r>
      <w:r>
        <w:rPr/>
        <w:t>đã</w:t>
      </w:r>
      <w:r>
        <w:rPr>
          <w:spacing w:val="-2"/>
        </w:rPr>
        <w:t> </w:t>
      </w:r>
      <w:r>
        <w:rPr/>
        <w:t>ra</w:t>
      </w:r>
      <w:r>
        <w:rPr>
          <w:spacing w:val="-2"/>
        </w:rPr>
        <w:t> </w:t>
      </w:r>
      <w:r>
        <w:rPr/>
        <w:t>Nghị</w:t>
      </w:r>
      <w:r>
        <w:rPr>
          <w:spacing w:val="-1"/>
        </w:rPr>
        <w:t> </w:t>
      </w:r>
      <w:r>
        <w:rPr/>
        <w:t>quyết</w:t>
      </w:r>
      <w:r>
        <w:rPr>
          <w:spacing w:val="-3"/>
        </w:rPr>
        <w:t> </w:t>
      </w:r>
      <w:r>
        <w:rPr/>
        <w:t>về</w:t>
      </w:r>
      <w:r>
        <w:rPr>
          <w:spacing w:val="-2"/>
        </w:rPr>
        <w:t> </w:t>
      </w:r>
      <w:r>
        <w:rPr/>
        <w:t>một</w:t>
      </w:r>
      <w:r>
        <w:rPr>
          <w:spacing w:val="-1"/>
        </w:rPr>
        <w:t> </w:t>
      </w:r>
      <w:r>
        <w:rPr/>
        <w:t>số</w:t>
      </w:r>
      <w:r>
        <w:rPr>
          <w:spacing w:val="-3"/>
        </w:rPr>
        <w:t> </w:t>
      </w:r>
      <w:r>
        <w:rPr/>
        <w:t>vấn</w:t>
      </w:r>
      <w:r>
        <w:rPr>
          <w:spacing w:val="-3"/>
        </w:rPr>
        <w:t> </w:t>
      </w:r>
      <w:r>
        <w:rPr/>
        <w:t>đề</w:t>
      </w:r>
      <w:r>
        <w:rPr>
          <w:spacing w:val="-2"/>
        </w:rPr>
        <w:t> </w:t>
      </w:r>
      <w:r>
        <w:rPr/>
        <w:t>cơ</w:t>
      </w:r>
      <w:r>
        <w:rPr>
          <w:spacing w:val="-2"/>
        </w:rPr>
        <w:t> </w:t>
      </w:r>
      <w:r>
        <w:rPr/>
        <w:t>bản</w:t>
      </w:r>
      <w:r>
        <w:rPr>
          <w:spacing w:val="-1"/>
        </w:rPr>
        <w:t> </w:t>
      </w:r>
      <w:r>
        <w:rPr/>
        <w:t>và cấp bách trong công tác xây dựng Đảng</w:t>
      </w:r>
      <w:hyperlink w:history="true" w:anchor="_bookmark149">
        <w:r>
          <w:rPr>
            <w:vertAlign w:val="superscript"/>
          </w:rPr>
          <w:t>149</w:t>
        </w:r>
      </w:hyperlink>
      <w:r>
        <w:rPr>
          <w:vertAlign w:val="baseline"/>
        </w:rPr>
        <w:t>. Trong đó yêu cầu tǎng cường sự thống nhất trong Đảng về nhận thfíc, ý chí và hành động, kiên trì đấu tranh đẩy lùi 4 nguy cơ; đảng viên phải nói và làm theo nghị quyết, thực hiện đúng Cương lĩnh, Điều lệ Đảng và pháp luật Nhà nước. Kiên định những quan điểm có tính nguyên tắc sau: Độc lập dân tộc gắn liền với chủ nghĩa xã hội; chủ nghĩa Mác-Lênin và tư tưởng Hồ Chí Minh; Đảng Cộng</w:t>
      </w:r>
      <w:r>
        <w:rPr>
          <w:spacing w:val="40"/>
          <w:vertAlign w:val="baseline"/>
        </w:rPr>
        <w:t> </w:t>
      </w:r>
      <w:r>
        <w:rPr>
          <w:vertAlign w:val="baseline"/>
        </w:rPr>
        <w:t>sản Việt Nam là lực lượng lãnh đạo cách mạng Việt Nam; không chấp nhận “đa nguyên, đa</w:t>
      </w:r>
      <w:r>
        <w:rPr>
          <w:spacing w:val="-3"/>
          <w:vertAlign w:val="baseline"/>
        </w:rPr>
        <w:t> </w:t>
      </w:r>
      <w:r>
        <w:rPr>
          <w:vertAlign w:val="baseline"/>
        </w:rPr>
        <w:t>đảng”.</w:t>
      </w:r>
      <w:r>
        <w:rPr>
          <w:spacing w:val="-1"/>
          <w:vertAlign w:val="baseline"/>
        </w:rPr>
        <w:t> </w:t>
      </w:r>
      <w:r>
        <w:rPr>
          <w:vertAlign w:val="baseline"/>
        </w:rPr>
        <w:t>Nhà</w:t>
      </w:r>
      <w:r>
        <w:rPr>
          <w:spacing w:val="-3"/>
          <w:vertAlign w:val="baseline"/>
        </w:rPr>
        <w:t> </w:t>
      </w:r>
      <w:r>
        <w:rPr>
          <w:vertAlign w:val="baseline"/>
        </w:rPr>
        <w:t>nước</w:t>
      </w:r>
      <w:r>
        <w:rPr>
          <w:spacing w:val="-5"/>
          <w:vertAlign w:val="baseline"/>
        </w:rPr>
        <w:t> </w:t>
      </w:r>
      <w:r>
        <w:rPr>
          <w:vertAlign w:val="baseline"/>
        </w:rPr>
        <w:t>Việt Nam</w:t>
      </w:r>
      <w:r>
        <w:rPr>
          <w:spacing w:val="-2"/>
          <w:vertAlign w:val="baseline"/>
        </w:rPr>
        <w:t> </w:t>
      </w:r>
      <w:r>
        <w:rPr>
          <w:vertAlign w:val="baseline"/>
        </w:rPr>
        <w:t>là</w:t>
      </w:r>
      <w:r>
        <w:rPr>
          <w:spacing w:val="-3"/>
          <w:vertAlign w:val="baseline"/>
        </w:rPr>
        <w:t> </w:t>
      </w:r>
      <w:r>
        <w:rPr>
          <w:vertAlign w:val="baseline"/>
        </w:rPr>
        <w:t>nhà</w:t>
      </w:r>
      <w:r>
        <w:rPr>
          <w:spacing w:val="-1"/>
          <w:vertAlign w:val="baseline"/>
        </w:rPr>
        <w:t> </w:t>
      </w:r>
      <w:r>
        <w:rPr>
          <w:vertAlign w:val="baseline"/>
        </w:rPr>
        <w:t>nước</w:t>
      </w:r>
      <w:r>
        <w:rPr>
          <w:spacing w:val="-1"/>
          <w:vertAlign w:val="baseline"/>
        </w:rPr>
        <w:t> </w:t>
      </w:r>
      <w:r>
        <w:rPr>
          <w:vertAlign w:val="baseline"/>
        </w:rPr>
        <w:t>của</w:t>
      </w:r>
      <w:r>
        <w:rPr>
          <w:spacing w:val="-1"/>
          <w:vertAlign w:val="baseline"/>
        </w:rPr>
        <w:t> </w:t>
      </w:r>
      <w:r>
        <w:rPr>
          <w:vertAlign w:val="baseline"/>
        </w:rPr>
        <w:t>dân,</w:t>
      </w:r>
      <w:r>
        <w:rPr>
          <w:spacing w:val="-1"/>
          <w:vertAlign w:val="baseline"/>
        </w:rPr>
        <w:t> </w:t>
      </w:r>
      <w:r>
        <w:rPr>
          <w:vertAlign w:val="baseline"/>
        </w:rPr>
        <w:t>do</w:t>
      </w:r>
      <w:r>
        <w:rPr>
          <w:spacing w:val="-2"/>
          <w:vertAlign w:val="baseline"/>
        </w:rPr>
        <w:t> </w:t>
      </w:r>
      <w:r>
        <w:rPr>
          <w:vertAlign w:val="baseline"/>
        </w:rPr>
        <w:t>dân</w:t>
      </w:r>
      <w:r>
        <w:rPr>
          <w:spacing w:val="-2"/>
          <w:vertAlign w:val="baseline"/>
        </w:rPr>
        <w:t> </w:t>
      </w:r>
      <w:r>
        <w:rPr>
          <w:vertAlign w:val="baseline"/>
        </w:rPr>
        <w:t>và</w:t>
      </w:r>
      <w:r>
        <w:rPr>
          <w:spacing w:val="-1"/>
          <w:vertAlign w:val="baseline"/>
        </w:rPr>
        <w:t> </w:t>
      </w:r>
      <w:r>
        <w:rPr>
          <w:vertAlign w:val="baseline"/>
        </w:rPr>
        <w:t>vì</w:t>
      </w:r>
      <w:r>
        <w:rPr>
          <w:spacing w:val="-2"/>
          <w:vertAlign w:val="baseline"/>
        </w:rPr>
        <w:t> </w:t>
      </w:r>
      <w:r>
        <w:rPr>
          <w:vertAlign w:val="baseline"/>
        </w:rPr>
        <w:t>dân</w:t>
      </w:r>
      <w:r>
        <w:rPr>
          <w:spacing w:val="-2"/>
          <w:vertAlign w:val="baseline"/>
        </w:rPr>
        <w:t> </w:t>
      </w:r>
      <w:r>
        <w:rPr>
          <w:vertAlign w:val="baseline"/>
        </w:rPr>
        <w:t>dưới</w:t>
      </w:r>
      <w:r>
        <w:rPr>
          <w:spacing w:val="-2"/>
          <w:vertAlign w:val="baseline"/>
        </w:rPr>
        <w:t> </w:t>
      </w:r>
      <w:r>
        <w:rPr>
          <w:vertAlign w:val="baseline"/>
        </w:rPr>
        <w:t>sự</w:t>
      </w:r>
      <w:r>
        <w:rPr>
          <w:spacing w:val="-3"/>
          <w:vertAlign w:val="baseline"/>
        </w:rPr>
        <w:t> </w:t>
      </w:r>
      <w:r>
        <w:rPr>
          <w:vertAlign w:val="baseline"/>
        </w:rPr>
        <w:t>lãnh</w:t>
      </w:r>
      <w:r>
        <w:rPr>
          <w:spacing w:val="-2"/>
          <w:vertAlign w:val="baseline"/>
        </w:rPr>
        <w:t> </w:t>
      </w:r>
      <w:r>
        <w:rPr>
          <w:vertAlign w:val="baseline"/>
        </w:rPr>
        <w:t>đạo</w:t>
      </w:r>
      <w:r>
        <w:rPr>
          <w:spacing w:val="-2"/>
          <w:vertAlign w:val="baseline"/>
        </w:rPr>
        <w:t> </w:t>
      </w:r>
      <w:r>
        <w:rPr>
          <w:vertAlign w:val="baseline"/>
        </w:rPr>
        <w:t>của Đảng. Tập trung dân chủ là nguyên tắc cơ bản trong tổ chfíc, sinh hoạt và hoạt động của Đảng. Kết hợp chủ nghĩa yêu nước chân chính và chủ nghĩa quốc tế trong sáng của giai cấp công nhân.</w:t>
      </w:r>
    </w:p>
    <w:p>
      <w:pPr>
        <w:pStyle w:val="BodyText"/>
        <w:spacing w:line="288" w:lineRule="auto" w:before="110"/>
        <w:ind w:right="70"/>
      </w:pPr>
      <w:r>
        <w:rPr/>
        <mc:AlternateContent>
          <mc:Choice Requires="wps">
            <w:drawing>
              <wp:anchor distT="0" distB="0" distL="0" distR="0" allowOverlap="1" layoutInCell="1" locked="0" behindDoc="1" simplePos="0" relativeHeight="487628800">
                <wp:simplePos x="0" y="0"/>
                <wp:positionH relativeFrom="page">
                  <wp:posOffset>1080135</wp:posOffset>
                </wp:positionH>
                <wp:positionV relativeFrom="paragraph">
                  <wp:posOffset>1215335</wp:posOffset>
                </wp:positionV>
                <wp:extent cx="1493520" cy="7620"/>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1493520" cy="7620"/>
                          <a:chExt cx="1493520" cy="7620"/>
                        </a:xfrm>
                      </wpg:grpSpPr>
                      <wps:wsp>
                        <wps:cNvPr id="275" name="Graphic 27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5.695702pt;width:117.6pt;height:.6pt;mso-position-horizontal-relative:page;mso-position-vertical-relative:paragraph;z-index:-15687680;mso-wrap-distance-left:0;mso-wrap-distance-right:0" id="docshapegroup274" coordorigin="1701,1914" coordsize="2352,12">
                <v:rect style="position:absolute;left:1702;top:1914;width:2350;height:10" id="docshape275" filled="true" fillcolor="#000000" stroked="false">
                  <v:fill type="solid"/>
                </v:rect>
                <v:rect style="position:absolute;left:1702;top:1914;width:2350;height:10" id="docshape276" filled="false" stroked="true" strokeweight=".1pt" strokecolor="#000000">
                  <v:stroke dashstyle="solid"/>
                </v:rect>
                <w10:wrap type="topAndBottom"/>
              </v:group>
            </w:pict>
          </mc:Fallback>
        </mc:AlternateContent>
      </w:r>
      <w:r>
        <w:rPr/>
        <w:t>Tiếp tục xây dựng và củng cố tổ chfíc bộ máy của hệ thống chính trị của Đảng tfi Trung ương đến cơ sở, Hội nghị Trung ương 7 khóa VIII (8-1999) đã xác định rõ hơn chfíc</w:t>
      </w:r>
      <w:r>
        <w:rPr>
          <w:spacing w:val="-1"/>
        </w:rPr>
        <w:t> </w:t>
      </w:r>
      <w:r>
        <w:rPr/>
        <w:t>năng,</w:t>
      </w:r>
      <w:r>
        <w:rPr>
          <w:spacing w:val="-1"/>
        </w:rPr>
        <w:t> </w:t>
      </w:r>
      <w:r>
        <w:rPr/>
        <w:t>nhiệm</w:t>
      </w:r>
      <w:r>
        <w:rPr>
          <w:spacing w:val="-2"/>
        </w:rPr>
        <w:t> </w:t>
      </w:r>
      <w:r>
        <w:rPr/>
        <w:t>vụ và</w:t>
      </w:r>
      <w:r>
        <w:rPr>
          <w:spacing w:val="-1"/>
        </w:rPr>
        <w:t> </w:t>
      </w:r>
      <w:r>
        <w:rPr/>
        <w:t>tổ chfíc</w:t>
      </w:r>
      <w:r>
        <w:rPr>
          <w:spacing w:val="-1"/>
        </w:rPr>
        <w:t> </w:t>
      </w:r>
      <w:r>
        <w:rPr/>
        <w:t>các ban của Đảng ở</w:t>
      </w:r>
      <w:r>
        <w:rPr>
          <w:spacing w:val="-1"/>
        </w:rPr>
        <w:t> </w:t>
      </w:r>
      <w:r>
        <w:rPr/>
        <w:t>các</w:t>
      </w:r>
      <w:r>
        <w:rPr>
          <w:spacing w:val="-1"/>
        </w:rPr>
        <w:t> </w:t>
      </w:r>
      <w:r>
        <w:rPr/>
        <w:t>cấp;</w:t>
      </w:r>
      <w:r>
        <w:rPr>
          <w:spacing w:val="-2"/>
        </w:rPr>
        <w:t> </w:t>
      </w:r>
      <w:r>
        <w:rPr/>
        <w:t>cải</w:t>
      </w:r>
      <w:r>
        <w:rPr>
          <w:spacing w:val="-2"/>
        </w:rPr>
        <w:t> </w:t>
      </w:r>
      <w:r>
        <w:rPr/>
        <w:t>tiến cách làm của các</w:t>
      </w:r>
      <w:r>
        <w:rPr>
          <w:spacing w:val="-1"/>
        </w:rPr>
        <w:t> </w:t>
      </w:r>
      <w:r>
        <w:rPr/>
        <w:t>cơ quan</w:t>
      </w:r>
      <w:r>
        <w:rPr>
          <w:spacing w:val="-4"/>
        </w:rPr>
        <w:t> </w:t>
      </w:r>
      <w:r>
        <w:rPr/>
        <w:t>của</w:t>
      </w:r>
      <w:r>
        <w:rPr>
          <w:spacing w:val="-3"/>
        </w:rPr>
        <w:t> </w:t>
      </w:r>
      <w:r>
        <w:rPr/>
        <w:t>Quốc</w:t>
      </w:r>
      <w:r>
        <w:rPr>
          <w:spacing w:val="-3"/>
        </w:rPr>
        <w:t> </w:t>
      </w:r>
      <w:r>
        <w:rPr/>
        <w:t>hội,</w:t>
      </w:r>
      <w:r>
        <w:rPr>
          <w:spacing w:val="-5"/>
        </w:rPr>
        <w:t> </w:t>
      </w:r>
      <w:r>
        <w:rPr/>
        <w:t>của</w:t>
      </w:r>
      <w:r>
        <w:rPr>
          <w:spacing w:val="-3"/>
        </w:rPr>
        <w:t> </w:t>
      </w:r>
      <w:r>
        <w:rPr/>
        <w:t>Chính</w:t>
      </w:r>
      <w:r>
        <w:rPr>
          <w:spacing w:val="-4"/>
        </w:rPr>
        <w:t> </w:t>
      </w:r>
      <w:r>
        <w:rPr/>
        <w:t>phủ</w:t>
      </w:r>
      <w:r>
        <w:rPr>
          <w:spacing w:val="-4"/>
        </w:rPr>
        <w:t> </w:t>
      </w:r>
      <w:r>
        <w:rPr/>
        <w:t>và</w:t>
      </w:r>
      <w:r>
        <w:rPr>
          <w:spacing w:val="-3"/>
        </w:rPr>
        <w:t> </w:t>
      </w:r>
      <w:r>
        <w:rPr/>
        <w:t>chính</w:t>
      </w:r>
      <w:r>
        <w:rPr>
          <w:spacing w:val="-4"/>
        </w:rPr>
        <w:t> </w:t>
      </w:r>
      <w:r>
        <w:rPr/>
        <w:t>quyền</w:t>
      </w:r>
      <w:r>
        <w:rPr>
          <w:spacing w:val="-6"/>
        </w:rPr>
        <w:t> </w:t>
      </w:r>
      <w:r>
        <w:rPr/>
        <w:t>địa</w:t>
      </w:r>
      <w:r>
        <w:rPr>
          <w:spacing w:val="-3"/>
        </w:rPr>
        <w:t> </w:t>
      </w:r>
      <w:r>
        <w:rPr/>
        <w:t>phương;</w:t>
      </w:r>
      <w:r>
        <w:rPr>
          <w:spacing w:val="-4"/>
        </w:rPr>
        <w:t> </w:t>
      </w:r>
      <w:r>
        <w:rPr/>
        <w:t>chỉ</w:t>
      </w:r>
      <w:r>
        <w:rPr>
          <w:spacing w:val="-4"/>
        </w:rPr>
        <w:t> </w:t>
      </w:r>
      <w:r>
        <w:rPr/>
        <w:t>đạo</w:t>
      </w:r>
      <w:r>
        <w:rPr>
          <w:spacing w:val="-4"/>
        </w:rPr>
        <w:t> </w:t>
      </w:r>
      <w:r>
        <w:rPr/>
        <w:t>và</w:t>
      </w:r>
      <w:r>
        <w:rPr>
          <w:spacing w:val="-5"/>
        </w:rPr>
        <w:t> </w:t>
      </w:r>
      <w:r>
        <w:rPr/>
        <w:t>sắp</w:t>
      </w:r>
      <w:r>
        <w:rPr>
          <w:spacing w:val="-4"/>
        </w:rPr>
        <w:t> </w:t>
      </w:r>
      <w:r>
        <w:rPr/>
        <w:t>xếp</w:t>
      </w:r>
      <w:r>
        <w:rPr>
          <w:spacing w:val="-6"/>
        </w:rPr>
        <w:t> </w:t>
      </w:r>
      <w:r>
        <w:rPr/>
        <w:t>tổ</w:t>
      </w:r>
      <w:r>
        <w:rPr>
          <w:spacing w:val="-4"/>
        </w:rPr>
        <w:t> </w:t>
      </w:r>
      <w:r>
        <w:rPr/>
        <w:t>chfíc của</w:t>
      </w:r>
      <w:r>
        <w:rPr>
          <w:spacing w:val="9"/>
        </w:rPr>
        <w:t> </w:t>
      </w:r>
      <w:r>
        <w:rPr/>
        <w:t>hai</w:t>
      </w:r>
      <w:r>
        <w:rPr>
          <w:spacing w:val="9"/>
        </w:rPr>
        <w:t> </w:t>
      </w:r>
      <w:r>
        <w:rPr/>
        <w:t>ngành</w:t>
      </w:r>
      <w:r>
        <w:rPr>
          <w:spacing w:val="10"/>
        </w:rPr>
        <w:t> </w:t>
      </w:r>
      <w:r>
        <w:rPr/>
        <w:t>kiểm</w:t>
      </w:r>
      <w:r>
        <w:rPr>
          <w:spacing w:val="8"/>
        </w:rPr>
        <w:t> </w:t>
      </w:r>
      <w:r>
        <w:rPr/>
        <w:t>sát</w:t>
      </w:r>
      <w:r>
        <w:rPr>
          <w:spacing w:val="9"/>
        </w:rPr>
        <w:t> </w:t>
      </w:r>
      <w:r>
        <w:rPr/>
        <w:t>và</w:t>
      </w:r>
      <w:r>
        <w:rPr>
          <w:spacing w:val="9"/>
        </w:rPr>
        <w:t> </w:t>
      </w:r>
      <w:r>
        <w:rPr/>
        <w:t>toà</w:t>
      </w:r>
      <w:r>
        <w:rPr>
          <w:spacing w:val="10"/>
        </w:rPr>
        <w:t> </w:t>
      </w:r>
      <w:r>
        <w:rPr/>
        <w:t>án;</w:t>
      </w:r>
      <w:r>
        <w:rPr>
          <w:spacing w:val="8"/>
        </w:rPr>
        <w:t> </w:t>
      </w:r>
      <w:r>
        <w:rPr/>
        <w:t>xây</w:t>
      </w:r>
      <w:r>
        <w:rPr>
          <w:spacing w:val="11"/>
        </w:rPr>
        <w:t> </w:t>
      </w:r>
      <w:r>
        <w:rPr/>
        <w:t>dựng</w:t>
      </w:r>
      <w:r>
        <w:rPr>
          <w:spacing w:val="10"/>
        </w:rPr>
        <w:t> </w:t>
      </w:r>
      <w:r>
        <w:rPr/>
        <w:t>quy</w:t>
      </w:r>
      <w:r>
        <w:rPr>
          <w:spacing w:val="9"/>
        </w:rPr>
        <w:t> </w:t>
      </w:r>
      <w:r>
        <w:rPr/>
        <w:t>chế</w:t>
      </w:r>
      <w:r>
        <w:rPr>
          <w:spacing w:val="9"/>
        </w:rPr>
        <w:t> </w:t>
      </w:r>
      <w:r>
        <w:rPr/>
        <w:t>làm</w:t>
      </w:r>
      <w:r>
        <w:rPr>
          <w:spacing w:val="9"/>
        </w:rPr>
        <w:t> </w:t>
      </w:r>
      <w:r>
        <w:rPr/>
        <w:t>việc,</w:t>
      </w:r>
      <w:r>
        <w:rPr>
          <w:spacing w:val="9"/>
        </w:rPr>
        <w:t> </w:t>
      </w:r>
      <w:r>
        <w:rPr/>
        <w:t>đổi</w:t>
      </w:r>
      <w:r>
        <w:rPr>
          <w:spacing w:val="9"/>
        </w:rPr>
        <w:t> </w:t>
      </w:r>
      <w:r>
        <w:rPr/>
        <w:t>mới</w:t>
      </w:r>
      <w:r>
        <w:rPr>
          <w:spacing w:val="8"/>
        </w:rPr>
        <w:t> </w:t>
      </w:r>
      <w:r>
        <w:rPr/>
        <w:t>phương</w:t>
      </w:r>
      <w:r>
        <w:rPr>
          <w:spacing w:val="9"/>
        </w:rPr>
        <w:t> </w:t>
      </w:r>
      <w:r>
        <w:rPr/>
        <w:t>thfíc</w:t>
      </w:r>
      <w:r>
        <w:rPr>
          <w:spacing w:val="9"/>
        </w:rPr>
        <w:t> </w:t>
      </w:r>
      <w:r>
        <w:rPr>
          <w:spacing w:val="-4"/>
        </w:rPr>
        <w:t>hoạt</w:t>
      </w:r>
    </w:p>
    <w:p>
      <w:pPr>
        <w:pStyle w:val="ListParagraph"/>
        <w:numPr>
          <w:ilvl w:val="0"/>
          <w:numId w:val="14"/>
        </w:numPr>
        <w:tabs>
          <w:tab w:pos="614" w:val="left" w:leader="none"/>
        </w:tabs>
        <w:spacing w:line="240" w:lineRule="auto" w:before="56" w:after="0"/>
        <w:ind w:left="614" w:right="0" w:hanging="350"/>
        <w:jc w:val="both"/>
        <w:rPr>
          <w:sz w:val="20"/>
        </w:rPr>
      </w:pPr>
      <w:bookmarkStart w:name="_bookmark148" w:id="150"/>
      <w:bookmarkEnd w:id="150"/>
      <w:r>
        <w:rPr/>
      </w:r>
      <w:bookmarkStart w:name="_bookmark149" w:id="151"/>
      <w:bookmarkEnd w:id="151"/>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56,</w:t>
      </w:r>
      <w:r>
        <w:rPr>
          <w:spacing w:val="-3"/>
          <w:sz w:val="20"/>
        </w:rPr>
        <w:t> </w:t>
      </w:r>
      <w:r>
        <w:rPr>
          <w:sz w:val="20"/>
        </w:rPr>
        <w:t>trang</w:t>
      </w:r>
      <w:r>
        <w:rPr>
          <w:spacing w:val="-2"/>
          <w:sz w:val="20"/>
        </w:rPr>
        <w:t> </w:t>
      </w:r>
      <w:r>
        <w:rPr>
          <w:spacing w:val="-4"/>
          <w:sz w:val="20"/>
        </w:rPr>
        <w:t>332.</w:t>
      </w:r>
    </w:p>
    <w:p>
      <w:pPr>
        <w:pStyle w:val="ListParagraph"/>
        <w:numPr>
          <w:ilvl w:val="0"/>
          <w:numId w:val="14"/>
        </w:numPr>
        <w:tabs>
          <w:tab w:pos="614" w:val="left" w:leader="none"/>
        </w:tabs>
        <w:spacing w:line="240" w:lineRule="auto" w:before="0" w:after="0"/>
        <w:ind w:left="614" w:right="0" w:hanging="350"/>
        <w:jc w:val="both"/>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56,</w:t>
      </w:r>
      <w:r>
        <w:rPr>
          <w:spacing w:val="-3"/>
          <w:sz w:val="20"/>
        </w:rPr>
        <w:t> </w:t>
      </w:r>
      <w:r>
        <w:rPr>
          <w:sz w:val="20"/>
        </w:rPr>
        <w:t>trang</w:t>
      </w:r>
      <w:r>
        <w:rPr>
          <w:spacing w:val="-2"/>
          <w:sz w:val="20"/>
        </w:rPr>
        <w:t> </w:t>
      </w:r>
      <w:r>
        <w:rPr>
          <w:spacing w:val="-4"/>
          <w:sz w:val="20"/>
        </w:rPr>
        <w:t>332.</w:t>
      </w:r>
    </w:p>
    <w:p>
      <w:pPr>
        <w:pStyle w:val="ListParagraph"/>
        <w:spacing w:after="0" w:line="240" w:lineRule="auto"/>
        <w:jc w:val="both"/>
        <w:rPr>
          <w:sz w:val="20"/>
        </w:rPr>
        <w:sectPr>
          <w:footerReference w:type="default" r:id="rId26"/>
          <w:pgSz w:w="12240" w:h="15840"/>
          <w:pgMar w:header="0" w:footer="993" w:top="1060" w:bottom="1180" w:left="1440" w:right="1080"/>
        </w:sectPr>
      </w:pPr>
    </w:p>
    <w:p>
      <w:pPr>
        <w:pStyle w:val="BodyText"/>
        <w:ind w:firstLine="0"/>
      </w:pPr>
      <w:r>
        <w:rPr/>
        <w:t>động</w:t>
      </w:r>
      <w:r>
        <w:rPr>
          <w:spacing w:val="-4"/>
        </w:rPr>
        <w:t> </w:t>
      </w:r>
      <w:r>
        <w:rPr/>
        <w:t>của</w:t>
      </w:r>
      <w:r>
        <w:rPr>
          <w:spacing w:val="-3"/>
        </w:rPr>
        <w:t> </w:t>
      </w:r>
      <w:r>
        <w:rPr/>
        <w:t>Mặt</w:t>
      </w:r>
      <w:r>
        <w:rPr>
          <w:spacing w:val="-2"/>
        </w:rPr>
        <w:t> </w:t>
      </w:r>
      <w:r>
        <w:rPr/>
        <w:t>trận</w:t>
      </w:r>
      <w:r>
        <w:rPr>
          <w:spacing w:val="-2"/>
        </w:rPr>
        <w:t> </w:t>
      </w:r>
      <w:r>
        <w:rPr/>
        <w:t>và</w:t>
      </w:r>
      <w:r>
        <w:rPr>
          <w:spacing w:val="-1"/>
        </w:rPr>
        <w:t> </w:t>
      </w:r>
      <w:r>
        <w:rPr/>
        <w:t>các</w:t>
      </w:r>
      <w:r>
        <w:rPr>
          <w:spacing w:val="-3"/>
        </w:rPr>
        <w:t> </w:t>
      </w:r>
      <w:r>
        <w:rPr/>
        <w:t>đoàn</w:t>
      </w:r>
      <w:r>
        <w:rPr>
          <w:spacing w:val="-4"/>
        </w:rPr>
        <w:t> </w:t>
      </w:r>
      <w:r>
        <w:rPr/>
        <w:t>thể</w:t>
      </w:r>
      <w:r>
        <w:rPr>
          <w:spacing w:val="-1"/>
        </w:rPr>
        <w:t> </w:t>
      </w:r>
      <w:r>
        <w:rPr/>
        <w:t>chính</w:t>
      </w:r>
      <w:r>
        <w:rPr>
          <w:spacing w:val="-2"/>
        </w:rPr>
        <w:t> </w:t>
      </w:r>
      <w:r>
        <w:rPr/>
        <w:t>trị-xã</w:t>
      </w:r>
      <w:r>
        <w:rPr>
          <w:spacing w:val="-1"/>
        </w:rPr>
        <w:t> </w:t>
      </w:r>
      <w:r>
        <w:rPr>
          <w:spacing w:val="-4"/>
        </w:rPr>
        <w:t>hội.</w:t>
      </w:r>
    </w:p>
    <w:p>
      <w:pPr>
        <w:pStyle w:val="BodyText"/>
        <w:spacing w:line="288" w:lineRule="auto" w:before="179"/>
        <w:ind w:right="53"/>
      </w:pPr>
      <w:r>
        <w:rPr/>
        <w:t>Trước tình hình mất dân chủ xảy ra nghiêm trọng ở một số địa phương vào năm 1997, tháng 2-1998, Bộ Chính trị đã kịp thời ban hành Chỉ thị số 30-CT/TW về Quy chế dân chủ. Sau đó, Chính phủ, Mặt trận Tổ quốc Việt Nam và các tổ chfíc trong hệ thống chính trị đã phối hợp ban hành </w:t>
      </w:r>
      <w:r>
        <w:rPr>
          <w:i/>
        </w:rPr>
        <w:t>Quy chế dân chủ </w:t>
      </w:r>
      <w:r>
        <w:rPr/>
        <w:t>ở các loại hình tổ chfíc cơ sở, ở xã, phường, thị trấn, ở các cơ quan, đơn vị và trên các lĩnh vực trên cả nước.</w:t>
      </w:r>
    </w:p>
    <w:p>
      <w:pPr>
        <w:pStyle w:val="BodyText"/>
        <w:spacing w:line="288" w:lineRule="auto" w:before="116"/>
        <w:ind w:right="69"/>
      </w:pPr>
      <w:r>
        <w:rPr/>
        <w:t>Để đáp fíng yêu cầu tạo nguồn nhân lực có chất lượng trong thời kỳ đẩy mạnh công nghiệp hóa, hiện đại hóa, Hội nghị Trung ương 2 khóa VIII (12-1996) đã ban hành hai nghị quyết quan trọng, nhấn mạnh coi giáo dục-đào tạo cùng với khoa học và công nghệ là quốc sách hàng đầu, là nhân tố quyết định tǎng trưởng kinh tế và phát triển xã hội.</w:t>
      </w:r>
    </w:p>
    <w:p>
      <w:pPr>
        <w:pStyle w:val="BodyText"/>
        <w:spacing w:line="288" w:lineRule="auto" w:before="117"/>
        <w:ind w:right="58"/>
      </w:pPr>
      <w:r>
        <w:rPr/>
        <w:t>Nghị quyết về định hướng chiến lược phát triển giáo dục-đào tạo trong thời kỳ công nghiệp hoá, hiện đại hoá và nhiệm vụ đến nǎm 2000</w:t>
      </w:r>
      <w:hyperlink w:history="true" w:anchor="_bookmark150">
        <w:r>
          <w:rPr>
            <w:vertAlign w:val="superscript"/>
          </w:rPr>
          <w:t>150</w:t>
        </w:r>
      </w:hyperlink>
      <w:r>
        <w:rPr>
          <w:vertAlign w:val="baseline"/>
        </w:rPr>
        <w:t> đã xác định quan điểm: Xây dựng con người những người thfia kế xây dựng chủ nghĩa xã hội vfia “hồng” vfia “chuyên”. Giữ vững mục tiêu xã hội chủ nghĩa trong phát triển giáo dục-đào tạo. Coi giáo dục-đào tạo là sự nghiệp của toàn Đảng, của Nhà nước và của toàn dân. Mọi người đi học, học thường xuyên, học suốt đời. Kết hợp giáo dục nhà trường, giáo dục gia đình và giáo dục xã hội,</w:t>
      </w:r>
      <w:r>
        <w:rPr>
          <w:spacing w:val="-1"/>
          <w:vertAlign w:val="baseline"/>
        </w:rPr>
        <w:t> </w:t>
      </w:r>
      <w:r>
        <w:rPr>
          <w:vertAlign w:val="baseline"/>
        </w:rPr>
        <w:t>tạo nên môi trường giáo dục lành mạnh ở</w:t>
      </w:r>
      <w:r>
        <w:rPr>
          <w:spacing w:val="-1"/>
          <w:vertAlign w:val="baseline"/>
        </w:rPr>
        <w:t> </w:t>
      </w:r>
      <w:r>
        <w:rPr>
          <w:vertAlign w:val="baseline"/>
        </w:rPr>
        <w:t>mọi nơi, trong tfing công đồng,</w:t>
      </w:r>
      <w:r>
        <w:rPr>
          <w:spacing w:val="-1"/>
          <w:vertAlign w:val="baseline"/>
        </w:rPr>
        <w:t> </w:t>
      </w:r>
      <w:r>
        <w:rPr>
          <w:vertAlign w:val="baseline"/>
        </w:rPr>
        <w:t>tfing tập thể. Phát triển giáo dục-đào tạo gắn với nhu cầu phát triển kinh tế-xã hội, những tiến bộ khoa học-công nghệ và củng cố quốc phòng, an ninh.</w:t>
      </w:r>
    </w:p>
    <w:p>
      <w:pPr>
        <w:pStyle w:val="BodyText"/>
        <w:spacing w:line="288" w:lineRule="auto" w:before="113"/>
        <w:ind w:right="50"/>
      </w:pPr>
      <w:r>
        <w:rPr/>
        <w:t>Quan điểm chỉ đạo của Đảng về định hướng chiến lược phát triển khoa học và công nghệ trong thời kỳ công nghiệp hoá, hiện đại hoá</w:t>
      </w:r>
      <w:hyperlink w:history="true" w:anchor="_bookmark151">
        <w:r>
          <w:rPr>
            <w:vertAlign w:val="superscript"/>
          </w:rPr>
          <w:t>151</w:t>
        </w:r>
      </w:hyperlink>
      <w:r>
        <w:rPr>
          <w:vertAlign w:val="baseline"/>
        </w:rPr>
        <w:t> là: Vận dụng sáng tạo và phát triển chủ nghĩa Mác-Lênin, tư tưởng Hồ Chí Minh, kế thfia những giá trị văn hoá truyền thống của dân tộc, tiếp thu tinh hoa trí tuệ của nhân loại, đi sâu nghiên cfíu, tổng kết quá trình đổi mới đất nước. Đẩy mạnh nghiên cfíu fíng dụng các thành tựu khoa học và công nghệ trong tất cả các ngành sản xuất, kinh doanh, dịch vụ, quản lý và quốc phòng-an ninh. Nâng cao năng lực nội sinh, xây dựng, phát triển tiềm lực khoa học và công nghệ của nước nhà, tfing bước hình thành nền khoa học và công nghệ hiện đại của Việt Nam.</w:t>
      </w:r>
    </w:p>
    <w:p>
      <w:pPr>
        <w:pStyle w:val="BodyText"/>
        <w:spacing w:line="288" w:lineRule="auto" w:before="114"/>
        <w:ind w:right="53"/>
      </w:pPr>
      <w:r>
        <w:rPr/>
        <w:t>Văn hóa Việt Nam là thành quả hàng nghìn năm lao động sáng tạo, đấu tranh kiên cường</w:t>
      </w:r>
      <w:r>
        <w:rPr>
          <w:spacing w:val="-4"/>
        </w:rPr>
        <w:t> </w:t>
      </w:r>
      <w:r>
        <w:rPr/>
        <w:t>dựng</w:t>
      </w:r>
      <w:r>
        <w:rPr>
          <w:spacing w:val="-4"/>
        </w:rPr>
        <w:t> </w:t>
      </w:r>
      <w:r>
        <w:rPr/>
        <w:t>nước</w:t>
      </w:r>
      <w:r>
        <w:rPr>
          <w:spacing w:val="-2"/>
        </w:rPr>
        <w:t> </w:t>
      </w:r>
      <w:r>
        <w:rPr/>
        <w:t>và</w:t>
      </w:r>
      <w:r>
        <w:rPr>
          <w:spacing w:val="-2"/>
        </w:rPr>
        <w:t> </w:t>
      </w:r>
      <w:r>
        <w:rPr/>
        <w:t>giữ</w:t>
      </w:r>
      <w:r>
        <w:rPr>
          <w:spacing w:val="-3"/>
        </w:rPr>
        <w:t> </w:t>
      </w:r>
      <w:r>
        <w:rPr/>
        <w:t>nước</w:t>
      </w:r>
      <w:r>
        <w:rPr>
          <w:spacing w:val="-3"/>
        </w:rPr>
        <w:t> </w:t>
      </w:r>
      <w:r>
        <w:rPr/>
        <w:t>của</w:t>
      </w:r>
      <w:r>
        <w:rPr>
          <w:spacing w:val="-3"/>
        </w:rPr>
        <w:t> </w:t>
      </w:r>
      <w:r>
        <w:rPr/>
        <w:t>cộng</w:t>
      </w:r>
      <w:r>
        <w:rPr>
          <w:spacing w:val="-2"/>
        </w:rPr>
        <w:t> </w:t>
      </w:r>
      <w:r>
        <w:rPr/>
        <w:t>đồng</w:t>
      </w:r>
      <w:r>
        <w:rPr>
          <w:spacing w:val="-4"/>
        </w:rPr>
        <w:t> </w:t>
      </w:r>
      <w:r>
        <w:rPr/>
        <w:t>các</w:t>
      </w:r>
      <w:r>
        <w:rPr>
          <w:spacing w:val="-2"/>
        </w:rPr>
        <w:t> </w:t>
      </w:r>
      <w:r>
        <w:rPr/>
        <w:t>dân</w:t>
      </w:r>
      <w:r>
        <w:rPr>
          <w:spacing w:val="-2"/>
        </w:rPr>
        <w:t> </w:t>
      </w:r>
      <w:r>
        <w:rPr/>
        <w:t>tộc</w:t>
      </w:r>
      <w:r>
        <w:rPr>
          <w:spacing w:val="-7"/>
        </w:rPr>
        <w:t> </w:t>
      </w:r>
      <w:r>
        <w:rPr/>
        <w:t>Việt</w:t>
      </w:r>
      <w:r>
        <w:rPr>
          <w:spacing w:val="-2"/>
        </w:rPr>
        <w:t> </w:t>
      </w:r>
      <w:r>
        <w:rPr/>
        <w:t>Nam,</w:t>
      </w:r>
      <w:r>
        <w:rPr>
          <w:spacing w:val="-3"/>
        </w:rPr>
        <w:t> </w:t>
      </w:r>
      <w:r>
        <w:rPr/>
        <w:t>là</w:t>
      </w:r>
      <w:r>
        <w:rPr>
          <w:spacing w:val="-3"/>
        </w:rPr>
        <w:t> </w:t>
      </w:r>
      <w:r>
        <w:rPr/>
        <w:t>kết</w:t>
      </w:r>
      <w:r>
        <w:rPr>
          <w:spacing w:val="-4"/>
        </w:rPr>
        <w:t> </w:t>
      </w:r>
      <w:r>
        <w:rPr/>
        <w:t>quả</w:t>
      </w:r>
      <w:r>
        <w:rPr>
          <w:spacing w:val="-3"/>
        </w:rPr>
        <w:t> </w:t>
      </w:r>
      <w:r>
        <w:rPr/>
        <w:t>giao</w:t>
      </w:r>
      <w:r>
        <w:rPr>
          <w:spacing w:val="-2"/>
        </w:rPr>
        <w:t> </w:t>
      </w:r>
      <w:r>
        <w:rPr/>
        <w:t>lưu</w:t>
      </w:r>
      <w:r>
        <w:rPr>
          <w:spacing w:val="-2"/>
        </w:rPr>
        <w:t> </w:t>
      </w:r>
      <w:r>
        <w:rPr/>
        <w:t>và tiếp thu tinh hoa của nhiều nền văn minh thế giới. Vǎn hóa Việt Nam tiếp tục được phát huy, đã góp phần quyết định vào những thắng lợi to lớn của nhân dân ta trong sự nghiệp đổi mới. Theo chương trình toàn khóa VIII, Hội nghị Trung ương</w:t>
      </w:r>
      <w:r>
        <w:rPr>
          <w:spacing w:val="29"/>
        </w:rPr>
        <w:t> </w:t>
      </w:r>
      <w:r>
        <w:rPr/>
        <w:t>5, khóa VIII (7-1998) đã ban hành Nghị quyết xây dựng và phát triển nền văn hoá Việt Nam tiên tiến, đậm đà bản</w:t>
      </w:r>
      <w:r>
        <w:rPr>
          <w:spacing w:val="3"/>
        </w:rPr>
        <w:t> </w:t>
      </w:r>
      <w:r>
        <w:rPr/>
        <w:t>sắc</w:t>
      </w:r>
      <w:r>
        <w:rPr>
          <w:spacing w:val="7"/>
        </w:rPr>
        <w:t> </w:t>
      </w:r>
      <w:r>
        <w:rPr/>
        <w:t>dân</w:t>
      </w:r>
      <w:r>
        <w:rPr>
          <w:spacing w:val="6"/>
        </w:rPr>
        <w:t> </w:t>
      </w:r>
      <w:r>
        <w:rPr/>
        <w:t>tộc.</w:t>
      </w:r>
      <w:r>
        <w:rPr>
          <w:spacing w:val="1"/>
        </w:rPr>
        <w:t> </w:t>
      </w:r>
      <w:r>
        <w:rPr/>
        <w:t>Trung</w:t>
      </w:r>
      <w:r>
        <w:rPr>
          <w:spacing w:val="6"/>
        </w:rPr>
        <w:t> </w:t>
      </w:r>
      <w:r>
        <w:rPr/>
        <w:t>ương</w:t>
      </w:r>
      <w:r>
        <w:rPr>
          <w:spacing w:val="4"/>
        </w:rPr>
        <w:t> </w:t>
      </w:r>
      <w:r>
        <w:rPr/>
        <w:t>nhấn</w:t>
      </w:r>
      <w:r>
        <w:rPr>
          <w:spacing w:val="6"/>
        </w:rPr>
        <w:t> </w:t>
      </w:r>
      <w:r>
        <w:rPr/>
        <w:t>mạnh</w:t>
      </w:r>
      <w:r>
        <w:rPr>
          <w:spacing w:val="6"/>
        </w:rPr>
        <w:t> </w:t>
      </w:r>
      <w:r>
        <w:rPr/>
        <w:t>quan</w:t>
      </w:r>
      <w:r>
        <w:rPr>
          <w:spacing w:val="4"/>
        </w:rPr>
        <w:t> </w:t>
      </w:r>
      <w:r>
        <w:rPr/>
        <w:t>điểm:</w:t>
      </w:r>
      <w:r>
        <w:rPr>
          <w:spacing w:val="15"/>
        </w:rPr>
        <w:t> </w:t>
      </w:r>
      <w:r>
        <w:rPr/>
        <w:t>Vǎn</w:t>
      </w:r>
      <w:r>
        <w:rPr>
          <w:spacing w:val="6"/>
        </w:rPr>
        <w:t> </w:t>
      </w:r>
      <w:r>
        <w:rPr/>
        <w:t>hóa</w:t>
      </w:r>
      <w:r>
        <w:rPr>
          <w:spacing w:val="5"/>
        </w:rPr>
        <w:t> </w:t>
      </w:r>
      <w:r>
        <w:rPr/>
        <w:t>là</w:t>
      </w:r>
      <w:r>
        <w:rPr>
          <w:spacing w:val="5"/>
        </w:rPr>
        <w:t> </w:t>
      </w:r>
      <w:r>
        <w:rPr/>
        <w:t>nền</w:t>
      </w:r>
      <w:r>
        <w:rPr>
          <w:spacing w:val="6"/>
        </w:rPr>
        <w:t> </w:t>
      </w:r>
      <w:r>
        <w:rPr/>
        <w:t>tảng</w:t>
      </w:r>
      <w:r>
        <w:rPr>
          <w:spacing w:val="4"/>
        </w:rPr>
        <w:t> </w:t>
      </w:r>
      <w:r>
        <w:rPr/>
        <w:t>tinh</w:t>
      </w:r>
      <w:r>
        <w:rPr>
          <w:spacing w:val="6"/>
        </w:rPr>
        <w:t> </w:t>
      </w:r>
      <w:r>
        <w:rPr/>
        <w:t>thần</w:t>
      </w:r>
      <w:r>
        <w:rPr>
          <w:spacing w:val="4"/>
        </w:rPr>
        <w:t> </w:t>
      </w:r>
      <w:r>
        <w:rPr/>
        <w:t>của</w:t>
      </w:r>
      <w:r>
        <w:rPr>
          <w:spacing w:val="5"/>
        </w:rPr>
        <w:t> </w:t>
      </w:r>
      <w:r>
        <w:rPr>
          <w:spacing w:val="-5"/>
        </w:rPr>
        <w:t>xã</w:t>
      </w:r>
    </w:p>
    <w:p>
      <w:pPr>
        <w:pStyle w:val="BodyText"/>
        <w:spacing w:before="10"/>
        <w:ind w:left="0" w:firstLine="0"/>
        <w:jc w:val="left"/>
        <w:rPr>
          <w:sz w:val="8"/>
        </w:rPr>
      </w:pPr>
      <w:r>
        <w:rPr>
          <w:sz w:val="8"/>
        </w:rPr>
        <mc:AlternateContent>
          <mc:Choice Requires="wps">
            <w:drawing>
              <wp:anchor distT="0" distB="0" distL="0" distR="0" allowOverlap="1" layoutInCell="1" locked="0" behindDoc="1" simplePos="0" relativeHeight="487629312">
                <wp:simplePos x="0" y="0"/>
                <wp:positionH relativeFrom="page">
                  <wp:posOffset>1080135</wp:posOffset>
                </wp:positionH>
                <wp:positionV relativeFrom="paragraph">
                  <wp:posOffset>80410</wp:posOffset>
                </wp:positionV>
                <wp:extent cx="1493520" cy="7620"/>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1493520" cy="7620"/>
                          <a:chExt cx="1493520" cy="7620"/>
                        </a:xfrm>
                      </wpg:grpSpPr>
                      <wps:wsp>
                        <wps:cNvPr id="279" name="Graphic 27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331543pt;width:117.6pt;height:.6pt;mso-position-horizontal-relative:page;mso-position-vertical-relative:paragraph;z-index:-15687168;mso-wrap-distance-left:0;mso-wrap-distance-right:0" id="docshapegroup278" coordorigin="1701,127" coordsize="2352,12">
                <v:rect style="position:absolute;left:1702;top:127;width:2350;height:10" id="docshape279" filled="true" fillcolor="#000000" stroked="false">
                  <v:fill type="solid"/>
                </v:rect>
                <v:rect style="position:absolute;left:1702;top:127;width:2350;height:10" id="docshape280" filled="false" stroked="true" strokeweight=".1pt" strokecolor="#000000">
                  <v:stroke dashstyle="solid"/>
                </v:rect>
                <w10:wrap type="topAndBottom"/>
              </v:group>
            </w:pict>
          </mc:Fallback>
        </mc:AlternateContent>
      </w:r>
    </w:p>
    <w:p>
      <w:pPr>
        <w:pStyle w:val="ListParagraph"/>
        <w:numPr>
          <w:ilvl w:val="0"/>
          <w:numId w:val="14"/>
        </w:numPr>
        <w:tabs>
          <w:tab w:pos="614" w:val="left" w:leader="none"/>
        </w:tabs>
        <w:spacing w:line="240" w:lineRule="auto" w:before="56" w:after="0"/>
        <w:ind w:left="614" w:right="0" w:hanging="350"/>
        <w:jc w:val="both"/>
        <w:rPr>
          <w:sz w:val="20"/>
        </w:rPr>
      </w:pPr>
      <w:bookmarkStart w:name="_bookmark150" w:id="152"/>
      <w:bookmarkEnd w:id="152"/>
      <w:r>
        <w:rPr/>
      </w:r>
      <w:bookmarkStart w:name="_bookmark151" w:id="153"/>
      <w:bookmarkEnd w:id="153"/>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55,</w:t>
      </w:r>
      <w:r>
        <w:rPr>
          <w:spacing w:val="-3"/>
          <w:sz w:val="20"/>
        </w:rPr>
        <w:t> </w:t>
      </w:r>
      <w:r>
        <w:rPr>
          <w:sz w:val="20"/>
        </w:rPr>
        <w:t>trang</w:t>
      </w:r>
      <w:r>
        <w:rPr>
          <w:spacing w:val="-2"/>
          <w:sz w:val="20"/>
        </w:rPr>
        <w:t> </w:t>
      </w:r>
      <w:r>
        <w:rPr>
          <w:spacing w:val="-4"/>
          <w:sz w:val="20"/>
        </w:rPr>
        <w:t>716.</w:t>
      </w:r>
    </w:p>
    <w:p>
      <w:pPr>
        <w:pStyle w:val="ListParagraph"/>
        <w:numPr>
          <w:ilvl w:val="0"/>
          <w:numId w:val="14"/>
        </w:numPr>
        <w:tabs>
          <w:tab w:pos="614" w:val="left" w:leader="none"/>
        </w:tabs>
        <w:spacing w:line="240" w:lineRule="auto" w:before="0" w:after="0"/>
        <w:ind w:left="614" w:right="0" w:hanging="350"/>
        <w:jc w:val="both"/>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55,</w:t>
      </w:r>
      <w:r>
        <w:rPr>
          <w:spacing w:val="-3"/>
          <w:sz w:val="20"/>
        </w:rPr>
        <w:t> </w:t>
      </w:r>
      <w:r>
        <w:rPr>
          <w:sz w:val="20"/>
        </w:rPr>
        <w:t>trang</w:t>
      </w:r>
      <w:r>
        <w:rPr>
          <w:spacing w:val="-2"/>
          <w:sz w:val="20"/>
        </w:rPr>
        <w:t> </w:t>
      </w:r>
      <w:r>
        <w:rPr>
          <w:spacing w:val="-4"/>
          <w:sz w:val="20"/>
        </w:rPr>
        <w:t>741.</w:t>
      </w:r>
    </w:p>
    <w:p>
      <w:pPr>
        <w:pStyle w:val="ListParagraph"/>
        <w:spacing w:after="0" w:line="240" w:lineRule="auto"/>
        <w:jc w:val="both"/>
        <w:rPr>
          <w:sz w:val="20"/>
        </w:rPr>
        <w:sectPr>
          <w:footerReference w:type="default" r:id="rId27"/>
          <w:pgSz w:w="12240" w:h="15840"/>
          <w:pgMar w:header="0" w:footer="993" w:top="1060" w:bottom="1180" w:left="1440" w:right="1080"/>
          <w:pgNumType w:start="144"/>
        </w:sectPr>
      </w:pPr>
    </w:p>
    <w:p>
      <w:pPr>
        <w:pStyle w:val="BodyText"/>
        <w:spacing w:line="288" w:lineRule="auto"/>
        <w:ind w:right="53" w:firstLine="0"/>
      </w:pPr>
      <w:r>
        <w:rPr/>
        <w:t>hội, vfia là mục tiêu vfia là động lực thúc đẩy sự phát triển kinh tế-xã hội. Xây dựng và phát triển kinh tế phải nhằm mục tiêu vǎn hóa, vì xã hội công bằng, vǎn minh, con người phát triển toàn diện. Nền vǎn hóa mà chúng ta xây dựng là nền vǎn hóa tiên tiến, đậm đà bản sắc dân tộc. Nền vǎn hóa mà chúng ta xây dựng là nền vǎn hóa tiên tiến, đậm đà bản sắc dân tộc. Tiên tiến là yêu nước và tiến bộ mà nội dung cốt lõi là lý tưởng độc lập dân tộc và chủ nghĩa xã hội theo chủ nghĩa Mác- Lênin, tư tưởng Hồ Chí Minh, nhằm mục tiêu tất cả vì con người, vì hạnh phúc và sự phát triển phong phú, tự do, toàn diện của con người</w:t>
      </w:r>
      <w:r>
        <w:rPr>
          <w:spacing w:val="-2"/>
        </w:rPr>
        <w:t> </w:t>
      </w:r>
      <w:r>
        <w:rPr/>
        <w:t>trong</w:t>
      </w:r>
      <w:r>
        <w:rPr>
          <w:spacing w:val="-2"/>
        </w:rPr>
        <w:t> </w:t>
      </w:r>
      <w:r>
        <w:rPr/>
        <w:t>mối</w:t>
      </w:r>
      <w:r>
        <w:rPr>
          <w:spacing w:val="-2"/>
        </w:rPr>
        <w:t> </w:t>
      </w:r>
      <w:r>
        <w:rPr/>
        <w:t>quan</w:t>
      </w:r>
      <w:r>
        <w:rPr>
          <w:spacing w:val="-2"/>
        </w:rPr>
        <w:t> </w:t>
      </w:r>
      <w:r>
        <w:rPr/>
        <w:t>hệ</w:t>
      </w:r>
      <w:r>
        <w:rPr>
          <w:spacing w:val="-3"/>
        </w:rPr>
        <w:t> </w:t>
      </w:r>
      <w:r>
        <w:rPr/>
        <w:t>hài</w:t>
      </w:r>
      <w:r>
        <w:rPr>
          <w:spacing w:val="-2"/>
        </w:rPr>
        <w:t> </w:t>
      </w:r>
      <w:r>
        <w:rPr/>
        <w:t>hòa</w:t>
      </w:r>
      <w:r>
        <w:rPr>
          <w:spacing w:val="-1"/>
        </w:rPr>
        <w:t> </w:t>
      </w:r>
      <w:r>
        <w:rPr/>
        <w:t>giữa</w:t>
      </w:r>
      <w:r>
        <w:rPr>
          <w:spacing w:val="-1"/>
        </w:rPr>
        <w:t> </w:t>
      </w:r>
      <w:r>
        <w:rPr/>
        <w:t>cá</w:t>
      </w:r>
      <w:r>
        <w:rPr>
          <w:spacing w:val="-3"/>
        </w:rPr>
        <w:t> </w:t>
      </w:r>
      <w:r>
        <w:rPr/>
        <w:t>nhân</w:t>
      </w:r>
      <w:r>
        <w:rPr>
          <w:spacing w:val="-2"/>
        </w:rPr>
        <w:t> </w:t>
      </w:r>
      <w:r>
        <w:rPr/>
        <w:t>và</w:t>
      </w:r>
      <w:r>
        <w:rPr>
          <w:spacing w:val="-1"/>
        </w:rPr>
        <w:t> </w:t>
      </w:r>
      <w:r>
        <w:rPr/>
        <w:t>cộng</w:t>
      </w:r>
      <w:r>
        <w:rPr>
          <w:spacing w:val="-2"/>
        </w:rPr>
        <w:t> </w:t>
      </w:r>
      <w:r>
        <w:rPr/>
        <w:t>đồng,</w:t>
      </w:r>
      <w:r>
        <w:rPr>
          <w:spacing w:val="-3"/>
        </w:rPr>
        <w:t> </w:t>
      </w:r>
      <w:r>
        <w:rPr/>
        <w:t>giữa</w:t>
      </w:r>
      <w:r>
        <w:rPr>
          <w:spacing w:val="-1"/>
        </w:rPr>
        <w:t> </w:t>
      </w:r>
      <w:r>
        <w:rPr/>
        <w:t>xã</w:t>
      </w:r>
      <w:r>
        <w:rPr>
          <w:spacing w:val="-1"/>
        </w:rPr>
        <w:t> </w:t>
      </w:r>
      <w:r>
        <w:rPr/>
        <w:t>hội</w:t>
      </w:r>
      <w:r>
        <w:rPr>
          <w:spacing w:val="-2"/>
        </w:rPr>
        <w:t> </w:t>
      </w:r>
      <w:r>
        <w:rPr/>
        <w:t>và</w:t>
      </w:r>
      <w:r>
        <w:rPr>
          <w:spacing w:val="-1"/>
        </w:rPr>
        <w:t> </w:t>
      </w:r>
      <w:r>
        <w:rPr/>
        <w:t>tự</w:t>
      </w:r>
      <w:r>
        <w:rPr>
          <w:spacing w:val="-1"/>
        </w:rPr>
        <w:t> </w:t>
      </w:r>
      <w:r>
        <w:rPr/>
        <w:t>nhiên.</w:t>
      </w:r>
      <w:r>
        <w:rPr>
          <w:spacing w:val="-5"/>
        </w:rPr>
        <w:t> </w:t>
      </w:r>
      <w:r>
        <w:rPr/>
        <w:t>Tiên tiến không chỉ về nội dung tư tưởng mà cả trong hình thfíc biểu hiện, trong các phương tiện</w:t>
      </w:r>
      <w:r>
        <w:rPr>
          <w:spacing w:val="-3"/>
        </w:rPr>
        <w:t> </w:t>
      </w:r>
      <w:r>
        <w:rPr/>
        <w:t>chuyển</w:t>
      </w:r>
      <w:r>
        <w:rPr>
          <w:spacing w:val="-3"/>
        </w:rPr>
        <w:t> </w:t>
      </w:r>
      <w:r>
        <w:rPr/>
        <w:t>tải</w:t>
      </w:r>
      <w:r>
        <w:rPr>
          <w:spacing w:val="-1"/>
        </w:rPr>
        <w:t> </w:t>
      </w:r>
      <w:r>
        <w:rPr/>
        <w:t>nội</w:t>
      </w:r>
      <w:r>
        <w:rPr>
          <w:spacing w:val="-3"/>
        </w:rPr>
        <w:t> </w:t>
      </w:r>
      <w:r>
        <w:rPr/>
        <w:t>dung. Bản</w:t>
      </w:r>
      <w:r>
        <w:rPr>
          <w:spacing w:val="-1"/>
        </w:rPr>
        <w:t> </w:t>
      </w:r>
      <w:r>
        <w:rPr/>
        <w:t>sắc</w:t>
      </w:r>
      <w:r>
        <w:rPr>
          <w:spacing w:val="-2"/>
        </w:rPr>
        <w:t> </w:t>
      </w:r>
      <w:r>
        <w:rPr/>
        <w:t>dân</w:t>
      </w:r>
      <w:r>
        <w:rPr>
          <w:spacing w:val="-3"/>
        </w:rPr>
        <w:t> </w:t>
      </w:r>
      <w:r>
        <w:rPr/>
        <w:t>tộc</w:t>
      </w:r>
      <w:r>
        <w:rPr>
          <w:spacing w:val="-2"/>
        </w:rPr>
        <w:t> </w:t>
      </w:r>
      <w:r>
        <w:rPr/>
        <w:t>bao</w:t>
      </w:r>
      <w:r>
        <w:rPr>
          <w:spacing w:val="-1"/>
        </w:rPr>
        <w:t> </w:t>
      </w:r>
      <w:r>
        <w:rPr/>
        <w:t>gồm</w:t>
      </w:r>
      <w:r>
        <w:rPr>
          <w:spacing w:val="-3"/>
        </w:rPr>
        <w:t> </w:t>
      </w:r>
      <w:r>
        <w:rPr/>
        <w:t>những</w:t>
      </w:r>
      <w:r>
        <w:rPr>
          <w:spacing w:val="-3"/>
        </w:rPr>
        <w:t> </w:t>
      </w:r>
      <w:r>
        <w:rPr/>
        <w:t>giá trị</w:t>
      </w:r>
      <w:r>
        <w:rPr>
          <w:spacing w:val="-1"/>
        </w:rPr>
        <w:t> </w:t>
      </w:r>
      <w:r>
        <w:rPr/>
        <w:t>bền</w:t>
      </w:r>
      <w:r>
        <w:rPr>
          <w:spacing w:val="-3"/>
        </w:rPr>
        <w:t> </w:t>
      </w:r>
      <w:r>
        <w:rPr/>
        <w:t>vững,</w:t>
      </w:r>
      <w:r>
        <w:rPr>
          <w:spacing w:val="-2"/>
        </w:rPr>
        <w:t> </w:t>
      </w:r>
      <w:r>
        <w:rPr/>
        <w:t>những</w:t>
      </w:r>
      <w:r>
        <w:rPr>
          <w:spacing w:val="-1"/>
        </w:rPr>
        <w:t> </w:t>
      </w:r>
      <w:r>
        <w:rPr/>
        <w:t>tinh hoa của cộng đồng các dân tộc Việt Nam được vun đắp nên qua lịch sfí hàng ngàn nǎm đấu tranh dựng nước và giữ nước. Đó là lòng yêu nước nồng nàn, ý chí tự cường dân tộc, tinh thần đoàn kết, ý thfíc cộng đồng gắn kết cá nhân-gia đình-làng xã-Tổ quốc; lòng nhân ái, khoan dung, trọng nghĩa tình, đạo lý; đfíc tính cần cù, sáng tạo trong lao động; sự tinh tế trong fíng xfí, tính giản dị trong lối sống... Bản sắc vǎn hóa dân tộc còn đậm nét cả trong các hình thfíc biểu hiện mang tính dân tộc độc đáo. Bảo vệ bản sắc dân tộc phải gắn kết với mở rộng giao lưu quốc tế, tiếp thu có chọn lọc những cái hay, cái tiến bộ trong vǎn hóa</w:t>
      </w:r>
      <w:r>
        <w:rPr>
          <w:spacing w:val="-2"/>
        </w:rPr>
        <w:t> </w:t>
      </w:r>
      <w:r>
        <w:rPr/>
        <w:t>các</w:t>
      </w:r>
      <w:r>
        <w:rPr>
          <w:spacing w:val="-2"/>
        </w:rPr>
        <w:t> </w:t>
      </w:r>
      <w:r>
        <w:rPr/>
        <w:t>dân</w:t>
      </w:r>
      <w:r>
        <w:rPr>
          <w:spacing w:val="-1"/>
        </w:rPr>
        <w:t> </w:t>
      </w:r>
      <w:r>
        <w:rPr/>
        <w:t>tộc khác.</w:t>
      </w:r>
      <w:r>
        <w:rPr>
          <w:spacing w:val="-2"/>
        </w:rPr>
        <w:t> </w:t>
      </w:r>
      <w:r>
        <w:rPr/>
        <w:t>Giữ</w:t>
      </w:r>
      <w:r>
        <w:rPr>
          <w:spacing w:val="-2"/>
        </w:rPr>
        <w:t> </w:t>
      </w:r>
      <w:r>
        <w:rPr/>
        <w:t>gìn</w:t>
      </w:r>
      <w:r>
        <w:rPr>
          <w:spacing w:val="-1"/>
        </w:rPr>
        <w:t> </w:t>
      </w:r>
      <w:r>
        <w:rPr/>
        <w:t>bản</w:t>
      </w:r>
      <w:r>
        <w:rPr>
          <w:spacing w:val="-3"/>
        </w:rPr>
        <w:t> </w:t>
      </w:r>
      <w:r>
        <w:rPr/>
        <w:t>sắc dân</w:t>
      </w:r>
      <w:r>
        <w:rPr>
          <w:spacing w:val="-3"/>
        </w:rPr>
        <w:t> </w:t>
      </w:r>
      <w:r>
        <w:rPr/>
        <w:t>tộc</w:t>
      </w:r>
      <w:r>
        <w:rPr>
          <w:spacing w:val="-2"/>
        </w:rPr>
        <w:t> </w:t>
      </w:r>
      <w:r>
        <w:rPr/>
        <w:t>phải</w:t>
      </w:r>
      <w:r>
        <w:rPr>
          <w:spacing w:val="-1"/>
        </w:rPr>
        <w:t> </w:t>
      </w:r>
      <w:r>
        <w:rPr/>
        <w:t>đi</w:t>
      </w:r>
      <w:r>
        <w:rPr>
          <w:spacing w:val="-3"/>
        </w:rPr>
        <w:t> </w:t>
      </w:r>
      <w:r>
        <w:rPr/>
        <w:t>liền</w:t>
      </w:r>
      <w:r>
        <w:rPr>
          <w:spacing w:val="-1"/>
        </w:rPr>
        <w:t> </w:t>
      </w:r>
      <w:r>
        <w:rPr/>
        <w:t>với</w:t>
      </w:r>
      <w:r>
        <w:rPr>
          <w:spacing w:val="-3"/>
        </w:rPr>
        <w:t> </w:t>
      </w:r>
      <w:r>
        <w:rPr/>
        <w:t>chống</w:t>
      </w:r>
      <w:r>
        <w:rPr>
          <w:spacing w:val="-3"/>
        </w:rPr>
        <w:t> </w:t>
      </w:r>
      <w:r>
        <w:rPr/>
        <w:t>lạc</w:t>
      </w:r>
      <w:r>
        <w:rPr>
          <w:spacing w:val="-2"/>
        </w:rPr>
        <w:t> </w:t>
      </w:r>
      <w:r>
        <w:rPr/>
        <w:t>hậu,</w:t>
      </w:r>
      <w:r>
        <w:rPr>
          <w:spacing w:val="-2"/>
        </w:rPr>
        <w:t> </w:t>
      </w:r>
      <w:r>
        <w:rPr/>
        <w:t>lỗi</w:t>
      </w:r>
      <w:r>
        <w:rPr>
          <w:spacing w:val="-1"/>
        </w:rPr>
        <w:t> </w:t>
      </w:r>
      <w:r>
        <w:rPr/>
        <w:t>thời</w:t>
      </w:r>
      <w:r>
        <w:rPr>
          <w:spacing w:val="-3"/>
        </w:rPr>
        <w:t> </w:t>
      </w:r>
      <w:r>
        <w:rPr/>
        <w:t>trong phong tục, tập quán, lề thói cũ.</w:t>
      </w:r>
    </w:p>
    <w:p>
      <w:pPr>
        <w:pStyle w:val="BodyText"/>
        <w:spacing w:line="288" w:lineRule="auto" w:before="105"/>
        <w:ind w:right="50"/>
      </w:pPr>
      <w:r>
        <w:rPr/>
        <w:t>Nền vǎn hóa Việt Nam là nền vǎn hóa thống nhất mà đa dạng trong cộng đồng các dân tộc Việt Nam. 54 dân tộc sống trên đất nước ta đều có những giá trị và sắc thái vǎn hóa riêng nhưng bổ sung cho nhau, làm phong phú nền vǎn hóa Việt Nam. Xây dựng và phát triển vǎn hóa là sự nghiệp của toàn dân do Đảng lãnh đạo, trong đó đội ngũ trí thfíc giữ vai trò quan trọng. Vǎn hóa là một mặt trận, xây dựng và phát triển vǎn hóa là một sự nghiệp cách mạng lâu dài, đòi hỏi phải có ý chí cách mạng và sự kiên trì thận trọng. Kiên trì cuộc đấu tranh bài trfi thói hư tật xấu, nâng cao tính chiến đấu, chống mọi sự lợi dụng vǎn hóa để thực hiện “diễn biến hòa bình”.</w:t>
      </w:r>
    </w:p>
    <w:p>
      <w:pPr>
        <w:pStyle w:val="BodyText"/>
        <w:spacing w:line="288" w:lineRule="auto" w:before="114"/>
        <w:ind w:right="66"/>
      </w:pPr>
      <w:r>
        <w:rPr/>
        <w:t>Mười nhiệm vụ cụ thể xây dựng và phát triển vǎn hóa là: Xây dựng con người Việt Nam; xây dựng môi trường vǎn hóa; phát triển sự nghiệp vǎn học-nghệ thuật; bảo tồn và phát huy các di sản vǎn hóa; phát triển sự nghiệp giáo dục-đào tạo và khoa học-công nghệ; phát triển đi đôi với quản lý tốt hệ thống thông tin đại chúng; bảo tồn, phát huy và phát triển vǎn hóa các dân tộc thiểu số; chính sách vǎn hóa đối với tôn giáo; củng cố, xây dựng và hoàn thiện thể chế vǎn hóa; mở rộng hợp tác quốc tế về vǎn hóa;</w:t>
      </w:r>
    </w:p>
    <w:p>
      <w:pPr>
        <w:pStyle w:val="BodyText"/>
        <w:spacing w:line="288" w:lineRule="auto" w:before="116"/>
        <w:ind w:right="53"/>
      </w:pPr>
      <w:r>
        <w:rPr/>
        <w:t>Nghị quyết Trung ương 5 khóa VIII được ví như Tuyên ngôn văn hóa của Đảng trong thời kỳ đẩy mạnh công nghiệp hóa, hiện đại hóa. Tfi đó, phong trào thi đua yêu nước</w:t>
      </w:r>
      <w:r>
        <w:rPr>
          <w:spacing w:val="20"/>
        </w:rPr>
        <w:t> </w:t>
      </w:r>
      <w:r>
        <w:rPr/>
        <w:t>“Toàn</w:t>
      </w:r>
      <w:r>
        <w:rPr>
          <w:spacing w:val="21"/>
        </w:rPr>
        <w:t> </w:t>
      </w:r>
      <w:r>
        <w:rPr/>
        <w:t>dân</w:t>
      </w:r>
      <w:r>
        <w:rPr>
          <w:spacing w:val="19"/>
        </w:rPr>
        <w:t> </w:t>
      </w:r>
      <w:r>
        <w:rPr/>
        <w:t>đoàn</w:t>
      </w:r>
      <w:r>
        <w:rPr>
          <w:spacing w:val="19"/>
        </w:rPr>
        <w:t> </w:t>
      </w:r>
      <w:r>
        <w:rPr/>
        <w:t>kết,</w:t>
      </w:r>
      <w:r>
        <w:rPr>
          <w:spacing w:val="18"/>
        </w:rPr>
        <w:t> </w:t>
      </w:r>
      <w:r>
        <w:rPr/>
        <w:t>xây</w:t>
      </w:r>
      <w:r>
        <w:rPr>
          <w:spacing w:val="21"/>
        </w:rPr>
        <w:t> </w:t>
      </w:r>
      <w:r>
        <w:rPr/>
        <w:t>dựng</w:t>
      </w:r>
      <w:r>
        <w:rPr>
          <w:spacing w:val="19"/>
        </w:rPr>
        <w:t> </w:t>
      </w:r>
      <w:r>
        <w:rPr/>
        <w:t>đời</w:t>
      </w:r>
      <w:r>
        <w:rPr>
          <w:spacing w:val="19"/>
        </w:rPr>
        <w:t> </w:t>
      </w:r>
      <w:r>
        <w:rPr/>
        <w:t>sống</w:t>
      </w:r>
      <w:r>
        <w:rPr>
          <w:spacing w:val="19"/>
        </w:rPr>
        <w:t> </w:t>
      </w:r>
      <w:r>
        <w:rPr/>
        <w:t>văn</w:t>
      </w:r>
      <w:r>
        <w:rPr>
          <w:spacing w:val="21"/>
        </w:rPr>
        <w:t> </w:t>
      </w:r>
      <w:r>
        <w:rPr/>
        <w:t>hóa”</w:t>
      </w:r>
      <w:r>
        <w:rPr>
          <w:spacing w:val="18"/>
        </w:rPr>
        <w:t> </w:t>
      </w:r>
      <w:r>
        <w:rPr/>
        <w:t>được</w:t>
      </w:r>
      <w:r>
        <w:rPr>
          <w:spacing w:val="20"/>
        </w:rPr>
        <w:t> </w:t>
      </w:r>
      <w:r>
        <w:rPr/>
        <w:t>phát</w:t>
      </w:r>
      <w:r>
        <w:rPr>
          <w:spacing w:val="19"/>
        </w:rPr>
        <w:t> </w:t>
      </w:r>
      <w:r>
        <w:rPr/>
        <w:t>động</w:t>
      </w:r>
      <w:r>
        <w:rPr>
          <w:spacing w:val="19"/>
        </w:rPr>
        <w:t> </w:t>
      </w:r>
      <w:r>
        <w:rPr/>
        <w:t>rộng</w:t>
      </w:r>
      <w:r>
        <w:rPr>
          <w:spacing w:val="19"/>
        </w:rPr>
        <w:t> </w:t>
      </w:r>
      <w:r>
        <w:rPr/>
        <w:t>rãi</w:t>
      </w:r>
      <w:r>
        <w:rPr>
          <w:spacing w:val="19"/>
        </w:rPr>
        <w:t> </w:t>
      </w:r>
      <w:r>
        <w:rPr/>
        <w:t>trên</w:t>
      </w:r>
      <w:r>
        <w:rPr>
          <w:spacing w:val="19"/>
        </w:rPr>
        <w:t> </w:t>
      </w:r>
      <w:r>
        <w:rPr/>
        <w:t>cả</w:t>
      </w:r>
    </w:p>
    <w:p>
      <w:pPr>
        <w:pStyle w:val="BodyText"/>
        <w:spacing w:after="0" w:line="288" w:lineRule="auto"/>
        <w:sectPr>
          <w:pgSz w:w="12240" w:h="15840"/>
          <w:pgMar w:header="0" w:footer="993" w:top="1060" w:bottom="1260" w:left="1440" w:right="1080"/>
        </w:sectPr>
      </w:pPr>
    </w:p>
    <w:p>
      <w:pPr>
        <w:pStyle w:val="BodyText"/>
        <w:spacing w:line="288" w:lineRule="auto"/>
        <w:ind w:right="65" w:firstLine="0"/>
      </w:pPr>
      <w:r>
        <w:rPr/>
        <w:t>nước, trên nhiều lĩnh vực góp phần làm chuyển biến phong phú thêm đời sống tinh thần toàn xã hội.</w:t>
      </w:r>
    </w:p>
    <w:p>
      <w:pPr>
        <w:spacing w:line="288" w:lineRule="auto" w:before="118"/>
        <w:ind w:left="264" w:right="81" w:firstLine="566"/>
        <w:jc w:val="both"/>
        <w:rPr>
          <w:i/>
          <w:sz w:val="26"/>
        </w:rPr>
      </w:pPr>
      <w:r>
        <w:rPr>
          <w:i/>
          <w:sz w:val="26"/>
        </w:rPr>
        <w:t>Đại hội đại biểu toàn quốc lần thứ IX, tiếp tục đẩy mạnh công nghiệp hoá, hiện đại hoá đất nước 2001-2006</w:t>
      </w:r>
    </w:p>
    <w:p>
      <w:pPr>
        <w:pStyle w:val="BodyText"/>
        <w:spacing w:line="288" w:lineRule="auto" w:before="119"/>
        <w:ind w:right="52"/>
      </w:pPr>
      <w:r>
        <w:rPr/>
        <w:t>Đại hội IX của Đảng họp tại Hà Nội, tfi ngày 19 đến ngày 22-4-2001, là Đại hội mở đầu thế kỷ XXI, cách mạng khoa học và công nghệ, kinh tế tri thfíc, toàn cầu hoá diễn ra mạnh mẽ. Sau sự kiện 11-9-2001 ở Mỹ, một nước lớn lợi dụng chống khủng bố, tăng cường can thiệp vào công việc nội bộ của nhiều nước. Khu vực Đông Nam Á, châu Á- Thái Bình Dương trở thành khu vực phát triển kinh tế năng động nhưng tiềm ẩn những nhân tố gây mất ổn định. Sau 15 năm đổi mới, Việt Nam đạt được nhiều thành tựu quan trọng, tạo thế và lực mới nhưng nền kinh tế phát triển chưa vững chắc, hiệu quả và sfíc cạnh tranh thấp. Chỉ tiêu tăng trưởng kinh tế bình quân trong 5 năm mà Đại hội</w:t>
      </w:r>
      <w:r>
        <w:rPr>
          <w:spacing w:val="-4"/>
        </w:rPr>
        <w:t> </w:t>
      </w:r>
      <w:r>
        <w:rPr/>
        <w:t>VIII</w:t>
      </w:r>
      <w:r>
        <w:rPr>
          <w:spacing w:val="-1"/>
        </w:rPr>
        <w:t> </w:t>
      </w:r>
      <w:r>
        <w:rPr/>
        <w:t>đề ra là</w:t>
      </w:r>
      <w:r>
        <w:rPr>
          <w:spacing w:val="-1"/>
        </w:rPr>
        <w:t> </w:t>
      </w:r>
      <w:r>
        <w:rPr/>
        <w:t>9-10%</w:t>
      </w:r>
      <w:r>
        <w:rPr>
          <w:spacing w:val="-2"/>
        </w:rPr>
        <w:t> </w:t>
      </w:r>
      <w:r>
        <w:rPr/>
        <w:t>đã</w:t>
      </w:r>
      <w:r>
        <w:rPr>
          <w:spacing w:val="-1"/>
        </w:rPr>
        <w:t> </w:t>
      </w:r>
      <w:r>
        <w:rPr/>
        <w:t>không</w:t>
      </w:r>
      <w:r>
        <w:rPr>
          <w:spacing w:val="-2"/>
        </w:rPr>
        <w:t> </w:t>
      </w:r>
      <w:r>
        <w:rPr/>
        <w:t>đạt.</w:t>
      </w:r>
      <w:r>
        <w:rPr>
          <w:spacing w:val="-1"/>
        </w:rPr>
        <w:t> </w:t>
      </w:r>
      <w:r>
        <w:rPr/>
        <w:t>Các</w:t>
      </w:r>
      <w:r>
        <w:rPr>
          <w:spacing w:val="-1"/>
        </w:rPr>
        <w:t> </w:t>
      </w:r>
      <w:r>
        <w:rPr/>
        <w:t>nguy cơ</w:t>
      </w:r>
      <w:r>
        <w:rPr>
          <w:spacing w:val="-1"/>
        </w:rPr>
        <w:t> </w:t>
      </w:r>
      <w:r>
        <w:rPr/>
        <w:t>mà</w:t>
      </w:r>
      <w:r>
        <w:rPr>
          <w:spacing w:val="-1"/>
        </w:rPr>
        <w:t> </w:t>
      </w:r>
      <w:r>
        <w:rPr/>
        <w:t>Hội</w:t>
      </w:r>
      <w:r>
        <w:rPr>
          <w:spacing w:val="-2"/>
        </w:rPr>
        <w:t> </w:t>
      </w:r>
      <w:r>
        <w:rPr/>
        <w:t>nghị</w:t>
      </w:r>
      <w:r>
        <w:rPr>
          <w:spacing w:val="-2"/>
        </w:rPr>
        <w:t> </w:t>
      </w:r>
      <w:r>
        <w:rPr/>
        <w:t>giữ</w:t>
      </w:r>
      <w:r>
        <w:rPr>
          <w:spacing w:val="-1"/>
        </w:rPr>
        <w:t> </w:t>
      </w:r>
      <w:r>
        <w:rPr/>
        <w:t>nhiệm</w:t>
      </w:r>
      <w:r>
        <w:rPr>
          <w:spacing w:val="-2"/>
        </w:rPr>
        <w:t> </w:t>
      </w:r>
      <w:r>
        <w:rPr/>
        <w:t>kỳ</w:t>
      </w:r>
      <w:r>
        <w:rPr>
          <w:spacing w:val="-2"/>
        </w:rPr>
        <w:t> </w:t>
      </w:r>
      <w:r>
        <w:rPr/>
        <w:t>của</w:t>
      </w:r>
      <w:r>
        <w:rPr>
          <w:spacing w:val="-1"/>
        </w:rPr>
        <w:t> </w:t>
      </w:r>
      <w:r>
        <w:rPr/>
        <w:t>Đảng (1-1994)</w:t>
      </w:r>
      <w:r>
        <w:rPr>
          <w:spacing w:val="-1"/>
        </w:rPr>
        <w:t> </w:t>
      </w:r>
      <w:r>
        <w:rPr/>
        <w:t>đã</w:t>
      </w:r>
      <w:r>
        <w:rPr>
          <w:spacing w:val="-3"/>
        </w:rPr>
        <w:t> </w:t>
      </w:r>
      <w:r>
        <w:rPr/>
        <w:t>nêu ra vẫn là những thách thfíc lớn của cách mạng nước ta.</w:t>
      </w:r>
    </w:p>
    <w:p>
      <w:pPr>
        <w:spacing w:line="288" w:lineRule="auto" w:before="112"/>
        <w:ind w:left="264" w:right="67" w:firstLine="566"/>
        <w:jc w:val="both"/>
        <w:rPr>
          <w:sz w:val="26"/>
        </w:rPr>
      </w:pPr>
      <w:r>
        <w:rPr>
          <w:sz w:val="26"/>
        </w:rPr>
        <w:t>Dự Đại hội IX có 1.168 đại biểu, thay mặt cho hơn 2,2 triệu đảng viên trong cả nước. Đại hội đã thông qua các văn kiện chính trị quan trọng, trong đó có </w:t>
      </w:r>
      <w:r>
        <w:rPr>
          <w:i/>
          <w:sz w:val="26"/>
        </w:rPr>
        <w:t>Chiến lược</w:t>
      </w:r>
      <w:r>
        <w:rPr>
          <w:i/>
          <w:spacing w:val="80"/>
          <w:sz w:val="26"/>
        </w:rPr>
        <w:t> </w:t>
      </w:r>
      <w:r>
        <w:rPr>
          <w:i/>
          <w:sz w:val="26"/>
        </w:rPr>
        <w:t>phát</w:t>
      </w:r>
      <w:r>
        <w:rPr>
          <w:i/>
          <w:spacing w:val="-3"/>
          <w:sz w:val="26"/>
        </w:rPr>
        <w:t> </w:t>
      </w:r>
      <w:r>
        <w:rPr>
          <w:i/>
          <w:sz w:val="26"/>
        </w:rPr>
        <w:t>triển</w:t>
      </w:r>
      <w:r>
        <w:rPr>
          <w:i/>
          <w:spacing w:val="-3"/>
          <w:sz w:val="26"/>
        </w:rPr>
        <w:t> </w:t>
      </w:r>
      <w:r>
        <w:rPr>
          <w:i/>
          <w:sz w:val="26"/>
        </w:rPr>
        <w:t>kinh</w:t>
      </w:r>
      <w:r>
        <w:rPr>
          <w:i/>
          <w:spacing w:val="-1"/>
          <w:sz w:val="26"/>
        </w:rPr>
        <w:t> </w:t>
      </w:r>
      <w:r>
        <w:rPr>
          <w:i/>
          <w:sz w:val="26"/>
        </w:rPr>
        <w:t>tế-xã</w:t>
      </w:r>
      <w:r>
        <w:rPr>
          <w:i/>
          <w:spacing w:val="-1"/>
          <w:sz w:val="26"/>
        </w:rPr>
        <w:t> </w:t>
      </w:r>
      <w:r>
        <w:rPr>
          <w:i/>
          <w:sz w:val="26"/>
        </w:rPr>
        <w:t>hội</w:t>
      </w:r>
      <w:r>
        <w:rPr>
          <w:i/>
          <w:spacing w:val="-3"/>
          <w:sz w:val="26"/>
        </w:rPr>
        <w:t> </w:t>
      </w:r>
      <w:r>
        <w:rPr>
          <w:i/>
          <w:sz w:val="26"/>
        </w:rPr>
        <w:t>2001-2010;</w:t>
      </w:r>
      <w:r>
        <w:rPr>
          <w:i/>
          <w:spacing w:val="-1"/>
          <w:sz w:val="26"/>
        </w:rPr>
        <w:t> </w:t>
      </w:r>
      <w:r>
        <w:rPr>
          <w:i/>
          <w:sz w:val="26"/>
        </w:rPr>
        <w:t>xác định</w:t>
      </w:r>
      <w:r>
        <w:rPr>
          <w:i/>
          <w:spacing w:val="-1"/>
          <w:sz w:val="26"/>
        </w:rPr>
        <w:t> </w:t>
      </w:r>
      <w:r>
        <w:rPr>
          <w:i/>
          <w:sz w:val="26"/>
        </w:rPr>
        <w:t>rõ</w:t>
      </w:r>
      <w:r>
        <w:rPr>
          <w:i/>
          <w:spacing w:val="-1"/>
          <w:sz w:val="26"/>
        </w:rPr>
        <w:t> </w:t>
      </w:r>
      <w:r>
        <w:rPr>
          <w:i/>
          <w:sz w:val="26"/>
        </w:rPr>
        <w:t>những</w:t>
      </w:r>
      <w:r>
        <w:rPr>
          <w:i/>
          <w:spacing w:val="-3"/>
          <w:sz w:val="26"/>
        </w:rPr>
        <w:t> </w:t>
      </w:r>
      <w:r>
        <w:rPr>
          <w:i/>
          <w:sz w:val="26"/>
        </w:rPr>
        <w:t>nội</w:t>
      </w:r>
      <w:r>
        <w:rPr>
          <w:i/>
          <w:spacing w:val="-1"/>
          <w:sz w:val="26"/>
        </w:rPr>
        <w:t> </w:t>
      </w:r>
      <w:r>
        <w:rPr>
          <w:i/>
          <w:sz w:val="26"/>
        </w:rPr>
        <w:t>dung</w:t>
      </w:r>
      <w:r>
        <w:rPr>
          <w:i/>
          <w:spacing w:val="-3"/>
          <w:sz w:val="26"/>
        </w:rPr>
        <w:t> </w:t>
      </w:r>
      <w:r>
        <w:rPr>
          <w:i/>
          <w:sz w:val="26"/>
        </w:rPr>
        <w:t>cơ</w:t>
      </w:r>
      <w:r>
        <w:rPr>
          <w:i/>
          <w:spacing w:val="-1"/>
          <w:sz w:val="26"/>
        </w:rPr>
        <w:t> </w:t>
      </w:r>
      <w:r>
        <w:rPr>
          <w:i/>
          <w:sz w:val="26"/>
        </w:rPr>
        <w:t>bản</w:t>
      </w:r>
      <w:r>
        <w:rPr>
          <w:i/>
          <w:spacing w:val="-3"/>
          <w:sz w:val="26"/>
        </w:rPr>
        <w:t> </w:t>
      </w:r>
      <w:r>
        <w:rPr>
          <w:i/>
          <w:sz w:val="26"/>
        </w:rPr>
        <w:t>Tư</w:t>
      </w:r>
      <w:r>
        <w:rPr>
          <w:i/>
          <w:spacing w:val="-1"/>
          <w:sz w:val="26"/>
        </w:rPr>
        <w:t> </w:t>
      </w:r>
      <w:r>
        <w:rPr>
          <w:i/>
          <w:sz w:val="26"/>
        </w:rPr>
        <w:t>tưởng</w:t>
      </w:r>
      <w:r>
        <w:rPr>
          <w:i/>
          <w:spacing w:val="-1"/>
          <w:sz w:val="26"/>
        </w:rPr>
        <w:t> </w:t>
      </w:r>
      <w:r>
        <w:rPr>
          <w:i/>
          <w:sz w:val="26"/>
        </w:rPr>
        <w:t>Hồ</w:t>
      </w:r>
      <w:r>
        <w:rPr>
          <w:i/>
          <w:spacing w:val="-3"/>
          <w:sz w:val="26"/>
        </w:rPr>
        <w:t> </w:t>
      </w:r>
      <w:r>
        <w:rPr>
          <w:i/>
          <w:sz w:val="26"/>
        </w:rPr>
        <w:t>Chí Minh </w:t>
      </w:r>
      <w:r>
        <w:rPr>
          <w:sz w:val="26"/>
        </w:rPr>
        <w:t>và đã bầu ra Ban Chấp hành Trung ương mới gồm 150 ủy viên, Bộ Chính trị có 15 đồng chí; đồng chí Nông Đfíc Mạnh được bầu làm Tổng Bí thư của Đảng.</w:t>
      </w:r>
    </w:p>
    <w:p>
      <w:pPr>
        <w:pStyle w:val="BodyText"/>
        <w:spacing w:line="288" w:lineRule="auto" w:before="116"/>
        <w:ind w:right="61"/>
      </w:pPr>
      <w:r>
        <w:rPr/>
        <w:t>Ngoài những nội dung tiếp tục đổi mới toàn diện, các văn kiện của Đại hội IX nổi bật với những nhận thfíc mới về con đường xã hội ở nước ta:</w:t>
      </w:r>
    </w:p>
    <w:p>
      <w:pPr>
        <w:pStyle w:val="BodyText"/>
        <w:spacing w:line="288" w:lineRule="auto" w:before="119"/>
        <w:ind w:right="66"/>
      </w:pPr>
      <w:r>
        <w:rPr/>
        <w:t>Thế kỷ XX ghi đậm trong lịch sfí loài người ba dấu ấn cực kỳ sâu sắc: Khoa học và công nghệ tiến nhanh chưa tfing thấy; diễn ra hai cuộc chiến tranh thế giới đẫm máu; đầu thế kỷ phong trào cách mạng phát triển rộng toàn thế giới, cuối thế kỷ, chủ nghĩa xã hội hiện thực tạm thời lâm vào thoái trào. Đối với nước ta, thế kỷ XX là thế kỷ của những biến đổi to lớn, thế kỷ của những chiến công và thắng lợi có ý nghĩa lịch sfí và thời đại: Đảng</w:t>
      </w:r>
      <w:r>
        <w:rPr>
          <w:spacing w:val="-4"/>
        </w:rPr>
        <w:t> </w:t>
      </w:r>
      <w:r>
        <w:rPr/>
        <w:t>Cộng</w:t>
      </w:r>
      <w:r>
        <w:rPr>
          <w:spacing w:val="-4"/>
        </w:rPr>
        <w:t> </w:t>
      </w:r>
      <w:r>
        <w:rPr/>
        <w:t>sản</w:t>
      </w:r>
      <w:r>
        <w:rPr>
          <w:spacing w:val="-8"/>
        </w:rPr>
        <w:t> </w:t>
      </w:r>
      <w:r>
        <w:rPr/>
        <w:t>Việt</w:t>
      </w:r>
      <w:r>
        <w:rPr>
          <w:spacing w:val="-4"/>
        </w:rPr>
        <w:t> </w:t>
      </w:r>
      <w:r>
        <w:rPr/>
        <w:t>Nam</w:t>
      </w:r>
      <w:r>
        <w:rPr>
          <w:spacing w:val="-6"/>
        </w:rPr>
        <w:t> </w:t>
      </w:r>
      <w:r>
        <w:rPr/>
        <w:t>ra</w:t>
      </w:r>
      <w:r>
        <w:rPr>
          <w:spacing w:val="-5"/>
        </w:rPr>
        <w:t> </w:t>
      </w:r>
      <w:r>
        <w:rPr/>
        <w:t>đời</w:t>
      </w:r>
      <w:r>
        <w:rPr>
          <w:spacing w:val="-4"/>
        </w:rPr>
        <w:t> </w:t>
      </w:r>
      <w:r>
        <w:rPr/>
        <w:t>mở</w:t>
      </w:r>
      <w:r>
        <w:rPr>
          <w:spacing w:val="-5"/>
        </w:rPr>
        <w:t> </w:t>
      </w:r>
      <w:r>
        <w:rPr/>
        <w:t>ra</w:t>
      </w:r>
      <w:r>
        <w:rPr>
          <w:spacing w:val="-5"/>
        </w:rPr>
        <w:t> </w:t>
      </w:r>
      <w:r>
        <w:rPr/>
        <w:t>bước</w:t>
      </w:r>
      <w:r>
        <w:rPr>
          <w:spacing w:val="-5"/>
        </w:rPr>
        <w:t> </w:t>
      </w:r>
      <w:r>
        <w:rPr/>
        <w:t>ngoặt</w:t>
      </w:r>
      <w:r>
        <w:rPr>
          <w:spacing w:val="-6"/>
        </w:rPr>
        <w:t> </w:t>
      </w:r>
      <w:r>
        <w:rPr/>
        <w:t>của</w:t>
      </w:r>
      <w:r>
        <w:rPr>
          <w:spacing w:val="-5"/>
        </w:rPr>
        <w:t> </w:t>
      </w:r>
      <w:r>
        <w:rPr/>
        <w:t>cách</w:t>
      </w:r>
      <w:r>
        <w:rPr>
          <w:spacing w:val="-4"/>
        </w:rPr>
        <w:t> </w:t>
      </w:r>
      <w:r>
        <w:rPr/>
        <w:t>mạng</w:t>
      </w:r>
      <w:r>
        <w:rPr>
          <w:spacing w:val="-8"/>
        </w:rPr>
        <w:t> </w:t>
      </w:r>
      <w:r>
        <w:rPr/>
        <w:t>Việt</w:t>
      </w:r>
      <w:r>
        <w:rPr>
          <w:spacing w:val="-4"/>
        </w:rPr>
        <w:t> </w:t>
      </w:r>
      <w:r>
        <w:rPr/>
        <w:t>Nam;</w:t>
      </w:r>
      <w:r>
        <w:rPr>
          <w:spacing w:val="-6"/>
        </w:rPr>
        <w:t> </w:t>
      </w:r>
      <w:r>
        <w:rPr/>
        <w:t>thắng</w:t>
      </w:r>
      <w:r>
        <w:rPr>
          <w:spacing w:val="-4"/>
        </w:rPr>
        <w:t> </w:t>
      </w:r>
      <w:r>
        <w:rPr/>
        <w:t>lợi</w:t>
      </w:r>
      <w:r>
        <w:rPr>
          <w:spacing w:val="-6"/>
        </w:rPr>
        <w:t> </w:t>
      </w:r>
      <w:r>
        <w:rPr/>
        <w:t>của Cách mạng tháng Tám năm 1945 và việc thành lập Nhà nước Việt Nam Dân chủ Cộng hoà; thắng lợi của các cuộc kháng chiến oanh liệt để giải phóng dân tộc, bảo vệ Tổ quốc; thắng lợi của sự nghiệp đổi mới, tfing bước đưa đất nước quá độ lên chủ nghĩa xã hội.</w:t>
      </w:r>
    </w:p>
    <w:p>
      <w:pPr>
        <w:pStyle w:val="BodyText"/>
        <w:spacing w:line="288" w:lineRule="auto" w:before="113"/>
        <w:ind w:right="62"/>
      </w:pPr>
      <w:r>
        <w:rPr/>
        <w:t>Kết quả thực hiện Chiến lược ổn định phát triển kinh tế-xã hội 1991-2000 đã đưa GDP</w:t>
      </w:r>
      <w:r>
        <w:rPr>
          <w:spacing w:val="-13"/>
        </w:rPr>
        <w:t> </w:t>
      </w:r>
      <w:r>
        <w:rPr/>
        <w:t>của</w:t>
      </w:r>
      <w:r>
        <w:rPr>
          <w:spacing w:val="-4"/>
        </w:rPr>
        <w:t> </w:t>
      </w:r>
      <w:r>
        <w:rPr/>
        <w:t>nước</w:t>
      </w:r>
      <w:r>
        <w:rPr>
          <w:spacing w:val="-3"/>
        </w:rPr>
        <w:t> </w:t>
      </w:r>
      <w:r>
        <w:rPr/>
        <w:t>ta</w:t>
      </w:r>
      <w:r>
        <w:rPr>
          <w:spacing w:val="-3"/>
        </w:rPr>
        <w:t> </w:t>
      </w:r>
      <w:r>
        <w:rPr/>
        <w:t>tfi</w:t>
      </w:r>
      <w:r>
        <w:rPr>
          <w:spacing w:val="-4"/>
        </w:rPr>
        <w:t> </w:t>
      </w:r>
      <w:r>
        <w:rPr/>
        <w:t>15,</w:t>
      </w:r>
      <w:r>
        <w:rPr>
          <w:spacing w:val="-4"/>
        </w:rPr>
        <w:t> </w:t>
      </w:r>
      <w:r>
        <w:rPr/>
        <w:t>5</w:t>
      </w:r>
      <w:r>
        <w:rPr>
          <w:spacing w:val="-5"/>
        </w:rPr>
        <w:t> </w:t>
      </w:r>
      <w:r>
        <w:rPr/>
        <w:t>tỷ</w:t>
      </w:r>
      <w:r>
        <w:rPr>
          <w:spacing w:val="-4"/>
        </w:rPr>
        <w:t> </w:t>
      </w:r>
      <w:r>
        <w:rPr/>
        <w:t>USD</w:t>
      </w:r>
      <w:r>
        <w:rPr>
          <w:spacing w:val="-4"/>
        </w:rPr>
        <w:t> </w:t>
      </w:r>
      <w:r>
        <w:rPr/>
        <w:t>năm</w:t>
      </w:r>
      <w:r>
        <w:rPr>
          <w:spacing w:val="-4"/>
        </w:rPr>
        <w:t> </w:t>
      </w:r>
      <w:r>
        <w:rPr/>
        <w:t>1991</w:t>
      </w:r>
      <w:r>
        <w:rPr>
          <w:spacing w:val="-5"/>
        </w:rPr>
        <w:t> </w:t>
      </w:r>
      <w:r>
        <w:rPr/>
        <w:t>tăng</w:t>
      </w:r>
      <w:r>
        <w:rPr>
          <w:spacing w:val="-4"/>
        </w:rPr>
        <w:t> </w:t>
      </w:r>
      <w:r>
        <w:rPr/>
        <w:t>vượt</w:t>
      </w:r>
      <w:r>
        <w:rPr>
          <w:spacing w:val="-5"/>
        </w:rPr>
        <w:t> </w:t>
      </w:r>
      <w:r>
        <w:rPr/>
        <w:t>hơn</w:t>
      </w:r>
      <w:r>
        <w:rPr>
          <w:spacing w:val="-4"/>
        </w:rPr>
        <w:t> </w:t>
      </w:r>
      <w:r>
        <w:rPr/>
        <w:t>gấp</w:t>
      </w:r>
      <w:r>
        <w:rPr>
          <w:spacing w:val="-4"/>
        </w:rPr>
        <w:t> </w:t>
      </w:r>
      <w:r>
        <w:rPr/>
        <w:t>đôi</w:t>
      </w:r>
      <w:r>
        <w:rPr>
          <w:spacing w:val="-4"/>
        </w:rPr>
        <w:t> </w:t>
      </w:r>
      <w:r>
        <w:rPr/>
        <w:t>vào</w:t>
      </w:r>
      <w:r>
        <w:rPr>
          <w:spacing w:val="-4"/>
        </w:rPr>
        <w:t> </w:t>
      </w:r>
      <w:r>
        <w:rPr/>
        <w:t>năm</w:t>
      </w:r>
      <w:r>
        <w:rPr>
          <w:spacing w:val="-4"/>
        </w:rPr>
        <w:t> </w:t>
      </w:r>
      <w:r>
        <w:rPr/>
        <w:t>2000,</w:t>
      </w:r>
      <w:r>
        <w:rPr>
          <w:spacing w:val="-4"/>
        </w:rPr>
        <w:t> </w:t>
      </w:r>
      <w:r>
        <w:rPr/>
        <w:t>đạt</w:t>
      </w:r>
      <w:r>
        <w:rPr>
          <w:spacing w:val="-4"/>
        </w:rPr>
        <w:t> </w:t>
      </w:r>
      <w:r>
        <w:rPr/>
        <w:t>trên 35 tỷ USD. Đại hội đã đề ra Chiến lược phát triển kinh tế-xã hội 10 năm tiếp theo (2001- 2010)</w:t>
      </w:r>
      <w:r>
        <w:rPr>
          <w:spacing w:val="-4"/>
        </w:rPr>
        <w:t> </w:t>
      </w:r>
      <w:r>
        <w:rPr/>
        <w:t>với</w:t>
      </w:r>
      <w:r>
        <w:rPr>
          <w:spacing w:val="-2"/>
        </w:rPr>
        <w:t> </w:t>
      </w:r>
      <w:r>
        <w:rPr/>
        <w:t>mục</w:t>
      </w:r>
      <w:r>
        <w:rPr>
          <w:spacing w:val="-3"/>
        </w:rPr>
        <w:t> </w:t>
      </w:r>
      <w:r>
        <w:rPr/>
        <w:t>tiêu</w:t>
      </w:r>
      <w:r>
        <w:rPr>
          <w:spacing w:val="-2"/>
        </w:rPr>
        <w:t> </w:t>
      </w:r>
      <w:r>
        <w:rPr/>
        <w:t>tổng</w:t>
      </w:r>
      <w:r>
        <w:rPr>
          <w:spacing w:val="-4"/>
        </w:rPr>
        <w:t> </w:t>
      </w:r>
      <w:r>
        <w:rPr/>
        <w:t>quát</w:t>
      </w:r>
      <w:r>
        <w:rPr>
          <w:spacing w:val="-4"/>
        </w:rPr>
        <w:t> </w:t>
      </w:r>
      <w:r>
        <w:rPr/>
        <w:t>là</w:t>
      </w:r>
      <w:r>
        <w:rPr>
          <w:spacing w:val="-3"/>
        </w:rPr>
        <w:t> </w:t>
      </w:r>
      <w:r>
        <w:rPr/>
        <w:t>đưa</w:t>
      </w:r>
      <w:r>
        <w:rPr>
          <w:spacing w:val="-3"/>
        </w:rPr>
        <w:t> </w:t>
      </w:r>
      <w:r>
        <w:rPr/>
        <w:t>nước</w:t>
      </w:r>
      <w:r>
        <w:rPr>
          <w:spacing w:val="-1"/>
        </w:rPr>
        <w:t> </w:t>
      </w:r>
      <w:r>
        <w:rPr/>
        <w:t>ta</w:t>
      </w:r>
      <w:r>
        <w:rPr>
          <w:spacing w:val="-3"/>
        </w:rPr>
        <w:t> </w:t>
      </w:r>
      <w:r>
        <w:rPr/>
        <w:t>ra</w:t>
      </w:r>
      <w:r>
        <w:rPr>
          <w:spacing w:val="-3"/>
        </w:rPr>
        <w:t> </w:t>
      </w:r>
      <w:r>
        <w:rPr/>
        <w:t>khỏi</w:t>
      </w:r>
      <w:r>
        <w:rPr>
          <w:spacing w:val="-4"/>
        </w:rPr>
        <w:t> </w:t>
      </w:r>
      <w:r>
        <w:rPr/>
        <w:t>tình</w:t>
      </w:r>
      <w:r>
        <w:rPr>
          <w:spacing w:val="-2"/>
        </w:rPr>
        <w:t> </w:t>
      </w:r>
      <w:r>
        <w:rPr/>
        <w:t>trạng</w:t>
      </w:r>
      <w:r>
        <w:rPr>
          <w:spacing w:val="-2"/>
        </w:rPr>
        <w:t> </w:t>
      </w:r>
      <w:r>
        <w:rPr/>
        <w:t>kém</w:t>
      </w:r>
      <w:r>
        <w:rPr>
          <w:spacing w:val="-2"/>
        </w:rPr>
        <w:t> </w:t>
      </w:r>
      <w:r>
        <w:rPr/>
        <w:t>phát</w:t>
      </w:r>
      <w:r>
        <w:rPr>
          <w:spacing w:val="-4"/>
        </w:rPr>
        <w:t> </w:t>
      </w:r>
      <w:r>
        <w:rPr/>
        <w:t>triển,</w:t>
      </w:r>
      <w:r>
        <w:rPr>
          <w:spacing w:val="-3"/>
        </w:rPr>
        <w:t> </w:t>
      </w:r>
      <w:r>
        <w:rPr/>
        <w:t>tạo</w:t>
      </w:r>
      <w:r>
        <w:rPr>
          <w:spacing w:val="-2"/>
        </w:rPr>
        <w:t> </w:t>
      </w:r>
      <w:r>
        <w:rPr/>
        <w:t>nền</w:t>
      </w:r>
      <w:r>
        <w:rPr>
          <w:spacing w:val="-2"/>
        </w:rPr>
        <w:t> </w:t>
      </w:r>
      <w:r>
        <w:rPr/>
        <w:t>tảng để</w:t>
      </w:r>
      <w:r>
        <w:rPr>
          <w:spacing w:val="19"/>
        </w:rPr>
        <w:t> </w:t>
      </w:r>
      <w:r>
        <w:rPr/>
        <w:t>đến</w:t>
      </w:r>
      <w:r>
        <w:rPr>
          <w:spacing w:val="20"/>
        </w:rPr>
        <w:t> </w:t>
      </w:r>
      <w:r>
        <w:rPr/>
        <w:t>năm</w:t>
      </w:r>
      <w:r>
        <w:rPr>
          <w:spacing w:val="20"/>
        </w:rPr>
        <w:t> </w:t>
      </w:r>
      <w:r>
        <w:rPr/>
        <w:t>2020</w:t>
      </w:r>
      <w:r>
        <w:rPr>
          <w:spacing w:val="20"/>
        </w:rPr>
        <w:t> </w:t>
      </w:r>
      <w:r>
        <w:rPr/>
        <w:t>nước</w:t>
      </w:r>
      <w:r>
        <w:rPr>
          <w:spacing w:val="21"/>
        </w:rPr>
        <w:t> </w:t>
      </w:r>
      <w:r>
        <w:rPr/>
        <w:t>ta</w:t>
      </w:r>
      <w:r>
        <w:rPr>
          <w:spacing w:val="20"/>
        </w:rPr>
        <w:t> </w:t>
      </w:r>
      <w:r>
        <w:rPr/>
        <w:t>cơ</w:t>
      </w:r>
      <w:r>
        <w:rPr>
          <w:spacing w:val="20"/>
        </w:rPr>
        <w:t> </w:t>
      </w:r>
      <w:r>
        <w:rPr/>
        <w:t>bản</w:t>
      </w:r>
      <w:r>
        <w:rPr>
          <w:spacing w:val="20"/>
        </w:rPr>
        <w:t> </w:t>
      </w:r>
      <w:r>
        <w:rPr/>
        <w:t>trở</w:t>
      </w:r>
      <w:r>
        <w:rPr>
          <w:spacing w:val="20"/>
        </w:rPr>
        <w:t> </w:t>
      </w:r>
      <w:r>
        <w:rPr/>
        <w:t>thành</w:t>
      </w:r>
      <w:r>
        <w:rPr>
          <w:spacing w:val="20"/>
        </w:rPr>
        <w:t> </w:t>
      </w:r>
      <w:r>
        <w:rPr/>
        <w:t>một</w:t>
      </w:r>
      <w:r>
        <w:rPr>
          <w:spacing w:val="22"/>
        </w:rPr>
        <w:t> </w:t>
      </w:r>
      <w:r>
        <w:rPr/>
        <w:t>nước</w:t>
      </w:r>
      <w:r>
        <w:rPr>
          <w:spacing w:val="21"/>
        </w:rPr>
        <w:t> </w:t>
      </w:r>
      <w:r>
        <w:rPr/>
        <w:t>công</w:t>
      </w:r>
      <w:r>
        <w:rPr>
          <w:spacing w:val="20"/>
        </w:rPr>
        <w:t> </w:t>
      </w:r>
      <w:r>
        <w:rPr/>
        <w:t>nghiệp</w:t>
      </w:r>
      <w:r>
        <w:rPr>
          <w:spacing w:val="20"/>
        </w:rPr>
        <w:t> </w:t>
      </w:r>
      <w:r>
        <w:rPr/>
        <w:t>theo</w:t>
      </w:r>
      <w:r>
        <w:rPr>
          <w:spacing w:val="20"/>
        </w:rPr>
        <w:t> </w:t>
      </w:r>
      <w:r>
        <w:rPr/>
        <w:t>hướng</w:t>
      </w:r>
      <w:r>
        <w:rPr>
          <w:spacing w:val="20"/>
        </w:rPr>
        <w:t> </w:t>
      </w:r>
      <w:r>
        <w:rPr/>
        <w:t>hiện</w:t>
      </w:r>
      <w:r>
        <w:rPr>
          <w:spacing w:val="20"/>
        </w:rPr>
        <w:t> </w:t>
      </w:r>
      <w:r>
        <w:rPr/>
        <w:t>đại;</w:t>
      </w:r>
    </w:p>
    <w:p>
      <w:pPr>
        <w:pStyle w:val="BodyText"/>
        <w:spacing w:after="0" w:line="288" w:lineRule="auto"/>
        <w:sectPr>
          <w:pgSz w:w="12240" w:h="15840"/>
          <w:pgMar w:header="0" w:footer="993" w:top="1060" w:bottom="1260" w:left="1440" w:right="1080"/>
        </w:sectPr>
      </w:pPr>
    </w:p>
    <w:p>
      <w:pPr>
        <w:pStyle w:val="BodyText"/>
        <w:ind w:firstLine="0"/>
      </w:pPr>
      <w:r>
        <w:rPr/>
        <w:t>tiếp</w:t>
      </w:r>
      <w:r>
        <w:rPr>
          <w:spacing w:val="-4"/>
        </w:rPr>
        <w:t> </w:t>
      </w:r>
      <w:r>
        <w:rPr/>
        <w:t>tục</w:t>
      </w:r>
      <w:r>
        <w:rPr>
          <w:spacing w:val="1"/>
        </w:rPr>
        <w:t> </w:t>
      </w:r>
      <w:r>
        <w:rPr/>
        <w:t>đưa</w:t>
      </w:r>
      <w:r>
        <w:rPr>
          <w:spacing w:val="-3"/>
        </w:rPr>
        <w:t> </w:t>
      </w:r>
      <w:r>
        <w:rPr/>
        <w:t>GDP</w:t>
      </w:r>
      <w:r>
        <w:rPr>
          <w:spacing w:val="-11"/>
        </w:rPr>
        <w:t> </w:t>
      </w:r>
      <w:r>
        <w:rPr/>
        <w:t>năm</w:t>
      </w:r>
      <w:r>
        <w:rPr>
          <w:spacing w:val="-3"/>
        </w:rPr>
        <w:t> </w:t>
      </w:r>
      <w:r>
        <w:rPr/>
        <w:t>2010</w:t>
      </w:r>
      <w:r>
        <w:rPr>
          <w:spacing w:val="-1"/>
        </w:rPr>
        <w:t> </w:t>
      </w:r>
      <w:r>
        <w:rPr/>
        <w:t>lên</w:t>
      </w:r>
      <w:r>
        <w:rPr>
          <w:spacing w:val="-4"/>
        </w:rPr>
        <w:t> </w:t>
      </w:r>
      <w:r>
        <w:rPr/>
        <w:t>gấp</w:t>
      </w:r>
      <w:r>
        <w:rPr>
          <w:spacing w:val="-3"/>
        </w:rPr>
        <w:t> </w:t>
      </w:r>
      <w:r>
        <w:rPr/>
        <w:t>đôi</w:t>
      </w:r>
      <w:r>
        <w:rPr>
          <w:spacing w:val="-1"/>
        </w:rPr>
        <w:t> </w:t>
      </w:r>
      <w:r>
        <w:rPr/>
        <w:t>so</w:t>
      </w:r>
      <w:r>
        <w:rPr>
          <w:spacing w:val="-4"/>
        </w:rPr>
        <w:t> </w:t>
      </w:r>
      <w:r>
        <w:rPr/>
        <w:t>với</w:t>
      </w:r>
      <w:r>
        <w:rPr>
          <w:spacing w:val="-3"/>
        </w:rPr>
        <w:t> </w:t>
      </w:r>
      <w:r>
        <w:rPr/>
        <w:t>năm</w:t>
      </w:r>
      <w:r>
        <w:rPr>
          <w:spacing w:val="-1"/>
        </w:rPr>
        <w:t> </w:t>
      </w:r>
      <w:r>
        <w:rPr>
          <w:spacing w:val="-2"/>
        </w:rPr>
        <w:t>2000.</w:t>
      </w:r>
    </w:p>
    <w:p>
      <w:pPr>
        <w:pStyle w:val="BodyText"/>
        <w:spacing w:line="288" w:lineRule="auto" w:before="179"/>
        <w:ind w:right="58"/>
        <w:rPr>
          <w:i/>
        </w:rPr>
      </w:pPr>
      <w:r>
        <w:rPr/>
        <w:t>Đại hội khẳng định những bài học đổi mới do các Đại hội VI, VII, VIII của Đảng nêu</w:t>
      </w:r>
      <w:r>
        <w:rPr>
          <w:spacing w:val="-2"/>
        </w:rPr>
        <w:t> </w:t>
      </w:r>
      <w:r>
        <w:rPr/>
        <w:t>lên</w:t>
      </w:r>
      <w:r>
        <w:rPr>
          <w:spacing w:val="-2"/>
        </w:rPr>
        <w:t> </w:t>
      </w:r>
      <w:r>
        <w:rPr/>
        <w:t>vẫn</w:t>
      </w:r>
      <w:r>
        <w:rPr>
          <w:spacing w:val="-2"/>
        </w:rPr>
        <w:t> </w:t>
      </w:r>
      <w:r>
        <w:rPr/>
        <w:t>còn</w:t>
      </w:r>
      <w:r>
        <w:rPr>
          <w:spacing w:val="-2"/>
        </w:rPr>
        <w:t> </w:t>
      </w:r>
      <w:r>
        <w:rPr/>
        <w:t>có</w:t>
      </w:r>
      <w:r>
        <w:rPr>
          <w:spacing w:val="-2"/>
        </w:rPr>
        <w:t> </w:t>
      </w:r>
      <w:r>
        <w:rPr/>
        <w:t>giá</w:t>
      </w:r>
      <w:r>
        <w:rPr>
          <w:spacing w:val="-1"/>
        </w:rPr>
        <w:t> </w:t>
      </w:r>
      <w:r>
        <w:rPr/>
        <w:t>trị</w:t>
      </w:r>
      <w:r>
        <w:rPr>
          <w:spacing w:val="-2"/>
        </w:rPr>
        <w:t> </w:t>
      </w:r>
      <w:r>
        <w:rPr/>
        <w:t>lớn,</w:t>
      </w:r>
      <w:r>
        <w:rPr>
          <w:spacing w:val="-3"/>
        </w:rPr>
        <w:t> </w:t>
      </w:r>
      <w:r>
        <w:rPr/>
        <w:t>nhất</w:t>
      </w:r>
      <w:r>
        <w:rPr>
          <w:spacing w:val="-2"/>
        </w:rPr>
        <w:t> </w:t>
      </w:r>
      <w:r>
        <w:rPr/>
        <w:t>là</w:t>
      </w:r>
      <w:r>
        <w:rPr>
          <w:spacing w:val="-1"/>
        </w:rPr>
        <w:t> </w:t>
      </w:r>
      <w:r>
        <w:rPr/>
        <w:t>những</w:t>
      </w:r>
      <w:r>
        <w:rPr>
          <w:spacing w:val="-2"/>
        </w:rPr>
        <w:t> </w:t>
      </w:r>
      <w:r>
        <w:rPr/>
        <w:t>bài học:</w:t>
      </w:r>
      <w:r>
        <w:rPr>
          <w:spacing w:val="-5"/>
        </w:rPr>
        <w:t> </w:t>
      </w:r>
      <w:r>
        <w:rPr/>
        <w:t>Trong</w:t>
      </w:r>
      <w:r>
        <w:rPr>
          <w:spacing w:val="-2"/>
        </w:rPr>
        <w:t> </w:t>
      </w:r>
      <w:r>
        <w:rPr/>
        <w:t>quá</w:t>
      </w:r>
      <w:r>
        <w:rPr>
          <w:spacing w:val="-1"/>
        </w:rPr>
        <w:t> </w:t>
      </w:r>
      <w:r>
        <w:rPr/>
        <w:t>trình đổi</w:t>
      </w:r>
      <w:r>
        <w:rPr>
          <w:spacing w:val="-2"/>
        </w:rPr>
        <w:t> </w:t>
      </w:r>
      <w:r>
        <w:rPr/>
        <w:t>mới</w:t>
      </w:r>
      <w:r>
        <w:rPr>
          <w:spacing w:val="-2"/>
        </w:rPr>
        <w:t> </w:t>
      </w:r>
      <w:r>
        <w:rPr/>
        <w:t>phải</w:t>
      </w:r>
      <w:r>
        <w:rPr>
          <w:spacing w:val="-2"/>
        </w:rPr>
        <w:t> </w:t>
      </w:r>
      <w:r>
        <w:rPr/>
        <w:t>kiên</w:t>
      </w:r>
      <w:r>
        <w:rPr>
          <w:spacing w:val="-2"/>
        </w:rPr>
        <w:t> </w:t>
      </w:r>
      <w:r>
        <w:rPr/>
        <w:t>trì mục tiêu độc lập dân tộc và chủ nghĩa xã hội trên nền tảng chủ nghĩa Mác-Lênin và tư tưởng Hồ</w:t>
      </w:r>
      <w:r>
        <w:rPr>
          <w:spacing w:val="-2"/>
        </w:rPr>
        <w:t> </w:t>
      </w:r>
      <w:r>
        <w:rPr/>
        <w:t>Chí</w:t>
      </w:r>
      <w:r>
        <w:rPr>
          <w:spacing w:val="-2"/>
        </w:rPr>
        <w:t> </w:t>
      </w:r>
      <w:r>
        <w:rPr/>
        <w:t>Minh. Đổi mới phải</w:t>
      </w:r>
      <w:r>
        <w:rPr>
          <w:spacing w:val="-2"/>
        </w:rPr>
        <w:t> </w:t>
      </w:r>
      <w:r>
        <w:rPr/>
        <w:t>dựa vào nhân</w:t>
      </w:r>
      <w:r>
        <w:rPr>
          <w:spacing w:val="-2"/>
        </w:rPr>
        <w:t> </w:t>
      </w:r>
      <w:r>
        <w:rPr/>
        <w:t>dân,</w:t>
      </w:r>
      <w:r>
        <w:rPr>
          <w:spacing w:val="-1"/>
        </w:rPr>
        <w:t> </w:t>
      </w:r>
      <w:r>
        <w:rPr/>
        <w:t>vì lợi ích của</w:t>
      </w:r>
      <w:r>
        <w:rPr>
          <w:spacing w:val="-1"/>
        </w:rPr>
        <w:t> </w:t>
      </w:r>
      <w:r>
        <w:rPr/>
        <w:t>nhân</w:t>
      </w:r>
      <w:r>
        <w:rPr>
          <w:spacing w:val="-2"/>
        </w:rPr>
        <w:t> </w:t>
      </w:r>
      <w:r>
        <w:rPr/>
        <w:t>dân,</w:t>
      </w:r>
      <w:r>
        <w:rPr>
          <w:spacing w:val="-1"/>
        </w:rPr>
        <w:t> </w:t>
      </w:r>
      <w:r>
        <w:rPr/>
        <w:t>phù hợp với thực tiễn, luôn luôn sáng tạo. Đổi mới phải kết hợp sfíc mạnh dân tộc với sfíc mạnh thời đại. Đường lối đúng đắn của Đảng là nhân tố quyết định thành công của sự nghiệp đổi </w:t>
      </w:r>
      <w:r>
        <w:rPr>
          <w:spacing w:val="-4"/>
        </w:rPr>
        <w:t>mới</w:t>
      </w:r>
      <w:r>
        <w:rPr>
          <w:i/>
          <w:spacing w:val="-4"/>
        </w:rPr>
        <w:t>.</w:t>
      </w:r>
    </w:p>
    <w:p>
      <w:pPr>
        <w:pStyle w:val="BodyText"/>
        <w:spacing w:line="288" w:lineRule="auto" w:before="115"/>
        <w:ind w:right="52"/>
      </w:pPr>
      <w:r>
        <w:rPr/>
        <w:t>Đảng và nhân dân quyết tâm xây dựng đất nước Việt Nam theo con đường xã hội chủ nghĩa trên nền tảng chủ nghĩa Mác-Lênin và tư tưởng Hồ Chí Minh. “Tư tưởng Hồ Chí Minh là một hệ thống quan điểm toàn diện và sâu sắc về những vấn đề cơ bản của cách mạng Việt Nam, là kết quả của sự vận dụng và phát triển sáng tạo chủ nghĩa Mác- Lênin vào điều kiện cụ thể của nước ta, kế thfia và phát triển các giá trị truyền thống tốt đẹp</w:t>
      </w:r>
      <w:r>
        <w:rPr>
          <w:spacing w:val="-1"/>
        </w:rPr>
        <w:t> </w:t>
      </w:r>
      <w:r>
        <w:rPr/>
        <w:t>của dân</w:t>
      </w:r>
      <w:r>
        <w:rPr>
          <w:spacing w:val="-1"/>
        </w:rPr>
        <w:t> </w:t>
      </w:r>
      <w:r>
        <w:rPr/>
        <w:t>tộc,</w:t>
      </w:r>
      <w:r>
        <w:rPr>
          <w:spacing w:val="-2"/>
        </w:rPr>
        <w:t> </w:t>
      </w:r>
      <w:r>
        <w:rPr/>
        <w:t>tiếp</w:t>
      </w:r>
      <w:r>
        <w:rPr>
          <w:spacing w:val="-3"/>
        </w:rPr>
        <w:t> </w:t>
      </w:r>
      <w:r>
        <w:rPr/>
        <w:t>thu</w:t>
      </w:r>
      <w:r>
        <w:rPr>
          <w:spacing w:val="-1"/>
        </w:rPr>
        <w:t> </w:t>
      </w:r>
      <w:r>
        <w:rPr/>
        <w:t>tinh hoa</w:t>
      </w:r>
      <w:r>
        <w:rPr>
          <w:spacing w:val="-2"/>
        </w:rPr>
        <w:t> </w:t>
      </w:r>
      <w:r>
        <w:rPr/>
        <w:t>văn</w:t>
      </w:r>
      <w:r>
        <w:rPr>
          <w:spacing w:val="-1"/>
        </w:rPr>
        <w:t> </w:t>
      </w:r>
      <w:r>
        <w:rPr/>
        <w:t>hoá</w:t>
      </w:r>
      <w:r>
        <w:rPr>
          <w:spacing w:val="-2"/>
        </w:rPr>
        <w:t> </w:t>
      </w:r>
      <w:r>
        <w:rPr/>
        <w:t>nhân</w:t>
      </w:r>
      <w:r>
        <w:rPr>
          <w:spacing w:val="-1"/>
        </w:rPr>
        <w:t> </w:t>
      </w:r>
      <w:r>
        <w:rPr/>
        <w:t>loại”</w:t>
      </w:r>
      <w:hyperlink w:history="true" w:anchor="_bookmark152">
        <w:r>
          <w:rPr>
            <w:vertAlign w:val="superscript"/>
          </w:rPr>
          <w:t>152</w:t>
        </w:r>
      </w:hyperlink>
      <w:r>
        <w:rPr>
          <w:vertAlign w:val="baseline"/>
        </w:rPr>
        <w:t>.</w:t>
      </w:r>
      <w:r>
        <w:rPr>
          <w:spacing w:val="-8"/>
          <w:vertAlign w:val="baseline"/>
        </w:rPr>
        <w:t> </w:t>
      </w:r>
      <w:r>
        <w:rPr>
          <w:vertAlign w:val="baseline"/>
        </w:rPr>
        <w:t>Tư</w:t>
      </w:r>
      <w:r>
        <w:rPr>
          <w:spacing w:val="-2"/>
          <w:vertAlign w:val="baseline"/>
        </w:rPr>
        <w:t> </w:t>
      </w:r>
      <w:r>
        <w:rPr>
          <w:vertAlign w:val="baseline"/>
        </w:rPr>
        <w:t>tưởng</w:t>
      </w:r>
      <w:r>
        <w:rPr>
          <w:spacing w:val="-1"/>
          <w:vertAlign w:val="baseline"/>
        </w:rPr>
        <w:t> </w:t>
      </w:r>
      <w:r>
        <w:rPr>
          <w:vertAlign w:val="baseline"/>
        </w:rPr>
        <w:t>Hồ</w:t>
      </w:r>
      <w:r>
        <w:rPr>
          <w:spacing w:val="-3"/>
          <w:vertAlign w:val="baseline"/>
        </w:rPr>
        <w:t> </w:t>
      </w:r>
      <w:r>
        <w:rPr>
          <w:vertAlign w:val="baseline"/>
        </w:rPr>
        <w:t>Chí</w:t>
      </w:r>
      <w:r>
        <w:rPr>
          <w:spacing w:val="-3"/>
          <w:vertAlign w:val="baseline"/>
        </w:rPr>
        <w:t> </w:t>
      </w:r>
      <w:r>
        <w:rPr>
          <w:vertAlign w:val="baseline"/>
        </w:rPr>
        <w:t>Minh</w:t>
      </w:r>
      <w:r>
        <w:rPr>
          <w:spacing w:val="-1"/>
          <w:vertAlign w:val="baseline"/>
        </w:rPr>
        <w:t> </w:t>
      </w:r>
      <w:r>
        <w:rPr>
          <w:vertAlign w:val="baseline"/>
        </w:rPr>
        <w:t>soi</w:t>
      </w:r>
      <w:r>
        <w:rPr>
          <w:spacing w:val="-1"/>
          <w:vertAlign w:val="baseline"/>
        </w:rPr>
        <w:t> </w:t>
      </w:r>
      <w:r>
        <w:rPr>
          <w:vertAlign w:val="baseline"/>
        </w:rPr>
        <w:t>đường cho cuộc đấu tranh của</w:t>
      </w:r>
      <w:r>
        <w:rPr>
          <w:spacing w:val="-1"/>
          <w:vertAlign w:val="baseline"/>
        </w:rPr>
        <w:t> </w:t>
      </w:r>
      <w:r>
        <w:rPr>
          <w:vertAlign w:val="baseline"/>
        </w:rPr>
        <w:t>nhân dân ta</w:t>
      </w:r>
      <w:r>
        <w:rPr>
          <w:spacing w:val="-1"/>
          <w:vertAlign w:val="baseline"/>
        </w:rPr>
        <w:t> </w:t>
      </w:r>
      <w:r>
        <w:rPr>
          <w:vertAlign w:val="baseline"/>
        </w:rPr>
        <w:t>giành thắng lợi,</w:t>
      </w:r>
      <w:r>
        <w:rPr>
          <w:spacing w:val="-1"/>
          <w:vertAlign w:val="baseline"/>
        </w:rPr>
        <w:t> </w:t>
      </w:r>
      <w:r>
        <w:rPr>
          <w:vertAlign w:val="baseline"/>
        </w:rPr>
        <w:t>là</w:t>
      </w:r>
      <w:r>
        <w:rPr>
          <w:spacing w:val="-1"/>
          <w:vertAlign w:val="baseline"/>
        </w:rPr>
        <w:t> </w:t>
      </w:r>
      <w:r>
        <w:rPr>
          <w:vertAlign w:val="baseline"/>
        </w:rPr>
        <w:t>tài</w:t>
      </w:r>
      <w:r>
        <w:rPr>
          <w:spacing w:val="-2"/>
          <w:vertAlign w:val="baseline"/>
        </w:rPr>
        <w:t> </w:t>
      </w:r>
      <w:r>
        <w:rPr>
          <w:vertAlign w:val="baseline"/>
        </w:rPr>
        <w:t>sản</w:t>
      </w:r>
      <w:r>
        <w:rPr>
          <w:spacing w:val="-2"/>
          <w:vertAlign w:val="baseline"/>
        </w:rPr>
        <w:t> </w:t>
      </w:r>
      <w:r>
        <w:rPr>
          <w:vertAlign w:val="baseline"/>
        </w:rPr>
        <w:t>tinh thần</w:t>
      </w:r>
      <w:r>
        <w:rPr>
          <w:spacing w:val="-2"/>
          <w:vertAlign w:val="baseline"/>
        </w:rPr>
        <w:t> </w:t>
      </w:r>
      <w:r>
        <w:rPr>
          <w:vertAlign w:val="baseline"/>
        </w:rPr>
        <w:t>to lớn</w:t>
      </w:r>
      <w:r>
        <w:rPr>
          <w:spacing w:val="-2"/>
          <w:vertAlign w:val="baseline"/>
        </w:rPr>
        <w:t> </w:t>
      </w:r>
      <w:r>
        <w:rPr>
          <w:vertAlign w:val="baseline"/>
        </w:rPr>
        <w:t>của</w:t>
      </w:r>
      <w:r>
        <w:rPr>
          <w:spacing w:val="-1"/>
          <w:vertAlign w:val="baseline"/>
        </w:rPr>
        <w:t> </w:t>
      </w:r>
      <w:r>
        <w:rPr>
          <w:vertAlign w:val="baseline"/>
        </w:rPr>
        <w:t>Đảng và dân tộc ta. Khẳng định lấy chủ nghĩa Mác-Lênin, tư tưởng Hồ Chí Minh làm nền tảng tư tưởng, kim chỉ nam cho hành động là bước phát triển quan trọng trong nhận thfíc và tư duy lý luận của Đảng ta.</w:t>
      </w:r>
    </w:p>
    <w:p>
      <w:pPr>
        <w:pStyle w:val="BodyText"/>
        <w:spacing w:line="288" w:lineRule="auto" w:before="112"/>
        <w:ind w:right="69"/>
      </w:pPr>
      <w:r>
        <w:rPr/>
        <w:t>Con đường phát triển quá độ lên chủ nghĩa xã hội của nước ta là bỏ qua chế độ tư bản chủ nghĩa, tfíc là bỏ qua việc xác lập vị trí thống trị của quan hệ sản xuất và kiến trúc thượng tầng tư bản chủ nghĩa, nhưng tiếp thu, kế thfia những thành tựu mà nhân loại đã đạt được dưới chế độ tư bản chủ nghĩa, đặc biệt về khoa học và công nghệ, để phát triển nhanh lực lượng sản xuất, xây dựng nền kinh tế hiện đại.</w:t>
      </w:r>
    </w:p>
    <w:p>
      <w:pPr>
        <w:pStyle w:val="BodyText"/>
        <w:spacing w:line="288" w:lineRule="auto" w:before="116"/>
        <w:ind w:right="55"/>
      </w:pPr>
      <w:r>
        <w:rPr/>
        <w:t>Xây dựng chủ nghĩa xã hội bỏ qua chế độ tư bản chủ nghĩa là sự nghiệp rất khó khăn, phfíc tạp,</w:t>
      </w:r>
      <w:r>
        <w:rPr>
          <w:spacing w:val="-1"/>
        </w:rPr>
        <w:t> </w:t>
      </w:r>
      <w:r>
        <w:rPr/>
        <w:t>cho nên phải trải qua một thời kỳ quá độ lâu dài với nhiều chặng đường, nhiều</w:t>
      </w:r>
      <w:r>
        <w:rPr>
          <w:spacing w:val="-6"/>
        </w:rPr>
        <w:t> </w:t>
      </w:r>
      <w:r>
        <w:rPr/>
        <w:t>hình</w:t>
      </w:r>
      <w:r>
        <w:rPr>
          <w:spacing w:val="-4"/>
        </w:rPr>
        <w:t> </w:t>
      </w:r>
      <w:r>
        <w:rPr/>
        <w:t>thfíc</w:t>
      </w:r>
      <w:r>
        <w:rPr>
          <w:spacing w:val="-5"/>
        </w:rPr>
        <w:t> </w:t>
      </w:r>
      <w:r>
        <w:rPr/>
        <w:t>tổ</w:t>
      </w:r>
      <w:r>
        <w:rPr>
          <w:spacing w:val="-6"/>
        </w:rPr>
        <w:t> </w:t>
      </w:r>
      <w:r>
        <w:rPr/>
        <w:t>chfíc</w:t>
      </w:r>
      <w:r>
        <w:rPr>
          <w:spacing w:val="-5"/>
        </w:rPr>
        <w:t> </w:t>
      </w:r>
      <w:r>
        <w:rPr/>
        <w:t>kinh</w:t>
      </w:r>
      <w:r>
        <w:rPr>
          <w:spacing w:val="-4"/>
        </w:rPr>
        <w:t> </w:t>
      </w:r>
      <w:r>
        <w:rPr/>
        <w:t>tế,</w:t>
      </w:r>
      <w:r>
        <w:rPr>
          <w:spacing w:val="-5"/>
        </w:rPr>
        <w:t> </w:t>
      </w:r>
      <w:r>
        <w:rPr/>
        <w:t>xã</w:t>
      </w:r>
      <w:r>
        <w:rPr>
          <w:spacing w:val="-5"/>
        </w:rPr>
        <w:t> </w:t>
      </w:r>
      <w:r>
        <w:rPr/>
        <w:t>hội</w:t>
      </w:r>
      <w:r>
        <w:rPr>
          <w:spacing w:val="-6"/>
        </w:rPr>
        <w:t> </w:t>
      </w:r>
      <w:r>
        <w:rPr/>
        <w:t>có</w:t>
      </w:r>
      <w:r>
        <w:rPr>
          <w:spacing w:val="-6"/>
        </w:rPr>
        <w:t> </w:t>
      </w:r>
      <w:r>
        <w:rPr/>
        <w:t>tính</w:t>
      </w:r>
      <w:r>
        <w:rPr>
          <w:spacing w:val="-4"/>
        </w:rPr>
        <w:t> </w:t>
      </w:r>
      <w:r>
        <w:rPr/>
        <w:t>chất</w:t>
      </w:r>
      <w:r>
        <w:rPr>
          <w:spacing w:val="-6"/>
        </w:rPr>
        <w:t> </w:t>
      </w:r>
      <w:r>
        <w:rPr/>
        <w:t>quá</w:t>
      </w:r>
      <w:r>
        <w:rPr>
          <w:spacing w:val="-5"/>
        </w:rPr>
        <w:t> </w:t>
      </w:r>
      <w:r>
        <w:rPr/>
        <w:t>độ.</w:t>
      </w:r>
      <w:r>
        <w:rPr>
          <w:spacing w:val="-8"/>
        </w:rPr>
        <w:t> </w:t>
      </w:r>
      <w:r>
        <w:rPr/>
        <w:t>Trong</w:t>
      </w:r>
      <w:r>
        <w:rPr>
          <w:spacing w:val="-4"/>
        </w:rPr>
        <w:t> </w:t>
      </w:r>
      <w:r>
        <w:rPr/>
        <w:t>thời</w:t>
      </w:r>
      <w:r>
        <w:rPr>
          <w:spacing w:val="-4"/>
        </w:rPr>
        <w:t> </w:t>
      </w:r>
      <w:r>
        <w:rPr/>
        <w:t>kỳ</w:t>
      </w:r>
      <w:r>
        <w:rPr>
          <w:spacing w:val="-4"/>
        </w:rPr>
        <w:t> </w:t>
      </w:r>
      <w:r>
        <w:rPr/>
        <w:t>quá</w:t>
      </w:r>
      <w:r>
        <w:rPr>
          <w:spacing w:val="-3"/>
        </w:rPr>
        <w:t> </w:t>
      </w:r>
      <w:r>
        <w:rPr/>
        <w:t>độ,</w:t>
      </w:r>
      <w:r>
        <w:rPr>
          <w:spacing w:val="-6"/>
        </w:rPr>
        <w:t> </w:t>
      </w:r>
      <w:r>
        <w:rPr/>
        <w:t>có</w:t>
      </w:r>
      <w:r>
        <w:rPr>
          <w:spacing w:val="-4"/>
        </w:rPr>
        <w:t> </w:t>
      </w:r>
      <w:r>
        <w:rPr/>
        <w:t>nhiều hình thfíc sở hữu về tư liệu sản xuất, nhiều thành phần kinh tế.</w:t>
      </w:r>
    </w:p>
    <w:p>
      <w:pPr>
        <w:pStyle w:val="BodyText"/>
        <w:spacing w:line="288" w:lineRule="auto" w:before="117"/>
        <w:ind w:right="62"/>
      </w:pPr>
      <w:r>
        <w:rPr/>
        <w:t>Quan hệ các giai cấp, các tầng lớp xã hội là quan hệ hợp tác và đấu tranh trong nội bộ nhân dân, đoàn kết và hợp tác lâu dài trong sự nghiệp xây dựng và bảo vệ Tổ quốc.</w:t>
      </w:r>
      <w:r>
        <w:rPr>
          <w:spacing w:val="40"/>
        </w:rPr>
        <w:t> </w:t>
      </w:r>
      <w:r>
        <w:rPr/>
        <w:t>Nội dung chủ yếu của đấu tranh giai cấp hiện nay là thực hiện thắng lợi sự nghiệp công nghiệp hóa, hiện đại hóa theo định hướng xã hội chủ nghĩa, khắc phục tình trạng nước nghèo, kém phát triển; thực hiện công bằng xã hội, chống áp bfíc, bất công; đấu tranh ngăn</w:t>
      </w:r>
      <w:r>
        <w:rPr>
          <w:spacing w:val="-3"/>
        </w:rPr>
        <w:t> </w:t>
      </w:r>
      <w:r>
        <w:rPr/>
        <w:t>chặn</w:t>
      </w:r>
      <w:r>
        <w:rPr>
          <w:spacing w:val="-3"/>
        </w:rPr>
        <w:t> </w:t>
      </w:r>
      <w:r>
        <w:rPr/>
        <w:t>và</w:t>
      </w:r>
      <w:r>
        <w:rPr>
          <w:spacing w:val="-2"/>
        </w:rPr>
        <w:t> </w:t>
      </w:r>
      <w:r>
        <w:rPr/>
        <w:t>khắc</w:t>
      </w:r>
      <w:r>
        <w:rPr>
          <w:spacing w:val="-2"/>
        </w:rPr>
        <w:t> </w:t>
      </w:r>
      <w:r>
        <w:rPr/>
        <w:t>phục</w:t>
      </w:r>
      <w:r>
        <w:rPr>
          <w:spacing w:val="-2"/>
        </w:rPr>
        <w:t> </w:t>
      </w:r>
      <w:r>
        <w:rPr/>
        <w:t>những</w:t>
      </w:r>
      <w:r>
        <w:rPr>
          <w:spacing w:val="-3"/>
        </w:rPr>
        <w:t> </w:t>
      </w:r>
      <w:r>
        <w:rPr/>
        <w:t>tư</w:t>
      </w:r>
      <w:r>
        <w:rPr>
          <w:spacing w:val="-2"/>
        </w:rPr>
        <w:t> </w:t>
      </w:r>
      <w:r>
        <w:rPr/>
        <w:t>tưởng</w:t>
      </w:r>
      <w:r>
        <w:rPr>
          <w:spacing w:val="-3"/>
        </w:rPr>
        <w:t> </w:t>
      </w:r>
      <w:r>
        <w:rPr/>
        <w:t>và</w:t>
      </w:r>
      <w:r>
        <w:rPr>
          <w:spacing w:val="-2"/>
        </w:rPr>
        <w:t> </w:t>
      </w:r>
      <w:r>
        <w:rPr/>
        <w:t>hành</w:t>
      </w:r>
      <w:r>
        <w:rPr>
          <w:spacing w:val="-1"/>
        </w:rPr>
        <w:t> </w:t>
      </w:r>
      <w:r>
        <w:rPr/>
        <w:t>động</w:t>
      </w:r>
      <w:r>
        <w:rPr>
          <w:spacing w:val="-3"/>
        </w:rPr>
        <w:t> </w:t>
      </w:r>
      <w:r>
        <w:rPr/>
        <w:t>tiêu</w:t>
      </w:r>
      <w:r>
        <w:rPr>
          <w:spacing w:val="-3"/>
        </w:rPr>
        <w:t> </w:t>
      </w:r>
      <w:r>
        <w:rPr/>
        <w:t>cực,</w:t>
      </w:r>
      <w:r>
        <w:rPr>
          <w:spacing w:val="-4"/>
        </w:rPr>
        <w:t> </w:t>
      </w:r>
      <w:r>
        <w:rPr/>
        <w:t>sai</w:t>
      </w:r>
      <w:r>
        <w:rPr>
          <w:spacing w:val="-3"/>
        </w:rPr>
        <w:t> </w:t>
      </w:r>
      <w:r>
        <w:rPr/>
        <w:t>trái;</w:t>
      </w:r>
      <w:r>
        <w:rPr>
          <w:spacing w:val="-1"/>
        </w:rPr>
        <w:t> </w:t>
      </w:r>
      <w:r>
        <w:rPr/>
        <w:t>đấu</w:t>
      </w:r>
      <w:r>
        <w:rPr>
          <w:spacing w:val="-3"/>
        </w:rPr>
        <w:t> </w:t>
      </w:r>
      <w:r>
        <w:rPr/>
        <w:t>tranh</w:t>
      </w:r>
      <w:r>
        <w:rPr>
          <w:spacing w:val="-3"/>
        </w:rPr>
        <w:t> </w:t>
      </w:r>
      <w:r>
        <w:rPr/>
        <w:t>làm</w:t>
      </w:r>
      <w:r>
        <w:rPr>
          <w:spacing w:val="-3"/>
        </w:rPr>
        <w:t> </w:t>
      </w:r>
      <w:r>
        <w:rPr/>
        <w:t>thất bại</w:t>
      </w:r>
      <w:r>
        <w:rPr>
          <w:spacing w:val="-2"/>
        </w:rPr>
        <w:t> </w:t>
      </w:r>
      <w:r>
        <w:rPr/>
        <w:t>mọi</w:t>
      </w:r>
      <w:r>
        <w:rPr>
          <w:spacing w:val="-2"/>
        </w:rPr>
        <w:t> </w:t>
      </w:r>
      <w:r>
        <w:rPr/>
        <w:t>âm</w:t>
      </w:r>
      <w:r>
        <w:rPr>
          <w:spacing w:val="-2"/>
        </w:rPr>
        <w:t> </w:t>
      </w:r>
      <w:r>
        <w:rPr/>
        <w:t>mưu</w:t>
      </w:r>
      <w:r>
        <w:rPr>
          <w:spacing w:val="-2"/>
        </w:rPr>
        <w:t> </w:t>
      </w:r>
      <w:r>
        <w:rPr/>
        <w:t>và</w:t>
      </w:r>
      <w:r>
        <w:rPr>
          <w:spacing w:val="-1"/>
        </w:rPr>
        <w:t> </w:t>
      </w:r>
      <w:r>
        <w:rPr/>
        <w:t>hành động</w:t>
      </w:r>
      <w:r>
        <w:rPr>
          <w:spacing w:val="-2"/>
        </w:rPr>
        <w:t> </w:t>
      </w:r>
      <w:r>
        <w:rPr/>
        <w:t>chống</w:t>
      </w:r>
      <w:r>
        <w:rPr>
          <w:spacing w:val="-2"/>
        </w:rPr>
        <w:t> </w:t>
      </w:r>
      <w:r>
        <w:rPr/>
        <w:t>phá</w:t>
      </w:r>
      <w:r>
        <w:rPr>
          <w:spacing w:val="-1"/>
        </w:rPr>
        <w:t> </w:t>
      </w:r>
      <w:r>
        <w:rPr/>
        <w:t>của</w:t>
      </w:r>
      <w:r>
        <w:rPr>
          <w:spacing w:val="-1"/>
        </w:rPr>
        <w:t> </w:t>
      </w:r>
      <w:r>
        <w:rPr/>
        <w:t>các</w:t>
      </w:r>
      <w:r>
        <w:rPr>
          <w:spacing w:val="-1"/>
        </w:rPr>
        <w:t> </w:t>
      </w:r>
      <w:r>
        <w:rPr/>
        <w:t>thế</w:t>
      </w:r>
      <w:r>
        <w:rPr>
          <w:spacing w:val="-1"/>
        </w:rPr>
        <w:t> </w:t>
      </w:r>
      <w:r>
        <w:rPr/>
        <w:t>lực</w:t>
      </w:r>
      <w:r>
        <w:rPr>
          <w:spacing w:val="-3"/>
        </w:rPr>
        <w:t> </w:t>
      </w:r>
      <w:r>
        <w:rPr/>
        <w:t>thù</w:t>
      </w:r>
      <w:r>
        <w:rPr>
          <w:spacing w:val="-2"/>
        </w:rPr>
        <w:t> </w:t>
      </w:r>
      <w:r>
        <w:rPr/>
        <w:t>địch;</w:t>
      </w:r>
      <w:r>
        <w:rPr>
          <w:spacing w:val="-2"/>
        </w:rPr>
        <w:t> </w:t>
      </w:r>
      <w:r>
        <w:rPr/>
        <w:t>bảo</w:t>
      </w:r>
      <w:r>
        <w:rPr>
          <w:spacing w:val="-2"/>
        </w:rPr>
        <w:t> </w:t>
      </w:r>
      <w:r>
        <w:rPr/>
        <w:t>vệ</w:t>
      </w:r>
      <w:r>
        <w:rPr>
          <w:spacing w:val="-1"/>
        </w:rPr>
        <w:t> </w:t>
      </w:r>
      <w:r>
        <w:rPr/>
        <w:t>độc</w:t>
      </w:r>
      <w:r>
        <w:rPr>
          <w:spacing w:val="-3"/>
        </w:rPr>
        <w:t> </w:t>
      </w:r>
      <w:r>
        <w:rPr/>
        <w:t>lập</w:t>
      </w:r>
      <w:r>
        <w:rPr>
          <w:spacing w:val="-2"/>
        </w:rPr>
        <w:t> </w:t>
      </w:r>
      <w:r>
        <w:rPr/>
        <w:t>dân</w:t>
      </w:r>
      <w:r>
        <w:rPr>
          <w:spacing w:val="-2"/>
        </w:rPr>
        <w:t> </w:t>
      </w:r>
      <w:r>
        <w:rPr/>
        <w:t>tộc,</w:t>
      </w:r>
    </w:p>
    <w:p>
      <w:pPr>
        <w:pStyle w:val="BodyText"/>
        <w:spacing w:before="10"/>
        <w:ind w:left="0" w:firstLine="0"/>
        <w:jc w:val="left"/>
        <w:rPr>
          <w:sz w:val="8"/>
        </w:rPr>
      </w:pPr>
      <w:r>
        <w:rPr>
          <w:sz w:val="8"/>
        </w:rPr>
        <mc:AlternateContent>
          <mc:Choice Requires="wps">
            <w:drawing>
              <wp:anchor distT="0" distB="0" distL="0" distR="0" allowOverlap="1" layoutInCell="1" locked="0" behindDoc="1" simplePos="0" relativeHeight="487629824">
                <wp:simplePos x="0" y="0"/>
                <wp:positionH relativeFrom="page">
                  <wp:posOffset>1080135</wp:posOffset>
                </wp:positionH>
                <wp:positionV relativeFrom="paragraph">
                  <wp:posOffset>80410</wp:posOffset>
                </wp:positionV>
                <wp:extent cx="1493520" cy="7620"/>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1493520" cy="7620"/>
                          <a:chExt cx="1493520" cy="7620"/>
                        </a:xfrm>
                      </wpg:grpSpPr>
                      <wps:wsp>
                        <wps:cNvPr id="282" name="Graphic 28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331543pt;width:117.6pt;height:.6pt;mso-position-horizontal-relative:page;mso-position-vertical-relative:paragraph;z-index:-15686656;mso-wrap-distance-left:0;mso-wrap-distance-right:0" id="docshapegroup281" coordorigin="1701,127" coordsize="2352,12">
                <v:rect style="position:absolute;left:1702;top:127;width:2350;height:10" id="docshape282" filled="true" fillcolor="#000000" stroked="false">
                  <v:fill type="solid"/>
                </v:rect>
                <v:rect style="position:absolute;left:1702;top:127;width:2350;height:10" id="docshape283" filled="false" stroked="true" strokeweight=".1pt" strokecolor="#000000">
                  <v:stroke dashstyle="solid"/>
                </v:rect>
                <w10:wrap type="topAndBottom"/>
              </v:group>
            </w:pict>
          </mc:Fallback>
        </mc:AlternateContent>
      </w:r>
    </w:p>
    <w:p>
      <w:pPr>
        <w:pStyle w:val="ListParagraph"/>
        <w:numPr>
          <w:ilvl w:val="0"/>
          <w:numId w:val="14"/>
        </w:numPr>
        <w:tabs>
          <w:tab w:pos="631" w:val="left" w:leader="none"/>
        </w:tabs>
        <w:spacing w:line="240" w:lineRule="auto" w:before="56" w:after="0"/>
        <w:ind w:left="264" w:right="60" w:firstLine="0"/>
        <w:jc w:val="left"/>
        <w:rPr>
          <w:sz w:val="20"/>
        </w:rPr>
      </w:pPr>
      <w:bookmarkStart w:name="_bookmark152" w:id="154"/>
      <w:bookmarkEnd w:id="154"/>
      <w:r>
        <w:rPr/>
      </w:r>
      <w:r>
        <w:rPr>
          <w:sz w:val="20"/>
        </w:rPr>
        <w:t>Đảng</w:t>
      </w:r>
      <w:r>
        <w:rPr>
          <w:spacing w:val="15"/>
          <w:sz w:val="20"/>
        </w:rPr>
        <w:t> </w:t>
      </w:r>
      <w:r>
        <w:rPr>
          <w:sz w:val="20"/>
        </w:rPr>
        <w:t>Cộng</w:t>
      </w:r>
      <w:r>
        <w:rPr>
          <w:spacing w:val="15"/>
          <w:sz w:val="20"/>
        </w:rPr>
        <w:t> </w:t>
      </w:r>
      <w:r>
        <w:rPr>
          <w:sz w:val="20"/>
        </w:rPr>
        <w:t>sản Việt</w:t>
      </w:r>
      <w:r>
        <w:rPr>
          <w:spacing w:val="18"/>
          <w:sz w:val="20"/>
        </w:rPr>
        <w:t> </w:t>
      </w:r>
      <w:r>
        <w:rPr>
          <w:sz w:val="20"/>
        </w:rPr>
        <w:t>Nam:</w:t>
      </w:r>
      <w:r>
        <w:rPr>
          <w:spacing w:val="25"/>
          <w:sz w:val="20"/>
        </w:rPr>
        <w:t> </w:t>
      </w:r>
      <w:r>
        <w:rPr>
          <w:i/>
          <w:sz w:val="20"/>
        </w:rPr>
        <w:t>Văn</w:t>
      </w:r>
      <w:r>
        <w:rPr>
          <w:i/>
          <w:spacing w:val="15"/>
          <w:sz w:val="20"/>
        </w:rPr>
        <w:t> </w:t>
      </w:r>
      <w:r>
        <w:rPr>
          <w:i/>
          <w:sz w:val="20"/>
        </w:rPr>
        <w:t>kiện</w:t>
      </w:r>
      <w:r>
        <w:rPr>
          <w:i/>
          <w:spacing w:val="17"/>
          <w:sz w:val="20"/>
        </w:rPr>
        <w:t> </w:t>
      </w:r>
      <w:r>
        <w:rPr>
          <w:i/>
          <w:sz w:val="20"/>
        </w:rPr>
        <w:t>Đại</w:t>
      </w:r>
      <w:r>
        <w:rPr>
          <w:i/>
          <w:spacing w:val="18"/>
          <w:sz w:val="20"/>
        </w:rPr>
        <w:t> </w:t>
      </w:r>
      <w:r>
        <w:rPr>
          <w:i/>
          <w:sz w:val="20"/>
        </w:rPr>
        <w:t>hội</w:t>
      </w:r>
      <w:r>
        <w:rPr>
          <w:i/>
          <w:spacing w:val="16"/>
          <w:sz w:val="20"/>
        </w:rPr>
        <w:t> </w:t>
      </w:r>
      <w:r>
        <w:rPr>
          <w:i/>
          <w:sz w:val="20"/>
        </w:rPr>
        <w:t>đại</w:t>
      </w:r>
      <w:r>
        <w:rPr>
          <w:i/>
          <w:spacing w:val="16"/>
          <w:sz w:val="20"/>
        </w:rPr>
        <w:t> </w:t>
      </w:r>
      <w:r>
        <w:rPr>
          <w:i/>
          <w:sz w:val="20"/>
        </w:rPr>
        <w:t>biểu</w:t>
      </w:r>
      <w:r>
        <w:rPr>
          <w:i/>
          <w:spacing w:val="17"/>
          <w:sz w:val="20"/>
        </w:rPr>
        <w:t> </w:t>
      </w:r>
      <w:r>
        <w:rPr>
          <w:i/>
          <w:sz w:val="20"/>
        </w:rPr>
        <w:t>toàn</w:t>
      </w:r>
      <w:r>
        <w:rPr>
          <w:i/>
          <w:spacing w:val="15"/>
          <w:sz w:val="20"/>
        </w:rPr>
        <w:t> </w:t>
      </w:r>
      <w:r>
        <w:rPr>
          <w:i/>
          <w:sz w:val="20"/>
        </w:rPr>
        <w:t>quốc</w:t>
      </w:r>
      <w:r>
        <w:rPr>
          <w:i/>
          <w:spacing w:val="16"/>
          <w:sz w:val="20"/>
        </w:rPr>
        <w:t> </w:t>
      </w:r>
      <w:r>
        <w:rPr>
          <w:i/>
          <w:sz w:val="20"/>
        </w:rPr>
        <w:t>lần</w:t>
      </w:r>
      <w:r>
        <w:rPr>
          <w:i/>
          <w:spacing w:val="17"/>
          <w:sz w:val="20"/>
        </w:rPr>
        <w:t> </w:t>
      </w:r>
      <w:r>
        <w:rPr>
          <w:i/>
          <w:sz w:val="20"/>
        </w:rPr>
        <w:t>thứ</w:t>
      </w:r>
      <w:r>
        <w:rPr>
          <w:i/>
          <w:spacing w:val="16"/>
          <w:sz w:val="20"/>
        </w:rPr>
        <w:t> </w:t>
      </w:r>
      <w:r>
        <w:rPr>
          <w:i/>
          <w:sz w:val="20"/>
        </w:rPr>
        <w:t>IX</w:t>
      </w:r>
      <w:r>
        <w:rPr>
          <w:sz w:val="20"/>
        </w:rPr>
        <w:t>,</w:t>
      </w:r>
      <w:r>
        <w:rPr>
          <w:spacing w:val="17"/>
          <w:sz w:val="20"/>
        </w:rPr>
        <w:t> </w:t>
      </w:r>
      <w:r>
        <w:rPr>
          <w:sz w:val="20"/>
        </w:rPr>
        <w:t>Nxb</w:t>
      </w:r>
      <w:r>
        <w:rPr>
          <w:spacing w:val="19"/>
          <w:sz w:val="20"/>
        </w:rPr>
        <w:t> </w:t>
      </w:r>
      <w:r>
        <w:rPr>
          <w:sz w:val="20"/>
        </w:rPr>
        <w:t>Chính</w:t>
      </w:r>
      <w:r>
        <w:rPr>
          <w:spacing w:val="17"/>
          <w:sz w:val="20"/>
        </w:rPr>
        <w:t> </w:t>
      </w:r>
      <w:r>
        <w:rPr>
          <w:sz w:val="20"/>
        </w:rPr>
        <w:t>trị</w:t>
      </w:r>
      <w:r>
        <w:rPr>
          <w:spacing w:val="16"/>
          <w:sz w:val="20"/>
        </w:rPr>
        <w:t> </w:t>
      </w:r>
      <w:r>
        <w:rPr>
          <w:sz w:val="20"/>
        </w:rPr>
        <w:t>quốc</w:t>
      </w:r>
      <w:r>
        <w:rPr>
          <w:spacing w:val="16"/>
          <w:sz w:val="20"/>
        </w:rPr>
        <w:t> </w:t>
      </w:r>
      <w:r>
        <w:rPr>
          <w:sz w:val="20"/>
        </w:rPr>
        <w:t>gia,</w:t>
      </w:r>
      <w:r>
        <w:rPr>
          <w:spacing w:val="15"/>
          <w:sz w:val="20"/>
        </w:rPr>
        <w:t> </w:t>
      </w:r>
      <w:r>
        <w:rPr>
          <w:sz w:val="20"/>
        </w:rPr>
        <w:t>Hà</w:t>
      </w:r>
      <w:r>
        <w:rPr>
          <w:spacing w:val="18"/>
          <w:sz w:val="20"/>
        </w:rPr>
        <w:t> </w:t>
      </w:r>
      <w:r>
        <w:rPr>
          <w:sz w:val="20"/>
        </w:rPr>
        <w:t>Nội, 2001, trang 83.</w:t>
      </w:r>
    </w:p>
    <w:p>
      <w:pPr>
        <w:pStyle w:val="ListParagraph"/>
        <w:spacing w:after="0" w:line="240" w:lineRule="auto"/>
        <w:jc w:val="left"/>
        <w:rPr>
          <w:sz w:val="20"/>
        </w:rPr>
        <w:sectPr>
          <w:pgSz w:w="12240" w:h="15840"/>
          <w:pgMar w:header="0" w:footer="993" w:top="1060" w:bottom="1180" w:left="1440" w:right="1080"/>
        </w:sectPr>
      </w:pPr>
    </w:p>
    <w:p>
      <w:pPr>
        <w:pStyle w:val="BodyText"/>
        <w:ind w:firstLine="0"/>
      </w:pPr>
      <w:r>
        <w:rPr/>
        <w:t>xây</w:t>
      </w:r>
      <w:r>
        <w:rPr>
          <w:spacing w:val="-3"/>
        </w:rPr>
        <w:t> </w:t>
      </w:r>
      <w:r>
        <w:rPr/>
        <w:t>dựng</w:t>
      </w:r>
      <w:r>
        <w:rPr>
          <w:spacing w:val="-2"/>
        </w:rPr>
        <w:t> </w:t>
      </w:r>
      <w:r>
        <w:rPr/>
        <w:t>nước</w:t>
      </w:r>
      <w:r>
        <w:rPr>
          <w:spacing w:val="-4"/>
        </w:rPr>
        <w:t> </w:t>
      </w:r>
      <w:r>
        <w:rPr/>
        <w:t>ta</w:t>
      </w:r>
      <w:r>
        <w:rPr>
          <w:spacing w:val="-1"/>
        </w:rPr>
        <w:t> </w:t>
      </w:r>
      <w:r>
        <w:rPr/>
        <w:t>thành</w:t>
      </w:r>
      <w:r>
        <w:rPr>
          <w:spacing w:val="-2"/>
        </w:rPr>
        <w:t> </w:t>
      </w:r>
      <w:r>
        <w:rPr/>
        <w:t>một</w:t>
      </w:r>
      <w:r>
        <w:rPr>
          <w:spacing w:val="-3"/>
        </w:rPr>
        <w:t> </w:t>
      </w:r>
      <w:r>
        <w:rPr/>
        <w:t>nước</w:t>
      </w:r>
      <w:r>
        <w:rPr>
          <w:spacing w:val="-3"/>
        </w:rPr>
        <w:t> </w:t>
      </w:r>
      <w:r>
        <w:rPr/>
        <w:t>xã</w:t>
      </w:r>
      <w:r>
        <w:rPr>
          <w:spacing w:val="-4"/>
        </w:rPr>
        <w:t> </w:t>
      </w:r>
      <w:r>
        <w:rPr/>
        <w:t>hội</w:t>
      </w:r>
      <w:r>
        <w:rPr>
          <w:spacing w:val="-2"/>
        </w:rPr>
        <w:t> </w:t>
      </w:r>
      <w:r>
        <w:rPr/>
        <w:t>chủ</w:t>
      </w:r>
      <w:r>
        <w:rPr>
          <w:spacing w:val="-4"/>
        </w:rPr>
        <w:t> </w:t>
      </w:r>
      <w:r>
        <w:rPr/>
        <w:t>nghĩa</w:t>
      </w:r>
      <w:r>
        <w:rPr>
          <w:spacing w:val="-2"/>
        </w:rPr>
        <w:t> </w:t>
      </w:r>
      <w:r>
        <w:rPr/>
        <w:t>phồn</w:t>
      </w:r>
      <w:r>
        <w:rPr>
          <w:spacing w:val="-4"/>
        </w:rPr>
        <w:t> </w:t>
      </w:r>
      <w:r>
        <w:rPr/>
        <w:t>vinh,</w:t>
      </w:r>
      <w:r>
        <w:rPr>
          <w:spacing w:val="-5"/>
        </w:rPr>
        <w:t> </w:t>
      </w:r>
      <w:r>
        <w:rPr/>
        <w:t>nhân</w:t>
      </w:r>
      <w:r>
        <w:rPr>
          <w:spacing w:val="-3"/>
        </w:rPr>
        <w:t> </w:t>
      </w:r>
      <w:r>
        <w:rPr/>
        <w:t>dân</w:t>
      </w:r>
      <w:r>
        <w:rPr>
          <w:spacing w:val="-2"/>
        </w:rPr>
        <w:t> </w:t>
      </w:r>
      <w:r>
        <w:rPr/>
        <w:t>hạnh</w:t>
      </w:r>
      <w:r>
        <w:rPr>
          <w:spacing w:val="-2"/>
        </w:rPr>
        <w:t> phúc.</w:t>
      </w:r>
    </w:p>
    <w:p>
      <w:pPr>
        <w:pStyle w:val="BodyText"/>
        <w:spacing w:line="288" w:lineRule="auto" w:before="179"/>
        <w:ind w:right="64"/>
      </w:pPr>
      <w:r>
        <w:rPr/>
        <w:t>Động lực chủ yếu để phát triển đất nước là đại đoàn kết toàn dân trên cơ sở liên minh giữa công nhân với nông dân và trí thfíc do Đảng lãnh đạo, kết hợp hài hòa các lợi ích cá nhân, tập thể và xã hội, phát huy mọi tiềm năng và nguồn lực của các thành phần kinh tế, của toàn xã hội.</w:t>
      </w:r>
    </w:p>
    <w:p>
      <w:pPr>
        <w:pStyle w:val="BodyText"/>
        <w:spacing w:line="288" w:lineRule="auto" w:before="117"/>
        <w:ind w:right="51"/>
      </w:pPr>
      <w:r>
        <w:rPr/>
        <w:t>Đảng, Nhà nước chủ trương thực hiện nhất quán và lâu dài nền kinh tế thị trường định hướng xã hội chủ nghĩa; coi đây là mô hình kinh tế tổng quát của nước ta trong thời kỳ quá độ đi lên chủ nghĩa xã hội. Đó là nền kinh tế hàng hóa nhiều thành phần vận động theo cơ chế thị trường có sự quản lý của Nhà nước theo định hướng xã hội chủ nghĩa; có nhiều</w:t>
      </w:r>
      <w:r>
        <w:rPr>
          <w:spacing w:val="40"/>
        </w:rPr>
        <w:t> </w:t>
      </w:r>
      <w:r>
        <w:rPr/>
        <w:t>hình</w:t>
      </w:r>
      <w:r>
        <w:rPr>
          <w:spacing w:val="40"/>
        </w:rPr>
        <w:t> </w:t>
      </w:r>
      <w:r>
        <w:rPr/>
        <w:t>thfíc</w:t>
      </w:r>
      <w:r>
        <w:rPr>
          <w:spacing w:val="40"/>
        </w:rPr>
        <w:t> </w:t>
      </w:r>
      <w:r>
        <w:rPr/>
        <w:t>sở hữu,</w:t>
      </w:r>
      <w:r>
        <w:rPr>
          <w:spacing w:val="40"/>
        </w:rPr>
        <w:t> </w:t>
      </w:r>
      <w:r>
        <w:rPr/>
        <w:t>nhiều</w:t>
      </w:r>
      <w:r>
        <w:rPr>
          <w:spacing w:val="40"/>
        </w:rPr>
        <w:t> </w:t>
      </w:r>
      <w:r>
        <w:rPr/>
        <w:t>thành</w:t>
      </w:r>
      <w:r>
        <w:rPr>
          <w:spacing w:val="40"/>
        </w:rPr>
        <w:t> </w:t>
      </w:r>
      <w:r>
        <w:rPr/>
        <w:t>phần</w:t>
      </w:r>
      <w:r>
        <w:rPr>
          <w:spacing w:val="40"/>
        </w:rPr>
        <w:t> </w:t>
      </w:r>
      <w:r>
        <w:rPr/>
        <w:t>kinh</w:t>
      </w:r>
      <w:r>
        <w:rPr>
          <w:spacing w:val="40"/>
        </w:rPr>
        <w:t> </w:t>
      </w:r>
      <w:r>
        <w:rPr/>
        <w:t>tế,</w:t>
      </w:r>
      <w:r>
        <w:rPr>
          <w:spacing w:val="40"/>
        </w:rPr>
        <w:t> </w:t>
      </w:r>
      <w:r>
        <w:rPr/>
        <w:t>nhiều</w:t>
      </w:r>
      <w:r>
        <w:rPr>
          <w:spacing w:val="40"/>
        </w:rPr>
        <w:t> </w:t>
      </w:r>
      <w:r>
        <w:rPr/>
        <w:t>hình</w:t>
      </w:r>
      <w:r>
        <w:rPr>
          <w:spacing w:val="40"/>
        </w:rPr>
        <w:t> </w:t>
      </w:r>
      <w:r>
        <w:rPr/>
        <w:t>thfíc</w:t>
      </w:r>
      <w:r>
        <w:rPr>
          <w:spacing w:val="40"/>
        </w:rPr>
        <w:t> </w:t>
      </w:r>
      <w:r>
        <w:rPr/>
        <w:t>phân</w:t>
      </w:r>
      <w:r>
        <w:rPr>
          <w:spacing w:val="40"/>
        </w:rPr>
        <w:t> </w:t>
      </w:r>
      <w:r>
        <w:rPr/>
        <w:t>phối,</w:t>
      </w:r>
      <w:r>
        <w:rPr>
          <w:spacing w:val="40"/>
        </w:rPr>
        <w:t> </w:t>
      </w:r>
      <w:r>
        <w:rPr/>
        <w:t>chủ yếu</w:t>
      </w:r>
      <w:r>
        <w:rPr>
          <w:spacing w:val="-4"/>
        </w:rPr>
        <w:t> </w:t>
      </w:r>
      <w:r>
        <w:rPr/>
        <w:t>phân phối theo kết quả lao động và hiệu quả kinh tế, đồng thời phân phối theo mfíc đóng góp vốn và các nguồn lực khác vào sản xuất, kinh doanh và phân phối thông qua phúc lợi xã hội.</w:t>
      </w:r>
    </w:p>
    <w:p>
      <w:pPr>
        <w:pStyle w:val="BodyText"/>
        <w:spacing w:line="288" w:lineRule="auto" w:before="114"/>
        <w:ind w:right="53"/>
      </w:pPr>
      <w:r>
        <w:rPr/>
        <w:t>Xây dựng nền văn hóa Việt Nam tiên tiến, đậm đà bản sắc dân tộc là nền tảng tinh thần của xã hội, vfia là mục tiêu, vfia là động lực thúc đẩy sự phát triển kinh tế-xã hội; làm cho chủ nghĩa Mác-Lênin, tư tưởng Hồ Chí Minh giữ vai trò chủ đạo trong đời sống tinh thần của nhân dân; góp phần xây dựng con người Việt Nam phát triển toàn diện về chính trị, tư tưởng, trí tuệ, đạo đfíc, thể chất, về năng lực sáng tạo, có ý thfíc cộng đồng, lòng nhân ái, khoan dung, tôn trọng nghĩa tình, lối sống văn hoá, quan hệ hài hoà trong</w:t>
      </w:r>
      <w:r>
        <w:rPr>
          <w:spacing w:val="40"/>
        </w:rPr>
        <w:t> </w:t>
      </w:r>
      <w:r>
        <w:rPr/>
        <w:t>gia đình, cộng đồng và xã hội.</w:t>
      </w:r>
    </w:p>
    <w:p>
      <w:pPr>
        <w:spacing w:line="288" w:lineRule="auto" w:before="114"/>
        <w:ind w:left="264" w:right="53" w:firstLine="566"/>
        <w:jc w:val="both"/>
        <w:rPr>
          <w:i/>
          <w:sz w:val="26"/>
        </w:rPr>
      </w:pPr>
      <w:r>
        <w:rPr>
          <w:sz w:val="26"/>
        </w:rPr>
        <w:t>Mở rộng quan hệ đối ngoại, chủ động hội nhập kinh tế quốc tế. Thực hiện nhất quán đường lối đối ngoại độc lập tự chủ, rộng mở, đa phương hoá, đa dạng hoá các quan hệ quốc tế. </w:t>
      </w:r>
      <w:r>
        <w:rPr>
          <w:i/>
          <w:sz w:val="26"/>
        </w:rPr>
        <w:t>Việt Nam sẵn sàng là bạn, là đối tác tin cậy của các nước trong cộng đồng quốc tế, phấn đấu vì hoà bình, độc lập và phát triển.</w:t>
      </w:r>
    </w:p>
    <w:p>
      <w:pPr>
        <w:pStyle w:val="BodyText"/>
        <w:spacing w:line="288" w:lineRule="auto" w:before="117"/>
        <w:ind w:right="53"/>
      </w:pPr>
      <w:r>
        <w:rPr/>
        <w:t>Đại hội lần thfí IX của Đảng tiếp tục đẩy mạnh công cuộc đổi mới, đánh dấu bước trưởng thành về nhận thfíc vận dụng sáng tạo chủ nghĩa Mác-Lênin, tư tưởng Hồ Chí Minh, phát triển và cụ thể hoá Cương lĩnh chính trị năm 1991 của Đảng trong những năm đầu của thế kỷ XXI.</w:t>
      </w:r>
    </w:p>
    <w:p>
      <w:pPr>
        <w:pStyle w:val="BodyText"/>
        <w:spacing w:line="288" w:lineRule="auto" w:before="117"/>
        <w:ind w:right="68"/>
      </w:pPr>
      <w:r>
        <w:rPr/>
        <w:t>Trong toàn khóa IX,</w:t>
      </w:r>
      <w:r>
        <w:rPr>
          <w:spacing w:val="-1"/>
        </w:rPr>
        <w:t> </w:t>
      </w:r>
      <w:r>
        <w:rPr/>
        <w:t>Trung ương Đảng đã họp nhiều lần, chỉ đạo đổi mới toàn diện, nổi bật nhất là những nhiệm vụ trọng tâm sau:</w:t>
      </w:r>
    </w:p>
    <w:p>
      <w:pPr>
        <w:pStyle w:val="BodyText"/>
        <w:spacing w:line="288" w:lineRule="auto" w:before="119"/>
        <w:ind w:right="50"/>
      </w:pPr>
      <w:r>
        <w:rPr/>
        <w:t>Đến năm 2001, Đảng và Nhà nước đã thực hiện nhiều chủ trương, biện pháp tích</w:t>
      </w:r>
      <w:r>
        <w:rPr>
          <w:spacing w:val="40"/>
        </w:rPr>
        <w:t> </w:t>
      </w:r>
      <w:r>
        <w:rPr/>
        <w:t>cực đổi mới và nâng cao hiệu quả doanh nghiệp nhà nước</w:t>
      </w:r>
      <w:r>
        <w:rPr>
          <w:spacing w:val="37"/>
        </w:rPr>
        <w:t> </w:t>
      </w:r>
      <w:r>
        <w:rPr/>
        <w:t>và đã đạt nhiều kết quả làm tăng thế và lực của đất nước. Tuy nhiên, doanh nghiệp nhà nước cũng còn những mặt hạn chế,</w:t>
      </w:r>
      <w:r>
        <w:rPr>
          <w:spacing w:val="15"/>
        </w:rPr>
        <w:t> </w:t>
      </w:r>
      <w:r>
        <w:rPr/>
        <w:t>yếu</w:t>
      </w:r>
      <w:r>
        <w:rPr>
          <w:spacing w:val="16"/>
        </w:rPr>
        <w:t> </w:t>
      </w:r>
      <w:r>
        <w:rPr/>
        <w:t>kém,</w:t>
      </w:r>
      <w:r>
        <w:rPr>
          <w:spacing w:val="17"/>
        </w:rPr>
        <w:t> </w:t>
      </w:r>
      <w:r>
        <w:rPr/>
        <w:t>có</w:t>
      </w:r>
      <w:r>
        <w:rPr>
          <w:spacing w:val="16"/>
        </w:rPr>
        <w:t> </w:t>
      </w:r>
      <w:r>
        <w:rPr/>
        <w:t>mặt</w:t>
      </w:r>
      <w:r>
        <w:rPr>
          <w:spacing w:val="18"/>
        </w:rPr>
        <w:t> </w:t>
      </w:r>
      <w:r>
        <w:rPr/>
        <w:t>rất</w:t>
      </w:r>
      <w:r>
        <w:rPr>
          <w:spacing w:val="16"/>
        </w:rPr>
        <w:t> </w:t>
      </w:r>
      <w:r>
        <w:rPr/>
        <w:t>nghiêm</w:t>
      </w:r>
      <w:r>
        <w:rPr>
          <w:spacing w:val="18"/>
        </w:rPr>
        <w:t> </w:t>
      </w:r>
      <w:r>
        <w:rPr/>
        <w:t>trọng.</w:t>
      </w:r>
      <w:r>
        <w:rPr>
          <w:spacing w:val="25"/>
        </w:rPr>
        <w:t> </w:t>
      </w:r>
      <w:r>
        <w:rPr/>
        <w:t>Hội</w:t>
      </w:r>
      <w:r>
        <w:rPr>
          <w:spacing w:val="19"/>
        </w:rPr>
        <w:t> </w:t>
      </w:r>
      <w:r>
        <w:rPr/>
        <w:t>nghị</w:t>
      </w:r>
      <w:r>
        <w:rPr>
          <w:spacing w:val="20"/>
        </w:rPr>
        <w:t> </w:t>
      </w:r>
      <w:r>
        <w:rPr/>
        <w:t>Trung</w:t>
      </w:r>
      <w:r>
        <w:rPr>
          <w:spacing w:val="16"/>
        </w:rPr>
        <w:t> </w:t>
      </w:r>
      <w:r>
        <w:rPr/>
        <w:t>ương</w:t>
      </w:r>
      <w:r>
        <w:rPr>
          <w:spacing w:val="18"/>
        </w:rPr>
        <w:t> </w:t>
      </w:r>
      <w:r>
        <w:rPr/>
        <w:t>3</w:t>
      </w:r>
      <w:r>
        <w:rPr>
          <w:spacing w:val="18"/>
        </w:rPr>
        <w:t> </w:t>
      </w:r>
      <w:r>
        <w:rPr/>
        <w:t>(9-2001)</w:t>
      </w:r>
      <w:r>
        <w:rPr>
          <w:spacing w:val="19"/>
        </w:rPr>
        <w:t> </w:t>
      </w:r>
      <w:r>
        <w:rPr/>
        <w:t>đã</w:t>
      </w:r>
      <w:r>
        <w:rPr>
          <w:spacing w:val="17"/>
        </w:rPr>
        <w:t> </w:t>
      </w:r>
      <w:r>
        <w:rPr/>
        <w:t>chỉ</w:t>
      </w:r>
      <w:r>
        <w:rPr>
          <w:spacing w:val="16"/>
        </w:rPr>
        <w:t> </w:t>
      </w:r>
      <w:r>
        <w:rPr/>
        <w:t>đạo</w:t>
      </w:r>
      <w:r>
        <w:rPr>
          <w:spacing w:val="20"/>
        </w:rPr>
        <w:t> </w:t>
      </w:r>
      <w:r>
        <w:rPr>
          <w:spacing w:val="-5"/>
        </w:rPr>
        <w:t>sắp</w:t>
      </w:r>
    </w:p>
    <w:p>
      <w:pPr>
        <w:pStyle w:val="BodyText"/>
        <w:spacing w:after="0" w:line="288" w:lineRule="auto"/>
        <w:sectPr>
          <w:pgSz w:w="12240" w:h="15840"/>
          <w:pgMar w:header="0" w:footer="993" w:top="1060" w:bottom="1260" w:left="1440" w:right="1080"/>
        </w:sectPr>
      </w:pPr>
    </w:p>
    <w:p>
      <w:pPr>
        <w:pStyle w:val="BodyText"/>
        <w:spacing w:line="288" w:lineRule="auto"/>
        <w:ind w:right="50" w:firstLine="0"/>
      </w:pPr>
      <w:r>
        <w:rPr/>
        <w:t>xếp, đổi mới, phát triển và nâng cao hiệu quả doanh nghiệp nhà nước</w:t>
      </w:r>
      <w:hyperlink w:history="true" w:anchor="_bookmark153">
        <w:r>
          <w:rPr>
            <w:vertAlign w:val="superscript"/>
          </w:rPr>
          <w:t>153</w:t>
        </w:r>
      </w:hyperlink>
      <w:r>
        <w:rPr>
          <w:vertAlign w:val="baseline"/>
        </w:rPr>
        <w:t>, tạo bước phát triển mới, tạo thế và lực cho các doanh nghiệp nhà nước hoạt động có hiệu quả hơn trong thời kỳ đẩy mạnh công nghiệp hoá, hiện đại hoá và hội nhập kinh tế quốc tế.</w:t>
      </w:r>
    </w:p>
    <w:p>
      <w:pPr>
        <w:pStyle w:val="BodyText"/>
        <w:spacing w:line="288" w:lineRule="auto" w:before="118"/>
        <w:ind w:right="52"/>
      </w:pPr>
      <w:r>
        <w:rPr/>
        <w:t>Qua 5 năm 1996-2001, kinh tế tập thể mà nòng cốt là hợp tác xã kiểu mới dưới</w:t>
      </w:r>
      <w:r>
        <w:rPr>
          <w:spacing w:val="40"/>
        </w:rPr>
        <w:t> </w:t>
      </w:r>
      <w:r>
        <w:rPr/>
        <w:t>nhiều hình thfíc, trình độ khác nhau trong các ngành, lĩnh vực, nhất là trong nông nghiệp, nông thôn đã có đổi mới, đóng góp quan trọng vào phát triển kinh tế xã hội của đất nước. Tuy nhiên, kinh tế tập thể hiện nay còn nhiều mặt yếu kém, năng lực nội tại hạn chế; hiệu quả ít; kinh tế tập thể chiếm tỷ trọng thấp trong GDP, chưa đủ sfíc đảm nhiệm tốt vai trò của mình. Hội nghị Trung ương 5 (3-2002) đã thống nhất nhận thfíc về sự cần thiết phát triển</w:t>
      </w:r>
      <w:r>
        <w:rPr>
          <w:spacing w:val="-3"/>
        </w:rPr>
        <w:t> </w:t>
      </w:r>
      <w:r>
        <w:rPr/>
        <w:t>kinh</w:t>
      </w:r>
      <w:r>
        <w:rPr>
          <w:spacing w:val="-3"/>
        </w:rPr>
        <w:t> </w:t>
      </w:r>
      <w:r>
        <w:rPr/>
        <w:t>tế</w:t>
      </w:r>
      <w:r>
        <w:rPr>
          <w:spacing w:val="-3"/>
        </w:rPr>
        <w:t> </w:t>
      </w:r>
      <w:r>
        <w:rPr/>
        <w:t>tập</w:t>
      </w:r>
      <w:r>
        <w:rPr>
          <w:spacing w:val="-3"/>
        </w:rPr>
        <w:t> </w:t>
      </w:r>
      <w:r>
        <w:rPr/>
        <w:t>thể</w:t>
      </w:r>
      <w:hyperlink w:history="true" w:anchor="_bookmark154">
        <w:r>
          <w:rPr>
            <w:vertAlign w:val="superscript"/>
          </w:rPr>
          <w:t>154</w:t>
        </w:r>
      </w:hyperlink>
      <w:r>
        <w:rPr>
          <w:spacing w:val="-4"/>
          <w:vertAlign w:val="baseline"/>
        </w:rPr>
        <w:t> </w:t>
      </w:r>
      <w:r>
        <w:rPr>
          <w:vertAlign w:val="baseline"/>
        </w:rPr>
        <w:t>và</w:t>
      </w:r>
      <w:r>
        <w:rPr>
          <w:spacing w:val="-3"/>
          <w:vertAlign w:val="baseline"/>
        </w:rPr>
        <w:t> </w:t>
      </w:r>
      <w:r>
        <w:rPr>
          <w:vertAlign w:val="baseline"/>
        </w:rPr>
        <w:t>chủ</w:t>
      </w:r>
      <w:r>
        <w:rPr>
          <w:spacing w:val="-5"/>
          <w:vertAlign w:val="baseline"/>
        </w:rPr>
        <w:t> </w:t>
      </w:r>
      <w:r>
        <w:rPr>
          <w:vertAlign w:val="baseline"/>
        </w:rPr>
        <w:t>trương</w:t>
      </w:r>
      <w:r>
        <w:rPr>
          <w:spacing w:val="-3"/>
          <w:vertAlign w:val="baseline"/>
        </w:rPr>
        <w:t> </w:t>
      </w:r>
      <w:r>
        <w:rPr>
          <w:vertAlign w:val="baseline"/>
        </w:rPr>
        <w:t>xác</w:t>
      </w:r>
      <w:r>
        <w:rPr>
          <w:spacing w:val="-4"/>
          <w:vertAlign w:val="baseline"/>
        </w:rPr>
        <w:t> </w:t>
      </w:r>
      <w:r>
        <w:rPr>
          <w:vertAlign w:val="baseline"/>
        </w:rPr>
        <w:t>lập</w:t>
      </w:r>
      <w:r>
        <w:rPr>
          <w:spacing w:val="-5"/>
          <w:vertAlign w:val="baseline"/>
        </w:rPr>
        <w:t> </w:t>
      </w:r>
      <w:r>
        <w:rPr>
          <w:vertAlign w:val="baseline"/>
        </w:rPr>
        <w:t>môi</w:t>
      </w:r>
      <w:r>
        <w:rPr>
          <w:spacing w:val="-3"/>
          <w:vertAlign w:val="baseline"/>
        </w:rPr>
        <w:t> </w:t>
      </w:r>
      <w:r>
        <w:rPr>
          <w:vertAlign w:val="baseline"/>
        </w:rPr>
        <w:t>trường</w:t>
      </w:r>
      <w:r>
        <w:rPr>
          <w:spacing w:val="-5"/>
          <w:vertAlign w:val="baseline"/>
        </w:rPr>
        <w:t> </w:t>
      </w:r>
      <w:r>
        <w:rPr>
          <w:vertAlign w:val="baseline"/>
        </w:rPr>
        <w:t>thể</w:t>
      </w:r>
      <w:r>
        <w:rPr>
          <w:spacing w:val="-4"/>
          <w:vertAlign w:val="baseline"/>
        </w:rPr>
        <w:t> </w:t>
      </w:r>
      <w:r>
        <w:rPr>
          <w:vertAlign w:val="baseline"/>
        </w:rPr>
        <w:t>chế</w:t>
      </w:r>
      <w:r>
        <w:rPr>
          <w:spacing w:val="-4"/>
          <w:vertAlign w:val="baseline"/>
        </w:rPr>
        <w:t> </w:t>
      </w:r>
      <w:r>
        <w:rPr>
          <w:vertAlign w:val="baseline"/>
        </w:rPr>
        <w:t>và</w:t>
      </w:r>
      <w:r>
        <w:rPr>
          <w:spacing w:val="-3"/>
          <w:vertAlign w:val="baseline"/>
        </w:rPr>
        <w:t> </w:t>
      </w:r>
      <w:r>
        <w:rPr>
          <w:vertAlign w:val="baseline"/>
        </w:rPr>
        <w:t>tâm</w:t>
      </w:r>
      <w:r>
        <w:rPr>
          <w:spacing w:val="-3"/>
          <w:vertAlign w:val="baseline"/>
        </w:rPr>
        <w:t> </w:t>
      </w:r>
      <w:r>
        <w:rPr>
          <w:vertAlign w:val="baseline"/>
        </w:rPr>
        <w:t>lý</w:t>
      </w:r>
      <w:r>
        <w:rPr>
          <w:spacing w:val="-5"/>
          <w:vertAlign w:val="baseline"/>
        </w:rPr>
        <w:t> </w:t>
      </w:r>
      <w:r>
        <w:rPr>
          <w:vertAlign w:val="baseline"/>
        </w:rPr>
        <w:t>xã</w:t>
      </w:r>
      <w:r>
        <w:rPr>
          <w:spacing w:val="-3"/>
          <w:vertAlign w:val="baseline"/>
        </w:rPr>
        <w:t> </w:t>
      </w:r>
      <w:r>
        <w:rPr>
          <w:vertAlign w:val="baseline"/>
        </w:rPr>
        <w:t>hội</w:t>
      </w:r>
      <w:r>
        <w:rPr>
          <w:spacing w:val="-5"/>
          <w:vertAlign w:val="baseline"/>
        </w:rPr>
        <w:t> </w:t>
      </w:r>
      <w:r>
        <w:rPr>
          <w:vertAlign w:val="baseline"/>
        </w:rPr>
        <w:t>thuận</w:t>
      </w:r>
      <w:r>
        <w:rPr>
          <w:spacing w:val="-3"/>
          <w:vertAlign w:val="baseline"/>
        </w:rPr>
        <w:t> </w:t>
      </w:r>
      <w:r>
        <w:rPr>
          <w:vertAlign w:val="baseline"/>
        </w:rPr>
        <w:t>lợi, sfía đổi, bổ sung các cơ chế, chính sách; nâng cao vai trò quản lý của nhà nước; tăng cường sự lãnh đạo của Đảng, phát huy vai trò của Liên minh hợp tác xã Việt Nam, Mặt trận Tổ quốc và các đoàn thể nhân dân đổi với phát triển kinh tế tập thể.</w:t>
      </w:r>
    </w:p>
    <w:p>
      <w:pPr>
        <w:pStyle w:val="BodyText"/>
        <w:spacing w:line="288" w:lineRule="auto" w:before="112"/>
        <w:ind w:right="50"/>
      </w:pPr>
      <w:r>
        <w:rPr/>
        <w:t>Qua 10 năm 1991-2001, kinh tế tư nhân gồm kinh tế cá thể, tiểu chủ và kinh tế tư bản tư nhân đã phát triển rộng khắp trong cả nước, đóng góp quan trọng vào phát triển kinh tế. Tuy vậy, kinh tế tư nhân nước ta hiện nay còn nhiều hạn chế, yếu kém: quy mô nhỏ, vốn ít, công nghệ sản xuất lạc hậu, trình độ quản lý kém, hiệu quả và sfíc cạnh tranh yếu và gặp nhiều khó khăn, vướng mắc về cơ chế hoạt động. Hội nghị Trung ương 5 (3- 2002) đã thảo luận, thống nhất nhận thfíc coi kinh tế tư nhân là bộ phận cấu thành quan trọng của nền kinh tế quốc dân. Phát triển kinh tế tư nhân là vấn đề chiến lược lâu dài trong phát triển nền kinh tế nhiều thành phần định hướng xã hội chủ nghĩa. Trung ương quyết định tiếp tục đổi mới cơ chế chính sách, khuyến khích và tạo điều kiện phát triển kinh tế tư nhân.</w:t>
      </w:r>
    </w:p>
    <w:p>
      <w:pPr>
        <w:pStyle w:val="BodyText"/>
        <w:spacing w:line="288" w:lineRule="auto" w:before="112"/>
        <w:ind w:right="61"/>
      </w:pPr>
      <w:r>
        <w:rPr/>
        <w:t>Kể tfi Luật đất đai sfía đổi năm 1988, những đổi mới trong chính sách, pháp luật về đất đai hơn 15 năm qua đã đưa đến những kết quả tích cực, thúc đẩy kinh tế phát triển. Tuy nhiên, công tác quản lý và sfí dụng đất đai hiện nay còn nhiều hạn chế, yếu kém và nhiều vấn đề bfíc xúc. Đất đai chưa được chuyển dịch hợp lý, hiệu quả sfí dụng còn thấp. Tình trạng người sfí dụng đất vi phạm pháp luật về đất đai và tình hình khiếu kiện về đất đai diễn ra nghiêm trọng và phổ biến; việc thu hồi đất, đền bù giải toả mặt bằng thực hiện hết sfíc khó khăn. Hội nghị Trung ương 7 (3-2003)</w:t>
      </w:r>
      <w:hyperlink w:history="true" w:anchor="_bookmark155">
        <w:r>
          <w:rPr>
            <w:vertAlign w:val="superscript"/>
          </w:rPr>
          <w:t>155</w:t>
        </w:r>
      </w:hyperlink>
      <w:r>
        <w:rPr>
          <w:vertAlign w:val="baseline"/>
        </w:rPr>
        <w:t> đã thống nhất nhận thfíc coi đất đai là tài nguyên quốc gia vô cùng quý giá, là tư liệu sản xuất đặc biệt, là nguồn nội lực và nguồn vốn to lớn của đất nước; quyền sfí dụng đất là hàng hoá đặc biệt. Đất đai thuộc sở hữu toàn dân do Nhà nước đại diện chủ sở hữu và thống nhất quản lý. Trung ương chủ trương</w:t>
      </w:r>
      <w:r>
        <w:rPr>
          <w:spacing w:val="32"/>
          <w:vertAlign w:val="baseline"/>
        </w:rPr>
        <w:t> </w:t>
      </w:r>
      <w:r>
        <w:rPr>
          <w:vertAlign w:val="baseline"/>
        </w:rPr>
        <w:t>tiếp</w:t>
      </w:r>
      <w:r>
        <w:rPr>
          <w:spacing w:val="30"/>
          <w:vertAlign w:val="baseline"/>
        </w:rPr>
        <w:t> </w:t>
      </w:r>
      <w:r>
        <w:rPr>
          <w:vertAlign w:val="baseline"/>
        </w:rPr>
        <w:t>tục</w:t>
      </w:r>
      <w:r>
        <w:rPr>
          <w:spacing w:val="32"/>
          <w:vertAlign w:val="baseline"/>
        </w:rPr>
        <w:t> </w:t>
      </w:r>
      <w:r>
        <w:rPr>
          <w:vertAlign w:val="baseline"/>
        </w:rPr>
        <w:t>đổi</w:t>
      </w:r>
      <w:r>
        <w:rPr>
          <w:spacing w:val="30"/>
          <w:vertAlign w:val="baseline"/>
        </w:rPr>
        <w:t> </w:t>
      </w:r>
      <w:r>
        <w:rPr>
          <w:vertAlign w:val="baseline"/>
        </w:rPr>
        <w:t>mới</w:t>
      </w:r>
      <w:r>
        <w:rPr>
          <w:spacing w:val="32"/>
          <w:vertAlign w:val="baseline"/>
        </w:rPr>
        <w:t> </w:t>
      </w:r>
      <w:r>
        <w:rPr>
          <w:vertAlign w:val="baseline"/>
        </w:rPr>
        <w:t>chính</w:t>
      </w:r>
      <w:r>
        <w:rPr>
          <w:spacing w:val="32"/>
          <w:vertAlign w:val="baseline"/>
        </w:rPr>
        <w:t> </w:t>
      </w:r>
      <w:r>
        <w:rPr>
          <w:vertAlign w:val="baseline"/>
        </w:rPr>
        <w:t>sách,</w:t>
      </w:r>
      <w:r>
        <w:rPr>
          <w:spacing w:val="31"/>
          <w:vertAlign w:val="baseline"/>
        </w:rPr>
        <w:t> </w:t>
      </w:r>
      <w:r>
        <w:rPr>
          <w:vertAlign w:val="baseline"/>
        </w:rPr>
        <w:t>pháp</w:t>
      </w:r>
      <w:r>
        <w:rPr>
          <w:spacing w:val="30"/>
          <w:vertAlign w:val="baseline"/>
        </w:rPr>
        <w:t> </w:t>
      </w:r>
      <w:r>
        <w:rPr>
          <w:vertAlign w:val="baseline"/>
        </w:rPr>
        <w:t>luật</w:t>
      </w:r>
      <w:r>
        <w:rPr>
          <w:spacing w:val="30"/>
          <w:vertAlign w:val="baseline"/>
        </w:rPr>
        <w:t> </w:t>
      </w:r>
      <w:r>
        <w:rPr>
          <w:vertAlign w:val="baseline"/>
        </w:rPr>
        <w:t>về</w:t>
      </w:r>
      <w:r>
        <w:rPr>
          <w:spacing w:val="32"/>
          <w:vertAlign w:val="baseline"/>
        </w:rPr>
        <w:t> </w:t>
      </w:r>
      <w:r>
        <w:rPr>
          <w:vertAlign w:val="baseline"/>
        </w:rPr>
        <w:t>đất</w:t>
      </w:r>
      <w:r>
        <w:rPr>
          <w:spacing w:val="32"/>
          <w:vertAlign w:val="baseline"/>
        </w:rPr>
        <w:t> </w:t>
      </w:r>
      <w:r>
        <w:rPr>
          <w:vertAlign w:val="baseline"/>
        </w:rPr>
        <w:t>đai</w:t>
      </w:r>
      <w:r>
        <w:rPr>
          <w:spacing w:val="30"/>
          <w:vertAlign w:val="baseline"/>
        </w:rPr>
        <w:t> </w:t>
      </w:r>
      <w:r>
        <w:rPr>
          <w:vertAlign w:val="baseline"/>
        </w:rPr>
        <w:t>trong</w:t>
      </w:r>
      <w:r>
        <w:rPr>
          <w:spacing w:val="32"/>
          <w:vertAlign w:val="baseline"/>
        </w:rPr>
        <w:t> </w:t>
      </w:r>
      <w:r>
        <w:rPr>
          <w:vertAlign w:val="baseline"/>
        </w:rPr>
        <w:t>thời</w:t>
      </w:r>
      <w:r>
        <w:rPr>
          <w:spacing w:val="30"/>
          <w:vertAlign w:val="baseline"/>
        </w:rPr>
        <w:t> </w:t>
      </w:r>
      <w:r>
        <w:rPr>
          <w:vertAlign w:val="baseline"/>
        </w:rPr>
        <w:t>kỳ</w:t>
      </w:r>
      <w:r>
        <w:rPr>
          <w:spacing w:val="32"/>
          <w:vertAlign w:val="baseline"/>
        </w:rPr>
        <w:t> </w:t>
      </w:r>
      <w:r>
        <w:rPr>
          <w:vertAlign w:val="baseline"/>
        </w:rPr>
        <w:t>đẩy</w:t>
      </w:r>
      <w:r>
        <w:rPr>
          <w:spacing w:val="32"/>
          <w:vertAlign w:val="baseline"/>
        </w:rPr>
        <w:t> </w:t>
      </w:r>
      <w:r>
        <w:rPr>
          <w:vertAlign w:val="baseline"/>
        </w:rPr>
        <w:t>mạnh</w:t>
      </w:r>
      <w:r>
        <w:rPr>
          <w:spacing w:val="32"/>
          <w:vertAlign w:val="baseline"/>
        </w:rPr>
        <w:t> </w:t>
      </w:r>
      <w:r>
        <w:rPr>
          <w:vertAlign w:val="baseline"/>
        </w:rPr>
        <w:t>công</w:t>
      </w:r>
    </w:p>
    <w:p>
      <w:pPr>
        <w:pStyle w:val="BodyText"/>
        <w:spacing w:before="4"/>
        <w:ind w:left="0" w:firstLine="0"/>
        <w:jc w:val="left"/>
        <w:rPr>
          <w:sz w:val="9"/>
        </w:rPr>
      </w:pPr>
      <w:r>
        <w:rPr>
          <w:sz w:val="9"/>
        </w:rPr>
        <mc:AlternateContent>
          <mc:Choice Requires="wps">
            <w:drawing>
              <wp:anchor distT="0" distB="0" distL="0" distR="0" allowOverlap="1" layoutInCell="1" locked="0" behindDoc="1" simplePos="0" relativeHeight="487630336">
                <wp:simplePos x="0" y="0"/>
                <wp:positionH relativeFrom="page">
                  <wp:posOffset>1080135</wp:posOffset>
                </wp:positionH>
                <wp:positionV relativeFrom="paragraph">
                  <wp:posOffset>83715</wp:posOffset>
                </wp:positionV>
                <wp:extent cx="1493520" cy="7620"/>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1493520" cy="7620"/>
                          <a:chExt cx="1493520" cy="7620"/>
                        </a:xfrm>
                      </wpg:grpSpPr>
                      <wps:wsp>
                        <wps:cNvPr id="285" name="Graphic 28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591797pt;width:117.6pt;height:.6pt;mso-position-horizontal-relative:page;mso-position-vertical-relative:paragraph;z-index:-15686144;mso-wrap-distance-left:0;mso-wrap-distance-right:0" id="docshapegroup284" coordorigin="1701,132" coordsize="2352,12">
                <v:rect style="position:absolute;left:1702;top:132;width:2350;height:10" id="docshape285" filled="true" fillcolor="#000000" stroked="false">
                  <v:fill type="solid"/>
                </v:rect>
                <v:rect style="position:absolute;left:1702;top:132;width:2350;height:10" id="docshape286" filled="false" stroked="true" strokeweight=".1pt" strokecolor="#000000">
                  <v:stroke dashstyle="solid"/>
                </v:rect>
                <w10:wrap type="topAndBottom"/>
              </v:group>
            </w:pict>
          </mc:Fallback>
        </mc:AlternateContent>
      </w:r>
    </w:p>
    <w:p>
      <w:pPr>
        <w:pStyle w:val="ListParagraph"/>
        <w:numPr>
          <w:ilvl w:val="0"/>
          <w:numId w:val="14"/>
        </w:numPr>
        <w:tabs>
          <w:tab w:pos="614" w:val="left" w:leader="none"/>
        </w:tabs>
        <w:spacing w:line="240" w:lineRule="auto" w:before="56" w:after="0"/>
        <w:ind w:left="614" w:right="0" w:hanging="350"/>
        <w:jc w:val="left"/>
        <w:rPr>
          <w:sz w:val="20"/>
        </w:rPr>
      </w:pPr>
      <w:bookmarkStart w:name="_bookmark153" w:id="155"/>
      <w:bookmarkEnd w:id="155"/>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2016,</w:t>
      </w:r>
      <w:r>
        <w:rPr>
          <w:spacing w:val="-3"/>
          <w:sz w:val="20"/>
        </w:rPr>
        <w:t> </w:t>
      </w:r>
      <w:r>
        <w:rPr>
          <w:sz w:val="20"/>
        </w:rPr>
        <w:t>tập</w:t>
      </w:r>
      <w:r>
        <w:rPr>
          <w:spacing w:val="-2"/>
          <w:sz w:val="20"/>
        </w:rPr>
        <w:t> </w:t>
      </w:r>
      <w:r>
        <w:rPr>
          <w:sz w:val="20"/>
        </w:rPr>
        <w:t>60,</w:t>
      </w:r>
      <w:r>
        <w:rPr>
          <w:spacing w:val="-3"/>
          <w:sz w:val="20"/>
        </w:rPr>
        <w:t> </w:t>
      </w:r>
      <w:r>
        <w:rPr>
          <w:sz w:val="20"/>
        </w:rPr>
        <w:t>trang</w:t>
      </w:r>
      <w:r>
        <w:rPr>
          <w:spacing w:val="-2"/>
          <w:sz w:val="20"/>
        </w:rPr>
        <w:t> </w:t>
      </w:r>
      <w:r>
        <w:rPr>
          <w:spacing w:val="-4"/>
          <w:sz w:val="20"/>
        </w:rPr>
        <w:t>599.</w:t>
      </w:r>
    </w:p>
    <w:p>
      <w:pPr>
        <w:pStyle w:val="ListParagraph"/>
        <w:numPr>
          <w:ilvl w:val="0"/>
          <w:numId w:val="14"/>
        </w:numPr>
        <w:tabs>
          <w:tab w:pos="614" w:val="left" w:leader="none"/>
        </w:tabs>
        <w:spacing w:line="240" w:lineRule="auto" w:before="2" w:after="0"/>
        <w:ind w:left="614" w:right="0" w:hanging="350"/>
        <w:jc w:val="left"/>
        <w:rPr>
          <w:sz w:val="20"/>
        </w:rPr>
      </w:pPr>
      <w:bookmarkStart w:name="_bookmark154" w:id="156"/>
      <w:bookmarkEnd w:id="156"/>
      <w:r>
        <w:rPr/>
      </w:r>
      <w:bookmarkStart w:name="_bookmark155" w:id="157"/>
      <w:bookmarkEnd w:id="157"/>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2016,</w:t>
      </w:r>
      <w:r>
        <w:rPr>
          <w:spacing w:val="-3"/>
          <w:sz w:val="20"/>
        </w:rPr>
        <w:t> </w:t>
      </w:r>
      <w:r>
        <w:rPr>
          <w:sz w:val="20"/>
        </w:rPr>
        <w:t>tập</w:t>
      </w:r>
      <w:r>
        <w:rPr>
          <w:spacing w:val="-2"/>
          <w:sz w:val="20"/>
        </w:rPr>
        <w:t> </w:t>
      </w:r>
      <w:r>
        <w:rPr>
          <w:sz w:val="20"/>
        </w:rPr>
        <w:t>61,</w:t>
      </w:r>
      <w:r>
        <w:rPr>
          <w:spacing w:val="-3"/>
          <w:sz w:val="20"/>
        </w:rPr>
        <w:t> </w:t>
      </w:r>
      <w:r>
        <w:rPr>
          <w:sz w:val="20"/>
        </w:rPr>
        <w:t>trang</w:t>
      </w:r>
      <w:r>
        <w:rPr>
          <w:spacing w:val="-2"/>
          <w:sz w:val="20"/>
        </w:rPr>
        <w:t> </w:t>
      </w:r>
      <w:r>
        <w:rPr>
          <w:spacing w:val="-4"/>
          <w:sz w:val="20"/>
        </w:rPr>
        <w:t>218.</w:t>
      </w:r>
    </w:p>
    <w:p>
      <w:pPr>
        <w:pStyle w:val="ListParagraph"/>
        <w:numPr>
          <w:ilvl w:val="0"/>
          <w:numId w:val="14"/>
        </w:numPr>
        <w:tabs>
          <w:tab w:pos="614" w:val="left" w:leader="none"/>
        </w:tabs>
        <w:spacing w:line="240" w:lineRule="auto" w:before="0" w:after="0"/>
        <w:ind w:left="614" w:right="0" w:hanging="350"/>
        <w:jc w:val="left"/>
        <w:rPr>
          <w:sz w:val="20"/>
        </w:rPr>
      </w:pP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2016,</w:t>
      </w:r>
      <w:r>
        <w:rPr>
          <w:spacing w:val="-3"/>
          <w:sz w:val="20"/>
        </w:rPr>
        <w:t> </w:t>
      </w:r>
      <w:r>
        <w:rPr>
          <w:sz w:val="20"/>
        </w:rPr>
        <w:t>tập</w:t>
      </w:r>
      <w:r>
        <w:rPr>
          <w:spacing w:val="-2"/>
          <w:sz w:val="20"/>
        </w:rPr>
        <w:t> </w:t>
      </w:r>
      <w:r>
        <w:rPr>
          <w:sz w:val="20"/>
        </w:rPr>
        <w:t>62,</w:t>
      </w:r>
      <w:r>
        <w:rPr>
          <w:spacing w:val="-3"/>
          <w:sz w:val="20"/>
        </w:rPr>
        <w:t> </w:t>
      </w:r>
      <w:r>
        <w:rPr>
          <w:sz w:val="20"/>
        </w:rPr>
        <w:t>trang</w:t>
      </w:r>
      <w:r>
        <w:rPr>
          <w:spacing w:val="-2"/>
          <w:sz w:val="20"/>
        </w:rPr>
        <w:t> </w:t>
      </w:r>
      <w:r>
        <w:rPr>
          <w:spacing w:val="-5"/>
          <w:sz w:val="20"/>
        </w:rPr>
        <w:t>68.</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60" w:firstLine="0"/>
      </w:pPr>
      <w:r>
        <w:rPr/>
        <w:t>nghiệp</w:t>
      </w:r>
      <w:r>
        <w:rPr>
          <w:spacing w:val="-2"/>
        </w:rPr>
        <w:t> </w:t>
      </w:r>
      <w:r>
        <w:rPr/>
        <w:t>hoá,</w:t>
      </w:r>
      <w:r>
        <w:rPr>
          <w:spacing w:val="-3"/>
        </w:rPr>
        <w:t> </w:t>
      </w:r>
      <w:r>
        <w:rPr/>
        <w:t>hiện</w:t>
      </w:r>
      <w:r>
        <w:rPr>
          <w:spacing w:val="-2"/>
        </w:rPr>
        <w:t> </w:t>
      </w:r>
      <w:r>
        <w:rPr/>
        <w:t>đại</w:t>
      </w:r>
      <w:r>
        <w:rPr>
          <w:spacing w:val="-2"/>
        </w:rPr>
        <w:t> </w:t>
      </w:r>
      <w:r>
        <w:rPr/>
        <w:t>hoá</w:t>
      </w:r>
      <w:r>
        <w:rPr>
          <w:spacing w:val="-3"/>
        </w:rPr>
        <w:t> </w:t>
      </w:r>
      <w:r>
        <w:rPr/>
        <w:t>đất</w:t>
      </w:r>
      <w:r>
        <w:rPr>
          <w:spacing w:val="-2"/>
        </w:rPr>
        <w:t> </w:t>
      </w:r>
      <w:r>
        <w:rPr/>
        <w:t>nước. Đảng</w:t>
      </w:r>
      <w:r>
        <w:rPr>
          <w:spacing w:val="-2"/>
        </w:rPr>
        <w:t> </w:t>
      </w:r>
      <w:r>
        <w:rPr/>
        <w:t>Nhà</w:t>
      </w:r>
      <w:r>
        <w:rPr>
          <w:spacing w:val="-1"/>
        </w:rPr>
        <w:t> </w:t>
      </w:r>
      <w:r>
        <w:rPr/>
        <w:t>nước</w:t>
      </w:r>
      <w:r>
        <w:rPr>
          <w:spacing w:val="-1"/>
        </w:rPr>
        <w:t> </w:t>
      </w:r>
      <w:r>
        <w:rPr/>
        <w:t>giao</w:t>
      </w:r>
      <w:r>
        <w:rPr>
          <w:spacing w:val="-2"/>
        </w:rPr>
        <w:t> </w:t>
      </w:r>
      <w:r>
        <w:rPr/>
        <w:t>đất,</w:t>
      </w:r>
      <w:r>
        <w:rPr>
          <w:spacing w:val="-1"/>
        </w:rPr>
        <w:t> </w:t>
      </w:r>
      <w:r>
        <w:rPr/>
        <w:t>cho</w:t>
      </w:r>
      <w:r>
        <w:rPr>
          <w:spacing w:val="-2"/>
        </w:rPr>
        <w:t> </w:t>
      </w:r>
      <w:r>
        <w:rPr/>
        <w:t>thuê</w:t>
      </w:r>
      <w:r>
        <w:rPr>
          <w:spacing w:val="-1"/>
        </w:rPr>
        <w:t> </w:t>
      </w:r>
      <w:r>
        <w:rPr/>
        <w:t>đất</w:t>
      </w:r>
      <w:r>
        <w:rPr>
          <w:spacing w:val="-2"/>
        </w:rPr>
        <w:t> </w:t>
      </w:r>
      <w:r>
        <w:rPr/>
        <w:t>cho</w:t>
      </w:r>
      <w:r>
        <w:rPr>
          <w:spacing w:val="-2"/>
        </w:rPr>
        <w:t> </w:t>
      </w:r>
      <w:r>
        <w:rPr/>
        <w:t>các</w:t>
      </w:r>
      <w:r>
        <w:rPr>
          <w:spacing w:val="-1"/>
        </w:rPr>
        <w:t> </w:t>
      </w:r>
      <w:r>
        <w:rPr/>
        <w:t>tổ</w:t>
      </w:r>
      <w:r>
        <w:rPr>
          <w:spacing w:val="-2"/>
        </w:rPr>
        <w:t> </w:t>
      </w:r>
      <w:r>
        <w:rPr/>
        <w:t>chfíc, hộ</w:t>
      </w:r>
      <w:r>
        <w:rPr>
          <w:spacing w:val="-1"/>
        </w:rPr>
        <w:t> </w:t>
      </w:r>
      <w:r>
        <w:rPr/>
        <w:t>gia đình và cá nhân</w:t>
      </w:r>
      <w:r>
        <w:rPr>
          <w:spacing w:val="-1"/>
        </w:rPr>
        <w:t> </w:t>
      </w:r>
      <w:r>
        <w:rPr/>
        <w:t>sfí dụng</w:t>
      </w:r>
      <w:r>
        <w:rPr>
          <w:spacing w:val="-1"/>
        </w:rPr>
        <w:t> </w:t>
      </w:r>
      <w:r>
        <w:rPr/>
        <w:t>ổn</w:t>
      </w:r>
      <w:r>
        <w:rPr>
          <w:spacing w:val="-1"/>
        </w:rPr>
        <w:t> </w:t>
      </w:r>
      <w:r>
        <w:rPr/>
        <w:t>định</w:t>
      </w:r>
      <w:r>
        <w:rPr>
          <w:spacing w:val="-1"/>
        </w:rPr>
        <w:t> </w:t>
      </w:r>
      <w:r>
        <w:rPr/>
        <w:t>lâu</w:t>
      </w:r>
      <w:r>
        <w:rPr>
          <w:spacing w:val="-1"/>
        </w:rPr>
        <w:t> </w:t>
      </w:r>
      <w:r>
        <w:rPr/>
        <w:t>dài hoặc có</w:t>
      </w:r>
      <w:r>
        <w:rPr>
          <w:spacing w:val="-1"/>
        </w:rPr>
        <w:t> </w:t>
      </w:r>
      <w:r>
        <w:rPr/>
        <w:t>thời</w:t>
      </w:r>
      <w:r>
        <w:rPr>
          <w:spacing w:val="-1"/>
        </w:rPr>
        <w:t> </w:t>
      </w:r>
      <w:r>
        <w:rPr/>
        <w:t>hạn</w:t>
      </w:r>
      <w:r>
        <w:rPr>
          <w:spacing w:val="-1"/>
        </w:rPr>
        <w:t> </w:t>
      </w:r>
      <w:r>
        <w:rPr/>
        <w:t>theo</w:t>
      </w:r>
      <w:r>
        <w:rPr>
          <w:spacing w:val="-1"/>
        </w:rPr>
        <w:t> </w:t>
      </w:r>
      <w:r>
        <w:rPr/>
        <w:t>pháp</w:t>
      </w:r>
      <w:r>
        <w:rPr>
          <w:spacing w:val="-1"/>
        </w:rPr>
        <w:t> </w:t>
      </w:r>
      <w:r>
        <w:rPr/>
        <w:t>luật. Nhà nước không thfia nhận việc đòi lại đất đã được Nhà nước giao cho cá nhân.</w:t>
      </w:r>
    </w:p>
    <w:p>
      <w:pPr>
        <w:pStyle w:val="BodyText"/>
        <w:spacing w:line="288" w:lineRule="auto" w:before="118"/>
        <w:ind w:right="50"/>
      </w:pPr>
      <w:r>
        <w:rPr/>
        <w:t>Qua 15 năm đổi mới, tình hình tư tưởng trong Đảng và trong nhân dân nhìn chung</w:t>
      </w:r>
      <w:r>
        <w:rPr>
          <w:spacing w:val="40"/>
        </w:rPr>
        <w:t> </w:t>
      </w:r>
      <w:r>
        <w:rPr/>
        <w:t>có nhiều mặt tích cực và tiêu cực đan xen nhau, trong đó mặt tích cực là cơ bản.</w:t>
      </w:r>
      <w:r>
        <w:rPr>
          <w:spacing w:val="-1"/>
        </w:rPr>
        <w:t> </w:t>
      </w:r>
      <w:r>
        <w:rPr/>
        <w:t>Tuy vậy, mặt tiêu cực có lúc, có nơi cũng rất nghiêm trọng, thực sự là nguy cơ tiềm ẩn, liên quan đến sự mất còn của Đảng, của chế độ. Hội nghị Trung ương 5 (3-2002) đã đưa ra những nhiệm vụ chủ yếu của công tác tư tưởng, lý luận của Đảng trong tình hình mới</w:t>
      </w:r>
      <w:hyperlink w:history="true" w:anchor="_bookmark156">
        <w:r>
          <w:rPr>
            <w:vertAlign w:val="superscript"/>
          </w:rPr>
          <w:t>156</w:t>
        </w:r>
      </w:hyperlink>
      <w:r>
        <w:rPr>
          <w:vertAlign w:val="baseline"/>
        </w:rPr>
        <w:t>. Trung ương</w:t>
      </w:r>
      <w:r>
        <w:rPr>
          <w:spacing w:val="-1"/>
          <w:vertAlign w:val="baseline"/>
        </w:rPr>
        <w:t> </w:t>
      </w:r>
      <w:r>
        <w:rPr>
          <w:vertAlign w:val="baseline"/>
        </w:rPr>
        <w:t>nhấn</w:t>
      </w:r>
      <w:r>
        <w:rPr>
          <w:spacing w:val="-1"/>
          <w:vertAlign w:val="baseline"/>
        </w:rPr>
        <w:t> </w:t>
      </w:r>
      <w:r>
        <w:rPr>
          <w:vertAlign w:val="baseline"/>
        </w:rPr>
        <w:t>mạnh</w:t>
      </w:r>
      <w:r>
        <w:rPr>
          <w:spacing w:val="-1"/>
          <w:vertAlign w:val="baseline"/>
        </w:rPr>
        <w:t> </w:t>
      </w:r>
      <w:r>
        <w:rPr>
          <w:vertAlign w:val="baseline"/>
        </w:rPr>
        <w:t>cần</w:t>
      </w:r>
      <w:r>
        <w:rPr>
          <w:spacing w:val="-3"/>
          <w:vertAlign w:val="baseline"/>
        </w:rPr>
        <w:t> </w:t>
      </w:r>
      <w:r>
        <w:rPr>
          <w:vertAlign w:val="baseline"/>
        </w:rPr>
        <w:t>đẩy</w:t>
      </w:r>
      <w:r>
        <w:rPr>
          <w:spacing w:val="-1"/>
          <w:vertAlign w:val="baseline"/>
        </w:rPr>
        <w:t> </w:t>
      </w:r>
      <w:r>
        <w:rPr>
          <w:vertAlign w:val="baseline"/>
        </w:rPr>
        <w:t>mạnh</w:t>
      </w:r>
      <w:r>
        <w:rPr>
          <w:spacing w:val="-1"/>
          <w:vertAlign w:val="baseline"/>
        </w:rPr>
        <w:t> </w:t>
      </w:r>
      <w:r>
        <w:rPr>
          <w:vertAlign w:val="baseline"/>
        </w:rPr>
        <w:t>tổng</w:t>
      </w:r>
      <w:r>
        <w:rPr>
          <w:spacing w:val="-1"/>
          <w:vertAlign w:val="baseline"/>
        </w:rPr>
        <w:t> </w:t>
      </w:r>
      <w:r>
        <w:rPr>
          <w:vertAlign w:val="baseline"/>
        </w:rPr>
        <w:t>kết</w:t>
      </w:r>
      <w:r>
        <w:rPr>
          <w:spacing w:val="-3"/>
          <w:vertAlign w:val="baseline"/>
        </w:rPr>
        <w:t> </w:t>
      </w:r>
      <w:r>
        <w:rPr>
          <w:vertAlign w:val="baseline"/>
        </w:rPr>
        <w:t>thực</w:t>
      </w:r>
      <w:r>
        <w:rPr>
          <w:spacing w:val="-2"/>
          <w:vertAlign w:val="baseline"/>
        </w:rPr>
        <w:t> </w:t>
      </w:r>
      <w:r>
        <w:rPr>
          <w:vertAlign w:val="baseline"/>
        </w:rPr>
        <w:t>tiễn</w:t>
      </w:r>
      <w:r>
        <w:rPr>
          <w:spacing w:val="-1"/>
          <w:vertAlign w:val="baseline"/>
        </w:rPr>
        <w:t> </w:t>
      </w:r>
      <w:r>
        <w:rPr>
          <w:vertAlign w:val="baseline"/>
        </w:rPr>
        <w:t>và nghiên</w:t>
      </w:r>
      <w:r>
        <w:rPr>
          <w:spacing w:val="-3"/>
          <w:vertAlign w:val="baseline"/>
        </w:rPr>
        <w:t> </w:t>
      </w:r>
      <w:r>
        <w:rPr>
          <w:vertAlign w:val="baseline"/>
        </w:rPr>
        <w:t>cfíu</w:t>
      </w:r>
      <w:r>
        <w:rPr>
          <w:spacing w:val="-3"/>
          <w:vertAlign w:val="baseline"/>
        </w:rPr>
        <w:t> </w:t>
      </w:r>
      <w:r>
        <w:rPr>
          <w:vertAlign w:val="baseline"/>
        </w:rPr>
        <w:t>lý</w:t>
      </w:r>
      <w:r>
        <w:rPr>
          <w:spacing w:val="-1"/>
          <w:vertAlign w:val="baseline"/>
        </w:rPr>
        <w:t> </w:t>
      </w:r>
      <w:r>
        <w:rPr>
          <w:vertAlign w:val="baseline"/>
        </w:rPr>
        <w:t>luận,</w:t>
      </w:r>
      <w:r>
        <w:rPr>
          <w:spacing w:val="-2"/>
          <w:vertAlign w:val="baseline"/>
        </w:rPr>
        <w:t> </w:t>
      </w:r>
      <w:r>
        <w:rPr>
          <w:vertAlign w:val="baseline"/>
        </w:rPr>
        <w:t>tiếp</w:t>
      </w:r>
      <w:r>
        <w:rPr>
          <w:spacing w:val="-1"/>
          <w:vertAlign w:val="baseline"/>
        </w:rPr>
        <w:t> </w:t>
      </w:r>
      <w:r>
        <w:rPr>
          <w:vertAlign w:val="baseline"/>
        </w:rPr>
        <w:t>tục</w:t>
      </w:r>
      <w:r>
        <w:rPr>
          <w:spacing w:val="-2"/>
          <w:vertAlign w:val="baseline"/>
        </w:rPr>
        <w:t> </w:t>
      </w:r>
      <w:r>
        <w:rPr>
          <w:vertAlign w:val="baseline"/>
        </w:rPr>
        <w:t>làm</w:t>
      </w:r>
      <w:r>
        <w:rPr>
          <w:spacing w:val="-3"/>
          <w:vertAlign w:val="baseline"/>
        </w:rPr>
        <w:t> </w:t>
      </w:r>
      <w:r>
        <w:rPr>
          <w:vertAlign w:val="baseline"/>
        </w:rPr>
        <w:t>sáng tỏ hơn lý luận về chủ nghĩa xã hội và con đường đi lên chủ nghĩa xã hội ở nước ta; nâng cao</w:t>
      </w:r>
      <w:r>
        <w:rPr>
          <w:spacing w:val="-1"/>
          <w:vertAlign w:val="baseline"/>
        </w:rPr>
        <w:t> </w:t>
      </w:r>
      <w:r>
        <w:rPr>
          <w:vertAlign w:val="baseline"/>
        </w:rPr>
        <w:t>chất</w:t>
      </w:r>
      <w:r>
        <w:rPr>
          <w:spacing w:val="-1"/>
          <w:vertAlign w:val="baseline"/>
        </w:rPr>
        <w:t> </w:t>
      </w:r>
      <w:r>
        <w:rPr>
          <w:vertAlign w:val="baseline"/>
        </w:rPr>
        <w:t>lượng</w:t>
      </w:r>
      <w:r>
        <w:rPr>
          <w:spacing w:val="-3"/>
          <w:vertAlign w:val="baseline"/>
        </w:rPr>
        <w:t> </w:t>
      </w:r>
      <w:r>
        <w:rPr>
          <w:vertAlign w:val="baseline"/>
        </w:rPr>
        <w:t>và hiệu</w:t>
      </w:r>
      <w:r>
        <w:rPr>
          <w:spacing w:val="-3"/>
          <w:vertAlign w:val="baseline"/>
        </w:rPr>
        <w:t> </w:t>
      </w:r>
      <w:r>
        <w:rPr>
          <w:vertAlign w:val="baseline"/>
        </w:rPr>
        <w:t>quả</w:t>
      </w:r>
      <w:r>
        <w:rPr>
          <w:spacing w:val="-2"/>
          <w:vertAlign w:val="baseline"/>
        </w:rPr>
        <w:t> </w:t>
      </w:r>
      <w:r>
        <w:rPr>
          <w:vertAlign w:val="baseline"/>
        </w:rPr>
        <w:t>công</w:t>
      </w:r>
      <w:r>
        <w:rPr>
          <w:spacing w:val="-3"/>
          <w:vertAlign w:val="baseline"/>
        </w:rPr>
        <w:t> </w:t>
      </w:r>
      <w:r>
        <w:rPr>
          <w:vertAlign w:val="baseline"/>
        </w:rPr>
        <w:t>tác</w:t>
      </w:r>
      <w:r>
        <w:rPr>
          <w:spacing w:val="-2"/>
          <w:vertAlign w:val="baseline"/>
        </w:rPr>
        <w:t> </w:t>
      </w:r>
      <w:r>
        <w:rPr>
          <w:vertAlign w:val="baseline"/>
        </w:rPr>
        <w:t>tuyên</w:t>
      </w:r>
      <w:r>
        <w:rPr>
          <w:spacing w:val="-1"/>
          <w:vertAlign w:val="baseline"/>
        </w:rPr>
        <w:t> </w:t>
      </w:r>
      <w:r>
        <w:rPr>
          <w:vertAlign w:val="baseline"/>
        </w:rPr>
        <w:t>truyền,</w:t>
      </w:r>
      <w:r>
        <w:rPr>
          <w:spacing w:val="-2"/>
          <w:vertAlign w:val="baseline"/>
        </w:rPr>
        <w:t> </w:t>
      </w:r>
      <w:r>
        <w:rPr>
          <w:vertAlign w:val="baseline"/>
        </w:rPr>
        <w:t>giáo</w:t>
      </w:r>
      <w:r>
        <w:rPr>
          <w:spacing w:val="-3"/>
          <w:vertAlign w:val="baseline"/>
        </w:rPr>
        <w:t> </w:t>
      </w:r>
      <w:r>
        <w:rPr>
          <w:vertAlign w:val="baseline"/>
        </w:rPr>
        <w:t>dục</w:t>
      </w:r>
      <w:r>
        <w:rPr>
          <w:spacing w:val="-2"/>
          <w:vertAlign w:val="baseline"/>
        </w:rPr>
        <w:t> </w:t>
      </w:r>
      <w:r>
        <w:rPr>
          <w:vertAlign w:val="baseline"/>
        </w:rPr>
        <w:t>lý</w:t>
      </w:r>
      <w:r>
        <w:rPr>
          <w:spacing w:val="-1"/>
          <w:vertAlign w:val="baseline"/>
        </w:rPr>
        <w:t> </w:t>
      </w:r>
      <w:r>
        <w:rPr>
          <w:vertAlign w:val="baseline"/>
        </w:rPr>
        <w:t>luận</w:t>
      </w:r>
      <w:r>
        <w:rPr>
          <w:spacing w:val="-3"/>
          <w:vertAlign w:val="baseline"/>
        </w:rPr>
        <w:t> </w:t>
      </w:r>
      <w:r>
        <w:rPr>
          <w:vertAlign w:val="baseline"/>
        </w:rPr>
        <w:t>chính</w:t>
      </w:r>
      <w:r>
        <w:rPr>
          <w:spacing w:val="-1"/>
          <w:vertAlign w:val="baseline"/>
        </w:rPr>
        <w:t> </w:t>
      </w:r>
      <w:r>
        <w:rPr>
          <w:vertAlign w:val="baseline"/>
        </w:rPr>
        <w:t>trị;</w:t>
      </w:r>
      <w:r>
        <w:rPr>
          <w:spacing w:val="-1"/>
          <w:vertAlign w:val="baseline"/>
        </w:rPr>
        <w:t> </w:t>
      </w:r>
      <w:r>
        <w:rPr>
          <w:vertAlign w:val="baseline"/>
        </w:rPr>
        <w:t>chủ</w:t>
      </w:r>
      <w:r>
        <w:rPr>
          <w:spacing w:val="-1"/>
          <w:vertAlign w:val="baseline"/>
        </w:rPr>
        <w:t> </w:t>
      </w:r>
      <w:r>
        <w:rPr>
          <w:vertAlign w:val="baseline"/>
        </w:rPr>
        <w:t>động</w:t>
      </w:r>
      <w:r>
        <w:rPr>
          <w:spacing w:val="-3"/>
          <w:vertAlign w:val="baseline"/>
        </w:rPr>
        <w:t> </w:t>
      </w:r>
      <w:r>
        <w:rPr>
          <w:vertAlign w:val="baseline"/>
        </w:rPr>
        <w:t>tiến công, làm thất bại chiến lược “diễn biến hòa bình”, âm mưu bạo loạn lật đổ của các thế lực thù địch.</w:t>
      </w:r>
    </w:p>
    <w:p>
      <w:pPr>
        <w:pStyle w:val="BodyText"/>
        <w:spacing w:line="288" w:lineRule="auto" w:before="112"/>
        <w:ind w:right="53"/>
      </w:pPr>
      <w:r>
        <w:rPr/>
        <w:t>Qua 10 năm công tác nghiên cfíu tư tưởng Hồ Chí Minh đã đạt được những kết quả quan trọng. Tuy vậy, việc tuyên truyền, giáo dục tư tưởng Hồ Chí Minh còn một số hạn chế, yếu kém. Nội dung giáo dục tư tưởng Hồ Chí Minh chưa thống nhất và chưa đạt</w:t>
      </w:r>
      <w:r>
        <w:rPr>
          <w:spacing w:val="40"/>
        </w:rPr>
        <w:t> </w:t>
      </w:r>
      <w:r>
        <w:rPr/>
        <w:t>được chiều sâu tư tưởng, lý luận. Chậm đưa tư tưởng Hồ Chí Minh thành môn học trong các trường thuộc hệ thống giáo dục quốc dân. Nội dung, hình thfíc, phương pháp tuyên truyền tư tưởng Hồ Chí Minh thiếu sinh động; chưa gắn với giải quyết những vấn đề thực tiễn; việc đấu tranh bảo vệ tư tưởng Hồ Chí Minh chưa chủ động, kịp thời và sắc bén. Ngày 27-3-2003, Ban Bí thư đã ra Chỉ thị số 23-CT/TW về đẩy mạnh nghiên cfíu, tuyên truyền, giáo dục tư tưởng Hồ Chí Minh trong giai đoạn mới nhằm</w:t>
      </w:r>
      <w:r>
        <w:rPr>
          <w:spacing w:val="40"/>
        </w:rPr>
        <w:t> </w:t>
      </w:r>
      <w:r>
        <w:rPr/>
        <w:t>làm cho toàn Đảng, toàn dân, toàn quân nhận thfíc sâu sắc nguồn gốc, nội dung, giá trị, vai trò của tư tưởng Hồ Chí Minh, kiên định và làm cho chủ nghĩa Mác-Lênin, tư tưởng Hồ Chí Minh ngày càng giữ vai trò chủ đạo trong đời sống tinh thần của xã hội ta.</w:t>
      </w:r>
    </w:p>
    <w:p>
      <w:pPr>
        <w:pStyle w:val="BodyText"/>
        <w:spacing w:line="288" w:lineRule="auto" w:before="111"/>
        <w:ind w:right="60"/>
      </w:pPr>
      <w:r>
        <w:rPr/>
        <w:t>Đảng ta đã</w:t>
      </w:r>
      <w:r>
        <w:rPr>
          <w:spacing w:val="-1"/>
        </w:rPr>
        <w:t> </w:t>
      </w:r>
      <w:r>
        <w:rPr/>
        <w:t>ban hành nhiều nghị quyết,</w:t>
      </w:r>
      <w:r>
        <w:rPr>
          <w:spacing w:val="-1"/>
        </w:rPr>
        <w:t> </w:t>
      </w:r>
      <w:r>
        <w:rPr/>
        <w:t>chỉ thị về tăng cường mối quan hệ</w:t>
      </w:r>
      <w:r>
        <w:rPr>
          <w:spacing w:val="-1"/>
        </w:rPr>
        <w:t> </w:t>
      </w:r>
      <w:r>
        <w:rPr/>
        <w:t>giữa Đảng và nhân dân, về đại đoàn kết toàn dân tộc, về dân tộc, tôn giáo, về Mặt trận và các đoàn thể nhân dân. Nhìn chung, khối đại đoàn kết toàn dân tộc trên nền tảng liên minh giai cấp công nhân với giai cấp nông dân và đội ngũ trí thfíc được mở rộng hơn, là nhân tố quan trọng thúc đẩy sự phát triển kinh tế-xã hội, giữ vững ổn định chính trị-xã hội của đất</w:t>
      </w:r>
      <w:r>
        <w:rPr>
          <w:spacing w:val="40"/>
        </w:rPr>
        <w:t> </w:t>
      </w:r>
      <w:r>
        <w:rPr/>
        <w:t>nước. Tuy nhiên, khối đại đoàn kết toàn dân tộc chưa thật bền chặt và đfíng trước những thách thfíc mới. Lòng tin vào Đảng, Nhà nước và chế độ của một bộ phận nhân dân chưa vững chắc, phần vì đời sống còn khó khăn, vì bất bình trước những bất công xã hội và</w:t>
      </w:r>
      <w:r>
        <w:rPr>
          <w:spacing w:val="40"/>
        </w:rPr>
        <w:t> </w:t>
      </w:r>
      <w:r>
        <w:rPr/>
        <w:t>tình trạng tham nhũng, quan liêu, lãng phí còn khá phổ biến và nghiêm trọng, kỷ cương phép</w:t>
      </w:r>
      <w:r>
        <w:rPr>
          <w:spacing w:val="12"/>
        </w:rPr>
        <w:t> </w:t>
      </w:r>
      <w:r>
        <w:rPr/>
        <w:t>nước</w:t>
      </w:r>
      <w:r>
        <w:rPr>
          <w:spacing w:val="14"/>
        </w:rPr>
        <w:t> </w:t>
      </w:r>
      <w:r>
        <w:rPr/>
        <w:t>nhiều</w:t>
      </w:r>
      <w:r>
        <w:rPr>
          <w:spacing w:val="13"/>
        </w:rPr>
        <w:t> </w:t>
      </w:r>
      <w:r>
        <w:rPr/>
        <w:t>lúc,</w:t>
      </w:r>
      <w:r>
        <w:rPr>
          <w:spacing w:val="14"/>
        </w:rPr>
        <w:t> </w:t>
      </w:r>
      <w:r>
        <w:rPr/>
        <w:t>nhiều</w:t>
      </w:r>
      <w:r>
        <w:rPr>
          <w:spacing w:val="13"/>
        </w:rPr>
        <w:t> </w:t>
      </w:r>
      <w:r>
        <w:rPr/>
        <w:t>nơi</w:t>
      </w:r>
      <w:r>
        <w:rPr>
          <w:spacing w:val="15"/>
        </w:rPr>
        <w:t> </w:t>
      </w:r>
      <w:r>
        <w:rPr/>
        <w:t>không</w:t>
      </w:r>
      <w:r>
        <w:rPr>
          <w:spacing w:val="13"/>
        </w:rPr>
        <w:t> </w:t>
      </w:r>
      <w:r>
        <w:rPr/>
        <w:t>nghiêm,</w:t>
      </w:r>
      <w:r>
        <w:rPr>
          <w:spacing w:val="11"/>
        </w:rPr>
        <w:t> </w:t>
      </w:r>
      <w:r>
        <w:rPr/>
        <w:t>đạo</w:t>
      </w:r>
      <w:r>
        <w:rPr>
          <w:spacing w:val="13"/>
        </w:rPr>
        <w:t> </w:t>
      </w:r>
      <w:r>
        <w:rPr/>
        <w:t>đfíc</w:t>
      </w:r>
      <w:r>
        <w:rPr>
          <w:spacing w:val="14"/>
        </w:rPr>
        <w:t> </w:t>
      </w:r>
      <w:r>
        <w:rPr/>
        <w:t>xã</w:t>
      </w:r>
      <w:r>
        <w:rPr>
          <w:spacing w:val="14"/>
        </w:rPr>
        <w:t> </w:t>
      </w:r>
      <w:r>
        <w:rPr/>
        <w:t>hội</w:t>
      </w:r>
      <w:r>
        <w:rPr>
          <w:spacing w:val="13"/>
        </w:rPr>
        <w:t> </w:t>
      </w:r>
      <w:r>
        <w:rPr/>
        <w:t>có</w:t>
      </w:r>
      <w:r>
        <w:rPr>
          <w:spacing w:val="13"/>
        </w:rPr>
        <w:t> </w:t>
      </w:r>
      <w:r>
        <w:rPr/>
        <w:t>mặt</w:t>
      </w:r>
      <w:r>
        <w:rPr>
          <w:spacing w:val="13"/>
        </w:rPr>
        <w:t> </w:t>
      </w:r>
      <w:r>
        <w:rPr/>
        <w:t>xuống</w:t>
      </w:r>
      <w:r>
        <w:rPr>
          <w:spacing w:val="13"/>
        </w:rPr>
        <w:t> </w:t>
      </w:r>
      <w:r>
        <w:rPr/>
        <w:t>cấp,</w:t>
      </w:r>
      <w:r>
        <w:rPr>
          <w:spacing w:val="12"/>
        </w:rPr>
        <w:t> </w:t>
      </w:r>
      <w:r>
        <w:rPr/>
        <w:t>trật</w:t>
      </w:r>
      <w:r>
        <w:rPr>
          <w:spacing w:val="12"/>
        </w:rPr>
        <w:t> </w:t>
      </w:r>
      <w:r>
        <w:rPr>
          <w:spacing w:val="-5"/>
        </w:rPr>
        <w:t>tự</w:t>
      </w:r>
    </w:p>
    <w:p>
      <w:pPr>
        <w:pStyle w:val="BodyText"/>
        <w:spacing w:before="5"/>
        <w:ind w:left="0" w:firstLine="0"/>
        <w:jc w:val="left"/>
        <w:rPr>
          <w:sz w:val="18"/>
        </w:rPr>
      </w:pPr>
      <w:r>
        <w:rPr>
          <w:sz w:val="18"/>
        </w:rPr>
        <mc:AlternateContent>
          <mc:Choice Requires="wps">
            <w:drawing>
              <wp:anchor distT="0" distB="0" distL="0" distR="0" allowOverlap="1" layoutInCell="1" locked="0" behindDoc="1" simplePos="0" relativeHeight="487630848">
                <wp:simplePos x="0" y="0"/>
                <wp:positionH relativeFrom="page">
                  <wp:posOffset>1080135</wp:posOffset>
                </wp:positionH>
                <wp:positionV relativeFrom="paragraph">
                  <wp:posOffset>149902</wp:posOffset>
                </wp:positionV>
                <wp:extent cx="1493520" cy="7620"/>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1493520" cy="7620"/>
                          <a:chExt cx="1493520" cy="7620"/>
                        </a:xfrm>
                      </wpg:grpSpPr>
                      <wps:wsp>
                        <wps:cNvPr id="288" name="Graphic 28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80332pt;width:117.6pt;height:.6pt;mso-position-horizontal-relative:page;mso-position-vertical-relative:paragraph;z-index:-15685632;mso-wrap-distance-left:0;mso-wrap-distance-right:0" id="docshapegroup287" coordorigin="1701,236" coordsize="2352,12">
                <v:rect style="position:absolute;left:1702;top:237;width:2350;height:10" id="docshape288" filled="true" fillcolor="#000000" stroked="false">
                  <v:fill type="solid"/>
                </v:rect>
                <v:rect style="position:absolute;left:1702;top:237;width:2350;height:10" id="docshape289" filled="false" stroked="true" strokeweight=".1pt" strokecolor="#000000">
                  <v:stroke dashstyle="solid"/>
                </v:rect>
                <w10:wrap type="topAndBottom"/>
              </v:group>
            </w:pict>
          </mc:Fallback>
        </mc:AlternateContent>
      </w:r>
    </w:p>
    <w:p>
      <w:pPr>
        <w:pStyle w:val="ListParagraph"/>
        <w:numPr>
          <w:ilvl w:val="0"/>
          <w:numId w:val="14"/>
        </w:numPr>
        <w:tabs>
          <w:tab w:pos="614" w:val="left" w:leader="none"/>
        </w:tabs>
        <w:spacing w:line="240" w:lineRule="auto" w:before="56" w:after="0"/>
        <w:ind w:left="614" w:right="0" w:hanging="350"/>
        <w:jc w:val="both"/>
        <w:rPr>
          <w:sz w:val="20"/>
        </w:rPr>
      </w:pPr>
      <w:bookmarkStart w:name="_bookmark156" w:id="158"/>
      <w:bookmarkEnd w:id="158"/>
      <w:r>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3"/>
          <w:sz w:val="20"/>
        </w:rPr>
        <w:t> </w:t>
      </w:r>
      <w:r>
        <w:rPr>
          <w:sz w:val="20"/>
        </w:rPr>
        <w:t>Nam:</w:t>
      </w:r>
      <w:r>
        <w:rPr>
          <w:spacing w:val="-2"/>
          <w:sz w:val="20"/>
        </w:rPr>
        <w:t> </w:t>
      </w:r>
      <w:r>
        <w:rPr>
          <w:i/>
          <w:sz w:val="20"/>
        </w:rPr>
        <w:t>Văn</w:t>
      </w:r>
      <w:r>
        <w:rPr>
          <w:i/>
          <w:spacing w:val="-2"/>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3"/>
          <w:sz w:val="20"/>
        </w:rPr>
        <w:t> </w:t>
      </w:r>
      <w:r>
        <w:rPr>
          <w:sz w:val="20"/>
        </w:rPr>
        <w:t>Hà</w:t>
      </w:r>
      <w:r>
        <w:rPr>
          <w:spacing w:val="-2"/>
          <w:sz w:val="20"/>
        </w:rPr>
        <w:t> </w:t>
      </w:r>
      <w:r>
        <w:rPr>
          <w:sz w:val="20"/>
        </w:rPr>
        <w:t>Nội,</w:t>
      </w:r>
      <w:r>
        <w:rPr>
          <w:spacing w:val="-3"/>
          <w:sz w:val="20"/>
        </w:rPr>
        <w:t> </w:t>
      </w:r>
      <w:r>
        <w:rPr>
          <w:sz w:val="20"/>
        </w:rPr>
        <w:t>2016,</w:t>
      </w:r>
      <w:r>
        <w:rPr>
          <w:spacing w:val="-3"/>
          <w:sz w:val="20"/>
        </w:rPr>
        <w:t> </w:t>
      </w:r>
      <w:r>
        <w:rPr>
          <w:sz w:val="20"/>
        </w:rPr>
        <w:t>tập</w:t>
      </w:r>
      <w:r>
        <w:rPr>
          <w:spacing w:val="-2"/>
          <w:sz w:val="20"/>
        </w:rPr>
        <w:t> </w:t>
      </w:r>
      <w:r>
        <w:rPr>
          <w:sz w:val="20"/>
        </w:rPr>
        <w:t>61,</w:t>
      </w:r>
      <w:r>
        <w:rPr>
          <w:spacing w:val="-3"/>
          <w:sz w:val="20"/>
        </w:rPr>
        <w:t> </w:t>
      </w:r>
      <w:r>
        <w:rPr>
          <w:sz w:val="20"/>
        </w:rPr>
        <w:t>trang</w:t>
      </w:r>
      <w:r>
        <w:rPr>
          <w:spacing w:val="-2"/>
          <w:sz w:val="20"/>
        </w:rPr>
        <w:t> </w:t>
      </w:r>
      <w:r>
        <w:rPr>
          <w:spacing w:val="-4"/>
          <w:sz w:val="20"/>
        </w:rPr>
        <w:t>309.</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3" w:firstLine="0"/>
      </w:pPr>
      <w:r>
        <w:rPr/>
        <w:t>an toàn xã hội còn phfíc tạp. Các vụ khiếu kiện đông người vẫn còn nhiều, có lúc, có nơi rất</w:t>
      </w:r>
      <w:r>
        <w:rPr>
          <w:spacing w:val="34"/>
        </w:rPr>
        <w:t> </w:t>
      </w:r>
      <w:r>
        <w:rPr/>
        <w:t>gay</w:t>
      </w:r>
      <w:r>
        <w:rPr>
          <w:spacing w:val="36"/>
        </w:rPr>
        <w:t> </w:t>
      </w:r>
      <w:r>
        <w:rPr/>
        <w:t>gắt.</w:t>
      </w:r>
      <w:r>
        <w:rPr>
          <w:spacing w:val="31"/>
        </w:rPr>
        <w:t> </w:t>
      </w:r>
      <w:r>
        <w:rPr/>
        <w:t>Việc</w:t>
      </w:r>
      <w:r>
        <w:rPr>
          <w:spacing w:val="37"/>
        </w:rPr>
        <w:t> </w:t>
      </w:r>
      <w:r>
        <w:rPr/>
        <w:t>tập</w:t>
      </w:r>
      <w:r>
        <w:rPr>
          <w:spacing w:val="34"/>
        </w:rPr>
        <w:t> </w:t>
      </w:r>
      <w:r>
        <w:rPr/>
        <w:t>hợp</w:t>
      </w:r>
      <w:r>
        <w:rPr>
          <w:spacing w:val="34"/>
        </w:rPr>
        <w:t> </w:t>
      </w:r>
      <w:r>
        <w:rPr/>
        <w:t>nhân</w:t>
      </w:r>
      <w:r>
        <w:rPr>
          <w:spacing w:val="36"/>
        </w:rPr>
        <w:t> </w:t>
      </w:r>
      <w:r>
        <w:rPr/>
        <w:t>dân</w:t>
      </w:r>
      <w:r>
        <w:rPr>
          <w:spacing w:val="36"/>
        </w:rPr>
        <w:t> </w:t>
      </w:r>
      <w:r>
        <w:rPr/>
        <w:t>vào</w:t>
      </w:r>
      <w:r>
        <w:rPr>
          <w:spacing w:val="34"/>
        </w:rPr>
        <w:t> </w:t>
      </w:r>
      <w:r>
        <w:rPr/>
        <w:t>Mặt</w:t>
      </w:r>
      <w:r>
        <w:rPr>
          <w:spacing w:val="34"/>
        </w:rPr>
        <w:t> </w:t>
      </w:r>
      <w:r>
        <w:rPr/>
        <w:t>trận</w:t>
      </w:r>
      <w:r>
        <w:rPr>
          <w:spacing w:val="36"/>
        </w:rPr>
        <w:t> </w:t>
      </w:r>
      <w:r>
        <w:rPr/>
        <w:t>và</w:t>
      </w:r>
      <w:r>
        <w:rPr>
          <w:spacing w:val="37"/>
        </w:rPr>
        <w:t> </w:t>
      </w:r>
      <w:r>
        <w:rPr/>
        <w:t>các</w:t>
      </w:r>
      <w:r>
        <w:rPr>
          <w:spacing w:val="35"/>
        </w:rPr>
        <w:t> </w:t>
      </w:r>
      <w:r>
        <w:rPr/>
        <w:t>đoàn</w:t>
      </w:r>
      <w:r>
        <w:rPr>
          <w:spacing w:val="34"/>
        </w:rPr>
        <w:t> </w:t>
      </w:r>
      <w:r>
        <w:rPr/>
        <w:t>thể,</w:t>
      </w:r>
      <w:r>
        <w:rPr>
          <w:spacing w:val="35"/>
        </w:rPr>
        <w:t> </w:t>
      </w:r>
      <w:r>
        <w:rPr/>
        <w:t>các</w:t>
      </w:r>
      <w:r>
        <w:rPr>
          <w:spacing w:val="37"/>
        </w:rPr>
        <w:t> </w:t>
      </w:r>
      <w:r>
        <w:rPr/>
        <w:t>tổ</w:t>
      </w:r>
      <w:r>
        <w:rPr>
          <w:spacing w:val="34"/>
        </w:rPr>
        <w:t> </w:t>
      </w:r>
      <w:r>
        <w:rPr/>
        <w:t>chfíc</w:t>
      </w:r>
      <w:r>
        <w:rPr>
          <w:spacing w:val="37"/>
        </w:rPr>
        <w:t> </w:t>
      </w:r>
      <w:r>
        <w:rPr/>
        <w:t>xã</w:t>
      </w:r>
      <w:r>
        <w:rPr>
          <w:spacing w:val="37"/>
        </w:rPr>
        <w:t> </w:t>
      </w:r>
      <w:r>
        <w:rPr/>
        <w:t>hội còn</w:t>
      </w:r>
      <w:r>
        <w:rPr>
          <w:spacing w:val="-1"/>
        </w:rPr>
        <w:t> </w:t>
      </w:r>
      <w:r>
        <w:rPr/>
        <w:t>nhiều hạn chế. Hội nghị Trung ương 7 (3-2003) đã ban hành ba Nghị quyết quan </w:t>
      </w:r>
      <w:r>
        <w:rPr>
          <w:spacing w:val="-2"/>
        </w:rPr>
        <w:t>trọng.</w:t>
      </w:r>
    </w:p>
    <w:p>
      <w:pPr>
        <w:pStyle w:val="BodyText"/>
        <w:spacing w:line="288" w:lineRule="auto" w:before="117"/>
        <w:ind w:right="51"/>
      </w:pPr>
      <w:r>
        <w:rPr/>
        <w:t>Nghị quyết về phát huy sfíc mạnh đại đoàn kết toàn dân tộc vì “Dân giàu, nước mạnh, xã hội công bằng, dân chủ, văn minh”</w:t>
      </w:r>
      <w:hyperlink w:history="true" w:anchor="_bookmark157">
        <w:r>
          <w:rPr>
            <w:vertAlign w:val="superscript"/>
          </w:rPr>
          <w:t>157</w:t>
        </w:r>
      </w:hyperlink>
      <w:r>
        <w:rPr>
          <w:vertAlign w:val="baseline"/>
        </w:rPr>
        <w:t>. Trung ương khẳng định: Đại đoàn kết toàn dân tộc là đường lối chiến lược của cách mạng Việt Nam; là nguồn sfíc mạnh, động lực chủ yếu và là nhân tố có ý nghĩa quyết định bảo đảm phát triển bền vững đất nước. Đại đoàn kết toàn dân tộc lấy mục tiêu giữ vững độc lập, thống nhất của Tổ quốc, vì dân giàu, nước mạnh, xã hội công bằng, dân chủ, văn minh làm điểm tương đồng, xoá bỏ mặc cảm, định kiến, phân biệt đối xfí về quá khfí, thành phần, giai cấp, xây dựng tinh thần cởi mở, tin cậy lẫn nhau, cùng hướng tới tương lai. Nghị quyết đề cập toàn diện và tổng thể vấn đề dân tộc ở nước ta, tập trung vào những nội dung chủ yếu và cấp bách của công tác dân tộc trong thời kỳ mới, bảo đảm công bằng và bình đẳng xã hội, chăm lo lợi ích thiết thực,</w:t>
      </w:r>
      <w:r>
        <w:rPr>
          <w:spacing w:val="-3"/>
          <w:vertAlign w:val="baseline"/>
        </w:rPr>
        <w:t> </w:t>
      </w:r>
      <w:r>
        <w:rPr>
          <w:vertAlign w:val="baseline"/>
        </w:rPr>
        <w:t>chính</w:t>
      </w:r>
      <w:r>
        <w:rPr>
          <w:spacing w:val="-2"/>
          <w:vertAlign w:val="baseline"/>
        </w:rPr>
        <w:t> </w:t>
      </w:r>
      <w:r>
        <w:rPr>
          <w:vertAlign w:val="baseline"/>
        </w:rPr>
        <w:t>đáng,</w:t>
      </w:r>
      <w:r>
        <w:rPr>
          <w:spacing w:val="-3"/>
          <w:vertAlign w:val="baseline"/>
        </w:rPr>
        <w:t> </w:t>
      </w:r>
      <w:r>
        <w:rPr>
          <w:vertAlign w:val="baseline"/>
        </w:rPr>
        <w:t>hợp</w:t>
      </w:r>
      <w:r>
        <w:rPr>
          <w:spacing w:val="-2"/>
          <w:vertAlign w:val="baseline"/>
        </w:rPr>
        <w:t> </w:t>
      </w:r>
      <w:r>
        <w:rPr>
          <w:vertAlign w:val="baseline"/>
        </w:rPr>
        <w:t>pháp</w:t>
      </w:r>
      <w:r>
        <w:rPr>
          <w:spacing w:val="-2"/>
          <w:vertAlign w:val="baseline"/>
        </w:rPr>
        <w:t> </w:t>
      </w:r>
      <w:r>
        <w:rPr>
          <w:vertAlign w:val="baseline"/>
        </w:rPr>
        <w:t>của</w:t>
      </w:r>
      <w:r>
        <w:rPr>
          <w:spacing w:val="-1"/>
          <w:vertAlign w:val="baseline"/>
        </w:rPr>
        <w:t> </w:t>
      </w:r>
      <w:r>
        <w:rPr>
          <w:vertAlign w:val="baseline"/>
        </w:rPr>
        <w:t>các</w:t>
      </w:r>
      <w:r>
        <w:rPr>
          <w:spacing w:val="-1"/>
          <w:vertAlign w:val="baseline"/>
        </w:rPr>
        <w:t> </w:t>
      </w:r>
      <w:r>
        <w:rPr>
          <w:vertAlign w:val="baseline"/>
        </w:rPr>
        <w:t>giai</w:t>
      </w:r>
      <w:r>
        <w:rPr>
          <w:spacing w:val="-2"/>
          <w:vertAlign w:val="baseline"/>
        </w:rPr>
        <w:t> </w:t>
      </w:r>
      <w:r>
        <w:rPr>
          <w:vertAlign w:val="baseline"/>
        </w:rPr>
        <w:t>cấp,</w:t>
      </w:r>
      <w:r>
        <w:rPr>
          <w:spacing w:val="-3"/>
          <w:vertAlign w:val="baseline"/>
        </w:rPr>
        <w:t> </w:t>
      </w:r>
      <w:r>
        <w:rPr>
          <w:vertAlign w:val="baseline"/>
        </w:rPr>
        <w:t>các</w:t>
      </w:r>
      <w:r>
        <w:rPr>
          <w:spacing w:val="-1"/>
          <w:vertAlign w:val="baseline"/>
        </w:rPr>
        <w:t> </w:t>
      </w:r>
      <w:r>
        <w:rPr>
          <w:vertAlign w:val="baseline"/>
        </w:rPr>
        <w:t>tầng</w:t>
      </w:r>
      <w:r>
        <w:rPr>
          <w:spacing w:val="-2"/>
          <w:vertAlign w:val="baseline"/>
        </w:rPr>
        <w:t> </w:t>
      </w:r>
      <w:r>
        <w:rPr>
          <w:vertAlign w:val="baseline"/>
        </w:rPr>
        <w:t>lớp</w:t>
      </w:r>
      <w:r>
        <w:rPr>
          <w:spacing w:val="-2"/>
          <w:vertAlign w:val="baseline"/>
        </w:rPr>
        <w:t> </w:t>
      </w:r>
      <w:r>
        <w:rPr>
          <w:vertAlign w:val="baseline"/>
        </w:rPr>
        <w:t>nhân</w:t>
      </w:r>
      <w:r>
        <w:rPr>
          <w:spacing w:val="-2"/>
          <w:vertAlign w:val="baseline"/>
        </w:rPr>
        <w:t> </w:t>
      </w:r>
      <w:r>
        <w:rPr>
          <w:vertAlign w:val="baseline"/>
        </w:rPr>
        <w:t>dân;</w:t>
      </w:r>
      <w:r>
        <w:rPr>
          <w:spacing w:val="-2"/>
          <w:vertAlign w:val="baseline"/>
        </w:rPr>
        <w:t> </w:t>
      </w:r>
      <w:r>
        <w:rPr>
          <w:vertAlign w:val="baseline"/>
        </w:rPr>
        <w:t>thực</w:t>
      </w:r>
      <w:r>
        <w:rPr>
          <w:spacing w:val="-3"/>
          <w:vertAlign w:val="baseline"/>
        </w:rPr>
        <w:t> </w:t>
      </w:r>
      <w:r>
        <w:rPr>
          <w:vertAlign w:val="baseline"/>
        </w:rPr>
        <w:t>hiện</w:t>
      </w:r>
      <w:r>
        <w:rPr>
          <w:spacing w:val="-2"/>
          <w:vertAlign w:val="baseline"/>
        </w:rPr>
        <w:t> </w:t>
      </w:r>
      <w:r>
        <w:rPr>
          <w:vertAlign w:val="baseline"/>
        </w:rPr>
        <w:t>dân</w:t>
      </w:r>
      <w:r>
        <w:rPr>
          <w:spacing w:val="-2"/>
          <w:vertAlign w:val="baseline"/>
        </w:rPr>
        <w:t> </w:t>
      </w:r>
      <w:r>
        <w:rPr>
          <w:vertAlign w:val="baseline"/>
        </w:rPr>
        <w:t>chủ</w:t>
      </w:r>
      <w:r>
        <w:rPr>
          <w:spacing w:val="-2"/>
          <w:vertAlign w:val="baseline"/>
        </w:rPr>
        <w:t> </w:t>
      </w:r>
      <w:r>
        <w:rPr>
          <w:vertAlign w:val="baseline"/>
        </w:rPr>
        <w:t>gắn liền với giữ gìn kỷ cương, chống quan liêu, tham nhũng, lãng phí; không ngfing bồi dưỡng,</w:t>
      </w:r>
      <w:r>
        <w:rPr>
          <w:spacing w:val="-3"/>
          <w:vertAlign w:val="baseline"/>
        </w:rPr>
        <w:t> </w:t>
      </w:r>
      <w:r>
        <w:rPr>
          <w:vertAlign w:val="baseline"/>
        </w:rPr>
        <w:t>nâng</w:t>
      </w:r>
      <w:r>
        <w:rPr>
          <w:spacing w:val="-2"/>
          <w:vertAlign w:val="baseline"/>
        </w:rPr>
        <w:t> </w:t>
      </w:r>
      <w:r>
        <w:rPr>
          <w:vertAlign w:val="baseline"/>
        </w:rPr>
        <w:t>cao</w:t>
      </w:r>
      <w:r>
        <w:rPr>
          <w:spacing w:val="-2"/>
          <w:vertAlign w:val="baseline"/>
        </w:rPr>
        <w:t> </w:t>
      </w:r>
      <w:r>
        <w:rPr>
          <w:vertAlign w:val="baseline"/>
        </w:rPr>
        <w:t>tinh thần</w:t>
      </w:r>
      <w:r>
        <w:rPr>
          <w:spacing w:val="-2"/>
          <w:vertAlign w:val="baseline"/>
        </w:rPr>
        <w:t> </w:t>
      </w:r>
      <w:r>
        <w:rPr>
          <w:vertAlign w:val="baseline"/>
        </w:rPr>
        <w:t>yêu</w:t>
      </w:r>
      <w:r>
        <w:rPr>
          <w:spacing w:val="-2"/>
          <w:vertAlign w:val="baseline"/>
        </w:rPr>
        <w:t> </w:t>
      </w:r>
      <w:r>
        <w:rPr>
          <w:vertAlign w:val="baseline"/>
        </w:rPr>
        <w:t>nước,</w:t>
      </w:r>
      <w:r>
        <w:rPr>
          <w:spacing w:val="-1"/>
          <w:vertAlign w:val="baseline"/>
        </w:rPr>
        <w:t> </w:t>
      </w:r>
      <w:r>
        <w:rPr>
          <w:vertAlign w:val="baseline"/>
        </w:rPr>
        <w:t>ý</w:t>
      </w:r>
      <w:r>
        <w:rPr>
          <w:spacing w:val="-2"/>
          <w:vertAlign w:val="baseline"/>
        </w:rPr>
        <w:t> </w:t>
      </w:r>
      <w:r>
        <w:rPr>
          <w:vertAlign w:val="baseline"/>
        </w:rPr>
        <w:t>thfíc</w:t>
      </w:r>
      <w:r>
        <w:rPr>
          <w:spacing w:val="-1"/>
          <w:vertAlign w:val="baseline"/>
        </w:rPr>
        <w:t> </w:t>
      </w:r>
      <w:r>
        <w:rPr>
          <w:vertAlign w:val="baseline"/>
        </w:rPr>
        <w:t>độc</w:t>
      </w:r>
      <w:r>
        <w:rPr>
          <w:spacing w:val="-1"/>
          <w:vertAlign w:val="baseline"/>
        </w:rPr>
        <w:t> </w:t>
      </w:r>
      <w:r>
        <w:rPr>
          <w:vertAlign w:val="baseline"/>
        </w:rPr>
        <w:t>lập</w:t>
      </w:r>
      <w:r>
        <w:rPr>
          <w:spacing w:val="-2"/>
          <w:vertAlign w:val="baseline"/>
        </w:rPr>
        <w:t> </w:t>
      </w:r>
      <w:r>
        <w:rPr>
          <w:vertAlign w:val="baseline"/>
        </w:rPr>
        <w:t>dân</w:t>
      </w:r>
      <w:r>
        <w:rPr>
          <w:spacing w:val="-2"/>
          <w:vertAlign w:val="baseline"/>
        </w:rPr>
        <w:t> </w:t>
      </w:r>
      <w:r>
        <w:rPr>
          <w:vertAlign w:val="baseline"/>
        </w:rPr>
        <w:t>tộc,</w:t>
      </w:r>
      <w:r>
        <w:rPr>
          <w:spacing w:val="-3"/>
          <w:vertAlign w:val="baseline"/>
        </w:rPr>
        <w:t> </w:t>
      </w:r>
      <w:r>
        <w:rPr>
          <w:vertAlign w:val="baseline"/>
        </w:rPr>
        <w:t>thống</w:t>
      </w:r>
      <w:r>
        <w:rPr>
          <w:spacing w:val="-2"/>
          <w:vertAlign w:val="baseline"/>
        </w:rPr>
        <w:t> </w:t>
      </w:r>
      <w:r>
        <w:rPr>
          <w:vertAlign w:val="baseline"/>
        </w:rPr>
        <w:t>nhất</w:t>
      </w:r>
      <w:r>
        <w:rPr>
          <w:spacing w:val="-6"/>
          <w:vertAlign w:val="baseline"/>
        </w:rPr>
        <w:t> </w:t>
      </w:r>
      <w:r>
        <w:rPr>
          <w:vertAlign w:val="baseline"/>
        </w:rPr>
        <w:t>Tổ</w:t>
      </w:r>
      <w:r>
        <w:rPr>
          <w:spacing w:val="-2"/>
          <w:vertAlign w:val="baseline"/>
        </w:rPr>
        <w:t> </w:t>
      </w:r>
      <w:r>
        <w:rPr>
          <w:vertAlign w:val="baseline"/>
        </w:rPr>
        <w:t>quốc,</w:t>
      </w:r>
      <w:r>
        <w:rPr>
          <w:spacing w:val="-3"/>
          <w:vertAlign w:val="baseline"/>
        </w:rPr>
        <w:t> </w:t>
      </w:r>
      <w:r>
        <w:rPr>
          <w:vertAlign w:val="baseline"/>
        </w:rPr>
        <w:t>tinh thần tự lực, tự cường xây dựng đất nước.</w:t>
      </w:r>
    </w:p>
    <w:p>
      <w:pPr>
        <w:pStyle w:val="BodyText"/>
        <w:spacing w:line="288" w:lineRule="auto" w:before="109"/>
        <w:ind w:right="53"/>
      </w:pPr>
      <w:r>
        <w:rPr/>
        <w:t>Nghị quyết về công tác dân tộc khẳng định,</w:t>
      </w:r>
      <w:r>
        <w:rPr>
          <w:spacing w:val="-1"/>
        </w:rPr>
        <w:t> </w:t>
      </w:r>
      <w:r>
        <w:rPr/>
        <w:t>trải qua các thời kỳ cách mạng, công tác dân tộc đã đạt được những thành tựu to lớn, góp phần quan trọng vào sự nghiệp cách mạng chung của đất nước. Tuy nhiên do tác động của tình hình thế giới và hoạt động của các thế lực thù địch cả trong và ngoài nước, tình hình dân tộc ở nước ta có những diễn biến phfíc tạp hơn. Cần nhận thfíc rõ vấn đề dân tộc và đoàn kết dân tộc là vấn đề chiến lược cơ</w:t>
      </w:r>
      <w:r>
        <w:rPr>
          <w:spacing w:val="-1"/>
        </w:rPr>
        <w:t> </w:t>
      </w:r>
      <w:r>
        <w:rPr/>
        <w:t>bản, lâu</w:t>
      </w:r>
      <w:r>
        <w:rPr>
          <w:spacing w:val="-1"/>
        </w:rPr>
        <w:t> </w:t>
      </w:r>
      <w:r>
        <w:rPr/>
        <w:t>dài, đồng</w:t>
      </w:r>
      <w:r>
        <w:rPr>
          <w:spacing w:val="-1"/>
        </w:rPr>
        <w:t> </w:t>
      </w:r>
      <w:r>
        <w:rPr/>
        <w:t>thời là vấn</w:t>
      </w:r>
      <w:r>
        <w:rPr>
          <w:spacing w:val="-1"/>
        </w:rPr>
        <w:t> </w:t>
      </w:r>
      <w:r>
        <w:rPr/>
        <w:t>đề cấp</w:t>
      </w:r>
      <w:r>
        <w:rPr>
          <w:spacing w:val="-1"/>
        </w:rPr>
        <w:t> </w:t>
      </w:r>
      <w:r>
        <w:rPr/>
        <w:t>bách hiện nay của cách mạng</w:t>
      </w:r>
      <w:r>
        <w:rPr>
          <w:spacing w:val="-4"/>
        </w:rPr>
        <w:t> </w:t>
      </w:r>
      <w:r>
        <w:rPr/>
        <w:t>Việt Nam. Các dân tộc trong đại gia đình Việt Nam bình đẳng, đoàn kết, tương trợ, giúp nhau cùng phát triển,</w:t>
      </w:r>
      <w:r>
        <w:rPr>
          <w:spacing w:val="-1"/>
        </w:rPr>
        <w:t> </w:t>
      </w:r>
      <w:r>
        <w:rPr/>
        <w:t>cùng</w:t>
      </w:r>
      <w:r>
        <w:rPr>
          <w:spacing w:val="-2"/>
        </w:rPr>
        <w:t> </w:t>
      </w:r>
      <w:r>
        <w:rPr/>
        <w:t>nhau</w:t>
      </w:r>
      <w:r>
        <w:rPr>
          <w:spacing w:val="-2"/>
        </w:rPr>
        <w:t> </w:t>
      </w:r>
      <w:r>
        <w:rPr/>
        <w:t>phấn đấu thực hiện</w:t>
      </w:r>
      <w:r>
        <w:rPr>
          <w:spacing w:val="-2"/>
        </w:rPr>
        <w:t> </w:t>
      </w:r>
      <w:r>
        <w:rPr/>
        <w:t>thắng lợi sự nghiệp</w:t>
      </w:r>
      <w:r>
        <w:rPr>
          <w:spacing w:val="-2"/>
        </w:rPr>
        <w:t> </w:t>
      </w:r>
      <w:r>
        <w:rPr/>
        <w:t>công</w:t>
      </w:r>
      <w:r>
        <w:rPr>
          <w:spacing w:val="-2"/>
        </w:rPr>
        <w:t> </w:t>
      </w:r>
      <w:r>
        <w:rPr/>
        <w:t>nghiệp hóa,</w:t>
      </w:r>
      <w:r>
        <w:rPr>
          <w:spacing w:val="-3"/>
        </w:rPr>
        <w:t> </w:t>
      </w:r>
      <w:r>
        <w:rPr/>
        <w:t>hiện đại</w:t>
      </w:r>
      <w:r>
        <w:rPr>
          <w:spacing w:val="-2"/>
        </w:rPr>
        <w:t> </w:t>
      </w:r>
      <w:r>
        <w:rPr/>
        <w:t>hóa</w:t>
      </w:r>
      <w:r>
        <w:rPr>
          <w:spacing w:val="-1"/>
        </w:rPr>
        <w:t> </w:t>
      </w:r>
      <w:r>
        <w:rPr/>
        <w:t>đất nước, xây dựng và bảo vệ Tổ quốc Việt Nam xã hội chủ nghĩa. Trung ương đã đã đưa ra các nhiệm vụ, giải pháp thực hiên công tác dân tộc trong thời kỳ mới.</w:t>
      </w:r>
    </w:p>
    <w:p>
      <w:pPr>
        <w:pStyle w:val="BodyText"/>
        <w:spacing w:line="288" w:lineRule="auto" w:before="112"/>
        <w:ind w:right="56"/>
      </w:pPr>
      <w:r>
        <w:rPr/>
        <w:t>Nghị quyết về công tác tôn giáo khẳng định, Đảng và Nhà nước ta luôn xác định công tác tôn giáo là vấn đề chiến lược có ý nghĩa rất quan trọng. Tín ngưỡng, tôn giáo là nhu cầu tinh thần của một bộ phận nhân dân, đang và sẽ tồn tại cùng dân tộc trong quá trình xây dựng chủ nghĩa xã hội ở nước ta. Đảng, Nhà nước thực hiện nhất quán chính sách tôn trọng và bảo đảm quyền tự do tín ngưỡng, theo hoặc không theo một tôn giáo nào, quyền sinh hoạt tôn giáo bình thường theo đúng pháp luật. Giữ gìn và phát huy những</w:t>
      </w:r>
      <w:r>
        <w:rPr>
          <w:spacing w:val="20"/>
        </w:rPr>
        <w:t> </w:t>
      </w:r>
      <w:r>
        <w:rPr/>
        <w:t>giá</w:t>
      </w:r>
      <w:r>
        <w:rPr>
          <w:spacing w:val="20"/>
        </w:rPr>
        <w:t> </w:t>
      </w:r>
      <w:r>
        <w:rPr/>
        <w:t>trị</w:t>
      </w:r>
      <w:r>
        <w:rPr>
          <w:spacing w:val="20"/>
        </w:rPr>
        <w:t> </w:t>
      </w:r>
      <w:r>
        <w:rPr/>
        <w:t>tích</w:t>
      </w:r>
      <w:r>
        <w:rPr>
          <w:spacing w:val="22"/>
        </w:rPr>
        <w:t> </w:t>
      </w:r>
      <w:r>
        <w:rPr/>
        <w:t>cực</w:t>
      </w:r>
      <w:r>
        <w:rPr>
          <w:spacing w:val="22"/>
        </w:rPr>
        <w:t> </w:t>
      </w:r>
      <w:r>
        <w:rPr/>
        <w:t>của</w:t>
      </w:r>
      <w:r>
        <w:rPr>
          <w:spacing w:val="21"/>
        </w:rPr>
        <w:t> </w:t>
      </w:r>
      <w:r>
        <w:rPr/>
        <w:t>truyền</w:t>
      </w:r>
      <w:r>
        <w:rPr>
          <w:spacing w:val="20"/>
        </w:rPr>
        <w:t> </w:t>
      </w:r>
      <w:r>
        <w:rPr/>
        <w:t>thống</w:t>
      </w:r>
      <w:r>
        <w:rPr>
          <w:spacing w:val="20"/>
        </w:rPr>
        <w:t> </w:t>
      </w:r>
      <w:r>
        <w:rPr/>
        <w:t>thờ</w:t>
      </w:r>
      <w:r>
        <w:rPr>
          <w:spacing w:val="21"/>
        </w:rPr>
        <w:t> </w:t>
      </w:r>
      <w:r>
        <w:rPr/>
        <w:t>cúng</w:t>
      </w:r>
      <w:r>
        <w:rPr>
          <w:spacing w:val="20"/>
        </w:rPr>
        <w:t> </w:t>
      </w:r>
      <w:r>
        <w:rPr/>
        <w:t>tổ</w:t>
      </w:r>
      <w:r>
        <w:rPr>
          <w:spacing w:val="20"/>
        </w:rPr>
        <w:t> </w:t>
      </w:r>
      <w:r>
        <w:rPr/>
        <w:t>tiên,</w:t>
      </w:r>
      <w:r>
        <w:rPr>
          <w:spacing w:val="19"/>
        </w:rPr>
        <w:t> </w:t>
      </w:r>
      <w:r>
        <w:rPr/>
        <w:t>tôn</w:t>
      </w:r>
      <w:r>
        <w:rPr>
          <w:spacing w:val="21"/>
        </w:rPr>
        <w:t> </w:t>
      </w:r>
      <w:r>
        <w:rPr/>
        <w:t>vinh</w:t>
      </w:r>
      <w:r>
        <w:rPr>
          <w:spacing w:val="22"/>
        </w:rPr>
        <w:t> </w:t>
      </w:r>
      <w:r>
        <w:rPr/>
        <w:t>những</w:t>
      </w:r>
      <w:r>
        <w:rPr>
          <w:spacing w:val="20"/>
        </w:rPr>
        <w:t> </w:t>
      </w:r>
      <w:r>
        <w:rPr/>
        <w:t>người</w:t>
      </w:r>
      <w:r>
        <w:rPr>
          <w:spacing w:val="20"/>
        </w:rPr>
        <w:t> </w:t>
      </w:r>
      <w:r>
        <w:rPr/>
        <w:t>có</w:t>
      </w:r>
      <w:r>
        <w:rPr>
          <w:spacing w:val="21"/>
        </w:rPr>
        <w:t> </w:t>
      </w:r>
      <w:r>
        <w:rPr>
          <w:spacing w:val="-4"/>
        </w:rPr>
        <w:t>công</w:t>
      </w:r>
    </w:p>
    <w:p>
      <w:pPr>
        <w:pStyle w:val="BodyText"/>
        <w:spacing w:before="8"/>
        <w:ind w:left="0" w:firstLine="0"/>
        <w:jc w:val="left"/>
        <w:rPr>
          <w:sz w:val="18"/>
        </w:rPr>
      </w:pPr>
      <w:r>
        <w:rPr>
          <w:sz w:val="18"/>
        </w:rPr>
        <mc:AlternateContent>
          <mc:Choice Requires="wps">
            <w:drawing>
              <wp:anchor distT="0" distB="0" distL="0" distR="0" allowOverlap="1" layoutInCell="1" locked="0" behindDoc="1" simplePos="0" relativeHeight="487631360">
                <wp:simplePos x="0" y="0"/>
                <wp:positionH relativeFrom="page">
                  <wp:posOffset>1080135</wp:posOffset>
                </wp:positionH>
                <wp:positionV relativeFrom="paragraph">
                  <wp:posOffset>151807</wp:posOffset>
                </wp:positionV>
                <wp:extent cx="1493520" cy="7620"/>
                <wp:effectExtent l="0" t="0" r="0" b="0"/>
                <wp:wrapTopAndBottom/>
                <wp:docPr id="291" name="Group 291"/>
                <wp:cNvGraphicFramePr>
                  <a:graphicFrameLocks/>
                </wp:cNvGraphicFramePr>
                <a:graphic>
                  <a:graphicData uri="http://schemas.microsoft.com/office/word/2010/wordprocessingGroup">
                    <wpg:wgp>
                      <wpg:cNvPr id="291" name="Group 291"/>
                      <wpg:cNvGrpSpPr/>
                      <wpg:grpSpPr>
                        <a:xfrm>
                          <a:off x="0" y="0"/>
                          <a:ext cx="1493520" cy="7620"/>
                          <a:chExt cx="1493520" cy="7620"/>
                        </a:xfrm>
                      </wpg:grpSpPr>
                      <wps:wsp>
                        <wps:cNvPr id="292" name="Graphic 29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953321pt;width:117.6pt;height:.6pt;mso-position-horizontal-relative:page;mso-position-vertical-relative:paragraph;z-index:-15685120;mso-wrap-distance-left:0;mso-wrap-distance-right:0" id="docshapegroup291" coordorigin="1701,239" coordsize="2352,12">
                <v:rect style="position:absolute;left:1702;top:240;width:2350;height:10" id="docshape292" filled="true" fillcolor="#000000" stroked="false">
                  <v:fill type="solid"/>
                </v:rect>
                <v:rect style="position:absolute;left:1702;top:240;width:2350;height:10" id="docshape293" filled="false" stroked="true" strokeweight=".1pt" strokecolor="#000000">
                  <v:stroke dashstyle="solid"/>
                </v:rect>
                <w10:wrap type="topAndBottom"/>
              </v:group>
            </w:pict>
          </mc:Fallback>
        </mc:AlternateContent>
      </w:r>
    </w:p>
    <w:p>
      <w:pPr>
        <w:pStyle w:val="ListParagraph"/>
        <w:numPr>
          <w:ilvl w:val="0"/>
          <w:numId w:val="14"/>
        </w:numPr>
        <w:tabs>
          <w:tab w:pos="614" w:val="left" w:leader="none"/>
        </w:tabs>
        <w:spacing w:line="240" w:lineRule="auto" w:before="56" w:after="0"/>
        <w:ind w:left="614" w:right="0" w:hanging="350"/>
        <w:jc w:val="both"/>
        <w:rPr>
          <w:sz w:val="20"/>
        </w:rPr>
      </w:pPr>
      <w:bookmarkStart w:name="_bookmark157" w:id="159"/>
      <w:bookmarkEnd w:id="159"/>
      <w:r>
        <w:rPr>
          <w:sz w:val="20"/>
        </w:rPr>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2016,</w:t>
      </w:r>
      <w:r>
        <w:rPr>
          <w:spacing w:val="-3"/>
          <w:sz w:val="20"/>
        </w:rPr>
        <w:t> </w:t>
      </w:r>
      <w:r>
        <w:rPr>
          <w:sz w:val="20"/>
        </w:rPr>
        <w:t>tập</w:t>
      </w:r>
      <w:r>
        <w:rPr>
          <w:spacing w:val="-2"/>
          <w:sz w:val="20"/>
        </w:rPr>
        <w:t> </w:t>
      </w:r>
      <w:r>
        <w:rPr>
          <w:sz w:val="20"/>
        </w:rPr>
        <w:t>62,</w:t>
      </w:r>
      <w:r>
        <w:rPr>
          <w:spacing w:val="-3"/>
          <w:sz w:val="20"/>
        </w:rPr>
        <w:t> </w:t>
      </w:r>
      <w:r>
        <w:rPr>
          <w:sz w:val="20"/>
        </w:rPr>
        <w:t>trang</w:t>
      </w:r>
      <w:r>
        <w:rPr>
          <w:spacing w:val="-2"/>
          <w:sz w:val="20"/>
        </w:rPr>
        <w:t> </w:t>
      </w:r>
      <w:r>
        <w:rPr>
          <w:spacing w:val="-5"/>
          <w:sz w:val="20"/>
        </w:rPr>
        <w:t>26.</w:t>
      </w:r>
    </w:p>
    <w:p>
      <w:pPr>
        <w:pStyle w:val="ListParagraph"/>
        <w:spacing w:after="0" w:line="240" w:lineRule="auto"/>
        <w:jc w:val="both"/>
        <w:rPr>
          <w:sz w:val="20"/>
        </w:rPr>
        <w:sectPr>
          <w:footerReference w:type="default" r:id="rId28"/>
          <w:pgSz w:w="12240" w:h="15840"/>
          <w:pgMar w:header="0" w:footer="993" w:top="1060" w:bottom="1180" w:left="1440" w:right="1080"/>
        </w:sectPr>
      </w:pPr>
    </w:p>
    <w:p>
      <w:pPr>
        <w:pStyle w:val="BodyText"/>
        <w:spacing w:line="288" w:lineRule="auto"/>
        <w:ind w:right="64" w:firstLine="0"/>
      </w:pPr>
      <w:r>
        <w:rPr/>
        <w:t>với</w:t>
      </w:r>
      <w:r>
        <w:rPr>
          <w:spacing w:val="-3"/>
        </w:rPr>
        <w:t> </w:t>
      </w:r>
      <w:r>
        <w:rPr/>
        <w:t>Tổ quốc. Nghiêm cấm sự phân biệt đối xfí với công dân vì lý do tín ngưỡng, tôn giáo. Đồng thời, nghiêm cấm lợi dụng tín ngưỡng, tôn giáo để hoạt động mê tín dị đoan, hoạt động trái pháp luật và chính sách của Nhà nước.</w:t>
      </w:r>
    </w:p>
    <w:p>
      <w:pPr>
        <w:pStyle w:val="BodyText"/>
        <w:spacing w:line="288" w:lineRule="auto" w:before="118"/>
        <w:ind w:right="58"/>
      </w:pPr>
      <w:r>
        <w:rPr/>
        <w:t>Đến năm 2002, có khoảng 2,7 triệu người Việt Nam đang sống ở gần 90 nước và vùng</w:t>
      </w:r>
      <w:r>
        <w:rPr>
          <w:spacing w:val="-3"/>
        </w:rPr>
        <w:t> </w:t>
      </w:r>
      <w:r>
        <w:rPr/>
        <w:t>lãnh</w:t>
      </w:r>
      <w:r>
        <w:rPr>
          <w:spacing w:val="-1"/>
        </w:rPr>
        <w:t> </w:t>
      </w:r>
      <w:r>
        <w:rPr/>
        <w:t>thổ,</w:t>
      </w:r>
      <w:r>
        <w:rPr>
          <w:spacing w:val="-4"/>
        </w:rPr>
        <w:t> </w:t>
      </w:r>
      <w:r>
        <w:rPr/>
        <w:t>ngoài</w:t>
      </w:r>
      <w:r>
        <w:rPr>
          <w:spacing w:val="-3"/>
        </w:rPr>
        <w:t> </w:t>
      </w:r>
      <w:r>
        <w:rPr/>
        <w:t>ra,</w:t>
      </w:r>
      <w:r>
        <w:rPr>
          <w:spacing w:val="-4"/>
        </w:rPr>
        <w:t> </w:t>
      </w:r>
      <w:r>
        <w:rPr/>
        <w:t>còn</w:t>
      </w:r>
      <w:r>
        <w:rPr>
          <w:spacing w:val="-3"/>
        </w:rPr>
        <w:t> </w:t>
      </w:r>
      <w:r>
        <w:rPr/>
        <w:t>hàng</w:t>
      </w:r>
      <w:r>
        <w:rPr>
          <w:spacing w:val="-3"/>
        </w:rPr>
        <w:t> </w:t>
      </w:r>
      <w:r>
        <w:rPr/>
        <w:t>trăm</w:t>
      </w:r>
      <w:r>
        <w:rPr>
          <w:spacing w:val="-3"/>
        </w:rPr>
        <w:t> </w:t>
      </w:r>
      <w:r>
        <w:rPr/>
        <w:t>nghìn</w:t>
      </w:r>
      <w:r>
        <w:rPr>
          <w:spacing w:val="-3"/>
        </w:rPr>
        <w:t> </w:t>
      </w:r>
      <w:r>
        <w:rPr/>
        <w:t>người</w:t>
      </w:r>
      <w:r>
        <w:rPr>
          <w:spacing w:val="-9"/>
        </w:rPr>
        <w:t> </w:t>
      </w:r>
      <w:r>
        <w:rPr/>
        <w:t>Việt</w:t>
      </w:r>
      <w:r>
        <w:rPr>
          <w:spacing w:val="-3"/>
        </w:rPr>
        <w:t> </w:t>
      </w:r>
      <w:r>
        <w:rPr/>
        <w:t>Nam</w:t>
      </w:r>
      <w:r>
        <w:rPr>
          <w:spacing w:val="-3"/>
        </w:rPr>
        <w:t> </w:t>
      </w:r>
      <w:r>
        <w:rPr/>
        <w:t>ra</w:t>
      </w:r>
      <w:r>
        <w:rPr>
          <w:spacing w:val="-4"/>
        </w:rPr>
        <w:t> </w:t>
      </w:r>
      <w:r>
        <w:rPr/>
        <w:t>nước</w:t>
      </w:r>
      <w:r>
        <w:rPr>
          <w:spacing w:val="-2"/>
        </w:rPr>
        <w:t> </w:t>
      </w:r>
      <w:r>
        <w:rPr/>
        <w:t>ngoài</w:t>
      </w:r>
      <w:r>
        <w:rPr>
          <w:spacing w:val="-3"/>
        </w:rPr>
        <w:t> </w:t>
      </w:r>
      <w:r>
        <w:rPr/>
        <w:t>lao</w:t>
      </w:r>
      <w:r>
        <w:rPr>
          <w:spacing w:val="-3"/>
        </w:rPr>
        <w:t> </w:t>
      </w:r>
      <w:r>
        <w:rPr/>
        <w:t>động,</w:t>
      </w:r>
      <w:r>
        <w:rPr>
          <w:spacing w:val="-4"/>
        </w:rPr>
        <w:t> </w:t>
      </w:r>
      <w:r>
        <w:rPr/>
        <w:t>học tập, tu nghiệp, đoàn tụ gia đình, hình thành các cộng đồng người</w:t>
      </w:r>
      <w:r>
        <w:rPr>
          <w:spacing w:val="-3"/>
        </w:rPr>
        <w:t> </w:t>
      </w:r>
      <w:r>
        <w:rPr/>
        <w:t>Việt Nam ở nước ngoài. Đa số họ có đời sống ổn định, có tiềm lực kinh tế nhất định, có vị trí và quan hệ nhất định ở nước sở tại, luôn nuôi dưỡng tinh thần yêu nước, tự tôn dân tộc, giữ gìn truyền thống văn hóa, hướng về cội nguồn, gia đình, dòng tộc, quê hương; có những đóng góp nhất định về các mặt cho đất nước. Tuy nhiên, người Việt Nam ở một số nước còn nhiều khó khăn trong việc ổn định cuộc sống, ở một số nơi còn bị kỳ thị. Một số người chưa có dịp về thăm đất nước, chưa thấy những thành tựu của công cuộc đổi mới, vẫn còn thành kiến, mặc cảm, thậm chí chống phá đất nước. Trong bối cảnh đó,</w:t>
      </w:r>
      <w:r>
        <w:rPr>
          <w:spacing w:val="40"/>
        </w:rPr>
        <w:t> </w:t>
      </w:r>
      <w:r>
        <w:rPr/>
        <w:t>Bộ Chính trị khóa IX (3- 2004) đã ban hành Nghị quyết số 36 chủ trương coi người Việt Nam ở nước ngoài là bộ phận không tách rời, là nguồn lực của cộng đồng dân tộc</w:t>
      </w:r>
      <w:r>
        <w:rPr>
          <w:spacing w:val="-2"/>
        </w:rPr>
        <w:t> </w:t>
      </w:r>
      <w:r>
        <w:rPr/>
        <w:t>Việt Nam, là nhân tố quan trọng góp phần tăng cường quan hệ hợp tác, hữu nghị giữa nước ta với các nước. Nhà nước có trách nhiệm thoả thuận với các nước hữu quan về khuôn khổ pháp lý để</w:t>
      </w:r>
      <w:r>
        <w:rPr>
          <w:spacing w:val="-1"/>
        </w:rPr>
        <w:t> </w:t>
      </w:r>
      <w:r>
        <w:rPr/>
        <w:t>đồng bào ổn định cuộc sống và bảo vệ quyền lợi chính đáng của cộng đồng người Việt Nam ở nước ngoài theo luật pháp, công ước và thông lệ quốc tế.</w:t>
      </w:r>
    </w:p>
    <w:p>
      <w:pPr>
        <w:pStyle w:val="BodyText"/>
        <w:spacing w:line="288" w:lineRule="auto" w:before="107"/>
        <w:ind w:right="52"/>
      </w:pPr>
      <w:r>
        <w:rPr/>
        <w:t>Sau Đại hội IX, nhất là sau sự kiện ngày 11-9-2001 ở nước Mỹ, tình hình thế giới diễn biến rất mau lẹ, phfíc tạp; sự nghiệp đẩy mạnh công nghiệp hoá, hiện đại hoá, hội nhập quốc tế và bảo vệ</w:t>
      </w:r>
      <w:r>
        <w:rPr>
          <w:spacing w:val="-3"/>
        </w:rPr>
        <w:t> </w:t>
      </w:r>
      <w:r>
        <w:rPr/>
        <w:t>Tổ quốc ở</w:t>
      </w:r>
      <w:r>
        <w:rPr>
          <w:spacing w:val="-1"/>
        </w:rPr>
        <w:t> </w:t>
      </w:r>
      <w:r>
        <w:rPr/>
        <w:t>nước ta đang đặt ra</w:t>
      </w:r>
      <w:r>
        <w:rPr>
          <w:spacing w:val="-1"/>
        </w:rPr>
        <w:t> </w:t>
      </w:r>
      <w:r>
        <w:rPr/>
        <w:t>những vấn đề</w:t>
      </w:r>
      <w:r>
        <w:rPr>
          <w:spacing w:val="-1"/>
        </w:rPr>
        <w:t> </w:t>
      </w:r>
      <w:r>
        <w:rPr/>
        <w:t>mới rất cấp thiết. Hội nghị Trung ương 8 (7-2003) đã ra kịp thời thảo luận và ban hành Chiến lược Bảo vệ Tổ quốc trong tình hình mới</w:t>
      </w:r>
      <w:hyperlink w:history="true" w:anchor="_bookmark158">
        <w:r>
          <w:rPr>
            <w:vertAlign w:val="superscript"/>
          </w:rPr>
          <w:t>158</w:t>
        </w:r>
      </w:hyperlink>
      <w:r>
        <w:rPr>
          <w:vertAlign w:val="baseline"/>
        </w:rPr>
        <w:t>. Sau khi chỉ rõ những thành tựu, khuyết điểm, yếu kém của Đảng trong thực hiện nhiệm vụ Bảo vệ Tổ Quốc, dự báo tình hình quốc tế, khu vực, tình hình đất nước những năm tới, Chiến lược xác định: Mục tiêu bảo vệ vững chắc độc lập, chủ quyền, thống nhất, toàn vẹn lãnh thổ, bảo vệ Đảng, Nhà nước, nhân dân và chế độ xã hội chủ nghĩa; bảo vệ sự nghiệp đổi mới, công nghiệp hoá, hiện đại hoá đất nước; bảo vệ lợi ích quốc gia dân tộc; bảo vệ an ninh chính trị, quốc gia, trật tự an toàn xã hội và nền văn hoá; giữ vững an ninh chính trị và môi trường hòa bình, phát triển đất nước theo định hướng xã hội chủ nghĩa. Quan diểm chỉ đạo của Đảng là: Giữ vững vai trò lãnh đạo tuyệt đối,</w:t>
      </w:r>
      <w:r>
        <w:rPr>
          <w:spacing w:val="-1"/>
          <w:vertAlign w:val="baseline"/>
        </w:rPr>
        <w:t> </w:t>
      </w:r>
      <w:r>
        <w:rPr>
          <w:vertAlign w:val="baseline"/>
        </w:rPr>
        <w:t>trực tiếp về mọi mặt của Đảng đối với sự</w:t>
      </w:r>
      <w:r>
        <w:rPr>
          <w:spacing w:val="-1"/>
          <w:vertAlign w:val="baseline"/>
        </w:rPr>
        <w:t> </w:t>
      </w:r>
      <w:r>
        <w:rPr>
          <w:vertAlign w:val="baseline"/>
        </w:rPr>
        <w:t>nghiệp Bảo vệ</w:t>
      </w:r>
      <w:r>
        <w:rPr>
          <w:spacing w:val="-5"/>
          <w:vertAlign w:val="baseline"/>
        </w:rPr>
        <w:t> </w:t>
      </w:r>
      <w:r>
        <w:rPr>
          <w:vertAlign w:val="baseline"/>
        </w:rPr>
        <w:t>Tổ quốc. Kiên định mục tiêu độc</w:t>
      </w:r>
      <w:r>
        <w:rPr>
          <w:spacing w:val="-1"/>
          <w:vertAlign w:val="baseline"/>
        </w:rPr>
        <w:t> </w:t>
      </w:r>
      <w:r>
        <w:rPr>
          <w:vertAlign w:val="baseline"/>
        </w:rPr>
        <w:t>lập dân tộc gắn với công nhân xã hội; lấy việc giữ vững môi trường hòa bình, ổn định để phát triển kinh tế-xã hội là lợi ích cao nhất của Tổ Quốc. Kết hợp chặt chẽ hai nhiệm vụ</w:t>
      </w:r>
      <w:r>
        <w:rPr>
          <w:spacing w:val="17"/>
          <w:vertAlign w:val="baseline"/>
        </w:rPr>
        <w:t> </w:t>
      </w:r>
      <w:r>
        <w:rPr>
          <w:vertAlign w:val="baseline"/>
        </w:rPr>
        <w:t>chiến</w:t>
      </w:r>
      <w:r>
        <w:rPr>
          <w:spacing w:val="17"/>
          <w:vertAlign w:val="baseline"/>
        </w:rPr>
        <w:t> </w:t>
      </w:r>
      <w:r>
        <w:rPr>
          <w:vertAlign w:val="baseline"/>
        </w:rPr>
        <w:t>lược</w:t>
      </w:r>
      <w:r>
        <w:rPr>
          <w:spacing w:val="19"/>
          <w:vertAlign w:val="baseline"/>
        </w:rPr>
        <w:t> </w:t>
      </w:r>
      <w:r>
        <w:rPr>
          <w:vertAlign w:val="baseline"/>
        </w:rPr>
        <w:t>xây</w:t>
      </w:r>
      <w:r>
        <w:rPr>
          <w:spacing w:val="19"/>
          <w:vertAlign w:val="baseline"/>
        </w:rPr>
        <w:t> </w:t>
      </w:r>
      <w:r>
        <w:rPr>
          <w:vertAlign w:val="baseline"/>
        </w:rPr>
        <w:t>dựng</w:t>
      </w:r>
      <w:r>
        <w:rPr>
          <w:spacing w:val="17"/>
          <w:vertAlign w:val="baseline"/>
        </w:rPr>
        <w:t> </w:t>
      </w:r>
      <w:r>
        <w:rPr>
          <w:vertAlign w:val="baseline"/>
        </w:rPr>
        <w:t>thành</w:t>
      </w:r>
      <w:r>
        <w:rPr>
          <w:spacing w:val="20"/>
          <w:vertAlign w:val="baseline"/>
        </w:rPr>
        <w:t> </w:t>
      </w:r>
      <w:r>
        <w:rPr>
          <w:vertAlign w:val="baseline"/>
        </w:rPr>
        <w:t>công</w:t>
      </w:r>
      <w:r>
        <w:rPr>
          <w:spacing w:val="19"/>
          <w:vertAlign w:val="baseline"/>
        </w:rPr>
        <w:t> </w:t>
      </w:r>
      <w:r>
        <w:rPr>
          <w:vertAlign w:val="baseline"/>
        </w:rPr>
        <w:t>và</w:t>
      </w:r>
      <w:r>
        <w:rPr>
          <w:spacing w:val="20"/>
          <w:vertAlign w:val="baseline"/>
        </w:rPr>
        <w:t> </w:t>
      </w:r>
      <w:r>
        <w:rPr>
          <w:vertAlign w:val="baseline"/>
        </w:rPr>
        <w:t>bảo</w:t>
      </w:r>
      <w:r>
        <w:rPr>
          <w:spacing w:val="17"/>
          <w:vertAlign w:val="baseline"/>
        </w:rPr>
        <w:t> </w:t>
      </w:r>
      <w:r>
        <w:rPr>
          <w:vertAlign w:val="baseline"/>
        </w:rPr>
        <w:t>vệ</w:t>
      </w:r>
      <w:r>
        <w:rPr>
          <w:spacing w:val="18"/>
          <w:vertAlign w:val="baseline"/>
        </w:rPr>
        <w:t> </w:t>
      </w:r>
      <w:r>
        <w:rPr>
          <w:vertAlign w:val="baseline"/>
        </w:rPr>
        <w:t>vững</w:t>
      </w:r>
      <w:r>
        <w:rPr>
          <w:spacing w:val="18"/>
          <w:vertAlign w:val="baseline"/>
        </w:rPr>
        <w:t> </w:t>
      </w:r>
      <w:r>
        <w:rPr>
          <w:vertAlign w:val="baseline"/>
        </w:rPr>
        <w:t>chắc</w:t>
      </w:r>
      <w:r>
        <w:rPr>
          <w:spacing w:val="14"/>
          <w:vertAlign w:val="baseline"/>
        </w:rPr>
        <w:t> </w:t>
      </w:r>
      <w:r>
        <w:rPr>
          <w:vertAlign w:val="baseline"/>
        </w:rPr>
        <w:t>Tổ</w:t>
      </w:r>
      <w:r>
        <w:rPr>
          <w:spacing w:val="18"/>
          <w:vertAlign w:val="baseline"/>
        </w:rPr>
        <w:t> </w:t>
      </w:r>
      <w:r>
        <w:rPr>
          <w:vertAlign w:val="baseline"/>
        </w:rPr>
        <w:t>quốc</w:t>
      </w:r>
      <w:r>
        <w:rPr>
          <w:spacing w:val="14"/>
          <w:vertAlign w:val="baseline"/>
        </w:rPr>
        <w:t> </w:t>
      </w:r>
      <w:r>
        <w:rPr>
          <w:vertAlign w:val="baseline"/>
        </w:rPr>
        <w:t>Việt</w:t>
      </w:r>
      <w:r>
        <w:rPr>
          <w:spacing w:val="19"/>
          <w:vertAlign w:val="baseline"/>
        </w:rPr>
        <w:t> </w:t>
      </w:r>
      <w:r>
        <w:rPr>
          <w:vertAlign w:val="baseline"/>
        </w:rPr>
        <w:t>Nam</w:t>
      </w:r>
      <w:r>
        <w:rPr>
          <w:spacing w:val="20"/>
          <w:vertAlign w:val="baseline"/>
        </w:rPr>
        <w:t> </w:t>
      </w:r>
      <w:r>
        <w:rPr>
          <w:vertAlign w:val="baseline"/>
        </w:rPr>
        <w:t>xã</w:t>
      </w:r>
      <w:r>
        <w:rPr>
          <w:spacing w:val="19"/>
          <w:vertAlign w:val="baseline"/>
        </w:rPr>
        <w:t> </w:t>
      </w:r>
      <w:r>
        <w:rPr>
          <w:vertAlign w:val="baseline"/>
        </w:rPr>
        <w:t>hội</w:t>
      </w:r>
      <w:r>
        <w:rPr>
          <w:spacing w:val="20"/>
          <w:vertAlign w:val="baseline"/>
        </w:rPr>
        <w:t> </w:t>
      </w:r>
      <w:r>
        <w:rPr>
          <w:spacing w:val="-5"/>
          <w:vertAlign w:val="baseline"/>
        </w:rPr>
        <w:t>chủ</w:t>
      </w:r>
    </w:p>
    <w:p>
      <w:pPr>
        <w:pStyle w:val="BodyText"/>
        <w:spacing w:before="6"/>
        <w:ind w:left="0" w:firstLine="0"/>
        <w:jc w:val="left"/>
        <w:rPr>
          <w:sz w:val="8"/>
        </w:rPr>
      </w:pPr>
      <w:r>
        <w:rPr>
          <w:sz w:val="8"/>
        </w:rPr>
        <mc:AlternateContent>
          <mc:Choice Requires="wps">
            <w:drawing>
              <wp:anchor distT="0" distB="0" distL="0" distR="0" allowOverlap="1" layoutInCell="1" locked="0" behindDoc="1" simplePos="0" relativeHeight="487631872">
                <wp:simplePos x="0" y="0"/>
                <wp:positionH relativeFrom="page">
                  <wp:posOffset>1080135</wp:posOffset>
                </wp:positionH>
                <wp:positionV relativeFrom="paragraph">
                  <wp:posOffset>77512</wp:posOffset>
                </wp:positionV>
                <wp:extent cx="1493520" cy="7620"/>
                <wp:effectExtent l="0" t="0" r="0" b="0"/>
                <wp:wrapTopAndBottom/>
                <wp:docPr id="294" name="Group 294"/>
                <wp:cNvGraphicFramePr>
                  <a:graphicFrameLocks/>
                </wp:cNvGraphicFramePr>
                <a:graphic>
                  <a:graphicData uri="http://schemas.microsoft.com/office/word/2010/wordprocessingGroup">
                    <wpg:wgp>
                      <wpg:cNvPr id="294" name="Group 294"/>
                      <wpg:cNvGrpSpPr/>
                      <wpg:grpSpPr>
                        <a:xfrm>
                          <a:off x="0" y="0"/>
                          <a:ext cx="1493520" cy="7620"/>
                          <a:chExt cx="1493520" cy="7620"/>
                        </a:xfrm>
                      </wpg:grpSpPr>
                      <wps:wsp>
                        <wps:cNvPr id="295" name="Graphic 29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10332pt;width:117.6pt;height:.6pt;mso-position-horizontal-relative:page;mso-position-vertical-relative:paragraph;z-index:-15684608;mso-wrap-distance-left:0;mso-wrap-distance-right:0" id="docshapegroup294" coordorigin="1701,122" coordsize="2352,12">
                <v:rect style="position:absolute;left:1702;top:123;width:2350;height:10" id="docshape295" filled="true" fillcolor="#000000" stroked="false">
                  <v:fill type="solid"/>
                </v:rect>
                <v:rect style="position:absolute;left:1702;top:123;width:2350;height:10" id="docshape296" filled="false" stroked="true" strokeweight=".1pt" strokecolor="#000000">
                  <v:stroke dashstyle="solid"/>
                </v:rect>
                <w10:wrap type="topAndBottom"/>
              </v:group>
            </w:pict>
          </mc:Fallback>
        </mc:AlternateContent>
      </w:r>
    </w:p>
    <w:p>
      <w:pPr>
        <w:pStyle w:val="ListParagraph"/>
        <w:numPr>
          <w:ilvl w:val="0"/>
          <w:numId w:val="14"/>
        </w:numPr>
        <w:tabs>
          <w:tab w:pos="629" w:val="left" w:leader="none"/>
        </w:tabs>
        <w:spacing w:line="240" w:lineRule="auto" w:before="56" w:after="0"/>
        <w:ind w:left="264" w:right="78" w:firstLine="0"/>
        <w:jc w:val="both"/>
        <w:rPr>
          <w:sz w:val="20"/>
        </w:rPr>
      </w:pPr>
      <w:bookmarkStart w:name="_bookmark158" w:id="160"/>
      <w:bookmarkEnd w:id="160"/>
      <w:r>
        <w:rPr/>
      </w:r>
      <w:r>
        <w:rPr>
          <w:sz w:val="20"/>
        </w:rPr>
        <w:t>Ban Tư tưởng-Văn hóa Trung ương: </w:t>
      </w:r>
      <w:r>
        <w:rPr>
          <w:i/>
          <w:sz w:val="20"/>
        </w:rPr>
        <w:t>Tài liệu học tập Nghị quyết Hội nghị lần thứ tám Ban Chấp hành Trung ương Đảng khóa IX</w:t>
      </w:r>
      <w:r>
        <w:rPr>
          <w:sz w:val="20"/>
        </w:rPr>
        <w:t>, Nxb Chính trị quốc gia, Hà Nội, 2003, trang 45.</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71" w:firstLine="0"/>
      </w:pPr>
      <w:r>
        <w:rPr/>
        <w:t>nghĩa. Xây dựng sfíc mạnh tổng hợp về chính trị, tư tưởng, kinh tế,xã hội, văn hóa, quốc phòng, an ninh, đối ngoại...; ra sfíc phát huy nội lực, đồng thời tranh thủ tối da và khai thác mọi thuận lợi ở bên ngoài; Chủ động phòng ngfia và triệt tiêu những nhân tố bên trong có thể dẫn đến những đột biến bất lợi.</w:t>
      </w:r>
    </w:p>
    <w:p>
      <w:pPr>
        <w:pStyle w:val="BodyText"/>
        <w:spacing w:line="288" w:lineRule="auto" w:before="117"/>
        <w:ind w:right="58"/>
      </w:pPr>
      <w:r>
        <w:rPr/>
        <w:t>Nhiệm vụ cơ bản về bảo vệ</w:t>
      </w:r>
      <w:r>
        <w:rPr>
          <w:spacing w:val="-3"/>
        </w:rPr>
        <w:t> </w:t>
      </w:r>
      <w:r>
        <w:rPr/>
        <w:t>Tổ quốc: Giữ vững hòa bình,</w:t>
      </w:r>
      <w:r>
        <w:rPr>
          <w:spacing w:val="-1"/>
        </w:rPr>
        <w:t> </w:t>
      </w:r>
      <w:r>
        <w:rPr/>
        <w:t>ổn định để</w:t>
      </w:r>
      <w:r>
        <w:rPr>
          <w:spacing w:val="-1"/>
        </w:rPr>
        <w:t> </w:t>
      </w:r>
      <w:r>
        <w:rPr/>
        <w:t>thực hiện thắng lợi sự nghiệp công nghiệp hóa, hiện đại hóa đất nước theo định hướng xã hội chủ nghĩa. Xây dựng Đảng là nhiệm vụ theo chốt, kết hợp chặt chẽ với bảo vệ Đảng, bảo vệ vững chắc an ninh chính trị nội bộ. Nỗ lực thực hiện thắng lợi nhiệm vụ trung tâm là phát triển kinh tế gắn với giải quyết tốt các vấn đề xã hội, đẩy mạnh công nghiệp hóa, hiện đại hóa; không ngfing nâng cao đời sống nhân dân, bảo đảm công bằng xã hội, xây dựng nền kinh tế độc lập tự chủ, đồng thời chủ động hội nhập kinh tế quốc tế. Phát huy sfíc mạnh khối đại đoàn kết toàn dân tộc, mở rộng dân chủ xã hội chủ nghĩa đi đôi với việc tăng cường trật tự kỷ cương, chú trọng giải quyết các vấn đề dân tộc, tôn giáo, nâng cao vai trò của Mặt trận Tổ quốc và các đoàn thể nhân dân trong sự nghiệp bảo vệ Tổ quốc. Tăng cường quốc phòng, giữ vững an ninh quốc gia và toàn vẹn lãnh thổ là nhiệm vụ trọng yếu</w:t>
      </w:r>
      <w:r>
        <w:rPr>
          <w:spacing w:val="40"/>
        </w:rPr>
        <w:t> </w:t>
      </w:r>
      <w:r>
        <w:rPr/>
        <w:t>thường xuyên của Đảng, Nhà nước và của toàn dân, trong đó Quân đội nhân dân và Công an nhân dân là lực lượng lòng cốt. Đẩy mạnh hoạt động đối ngoại, mở rộng hợp tác quốc tế, ưu tiên phát triển hợp tác với các nước láng giềng, chú trọng thúc đẩy quan hệ với các nước và trung tâm lớn. Trên cơ sở đó, Trung ương đã nêu các nhiệm vụ cơ bản và giải pháp chủ yếu Bảo vệ Tổ quốc trong tình hình mới.</w:t>
      </w:r>
    </w:p>
    <w:p>
      <w:pPr>
        <w:spacing w:before="108"/>
        <w:ind w:left="830" w:right="0" w:firstLine="0"/>
        <w:jc w:val="both"/>
        <w:rPr>
          <w:i/>
          <w:sz w:val="26"/>
        </w:rPr>
      </w:pPr>
      <w:r>
        <w:rPr>
          <w:i/>
          <w:sz w:val="26"/>
        </w:rPr>
        <w:t>Đại</w:t>
      </w:r>
      <w:r>
        <w:rPr>
          <w:i/>
          <w:spacing w:val="-2"/>
          <w:sz w:val="26"/>
        </w:rPr>
        <w:t> </w:t>
      </w:r>
      <w:r>
        <w:rPr>
          <w:i/>
          <w:sz w:val="26"/>
        </w:rPr>
        <w:t>hội</w:t>
      </w:r>
      <w:r>
        <w:rPr>
          <w:i/>
          <w:spacing w:val="-3"/>
          <w:sz w:val="26"/>
        </w:rPr>
        <w:t> </w:t>
      </w:r>
      <w:r>
        <w:rPr>
          <w:i/>
          <w:sz w:val="26"/>
        </w:rPr>
        <w:t>đại</w:t>
      </w:r>
      <w:r>
        <w:rPr>
          <w:i/>
          <w:spacing w:val="-1"/>
          <w:sz w:val="26"/>
        </w:rPr>
        <w:t> </w:t>
      </w:r>
      <w:r>
        <w:rPr>
          <w:i/>
          <w:sz w:val="26"/>
        </w:rPr>
        <w:t>biểu</w:t>
      </w:r>
      <w:r>
        <w:rPr>
          <w:i/>
          <w:spacing w:val="-4"/>
          <w:sz w:val="26"/>
        </w:rPr>
        <w:t> </w:t>
      </w:r>
      <w:r>
        <w:rPr>
          <w:i/>
          <w:sz w:val="26"/>
        </w:rPr>
        <w:t>toàn</w:t>
      </w:r>
      <w:r>
        <w:rPr>
          <w:i/>
          <w:spacing w:val="-1"/>
          <w:sz w:val="26"/>
        </w:rPr>
        <w:t> </w:t>
      </w:r>
      <w:r>
        <w:rPr>
          <w:i/>
          <w:sz w:val="26"/>
        </w:rPr>
        <w:t>quốc lần</w:t>
      </w:r>
      <w:r>
        <w:rPr>
          <w:i/>
          <w:spacing w:val="-2"/>
          <w:sz w:val="26"/>
        </w:rPr>
        <w:t> </w:t>
      </w:r>
      <w:r>
        <w:rPr>
          <w:i/>
          <w:sz w:val="26"/>
        </w:rPr>
        <w:t>thứ</w:t>
      </w:r>
      <w:r>
        <w:rPr>
          <w:i/>
          <w:spacing w:val="1"/>
          <w:sz w:val="26"/>
        </w:rPr>
        <w:t> </w:t>
      </w:r>
      <w:r>
        <w:rPr>
          <w:i/>
          <w:sz w:val="26"/>
        </w:rPr>
        <w:t>X</w:t>
      </w:r>
      <w:r>
        <w:rPr>
          <w:i/>
          <w:spacing w:val="-1"/>
          <w:sz w:val="26"/>
        </w:rPr>
        <w:t> </w:t>
      </w:r>
      <w:r>
        <w:rPr>
          <w:i/>
          <w:sz w:val="26"/>
        </w:rPr>
        <w:t>của</w:t>
      </w:r>
      <w:r>
        <w:rPr>
          <w:i/>
          <w:spacing w:val="-4"/>
          <w:sz w:val="26"/>
        </w:rPr>
        <w:t> </w:t>
      </w:r>
      <w:r>
        <w:rPr>
          <w:i/>
          <w:sz w:val="26"/>
        </w:rPr>
        <w:t>Đảng</w:t>
      </w:r>
      <w:r>
        <w:rPr>
          <w:i/>
          <w:spacing w:val="-1"/>
          <w:sz w:val="26"/>
        </w:rPr>
        <w:t> </w:t>
      </w:r>
      <w:r>
        <w:rPr>
          <w:i/>
          <w:sz w:val="26"/>
        </w:rPr>
        <w:t>và</w:t>
      </w:r>
      <w:r>
        <w:rPr>
          <w:i/>
          <w:spacing w:val="-3"/>
          <w:sz w:val="26"/>
        </w:rPr>
        <w:t> </w:t>
      </w:r>
      <w:r>
        <w:rPr>
          <w:i/>
          <w:sz w:val="26"/>
        </w:rPr>
        <w:t>quá</w:t>
      </w:r>
      <w:r>
        <w:rPr>
          <w:i/>
          <w:spacing w:val="-2"/>
          <w:sz w:val="26"/>
        </w:rPr>
        <w:t> </w:t>
      </w:r>
      <w:r>
        <w:rPr>
          <w:i/>
          <w:sz w:val="26"/>
        </w:rPr>
        <w:t>trình</w:t>
      </w:r>
      <w:r>
        <w:rPr>
          <w:i/>
          <w:spacing w:val="-1"/>
          <w:sz w:val="26"/>
        </w:rPr>
        <w:t> </w:t>
      </w:r>
      <w:r>
        <w:rPr>
          <w:i/>
          <w:sz w:val="26"/>
        </w:rPr>
        <w:t>thực hiện</w:t>
      </w:r>
      <w:r>
        <w:rPr>
          <w:i/>
          <w:spacing w:val="-3"/>
          <w:sz w:val="26"/>
        </w:rPr>
        <w:t> </w:t>
      </w:r>
      <w:r>
        <w:rPr>
          <w:i/>
          <w:sz w:val="26"/>
        </w:rPr>
        <w:t>2006-</w:t>
      </w:r>
      <w:r>
        <w:rPr>
          <w:i/>
          <w:spacing w:val="-4"/>
          <w:sz w:val="26"/>
        </w:rPr>
        <w:t>2011</w:t>
      </w:r>
    </w:p>
    <w:p>
      <w:pPr>
        <w:pStyle w:val="BodyText"/>
        <w:spacing w:line="288" w:lineRule="auto" w:before="179"/>
        <w:ind w:right="62"/>
      </w:pPr>
      <w:r>
        <w:rPr/>
        <w:t>Đại hội X của Đảng họp tại Hà Nội, họp tfi ngày 18 đến ngày 25-4-2006, vào thời điểm đất nước đã trải qua 20 năm đổi mới, đạt những thành tựu to lớn có ý nghĩa lịch sfí. Đất nước có sự thay đổi cơ bản, toàn diện, thế và lực, uy tín quốc tế tăng lên nhiều so với trước.</w:t>
      </w:r>
      <w:r>
        <w:rPr>
          <w:spacing w:val="-7"/>
        </w:rPr>
        <w:t> </w:t>
      </w:r>
      <w:r>
        <w:rPr/>
        <w:t>Tình</w:t>
      </w:r>
      <w:r>
        <w:rPr>
          <w:spacing w:val="-4"/>
        </w:rPr>
        <w:t> </w:t>
      </w:r>
      <w:r>
        <w:rPr/>
        <w:t>hình</w:t>
      </w:r>
      <w:r>
        <w:rPr>
          <w:spacing w:val="-4"/>
        </w:rPr>
        <w:t> </w:t>
      </w:r>
      <w:r>
        <w:rPr/>
        <w:t>quốc</w:t>
      </w:r>
      <w:r>
        <w:rPr>
          <w:spacing w:val="-5"/>
        </w:rPr>
        <w:t> </w:t>
      </w:r>
      <w:r>
        <w:rPr/>
        <w:t>tế</w:t>
      </w:r>
      <w:r>
        <w:rPr>
          <w:spacing w:val="-3"/>
        </w:rPr>
        <w:t> </w:t>
      </w:r>
      <w:r>
        <w:rPr/>
        <w:t>diễn</w:t>
      </w:r>
      <w:r>
        <w:rPr>
          <w:spacing w:val="-6"/>
        </w:rPr>
        <w:t> </w:t>
      </w:r>
      <w:r>
        <w:rPr/>
        <w:t>biến</w:t>
      </w:r>
      <w:r>
        <w:rPr>
          <w:spacing w:val="-4"/>
        </w:rPr>
        <w:t> </w:t>
      </w:r>
      <w:r>
        <w:rPr/>
        <w:t>nhanh</w:t>
      </w:r>
      <w:r>
        <w:rPr>
          <w:spacing w:val="-4"/>
        </w:rPr>
        <w:t> </w:t>
      </w:r>
      <w:r>
        <w:rPr/>
        <w:t>chóng,</w:t>
      </w:r>
      <w:r>
        <w:rPr>
          <w:spacing w:val="-5"/>
        </w:rPr>
        <w:t> </w:t>
      </w:r>
      <w:r>
        <w:rPr/>
        <w:t>phfíc</w:t>
      </w:r>
      <w:r>
        <w:rPr>
          <w:spacing w:val="-3"/>
        </w:rPr>
        <w:t> </w:t>
      </w:r>
      <w:r>
        <w:rPr/>
        <w:t>tạp,</w:t>
      </w:r>
      <w:r>
        <w:rPr>
          <w:spacing w:val="-5"/>
        </w:rPr>
        <w:t> </w:t>
      </w:r>
      <w:r>
        <w:rPr/>
        <w:t>khó</w:t>
      </w:r>
      <w:r>
        <w:rPr>
          <w:spacing w:val="-4"/>
        </w:rPr>
        <w:t> </w:t>
      </w:r>
      <w:r>
        <w:rPr/>
        <w:t>lường.</w:t>
      </w:r>
      <w:r>
        <w:rPr>
          <w:spacing w:val="-5"/>
        </w:rPr>
        <w:t> </w:t>
      </w:r>
      <w:r>
        <w:rPr/>
        <w:t>Sự</w:t>
      </w:r>
      <w:r>
        <w:rPr>
          <w:spacing w:val="-5"/>
        </w:rPr>
        <w:t> </w:t>
      </w:r>
      <w:r>
        <w:rPr/>
        <w:t>nghiệp</w:t>
      </w:r>
      <w:r>
        <w:rPr>
          <w:spacing w:val="-4"/>
        </w:rPr>
        <w:t> </w:t>
      </w:r>
      <w:r>
        <w:rPr/>
        <w:t>xây</w:t>
      </w:r>
      <w:r>
        <w:rPr>
          <w:spacing w:val="-4"/>
        </w:rPr>
        <w:t> </w:t>
      </w:r>
      <w:r>
        <w:rPr/>
        <w:t>dựng và bảo vệ Tổ quốc của chúng ta có những thuận lợi và cơ hội lớn, nhưng cũng gặp nhiều khó khăn, thách thfíc không thể xem thường.</w:t>
      </w:r>
    </w:p>
    <w:p>
      <w:pPr>
        <w:pStyle w:val="BodyText"/>
        <w:spacing w:line="288" w:lineRule="auto" w:before="115"/>
        <w:ind w:right="48" w:firstLine="643"/>
      </w:pPr>
      <w:r>
        <w:rPr/>
        <w:t>Dự Đại hội có 1.176 đại biểu, thay mặt cho hơn 3,1 triệu đảng viên trong cả nước. Đại hội đã thông qua các Văn kiện chính trị và bầu Ban Chấp hành Trung ương mới gồm 160 ủy viên chính thfíc, 21 ủy viên dự khuyết, Bộ Chính trị 14 đồng chí; đồng chí Nông Đfíc Mạnh được bầu lại làm Tổng Bí thư của Đảng.</w:t>
      </w:r>
    </w:p>
    <w:p>
      <w:pPr>
        <w:spacing w:line="288" w:lineRule="auto" w:before="117"/>
        <w:ind w:left="264" w:right="72" w:firstLine="566"/>
        <w:jc w:val="both"/>
        <w:rPr>
          <w:sz w:val="26"/>
        </w:rPr>
      </w:pPr>
      <w:r>
        <w:rPr>
          <w:sz w:val="26"/>
        </w:rPr>
        <w:t>Các văn kiện của Đại hội trình bày toàn diện những nhiệm vụ xây dựng và bảo vệ Tổ quốc trong thời kỳ mới, nổi bật với là nhiệm vụ trọng tâm, tổng quát thể hiện trong</w:t>
      </w:r>
      <w:r>
        <w:rPr>
          <w:spacing w:val="40"/>
          <w:sz w:val="26"/>
        </w:rPr>
        <w:t> </w:t>
      </w:r>
      <w:r>
        <w:rPr>
          <w:sz w:val="26"/>
        </w:rPr>
        <w:t>chủ đề của Đại hội “</w:t>
      </w:r>
      <w:r>
        <w:rPr>
          <w:i/>
          <w:sz w:val="26"/>
        </w:rPr>
        <w:t>Nâng cao năng lực lãnh đạo và sức chiến đấu của Ðảng, phát huy sức mạnh toàn dân tộc, đẩy mạnh toàn diện công cuộc đổi mới, sớm đưa nước ta ra khỏi tình trạng kém phát triển</w:t>
      </w:r>
      <w:r>
        <w:rPr>
          <w:sz w:val="26"/>
        </w:rPr>
        <w:t>”.</w:t>
      </w:r>
    </w:p>
    <w:p>
      <w:pPr>
        <w:spacing w:after="0" w:line="288" w:lineRule="auto"/>
        <w:jc w:val="both"/>
        <w:rPr>
          <w:sz w:val="26"/>
        </w:rPr>
        <w:sectPr>
          <w:pgSz w:w="12240" w:h="15840"/>
          <w:pgMar w:header="0" w:footer="993" w:top="1060" w:bottom="1180" w:left="1440" w:right="1080"/>
        </w:sectPr>
      </w:pPr>
    </w:p>
    <w:p>
      <w:pPr>
        <w:pStyle w:val="BodyText"/>
        <w:spacing w:line="288" w:lineRule="auto"/>
        <w:ind w:right="54"/>
      </w:pPr>
      <w:r>
        <w:rPr/>
        <w:t>Ðại hội X đã tổng kết một số vấn đề lý luận - thực tiễn của 20 năm đổi mới. Sau khi đánh giá quá trình đổi mới, chỉ rõ những thành tựu, khuyết điểm, yếu kém, Đại hội đã chỉ ra những bài học cần thiết để tiếp tục hoàn thiện đường lối chỉ đạo đẩy mạnh sự nghiệp đổi mới trong những năm tiếp theo. Những bài học đó là: </w:t>
      </w:r>
      <w:r>
        <w:rPr>
          <w:i/>
        </w:rPr>
        <w:t>Một là, </w:t>
      </w:r>
      <w:r>
        <w:rPr/>
        <w:t>trong quá trình đổi mới phải kiên định mục tiêu độc lập dân tộc và chủ nghĩa xã hội trên nền tảng chủ nghĩa Mác- Lênin và tư tưởng Hồ Chí Minh. </w:t>
      </w:r>
      <w:r>
        <w:rPr>
          <w:i/>
        </w:rPr>
        <w:t>Hai là, </w:t>
      </w:r>
      <w:r>
        <w:rPr/>
        <w:t>đổi mới toàn diện, đồng bộ, có kế thfia, có bước đi, hình thfíc và cách làm phù hợp. </w:t>
      </w:r>
      <w:r>
        <w:rPr>
          <w:i/>
        </w:rPr>
        <w:t>Ba là, </w:t>
      </w:r>
      <w:r>
        <w:rPr/>
        <w:t>đổi mới phải vì lợi ích của nhân dân, dựa vào nhân dân, phát huy vai trò chủ động, sáng tạo của nhân dân, xuất phát tfi thực tiễn, nhạy bén với cái mới. </w:t>
      </w:r>
      <w:r>
        <w:rPr>
          <w:i/>
        </w:rPr>
        <w:t>Bốn là, </w:t>
      </w:r>
      <w:r>
        <w:rPr/>
        <w:t>phát huy cao độ nội lực, đồng thời ra sfíc tranh thủ ngoại lực, kết hợp sfíc mạnh dân tộc với sfíc mạnh thời đại trong điều kiện mới. </w:t>
      </w:r>
      <w:r>
        <w:rPr>
          <w:i/>
        </w:rPr>
        <w:t>Năm là, </w:t>
      </w:r>
      <w:r>
        <w:rPr/>
        <w:t>nâng cao năng lực lãnh đạo và sfíc chiến đấu của Đảng, không ngfing đổi mới hệ thống chính trị, xây dựng và tfing bước hoàn thiện nền dân chủ xã hội chủ nghĩa.</w:t>
      </w:r>
    </w:p>
    <w:p>
      <w:pPr>
        <w:pStyle w:val="BodyText"/>
        <w:spacing w:line="288" w:lineRule="auto" w:before="111"/>
        <w:ind w:right="57"/>
      </w:pPr>
      <w:r>
        <w:rPr/>
        <w:t>Đại hội X có sự tiếp thu, bổ sung hai đặc trưng mới của chủ nghĩa xã hội mà nhân dân ta xây dựng so với Cương lĩnh năm 1991 là: Dân giàu, nước mạnh, công bằng, dân chủ,</w:t>
      </w:r>
      <w:r>
        <w:rPr>
          <w:spacing w:val="-2"/>
        </w:rPr>
        <w:t> </w:t>
      </w:r>
      <w:r>
        <w:rPr/>
        <w:t>văn</w:t>
      </w:r>
      <w:r>
        <w:rPr>
          <w:spacing w:val="-3"/>
        </w:rPr>
        <w:t> </w:t>
      </w:r>
      <w:r>
        <w:rPr/>
        <w:t>minh; có</w:t>
      </w:r>
      <w:r>
        <w:rPr>
          <w:spacing w:val="-3"/>
        </w:rPr>
        <w:t> </w:t>
      </w:r>
      <w:r>
        <w:rPr/>
        <w:t>Nhà</w:t>
      </w:r>
      <w:r>
        <w:rPr>
          <w:spacing w:val="-2"/>
        </w:rPr>
        <w:t> </w:t>
      </w:r>
      <w:r>
        <w:rPr/>
        <w:t>nước</w:t>
      </w:r>
      <w:r>
        <w:rPr>
          <w:spacing w:val="-2"/>
        </w:rPr>
        <w:t> </w:t>
      </w:r>
      <w:r>
        <w:rPr/>
        <w:t>pháp</w:t>
      </w:r>
      <w:r>
        <w:rPr>
          <w:spacing w:val="-3"/>
        </w:rPr>
        <w:t> </w:t>
      </w:r>
      <w:r>
        <w:rPr/>
        <w:t>quyền</w:t>
      </w:r>
      <w:r>
        <w:rPr>
          <w:spacing w:val="-3"/>
        </w:rPr>
        <w:t> </w:t>
      </w:r>
      <w:r>
        <w:rPr/>
        <w:t>xã</w:t>
      </w:r>
      <w:r>
        <w:rPr>
          <w:spacing w:val="-2"/>
        </w:rPr>
        <w:t> </w:t>
      </w:r>
      <w:r>
        <w:rPr/>
        <w:t>hội</w:t>
      </w:r>
      <w:r>
        <w:rPr>
          <w:spacing w:val="-3"/>
        </w:rPr>
        <w:t> </w:t>
      </w:r>
      <w:r>
        <w:rPr/>
        <w:t>chủ</w:t>
      </w:r>
      <w:r>
        <w:rPr>
          <w:spacing w:val="-3"/>
        </w:rPr>
        <w:t> </w:t>
      </w:r>
      <w:r>
        <w:rPr/>
        <w:t>nghĩa, diễn</w:t>
      </w:r>
      <w:r>
        <w:rPr>
          <w:spacing w:val="-3"/>
        </w:rPr>
        <w:t> </w:t>
      </w:r>
      <w:r>
        <w:rPr/>
        <w:t>đạt</w:t>
      </w:r>
      <w:r>
        <w:rPr>
          <w:spacing w:val="-3"/>
        </w:rPr>
        <w:t> </w:t>
      </w:r>
      <w:r>
        <w:rPr/>
        <w:t>lại</w:t>
      </w:r>
      <w:r>
        <w:rPr>
          <w:spacing w:val="-3"/>
        </w:rPr>
        <w:t> </w:t>
      </w:r>
      <w:r>
        <w:rPr/>
        <w:t>các</w:t>
      </w:r>
      <w:r>
        <w:rPr>
          <w:spacing w:val="-2"/>
        </w:rPr>
        <w:t> </w:t>
      </w:r>
      <w:r>
        <w:rPr/>
        <w:t>đặc</w:t>
      </w:r>
      <w:r>
        <w:rPr>
          <w:spacing w:val="-2"/>
        </w:rPr>
        <w:t> </w:t>
      </w:r>
      <w:r>
        <w:rPr/>
        <w:t>trưng</w:t>
      </w:r>
      <w:r>
        <w:rPr>
          <w:spacing w:val="-3"/>
        </w:rPr>
        <w:t> </w:t>
      </w:r>
      <w:r>
        <w:rPr/>
        <w:t>khác. Cụ thể: Xã hội xã hội chủ nghĩa mà nhân dân ta xây dựng là một xã hội dân giàu, nước mạnh, công bằng, dân chủ, văn minh; do nhân dân làm chủ; có nền kinh tế phát triển cao, dựa trên lực lượng sản xuất hiện đại và quan hệ sản xuất phù hợp với trình độ phát triển của lực lượng sản xuất; có nền văn hoá tiên tiến, đậm đà bản sắc dân tộc; con người được giải phóng khỏi áp bfíc, bất công, có cuộc sống ấm no, tự do, hạnh phúc, phát triển toàn diện; các dân tộc trong cộng đồng Việt Nam bình đẳng, đoàn kết, tương trợ và giúp đỡ nhau cùng tiến bộ; có Nhà nước pháp quyền xã hội chủ nghĩa của nhân dân, do nhân dân, vì nhân dân dưới sự lãnh đạo của Đảng Cộng sản; có quan hệ hữu nghị và hợp tác với nhân dân các nước trên thế giới.</w:t>
      </w:r>
    </w:p>
    <w:p>
      <w:pPr>
        <w:pStyle w:val="BodyText"/>
        <w:spacing w:line="288" w:lineRule="auto" w:before="110"/>
        <w:ind w:right="58"/>
      </w:pPr>
      <w:r>
        <w:rPr/>
        <w:t>Ðại hội X, lần đầu tiên đặt chú trọng hàng đầu đến nhiệm vụ then chốt là xây dựng, chỉnh đốn Ðảng. Đây là thành tố đầu tiên của chủ đề Ðại hội. Chính vì, Ðảng Cộng sản Việt Nam là Ðảng cầm quyền duy nhất lãnh đạo cách mạng Việt Nam. Mọi thành tựu và khuyết điểm của công cuộc đổi mới, xây dựng và bảo vệ Tổ quốc đều gắn liền với trách nhiệm lãnh đạo và hoạt động của Ðảng. Trong tình hình cơ hội và thách thfíc đan xen nhau, xây dựng, chỉnh đốn đảng phải đáp fíng bằng được yêu cầu vfia kiên định sự lãnh đạo của Ðảng vfia phải không ngfing nâng cao năng lực lãnh đạo và sfíc chiến đấu của Ðảng để Ðảng ngang tầm với trọng trách của mình. Muốn vậy Ðảng phải nâng cao năng lực hoạch định đường lối, chính sách; năng lực tổ</w:t>
      </w:r>
      <w:r>
        <w:rPr>
          <w:spacing w:val="-1"/>
        </w:rPr>
        <w:t> </w:t>
      </w:r>
      <w:r>
        <w:rPr/>
        <w:t>chfíc chỉ</w:t>
      </w:r>
      <w:r>
        <w:rPr>
          <w:spacing w:val="-1"/>
        </w:rPr>
        <w:t> </w:t>
      </w:r>
      <w:r>
        <w:rPr/>
        <w:t>đạo</w:t>
      </w:r>
      <w:r>
        <w:rPr>
          <w:spacing w:val="-1"/>
        </w:rPr>
        <w:t> </w:t>
      </w:r>
      <w:r>
        <w:rPr/>
        <w:t>thực hiện, tổng</w:t>
      </w:r>
      <w:r>
        <w:rPr>
          <w:spacing w:val="-1"/>
        </w:rPr>
        <w:t> </w:t>
      </w:r>
      <w:r>
        <w:rPr/>
        <w:t>kết lý</w:t>
      </w:r>
      <w:r>
        <w:rPr>
          <w:spacing w:val="-1"/>
        </w:rPr>
        <w:t> </w:t>
      </w:r>
      <w:r>
        <w:rPr/>
        <w:t>luận thực tiễn, phải tạo thống nhất nhận thfíc và hành động trong Ðảng; lãnh đạo Mặt trận và các đoàn thể quần chúng, tăng cường mối quan hệ gắn bó mật thiết với nhân dân. Nâng cao sfíc chiến đấu của Ðảng là làm cho tfing cán bộ, đảng viên, tfing tổ chfíc đảng, nói chung</w:t>
      </w:r>
      <w:r>
        <w:rPr>
          <w:spacing w:val="32"/>
        </w:rPr>
        <w:t> </w:t>
      </w:r>
      <w:r>
        <w:rPr/>
        <w:t>là</w:t>
      </w:r>
      <w:r>
        <w:rPr>
          <w:spacing w:val="31"/>
        </w:rPr>
        <w:t> </w:t>
      </w:r>
      <w:r>
        <w:rPr/>
        <w:t>toàn</w:t>
      </w:r>
      <w:r>
        <w:rPr>
          <w:spacing w:val="32"/>
        </w:rPr>
        <w:t> </w:t>
      </w:r>
      <w:r>
        <w:rPr/>
        <w:t>Ðảng</w:t>
      </w:r>
      <w:r>
        <w:rPr>
          <w:spacing w:val="32"/>
        </w:rPr>
        <w:t> </w:t>
      </w:r>
      <w:r>
        <w:rPr/>
        <w:t>phải</w:t>
      </w:r>
      <w:r>
        <w:rPr>
          <w:spacing w:val="30"/>
        </w:rPr>
        <w:t> </w:t>
      </w:r>
      <w:r>
        <w:rPr/>
        <w:t>có</w:t>
      </w:r>
      <w:r>
        <w:rPr>
          <w:spacing w:val="30"/>
        </w:rPr>
        <w:t> </w:t>
      </w:r>
      <w:r>
        <w:rPr/>
        <w:t>ý</w:t>
      </w:r>
      <w:r>
        <w:rPr>
          <w:spacing w:val="32"/>
        </w:rPr>
        <w:t> </w:t>
      </w:r>
      <w:r>
        <w:rPr/>
        <w:t>chí</w:t>
      </w:r>
      <w:r>
        <w:rPr>
          <w:spacing w:val="30"/>
        </w:rPr>
        <w:t> </w:t>
      </w:r>
      <w:r>
        <w:rPr/>
        <w:t>vươn</w:t>
      </w:r>
      <w:r>
        <w:rPr>
          <w:spacing w:val="32"/>
        </w:rPr>
        <w:t> </w:t>
      </w:r>
      <w:r>
        <w:rPr/>
        <w:t>lên,</w:t>
      </w:r>
      <w:r>
        <w:rPr>
          <w:spacing w:val="31"/>
        </w:rPr>
        <w:t> </w:t>
      </w:r>
      <w:r>
        <w:rPr/>
        <w:t>hoàn</w:t>
      </w:r>
      <w:r>
        <w:rPr>
          <w:spacing w:val="32"/>
        </w:rPr>
        <w:t> </w:t>
      </w:r>
      <w:r>
        <w:rPr/>
        <w:t>thành</w:t>
      </w:r>
      <w:r>
        <w:rPr>
          <w:spacing w:val="32"/>
        </w:rPr>
        <w:t> </w:t>
      </w:r>
      <w:r>
        <w:rPr/>
        <w:t>xuất</w:t>
      </w:r>
      <w:r>
        <w:rPr>
          <w:spacing w:val="32"/>
        </w:rPr>
        <w:t> </w:t>
      </w:r>
      <w:r>
        <w:rPr/>
        <w:t>sắc</w:t>
      </w:r>
      <w:r>
        <w:rPr>
          <w:spacing w:val="31"/>
        </w:rPr>
        <w:t> </w:t>
      </w:r>
      <w:r>
        <w:rPr/>
        <w:t>nhiệm</w:t>
      </w:r>
      <w:r>
        <w:rPr>
          <w:spacing w:val="32"/>
        </w:rPr>
        <w:t> </w:t>
      </w:r>
      <w:r>
        <w:rPr/>
        <w:t>vụ</w:t>
      </w:r>
      <w:r>
        <w:rPr>
          <w:spacing w:val="30"/>
        </w:rPr>
        <w:t> </w:t>
      </w:r>
      <w:r>
        <w:rPr/>
        <w:t>được</w:t>
      </w:r>
      <w:r>
        <w:rPr>
          <w:spacing w:val="31"/>
        </w:rPr>
        <w:t> </w:t>
      </w:r>
      <w:r>
        <w:rPr/>
        <w:t>giao;</w:t>
      </w:r>
    </w:p>
    <w:p>
      <w:pPr>
        <w:pStyle w:val="BodyText"/>
        <w:spacing w:after="0" w:line="288" w:lineRule="auto"/>
        <w:sectPr>
          <w:pgSz w:w="12240" w:h="15840"/>
          <w:pgMar w:header="0" w:footer="993" w:top="1060" w:bottom="1180" w:left="1440" w:right="1080"/>
        </w:sectPr>
      </w:pPr>
    </w:p>
    <w:p>
      <w:pPr>
        <w:pStyle w:val="BodyText"/>
        <w:spacing w:line="288" w:lineRule="auto"/>
        <w:ind w:right="77" w:firstLine="0"/>
      </w:pPr>
      <w:r>
        <w:rPr/>
        <w:t>thường xuyên rèn luyện phẩm chất đạo đfíc, kiên quyết đấu tranh với tiêu cực, tham nhũng,</w:t>
      </w:r>
      <w:r>
        <w:rPr>
          <w:spacing w:val="-4"/>
        </w:rPr>
        <w:t> </w:t>
      </w:r>
      <w:r>
        <w:rPr/>
        <w:t>suy</w:t>
      </w:r>
      <w:r>
        <w:rPr>
          <w:spacing w:val="-3"/>
        </w:rPr>
        <w:t> </w:t>
      </w:r>
      <w:r>
        <w:rPr/>
        <w:t>thoái,</w:t>
      </w:r>
      <w:r>
        <w:rPr>
          <w:spacing w:val="-4"/>
        </w:rPr>
        <w:t> </w:t>
      </w:r>
      <w:r>
        <w:rPr/>
        <w:t>đấu</w:t>
      </w:r>
      <w:r>
        <w:rPr>
          <w:spacing w:val="-3"/>
        </w:rPr>
        <w:t> </w:t>
      </w:r>
      <w:r>
        <w:rPr/>
        <w:t>tranh</w:t>
      </w:r>
      <w:r>
        <w:rPr>
          <w:spacing w:val="-1"/>
        </w:rPr>
        <w:t> </w:t>
      </w:r>
      <w:r>
        <w:rPr/>
        <w:t>chống</w:t>
      </w:r>
      <w:r>
        <w:rPr>
          <w:spacing w:val="-3"/>
        </w:rPr>
        <w:t> </w:t>
      </w:r>
      <w:r>
        <w:rPr/>
        <w:t>các</w:t>
      </w:r>
      <w:r>
        <w:rPr>
          <w:spacing w:val="-4"/>
        </w:rPr>
        <w:t> </w:t>
      </w:r>
      <w:r>
        <w:rPr/>
        <w:t>tư</w:t>
      </w:r>
      <w:r>
        <w:rPr>
          <w:spacing w:val="-4"/>
        </w:rPr>
        <w:t> </w:t>
      </w:r>
      <w:r>
        <w:rPr/>
        <w:t>tưởng,</w:t>
      </w:r>
      <w:r>
        <w:rPr>
          <w:spacing w:val="-4"/>
        </w:rPr>
        <w:t> </w:t>
      </w:r>
      <w:r>
        <w:rPr/>
        <w:t>quan</w:t>
      </w:r>
      <w:r>
        <w:rPr>
          <w:spacing w:val="-3"/>
        </w:rPr>
        <w:t> </w:t>
      </w:r>
      <w:r>
        <w:rPr/>
        <w:t>điểm</w:t>
      </w:r>
      <w:r>
        <w:rPr>
          <w:spacing w:val="-5"/>
        </w:rPr>
        <w:t> </w:t>
      </w:r>
      <w:r>
        <w:rPr/>
        <w:t>và</w:t>
      </w:r>
      <w:r>
        <w:rPr>
          <w:spacing w:val="-4"/>
        </w:rPr>
        <w:t> </w:t>
      </w:r>
      <w:r>
        <w:rPr/>
        <w:t>hành</w:t>
      </w:r>
      <w:r>
        <w:rPr>
          <w:spacing w:val="-3"/>
        </w:rPr>
        <w:t> </w:t>
      </w:r>
      <w:r>
        <w:rPr/>
        <w:t>động</w:t>
      </w:r>
      <w:r>
        <w:rPr>
          <w:spacing w:val="-3"/>
        </w:rPr>
        <w:t> </w:t>
      </w:r>
      <w:r>
        <w:rPr/>
        <w:t>sai</w:t>
      </w:r>
      <w:r>
        <w:rPr>
          <w:spacing w:val="-3"/>
        </w:rPr>
        <w:t> </w:t>
      </w:r>
      <w:r>
        <w:rPr/>
        <w:t>trái,</w:t>
      </w:r>
      <w:r>
        <w:rPr>
          <w:spacing w:val="-4"/>
        </w:rPr>
        <w:t> </w:t>
      </w:r>
      <w:r>
        <w:rPr/>
        <w:t>thù</w:t>
      </w:r>
      <w:r>
        <w:rPr>
          <w:spacing w:val="-3"/>
        </w:rPr>
        <w:t> </w:t>
      </w:r>
      <w:r>
        <w:rPr/>
        <w:t>địch.</w:t>
      </w:r>
    </w:p>
    <w:p>
      <w:pPr>
        <w:pStyle w:val="BodyText"/>
        <w:spacing w:line="288" w:lineRule="auto" w:before="118"/>
        <w:ind w:right="73"/>
      </w:pPr>
      <w:r>
        <w:rPr/>
        <w:t>Phải xây dựng, chỉnh đốn Ðảng toàn diện về chính trị, tư tưởng, tổ chfíc, tfi đội ngũ cán bộ đến phương thfíc lãnh đạo của Đảng. Cái mới của Đại hội X là làm sáng tỏ bản chất của Ðảng: Ðảng Cộng sản Việt Nam là đội tiên phong của giai cấp công nhân, đồng thời là đội tiên phong của nhân dân lao động và của dân tộc Việt Nam; đại biểu trung thành lợi ích của giai cấp công nhân, của nhân dân lao động và của dân tộc.</w:t>
      </w:r>
    </w:p>
    <w:p>
      <w:pPr>
        <w:pStyle w:val="BodyText"/>
        <w:spacing w:line="288" w:lineRule="auto" w:before="117"/>
        <w:ind w:right="62"/>
      </w:pPr>
      <w:r>
        <w:rPr/>
        <w:t>Quan điểm mới nổi bật của Đại hội X là đã cho phép đảng viên làm kinh tế tư nhân, kết cả tư bản tư nhân nhưng yêu cầu phải tuân thủ Điều lệ Đảng, nghị quyết của Đảng và quy</w:t>
      </w:r>
      <w:r>
        <w:rPr>
          <w:spacing w:val="-1"/>
        </w:rPr>
        <w:t> </w:t>
      </w:r>
      <w:r>
        <w:rPr/>
        <w:t>định</w:t>
      </w:r>
      <w:r>
        <w:rPr>
          <w:spacing w:val="-1"/>
        </w:rPr>
        <w:t> </w:t>
      </w:r>
      <w:r>
        <w:rPr/>
        <w:t>của pháp</w:t>
      </w:r>
      <w:r>
        <w:rPr>
          <w:spacing w:val="-1"/>
        </w:rPr>
        <w:t> </w:t>
      </w:r>
      <w:r>
        <w:rPr/>
        <w:t>luật</w:t>
      </w:r>
      <w:r>
        <w:rPr>
          <w:spacing w:val="-3"/>
        </w:rPr>
        <w:t> </w:t>
      </w:r>
      <w:r>
        <w:rPr/>
        <w:t>Nhà</w:t>
      </w:r>
      <w:r>
        <w:rPr>
          <w:spacing w:val="-2"/>
        </w:rPr>
        <w:t> </w:t>
      </w:r>
      <w:r>
        <w:rPr/>
        <w:t>nước đồng</w:t>
      </w:r>
      <w:r>
        <w:rPr>
          <w:spacing w:val="-3"/>
        </w:rPr>
        <w:t> </w:t>
      </w:r>
      <w:r>
        <w:rPr/>
        <w:t>thời</w:t>
      </w:r>
      <w:r>
        <w:rPr>
          <w:spacing w:val="-1"/>
        </w:rPr>
        <w:t> </w:t>
      </w:r>
      <w:r>
        <w:rPr/>
        <w:t>nêu</w:t>
      </w:r>
      <w:r>
        <w:rPr>
          <w:spacing w:val="-1"/>
        </w:rPr>
        <w:t> </w:t>
      </w:r>
      <w:r>
        <w:rPr/>
        <w:t>cao</w:t>
      </w:r>
      <w:r>
        <w:rPr>
          <w:spacing w:val="-1"/>
        </w:rPr>
        <w:t> </w:t>
      </w:r>
      <w:r>
        <w:rPr/>
        <w:t>tính tiền</w:t>
      </w:r>
      <w:r>
        <w:rPr>
          <w:spacing w:val="-3"/>
        </w:rPr>
        <w:t> </w:t>
      </w:r>
      <w:r>
        <w:rPr/>
        <w:t>phong</w:t>
      </w:r>
      <w:r>
        <w:rPr>
          <w:spacing w:val="-1"/>
        </w:rPr>
        <w:t> </w:t>
      </w:r>
      <w:r>
        <w:rPr/>
        <w:t>gương</w:t>
      </w:r>
      <w:r>
        <w:rPr>
          <w:spacing w:val="-1"/>
        </w:rPr>
        <w:t> </w:t>
      </w:r>
      <w:r>
        <w:rPr/>
        <w:t>mẫu</w:t>
      </w:r>
      <w:r>
        <w:rPr>
          <w:spacing w:val="-1"/>
        </w:rPr>
        <w:t> </w:t>
      </w:r>
      <w:r>
        <w:rPr/>
        <w:t>của người đảng viên. Đây là chủ trương đúng đắn, vfia phù hợp thực tế, vfia động viên mọi nguồn lực vào thực hiện mục tiêu của Đảng “Dân giàu, nước mạnh, xã hội công bằng, văn </w:t>
      </w:r>
      <w:r>
        <w:rPr>
          <w:spacing w:val="-2"/>
        </w:rPr>
        <w:t>minh”.</w:t>
      </w:r>
    </w:p>
    <w:p>
      <w:pPr>
        <w:pStyle w:val="BodyText"/>
        <w:spacing w:line="288" w:lineRule="auto" w:before="115"/>
        <w:ind w:right="66"/>
      </w:pPr>
      <w:r>
        <w:rPr/>
        <w:t>Nội dung mới trong thành tố thfí hai chủ đề Đại hội X là “phát huy sfíc mạnh toàn dân tộc”. Muốn đoàn kết phải phải lấy mục tiêu chung của toàn dân tộc là giữ vững độc lập, thống nhất của Tổ quốc, vì dân giàu, nước mạnh, xã hội công bằng, dân chủ, văn minh làm điểm tương đồng để gắn bó đồng bào các dân tộc, các tôn giáo, các tầng lớp nhân dân ở trong nước và người</w:t>
      </w:r>
      <w:r>
        <w:rPr>
          <w:spacing w:val="-2"/>
        </w:rPr>
        <w:t> </w:t>
      </w:r>
      <w:r>
        <w:rPr/>
        <w:t>Việt Nam định cư ở nước ngoài. Điểm mới tfi đây là xoá bỏ mọi mặc cảm, định kiến, phân biệt đối xfí về quá khfí, thành phần giai cấp; tôn trọng những ý kiến khác nhau không trái với lợi ích của dân tộc. Đề cao truyền thống nhân nghĩa, khoan dung, xây dựng tinh thần cởi mở, tin cậy lẫn nhau vì sự ổn định chính trị và đồng thuận xã hội. Điểm mới của Đại hội là chỉ ra nhiều biện pháp, hình thfíc, nhằm phát huy dân chủ, có chính sách bảo vệ lợi ích của các giai cấp, các tầng lớp nhân dân, bảo đảm công bằng xã hội.</w:t>
      </w:r>
    </w:p>
    <w:p>
      <w:pPr>
        <w:pStyle w:val="BodyText"/>
        <w:spacing w:line="288" w:lineRule="auto" w:before="111"/>
        <w:ind w:right="61"/>
      </w:pPr>
      <w:r>
        <w:rPr/>
        <w:t>Nội dung mới trong thành tố thfí ba chủ để Đại hội X là “đẩy mạnh toàn diện công cuộc đổi</w:t>
      </w:r>
      <w:r>
        <w:rPr>
          <w:spacing w:val="-2"/>
        </w:rPr>
        <w:t> </w:t>
      </w:r>
      <w:r>
        <w:rPr/>
        <w:t>mới”.</w:t>
      </w:r>
      <w:r>
        <w:rPr>
          <w:spacing w:val="-5"/>
        </w:rPr>
        <w:t> </w:t>
      </w:r>
      <w:r>
        <w:rPr/>
        <w:t>Tập</w:t>
      </w:r>
      <w:r>
        <w:rPr>
          <w:spacing w:val="-2"/>
        </w:rPr>
        <w:t> </w:t>
      </w:r>
      <w:r>
        <w:rPr/>
        <w:t>trung vào</w:t>
      </w:r>
      <w:r>
        <w:rPr>
          <w:spacing w:val="-2"/>
        </w:rPr>
        <w:t> </w:t>
      </w:r>
      <w:r>
        <w:rPr/>
        <w:t>các lĩnh vực</w:t>
      </w:r>
      <w:r>
        <w:rPr>
          <w:spacing w:val="-1"/>
        </w:rPr>
        <w:t> </w:t>
      </w:r>
      <w:r>
        <w:rPr/>
        <w:t>chủ</w:t>
      </w:r>
      <w:r>
        <w:rPr>
          <w:spacing w:val="-2"/>
        </w:rPr>
        <w:t> </w:t>
      </w:r>
      <w:r>
        <w:rPr/>
        <w:t>yếu:</w:t>
      </w:r>
      <w:r>
        <w:rPr>
          <w:spacing w:val="-6"/>
        </w:rPr>
        <w:t> </w:t>
      </w:r>
      <w:r>
        <w:rPr/>
        <w:t>Tiếp tục hoàn</w:t>
      </w:r>
      <w:r>
        <w:rPr>
          <w:spacing w:val="-2"/>
        </w:rPr>
        <w:t> </w:t>
      </w:r>
      <w:r>
        <w:rPr/>
        <w:t>thiện thể</w:t>
      </w:r>
      <w:r>
        <w:rPr>
          <w:spacing w:val="-1"/>
        </w:rPr>
        <w:t> </w:t>
      </w:r>
      <w:r>
        <w:rPr/>
        <w:t>chế</w:t>
      </w:r>
      <w:r>
        <w:rPr>
          <w:spacing w:val="-1"/>
        </w:rPr>
        <w:t> </w:t>
      </w:r>
      <w:r>
        <w:rPr/>
        <w:t>kinh tế</w:t>
      </w:r>
      <w:r>
        <w:rPr>
          <w:spacing w:val="-1"/>
        </w:rPr>
        <w:t> </w:t>
      </w:r>
      <w:r>
        <w:rPr/>
        <w:t>thị trường định hướng xã hội chủ nghĩa, đẩy mạnh công nghiệp hoá, hiện đại hoá gắn với phát</w:t>
      </w:r>
      <w:r>
        <w:rPr>
          <w:spacing w:val="-1"/>
        </w:rPr>
        <w:t> </w:t>
      </w:r>
      <w:r>
        <w:rPr/>
        <w:t>triển</w:t>
      </w:r>
      <w:r>
        <w:rPr>
          <w:spacing w:val="-1"/>
        </w:rPr>
        <w:t> </w:t>
      </w:r>
      <w:r>
        <w:rPr/>
        <w:t>kinh tế tri</w:t>
      </w:r>
      <w:r>
        <w:rPr>
          <w:spacing w:val="-1"/>
        </w:rPr>
        <w:t> </w:t>
      </w:r>
      <w:r>
        <w:rPr/>
        <w:t>thfíc.</w:t>
      </w:r>
      <w:r>
        <w:rPr>
          <w:spacing w:val="6"/>
          <w:position w:val="-2"/>
        </w:rPr>
        <w:drawing>
          <wp:inline distT="0" distB="0" distL="0" distR="0">
            <wp:extent cx="43180" cy="8889"/>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29" cstate="print"/>
                    <a:stretch>
                      <a:fillRect/>
                    </a:stretch>
                  </pic:blipFill>
                  <pic:spPr>
                    <a:xfrm>
                      <a:off x="0" y="0"/>
                      <a:ext cx="43180" cy="8889"/>
                    </a:xfrm>
                    <a:prstGeom prst="rect">
                      <a:avLst/>
                    </a:prstGeom>
                  </pic:spPr>
                </pic:pic>
              </a:graphicData>
            </a:graphic>
          </wp:inline>
        </w:drawing>
      </w:r>
      <w:r>
        <w:rPr>
          <w:spacing w:val="6"/>
          <w:position w:val="-2"/>
        </w:rPr>
      </w:r>
      <w:r>
        <w:rPr/>
        <w:t>Mở rộng</w:t>
      </w:r>
      <w:r>
        <w:rPr>
          <w:spacing w:val="-1"/>
        </w:rPr>
        <w:t> </w:t>
      </w:r>
      <w:r>
        <w:rPr/>
        <w:t>quan</w:t>
      </w:r>
      <w:r>
        <w:rPr>
          <w:spacing w:val="-1"/>
        </w:rPr>
        <w:t> </w:t>
      </w:r>
      <w:r>
        <w:rPr/>
        <w:t>hệ đối</w:t>
      </w:r>
      <w:r>
        <w:rPr>
          <w:spacing w:val="-1"/>
        </w:rPr>
        <w:t> </w:t>
      </w:r>
      <w:r>
        <w:rPr/>
        <w:t>ngoại,</w:t>
      </w:r>
      <w:r>
        <w:rPr>
          <w:spacing w:val="-2"/>
        </w:rPr>
        <w:t> </w:t>
      </w:r>
      <w:r>
        <w:rPr/>
        <w:t>chủ</w:t>
      </w:r>
      <w:r>
        <w:rPr>
          <w:spacing w:val="-1"/>
        </w:rPr>
        <w:t> </w:t>
      </w:r>
      <w:r>
        <w:rPr/>
        <w:t>động,</w:t>
      </w:r>
      <w:r>
        <w:rPr>
          <w:spacing w:val="-2"/>
        </w:rPr>
        <w:t> </w:t>
      </w:r>
      <w:r>
        <w:rPr/>
        <w:t>tích</w:t>
      </w:r>
      <w:r>
        <w:rPr>
          <w:spacing w:val="-1"/>
        </w:rPr>
        <w:t> </w:t>
      </w:r>
      <w:r>
        <w:rPr/>
        <w:t>cực hội</w:t>
      </w:r>
      <w:r>
        <w:rPr>
          <w:spacing w:val="-1"/>
        </w:rPr>
        <w:t> </w:t>
      </w:r>
      <w:r>
        <w:rPr/>
        <w:t>nhập</w:t>
      </w:r>
      <w:r>
        <w:rPr>
          <w:spacing w:val="-1"/>
        </w:rPr>
        <w:t> </w:t>
      </w:r>
      <w:r>
        <w:rPr/>
        <w:t>kinh tế quốc tế, Việt Nam là bạn, đối tác tin cậy của các nước trong cộng đồng quốc tế.</w:t>
      </w:r>
    </w:p>
    <w:p>
      <w:pPr>
        <w:pStyle w:val="BodyText"/>
        <w:spacing w:line="288" w:lineRule="auto" w:before="117"/>
        <w:ind w:right="76"/>
      </w:pPr>
      <w:r>
        <w:rPr/>
        <w:t>Đại hội X của Đảng là dấu mốc quan trọng trong tiến trình đẩy mạnh công nghiệp hóa, hiện đại hóa. Các văn kiện được thông qua tại Đại hội X là kết tinh trí tuệ và ý chí của toàn Đảng, toàn dân quyết tâm đổi mới toàn diện, phát triển với tốc độ nhanh và bền vững hơn trong thời kỳ mới.</w:t>
      </w:r>
    </w:p>
    <w:p>
      <w:pPr>
        <w:pStyle w:val="BodyText"/>
        <w:spacing w:line="288" w:lineRule="auto" w:before="117"/>
        <w:ind w:right="54"/>
      </w:pPr>
      <w:r>
        <w:rPr/>
        <w:t>Thực hiện Nghị quyết Đại hội X, Trung ương Đảng đã họp nhiều lần, thảo luận và quyết định nhiều vấn đề quan trọng, nổi bật:</w:t>
      </w:r>
    </w:p>
    <w:p>
      <w:pPr>
        <w:pStyle w:val="BodyText"/>
        <w:spacing w:after="0" w:line="288" w:lineRule="auto"/>
        <w:sectPr>
          <w:pgSz w:w="12240" w:h="15840"/>
          <w:pgMar w:header="0" w:footer="993" w:top="1060" w:bottom="1260" w:left="1440" w:right="1080"/>
        </w:sectPr>
      </w:pPr>
    </w:p>
    <w:p>
      <w:pPr>
        <w:pStyle w:val="BodyText"/>
        <w:spacing w:line="288" w:lineRule="auto"/>
        <w:ind w:right="58"/>
      </w:pPr>
      <w:r>
        <w:rPr/>
        <w:t>Lần đầu tiên, tại Hội nghị Trung ương</w:t>
      </w:r>
      <w:r>
        <w:rPr>
          <w:spacing w:val="40"/>
        </w:rPr>
        <w:t> </w:t>
      </w:r>
      <w:r>
        <w:rPr/>
        <w:t>4 (2-2007), Đảng ta ban hành</w:t>
      </w:r>
      <w:r>
        <w:rPr>
          <w:spacing w:val="40"/>
        </w:rPr>
        <w:t> </w:t>
      </w:r>
      <w:r>
        <w:rPr>
          <w:i/>
        </w:rPr>
        <w:t>Chiến lược biển Việt Nam đến năm 2020</w:t>
      </w:r>
      <w:hyperlink w:history="true" w:anchor="_bookmark159">
        <w:r>
          <w:rPr>
            <w:i/>
            <w:vertAlign w:val="superscript"/>
          </w:rPr>
          <w:t>159</w:t>
        </w:r>
      </w:hyperlink>
      <w:r>
        <w:rPr>
          <w:i/>
          <w:vertAlign w:val="baseline"/>
        </w:rPr>
        <w:t>. </w:t>
      </w:r>
      <w:r>
        <w:rPr>
          <w:vertAlign w:val="baseline"/>
        </w:rPr>
        <w:t>Trung ương nhận định, thế kỷ XXI được thế giới xem là thế kỷ của đại dương. Các quốc gia có biển đều rất quan tâm đến biển và xây dựng chiến lược biển. Khu vực Biển Đông, trong đó vùng biển Việt Nam, có vị trí địa kinh tế và địa chính trị rất quan trọng. Lịch sfí dựng nước và giữ nước của dân tộc ta đã chfíng minh rõ vị trí, vai trò đó.</w:t>
      </w:r>
      <w:r>
        <w:rPr>
          <w:spacing w:val="-2"/>
          <w:vertAlign w:val="baseline"/>
        </w:rPr>
        <w:t> </w:t>
      </w:r>
      <w:r>
        <w:rPr>
          <w:vertAlign w:val="baseline"/>
        </w:rPr>
        <w:t>Với nguồn tài nguyên phong phú và đa dạng, biển</w:t>
      </w:r>
      <w:r>
        <w:rPr>
          <w:spacing w:val="-1"/>
          <w:vertAlign w:val="baseline"/>
        </w:rPr>
        <w:t> </w:t>
      </w:r>
      <w:r>
        <w:rPr>
          <w:vertAlign w:val="baseline"/>
        </w:rPr>
        <w:t>Việt Nam càng có vai trò to lớn hơn đối với sự nghiệp phát triển đất nước. Tfi những năm 90 của thế kỷ trước, Đảng và Nhà nước ta đã có một số nghị quyết, chính sách về các lĩnh vực liên quan đến biển. Trước tình hình mới, phát triển kinh tế phải gắn với bảo vệ chủ quyền, quyền chủ quyền quốc gia đối với biển, đảo và vùng trời của Tổ quốc, đòi hỏi nước ta cần có chiến lược biển toàn diện nhằm phát huy mạnh mẽ hơn nữa vai trò của biển đối với sự nghiệp xây dựng và bảo vệ Tổ quốc. Trung ương đặt mục tiêu phấn đấu đến năm 2020 kinh tế biển Việt Nam đóng góp khoảng 53-55% GDP, 55-60% kim ngạch xuất khẩu cả nước. Việt Nam phải trở thành quốc gia mạnh về biển, làm giàu tfi biển.</w:t>
      </w:r>
    </w:p>
    <w:p>
      <w:pPr>
        <w:pStyle w:val="BodyText"/>
        <w:spacing w:line="288" w:lineRule="auto" w:before="109"/>
        <w:ind w:right="59"/>
      </w:pPr>
      <w:r>
        <w:rPr/>
        <w:t>Quan điểm chỉ đạo của Đảng: Nước ta phải trở thành quốc gia mạnh về biển, làm giàu tfi biển, trên cơ sở phát huy mọi tiềm năng tfi biển, phát triển toàn diện các ngành, nghề biển với cơ cấu phong phú, hiện đại, tạo ra tốc độ phát triển nhanh, bền vững, hiệu quả</w:t>
      </w:r>
      <w:r>
        <w:rPr>
          <w:spacing w:val="-1"/>
        </w:rPr>
        <w:t> </w:t>
      </w:r>
      <w:r>
        <w:rPr/>
        <w:t>cao</w:t>
      </w:r>
      <w:r>
        <w:rPr>
          <w:spacing w:val="-2"/>
        </w:rPr>
        <w:t> </w:t>
      </w:r>
      <w:r>
        <w:rPr/>
        <w:t>với</w:t>
      </w:r>
      <w:r>
        <w:rPr>
          <w:spacing w:val="-2"/>
        </w:rPr>
        <w:t> </w:t>
      </w:r>
      <w:r>
        <w:rPr/>
        <w:t>tầm</w:t>
      </w:r>
      <w:r>
        <w:rPr>
          <w:spacing w:val="-4"/>
        </w:rPr>
        <w:t> </w:t>
      </w:r>
      <w:r>
        <w:rPr/>
        <w:t>nhìn</w:t>
      </w:r>
      <w:r>
        <w:rPr>
          <w:spacing w:val="-4"/>
        </w:rPr>
        <w:t> </w:t>
      </w:r>
      <w:r>
        <w:rPr/>
        <w:t>dài</w:t>
      </w:r>
      <w:r>
        <w:rPr>
          <w:spacing w:val="-2"/>
        </w:rPr>
        <w:t> </w:t>
      </w:r>
      <w:r>
        <w:rPr/>
        <w:t>hạn. Kết</w:t>
      </w:r>
      <w:r>
        <w:rPr>
          <w:spacing w:val="-4"/>
        </w:rPr>
        <w:t> </w:t>
      </w:r>
      <w:r>
        <w:rPr/>
        <w:t>hợp</w:t>
      </w:r>
      <w:r>
        <w:rPr>
          <w:spacing w:val="-2"/>
        </w:rPr>
        <w:t> </w:t>
      </w:r>
      <w:r>
        <w:rPr/>
        <w:t>chặt</w:t>
      </w:r>
      <w:r>
        <w:rPr>
          <w:spacing w:val="-2"/>
        </w:rPr>
        <w:t> </w:t>
      </w:r>
      <w:r>
        <w:rPr/>
        <w:t>chẽ</w:t>
      </w:r>
      <w:r>
        <w:rPr>
          <w:spacing w:val="-3"/>
        </w:rPr>
        <w:t> </w:t>
      </w:r>
      <w:r>
        <w:rPr/>
        <w:t>giữa</w:t>
      </w:r>
      <w:r>
        <w:rPr>
          <w:spacing w:val="-3"/>
        </w:rPr>
        <w:t> </w:t>
      </w:r>
      <w:r>
        <w:rPr/>
        <w:t>phát</w:t>
      </w:r>
      <w:r>
        <w:rPr>
          <w:spacing w:val="-2"/>
        </w:rPr>
        <w:t> </w:t>
      </w:r>
      <w:r>
        <w:rPr/>
        <w:t>triển</w:t>
      </w:r>
      <w:r>
        <w:rPr>
          <w:spacing w:val="-4"/>
        </w:rPr>
        <w:t> </w:t>
      </w:r>
      <w:r>
        <w:rPr/>
        <w:t>kinh</w:t>
      </w:r>
      <w:r>
        <w:rPr>
          <w:spacing w:val="-2"/>
        </w:rPr>
        <w:t> </w:t>
      </w:r>
      <w:r>
        <w:rPr/>
        <w:t>tế,</w:t>
      </w:r>
      <w:r>
        <w:rPr>
          <w:spacing w:val="-3"/>
        </w:rPr>
        <w:t> </w:t>
      </w:r>
      <w:r>
        <w:rPr/>
        <w:t>xã</w:t>
      </w:r>
      <w:r>
        <w:rPr>
          <w:spacing w:val="-1"/>
        </w:rPr>
        <w:t> </w:t>
      </w:r>
      <w:r>
        <w:rPr/>
        <w:t>hội</w:t>
      </w:r>
      <w:r>
        <w:rPr>
          <w:spacing w:val="-2"/>
        </w:rPr>
        <w:t> </w:t>
      </w:r>
      <w:r>
        <w:rPr/>
        <w:t>với</w:t>
      </w:r>
      <w:r>
        <w:rPr>
          <w:spacing w:val="-2"/>
        </w:rPr>
        <w:t> </w:t>
      </w:r>
      <w:r>
        <w:rPr/>
        <w:t>bảo</w:t>
      </w:r>
      <w:r>
        <w:rPr>
          <w:spacing w:val="-4"/>
        </w:rPr>
        <w:t> </w:t>
      </w:r>
      <w:r>
        <w:rPr/>
        <w:t>đảm quốc phòng, an ninh, hợp tác quốc tế và bảo vệ môi trường; kết hợp chặt chẽ giữa phát triển</w:t>
      </w:r>
      <w:r>
        <w:rPr>
          <w:spacing w:val="-2"/>
        </w:rPr>
        <w:t> </w:t>
      </w:r>
      <w:r>
        <w:rPr/>
        <w:t>vùng</w:t>
      </w:r>
      <w:r>
        <w:rPr>
          <w:spacing w:val="-4"/>
        </w:rPr>
        <w:t> </w:t>
      </w:r>
      <w:r>
        <w:rPr/>
        <w:t>biển,</w:t>
      </w:r>
      <w:r>
        <w:rPr>
          <w:spacing w:val="-3"/>
        </w:rPr>
        <w:t> </w:t>
      </w:r>
      <w:r>
        <w:rPr/>
        <w:t>ven</w:t>
      </w:r>
      <w:r>
        <w:rPr>
          <w:spacing w:val="-4"/>
        </w:rPr>
        <w:t> </w:t>
      </w:r>
      <w:r>
        <w:rPr/>
        <w:t>biển,</w:t>
      </w:r>
      <w:r>
        <w:rPr>
          <w:spacing w:val="-3"/>
        </w:rPr>
        <w:t> </w:t>
      </w:r>
      <w:r>
        <w:rPr/>
        <w:t>hải</w:t>
      </w:r>
      <w:r>
        <w:rPr>
          <w:spacing w:val="-2"/>
        </w:rPr>
        <w:t> </w:t>
      </w:r>
      <w:r>
        <w:rPr/>
        <w:t>đảo</w:t>
      </w:r>
      <w:r>
        <w:rPr>
          <w:spacing w:val="-2"/>
        </w:rPr>
        <w:t> </w:t>
      </w:r>
      <w:r>
        <w:rPr/>
        <w:t>với</w:t>
      </w:r>
      <w:r>
        <w:rPr>
          <w:spacing w:val="-2"/>
        </w:rPr>
        <w:t> </w:t>
      </w:r>
      <w:r>
        <w:rPr/>
        <w:t>phát</w:t>
      </w:r>
      <w:r>
        <w:rPr>
          <w:spacing w:val="-4"/>
        </w:rPr>
        <w:t> </w:t>
      </w:r>
      <w:r>
        <w:rPr/>
        <w:t>triển</w:t>
      </w:r>
      <w:r>
        <w:rPr>
          <w:spacing w:val="-2"/>
        </w:rPr>
        <w:t> </w:t>
      </w:r>
      <w:r>
        <w:rPr/>
        <w:t>vùng</w:t>
      </w:r>
      <w:r>
        <w:rPr>
          <w:spacing w:val="-2"/>
        </w:rPr>
        <w:t> </w:t>
      </w:r>
      <w:r>
        <w:rPr/>
        <w:t>nội</w:t>
      </w:r>
      <w:r>
        <w:rPr>
          <w:spacing w:val="-4"/>
        </w:rPr>
        <w:t> </w:t>
      </w:r>
      <w:r>
        <w:rPr/>
        <w:t>địa</w:t>
      </w:r>
      <w:r>
        <w:rPr>
          <w:spacing w:val="-1"/>
        </w:rPr>
        <w:t> </w:t>
      </w:r>
      <w:r>
        <w:rPr/>
        <w:t>theo</w:t>
      </w:r>
      <w:r>
        <w:rPr>
          <w:spacing w:val="-2"/>
        </w:rPr>
        <w:t> </w:t>
      </w:r>
      <w:r>
        <w:rPr/>
        <w:t>hướng</w:t>
      </w:r>
      <w:r>
        <w:rPr>
          <w:spacing w:val="-2"/>
        </w:rPr>
        <w:t> </w:t>
      </w:r>
      <w:r>
        <w:rPr/>
        <w:t>công</w:t>
      </w:r>
      <w:r>
        <w:rPr>
          <w:spacing w:val="-2"/>
        </w:rPr>
        <w:t> </w:t>
      </w:r>
      <w:r>
        <w:rPr/>
        <w:t>nghiệp</w:t>
      </w:r>
      <w:r>
        <w:rPr>
          <w:spacing w:val="-4"/>
        </w:rPr>
        <w:t> </w:t>
      </w:r>
      <w:r>
        <w:rPr/>
        <w:t>hoá, hiện đại hoá. Thu hút mọi nguồn lực để phát triển kinh tế, xã hội, bảo vệ môi trường biển trên tinh thần chủ động, tích cực mở cfía. Phát huy đầy đủ, có hiệu quả các nguồn lực bên trong, tranh thủ hợp tác quốc tế thu hút mạnh các nguồn lực bên ngoài theo nguyên tắc bình đẳng, cùng có lợi, bảo vệ vững chắc độc lập, chủ quyền và toàn vẹn lãnh thổ của đất </w:t>
      </w:r>
      <w:r>
        <w:rPr>
          <w:spacing w:val="-2"/>
        </w:rPr>
        <w:t>nước.</w:t>
      </w:r>
    </w:p>
    <w:p>
      <w:pPr>
        <w:pStyle w:val="BodyText"/>
        <w:spacing w:line="288" w:lineRule="auto" w:before="112"/>
        <w:ind w:right="69"/>
      </w:pPr>
      <w:r>
        <w:rPr/>
        <w:t>Để thực hiện mục tiêu đó, Trung ương xác định các định hướng lớn trên các lĩnh vực, kết hợp chặt chẽ phát triển kinh tế, xã hội với bảo đảm quốc phòng, an ninh, hợp tác quốc tế và bảo vệ môi trường các vùng biển, ven biển, hải đảo theo hướng công nghiệp hoá, hiện đại hoá.</w:t>
      </w:r>
    </w:p>
    <w:p>
      <w:pPr>
        <w:pStyle w:val="BodyText"/>
        <w:spacing w:line="288" w:lineRule="auto" w:before="117"/>
        <w:ind w:right="57"/>
      </w:pPr>
      <w:r>
        <w:rPr/>
        <mc:AlternateContent>
          <mc:Choice Requires="wps">
            <w:drawing>
              <wp:anchor distT="0" distB="0" distL="0" distR="0" allowOverlap="1" layoutInCell="1" locked="0" behindDoc="1" simplePos="0" relativeHeight="487632384">
                <wp:simplePos x="0" y="0"/>
                <wp:positionH relativeFrom="page">
                  <wp:posOffset>1080135</wp:posOffset>
                </wp:positionH>
                <wp:positionV relativeFrom="paragraph">
                  <wp:posOffset>1446964</wp:posOffset>
                </wp:positionV>
                <wp:extent cx="1493520" cy="7620"/>
                <wp:effectExtent l="0" t="0" r="0" b="0"/>
                <wp:wrapTopAndBottom/>
                <wp:docPr id="298" name="Group 298"/>
                <wp:cNvGraphicFramePr>
                  <a:graphicFrameLocks/>
                </wp:cNvGraphicFramePr>
                <a:graphic>
                  <a:graphicData uri="http://schemas.microsoft.com/office/word/2010/wordprocessingGroup">
                    <wpg:wgp>
                      <wpg:cNvPr id="298" name="Group 298"/>
                      <wpg:cNvGrpSpPr/>
                      <wpg:grpSpPr>
                        <a:xfrm>
                          <a:off x="0" y="0"/>
                          <a:ext cx="1493520" cy="7620"/>
                          <a:chExt cx="1493520" cy="7620"/>
                        </a:xfrm>
                      </wpg:grpSpPr>
                      <wps:wsp>
                        <wps:cNvPr id="299" name="Graphic 29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13.934181pt;width:117.6pt;height:.6pt;mso-position-horizontal-relative:page;mso-position-vertical-relative:paragraph;z-index:-15684096;mso-wrap-distance-left:0;mso-wrap-distance-right:0" id="docshapegroup297" coordorigin="1701,2279" coordsize="2352,12">
                <v:rect style="position:absolute;left:1702;top:2279;width:2350;height:10" id="docshape298" filled="true" fillcolor="#000000" stroked="false">
                  <v:fill type="solid"/>
                </v:rect>
                <v:rect style="position:absolute;left:1702;top:2279;width:2350;height:10" id="docshape299" filled="false" stroked="true" strokeweight=".1pt" strokecolor="#000000">
                  <v:stroke dashstyle="solid"/>
                </v:rect>
                <w10:wrap type="topAndBottom"/>
              </v:group>
            </w:pict>
          </mc:Fallback>
        </mc:AlternateContent>
      </w:r>
      <w:r>
        <w:rPr/>
        <w:t>Việt Nam đã chuyển đổi thành công tfi thể chế kinh tế kế hoạch hoá tập trung quan liêu, bao cấp sang thể chế kinh tế thị trường định hướng xã hội chủ nghĩa. Đường lối đổi mới của Đảng đã được thể chế hoá thành </w:t>
      </w:r>
      <w:r>
        <w:rPr>
          <w:i/>
        </w:rPr>
        <w:t>Hiến pháp, </w:t>
      </w:r>
      <w:r>
        <w:rPr/>
        <w:t>pháp luật, tạo hành lang pháp lý cho nền kinh tế thị trường định hướng xã hội chủ nghĩa hình thành và phát triển. Tuy nhiên, quá trình xây dựng thể chế kinh tế thị trường định hướng xã hội chủ nghĩa còn chậm,</w:t>
      </w:r>
      <w:r>
        <w:rPr>
          <w:spacing w:val="40"/>
        </w:rPr>
        <w:t> </w:t>
      </w:r>
      <w:r>
        <w:rPr/>
        <w:t>chưa</w:t>
      </w:r>
      <w:r>
        <w:rPr>
          <w:spacing w:val="16"/>
        </w:rPr>
        <w:t> </w:t>
      </w:r>
      <w:r>
        <w:rPr/>
        <w:t>theo</w:t>
      </w:r>
      <w:r>
        <w:rPr>
          <w:spacing w:val="15"/>
        </w:rPr>
        <w:t> </w:t>
      </w:r>
      <w:r>
        <w:rPr/>
        <w:t>kịp</w:t>
      </w:r>
      <w:r>
        <w:rPr>
          <w:spacing w:val="17"/>
        </w:rPr>
        <w:t> </w:t>
      </w:r>
      <w:r>
        <w:rPr/>
        <w:t>yêu</w:t>
      </w:r>
      <w:r>
        <w:rPr>
          <w:spacing w:val="15"/>
        </w:rPr>
        <w:t> </w:t>
      </w:r>
      <w:r>
        <w:rPr/>
        <w:t>cầu</w:t>
      </w:r>
      <w:r>
        <w:rPr>
          <w:spacing w:val="15"/>
        </w:rPr>
        <w:t> </w:t>
      </w:r>
      <w:r>
        <w:rPr/>
        <w:t>của</w:t>
      </w:r>
      <w:r>
        <w:rPr>
          <w:spacing w:val="16"/>
        </w:rPr>
        <w:t> </w:t>
      </w:r>
      <w:r>
        <w:rPr/>
        <w:t>công</w:t>
      </w:r>
      <w:r>
        <w:rPr>
          <w:spacing w:val="15"/>
        </w:rPr>
        <w:t> </w:t>
      </w:r>
      <w:r>
        <w:rPr/>
        <w:t>cuộc</w:t>
      </w:r>
      <w:r>
        <w:rPr>
          <w:spacing w:val="16"/>
        </w:rPr>
        <w:t> </w:t>
      </w:r>
      <w:r>
        <w:rPr/>
        <w:t>đổi</w:t>
      </w:r>
      <w:r>
        <w:rPr>
          <w:spacing w:val="17"/>
        </w:rPr>
        <w:t> </w:t>
      </w:r>
      <w:r>
        <w:rPr/>
        <w:t>mới</w:t>
      </w:r>
      <w:r>
        <w:rPr>
          <w:spacing w:val="17"/>
        </w:rPr>
        <w:t> </w:t>
      </w:r>
      <w:r>
        <w:rPr/>
        <w:t>và</w:t>
      </w:r>
      <w:r>
        <w:rPr>
          <w:spacing w:val="16"/>
        </w:rPr>
        <w:t> </w:t>
      </w:r>
      <w:r>
        <w:rPr/>
        <w:t>hội</w:t>
      </w:r>
      <w:r>
        <w:rPr>
          <w:spacing w:val="17"/>
        </w:rPr>
        <w:t> </w:t>
      </w:r>
      <w:r>
        <w:rPr/>
        <w:t>nhập</w:t>
      </w:r>
      <w:r>
        <w:rPr>
          <w:spacing w:val="15"/>
        </w:rPr>
        <w:t> </w:t>
      </w:r>
      <w:r>
        <w:rPr/>
        <w:t>kinh</w:t>
      </w:r>
      <w:r>
        <w:rPr>
          <w:spacing w:val="17"/>
        </w:rPr>
        <w:t> </w:t>
      </w:r>
      <w:r>
        <w:rPr/>
        <w:t>tế</w:t>
      </w:r>
      <w:r>
        <w:rPr>
          <w:spacing w:val="16"/>
        </w:rPr>
        <w:t> </w:t>
      </w:r>
      <w:r>
        <w:rPr/>
        <w:t>quốc</w:t>
      </w:r>
      <w:r>
        <w:rPr>
          <w:spacing w:val="16"/>
        </w:rPr>
        <w:t> </w:t>
      </w:r>
      <w:r>
        <w:rPr/>
        <w:t>tế</w:t>
      </w:r>
      <w:r>
        <w:rPr>
          <w:spacing w:val="18"/>
        </w:rPr>
        <w:t> </w:t>
      </w:r>
      <w:r>
        <w:rPr/>
        <w:t>của</w:t>
      </w:r>
      <w:r>
        <w:rPr>
          <w:spacing w:val="16"/>
        </w:rPr>
        <w:t> </w:t>
      </w:r>
      <w:r>
        <w:rPr/>
        <w:t>đất</w:t>
      </w:r>
      <w:r>
        <w:rPr>
          <w:spacing w:val="17"/>
        </w:rPr>
        <w:t> </w:t>
      </w:r>
      <w:r>
        <w:rPr/>
        <w:t>nước.</w:t>
      </w:r>
    </w:p>
    <w:p>
      <w:pPr>
        <w:pStyle w:val="ListParagraph"/>
        <w:numPr>
          <w:ilvl w:val="0"/>
          <w:numId w:val="14"/>
        </w:numPr>
        <w:tabs>
          <w:tab w:pos="614" w:val="left" w:leader="none"/>
        </w:tabs>
        <w:spacing w:line="240" w:lineRule="auto" w:before="56" w:after="0"/>
        <w:ind w:left="264" w:right="56" w:firstLine="0"/>
        <w:jc w:val="left"/>
        <w:rPr>
          <w:sz w:val="20"/>
        </w:rPr>
      </w:pPr>
      <w:bookmarkStart w:name="_bookmark159" w:id="161"/>
      <w:bookmarkEnd w:id="161"/>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1"/>
          <w:sz w:val="20"/>
        </w:rPr>
        <w:t> </w:t>
      </w:r>
      <w:r>
        <w:rPr>
          <w:sz w:val="20"/>
        </w:rPr>
        <w:t>Nam: </w:t>
      </w:r>
      <w:r>
        <w:rPr>
          <w:i/>
          <w:sz w:val="20"/>
        </w:rPr>
        <w:t>Văn</w:t>
      </w:r>
      <w:r>
        <w:rPr>
          <w:i/>
          <w:spacing w:val="-3"/>
          <w:sz w:val="20"/>
        </w:rPr>
        <w:t> </w:t>
      </w:r>
      <w:r>
        <w:rPr>
          <w:i/>
          <w:sz w:val="20"/>
        </w:rPr>
        <w:t>kiện</w:t>
      </w:r>
      <w:r>
        <w:rPr>
          <w:i/>
          <w:spacing w:val="-2"/>
          <w:sz w:val="20"/>
        </w:rPr>
        <w:t> </w:t>
      </w:r>
      <w:r>
        <w:rPr>
          <w:i/>
          <w:sz w:val="20"/>
        </w:rPr>
        <w:t>Hội</w:t>
      </w:r>
      <w:r>
        <w:rPr>
          <w:i/>
          <w:spacing w:val="-1"/>
          <w:sz w:val="20"/>
        </w:rPr>
        <w:t> </w:t>
      </w:r>
      <w:r>
        <w:rPr>
          <w:i/>
          <w:sz w:val="20"/>
        </w:rPr>
        <w:t>nghị</w:t>
      </w:r>
      <w:r>
        <w:rPr>
          <w:i/>
          <w:spacing w:val="-3"/>
          <w:sz w:val="20"/>
        </w:rPr>
        <w:t> </w:t>
      </w:r>
      <w:r>
        <w:rPr>
          <w:i/>
          <w:sz w:val="20"/>
        </w:rPr>
        <w:t>lần</w:t>
      </w:r>
      <w:r>
        <w:rPr>
          <w:i/>
          <w:spacing w:val="-3"/>
          <w:sz w:val="20"/>
        </w:rPr>
        <w:t> </w:t>
      </w:r>
      <w:r>
        <w:rPr>
          <w:i/>
          <w:sz w:val="20"/>
        </w:rPr>
        <w:t>thứ</w:t>
      </w:r>
      <w:r>
        <w:rPr>
          <w:i/>
          <w:spacing w:val="-3"/>
          <w:sz w:val="20"/>
        </w:rPr>
        <w:t> </w:t>
      </w:r>
      <w:r>
        <w:rPr>
          <w:i/>
          <w:sz w:val="20"/>
        </w:rPr>
        <w:t>tư</w:t>
      </w:r>
      <w:r>
        <w:rPr>
          <w:i/>
          <w:spacing w:val="-3"/>
          <w:sz w:val="20"/>
        </w:rPr>
        <w:t> </w:t>
      </w:r>
      <w:r>
        <w:rPr>
          <w:i/>
          <w:sz w:val="20"/>
        </w:rPr>
        <w:t>Ban</w:t>
      </w:r>
      <w:r>
        <w:rPr>
          <w:i/>
          <w:spacing w:val="-2"/>
          <w:sz w:val="20"/>
        </w:rPr>
        <w:t> </w:t>
      </w:r>
      <w:r>
        <w:rPr>
          <w:i/>
          <w:sz w:val="20"/>
        </w:rPr>
        <w:t>Chấp</w:t>
      </w:r>
      <w:r>
        <w:rPr>
          <w:i/>
          <w:spacing w:val="-2"/>
          <w:sz w:val="20"/>
        </w:rPr>
        <w:t> </w:t>
      </w:r>
      <w:r>
        <w:rPr>
          <w:i/>
          <w:sz w:val="20"/>
        </w:rPr>
        <w:t>hành</w:t>
      </w:r>
      <w:r>
        <w:rPr>
          <w:i/>
          <w:spacing w:val="-3"/>
          <w:sz w:val="20"/>
        </w:rPr>
        <w:t> </w:t>
      </w:r>
      <w:r>
        <w:rPr>
          <w:i/>
          <w:sz w:val="20"/>
        </w:rPr>
        <w:t>Trung</w:t>
      </w:r>
      <w:r>
        <w:rPr>
          <w:i/>
          <w:spacing w:val="-2"/>
          <w:sz w:val="20"/>
        </w:rPr>
        <w:t> </w:t>
      </w:r>
      <w:r>
        <w:rPr>
          <w:i/>
          <w:sz w:val="20"/>
        </w:rPr>
        <w:t>ương</w:t>
      </w:r>
      <w:r>
        <w:rPr>
          <w:i/>
          <w:spacing w:val="-3"/>
          <w:sz w:val="20"/>
        </w:rPr>
        <w:t> </w:t>
      </w:r>
      <w:r>
        <w:rPr>
          <w:i/>
          <w:sz w:val="20"/>
        </w:rPr>
        <w:t>khóa</w:t>
      </w:r>
      <w:r>
        <w:rPr>
          <w:i/>
          <w:spacing w:val="-2"/>
          <w:sz w:val="20"/>
        </w:rPr>
        <w:t> </w:t>
      </w:r>
      <w:r>
        <w:rPr>
          <w:i/>
          <w:sz w:val="20"/>
        </w:rPr>
        <w:t>X</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1"/>
          <w:sz w:val="20"/>
        </w:rPr>
        <w:t> </w:t>
      </w:r>
      <w:r>
        <w:rPr>
          <w:sz w:val="20"/>
        </w:rPr>
        <w:t>quốc gia, Hà Nội, 2007, trang 70.</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63" w:firstLine="0"/>
      </w:pPr>
      <w:r>
        <w:rPr/>
        <w:t>Hệ thống luật pháp, cơ chế, chính sách chưa đầy đủ, đồng bộ và thống nhất. Mặt trái của kinh tế thị trường tác động dẫn đến nhiều tiêu cực trong các lĩnh vực của đời sống xã hội, nhất là các vấn đề kinh tế-xã hội bfíc xúc. Hội nghị Trung ương 6 (1-2008) đã đưa ra những chủ trương và giải pháp để tiếp tục hoàn thiện thể chế kinh tế thị trường định hướng xã hội chủ nghĩa</w:t>
      </w:r>
      <w:hyperlink w:history="true" w:anchor="_bookmark160">
        <w:r>
          <w:rPr>
            <w:vertAlign w:val="superscript"/>
          </w:rPr>
          <w:t>160</w:t>
        </w:r>
      </w:hyperlink>
      <w:r>
        <w:rPr>
          <w:vertAlign w:val="baseline"/>
        </w:rPr>
        <w:t>.</w:t>
      </w:r>
    </w:p>
    <w:p>
      <w:pPr>
        <w:pStyle w:val="BodyText"/>
        <w:spacing w:line="288" w:lineRule="auto" w:before="116"/>
        <w:ind w:right="50"/>
      </w:pPr>
      <w:r>
        <w:rPr/>
        <w:t>Quan điểm chỉ đạo của Trung ương: Nhận thfíc đầy đủ, tôn trọng và vận dụng đúng đắn các quy luật khách quan của kinh tế thị trường, thông lệ quốc tế, phù hợp với điều kiện phát triển của</w:t>
      </w:r>
      <w:r>
        <w:rPr>
          <w:spacing w:val="-1"/>
        </w:rPr>
        <w:t> </w:t>
      </w:r>
      <w:r>
        <w:rPr/>
        <w:t>Việt Nam, bảo đảm định hướng xã hội chủ nghĩa của nền kinh tế. Bảo đảm tính đồng bộ giữa các bộ phận cấu thành của thể chế kinh tế; giữa các yếu tố thị trường và các loại thị trường; giữa thể chế kinh tế với thể chế chính trị, xã hội; giữa Nhà nước, thị trường và xã hội. Gắn kết hài hoà giữa tăng trưởng kinh tế với tiến bộ và công bằng xã hội, phát triển văn hoá và bảo vệ môi trường. Kế thfia có chọn lọc thành tựu phát triển kinh tế thị</w:t>
      </w:r>
      <w:r>
        <w:rPr>
          <w:spacing w:val="-1"/>
        </w:rPr>
        <w:t> </w:t>
      </w:r>
      <w:r>
        <w:rPr/>
        <w:t>trường</w:t>
      </w:r>
      <w:r>
        <w:rPr>
          <w:spacing w:val="-1"/>
        </w:rPr>
        <w:t> </w:t>
      </w:r>
      <w:r>
        <w:rPr/>
        <w:t>của nhân loại</w:t>
      </w:r>
      <w:r>
        <w:rPr>
          <w:spacing w:val="-1"/>
        </w:rPr>
        <w:t> </w:t>
      </w:r>
      <w:r>
        <w:rPr/>
        <w:t>và kinh nghiệm tổng</w:t>
      </w:r>
      <w:r>
        <w:rPr>
          <w:spacing w:val="-1"/>
        </w:rPr>
        <w:t> </w:t>
      </w:r>
      <w:r>
        <w:rPr/>
        <w:t>kết tfi thực tiễn đổi mới ở</w:t>
      </w:r>
      <w:r>
        <w:rPr>
          <w:spacing w:val="-1"/>
        </w:rPr>
        <w:t> </w:t>
      </w:r>
      <w:r>
        <w:rPr/>
        <w:t>nước ta; chủ động và tích cực hội nhập kinh tế quốc tế, đồng thời bảo đảm giữ vững độc lập, chủ quyền quốc gia, giữ vững an ninh chính trị, trật tự an toàn xã hội. Nâng cao năng lực lãnh đạo</w:t>
      </w:r>
      <w:r>
        <w:rPr>
          <w:spacing w:val="-1"/>
        </w:rPr>
        <w:t> </w:t>
      </w:r>
      <w:r>
        <w:rPr/>
        <w:t>của Đảng, hiệu</w:t>
      </w:r>
      <w:r>
        <w:rPr>
          <w:spacing w:val="-1"/>
        </w:rPr>
        <w:t> </w:t>
      </w:r>
      <w:r>
        <w:rPr/>
        <w:t>lực và hiệu</w:t>
      </w:r>
      <w:r>
        <w:rPr>
          <w:spacing w:val="-1"/>
        </w:rPr>
        <w:t> </w:t>
      </w:r>
      <w:r>
        <w:rPr/>
        <w:t>quả quản lý</w:t>
      </w:r>
      <w:r>
        <w:rPr>
          <w:spacing w:val="-1"/>
        </w:rPr>
        <w:t> </w:t>
      </w:r>
      <w:r>
        <w:rPr/>
        <w:t>của Nhà nước, phát</w:t>
      </w:r>
      <w:r>
        <w:rPr>
          <w:spacing w:val="-1"/>
        </w:rPr>
        <w:t> </w:t>
      </w:r>
      <w:r>
        <w:rPr/>
        <w:t>huy sfíc</w:t>
      </w:r>
      <w:r>
        <w:rPr>
          <w:spacing w:val="-2"/>
        </w:rPr>
        <w:t> </w:t>
      </w:r>
      <w:r>
        <w:rPr/>
        <w:t>mạnh</w:t>
      </w:r>
      <w:r>
        <w:rPr>
          <w:spacing w:val="-1"/>
        </w:rPr>
        <w:t> </w:t>
      </w:r>
      <w:r>
        <w:rPr/>
        <w:t>của cả hệ thống chính trị trong quá trình hoàn thiện thể chế kinh tế thị trường định hướng xã hội chủ nghĩa.</w:t>
      </w:r>
      <w:r>
        <w:rPr>
          <w:spacing w:val="-1"/>
        </w:rPr>
        <w:t> </w:t>
      </w:r>
      <w:r>
        <w:rPr/>
        <w:t>Trên cơ sở quan điểm đó Trung ương đã nêu ra các nhiệm vụ và giải pháp tiếp tục hoàn thiện thể chế kinh tế thị trường định hướng xã hội chủ nghĩa.</w:t>
      </w:r>
    </w:p>
    <w:p>
      <w:pPr>
        <w:pStyle w:val="BodyText"/>
        <w:spacing w:line="288" w:lineRule="auto" w:before="109"/>
        <w:ind w:right="50"/>
      </w:pPr>
      <w:r>
        <w:rPr/>
        <w:t>Sau hơn 20 năm đổi mới, nông nghiệp, nông dân, nông thôn đã đạt được thành tựu khá toàn diện và to lớn. Nông nghiệp nông thôn đfíng trước nhiều thách thfíc mới, phát triển còn kém bền vững, thiếu quy hoạch, kết cấu hạ tầng kinh tế-xã hội yếu kém. Đời sống của nông dân còn nhiều khó khăn. Xuất phát tfi yêu cầu, Hội nghị Trung ương 7 (2008) đã đánh giá tình hình lần đầu tiên đưa ra những quyết sách mạnh mẽ về chủ trương, nhiệm vụ, giải pháp, giải quyết đồng thời ba vấn đề nông nghiệp, nông dân, nông thôn</w:t>
      </w:r>
      <w:hyperlink w:history="true" w:anchor="_bookmark161">
        <w:r>
          <w:rPr>
            <w:vertAlign w:val="superscript"/>
          </w:rPr>
          <w:t>161</w:t>
        </w:r>
      </w:hyperlink>
      <w:r>
        <w:rPr>
          <w:vertAlign w:val="baseline"/>
        </w:rPr>
        <w:t>. Quan điểm chỉ đạo: Nông nghiệp, nông dân, nông thôn có vị trí chiến lược trong sự nghiệp công nghiệp hoá, hiện đại hoá, xây dựng và bảo vệ Tổ quốc, là cơ sở và lực lượng quan trọng để phát triển kinh tế-xã hội bền vững, giữ vững ổn định chính trị, đảm bảo an ninh, quốc phòng; giữ gìn, phát huy bản sắc văn hoá dân tộc và bảo vệ môi trường sinh</w:t>
      </w:r>
      <w:r>
        <w:rPr>
          <w:spacing w:val="-2"/>
          <w:vertAlign w:val="baseline"/>
        </w:rPr>
        <w:t> </w:t>
      </w:r>
      <w:r>
        <w:rPr>
          <w:vertAlign w:val="baseline"/>
        </w:rPr>
        <w:t>thái</w:t>
      </w:r>
      <w:r>
        <w:rPr>
          <w:spacing w:val="-2"/>
          <w:vertAlign w:val="baseline"/>
        </w:rPr>
        <w:t> </w:t>
      </w:r>
      <w:r>
        <w:rPr>
          <w:vertAlign w:val="baseline"/>
        </w:rPr>
        <w:t>của</w:t>
      </w:r>
      <w:r>
        <w:rPr>
          <w:spacing w:val="-3"/>
          <w:vertAlign w:val="baseline"/>
        </w:rPr>
        <w:t> </w:t>
      </w:r>
      <w:r>
        <w:rPr>
          <w:vertAlign w:val="baseline"/>
        </w:rPr>
        <w:t>đất</w:t>
      </w:r>
      <w:r>
        <w:rPr>
          <w:spacing w:val="-2"/>
          <w:vertAlign w:val="baseline"/>
        </w:rPr>
        <w:t> </w:t>
      </w:r>
      <w:r>
        <w:rPr>
          <w:vertAlign w:val="baseline"/>
        </w:rPr>
        <w:t>nước. Các</w:t>
      </w:r>
      <w:r>
        <w:rPr>
          <w:spacing w:val="-3"/>
          <w:vertAlign w:val="baseline"/>
        </w:rPr>
        <w:t> </w:t>
      </w:r>
      <w:r>
        <w:rPr>
          <w:vertAlign w:val="baseline"/>
        </w:rPr>
        <w:t>vấn</w:t>
      </w:r>
      <w:r>
        <w:rPr>
          <w:spacing w:val="-2"/>
          <w:vertAlign w:val="baseline"/>
        </w:rPr>
        <w:t> </w:t>
      </w:r>
      <w:r>
        <w:rPr>
          <w:vertAlign w:val="baseline"/>
        </w:rPr>
        <w:t>đề</w:t>
      </w:r>
      <w:r>
        <w:rPr>
          <w:spacing w:val="-3"/>
          <w:vertAlign w:val="baseline"/>
        </w:rPr>
        <w:t> </w:t>
      </w:r>
      <w:r>
        <w:rPr>
          <w:vertAlign w:val="baseline"/>
        </w:rPr>
        <w:t>nông</w:t>
      </w:r>
      <w:r>
        <w:rPr>
          <w:spacing w:val="-4"/>
          <w:vertAlign w:val="baseline"/>
        </w:rPr>
        <w:t> </w:t>
      </w:r>
      <w:r>
        <w:rPr>
          <w:vertAlign w:val="baseline"/>
        </w:rPr>
        <w:t>nghiệp,</w:t>
      </w:r>
      <w:r>
        <w:rPr>
          <w:spacing w:val="-3"/>
          <w:vertAlign w:val="baseline"/>
        </w:rPr>
        <w:t> </w:t>
      </w:r>
      <w:r>
        <w:rPr>
          <w:vertAlign w:val="baseline"/>
        </w:rPr>
        <w:t>nông</w:t>
      </w:r>
      <w:r>
        <w:rPr>
          <w:spacing w:val="-2"/>
          <w:vertAlign w:val="baseline"/>
        </w:rPr>
        <w:t> </w:t>
      </w:r>
      <w:r>
        <w:rPr>
          <w:vertAlign w:val="baseline"/>
        </w:rPr>
        <w:t>dân,</w:t>
      </w:r>
      <w:r>
        <w:rPr>
          <w:spacing w:val="-3"/>
          <w:vertAlign w:val="baseline"/>
        </w:rPr>
        <w:t> </w:t>
      </w:r>
      <w:r>
        <w:rPr>
          <w:vertAlign w:val="baseline"/>
        </w:rPr>
        <w:t>nông</w:t>
      </w:r>
      <w:r>
        <w:rPr>
          <w:spacing w:val="-4"/>
          <w:vertAlign w:val="baseline"/>
        </w:rPr>
        <w:t> </w:t>
      </w:r>
      <w:r>
        <w:rPr>
          <w:vertAlign w:val="baseline"/>
        </w:rPr>
        <w:t>thôn</w:t>
      </w:r>
      <w:r>
        <w:rPr>
          <w:spacing w:val="-2"/>
          <w:vertAlign w:val="baseline"/>
        </w:rPr>
        <w:t> </w:t>
      </w:r>
      <w:r>
        <w:rPr>
          <w:vertAlign w:val="baseline"/>
        </w:rPr>
        <w:t>phải</w:t>
      </w:r>
      <w:r>
        <w:rPr>
          <w:spacing w:val="-4"/>
          <w:vertAlign w:val="baseline"/>
        </w:rPr>
        <w:t> </w:t>
      </w:r>
      <w:r>
        <w:rPr>
          <w:vertAlign w:val="baseline"/>
        </w:rPr>
        <w:t>được</w:t>
      </w:r>
      <w:r>
        <w:rPr>
          <w:spacing w:val="-1"/>
          <w:vertAlign w:val="baseline"/>
        </w:rPr>
        <w:t> </w:t>
      </w:r>
      <w:r>
        <w:rPr>
          <w:vertAlign w:val="baseline"/>
        </w:rPr>
        <w:t>giải</w:t>
      </w:r>
      <w:r>
        <w:rPr>
          <w:spacing w:val="-2"/>
          <w:vertAlign w:val="baseline"/>
        </w:rPr>
        <w:t> </w:t>
      </w:r>
      <w:r>
        <w:rPr>
          <w:vertAlign w:val="baseline"/>
        </w:rPr>
        <w:t>quyết đồng bộ, gắn với quá trình đẩy mạnh công nghiệp hoá, hiện đại hoá đất nước.</w:t>
      </w:r>
    </w:p>
    <w:p>
      <w:pPr>
        <w:pStyle w:val="BodyText"/>
        <w:spacing w:line="288" w:lineRule="auto" w:before="111"/>
        <w:ind w:right="54"/>
      </w:pPr>
      <w:r>
        <w:rPr/>
        <w:t>Công nghiệp hoá, hiện đại hoá nông nghiệp, nông thôn là một nhiệm vụ quan trọng hàng</w:t>
      </w:r>
      <w:r>
        <w:rPr>
          <w:spacing w:val="14"/>
        </w:rPr>
        <w:t> </w:t>
      </w:r>
      <w:r>
        <w:rPr/>
        <w:t>đầu</w:t>
      </w:r>
      <w:r>
        <w:rPr>
          <w:spacing w:val="16"/>
        </w:rPr>
        <w:t> </w:t>
      </w:r>
      <w:r>
        <w:rPr/>
        <w:t>của</w:t>
      </w:r>
      <w:r>
        <w:rPr>
          <w:spacing w:val="19"/>
        </w:rPr>
        <w:t> </w:t>
      </w:r>
      <w:r>
        <w:rPr/>
        <w:t>quá</w:t>
      </w:r>
      <w:r>
        <w:rPr>
          <w:spacing w:val="17"/>
        </w:rPr>
        <w:t> </w:t>
      </w:r>
      <w:r>
        <w:rPr/>
        <w:t>trình</w:t>
      </w:r>
      <w:r>
        <w:rPr>
          <w:spacing w:val="19"/>
        </w:rPr>
        <w:t> </w:t>
      </w:r>
      <w:r>
        <w:rPr/>
        <w:t>công</w:t>
      </w:r>
      <w:r>
        <w:rPr>
          <w:spacing w:val="16"/>
        </w:rPr>
        <w:t> </w:t>
      </w:r>
      <w:r>
        <w:rPr/>
        <w:t>nghiệp</w:t>
      </w:r>
      <w:r>
        <w:rPr>
          <w:spacing w:val="18"/>
        </w:rPr>
        <w:t> </w:t>
      </w:r>
      <w:r>
        <w:rPr/>
        <w:t>hoá,</w:t>
      </w:r>
      <w:r>
        <w:rPr>
          <w:spacing w:val="15"/>
        </w:rPr>
        <w:t> </w:t>
      </w:r>
      <w:r>
        <w:rPr/>
        <w:t>hiện</w:t>
      </w:r>
      <w:r>
        <w:rPr>
          <w:spacing w:val="18"/>
        </w:rPr>
        <w:t> </w:t>
      </w:r>
      <w:r>
        <w:rPr/>
        <w:t>đại</w:t>
      </w:r>
      <w:r>
        <w:rPr>
          <w:spacing w:val="17"/>
        </w:rPr>
        <w:t> </w:t>
      </w:r>
      <w:r>
        <w:rPr/>
        <w:t>hoá</w:t>
      </w:r>
      <w:r>
        <w:rPr>
          <w:spacing w:val="17"/>
        </w:rPr>
        <w:t> </w:t>
      </w:r>
      <w:r>
        <w:rPr/>
        <w:t>đất</w:t>
      </w:r>
      <w:r>
        <w:rPr>
          <w:spacing w:val="18"/>
        </w:rPr>
        <w:t> </w:t>
      </w:r>
      <w:r>
        <w:rPr/>
        <w:t>nước.</w:t>
      </w:r>
      <w:r>
        <w:rPr>
          <w:spacing w:val="33"/>
        </w:rPr>
        <w:t> </w:t>
      </w:r>
      <w:r>
        <w:rPr/>
        <w:t>Phát</w:t>
      </w:r>
      <w:r>
        <w:rPr>
          <w:spacing w:val="18"/>
        </w:rPr>
        <w:t> </w:t>
      </w:r>
      <w:r>
        <w:rPr/>
        <w:t>triển</w:t>
      </w:r>
      <w:r>
        <w:rPr>
          <w:spacing w:val="18"/>
        </w:rPr>
        <w:t> </w:t>
      </w:r>
      <w:r>
        <w:rPr/>
        <w:t>nông</w:t>
      </w:r>
      <w:r>
        <w:rPr>
          <w:spacing w:val="17"/>
        </w:rPr>
        <w:t> </w:t>
      </w:r>
      <w:r>
        <w:rPr>
          <w:spacing w:val="-2"/>
        </w:rPr>
        <w:t>nghiệp,</w:t>
      </w:r>
    </w:p>
    <w:p>
      <w:pPr>
        <w:pStyle w:val="BodyText"/>
        <w:spacing w:before="12"/>
        <w:ind w:left="0" w:firstLine="0"/>
        <w:jc w:val="left"/>
        <w:rPr>
          <w:sz w:val="20"/>
        </w:rPr>
      </w:pPr>
      <w:r>
        <w:rPr>
          <w:sz w:val="20"/>
        </w:rPr>
        <mc:AlternateContent>
          <mc:Choice Requires="wps">
            <w:drawing>
              <wp:anchor distT="0" distB="0" distL="0" distR="0" allowOverlap="1" layoutInCell="1" locked="0" behindDoc="1" simplePos="0" relativeHeight="487632896">
                <wp:simplePos x="0" y="0"/>
                <wp:positionH relativeFrom="page">
                  <wp:posOffset>1080135</wp:posOffset>
                </wp:positionH>
                <wp:positionV relativeFrom="paragraph">
                  <wp:posOffset>169294</wp:posOffset>
                </wp:positionV>
                <wp:extent cx="1493520" cy="7620"/>
                <wp:effectExtent l="0" t="0" r="0" b="0"/>
                <wp:wrapTopAndBottom/>
                <wp:docPr id="301" name="Group 301"/>
                <wp:cNvGraphicFramePr>
                  <a:graphicFrameLocks/>
                </wp:cNvGraphicFramePr>
                <a:graphic>
                  <a:graphicData uri="http://schemas.microsoft.com/office/word/2010/wordprocessingGroup">
                    <wpg:wgp>
                      <wpg:cNvPr id="301" name="Group 301"/>
                      <wpg:cNvGrpSpPr/>
                      <wpg:grpSpPr>
                        <a:xfrm>
                          <a:off x="0" y="0"/>
                          <a:ext cx="1493520" cy="7620"/>
                          <a:chExt cx="1493520" cy="7620"/>
                        </a:xfrm>
                      </wpg:grpSpPr>
                      <wps:wsp>
                        <wps:cNvPr id="302" name="Graphic 30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330274pt;width:117.6pt;height:.6pt;mso-position-horizontal-relative:page;mso-position-vertical-relative:paragraph;z-index:-15683584;mso-wrap-distance-left:0;mso-wrap-distance-right:0" id="docshapegroup300" coordorigin="1701,267" coordsize="2352,12">
                <v:rect style="position:absolute;left:1702;top:267;width:2350;height:10" id="docshape301" filled="true" fillcolor="#000000" stroked="false">
                  <v:fill type="solid"/>
                </v:rect>
                <v:rect style="position:absolute;left:1702;top:267;width:2350;height:10" id="docshape302" filled="false" stroked="true" strokeweight=".1pt" strokecolor="#000000">
                  <v:stroke dashstyle="solid"/>
                </v:rect>
                <w10:wrap type="topAndBottom"/>
              </v:group>
            </w:pict>
          </mc:Fallback>
        </mc:AlternateContent>
      </w:r>
    </w:p>
    <w:p>
      <w:pPr>
        <w:pStyle w:val="ListParagraph"/>
        <w:numPr>
          <w:ilvl w:val="0"/>
          <w:numId w:val="14"/>
        </w:numPr>
        <w:tabs>
          <w:tab w:pos="629" w:val="left" w:leader="none"/>
        </w:tabs>
        <w:spacing w:line="240" w:lineRule="auto" w:before="56" w:after="0"/>
        <w:ind w:left="264" w:right="54" w:firstLine="0"/>
        <w:jc w:val="both"/>
        <w:rPr>
          <w:sz w:val="20"/>
        </w:rPr>
      </w:pPr>
      <w:bookmarkStart w:name="_bookmark160" w:id="162"/>
      <w:bookmarkEnd w:id="162"/>
      <w:r>
        <w:rPr/>
      </w:r>
      <w:r>
        <w:rPr>
          <w:sz w:val="20"/>
        </w:rPr>
        <w:t>Đảng Cộng sản Việt Nam: </w:t>
      </w:r>
      <w:r>
        <w:rPr>
          <w:i/>
          <w:sz w:val="20"/>
        </w:rPr>
        <w:t>Văn kiện Hội nghị lần thứ sáu Ban Chấp hành Trung ương khóa X</w:t>
      </w:r>
      <w:r>
        <w:rPr>
          <w:sz w:val="20"/>
        </w:rPr>
        <w:t>, Nxb Chính trị quốc gia, Hà Nội, 2008, trang 133.</w:t>
      </w:r>
    </w:p>
    <w:p>
      <w:pPr>
        <w:pStyle w:val="ListParagraph"/>
        <w:numPr>
          <w:ilvl w:val="0"/>
          <w:numId w:val="14"/>
        </w:numPr>
        <w:tabs>
          <w:tab w:pos="629" w:val="left" w:leader="none"/>
        </w:tabs>
        <w:spacing w:line="240" w:lineRule="auto" w:before="2" w:after="0"/>
        <w:ind w:left="264" w:right="52" w:firstLine="0"/>
        <w:jc w:val="both"/>
        <w:rPr>
          <w:sz w:val="20"/>
        </w:rPr>
      </w:pPr>
      <w:bookmarkStart w:name="_bookmark161" w:id="163"/>
      <w:bookmarkEnd w:id="163"/>
      <w:r>
        <w:rPr/>
      </w:r>
      <w:r>
        <w:rPr>
          <w:sz w:val="20"/>
        </w:rPr>
        <w:t>Đảng Cộng sản Việt Nam: </w:t>
      </w:r>
      <w:r>
        <w:rPr>
          <w:i/>
          <w:sz w:val="20"/>
        </w:rPr>
        <w:t>Văn kiện Hội nghị lần thứ bảy Ban Chấp hành Trung ương khóa X</w:t>
      </w:r>
      <w:r>
        <w:rPr>
          <w:sz w:val="20"/>
        </w:rPr>
        <w:t>, Nxb Chính trị quốc gia, Hà Nội, 2008, trang 121.</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52" w:firstLine="0"/>
      </w:pPr>
      <w:r>
        <w:rPr/>
        <w:t>nông</w:t>
      </w:r>
      <w:r>
        <w:rPr>
          <w:spacing w:val="-3"/>
        </w:rPr>
        <w:t> </w:t>
      </w:r>
      <w:r>
        <w:rPr/>
        <w:t>thôn</w:t>
      </w:r>
      <w:r>
        <w:rPr>
          <w:spacing w:val="-3"/>
        </w:rPr>
        <w:t> </w:t>
      </w:r>
      <w:r>
        <w:rPr/>
        <w:t>và</w:t>
      </w:r>
      <w:r>
        <w:rPr>
          <w:spacing w:val="-2"/>
        </w:rPr>
        <w:t> </w:t>
      </w:r>
      <w:r>
        <w:rPr/>
        <w:t>nâng</w:t>
      </w:r>
      <w:r>
        <w:rPr>
          <w:spacing w:val="-1"/>
        </w:rPr>
        <w:t> </w:t>
      </w:r>
      <w:r>
        <w:rPr/>
        <w:t>cao</w:t>
      </w:r>
      <w:r>
        <w:rPr>
          <w:spacing w:val="-3"/>
        </w:rPr>
        <w:t> </w:t>
      </w:r>
      <w:r>
        <w:rPr/>
        <w:t>đời</w:t>
      </w:r>
      <w:r>
        <w:rPr>
          <w:spacing w:val="-1"/>
        </w:rPr>
        <w:t> </w:t>
      </w:r>
      <w:r>
        <w:rPr/>
        <w:t>sống</w:t>
      </w:r>
      <w:r>
        <w:rPr>
          <w:spacing w:val="-1"/>
        </w:rPr>
        <w:t> </w:t>
      </w:r>
      <w:r>
        <w:rPr/>
        <w:t>vật</w:t>
      </w:r>
      <w:r>
        <w:rPr>
          <w:spacing w:val="-1"/>
        </w:rPr>
        <w:t> </w:t>
      </w:r>
      <w:r>
        <w:rPr/>
        <w:t>chất,</w:t>
      </w:r>
      <w:r>
        <w:rPr>
          <w:spacing w:val="-4"/>
        </w:rPr>
        <w:t> </w:t>
      </w:r>
      <w:r>
        <w:rPr/>
        <w:t>tinh</w:t>
      </w:r>
      <w:r>
        <w:rPr>
          <w:spacing w:val="-1"/>
        </w:rPr>
        <w:t> </w:t>
      </w:r>
      <w:r>
        <w:rPr/>
        <w:t>thần</w:t>
      </w:r>
      <w:r>
        <w:rPr>
          <w:spacing w:val="-1"/>
        </w:rPr>
        <w:t> </w:t>
      </w:r>
      <w:r>
        <w:rPr/>
        <w:t>của</w:t>
      </w:r>
      <w:r>
        <w:rPr>
          <w:spacing w:val="-2"/>
        </w:rPr>
        <w:t> </w:t>
      </w:r>
      <w:r>
        <w:rPr/>
        <w:t>nông</w:t>
      </w:r>
      <w:r>
        <w:rPr>
          <w:spacing w:val="-1"/>
        </w:rPr>
        <w:t> </w:t>
      </w:r>
      <w:r>
        <w:rPr/>
        <w:t>dân</w:t>
      </w:r>
      <w:r>
        <w:rPr>
          <w:spacing w:val="-3"/>
        </w:rPr>
        <w:t> </w:t>
      </w:r>
      <w:r>
        <w:rPr/>
        <w:t>phải</w:t>
      </w:r>
      <w:r>
        <w:rPr>
          <w:spacing w:val="-1"/>
        </w:rPr>
        <w:t> </w:t>
      </w:r>
      <w:r>
        <w:rPr/>
        <w:t>dựa</w:t>
      </w:r>
      <w:r>
        <w:rPr>
          <w:spacing w:val="-2"/>
        </w:rPr>
        <w:t> </w:t>
      </w:r>
      <w:r>
        <w:rPr/>
        <w:t>trên</w:t>
      </w:r>
      <w:r>
        <w:rPr>
          <w:spacing w:val="-1"/>
        </w:rPr>
        <w:t> </w:t>
      </w:r>
      <w:r>
        <w:rPr/>
        <w:t>cơ</w:t>
      </w:r>
      <w:r>
        <w:rPr>
          <w:spacing w:val="-2"/>
        </w:rPr>
        <w:t> </w:t>
      </w:r>
      <w:r>
        <w:rPr/>
        <w:t>chế</w:t>
      </w:r>
      <w:r>
        <w:rPr>
          <w:spacing w:val="-2"/>
        </w:rPr>
        <w:t> </w:t>
      </w:r>
      <w:r>
        <w:rPr/>
        <w:t>kinh tế</w:t>
      </w:r>
      <w:r>
        <w:rPr>
          <w:spacing w:val="-3"/>
        </w:rPr>
        <w:t> </w:t>
      </w:r>
      <w:r>
        <w:rPr/>
        <w:t>thị</w:t>
      </w:r>
      <w:r>
        <w:rPr>
          <w:spacing w:val="-3"/>
        </w:rPr>
        <w:t> </w:t>
      </w:r>
      <w:r>
        <w:rPr/>
        <w:t>trường</w:t>
      </w:r>
      <w:r>
        <w:rPr>
          <w:spacing w:val="-3"/>
        </w:rPr>
        <w:t> </w:t>
      </w:r>
      <w:r>
        <w:rPr/>
        <w:t>định</w:t>
      </w:r>
      <w:r>
        <w:rPr>
          <w:spacing w:val="-2"/>
        </w:rPr>
        <w:t> </w:t>
      </w:r>
      <w:r>
        <w:rPr/>
        <w:t>hướng</w:t>
      </w:r>
      <w:r>
        <w:rPr>
          <w:spacing w:val="-3"/>
        </w:rPr>
        <w:t> </w:t>
      </w:r>
      <w:r>
        <w:rPr/>
        <w:t>xã</w:t>
      </w:r>
      <w:r>
        <w:rPr>
          <w:spacing w:val="-3"/>
        </w:rPr>
        <w:t> </w:t>
      </w:r>
      <w:r>
        <w:rPr/>
        <w:t>hội</w:t>
      </w:r>
      <w:r>
        <w:rPr>
          <w:spacing w:val="-3"/>
        </w:rPr>
        <w:t> </w:t>
      </w:r>
      <w:r>
        <w:rPr/>
        <w:t>chủ</w:t>
      </w:r>
      <w:r>
        <w:rPr>
          <w:spacing w:val="-3"/>
        </w:rPr>
        <w:t> </w:t>
      </w:r>
      <w:r>
        <w:rPr/>
        <w:t>nghĩa,</w:t>
      </w:r>
      <w:r>
        <w:rPr>
          <w:spacing w:val="-3"/>
        </w:rPr>
        <w:t> </w:t>
      </w:r>
      <w:r>
        <w:rPr/>
        <w:t>phù</w:t>
      </w:r>
      <w:r>
        <w:rPr>
          <w:spacing w:val="-3"/>
        </w:rPr>
        <w:t> </w:t>
      </w:r>
      <w:r>
        <w:rPr/>
        <w:t>hợp</w:t>
      </w:r>
      <w:r>
        <w:rPr>
          <w:spacing w:val="-3"/>
        </w:rPr>
        <w:t> </w:t>
      </w:r>
      <w:r>
        <w:rPr/>
        <w:t>với</w:t>
      </w:r>
      <w:r>
        <w:rPr>
          <w:spacing w:val="-3"/>
        </w:rPr>
        <w:t> </w:t>
      </w:r>
      <w:r>
        <w:rPr/>
        <w:t>điều</w:t>
      </w:r>
      <w:r>
        <w:rPr>
          <w:spacing w:val="-3"/>
        </w:rPr>
        <w:t> </w:t>
      </w:r>
      <w:r>
        <w:rPr/>
        <w:t>kiện</w:t>
      </w:r>
      <w:r>
        <w:rPr>
          <w:spacing w:val="-3"/>
        </w:rPr>
        <w:t> </w:t>
      </w:r>
      <w:r>
        <w:rPr/>
        <w:t>của</w:t>
      </w:r>
      <w:r>
        <w:rPr>
          <w:spacing w:val="-3"/>
        </w:rPr>
        <w:t> </w:t>
      </w:r>
      <w:r>
        <w:rPr/>
        <w:t>tfing</w:t>
      </w:r>
      <w:r>
        <w:rPr>
          <w:spacing w:val="-3"/>
        </w:rPr>
        <w:t> </w:t>
      </w:r>
      <w:r>
        <w:rPr/>
        <w:t>vùng,</w:t>
      </w:r>
      <w:r>
        <w:rPr>
          <w:spacing w:val="-3"/>
        </w:rPr>
        <w:t> </w:t>
      </w:r>
      <w:r>
        <w:rPr/>
        <w:t>tfing</w:t>
      </w:r>
      <w:r>
        <w:rPr>
          <w:spacing w:val="-3"/>
        </w:rPr>
        <w:t> </w:t>
      </w:r>
      <w:r>
        <w:rPr/>
        <w:t>lĩnh vực; phát huy cao nội lực; đồng thời tăng mạnh đầu tư của Nhà nước và xã hội, fíng dụng nhanh các thành tựu khoa học, công nghệ tiên tiến cho nông nghiệp, nông thôn, phát triển nguồn nhân lực, nâng cao dân trí nông dân. Giải quyết vấn đề nông nghiệp, nông dân, nông thôn là nhiệm vụ của cả hệ thống chính trị và toàn xã hội; trước hết, phải khơi dậy tinh thần yêu</w:t>
      </w:r>
      <w:r>
        <w:rPr>
          <w:spacing w:val="-2"/>
        </w:rPr>
        <w:t> </w:t>
      </w:r>
      <w:r>
        <w:rPr/>
        <w:t>nước,</w:t>
      </w:r>
      <w:r>
        <w:rPr>
          <w:spacing w:val="-1"/>
        </w:rPr>
        <w:t> </w:t>
      </w:r>
      <w:r>
        <w:rPr/>
        <w:t>tự</w:t>
      </w:r>
      <w:r>
        <w:rPr>
          <w:spacing w:val="-1"/>
        </w:rPr>
        <w:t> </w:t>
      </w:r>
      <w:r>
        <w:rPr/>
        <w:t>chủ,</w:t>
      </w:r>
      <w:r>
        <w:rPr>
          <w:spacing w:val="-1"/>
        </w:rPr>
        <w:t> </w:t>
      </w:r>
      <w:r>
        <w:rPr/>
        <w:t>tự lực tự cường</w:t>
      </w:r>
      <w:r>
        <w:rPr>
          <w:spacing w:val="-2"/>
        </w:rPr>
        <w:t> </w:t>
      </w:r>
      <w:r>
        <w:rPr/>
        <w:t>vươn lên</w:t>
      </w:r>
      <w:r>
        <w:rPr>
          <w:spacing w:val="-2"/>
        </w:rPr>
        <w:t> </w:t>
      </w:r>
      <w:r>
        <w:rPr/>
        <w:t>của</w:t>
      </w:r>
      <w:r>
        <w:rPr>
          <w:spacing w:val="-1"/>
        </w:rPr>
        <w:t> </w:t>
      </w:r>
      <w:r>
        <w:rPr/>
        <w:t>nông dân.</w:t>
      </w:r>
      <w:r>
        <w:rPr>
          <w:spacing w:val="-1"/>
        </w:rPr>
        <w:t> </w:t>
      </w:r>
      <w:r>
        <w:rPr/>
        <w:t>Xây dựng xã hội</w:t>
      </w:r>
      <w:r>
        <w:rPr>
          <w:spacing w:val="-2"/>
        </w:rPr>
        <w:t> </w:t>
      </w:r>
      <w:r>
        <w:rPr/>
        <w:t>nông thôn ổn định, hoà thuận, dân chủ, có đời sống văn hoá phong phú, đàm đà bản sắc dân</w:t>
      </w:r>
      <w:r>
        <w:rPr>
          <w:spacing w:val="40"/>
        </w:rPr>
        <w:t> </w:t>
      </w:r>
      <w:r>
        <w:rPr/>
        <w:t>tộc, tạo động lực cho phát triển nông nghiệp và xây dựng nông thôn mới, nâng cao đời sống nông dân. Ba vấn đề này có vị trí chiến lược trong sự nghiệp công nghiệp hoá, hiện đại hoá, xây dựng và bảo vệ Tổ quốc, là cơ sở và lực lượng quan trọng phát triển kinh tế- xã hội bền vững, giữ vững ổn định chính trị, đảm bảo an ninh, quốc phòng; giữ gìn, phát huy</w:t>
      </w:r>
      <w:r>
        <w:rPr>
          <w:spacing w:val="-1"/>
        </w:rPr>
        <w:t> </w:t>
      </w:r>
      <w:r>
        <w:rPr/>
        <w:t>bản</w:t>
      </w:r>
      <w:r>
        <w:rPr>
          <w:spacing w:val="-3"/>
        </w:rPr>
        <w:t> </w:t>
      </w:r>
      <w:r>
        <w:rPr/>
        <w:t>sắc</w:t>
      </w:r>
      <w:r>
        <w:rPr>
          <w:spacing w:val="-2"/>
        </w:rPr>
        <w:t> </w:t>
      </w:r>
      <w:r>
        <w:rPr/>
        <w:t>văn</w:t>
      </w:r>
      <w:r>
        <w:rPr>
          <w:spacing w:val="-3"/>
        </w:rPr>
        <w:t> </w:t>
      </w:r>
      <w:r>
        <w:rPr/>
        <w:t>hoá</w:t>
      </w:r>
      <w:r>
        <w:rPr>
          <w:spacing w:val="-2"/>
        </w:rPr>
        <w:t> </w:t>
      </w:r>
      <w:r>
        <w:rPr/>
        <w:t>dân</w:t>
      </w:r>
      <w:r>
        <w:rPr>
          <w:spacing w:val="-3"/>
        </w:rPr>
        <w:t> </w:t>
      </w:r>
      <w:r>
        <w:rPr/>
        <w:t>tộc</w:t>
      </w:r>
      <w:r>
        <w:rPr>
          <w:spacing w:val="-2"/>
        </w:rPr>
        <w:t> </w:t>
      </w:r>
      <w:r>
        <w:rPr/>
        <w:t>và</w:t>
      </w:r>
      <w:r>
        <w:rPr>
          <w:spacing w:val="-2"/>
        </w:rPr>
        <w:t> </w:t>
      </w:r>
      <w:r>
        <w:rPr/>
        <w:t>bảo</w:t>
      </w:r>
      <w:r>
        <w:rPr>
          <w:spacing w:val="-3"/>
        </w:rPr>
        <w:t> </w:t>
      </w:r>
      <w:r>
        <w:rPr/>
        <w:t>vệ</w:t>
      </w:r>
      <w:r>
        <w:rPr>
          <w:spacing w:val="-2"/>
        </w:rPr>
        <w:t> </w:t>
      </w:r>
      <w:r>
        <w:rPr/>
        <w:t>môi</w:t>
      </w:r>
      <w:r>
        <w:rPr>
          <w:spacing w:val="-3"/>
        </w:rPr>
        <w:t> </w:t>
      </w:r>
      <w:r>
        <w:rPr/>
        <w:t>trường</w:t>
      </w:r>
      <w:r>
        <w:rPr>
          <w:spacing w:val="-3"/>
        </w:rPr>
        <w:t> </w:t>
      </w:r>
      <w:r>
        <w:rPr/>
        <w:t>sinh</w:t>
      </w:r>
      <w:r>
        <w:rPr>
          <w:spacing w:val="-3"/>
        </w:rPr>
        <w:t> </w:t>
      </w:r>
      <w:r>
        <w:rPr/>
        <w:t>thái</w:t>
      </w:r>
      <w:r>
        <w:rPr>
          <w:spacing w:val="-3"/>
        </w:rPr>
        <w:t> </w:t>
      </w:r>
      <w:r>
        <w:rPr/>
        <w:t>của</w:t>
      </w:r>
      <w:r>
        <w:rPr>
          <w:spacing w:val="-2"/>
        </w:rPr>
        <w:t> </w:t>
      </w:r>
      <w:r>
        <w:rPr/>
        <w:t>đất</w:t>
      </w:r>
      <w:r>
        <w:rPr>
          <w:spacing w:val="-3"/>
        </w:rPr>
        <w:t> </w:t>
      </w:r>
      <w:r>
        <w:rPr/>
        <w:t>nước. Trên</w:t>
      </w:r>
      <w:r>
        <w:rPr>
          <w:spacing w:val="-3"/>
        </w:rPr>
        <w:t> </w:t>
      </w:r>
      <w:r>
        <w:rPr/>
        <w:t>cơ</w:t>
      </w:r>
      <w:r>
        <w:rPr>
          <w:spacing w:val="-2"/>
        </w:rPr>
        <w:t> </w:t>
      </w:r>
      <w:r>
        <w:rPr/>
        <w:t>sở</w:t>
      </w:r>
      <w:r>
        <w:rPr>
          <w:spacing w:val="-4"/>
        </w:rPr>
        <w:t> </w:t>
      </w:r>
      <w:r>
        <w:rPr/>
        <w:t>quan điểm đó Trung ương đã nêu ra các nhiệm vụ và giải pháp phát triển nông nghiệp, nông thôn trong thời kỳ mới.</w:t>
      </w:r>
    </w:p>
    <w:p>
      <w:pPr>
        <w:pStyle w:val="BodyText"/>
        <w:spacing w:line="288" w:lineRule="auto" w:before="108"/>
        <w:ind w:right="51"/>
      </w:pPr>
      <w:r>
        <w:rPr/>
        <w:t>Những chủ trương nêu trên đã góp phần quan trong vào phát triển kinh 5 năm</w:t>
      </w:r>
      <w:r>
        <w:rPr>
          <w:spacing w:val="80"/>
        </w:rPr>
        <w:t> </w:t>
      </w:r>
      <w:r>
        <w:rPr/>
        <w:t>(2005-2010): tốc độ</w:t>
      </w:r>
      <w:r>
        <w:rPr>
          <w:spacing w:val="-2"/>
        </w:rPr>
        <w:t> </w:t>
      </w:r>
      <w:r>
        <w:rPr/>
        <w:t>tăng GDP</w:t>
      </w:r>
      <w:r>
        <w:rPr>
          <w:spacing w:val="-8"/>
        </w:rPr>
        <w:t> </w:t>
      </w:r>
      <w:r>
        <w:rPr/>
        <w:t>bình quân đạt 7%.</w:t>
      </w:r>
      <w:r>
        <w:rPr>
          <w:spacing w:val="-3"/>
        </w:rPr>
        <w:t> </w:t>
      </w:r>
      <w:r>
        <w:rPr/>
        <w:t>Tổng vốn đầu tư toàn xã hội gấp 2,5 lần so với giai đoạn 2001-2005, đạt 42,9% GDP. Mặc dù khủng hoảng tài chính và suy thoái kinh tế toàn cầu, nhưng thu hút vốn đầu tư nước ngoài vào nước ta đạt cao</w:t>
      </w:r>
      <w:hyperlink w:history="true" w:anchor="_bookmark162">
        <w:r>
          <w:rPr>
            <w:vertAlign w:val="superscript"/>
          </w:rPr>
          <w:t>162</w:t>
        </w:r>
      </w:hyperlink>
      <w:r>
        <w:rPr>
          <w:vertAlign w:val="baseline"/>
        </w:rPr>
        <w:t>. GDP năm 2010 tính theo giá thực tế đạt 101,6 tỉ USD, gấp 3,26 lần so với năm 2000; GDP bình quân đầu người đạt 1.168 USD. Việt Nam năm 2008 đã ra khỏi tình trạng nước nghèo, đfíng vào nhóm các nước có thu nhập trung bình.</w:t>
      </w:r>
    </w:p>
    <w:p>
      <w:pPr>
        <w:pStyle w:val="BodyText"/>
        <w:spacing w:line="288" w:lineRule="auto" w:before="115"/>
        <w:ind w:right="52"/>
      </w:pPr>
      <w:r>
        <w:rPr/>
        <mc:AlternateContent>
          <mc:Choice Requires="wps">
            <w:drawing>
              <wp:anchor distT="0" distB="0" distL="0" distR="0" allowOverlap="1" layoutInCell="1" locked="0" behindDoc="1" simplePos="0" relativeHeight="487633408">
                <wp:simplePos x="0" y="0"/>
                <wp:positionH relativeFrom="page">
                  <wp:posOffset>1080135</wp:posOffset>
                </wp:positionH>
                <wp:positionV relativeFrom="paragraph">
                  <wp:posOffset>2820079</wp:posOffset>
                </wp:positionV>
                <wp:extent cx="1493520" cy="7620"/>
                <wp:effectExtent l="0" t="0" r="0" b="0"/>
                <wp:wrapTopAndBottom/>
                <wp:docPr id="304" name="Group 304"/>
                <wp:cNvGraphicFramePr>
                  <a:graphicFrameLocks/>
                </wp:cNvGraphicFramePr>
                <a:graphic>
                  <a:graphicData uri="http://schemas.microsoft.com/office/word/2010/wordprocessingGroup">
                    <wpg:wgp>
                      <wpg:cNvPr id="304" name="Group 304"/>
                      <wpg:cNvGrpSpPr/>
                      <wpg:grpSpPr>
                        <a:xfrm>
                          <a:off x="0" y="0"/>
                          <a:ext cx="1493520" cy="7620"/>
                          <a:chExt cx="1493520" cy="7620"/>
                        </a:xfrm>
                      </wpg:grpSpPr>
                      <wps:wsp>
                        <wps:cNvPr id="305" name="Graphic 30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22.053513pt;width:117.6pt;height:.6pt;mso-position-horizontal-relative:page;mso-position-vertical-relative:paragraph;z-index:-15683072;mso-wrap-distance-left:0;mso-wrap-distance-right:0" id="docshapegroup303" coordorigin="1701,4441" coordsize="2352,12">
                <v:rect style="position:absolute;left:1702;top:4442;width:2350;height:10" id="docshape304" filled="true" fillcolor="#000000" stroked="false">
                  <v:fill type="solid"/>
                </v:rect>
                <v:rect style="position:absolute;left:1702;top:4442;width:2350;height:10" id="docshape305" filled="false" stroked="true" strokeweight=".1pt" strokecolor="#000000">
                  <v:stroke dashstyle="solid"/>
                </v:rect>
                <w10:wrap type="topAndBottom"/>
              </v:group>
            </w:pict>
          </mc:Fallback>
        </mc:AlternateContent>
      </w:r>
      <w:r>
        <w:rPr/>
        <w:t>Đảng và Nhà nước đã luôn chú trọng công tác đấu tranh phòng, chống tham nhũng, lãng</w:t>
      </w:r>
      <w:r>
        <w:rPr>
          <w:spacing w:val="-2"/>
        </w:rPr>
        <w:t> </w:t>
      </w:r>
      <w:r>
        <w:rPr/>
        <w:t>phí</w:t>
      </w:r>
      <w:r>
        <w:rPr>
          <w:spacing w:val="-2"/>
        </w:rPr>
        <w:t> </w:t>
      </w:r>
      <w:r>
        <w:rPr/>
        <w:t>và</w:t>
      </w:r>
      <w:r>
        <w:rPr>
          <w:spacing w:val="-1"/>
        </w:rPr>
        <w:t> </w:t>
      </w:r>
      <w:r>
        <w:rPr/>
        <w:t>đã</w:t>
      </w:r>
      <w:r>
        <w:rPr>
          <w:spacing w:val="-3"/>
        </w:rPr>
        <w:t> </w:t>
      </w:r>
      <w:r>
        <w:rPr/>
        <w:t>đạt</w:t>
      </w:r>
      <w:r>
        <w:rPr>
          <w:spacing w:val="-2"/>
        </w:rPr>
        <w:t> </w:t>
      </w:r>
      <w:r>
        <w:rPr/>
        <w:t>được</w:t>
      </w:r>
      <w:r>
        <w:rPr>
          <w:spacing w:val="-1"/>
        </w:rPr>
        <w:t> </w:t>
      </w:r>
      <w:r>
        <w:rPr/>
        <w:t>một</w:t>
      </w:r>
      <w:r>
        <w:rPr>
          <w:spacing w:val="-2"/>
        </w:rPr>
        <w:t> </w:t>
      </w:r>
      <w:r>
        <w:rPr/>
        <w:t>số</w:t>
      </w:r>
      <w:r>
        <w:rPr>
          <w:spacing w:val="-2"/>
        </w:rPr>
        <w:t> </w:t>
      </w:r>
      <w:r>
        <w:rPr/>
        <w:t>kết</w:t>
      </w:r>
      <w:r>
        <w:rPr>
          <w:spacing w:val="-2"/>
        </w:rPr>
        <w:t> </w:t>
      </w:r>
      <w:r>
        <w:rPr/>
        <w:t>quả</w:t>
      </w:r>
      <w:r>
        <w:rPr>
          <w:spacing w:val="-1"/>
        </w:rPr>
        <w:t> </w:t>
      </w:r>
      <w:r>
        <w:rPr/>
        <w:t>nhất</w:t>
      </w:r>
      <w:r>
        <w:rPr>
          <w:spacing w:val="-2"/>
        </w:rPr>
        <w:t> </w:t>
      </w:r>
      <w:r>
        <w:rPr/>
        <w:t>định.</w:t>
      </w:r>
      <w:r>
        <w:rPr>
          <w:spacing w:val="-7"/>
        </w:rPr>
        <w:t> </w:t>
      </w:r>
      <w:r>
        <w:rPr/>
        <w:t>Tuy</w:t>
      </w:r>
      <w:r>
        <w:rPr>
          <w:spacing w:val="-2"/>
        </w:rPr>
        <w:t> </w:t>
      </w:r>
      <w:r>
        <w:rPr/>
        <w:t>nhiên,</w:t>
      </w:r>
      <w:r>
        <w:rPr>
          <w:spacing w:val="-1"/>
        </w:rPr>
        <w:t> </w:t>
      </w:r>
      <w:r>
        <w:rPr/>
        <w:t>cuộc</w:t>
      </w:r>
      <w:r>
        <w:rPr>
          <w:spacing w:val="-1"/>
        </w:rPr>
        <w:t> </w:t>
      </w:r>
      <w:r>
        <w:rPr/>
        <w:t>đấu</w:t>
      </w:r>
      <w:r>
        <w:rPr>
          <w:spacing w:val="-2"/>
        </w:rPr>
        <w:t> </w:t>
      </w:r>
      <w:r>
        <w:rPr/>
        <w:t>tranh phòng,</w:t>
      </w:r>
      <w:r>
        <w:rPr>
          <w:spacing w:val="-3"/>
        </w:rPr>
        <w:t> </w:t>
      </w:r>
      <w:r>
        <w:rPr/>
        <w:t>chống tham nhũng, lãng phí còn nhiều hạn chế, khuyết điểm, hiệu quả thấp. Tham nhũng, lãng phí vẫn diễn ra nghiêm trọng ở nhiều ngành, nhiều cấp, nhiều lĩnh vực với phạm vi rộng, tính chất phfíc tạp, gây hậu quả xấu về nhiều mặt, làm giảm sút lòng tin của nhân dân, là một trong những nguy cơ lớn đe doạ sự tồn vong của Đảng và chế độ ta. Trong tình hình mới,</w:t>
      </w:r>
      <w:r>
        <w:rPr>
          <w:spacing w:val="-4"/>
        </w:rPr>
        <w:t> </w:t>
      </w:r>
      <w:r>
        <w:rPr/>
        <w:t>Hội</w:t>
      </w:r>
      <w:r>
        <w:rPr>
          <w:spacing w:val="-3"/>
        </w:rPr>
        <w:t> </w:t>
      </w:r>
      <w:r>
        <w:rPr/>
        <w:t>nghị</w:t>
      </w:r>
      <w:r>
        <w:rPr>
          <w:spacing w:val="-6"/>
        </w:rPr>
        <w:t> </w:t>
      </w:r>
      <w:r>
        <w:rPr/>
        <w:t>Trung</w:t>
      </w:r>
      <w:r>
        <w:rPr>
          <w:spacing w:val="-3"/>
        </w:rPr>
        <w:t> </w:t>
      </w:r>
      <w:r>
        <w:rPr/>
        <w:t>ương</w:t>
      </w:r>
      <w:r>
        <w:rPr>
          <w:spacing w:val="-3"/>
        </w:rPr>
        <w:t> </w:t>
      </w:r>
      <w:r>
        <w:rPr/>
        <w:t>6</w:t>
      </w:r>
      <w:r>
        <w:rPr>
          <w:spacing w:val="-3"/>
        </w:rPr>
        <w:t> </w:t>
      </w:r>
      <w:r>
        <w:rPr/>
        <w:t>(1-2008)</w:t>
      </w:r>
      <w:r>
        <w:rPr>
          <w:spacing w:val="-3"/>
        </w:rPr>
        <w:t> </w:t>
      </w:r>
      <w:r>
        <w:rPr/>
        <w:t>đã</w:t>
      </w:r>
      <w:r>
        <w:rPr>
          <w:spacing w:val="-2"/>
        </w:rPr>
        <w:t> </w:t>
      </w:r>
      <w:r>
        <w:rPr/>
        <w:t>chủ</w:t>
      </w:r>
      <w:r>
        <w:rPr>
          <w:spacing w:val="-3"/>
        </w:rPr>
        <w:t> </w:t>
      </w:r>
      <w:r>
        <w:rPr/>
        <w:t>trương tăng</w:t>
      </w:r>
      <w:r>
        <w:rPr>
          <w:spacing w:val="-3"/>
        </w:rPr>
        <w:t> </w:t>
      </w:r>
      <w:r>
        <w:rPr/>
        <w:t>cường</w:t>
      </w:r>
      <w:r>
        <w:rPr>
          <w:spacing w:val="-3"/>
        </w:rPr>
        <w:t> </w:t>
      </w:r>
      <w:r>
        <w:rPr/>
        <w:t>sự</w:t>
      </w:r>
      <w:r>
        <w:rPr>
          <w:spacing w:val="-4"/>
        </w:rPr>
        <w:t> </w:t>
      </w:r>
      <w:r>
        <w:rPr/>
        <w:t>lãnh</w:t>
      </w:r>
      <w:r>
        <w:rPr>
          <w:spacing w:val="-1"/>
        </w:rPr>
        <w:t> </w:t>
      </w:r>
      <w:r>
        <w:rPr/>
        <w:t>đạo</w:t>
      </w:r>
      <w:r>
        <w:rPr>
          <w:spacing w:val="-3"/>
        </w:rPr>
        <w:t> </w:t>
      </w:r>
      <w:r>
        <w:rPr/>
        <w:t>của</w:t>
      </w:r>
      <w:r>
        <w:rPr>
          <w:spacing w:val="-2"/>
        </w:rPr>
        <w:t> </w:t>
      </w:r>
      <w:r>
        <w:rPr/>
        <w:t>Đảng</w:t>
      </w:r>
      <w:r>
        <w:rPr>
          <w:spacing w:val="-3"/>
        </w:rPr>
        <w:t> </w:t>
      </w:r>
      <w:r>
        <w:rPr/>
        <w:t>đối với công tác đấu tranh phòng, chống tham nhũng, lãng phí. Điểm nổi bật của chủ trương này là Đảng lãnh đạo chặt chẽ công tác phòng, chống tham nhũng, lãng phí; phát huy sfíc mạnh</w:t>
      </w:r>
      <w:r>
        <w:rPr>
          <w:spacing w:val="-2"/>
        </w:rPr>
        <w:t> </w:t>
      </w:r>
      <w:r>
        <w:rPr/>
        <w:t>của</w:t>
      </w:r>
      <w:r>
        <w:rPr>
          <w:spacing w:val="-1"/>
        </w:rPr>
        <w:t> </w:t>
      </w:r>
      <w:r>
        <w:rPr/>
        <w:t>cả</w:t>
      </w:r>
      <w:r>
        <w:rPr>
          <w:spacing w:val="-1"/>
        </w:rPr>
        <w:t> </w:t>
      </w:r>
      <w:r>
        <w:rPr/>
        <w:t>hệ</w:t>
      </w:r>
      <w:r>
        <w:rPr>
          <w:spacing w:val="-3"/>
        </w:rPr>
        <w:t> </w:t>
      </w:r>
      <w:r>
        <w:rPr/>
        <w:t>thống</w:t>
      </w:r>
      <w:r>
        <w:rPr>
          <w:spacing w:val="-2"/>
        </w:rPr>
        <w:t> </w:t>
      </w:r>
      <w:r>
        <w:rPr/>
        <w:t>chính</w:t>
      </w:r>
      <w:r>
        <w:rPr>
          <w:spacing w:val="-2"/>
        </w:rPr>
        <w:t> </w:t>
      </w:r>
      <w:r>
        <w:rPr/>
        <w:t>trị</w:t>
      </w:r>
      <w:r>
        <w:rPr>
          <w:spacing w:val="-4"/>
        </w:rPr>
        <w:t> </w:t>
      </w:r>
      <w:r>
        <w:rPr/>
        <w:t>và</w:t>
      </w:r>
      <w:r>
        <w:rPr>
          <w:spacing w:val="-3"/>
        </w:rPr>
        <w:t> </w:t>
      </w:r>
      <w:r>
        <w:rPr/>
        <w:t>của</w:t>
      </w:r>
      <w:r>
        <w:rPr>
          <w:spacing w:val="-3"/>
        </w:rPr>
        <w:t> </w:t>
      </w:r>
      <w:r>
        <w:rPr/>
        <w:t>toàn</w:t>
      </w:r>
      <w:r>
        <w:rPr>
          <w:spacing w:val="-4"/>
        </w:rPr>
        <w:t> </w:t>
      </w:r>
      <w:r>
        <w:rPr/>
        <w:t>dân,</w:t>
      </w:r>
      <w:r>
        <w:rPr>
          <w:spacing w:val="-3"/>
        </w:rPr>
        <w:t> </w:t>
      </w:r>
      <w:r>
        <w:rPr/>
        <w:t>thực</w:t>
      </w:r>
      <w:r>
        <w:rPr>
          <w:spacing w:val="-3"/>
        </w:rPr>
        <w:t> </w:t>
      </w:r>
      <w:r>
        <w:rPr/>
        <w:t>hiện</w:t>
      </w:r>
      <w:r>
        <w:rPr>
          <w:spacing w:val="-2"/>
        </w:rPr>
        <w:t> </w:t>
      </w:r>
      <w:r>
        <w:rPr/>
        <w:t>đồng</w:t>
      </w:r>
      <w:r>
        <w:rPr>
          <w:spacing w:val="-4"/>
        </w:rPr>
        <w:t> </w:t>
      </w:r>
      <w:r>
        <w:rPr/>
        <w:t>bộ</w:t>
      </w:r>
      <w:r>
        <w:rPr>
          <w:spacing w:val="-2"/>
        </w:rPr>
        <w:t> </w:t>
      </w:r>
      <w:r>
        <w:rPr/>
        <w:t>các</w:t>
      </w:r>
      <w:r>
        <w:rPr>
          <w:spacing w:val="-3"/>
        </w:rPr>
        <w:t> </w:t>
      </w:r>
      <w:r>
        <w:rPr/>
        <w:t>biện</w:t>
      </w:r>
      <w:r>
        <w:rPr>
          <w:spacing w:val="-2"/>
        </w:rPr>
        <w:t> </w:t>
      </w:r>
      <w:r>
        <w:rPr/>
        <w:t>pháp</w:t>
      </w:r>
      <w:r>
        <w:rPr>
          <w:spacing w:val="-2"/>
        </w:rPr>
        <w:t> </w:t>
      </w:r>
      <w:r>
        <w:rPr/>
        <w:t>chính</w:t>
      </w:r>
      <w:r>
        <w:rPr>
          <w:spacing w:val="-2"/>
        </w:rPr>
        <w:t> </w:t>
      </w:r>
      <w:r>
        <w:rPr/>
        <w:t>trị, tư tưởng, tổ chfíc, hành chính, kinh tế, hình sự; tích cực, chủ động phòng ngfia là chính, kiên</w:t>
      </w:r>
      <w:r>
        <w:rPr>
          <w:spacing w:val="4"/>
        </w:rPr>
        <w:t> </w:t>
      </w:r>
      <w:r>
        <w:rPr/>
        <w:t>quyết</w:t>
      </w:r>
      <w:r>
        <w:rPr>
          <w:spacing w:val="4"/>
        </w:rPr>
        <w:t> </w:t>
      </w:r>
      <w:r>
        <w:rPr/>
        <w:t>đấu</w:t>
      </w:r>
      <w:r>
        <w:rPr>
          <w:spacing w:val="4"/>
        </w:rPr>
        <w:t> </w:t>
      </w:r>
      <w:r>
        <w:rPr/>
        <w:t>tranh</w:t>
      </w:r>
      <w:r>
        <w:rPr>
          <w:spacing w:val="4"/>
        </w:rPr>
        <w:t> </w:t>
      </w:r>
      <w:r>
        <w:rPr/>
        <w:t>chống</w:t>
      </w:r>
      <w:r>
        <w:rPr>
          <w:spacing w:val="5"/>
        </w:rPr>
        <w:t> </w:t>
      </w:r>
      <w:r>
        <w:rPr/>
        <w:t>tham</w:t>
      </w:r>
      <w:r>
        <w:rPr>
          <w:spacing w:val="4"/>
        </w:rPr>
        <w:t> </w:t>
      </w:r>
      <w:r>
        <w:rPr/>
        <w:t>nhũng.</w:t>
      </w:r>
      <w:r>
        <w:rPr>
          <w:spacing w:val="5"/>
        </w:rPr>
        <w:t> </w:t>
      </w:r>
      <w:r>
        <w:rPr/>
        <w:t>Gắn</w:t>
      </w:r>
      <w:r>
        <w:rPr>
          <w:spacing w:val="4"/>
        </w:rPr>
        <w:t> </w:t>
      </w:r>
      <w:r>
        <w:rPr/>
        <w:t>phòng,</w:t>
      </w:r>
      <w:r>
        <w:rPr>
          <w:spacing w:val="5"/>
        </w:rPr>
        <w:t> </w:t>
      </w:r>
      <w:r>
        <w:rPr/>
        <w:t>chống</w:t>
      </w:r>
      <w:r>
        <w:rPr>
          <w:spacing w:val="5"/>
        </w:rPr>
        <w:t> </w:t>
      </w:r>
      <w:r>
        <w:rPr/>
        <w:t>tham</w:t>
      </w:r>
      <w:r>
        <w:rPr>
          <w:spacing w:val="4"/>
        </w:rPr>
        <w:t> </w:t>
      </w:r>
      <w:r>
        <w:rPr/>
        <w:t>nhũng,</w:t>
      </w:r>
      <w:r>
        <w:rPr>
          <w:spacing w:val="5"/>
        </w:rPr>
        <w:t> </w:t>
      </w:r>
      <w:r>
        <w:rPr/>
        <w:t>lãng</w:t>
      </w:r>
      <w:r>
        <w:rPr>
          <w:spacing w:val="4"/>
        </w:rPr>
        <w:t> </w:t>
      </w:r>
      <w:r>
        <w:rPr/>
        <w:t>phí</w:t>
      </w:r>
      <w:r>
        <w:rPr>
          <w:spacing w:val="4"/>
        </w:rPr>
        <w:t> </w:t>
      </w:r>
      <w:r>
        <w:rPr/>
        <w:t>với</w:t>
      </w:r>
      <w:r>
        <w:rPr>
          <w:spacing w:val="7"/>
        </w:rPr>
        <w:t> </w:t>
      </w:r>
      <w:r>
        <w:rPr>
          <w:spacing w:val="-5"/>
        </w:rPr>
        <w:t>xây</w:t>
      </w:r>
    </w:p>
    <w:p>
      <w:pPr>
        <w:pStyle w:val="ListParagraph"/>
        <w:numPr>
          <w:ilvl w:val="0"/>
          <w:numId w:val="14"/>
        </w:numPr>
        <w:tabs>
          <w:tab w:pos="618" w:val="left" w:leader="none"/>
        </w:tabs>
        <w:spacing w:line="240" w:lineRule="auto" w:before="56" w:after="0"/>
        <w:ind w:left="264" w:right="76" w:firstLine="0"/>
        <w:jc w:val="both"/>
        <w:rPr>
          <w:sz w:val="20"/>
        </w:rPr>
      </w:pPr>
      <w:bookmarkStart w:name="_bookmark162" w:id="164"/>
      <w:bookmarkEnd w:id="164"/>
      <w:r>
        <w:rPr/>
      </w:r>
      <w:r>
        <w:rPr>
          <w:sz w:val="20"/>
        </w:rPr>
        <w:t>Trong 5 năm 2006-2010,</w:t>
      </w:r>
      <w:r>
        <w:rPr>
          <w:spacing w:val="-1"/>
          <w:sz w:val="20"/>
        </w:rPr>
        <w:t> </w:t>
      </w:r>
      <w:r>
        <w:rPr>
          <w:sz w:val="20"/>
        </w:rPr>
        <w:t>tổng vốn FDI thực hiện đạt gần 45 tỉ USD, vượt 77,8% so với kế hoạch đề</w:t>
      </w:r>
      <w:r>
        <w:rPr>
          <w:spacing w:val="-1"/>
          <w:sz w:val="20"/>
        </w:rPr>
        <w:t> </w:t>
      </w:r>
      <w:r>
        <w:rPr>
          <w:sz w:val="20"/>
        </w:rPr>
        <w:t>ra.</w:t>
      </w:r>
      <w:r>
        <w:rPr>
          <w:spacing w:val="-3"/>
          <w:sz w:val="20"/>
        </w:rPr>
        <w:t> </w:t>
      </w:r>
      <w:r>
        <w:rPr>
          <w:sz w:val="20"/>
        </w:rPr>
        <w:t>Tổng số vốn đăng ký mới và tăng thêm ước đạt 146,8 tỉ USD, gấp 2,7 lần kế hoạch đề ra và gấp hơn 7 lần so với giai đoạn 2001-2005. Tổng vốn ODA cam kết đạt trên 31 tỉ USD, gấp hơn 1,3 lần so với mục tiêu đề ra; giải ngân ước đạt khoảng 13,8 tỉ USD, vượt 17,5%.</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3" w:firstLine="0"/>
      </w:pPr>
      <w:r>
        <w:rPr/>
        <w:t>dựng,</w:t>
      </w:r>
      <w:r>
        <w:rPr>
          <w:spacing w:val="-5"/>
        </w:rPr>
        <w:t> </w:t>
      </w:r>
      <w:r>
        <w:rPr/>
        <w:t>chỉnh</w:t>
      </w:r>
      <w:r>
        <w:rPr>
          <w:spacing w:val="-4"/>
        </w:rPr>
        <w:t> </w:t>
      </w:r>
      <w:r>
        <w:rPr/>
        <w:t>đốn</w:t>
      </w:r>
      <w:r>
        <w:rPr>
          <w:spacing w:val="-6"/>
        </w:rPr>
        <w:t> </w:t>
      </w:r>
      <w:r>
        <w:rPr/>
        <w:t>Đảng.</w:t>
      </w:r>
      <w:r>
        <w:rPr>
          <w:spacing w:val="-3"/>
        </w:rPr>
        <w:t> </w:t>
      </w:r>
      <w:r>
        <w:rPr/>
        <w:t>Coi</w:t>
      </w:r>
      <w:r>
        <w:rPr>
          <w:spacing w:val="-4"/>
        </w:rPr>
        <w:t> </w:t>
      </w:r>
      <w:r>
        <w:rPr/>
        <w:t>đây</w:t>
      </w:r>
      <w:r>
        <w:rPr>
          <w:spacing w:val="-4"/>
        </w:rPr>
        <w:t> </w:t>
      </w:r>
      <w:r>
        <w:rPr/>
        <w:t>là</w:t>
      </w:r>
      <w:r>
        <w:rPr>
          <w:spacing w:val="-5"/>
        </w:rPr>
        <w:t> </w:t>
      </w:r>
      <w:r>
        <w:rPr/>
        <w:t>nhiệm</w:t>
      </w:r>
      <w:r>
        <w:rPr>
          <w:spacing w:val="-4"/>
        </w:rPr>
        <w:t> </w:t>
      </w:r>
      <w:r>
        <w:rPr/>
        <w:t>vụ</w:t>
      </w:r>
      <w:r>
        <w:rPr>
          <w:spacing w:val="-6"/>
        </w:rPr>
        <w:t> </w:t>
      </w:r>
      <w:r>
        <w:rPr/>
        <w:t>vfia</w:t>
      </w:r>
      <w:r>
        <w:rPr>
          <w:spacing w:val="-5"/>
        </w:rPr>
        <w:t> </w:t>
      </w:r>
      <w:r>
        <w:rPr/>
        <w:t>cấp</w:t>
      </w:r>
      <w:r>
        <w:rPr>
          <w:spacing w:val="-6"/>
        </w:rPr>
        <w:t> </w:t>
      </w:r>
      <w:r>
        <w:rPr/>
        <w:t>bách,</w:t>
      </w:r>
      <w:r>
        <w:rPr>
          <w:spacing w:val="-7"/>
        </w:rPr>
        <w:t> </w:t>
      </w:r>
      <w:r>
        <w:rPr/>
        <w:t>vfia</w:t>
      </w:r>
      <w:r>
        <w:rPr>
          <w:spacing w:val="-5"/>
        </w:rPr>
        <w:t> </w:t>
      </w:r>
      <w:r>
        <w:rPr/>
        <w:t>lâu</w:t>
      </w:r>
      <w:r>
        <w:rPr>
          <w:spacing w:val="-6"/>
        </w:rPr>
        <w:t> </w:t>
      </w:r>
      <w:r>
        <w:rPr/>
        <w:t>dài,</w:t>
      </w:r>
      <w:r>
        <w:rPr>
          <w:spacing w:val="-5"/>
        </w:rPr>
        <w:t> </w:t>
      </w:r>
      <w:r>
        <w:rPr/>
        <w:t>phải</w:t>
      </w:r>
      <w:r>
        <w:rPr>
          <w:spacing w:val="-6"/>
        </w:rPr>
        <w:t> </w:t>
      </w:r>
      <w:r>
        <w:rPr/>
        <w:t>tiến</w:t>
      </w:r>
      <w:r>
        <w:rPr>
          <w:spacing w:val="-4"/>
        </w:rPr>
        <w:t> </w:t>
      </w:r>
      <w:r>
        <w:rPr/>
        <w:t>hành</w:t>
      </w:r>
      <w:r>
        <w:rPr>
          <w:spacing w:val="-4"/>
        </w:rPr>
        <w:t> </w:t>
      </w:r>
      <w:r>
        <w:rPr/>
        <w:t>kiên quyết, kiên trì, liên tục với những bước đi vững chắc, tích cực và có trọng tâm, trọng điểm.</w:t>
      </w:r>
      <w:r>
        <w:rPr>
          <w:spacing w:val="-2"/>
        </w:rPr>
        <w:t> </w:t>
      </w:r>
      <w:r>
        <w:rPr/>
        <w:t>Kế</w:t>
      </w:r>
      <w:r>
        <w:rPr>
          <w:spacing w:val="-2"/>
        </w:rPr>
        <w:t> </w:t>
      </w:r>
      <w:r>
        <w:rPr/>
        <w:t>thfia</w:t>
      </w:r>
      <w:r>
        <w:rPr>
          <w:spacing w:val="-2"/>
        </w:rPr>
        <w:t> </w:t>
      </w:r>
      <w:r>
        <w:rPr/>
        <w:t>truyền</w:t>
      </w:r>
      <w:r>
        <w:rPr>
          <w:spacing w:val="-3"/>
        </w:rPr>
        <w:t> </w:t>
      </w:r>
      <w:r>
        <w:rPr/>
        <w:t>thống</w:t>
      </w:r>
      <w:r>
        <w:rPr>
          <w:spacing w:val="-3"/>
        </w:rPr>
        <w:t> </w:t>
      </w:r>
      <w:r>
        <w:rPr/>
        <w:t>tốt</w:t>
      </w:r>
      <w:r>
        <w:rPr>
          <w:spacing w:val="-3"/>
        </w:rPr>
        <w:t> </w:t>
      </w:r>
      <w:r>
        <w:rPr/>
        <w:t>đẹp</w:t>
      </w:r>
      <w:r>
        <w:rPr>
          <w:spacing w:val="-3"/>
        </w:rPr>
        <w:t> </w:t>
      </w:r>
      <w:r>
        <w:rPr/>
        <w:t>của</w:t>
      </w:r>
      <w:r>
        <w:rPr>
          <w:spacing w:val="-2"/>
        </w:rPr>
        <w:t> </w:t>
      </w:r>
      <w:r>
        <w:rPr/>
        <w:t>dân</w:t>
      </w:r>
      <w:r>
        <w:rPr>
          <w:spacing w:val="-3"/>
        </w:rPr>
        <w:t> </w:t>
      </w:r>
      <w:r>
        <w:rPr/>
        <w:t>tộc,</w:t>
      </w:r>
      <w:r>
        <w:rPr>
          <w:spacing w:val="-4"/>
        </w:rPr>
        <w:t> </w:t>
      </w:r>
      <w:r>
        <w:rPr/>
        <w:t>chú</w:t>
      </w:r>
      <w:r>
        <w:rPr>
          <w:spacing w:val="-3"/>
        </w:rPr>
        <w:t> </w:t>
      </w:r>
      <w:r>
        <w:rPr/>
        <w:t>trọng</w:t>
      </w:r>
      <w:r>
        <w:rPr>
          <w:spacing w:val="-3"/>
        </w:rPr>
        <w:t> </w:t>
      </w:r>
      <w:r>
        <w:rPr/>
        <w:t>tổng</w:t>
      </w:r>
      <w:r>
        <w:rPr>
          <w:spacing w:val="-3"/>
        </w:rPr>
        <w:t> </w:t>
      </w:r>
      <w:r>
        <w:rPr/>
        <w:t>kết</w:t>
      </w:r>
      <w:r>
        <w:rPr>
          <w:spacing w:val="-3"/>
        </w:rPr>
        <w:t> </w:t>
      </w:r>
      <w:r>
        <w:rPr/>
        <w:t>thực</w:t>
      </w:r>
      <w:r>
        <w:rPr>
          <w:spacing w:val="-2"/>
        </w:rPr>
        <w:t> </w:t>
      </w:r>
      <w:r>
        <w:rPr/>
        <w:t>tiễn</w:t>
      </w:r>
      <w:r>
        <w:rPr>
          <w:spacing w:val="-3"/>
        </w:rPr>
        <w:t> </w:t>
      </w:r>
      <w:r>
        <w:rPr/>
        <w:t>và</w:t>
      </w:r>
      <w:r>
        <w:rPr>
          <w:spacing w:val="-2"/>
        </w:rPr>
        <w:t> </w:t>
      </w:r>
      <w:r>
        <w:rPr/>
        <w:t>tiếp</w:t>
      </w:r>
      <w:r>
        <w:rPr>
          <w:spacing w:val="-3"/>
        </w:rPr>
        <w:t> </w:t>
      </w:r>
      <w:r>
        <w:rPr/>
        <w:t>thu</w:t>
      </w:r>
      <w:r>
        <w:rPr>
          <w:spacing w:val="-3"/>
        </w:rPr>
        <w:t> </w:t>
      </w:r>
      <w:r>
        <w:rPr/>
        <w:t>có chọn lọc kinh nghiệm của nước ngoài trong phòng, chống tham nhũng, lãng phí.</w:t>
      </w:r>
    </w:p>
    <w:p>
      <w:pPr>
        <w:pStyle w:val="BodyText"/>
        <w:spacing w:line="288" w:lineRule="auto" w:before="117"/>
        <w:ind w:right="49"/>
      </w:pPr>
      <w:r>
        <w:rPr/>
        <w:t>Công</w:t>
      </w:r>
      <w:r>
        <w:rPr>
          <w:spacing w:val="-3"/>
        </w:rPr>
        <w:t> </w:t>
      </w:r>
      <w:r>
        <w:rPr/>
        <w:t>tác</w:t>
      </w:r>
      <w:r>
        <w:rPr>
          <w:spacing w:val="-2"/>
        </w:rPr>
        <w:t> </w:t>
      </w:r>
      <w:r>
        <w:rPr/>
        <w:t>kiểm</w:t>
      </w:r>
      <w:r>
        <w:rPr>
          <w:spacing w:val="-3"/>
        </w:rPr>
        <w:t> </w:t>
      </w:r>
      <w:r>
        <w:rPr/>
        <w:t>tra</w:t>
      </w:r>
      <w:r>
        <w:rPr>
          <w:spacing w:val="-2"/>
        </w:rPr>
        <w:t> </w:t>
      </w:r>
      <w:r>
        <w:rPr/>
        <w:t>của</w:t>
      </w:r>
      <w:r>
        <w:rPr>
          <w:spacing w:val="-2"/>
        </w:rPr>
        <w:t> </w:t>
      </w:r>
      <w:r>
        <w:rPr/>
        <w:t>Đảng</w:t>
      </w:r>
      <w:r>
        <w:rPr>
          <w:spacing w:val="-3"/>
        </w:rPr>
        <w:t> </w:t>
      </w:r>
      <w:r>
        <w:rPr/>
        <w:t>có</w:t>
      </w:r>
      <w:r>
        <w:rPr>
          <w:spacing w:val="-3"/>
        </w:rPr>
        <w:t> </w:t>
      </w:r>
      <w:r>
        <w:rPr/>
        <w:t>nhiều</w:t>
      </w:r>
      <w:r>
        <w:rPr>
          <w:spacing w:val="-3"/>
        </w:rPr>
        <w:t> </w:t>
      </w:r>
      <w:r>
        <w:rPr/>
        <w:t>đổi</w:t>
      </w:r>
      <w:r>
        <w:rPr>
          <w:spacing w:val="-3"/>
        </w:rPr>
        <w:t> </w:t>
      </w:r>
      <w:r>
        <w:rPr/>
        <w:t>mới</w:t>
      </w:r>
      <w:r>
        <w:rPr>
          <w:spacing w:val="-3"/>
        </w:rPr>
        <w:t> </w:t>
      </w:r>
      <w:r>
        <w:rPr/>
        <w:t>và</w:t>
      </w:r>
      <w:r>
        <w:rPr>
          <w:spacing w:val="-2"/>
        </w:rPr>
        <w:t> </w:t>
      </w:r>
      <w:r>
        <w:rPr/>
        <w:t>đạt</w:t>
      </w:r>
      <w:r>
        <w:rPr>
          <w:spacing w:val="-3"/>
        </w:rPr>
        <w:t> </w:t>
      </w:r>
      <w:r>
        <w:rPr/>
        <w:t>được</w:t>
      </w:r>
      <w:r>
        <w:rPr>
          <w:spacing w:val="-2"/>
        </w:rPr>
        <w:t> </w:t>
      </w:r>
      <w:r>
        <w:rPr/>
        <w:t>những</w:t>
      </w:r>
      <w:r>
        <w:rPr>
          <w:spacing w:val="-3"/>
        </w:rPr>
        <w:t> </w:t>
      </w:r>
      <w:r>
        <w:rPr/>
        <w:t>kết</w:t>
      </w:r>
      <w:r>
        <w:rPr>
          <w:spacing w:val="-3"/>
        </w:rPr>
        <w:t> </w:t>
      </w:r>
      <w:r>
        <w:rPr/>
        <w:t>quả</w:t>
      </w:r>
      <w:r>
        <w:rPr>
          <w:spacing w:val="-2"/>
        </w:rPr>
        <w:t> </w:t>
      </w:r>
      <w:r>
        <w:rPr/>
        <w:t>quan trọng, góp phần tích cực vào thực hiện nhiệm vụ chính trị, nâng cao năng lực lãnh đạo và sfíc chiến đấu của Đảng. Chất lượng và hiệu quả công tác kiểm tra chưa cao, chưa phát huy được sfíc mạnh tổng hợp của các ngành, các lĩnh vực trong kiểm tra; chưa coi trọng kiểm tra phòng ngfia; nhiều khuyết điểm, sai lầm của đảng viên và tổ chfíc đảng chậm được phát hiện và khắc phục. Hội nghị Trung ương 5 (7-2007) đã chủ trương tăng cường công tác kiểm tra, giám sát của Đảng</w:t>
      </w:r>
      <w:hyperlink w:history="true" w:anchor="_bookmark163">
        <w:r>
          <w:rPr>
            <w:vertAlign w:val="superscript"/>
          </w:rPr>
          <w:t>163</w:t>
        </w:r>
      </w:hyperlink>
      <w:r>
        <w:rPr>
          <w:vertAlign w:val="baseline"/>
        </w:rPr>
        <w:t>. Quan điểm chỉ đạo là: Kiểm tra, giám sát là nội dung rất quan trọng trong lãnh đạo của Đảng, là nhiệm vụ thường xuyên của toàn Đảng, trước hết là của cấp ủy và người đfíng đầu cấp ủy. Công tác kiểm tra, giám sát phải được tiến hành công khai, dân chủ, khách quan, thận trọng và chặt chẽ theo đúng nguyên tắc, phương</w:t>
      </w:r>
      <w:r>
        <w:rPr>
          <w:spacing w:val="-4"/>
          <w:vertAlign w:val="baseline"/>
        </w:rPr>
        <w:t> </w:t>
      </w:r>
      <w:r>
        <w:rPr>
          <w:vertAlign w:val="baseline"/>
        </w:rPr>
        <w:t>pháp</w:t>
      </w:r>
      <w:r>
        <w:rPr>
          <w:spacing w:val="-4"/>
          <w:vertAlign w:val="baseline"/>
        </w:rPr>
        <w:t> </w:t>
      </w:r>
      <w:r>
        <w:rPr>
          <w:vertAlign w:val="baseline"/>
        </w:rPr>
        <w:t>công</w:t>
      </w:r>
      <w:r>
        <w:rPr>
          <w:spacing w:val="-4"/>
          <w:vertAlign w:val="baseline"/>
        </w:rPr>
        <w:t> </w:t>
      </w:r>
      <w:r>
        <w:rPr>
          <w:vertAlign w:val="baseline"/>
        </w:rPr>
        <w:t>tác</w:t>
      </w:r>
      <w:r>
        <w:rPr>
          <w:spacing w:val="-3"/>
          <w:vertAlign w:val="baseline"/>
        </w:rPr>
        <w:t> </w:t>
      </w:r>
      <w:r>
        <w:rPr>
          <w:vertAlign w:val="baseline"/>
        </w:rPr>
        <w:t>đảng.</w:t>
      </w:r>
      <w:r>
        <w:rPr>
          <w:spacing w:val="-7"/>
          <w:vertAlign w:val="baseline"/>
        </w:rPr>
        <w:t> </w:t>
      </w:r>
      <w:r>
        <w:rPr>
          <w:vertAlign w:val="baseline"/>
        </w:rPr>
        <w:t>Tổ</w:t>
      </w:r>
      <w:r>
        <w:rPr>
          <w:spacing w:val="-4"/>
          <w:vertAlign w:val="baseline"/>
        </w:rPr>
        <w:t> </w:t>
      </w:r>
      <w:r>
        <w:rPr>
          <w:vertAlign w:val="baseline"/>
        </w:rPr>
        <w:t>chfíc</w:t>
      </w:r>
      <w:r>
        <w:rPr>
          <w:spacing w:val="-3"/>
          <w:vertAlign w:val="baseline"/>
        </w:rPr>
        <w:t> </w:t>
      </w:r>
      <w:r>
        <w:rPr>
          <w:vertAlign w:val="baseline"/>
        </w:rPr>
        <w:t>đảng,</w:t>
      </w:r>
      <w:r>
        <w:rPr>
          <w:spacing w:val="-5"/>
          <w:vertAlign w:val="baseline"/>
        </w:rPr>
        <w:t> </w:t>
      </w:r>
      <w:r>
        <w:rPr>
          <w:vertAlign w:val="baseline"/>
        </w:rPr>
        <w:t>đảng</w:t>
      </w:r>
      <w:r>
        <w:rPr>
          <w:spacing w:val="-4"/>
          <w:vertAlign w:val="baseline"/>
        </w:rPr>
        <w:t> </w:t>
      </w:r>
      <w:r>
        <w:rPr>
          <w:vertAlign w:val="baseline"/>
        </w:rPr>
        <w:t>viên</w:t>
      </w:r>
      <w:r>
        <w:rPr>
          <w:spacing w:val="-4"/>
          <w:vertAlign w:val="baseline"/>
        </w:rPr>
        <w:t> </w:t>
      </w:r>
      <w:r>
        <w:rPr>
          <w:vertAlign w:val="baseline"/>
        </w:rPr>
        <w:t>chịu</w:t>
      </w:r>
      <w:r>
        <w:rPr>
          <w:spacing w:val="-4"/>
          <w:vertAlign w:val="baseline"/>
        </w:rPr>
        <w:t> </w:t>
      </w:r>
      <w:r>
        <w:rPr>
          <w:vertAlign w:val="baseline"/>
        </w:rPr>
        <w:t>sự kiểm</w:t>
      </w:r>
      <w:r>
        <w:rPr>
          <w:spacing w:val="-4"/>
          <w:vertAlign w:val="baseline"/>
        </w:rPr>
        <w:t> </w:t>
      </w:r>
      <w:r>
        <w:rPr>
          <w:vertAlign w:val="baseline"/>
        </w:rPr>
        <w:t>tra,</w:t>
      </w:r>
      <w:r>
        <w:rPr>
          <w:spacing w:val="-3"/>
          <w:vertAlign w:val="baseline"/>
        </w:rPr>
        <w:t> </w:t>
      </w:r>
      <w:r>
        <w:rPr>
          <w:vertAlign w:val="baseline"/>
        </w:rPr>
        <w:t>giám</w:t>
      </w:r>
      <w:r>
        <w:rPr>
          <w:spacing w:val="-2"/>
          <w:vertAlign w:val="baseline"/>
        </w:rPr>
        <w:t> </w:t>
      </w:r>
      <w:r>
        <w:rPr>
          <w:vertAlign w:val="baseline"/>
        </w:rPr>
        <w:t>sát của</w:t>
      </w:r>
      <w:r>
        <w:rPr>
          <w:spacing w:val="-3"/>
          <w:vertAlign w:val="baseline"/>
        </w:rPr>
        <w:t> </w:t>
      </w:r>
      <w:r>
        <w:rPr>
          <w:vertAlign w:val="baseline"/>
        </w:rPr>
        <w:t>Đảng và chịu sự giám sát của nhân dân. Tăng cường công tác kiểm tra, giám sát phải gắn chặt với công tác tư tưởng, công tác tổ chfíc và đổi mới phương thfíc lãnh đạo của Đảng; thực hiện toàn diện, đồng bộ, có hiệu lực, hiệu quả; phải góp phần xây dựng Đảng vững mạnh về chính trị, tư tưởng và tổ chfíc; thực hiện thắng lợi nhiệm vụ chính trị của Đảng. Thực hiện đồng bộ giữa công tác kiểm tra và công tác giám sát. Giám sát phải mở rộng, kiểm</w:t>
      </w:r>
      <w:r>
        <w:rPr>
          <w:spacing w:val="40"/>
          <w:vertAlign w:val="baseline"/>
        </w:rPr>
        <w:t> </w:t>
      </w:r>
      <w:r>
        <w:rPr>
          <w:vertAlign w:val="baseline"/>
        </w:rPr>
        <w:t>tra phải có trọng tâm, trọng điểm. Chủ động phòng ngfia vi phạm, kịp thời phát hiện những nhân tố mới để phát huy; khắc phục thiếu sót khuyết điểm, vi phạm ngay tfi lúc mới manh nha. Công tác kiểm tra, giám sát, kỷ luật đảng phải kết hợp chặt chẽ giữa xây và chống, lấy xây là chính.</w:t>
      </w:r>
      <w:r>
        <w:rPr>
          <w:spacing w:val="-1"/>
          <w:vertAlign w:val="baseline"/>
        </w:rPr>
        <w:t> </w:t>
      </w:r>
      <w:r>
        <w:rPr>
          <w:vertAlign w:val="baseline"/>
        </w:rPr>
        <w:t>Khi các vụ việc vi phạm được</w:t>
      </w:r>
      <w:r>
        <w:rPr>
          <w:spacing w:val="-1"/>
          <w:vertAlign w:val="baseline"/>
        </w:rPr>
        <w:t> </w:t>
      </w:r>
      <w:r>
        <w:rPr>
          <w:vertAlign w:val="baseline"/>
        </w:rPr>
        <w:t>phát hiện, phải kiên quyết xfí lý nghiêm minh để răn đe và giáo dục. Đề cao trách nhiệm của các tổ chfíc đảng, đảng viên; phát huy vai trò, trách nhiệm của các tổ chfíc trong hệ thống chính trị và nhân dân trong kiểm tra, giám sát. Trên cơ sở quan điểm đó Trung ương đã nêu ra các nhiệm vụ và giải pháp tăng cường công tác kiểm tra, giám sát của Đảng trong thời kỳ mới.</w:t>
      </w:r>
    </w:p>
    <w:p>
      <w:pPr>
        <w:pStyle w:val="BodyText"/>
        <w:spacing w:line="288" w:lineRule="auto" w:before="101"/>
        <w:ind w:right="65"/>
      </w:pPr>
      <w:r>
        <w:rPr/>
        <w:t>Nghị quyết Trung ương 4 khóa X (4-2007) đã sắp xếp bộ máy các cơ quan Đảng, Nhà</w:t>
      </w:r>
      <w:r>
        <w:rPr>
          <w:spacing w:val="-1"/>
        </w:rPr>
        <w:t> </w:t>
      </w:r>
      <w:r>
        <w:rPr/>
        <w:t>nước</w:t>
      </w:r>
      <w:r>
        <w:rPr>
          <w:spacing w:val="-1"/>
        </w:rPr>
        <w:t> </w:t>
      </w:r>
      <w:r>
        <w:rPr/>
        <w:t>ở</w:t>
      </w:r>
      <w:r>
        <w:rPr>
          <w:spacing w:val="-4"/>
        </w:rPr>
        <w:t> </w:t>
      </w:r>
      <w:r>
        <w:rPr/>
        <w:t>Trung ương</w:t>
      </w:r>
      <w:r>
        <w:rPr>
          <w:spacing w:val="-2"/>
        </w:rPr>
        <w:t> </w:t>
      </w:r>
      <w:r>
        <w:rPr/>
        <w:t>gọn hơn. Còn 6 ban tham</w:t>
      </w:r>
      <w:r>
        <w:rPr>
          <w:spacing w:val="-2"/>
        </w:rPr>
        <w:t> </w:t>
      </w:r>
      <w:r>
        <w:rPr/>
        <w:t>mưu</w:t>
      </w:r>
      <w:r>
        <w:rPr>
          <w:spacing w:val="-2"/>
        </w:rPr>
        <w:t> </w:t>
      </w:r>
      <w:r>
        <w:rPr/>
        <w:t>của</w:t>
      </w:r>
      <w:r>
        <w:rPr>
          <w:spacing w:val="-4"/>
        </w:rPr>
        <w:t> </w:t>
      </w:r>
      <w:r>
        <w:rPr/>
        <w:t>Trung</w:t>
      </w:r>
      <w:r>
        <w:rPr>
          <w:spacing w:val="-2"/>
        </w:rPr>
        <w:t> </w:t>
      </w:r>
      <w:r>
        <w:rPr/>
        <w:t>ương. Chính phủ có 22 bộ và cơ quan ngang bộ.</w:t>
      </w:r>
    </w:p>
    <w:p>
      <w:pPr>
        <w:pStyle w:val="BodyText"/>
        <w:spacing w:line="288" w:lineRule="auto" w:before="118"/>
        <w:ind w:right="55"/>
      </w:pPr>
      <w:r>
        <w:rPr/>
        <mc:AlternateContent>
          <mc:Choice Requires="wps">
            <w:drawing>
              <wp:anchor distT="0" distB="0" distL="0" distR="0" allowOverlap="1" layoutInCell="1" locked="0" behindDoc="1" simplePos="0" relativeHeight="487633920">
                <wp:simplePos x="0" y="0"/>
                <wp:positionH relativeFrom="page">
                  <wp:posOffset>1080135</wp:posOffset>
                </wp:positionH>
                <wp:positionV relativeFrom="paragraph">
                  <wp:posOffset>993231</wp:posOffset>
                </wp:positionV>
                <wp:extent cx="1493520" cy="7620"/>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1493520" cy="7620"/>
                          <a:chExt cx="1493520" cy="7620"/>
                        </a:xfrm>
                      </wpg:grpSpPr>
                      <wps:wsp>
                        <wps:cNvPr id="308" name="Graphic 30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8.20723pt;width:117.6pt;height:.6pt;mso-position-horizontal-relative:page;mso-position-vertical-relative:paragraph;z-index:-15682560;mso-wrap-distance-left:0;mso-wrap-distance-right:0" id="docshapegroup306" coordorigin="1701,1564" coordsize="2352,12">
                <v:rect style="position:absolute;left:1702;top:1565;width:2350;height:10" id="docshape307" filled="true" fillcolor="#000000" stroked="false">
                  <v:fill type="solid"/>
                </v:rect>
                <v:rect style="position:absolute;left:1702;top:1565;width:2350;height:10" id="docshape308" filled="false" stroked="true" strokeweight=".1pt" strokecolor="#000000">
                  <v:stroke dashstyle="solid"/>
                </v:rect>
                <w10:wrap type="topAndBottom"/>
              </v:group>
            </w:pict>
          </mc:Fallback>
        </mc:AlternateContent>
      </w:r>
      <w:r>
        <w:rPr/>
        <w:t>Đảng đã tập trung chỉ đạo xây dựng cơ sở Đảng vững mạnh. Nhiều tổ chfíc cơ sở đảng đã phát huy được vai trò hạt nhân chính trị ở cơ sở. Tuy nhiên, năng lực lãnh đạo, sfíc</w:t>
      </w:r>
      <w:r>
        <w:rPr>
          <w:spacing w:val="-1"/>
        </w:rPr>
        <w:t> </w:t>
      </w:r>
      <w:r>
        <w:rPr/>
        <w:t>chiến</w:t>
      </w:r>
      <w:r>
        <w:rPr>
          <w:spacing w:val="-2"/>
        </w:rPr>
        <w:t> </w:t>
      </w:r>
      <w:r>
        <w:rPr/>
        <w:t>đấu</w:t>
      </w:r>
      <w:r>
        <w:rPr>
          <w:spacing w:val="-2"/>
        </w:rPr>
        <w:t> </w:t>
      </w:r>
      <w:r>
        <w:rPr/>
        <w:t>của</w:t>
      </w:r>
      <w:r>
        <w:rPr>
          <w:spacing w:val="-1"/>
        </w:rPr>
        <w:t> </w:t>
      </w:r>
      <w:r>
        <w:rPr/>
        <w:t>tổ chfíc</w:t>
      </w:r>
      <w:r>
        <w:rPr>
          <w:spacing w:val="-1"/>
        </w:rPr>
        <w:t> </w:t>
      </w:r>
      <w:r>
        <w:rPr/>
        <w:t>cơ</w:t>
      </w:r>
      <w:r>
        <w:rPr>
          <w:spacing w:val="-1"/>
        </w:rPr>
        <w:t> </w:t>
      </w:r>
      <w:r>
        <w:rPr/>
        <w:t>sở đảng và</w:t>
      </w:r>
      <w:r>
        <w:rPr>
          <w:spacing w:val="-1"/>
        </w:rPr>
        <w:t> </w:t>
      </w:r>
      <w:r>
        <w:rPr/>
        <w:t>chất</w:t>
      </w:r>
      <w:r>
        <w:rPr>
          <w:spacing w:val="-2"/>
        </w:rPr>
        <w:t> </w:t>
      </w:r>
      <w:r>
        <w:rPr/>
        <w:t>lượng đội</w:t>
      </w:r>
      <w:r>
        <w:rPr>
          <w:spacing w:val="-2"/>
        </w:rPr>
        <w:t> </w:t>
      </w:r>
      <w:r>
        <w:rPr/>
        <w:t>ngũ cán bộ,</w:t>
      </w:r>
      <w:r>
        <w:rPr>
          <w:spacing w:val="-1"/>
        </w:rPr>
        <w:t> </w:t>
      </w:r>
      <w:r>
        <w:rPr/>
        <w:t>đảng</w:t>
      </w:r>
      <w:r>
        <w:rPr>
          <w:spacing w:val="-2"/>
        </w:rPr>
        <w:t> </w:t>
      </w:r>
      <w:r>
        <w:rPr/>
        <w:t>viên còn khuyết điểm,</w:t>
      </w:r>
      <w:r>
        <w:rPr>
          <w:spacing w:val="3"/>
        </w:rPr>
        <w:t> </w:t>
      </w:r>
      <w:r>
        <w:rPr/>
        <w:t>yếu</w:t>
      </w:r>
      <w:r>
        <w:rPr>
          <w:spacing w:val="5"/>
        </w:rPr>
        <w:t> </w:t>
      </w:r>
      <w:r>
        <w:rPr/>
        <w:t>kém.</w:t>
      </w:r>
      <w:r>
        <w:rPr>
          <w:spacing w:val="6"/>
        </w:rPr>
        <w:t> </w:t>
      </w:r>
      <w:r>
        <w:rPr/>
        <w:t>Hội</w:t>
      </w:r>
      <w:r>
        <w:rPr>
          <w:spacing w:val="3"/>
        </w:rPr>
        <w:t> </w:t>
      </w:r>
      <w:r>
        <w:rPr/>
        <w:t>nghi</w:t>
      </w:r>
      <w:r>
        <w:rPr>
          <w:spacing w:val="1"/>
        </w:rPr>
        <w:t> </w:t>
      </w:r>
      <w:r>
        <w:rPr/>
        <w:t>Trung</w:t>
      </w:r>
      <w:r>
        <w:rPr>
          <w:spacing w:val="2"/>
        </w:rPr>
        <w:t> </w:t>
      </w:r>
      <w:r>
        <w:rPr/>
        <w:t>ương</w:t>
      </w:r>
      <w:r>
        <w:rPr>
          <w:spacing w:val="5"/>
        </w:rPr>
        <w:t> </w:t>
      </w:r>
      <w:r>
        <w:rPr/>
        <w:t>6</w:t>
      </w:r>
      <w:r>
        <w:rPr>
          <w:spacing w:val="3"/>
        </w:rPr>
        <w:t> </w:t>
      </w:r>
      <w:r>
        <w:rPr/>
        <w:t>(1-2008)</w:t>
      </w:r>
      <w:r>
        <w:rPr>
          <w:spacing w:val="4"/>
        </w:rPr>
        <w:t> </w:t>
      </w:r>
      <w:r>
        <w:rPr/>
        <w:t>đã</w:t>
      </w:r>
      <w:r>
        <w:rPr>
          <w:spacing w:val="4"/>
        </w:rPr>
        <w:t> </w:t>
      </w:r>
      <w:r>
        <w:rPr/>
        <w:t>ra</w:t>
      </w:r>
      <w:r>
        <w:rPr>
          <w:spacing w:val="4"/>
        </w:rPr>
        <w:t> </w:t>
      </w:r>
      <w:r>
        <w:rPr/>
        <w:t>chủ</w:t>
      </w:r>
      <w:r>
        <w:rPr>
          <w:spacing w:val="2"/>
        </w:rPr>
        <w:t> </w:t>
      </w:r>
      <w:r>
        <w:rPr/>
        <w:t>trương</w:t>
      </w:r>
      <w:r>
        <w:rPr>
          <w:spacing w:val="3"/>
        </w:rPr>
        <w:t> </w:t>
      </w:r>
      <w:r>
        <w:rPr/>
        <w:t>nâng</w:t>
      </w:r>
      <w:r>
        <w:rPr>
          <w:spacing w:val="3"/>
        </w:rPr>
        <w:t> </w:t>
      </w:r>
      <w:r>
        <w:rPr/>
        <w:t>cao</w:t>
      </w:r>
      <w:r>
        <w:rPr>
          <w:spacing w:val="5"/>
        </w:rPr>
        <w:t> </w:t>
      </w:r>
      <w:r>
        <w:rPr/>
        <w:t>năng</w:t>
      </w:r>
      <w:r>
        <w:rPr>
          <w:spacing w:val="3"/>
        </w:rPr>
        <w:t> </w:t>
      </w:r>
      <w:r>
        <w:rPr/>
        <w:t>lực</w:t>
      </w:r>
      <w:r>
        <w:rPr>
          <w:spacing w:val="4"/>
        </w:rPr>
        <w:t> </w:t>
      </w:r>
      <w:r>
        <w:rPr>
          <w:spacing w:val="-4"/>
        </w:rPr>
        <w:t>lãnh</w:t>
      </w:r>
    </w:p>
    <w:p>
      <w:pPr>
        <w:pStyle w:val="ListParagraph"/>
        <w:numPr>
          <w:ilvl w:val="0"/>
          <w:numId w:val="14"/>
        </w:numPr>
        <w:tabs>
          <w:tab w:pos="625" w:val="left" w:leader="none"/>
        </w:tabs>
        <w:spacing w:line="240" w:lineRule="auto" w:before="56" w:after="0"/>
        <w:ind w:left="264" w:right="54" w:firstLine="0"/>
        <w:jc w:val="both"/>
        <w:rPr>
          <w:sz w:val="20"/>
        </w:rPr>
      </w:pPr>
      <w:bookmarkStart w:name="_bookmark163" w:id="165"/>
      <w:bookmarkEnd w:id="165"/>
      <w:r>
        <w:rPr/>
      </w:r>
      <w:r>
        <w:rPr>
          <w:sz w:val="20"/>
        </w:rPr>
        <w:t>Đảng Cộng sản Việt Nam: </w:t>
      </w:r>
      <w:r>
        <w:rPr>
          <w:i/>
          <w:sz w:val="20"/>
        </w:rPr>
        <w:t>Văn kiện Hội nghị lần thứ năm Ban Chấp hành Trung ương khóa X</w:t>
      </w:r>
      <w:r>
        <w:rPr>
          <w:sz w:val="20"/>
        </w:rPr>
        <w:t>, Nxb Chính trị quốc gia, Hà Nội, 2007, trang 55.</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59" w:firstLine="0"/>
      </w:pPr>
      <w:bookmarkStart w:name="_bookmark164" w:id="166"/>
      <w:bookmarkEnd w:id="166"/>
      <w:r>
        <w:rPr/>
      </w:r>
      <w:r>
        <w:rPr/>
        <w:t>đạo,</w:t>
      </w:r>
      <w:r>
        <w:rPr>
          <w:spacing w:val="-3"/>
        </w:rPr>
        <w:t> </w:t>
      </w:r>
      <w:r>
        <w:rPr/>
        <w:t>sfíc</w:t>
      </w:r>
      <w:r>
        <w:rPr>
          <w:spacing w:val="-3"/>
        </w:rPr>
        <w:t> </w:t>
      </w:r>
      <w:r>
        <w:rPr/>
        <w:t>chiến</w:t>
      </w:r>
      <w:r>
        <w:rPr>
          <w:spacing w:val="-4"/>
        </w:rPr>
        <w:t> </w:t>
      </w:r>
      <w:r>
        <w:rPr/>
        <w:t>đấu</w:t>
      </w:r>
      <w:r>
        <w:rPr>
          <w:spacing w:val="-4"/>
        </w:rPr>
        <w:t> </w:t>
      </w:r>
      <w:r>
        <w:rPr/>
        <w:t>của</w:t>
      </w:r>
      <w:r>
        <w:rPr>
          <w:spacing w:val="-3"/>
        </w:rPr>
        <w:t> </w:t>
      </w:r>
      <w:r>
        <w:rPr/>
        <w:t>tổ</w:t>
      </w:r>
      <w:r>
        <w:rPr>
          <w:spacing w:val="-4"/>
        </w:rPr>
        <w:t> </w:t>
      </w:r>
      <w:r>
        <w:rPr/>
        <w:t>chfíc</w:t>
      </w:r>
      <w:r>
        <w:rPr>
          <w:spacing w:val="-3"/>
        </w:rPr>
        <w:t> </w:t>
      </w:r>
      <w:r>
        <w:rPr/>
        <w:t>cơ</w:t>
      </w:r>
      <w:r>
        <w:rPr>
          <w:spacing w:val="-5"/>
        </w:rPr>
        <w:t> </w:t>
      </w:r>
      <w:r>
        <w:rPr/>
        <w:t>sở</w:t>
      </w:r>
      <w:r>
        <w:rPr>
          <w:spacing w:val="-3"/>
        </w:rPr>
        <w:t> </w:t>
      </w:r>
      <w:r>
        <w:rPr/>
        <w:t>đảng</w:t>
      </w:r>
      <w:r>
        <w:rPr>
          <w:spacing w:val="-4"/>
        </w:rPr>
        <w:t> </w:t>
      </w:r>
      <w:r>
        <w:rPr/>
        <w:t>và</w:t>
      </w:r>
      <w:r>
        <w:rPr>
          <w:spacing w:val="-3"/>
        </w:rPr>
        <w:t> </w:t>
      </w:r>
      <w:r>
        <w:rPr/>
        <w:t>chất</w:t>
      </w:r>
      <w:r>
        <w:rPr>
          <w:spacing w:val="-4"/>
        </w:rPr>
        <w:t> </w:t>
      </w:r>
      <w:r>
        <w:rPr/>
        <w:t>lượng</w:t>
      </w:r>
      <w:r>
        <w:rPr>
          <w:spacing w:val="-4"/>
        </w:rPr>
        <w:t> </w:t>
      </w:r>
      <w:r>
        <w:rPr/>
        <w:t>đội</w:t>
      </w:r>
      <w:r>
        <w:rPr>
          <w:spacing w:val="-4"/>
        </w:rPr>
        <w:t> </w:t>
      </w:r>
      <w:r>
        <w:rPr/>
        <w:t>ngũ</w:t>
      </w:r>
      <w:r>
        <w:rPr>
          <w:spacing w:val="-4"/>
        </w:rPr>
        <w:t> </w:t>
      </w:r>
      <w:r>
        <w:rPr/>
        <w:t>cán</w:t>
      </w:r>
      <w:r>
        <w:rPr>
          <w:spacing w:val="-4"/>
        </w:rPr>
        <w:t> </w:t>
      </w:r>
      <w:r>
        <w:rPr/>
        <w:t>bộ,</w:t>
      </w:r>
      <w:r>
        <w:rPr>
          <w:spacing w:val="-3"/>
        </w:rPr>
        <w:t> </w:t>
      </w:r>
      <w:r>
        <w:rPr/>
        <w:t>đảng</w:t>
      </w:r>
      <w:r>
        <w:rPr>
          <w:spacing w:val="-4"/>
        </w:rPr>
        <w:t> </w:t>
      </w:r>
      <w:r>
        <w:rPr/>
        <w:t>viên.</w:t>
      </w:r>
      <w:r>
        <w:rPr>
          <w:spacing w:val="-7"/>
        </w:rPr>
        <w:t> </w:t>
      </w:r>
      <w:r>
        <w:rPr/>
        <w:t>Trong đó khẳng định tổ chfíc cơ sở đảng có vị trí rất quan trọng là nền tảng của Ðảng, là hạt nhân</w:t>
      </w:r>
      <w:r>
        <w:rPr>
          <w:spacing w:val="-1"/>
        </w:rPr>
        <w:t> </w:t>
      </w:r>
      <w:r>
        <w:rPr/>
        <w:t>chính trị ở cơ sở, là cầu nối</w:t>
      </w:r>
      <w:r>
        <w:rPr>
          <w:spacing w:val="-1"/>
        </w:rPr>
        <w:t> </w:t>
      </w:r>
      <w:r>
        <w:rPr/>
        <w:t>giữa Ðảng với dân.</w:t>
      </w:r>
      <w:r>
        <w:rPr>
          <w:spacing w:val="-6"/>
        </w:rPr>
        <w:t> </w:t>
      </w:r>
      <w:r>
        <w:rPr/>
        <w:t>Toàn Ðảng phải</w:t>
      </w:r>
      <w:r>
        <w:rPr>
          <w:spacing w:val="-1"/>
        </w:rPr>
        <w:t> </w:t>
      </w:r>
      <w:r>
        <w:rPr/>
        <w:t>tập trung chỉ đạo để bảo đảm sự lãnh đạo của Ðảng trên tất cả lĩnh vực đời sống xã hội; tăng cường mối quan hệ mật thiết giữa Ðảng với nhân dân, dựa vào dân để xây dựng Ðảng, phát huy sfíc mạnh tổng hợp của cả hệ thống chính trị trong việc tham gia xây dựng Ðảng, xây dựng chính quyền và các tổ chfíc chính trị-xã hội ở cơ sở vững mạnh, nâng cao chất lượng đội ngũ cán bộ, đảng viên. Trên cơ sở quan điểm đó Trung ương đã nêu ra các nhiệm vụ và giải nâng cao năng lực lãnh đạo, sfíc chiến đấu của tổ chfíc cơ sở đảng và chất lượng đội ngũ cán bộ, đảng viên trong thời kỳ mới.</w:t>
      </w:r>
    </w:p>
    <w:p>
      <w:pPr>
        <w:pStyle w:val="BodyText"/>
        <w:spacing w:line="288" w:lineRule="auto" w:before="112"/>
        <w:ind w:right="49"/>
      </w:pPr>
      <w:r>
        <w:rPr/>
        <w:t>Đảng Cộng sản</w:t>
      </w:r>
      <w:r>
        <w:rPr>
          <w:spacing w:val="-5"/>
        </w:rPr>
        <w:t> </w:t>
      </w:r>
      <w:r>
        <w:rPr/>
        <w:t>Việt Nam là</w:t>
      </w:r>
      <w:r>
        <w:rPr>
          <w:spacing w:val="-1"/>
        </w:rPr>
        <w:t> </w:t>
      </w:r>
      <w:r>
        <w:rPr/>
        <w:t>đảng</w:t>
      </w:r>
      <w:r>
        <w:rPr>
          <w:spacing w:val="-2"/>
        </w:rPr>
        <w:t> </w:t>
      </w:r>
      <w:r>
        <w:rPr/>
        <w:t>duy nhất</w:t>
      </w:r>
      <w:r>
        <w:rPr>
          <w:spacing w:val="-2"/>
        </w:rPr>
        <w:t> </w:t>
      </w:r>
      <w:r>
        <w:rPr/>
        <w:t>cầm</w:t>
      </w:r>
      <w:r>
        <w:rPr>
          <w:spacing w:val="-2"/>
        </w:rPr>
        <w:t> </w:t>
      </w:r>
      <w:r>
        <w:rPr/>
        <w:t>quyền,</w:t>
      </w:r>
      <w:r>
        <w:rPr>
          <w:spacing w:val="-1"/>
        </w:rPr>
        <w:t> </w:t>
      </w:r>
      <w:r>
        <w:rPr/>
        <w:t>vì</w:t>
      </w:r>
      <w:r>
        <w:rPr>
          <w:spacing w:val="-2"/>
        </w:rPr>
        <w:t> </w:t>
      </w:r>
      <w:r>
        <w:rPr/>
        <w:t>vậy phương</w:t>
      </w:r>
      <w:r>
        <w:rPr>
          <w:spacing w:val="-2"/>
        </w:rPr>
        <w:t> </w:t>
      </w:r>
      <w:r>
        <w:rPr/>
        <w:t>thfíc</w:t>
      </w:r>
      <w:r>
        <w:rPr>
          <w:spacing w:val="-1"/>
        </w:rPr>
        <w:t> </w:t>
      </w:r>
      <w:r>
        <w:rPr/>
        <w:t>lãnh đạo của Đảng tác động trực tiếp thúc đẩy hoặc kìm hãm đến hoạt động của tất cả các tổ chfíc trong hệ thống chính trị. Sau hơn 20 năm đổi mới, Đảng ta đã quan tâm nhiều hơn và có kết quả trong đổi mới phương thfíc lãnh đạo của mình. Tuy vậy, trong thực tế, có nơi Đảng</w:t>
      </w:r>
      <w:r>
        <w:rPr>
          <w:spacing w:val="-2"/>
        </w:rPr>
        <w:t> </w:t>
      </w:r>
      <w:r>
        <w:rPr/>
        <w:t>bao</w:t>
      </w:r>
      <w:r>
        <w:rPr>
          <w:spacing w:val="-2"/>
        </w:rPr>
        <w:t> </w:t>
      </w:r>
      <w:r>
        <w:rPr/>
        <w:t>biện</w:t>
      </w:r>
      <w:r>
        <w:rPr>
          <w:spacing w:val="-2"/>
        </w:rPr>
        <w:t> </w:t>
      </w:r>
      <w:r>
        <w:rPr/>
        <w:t>làm</w:t>
      </w:r>
      <w:r>
        <w:rPr>
          <w:spacing w:val="-2"/>
        </w:rPr>
        <w:t> </w:t>
      </w:r>
      <w:r>
        <w:rPr/>
        <w:t>thay,</w:t>
      </w:r>
      <w:r>
        <w:rPr>
          <w:spacing w:val="-3"/>
        </w:rPr>
        <w:t> </w:t>
      </w:r>
      <w:r>
        <w:rPr/>
        <w:t>có</w:t>
      </w:r>
      <w:r>
        <w:rPr>
          <w:spacing w:val="-2"/>
        </w:rPr>
        <w:t> </w:t>
      </w:r>
      <w:r>
        <w:rPr/>
        <w:t>nơi</w:t>
      </w:r>
      <w:r>
        <w:rPr>
          <w:spacing w:val="-2"/>
        </w:rPr>
        <w:t> </w:t>
      </w:r>
      <w:r>
        <w:rPr/>
        <w:t>buông</w:t>
      </w:r>
      <w:r>
        <w:rPr>
          <w:spacing w:val="-2"/>
        </w:rPr>
        <w:t> </w:t>
      </w:r>
      <w:r>
        <w:rPr/>
        <w:t>lỏng</w:t>
      </w:r>
      <w:r>
        <w:rPr>
          <w:spacing w:val="-2"/>
        </w:rPr>
        <w:t> </w:t>
      </w:r>
      <w:r>
        <w:rPr/>
        <w:t>lãnh</w:t>
      </w:r>
      <w:r>
        <w:rPr>
          <w:spacing w:val="-2"/>
        </w:rPr>
        <w:t> </w:t>
      </w:r>
      <w:r>
        <w:rPr/>
        <w:t>đạo</w:t>
      </w:r>
      <w:r>
        <w:rPr>
          <w:spacing w:val="-2"/>
        </w:rPr>
        <w:t> </w:t>
      </w:r>
      <w:r>
        <w:rPr/>
        <w:t>đối</w:t>
      </w:r>
      <w:r>
        <w:rPr>
          <w:spacing w:val="-2"/>
        </w:rPr>
        <w:t> </w:t>
      </w:r>
      <w:r>
        <w:rPr/>
        <w:t>với</w:t>
      </w:r>
      <w:r>
        <w:rPr>
          <w:spacing w:val="-2"/>
        </w:rPr>
        <w:t> </w:t>
      </w:r>
      <w:r>
        <w:rPr/>
        <w:t>hoạt</w:t>
      </w:r>
      <w:r>
        <w:rPr>
          <w:spacing w:val="-2"/>
        </w:rPr>
        <w:t> </w:t>
      </w:r>
      <w:r>
        <w:rPr/>
        <w:t>động</w:t>
      </w:r>
      <w:r>
        <w:rPr>
          <w:spacing w:val="-2"/>
        </w:rPr>
        <w:t> </w:t>
      </w:r>
      <w:r>
        <w:rPr/>
        <w:t>của</w:t>
      </w:r>
      <w:r>
        <w:rPr>
          <w:spacing w:val="-1"/>
        </w:rPr>
        <w:t> </w:t>
      </w:r>
      <w:r>
        <w:rPr/>
        <w:t>hệ</w:t>
      </w:r>
      <w:r>
        <w:rPr>
          <w:spacing w:val="-1"/>
        </w:rPr>
        <w:t> </w:t>
      </w:r>
      <w:r>
        <w:rPr/>
        <w:t>thống</w:t>
      </w:r>
      <w:r>
        <w:rPr>
          <w:spacing w:val="-2"/>
        </w:rPr>
        <w:t> </w:t>
      </w:r>
      <w:r>
        <w:rPr/>
        <w:t>chính trị. Hội nghị</w:t>
      </w:r>
      <w:r>
        <w:rPr>
          <w:spacing w:val="-4"/>
        </w:rPr>
        <w:t> </w:t>
      </w:r>
      <w:r>
        <w:rPr/>
        <w:t>Trung ương 5 (7-2007)</w:t>
      </w:r>
      <w:r>
        <w:rPr>
          <w:spacing w:val="-1"/>
        </w:rPr>
        <w:t> </w:t>
      </w:r>
      <w:r>
        <w:rPr/>
        <w:t>đã chủ trương tiếp tục đổi mới phương thfíc lãnh đạo của Đảng đối với hoạt động của hệ thống chính trị</w:t>
      </w:r>
      <w:hyperlink w:history="true" w:anchor="_bookmark164">
        <w:r>
          <w:rPr>
            <w:vertAlign w:val="superscript"/>
          </w:rPr>
          <w:t>164</w:t>
        </w:r>
      </w:hyperlink>
      <w:r>
        <w:rPr>
          <w:vertAlign w:val="baseline"/>
        </w:rPr>
        <w:t>. Quan điểm chỉ đạo của</w:t>
      </w:r>
      <w:r>
        <w:rPr>
          <w:spacing w:val="-1"/>
          <w:vertAlign w:val="baseline"/>
        </w:rPr>
        <w:t> </w:t>
      </w:r>
      <w:r>
        <w:rPr>
          <w:vertAlign w:val="baseline"/>
        </w:rPr>
        <w:t>Trung ương là:</w:t>
      </w:r>
      <w:r>
        <w:rPr>
          <w:spacing w:val="-2"/>
          <w:vertAlign w:val="baseline"/>
        </w:rPr>
        <w:t> </w:t>
      </w:r>
      <w:r>
        <w:rPr>
          <w:vertAlign w:val="baseline"/>
        </w:rPr>
        <w:t>Đổi</w:t>
      </w:r>
      <w:r>
        <w:rPr>
          <w:spacing w:val="-2"/>
          <w:vertAlign w:val="baseline"/>
        </w:rPr>
        <w:t> </w:t>
      </w:r>
      <w:r>
        <w:rPr>
          <w:vertAlign w:val="baseline"/>
        </w:rPr>
        <w:t>mới phương thfíc</w:t>
      </w:r>
      <w:r>
        <w:rPr>
          <w:spacing w:val="-1"/>
          <w:vertAlign w:val="baseline"/>
        </w:rPr>
        <w:t> </w:t>
      </w:r>
      <w:r>
        <w:rPr>
          <w:vertAlign w:val="baseline"/>
        </w:rPr>
        <w:t>lãnh đạo của Đảng đối</w:t>
      </w:r>
      <w:r>
        <w:rPr>
          <w:spacing w:val="-2"/>
          <w:vertAlign w:val="baseline"/>
        </w:rPr>
        <w:t> </w:t>
      </w:r>
      <w:r>
        <w:rPr>
          <w:vertAlign w:val="baseline"/>
        </w:rPr>
        <w:t>với hoạt động</w:t>
      </w:r>
      <w:r>
        <w:rPr>
          <w:spacing w:val="-2"/>
          <w:vertAlign w:val="baseline"/>
        </w:rPr>
        <w:t> </w:t>
      </w:r>
      <w:r>
        <w:rPr>
          <w:vertAlign w:val="baseline"/>
        </w:rPr>
        <w:t>của hệ</w:t>
      </w:r>
      <w:r>
        <w:rPr>
          <w:spacing w:val="-1"/>
          <w:vertAlign w:val="baseline"/>
        </w:rPr>
        <w:t> </w:t>
      </w:r>
      <w:r>
        <w:rPr>
          <w:vertAlign w:val="baseline"/>
        </w:rPr>
        <w:t>thống</w:t>
      </w:r>
      <w:r>
        <w:rPr>
          <w:spacing w:val="-2"/>
          <w:vertAlign w:val="baseline"/>
        </w:rPr>
        <w:t> </w:t>
      </w:r>
      <w:r>
        <w:rPr>
          <w:vertAlign w:val="baseline"/>
        </w:rPr>
        <w:t>chính trị phải được đặt trong tổng thể nhiệm vụ đổi mới và chỉnh đốn Đảng. Đổi mới phương thfíc lãnh đạo của Đảng đối với hoạt động của hệ thống chính trị phải trên cơ sở kiên định các nguyên tắc tổ chfíc và hoạt động của Đảng, cụ thể là: Thực hiện đúng nguyên tắc tập</w:t>
      </w:r>
      <w:r>
        <w:rPr>
          <w:spacing w:val="40"/>
          <w:vertAlign w:val="baseline"/>
        </w:rPr>
        <w:t> </w:t>
      </w:r>
      <w:r>
        <w:rPr>
          <w:vertAlign w:val="baseline"/>
        </w:rPr>
        <w:t>trung dân chủ; thực hành dân chủ rộng rãi trong Đảng và trong</w:t>
      </w:r>
      <w:r>
        <w:rPr>
          <w:spacing w:val="80"/>
          <w:vertAlign w:val="baseline"/>
        </w:rPr>
        <w:t> </w:t>
      </w:r>
      <w:r>
        <w:rPr>
          <w:vertAlign w:val="baseline"/>
        </w:rPr>
        <w:t>xã hội; đẩy mạnh phân cấp,</w:t>
      </w:r>
      <w:r>
        <w:rPr>
          <w:spacing w:val="-2"/>
          <w:vertAlign w:val="baseline"/>
        </w:rPr>
        <w:t> </w:t>
      </w:r>
      <w:r>
        <w:rPr>
          <w:vertAlign w:val="baseline"/>
        </w:rPr>
        <w:t>tăng</w:t>
      </w:r>
      <w:r>
        <w:rPr>
          <w:spacing w:val="-3"/>
          <w:vertAlign w:val="baseline"/>
        </w:rPr>
        <w:t> </w:t>
      </w:r>
      <w:r>
        <w:rPr>
          <w:vertAlign w:val="baseline"/>
        </w:rPr>
        <w:t>chế</w:t>
      </w:r>
      <w:r>
        <w:rPr>
          <w:spacing w:val="-2"/>
          <w:vertAlign w:val="baseline"/>
        </w:rPr>
        <w:t> </w:t>
      </w:r>
      <w:r>
        <w:rPr>
          <w:vertAlign w:val="baseline"/>
        </w:rPr>
        <w:t>độ</w:t>
      </w:r>
      <w:r>
        <w:rPr>
          <w:spacing w:val="-3"/>
          <w:vertAlign w:val="baseline"/>
        </w:rPr>
        <w:t> </w:t>
      </w:r>
      <w:r>
        <w:rPr>
          <w:vertAlign w:val="baseline"/>
        </w:rPr>
        <w:t>trách</w:t>
      </w:r>
      <w:r>
        <w:rPr>
          <w:spacing w:val="40"/>
          <w:vertAlign w:val="baseline"/>
        </w:rPr>
        <w:t> </w:t>
      </w:r>
      <w:r>
        <w:rPr>
          <w:vertAlign w:val="baseline"/>
        </w:rPr>
        <w:t>nhiệm</w:t>
      </w:r>
      <w:r>
        <w:rPr>
          <w:spacing w:val="-1"/>
          <w:vertAlign w:val="baseline"/>
        </w:rPr>
        <w:t> </w:t>
      </w:r>
      <w:r>
        <w:rPr>
          <w:vertAlign w:val="baseline"/>
        </w:rPr>
        <w:t>cá</w:t>
      </w:r>
      <w:r>
        <w:rPr>
          <w:spacing w:val="-2"/>
          <w:vertAlign w:val="baseline"/>
        </w:rPr>
        <w:t> </w:t>
      </w:r>
      <w:r>
        <w:rPr>
          <w:vertAlign w:val="baseline"/>
        </w:rPr>
        <w:t>nhân,</w:t>
      </w:r>
      <w:r>
        <w:rPr>
          <w:spacing w:val="-2"/>
          <w:vertAlign w:val="baseline"/>
        </w:rPr>
        <w:t> </w:t>
      </w:r>
      <w:r>
        <w:rPr>
          <w:vertAlign w:val="baseline"/>
        </w:rPr>
        <w:t>nhất</w:t>
      </w:r>
      <w:r>
        <w:rPr>
          <w:spacing w:val="-3"/>
          <w:vertAlign w:val="baseline"/>
        </w:rPr>
        <w:t> </w:t>
      </w:r>
      <w:r>
        <w:rPr>
          <w:vertAlign w:val="baseline"/>
        </w:rPr>
        <w:t>là</w:t>
      </w:r>
      <w:r>
        <w:rPr>
          <w:spacing w:val="-2"/>
          <w:vertAlign w:val="baseline"/>
        </w:rPr>
        <w:t> </w:t>
      </w:r>
      <w:r>
        <w:rPr>
          <w:vertAlign w:val="baseline"/>
        </w:rPr>
        <w:t>người</w:t>
      </w:r>
      <w:r>
        <w:rPr>
          <w:spacing w:val="-3"/>
          <w:vertAlign w:val="baseline"/>
        </w:rPr>
        <w:t> </w:t>
      </w:r>
      <w:r>
        <w:rPr>
          <w:vertAlign w:val="baseline"/>
        </w:rPr>
        <w:t>đfíng</w:t>
      </w:r>
      <w:r>
        <w:rPr>
          <w:spacing w:val="-3"/>
          <w:vertAlign w:val="baseline"/>
        </w:rPr>
        <w:t> </w:t>
      </w:r>
      <w:r>
        <w:rPr>
          <w:vertAlign w:val="baseline"/>
        </w:rPr>
        <w:t>đầu. Đổi</w:t>
      </w:r>
      <w:r>
        <w:rPr>
          <w:spacing w:val="-1"/>
          <w:vertAlign w:val="baseline"/>
        </w:rPr>
        <w:t> </w:t>
      </w:r>
      <w:r>
        <w:rPr>
          <w:vertAlign w:val="baseline"/>
        </w:rPr>
        <w:t>mới</w:t>
      </w:r>
      <w:r>
        <w:rPr>
          <w:spacing w:val="-1"/>
          <w:vertAlign w:val="baseline"/>
        </w:rPr>
        <w:t> </w:t>
      </w:r>
      <w:r>
        <w:rPr>
          <w:vertAlign w:val="baseline"/>
        </w:rPr>
        <w:t>phương</w:t>
      </w:r>
      <w:r>
        <w:rPr>
          <w:spacing w:val="-3"/>
          <w:vertAlign w:val="baseline"/>
        </w:rPr>
        <w:t> </w:t>
      </w:r>
      <w:r>
        <w:rPr>
          <w:vertAlign w:val="baseline"/>
        </w:rPr>
        <w:t>thfíc</w:t>
      </w:r>
      <w:r>
        <w:rPr>
          <w:spacing w:val="-2"/>
          <w:vertAlign w:val="baseline"/>
        </w:rPr>
        <w:t> </w:t>
      </w:r>
      <w:r>
        <w:rPr>
          <w:vertAlign w:val="baseline"/>
        </w:rPr>
        <w:t>lãnh đạo của Đảng đối</w:t>
      </w:r>
      <w:r>
        <w:rPr>
          <w:spacing w:val="-2"/>
          <w:vertAlign w:val="baseline"/>
        </w:rPr>
        <w:t> </w:t>
      </w:r>
      <w:r>
        <w:rPr>
          <w:vertAlign w:val="baseline"/>
        </w:rPr>
        <w:t>với hoạt động</w:t>
      </w:r>
      <w:r>
        <w:rPr>
          <w:spacing w:val="-2"/>
          <w:vertAlign w:val="baseline"/>
        </w:rPr>
        <w:t> </w:t>
      </w:r>
      <w:r>
        <w:rPr>
          <w:vertAlign w:val="baseline"/>
        </w:rPr>
        <w:t>của</w:t>
      </w:r>
      <w:r>
        <w:rPr>
          <w:spacing w:val="-1"/>
          <w:vertAlign w:val="baseline"/>
        </w:rPr>
        <w:t> </w:t>
      </w:r>
      <w:r>
        <w:rPr>
          <w:vertAlign w:val="baseline"/>
        </w:rPr>
        <w:t>của hệ</w:t>
      </w:r>
      <w:r>
        <w:rPr>
          <w:spacing w:val="-1"/>
          <w:vertAlign w:val="baseline"/>
        </w:rPr>
        <w:t> </w:t>
      </w:r>
      <w:r>
        <w:rPr>
          <w:vertAlign w:val="baseline"/>
        </w:rPr>
        <w:t>thống chính trị là</w:t>
      </w:r>
      <w:r>
        <w:rPr>
          <w:spacing w:val="-1"/>
          <w:vertAlign w:val="baseline"/>
        </w:rPr>
        <w:t> </w:t>
      </w:r>
      <w:r>
        <w:rPr>
          <w:vertAlign w:val="baseline"/>
        </w:rPr>
        <w:t>công việc hệ</w:t>
      </w:r>
      <w:r>
        <w:rPr>
          <w:spacing w:val="-1"/>
          <w:vertAlign w:val="baseline"/>
        </w:rPr>
        <w:t> </w:t>
      </w:r>
      <w:r>
        <w:rPr>
          <w:vertAlign w:val="baseline"/>
        </w:rPr>
        <w:t>trọng. Phải</w:t>
      </w:r>
      <w:r>
        <w:rPr>
          <w:spacing w:val="-2"/>
          <w:vertAlign w:val="baseline"/>
        </w:rPr>
        <w:t> </w:t>
      </w:r>
      <w:r>
        <w:rPr>
          <w:vertAlign w:val="baseline"/>
        </w:rPr>
        <w:t>chủ động, tích cực, có quyết tâm cao, đồng thời cần thận trọng, có bước đi vững chắc, vfia làm,</w:t>
      </w:r>
      <w:r>
        <w:rPr>
          <w:spacing w:val="-1"/>
          <w:vertAlign w:val="baseline"/>
        </w:rPr>
        <w:t> </w:t>
      </w:r>
      <w:r>
        <w:rPr>
          <w:vertAlign w:val="baseline"/>
        </w:rPr>
        <w:t>vfia tổng kết, rút kinh nghiệm. Đổi mới phương thfíc lãnh đạo của Đảng đối với hoạt động của của hệ thống chính trị ở mỗi cấp mỗi ngành vfia phải quán triệt nguyên tắc chung, vfia phải phù hợp với đặc điểm tfing cấp, ngành. Trên cơ sở quan điểm đó Trung ương đã nêu ra các nhiệm vụ và giải pháp tiếp tục đổi mới phương thfíc lãnh đạo của Đảng đối với hoạt động của hệ thống chính trị trong thời kỳ mới.</w:t>
      </w:r>
    </w:p>
    <w:p>
      <w:pPr>
        <w:pStyle w:val="BodyText"/>
        <w:spacing w:line="288" w:lineRule="auto" w:before="105"/>
        <w:ind w:right="61"/>
      </w:pPr>
      <w:r>
        <w:rPr/>
        <w:t>Trong bối cảnh Việt Nam tiến hành hội nhập ngày càng sâu và toàn diện vào nền kinh tế thế giới, xây dựng Nhà nước pháp quyền xã hội chủ nghĩa và kinh tế thị trường định hướng xã hội chủ nghĩa, cải cách hành chính có vai trò rất quan trọng để bảo đảm sự phát triển nhanh và bền vững của đất nước. Kế tfi sau Đại hội IX đến nay việc cải cách hành</w:t>
      </w:r>
      <w:r>
        <w:rPr>
          <w:spacing w:val="15"/>
        </w:rPr>
        <w:t> </w:t>
      </w:r>
      <w:r>
        <w:rPr/>
        <w:t>chính</w:t>
      </w:r>
      <w:r>
        <w:rPr>
          <w:spacing w:val="16"/>
        </w:rPr>
        <w:t> </w:t>
      </w:r>
      <w:r>
        <w:rPr/>
        <w:t>đã</w:t>
      </w:r>
      <w:r>
        <w:rPr>
          <w:spacing w:val="14"/>
        </w:rPr>
        <w:t> </w:t>
      </w:r>
      <w:r>
        <w:rPr/>
        <w:t>đạt</w:t>
      </w:r>
      <w:r>
        <w:rPr>
          <w:spacing w:val="15"/>
        </w:rPr>
        <w:t> </w:t>
      </w:r>
      <w:r>
        <w:rPr/>
        <w:t>những</w:t>
      </w:r>
      <w:r>
        <w:rPr>
          <w:spacing w:val="15"/>
        </w:rPr>
        <w:t> </w:t>
      </w:r>
      <w:r>
        <w:rPr/>
        <w:t>kết</w:t>
      </w:r>
      <w:r>
        <w:rPr>
          <w:spacing w:val="15"/>
        </w:rPr>
        <w:t> </w:t>
      </w:r>
      <w:r>
        <w:rPr/>
        <w:t>quả</w:t>
      </w:r>
      <w:r>
        <w:rPr>
          <w:spacing w:val="14"/>
        </w:rPr>
        <w:t> </w:t>
      </w:r>
      <w:r>
        <w:rPr/>
        <w:t>tích</w:t>
      </w:r>
      <w:r>
        <w:rPr>
          <w:spacing w:val="15"/>
        </w:rPr>
        <w:t> </w:t>
      </w:r>
      <w:r>
        <w:rPr/>
        <w:t>cực. Tuy</w:t>
      </w:r>
      <w:r>
        <w:rPr>
          <w:spacing w:val="15"/>
        </w:rPr>
        <w:t> </w:t>
      </w:r>
      <w:r>
        <w:rPr/>
        <w:t>nhiên,</w:t>
      </w:r>
      <w:r>
        <w:rPr>
          <w:spacing w:val="14"/>
        </w:rPr>
        <w:t> </w:t>
      </w:r>
      <w:r>
        <w:rPr/>
        <w:t>nền</w:t>
      </w:r>
      <w:r>
        <w:rPr>
          <w:spacing w:val="15"/>
        </w:rPr>
        <w:t> </w:t>
      </w:r>
      <w:r>
        <w:rPr/>
        <w:t>hành</w:t>
      </w:r>
      <w:r>
        <w:rPr>
          <w:spacing w:val="15"/>
        </w:rPr>
        <w:t> </w:t>
      </w:r>
      <w:r>
        <w:rPr/>
        <w:t>chính</w:t>
      </w:r>
      <w:r>
        <w:rPr>
          <w:spacing w:val="15"/>
        </w:rPr>
        <w:t> </w:t>
      </w:r>
      <w:r>
        <w:rPr/>
        <w:t>nhà</w:t>
      </w:r>
      <w:r>
        <w:rPr>
          <w:spacing w:val="16"/>
        </w:rPr>
        <w:t> </w:t>
      </w:r>
      <w:r>
        <w:rPr/>
        <w:t>nước</w:t>
      </w:r>
      <w:r>
        <w:rPr>
          <w:spacing w:val="14"/>
        </w:rPr>
        <w:t> </w:t>
      </w:r>
      <w:r>
        <w:rPr/>
        <w:t>vẫn</w:t>
      </w:r>
      <w:r>
        <w:rPr>
          <w:spacing w:val="13"/>
        </w:rPr>
        <w:t> </w:t>
      </w:r>
      <w:r>
        <w:rPr/>
        <w:t>còn</w:t>
      </w:r>
    </w:p>
    <w:p>
      <w:pPr>
        <w:pStyle w:val="BodyText"/>
        <w:spacing w:after="0" w:line="288" w:lineRule="auto"/>
        <w:sectPr>
          <w:footerReference w:type="default" r:id="rId30"/>
          <w:pgSz w:w="12240" w:h="15840"/>
          <w:pgMar w:header="0" w:footer="1601" w:top="1060" w:bottom="1800" w:left="1440" w:right="1080"/>
        </w:sectPr>
      </w:pPr>
    </w:p>
    <w:p>
      <w:pPr>
        <w:pStyle w:val="BodyText"/>
        <w:spacing w:line="288" w:lineRule="auto"/>
        <w:ind w:right="53" w:firstLine="0"/>
      </w:pPr>
      <w:bookmarkStart w:name="_bookmark166" w:id="167"/>
      <w:bookmarkEnd w:id="167"/>
      <w:r>
        <w:rPr/>
      </w:r>
      <w:r>
        <w:rPr/>
        <w:t>nhiều hạn chế, yếu kém. Hệ thống thể chế, luật pháp, nhất là thể chế kinh tế thị trường định hướng xã hội chủ nghĩa vẫn còn không ít bất cập, vướng mắc. Chất lượng đội ngũ cán bộ, công chfíc vẫn chưa đáp fíng kịp yêu cầu; tình trạng quan liêu, tham nhũng, lãng phí vẫn còn nghiêm trọng. Những yếu kém, hạn chế của cải cách hành chính đã làm cản trở tiến trình phát triển nhanh và bền vững của đất nước. Hội nghị</w:t>
      </w:r>
      <w:r>
        <w:rPr>
          <w:spacing w:val="-2"/>
        </w:rPr>
        <w:t> </w:t>
      </w:r>
      <w:r>
        <w:rPr/>
        <w:t>Trung ương 6 (8-2007) chủ trương đẩy mạnh cải cách hành chính, nâng cao hiệu lực, hiệu quả quản </w:t>
      </w:r>
      <w:r>
        <w:rPr>
          <w:spacing w:val="10"/>
        </w:rPr>
        <w:t>lý </w:t>
      </w:r>
      <w:r>
        <w:rPr/>
        <w:t>của bộ máy nhà</w:t>
      </w:r>
      <w:r>
        <w:rPr>
          <w:spacing w:val="-1"/>
        </w:rPr>
        <w:t> </w:t>
      </w:r>
      <w:r>
        <w:rPr/>
        <w:t>nước</w:t>
      </w:r>
      <w:hyperlink w:history="true" w:anchor="_bookmark165">
        <w:r>
          <w:rPr>
            <w:vertAlign w:val="superscript"/>
          </w:rPr>
          <w:t>165</w:t>
        </w:r>
      </w:hyperlink>
      <w:r>
        <w:rPr>
          <w:vertAlign w:val="baseline"/>
        </w:rPr>
        <w:t>. Quan điểm chỉ</w:t>
      </w:r>
      <w:r>
        <w:rPr>
          <w:spacing w:val="-2"/>
          <w:vertAlign w:val="baseline"/>
        </w:rPr>
        <w:t> </w:t>
      </w:r>
      <w:r>
        <w:rPr>
          <w:vertAlign w:val="baseline"/>
        </w:rPr>
        <w:t>đạo</w:t>
      </w:r>
      <w:r>
        <w:rPr>
          <w:spacing w:val="-2"/>
          <w:vertAlign w:val="baseline"/>
        </w:rPr>
        <w:t> </w:t>
      </w:r>
      <w:r>
        <w:rPr>
          <w:vertAlign w:val="baseline"/>
        </w:rPr>
        <w:t>của</w:t>
      </w:r>
      <w:r>
        <w:rPr>
          <w:spacing w:val="-5"/>
          <w:vertAlign w:val="baseline"/>
        </w:rPr>
        <w:t> </w:t>
      </w:r>
      <w:r>
        <w:rPr>
          <w:vertAlign w:val="baseline"/>
        </w:rPr>
        <w:t>Trung</w:t>
      </w:r>
      <w:r>
        <w:rPr>
          <w:spacing w:val="-2"/>
          <w:vertAlign w:val="baseline"/>
        </w:rPr>
        <w:t> </w:t>
      </w:r>
      <w:r>
        <w:rPr>
          <w:vertAlign w:val="baseline"/>
        </w:rPr>
        <w:t>ương:</w:t>
      </w:r>
      <w:r>
        <w:rPr>
          <w:spacing w:val="-2"/>
          <w:vertAlign w:val="baseline"/>
        </w:rPr>
        <w:t> </w:t>
      </w:r>
      <w:r>
        <w:rPr>
          <w:vertAlign w:val="baseline"/>
        </w:rPr>
        <w:t>Cải cách hành chính phải được</w:t>
      </w:r>
      <w:r>
        <w:rPr>
          <w:spacing w:val="-1"/>
          <w:vertAlign w:val="baseline"/>
        </w:rPr>
        <w:t> </w:t>
      </w:r>
      <w:r>
        <w:rPr>
          <w:vertAlign w:val="baseline"/>
        </w:rPr>
        <w:t>tiến hành trên cơ sở các nghị quyết và nguyên tắc của Đảng về xây dựng hệ thống chính trị, đổi</w:t>
      </w:r>
      <w:r>
        <w:rPr>
          <w:spacing w:val="-1"/>
          <w:vertAlign w:val="baseline"/>
        </w:rPr>
        <w:t> </w:t>
      </w:r>
      <w:r>
        <w:rPr>
          <w:vertAlign w:val="baseline"/>
        </w:rPr>
        <w:t>mới phương thfíc lãnh đạo và nâng</w:t>
      </w:r>
      <w:r>
        <w:rPr>
          <w:spacing w:val="-1"/>
          <w:vertAlign w:val="baseline"/>
        </w:rPr>
        <w:t> </w:t>
      </w:r>
      <w:r>
        <w:rPr>
          <w:vertAlign w:val="baseline"/>
        </w:rPr>
        <w:t>cao</w:t>
      </w:r>
      <w:r>
        <w:rPr>
          <w:spacing w:val="-1"/>
          <w:vertAlign w:val="baseline"/>
        </w:rPr>
        <w:t> </w:t>
      </w:r>
      <w:r>
        <w:rPr>
          <w:vertAlign w:val="baseline"/>
        </w:rPr>
        <w:t>vai</w:t>
      </w:r>
      <w:r>
        <w:rPr>
          <w:spacing w:val="-1"/>
          <w:vertAlign w:val="baseline"/>
        </w:rPr>
        <w:t> </w:t>
      </w:r>
      <w:r>
        <w:rPr>
          <w:vertAlign w:val="baseline"/>
        </w:rPr>
        <w:t>trò</w:t>
      </w:r>
      <w:r>
        <w:rPr>
          <w:spacing w:val="-1"/>
          <w:vertAlign w:val="baseline"/>
        </w:rPr>
        <w:t> </w:t>
      </w:r>
      <w:r>
        <w:rPr>
          <w:vertAlign w:val="baseline"/>
        </w:rPr>
        <w:t>lãnh đạo của Đảng.</w:t>
      </w:r>
      <w:r>
        <w:rPr>
          <w:spacing w:val="-4"/>
          <w:vertAlign w:val="baseline"/>
        </w:rPr>
        <w:t> </w:t>
      </w:r>
      <w:r>
        <w:rPr>
          <w:vertAlign w:val="baseline"/>
        </w:rPr>
        <w:t>Tiếp tục hoàn</w:t>
      </w:r>
      <w:r>
        <w:rPr>
          <w:spacing w:val="-1"/>
          <w:vertAlign w:val="baseline"/>
        </w:rPr>
        <w:t> </w:t>
      </w:r>
      <w:r>
        <w:rPr>
          <w:vertAlign w:val="baseline"/>
        </w:rPr>
        <w:t>thiện chfíc năng, nhiệm vụ và quy chế phối hợp để nâng cao vai trò, trách nhiệm của tfing cơ quan và cả bộ máy nhà nước. Thực hiện phân công, phân cấp rõ ràng, đẩy mạnh cải cách thủ tục hành chính, phục vụ tốt nhất cho nhân dân và chịu sự giám sát chặt chẽ của nhân dân.</w:t>
      </w:r>
      <w:r>
        <w:rPr>
          <w:spacing w:val="-2"/>
          <w:vertAlign w:val="baseline"/>
        </w:rPr>
        <w:t> </w:t>
      </w:r>
      <w:r>
        <w:rPr>
          <w:vertAlign w:val="baseline"/>
        </w:rPr>
        <w:t>Các</w:t>
      </w:r>
      <w:r>
        <w:rPr>
          <w:spacing w:val="-4"/>
          <w:vertAlign w:val="baseline"/>
        </w:rPr>
        <w:t> </w:t>
      </w:r>
      <w:r>
        <w:rPr>
          <w:vertAlign w:val="baseline"/>
        </w:rPr>
        <w:t>chủ</w:t>
      </w:r>
      <w:r>
        <w:rPr>
          <w:spacing w:val="-5"/>
          <w:vertAlign w:val="baseline"/>
        </w:rPr>
        <w:t> </w:t>
      </w:r>
      <w:r>
        <w:rPr>
          <w:vertAlign w:val="baseline"/>
        </w:rPr>
        <w:t>trương,</w:t>
      </w:r>
      <w:r>
        <w:rPr>
          <w:spacing w:val="-4"/>
          <w:vertAlign w:val="baseline"/>
        </w:rPr>
        <w:t> </w:t>
      </w:r>
      <w:r>
        <w:rPr>
          <w:vertAlign w:val="baseline"/>
        </w:rPr>
        <w:t>giải</w:t>
      </w:r>
      <w:r>
        <w:rPr>
          <w:spacing w:val="-5"/>
          <w:vertAlign w:val="baseline"/>
        </w:rPr>
        <w:t> </w:t>
      </w:r>
      <w:r>
        <w:rPr>
          <w:vertAlign w:val="baseline"/>
        </w:rPr>
        <w:t>pháp</w:t>
      </w:r>
      <w:r>
        <w:rPr>
          <w:spacing w:val="-5"/>
          <w:vertAlign w:val="baseline"/>
        </w:rPr>
        <w:t> </w:t>
      </w:r>
      <w:r>
        <w:rPr>
          <w:vertAlign w:val="baseline"/>
        </w:rPr>
        <w:t>cải</w:t>
      </w:r>
      <w:r>
        <w:rPr>
          <w:spacing w:val="-5"/>
          <w:vertAlign w:val="baseline"/>
        </w:rPr>
        <w:t> </w:t>
      </w:r>
      <w:r>
        <w:rPr>
          <w:vertAlign w:val="baseline"/>
        </w:rPr>
        <w:t>cách</w:t>
      </w:r>
      <w:r>
        <w:rPr>
          <w:spacing w:val="-3"/>
          <w:vertAlign w:val="baseline"/>
        </w:rPr>
        <w:t> </w:t>
      </w:r>
      <w:r>
        <w:rPr>
          <w:vertAlign w:val="baseline"/>
        </w:rPr>
        <w:t>hành</w:t>
      </w:r>
      <w:r>
        <w:rPr>
          <w:spacing w:val="-3"/>
          <w:vertAlign w:val="baseline"/>
        </w:rPr>
        <w:t> </w:t>
      </w:r>
      <w:r>
        <w:rPr>
          <w:vertAlign w:val="baseline"/>
        </w:rPr>
        <w:t>chính</w:t>
      </w:r>
      <w:r>
        <w:rPr>
          <w:spacing w:val="-1"/>
          <w:vertAlign w:val="baseline"/>
        </w:rPr>
        <w:t> </w:t>
      </w:r>
      <w:r>
        <w:rPr>
          <w:vertAlign w:val="baseline"/>
        </w:rPr>
        <w:t>phải</w:t>
      </w:r>
      <w:r>
        <w:rPr>
          <w:spacing w:val="-3"/>
          <w:vertAlign w:val="baseline"/>
        </w:rPr>
        <w:t> </w:t>
      </w:r>
      <w:r>
        <w:rPr>
          <w:vertAlign w:val="baseline"/>
        </w:rPr>
        <w:t>đáp</w:t>
      </w:r>
      <w:r>
        <w:rPr>
          <w:spacing w:val="-3"/>
          <w:vertAlign w:val="baseline"/>
        </w:rPr>
        <w:t> </w:t>
      </w:r>
      <w:r>
        <w:rPr>
          <w:vertAlign w:val="baseline"/>
        </w:rPr>
        <w:t>fíng</w:t>
      </w:r>
      <w:r>
        <w:rPr>
          <w:spacing w:val="-5"/>
          <w:vertAlign w:val="baseline"/>
        </w:rPr>
        <w:t> </w:t>
      </w:r>
      <w:r>
        <w:rPr>
          <w:vertAlign w:val="baseline"/>
        </w:rPr>
        <w:t>yêu</w:t>
      </w:r>
      <w:r>
        <w:rPr>
          <w:spacing w:val="-5"/>
          <w:vertAlign w:val="baseline"/>
        </w:rPr>
        <w:t> </w:t>
      </w:r>
      <w:r>
        <w:rPr>
          <w:vertAlign w:val="baseline"/>
        </w:rPr>
        <w:t>cầu</w:t>
      </w:r>
      <w:r>
        <w:rPr>
          <w:spacing w:val="-5"/>
          <w:vertAlign w:val="baseline"/>
        </w:rPr>
        <w:t> </w:t>
      </w:r>
      <w:r>
        <w:rPr>
          <w:vertAlign w:val="baseline"/>
        </w:rPr>
        <w:t>xây</w:t>
      </w:r>
      <w:r>
        <w:rPr>
          <w:spacing w:val="-3"/>
          <w:vertAlign w:val="baseline"/>
        </w:rPr>
        <w:t> </w:t>
      </w:r>
      <w:r>
        <w:rPr>
          <w:vertAlign w:val="baseline"/>
        </w:rPr>
        <w:t>dựng</w:t>
      </w:r>
      <w:r>
        <w:rPr>
          <w:spacing w:val="-5"/>
          <w:vertAlign w:val="baseline"/>
        </w:rPr>
        <w:t> </w:t>
      </w:r>
      <w:r>
        <w:rPr>
          <w:vertAlign w:val="baseline"/>
        </w:rPr>
        <w:t>và</w:t>
      </w:r>
      <w:r>
        <w:rPr>
          <w:spacing w:val="-2"/>
          <w:vertAlign w:val="baseline"/>
        </w:rPr>
        <w:t> </w:t>
      </w:r>
      <w:r>
        <w:rPr>
          <w:vertAlign w:val="baseline"/>
        </w:rPr>
        <w:t>bảo vệ</w:t>
      </w:r>
      <w:r>
        <w:rPr>
          <w:spacing w:val="-8"/>
          <w:vertAlign w:val="baseline"/>
        </w:rPr>
        <w:t> </w:t>
      </w:r>
      <w:r>
        <w:rPr>
          <w:vertAlign w:val="baseline"/>
        </w:rPr>
        <w:t>Tổ</w:t>
      </w:r>
      <w:r>
        <w:rPr>
          <w:spacing w:val="-3"/>
          <w:vertAlign w:val="baseline"/>
        </w:rPr>
        <w:t> </w:t>
      </w:r>
      <w:r>
        <w:rPr>
          <w:vertAlign w:val="baseline"/>
        </w:rPr>
        <w:t>quốc</w:t>
      </w:r>
      <w:r>
        <w:rPr>
          <w:spacing w:val="-6"/>
          <w:vertAlign w:val="baseline"/>
        </w:rPr>
        <w:t> </w:t>
      </w:r>
      <w:r>
        <w:rPr>
          <w:vertAlign w:val="baseline"/>
        </w:rPr>
        <w:t>Việt</w:t>
      </w:r>
      <w:r>
        <w:rPr>
          <w:spacing w:val="-1"/>
          <w:vertAlign w:val="baseline"/>
        </w:rPr>
        <w:t> </w:t>
      </w:r>
      <w:r>
        <w:rPr>
          <w:vertAlign w:val="baseline"/>
        </w:rPr>
        <w:t>Nam</w:t>
      </w:r>
      <w:r>
        <w:rPr>
          <w:spacing w:val="-3"/>
          <w:vertAlign w:val="baseline"/>
        </w:rPr>
        <w:t> </w:t>
      </w:r>
      <w:r>
        <w:rPr>
          <w:vertAlign w:val="baseline"/>
        </w:rPr>
        <w:t>xã</w:t>
      </w:r>
      <w:r>
        <w:rPr>
          <w:spacing w:val="-2"/>
          <w:vertAlign w:val="baseline"/>
        </w:rPr>
        <w:t> </w:t>
      </w:r>
      <w:r>
        <w:rPr>
          <w:vertAlign w:val="baseline"/>
        </w:rPr>
        <w:t>hội</w:t>
      </w:r>
      <w:r>
        <w:rPr>
          <w:spacing w:val="-3"/>
          <w:vertAlign w:val="baseline"/>
        </w:rPr>
        <w:t> </w:t>
      </w:r>
      <w:r>
        <w:rPr>
          <w:vertAlign w:val="baseline"/>
        </w:rPr>
        <w:t>chủ</w:t>
      </w:r>
      <w:r>
        <w:rPr>
          <w:spacing w:val="-3"/>
          <w:vertAlign w:val="baseline"/>
        </w:rPr>
        <w:t> </w:t>
      </w:r>
      <w:r>
        <w:rPr>
          <w:vertAlign w:val="baseline"/>
        </w:rPr>
        <w:t>nghĩa,</w:t>
      </w:r>
      <w:r>
        <w:rPr>
          <w:spacing w:val="-4"/>
          <w:vertAlign w:val="baseline"/>
        </w:rPr>
        <w:t> </w:t>
      </w:r>
      <w:r>
        <w:rPr>
          <w:vertAlign w:val="baseline"/>
        </w:rPr>
        <w:t>đẩy</w:t>
      </w:r>
      <w:r>
        <w:rPr>
          <w:spacing w:val="-1"/>
          <w:vertAlign w:val="baseline"/>
        </w:rPr>
        <w:t> </w:t>
      </w:r>
      <w:r>
        <w:rPr>
          <w:vertAlign w:val="baseline"/>
        </w:rPr>
        <w:t>mạnh</w:t>
      </w:r>
      <w:r>
        <w:rPr>
          <w:spacing w:val="-1"/>
          <w:vertAlign w:val="baseline"/>
        </w:rPr>
        <w:t> </w:t>
      </w:r>
      <w:r>
        <w:rPr>
          <w:vertAlign w:val="baseline"/>
        </w:rPr>
        <w:t>công</w:t>
      </w:r>
      <w:r>
        <w:rPr>
          <w:spacing w:val="-3"/>
          <w:vertAlign w:val="baseline"/>
        </w:rPr>
        <w:t> </w:t>
      </w:r>
      <w:r>
        <w:rPr>
          <w:vertAlign w:val="baseline"/>
        </w:rPr>
        <w:t>nghiệp</w:t>
      </w:r>
      <w:r>
        <w:rPr>
          <w:spacing w:val="-3"/>
          <w:vertAlign w:val="baseline"/>
        </w:rPr>
        <w:t> </w:t>
      </w:r>
      <w:r>
        <w:rPr>
          <w:vertAlign w:val="baseline"/>
        </w:rPr>
        <w:t>hoá,</w:t>
      </w:r>
      <w:r>
        <w:rPr>
          <w:spacing w:val="-4"/>
          <w:vertAlign w:val="baseline"/>
        </w:rPr>
        <w:t> </w:t>
      </w:r>
      <w:r>
        <w:rPr>
          <w:vertAlign w:val="baseline"/>
        </w:rPr>
        <w:t>hiện</w:t>
      </w:r>
      <w:r>
        <w:rPr>
          <w:spacing w:val="-3"/>
          <w:vertAlign w:val="baseline"/>
        </w:rPr>
        <w:t> </w:t>
      </w:r>
      <w:r>
        <w:rPr>
          <w:vertAlign w:val="baseline"/>
        </w:rPr>
        <w:t>đại</w:t>
      </w:r>
      <w:r>
        <w:rPr>
          <w:spacing w:val="-3"/>
          <w:vertAlign w:val="baseline"/>
        </w:rPr>
        <w:t> </w:t>
      </w:r>
      <w:r>
        <w:rPr>
          <w:vertAlign w:val="baseline"/>
        </w:rPr>
        <w:t>hoá.</w:t>
      </w:r>
      <w:r>
        <w:rPr>
          <w:spacing w:val="-4"/>
          <w:vertAlign w:val="baseline"/>
        </w:rPr>
        <w:t> </w:t>
      </w:r>
      <w:r>
        <w:rPr>
          <w:vertAlign w:val="baseline"/>
        </w:rPr>
        <w:t>Cải</w:t>
      </w:r>
      <w:r>
        <w:rPr>
          <w:spacing w:val="-1"/>
          <w:vertAlign w:val="baseline"/>
        </w:rPr>
        <w:t> </w:t>
      </w:r>
      <w:r>
        <w:rPr>
          <w:vertAlign w:val="baseline"/>
        </w:rPr>
        <w:t>cách hành chính phải được tiến hành đồng bộ, vững chắc, có trọng tâm, trọng điểm, phù hợp với điều kiện lịch sfí cụ thể và bảo đảm sự phát triển ổn định, bền vững của đất nước. Trung</w:t>
      </w:r>
      <w:r>
        <w:rPr>
          <w:spacing w:val="-5"/>
          <w:vertAlign w:val="baseline"/>
        </w:rPr>
        <w:t> </w:t>
      </w:r>
      <w:r>
        <w:rPr>
          <w:vertAlign w:val="baseline"/>
        </w:rPr>
        <w:t>ương</w:t>
      </w:r>
      <w:r>
        <w:rPr>
          <w:spacing w:val="-5"/>
          <w:vertAlign w:val="baseline"/>
        </w:rPr>
        <w:t> </w:t>
      </w:r>
      <w:r>
        <w:rPr>
          <w:vertAlign w:val="baseline"/>
        </w:rPr>
        <w:t>đã</w:t>
      </w:r>
      <w:r>
        <w:rPr>
          <w:spacing w:val="-4"/>
          <w:vertAlign w:val="baseline"/>
        </w:rPr>
        <w:t> </w:t>
      </w:r>
      <w:r>
        <w:rPr>
          <w:vertAlign w:val="baseline"/>
        </w:rPr>
        <w:t>nêu</w:t>
      </w:r>
      <w:r>
        <w:rPr>
          <w:spacing w:val="-3"/>
          <w:vertAlign w:val="baseline"/>
        </w:rPr>
        <w:t> </w:t>
      </w:r>
      <w:r>
        <w:rPr>
          <w:vertAlign w:val="baseline"/>
        </w:rPr>
        <w:t>ra</w:t>
      </w:r>
      <w:r>
        <w:rPr>
          <w:spacing w:val="-4"/>
          <w:vertAlign w:val="baseline"/>
        </w:rPr>
        <w:t> </w:t>
      </w:r>
      <w:r>
        <w:rPr>
          <w:vertAlign w:val="baseline"/>
        </w:rPr>
        <w:t>yêu</w:t>
      </w:r>
      <w:r>
        <w:rPr>
          <w:spacing w:val="-5"/>
          <w:vertAlign w:val="baseline"/>
        </w:rPr>
        <w:t> </w:t>
      </w:r>
      <w:r>
        <w:rPr>
          <w:vertAlign w:val="baseline"/>
        </w:rPr>
        <w:t>cầu,</w:t>
      </w:r>
      <w:r>
        <w:rPr>
          <w:spacing w:val="-4"/>
          <w:vertAlign w:val="baseline"/>
        </w:rPr>
        <w:t> </w:t>
      </w:r>
      <w:r>
        <w:rPr>
          <w:vertAlign w:val="baseline"/>
        </w:rPr>
        <w:t>nhiệm</w:t>
      </w:r>
      <w:r>
        <w:rPr>
          <w:spacing w:val="-5"/>
          <w:vertAlign w:val="baseline"/>
        </w:rPr>
        <w:t> </w:t>
      </w:r>
      <w:r>
        <w:rPr>
          <w:vertAlign w:val="baseline"/>
        </w:rPr>
        <w:t>vụ</w:t>
      </w:r>
      <w:r>
        <w:rPr>
          <w:spacing w:val="-3"/>
          <w:vertAlign w:val="baseline"/>
        </w:rPr>
        <w:t> </w:t>
      </w:r>
      <w:r>
        <w:rPr>
          <w:vertAlign w:val="baseline"/>
        </w:rPr>
        <w:t>và</w:t>
      </w:r>
      <w:r>
        <w:rPr>
          <w:spacing w:val="-2"/>
          <w:vertAlign w:val="baseline"/>
        </w:rPr>
        <w:t> </w:t>
      </w:r>
      <w:r>
        <w:rPr>
          <w:vertAlign w:val="baseline"/>
        </w:rPr>
        <w:t>giải</w:t>
      </w:r>
      <w:r>
        <w:rPr>
          <w:spacing w:val="-5"/>
          <w:vertAlign w:val="baseline"/>
        </w:rPr>
        <w:t> </w:t>
      </w:r>
      <w:r>
        <w:rPr>
          <w:vertAlign w:val="baseline"/>
        </w:rPr>
        <w:t>pháp đẩy</w:t>
      </w:r>
      <w:r>
        <w:rPr>
          <w:spacing w:val="-3"/>
          <w:vertAlign w:val="baseline"/>
        </w:rPr>
        <w:t> </w:t>
      </w:r>
      <w:r>
        <w:rPr>
          <w:vertAlign w:val="baseline"/>
        </w:rPr>
        <w:t>mạnh</w:t>
      </w:r>
      <w:r>
        <w:rPr>
          <w:spacing w:val="-3"/>
          <w:vertAlign w:val="baseline"/>
        </w:rPr>
        <w:t> </w:t>
      </w:r>
      <w:r>
        <w:rPr>
          <w:vertAlign w:val="baseline"/>
        </w:rPr>
        <w:t>cải</w:t>
      </w:r>
      <w:r>
        <w:rPr>
          <w:spacing w:val="-5"/>
          <w:vertAlign w:val="baseline"/>
        </w:rPr>
        <w:t> </w:t>
      </w:r>
      <w:r>
        <w:rPr>
          <w:vertAlign w:val="baseline"/>
        </w:rPr>
        <w:t>cách</w:t>
      </w:r>
      <w:r>
        <w:rPr>
          <w:spacing w:val="-3"/>
          <w:vertAlign w:val="baseline"/>
        </w:rPr>
        <w:t> </w:t>
      </w:r>
      <w:r>
        <w:rPr>
          <w:vertAlign w:val="baseline"/>
        </w:rPr>
        <w:t>hành</w:t>
      </w:r>
      <w:r>
        <w:rPr>
          <w:spacing w:val="-3"/>
          <w:vertAlign w:val="baseline"/>
        </w:rPr>
        <w:t> </w:t>
      </w:r>
      <w:r>
        <w:rPr>
          <w:vertAlign w:val="baseline"/>
        </w:rPr>
        <w:t>chính,</w:t>
      </w:r>
      <w:r>
        <w:rPr>
          <w:spacing w:val="-4"/>
          <w:vertAlign w:val="baseline"/>
        </w:rPr>
        <w:t> </w:t>
      </w:r>
      <w:r>
        <w:rPr>
          <w:vertAlign w:val="baseline"/>
        </w:rPr>
        <w:t>nâng cao hiệu lực, hiệu quả quản lí của bộ máy nhà nước.</w:t>
      </w:r>
    </w:p>
    <w:p>
      <w:pPr>
        <w:pStyle w:val="BodyText"/>
        <w:spacing w:line="288" w:lineRule="auto" w:before="106"/>
        <w:ind w:right="49"/>
      </w:pPr>
      <w:r>
        <w:rPr/>
        <w:t>Ngày 29-5-2008, với sự chỉ đạo chuẩn bị của Trung ương Đảng, Quốc hội khóa XII đã</w:t>
      </w:r>
      <w:r>
        <w:rPr>
          <w:spacing w:val="-1"/>
        </w:rPr>
        <w:t> </w:t>
      </w:r>
      <w:r>
        <w:rPr/>
        <w:t>ra Nghị quyết về điều chỉnh địa giới hành chính thành phố Hà Nội kể tfi ngày 1</w:t>
      </w:r>
      <w:r>
        <w:rPr>
          <w:spacing w:val="-17"/>
        </w:rPr>
        <w:t> </w:t>
      </w:r>
      <w:r>
        <w:rPr/>
        <w:t>-8- 2008. Đây là một quyết định đúng đắn, phù hợp với các điều kiện địa lý, lịch sfí, văn hoá truyền thống; phát huy đầy đủ các chfíc năng và vị thế của một thủ đô hiện đại của đất nước đang đẩy mạnh công nghiệp hóa, hiện đại hóa và hội nhập quốc tế.</w:t>
      </w:r>
    </w:p>
    <w:p>
      <w:pPr>
        <w:pStyle w:val="BodyText"/>
        <w:spacing w:line="288" w:lineRule="auto" w:before="116"/>
        <w:ind w:right="50"/>
      </w:pPr>
      <w:r>
        <w:rPr/>
        <mc:AlternateContent>
          <mc:Choice Requires="wps">
            <w:drawing>
              <wp:anchor distT="0" distB="0" distL="0" distR="0" allowOverlap="1" layoutInCell="1" locked="0" behindDoc="1" simplePos="0" relativeHeight="487634432">
                <wp:simplePos x="0" y="0"/>
                <wp:positionH relativeFrom="page">
                  <wp:posOffset>1080135</wp:posOffset>
                </wp:positionH>
                <wp:positionV relativeFrom="paragraph">
                  <wp:posOffset>2593531</wp:posOffset>
                </wp:positionV>
                <wp:extent cx="1493520" cy="7620"/>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1493520" cy="7620"/>
                          <a:chExt cx="1493520" cy="7620"/>
                        </a:xfrm>
                      </wpg:grpSpPr>
                      <wps:wsp>
                        <wps:cNvPr id="316" name="Graphic 31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04.215042pt;width:117.6pt;height:.6pt;mso-position-horizontal-relative:page;mso-position-vertical-relative:paragraph;z-index:-15682048;mso-wrap-distance-left:0;mso-wrap-distance-right:0" id="docshapegroup314" coordorigin="1701,4084" coordsize="2352,12">
                <v:rect style="position:absolute;left:1702;top:4085;width:2350;height:10" id="docshape315" filled="true" fillcolor="#000000" stroked="false">
                  <v:fill type="solid"/>
                </v:rect>
                <v:rect style="position:absolute;left:1702;top:4085;width:2350;height:10" id="docshape316" filled="false" stroked="true" strokeweight=".1pt" strokecolor="#000000">
                  <v:stroke dashstyle="solid"/>
                </v:rect>
                <w10:wrap type="topAndBottom"/>
              </v:group>
            </w:pict>
          </mc:Fallback>
        </mc:AlternateContent>
      </w:r>
      <w:r>
        <w:rPr/>
        <w:t>Trong thời kỳ đổi mới, giai cấp công nhân Việt Nam là một lực lượng xã hội to lớn, đang phát triển cả về số lượng và chất lượng. Tuy nhiên số lượng, cơ cấu, trình độ học vấn,</w:t>
      </w:r>
      <w:r>
        <w:rPr>
          <w:spacing w:val="-3"/>
        </w:rPr>
        <w:t> </w:t>
      </w:r>
      <w:r>
        <w:rPr/>
        <w:t>chuyên</w:t>
      </w:r>
      <w:r>
        <w:rPr>
          <w:spacing w:val="-2"/>
        </w:rPr>
        <w:t> </w:t>
      </w:r>
      <w:r>
        <w:rPr/>
        <w:t>môn,</w:t>
      </w:r>
      <w:r>
        <w:rPr>
          <w:spacing w:val="-3"/>
        </w:rPr>
        <w:t> </w:t>
      </w:r>
      <w:r>
        <w:rPr/>
        <w:t>kỹ</w:t>
      </w:r>
      <w:r>
        <w:rPr>
          <w:spacing w:val="-2"/>
        </w:rPr>
        <w:t> </w:t>
      </w:r>
      <w:r>
        <w:rPr/>
        <w:t>năng</w:t>
      </w:r>
      <w:r>
        <w:rPr>
          <w:spacing w:val="-2"/>
        </w:rPr>
        <w:t> </w:t>
      </w:r>
      <w:r>
        <w:rPr/>
        <w:t>nghề</w:t>
      </w:r>
      <w:r>
        <w:rPr>
          <w:spacing w:val="-1"/>
        </w:rPr>
        <w:t> </w:t>
      </w:r>
      <w:r>
        <w:rPr/>
        <w:t>nghiệp,</w:t>
      </w:r>
      <w:r>
        <w:rPr>
          <w:spacing w:val="-3"/>
        </w:rPr>
        <w:t> </w:t>
      </w:r>
      <w:r>
        <w:rPr/>
        <w:t>kỷ</w:t>
      </w:r>
      <w:r>
        <w:rPr>
          <w:spacing w:val="-2"/>
        </w:rPr>
        <w:t> </w:t>
      </w:r>
      <w:r>
        <w:rPr/>
        <w:t>luật</w:t>
      </w:r>
      <w:r>
        <w:rPr>
          <w:spacing w:val="-2"/>
        </w:rPr>
        <w:t> </w:t>
      </w:r>
      <w:r>
        <w:rPr/>
        <w:t>lao</w:t>
      </w:r>
      <w:r>
        <w:rPr>
          <w:spacing w:val="-2"/>
        </w:rPr>
        <w:t> </w:t>
      </w:r>
      <w:r>
        <w:rPr/>
        <w:t>động,</w:t>
      </w:r>
      <w:r>
        <w:rPr>
          <w:spacing w:val="-3"/>
        </w:rPr>
        <w:t> </w:t>
      </w:r>
      <w:r>
        <w:rPr/>
        <w:t>tác</w:t>
      </w:r>
      <w:r>
        <w:rPr>
          <w:spacing w:val="-1"/>
        </w:rPr>
        <w:t> </w:t>
      </w:r>
      <w:r>
        <w:rPr/>
        <w:t>phong</w:t>
      </w:r>
      <w:r>
        <w:rPr>
          <w:spacing w:val="-2"/>
        </w:rPr>
        <w:t> </w:t>
      </w:r>
      <w:r>
        <w:rPr/>
        <w:t>công</w:t>
      </w:r>
      <w:r>
        <w:rPr>
          <w:spacing w:val="-2"/>
        </w:rPr>
        <w:t> </w:t>
      </w:r>
      <w:r>
        <w:rPr/>
        <w:t>nghiệp</w:t>
      </w:r>
      <w:r>
        <w:rPr>
          <w:spacing w:val="-2"/>
        </w:rPr>
        <w:t> </w:t>
      </w:r>
      <w:r>
        <w:rPr/>
        <w:t>của</w:t>
      </w:r>
      <w:r>
        <w:rPr>
          <w:spacing w:val="-1"/>
        </w:rPr>
        <w:t> </w:t>
      </w:r>
      <w:r>
        <w:rPr/>
        <w:t>công nhân chưa đáp fíng được yêu cầu của sự nghiệp công nghiệp hoá, hiện đại hoá, hội nhập kinh tế quốc tế; việc làm, đời sống vật chất và tinh thần của công nhân còn nhiều khó khăn, lợi ích của một bộ phận công nhân chưa tương xfíng với thành tựu của công cuộc đổi mới và sự đóng góp của chính họ. Hội nghị Trung ương 6, khóa X (8-2007) đã ban hành Nghị quyết về xây dựng giai cấp công nhân trong thời kỳ đẩy mạnh công nghiệp hoá, hiện đại hoá đất nước</w:t>
      </w:r>
      <w:hyperlink w:history="true" w:anchor="_bookmark166">
        <w:r>
          <w:rPr>
            <w:vertAlign w:val="superscript"/>
          </w:rPr>
          <w:t>166</w:t>
        </w:r>
      </w:hyperlink>
      <w:r>
        <w:rPr>
          <w:vertAlign w:val="baseline"/>
        </w:rPr>
        <w:t>. Quan điểm chỉ đạo của Trung ương: Kiên định quan điểm giai</w:t>
      </w:r>
      <w:r>
        <w:rPr>
          <w:spacing w:val="-3"/>
          <w:vertAlign w:val="baseline"/>
        </w:rPr>
        <w:t> </w:t>
      </w:r>
      <w:r>
        <w:rPr>
          <w:vertAlign w:val="baseline"/>
        </w:rPr>
        <w:t>cấp</w:t>
      </w:r>
      <w:r>
        <w:rPr>
          <w:spacing w:val="-3"/>
          <w:vertAlign w:val="baseline"/>
        </w:rPr>
        <w:t> </w:t>
      </w:r>
      <w:r>
        <w:rPr>
          <w:vertAlign w:val="baseline"/>
        </w:rPr>
        <w:t>công</w:t>
      </w:r>
      <w:r>
        <w:rPr>
          <w:spacing w:val="-3"/>
          <w:vertAlign w:val="baseline"/>
        </w:rPr>
        <w:t> </w:t>
      </w:r>
      <w:r>
        <w:rPr>
          <w:vertAlign w:val="baseline"/>
        </w:rPr>
        <w:t>nhân</w:t>
      </w:r>
      <w:r>
        <w:rPr>
          <w:spacing w:val="-1"/>
          <w:vertAlign w:val="baseline"/>
        </w:rPr>
        <w:t> </w:t>
      </w:r>
      <w:r>
        <w:rPr>
          <w:vertAlign w:val="baseline"/>
        </w:rPr>
        <w:t>là</w:t>
      </w:r>
      <w:r>
        <w:rPr>
          <w:spacing w:val="-2"/>
          <w:vertAlign w:val="baseline"/>
        </w:rPr>
        <w:t> </w:t>
      </w:r>
      <w:r>
        <w:rPr>
          <w:vertAlign w:val="baseline"/>
        </w:rPr>
        <w:t>giai</w:t>
      </w:r>
      <w:r>
        <w:rPr>
          <w:spacing w:val="-1"/>
          <w:vertAlign w:val="baseline"/>
        </w:rPr>
        <w:t> </w:t>
      </w:r>
      <w:r>
        <w:rPr>
          <w:vertAlign w:val="baseline"/>
        </w:rPr>
        <w:t>cấp</w:t>
      </w:r>
      <w:r>
        <w:rPr>
          <w:spacing w:val="-3"/>
          <w:vertAlign w:val="baseline"/>
        </w:rPr>
        <w:t> </w:t>
      </w:r>
      <w:r>
        <w:rPr>
          <w:vertAlign w:val="baseline"/>
        </w:rPr>
        <w:t>lãnh</w:t>
      </w:r>
      <w:r>
        <w:rPr>
          <w:spacing w:val="-1"/>
          <w:vertAlign w:val="baseline"/>
        </w:rPr>
        <w:t> </w:t>
      </w:r>
      <w:r>
        <w:rPr>
          <w:vertAlign w:val="baseline"/>
        </w:rPr>
        <w:t>đạo</w:t>
      </w:r>
      <w:r>
        <w:rPr>
          <w:spacing w:val="-1"/>
          <w:vertAlign w:val="baseline"/>
        </w:rPr>
        <w:t> </w:t>
      </w:r>
      <w:r>
        <w:rPr>
          <w:vertAlign w:val="baseline"/>
        </w:rPr>
        <w:t>cách</w:t>
      </w:r>
      <w:r>
        <w:rPr>
          <w:spacing w:val="-2"/>
          <w:vertAlign w:val="baseline"/>
        </w:rPr>
        <w:t> </w:t>
      </w:r>
      <w:r>
        <w:rPr>
          <w:vertAlign w:val="baseline"/>
        </w:rPr>
        <w:t>mạng</w:t>
      </w:r>
      <w:r>
        <w:rPr>
          <w:spacing w:val="-1"/>
          <w:vertAlign w:val="baseline"/>
        </w:rPr>
        <w:t> </w:t>
      </w:r>
      <w:r>
        <w:rPr>
          <w:vertAlign w:val="baseline"/>
        </w:rPr>
        <w:t>thông</w:t>
      </w:r>
      <w:r>
        <w:rPr>
          <w:spacing w:val="-3"/>
          <w:vertAlign w:val="baseline"/>
        </w:rPr>
        <w:t> </w:t>
      </w:r>
      <w:r>
        <w:rPr>
          <w:vertAlign w:val="baseline"/>
        </w:rPr>
        <w:t>qua</w:t>
      </w:r>
      <w:r>
        <w:rPr>
          <w:spacing w:val="-2"/>
          <w:vertAlign w:val="baseline"/>
        </w:rPr>
        <w:t> </w:t>
      </w:r>
      <w:r>
        <w:rPr>
          <w:vertAlign w:val="baseline"/>
        </w:rPr>
        <w:t>đội</w:t>
      </w:r>
      <w:r>
        <w:rPr>
          <w:spacing w:val="-3"/>
          <w:vertAlign w:val="baseline"/>
        </w:rPr>
        <w:t> </w:t>
      </w:r>
      <w:r>
        <w:rPr>
          <w:vertAlign w:val="baseline"/>
        </w:rPr>
        <w:t>tiền</w:t>
      </w:r>
      <w:r>
        <w:rPr>
          <w:spacing w:val="-1"/>
          <w:vertAlign w:val="baseline"/>
        </w:rPr>
        <w:t> </w:t>
      </w:r>
      <w:r>
        <w:rPr>
          <w:vertAlign w:val="baseline"/>
        </w:rPr>
        <w:t>phong</w:t>
      </w:r>
      <w:r>
        <w:rPr>
          <w:spacing w:val="-3"/>
          <w:vertAlign w:val="baseline"/>
        </w:rPr>
        <w:t> </w:t>
      </w:r>
      <w:r>
        <w:rPr>
          <w:vertAlign w:val="baseline"/>
        </w:rPr>
        <w:t>là</w:t>
      </w:r>
      <w:r>
        <w:rPr>
          <w:spacing w:val="-2"/>
          <w:vertAlign w:val="baseline"/>
        </w:rPr>
        <w:t> </w:t>
      </w:r>
      <w:r>
        <w:rPr>
          <w:vertAlign w:val="baseline"/>
        </w:rPr>
        <w:t>Đảng</w:t>
      </w:r>
      <w:r>
        <w:rPr>
          <w:spacing w:val="-1"/>
          <w:vertAlign w:val="baseline"/>
        </w:rPr>
        <w:t> </w:t>
      </w:r>
      <w:r>
        <w:rPr>
          <w:vertAlign w:val="baseline"/>
        </w:rPr>
        <w:t>Cộng sản</w:t>
      </w:r>
      <w:r>
        <w:rPr>
          <w:spacing w:val="19"/>
          <w:vertAlign w:val="baseline"/>
        </w:rPr>
        <w:t> </w:t>
      </w:r>
      <w:r>
        <w:rPr>
          <w:vertAlign w:val="baseline"/>
        </w:rPr>
        <w:t>Việt</w:t>
      </w:r>
      <w:r>
        <w:rPr>
          <w:spacing w:val="24"/>
          <w:vertAlign w:val="baseline"/>
        </w:rPr>
        <w:t> </w:t>
      </w:r>
      <w:r>
        <w:rPr>
          <w:vertAlign w:val="baseline"/>
        </w:rPr>
        <w:t>Nam;</w:t>
      </w:r>
      <w:r>
        <w:rPr>
          <w:spacing w:val="24"/>
          <w:vertAlign w:val="baseline"/>
        </w:rPr>
        <w:t> </w:t>
      </w:r>
      <w:r>
        <w:rPr>
          <w:vertAlign w:val="baseline"/>
        </w:rPr>
        <w:t>giai</w:t>
      </w:r>
      <w:r>
        <w:rPr>
          <w:spacing w:val="24"/>
          <w:vertAlign w:val="baseline"/>
        </w:rPr>
        <w:t> </w:t>
      </w:r>
      <w:r>
        <w:rPr>
          <w:vertAlign w:val="baseline"/>
        </w:rPr>
        <w:t>cấp</w:t>
      </w:r>
      <w:r>
        <w:rPr>
          <w:spacing w:val="22"/>
          <w:vertAlign w:val="baseline"/>
        </w:rPr>
        <w:t> </w:t>
      </w:r>
      <w:r>
        <w:rPr>
          <w:vertAlign w:val="baseline"/>
        </w:rPr>
        <w:t>đại</w:t>
      </w:r>
      <w:r>
        <w:rPr>
          <w:spacing w:val="22"/>
          <w:vertAlign w:val="baseline"/>
        </w:rPr>
        <w:t> </w:t>
      </w:r>
      <w:r>
        <w:rPr>
          <w:vertAlign w:val="baseline"/>
        </w:rPr>
        <w:t>diện</w:t>
      </w:r>
      <w:r>
        <w:rPr>
          <w:spacing w:val="22"/>
          <w:vertAlign w:val="baseline"/>
        </w:rPr>
        <w:t> </w:t>
      </w:r>
      <w:r>
        <w:rPr>
          <w:vertAlign w:val="baseline"/>
        </w:rPr>
        <w:t>cho</w:t>
      </w:r>
      <w:r>
        <w:rPr>
          <w:spacing w:val="22"/>
          <w:vertAlign w:val="baseline"/>
        </w:rPr>
        <w:t> </w:t>
      </w:r>
      <w:r>
        <w:rPr>
          <w:vertAlign w:val="baseline"/>
        </w:rPr>
        <w:t>phương</w:t>
      </w:r>
      <w:r>
        <w:rPr>
          <w:spacing w:val="22"/>
          <w:vertAlign w:val="baseline"/>
        </w:rPr>
        <w:t> </w:t>
      </w:r>
      <w:r>
        <w:rPr>
          <w:vertAlign w:val="baseline"/>
        </w:rPr>
        <w:t>thfíc</w:t>
      </w:r>
      <w:r>
        <w:rPr>
          <w:spacing w:val="23"/>
          <w:vertAlign w:val="baseline"/>
        </w:rPr>
        <w:t> </w:t>
      </w:r>
      <w:r>
        <w:rPr>
          <w:vertAlign w:val="baseline"/>
        </w:rPr>
        <w:t>sản</w:t>
      </w:r>
      <w:r>
        <w:rPr>
          <w:spacing w:val="22"/>
          <w:vertAlign w:val="baseline"/>
        </w:rPr>
        <w:t> </w:t>
      </w:r>
      <w:r>
        <w:rPr>
          <w:vertAlign w:val="baseline"/>
        </w:rPr>
        <w:t>xuất</w:t>
      </w:r>
      <w:r>
        <w:rPr>
          <w:spacing w:val="22"/>
          <w:vertAlign w:val="baseline"/>
        </w:rPr>
        <w:t> </w:t>
      </w:r>
      <w:r>
        <w:rPr>
          <w:vertAlign w:val="baseline"/>
        </w:rPr>
        <w:t>tiên</w:t>
      </w:r>
      <w:r>
        <w:rPr>
          <w:spacing w:val="22"/>
          <w:vertAlign w:val="baseline"/>
        </w:rPr>
        <w:t> </w:t>
      </w:r>
      <w:r>
        <w:rPr>
          <w:vertAlign w:val="baseline"/>
        </w:rPr>
        <w:t>tiến;</w:t>
      </w:r>
      <w:r>
        <w:rPr>
          <w:spacing w:val="22"/>
          <w:vertAlign w:val="baseline"/>
        </w:rPr>
        <w:t> </w:t>
      </w:r>
      <w:r>
        <w:rPr>
          <w:vertAlign w:val="baseline"/>
        </w:rPr>
        <w:t>tiên</w:t>
      </w:r>
      <w:r>
        <w:rPr>
          <w:spacing w:val="22"/>
          <w:vertAlign w:val="baseline"/>
        </w:rPr>
        <w:t> </w:t>
      </w:r>
      <w:r>
        <w:rPr>
          <w:vertAlign w:val="baseline"/>
        </w:rPr>
        <w:t>phong,</w:t>
      </w:r>
      <w:r>
        <w:rPr>
          <w:spacing w:val="23"/>
          <w:vertAlign w:val="baseline"/>
        </w:rPr>
        <w:t> </w:t>
      </w:r>
      <w:r>
        <w:rPr>
          <w:vertAlign w:val="baseline"/>
        </w:rPr>
        <w:t>đi</w:t>
      </w:r>
      <w:r>
        <w:rPr>
          <w:spacing w:val="22"/>
          <w:vertAlign w:val="baseline"/>
        </w:rPr>
        <w:t> </w:t>
      </w:r>
      <w:r>
        <w:rPr>
          <w:vertAlign w:val="baseline"/>
        </w:rPr>
        <w:t>đầu</w:t>
      </w:r>
    </w:p>
    <w:p>
      <w:pPr>
        <w:spacing w:before="56"/>
        <w:ind w:left="264" w:right="54" w:firstLine="0"/>
        <w:jc w:val="both"/>
        <w:rPr>
          <w:sz w:val="20"/>
        </w:rPr>
      </w:pPr>
      <w:bookmarkStart w:name="_bookmark165" w:id="168"/>
      <w:bookmarkEnd w:id="168"/>
      <w:r>
        <w:rPr/>
      </w:r>
      <w:r>
        <w:rPr>
          <w:sz w:val="20"/>
        </w:rPr>
        <w:t>165 Đảng Cộng sản Việt Nam: </w:t>
      </w:r>
      <w:r>
        <w:rPr>
          <w:i/>
          <w:sz w:val="20"/>
        </w:rPr>
        <w:t>Văn kiện Hội nghị lần thứ năm Ban Chấp hành Trung ương khóa X</w:t>
      </w:r>
      <w:r>
        <w:rPr>
          <w:sz w:val="20"/>
        </w:rPr>
        <w:t>, Nxb Chính trị quốc gia, Hà Nội, 2007, trang 127.</w:t>
      </w:r>
    </w:p>
    <w:p>
      <w:pPr>
        <w:spacing w:after="0"/>
        <w:jc w:val="both"/>
        <w:rPr>
          <w:sz w:val="20"/>
        </w:rPr>
        <w:sectPr>
          <w:footerReference w:type="default" r:id="rId31"/>
          <w:pgSz w:w="12240" w:h="15840"/>
          <w:pgMar w:header="0" w:footer="1455" w:top="1060" w:bottom="1640" w:left="1440" w:right="1080"/>
        </w:sectPr>
      </w:pPr>
    </w:p>
    <w:p>
      <w:pPr>
        <w:pStyle w:val="BodyText"/>
        <w:spacing w:line="288" w:lineRule="auto"/>
        <w:ind w:right="69" w:firstLine="0"/>
      </w:pPr>
      <w:bookmarkStart w:name="_bookmark167" w:id="169"/>
      <w:bookmarkEnd w:id="169"/>
      <w:r>
        <w:rPr/>
      </w:r>
      <w:r>
        <w:rPr/>
        <w:t>trong sự nghiệp công nghiệp hoá, hiện đại hoá đất nước. Trung ương đã nêu ra các quan điểm, nhiệm vụ và giải pháp xây dựng giai cấp công nhân lớn mạnh gắn kết hữu cơ với đại đoàn kết toàn dân tộc; đào tạo, bồi dưỡng, nâng cao trình độ mọi mặt cho công nhân; coi đó là trách nhiệm của cả hệ thống chính trị, của toàn xã hội. Trung ương đã nêu ra nhiệm vụ và giải pháp xây dựng giai cấp công nhân trong thời kỳ đẩy mạnh công nghiệp hoá, hiện đại hoá đất nước.</w:t>
      </w:r>
    </w:p>
    <w:p>
      <w:pPr>
        <w:pStyle w:val="BodyText"/>
        <w:spacing w:line="288" w:lineRule="auto" w:before="115"/>
        <w:ind w:right="50"/>
      </w:pPr>
      <w:r>
        <w:rPr/>
        <w:t>Trước yêu cầu của thời kỳ đẩy mạnh công nghiệp hoá, hiện đại hoá đất nước và hội nhập quốc tế và sự biến đổi nhanh chóng của tình hình thanh niên, Hội nghị Trung ương</w:t>
      </w:r>
      <w:r>
        <w:rPr>
          <w:spacing w:val="40"/>
        </w:rPr>
        <w:t> </w:t>
      </w:r>
      <w:r>
        <w:rPr/>
        <w:t>7, khóa X (7-2008) đã ban hành Nghị quyết chuyên đề về tăng cường sự lãnh đạo của Đảng đối với công tác thanh niên thời kỳ đẩy mạnh công nghiệp hoá, hiện đại hoá</w:t>
      </w:r>
      <w:r>
        <w:rPr>
          <w:spacing w:val="-17"/>
        </w:rPr>
        <w:t> </w:t>
      </w:r>
      <w:hyperlink w:history="true" w:anchor="_bookmark167">
        <w:r>
          <w:rPr>
            <w:vertAlign w:val="superscript"/>
          </w:rPr>
          <w:t>167</w:t>
        </w:r>
      </w:hyperlink>
      <w:r>
        <w:rPr>
          <w:vertAlign w:val="baseline"/>
        </w:rPr>
        <w:t>. Quan điểm chỉ đạo của Trung ương là: Thanh niên là rường cột của nước nhà, chủ nhân tương lai của đất nước, là lực lượng xung kích trong xây dựng và bảo vệ Tổ quốc, một trong những nhân tố quyết định sự thành bại của sự nghiệp công nghiệp hoá, hiện đại hoá đất nước, hội nhập quốc tế và xây dựng chủ nghĩa xã hội. Thanh niên được đặt ở vị trí trung</w:t>
      </w:r>
      <w:r>
        <w:rPr>
          <w:spacing w:val="-2"/>
          <w:vertAlign w:val="baseline"/>
        </w:rPr>
        <w:t> </w:t>
      </w:r>
      <w:r>
        <w:rPr>
          <w:vertAlign w:val="baseline"/>
        </w:rPr>
        <w:t>tâm</w:t>
      </w:r>
      <w:r>
        <w:rPr>
          <w:spacing w:val="-2"/>
          <w:vertAlign w:val="baseline"/>
        </w:rPr>
        <w:t> </w:t>
      </w:r>
      <w:r>
        <w:rPr>
          <w:vertAlign w:val="baseline"/>
        </w:rPr>
        <w:t>trong</w:t>
      </w:r>
      <w:r>
        <w:rPr>
          <w:spacing w:val="-2"/>
          <w:vertAlign w:val="baseline"/>
        </w:rPr>
        <w:t> </w:t>
      </w:r>
      <w:r>
        <w:rPr>
          <w:vertAlign w:val="baseline"/>
        </w:rPr>
        <w:t>chiến</w:t>
      </w:r>
      <w:r>
        <w:rPr>
          <w:spacing w:val="-4"/>
          <w:vertAlign w:val="baseline"/>
        </w:rPr>
        <w:t> </w:t>
      </w:r>
      <w:r>
        <w:rPr>
          <w:vertAlign w:val="baseline"/>
        </w:rPr>
        <w:t>lược</w:t>
      </w:r>
      <w:r>
        <w:rPr>
          <w:spacing w:val="-1"/>
          <w:vertAlign w:val="baseline"/>
        </w:rPr>
        <w:t> </w:t>
      </w:r>
      <w:r>
        <w:rPr>
          <w:vertAlign w:val="baseline"/>
        </w:rPr>
        <w:t>bồi</w:t>
      </w:r>
      <w:r>
        <w:rPr>
          <w:spacing w:val="-4"/>
          <w:vertAlign w:val="baseline"/>
        </w:rPr>
        <w:t> </w:t>
      </w:r>
      <w:r>
        <w:rPr>
          <w:vertAlign w:val="baseline"/>
        </w:rPr>
        <w:t>dưỡng,</w:t>
      </w:r>
      <w:r>
        <w:rPr>
          <w:spacing w:val="-3"/>
          <w:vertAlign w:val="baseline"/>
        </w:rPr>
        <w:t> </w:t>
      </w:r>
      <w:r>
        <w:rPr>
          <w:vertAlign w:val="baseline"/>
        </w:rPr>
        <w:t>phát</w:t>
      </w:r>
      <w:r>
        <w:rPr>
          <w:spacing w:val="-2"/>
          <w:vertAlign w:val="baseline"/>
        </w:rPr>
        <w:t> </w:t>
      </w:r>
      <w:r>
        <w:rPr>
          <w:vertAlign w:val="baseline"/>
        </w:rPr>
        <w:t>huy</w:t>
      </w:r>
      <w:r>
        <w:rPr>
          <w:spacing w:val="-2"/>
          <w:vertAlign w:val="baseline"/>
        </w:rPr>
        <w:t> </w:t>
      </w:r>
      <w:r>
        <w:rPr>
          <w:vertAlign w:val="baseline"/>
        </w:rPr>
        <w:t>nhân</w:t>
      </w:r>
      <w:r>
        <w:rPr>
          <w:spacing w:val="-2"/>
          <w:vertAlign w:val="baseline"/>
        </w:rPr>
        <w:t> </w:t>
      </w:r>
      <w:r>
        <w:rPr>
          <w:vertAlign w:val="baseline"/>
        </w:rPr>
        <w:t>tố</w:t>
      </w:r>
      <w:r>
        <w:rPr>
          <w:spacing w:val="-4"/>
          <w:vertAlign w:val="baseline"/>
        </w:rPr>
        <w:t> </w:t>
      </w:r>
      <w:r>
        <w:rPr>
          <w:vertAlign w:val="baseline"/>
        </w:rPr>
        <w:t>và</w:t>
      </w:r>
      <w:r>
        <w:rPr>
          <w:spacing w:val="-3"/>
          <w:vertAlign w:val="baseline"/>
        </w:rPr>
        <w:t> </w:t>
      </w:r>
      <w:r>
        <w:rPr>
          <w:vertAlign w:val="baseline"/>
        </w:rPr>
        <w:t>nguồn</w:t>
      </w:r>
      <w:r>
        <w:rPr>
          <w:spacing w:val="-2"/>
          <w:vertAlign w:val="baseline"/>
        </w:rPr>
        <w:t> </w:t>
      </w:r>
      <w:r>
        <w:rPr>
          <w:vertAlign w:val="baseline"/>
        </w:rPr>
        <w:t>lực</w:t>
      </w:r>
      <w:r>
        <w:rPr>
          <w:spacing w:val="-1"/>
          <w:vertAlign w:val="baseline"/>
        </w:rPr>
        <w:t> </w:t>
      </w:r>
      <w:r>
        <w:rPr>
          <w:vertAlign w:val="baseline"/>
        </w:rPr>
        <w:t>con</w:t>
      </w:r>
      <w:r>
        <w:rPr>
          <w:spacing w:val="-2"/>
          <w:vertAlign w:val="baseline"/>
        </w:rPr>
        <w:t> </w:t>
      </w:r>
      <w:r>
        <w:rPr>
          <w:vertAlign w:val="baseline"/>
        </w:rPr>
        <w:t>người.</w:t>
      </w:r>
      <w:r>
        <w:rPr>
          <w:spacing w:val="-3"/>
          <w:vertAlign w:val="baseline"/>
        </w:rPr>
        <w:t> </w:t>
      </w:r>
      <w:r>
        <w:rPr>
          <w:vertAlign w:val="baseline"/>
        </w:rPr>
        <w:t>Chăm</w:t>
      </w:r>
      <w:r>
        <w:rPr>
          <w:spacing w:val="-4"/>
          <w:vertAlign w:val="baseline"/>
        </w:rPr>
        <w:t> </w:t>
      </w:r>
      <w:r>
        <w:rPr>
          <w:vertAlign w:val="baseline"/>
        </w:rPr>
        <w:t>lo, phát triển, thanh niên vfia là mục tiêu, vfia là động lực bảo đảm cho sự ổn định và phát triển vững bền của đất nước. Chăm lo, bồi dưỡng, giáo dục thanh niên thành lớp người “vfia</w:t>
      </w:r>
      <w:r>
        <w:rPr>
          <w:spacing w:val="-1"/>
          <w:vertAlign w:val="baseline"/>
        </w:rPr>
        <w:t> </w:t>
      </w:r>
      <w:r>
        <w:rPr>
          <w:vertAlign w:val="baseline"/>
        </w:rPr>
        <w:t>hồng,</w:t>
      </w:r>
      <w:r>
        <w:rPr>
          <w:spacing w:val="-1"/>
          <w:vertAlign w:val="baseline"/>
        </w:rPr>
        <w:t> </w:t>
      </w:r>
      <w:r>
        <w:rPr>
          <w:vertAlign w:val="baseline"/>
        </w:rPr>
        <w:t>vfia chuyên”</w:t>
      </w:r>
      <w:r>
        <w:rPr>
          <w:spacing w:val="-1"/>
          <w:vertAlign w:val="baseline"/>
        </w:rPr>
        <w:t> </w:t>
      </w:r>
      <w:r>
        <w:rPr>
          <w:vertAlign w:val="baseline"/>
        </w:rPr>
        <w:t>theo</w:t>
      </w:r>
      <w:r>
        <w:rPr>
          <w:spacing w:val="-2"/>
          <w:vertAlign w:val="baseline"/>
        </w:rPr>
        <w:t> </w:t>
      </w:r>
      <w:r>
        <w:rPr>
          <w:vertAlign w:val="baseline"/>
        </w:rPr>
        <w:t>tư</w:t>
      </w:r>
      <w:r>
        <w:rPr>
          <w:spacing w:val="-1"/>
          <w:vertAlign w:val="baseline"/>
        </w:rPr>
        <w:t> </w:t>
      </w:r>
      <w:r>
        <w:rPr>
          <w:vertAlign w:val="baseline"/>
        </w:rPr>
        <w:t>tưởng Hồ</w:t>
      </w:r>
      <w:r>
        <w:rPr>
          <w:spacing w:val="-2"/>
          <w:vertAlign w:val="baseline"/>
        </w:rPr>
        <w:t> </w:t>
      </w:r>
      <w:r>
        <w:rPr>
          <w:vertAlign w:val="baseline"/>
        </w:rPr>
        <w:t>Chí Minh là</w:t>
      </w:r>
      <w:r>
        <w:rPr>
          <w:spacing w:val="-1"/>
          <w:vertAlign w:val="baseline"/>
        </w:rPr>
        <w:t> </w:t>
      </w:r>
      <w:r>
        <w:rPr>
          <w:vertAlign w:val="baseline"/>
        </w:rPr>
        <w:t>trách nhiệm của cả hệ</w:t>
      </w:r>
      <w:r>
        <w:rPr>
          <w:spacing w:val="-1"/>
          <w:vertAlign w:val="baseline"/>
        </w:rPr>
        <w:t> </w:t>
      </w:r>
      <w:r>
        <w:rPr>
          <w:vertAlign w:val="baseline"/>
        </w:rPr>
        <w:t>thống chính trị dưới sự lãnh đạo của Đảng, vai trò quan trọng của Đoàn thanh niên Cộng sản Hồ Chí Minh, gia đình, nhà trường và xã hội. Đảng lãnh đạo công tác thanh niên và trực tiếp lãnh đạo Đoàn Thanh niên Cộng sản Hồ Chí Minh. Xây dựng Đoàn vững mạnh là nội dung quan trọng trong công tác xây dựng Đảng, là xây dựng Đảng trước một bước. Đảng đề ra đường</w:t>
      </w:r>
      <w:r>
        <w:rPr>
          <w:spacing w:val="-1"/>
          <w:vertAlign w:val="baseline"/>
        </w:rPr>
        <w:t> </w:t>
      </w:r>
      <w:r>
        <w:rPr>
          <w:vertAlign w:val="baseline"/>
        </w:rPr>
        <w:t>lối, chủ trương định hướng</w:t>
      </w:r>
      <w:r>
        <w:rPr>
          <w:spacing w:val="-1"/>
          <w:vertAlign w:val="baseline"/>
        </w:rPr>
        <w:t> </w:t>
      </w:r>
      <w:r>
        <w:rPr>
          <w:vertAlign w:val="baseline"/>
        </w:rPr>
        <w:t>cho</w:t>
      </w:r>
      <w:r>
        <w:rPr>
          <w:spacing w:val="-1"/>
          <w:vertAlign w:val="baseline"/>
        </w:rPr>
        <w:t> </w:t>
      </w:r>
      <w:r>
        <w:rPr>
          <w:vertAlign w:val="baseline"/>
        </w:rPr>
        <w:t>thanh niên</w:t>
      </w:r>
      <w:r>
        <w:rPr>
          <w:spacing w:val="-1"/>
          <w:vertAlign w:val="baseline"/>
        </w:rPr>
        <w:t> </w:t>
      </w:r>
      <w:r>
        <w:rPr>
          <w:vertAlign w:val="baseline"/>
        </w:rPr>
        <w:t>hành động,</w:t>
      </w:r>
      <w:r>
        <w:rPr>
          <w:spacing w:val="-2"/>
          <w:vertAlign w:val="baseline"/>
        </w:rPr>
        <w:t> </w:t>
      </w:r>
      <w:r>
        <w:rPr>
          <w:vertAlign w:val="baseline"/>
        </w:rPr>
        <w:t>xác định các chuẩn</w:t>
      </w:r>
      <w:r>
        <w:rPr>
          <w:spacing w:val="-1"/>
          <w:vertAlign w:val="baseline"/>
        </w:rPr>
        <w:t> </w:t>
      </w:r>
      <w:r>
        <w:rPr>
          <w:vertAlign w:val="baseline"/>
        </w:rPr>
        <w:t>mực cho thanh niên phấn đấu; xây dựng các tấm gương điển hình tiêu biểu cho thanh niên học tập và noi theo. Nhà nước quản lý thanh niên và công tác thanh niên; thể chế hoá đường lối, chủ trương của Đảng về thanh niên và công tác thanh niên thành pháp luật chính sách, chiến lược, chương trình hành động và cụ thể hoá trong các chương trình, kế hoạch phát triển kinh tế-xã hội, bảo đảm quốc phòng, an ninh hằng năm của các cấp, các ngành.</w:t>
      </w:r>
      <w:r>
        <w:rPr>
          <w:spacing w:val="28"/>
          <w:vertAlign w:val="baseline"/>
        </w:rPr>
        <w:t> </w:t>
      </w:r>
      <w:r>
        <w:rPr>
          <w:vertAlign w:val="baseline"/>
        </w:rPr>
        <w:t>Sự nỗ lực học tập, rèn luyện và phấn đấu không ngfing của thanh niên theo tấm gương đạo đfíc Hồ Chí Minh là yếu tố quan trọng để xây dựng thế hệ thanh niên thời kỳ mới. Mở rộng mặt trận đoàn kết, tập hợp thanh niên là nội dung quan trọng của công tác đoàn để giáo dục, bồi dưỡng, động viên và phát huy vai trò thanh niên trong sự nghiệp xây dựng và bảo vệ Tổ quốc. Trung ương đã nêu ra nhiệm vụ và giải pháp tăng cường sự lãnh đạo của Đảng đối với công tác thanh niên thời kỳ đẩy mạnh công nghiệp hoá, hiện đại hoá.</w:t>
      </w:r>
    </w:p>
    <w:p>
      <w:pPr>
        <w:pStyle w:val="BodyText"/>
        <w:spacing w:before="99"/>
        <w:ind w:left="830" w:firstLine="0"/>
      </w:pPr>
      <w:r>
        <w:rPr/>
        <w:t>Nhận</w:t>
      </w:r>
      <w:r>
        <w:rPr>
          <w:spacing w:val="35"/>
        </w:rPr>
        <w:t> </w:t>
      </w:r>
      <w:r>
        <w:rPr/>
        <w:t>thfíc</w:t>
      </w:r>
      <w:r>
        <w:rPr>
          <w:spacing w:val="36"/>
        </w:rPr>
        <w:t> </w:t>
      </w:r>
      <w:r>
        <w:rPr/>
        <w:t>sâu</w:t>
      </w:r>
      <w:r>
        <w:rPr>
          <w:spacing w:val="35"/>
        </w:rPr>
        <w:t> </w:t>
      </w:r>
      <w:r>
        <w:rPr/>
        <w:t>sắc</w:t>
      </w:r>
      <w:r>
        <w:rPr>
          <w:spacing w:val="36"/>
        </w:rPr>
        <w:t> </w:t>
      </w:r>
      <w:r>
        <w:rPr/>
        <w:t>“hiền</w:t>
      </w:r>
      <w:r>
        <w:rPr>
          <w:spacing w:val="35"/>
        </w:rPr>
        <w:t> </w:t>
      </w:r>
      <w:r>
        <w:rPr/>
        <w:t>tài</w:t>
      </w:r>
      <w:r>
        <w:rPr>
          <w:spacing w:val="35"/>
        </w:rPr>
        <w:t> </w:t>
      </w:r>
      <w:r>
        <w:rPr/>
        <w:t>là</w:t>
      </w:r>
      <w:r>
        <w:rPr>
          <w:spacing w:val="36"/>
        </w:rPr>
        <w:t> </w:t>
      </w:r>
      <w:r>
        <w:rPr/>
        <w:t>nguyên</w:t>
      </w:r>
      <w:r>
        <w:rPr>
          <w:spacing w:val="35"/>
        </w:rPr>
        <w:t> </w:t>
      </w:r>
      <w:r>
        <w:rPr/>
        <w:t>khí</w:t>
      </w:r>
      <w:r>
        <w:rPr>
          <w:spacing w:val="40"/>
        </w:rPr>
        <w:t> </w:t>
      </w:r>
      <w:r>
        <w:rPr/>
        <w:t>quốc</w:t>
      </w:r>
      <w:r>
        <w:rPr>
          <w:spacing w:val="36"/>
        </w:rPr>
        <w:t> </w:t>
      </w:r>
      <w:r>
        <w:rPr/>
        <w:t>gia”,</w:t>
      </w:r>
      <w:r>
        <w:rPr>
          <w:spacing w:val="34"/>
        </w:rPr>
        <w:t> </w:t>
      </w:r>
      <w:r>
        <w:rPr/>
        <w:t>trong</w:t>
      </w:r>
      <w:r>
        <w:rPr>
          <w:spacing w:val="35"/>
        </w:rPr>
        <w:t> </w:t>
      </w:r>
      <w:r>
        <w:rPr/>
        <w:t>những</w:t>
      </w:r>
      <w:r>
        <w:rPr>
          <w:spacing w:val="35"/>
        </w:rPr>
        <w:t> </w:t>
      </w:r>
      <w:r>
        <w:rPr/>
        <w:t>năm</w:t>
      </w:r>
      <w:r>
        <w:rPr>
          <w:spacing w:val="35"/>
        </w:rPr>
        <w:t> </w:t>
      </w:r>
      <w:r>
        <w:rPr/>
        <w:t>đổi</w:t>
      </w:r>
      <w:r>
        <w:rPr>
          <w:spacing w:val="35"/>
        </w:rPr>
        <w:t> </w:t>
      </w:r>
      <w:r>
        <w:rPr>
          <w:spacing w:val="-4"/>
        </w:rPr>
        <w:t>mới,</w:t>
      </w:r>
    </w:p>
    <w:p>
      <w:pPr>
        <w:pStyle w:val="BodyText"/>
        <w:spacing w:after="0"/>
        <w:sectPr>
          <w:footerReference w:type="default" r:id="rId32"/>
          <w:pgSz w:w="12240" w:h="15840"/>
          <w:pgMar w:header="0" w:footer="1601" w:top="1060" w:bottom="1800" w:left="1440" w:right="1080"/>
        </w:sectPr>
      </w:pPr>
    </w:p>
    <w:p>
      <w:pPr>
        <w:pStyle w:val="BodyText"/>
        <w:spacing w:line="288" w:lineRule="auto"/>
        <w:ind w:right="50" w:firstLine="0"/>
      </w:pPr>
      <w:bookmarkStart w:name="_bookmark168" w:id="170"/>
      <w:bookmarkEnd w:id="170"/>
      <w:r>
        <w:rPr/>
      </w:r>
      <w:r>
        <w:rPr/>
        <w:t>Ðảng và Nhà nước luôn coi trong, quan tâm và có nhiều chủ trương, chính sách phát triển đội</w:t>
      </w:r>
      <w:r>
        <w:rPr>
          <w:spacing w:val="-4"/>
        </w:rPr>
        <w:t> </w:t>
      </w:r>
      <w:r>
        <w:rPr/>
        <w:t>ngũ</w:t>
      </w:r>
      <w:r>
        <w:rPr>
          <w:spacing w:val="-4"/>
        </w:rPr>
        <w:t> </w:t>
      </w:r>
      <w:r>
        <w:rPr/>
        <w:t>trí</w:t>
      </w:r>
      <w:r>
        <w:rPr>
          <w:spacing w:val="-4"/>
        </w:rPr>
        <w:t> </w:t>
      </w:r>
      <w:r>
        <w:rPr/>
        <w:t>thfíc,</w:t>
      </w:r>
      <w:r>
        <w:rPr>
          <w:spacing w:val="-5"/>
        </w:rPr>
        <w:t> </w:t>
      </w:r>
      <w:r>
        <w:rPr/>
        <w:t>bước</w:t>
      </w:r>
      <w:r>
        <w:rPr>
          <w:spacing w:val="-3"/>
        </w:rPr>
        <w:t> </w:t>
      </w:r>
      <w:r>
        <w:rPr/>
        <w:t>đầu</w:t>
      </w:r>
      <w:r>
        <w:rPr>
          <w:spacing w:val="-4"/>
        </w:rPr>
        <w:t> </w:t>
      </w:r>
      <w:r>
        <w:rPr/>
        <w:t>tạo</w:t>
      </w:r>
      <w:r>
        <w:rPr>
          <w:spacing w:val="-4"/>
        </w:rPr>
        <w:t> </w:t>
      </w:r>
      <w:r>
        <w:rPr/>
        <w:t>điều</w:t>
      </w:r>
      <w:r>
        <w:rPr>
          <w:spacing w:val="-4"/>
        </w:rPr>
        <w:t> </w:t>
      </w:r>
      <w:r>
        <w:rPr/>
        <w:t>kiện</w:t>
      </w:r>
      <w:r>
        <w:rPr>
          <w:spacing w:val="-4"/>
        </w:rPr>
        <w:t> </w:t>
      </w:r>
      <w:r>
        <w:rPr/>
        <w:t>thuận</w:t>
      </w:r>
      <w:r>
        <w:rPr>
          <w:spacing w:val="-4"/>
        </w:rPr>
        <w:t> </w:t>
      </w:r>
      <w:r>
        <w:rPr/>
        <w:t>lợi</w:t>
      </w:r>
      <w:r>
        <w:rPr>
          <w:spacing w:val="-4"/>
        </w:rPr>
        <w:t> </w:t>
      </w:r>
      <w:r>
        <w:rPr/>
        <w:t>để</w:t>
      </w:r>
      <w:r>
        <w:rPr>
          <w:spacing w:val="-3"/>
        </w:rPr>
        <w:t> </w:t>
      </w:r>
      <w:r>
        <w:rPr/>
        <w:t>đội</w:t>
      </w:r>
      <w:r>
        <w:rPr>
          <w:spacing w:val="-4"/>
        </w:rPr>
        <w:t> </w:t>
      </w:r>
      <w:r>
        <w:rPr/>
        <w:t>ngũ</w:t>
      </w:r>
      <w:r>
        <w:rPr>
          <w:spacing w:val="-4"/>
        </w:rPr>
        <w:t> </w:t>
      </w:r>
      <w:r>
        <w:rPr/>
        <w:t>trí</w:t>
      </w:r>
      <w:r>
        <w:rPr>
          <w:spacing w:val="-4"/>
        </w:rPr>
        <w:t> </w:t>
      </w:r>
      <w:r>
        <w:rPr/>
        <w:t>thfíc</w:t>
      </w:r>
      <w:r>
        <w:rPr>
          <w:spacing w:val="-5"/>
        </w:rPr>
        <w:t> </w:t>
      </w:r>
      <w:r>
        <w:rPr/>
        <w:t>phát</w:t>
      </w:r>
      <w:r>
        <w:rPr>
          <w:spacing w:val="-4"/>
        </w:rPr>
        <w:t> </w:t>
      </w:r>
      <w:r>
        <w:rPr/>
        <w:t>triển.</w:t>
      </w:r>
      <w:r>
        <w:rPr>
          <w:spacing w:val="-6"/>
        </w:rPr>
        <w:t> </w:t>
      </w:r>
      <w:r>
        <w:rPr/>
        <w:t>Tuy</w:t>
      </w:r>
      <w:r>
        <w:rPr>
          <w:spacing w:val="-4"/>
        </w:rPr>
        <w:t> </w:t>
      </w:r>
      <w:r>
        <w:rPr/>
        <w:t>nhiên, đội ngũ trí thfíc nước ta còn bộc lộ nhiều hạn chế và yếu kém. về số lượng, chất lượng,</w:t>
      </w:r>
      <w:r>
        <w:rPr>
          <w:spacing w:val="-1"/>
        </w:rPr>
        <w:t> </w:t>
      </w:r>
      <w:r>
        <w:rPr/>
        <w:t>cơ cấu, thiếu chuyên gia đầu ngành, chưa có nhiều tập thể khoa học mạnh, có uy tín ở khu vực và quốc tế. Hội nghị Trung ương 7, khóa X (7-2008) đã ban hành Nghị quyết về xây dựng đội ngũ trí thfíc trong thời kỳ đẩy mạnh công nghiệp hoá, hiện đại hoá đất nước và hội nhập kinh tế quốc tế</w:t>
      </w:r>
      <w:hyperlink w:history="true" w:anchor="_bookmark168">
        <w:r>
          <w:rPr>
            <w:vertAlign w:val="superscript"/>
          </w:rPr>
          <w:t>168</w:t>
        </w:r>
      </w:hyperlink>
      <w:r>
        <w:rPr>
          <w:vertAlign w:val="baseline"/>
        </w:rPr>
        <w:t>. Quan điểm của Trung ương: Trí thfíc Việt Nam là lực lượng lao động sáng tạo đặc biệt quan trọng trong tiến trình đẩy mạnh công nghiệp hóa, hiện đại hóa đất nước và hội nhập quốc tế. Xây dựng đội ngũ trí thfíc vững mạnh là trực tiếp nâng tầm trí tuệ của dân tộc, sfíc mạnh của đất nước, nâng cao năng lực lãnh đạo của Ðảng và chất lượng hoạt động của hệ thống chính trị. Ðầu tư xây dựng đội ngũ trí thfíc là đầu tư cho phát triển bền vững. Xây dựng đội ngũ trí thfíc là trách nhiệm chung của toàn xã hội, của cả hệ thống chính trị, trong đó trách nhiệm của Ðảng và Nhà nước giữ vai trò quyết định. Thực hành dân chủ, tôn trọng và phát huy tự do tư tưởng trong hoạt động nghiên cfíu, sáng tạo của trí thfíc vì mục tiêu dân giàu, nước mạnh, xã hội công bằng, dân chủ, văn minh. Trung ương đã nêu ra nhiệm vụ và giải pháp xây dựng đội ngũ trí thfíc trong thời kỳ đẩy mạnh công nghiệp hoá, hiện đại hoá.</w:t>
      </w:r>
    </w:p>
    <w:p>
      <w:pPr>
        <w:pStyle w:val="BodyText"/>
        <w:spacing w:line="288" w:lineRule="auto" w:before="107"/>
        <w:ind w:right="61"/>
      </w:pPr>
      <w:r>
        <w:rPr/>
        <w:t>Trong bối cảnh các thế lực thù địch tiếp tục chống phá, kích động bạo loạn, đẩy mạnh</w:t>
      </w:r>
      <w:r>
        <w:rPr>
          <w:spacing w:val="-2"/>
        </w:rPr>
        <w:t> </w:t>
      </w:r>
      <w:r>
        <w:rPr/>
        <w:t>hoạt</w:t>
      </w:r>
      <w:r>
        <w:rPr>
          <w:spacing w:val="-4"/>
        </w:rPr>
        <w:t> </w:t>
      </w:r>
      <w:r>
        <w:rPr/>
        <w:t>động</w:t>
      </w:r>
      <w:r>
        <w:rPr>
          <w:spacing w:val="-2"/>
        </w:rPr>
        <w:t> </w:t>
      </w:r>
      <w:r>
        <w:rPr/>
        <w:t>“diễn</w:t>
      </w:r>
      <w:r>
        <w:rPr>
          <w:spacing w:val="-2"/>
        </w:rPr>
        <w:t> </w:t>
      </w:r>
      <w:r>
        <w:rPr/>
        <w:t>biến</w:t>
      </w:r>
      <w:r>
        <w:rPr>
          <w:spacing w:val="-2"/>
        </w:rPr>
        <w:t> </w:t>
      </w:r>
      <w:r>
        <w:rPr/>
        <w:t>hoà</w:t>
      </w:r>
      <w:r>
        <w:rPr>
          <w:spacing w:val="-3"/>
        </w:rPr>
        <w:t> </w:t>
      </w:r>
      <w:r>
        <w:rPr/>
        <w:t>bình”,</w:t>
      </w:r>
      <w:r>
        <w:rPr>
          <w:spacing w:val="-3"/>
        </w:rPr>
        <w:t> </w:t>
      </w:r>
      <w:r>
        <w:rPr/>
        <w:t>với</w:t>
      </w:r>
      <w:r>
        <w:rPr>
          <w:spacing w:val="-4"/>
        </w:rPr>
        <w:t> </w:t>
      </w:r>
      <w:r>
        <w:rPr/>
        <w:t>các</w:t>
      </w:r>
      <w:r>
        <w:rPr>
          <w:spacing w:val="-1"/>
        </w:rPr>
        <w:t> </w:t>
      </w:r>
      <w:r>
        <w:rPr/>
        <w:t>chủ</w:t>
      </w:r>
      <w:r>
        <w:rPr>
          <w:spacing w:val="-2"/>
        </w:rPr>
        <w:t> </w:t>
      </w:r>
      <w:r>
        <w:rPr/>
        <w:t>trương</w:t>
      </w:r>
      <w:r>
        <w:rPr>
          <w:spacing w:val="-2"/>
        </w:rPr>
        <w:t> </w:t>
      </w:r>
      <w:r>
        <w:rPr/>
        <w:t>trên</w:t>
      </w:r>
      <w:r>
        <w:rPr>
          <w:spacing w:val="-2"/>
        </w:rPr>
        <w:t> </w:t>
      </w:r>
      <w:r>
        <w:rPr/>
        <w:t>của</w:t>
      </w:r>
      <w:r>
        <w:rPr>
          <w:spacing w:val="-3"/>
        </w:rPr>
        <w:t> </w:t>
      </w:r>
      <w:r>
        <w:rPr/>
        <w:t>Đảng,</w:t>
      </w:r>
      <w:r>
        <w:rPr>
          <w:spacing w:val="-3"/>
        </w:rPr>
        <w:t> </w:t>
      </w:r>
      <w:r>
        <w:rPr/>
        <w:t>đất</w:t>
      </w:r>
      <w:r>
        <w:rPr>
          <w:spacing w:val="-4"/>
        </w:rPr>
        <w:t> </w:t>
      </w:r>
      <w:r>
        <w:rPr/>
        <w:t>nước</w:t>
      </w:r>
      <w:r>
        <w:rPr>
          <w:spacing w:val="-1"/>
        </w:rPr>
        <w:t> </w:t>
      </w:r>
      <w:r>
        <w:rPr/>
        <w:t>vẫn</w:t>
      </w:r>
      <w:r>
        <w:rPr>
          <w:spacing w:val="-2"/>
        </w:rPr>
        <w:t> </w:t>
      </w:r>
      <w:r>
        <w:rPr/>
        <w:t>giữ được</w:t>
      </w:r>
      <w:r>
        <w:rPr>
          <w:spacing w:val="-2"/>
        </w:rPr>
        <w:t> </w:t>
      </w:r>
      <w:r>
        <w:rPr/>
        <w:t>ổn</w:t>
      </w:r>
      <w:r>
        <w:rPr>
          <w:spacing w:val="-3"/>
        </w:rPr>
        <w:t> </w:t>
      </w:r>
      <w:r>
        <w:rPr/>
        <w:t>định</w:t>
      </w:r>
      <w:r>
        <w:rPr>
          <w:spacing w:val="-1"/>
        </w:rPr>
        <w:t> </w:t>
      </w:r>
      <w:r>
        <w:rPr/>
        <w:t>chính</w:t>
      </w:r>
      <w:r>
        <w:rPr>
          <w:spacing w:val="-1"/>
        </w:rPr>
        <w:t> </w:t>
      </w:r>
      <w:r>
        <w:rPr/>
        <w:t>trị, đạt</w:t>
      </w:r>
      <w:r>
        <w:rPr>
          <w:spacing w:val="-3"/>
        </w:rPr>
        <w:t> </w:t>
      </w:r>
      <w:r>
        <w:rPr/>
        <w:t>được</w:t>
      </w:r>
      <w:r>
        <w:rPr>
          <w:spacing w:val="-2"/>
        </w:rPr>
        <w:t> </w:t>
      </w:r>
      <w:r>
        <w:rPr/>
        <w:t>những</w:t>
      </w:r>
      <w:r>
        <w:rPr>
          <w:spacing w:val="-3"/>
        </w:rPr>
        <w:t> </w:t>
      </w:r>
      <w:r>
        <w:rPr/>
        <w:t>thành</w:t>
      </w:r>
      <w:r>
        <w:rPr>
          <w:spacing w:val="-3"/>
        </w:rPr>
        <w:t> </w:t>
      </w:r>
      <w:r>
        <w:rPr/>
        <w:t>tựu</w:t>
      </w:r>
      <w:r>
        <w:rPr>
          <w:spacing w:val="-3"/>
        </w:rPr>
        <w:t> </w:t>
      </w:r>
      <w:r>
        <w:rPr/>
        <w:t>quan</w:t>
      </w:r>
      <w:r>
        <w:rPr>
          <w:spacing w:val="-3"/>
        </w:rPr>
        <w:t> </w:t>
      </w:r>
      <w:r>
        <w:rPr/>
        <w:t>trọng</w:t>
      </w:r>
      <w:r>
        <w:rPr>
          <w:spacing w:val="-3"/>
        </w:rPr>
        <w:t> </w:t>
      </w:r>
      <w:r>
        <w:rPr/>
        <w:t>trong</w:t>
      </w:r>
      <w:r>
        <w:rPr>
          <w:spacing w:val="-3"/>
        </w:rPr>
        <w:t> </w:t>
      </w:r>
      <w:r>
        <w:rPr/>
        <w:t>việc</w:t>
      </w:r>
      <w:r>
        <w:rPr>
          <w:spacing w:val="-2"/>
        </w:rPr>
        <w:t> </w:t>
      </w:r>
      <w:r>
        <w:rPr/>
        <w:t>thực</w:t>
      </w:r>
      <w:r>
        <w:rPr>
          <w:spacing w:val="-2"/>
        </w:rPr>
        <w:t> </w:t>
      </w:r>
      <w:r>
        <w:rPr/>
        <w:t>hiện</w:t>
      </w:r>
      <w:r>
        <w:rPr>
          <w:spacing w:val="-3"/>
        </w:rPr>
        <w:t> </w:t>
      </w:r>
      <w:r>
        <w:rPr/>
        <w:t>các</w:t>
      </w:r>
      <w:r>
        <w:rPr>
          <w:spacing w:val="-2"/>
        </w:rPr>
        <w:t> </w:t>
      </w:r>
      <w:r>
        <w:rPr/>
        <w:t>mục tiêu, nhiệm vụ Đại hội X đề ra, tuy còn nhiều hạn chế, khuyết điểm cần được khắc phục.</w:t>
      </w:r>
    </w:p>
    <w:p>
      <w:pPr>
        <w:pStyle w:val="BodyText"/>
        <w:spacing w:line="288" w:lineRule="auto" w:before="117"/>
        <w:ind w:right="61"/>
      </w:pPr>
      <w:r>
        <w:rPr/>
        <w:t>Qua hơn 3 năm thực hiện Chỉ thị số 23-CT/TW, ngày 27-3-2003, của Ban Bí thư Trung</w:t>
      </w:r>
      <w:r>
        <w:rPr>
          <w:spacing w:val="-5"/>
        </w:rPr>
        <w:t> </w:t>
      </w:r>
      <w:r>
        <w:rPr/>
        <w:t>ương</w:t>
      </w:r>
      <w:r>
        <w:rPr>
          <w:spacing w:val="-5"/>
        </w:rPr>
        <w:t> </w:t>
      </w:r>
      <w:r>
        <w:rPr/>
        <w:t>Đảng</w:t>
      </w:r>
      <w:r>
        <w:rPr>
          <w:spacing w:val="-3"/>
        </w:rPr>
        <w:t> </w:t>
      </w:r>
      <w:r>
        <w:rPr/>
        <w:t>khoá</w:t>
      </w:r>
      <w:r>
        <w:rPr>
          <w:spacing w:val="-4"/>
        </w:rPr>
        <w:t> </w:t>
      </w:r>
      <w:r>
        <w:rPr/>
        <w:t>IX,</w:t>
      </w:r>
      <w:r>
        <w:rPr>
          <w:spacing w:val="-6"/>
        </w:rPr>
        <w:t> </w:t>
      </w:r>
      <w:r>
        <w:rPr/>
        <w:t>toàn</w:t>
      </w:r>
      <w:r>
        <w:rPr>
          <w:spacing w:val="-3"/>
        </w:rPr>
        <w:t> </w:t>
      </w:r>
      <w:r>
        <w:rPr/>
        <w:t>Đảng,</w:t>
      </w:r>
      <w:r>
        <w:rPr>
          <w:spacing w:val="-4"/>
        </w:rPr>
        <w:t> </w:t>
      </w:r>
      <w:r>
        <w:rPr/>
        <w:t>toàn</w:t>
      </w:r>
      <w:r>
        <w:rPr>
          <w:spacing w:val="-3"/>
        </w:rPr>
        <w:t> </w:t>
      </w:r>
      <w:r>
        <w:rPr/>
        <w:t>dân</w:t>
      </w:r>
      <w:r>
        <w:rPr>
          <w:spacing w:val="-3"/>
        </w:rPr>
        <w:t> </w:t>
      </w:r>
      <w:r>
        <w:rPr/>
        <w:t>ta</w:t>
      </w:r>
      <w:r>
        <w:rPr>
          <w:spacing w:val="-4"/>
        </w:rPr>
        <w:t> </w:t>
      </w:r>
      <w:r>
        <w:rPr/>
        <w:t>đã</w:t>
      </w:r>
      <w:r>
        <w:rPr>
          <w:spacing w:val="-4"/>
        </w:rPr>
        <w:t> </w:t>
      </w:r>
      <w:r>
        <w:rPr/>
        <w:t>thu</w:t>
      </w:r>
      <w:r>
        <w:rPr>
          <w:spacing w:val="-3"/>
        </w:rPr>
        <w:t> </w:t>
      </w:r>
      <w:r>
        <w:rPr/>
        <w:t>được</w:t>
      </w:r>
      <w:r>
        <w:rPr>
          <w:spacing w:val="-4"/>
        </w:rPr>
        <w:t> </w:t>
      </w:r>
      <w:r>
        <w:rPr/>
        <w:t>nhiều</w:t>
      </w:r>
      <w:r>
        <w:rPr>
          <w:spacing w:val="-3"/>
        </w:rPr>
        <w:t> </w:t>
      </w:r>
      <w:r>
        <w:rPr/>
        <w:t>kết</w:t>
      </w:r>
      <w:r>
        <w:rPr>
          <w:spacing w:val="-3"/>
        </w:rPr>
        <w:t> </w:t>
      </w:r>
      <w:r>
        <w:rPr/>
        <w:t>quả</w:t>
      </w:r>
      <w:r>
        <w:rPr>
          <w:spacing w:val="-2"/>
        </w:rPr>
        <w:t> </w:t>
      </w:r>
      <w:r>
        <w:rPr/>
        <w:t>tốt</w:t>
      </w:r>
      <w:r>
        <w:rPr>
          <w:spacing w:val="-3"/>
        </w:rPr>
        <w:t> </w:t>
      </w:r>
      <w:r>
        <w:rPr/>
        <w:t>trong</w:t>
      </w:r>
      <w:r>
        <w:rPr>
          <w:spacing w:val="-5"/>
        </w:rPr>
        <w:t> </w:t>
      </w:r>
      <w:r>
        <w:rPr/>
        <w:t>học tập, quán triệt, vận dụng và phát triển sáng tạo tư tưởng Hồ Chí Minh. Trước yêu cầu của tình hình mới, Hội nghị Trung ương 12, khoá IX (7-2005) đã chỉ đạo thí điểm cuộc vận động “Học tập và làm theo tấm gương đạo đfíc Hồ Chí Minh”.</w:t>
      </w:r>
      <w:r>
        <w:rPr>
          <w:spacing w:val="-3"/>
        </w:rPr>
        <w:t> </w:t>
      </w:r>
      <w:r>
        <w:rPr/>
        <w:t>Tháng 11-2006, Bộ Chính trị</w:t>
      </w:r>
      <w:r>
        <w:rPr>
          <w:spacing w:val="-4"/>
        </w:rPr>
        <w:t> </w:t>
      </w:r>
      <w:r>
        <w:rPr/>
        <w:t>khóa</w:t>
      </w:r>
      <w:r>
        <w:rPr>
          <w:spacing w:val="-3"/>
        </w:rPr>
        <w:t> </w:t>
      </w:r>
      <w:r>
        <w:rPr/>
        <w:t>X</w:t>
      </w:r>
      <w:r>
        <w:rPr>
          <w:spacing w:val="-4"/>
        </w:rPr>
        <w:t> </w:t>
      </w:r>
      <w:r>
        <w:rPr/>
        <w:t>quyết</w:t>
      </w:r>
      <w:r>
        <w:rPr>
          <w:spacing w:val="-4"/>
        </w:rPr>
        <w:t> </w:t>
      </w:r>
      <w:r>
        <w:rPr/>
        <w:t>định</w:t>
      </w:r>
      <w:r>
        <w:rPr>
          <w:spacing w:val="-2"/>
        </w:rPr>
        <w:t> </w:t>
      </w:r>
      <w:r>
        <w:rPr/>
        <w:t>tổ</w:t>
      </w:r>
      <w:r>
        <w:rPr>
          <w:spacing w:val="-4"/>
        </w:rPr>
        <w:t> </w:t>
      </w:r>
      <w:r>
        <w:rPr/>
        <w:t>chfíc</w:t>
      </w:r>
      <w:r>
        <w:rPr>
          <w:spacing w:val="-3"/>
        </w:rPr>
        <w:t> </w:t>
      </w:r>
      <w:r>
        <w:rPr/>
        <w:t>cuộc</w:t>
      </w:r>
      <w:r>
        <w:rPr>
          <w:spacing w:val="-3"/>
        </w:rPr>
        <w:t> </w:t>
      </w:r>
      <w:r>
        <w:rPr/>
        <w:t>vận</w:t>
      </w:r>
      <w:r>
        <w:rPr>
          <w:spacing w:val="-4"/>
        </w:rPr>
        <w:t> </w:t>
      </w:r>
      <w:r>
        <w:rPr/>
        <w:t>động</w:t>
      </w:r>
      <w:r>
        <w:rPr>
          <w:spacing w:val="-4"/>
        </w:rPr>
        <w:t> </w:t>
      </w:r>
      <w:r>
        <w:rPr/>
        <w:t>“Học</w:t>
      </w:r>
      <w:r>
        <w:rPr>
          <w:spacing w:val="-3"/>
        </w:rPr>
        <w:t> </w:t>
      </w:r>
      <w:r>
        <w:rPr/>
        <w:t>tập</w:t>
      </w:r>
      <w:r>
        <w:rPr>
          <w:spacing w:val="-4"/>
        </w:rPr>
        <w:t> </w:t>
      </w:r>
      <w:r>
        <w:rPr/>
        <w:t>và</w:t>
      </w:r>
      <w:r>
        <w:rPr>
          <w:spacing w:val="-3"/>
        </w:rPr>
        <w:t> </w:t>
      </w:r>
      <w:r>
        <w:rPr/>
        <w:t>làm</w:t>
      </w:r>
      <w:r>
        <w:rPr>
          <w:spacing w:val="-4"/>
        </w:rPr>
        <w:t> </w:t>
      </w:r>
      <w:r>
        <w:rPr/>
        <w:t>theo</w:t>
      </w:r>
      <w:r>
        <w:rPr>
          <w:spacing w:val="-4"/>
        </w:rPr>
        <w:t> </w:t>
      </w:r>
      <w:r>
        <w:rPr/>
        <w:t>tấm</w:t>
      </w:r>
      <w:r>
        <w:rPr>
          <w:spacing w:val="-4"/>
        </w:rPr>
        <w:t> </w:t>
      </w:r>
      <w:r>
        <w:rPr/>
        <w:t>gương</w:t>
      </w:r>
      <w:r>
        <w:rPr>
          <w:spacing w:val="-4"/>
        </w:rPr>
        <w:t> </w:t>
      </w:r>
      <w:r>
        <w:rPr/>
        <w:t>đạo</w:t>
      </w:r>
      <w:r>
        <w:rPr>
          <w:spacing w:val="-4"/>
        </w:rPr>
        <w:t> </w:t>
      </w:r>
      <w:r>
        <w:rPr/>
        <w:t>đfíc</w:t>
      </w:r>
      <w:r>
        <w:rPr>
          <w:spacing w:val="-3"/>
        </w:rPr>
        <w:t> </w:t>
      </w:r>
      <w:r>
        <w:rPr/>
        <w:t>Hồ Chí</w:t>
      </w:r>
      <w:r>
        <w:rPr>
          <w:spacing w:val="-1"/>
        </w:rPr>
        <w:t> </w:t>
      </w:r>
      <w:r>
        <w:rPr/>
        <w:t>Minh”</w:t>
      </w:r>
      <w:r>
        <w:rPr>
          <w:spacing w:val="-2"/>
        </w:rPr>
        <w:t> </w:t>
      </w:r>
      <w:r>
        <w:rPr/>
        <w:t>trong</w:t>
      </w:r>
      <w:r>
        <w:rPr>
          <w:spacing w:val="-3"/>
        </w:rPr>
        <w:t> </w:t>
      </w:r>
      <w:r>
        <w:rPr/>
        <w:t>toàn</w:t>
      </w:r>
      <w:r>
        <w:rPr>
          <w:spacing w:val="-3"/>
        </w:rPr>
        <w:t> </w:t>
      </w:r>
      <w:r>
        <w:rPr/>
        <w:t>Đảng,</w:t>
      </w:r>
      <w:r>
        <w:rPr>
          <w:spacing w:val="-2"/>
        </w:rPr>
        <w:t> </w:t>
      </w:r>
      <w:r>
        <w:rPr/>
        <w:t>toàn</w:t>
      </w:r>
      <w:r>
        <w:rPr>
          <w:spacing w:val="-3"/>
        </w:rPr>
        <w:t> </w:t>
      </w:r>
      <w:r>
        <w:rPr/>
        <w:t>dân.</w:t>
      </w:r>
      <w:r>
        <w:rPr>
          <w:spacing w:val="-2"/>
        </w:rPr>
        <w:t> </w:t>
      </w:r>
      <w:r>
        <w:rPr/>
        <w:t>Mục đích</w:t>
      </w:r>
      <w:r>
        <w:rPr>
          <w:spacing w:val="-1"/>
        </w:rPr>
        <w:t> </w:t>
      </w:r>
      <w:r>
        <w:rPr/>
        <w:t>của cuộc vận</w:t>
      </w:r>
      <w:r>
        <w:rPr>
          <w:spacing w:val="-1"/>
        </w:rPr>
        <w:t> </w:t>
      </w:r>
      <w:r>
        <w:rPr/>
        <w:t>động</w:t>
      </w:r>
      <w:r>
        <w:rPr>
          <w:spacing w:val="-3"/>
        </w:rPr>
        <w:t> </w:t>
      </w:r>
      <w:r>
        <w:rPr/>
        <w:t>là</w:t>
      </w:r>
      <w:r>
        <w:rPr>
          <w:spacing w:val="-2"/>
        </w:rPr>
        <w:t> </w:t>
      </w:r>
      <w:r>
        <w:rPr/>
        <w:t>làm</w:t>
      </w:r>
      <w:r>
        <w:rPr>
          <w:spacing w:val="-3"/>
        </w:rPr>
        <w:t> </w:t>
      </w:r>
      <w:r>
        <w:rPr/>
        <w:t>cho</w:t>
      </w:r>
      <w:r>
        <w:rPr>
          <w:spacing w:val="-3"/>
        </w:rPr>
        <w:t> </w:t>
      </w:r>
      <w:r>
        <w:rPr/>
        <w:t>toàn</w:t>
      </w:r>
      <w:r>
        <w:rPr>
          <w:spacing w:val="-1"/>
        </w:rPr>
        <w:t> </w:t>
      </w:r>
      <w:r>
        <w:rPr/>
        <w:t>Đảng, toàn dân nhận thfíc sâu sắc về những nội dung cơ bản, giá trị to lớn của tư tưởng và tấm gương</w:t>
      </w:r>
      <w:r>
        <w:rPr>
          <w:spacing w:val="-2"/>
        </w:rPr>
        <w:t> </w:t>
      </w:r>
      <w:r>
        <w:rPr/>
        <w:t>đạo</w:t>
      </w:r>
      <w:r>
        <w:rPr>
          <w:spacing w:val="-2"/>
        </w:rPr>
        <w:t> </w:t>
      </w:r>
      <w:r>
        <w:rPr/>
        <w:t>đfíc</w:t>
      </w:r>
      <w:r>
        <w:rPr>
          <w:spacing w:val="-1"/>
        </w:rPr>
        <w:t> </w:t>
      </w:r>
      <w:r>
        <w:rPr/>
        <w:t>Hồ</w:t>
      </w:r>
      <w:r>
        <w:rPr>
          <w:spacing w:val="-2"/>
        </w:rPr>
        <w:t> </w:t>
      </w:r>
      <w:r>
        <w:rPr/>
        <w:t>Chí</w:t>
      </w:r>
      <w:r>
        <w:rPr>
          <w:spacing w:val="-2"/>
        </w:rPr>
        <w:t> </w:t>
      </w:r>
      <w:r>
        <w:rPr/>
        <w:t>Minh.</w:t>
      </w:r>
      <w:r>
        <w:rPr>
          <w:spacing w:val="-7"/>
        </w:rPr>
        <w:t> </w:t>
      </w:r>
      <w:r>
        <w:rPr/>
        <w:t>Tạo</w:t>
      </w:r>
      <w:r>
        <w:rPr>
          <w:spacing w:val="-2"/>
        </w:rPr>
        <w:t> </w:t>
      </w:r>
      <w:r>
        <w:rPr/>
        <w:t>sự</w:t>
      </w:r>
      <w:r>
        <w:rPr>
          <w:spacing w:val="-1"/>
        </w:rPr>
        <w:t> </w:t>
      </w:r>
      <w:r>
        <w:rPr/>
        <w:t>chuyển</w:t>
      </w:r>
      <w:r>
        <w:rPr>
          <w:spacing w:val="-2"/>
        </w:rPr>
        <w:t> </w:t>
      </w:r>
      <w:r>
        <w:rPr/>
        <w:t>biến</w:t>
      </w:r>
      <w:r>
        <w:rPr>
          <w:spacing w:val="-2"/>
        </w:rPr>
        <w:t> </w:t>
      </w:r>
      <w:r>
        <w:rPr/>
        <w:t>mạnh mẽ</w:t>
      </w:r>
      <w:r>
        <w:rPr>
          <w:spacing w:val="-1"/>
        </w:rPr>
        <w:t> </w:t>
      </w:r>
      <w:r>
        <w:rPr/>
        <w:t>về</w:t>
      </w:r>
      <w:r>
        <w:rPr>
          <w:spacing w:val="-1"/>
        </w:rPr>
        <w:t> </w:t>
      </w:r>
      <w:r>
        <w:rPr/>
        <w:t>ý</w:t>
      </w:r>
      <w:r>
        <w:rPr>
          <w:spacing w:val="-2"/>
        </w:rPr>
        <w:t> </w:t>
      </w:r>
      <w:r>
        <w:rPr/>
        <w:t>thfíc</w:t>
      </w:r>
      <w:r>
        <w:rPr>
          <w:spacing w:val="-1"/>
        </w:rPr>
        <w:t> </w:t>
      </w:r>
      <w:r>
        <w:rPr/>
        <w:t>tu</w:t>
      </w:r>
      <w:r>
        <w:rPr>
          <w:spacing w:val="-2"/>
        </w:rPr>
        <w:t> </w:t>
      </w:r>
      <w:r>
        <w:rPr/>
        <w:t>dưỡng,</w:t>
      </w:r>
      <w:r>
        <w:rPr>
          <w:spacing w:val="-3"/>
        </w:rPr>
        <w:t> </w:t>
      </w:r>
      <w:r>
        <w:rPr/>
        <w:t>rèn</w:t>
      </w:r>
      <w:r>
        <w:rPr>
          <w:spacing w:val="-2"/>
        </w:rPr>
        <w:t> </w:t>
      </w:r>
      <w:r>
        <w:rPr/>
        <w:t>luyện và làm theo tấm gương đạo đfíc của Người sâu rộng trong toàn xã hội; đẩy lùi sự suy</w:t>
      </w:r>
      <w:r>
        <w:rPr>
          <w:spacing w:val="40"/>
        </w:rPr>
        <w:t> </w:t>
      </w:r>
      <w:r>
        <w:rPr/>
        <w:t>thoái về tư tưởng chính trị, đạo đfíc, lối sống và các tệ nạn xã hội. Nội dung cuộc vận động tập trung chủ yếu vào học tập và làm theo tư tưởng đạo đfíc trong tác phẩm “Nâng cao</w:t>
      </w:r>
      <w:r>
        <w:rPr>
          <w:spacing w:val="-2"/>
        </w:rPr>
        <w:t> </w:t>
      </w:r>
      <w:r>
        <w:rPr/>
        <w:t>đạo</w:t>
      </w:r>
      <w:r>
        <w:rPr>
          <w:spacing w:val="-2"/>
        </w:rPr>
        <w:t> </w:t>
      </w:r>
      <w:r>
        <w:rPr/>
        <w:t>đfíc</w:t>
      </w:r>
      <w:r>
        <w:rPr>
          <w:spacing w:val="-1"/>
        </w:rPr>
        <w:t> </w:t>
      </w:r>
      <w:r>
        <w:rPr/>
        <w:t>cách mạng,</w:t>
      </w:r>
      <w:r>
        <w:rPr>
          <w:spacing w:val="-2"/>
        </w:rPr>
        <w:t> </w:t>
      </w:r>
      <w:r>
        <w:rPr/>
        <w:t>quét</w:t>
      </w:r>
      <w:r>
        <w:rPr>
          <w:spacing w:val="-2"/>
        </w:rPr>
        <w:t> </w:t>
      </w:r>
      <w:r>
        <w:rPr/>
        <w:t>sạch chủ</w:t>
      </w:r>
      <w:r>
        <w:rPr>
          <w:spacing w:val="-2"/>
        </w:rPr>
        <w:t> </w:t>
      </w:r>
      <w:r>
        <w:rPr/>
        <w:t>nghĩa</w:t>
      </w:r>
      <w:r>
        <w:rPr>
          <w:spacing w:val="-1"/>
        </w:rPr>
        <w:t> </w:t>
      </w:r>
      <w:r>
        <w:rPr/>
        <w:t>cá</w:t>
      </w:r>
      <w:r>
        <w:rPr>
          <w:spacing w:val="-1"/>
        </w:rPr>
        <w:t> </w:t>
      </w:r>
      <w:r>
        <w:rPr/>
        <w:t>nhân”,</w:t>
      </w:r>
      <w:r>
        <w:rPr>
          <w:spacing w:val="-1"/>
        </w:rPr>
        <w:t> </w:t>
      </w:r>
      <w:r>
        <w:rPr/>
        <w:t>“Di</w:t>
      </w:r>
      <w:r>
        <w:rPr>
          <w:spacing w:val="-2"/>
        </w:rPr>
        <w:t> </w:t>
      </w:r>
      <w:r>
        <w:rPr/>
        <w:t>chúc”; tập</w:t>
      </w:r>
      <w:r>
        <w:rPr>
          <w:spacing w:val="-2"/>
        </w:rPr>
        <w:t> </w:t>
      </w:r>
      <w:r>
        <w:rPr/>
        <w:t>trung</w:t>
      </w:r>
      <w:r>
        <w:rPr>
          <w:spacing w:val="-2"/>
        </w:rPr>
        <w:t> </w:t>
      </w:r>
      <w:r>
        <w:rPr/>
        <w:t>vào</w:t>
      </w:r>
      <w:r>
        <w:rPr>
          <w:spacing w:val="-2"/>
        </w:rPr>
        <w:t> </w:t>
      </w:r>
      <w:r>
        <w:rPr/>
        <w:t>các</w:t>
      </w:r>
      <w:r>
        <w:rPr>
          <w:spacing w:val="-1"/>
        </w:rPr>
        <w:t> </w:t>
      </w:r>
      <w:r>
        <w:rPr/>
        <w:t>phẩm chất</w:t>
      </w:r>
      <w:r>
        <w:rPr>
          <w:spacing w:val="17"/>
        </w:rPr>
        <w:t> </w:t>
      </w:r>
      <w:r>
        <w:rPr/>
        <w:t>“cần,</w:t>
      </w:r>
      <w:r>
        <w:rPr>
          <w:spacing w:val="19"/>
        </w:rPr>
        <w:t> </w:t>
      </w:r>
      <w:r>
        <w:rPr/>
        <w:t>kiệm,</w:t>
      </w:r>
      <w:r>
        <w:rPr>
          <w:spacing w:val="17"/>
        </w:rPr>
        <w:t> </w:t>
      </w:r>
      <w:r>
        <w:rPr/>
        <w:t>liêm,</w:t>
      </w:r>
      <w:r>
        <w:rPr>
          <w:spacing w:val="19"/>
        </w:rPr>
        <w:t> </w:t>
      </w:r>
      <w:r>
        <w:rPr/>
        <w:t>chính,</w:t>
      </w:r>
      <w:r>
        <w:rPr>
          <w:spacing w:val="17"/>
        </w:rPr>
        <w:t> </w:t>
      </w:r>
      <w:r>
        <w:rPr/>
        <w:t>chí</w:t>
      </w:r>
      <w:r>
        <w:rPr>
          <w:spacing w:val="18"/>
        </w:rPr>
        <w:t> </w:t>
      </w:r>
      <w:r>
        <w:rPr/>
        <w:t>công</w:t>
      </w:r>
      <w:r>
        <w:rPr>
          <w:spacing w:val="17"/>
        </w:rPr>
        <w:t> </w:t>
      </w:r>
      <w:r>
        <w:rPr/>
        <w:t>vô</w:t>
      </w:r>
      <w:r>
        <w:rPr>
          <w:spacing w:val="18"/>
        </w:rPr>
        <w:t> </w:t>
      </w:r>
      <w:r>
        <w:rPr/>
        <w:t>tư”,</w:t>
      </w:r>
      <w:r>
        <w:rPr>
          <w:spacing w:val="17"/>
        </w:rPr>
        <w:t> </w:t>
      </w:r>
      <w:r>
        <w:rPr/>
        <w:t>ý</w:t>
      </w:r>
      <w:r>
        <w:rPr>
          <w:spacing w:val="18"/>
        </w:rPr>
        <w:t> </w:t>
      </w:r>
      <w:r>
        <w:rPr/>
        <w:t>thfíc</w:t>
      </w:r>
      <w:r>
        <w:rPr>
          <w:spacing w:val="19"/>
        </w:rPr>
        <w:t> </w:t>
      </w:r>
      <w:r>
        <w:rPr/>
        <w:t>tổ</w:t>
      </w:r>
      <w:r>
        <w:rPr>
          <w:spacing w:val="18"/>
        </w:rPr>
        <w:t> </w:t>
      </w:r>
      <w:r>
        <w:rPr/>
        <w:t>chfíc</w:t>
      </w:r>
      <w:r>
        <w:rPr>
          <w:spacing w:val="18"/>
        </w:rPr>
        <w:t> </w:t>
      </w:r>
      <w:r>
        <w:rPr/>
        <w:t>kỷ</w:t>
      </w:r>
      <w:r>
        <w:rPr>
          <w:spacing w:val="20"/>
        </w:rPr>
        <w:t> </w:t>
      </w:r>
      <w:r>
        <w:rPr/>
        <w:t>luật,</w:t>
      </w:r>
      <w:r>
        <w:rPr>
          <w:spacing w:val="19"/>
        </w:rPr>
        <w:t> </w:t>
      </w:r>
      <w:r>
        <w:rPr/>
        <w:t>có</w:t>
      </w:r>
      <w:r>
        <w:rPr>
          <w:spacing w:val="18"/>
        </w:rPr>
        <w:t> </w:t>
      </w:r>
      <w:r>
        <w:rPr/>
        <w:t>trách</w:t>
      </w:r>
      <w:r>
        <w:rPr>
          <w:spacing w:val="18"/>
        </w:rPr>
        <w:t> </w:t>
      </w:r>
      <w:r>
        <w:rPr/>
        <w:t>nhiệm,</w:t>
      </w:r>
      <w:r>
        <w:rPr>
          <w:spacing w:val="18"/>
        </w:rPr>
        <w:t> </w:t>
      </w:r>
      <w:r>
        <w:rPr>
          <w:spacing w:val="-10"/>
        </w:rPr>
        <w:t>ý</w:t>
      </w:r>
    </w:p>
    <w:p>
      <w:pPr>
        <w:pStyle w:val="BodyText"/>
        <w:spacing w:after="0" w:line="288" w:lineRule="auto"/>
        <w:sectPr>
          <w:footerReference w:type="default" r:id="rId33"/>
          <w:pgSz w:w="12240" w:h="15840"/>
          <w:pgMar w:header="0" w:footer="1601" w:top="1060" w:bottom="1800" w:left="1440" w:right="1080"/>
        </w:sectPr>
      </w:pPr>
    </w:p>
    <w:p>
      <w:pPr>
        <w:pStyle w:val="BodyText"/>
        <w:spacing w:line="288" w:lineRule="auto"/>
        <w:ind w:right="56" w:firstLine="0"/>
      </w:pPr>
      <w:r>
        <w:rPr/>
        <w:t>thfíc phục vụ nhân dân, đấu tranh chống chủ nghĩa cá nhân, quan liêu, tham nhũng, lãng phí.</w:t>
      </w:r>
      <w:r>
        <w:rPr>
          <w:spacing w:val="-1"/>
        </w:rPr>
        <w:t> </w:t>
      </w:r>
      <w:r>
        <w:rPr/>
        <w:t>Qua</w:t>
      </w:r>
      <w:r>
        <w:rPr>
          <w:spacing w:val="-1"/>
        </w:rPr>
        <w:t> </w:t>
      </w:r>
      <w:r>
        <w:rPr/>
        <w:t>học</w:t>
      </w:r>
      <w:r>
        <w:rPr>
          <w:spacing w:val="-1"/>
        </w:rPr>
        <w:t> </w:t>
      </w:r>
      <w:r>
        <w:rPr/>
        <w:t>tập</w:t>
      </w:r>
      <w:r>
        <w:rPr>
          <w:spacing w:val="-2"/>
        </w:rPr>
        <w:t> </w:t>
      </w:r>
      <w:r>
        <w:rPr/>
        <w:t>mỗi người</w:t>
      </w:r>
      <w:r>
        <w:rPr>
          <w:spacing w:val="-2"/>
        </w:rPr>
        <w:t> </w:t>
      </w:r>
      <w:r>
        <w:rPr/>
        <w:t>liên</w:t>
      </w:r>
      <w:r>
        <w:rPr>
          <w:spacing w:val="-2"/>
        </w:rPr>
        <w:t> </w:t>
      </w:r>
      <w:r>
        <w:rPr/>
        <w:t>hệ</w:t>
      </w:r>
      <w:r>
        <w:rPr>
          <w:spacing w:val="-1"/>
        </w:rPr>
        <w:t> </w:t>
      </w:r>
      <w:r>
        <w:rPr/>
        <w:t>tự</w:t>
      </w:r>
      <w:r>
        <w:rPr>
          <w:spacing w:val="-1"/>
        </w:rPr>
        <w:t> </w:t>
      </w:r>
      <w:r>
        <w:rPr/>
        <w:t>phê</w:t>
      </w:r>
      <w:r>
        <w:rPr>
          <w:spacing w:val="-3"/>
        </w:rPr>
        <w:t> </w:t>
      </w:r>
      <w:r>
        <w:rPr/>
        <w:t>bình;</w:t>
      </w:r>
      <w:r>
        <w:rPr>
          <w:spacing w:val="-2"/>
        </w:rPr>
        <w:t> </w:t>
      </w:r>
      <w:r>
        <w:rPr/>
        <w:t>quần</w:t>
      </w:r>
      <w:r>
        <w:rPr>
          <w:spacing w:val="-2"/>
        </w:rPr>
        <w:t> </w:t>
      </w:r>
      <w:r>
        <w:rPr/>
        <w:t>chúng</w:t>
      </w:r>
      <w:r>
        <w:rPr>
          <w:spacing w:val="-2"/>
        </w:rPr>
        <w:t> </w:t>
      </w:r>
      <w:r>
        <w:rPr/>
        <w:t>ở</w:t>
      </w:r>
      <w:r>
        <w:rPr>
          <w:spacing w:val="-1"/>
        </w:rPr>
        <w:t> </w:t>
      </w:r>
      <w:r>
        <w:rPr/>
        <w:t>cơ</w:t>
      </w:r>
      <w:r>
        <w:rPr>
          <w:spacing w:val="-1"/>
        </w:rPr>
        <w:t> </w:t>
      </w:r>
      <w:r>
        <w:rPr/>
        <w:t>sở</w:t>
      </w:r>
      <w:r>
        <w:rPr>
          <w:spacing w:val="-3"/>
        </w:rPr>
        <w:t> </w:t>
      </w:r>
      <w:r>
        <w:rPr/>
        <w:t>góp</w:t>
      </w:r>
      <w:r>
        <w:rPr>
          <w:spacing w:val="-2"/>
        </w:rPr>
        <w:t> </w:t>
      </w:r>
      <w:r>
        <w:rPr/>
        <w:t>ý</w:t>
      </w:r>
      <w:r>
        <w:rPr>
          <w:spacing w:val="-2"/>
        </w:rPr>
        <w:t> </w:t>
      </w:r>
      <w:r>
        <w:rPr/>
        <w:t>xây</w:t>
      </w:r>
      <w:r>
        <w:rPr>
          <w:spacing w:val="-2"/>
        </w:rPr>
        <w:t> </w:t>
      </w:r>
      <w:r>
        <w:rPr/>
        <w:t>dựng</w:t>
      </w:r>
      <w:r>
        <w:rPr>
          <w:spacing w:val="-2"/>
        </w:rPr>
        <w:t> </w:t>
      </w:r>
      <w:r>
        <w:rPr/>
        <w:t>thêm. Tfing cơ quan, đơn vị xây dựng tiêu chuẩn đạo đfíc, lối sống của cán bộ, đảng viên, công chfíc. Theo Chỉ thị số 03, tfi năm 2008 đến năm 2010, với các chủ đề khác nhau hàng năm, cuộc vận động đã nhanh chóng trở thành phong trào sâu rộng trong toàn xã hội, tạo sự chuyển biến rõ rệt về ý thfíc tu dưỡng, rèn luyện của cán bộ, đảng viên.</w:t>
      </w:r>
    </w:p>
    <w:p>
      <w:pPr>
        <w:pStyle w:val="BodyText"/>
        <w:spacing w:line="288" w:lineRule="auto" w:before="115"/>
        <w:ind w:right="49"/>
      </w:pPr>
      <w:r>
        <w:rPr/>
        <w:t>Những thành tựu to lớn, có ý nghĩa lịch sfí của đất nước qua 20 năm đổi mới làm</w:t>
      </w:r>
      <w:r>
        <w:rPr>
          <w:spacing w:val="40"/>
        </w:rPr>
        <w:t> </w:t>
      </w:r>
      <w:r>
        <w:rPr/>
        <w:t>cho đa số nhân dân phấn khởi, tin tưởng vào Đảng, Nhà nước và triển vọng phát triển của đất nước... Một biểu hiện tiêu cực về tư tưởng diễn biến phfíc tạp và nghiêm trọng, tiềm ẩn các nguy cơ trực tiếp gây mất ổn định chính trị. Đó là tình trạng suy thoái về chính trị, tư tưởng, đạo đfíc, lối sống trong một bộ phận không nhỏ cán bộ, đảng viên và nhân dân chưa được khắc phục, làm giảm sfíc chiến đấu của Đảng và lòng tin của nhân dân với Đảng và chế độ. Trong Đảng đã xuất hiện các ý kiến khác nhau về đường lối của Đảng, chính sách của Nhà nước. Trong xã hội đã phát sinh tâm trạng bfíc xúc đáng lo ngại. Các phần tfí cơ hội, bất mãn trong nước kết hợp với thế lực thù địch, phản động ở nước ngoài tăng cường xuyên tạc, vu cáo, chống phá quyết liệt Đảng, Nhà nước. Trong bối cảnh đó, Hội nghị Trung ương 5 (7-2007) đã ban hành Nghị quyết</w:t>
      </w:r>
      <w:r>
        <w:rPr>
          <w:spacing w:val="35"/>
        </w:rPr>
        <w:t> </w:t>
      </w:r>
      <w:r>
        <w:rPr/>
        <w:t>về công tác tư tưởng, lý luận, báo chí trước yêu cầu mới</w:t>
      </w:r>
      <w:hyperlink w:history="true" w:anchor="_bookmark169">
        <w:r>
          <w:rPr>
            <w:vertAlign w:val="superscript"/>
          </w:rPr>
          <w:t>169</w:t>
        </w:r>
      </w:hyperlink>
      <w:r>
        <w:rPr>
          <w:vertAlign w:val="baseline"/>
        </w:rPr>
        <w:t>.</w:t>
      </w:r>
      <w:r>
        <w:rPr>
          <w:spacing w:val="-3"/>
          <w:vertAlign w:val="baseline"/>
        </w:rPr>
        <w:t> </w:t>
      </w:r>
      <w:r>
        <w:rPr>
          <w:vertAlign w:val="baseline"/>
        </w:rPr>
        <w:t>Trung ương nhấn mạnh: Công tác tư tưởng, lý luận, báo chí là bộ phận cấu thành đặc biệt quan trọng trong toàn bộ hoạt động của Đảng, là lĩnh vực trọng yếu để xây dựng, bồi đắp nền tảng chính trị của chế độ. Công tác tư tưởng, lý luận, báo</w:t>
      </w:r>
      <w:r>
        <w:rPr>
          <w:spacing w:val="-2"/>
          <w:vertAlign w:val="baseline"/>
        </w:rPr>
        <w:t> </w:t>
      </w:r>
      <w:r>
        <w:rPr>
          <w:vertAlign w:val="baseline"/>
        </w:rPr>
        <w:t>chí</w:t>
      </w:r>
      <w:r>
        <w:rPr>
          <w:spacing w:val="-2"/>
          <w:vertAlign w:val="baseline"/>
        </w:rPr>
        <w:t> </w:t>
      </w:r>
      <w:r>
        <w:rPr>
          <w:vertAlign w:val="baseline"/>
        </w:rPr>
        <w:t>phải đóng</w:t>
      </w:r>
      <w:r>
        <w:rPr>
          <w:spacing w:val="-2"/>
          <w:vertAlign w:val="baseline"/>
        </w:rPr>
        <w:t> </w:t>
      </w:r>
      <w:r>
        <w:rPr>
          <w:vertAlign w:val="baseline"/>
        </w:rPr>
        <w:t>vai trò</w:t>
      </w:r>
      <w:r>
        <w:rPr>
          <w:spacing w:val="-2"/>
          <w:vertAlign w:val="baseline"/>
        </w:rPr>
        <w:t> </w:t>
      </w:r>
      <w:r>
        <w:rPr>
          <w:vertAlign w:val="baseline"/>
        </w:rPr>
        <w:t>quan trọng</w:t>
      </w:r>
      <w:r>
        <w:rPr>
          <w:spacing w:val="-2"/>
          <w:vertAlign w:val="baseline"/>
        </w:rPr>
        <w:t> </w:t>
      </w:r>
      <w:r>
        <w:rPr>
          <w:vertAlign w:val="baseline"/>
        </w:rPr>
        <w:t>trong</w:t>
      </w:r>
      <w:r>
        <w:rPr>
          <w:spacing w:val="-2"/>
          <w:vertAlign w:val="baseline"/>
        </w:rPr>
        <w:t> </w:t>
      </w:r>
      <w:r>
        <w:rPr>
          <w:vertAlign w:val="baseline"/>
        </w:rPr>
        <w:t>việc</w:t>
      </w:r>
      <w:r>
        <w:rPr>
          <w:spacing w:val="-1"/>
          <w:vertAlign w:val="baseline"/>
        </w:rPr>
        <w:t> </w:t>
      </w:r>
      <w:r>
        <w:rPr>
          <w:vertAlign w:val="baseline"/>
        </w:rPr>
        <w:t>bảo vệ và</w:t>
      </w:r>
      <w:r>
        <w:rPr>
          <w:spacing w:val="-1"/>
          <w:vertAlign w:val="baseline"/>
        </w:rPr>
        <w:t> </w:t>
      </w:r>
      <w:r>
        <w:rPr>
          <w:vertAlign w:val="baseline"/>
        </w:rPr>
        <w:t>phát</w:t>
      </w:r>
      <w:r>
        <w:rPr>
          <w:spacing w:val="-2"/>
          <w:vertAlign w:val="baseline"/>
        </w:rPr>
        <w:t> </w:t>
      </w:r>
      <w:r>
        <w:rPr>
          <w:vertAlign w:val="baseline"/>
        </w:rPr>
        <w:t>triển</w:t>
      </w:r>
      <w:r>
        <w:rPr>
          <w:spacing w:val="-2"/>
          <w:vertAlign w:val="baseline"/>
        </w:rPr>
        <w:t> </w:t>
      </w:r>
      <w:r>
        <w:rPr>
          <w:vertAlign w:val="baseline"/>
        </w:rPr>
        <w:t>chủ</w:t>
      </w:r>
      <w:r>
        <w:rPr>
          <w:spacing w:val="-2"/>
          <w:vertAlign w:val="baseline"/>
        </w:rPr>
        <w:t> </w:t>
      </w:r>
      <w:r>
        <w:rPr>
          <w:vertAlign w:val="baseline"/>
        </w:rPr>
        <w:t>nghĩa Mác-Lênin, tư tưởng Hồ Chí Minh, quan điểm, đường lối của Đảng, làm cho hệ tư tưởng của Đảng, những giá trị truyền thống văn hoá tốt đẹp của dân tộc, tinh hoa văn hoá thế giới chiếm vị trí chủ đạo trong đời sống tinh thần xã hội. Công tác tư tưởng là nhiệm vụ của toàn Đảng, của</w:t>
      </w:r>
      <w:r>
        <w:rPr>
          <w:spacing w:val="-1"/>
          <w:vertAlign w:val="baseline"/>
        </w:rPr>
        <w:t> </w:t>
      </w:r>
      <w:r>
        <w:rPr>
          <w:vertAlign w:val="baseline"/>
        </w:rPr>
        <w:t>tất</w:t>
      </w:r>
      <w:r>
        <w:rPr>
          <w:spacing w:val="-2"/>
          <w:vertAlign w:val="baseline"/>
        </w:rPr>
        <w:t> </w:t>
      </w:r>
      <w:r>
        <w:rPr>
          <w:vertAlign w:val="baseline"/>
        </w:rPr>
        <w:t>cả</w:t>
      </w:r>
      <w:r>
        <w:rPr>
          <w:spacing w:val="-3"/>
          <w:vertAlign w:val="baseline"/>
        </w:rPr>
        <w:t> </w:t>
      </w:r>
      <w:r>
        <w:rPr>
          <w:vertAlign w:val="baseline"/>
        </w:rPr>
        <w:t>đảng</w:t>
      </w:r>
      <w:r>
        <w:rPr>
          <w:spacing w:val="-4"/>
          <w:vertAlign w:val="baseline"/>
        </w:rPr>
        <w:t> </w:t>
      </w:r>
      <w:r>
        <w:rPr>
          <w:vertAlign w:val="baseline"/>
        </w:rPr>
        <w:t>viên,</w:t>
      </w:r>
      <w:r>
        <w:rPr>
          <w:spacing w:val="-3"/>
          <w:vertAlign w:val="baseline"/>
        </w:rPr>
        <w:t> </w:t>
      </w:r>
      <w:r>
        <w:rPr>
          <w:vertAlign w:val="baseline"/>
        </w:rPr>
        <w:t>trước</w:t>
      </w:r>
      <w:r>
        <w:rPr>
          <w:spacing w:val="-1"/>
          <w:vertAlign w:val="baseline"/>
        </w:rPr>
        <w:t> </w:t>
      </w:r>
      <w:r>
        <w:rPr>
          <w:vertAlign w:val="baseline"/>
        </w:rPr>
        <w:t>hết</w:t>
      </w:r>
      <w:r>
        <w:rPr>
          <w:spacing w:val="-2"/>
          <w:vertAlign w:val="baseline"/>
        </w:rPr>
        <w:t> </w:t>
      </w:r>
      <w:r>
        <w:rPr>
          <w:vertAlign w:val="baseline"/>
        </w:rPr>
        <w:t>là</w:t>
      </w:r>
      <w:r>
        <w:rPr>
          <w:spacing w:val="-3"/>
          <w:vertAlign w:val="baseline"/>
        </w:rPr>
        <w:t> </w:t>
      </w:r>
      <w:r>
        <w:rPr>
          <w:vertAlign w:val="baseline"/>
        </w:rPr>
        <w:t>cấp</w:t>
      </w:r>
      <w:r>
        <w:rPr>
          <w:spacing w:val="-4"/>
          <w:vertAlign w:val="baseline"/>
        </w:rPr>
        <w:t> </w:t>
      </w:r>
      <w:r>
        <w:rPr>
          <w:vertAlign w:val="baseline"/>
        </w:rPr>
        <w:t>uỷ</w:t>
      </w:r>
      <w:r>
        <w:rPr>
          <w:spacing w:val="-2"/>
          <w:vertAlign w:val="baseline"/>
        </w:rPr>
        <w:t> </w:t>
      </w:r>
      <w:r>
        <w:rPr>
          <w:vertAlign w:val="baseline"/>
        </w:rPr>
        <w:t>các</w:t>
      </w:r>
      <w:r>
        <w:rPr>
          <w:spacing w:val="-3"/>
          <w:vertAlign w:val="baseline"/>
        </w:rPr>
        <w:t> </w:t>
      </w:r>
      <w:r>
        <w:rPr>
          <w:vertAlign w:val="baseline"/>
        </w:rPr>
        <w:t>cấp</w:t>
      </w:r>
      <w:r>
        <w:rPr>
          <w:spacing w:val="-4"/>
          <w:vertAlign w:val="baseline"/>
        </w:rPr>
        <w:t> </w:t>
      </w:r>
      <w:r>
        <w:rPr>
          <w:vertAlign w:val="baseline"/>
        </w:rPr>
        <w:t>và</w:t>
      </w:r>
      <w:r>
        <w:rPr>
          <w:spacing w:val="-3"/>
          <w:vertAlign w:val="baseline"/>
        </w:rPr>
        <w:t> </w:t>
      </w:r>
      <w:r>
        <w:rPr>
          <w:vertAlign w:val="baseline"/>
        </w:rPr>
        <w:t>bí</w:t>
      </w:r>
      <w:r>
        <w:rPr>
          <w:spacing w:val="-2"/>
          <w:vertAlign w:val="baseline"/>
        </w:rPr>
        <w:t> </w:t>
      </w:r>
      <w:r>
        <w:rPr>
          <w:vertAlign w:val="baseline"/>
        </w:rPr>
        <w:t>thư</w:t>
      </w:r>
      <w:r>
        <w:rPr>
          <w:spacing w:val="-3"/>
          <w:vertAlign w:val="baseline"/>
        </w:rPr>
        <w:t> </w:t>
      </w:r>
      <w:r>
        <w:rPr>
          <w:vertAlign w:val="baseline"/>
        </w:rPr>
        <w:t>cấp ủy,</w:t>
      </w:r>
      <w:r>
        <w:rPr>
          <w:spacing w:val="-3"/>
          <w:vertAlign w:val="baseline"/>
        </w:rPr>
        <w:t> </w:t>
      </w:r>
      <w:r>
        <w:rPr>
          <w:vertAlign w:val="baseline"/>
        </w:rPr>
        <w:t>của</w:t>
      </w:r>
      <w:r>
        <w:rPr>
          <w:spacing w:val="-1"/>
          <w:vertAlign w:val="baseline"/>
        </w:rPr>
        <w:t> </w:t>
      </w:r>
      <w:r>
        <w:rPr>
          <w:vertAlign w:val="baseline"/>
        </w:rPr>
        <w:t>cả</w:t>
      </w:r>
      <w:r>
        <w:rPr>
          <w:spacing w:val="-3"/>
          <w:vertAlign w:val="baseline"/>
        </w:rPr>
        <w:t> </w:t>
      </w:r>
      <w:r>
        <w:rPr>
          <w:vertAlign w:val="baseline"/>
        </w:rPr>
        <w:t>hệ</w:t>
      </w:r>
      <w:r>
        <w:rPr>
          <w:spacing w:val="-3"/>
          <w:vertAlign w:val="baseline"/>
        </w:rPr>
        <w:t> </w:t>
      </w:r>
      <w:r>
        <w:rPr>
          <w:vertAlign w:val="baseline"/>
        </w:rPr>
        <w:t>thống</w:t>
      </w:r>
      <w:r>
        <w:rPr>
          <w:spacing w:val="-4"/>
          <w:vertAlign w:val="baseline"/>
        </w:rPr>
        <w:t> </w:t>
      </w:r>
      <w:r>
        <w:rPr>
          <w:vertAlign w:val="baseline"/>
        </w:rPr>
        <w:t>chính</w:t>
      </w:r>
      <w:r>
        <w:rPr>
          <w:spacing w:val="-2"/>
          <w:vertAlign w:val="baseline"/>
        </w:rPr>
        <w:t> </w:t>
      </w:r>
      <w:r>
        <w:rPr>
          <w:vertAlign w:val="baseline"/>
        </w:rPr>
        <w:t>trị với sự tham gia của nhân dân, trong đó lực lượng nòng cốt là đội ngũ chuyên trách làm công tác tư tưởng, lý luận, báo chí của Đảng.</w:t>
      </w:r>
    </w:p>
    <w:p>
      <w:pPr>
        <w:pStyle w:val="BodyText"/>
        <w:spacing w:line="288" w:lineRule="auto" w:before="104"/>
        <w:ind w:right="54"/>
      </w:pPr>
      <w:r>
        <w:rPr/>
        <w:t>Công tác tư tưởng của Đảng là công tác đối với con người, đòi hỏi phải nắm vững những quy luật riêng của tư tưởng, có thái độ, phương pháp khoa học, kết hợp chặt chẽ giữa yêu cầu định hướng tư tưởng với sự tự nguyện, giữa </w:t>
      </w:r>
      <w:r>
        <w:rPr>
          <w:spacing w:val="10"/>
        </w:rPr>
        <w:t>lý </w:t>
      </w:r>
      <w:r>
        <w:rPr/>
        <w:t>trí và tình cảm, giữa lời nói và việc làm, giữa “xây” và “chống”, lấy “xây” làm chính, lấy tích cực đẩy lùi tiêu cực. Báo chí là tiếng nói của Đảng, Nhà nước, của tổ chfíc chính trị-xã hội và là diễn đàn của nhân dân, đặt dưới sự lãnh đạo trực tiếp của Đảng, sự quản lý của Nhà nước và hoạt động trong khuôn khổ pháp luật. Hoạt động báo chí phải bảo đảm tính tư tưởng, tính chân thật, tính</w:t>
      </w:r>
      <w:r>
        <w:rPr>
          <w:spacing w:val="27"/>
        </w:rPr>
        <w:t> </w:t>
      </w:r>
      <w:r>
        <w:rPr/>
        <w:t>nhân</w:t>
      </w:r>
      <w:r>
        <w:rPr>
          <w:spacing w:val="27"/>
        </w:rPr>
        <w:t> </w:t>
      </w:r>
      <w:r>
        <w:rPr/>
        <w:t>dân,</w:t>
      </w:r>
      <w:r>
        <w:rPr>
          <w:spacing w:val="27"/>
        </w:rPr>
        <w:t> </w:t>
      </w:r>
      <w:r>
        <w:rPr/>
        <w:t>tính</w:t>
      </w:r>
      <w:r>
        <w:rPr>
          <w:spacing w:val="27"/>
        </w:rPr>
        <w:t> </w:t>
      </w:r>
      <w:r>
        <w:rPr/>
        <w:t>chiến</w:t>
      </w:r>
      <w:r>
        <w:rPr>
          <w:spacing w:val="28"/>
        </w:rPr>
        <w:t> </w:t>
      </w:r>
      <w:r>
        <w:rPr/>
        <w:t>đấu</w:t>
      </w:r>
      <w:r>
        <w:rPr>
          <w:spacing w:val="27"/>
        </w:rPr>
        <w:t> </w:t>
      </w:r>
      <w:r>
        <w:rPr/>
        <w:t>và</w:t>
      </w:r>
      <w:r>
        <w:rPr>
          <w:spacing w:val="29"/>
        </w:rPr>
        <w:t> </w:t>
      </w:r>
      <w:r>
        <w:rPr/>
        <w:t>tính</w:t>
      </w:r>
      <w:r>
        <w:rPr>
          <w:spacing w:val="29"/>
        </w:rPr>
        <w:t> </w:t>
      </w:r>
      <w:r>
        <w:rPr/>
        <w:t>đa</w:t>
      </w:r>
      <w:r>
        <w:rPr>
          <w:spacing w:val="26"/>
        </w:rPr>
        <w:t> </w:t>
      </w:r>
      <w:r>
        <w:rPr/>
        <w:t>dạng.</w:t>
      </w:r>
      <w:r>
        <w:rPr>
          <w:spacing w:val="35"/>
        </w:rPr>
        <w:t> </w:t>
      </w:r>
      <w:r>
        <w:rPr/>
        <w:t>Trung</w:t>
      </w:r>
      <w:r>
        <w:rPr>
          <w:spacing w:val="27"/>
        </w:rPr>
        <w:t> </w:t>
      </w:r>
      <w:r>
        <w:rPr/>
        <w:t>ương</w:t>
      </w:r>
      <w:r>
        <w:rPr>
          <w:spacing w:val="28"/>
        </w:rPr>
        <w:t> </w:t>
      </w:r>
      <w:r>
        <w:rPr/>
        <w:t>đã</w:t>
      </w:r>
      <w:r>
        <w:rPr>
          <w:spacing w:val="26"/>
        </w:rPr>
        <w:t> </w:t>
      </w:r>
      <w:r>
        <w:rPr/>
        <w:t>nêu</w:t>
      </w:r>
      <w:r>
        <w:rPr>
          <w:spacing w:val="26"/>
        </w:rPr>
        <w:t> </w:t>
      </w:r>
      <w:r>
        <w:rPr/>
        <w:t>ra</w:t>
      </w:r>
      <w:r>
        <w:rPr>
          <w:spacing w:val="26"/>
        </w:rPr>
        <w:t> </w:t>
      </w:r>
      <w:r>
        <w:rPr/>
        <w:t>nhiệm</w:t>
      </w:r>
      <w:r>
        <w:rPr>
          <w:spacing w:val="26"/>
        </w:rPr>
        <w:t> </w:t>
      </w:r>
      <w:r>
        <w:rPr/>
        <w:t>vụ</w:t>
      </w:r>
      <w:r>
        <w:rPr>
          <w:spacing w:val="27"/>
        </w:rPr>
        <w:t> </w:t>
      </w:r>
      <w:r>
        <w:rPr/>
        <w:t>và</w:t>
      </w:r>
      <w:r>
        <w:rPr>
          <w:spacing w:val="29"/>
        </w:rPr>
        <w:t> </w:t>
      </w:r>
      <w:r>
        <w:rPr>
          <w:spacing w:val="-4"/>
        </w:rPr>
        <w:t>giải</w:t>
      </w:r>
    </w:p>
    <w:p>
      <w:pPr>
        <w:pStyle w:val="BodyText"/>
        <w:spacing w:before="0"/>
        <w:ind w:left="0" w:firstLine="0"/>
        <w:jc w:val="left"/>
        <w:rPr>
          <w:sz w:val="9"/>
        </w:rPr>
      </w:pPr>
      <w:r>
        <w:rPr>
          <w:sz w:val="9"/>
        </w:rPr>
        <mc:AlternateContent>
          <mc:Choice Requires="wps">
            <w:drawing>
              <wp:anchor distT="0" distB="0" distL="0" distR="0" allowOverlap="1" layoutInCell="1" locked="0" behindDoc="1" simplePos="0" relativeHeight="487634944">
                <wp:simplePos x="0" y="0"/>
                <wp:positionH relativeFrom="page">
                  <wp:posOffset>1080135</wp:posOffset>
                </wp:positionH>
                <wp:positionV relativeFrom="paragraph">
                  <wp:posOffset>81322</wp:posOffset>
                </wp:positionV>
                <wp:extent cx="1493520" cy="7620"/>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1493520" cy="7620"/>
                          <a:chExt cx="1493520" cy="7620"/>
                        </a:xfrm>
                      </wpg:grpSpPr>
                      <wps:wsp>
                        <wps:cNvPr id="328" name="Graphic 32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40332pt;width:117.6pt;height:.6pt;mso-position-horizontal-relative:page;mso-position-vertical-relative:paragraph;z-index:-15681536;mso-wrap-distance-left:0;mso-wrap-distance-right:0" id="docshapegroup326" coordorigin="1701,128" coordsize="2352,12">
                <v:rect style="position:absolute;left:1702;top:129;width:2350;height:10" id="docshape327" filled="true" fillcolor="#000000" stroked="false">
                  <v:fill type="solid"/>
                </v:rect>
                <v:rect style="position:absolute;left:1702;top:129;width:2350;height:10" id="docshape328" filled="false" stroked="true" strokeweight=".1pt" strokecolor="#000000">
                  <v:stroke dashstyle="solid"/>
                </v:rect>
                <w10:wrap type="topAndBottom"/>
              </v:group>
            </w:pict>
          </mc:Fallback>
        </mc:AlternateContent>
      </w:r>
    </w:p>
    <w:p>
      <w:pPr>
        <w:pStyle w:val="ListParagraph"/>
        <w:numPr>
          <w:ilvl w:val="0"/>
          <w:numId w:val="15"/>
        </w:numPr>
        <w:tabs>
          <w:tab w:pos="625" w:val="left" w:leader="none"/>
        </w:tabs>
        <w:spacing w:line="240" w:lineRule="auto" w:before="56" w:after="0"/>
        <w:ind w:left="264" w:right="54" w:firstLine="0"/>
        <w:jc w:val="both"/>
        <w:rPr>
          <w:sz w:val="20"/>
        </w:rPr>
      </w:pPr>
      <w:bookmarkStart w:name="_bookmark169" w:id="171"/>
      <w:bookmarkEnd w:id="171"/>
      <w:r>
        <w:rPr/>
      </w:r>
      <w:r>
        <w:rPr>
          <w:sz w:val="20"/>
        </w:rPr>
        <w:t>Đảng Cộng sản Việt Nam: </w:t>
      </w:r>
      <w:r>
        <w:rPr>
          <w:i/>
          <w:sz w:val="20"/>
        </w:rPr>
        <w:t>Văn kiện Hội nghị lần thứ năm Ban Chấp hành Trung ương khóa X</w:t>
      </w:r>
      <w:r>
        <w:rPr>
          <w:sz w:val="20"/>
        </w:rPr>
        <w:t>, Nxb Chính trị quốc gia, Hà Nội, 2007, trang 7.</w:t>
      </w:r>
    </w:p>
    <w:p>
      <w:pPr>
        <w:pStyle w:val="ListParagraph"/>
        <w:spacing w:after="0" w:line="240" w:lineRule="auto"/>
        <w:jc w:val="both"/>
        <w:rPr>
          <w:sz w:val="20"/>
        </w:rPr>
        <w:sectPr>
          <w:footerReference w:type="default" r:id="rId34"/>
          <w:pgSz w:w="12240" w:h="15840"/>
          <w:pgMar w:header="0" w:footer="993" w:top="1060" w:bottom="1180" w:left="1440" w:right="1080"/>
          <w:pgNumType w:start="164"/>
        </w:sectPr>
      </w:pPr>
    </w:p>
    <w:p>
      <w:pPr>
        <w:pStyle w:val="BodyText"/>
        <w:ind w:firstLine="0"/>
      </w:pPr>
      <w:r>
        <w:rPr/>
        <w:t>pháp</w:t>
      </w:r>
      <w:r>
        <w:rPr>
          <w:spacing w:val="-2"/>
        </w:rPr>
        <w:t> </w:t>
      </w:r>
      <w:r>
        <w:rPr/>
        <w:t>đổi</w:t>
      </w:r>
      <w:r>
        <w:rPr>
          <w:spacing w:val="-3"/>
        </w:rPr>
        <w:t> </w:t>
      </w:r>
      <w:r>
        <w:rPr/>
        <w:t>mới</w:t>
      </w:r>
      <w:r>
        <w:rPr>
          <w:spacing w:val="-1"/>
        </w:rPr>
        <w:t> </w:t>
      </w:r>
      <w:r>
        <w:rPr/>
        <w:t>công</w:t>
      </w:r>
      <w:r>
        <w:rPr>
          <w:spacing w:val="-2"/>
        </w:rPr>
        <w:t> </w:t>
      </w:r>
      <w:r>
        <w:rPr/>
        <w:t>tác</w:t>
      </w:r>
      <w:r>
        <w:rPr>
          <w:spacing w:val="-2"/>
        </w:rPr>
        <w:t> </w:t>
      </w:r>
      <w:r>
        <w:rPr/>
        <w:t>tư</w:t>
      </w:r>
      <w:r>
        <w:rPr>
          <w:spacing w:val="-1"/>
        </w:rPr>
        <w:t> </w:t>
      </w:r>
      <w:r>
        <w:rPr/>
        <w:t>tưởng,</w:t>
      </w:r>
      <w:r>
        <w:rPr>
          <w:spacing w:val="-3"/>
        </w:rPr>
        <w:t> </w:t>
      </w:r>
      <w:r>
        <w:rPr/>
        <w:t>lý</w:t>
      </w:r>
      <w:r>
        <w:rPr>
          <w:spacing w:val="-2"/>
        </w:rPr>
        <w:t> </w:t>
      </w:r>
      <w:r>
        <w:rPr/>
        <w:t>luận,</w:t>
      </w:r>
      <w:r>
        <w:rPr>
          <w:spacing w:val="-2"/>
        </w:rPr>
        <w:t> </w:t>
      </w:r>
      <w:r>
        <w:rPr/>
        <w:t>báo</w:t>
      </w:r>
      <w:r>
        <w:rPr>
          <w:spacing w:val="-2"/>
        </w:rPr>
        <w:t> </w:t>
      </w:r>
      <w:r>
        <w:rPr/>
        <w:t>chí</w:t>
      </w:r>
      <w:r>
        <w:rPr>
          <w:spacing w:val="-4"/>
        </w:rPr>
        <w:t> </w:t>
      </w:r>
      <w:r>
        <w:rPr/>
        <w:t>trước</w:t>
      </w:r>
      <w:r>
        <w:rPr>
          <w:spacing w:val="-1"/>
        </w:rPr>
        <w:t> </w:t>
      </w:r>
      <w:r>
        <w:rPr/>
        <w:t>tình hình</w:t>
      </w:r>
      <w:r>
        <w:rPr>
          <w:spacing w:val="-2"/>
        </w:rPr>
        <w:t> </w:t>
      </w:r>
      <w:r>
        <w:rPr>
          <w:spacing w:val="-5"/>
        </w:rPr>
        <w:t>mới</w:t>
      </w:r>
    </w:p>
    <w:p>
      <w:pPr>
        <w:pStyle w:val="BodyText"/>
        <w:spacing w:line="288" w:lineRule="auto" w:before="179"/>
        <w:ind w:right="51"/>
      </w:pPr>
      <w:r>
        <w:rPr/>
        <w:t>Tiếp tục xây dựng và phát triển văn học, nghệ thuật trong thời kỳ mới</w:t>
      </w:r>
      <w:r>
        <w:rPr>
          <w:spacing w:val="-17"/>
        </w:rPr>
        <w:t> </w:t>
      </w:r>
      <w:r>
        <w:rPr/>
        <w:t>”</w:t>
      </w:r>
      <w:hyperlink w:history="true" w:anchor="_bookmark170">
        <w:r>
          <w:rPr>
            <w:vertAlign w:val="superscript"/>
          </w:rPr>
          <w:t>170</w:t>
        </w:r>
      </w:hyperlink>
      <w:r>
        <w:rPr>
          <w:vertAlign w:val="baseline"/>
        </w:rPr>
        <w:t>. Quan điểm chỉ đạo: Văn học, nghệ thuật là lĩnh vực rất quan trọng, đặc biệt tinh tế của văn hoá; là nhu cầu thiết yếu, thể hiện khát vọng chân, thiện, mỹ của con người; là một trong</w:t>
      </w:r>
      <w:r>
        <w:rPr>
          <w:spacing w:val="40"/>
          <w:vertAlign w:val="baseline"/>
        </w:rPr>
        <w:t> </w:t>
      </w:r>
      <w:r>
        <w:rPr>
          <w:vertAlign w:val="baseline"/>
        </w:rPr>
        <w:t>những động lực to lớn trực tiếp góp phần xây dựng nền tảng tinh thần của xã hội và sự phát triển toàn diện của con người Việt Nam. Văn học, nghệ thuật Việt Nam thời kỳ mới phải phát triển toàn diện và mạnh mẽ, thấm nhuần sâu sắc tinh thần nhân văn, dân chủ. Chăm lo phát hiện, bồi dưỡng, quý trọng và phát huy các tài năng văn học, nghệ thuật là trách nhiệm của toàn xã hội, trước hết là của Đảng, Nhà nước và của các tổ chfíc trong hệ thống chính trị các cấp.</w:t>
      </w:r>
    </w:p>
    <w:p>
      <w:pPr>
        <w:pStyle w:val="BodyText"/>
        <w:spacing w:line="288" w:lineRule="auto" w:before="113"/>
        <w:ind w:right="53" w:firstLine="666"/>
      </w:pPr>
      <w:r>
        <w:rPr/>
        <w:t>Chủ trương “Cải cách chính sách tiền lương, bảo hiểm xã hội và trợ cấp ưu đãi người có công giai đoạn 2008-2012”</w:t>
      </w:r>
      <w:hyperlink w:history="true" w:anchor="_bookmark171">
        <w:r>
          <w:rPr>
            <w:vertAlign w:val="superscript"/>
          </w:rPr>
          <w:t>171</w:t>
        </w:r>
      </w:hyperlink>
      <w:r>
        <w:rPr>
          <w:vertAlign w:val="baseline"/>
        </w:rPr>
        <w:t> với quan điểm chỉ đạo: Coi việc trả lương đúng cho người lao động là thực hiện đầu tư cho phát triển, tạo động lực cho phát triển kinh tế- xã hội,</w:t>
      </w:r>
      <w:r>
        <w:rPr>
          <w:spacing w:val="-1"/>
          <w:vertAlign w:val="baseline"/>
        </w:rPr>
        <w:t> </w:t>
      </w:r>
      <w:r>
        <w:rPr>
          <w:vertAlign w:val="baseline"/>
        </w:rPr>
        <w:t>góp phần làm</w:t>
      </w:r>
      <w:r>
        <w:rPr>
          <w:spacing w:val="-2"/>
          <w:vertAlign w:val="baseline"/>
        </w:rPr>
        <w:t> </w:t>
      </w:r>
      <w:r>
        <w:rPr>
          <w:vertAlign w:val="baseline"/>
        </w:rPr>
        <w:t>trong sạch và nâng cao hiệu</w:t>
      </w:r>
      <w:r>
        <w:rPr>
          <w:spacing w:val="-2"/>
          <w:vertAlign w:val="baseline"/>
        </w:rPr>
        <w:t> </w:t>
      </w:r>
      <w:r>
        <w:rPr>
          <w:vertAlign w:val="baseline"/>
        </w:rPr>
        <w:t>lực,</w:t>
      </w:r>
      <w:r>
        <w:rPr>
          <w:spacing w:val="-3"/>
          <w:vertAlign w:val="baseline"/>
        </w:rPr>
        <w:t> </w:t>
      </w:r>
      <w:r>
        <w:rPr>
          <w:vertAlign w:val="baseline"/>
        </w:rPr>
        <w:t>hiệu quả hoạt</w:t>
      </w:r>
      <w:r>
        <w:rPr>
          <w:spacing w:val="-2"/>
          <w:vertAlign w:val="baseline"/>
        </w:rPr>
        <w:t> </w:t>
      </w:r>
      <w:r>
        <w:rPr>
          <w:vertAlign w:val="baseline"/>
        </w:rPr>
        <w:t>động của</w:t>
      </w:r>
      <w:r>
        <w:rPr>
          <w:spacing w:val="-1"/>
          <w:vertAlign w:val="baseline"/>
        </w:rPr>
        <w:t> </w:t>
      </w:r>
      <w:r>
        <w:rPr>
          <w:vertAlign w:val="baseline"/>
        </w:rPr>
        <w:t>bộ máy nhà nước. Trung ương chỉ rõ phải tiến tới bảo đảm cho cán bộ, công chfíc, viên chfíc sống được bằng tiền lương ở mfíc trung bình khá trong xã hội. Cải cách chính sách tiền lương, bảo hiểm xã hội, trợ cấp ưu đãi người có công phải gắn với việc kiềm chế tốc độ</w:t>
      </w:r>
      <w:r>
        <w:rPr>
          <w:spacing w:val="-1"/>
          <w:vertAlign w:val="baseline"/>
        </w:rPr>
        <w:t> </w:t>
      </w:r>
      <w:r>
        <w:rPr>
          <w:vertAlign w:val="baseline"/>
        </w:rPr>
        <w:t>tăng giá, bảo</w:t>
      </w:r>
      <w:r>
        <w:rPr>
          <w:spacing w:val="-2"/>
          <w:vertAlign w:val="baseline"/>
        </w:rPr>
        <w:t> </w:t>
      </w:r>
      <w:r>
        <w:rPr>
          <w:vertAlign w:val="baseline"/>
        </w:rPr>
        <w:t>đảm</w:t>
      </w:r>
      <w:r>
        <w:rPr>
          <w:spacing w:val="-2"/>
          <w:vertAlign w:val="baseline"/>
        </w:rPr>
        <w:t> </w:t>
      </w:r>
      <w:r>
        <w:rPr>
          <w:vertAlign w:val="baseline"/>
        </w:rPr>
        <w:t>tốt</w:t>
      </w:r>
      <w:r>
        <w:rPr>
          <w:spacing w:val="-2"/>
          <w:vertAlign w:val="baseline"/>
        </w:rPr>
        <w:t> </w:t>
      </w:r>
      <w:r>
        <w:rPr>
          <w:vertAlign w:val="baseline"/>
        </w:rPr>
        <w:t>hơn</w:t>
      </w:r>
      <w:r>
        <w:rPr>
          <w:spacing w:val="-2"/>
          <w:vertAlign w:val="baseline"/>
        </w:rPr>
        <w:t> </w:t>
      </w:r>
      <w:r>
        <w:rPr>
          <w:vertAlign w:val="baseline"/>
        </w:rPr>
        <w:t>đời</w:t>
      </w:r>
      <w:r>
        <w:rPr>
          <w:spacing w:val="-2"/>
          <w:vertAlign w:val="baseline"/>
        </w:rPr>
        <w:t> </w:t>
      </w:r>
      <w:r>
        <w:rPr>
          <w:vertAlign w:val="baseline"/>
        </w:rPr>
        <w:t>sống</w:t>
      </w:r>
      <w:r>
        <w:rPr>
          <w:spacing w:val="-2"/>
          <w:vertAlign w:val="baseline"/>
        </w:rPr>
        <w:t> </w:t>
      </w:r>
      <w:r>
        <w:rPr>
          <w:vertAlign w:val="baseline"/>
        </w:rPr>
        <w:t>của</w:t>
      </w:r>
      <w:r>
        <w:rPr>
          <w:spacing w:val="-1"/>
          <w:vertAlign w:val="baseline"/>
        </w:rPr>
        <w:t> </w:t>
      </w:r>
      <w:r>
        <w:rPr>
          <w:vertAlign w:val="baseline"/>
        </w:rPr>
        <w:t>người</w:t>
      </w:r>
      <w:r>
        <w:rPr>
          <w:spacing w:val="-2"/>
          <w:vertAlign w:val="baseline"/>
        </w:rPr>
        <w:t> </w:t>
      </w:r>
      <w:r>
        <w:rPr>
          <w:vertAlign w:val="baseline"/>
        </w:rPr>
        <w:t>nghèo,</w:t>
      </w:r>
      <w:r>
        <w:rPr>
          <w:spacing w:val="-3"/>
          <w:vertAlign w:val="baseline"/>
        </w:rPr>
        <w:t> </w:t>
      </w:r>
      <w:r>
        <w:rPr>
          <w:vertAlign w:val="baseline"/>
        </w:rPr>
        <w:t>đồng</w:t>
      </w:r>
      <w:r>
        <w:rPr>
          <w:spacing w:val="-2"/>
          <w:vertAlign w:val="baseline"/>
        </w:rPr>
        <w:t> </w:t>
      </w:r>
      <w:r>
        <w:rPr>
          <w:vertAlign w:val="baseline"/>
        </w:rPr>
        <w:t>bào</w:t>
      </w:r>
      <w:r>
        <w:rPr>
          <w:spacing w:val="-2"/>
          <w:vertAlign w:val="baseline"/>
        </w:rPr>
        <w:t> </w:t>
      </w:r>
      <w:r>
        <w:rPr>
          <w:vertAlign w:val="baseline"/>
        </w:rPr>
        <w:t>dân</w:t>
      </w:r>
      <w:r>
        <w:rPr>
          <w:spacing w:val="-2"/>
          <w:vertAlign w:val="baseline"/>
        </w:rPr>
        <w:t> </w:t>
      </w:r>
      <w:r>
        <w:rPr>
          <w:vertAlign w:val="baseline"/>
        </w:rPr>
        <w:t>tộc,</w:t>
      </w:r>
      <w:r>
        <w:rPr>
          <w:spacing w:val="-3"/>
          <w:vertAlign w:val="baseline"/>
        </w:rPr>
        <w:t> </w:t>
      </w:r>
      <w:r>
        <w:rPr>
          <w:vertAlign w:val="baseline"/>
        </w:rPr>
        <w:t>đối</w:t>
      </w:r>
      <w:r>
        <w:rPr>
          <w:spacing w:val="-2"/>
          <w:vertAlign w:val="baseline"/>
        </w:rPr>
        <w:t> </w:t>
      </w:r>
      <w:r>
        <w:rPr>
          <w:vertAlign w:val="baseline"/>
        </w:rPr>
        <w:t>tượng</w:t>
      </w:r>
      <w:r>
        <w:rPr>
          <w:spacing w:val="-2"/>
          <w:vertAlign w:val="baseline"/>
        </w:rPr>
        <w:t> </w:t>
      </w:r>
      <w:r>
        <w:rPr>
          <w:vertAlign w:val="baseline"/>
        </w:rPr>
        <w:t>chính</w:t>
      </w:r>
      <w:r>
        <w:rPr>
          <w:spacing w:val="-2"/>
          <w:vertAlign w:val="baseline"/>
        </w:rPr>
        <w:t> </w:t>
      </w:r>
      <w:r>
        <w:rPr>
          <w:vertAlign w:val="baseline"/>
        </w:rPr>
        <w:t>sách</w:t>
      </w:r>
      <w:r>
        <w:rPr>
          <w:spacing w:val="-2"/>
          <w:vertAlign w:val="baseline"/>
        </w:rPr>
        <w:t> </w:t>
      </w:r>
      <w:r>
        <w:rPr>
          <w:vertAlign w:val="baseline"/>
        </w:rPr>
        <w:t>xã</w:t>
      </w:r>
      <w:r>
        <w:rPr>
          <w:spacing w:val="-1"/>
          <w:vertAlign w:val="baseline"/>
        </w:rPr>
        <w:t> </w:t>
      </w:r>
      <w:r>
        <w:rPr>
          <w:vertAlign w:val="baseline"/>
        </w:rPr>
        <w:t>hội nhằm đạt thực hiện tiến bộ và công bằng xã hội ngay trong tfing bước và tfing chính sách phát triển.</w:t>
      </w:r>
    </w:p>
    <w:p>
      <w:pPr>
        <w:pStyle w:val="BodyText"/>
        <w:spacing w:line="288" w:lineRule="auto" w:before="112" w:after="3"/>
        <w:ind w:right="49"/>
      </w:pPr>
      <w:r>
        <w:rPr/>
        <w:t>Tháng 11-2006,</w:t>
      </w:r>
      <w:r>
        <w:rPr>
          <w:spacing w:val="-1"/>
        </w:rPr>
        <w:t> </w:t>
      </w:r>
      <w:r>
        <w:rPr/>
        <w:t>sau hơn</w:t>
      </w:r>
      <w:r>
        <w:rPr>
          <w:spacing w:val="-2"/>
        </w:rPr>
        <w:t> </w:t>
      </w:r>
      <w:r>
        <w:rPr/>
        <w:t>10 năm đàm</w:t>
      </w:r>
      <w:r>
        <w:rPr>
          <w:spacing w:val="-2"/>
        </w:rPr>
        <w:t> </w:t>
      </w:r>
      <w:r>
        <w:rPr/>
        <w:t>phán,</w:t>
      </w:r>
      <w:r>
        <w:rPr>
          <w:spacing w:val="-6"/>
        </w:rPr>
        <w:t> </w:t>
      </w:r>
      <w:r>
        <w:rPr/>
        <w:t>Việt Nam được</w:t>
      </w:r>
      <w:r>
        <w:rPr>
          <w:spacing w:val="-1"/>
        </w:rPr>
        <w:t> </w:t>
      </w:r>
      <w:r>
        <w:rPr/>
        <w:t>chính thfíc được kết nạp là thành viên thfí 150 của</w:t>
      </w:r>
      <w:r>
        <w:rPr>
          <w:spacing w:val="-3"/>
        </w:rPr>
        <w:t> </w:t>
      </w:r>
      <w:r>
        <w:rPr/>
        <w:t>WTO (Tổ chfíc thương mại thế giới). Đây là</w:t>
      </w:r>
      <w:r>
        <w:rPr>
          <w:spacing w:val="-1"/>
        </w:rPr>
        <w:t> </w:t>
      </w:r>
      <w:r>
        <w:rPr/>
        <w:t>một dấu mốc quan trọng trên</w:t>
      </w:r>
      <w:r>
        <w:rPr>
          <w:spacing w:val="-1"/>
        </w:rPr>
        <w:t> </w:t>
      </w:r>
      <w:r>
        <w:rPr/>
        <w:t>con đường</w:t>
      </w:r>
      <w:r>
        <w:rPr>
          <w:spacing w:val="-1"/>
        </w:rPr>
        <w:t> </w:t>
      </w:r>
      <w:r>
        <w:rPr/>
        <w:t>hội nhập</w:t>
      </w:r>
      <w:r>
        <w:rPr>
          <w:spacing w:val="-1"/>
        </w:rPr>
        <w:t> </w:t>
      </w:r>
      <w:r>
        <w:rPr/>
        <w:t>kinh tế quốc tế, mở ra nhiều</w:t>
      </w:r>
      <w:r>
        <w:rPr>
          <w:spacing w:val="-1"/>
        </w:rPr>
        <w:t> </w:t>
      </w:r>
      <w:r>
        <w:rPr/>
        <w:t>thuận lợi cho</w:t>
      </w:r>
      <w:r>
        <w:rPr>
          <w:spacing w:val="-1"/>
        </w:rPr>
        <w:t> </w:t>
      </w:r>
      <w:r>
        <w:rPr/>
        <w:t>đất</w:t>
      </w:r>
      <w:r>
        <w:rPr>
          <w:spacing w:val="-1"/>
        </w:rPr>
        <w:t> </w:t>
      </w:r>
      <w:r>
        <w:rPr/>
        <w:t>nước. Để chỉ rõ những cơ hội lớn và những thách thfíc lớn về nhiều mặt, Hội nghị Trung ương 4 (1- 2007) ra Nghị quyết về một số chủ trương, chính sách lớn phát triển kinh tế sau khi Việt Nam trở thành thành viên của WTO. Quan điểm chỉ đạo của Trung ương khi gia nhập WTO</w:t>
      </w:r>
      <w:r>
        <w:rPr>
          <w:spacing w:val="-4"/>
        </w:rPr>
        <w:t> </w:t>
      </w:r>
      <w:r>
        <w:rPr/>
        <w:t>là:</w:t>
      </w:r>
      <w:r>
        <w:rPr>
          <w:spacing w:val="-4"/>
        </w:rPr>
        <w:t> </w:t>
      </w:r>
      <w:r>
        <w:rPr/>
        <w:t>Giữ</w:t>
      </w:r>
      <w:r>
        <w:rPr>
          <w:spacing w:val="-3"/>
        </w:rPr>
        <w:t> </w:t>
      </w:r>
      <w:r>
        <w:rPr/>
        <w:t>vững</w:t>
      </w:r>
      <w:r>
        <w:rPr>
          <w:spacing w:val="-2"/>
        </w:rPr>
        <w:t> </w:t>
      </w:r>
      <w:r>
        <w:rPr/>
        <w:t>độc</w:t>
      </w:r>
      <w:r>
        <w:rPr>
          <w:spacing w:val="-1"/>
        </w:rPr>
        <w:t> </w:t>
      </w:r>
      <w:r>
        <w:rPr/>
        <w:t>lập,</w:t>
      </w:r>
      <w:r>
        <w:rPr>
          <w:spacing w:val="-3"/>
        </w:rPr>
        <w:t> </w:t>
      </w:r>
      <w:r>
        <w:rPr/>
        <w:t>chủ</w:t>
      </w:r>
      <w:r>
        <w:rPr>
          <w:spacing w:val="-4"/>
        </w:rPr>
        <w:t> </w:t>
      </w:r>
      <w:r>
        <w:rPr/>
        <w:t>quyền,</w:t>
      </w:r>
      <w:r>
        <w:rPr>
          <w:spacing w:val="-3"/>
        </w:rPr>
        <w:t> </w:t>
      </w:r>
      <w:r>
        <w:rPr/>
        <w:t>toàn</w:t>
      </w:r>
      <w:r>
        <w:rPr>
          <w:spacing w:val="-4"/>
        </w:rPr>
        <w:t> </w:t>
      </w:r>
      <w:r>
        <w:rPr/>
        <w:t>vẹn</w:t>
      </w:r>
      <w:r>
        <w:rPr>
          <w:spacing w:val="-2"/>
        </w:rPr>
        <w:t> </w:t>
      </w:r>
      <w:r>
        <w:rPr/>
        <w:t>lãnh</w:t>
      </w:r>
      <w:r>
        <w:rPr>
          <w:spacing w:val="-2"/>
        </w:rPr>
        <w:t> </w:t>
      </w:r>
      <w:r>
        <w:rPr/>
        <w:t>thổ,</w:t>
      </w:r>
      <w:r>
        <w:rPr>
          <w:spacing w:val="-3"/>
        </w:rPr>
        <w:t> </w:t>
      </w:r>
      <w:r>
        <w:rPr/>
        <w:t>hội</w:t>
      </w:r>
      <w:r>
        <w:rPr>
          <w:spacing w:val="-2"/>
        </w:rPr>
        <w:t> </w:t>
      </w:r>
      <w:r>
        <w:rPr/>
        <w:t>nhập</w:t>
      </w:r>
      <w:r>
        <w:rPr>
          <w:spacing w:val="-4"/>
        </w:rPr>
        <w:t> </w:t>
      </w:r>
      <w:r>
        <w:rPr/>
        <w:t>vì</w:t>
      </w:r>
      <w:r>
        <w:rPr>
          <w:spacing w:val="-2"/>
        </w:rPr>
        <w:t> </w:t>
      </w:r>
      <w:r>
        <w:rPr/>
        <w:t>lợi</w:t>
      </w:r>
      <w:r>
        <w:rPr>
          <w:spacing w:val="-4"/>
        </w:rPr>
        <w:t> </w:t>
      </w:r>
      <w:r>
        <w:rPr/>
        <w:t>ích</w:t>
      </w:r>
      <w:r>
        <w:rPr>
          <w:spacing w:val="-2"/>
        </w:rPr>
        <w:t> </w:t>
      </w:r>
      <w:r>
        <w:rPr/>
        <w:t>đất</w:t>
      </w:r>
      <w:r>
        <w:rPr>
          <w:spacing w:val="-2"/>
        </w:rPr>
        <w:t> </w:t>
      </w:r>
      <w:r>
        <w:rPr/>
        <w:t>nước,</w:t>
      </w:r>
      <w:r>
        <w:rPr>
          <w:spacing w:val="-3"/>
        </w:rPr>
        <w:t> </w:t>
      </w:r>
      <w:r>
        <w:rPr/>
        <w:t>giữ vững định hướng xã hội chủ nghĩa, thực hiện mục tiêu dân giàu, nước mạnh, xã hội công bằng, dân chủ, văn minh. Coi hội nhập kinh tế quốc tế là công việc của toàn dân. Nhân dân</w:t>
      </w:r>
      <w:r>
        <w:rPr>
          <w:spacing w:val="-8"/>
        </w:rPr>
        <w:t> </w:t>
      </w:r>
      <w:r>
        <w:rPr/>
        <w:t>là chủ thể của hội nhập và được hưởng thành quả tfi hội nhập. Duy trì tốc độ tăng tr</w:t>
      </w:r>
      <w:r>
        <w:rPr>
          <w:spacing w:val="-17"/>
        </w:rPr>
        <w:t> </w:t>
      </w:r>
      <w:r>
        <w:rPr/>
        <w:t>- ưởng kinh tế cao đi liền với nâng cao chất lượng và hiệu quả của tăng trưởng. Giữ vững ổn định chính trị, kinh tế-xã hội; giữ gìn bản sắc văn hoá dân tộc; bảo vệ môi trường sinh thái. Giữ vững và tăng cường sự lãnh đạo của Đảng, đồng thời phát huy vai trò của Nhà nước, Mặt trận Tổ quốc và các đoàn thể nhân dân, tôn trọng và phát huy quyền làm chủ của</w:t>
      </w:r>
      <w:r>
        <w:rPr>
          <w:spacing w:val="22"/>
        </w:rPr>
        <w:t> </w:t>
      </w:r>
      <w:r>
        <w:rPr/>
        <w:t>nhân</w:t>
      </w:r>
      <w:r>
        <w:rPr>
          <w:spacing w:val="21"/>
        </w:rPr>
        <w:t> </w:t>
      </w:r>
      <w:r>
        <w:rPr/>
        <w:t>dân,</w:t>
      </w:r>
      <w:r>
        <w:rPr>
          <w:spacing w:val="20"/>
        </w:rPr>
        <w:t> </w:t>
      </w:r>
      <w:r>
        <w:rPr/>
        <w:t>tăng</w:t>
      </w:r>
      <w:r>
        <w:rPr>
          <w:spacing w:val="21"/>
        </w:rPr>
        <w:t> </w:t>
      </w:r>
      <w:r>
        <w:rPr/>
        <w:t>cường</w:t>
      </w:r>
      <w:r>
        <w:rPr>
          <w:spacing w:val="19"/>
        </w:rPr>
        <w:t> </w:t>
      </w:r>
      <w:r>
        <w:rPr/>
        <w:t>sfíc</w:t>
      </w:r>
      <w:r>
        <w:rPr>
          <w:spacing w:val="22"/>
        </w:rPr>
        <w:t> </w:t>
      </w:r>
      <w:r>
        <w:rPr/>
        <w:t>mạnh</w:t>
      </w:r>
      <w:r>
        <w:rPr>
          <w:spacing w:val="21"/>
        </w:rPr>
        <w:t> </w:t>
      </w:r>
      <w:r>
        <w:rPr/>
        <w:t>của</w:t>
      </w:r>
      <w:r>
        <w:rPr>
          <w:spacing w:val="22"/>
        </w:rPr>
        <w:t> </w:t>
      </w:r>
      <w:r>
        <w:rPr/>
        <w:t>khối</w:t>
      </w:r>
      <w:r>
        <w:rPr>
          <w:spacing w:val="19"/>
        </w:rPr>
        <w:t> </w:t>
      </w:r>
      <w:r>
        <w:rPr/>
        <w:t>đại</w:t>
      </w:r>
      <w:r>
        <w:rPr>
          <w:spacing w:val="21"/>
        </w:rPr>
        <w:t> </w:t>
      </w:r>
      <w:r>
        <w:rPr/>
        <w:t>đoàn</w:t>
      </w:r>
      <w:r>
        <w:rPr>
          <w:spacing w:val="21"/>
        </w:rPr>
        <w:t> </w:t>
      </w:r>
      <w:r>
        <w:rPr/>
        <w:t>kết</w:t>
      </w:r>
      <w:r>
        <w:rPr>
          <w:spacing w:val="19"/>
        </w:rPr>
        <w:t> </w:t>
      </w:r>
      <w:r>
        <w:rPr/>
        <w:t>toàn</w:t>
      </w:r>
      <w:r>
        <w:rPr>
          <w:spacing w:val="19"/>
        </w:rPr>
        <w:t> </w:t>
      </w:r>
      <w:r>
        <w:rPr/>
        <w:t>dân</w:t>
      </w:r>
      <w:r>
        <w:rPr>
          <w:spacing w:val="21"/>
        </w:rPr>
        <w:t> </w:t>
      </w:r>
      <w:r>
        <w:rPr/>
        <w:t>trong</w:t>
      </w:r>
      <w:r>
        <w:rPr>
          <w:spacing w:val="21"/>
        </w:rPr>
        <w:t> </w:t>
      </w:r>
      <w:r>
        <w:rPr/>
        <w:t>tiến</w:t>
      </w:r>
      <w:r>
        <w:rPr>
          <w:spacing w:val="19"/>
        </w:rPr>
        <w:t> </w:t>
      </w:r>
      <w:r>
        <w:rPr/>
        <w:t>trình</w:t>
      </w:r>
      <w:r>
        <w:rPr>
          <w:spacing w:val="21"/>
        </w:rPr>
        <w:t> </w:t>
      </w:r>
      <w:r>
        <w:rPr/>
        <w:t>hội</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330" name="Group 330"/>
                <wp:cNvGraphicFramePr>
                  <a:graphicFrameLocks/>
                </wp:cNvGraphicFramePr>
                <a:graphic>
                  <a:graphicData uri="http://schemas.microsoft.com/office/word/2010/wordprocessingGroup">
                    <wpg:wgp>
                      <wpg:cNvPr id="330" name="Group 330"/>
                      <wpg:cNvGrpSpPr/>
                      <wpg:grpSpPr>
                        <a:xfrm>
                          <a:off x="0" y="0"/>
                          <a:ext cx="1493520" cy="7620"/>
                          <a:chExt cx="1493520" cy="7620"/>
                        </a:xfrm>
                      </wpg:grpSpPr>
                      <wps:wsp>
                        <wps:cNvPr id="331" name="Graphic 33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329" coordorigin="0,0" coordsize="2352,12">
                <v:rect style="position:absolute;left:1;top:1;width:2350;height:10" id="docshape330" filled="true" fillcolor="#000000" stroked="false">
                  <v:fill type="solid"/>
                </v:rect>
                <v:rect style="position:absolute;left:1;top:1;width:2350;height:10" id="docshape331" filled="false" stroked="true" strokeweight=".1pt" strokecolor="#000000">
                  <v:stroke dashstyle="solid"/>
                </v:rect>
              </v:group>
            </w:pict>
          </mc:Fallback>
        </mc:AlternateContent>
      </w:r>
      <w:r>
        <w:rPr>
          <w:sz w:val="2"/>
        </w:rPr>
      </w:r>
    </w:p>
    <w:p>
      <w:pPr>
        <w:pStyle w:val="ListParagraph"/>
        <w:numPr>
          <w:ilvl w:val="0"/>
          <w:numId w:val="15"/>
        </w:numPr>
        <w:tabs>
          <w:tab w:pos="609" w:val="left" w:leader="none"/>
        </w:tabs>
        <w:spacing w:line="240" w:lineRule="auto" w:before="48" w:after="0"/>
        <w:ind w:left="609" w:right="0" w:hanging="345"/>
        <w:jc w:val="both"/>
        <w:rPr>
          <w:sz w:val="20"/>
        </w:rPr>
      </w:pPr>
      <w:bookmarkStart w:name="_bookmark170" w:id="172"/>
      <w:bookmarkEnd w:id="172"/>
      <w:r>
        <w:rPr>
          <w:spacing w:val="1"/>
          <w:sz w:val="20"/>
        </w:rPr>
      </w:r>
      <w:bookmarkStart w:name="_bookmark171" w:id="173"/>
      <w:bookmarkEnd w:id="173"/>
      <w:r>
        <w:rPr>
          <w:sz w:val="20"/>
        </w:rPr>
      </w:r>
      <w:r>
        <w:rPr>
          <w:sz w:val="20"/>
        </w:rPr>
        <w:t>Theo</w:t>
      </w:r>
      <w:r>
        <w:rPr>
          <w:spacing w:val="-3"/>
          <w:sz w:val="20"/>
        </w:rPr>
        <w:t> </w:t>
      </w:r>
      <w:r>
        <w:rPr>
          <w:sz w:val="20"/>
        </w:rPr>
        <w:t>Nghị</w:t>
      </w:r>
      <w:r>
        <w:rPr>
          <w:spacing w:val="-2"/>
          <w:sz w:val="20"/>
        </w:rPr>
        <w:t> </w:t>
      </w:r>
      <w:r>
        <w:rPr>
          <w:sz w:val="20"/>
        </w:rPr>
        <w:t>quyết</w:t>
      </w:r>
      <w:r>
        <w:rPr>
          <w:spacing w:val="-1"/>
          <w:sz w:val="20"/>
        </w:rPr>
        <w:t> </w:t>
      </w:r>
      <w:r>
        <w:rPr>
          <w:sz w:val="20"/>
        </w:rPr>
        <w:t>số</w:t>
      </w:r>
      <w:r>
        <w:rPr>
          <w:spacing w:val="-2"/>
          <w:sz w:val="20"/>
        </w:rPr>
        <w:t> </w:t>
      </w:r>
      <w:r>
        <w:rPr>
          <w:sz w:val="20"/>
        </w:rPr>
        <w:t>23-NQ/TW</w:t>
      </w:r>
      <w:r>
        <w:rPr>
          <w:spacing w:val="-2"/>
          <w:sz w:val="20"/>
        </w:rPr>
        <w:t> </w:t>
      </w:r>
      <w:r>
        <w:rPr>
          <w:sz w:val="20"/>
        </w:rPr>
        <w:t>của</w:t>
      </w:r>
      <w:r>
        <w:rPr>
          <w:spacing w:val="-2"/>
          <w:sz w:val="20"/>
        </w:rPr>
        <w:t> </w:t>
      </w:r>
      <w:r>
        <w:rPr>
          <w:sz w:val="20"/>
        </w:rPr>
        <w:t>Bộ</w:t>
      </w:r>
      <w:r>
        <w:rPr>
          <w:spacing w:val="-2"/>
          <w:sz w:val="20"/>
        </w:rPr>
        <w:t> </w:t>
      </w:r>
      <w:r>
        <w:rPr>
          <w:sz w:val="20"/>
        </w:rPr>
        <w:t>Chính</w:t>
      </w:r>
      <w:r>
        <w:rPr>
          <w:spacing w:val="-2"/>
          <w:sz w:val="20"/>
        </w:rPr>
        <w:t> </w:t>
      </w:r>
      <w:r>
        <w:rPr>
          <w:sz w:val="20"/>
        </w:rPr>
        <w:t>trị</w:t>
      </w:r>
      <w:r>
        <w:rPr>
          <w:spacing w:val="-3"/>
          <w:sz w:val="20"/>
        </w:rPr>
        <w:t> </w:t>
      </w:r>
      <w:r>
        <w:rPr>
          <w:sz w:val="20"/>
        </w:rPr>
        <w:t>Khóa</w:t>
      </w:r>
      <w:r>
        <w:rPr>
          <w:spacing w:val="-1"/>
          <w:sz w:val="20"/>
        </w:rPr>
        <w:t> </w:t>
      </w:r>
      <w:r>
        <w:rPr>
          <w:spacing w:val="-5"/>
          <w:sz w:val="20"/>
        </w:rPr>
        <w:t>X.</w:t>
      </w:r>
    </w:p>
    <w:p>
      <w:pPr>
        <w:pStyle w:val="ListParagraph"/>
        <w:numPr>
          <w:ilvl w:val="0"/>
          <w:numId w:val="15"/>
        </w:numPr>
        <w:tabs>
          <w:tab w:pos="609" w:val="left" w:leader="none"/>
        </w:tabs>
        <w:spacing w:line="240" w:lineRule="auto" w:before="0" w:after="0"/>
        <w:ind w:left="609" w:right="0" w:hanging="345"/>
        <w:jc w:val="both"/>
        <w:rPr>
          <w:sz w:val="20"/>
        </w:rPr>
      </w:pPr>
      <w:r>
        <w:rPr>
          <w:sz w:val="20"/>
        </w:rPr>
        <w:t>Theo</w:t>
      </w:r>
      <w:r>
        <w:rPr>
          <w:spacing w:val="-6"/>
          <w:sz w:val="20"/>
        </w:rPr>
        <w:t> </w:t>
      </w:r>
      <w:r>
        <w:rPr>
          <w:sz w:val="20"/>
        </w:rPr>
        <w:t>Nghị</w:t>
      </w:r>
      <w:r>
        <w:rPr>
          <w:spacing w:val="-1"/>
          <w:sz w:val="20"/>
        </w:rPr>
        <w:t> </w:t>
      </w:r>
      <w:r>
        <w:rPr>
          <w:sz w:val="20"/>
        </w:rPr>
        <w:t>quyết</w:t>
      </w:r>
      <w:r>
        <w:rPr>
          <w:spacing w:val="-2"/>
          <w:sz w:val="20"/>
        </w:rPr>
        <w:t> </w:t>
      </w:r>
      <w:r>
        <w:rPr>
          <w:sz w:val="20"/>
        </w:rPr>
        <w:t>Hội</w:t>
      </w:r>
      <w:r>
        <w:rPr>
          <w:spacing w:val="-4"/>
          <w:sz w:val="20"/>
        </w:rPr>
        <w:t> </w:t>
      </w:r>
      <w:r>
        <w:rPr>
          <w:sz w:val="20"/>
        </w:rPr>
        <w:t>nghị</w:t>
      </w:r>
      <w:r>
        <w:rPr>
          <w:spacing w:val="-7"/>
          <w:sz w:val="20"/>
        </w:rPr>
        <w:t> </w:t>
      </w:r>
      <w:r>
        <w:rPr>
          <w:sz w:val="20"/>
        </w:rPr>
        <w:t>Trung</w:t>
      </w:r>
      <w:r>
        <w:rPr>
          <w:spacing w:val="-2"/>
          <w:sz w:val="20"/>
        </w:rPr>
        <w:t> </w:t>
      </w:r>
      <w:r>
        <w:rPr>
          <w:sz w:val="20"/>
        </w:rPr>
        <w:t>ương</w:t>
      </w:r>
      <w:r>
        <w:rPr>
          <w:spacing w:val="-2"/>
          <w:sz w:val="20"/>
        </w:rPr>
        <w:t> </w:t>
      </w:r>
      <w:r>
        <w:rPr>
          <w:sz w:val="20"/>
        </w:rPr>
        <w:t>6</w:t>
      </w:r>
      <w:r>
        <w:rPr>
          <w:spacing w:val="-3"/>
          <w:sz w:val="20"/>
        </w:rPr>
        <w:t> </w:t>
      </w:r>
      <w:r>
        <w:rPr>
          <w:sz w:val="20"/>
        </w:rPr>
        <w:t>(1-</w:t>
      </w:r>
      <w:r>
        <w:rPr>
          <w:spacing w:val="-2"/>
          <w:sz w:val="20"/>
        </w:rPr>
        <w:t>2008).</w:t>
      </w:r>
    </w:p>
    <w:p>
      <w:pPr>
        <w:pStyle w:val="ListParagraph"/>
        <w:spacing w:after="0" w:line="240" w:lineRule="auto"/>
        <w:jc w:val="both"/>
        <w:rPr>
          <w:sz w:val="20"/>
        </w:rPr>
        <w:sectPr>
          <w:pgSz w:w="12240" w:h="15840"/>
          <w:pgMar w:header="0" w:footer="993" w:top="1060" w:bottom="1180" w:left="1440" w:right="1080"/>
        </w:sectPr>
      </w:pPr>
    </w:p>
    <w:p>
      <w:pPr>
        <w:pStyle w:val="BodyText"/>
        <w:ind w:firstLine="0"/>
      </w:pPr>
      <w:r>
        <w:rPr/>
        <w:t>nhập</w:t>
      </w:r>
      <w:r>
        <w:rPr>
          <w:spacing w:val="-4"/>
        </w:rPr>
        <w:t> </w:t>
      </w:r>
      <w:r>
        <w:rPr/>
        <w:t>kinh</w:t>
      </w:r>
      <w:r>
        <w:rPr>
          <w:spacing w:val="-1"/>
        </w:rPr>
        <w:t> </w:t>
      </w:r>
      <w:r>
        <w:rPr/>
        <w:t>tế</w:t>
      </w:r>
      <w:r>
        <w:rPr>
          <w:spacing w:val="-3"/>
        </w:rPr>
        <w:t> </w:t>
      </w:r>
      <w:r>
        <w:rPr/>
        <w:t>quốc</w:t>
      </w:r>
      <w:r>
        <w:rPr>
          <w:spacing w:val="-2"/>
        </w:rPr>
        <w:t> </w:t>
      </w:r>
      <w:r>
        <w:rPr>
          <w:spacing w:val="-5"/>
        </w:rPr>
        <w:t>tế.</w:t>
      </w:r>
    </w:p>
    <w:p>
      <w:pPr>
        <w:pStyle w:val="BodyText"/>
        <w:spacing w:line="288" w:lineRule="auto" w:before="179"/>
        <w:ind w:right="57"/>
      </w:pPr>
      <w:r>
        <w:rPr/>
        <w:t>Trung ương nhấn mạnh, vào WTO phải giữ vững độc lập, chủ quyền, toàn vẹn lãnh thổ và định hướng xã hội chủ nghĩa. Coi hội nhập kinh tế quốc tế là công việc của toàn dân; giữ vững ổn định chính trị, kinh tế-xã hội; giữ gìn bản sắc văn hoá dân tộc; bảo vệ môi trường sinh thái</w:t>
      </w:r>
      <w:r>
        <w:rPr>
          <w:i/>
        </w:rPr>
        <w:t>. </w:t>
      </w:r>
      <w:r>
        <w:rPr/>
        <w:t>Gắn khai thác với sfí dụng có hiệu quả cao nội lực và các nguồn lực bên</w:t>
      </w:r>
      <w:r>
        <w:rPr>
          <w:spacing w:val="-2"/>
        </w:rPr>
        <w:t> </w:t>
      </w:r>
      <w:r>
        <w:rPr/>
        <w:t>ngoài.</w:t>
      </w:r>
      <w:r>
        <w:rPr>
          <w:spacing w:val="-1"/>
        </w:rPr>
        <w:t> </w:t>
      </w:r>
      <w:r>
        <w:rPr/>
        <w:t>Đẩy nhanh</w:t>
      </w:r>
      <w:r>
        <w:rPr>
          <w:spacing w:val="-2"/>
        </w:rPr>
        <w:t> </w:t>
      </w:r>
      <w:r>
        <w:rPr/>
        <w:t>nhịp</w:t>
      </w:r>
      <w:r>
        <w:rPr>
          <w:spacing w:val="-2"/>
        </w:rPr>
        <w:t> </w:t>
      </w:r>
      <w:r>
        <w:rPr/>
        <w:t>độ</w:t>
      </w:r>
      <w:r>
        <w:rPr>
          <w:spacing w:val="-2"/>
        </w:rPr>
        <w:t> </w:t>
      </w:r>
      <w:r>
        <w:rPr/>
        <w:t>cải</w:t>
      </w:r>
      <w:r>
        <w:rPr>
          <w:spacing w:val="-2"/>
        </w:rPr>
        <w:t> </w:t>
      </w:r>
      <w:r>
        <w:rPr/>
        <w:t>cách</w:t>
      </w:r>
      <w:r>
        <w:rPr>
          <w:spacing w:val="-2"/>
        </w:rPr>
        <w:t> </w:t>
      </w:r>
      <w:r>
        <w:rPr/>
        <w:t>thể</w:t>
      </w:r>
      <w:r>
        <w:rPr>
          <w:spacing w:val="-1"/>
        </w:rPr>
        <w:t> </w:t>
      </w:r>
      <w:r>
        <w:rPr/>
        <w:t>chế,</w:t>
      </w:r>
      <w:r>
        <w:rPr>
          <w:spacing w:val="-3"/>
        </w:rPr>
        <w:t> </w:t>
      </w:r>
      <w:r>
        <w:rPr/>
        <w:t>cơ</w:t>
      </w:r>
      <w:r>
        <w:rPr>
          <w:spacing w:val="-1"/>
        </w:rPr>
        <w:t> </w:t>
      </w:r>
      <w:r>
        <w:rPr/>
        <w:t>chế,</w:t>
      </w:r>
      <w:r>
        <w:rPr>
          <w:spacing w:val="-3"/>
        </w:rPr>
        <w:t> </w:t>
      </w:r>
      <w:r>
        <w:rPr/>
        <w:t>chính sách kinh tế.</w:t>
      </w:r>
      <w:r>
        <w:rPr>
          <w:spacing w:val="-1"/>
        </w:rPr>
        <w:t> </w:t>
      </w:r>
      <w:r>
        <w:rPr/>
        <w:t>Giữ</w:t>
      </w:r>
      <w:r>
        <w:rPr>
          <w:spacing w:val="-1"/>
        </w:rPr>
        <w:t> </w:t>
      </w:r>
      <w:r>
        <w:rPr/>
        <w:t>vững,</w:t>
      </w:r>
      <w:r>
        <w:rPr>
          <w:spacing w:val="-1"/>
        </w:rPr>
        <w:t> </w:t>
      </w:r>
      <w:r>
        <w:rPr/>
        <w:t>tăng cường sự lãnh đạo của Đảng, phát huy vai trò của các tổ chfíc khác trong hệ thống chính trị khi hội nhập quốc tế.</w:t>
      </w:r>
    </w:p>
    <w:p>
      <w:pPr>
        <w:pStyle w:val="BodyText"/>
        <w:spacing w:line="288" w:lineRule="auto" w:before="115"/>
        <w:ind w:right="50"/>
      </w:pPr>
      <w:r>
        <w:rPr/>
        <w:t>Về đối ngoại, thành tựu nổi bật sau 5 năm (2006-2010) là đã mở rộng và ngày càng đi vào chiều sâu các quan hệ đối ngoại, góp phần tạo ra thế và lực mới, giữ vững ổn định chính trị và tạo được một môi trường quốc tế thuận lợi chưa tfing có để giữ vững hoà bình, an ninh và mở rộng hợp tác, tranh thủ, vốn, kỹ thuật, trí thfíc, kinh nghiệm để phát triển đất nước.</w:t>
      </w:r>
      <w:r>
        <w:rPr>
          <w:spacing w:val="-1"/>
        </w:rPr>
        <w:t> </w:t>
      </w:r>
      <w:r>
        <w:rPr/>
        <w:t>Việt Nam đã trở thành thành viên 150 của tổ chfíc</w:t>
      </w:r>
      <w:r>
        <w:rPr>
          <w:spacing w:val="-1"/>
        </w:rPr>
        <w:t> </w:t>
      </w:r>
      <w:r>
        <w:rPr/>
        <w:t>WTO</w:t>
      </w:r>
      <w:hyperlink w:history="true" w:anchor="_bookmark172">
        <w:r>
          <w:rPr>
            <w:vertAlign w:val="superscript"/>
          </w:rPr>
          <w:t>172</w:t>
        </w:r>
      </w:hyperlink>
      <w:r>
        <w:rPr>
          <w:vertAlign w:val="baseline"/>
        </w:rPr>
        <w:t>; đăng cai và tổ chfíc thành công tuần lễ cao cấp</w:t>
      </w:r>
      <w:r>
        <w:rPr>
          <w:spacing w:val="-11"/>
          <w:vertAlign w:val="baseline"/>
        </w:rPr>
        <w:t> </w:t>
      </w:r>
      <w:r>
        <w:rPr>
          <w:vertAlign w:val="baseline"/>
        </w:rPr>
        <w:t>APEC (Diễn đàn kinh tế Châu Á- Thái Bình Dương) lần thfí 14 (11-2006). Đến năm 2010, Việt Nam có quan hệ thương mại đầu tư với 230 nước và vùng lãnh thổ, trong đó các đối tác lớn nhất là Trung Quốc với 25 tỉ USD thương mại hai chiều, với Mỹ là 16 tỉ USD.</w:t>
      </w:r>
    </w:p>
    <w:p>
      <w:pPr>
        <w:pStyle w:val="BodyText"/>
        <w:spacing w:line="288" w:lineRule="auto" w:before="113"/>
        <w:ind w:right="50"/>
      </w:pPr>
      <w:r>
        <w:rPr/>
        <w:t>Hoàn thành phân giới cắm mốc trên biên giới đất liền với Trung Quốc</w:t>
      </w:r>
      <w:hyperlink w:history="true" w:anchor="_bookmark173">
        <w:r>
          <w:rPr>
            <w:vertAlign w:val="superscript"/>
          </w:rPr>
          <w:t>173</w:t>
        </w:r>
      </w:hyperlink>
      <w:r>
        <w:rPr>
          <w:vertAlign w:val="baseline"/>
        </w:rPr>
        <w:t>; bước đầu đàm phán phân định vùng biển ngoài cfía Vịnh Bắc Bộ với Trung Quốc. Phát triển quan hệ đặc biệt với Lào, tăng dày hệ thống mốc biên giới với Lào; hợp tác toàn diện và hoàn thành một bước phân giới cắm mốc trên đất liền với Campuchia. Ngoại giao văn hoá có nhiều</w:t>
      </w:r>
      <w:r>
        <w:rPr>
          <w:spacing w:val="-1"/>
          <w:vertAlign w:val="baseline"/>
        </w:rPr>
        <w:t> </w:t>
      </w:r>
      <w:r>
        <w:rPr>
          <w:vertAlign w:val="baseline"/>
        </w:rPr>
        <w:t>khởi sắc, nhiều công trình văn hóa được công nhận là di sản văn hoá thế giới</w:t>
      </w:r>
      <w:r>
        <w:rPr>
          <w:spacing w:val="-17"/>
          <w:vertAlign w:val="baseline"/>
        </w:rPr>
        <w:t> </w:t>
      </w:r>
      <w:hyperlink w:history="true" w:anchor="_bookmark174">
        <w:r>
          <w:rPr>
            <w:vertAlign w:val="superscript"/>
          </w:rPr>
          <w:t>174</w:t>
        </w:r>
      </w:hyperlink>
      <w:r>
        <w:rPr>
          <w:i/>
          <w:vertAlign w:val="baseline"/>
        </w:rPr>
        <w:t>. </w:t>
      </w:r>
      <w:r>
        <w:rPr>
          <w:vertAlign w:val="baseline"/>
        </w:rPr>
        <w:t>Công tác về người Việt Nam ở nước ngoài đạt kết quả tích cực; lượng kiều hồi gfíi về nước tăng tới 8 tỷ USD năm 2010. Công tác nghiên cfíu, dự báo chiến lược về đối ngoại; sự phối hợp đối ngoại của Đảng, ngoại giao Nhà nước và ngoại giao nhân dân về chính</w:t>
      </w:r>
      <w:r>
        <w:rPr>
          <w:spacing w:val="40"/>
          <w:vertAlign w:val="baseline"/>
        </w:rPr>
        <w:t> </w:t>
      </w:r>
      <w:r>
        <w:rPr>
          <w:vertAlign w:val="baseline"/>
        </w:rPr>
        <w:t>trị, kinh tế và văn hoá đối ngoại chưa đồng bộ, có mặt còn hạn chế.</w:t>
      </w:r>
    </w:p>
    <w:p>
      <w:pPr>
        <w:spacing w:before="113"/>
        <w:ind w:left="830" w:right="0" w:firstLine="0"/>
        <w:jc w:val="both"/>
        <w:rPr>
          <w:i/>
          <w:sz w:val="26"/>
        </w:rPr>
      </w:pPr>
      <w:r>
        <w:rPr>
          <w:i/>
          <w:sz w:val="26"/>
        </w:rPr>
        <w:t>Đại</w:t>
      </w:r>
      <w:r>
        <w:rPr>
          <w:i/>
          <w:spacing w:val="-2"/>
          <w:sz w:val="26"/>
        </w:rPr>
        <w:t> </w:t>
      </w:r>
      <w:r>
        <w:rPr>
          <w:i/>
          <w:sz w:val="26"/>
        </w:rPr>
        <w:t>hội</w:t>
      </w:r>
      <w:r>
        <w:rPr>
          <w:i/>
          <w:spacing w:val="-4"/>
          <w:sz w:val="26"/>
        </w:rPr>
        <w:t> </w:t>
      </w:r>
      <w:r>
        <w:rPr>
          <w:i/>
          <w:sz w:val="26"/>
        </w:rPr>
        <w:t>đại</w:t>
      </w:r>
      <w:r>
        <w:rPr>
          <w:i/>
          <w:spacing w:val="-1"/>
          <w:sz w:val="26"/>
        </w:rPr>
        <w:t> </w:t>
      </w:r>
      <w:r>
        <w:rPr>
          <w:i/>
          <w:sz w:val="26"/>
        </w:rPr>
        <w:t>biểu</w:t>
      </w:r>
      <w:r>
        <w:rPr>
          <w:i/>
          <w:spacing w:val="-4"/>
          <w:sz w:val="26"/>
        </w:rPr>
        <w:t> </w:t>
      </w:r>
      <w:r>
        <w:rPr>
          <w:i/>
          <w:sz w:val="26"/>
        </w:rPr>
        <w:t>toàn</w:t>
      </w:r>
      <w:r>
        <w:rPr>
          <w:i/>
          <w:spacing w:val="-2"/>
          <w:sz w:val="26"/>
        </w:rPr>
        <w:t> </w:t>
      </w:r>
      <w:r>
        <w:rPr>
          <w:i/>
          <w:sz w:val="26"/>
        </w:rPr>
        <w:t>quốc lần</w:t>
      </w:r>
      <w:r>
        <w:rPr>
          <w:i/>
          <w:spacing w:val="-2"/>
          <w:sz w:val="26"/>
        </w:rPr>
        <w:t> </w:t>
      </w:r>
      <w:r>
        <w:rPr>
          <w:i/>
          <w:sz w:val="26"/>
        </w:rPr>
        <w:t>thứ</w:t>
      </w:r>
      <w:r>
        <w:rPr>
          <w:i/>
          <w:spacing w:val="-3"/>
          <w:sz w:val="26"/>
        </w:rPr>
        <w:t> </w:t>
      </w:r>
      <w:r>
        <w:rPr>
          <w:i/>
          <w:sz w:val="26"/>
        </w:rPr>
        <w:t>XI</w:t>
      </w:r>
      <w:r>
        <w:rPr>
          <w:i/>
          <w:spacing w:val="1"/>
          <w:sz w:val="26"/>
        </w:rPr>
        <w:t> </w:t>
      </w:r>
      <w:r>
        <w:rPr>
          <w:i/>
          <w:sz w:val="26"/>
        </w:rPr>
        <w:t>của</w:t>
      </w:r>
      <w:r>
        <w:rPr>
          <w:i/>
          <w:spacing w:val="-4"/>
          <w:sz w:val="26"/>
        </w:rPr>
        <w:t> </w:t>
      </w:r>
      <w:r>
        <w:rPr>
          <w:i/>
          <w:sz w:val="26"/>
        </w:rPr>
        <w:t>Đảng</w:t>
      </w:r>
      <w:r>
        <w:rPr>
          <w:i/>
          <w:spacing w:val="-1"/>
          <w:sz w:val="26"/>
        </w:rPr>
        <w:t> </w:t>
      </w:r>
      <w:r>
        <w:rPr>
          <w:i/>
          <w:sz w:val="26"/>
        </w:rPr>
        <w:t>bổ</w:t>
      </w:r>
      <w:r>
        <w:rPr>
          <w:i/>
          <w:spacing w:val="-4"/>
          <w:sz w:val="26"/>
        </w:rPr>
        <w:t> </w:t>
      </w:r>
      <w:r>
        <w:rPr>
          <w:i/>
          <w:sz w:val="26"/>
        </w:rPr>
        <w:t>sung,</w:t>
      </w:r>
      <w:r>
        <w:rPr>
          <w:i/>
          <w:spacing w:val="-1"/>
          <w:sz w:val="26"/>
        </w:rPr>
        <w:t> </w:t>
      </w:r>
      <w:r>
        <w:rPr>
          <w:i/>
          <w:sz w:val="26"/>
        </w:rPr>
        <w:t>phát</w:t>
      </w:r>
      <w:r>
        <w:rPr>
          <w:i/>
          <w:spacing w:val="-1"/>
          <w:sz w:val="26"/>
        </w:rPr>
        <w:t> </w:t>
      </w:r>
      <w:r>
        <w:rPr>
          <w:i/>
          <w:sz w:val="26"/>
        </w:rPr>
        <w:t>triển</w:t>
      </w:r>
      <w:r>
        <w:rPr>
          <w:i/>
          <w:spacing w:val="-4"/>
          <w:sz w:val="26"/>
        </w:rPr>
        <w:t> </w:t>
      </w:r>
      <w:r>
        <w:rPr>
          <w:i/>
          <w:sz w:val="26"/>
        </w:rPr>
        <w:t>Cương</w:t>
      </w:r>
      <w:r>
        <w:rPr>
          <w:i/>
          <w:spacing w:val="-1"/>
          <w:sz w:val="26"/>
        </w:rPr>
        <w:t> </w:t>
      </w:r>
      <w:r>
        <w:rPr>
          <w:i/>
          <w:spacing w:val="-4"/>
          <w:sz w:val="26"/>
        </w:rPr>
        <w:t>1991</w:t>
      </w:r>
    </w:p>
    <w:p>
      <w:pPr>
        <w:pStyle w:val="BodyText"/>
        <w:spacing w:line="288" w:lineRule="auto" w:before="179"/>
        <w:ind w:right="50"/>
      </w:pPr>
      <w:r>
        <w:rPr/>
        <w:t>Đại hội XI của Đảng họp tại Hà Nội họp tfi ngày 12 đến ngày 19-1-2011, trong bối cảnh tình hình thế giới tiếp tục diễn biến phfíc tạp. Hoà bình, hợp tác và phát triển vẫn là</w:t>
      </w:r>
    </w:p>
    <w:p>
      <w:pPr>
        <w:pStyle w:val="BodyText"/>
        <w:spacing w:before="7"/>
        <w:ind w:left="0" w:firstLine="0"/>
        <w:jc w:val="left"/>
        <w:rPr>
          <w:sz w:val="6"/>
        </w:rPr>
      </w:pPr>
      <w:r>
        <w:rPr>
          <w:sz w:val="6"/>
        </w:rPr>
        <mc:AlternateContent>
          <mc:Choice Requires="wps">
            <w:drawing>
              <wp:anchor distT="0" distB="0" distL="0" distR="0" allowOverlap="1" layoutInCell="1" locked="0" behindDoc="1" simplePos="0" relativeHeight="487635968">
                <wp:simplePos x="0" y="0"/>
                <wp:positionH relativeFrom="page">
                  <wp:posOffset>1080135</wp:posOffset>
                </wp:positionH>
                <wp:positionV relativeFrom="paragraph">
                  <wp:posOffset>63673</wp:posOffset>
                </wp:positionV>
                <wp:extent cx="1493520" cy="7620"/>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1493520" cy="7620"/>
                          <a:chExt cx="1493520" cy="7620"/>
                        </a:xfrm>
                      </wpg:grpSpPr>
                      <wps:wsp>
                        <wps:cNvPr id="334" name="Graphic 33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013672pt;width:117.6pt;height:.6pt;mso-position-horizontal-relative:page;mso-position-vertical-relative:paragraph;z-index:-15680512;mso-wrap-distance-left:0;mso-wrap-distance-right:0" id="docshapegroup332" coordorigin="1701,100" coordsize="2352,12">
                <v:rect style="position:absolute;left:1702;top:101;width:2350;height:10" id="docshape333" filled="true" fillcolor="#000000" stroked="false">
                  <v:fill type="solid"/>
                </v:rect>
                <v:rect style="position:absolute;left:1702;top:101;width:2350;height:10" id="docshape334" filled="false" stroked="true" strokeweight=".1pt" strokecolor="#000000">
                  <v:stroke dashstyle="solid"/>
                </v:rect>
                <w10:wrap type="topAndBottom"/>
              </v:group>
            </w:pict>
          </mc:Fallback>
        </mc:AlternateContent>
      </w:r>
    </w:p>
    <w:p>
      <w:pPr>
        <w:pStyle w:val="ListParagraph"/>
        <w:numPr>
          <w:ilvl w:val="0"/>
          <w:numId w:val="15"/>
        </w:numPr>
        <w:tabs>
          <w:tab w:pos="650" w:val="left" w:leader="none"/>
        </w:tabs>
        <w:spacing w:line="256" w:lineRule="auto" w:before="61" w:after="0"/>
        <w:ind w:left="264" w:right="62" w:firstLine="0"/>
        <w:jc w:val="both"/>
        <w:rPr>
          <w:rFonts w:ascii="Calibri" w:hAnsi="Calibri"/>
          <w:sz w:val="22"/>
        </w:rPr>
      </w:pPr>
      <w:bookmarkStart w:name="_bookmark172" w:id="174"/>
      <w:bookmarkEnd w:id="174"/>
      <w:r>
        <w:rPr>
          <w:rFonts w:ascii="Calibri" w:hAnsi="Calibri"/>
          <w:sz w:val="22"/>
        </w:rPr>
      </w:r>
      <w:r>
        <w:rPr>
          <w:sz w:val="20"/>
        </w:rPr>
        <w:t>WTO thành lập ngày 1-1-1995. Hiện nay WTO chiếm trên 95% thương mại toàn cầu, bao gồm tất cả các nước phát triển trên thế giới. Sau một năm gia nhập WTO (2007), GDP của Việt Nam tăng 8,48%, xuất khẩu đạt 21,5%, đầu tư trực tiếp nước ngoài (FDI) đạt 20,3 tỉ USD.</w:t>
      </w:r>
    </w:p>
    <w:p>
      <w:pPr>
        <w:pStyle w:val="ListParagraph"/>
        <w:numPr>
          <w:ilvl w:val="0"/>
          <w:numId w:val="15"/>
        </w:numPr>
        <w:tabs>
          <w:tab w:pos="667" w:val="left" w:leader="none"/>
        </w:tabs>
        <w:spacing w:line="256" w:lineRule="auto" w:before="5" w:after="0"/>
        <w:ind w:left="264" w:right="65" w:firstLine="0"/>
        <w:jc w:val="both"/>
        <w:rPr>
          <w:rFonts w:ascii="Calibri" w:hAnsi="Calibri"/>
          <w:sz w:val="22"/>
        </w:rPr>
      </w:pPr>
      <w:bookmarkStart w:name="_bookmark173" w:id="175"/>
      <w:bookmarkEnd w:id="175"/>
      <w:r>
        <w:rPr>
          <w:rFonts w:ascii="Calibri" w:hAnsi="Calibri"/>
          <w:sz w:val="22"/>
        </w:rPr>
      </w:r>
      <w:r>
        <w:rPr>
          <w:sz w:val="20"/>
        </w:rPr>
        <w:t>Hiệp ước về biên giới trên đất liền Việt Nam-Trung Quốc được ký kết năm 1999. Sau 8 năm thực hiện theo phương châm “dễ trước, khó sau”, đến ngày 31-12-2008 đã hoàn thành. Lần đầu tiên trong lịch sfí,</w:t>
      </w:r>
      <w:r>
        <w:rPr>
          <w:spacing w:val="-1"/>
          <w:sz w:val="20"/>
        </w:rPr>
        <w:t> </w:t>
      </w:r>
      <w:r>
        <w:rPr>
          <w:sz w:val="20"/>
        </w:rPr>
        <w:t>Việt Nam-Trung Quốc hoạch định đường biên giới trên đất liền rõ ràng và hiện đại, đặt nền tảng vững chắc cho việc xây dựng đường biên giới hòa bình, hữu nghị, ổn định lâu dài, hợp tác và phát triển giữa hai nước.</w:t>
      </w:r>
    </w:p>
    <w:p>
      <w:pPr>
        <w:pStyle w:val="ListParagraph"/>
        <w:numPr>
          <w:ilvl w:val="0"/>
          <w:numId w:val="15"/>
        </w:numPr>
        <w:tabs>
          <w:tab w:pos="615" w:val="left" w:leader="none"/>
        </w:tabs>
        <w:spacing w:line="240" w:lineRule="auto" w:before="5" w:after="0"/>
        <w:ind w:left="264" w:right="61" w:firstLine="0"/>
        <w:jc w:val="both"/>
        <w:rPr>
          <w:sz w:val="20"/>
        </w:rPr>
      </w:pPr>
      <w:bookmarkStart w:name="_bookmark174" w:id="176"/>
      <w:bookmarkEnd w:id="176"/>
      <w:r>
        <w:rPr>
          <w:sz w:val="20"/>
        </w:rPr>
      </w:r>
      <w:r>
        <w:rPr>
          <w:sz w:val="20"/>
        </w:rPr>
        <w:t>Kinh</w:t>
      </w:r>
      <w:r>
        <w:rPr>
          <w:spacing w:val="-1"/>
          <w:sz w:val="20"/>
        </w:rPr>
        <w:t> </w:t>
      </w:r>
      <w:r>
        <w:rPr>
          <w:sz w:val="20"/>
        </w:rPr>
        <w:t>đô</w:t>
      </w:r>
      <w:r>
        <w:rPr>
          <w:spacing w:val="-1"/>
          <w:sz w:val="20"/>
        </w:rPr>
        <w:t> </w:t>
      </w:r>
      <w:r>
        <w:rPr>
          <w:sz w:val="20"/>
        </w:rPr>
        <w:t>Huế,</w:t>
      </w:r>
      <w:r>
        <w:rPr>
          <w:spacing w:val="-3"/>
          <w:sz w:val="20"/>
        </w:rPr>
        <w:t> </w:t>
      </w:r>
      <w:r>
        <w:rPr>
          <w:sz w:val="20"/>
        </w:rPr>
        <w:t>Thánh</w:t>
      </w:r>
      <w:r>
        <w:rPr>
          <w:spacing w:val="-1"/>
          <w:sz w:val="20"/>
        </w:rPr>
        <w:t> </w:t>
      </w:r>
      <w:r>
        <w:rPr>
          <w:sz w:val="20"/>
        </w:rPr>
        <w:t>địa</w:t>
      </w:r>
      <w:r>
        <w:rPr>
          <w:spacing w:val="-1"/>
          <w:sz w:val="20"/>
        </w:rPr>
        <w:t> </w:t>
      </w:r>
      <w:r>
        <w:rPr>
          <w:sz w:val="20"/>
        </w:rPr>
        <w:t>Mỹ</w:t>
      </w:r>
      <w:r>
        <w:rPr>
          <w:spacing w:val="-1"/>
          <w:sz w:val="20"/>
        </w:rPr>
        <w:t> </w:t>
      </w:r>
      <w:r>
        <w:rPr>
          <w:sz w:val="20"/>
        </w:rPr>
        <w:t>Sơn,</w:t>
      </w:r>
      <w:r>
        <w:rPr>
          <w:spacing w:val="-1"/>
          <w:sz w:val="20"/>
        </w:rPr>
        <w:t> </w:t>
      </w:r>
      <w:r>
        <w:rPr>
          <w:sz w:val="20"/>
        </w:rPr>
        <w:t>Hoàng</w:t>
      </w:r>
      <w:r>
        <w:rPr>
          <w:spacing w:val="-1"/>
          <w:sz w:val="20"/>
        </w:rPr>
        <w:t> </w:t>
      </w:r>
      <w:r>
        <w:rPr>
          <w:sz w:val="20"/>
        </w:rPr>
        <w:t>thành</w:t>
      </w:r>
      <w:r>
        <w:rPr>
          <w:spacing w:val="-3"/>
          <w:sz w:val="20"/>
        </w:rPr>
        <w:t> </w:t>
      </w:r>
      <w:r>
        <w:rPr>
          <w:sz w:val="20"/>
        </w:rPr>
        <w:t>Thăng</w:t>
      </w:r>
      <w:r>
        <w:rPr>
          <w:spacing w:val="-1"/>
          <w:sz w:val="20"/>
        </w:rPr>
        <w:t> </w:t>
      </w:r>
      <w:r>
        <w:rPr>
          <w:sz w:val="20"/>
        </w:rPr>
        <w:t>Long,</w:t>
      </w:r>
      <w:r>
        <w:rPr>
          <w:spacing w:val="-5"/>
          <w:sz w:val="20"/>
        </w:rPr>
        <w:t> </w:t>
      </w:r>
      <w:r>
        <w:rPr>
          <w:sz w:val="20"/>
        </w:rPr>
        <w:t>Vịnh</w:t>
      </w:r>
      <w:r>
        <w:rPr>
          <w:spacing w:val="-1"/>
          <w:sz w:val="20"/>
        </w:rPr>
        <w:t> </w:t>
      </w:r>
      <w:r>
        <w:rPr>
          <w:sz w:val="20"/>
        </w:rPr>
        <w:t>Hạ Long,</w:t>
      </w:r>
      <w:r>
        <w:rPr>
          <w:spacing w:val="-1"/>
          <w:sz w:val="20"/>
        </w:rPr>
        <w:t> </w:t>
      </w:r>
      <w:r>
        <w:rPr>
          <w:sz w:val="20"/>
        </w:rPr>
        <w:t>Cồng</w:t>
      </w:r>
      <w:r>
        <w:rPr>
          <w:spacing w:val="-1"/>
          <w:sz w:val="20"/>
        </w:rPr>
        <w:t> </w:t>
      </w:r>
      <w:r>
        <w:rPr>
          <w:sz w:val="20"/>
        </w:rPr>
        <w:t>chiêng</w:t>
      </w:r>
      <w:r>
        <w:rPr>
          <w:spacing w:val="-5"/>
          <w:sz w:val="20"/>
        </w:rPr>
        <w:t> </w:t>
      </w:r>
      <w:r>
        <w:rPr>
          <w:sz w:val="20"/>
        </w:rPr>
        <w:t>Tây</w:t>
      </w:r>
      <w:r>
        <w:rPr>
          <w:spacing w:val="-1"/>
          <w:sz w:val="20"/>
        </w:rPr>
        <w:t> </w:t>
      </w:r>
      <w:r>
        <w:rPr>
          <w:sz w:val="20"/>
        </w:rPr>
        <w:t>Nguyên,</w:t>
      </w:r>
      <w:r>
        <w:rPr>
          <w:spacing w:val="-1"/>
          <w:sz w:val="20"/>
        </w:rPr>
        <w:t> </w:t>
      </w:r>
      <w:r>
        <w:rPr>
          <w:sz w:val="20"/>
        </w:rPr>
        <w:t>nhã nhạc cung đình Huế, hát quan họ Bắc Ninh,...</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50" w:firstLine="0"/>
      </w:pPr>
      <w:r>
        <w:rPr/>
        <w:t>xu thế lớn, nhưng chiến tranh cục bộ, xung đột vũ trang, khủng bố, tranh chấp lãnh thổ diễn</w:t>
      </w:r>
      <w:r>
        <w:rPr>
          <w:spacing w:val="-3"/>
        </w:rPr>
        <w:t> </w:t>
      </w:r>
      <w:r>
        <w:rPr/>
        <w:t>biến</w:t>
      </w:r>
      <w:r>
        <w:rPr>
          <w:spacing w:val="-3"/>
        </w:rPr>
        <w:t> </w:t>
      </w:r>
      <w:r>
        <w:rPr/>
        <w:t>phfíc</w:t>
      </w:r>
      <w:r>
        <w:rPr>
          <w:spacing w:val="-2"/>
        </w:rPr>
        <w:t> </w:t>
      </w:r>
      <w:r>
        <w:rPr/>
        <w:t>tạp.</w:t>
      </w:r>
      <w:r>
        <w:rPr>
          <w:spacing w:val="-6"/>
        </w:rPr>
        <w:t> </w:t>
      </w:r>
      <w:r>
        <w:rPr/>
        <w:t>Thiên</w:t>
      </w:r>
      <w:r>
        <w:rPr>
          <w:spacing w:val="-3"/>
        </w:rPr>
        <w:t> </w:t>
      </w:r>
      <w:r>
        <w:rPr/>
        <w:t>tai,</w:t>
      </w:r>
      <w:r>
        <w:rPr>
          <w:spacing w:val="-2"/>
        </w:rPr>
        <w:t> </w:t>
      </w:r>
      <w:r>
        <w:rPr/>
        <w:t>dịch</w:t>
      </w:r>
      <w:r>
        <w:rPr>
          <w:spacing w:val="-3"/>
        </w:rPr>
        <w:t> </w:t>
      </w:r>
      <w:r>
        <w:rPr/>
        <w:t>bệnh,</w:t>
      </w:r>
      <w:r>
        <w:rPr>
          <w:spacing w:val="-4"/>
        </w:rPr>
        <w:t> </w:t>
      </w:r>
      <w:r>
        <w:rPr/>
        <w:t>khủng</w:t>
      </w:r>
      <w:r>
        <w:rPr>
          <w:spacing w:val="-3"/>
        </w:rPr>
        <w:t> </w:t>
      </w:r>
      <w:r>
        <w:rPr/>
        <w:t>hoảng,</w:t>
      </w:r>
      <w:r>
        <w:rPr>
          <w:spacing w:val="-4"/>
        </w:rPr>
        <w:t> </w:t>
      </w:r>
      <w:r>
        <w:rPr/>
        <w:t>suy</w:t>
      </w:r>
      <w:r>
        <w:rPr>
          <w:spacing w:val="-1"/>
        </w:rPr>
        <w:t> </w:t>
      </w:r>
      <w:r>
        <w:rPr/>
        <w:t>thoái</w:t>
      </w:r>
      <w:r>
        <w:rPr>
          <w:spacing w:val="-3"/>
        </w:rPr>
        <w:t> </w:t>
      </w:r>
      <w:r>
        <w:rPr/>
        <w:t>kinh</w:t>
      </w:r>
      <w:r>
        <w:rPr>
          <w:spacing w:val="-1"/>
        </w:rPr>
        <w:t> </w:t>
      </w:r>
      <w:r>
        <w:rPr/>
        <w:t>tế</w:t>
      </w:r>
      <w:r>
        <w:rPr>
          <w:spacing w:val="-2"/>
        </w:rPr>
        <w:t> </w:t>
      </w:r>
      <w:r>
        <w:rPr/>
        <w:t>toàn</w:t>
      </w:r>
      <w:r>
        <w:rPr>
          <w:spacing w:val="-3"/>
        </w:rPr>
        <w:t> </w:t>
      </w:r>
      <w:r>
        <w:rPr/>
        <w:t>cầu,</w:t>
      </w:r>
      <w:r>
        <w:rPr>
          <w:spacing w:val="-2"/>
        </w:rPr>
        <w:t> </w:t>
      </w:r>
      <w:r>
        <w:rPr/>
        <w:t>ô</w:t>
      </w:r>
      <w:r>
        <w:rPr>
          <w:spacing w:val="-3"/>
        </w:rPr>
        <w:t> </w:t>
      </w:r>
      <w:r>
        <w:rPr/>
        <w:t>nhiễm môi trường,</w:t>
      </w:r>
      <w:r>
        <w:rPr>
          <w:spacing w:val="-1"/>
        </w:rPr>
        <w:t> </w:t>
      </w:r>
      <w:r>
        <w:rPr/>
        <w:t>biến đổi</w:t>
      </w:r>
      <w:r>
        <w:rPr>
          <w:spacing w:val="-2"/>
        </w:rPr>
        <w:t> </w:t>
      </w:r>
      <w:r>
        <w:rPr/>
        <w:t>khí hậu</w:t>
      </w:r>
      <w:r>
        <w:rPr>
          <w:spacing w:val="-2"/>
        </w:rPr>
        <w:t> </w:t>
      </w:r>
      <w:r>
        <w:rPr/>
        <w:t>xảy ra</w:t>
      </w:r>
      <w:r>
        <w:rPr>
          <w:spacing w:val="-1"/>
        </w:rPr>
        <w:t> </w:t>
      </w:r>
      <w:r>
        <w:rPr/>
        <w:t>nghiêm</w:t>
      </w:r>
      <w:r>
        <w:rPr>
          <w:spacing w:val="-2"/>
        </w:rPr>
        <w:t> </w:t>
      </w:r>
      <w:r>
        <w:rPr/>
        <w:t>trọng</w:t>
      </w:r>
      <w:r>
        <w:rPr>
          <w:spacing w:val="-2"/>
        </w:rPr>
        <w:t> </w:t>
      </w:r>
      <w:r>
        <w:rPr/>
        <w:t>trên toàn</w:t>
      </w:r>
      <w:r>
        <w:rPr>
          <w:spacing w:val="-2"/>
        </w:rPr>
        <w:t> </w:t>
      </w:r>
      <w:r>
        <w:rPr/>
        <w:t>thế</w:t>
      </w:r>
      <w:r>
        <w:rPr>
          <w:spacing w:val="-1"/>
        </w:rPr>
        <w:t> </w:t>
      </w:r>
      <w:r>
        <w:rPr/>
        <w:t>giới.</w:t>
      </w:r>
      <w:r>
        <w:rPr>
          <w:spacing w:val="-1"/>
        </w:rPr>
        <w:t> </w:t>
      </w:r>
      <w:r>
        <w:rPr/>
        <w:t>Cả nước vfia</w:t>
      </w:r>
      <w:r>
        <w:rPr>
          <w:spacing w:val="-1"/>
        </w:rPr>
        <w:t> </w:t>
      </w:r>
      <w:r>
        <w:rPr/>
        <w:t>kỷ niệm</w:t>
      </w:r>
    </w:p>
    <w:p>
      <w:pPr>
        <w:pStyle w:val="BodyText"/>
        <w:spacing w:line="288" w:lineRule="auto" w:before="0"/>
        <w:ind w:right="60" w:firstLine="0"/>
      </w:pPr>
      <w:r>
        <w:rPr/>
        <w:t>1.000 năm Thăng Long-Hà Nội với những thành tựu quan trọng nhưng còn nhiều yếu</w:t>
      </w:r>
      <w:r>
        <w:rPr>
          <w:spacing w:val="40"/>
        </w:rPr>
        <w:t> </w:t>
      </w:r>
      <w:r>
        <w:rPr/>
        <w:t>kém cần được khắc phục.</w:t>
      </w:r>
      <w:r>
        <w:rPr>
          <w:spacing w:val="31"/>
        </w:rPr>
        <w:t> </w:t>
      </w:r>
      <w:r>
        <w:rPr/>
        <w:t>Các thế lực thù địch tiếp tục chống phá, kích động bạo loạn, đẩy mạnh hoạt động “diễn biến hoà bình”.</w:t>
      </w:r>
    </w:p>
    <w:p>
      <w:pPr>
        <w:pStyle w:val="BodyText"/>
        <w:spacing w:line="288" w:lineRule="auto" w:before="115"/>
        <w:ind w:right="49"/>
      </w:pPr>
      <w:r>
        <w:rPr/>
        <w:t>Dự</w:t>
      </w:r>
      <w:r>
        <w:rPr>
          <w:spacing w:val="-2"/>
        </w:rPr>
        <w:t> </w:t>
      </w:r>
      <w:r>
        <w:rPr/>
        <w:t>Đại</w:t>
      </w:r>
      <w:r>
        <w:rPr>
          <w:spacing w:val="-2"/>
        </w:rPr>
        <w:t> </w:t>
      </w:r>
      <w:r>
        <w:rPr/>
        <w:t>hội</w:t>
      </w:r>
      <w:r>
        <w:rPr>
          <w:spacing w:val="-4"/>
        </w:rPr>
        <w:t> </w:t>
      </w:r>
      <w:r>
        <w:rPr/>
        <w:t>có</w:t>
      </w:r>
      <w:r>
        <w:rPr>
          <w:spacing w:val="-4"/>
        </w:rPr>
        <w:t> </w:t>
      </w:r>
      <w:r>
        <w:rPr/>
        <w:t>1.377</w:t>
      </w:r>
      <w:r>
        <w:rPr>
          <w:spacing w:val="-2"/>
        </w:rPr>
        <w:t> </w:t>
      </w:r>
      <w:r>
        <w:rPr/>
        <w:t>đại</w:t>
      </w:r>
      <w:r>
        <w:rPr>
          <w:spacing w:val="-4"/>
        </w:rPr>
        <w:t> </w:t>
      </w:r>
      <w:r>
        <w:rPr/>
        <w:t>biểu</w:t>
      </w:r>
      <w:r>
        <w:rPr>
          <w:spacing w:val="-2"/>
        </w:rPr>
        <w:t> </w:t>
      </w:r>
      <w:r>
        <w:rPr/>
        <w:t>thay</w:t>
      </w:r>
      <w:r>
        <w:rPr>
          <w:spacing w:val="-2"/>
        </w:rPr>
        <w:t> </w:t>
      </w:r>
      <w:r>
        <w:rPr/>
        <w:t>mặt</w:t>
      </w:r>
      <w:r>
        <w:rPr>
          <w:spacing w:val="-4"/>
        </w:rPr>
        <w:t> </w:t>
      </w:r>
      <w:r>
        <w:rPr/>
        <w:t>cho</w:t>
      </w:r>
      <w:r>
        <w:rPr>
          <w:spacing w:val="-2"/>
        </w:rPr>
        <w:t> </w:t>
      </w:r>
      <w:r>
        <w:rPr/>
        <w:t>3,6</w:t>
      </w:r>
      <w:r>
        <w:rPr>
          <w:spacing w:val="-4"/>
        </w:rPr>
        <w:t> </w:t>
      </w:r>
      <w:r>
        <w:rPr/>
        <w:t>triệu</w:t>
      </w:r>
      <w:r>
        <w:rPr>
          <w:spacing w:val="-4"/>
        </w:rPr>
        <w:t> </w:t>
      </w:r>
      <w:r>
        <w:rPr/>
        <w:t>đảng</w:t>
      </w:r>
      <w:r>
        <w:rPr>
          <w:spacing w:val="-4"/>
        </w:rPr>
        <w:t> </w:t>
      </w:r>
      <w:r>
        <w:rPr/>
        <w:t>viên</w:t>
      </w:r>
      <w:r>
        <w:rPr>
          <w:spacing w:val="-2"/>
        </w:rPr>
        <w:t> </w:t>
      </w:r>
      <w:r>
        <w:rPr/>
        <w:t>cả</w:t>
      </w:r>
      <w:r>
        <w:rPr>
          <w:spacing w:val="-1"/>
        </w:rPr>
        <w:t> </w:t>
      </w:r>
      <w:r>
        <w:rPr/>
        <w:t>nước.</w:t>
      </w:r>
      <w:r>
        <w:rPr>
          <w:spacing w:val="-1"/>
        </w:rPr>
        <w:t> </w:t>
      </w:r>
      <w:r>
        <w:rPr/>
        <w:t>Nội</w:t>
      </w:r>
      <w:r>
        <w:rPr>
          <w:spacing w:val="-4"/>
        </w:rPr>
        <w:t> </w:t>
      </w:r>
      <w:r>
        <w:rPr/>
        <w:t>dung nổi bật của Đại hội XI là thông qua </w:t>
      </w:r>
      <w:r>
        <w:rPr>
          <w:i/>
        </w:rPr>
        <w:t>Cương lĩnh xây dựng đất nước trong thời kỳ quá độ lên chủ nghĩa xã hội (bổ sung, phát triển năm 2011)</w:t>
      </w:r>
      <w:r>
        <w:rPr/>
        <w:t>; Chiến lược, phát triển kinh tế-xã hội 2011-2020. Đại hội đã bầu ra Ban chấp hành Trung ương gồm 60 ủy viên Trung ương chính thfíc, Bộ Chính trị gồm 14 người, đồng chí Nguyễn Phú Trọng được bầu làm Tổng Bí thư của Đảng. Đại hội XI thể hiện trí tuệ, ý chí, nguyện vọng của toàn Đảng, toàn dân ta,</w:t>
      </w:r>
      <w:r>
        <w:rPr>
          <w:spacing w:val="-2"/>
        </w:rPr>
        <w:t> </w:t>
      </w:r>
      <w:r>
        <w:rPr/>
        <w:t>tiếp tục khẳng</w:t>
      </w:r>
      <w:r>
        <w:rPr>
          <w:spacing w:val="-1"/>
        </w:rPr>
        <w:t> </w:t>
      </w:r>
      <w:r>
        <w:rPr/>
        <w:t>định, hoàn thiện</w:t>
      </w:r>
      <w:r>
        <w:rPr>
          <w:spacing w:val="-1"/>
        </w:rPr>
        <w:t> </w:t>
      </w:r>
      <w:r>
        <w:rPr/>
        <w:t>và phát triển đường</w:t>
      </w:r>
      <w:r>
        <w:rPr>
          <w:spacing w:val="-1"/>
        </w:rPr>
        <w:t> </w:t>
      </w:r>
      <w:r>
        <w:rPr/>
        <w:t>lối đổi</w:t>
      </w:r>
      <w:r>
        <w:rPr>
          <w:spacing w:val="-1"/>
        </w:rPr>
        <w:t> </w:t>
      </w:r>
      <w:r>
        <w:rPr/>
        <w:t>mới trên nền tảng</w:t>
      </w:r>
      <w:r>
        <w:rPr>
          <w:spacing w:val="-1"/>
        </w:rPr>
        <w:t> </w:t>
      </w:r>
      <w:r>
        <w:rPr/>
        <w:t>chủ</w:t>
      </w:r>
      <w:r>
        <w:rPr>
          <w:spacing w:val="-1"/>
        </w:rPr>
        <w:t> </w:t>
      </w:r>
      <w:r>
        <w:rPr/>
        <w:t>nghĩa Mác-Lênin, tư tưởng Hồ Chí Minh.</w:t>
      </w:r>
    </w:p>
    <w:p>
      <w:pPr>
        <w:spacing w:line="288" w:lineRule="auto" w:before="114"/>
        <w:ind w:left="264" w:right="58" w:firstLine="566"/>
        <w:jc w:val="both"/>
        <w:rPr>
          <w:sz w:val="26"/>
        </w:rPr>
      </w:pPr>
      <w:r>
        <w:rPr>
          <w:sz w:val="26"/>
        </w:rPr>
        <w:t>- </w:t>
      </w:r>
      <w:r>
        <w:rPr>
          <w:i/>
          <w:color w:val="000009"/>
          <w:sz w:val="26"/>
        </w:rPr>
        <w:t>Cương lĩnh xây dựng đất nước trong thời kỳ quá độ lên chủ nghĩa xã hội (bổ sung, phát</w:t>
      </w:r>
      <w:r>
        <w:rPr>
          <w:i/>
          <w:color w:val="000009"/>
          <w:spacing w:val="-2"/>
          <w:sz w:val="26"/>
        </w:rPr>
        <w:t> </w:t>
      </w:r>
      <w:r>
        <w:rPr>
          <w:i/>
          <w:color w:val="000009"/>
          <w:sz w:val="26"/>
        </w:rPr>
        <w:t>triển</w:t>
      </w:r>
      <w:r>
        <w:rPr>
          <w:i/>
          <w:color w:val="000009"/>
          <w:spacing w:val="-2"/>
          <w:sz w:val="26"/>
        </w:rPr>
        <w:t> </w:t>
      </w:r>
      <w:r>
        <w:rPr>
          <w:i/>
          <w:color w:val="000009"/>
          <w:sz w:val="26"/>
        </w:rPr>
        <w:t>năm 2011)</w:t>
      </w:r>
      <w:r>
        <w:rPr>
          <w:color w:val="000009"/>
          <w:sz w:val="26"/>
        </w:rPr>
        <w:t>,</w:t>
      </w:r>
      <w:r>
        <w:rPr>
          <w:color w:val="000009"/>
          <w:spacing w:val="-1"/>
          <w:sz w:val="26"/>
        </w:rPr>
        <w:t> </w:t>
      </w:r>
      <w:r>
        <w:rPr>
          <w:color w:val="000009"/>
          <w:sz w:val="26"/>
        </w:rPr>
        <w:t>gọi tắt</w:t>
      </w:r>
      <w:r>
        <w:rPr>
          <w:color w:val="000009"/>
          <w:spacing w:val="-2"/>
          <w:sz w:val="26"/>
        </w:rPr>
        <w:t> </w:t>
      </w:r>
      <w:r>
        <w:rPr>
          <w:color w:val="000009"/>
          <w:sz w:val="26"/>
        </w:rPr>
        <w:t>là </w:t>
      </w:r>
      <w:r>
        <w:rPr>
          <w:i/>
          <w:color w:val="000009"/>
          <w:sz w:val="26"/>
        </w:rPr>
        <w:t>Cương lĩnh năm 2011 </w:t>
      </w:r>
      <w:r>
        <w:rPr>
          <w:color w:val="000009"/>
          <w:sz w:val="26"/>
        </w:rPr>
        <w:t>có k</w:t>
      </w:r>
      <w:r>
        <w:rPr>
          <w:sz w:val="26"/>
        </w:rPr>
        <w:t>ết</w:t>
      </w:r>
      <w:r>
        <w:rPr>
          <w:spacing w:val="-2"/>
          <w:sz w:val="26"/>
        </w:rPr>
        <w:t> </w:t>
      </w:r>
      <w:r>
        <w:rPr>
          <w:sz w:val="26"/>
        </w:rPr>
        <w:t>cấu</w:t>
      </w:r>
      <w:r>
        <w:rPr>
          <w:spacing w:val="-2"/>
          <w:sz w:val="26"/>
        </w:rPr>
        <w:t> </w:t>
      </w:r>
      <w:r>
        <w:rPr>
          <w:sz w:val="26"/>
        </w:rPr>
        <w:t>bốn phần cơ bản giữ</w:t>
      </w:r>
      <w:r>
        <w:rPr>
          <w:spacing w:val="-1"/>
          <w:sz w:val="26"/>
        </w:rPr>
        <w:t> </w:t>
      </w:r>
      <w:r>
        <w:rPr>
          <w:sz w:val="26"/>
        </w:rPr>
        <w:t>như Cương lĩnh năm 1991 có bổ sung, phát triển nhận thfíc mới ở tiêu đề và nội dung tfing </w:t>
      </w:r>
      <w:r>
        <w:rPr>
          <w:spacing w:val="-2"/>
          <w:sz w:val="26"/>
        </w:rPr>
        <w:t>phần.</w:t>
      </w:r>
    </w:p>
    <w:p>
      <w:pPr>
        <w:pStyle w:val="BodyText"/>
        <w:spacing w:line="288" w:lineRule="auto" w:before="117"/>
        <w:ind w:right="53"/>
      </w:pPr>
      <w:r>
        <w:rPr>
          <w:color w:val="000009"/>
        </w:rPr>
        <w:t>Quá trình cách mạng Việt Nam và những bài học kinh nghiệm. </w:t>
      </w:r>
      <w:r>
        <w:rPr>
          <w:i/>
          <w:color w:val="000009"/>
        </w:rPr>
        <w:t>Cương lĩnh năm 2011 </w:t>
      </w:r>
      <w:r>
        <w:rPr>
          <w:color w:val="000009"/>
        </w:rPr>
        <w:t>có diễn đạt mới về </w:t>
      </w:r>
      <w:r>
        <w:rPr/>
        <w:t>những thắng lợi của cách mạng Việt Nam dưới sự lãnh đạo của Đảng. Đó là thắng lợi của các cuộc kháng chiến chống xâm lược, mà đỉnh cao là chiến thắng lịch sfí Điện Biên Phủ năm 1954, đại thắng mùa Xuân năm 1975, giải phóng dân tộc, thống nhất đất nước, bảo vệ Tổ quốc, làm tròn nghĩa vụ quốc tế; thắng lợi của công cuộc đổi mới. Cách diễn đạt mới đảm bảo vfia trung thực với lịch sfí, vfia cổ vũ niềm tự hào</w:t>
      </w:r>
      <w:r>
        <w:rPr>
          <w:spacing w:val="-1"/>
        </w:rPr>
        <w:t> </w:t>
      </w:r>
      <w:r>
        <w:rPr/>
        <w:t>dân</w:t>
      </w:r>
      <w:r>
        <w:rPr>
          <w:spacing w:val="-3"/>
        </w:rPr>
        <w:t> </w:t>
      </w:r>
      <w:r>
        <w:rPr/>
        <w:t>tộc</w:t>
      </w:r>
      <w:r>
        <w:rPr>
          <w:spacing w:val="-2"/>
        </w:rPr>
        <w:t> </w:t>
      </w:r>
      <w:r>
        <w:rPr/>
        <w:t>và phù</w:t>
      </w:r>
      <w:r>
        <w:rPr>
          <w:spacing w:val="-3"/>
        </w:rPr>
        <w:t> </w:t>
      </w:r>
      <w:r>
        <w:rPr/>
        <w:t>hợp</w:t>
      </w:r>
      <w:r>
        <w:rPr>
          <w:spacing w:val="-3"/>
        </w:rPr>
        <w:t> </w:t>
      </w:r>
      <w:r>
        <w:rPr/>
        <w:t>với</w:t>
      </w:r>
      <w:r>
        <w:rPr>
          <w:spacing w:val="-1"/>
        </w:rPr>
        <w:t> </w:t>
      </w:r>
      <w:r>
        <w:rPr/>
        <w:t>quan</w:t>
      </w:r>
      <w:r>
        <w:rPr>
          <w:spacing w:val="-1"/>
        </w:rPr>
        <w:t> </w:t>
      </w:r>
      <w:r>
        <w:rPr/>
        <w:t>hệ</w:t>
      </w:r>
      <w:r>
        <w:rPr>
          <w:spacing w:val="-2"/>
        </w:rPr>
        <w:t> </w:t>
      </w:r>
      <w:r>
        <w:rPr/>
        <w:t>đối</w:t>
      </w:r>
      <w:r>
        <w:rPr>
          <w:spacing w:val="-1"/>
        </w:rPr>
        <w:t> </w:t>
      </w:r>
      <w:r>
        <w:rPr/>
        <w:t>ngoại</w:t>
      </w:r>
      <w:r>
        <w:rPr>
          <w:spacing w:val="-1"/>
        </w:rPr>
        <w:t> </w:t>
      </w:r>
      <w:r>
        <w:rPr/>
        <w:t>trong</w:t>
      </w:r>
      <w:r>
        <w:rPr>
          <w:spacing w:val="-1"/>
        </w:rPr>
        <w:t> </w:t>
      </w:r>
      <w:r>
        <w:rPr/>
        <w:t>tình hình</w:t>
      </w:r>
      <w:r>
        <w:rPr>
          <w:spacing w:val="-1"/>
        </w:rPr>
        <w:t> </w:t>
      </w:r>
      <w:r>
        <w:rPr/>
        <w:t>mới.</w:t>
      </w:r>
      <w:r>
        <w:rPr>
          <w:spacing w:val="-2"/>
        </w:rPr>
        <w:t> </w:t>
      </w:r>
      <w:r>
        <w:rPr/>
        <w:t>Ngoài</w:t>
      </w:r>
      <w:r>
        <w:rPr>
          <w:spacing w:val="-1"/>
        </w:rPr>
        <w:t> </w:t>
      </w:r>
      <w:r>
        <w:rPr/>
        <w:t>ra</w:t>
      </w:r>
      <w:r>
        <w:rPr>
          <w:spacing w:val="-2"/>
        </w:rPr>
        <w:t> </w:t>
      </w:r>
      <w:r>
        <w:rPr/>
        <w:t>còn</w:t>
      </w:r>
      <w:r>
        <w:rPr>
          <w:spacing w:val="-3"/>
        </w:rPr>
        <w:t> </w:t>
      </w:r>
      <w:r>
        <w:rPr/>
        <w:t>bổ</w:t>
      </w:r>
      <w:r>
        <w:rPr>
          <w:spacing w:val="-1"/>
        </w:rPr>
        <w:t> </w:t>
      </w:r>
      <w:r>
        <w:rPr/>
        <w:t>sung</w:t>
      </w:r>
      <w:r>
        <w:rPr>
          <w:spacing w:val="-1"/>
        </w:rPr>
        <w:t> </w:t>
      </w:r>
      <w:r>
        <w:rPr/>
        <w:t>ý nghĩa của những thành quả do các thắng lợi trên mang lại và đánh giá tổng quát sai lầm, khuyết điểm và nguyên nhân, thái độ của Đảng trước những sai lầm đó.</w:t>
      </w:r>
    </w:p>
    <w:p>
      <w:pPr>
        <w:pStyle w:val="BodyText"/>
        <w:spacing w:line="288" w:lineRule="auto" w:before="113"/>
        <w:ind w:right="49" w:firstLine="639"/>
      </w:pPr>
      <w:r>
        <w:rPr/>
        <w:t>Cương lĩnh khẳng định </w:t>
      </w:r>
      <w:r>
        <w:rPr>
          <w:color w:val="000009"/>
        </w:rPr>
        <w:t>những bài học kinh nghiệm lớn: </w:t>
      </w:r>
      <w:r>
        <w:rPr>
          <w:i/>
          <w:color w:val="000009"/>
        </w:rPr>
        <w:t>Một là, </w:t>
      </w:r>
      <w:r>
        <w:rPr>
          <w:color w:val="000009"/>
        </w:rPr>
        <w:t>nắm vững ngọn cờ độc lập dân tộc và chủ nghĩa xã hội</w:t>
      </w:r>
      <w:r>
        <w:rPr/>
        <w:t>. </w:t>
      </w:r>
      <w:r>
        <w:rPr>
          <w:i/>
        </w:rPr>
        <w:t>Hai là, </w:t>
      </w:r>
      <w:r>
        <w:rPr/>
        <w:t>sự nghiệp cách mạng là của nhân dân, do nhân</w:t>
      </w:r>
      <w:r>
        <w:rPr>
          <w:spacing w:val="-3"/>
        </w:rPr>
        <w:t> </w:t>
      </w:r>
      <w:r>
        <w:rPr/>
        <w:t>dân</w:t>
      </w:r>
      <w:r>
        <w:rPr>
          <w:spacing w:val="-3"/>
        </w:rPr>
        <w:t> </w:t>
      </w:r>
      <w:r>
        <w:rPr/>
        <w:t>và </w:t>
      </w:r>
      <w:r>
        <w:rPr>
          <w:i/>
          <w:color w:val="000009"/>
        </w:rPr>
        <w:t>vì</w:t>
      </w:r>
      <w:r>
        <w:rPr>
          <w:i/>
          <w:color w:val="000009"/>
          <w:spacing w:val="-2"/>
        </w:rPr>
        <w:t> </w:t>
      </w:r>
      <w:r>
        <w:rPr/>
        <w:t>nhân</w:t>
      </w:r>
      <w:r>
        <w:rPr>
          <w:spacing w:val="-3"/>
        </w:rPr>
        <w:t> </w:t>
      </w:r>
      <w:r>
        <w:rPr/>
        <w:t>dân. </w:t>
      </w:r>
      <w:r>
        <w:rPr>
          <w:i/>
          <w:color w:val="000009"/>
        </w:rPr>
        <w:t>Ba</w:t>
      </w:r>
      <w:r>
        <w:rPr>
          <w:i/>
          <w:color w:val="000009"/>
          <w:spacing w:val="-1"/>
        </w:rPr>
        <w:t> </w:t>
      </w:r>
      <w:r>
        <w:rPr>
          <w:i/>
          <w:color w:val="000009"/>
        </w:rPr>
        <w:t>là, </w:t>
      </w:r>
      <w:r>
        <w:rPr>
          <w:color w:val="000009"/>
        </w:rPr>
        <w:t>không</w:t>
      </w:r>
      <w:r>
        <w:rPr>
          <w:color w:val="000009"/>
          <w:spacing w:val="-3"/>
        </w:rPr>
        <w:t> </w:t>
      </w:r>
      <w:r>
        <w:rPr>
          <w:color w:val="000009"/>
        </w:rPr>
        <w:t>ngfing</w:t>
      </w:r>
      <w:r>
        <w:rPr>
          <w:color w:val="000009"/>
          <w:spacing w:val="-1"/>
        </w:rPr>
        <w:t> </w:t>
      </w:r>
      <w:r>
        <w:rPr>
          <w:color w:val="000009"/>
        </w:rPr>
        <w:t>củng</w:t>
      </w:r>
      <w:r>
        <w:rPr>
          <w:color w:val="000009"/>
          <w:spacing w:val="-3"/>
        </w:rPr>
        <w:t> </w:t>
      </w:r>
      <w:r>
        <w:rPr>
          <w:color w:val="000009"/>
        </w:rPr>
        <w:t>cố,</w:t>
      </w:r>
      <w:r>
        <w:rPr>
          <w:color w:val="000009"/>
          <w:spacing w:val="-4"/>
        </w:rPr>
        <w:t> </w:t>
      </w:r>
      <w:r>
        <w:rPr>
          <w:color w:val="000009"/>
        </w:rPr>
        <w:t>tăng</w:t>
      </w:r>
      <w:r>
        <w:rPr>
          <w:color w:val="000009"/>
          <w:spacing w:val="-3"/>
        </w:rPr>
        <w:t> </w:t>
      </w:r>
      <w:r>
        <w:rPr>
          <w:color w:val="000009"/>
        </w:rPr>
        <w:t>cường</w:t>
      </w:r>
      <w:r>
        <w:rPr>
          <w:color w:val="000009"/>
          <w:spacing w:val="-3"/>
        </w:rPr>
        <w:t> </w:t>
      </w:r>
      <w:r>
        <w:rPr>
          <w:color w:val="000009"/>
        </w:rPr>
        <w:t>đoàn</w:t>
      </w:r>
      <w:r>
        <w:rPr>
          <w:color w:val="000009"/>
          <w:spacing w:val="-3"/>
        </w:rPr>
        <w:t> </w:t>
      </w:r>
      <w:r>
        <w:rPr>
          <w:color w:val="000009"/>
        </w:rPr>
        <w:t>kết</w:t>
      </w:r>
      <w:r>
        <w:rPr>
          <w:i/>
        </w:rPr>
        <w:t>,</w:t>
      </w:r>
      <w:r>
        <w:rPr>
          <w:i/>
          <w:spacing w:val="-2"/>
        </w:rPr>
        <w:t> </w:t>
      </w:r>
      <w:r>
        <w:rPr/>
        <w:t>đoàn</w:t>
      </w:r>
      <w:r>
        <w:rPr>
          <w:spacing w:val="-3"/>
        </w:rPr>
        <w:t> </w:t>
      </w:r>
      <w:r>
        <w:rPr/>
        <w:t>kết</w:t>
      </w:r>
      <w:r>
        <w:rPr>
          <w:spacing w:val="-3"/>
        </w:rPr>
        <w:t> </w:t>
      </w:r>
      <w:r>
        <w:rPr/>
        <w:t>toàn Đảng, đoàn kết toàn dân, đoàn kết dân tộc, đoàn kết quốc tế.</w:t>
      </w:r>
      <w:r>
        <w:rPr>
          <w:spacing w:val="33"/>
        </w:rPr>
        <w:t> </w:t>
      </w:r>
      <w:r>
        <w:rPr>
          <w:i/>
        </w:rPr>
        <w:t>Bốn là, </w:t>
      </w:r>
      <w:r>
        <w:rPr/>
        <w:t>kết hợp sfíc mạnh dân tộc với sfíc mạnh thời đại, sfíc mạnh trong nước với sfíc mạnh quốc tế. </w:t>
      </w:r>
      <w:r>
        <w:rPr>
          <w:i/>
        </w:rPr>
        <w:t>Năm là, </w:t>
      </w:r>
      <w:r>
        <w:rPr/>
        <w:t>sự lãnh đạo</w:t>
      </w:r>
      <w:r>
        <w:rPr>
          <w:spacing w:val="-1"/>
        </w:rPr>
        <w:t> </w:t>
      </w:r>
      <w:r>
        <w:rPr/>
        <w:t>đúng đắn của Đảng là nhân</w:t>
      </w:r>
      <w:r>
        <w:rPr>
          <w:spacing w:val="-1"/>
        </w:rPr>
        <w:t> </w:t>
      </w:r>
      <w:r>
        <w:rPr/>
        <w:t>tố hàng</w:t>
      </w:r>
      <w:r>
        <w:rPr>
          <w:spacing w:val="-1"/>
        </w:rPr>
        <w:t> </w:t>
      </w:r>
      <w:r>
        <w:rPr/>
        <w:t>đầu</w:t>
      </w:r>
      <w:r>
        <w:rPr>
          <w:spacing w:val="-1"/>
        </w:rPr>
        <w:t> </w:t>
      </w:r>
      <w:r>
        <w:rPr/>
        <w:t>quyết</w:t>
      </w:r>
      <w:r>
        <w:rPr>
          <w:spacing w:val="-1"/>
        </w:rPr>
        <w:t> </w:t>
      </w:r>
      <w:r>
        <w:rPr/>
        <w:t>định thắng</w:t>
      </w:r>
      <w:r>
        <w:rPr>
          <w:spacing w:val="-1"/>
        </w:rPr>
        <w:t> </w:t>
      </w:r>
      <w:r>
        <w:rPr/>
        <w:t>lợi của cách mạng</w:t>
      </w:r>
      <w:r>
        <w:rPr>
          <w:spacing w:val="-4"/>
        </w:rPr>
        <w:t> </w:t>
      </w:r>
      <w:r>
        <w:rPr/>
        <w:t>Việt Nam.</w:t>
      </w:r>
      <w:r>
        <w:rPr>
          <w:spacing w:val="-4"/>
        </w:rPr>
        <w:t> </w:t>
      </w:r>
      <w:r>
        <w:rPr/>
        <w:t>Cương</w:t>
      </w:r>
      <w:r>
        <w:rPr>
          <w:spacing w:val="-6"/>
        </w:rPr>
        <w:t> </w:t>
      </w:r>
      <w:r>
        <w:rPr/>
        <w:t>lĩnh</w:t>
      </w:r>
      <w:r>
        <w:rPr>
          <w:spacing w:val="-6"/>
        </w:rPr>
        <w:t> </w:t>
      </w:r>
      <w:r>
        <w:rPr/>
        <w:t>năm</w:t>
      </w:r>
      <w:r>
        <w:rPr>
          <w:spacing w:val="-6"/>
        </w:rPr>
        <w:t> </w:t>
      </w:r>
      <w:r>
        <w:rPr/>
        <w:t>2011</w:t>
      </w:r>
      <w:r>
        <w:rPr>
          <w:spacing w:val="-6"/>
        </w:rPr>
        <w:t> </w:t>
      </w:r>
      <w:r>
        <w:rPr/>
        <w:t>có</w:t>
      </w:r>
      <w:r>
        <w:rPr>
          <w:spacing w:val="-6"/>
        </w:rPr>
        <w:t> </w:t>
      </w:r>
      <w:r>
        <w:rPr/>
        <w:t>sfía</w:t>
      </w:r>
      <w:r>
        <w:rPr>
          <w:spacing w:val="-7"/>
        </w:rPr>
        <w:t> </w:t>
      </w:r>
      <w:r>
        <w:rPr/>
        <w:t>đổi</w:t>
      </w:r>
      <w:r>
        <w:rPr>
          <w:spacing w:val="-6"/>
        </w:rPr>
        <w:t> </w:t>
      </w:r>
      <w:r>
        <w:rPr/>
        <w:t>hai</w:t>
      </w:r>
      <w:r>
        <w:rPr>
          <w:spacing w:val="-6"/>
        </w:rPr>
        <w:t> </w:t>
      </w:r>
      <w:r>
        <w:rPr/>
        <w:t>tfi </w:t>
      </w:r>
      <w:r>
        <w:rPr>
          <w:i/>
        </w:rPr>
        <w:t>bảo</w:t>
      </w:r>
      <w:r>
        <w:rPr>
          <w:i/>
          <w:spacing w:val="-6"/>
        </w:rPr>
        <w:t> </w:t>
      </w:r>
      <w:r>
        <w:rPr>
          <w:i/>
        </w:rPr>
        <w:t>đảm</w:t>
      </w:r>
      <w:r>
        <w:rPr>
          <w:i/>
          <w:spacing w:val="-5"/>
        </w:rPr>
        <w:t> </w:t>
      </w:r>
      <w:r>
        <w:rPr/>
        <w:t>bằng</w:t>
      </w:r>
      <w:r>
        <w:rPr>
          <w:spacing w:val="-6"/>
        </w:rPr>
        <w:t> </w:t>
      </w:r>
      <w:r>
        <w:rPr/>
        <w:t>tfi</w:t>
      </w:r>
      <w:r>
        <w:rPr>
          <w:spacing w:val="-1"/>
        </w:rPr>
        <w:t> </w:t>
      </w:r>
      <w:r>
        <w:rPr>
          <w:i/>
        </w:rPr>
        <w:t>quyết</w:t>
      </w:r>
      <w:r>
        <w:rPr>
          <w:i/>
          <w:spacing w:val="-6"/>
        </w:rPr>
        <w:t> </w:t>
      </w:r>
      <w:r>
        <w:rPr>
          <w:i/>
        </w:rPr>
        <w:t>định</w:t>
      </w:r>
      <w:r>
        <w:rPr>
          <w:i/>
          <w:spacing w:val="-5"/>
        </w:rPr>
        <w:t> </w:t>
      </w:r>
      <w:r>
        <w:rPr/>
        <w:t>ở</w:t>
      </w:r>
      <w:r>
        <w:rPr>
          <w:spacing w:val="-7"/>
        </w:rPr>
        <w:t> </w:t>
      </w:r>
      <w:r>
        <w:rPr/>
        <w:t>bài</w:t>
      </w:r>
      <w:r>
        <w:rPr>
          <w:spacing w:val="-6"/>
        </w:rPr>
        <w:t> </w:t>
      </w:r>
      <w:r>
        <w:rPr/>
        <w:t>học</w:t>
      </w:r>
      <w:r>
        <w:rPr>
          <w:spacing w:val="-5"/>
        </w:rPr>
        <w:t> </w:t>
      </w:r>
      <w:r>
        <w:rPr/>
        <w:t>thfí</w:t>
      </w:r>
      <w:r>
        <w:rPr>
          <w:spacing w:val="-5"/>
        </w:rPr>
        <w:t> </w:t>
      </w:r>
      <w:r>
        <w:rPr/>
        <w:t>5; bổ sung vào nội dung phân tích ở bài học thfí hai: “Quan liêu, tham nhũng, xa rời nhân dân, sẽ dẫn đến những tổn thất khôn lường đối với vận mệnh của đất nước, của chế độ xã</w:t>
      </w:r>
    </w:p>
    <w:p>
      <w:pPr>
        <w:pStyle w:val="BodyText"/>
        <w:spacing w:after="0" w:line="288" w:lineRule="auto"/>
        <w:sectPr>
          <w:pgSz w:w="12240" w:h="15840"/>
          <w:pgMar w:header="0" w:footer="993" w:top="1060" w:bottom="1260" w:left="1440" w:right="1080"/>
        </w:sectPr>
      </w:pPr>
    </w:p>
    <w:p>
      <w:pPr>
        <w:pStyle w:val="BodyText"/>
        <w:ind w:firstLine="0"/>
        <w:jc w:val="left"/>
      </w:pPr>
      <w:r>
        <w:rPr/>
        <w:t>hội</w:t>
      </w:r>
      <w:r>
        <w:rPr>
          <w:spacing w:val="-4"/>
        </w:rPr>
        <w:t> </w:t>
      </w:r>
      <w:r>
        <w:rPr/>
        <w:t>chủ</w:t>
      </w:r>
      <w:r>
        <w:rPr>
          <w:spacing w:val="-1"/>
        </w:rPr>
        <w:t> </w:t>
      </w:r>
      <w:r>
        <w:rPr/>
        <w:t>nghĩa</w:t>
      </w:r>
      <w:r>
        <w:rPr>
          <w:spacing w:val="-3"/>
        </w:rPr>
        <w:t> </w:t>
      </w:r>
      <w:r>
        <w:rPr/>
        <w:t>và</w:t>
      </w:r>
      <w:r>
        <w:rPr>
          <w:spacing w:val="-2"/>
        </w:rPr>
        <w:t> </w:t>
      </w:r>
      <w:r>
        <w:rPr/>
        <w:t>của</w:t>
      </w:r>
      <w:r>
        <w:rPr>
          <w:spacing w:val="-2"/>
        </w:rPr>
        <w:t> Đảng”.</w:t>
      </w:r>
    </w:p>
    <w:p>
      <w:pPr>
        <w:spacing w:before="179"/>
        <w:ind w:left="830" w:right="0" w:firstLine="0"/>
        <w:jc w:val="both"/>
        <w:rPr>
          <w:i/>
          <w:sz w:val="26"/>
        </w:rPr>
      </w:pPr>
      <w:r>
        <w:rPr>
          <w:i/>
          <w:color w:val="000009"/>
          <w:sz w:val="26"/>
        </w:rPr>
        <w:t>Quá</w:t>
      </w:r>
      <w:r>
        <w:rPr>
          <w:i/>
          <w:color w:val="000009"/>
          <w:spacing w:val="-6"/>
          <w:sz w:val="26"/>
        </w:rPr>
        <w:t> </w:t>
      </w:r>
      <w:r>
        <w:rPr>
          <w:i/>
          <w:color w:val="000009"/>
          <w:sz w:val="26"/>
        </w:rPr>
        <w:t>độ</w:t>
      </w:r>
      <w:r>
        <w:rPr>
          <w:i/>
          <w:color w:val="000009"/>
          <w:spacing w:val="-5"/>
          <w:sz w:val="26"/>
        </w:rPr>
        <w:t> </w:t>
      </w:r>
      <w:r>
        <w:rPr>
          <w:i/>
          <w:color w:val="000009"/>
          <w:sz w:val="26"/>
        </w:rPr>
        <w:t>lên</w:t>
      </w:r>
      <w:r>
        <w:rPr>
          <w:i/>
          <w:color w:val="000009"/>
          <w:spacing w:val="-3"/>
          <w:sz w:val="26"/>
        </w:rPr>
        <w:t> </w:t>
      </w:r>
      <w:r>
        <w:rPr>
          <w:i/>
          <w:color w:val="000009"/>
          <w:sz w:val="26"/>
        </w:rPr>
        <w:t>chủ</w:t>
      </w:r>
      <w:r>
        <w:rPr>
          <w:i/>
          <w:color w:val="000009"/>
          <w:spacing w:val="-3"/>
          <w:sz w:val="26"/>
        </w:rPr>
        <w:t> </w:t>
      </w:r>
      <w:r>
        <w:rPr>
          <w:i/>
          <w:color w:val="000009"/>
          <w:sz w:val="26"/>
        </w:rPr>
        <w:t>nghĩa</w:t>
      </w:r>
      <w:r>
        <w:rPr>
          <w:i/>
          <w:color w:val="000009"/>
          <w:spacing w:val="-5"/>
          <w:sz w:val="26"/>
        </w:rPr>
        <w:t> </w:t>
      </w:r>
      <w:r>
        <w:rPr>
          <w:i/>
          <w:color w:val="000009"/>
          <w:sz w:val="26"/>
        </w:rPr>
        <w:t>xã</w:t>
      </w:r>
      <w:r>
        <w:rPr>
          <w:i/>
          <w:color w:val="000009"/>
          <w:spacing w:val="-5"/>
          <w:sz w:val="26"/>
        </w:rPr>
        <w:t> </w:t>
      </w:r>
      <w:r>
        <w:rPr>
          <w:i/>
          <w:color w:val="000009"/>
          <w:sz w:val="26"/>
        </w:rPr>
        <w:t>hội</w:t>
      </w:r>
      <w:r>
        <w:rPr>
          <w:i/>
          <w:color w:val="000009"/>
          <w:spacing w:val="-3"/>
          <w:sz w:val="26"/>
        </w:rPr>
        <w:t> </w:t>
      </w:r>
      <w:r>
        <w:rPr>
          <w:i/>
          <w:color w:val="000009"/>
          <w:sz w:val="26"/>
        </w:rPr>
        <w:t>ở</w:t>
      </w:r>
      <w:r>
        <w:rPr>
          <w:i/>
          <w:color w:val="000009"/>
          <w:spacing w:val="-3"/>
          <w:sz w:val="26"/>
        </w:rPr>
        <w:t> </w:t>
      </w:r>
      <w:r>
        <w:rPr>
          <w:i/>
          <w:color w:val="000009"/>
          <w:sz w:val="26"/>
        </w:rPr>
        <w:t>Việt</w:t>
      </w:r>
      <w:r>
        <w:rPr>
          <w:i/>
          <w:color w:val="000009"/>
          <w:spacing w:val="-3"/>
          <w:sz w:val="26"/>
        </w:rPr>
        <w:t> </w:t>
      </w:r>
      <w:r>
        <w:rPr>
          <w:i/>
          <w:color w:val="000009"/>
          <w:sz w:val="26"/>
        </w:rPr>
        <w:t>Nam</w:t>
      </w:r>
      <w:r>
        <w:rPr>
          <w:i/>
          <w:color w:val="000009"/>
          <w:spacing w:val="-2"/>
          <w:sz w:val="26"/>
        </w:rPr>
        <w:t> </w:t>
      </w:r>
      <w:r>
        <w:rPr>
          <w:i/>
          <w:color w:val="000009"/>
          <w:sz w:val="26"/>
        </w:rPr>
        <w:t>trong</w:t>
      </w:r>
      <w:r>
        <w:rPr>
          <w:i/>
          <w:color w:val="000009"/>
          <w:spacing w:val="-3"/>
          <w:sz w:val="26"/>
        </w:rPr>
        <w:t> </w:t>
      </w:r>
      <w:r>
        <w:rPr>
          <w:i/>
          <w:color w:val="000009"/>
          <w:sz w:val="26"/>
        </w:rPr>
        <w:t>bối</w:t>
      </w:r>
      <w:r>
        <w:rPr>
          <w:i/>
          <w:color w:val="000009"/>
          <w:spacing w:val="-5"/>
          <w:sz w:val="26"/>
        </w:rPr>
        <w:t> </w:t>
      </w:r>
      <w:r>
        <w:rPr>
          <w:i/>
          <w:color w:val="000009"/>
          <w:sz w:val="26"/>
        </w:rPr>
        <w:t>cảnh</w:t>
      </w:r>
      <w:r>
        <w:rPr>
          <w:i/>
          <w:color w:val="000009"/>
          <w:spacing w:val="-5"/>
          <w:sz w:val="26"/>
        </w:rPr>
        <w:t> </w:t>
      </w:r>
      <w:r>
        <w:rPr>
          <w:i/>
          <w:color w:val="000009"/>
          <w:sz w:val="26"/>
        </w:rPr>
        <w:t>mới</w:t>
      </w:r>
      <w:r>
        <w:rPr>
          <w:i/>
          <w:color w:val="000009"/>
          <w:spacing w:val="-3"/>
          <w:sz w:val="26"/>
        </w:rPr>
        <w:t> </w:t>
      </w:r>
      <w:r>
        <w:rPr>
          <w:i/>
          <w:color w:val="000009"/>
          <w:sz w:val="26"/>
        </w:rPr>
        <w:t>diễn</w:t>
      </w:r>
      <w:r>
        <w:rPr>
          <w:i/>
          <w:color w:val="000009"/>
          <w:spacing w:val="-3"/>
          <w:sz w:val="26"/>
        </w:rPr>
        <w:t> </w:t>
      </w:r>
      <w:r>
        <w:rPr>
          <w:i/>
          <w:color w:val="000009"/>
          <w:sz w:val="26"/>
        </w:rPr>
        <w:t>biến</w:t>
      </w:r>
      <w:r>
        <w:rPr>
          <w:i/>
          <w:color w:val="000009"/>
          <w:spacing w:val="-3"/>
          <w:sz w:val="26"/>
        </w:rPr>
        <w:t> </w:t>
      </w:r>
      <w:r>
        <w:rPr>
          <w:i/>
          <w:color w:val="000009"/>
          <w:sz w:val="26"/>
        </w:rPr>
        <w:t>phức</w:t>
      </w:r>
      <w:r>
        <w:rPr>
          <w:i/>
          <w:color w:val="000009"/>
          <w:spacing w:val="-2"/>
          <w:sz w:val="26"/>
        </w:rPr>
        <w:t> </w:t>
      </w:r>
      <w:r>
        <w:rPr>
          <w:i/>
          <w:color w:val="000009"/>
          <w:spacing w:val="-4"/>
          <w:sz w:val="26"/>
        </w:rPr>
        <w:t>tạp.</w:t>
      </w:r>
    </w:p>
    <w:p>
      <w:pPr>
        <w:pStyle w:val="BodyText"/>
        <w:spacing w:line="288" w:lineRule="auto" w:before="179"/>
        <w:ind w:right="56"/>
      </w:pPr>
      <w:r>
        <w:rPr>
          <w:i/>
          <w:color w:val="000009"/>
        </w:rPr>
        <w:t>V</w:t>
      </w:r>
      <w:r>
        <w:rPr>
          <w:i/>
        </w:rPr>
        <w:t>ề</w:t>
      </w:r>
      <w:r>
        <w:rPr>
          <w:i/>
          <w:spacing w:val="-1"/>
        </w:rPr>
        <w:t> </w:t>
      </w:r>
      <w:r>
        <w:rPr>
          <w:i/>
        </w:rPr>
        <w:t>đặc điểm, xu thế chung: </w:t>
      </w:r>
      <w:r>
        <w:rPr/>
        <w:t>Cuộc cách mạng khoa học</w:t>
      </w:r>
      <w:r>
        <w:rPr>
          <w:spacing w:val="-1"/>
        </w:rPr>
        <w:t> </w:t>
      </w:r>
      <w:r>
        <w:rPr/>
        <w:t>và công nghệ,</w:t>
      </w:r>
      <w:r>
        <w:rPr>
          <w:spacing w:val="-1"/>
        </w:rPr>
        <w:t> </w:t>
      </w:r>
      <w:r>
        <w:rPr/>
        <w:t>kinh tế tri thfíc và quá trình toàn cầu hoá diễn ra mạnh mẽ. Các mâu thuẫn cơ bản trên thế giới biểu hiện dưới những hình thfíc và mfíc độ khác nhau vẫn tồn tại và phát triển. Hoà bình, độc lập dân tộc, dân chủ, hợp tác và phát triển là xu thế lớn; nhưng đấu tranh dân tộc, đấu tranh giai cấp, chiến tranh cục bộ, xung đột vũ trang, xung đột sắc tộc, tôn giáo, chạy đua vũ trang, hoạt động can thiệp, lật đổ, khủng bố, tranh chấp lãnh thổ biển đảo, tài nguyên, cạnh tranh quyết liệt về kinh tế tiếp tục diễn ra phfíc tạp. Khu vực châu Á-Thái Bình Dương và Đông Nam Á phát triển năng động những vẫn tiềm ẩn nhiều nhân tố mất ổn </w:t>
      </w:r>
      <w:r>
        <w:rPr>
          <w:spacing w:val="-2"/>
        </w:rPr>
        <w:t>định.</w:t>
      </w:r>
    </w:p>
    <w:p>
      <w:pPr>
        <w:pStyle w:val="BodyText"/>
        <w:spacing w:line="288" w:lineRule="auto" w:before="113"/>
        <w:ind w:right="58"/>
      </w:pPr>
      <w:r>
        <w:rPr>
          <w:i/>
        </w:rPr>
        <w:t>Đánh giá về chủ nghĩa xã hội: </w:t>
      </w:r>
      <w:r>
        <w:rPr/>
        <w:t>Liên Xô và các nước xã hội chủ nghĩa đã đạt những thành tựu to lớn về nhiều mặt, tfing là chỗ dựa cho phong trào hoà bình và cách mạng thế giới, góp phần quan trọng vào cuộc đấu tranh hoà bình, độc lập dân tộc, dân chủ và tiến</w:t>
      </w:r>
      <w:r>
        <w:rPr>
          <w:spacing w:val="40"/>
        </w:rPr>
        <w:t> </w:t>
      </w:r>
      <w:r>
        <w:rPr/>
        <w:t>bộ xã hội. “Chế độ xã hội chủ nghĩa ở Liên Xô và Đông Âu sụp đổ là tổn thất lớn đối với phong trào cách mạng thế giới, nhưng một số nước theo con đường xã hội chủ nghĩa, trong đó có Việt Nam, vẫn kiên định mục tiêu, lý tưởng, tiến hành cải cách, đổi mới,</w:t>
      </w:r>
      <w:r>
        <w:rPr>
          <w:spacing w:val="40"/>
        </w:rPr>
        <w:t> </w:t>
      </w:r>
      <w:r>
        <w:rPr/>
        <w:t>giành được những thành tựu to lớn, tiếp tục phát triển; phong trào cộng sản và công nhân quốc tế có những bước hồi phục”</w:t>
      </w:r>
      <w:hyperlink w:history="true" w:anchor="_bookmark175">
        <w:r>
          <w:rPr>
            <w:vertAlign w:val="superscript"/>
          </w:rPr>
          <w:t>175</w:t>
        </w:r>
      </w:hyperlink>
      <w:r>
        <w:rPr>
          <w:vertAlign w:val="baseline"/>
        </w:rPr>
        <w:t>.</w:t>
      </w:r>
    </w:p>
    <w:p>
      <w:pPr>
        <w:pStyle w:val="BodyText"/>
        <w:spacing w:line="288" w:lineRule="auto" w:before="114"/>
        <w:ind w:right="58"/>
        <w:jc w:val="left"/>
      </w:pPr>
      <w:r>
        <w:rPr/>
        <w:t>Hiện tại, chủ nghĩa tư bản còn tiềm năng phát triển, nhưng về bản chất vẫn là một chế</w:t>
      </w:r>
      <w:r>
        <w:rPr>
          <w:spacing w:val="-1"/>
        </w:rPr>
        <w:t> </w:t>
      </w:r>
      <w:r>
        <w:rPr/>
        <w:t>độ</w:t>
      </w:r>
      <w:r>
        <w:rPr>
          <w:spacing w:val="-4"/>
        </w:rPr>
        <w:t> </w:t>
      </w:r>
      <w:r>
        <w:rPr/>
        <w:t>áp</w:t>
      </w:r>
      <w:r>
        <w:rPr>
          <w:spacing w:val="-4"/>
        </w:rPr>
        <w:t> </w:t>
      </w:r>
      <w:r>
        <w:rPr/>
        <w:t>bfíc,</w:t>
      </w:r>
      <w:r>
        <w:rPr>
          <w:spacing w:val="-5"/>
        </w:rPr>
        <w:t> </w:t>
      </w:r>
      <w:r>
        <w:rPr/>
        <w:t>bóc</w:t>
      </w:r>
      <w:r>
        <w:rPr>
          <w:spacing w:val="-1"/>
        </w:rPr>
        <w:t> </w:t>
      </w:r>
      <w:r>
        <w:rPr/>
        <w:t>lột</w:t>
      </w:r>
      <w:r>
        <w:rPr>
          <w:spacing w:val="-4"/>
        </w:rPr>
        <w:t> </w:t>
      </w:r>
      <w:r>
        <w:rPr/>
        <w:t>và</w:t>
      </w:r>
      <w:r>
        <w:rPr>
          <w:spacing w:val="-3"/>
        </w:rPr>
        <w:t> </w:t>
      </w:r>
      <w:r>
        <w:rPr/>
        <w:t>bất</w:t>
      </w:r>
      <w:r>
        <w:rPr>
          <w:spacing w:val="-2"/>
        </w:rPr>
        <w:t> </w:t>
      </w:r>
      <w:r>
        <w:rPr/>
        <w:t>công.</w:t>
      </w:r>
      <w:r>
        <w:rPr>
          <w:spacing w:val="-2"/>
        </w:rPr>
        <w:t> </w:t>
      </w:r>
      <w:r>
        <w:rPr/>
        <w:t>Khủng</w:t>
      </w:r>
      <w:r>
        <w:rPr>
          <w:spacing w:val="-4"/>
        </w:rPr>
        <w:t> </w:t>
      </w:r>
      <w:r>
        <w:rPr/>
        <w:t>hoảng</w:t>
      </w:r>
      <w:r>
        <w:rPr>
          <w:spacing w:val="-2"/>
        </w:rPr>
        <w:t> </w:t>
      </w:r>
      <w:r>
        <w:rPr/>
        <w:t>kinh</w:t>
      </w:r>
      <w:r>
        <w:rPr>
          <w:spacing w:val="-2"/>
        </w:rPr>
        <w:t> </w:t>
      </w:r>
      <w:r>
        <w:rPr/>
        <w:t>tế,</w:t>
      </w:r>
      <w:r>
        <w:rPr>
          <w:spacing w:val="-3"/>
        </w:rPr>
        <w:t> </w:t>
      </w:r>
      <w:r>
        <w:rPr/>
        <w:t>chính trị,</w:t>
      </w:r>
      <w:r>
        <w:rPr>
          <w:spacing w:val="-3"/>
        </w:rPr>
        <w:t> </w:t>
      </w:r>
      <w:r>
        <w:rPr/>
        <w:t>xã</w:t>
      </w:r>
      <w:r>
        <w:rPr>
          <w:spacing w:val="-3"/>
        </w:rPr>
        <w:t> </w:t>
      </w:r>
      <w:r>
        <w:rPr/>
        <w:t>hội</w:t>
      </w:r>
      <w:r>
        <w:rPr>
          <w:spacing w:val="-2"/>
        </w:rPr>
        <w:t> </w:t>
      </w:r>
      <w:r>
        <w:rPr/>
        <w:t>vẫn</w:t>
      </w:r>
      <w:r>
        <w:rPr>
          <w:spacing w:val="-2"/>
        </w:rPr>
        <w:t> </w:t>
      </w:r>
      <w:r>
        <w:rPr/>
        <w:t>tiếp</w:t>
      </w:r>
      <w:r>
        <w:rPr>
          <w:spacing w:val="-2"/>
        </w:rPr>
        <w:t> </w:t>
      </w:r>
      <w:r>
        <w:rPr/>
        <w:t>tục</w:t>
      </w:r>
      <w:r>
        <w:rPr>
          <w:spacing w:val="-1"/>
        </w:rPr>
        <w:t> </w:t>
      </w:r>
      <w:r>
        <w:rPr/>
        <w:t>xảy ra.</w:t>
      </w:r>
      <w:r>
        <w:rPr>
          <w:spacing w:val="-3"/>
        </w:rPr>
        <w:t> </w:t>
      </w:r>
      <w:r>
        <w:rPr/>
        <w:t>Chính</w:t>
      </w:r>
      <w:r>
        <w:rPr>
          <w:spacing w:val="-2"/>
        </w:rPr>
        <w:t> </w:t>
      </w:r>
      <w:r>
        <w:rPr/>
        <w:t>sự</w:t>
      </w:r>
      <w:r>
        <w:rPr>
          <w:spacing w:val="-3"/>
        </w:rPr>
        <w:t> </w:t>
      </w:r>
      <w:r>
        <w:rPr/>
        <w:t>vận</w:t>
      </w:r>
      <w:r>
        <w:rPr>
          <w:spacing w:val="-2"/>
        </w:rPr>
        <w:t> </w:t>
      </w:r>
      <w:r>
        <w:rPr/>
        <w:t>động</w:t>
      </w:r>
      <w:r>
        <w:rPr>
          <w:spacing w:val="-4"/>
        </w:rPr>
        <w:t> </w:t>
      </w:r>
      <w:r>
        <w:rPr/>
        <w:t>của</w:t>
      </w:r>
      <w:r>
        <w:rPr>
          <w:spacing w:val="-3"/>
        </w:rPr>
        <w:t> </w:t>
      </w:r>
      <w:r>
        <w:rPr/>
        <w:t>những</w:t>
      </w:r>
      <w:r>
        <w:rPr>
          <w:spacing w:val="-4"/>
        </w:rPr>
        <w:t> </w:t>
      </w:r>
      <w:r>
        <w:rPr/>
        <w:t>mâu</w:t>
      </w:r>
      <w:r>
        <w:rPr>
          <w:spacing w:val="-2"/>
        </w:rPr>
        <w:t> </w:t>
      </w:r>
      <w:r>
        <w:rPr/>
        <w:t>thuẫn</w:t>
      </w:r>
      <w:r>
        <w:rPr>
          <w:spacing w:val="-2"/>
        </w:rPr>
        <w:t> </w:t>
      </w:r>
      <w:r>
        <w:rPr/>
        <w:t>nội</w:t>
      </w:r>
      <w:r>
        <w:rPr>
          <w:spacing w:val="-2"/>
        </w:rPr>
        <w:t> </w:t>
      </w:r>
      <w:r>
        <w:rPr/>
        <w:t>tại</w:t>
      </w:r>
      <w:r>
        <w:rPr>
          <w:spacing w:val="-2"/>
        </w:rPr>
        <w:t> </w:t>
      </w:r>
      <w:r>
        <w:rPr/>
        <w:t>đó</w:t>
      </w:r>
      <w:r>
        <w:rPr>
          <w:spacing w:val="-4"/>
        </w:rPr>
        <w:t> </w:t>
      </w:r>
      <w:r>
        <w:rPr/>
        <w:t>và</w:t>
      </w:r>
      <w:r>
        <w:rPr>
          <w:spacing w:val="-3"/>
        </w:rPr>
        <w:t> </w:t>
      </w:r>
      <w:r>
        <w:rPr/>
        <w:t>cuộc</w:t>
      </w:r>
      <w:r>
        <w:rPr>
          <w:spacing w:val="-3"/>
        </w:rPr>
        <w:t> </w:t>
      </w:r>
      <w:r>
        <w:rPr/>
        <w:t>đấu</w:t>
      </w:r>
      <w:r>
        <w:rPr>
          <w:spacing w:val="-4"/>
        </w:rPr>
        <w:t> </w:t>
      </w:r>
      <w:r>
        <w:rPr/>
        <w:t>tranh</w:t>
      </w:r>
      <w:r>
        <w:rPr>
          <w:spacing w:val="-2"/>
        </w:rPr>
        <w:t> </w:t>
      </w:r>
      <w:r>
        <w:rPr/>
        <w:t>của</w:t>
      </w:r>
      <w:r>
        <w:rPr>
          <w:spacing w:val="-1"/>
        </w:rPr>
        <w:t> </w:t>
      </w:r>
      <w:r>
        <w:rPr/>
        <w:t>nhân dân</w:t>
      </w:r>
      <w:r>
        <w:rPr>
          <w:spacing w:val="-1"/>
        </w:rPr>
        <w:t> </w:t>
      </w:r>
      <w:r>
        <w:rPr/>
        <w:t>lao động sẽ quyết định vận mệnh của chủ nghĩa tư bản.</w:t>
      </w:r>
    </w:p>
    <w:p>
      <w:pPr>
        <w:pStyle w:val="BodyText"/>
        <w:spacing w:line="288" w:lineRule="auto" w:before="117"/>
        <w:ind w:right="85"/>
      </w:pPr>
      <w:r>
        <w:rPr/>
        <w:t>Các</w:t>
      </w:r>
      <w:r>
        <w:rPr>
          <w:spacing w:val="-2"/>
        </w:rPr>
        <w:t> </w:t>
      </w:r>
      <w:r>
        <w:rPr/>
        <w:t>nước</w:t>
      </w:r>
      <w:r>
        <w:rPr>
          <w:spacing w:val="-3"/>
        </w:rPr>
        <w:t> </w:t>
      </w:r>
      <w:r>
        <w:rPr/>
        <w:t>đang</w:t>
      </w:r>
      <w:r>
        <w:rPr>
          <w:spacing w:val="-4"/>
        </w:rPr>
        <w:t> </w:t>
      </w:r>
      <w:r>
        <w:rPr/>
        <w:t>phát</w:t>
      </w:r>
      <w:r>
        <w:rPr>
          <w:spacing w:val="-2"/>
        </w:rPr>
        <w:t> </w:t>
      </w:r>
      <w:r>
        <w:rPr/>
        <w:t>triển,</w:t>
      </w:r>
      <w:r>
        <w:rPr>
          <w:spacing w:val="-3"/>
        </w:rPr>
        <w:t> </w:t>
      </w:r>
      <w:r>
        <w:rPr/>
        <w:t>kém</w:t>
      </w:r>
      <w:r>
        <w:rPr>
          <w:spacing w:val="-4"/>
        </w:rPr>
        <w:t> </w:t>
      </w:r>
      <w:r>
        <w:rPr/>
        <w:t>phát</w:t>
      </w:r>
      <w:r>
        <w:rPr>
          <w:spacing w:val="-4"/>
        </w:rPr>
        <w:t> </w:t>
      </w:r>
      <w:r>
        <w:rPr/>
        <w:t>triển</w:t>
      </w:r>
      <w:r>
        <w:rPr>
          <w:spacing w:val="-4"/>
        </w:rPr>
        <w:t> </w:t>
      </w:r>
      <w:r>
        <w:rPr/>
        <w:t>phải</w:t>
      </w:r>
      <w:r>
        <w:rPr>
          <w:spacing w:val="-4"/>
        </w:rPr>
        <w:t> </w:t>
      </w:r>
      <w:r>
        <w:rPr/>
        <w:t>tiến</w:t>
      </w:r>
      <w:r>
        <w:rPr>
          <w:spacing w:val="-2"/>
        </w:rPr>
        <w:t> </w:t>
      </w:r>
      <w:r>
        <w:rPr/>
        <w:t>hành</w:t>
      </w:r>
      <w:r>
        <w:rPr>
          <w:spacing w:val="-2"/>
        </w:rPr>
        <w:t> </w:t>
      </w:r>
      <w:r>
        <w:rPr/>
        <w:t>cuộc</w:t>
      </w:r>
      <w:r>
        <w:rPr>
          <w:spacing w:val="-3"/>
        </w:rPr>
        <w:t> </w:t>
      </w:r>
      <w:r>
        <w:rPr/>
        <w:t>đấu</w:t>
      </w:r>
      <w:r>
        <w:rPr>
          <w:spacing w:val="-4"/>
        </w:rPr>
        <w:t> </w:t>
      </w:r>
      <w:r>
        <w:rPr/>
        <w:t>tranh</w:t>
      </w:r>
      <w:r>
        <w:rPr>
          <w:spacing w:val="-2"/>
        </w:rPr>
        <w:t> </w:t>
      </w:r>
      <w:r>
        <w:rPr/>
        <w:t>rất</w:t>
      </w:r>
      <w:r>
        <w:rPr>
          <w:spacing w:val="-4"/>
        </w:rPr>
        <w:t> </w:t>
      </w:r>
      <w:r>
        <w:rPr/>
        <w:t>khó</w:t>
      </w:r>
      <w:r>
        <w:rPr>
          <w:spacing w:val="-2"/>
        </w:rPr>
        <w:t> </w:t>
      </w:r>
      <w:r>
        <w:rPr/>
        <w:t>khăn, phfíc</w:t>
      </w:r>
      <w:r>
        <w:rPr>
          <w:spacing w:val="-2"/>
        </w:rPr>
        <w:t> </w:t>
      </w:r>
      <w:r>
        <w:rPr/>
        <w:t>tạp</w:t>
      </w:r>
      <w:r>
        <w:rPr>
          <w:spacing w:val="-1"/>
        </w:rPr>
        <w:t> </w:t>
      </w:r>
      <w:r>
        <w:rPr/>
        <w:t>chống</w:t>
      </w:r>
      <w:r>
        <w:rPr>
          <w:spacing w:val="-1"/>
        </w:rPr>
        <w:t> </w:t>
      </w:r>
      <w:r>
        <w:rPr/>
        <w:t>nghèo</w:t>
      </w:r>
      <w:r>
        <w:rPr>
          <w:spacing w:val="-3"/>
        </w:rPr>
        <w:t> </w:t>
      </w:r>
      <w:r>
        <w:rPr/>
        <w:t>nàn,</w:t>
      </w:r>
      <w:r>
        <w:rPr>
          <w:spacing w:val="-2"/>
        </w:rPr>
        <w:t> </w:t>
      </w:r>
      <w:r>
        <w:rPr/>
        <w:t>lạc</w:t>
      </w:r>
      <w:r>
        <w:rPr>
          <w:spacing w:val="-2"/>
        </w:rPr>
        <w:t> </w:t>
      </w:r>
      <w:r>
        <w:rPr/>
        <w:t>hậu,</w:t>
      </w:r>
      <w:r>
        <w:rPr>
          <w:spacing w:val="-4"/>
        </w:rPr>
        <w:t> </w:t>
      </w:r>
      <w:r>
        <w:rPr/>
        <w:t>chống</w:t>
      </w:r>
      <w:r>
        <w:rPr>
          <w:spacing w:val="-1"/>
        </w:rPr>
        <w:t> </w:t>
      </w:r>
      <w:r>
        <w:rPr/>
        <w:t>mọi</w:t>
      </w:r>
      <w:r>
        <w:rPr>
          <w:spacing w:val="-3"/>
        </w:rPr>
        <w:t> </w:t>
      </w:r>
      <w:r>
        <w:rPr/>
        <w:t>sự</w:t>
      </w:r>
      <w:r>
        <w:rPr>
          <w:spacing w:val="-2"/>
        </w:rPr>
        <w:t> </w:t>
      </w:r>
      <w:r>
        <w:rPr/>
        <w:t>can</w:t>
      </w:r>
      <w:r>
        <w:rPr>
          <w:spacing w:val="-1"/>
        </w:rPr>
        <w:t> </w:t>
      </w:r>
      <w:r>
        <w:rPr/>
        <w:t>thiệp,</w:t>
      </w:r>
      <w:r>
        <w:rPr>
          <w:spacing w:val="-2"/>
        </w:rPr>
        <w:t> </w:t>
      </w:r>
      <w:r>
        <w:rPr/>
        <w:t>áp</w:t>
      </w:r>
      <w:r>
        <w:rPr>
          <w:spacing w:val="-1"/>
        </w:rPr>
        <w:t> </w:t>
      </w:r>
      <w:r>
        <w:rPr/>
        <w:t>đặt</w:t>
      </w:r>
      <w:r>
        <w:rPr>
          <w:spacing w:val="-3"/>
        </w:rPr>
        <w:t> </w:t>
      </w:r>
      <w:r>
        <w:rPr/>
        <w:t>và</w:t>
      </w:r>
      <w:r>
        <w:rPr>
          <w:spacing w:val="-2"/>
        </w:rPr>
        <w:t> </w:t>
      </w:r>
      <w:r>
        <w:rPr/>
        <w:t>xâm</w:t>
      </w:r>
      <w:r>
        <w:rPr>
          <w:spacing w:val="-1"/>
        </w:rPr>
        <w:t> </w:t>
      </w:r>
      <w:r>
        <w:rPr/>
        <w:t>lược</w:t>
      </w:r>
      <w:r>
        <w:rPr>
          <w:spacing w:val="-2"/>
        </w:rPr>
        <w:t> </w:t>
      </w:r>
      <w:r>
        <w:rPr/>
        <w:t>để</w:t>
      </w:r>
      <w:r>
        <w:rPr>
          <w:spacing w:val="-2"/>
        </w:rPr>
        <w:t> </w:t>
      </w:r>
      <w:r>
        <w:rPr/>
        <w:t>bảo</w:t>
      </w:r>
      <w:r>
        <w:rPr>
          <w:spacing w:val="-3"/>
        </w:rPr>
        <w:t> </w:t>
      </w:r>
      <w:r>
        <w:rPr/>
        <w:t>vệ độc lập, chủ quyền dân tộc.</w:t>
      </w:r>
    </w:p>
    <w:p>
      <w:pPr>
        <w:pStyle w:val="BodyText"/>
        <w:spacing w:line="288" w:lineRule="auto" w:before="118"/>
        <w:ind w:right="64"/>
      </w:pPr>
      <w:r>
        <w:rPr/>
        <w:t>Những vấn đề toàn cầu cấp bách liên quan đến vận mệnh loài người. Đó là gìn giữ hoà</w:t>
      </w:r>
      <w:r>
        <w:rPr>
          <w:spacing w:val="-3"/>
        </w:rPr>
        <w:t> </w:t>
      </w:r>
      <w:r>
        <w:rPr/>
        <w:t>bình,</w:t>
      </w:r>
      <w:r>
        <w:rPr>
          <w:spacing w:val="-3"/>
        </w:rPr>
        <w:t> </w:t>
      </w:r>
      <w:r>
        <w:rPr/>
        <w:t>đẩy lùi</w:t>
      </w:r>
      <w:r>
        <w:rPr>
          <w:spacing w:val="-2"/>
        </w:rPr>
        <w:t> </w:t>
      </w:r>
      <w:r>
        <w:rPr/>
        <w:t>nguy</w:t>
      </w:r>
      <w:r>
        <w:rPr>
          <w:spacing w:val="-2"/>
        </w:rPr>
        <w:t> </w:t>
      </w:r>
      <w:r>
        <w:rPr/>
        <w:t>cơ</w:t>
      </w:r>
      <w:r>
        <w:rPr>
          <w:spacing w:val="-3"/>
        </w:rPr>
        <w:t> </w:t>
      </w:r>
      <w:r>
        <w:rPr/>
        <w:t>chiến</w:t>
      </w:r>
      <w:r>
        <w:rPr>
          <w:spacing w:val="-2"/>
        </w:rPr>
        <w:t> </w:t>
      </w:r>
      <w:r>
        <w:rPr/>
        <w:t>tranh,</w:t>
      </w:r>
      <w:r>
        <w:rPr>
          <w:spacing w:val="-3"/>
        </w:rPr>
        <w:t> </w:t>
      </w:r>
      <w:r>
        <w:rPr/>
        <w:t>bảo</w:t>
      </w:r>
      <w:r>
        <w:rPr>
          <w:spacing w:val="-2"/>
        </w:rPr>
        <w:t> </w:t>
      </w:r>
      <w:r>
        <w:rPr/>
        <w:t>vệ</w:t>
      </w:r>
      <w:r>
        <w:rPr>
          <w:spacing w:val="-1"/>
        </w:rPr>
        <w:t> </w:t>
      </w:r>
      <w:r>
        <w:rPr/>
        <w:t>môi</w:t>
      </w:r>
      <w:r>
        <w:rPr>
          <w:spacing w:val="-2"/>
        </w:rPr>
        <w:t> </w:t>
      </w:r>
      <w:r>
        <w:rPr/>
        <w:t>trường</w:t>
      </w:r>
      <w:r>
        <w:rPr>
          <w:spacing w:val="-2"/>
        </w:rPr>
        <w:t> </w:t>
      </w:r>
      <w:r>
        <w:rPr/>
        <w:t>sống,</w:t>
      </w:r>
      <w:r>
        <w:rPr>
          <w:spacing w:val="-1"/>
        </w:rPr>
        <w:t> </w:t>
      </w:r>
      <w:r>
        <w:rPr/>
        <w:t>hạn</w:t>
      </w:r>
      <w:r>
        <w:rPr>
          <w:spacing w:val="-2"/>
        </w:rPr>
        <w:t> </w:t>
      </w:r>
      <w:r>
        <w:rPr/>
        <w:t>chế</w:t>
      </w:r>
      <w:r>
        <w:rPr>
          <w:spacing w:val="-1"/>
        </w:rPr>
        <w:t> </w:t>
      </w:r>
      <w:r>
        <w:rPr/>
        <w:t>sự</w:t>
      </w:r>
      <w:r>
        <w:rPr>
          <w:spacing w:val="-3"/>
        </w:rPr>
        <w:t> </w:t>
      </w:r>
      <w:r>
        <w:rPr/>
        <w:t>bùng</w:t>
      </w:r>
      <w:r>
        <w:rPr>
          <w:spacing w:val="-2"/>
        </w:rPr>
        <w:t> </w:t>
      </w:r>
      <w:r>
        <w:rPr/>
        <w:t>nổ</w:t>
      </w:r>
      <w:r>
        <w:rPr>
          <w:spacing w:val="-2"/>
        </w:rPr>
        <w:t> </w:t>
      </w:r>
      <w:r>
        <w:rPr/>
        <w:t>về</w:t>
      </w:r>
      <w:r>
        <w:rPr>
          <w:spacing w:val="-1"/>
        </w:rPr>
        <w:t> </w:t>
      </w:r>
      <w:r>
        <w:rPr/>
        <w:t>dân số, phòng ngfia và đẩy lùi bệnh tật hiểm nghèo. Ở</w:t>
      </w:r>
      <w:r>
        <w:rPr>
          <w:spacing w:val="-1"/>
        </w:rPr>
        <w:t> </w:t>
      </w:r>
      <w:r>
        <w:rPr/>
        <w:t>đây bổ sung hai vấn đề là chống khủng bố và fíng phó với biến đổi khí hậu toàn cầu.</w:t>
      </w:r>
    </w:p>
    <w:p>
      <w:pPr>
        <w:pStyle w:val="BodyText"/>
        <w:spacing w:line="288" w:lineRule="auto" w:before="116"/>
        <w:ind w:right="69"/>
      </w:pPr>
      <w:r>
        <w:rPr/>
        <w:t>Đặc điểm nổi bật hiện nay của thời đại là: các nước có chế độ chính trị và trình độ phát triển khác nhau cùng tồn tại, vfia hợp tác vfia đấu tranh,</w:t>
      </w:r>
      <w:r>
        <w:rPr>
          <w:spacing w:val="-1"/>
        </w:rPr>
        <w:t> </w:t>
      </w:r>
      <w:r>
        <w:rPr/>
        <w:t>cạnh tranh gay gắt vì lợi ích quốc</w:t>
      </w:r>
      <w:r>
        <w:rPr>
          <w:spacing w:val="-4"/>
        </w:rPr>
        <w:t> </w:t>
      </w:r>
      <w:r>
        <w:rPr/>
        <w:t>gia,</w:t>
      </w:r>
      <w:r>
        <w:rPr>
          <w:spacing w:val="-1"/>
        </w:rPr>
        <w:t> </w:t>
      </w:r>
      <w:r>
        <w:rPr/>
        <w:t>dân</w:t>
      </w:r>
      <w:r>
        <w:rPr>
          <w:spacing w:val="-3"/>
        </w:rPr>
        <w:t> </w:t>
      </w:r>
      <w:r>
        <w:rPr/>
        <w:t>tộc.</w:t>
      </w:r>
      <w:r>
        <w:rPr>
          <w:spacing w:val="-1"/>
        </w:rPr>
        <w:t> </w:t>
      </w:r>
      <w:r>
        <w:rPr/>
        <w:t>Cuộc</w:t>
      </w:r>
      <w:r>
        <w:rPr>
          <w:spacing w:val="-1"/>
        </w:rPr>
        <w:t> </w:t>
      </w:r>
      <w:r>
        <w:rPr/>
        <w:t>đấu</w:t>
      </w:r>
      <w:r>
        <w:rPr>
          <w:spacing w:val="-3"/>
        </w:rPr>
        <w:t> </w:t>
      </w:r>
      <w:r>
        <w:rPr/>
        <w:t>tranh của</w:t>
      </w:r>
      <w:r>
        <w:rPr>
          <w:spacing w:val="-2"/>
        </w:rPr>
        <w:t> </w:t>
      </w:r>
      <w:r>
        <w:rPr/>
        <w:t>nhân</w:t>
      </w:r>
      <w:r>
        <w:rPr>
          <w:spacing w:val="-2"/>
        </w:rPr>
        <w:t> </w:t>
      </w:r>
      <w:r>
        <w:rPr/>
        <w:t>dân các</w:t>
      </w:r>
      <w:r>
        <w:rPr>
          <w:spacing w:val="-2"/>
        </w:rPr>
        <w:t> </w:t>
      </w:r>
      <w:r>
        <w:rPr/>
        <w:t>nước</w:t>
      </w:r>
      <w:r>
        <w:rPr>
          <w:spacing w:val="-1"/>
        </w:rPr>
        <w:t> </w:t>
      </w:r>
      <w:r>
        <w:rPr/>
        <w:t>vì hoà</w:t>
      </w:r>
      <w:r>
        <w:rPr>
          <w:spacing w:val="-4"/>
        </w:rPr>
        <w:t> </w:t>
      </w:r>
      <w:r>
        <w:rPr/>
        <w:t>bình,</w:t>
      </w:r>
      <w:r>
        <w:rPr>
          <w:spacing w:val="-3"/>
        </w:rPr>
        <w:t> </w:t>
      </w:r>
      <w:r>
        <w:rPr/>
        <w:t>độc</w:t>
      </w:r>
      <w:r>
        <w:rPr>
          <w:spacing w:val="-1"/>
        </w:rPr>
        <w:t> </w:t>
      </w:r>
      <w:r>
        <w:rPr/>
        <w:t>lập</w:t>
      </w:r>
      <w:r>
        <w:rPr>
          <w:spacing w:val="-3"/>
        </w:rPr>
        <w:t> </w:t>
      </w:r>
      <w:r>
        <w:rPr/>
        <w:t>dân</w:t>
      </w:r>
      <w:r>
        <w:rPr>
          <w:spacing w:val="-2"/>
        </w:rPr>
        <w:t> </w:t>
      </w:r>
      <w:r>
        <w:rPr/>
        <w:t>tộc,</w:t>
      </w:r>
      <w:r>
        <w:rPr>
          <w:spacing w:val="-3"/>
        </w:rPr>
        <w:t> </w:t>
      </w:r>
      <w:r>
        <w:rPr>
          <w:spacing w:val="-5"/>
        </w:rPr>
        <w:t>dân</w:t>
      </w:r>
    </w:p>
    <w:p>
      <w:pPr>
        <w:pStyle w:val="BodyText"/>
        <w:spacing w:before="5"/>
        <w:ind w:left="0" w:firstLine="0"/>
        <w:jc w:val="left"/>
        <w:rPr>
          <w:sz w:val="19"/>
        </w:rPr>
      </w:pPr>
      <w:r>
        <w:rPr>
          <w:sz w:val="19"/>
        </w:rPr>
        <mc:AlternateContent>
          <mc:Choice Requires="wps">
            <w:drawing>
              <wp:anchor distT="0" distB="0" distL="0" distR="0" allowOverlap="1" layoutInCell="1" locked="0" behindDoc="1" simplePos="0" relativeHeight="487636480">
                <wp:simplePos x="0" y="0"/>
                <wp:positionH relativeFrom="page">
                  <wp:posOffset>1080135</wp:posOffset>
                </wp:positionH>
                <wp:positionV relativeFrom="paragraph">
                  <wp:posOffset>157604</wp:posOffset>
                </wp:positionV>
                <wp:extent cx="1493520" cy="7620"/>
                <wp:effectExtent l="0" t="0" r="0" b="0"/>
                <wp:wrapTopAndBottom/>
                <wp:docPr id="336" name="Group 336"/>
                <wp:cNvGraphicFramePr>
                  <a:graphicFrameLocks/>
                </wp:cNvGraphicFramePr>
                <a:graphic>
                  <a:graphicData uri="http://schemas.microsoft.com/office/word/2010/wordprocessingGroup">
                    <wpg:wgp>
                      <wpg:cNvPr id="336" name="Group 336"/>
                      <wpg:cNvGrpSpPr/>
                      <wpg:grpSpPr>
                        <a:xfrm>
                          <a:off x="0" y="0"/>
                          <a:ext cx="1493520" cy="7620"/>
                          <a:chExt cx="1493520" cy="7620"/>
                        </a:xfrm>
                      </wpg:grpSpPr>
                      <wps:wsp>
                        <wps:cNvPr id="337" name="Graphic 33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409765pt;width:117.6pt;height:.6pt;mso-position-horizontal-relative:page;mso-position-vertical-relative:paragraph;z-index:-15680000;mso-wrap-distance-left:0;mso-wrap-distance-right:0" id="docshapegroup335" coordorigin="1701,248" coordsize="2352,12">
                <v:rect style="position:absolute;left:1702;top:249;width:2350;height:10" id="docshape336" filled="true" fillcolor="#000000" stroked="false">
                  <v:fill type="solid"/>
                </v:rect>
                <v:rect style="position:absolute;left:1702;top:249;width:2350;height:10" id="docshape337" filled="false" stroked="true" strokeweight=".1pt" strokecolor="#000000">
                  <v:stroke dashstyle="solid"/>
                </v:rect>
                <w10:wrap type="topAndBottom"/>
              </v:group>
            </w:pict>
          </mc:Fallback>
        </mc:AlternateContent>
      </w:r>
    </w:p>
    <w:p>
      <w:pPr>
        <w:pStyle w:val="ListParagraph"/>
        <w:numPr>
          <w:ilvl w:val="0"/>
          <w:numId w:val="15"/>
        </w:numPr>
        <w:tabs>
          <w:tab w:pos="631" w:val="left" w:leader="none"/>
        </w:tabs>
        <w:spacing w:line="240" w:lineRule="auto" w:before="56" w:after="0"/>
        <w:ind w:left="264" w:right="54" w:firstLine="0"/>
        <w:jc w:val="left"/>
        <w:rPr>
          <w:sz w:val="20"/>
        </w:rPr>
      </w:pPr>
      <w:bookmarkStart w:name="_bookmark175" w:id="177"/>
      <w:bookmarkEnd w:id="177"/>
      <w:r>
        <w:rPr>
          <w:sz w:val="20"/>
        </w:rPr>
      </w:r>
      <w:r>
        <w:rPr>
          <w:sz w:val="20"/>
        </w:rPr>
        <w:t>Đảng</w:t>
      </w:r>
      <w:r>
        <w:rPr>
          <w:spacing w:val="15"/>
          <w:sz w:val="20"/>
        </w:rPr>
        <w:t> </w:t>
      </w:r>
      <w:r>
        <w:rPr>
          <w:sz w:val="20"/>
        </w:rPr>
        <w:t>Cộng</w:t>
      </w:r>
      <w:r>
        <w:rPr>
          <w:spacing w:val="15"/>
          <w:sz w:val="20"/>
        </w:rPr>
        <w:t> </w:t>
      </w:r>
      <w:r>
        <w:rPr>
          <w:sz w:val="20"/>
        </w:rPr>
        <w:t>sản Việt</w:t>
      </w:r>
      <w:r>
        <w:rPr>
          <w:spacing w:val="18"/>
          <w:sz w:val="20"/>
        </w:rPr>
        <w:t> </w:t>
      </w:r>
      <w:r>
        <w:rPr>
          <w:sz w:val="20"/>
        </w:rPr>
        <w:t>Nam:</w:t>
      </w:r>
      <w:r>
        <w:rPr>
          <w:spacing w:val="16"/>
          <w:sz w:val="20"/>
        </w:rPr>
        <w:t> </w:t>
      </w:r>
      <w:r>
        <w:rPr>
          <w:i/>
          <w:sz w:val="20"/>
        </w:rPr>
        <w:t>Văn</w:t>
      </w:r>
      <w:r>
        <w:rPr>
          <w:i/>
          <w:spacing w:val="17"/>
          <w:sz w:val="20"/>
        </w:rPr>
        <w:t> </w:t>
      </w:r>
      <w:r>
        <w:rPr>
          <w:i/>
          <w:sz w:val="20"/>
        </w:rPr>
        <w:t>kiện</w:t>
      </w:r>
      <w:r>
        <w:rPr>
          <w:i/>
          <w:spacing w:val="17"/>
          <w:sz w:val="20"/>
        </w:rPr>
        <w:t> </w:t>
      </w:r>
      <w:r>
        <w:rPr>
          <w:i/>
          <w:sz w:val="20"/>
        </w:rPr>
        <w:t>Đại</w:t>
      </w:r>
      <w:r>
        <w:rPr>
          <w:i/>
          <w:spacing w:val="16"/>
          <w:sz w:val="20"/>
        </w:rPr>
        <w:t> </w:t>
      </w:r>
      <w:r>
        <w:rPr>
          <w:i/>
          <w:sz w:val="20"/>
        </w:rPr>
        <w:t>hội</w:t>
      </w:r>
      <w:r>
        <w:rPr>
          <w:i/>
          <w:spacing w:val="18"/>
          <w:sz w:val="20"/>
        </w:rPr>
        <w:t> </w:t>
      </w:r>
      <w:r>
        <w:rPr>
          <w:i/>
          <w:sz w:val="20"/>
        </w:rPr>
        <w:t>đại</w:t>
      </w:r>
      <w:r>
        <w:rPr>
          <w:i/>
          <w:spacing w:val="18"/>
          <w:sz w:val="20"/>
        </w:rPr>
        <w:t> </w:t>
      </w:r>
      <w:r>
        <w:rPr>
          <w:i/>
          <w:sz w:val="20"/>
        </w:rPr>
        <w:t>biểu</w:t>
      </w:r>
      <w:r>
        <w:rPr>
          <w:i/>
          <w:spacing w:val="17"/>
          <w:sz w:val="20"/>
        </w:rPr>
        <w:t> </w:t>
      </w:r>
      <w:r>
        <w:rPr>
          <w:i/>
          <w:sz w:val="20"/>
        </w:rPr>
        <w:t>toàn</w:t>
      </w:r>
      <w:r>
        <w:rPr>
          <w:i/>
          <w:spacing w:val="17"/>
          <w:sz w:val="20"/>
        </w:rPr>
        <w:t> </w:t>
      </w:r>
      <w:r>
        <w:rPr>
          <w:i/>
          <w:sz w:val="20"/>
        </w:rPr>
        <w:t>quốc</w:t>
      </w:r>
      <w:r>
        <w:rPr>
          <w:i/>
          <w:spacing w:val="16"/>
          <w:sz w:val="20"/>
        </w:rPr>
        <w:t> </w:t>
      </w:r>
      <w:r>
        <w:rPr>
          <w:i/>
          <w:sz w:val="20"/>
        </w:rPr>
        <w:t>lần</w:t>
      </w:r>
      <w:r>
        <w:rPr>
          <w:i/>
          <w:spacing w:val="15"/>
          <w:sz w:val="20"/>
        </w:rPr>
        <w:t> </w:t>
      </w:r>
      <w:r>
        <w:rPr>
          <w:i/>
          <w:sz w:val="20"/>
        </w:rPr>
        <w:t>thứ</w:t>
      </w:r>
      <w:r>
        <w:rPr>
          <w:i/>
          <w:spacing w:val="18"/>
          <w:sz w:val="20"/>
        </w:rPr>
        <w:t> </w:t>
      </w:r>
      <w:r>
        <w:rPr>
          <w:i/>
          <w:sz w:val="20"/>
        </w:rPr>
        <w:t>XI</w:t>
      </w:r>
      <w:r>
        <w:rPr>
          <w:sz w:val="20"/>
        </w:rPr>
        <w:t>,</w:t>
      </w:r>
      <w:r>
        <w:rPr>
          <w:spacing w:val="17"/>
          <w:sz w:val="20"/>
        </w:rPr>
        <w:t> </w:t>
      </w:r>
      <w:r>
        <w:rPr>
          <w:sz w:val="20"/>
        </w:rPr>
        <w:t>Nxb</w:t>
      </w:r>
      <w:r>
        <w:rPr>
          <w:spacing w:val="19"/>
          <w:sz w:val="20"/>
        </w:rPr>
        <w:t> </w:t>
      </w:r>
      <w:r>
        <w:rPr>
          <w:sz w:val="20"/>
        </w:rPr>
        <w:t>Chính</w:t>
      </w:r>
      <w:r>
        <w:rPr>
          <w:spacing w:val="17"/>
          <w:sz w:val="20"/>
        </w:rPr>
        <w:t> </w:t>
      </w:r>
      <w:r>
        <w:rPr>
          <w:sz w:val="20"/>
        </w:rPr>
        <w:t>trị</w:t>
      </w:r>
      <w:r>
        <w:rPr>
          <w:spacing w:val="18"/>
          <w:sz w:val="20"/>
        </w:rPr>
        <w:t> </w:t>
      </w:r>
      <w:r>
        <w:rPr>
          <w:sz w:val="20"/>
        </w:rPr>
        <w:t>quốc</w:t>
      </w:r>
      <w:r>
        <w:rPr>
          <w:spacing w:val="18"/>
          <w:sz w:val="20"/>
        </w:rPr>
        <w:t> </w:t>
      </w:r>
      <w:r>
        <w:rPr>
          <w:sz w:val="20"/>
        </w:rPr>
        <w:t>gia,</w:t>
      </w:r>
      <w:r>
        <w:rPr>
          <w:spacing w:val="15"/>
          <w:sz w:val="20"/>
        </w:rPr>
        <w:t> </w:t>
      </w:r>
      <w:r>
        <w:rPr>
          <w:sz w:val="20"/>
        </w:rPr>
        <w:t>Hà</w:t>
      </w:r>
      <w:r>
        <w:rPr>
          <w:spacing w:val="16"/>
          <w:sz w:val="20"/>
        </w:rPr>
        <w:t> </w:t>
      </w:r>
      <w:r>
        <w:rPr>
          <w:sz w:val="20"/>
        </w:rPr>
        <w:t>Nội, 2011, trang 68.</w:t>
      </w:r>
    </w:p>
    <w:p>
      <w:pPr>
        <w:pStyle w:val="ListParagraph"/>
        <w:spacing w:after="0" w:line="240" w:lineRule="auto"/>
        <w:jc w:val="left"/>
        <w:rPr>
          <w:sz w:val="20"/>
        </w:rPr>
        <w:sectPr>
          <w:pgSz w:w="12240" w:h="15840"/>
          <w:pgMar w:header="0" w:footer="993" w:top="1060" w:bottom="1180" w:left="1440" w:right="1080"/>
        </w:sectPr>
      </w:pPr>
    </w:p>
    <w:p>
      <w:pPr>
        <w:spacing w:line="288" w:lineRule="auto" w:before="75"/>
        <w:ind w:left="264" w:right="76" w:firstLine="0"/>
        <w:jc w:val="both"/>
        <w:rPr>
          <w:i/>
          <w:sz w:val="26"/>
        </w:rPr>
      </w:pPr>
      <w:r>
        <w:rPr>
          <w:sz w:val="26"/>
        </w:rPr>
        <w:t>chủ, phát triển và tiến bộ xã hội dù gặp nhiều khó khăn, thách thfíc, nhưng sẽ có những bước tiến mới. “</w:t>
      </w:r>
      <w:r>
        <w:rPr>
          <w:i/>
          <w:sz w:val="26"/>
        </w:rPr>
        <w:t>Theo quy luật tiến hoá của lịch sử, loài người nhất định sẽ tiến tới chủ nghĩa xã hội</w:t>
      </w:r>
      <w:r>
        <w:rPr>
          <w:sz w:val="26"/>
        </w:rPr>
        <w:t>”</w:t>
      </w:r>
      <w:hyperlink w:history="true" w:anchor="_bookmark176">
        <w:r>
          <w:rPr>
            <w:sz w:val="26"/>
            <w:vertAlign w:val="superscript"/>
          </w:rPr>
          <w:t>176</w:t>
        </w:r>
      </w:hyperlink>
      <w:r>
        <w:rPr>
          <w:i/>
          <w:color w:val="000009"/>
          <w:sz w:val="26"/>
          <w:vertAlign w:val="baseline"/>
        </w:rPr>
        <w:t>.</w:t>
      </w:r>
    </w:p>
    <w:p>
      <w:pPr>
        <w:spacing w:before="118"/>
        <w:ind w:left="830" w:right="0" w:firstLine="0"/>
        <w:jc w:val="both"/>
        <w:rPr>
          <w:i/>
          <w:sz w:val="26"/>
        </w:rPr>
      </w:pPr>
      <w:r>
        <w:rPr>
          <w:i/>
          <w:sz w:val="26"/>
        </w:rPr>
        <w:t>Về</w:t>
      </w:r>
      <w:r>
        <w:rPr>
          <w:i/>
          <w:spacing w:val="-1"/>
          <w:sz w:val="26"/>
        </w:rPr>
        <w:t> </w:t>
      </w:r>
      <w:r>
        <w:rPr>
          <w:i/>
          <w:sz w:val="26"/>
        </w:rPr>
        <w:t>mô</w:t>
      </w:r>
      <w:r>
        <w:rPr>
          <w:i/>
          <w:spacing w:val="-3"/>
          <w:sz w:val="26"/>
        </w:rPr>
        <w:t> </w:t>
      </w:r>
      <w:r>
        <w:rPr>
          <w:i/>
          <w:sz w:val="26"/>
        </w:rPr>
        <w:t>hình,</w:t>
      </w:r>
      <w:r>
        <w:rPr>
          <w:i/>
          <w:spacing w:val="-3"/>
          <w:sz w:val="26"/>
        </w:rPr>
        <w:t> </w:t>
      </w:r>
      <w:r>
        <w:rPr>
          <w:i/>
          <w:sz w:val="26"/>
        </w:rPr>
        <w:t>mục</w:t>
      </w:r>
      <w:r>
        <w:rPr>
          <w:i/>
          <w:spacing w:val="-2"/>
          <w:sz w:val="26"/>
        </w:rPr>
        <w:t> </w:t>
      </w:r>
      <w:r>
        <w:rPr>
          <w:i/>
          <w:sz w:val="26"/>
        </w:rPr>
        <w:t>tiêu,</w:t>
      </w:r>
      <w:r>
        <w:rPr>
          <w:i/>
          <w:spacing w:val="-3"/>
          <w:sz w:val="26"/>
        </w:rPr>
        <w:t> </w:t>
      </w:r>
      <w:r>
        <w:rPr>
          <w:i/>
          <w:sz w:val="26"/>
        </w:rPr>
        <w:t>phương</w:t>
      </w:r>
      <w:r>
        <w:rPr>
          <w:i/>
          <w:spacing w:val="-1"/>
          <w:sz w:val="26"/>
        </w:rPr>
        <w:t> </w:t>
      </w:r>
      <w:r>
        <w:rPr>
          <w:i/>
          <w:sz w:val="26"/>
        </w:rPr>
        <w:t>hướng</w:t>
      </w:r>
      <w:r>
        <w:rPr>
          <w:i/>
          <w:spacing w:val="-2"/>
          <w:sz w:val="26"/>
        </w:rPr>
        <w:t> </w:t>
      </w:r>
      <w:r>
        <w:rPr>
          <w:i/>
          <w:sz w:val="26"/>
        </w:rPr>
        <w:t>cơ</w:t>
      </w:r>
      <w:r>
        <w:rPr>
          <w:i/>
          <w:spacing w:val="-1"/>
          <w:sz w:val="26"/>
        </w:rPr>
        <w:t> </w:t>
      </w:r>
      <w:r>
        <w:rPr>
          <w:i/>
          <w:spacing w:val="-5"/>
          <w:sz w:val="26"/>
        </w:rPr>
        <w:t>bản</w:t>
      </w:r>
    </w:p>
    <w:p>
      <w:pPr>
        <w:pStyle w:val="BodyText"/>
        <w:spacing w:line="288" w:lineRule="auto" w:before="179"/>
        <w:ind w:right="64"/>
      </w:pPr>
      <w:r>
        <w:rPr/>
        <w:t>Cương lĩnh năm 2011 nêu rõ “Xã hội xã hội chủ nghĩa mà nhân dân ta xây dựng là một xã hội: Dân giàu, nước mạnh, dân chủ, công bằng, văn minh; do nhân dân làm chủ; có nền kinh tế phát triển cao dựa trên lực lượng sản xuất hiện đại và quan hệ sản xuất tiến bộ phù hợp; có nền văn hoá tiên tiến,</w:t>
      </w:r>
      <w:r>
        <w:rPr>
          <w:spacing w:val="-1"/>
        </w:rPr>
        <w:t> </w:t>
      </w:r>
      <w:r>
        <w:rPr/>
        <w:t>đậm đà</w:t>
      </w:r>
      <w:r>
        <w:rPr>
          <w:spacing w:val="-1"/>
        </w:rPr>
        <w:t> </w:t>
      </w:r>
      <w:r>
        <w:rPr/>
        <w:t>bản sắc dân tộc; con người có cuộc sống ấm no, tự do, hạnh phúc, có điều kiện phát triển toàn diện; các dân tộc trong cộng đồng Việt Nam bình đẳng, đoàn kết, tôn trọng và giúp nhau cùng phát triển; có Nhà nước pháp quyền xã hội chủ nghĩa của nhân dân, do nhân dân, vì nhân dân do Đảng Cộng sản lãnh đạo; có quan hệ hữu nghị và hợp tác với các nước trên thế giới”</w:t>
      </w:r>
      <w:hyperlink w:history="true" w:anchor="_bookmark177">
        <w:r>
          <w:rPr>
            <w:vertAlign w:val="superscript"/>
          </w:rPr>
          <w:t>177</w:t>
        </w:r>
      </w:hyperlink>
      <w:r>
        <w:rPr>
          <w:vertAlign w:val="baseline"/>
        </w:rPr>
        <w:t>.</w:t>
      </w:r>
    </w:p>
    <w:p>
      <w:pPr>
        <w:pStyle w:val="BodyText"/>
        <w:spacing w:line="288" w:lineRule="auto" w:before="114"/>
        <w:ind w:right="67"/>
      </w:pPr>
      <w:r>
        <w:rPr/>
        <w:t>Trong các đặc trưng, ngoài đặc trưng “Có nền văn hoá tiên tiến, đậm đà bản sắc dân tộc”</w:t>
      </w:r>
      <w:r>
        <w:rPr>
          <w:spacing w:val="-2"/>
        </w:rPr>
        <w:t> </w:t>
      </w:r>
      <w:r>
        <w:rPr/>
        <w:t>không</w:t>
      </w:r>
      <w:r>
        <w:rPr>
          <w:spacing w:val="-3"/>
        </w:rPr>
        <w:t> </w:t>
      </w:r>
      <w:r>
        <w:rPr/>
        <w:t>đổi,</w:t>
      </w:r>
      <w:r>
        <w:rPr>
          <w:spacing w:val="-2"/>
        </w:rPr>
        <w:t> </w:t>
      </w:r>
      <w:r>
        <w:rPr/>
        <w:t>Cương</w:t>
      </w:r>
      <w:r>
        <w:rPr>
          <w:spacing w:val="-1"/>
        </w:rPr>
        <w:t> </w:t>
      </w:r>
      <w:r>
        <w:rPr/>
        <w:t>lĩnh</w:t>
      </w:r>
      <w:r>
        <w:rPr>
          <w:spacing w:val="-1"/>
        </w:rPr>
        <w:t> </w:t>
      </w:r>
      <w:r>
        <w:rPr/>
        <w:t>năm</w:t>
      </w:r>
      <w:r>
        <w:rPr>
          <w:spacing w:val="-1"/>
        </w:rPr>
        <w:t> </w:t>
      </w:r>
      <w:r>
        <w:rPr/>
        <w:t>2011</w:t>
      </w:r>
      <w:r>
        <w:rPr>
          <w:spacing w:val="-1"/>
        </w:rPr>
        <w:t> </w:t>
      </w:r>
      <w:r>
        <w:rPr/>
        <w:t>có</w:t>
      </w:r>
      <w:r>
        <w:rPr>
          <w:spacing w:val="-1"/>
        </w:rPr>
        <w:t> </w:t>
      </w:r>
      <w:r>
        <w:rPr/>
        <w:t>bổ</w:t>
      </w:r>
      <w:r>
        <w:rPr>
          <w:spacing w:val="-3"/>
        </w:rPr>
        <w:t> </w:t>
      </w:r>
      <w:r>
        <w:rPr/>
        <w:t>sung</w:t>
      </w:r>
      <w:r>
        <w:rPr>
          <w:spacing w:val="-3"/>
        </w:rPr>
        <w:t> </w:t>
      </w:r>
      <w:r>
        <w:rPr/>
        <w:t>hai</w:t>
      </w:r>
      <w:r>
        <w:rPr>
          <w:spacing w:val="-1"/>
        </w:rPr>
        <w:t> </w:t>
      </w:r>
      <w:r>
        <w:rPr/>
        <w:t>đặc trưng</w:t>
      </w:r>
      <w:r>
        <w:rPr>
          <w:spacing w:val="-1"/>
        </w:rPr>
        <w:t> </w:t>
      </w:r>
      <w:r>
        <w:rPr/>
        <w:t>bao</w:t>
      </w:r>
      <w:r>
        <w:rPr>
          <w:spacing w:val="-3"/>
        </w:rPr>
        <w:t> </w:t>
      </w:r>
      <w:r>
        <w:rPr/>
        <w:t>trùm,</w:t>
      </w:r>
      <w:r>
        <w:rPr>
          <w:spacing w:val="-2"/>
        </w:rPr>
        <w:t> </w:t>
      </w:r>
      <w:r>
        <w:rPr/>
        <w:t>tổng</w:t>
      </w:r>
      <w:r>
        <w:rPr>
          <w:spacing w:val="-3"/>
        </w:rPr>
        <w:t> </w:t>
      </w:r>
      <w:r>
        <w:rPr/>
        <w:t>quát:</w:t>
      </w:r>
      <w:r>
        <w:rPr>
          <w:spacing w:val="-3"/>
        </w:rPr>
        <w:t> </w:t>
      </w:r>
      <w:r>
        <w:rPr/>
        <w:t>“Dân giàu, nước mạnh, dân chủ, công bằng, văn minh”, “có Nhà nước pháp quyền xã hội chủ nghĩa của nhân dân, do nhân dân, vì nhân dân do Đảng Cộng sản lãnh đạo. Các đặc trưng khác diễn đạt mới rõ hơn, không chỉ là thay đổi tfi ngữ mà chfía đựng những nội dung mới, với ý nghĩa phù hợp hơn với mục tiêu khi nước ta đã xây dựng xong chủ nghĩa xã </w:t>
      </w:r>
      <w:r>
        <w:rPr>
          <w:spacing w:val="-4"/>
        </w:rPr>
        <w:t>hội.</w:t>
      </w:r>
    </w:p>
    <w:p>
      <w:pPr>
        <w:pStyle w:val="BodyText"/>
        <w:spacing w:line="288" w:lineRule="auto" w:before="114"/>
        <w:ind w:right="55"/>
      </w:pPr>
      <w:r>
        <w:rPr/>
        <w:t>Cương lĩnh năm 2011 nhấn mạnh,</w:t>
      </w:r>
      <w:r>
        <w:rPr>
          <w:spacing w:val="-2"/>
        </w:rPr>
        <w:t> </w:t>
      </w:r>
      <w:r>
        <w:rPr/>
        <w:t>quá trình xây dựng xã hội xã hội</w:t>
      </w:r>
      <w:r>
        <w:rPr>
          <w:spacing w:val="-1"/>
        </w:rPr>
        <w:t> </w:t>
      </w:r>
      <w:r>
        <w:rPr/>
        <w:t>chủ nghĩa là quá trình</w:t>
      </w:r>
      <w:r>
        <w:rPr>
          <w:spacing w:val="-1"/>
        </w:rPr>
        <w:t> </w:t>
      </w:r>
      <w:r>
        <w:rPr/>
        <w:t>cách</w:t>
      </w:r>
      <w:r>
        <w:rPr>
          <w:spacing w:val="-1"/>
        </w:rPr>
        <w:t> </w:t>
      </w:r>
      <w:r>
        <w:rPr/>
        <w:t>mạng</w:t>
      </w:r>
      <w:r>
        <w:rPr>
          <w:spacing w:val="-1"/>
        </w:rPr>
        <w:t> </w:t>
      </w:r>
      <w:r>
        <w:rPr/>
        <w:t>sâu</w:t>
      </w:r>
      <w:r>
        <w:rPr>
          <w:spacing w:val="-3"/>
        </w:rPr>
        <w:t> </w:t>
      </w:r>
      <w:r>
        <w:rPr/>
        <w:t>sắc,</w:t>
      </w:r>
      <w:r>
        <w:rPr>
          <w:spacing w:val="-2"/>
        </w:rPr>
        <w:t> </w:t>
      </w:r>
      <w:r>
        <w:rPr/>
        <w:t>triệt</w:t>
      </w:r>
      <w:r>
        <w:rPr>
          <w:spacing w:val="-3"/>
        </w:rPr>
        <w:t> </w:t>
      </w:r>
      <w:r>
        <w:rPr/>
        <w:t>để,</w:t>
      </w:r>
      <w:r>
        <w:rPr>
          <w:spacing w:val="-2"/>
        </w:rPr>
        <w:t> </w:t>
      </w:r>
      <w:r>
        <w:rPr/>
        <w:t>đấu</w:t>
      </w:r>
      <w:r>
        <w:rPr>
          <w:spacing w:val="-1"/>
        </w:rPr>
        <w:t> </w:t>
      </w:r>
      <w:r>
        <w:rPr/>
        <w:t>tranh</w:t>
      </w:r>
      <w:r>
        <w:rPr>
          <w:spacing w:val="-1"/>
        </w:rPr>
        <w:t> </w:t>
      </w:r>
      <w:r>
        <w:rPr/>
        <w:t>phfíc</w:t>
      </w:r>
      <w:r>
        <w:rPr>
          <w:spacing w:val="-2"/>
        </w:rPr>
        <w:t> </w:t>
      </w:r>
      <w:r>
        <w:rPr/>
        <w:t>tạp</w:t>
      </w:r>
      <w:r>
        <w:rPr>
          <w:spacing w:val="-3"/>
        </w:rPr>
        <w:t> </w:t>
      </w:r>
      <w:r>
        <w:rPr/>
        <w:t>giữa</w:t>
      </w:r>
      <w:r>
        <w:rPr>
          <w:spacing w:val="-2"/>
        </w:rPr>
        <w:t> </w:t>
      </w:r>
      <w:r>
        <w:rPr/>
        <w:t>cái</w:t>
      </w:r>
      <w:r>
        <w:rPr>
          <w:spacing w:val="-3"/>
        </w:rPr>
        <w:t> </w:t>
      </w:r>
      <w:r>
        <w:rPr/>
        <w:t>cũ</w:t>
      </w:r>
      <w:r>
        <w:rPr>
          <w:spacing w:val="-3"/>
        </w:rPr>
        <w:t> </w:t>
      </w:r>
      <w:r>
        <w:rPr/>
        <w:t>và</w:t>
      </w:r>
      <w:r>
        <w:rPr>
          <w:spacing w:val="-2"/>
        </w:rPr>
        <w:t> </w:t>
      </w:r>
      <w:r>
        <w:rPr/>
        <w:t>cái</w:t>
      </w:r>
      <w:r>
        <w:rPr>
          <w:spacing w:val="-3"/>
        </w:rPr>
        <w:t> </w:t>
      </w:r>
      <w:r>
        <w:rPr/>
        <w:t>mới</w:t>
      </w:r>
      <w:r>
        <w:rPr>
          <w:spacing w:val="-1"/>
        </w:rPr>
        <w:t> </w:t>
      </w:r>
      <w:r>
        <w:rPr/>
        <w:t>nhằm</w:t>
      </w:r>
      <w:r>
        <w:rPr>
          <w:spacing w:val="-3"/>
        </w:rPr>
        <w:t> </w:t>
      </w:r>
      <w:r>
        <w:rPr/>
        <w:t>tạo</w:t>
      </w:r>
      <w:r>
        <w:rPr>
          <w:spacing w:val="-3"/>
        </w:rPr>
        <w:t> </w:t>
      </w:r>
      <w:r>
        <w:rPr/>
        <w:t>ra</w:t>
      </w:r>
      <w:r>
        <w:rPr>
          <w:spacing w:val="-2"/>
        </w:rPr>
        <w:t> </w:t>
      </w:r>
      <w:r>
        <w:rPr/>
        <w:t>sự biến đổi về chất trên tất cả các lĩnh vực của đời sống xã hội, nhất thiết phải trải qua một thời kỳ quá độ lâu dài với nhiều bước phát triển, nhiều hình thfíc tổ chfíc kinh tế, xã hội đan xen.</w:t>
      </w:r>
    </w:p>
    <w:p>
      <w:pPr>
        <w:pStyle w:val="BodyText"/>
        <w:spacing w:line="288" w:lineRule="auto" w:before="116"/>
        <w:ind w:right="55"/>
      </w:pPr>
      <w:r>
        <w:rPr/>
        <w:t>Sau</w:t>
      </w:r>
      <w:r>
        <w:rPr>
          <w:spacing w:val="-1"/>
        </w:rPr>
        <w:t> </w:t>
      </w:r>
      <w:r>
        <w:rPr/>
        <w:t>khi</w:t>
      </w:r>
      <w:r>
        <w:rPr>
          <w:spacing w:val="-1"/>
        </w:rPr>
        <w:t> </w:t>
      </w:r>
      <w:r>
        <w:rPr/>
        <w:t>chỉ</w:t>
      </w:r>
      <w:r>
        <w:rPr>
          <w:spacing w:val="-1"/>
        </w:rPr>
        <w:t> </w:t>
      </w:r>
      <w:r>
        <w:rPr/>
        <w:t>rõ</w:t>
      </w:r>
      <w:r>
        <w:rPr>
          <w:spacing w:val="-3"/>
        </w:rPr>
        <w:t> </w:t>
      </w:r>
      <w:r>
        <w:rPr/>
        <w:t>những</w:t>
      </w:r>
      <w:r>
        <w:rPr>
          <w:spacing w:val="-1"/>
        </w:rPr>
        <w:t> </w:t>
      </w:r>
      <w:r>
        <w:rPr/>
        <w:t>thuận</w:t>
      </w:r>
      <w:r>
        <w:rPr>
          <w:spacing w:val="-1"/>
        </w:rPr>
        <w:t> </w:t>
      </w:r>
      <w:r>
        <w:rPr/>
        <w:t>lợi</w:t>
      </w:r>
      <w:r>
        <w:rPr>
          <w:spacing w:val="-1"/>
        </w:rPr>
        <w:t> </w:t>
      </w:r>
      <w:r>
        <w:rPr/>
        <w:t>cơ</w:t>
      </w:r>
      <w:r>
        <w:rPr>
          <w:spacing w:val="-1"/>
        </w:rPr>
        <w:t> </w:t>
      </w:r>
      <w:r>
        <w:rPr/>
        <w:t>bản, Cương</w:t>
      </w:r>
      <w:r>
        <w:rPr>
          <w:spacing w:val="-1"/>
        </w:rPr>
        <w:t> </w:t>
      </w:r>
      <w:r>
        <w:rPr/>
        <w:t>lĩnh năm</w:t>
      </w:r>
      <w:r>
        <w:rPr>
          <w:spacing w:val="-1"/>
        </w:rPr>
        <w:t> </w:t>
      </w:r>
      <w:r>
        <w:rPr/>
        <w:t>2011 xác định mục tiêu</w:t>
      </w:r>
      <w:r>
        <w:rPr>
          <w:spacing w:val="-1"/>
        </w:rPr>
        <w:t> </w:t>
      </w:r>
      <w:r>
        <w:rPr/>
        <w:t>tổng quát khi kết thúc thời kỳ quá độ ở nước ta</w:t>
      </w:r>
      <w:r>
        <w:rPr>
          <w:spacing w:val="29"/>
        </w:rPr>
        <w:t> </w:t>
      </w:r>
      <w:r>
        <w:rPr/>
        <w:t>là xây dựng được về cơ bản nền tảng kinh tế của chủ nghĩa xã hội với kiến trúc thượng tầng về chính trị, tư tưởng, văn hoá phù hợp,</w:t>
      </w:r>
      <w:r>
        <w:rPr>
          <w:spacing w:val="40"/>
        </w:rPr>
        <w:t> </w:t>
      </w:r>
      <w:r>
        <w:rPr/>
        <w:t>tạo cơ sở để nước ta trở thành một nước xã hội chủ nghĩa ngày càng phồn vinh, hạnh phúc. Mục tiêu đến giữa thế kỷ XXI là xây dựng nước ta trở thành một nước công nghiệp hiện đại, theo định hướng xã hội chủ nghĩa.</w:t>
      </w:r>
    </w:p>
    <w:p>
      <w:pPr>
        <w:pStyle w:val="BodyText"/>
        <w:spacing w:line="288" w:lineRule="auto" w:before="116"/>
        <w:ind w:right="50"/>
      </w:pPr>
      <w:r>
        <w:rPr/>
        <w:t>Cương</w:t>
      </w:r>
      <w:r>
        <w:rPr>
          <w:spacing w:val="-1"/>
        </w:rPr>
        <w:t> </w:t>
      </w:r>
      <w:r>
        <w:rPr/>
        <w:t>lĩnh năm</w:t>
      </w:r>
      <w:r>
        <w:rPr>
          <w:spacing w:val="-1"/>
        </w:rPr>
        <w:t> </w:t>
      </w:r>
      <w:r>
        <w:rPr/>
        <w:t>2011</w:t>
      </w:r>
      <w:r>
        <w:rPr>
          <w:spacing w:val="-1"/>
        </w:rPr>
        <w:t> </w:t>
      </w:r>
      <w:r>
        <w:rPr/>
        <w:t>chỉ</w:t>
      </w:r>
      <w:r>
        <w:rPr>
          <w:spacing w:val="-1"/>
        </w:rPr>
        <w:t> </w:t>
      </w:r>
      <w:r>
        <w:rPr/>
        <w:t>rõ</w:t>
      </w:r>
      <w:r>
        <w:rPr>
          <w:spacing w:val="-1"/>
        </w:rPr>
        <w:t> </w:t>
      </w:r>
      <w:r>
        <w:rPr/>
        <w:t>tám</w:t>
      </w:r>
      <w:r>
        <w:rPr>
          <w:spacing w:val="-1"/>
        </w:rPr>
        <w:t> </w:t>
      </w:r>
      <w:r>
        <w:rPr/>
        <w:t>phương</w:t>
      </w:r>
      <w:r>
        <w:rPr>
          <w:spacing w:val="-1"/>
        </w:rPr>
        <w:t> </w:t>
      </w:r>
      <w:r>
        <w:rPr/>
        <w:t>hướng</w:t>
      </w:r>
      <w:r>
        <w:rPr>
          <w:spacing w:val="-1"/>
        </w:rPr>
        <w:t> </w:t>
      </w:r>
      <w:r>
        <w:rPr/>
        <w:t>cơ bản</w:t>
      </w:r>
      <w:r>
        <w:rPr>
          <w:spacing w:val="-1"/>
        </w:rPr>
        <w:t> </w:t>
      </w:r>
      <w:r>
        <w:rPr/>
        <w:t>xây</w:t>
      </w:r>
      <w:r>
        <w:rPr>
          <w:spacing w:val="-1"/>
        </w:rPr>
        <w:t> </w:t>
      </w:r>
      <w:r>
        <w:rPr/>
        <w:t>dựng chủ</w:t>
      </w:r>
      <w:r>
        <w:rPr>
          <w:spacing w:val="-1"/>
        </w:rPr>
        <w:t> </w:t>
      </w:r>
      <w:r>
        <w:rPr/>
        <w:t>nghĩa xã hội ở nước ta: </w:t>
      </w:r>
      <w:r>
        <w:rPr>
          <w:i/>
        </w:rPr>
        <w:t>Một là, </w:t>
      </w:r>
      <w:r>
        <w:rPr/>
        <w:t>đẩy mạnh công nghiệp hoá, hiện đại hoá đất nước gắn với phát triển kinh</w:t>
      </w:r>
    </w:p>
    <w:p>
      <w:pPr>
        <w:pStyle w:val="BodyText"/>
        <w:spacing w:before="10"/>
        <w:ind w:left="0" w:firstLine="0"/>
        <w:jc w:val="left"/>
        <w:rPr>
          <w:sz w:val="20"/>
        </w:rPr>
      </w:pPr>
      <w:r>
        <w:rPr>
          <w:sz w:val="20"/>
        </w:rPr>
        <mc:AlternateContent>
          <mc:Choice Requires="wps">
            <w:drawing>
              <wp:anchor distT="0" distB="0" distL="0" distR="0" allowOverlap="1" layoutInCell="1" locked="0" behindDoc="1" simplePos="0" relativeHeight="487636992">
                <wp:simplePos x="0" y="0"/>
                <wp:positionH relativeFrom="page">
                  <wp:posOffset>1080135</wp:posOffset>
                </wp:positionH>
                <wp:positionV relativeFrom="paragraph">
                  <wp:posOffset>167747</wp:posOffset>
                </wp:positionV>
                <wp:extent cx="1493520" cy="7620"/>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1493520" cy="7620"/>
                          <a:chExt cx="1493520" cy="7620"/>
                        </a:xfrm>
                      </wpg:grpSpPr>
                      <wps:wsp>
                        <wps:cNvPr id="340" name="Graphic 34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208496pt;width:117.6pt;height:.6pt;mso-position-horizontal-relative:page;mso-position-vertical-relative:paragraph;z-index:-15679488;mso-wrap-distance-left:0;mso-wrap-distance-right:0" id="docshapegroup338" coordorigin="1701,264" coordsize="2352,12">
                <v:rect style="position:absolute;left:1702;top:265;width:2350;height:10" id="docshape339" filled="true" fillcolor="#000000" stroked="false">
                  <v:fill type="solid"/>
                </v:rect>
                <v:rect style="position:absolute;left:1702;top:265;width:2350;height:10" id="docshape340" filled="false" stroked="true" strokeweight=".1pt" strokecolor="#000000">
                  <v:stroke dashstyle="solid"/>
                </v:rect>
                <w10:wrap type="topAndBottom"/>
              </v:group>
            </w:pict>
          </mc:Fallback>
        </mc:AlternateContent>
      </w:r>
    </w:p>
    <w:p>
      <w:pPr>
        <w:pStyle w:val="ListParagraph"/>
        <w:numPr>
          <w:ilvl w:val="0"/>
          <w:numId w:val="15"/>
        </w:numPr>
        <w:tabs>
          <w:tab w:pos="631" w:val="left" w:leader="none"/>
        </w:tabs>
        <w:spacing w:line="240" w:lineRule="auto" w:before="56" w:after="0"/>
        <w:ind w:left="264" w:right="54" w:firstLine="0"/>
        <w:jc w:val="left"/>
        <w:rPr>
          <w:sz w:val="20"/>
        </w:rPr>
      </w:pPr>
      <w:bookmarkStart w:name="_bookmark176" w:id="178"/>
      <w:bookmarkEnd w:id="178"/>
      <w:r>
        <w:rPr>
          <w:sz w:val="20"/>
        </w:rPr>
      </w:r>
      <w:r>
        <w:rPr>
          <w:sz w:val="20"/>
        </w:rPr>
        <w:t>Đảng</w:t>
      </w:r>
      <w:r>
        <w:rPr>
          <w:spacing w:val="15"/>
          <w:sz w:val="20"/>
        </w:rPr>
        <w:t> </w:t>
      </w:r>
      <w:r>
        <w:rPr>
          <w:sz w:val="20"/>
        </w:rPr>
        <w:t>Cộng</w:t>
      </w:r>
      <w:r>
        <w:rPr>
          <w:spacing w:val="15"/>
          <w:sz w:val="20"/>
        </w:rPr>
        <w:t> </w:t>
      </w:r>
      <w:r>
        <w:rPr>
          <w:sz w:val="20"/>
        </w:rPr>
        <w:t>sản Việt</w:t>
      </w:r>
      <w:r>
        <w:rPr>
          <w:spacing w:val="18"/>
          <w:sz w:val="20"/>
        </w:rPr>
        <w:t> </w:t>
      </w:r>
      <w:r>
        <w:rPr>
          <w:sz w:val="20"/>
        </w:rPr>
        <w:t>Nam:</w:t>
      </w:r>
      <w:r>
        <w:rPr>
          <w:spacing w:val="16"/>
          <w:sz w:val="20"/>
        </w:rPr>
        <w:t> </w:t>
      </w:r>
      <w:r>
        <w:rPr>
          <w:i/>
          <w:sz w:val="20"/>
        </w:rPr>
        <w:t>Văn</w:t>
      </w:r>
      <w:r>
        <w:rPr>
          <w:i/>
          <w:spacing w:val="17"/>
          <w:sz w:val="20"/>
        </w:rPr>
        <w:t> </w:t>
      </w:r>
      <w:r>
        <w:rPr>
          <w:i/>
          <w:sz w:val="20"/>
        </w:rPr>
        <w:t>kiện</w:t>
      </w:r>
      <w:r>
        <w:rPr>
          <w:i/>
          <w:spacing w:val="17"/>
          <w:sz w:val="20"/>
        </w:rPr>
        <w:t> </w:t>
      </w:r>
      <w:r>
        <w:rPr>
          <w:i/>
          <w:sz w:val="20"/>
        </w:rPr>
        <w:t>Đại</w:t>
      </w:r>
      <w:r>
        <w:rPr>
          <w:i/>
          <w:spacing w:val="16"/>
          <w:sz w:val="20"/>
        </w:rPr>
        <w:t> </w:t>
      </w:r>
      <w:r>
        <w:rPr>
          <w:i/>
          <w:sz w:val="20"/>
        </w:rPr>
        <w:t>hội</w:t>
      </w:r>
      <w:r>
        <w:rPr>
          <w:i/>
          <w:spacing w:val="18"/>
          <w:sz w:val="20"/>
        </w:rPr>
        <w:t> </w:t>
      </w:r>
      <w:r>
        <w:rPr>
          <w:i/>
          <w:sz w:val="20"/>
        </w:rPr>
        <w:t>đại</w:t>
      </w:r>
      <w:r>
        <w:rPr>
          <w:i/>
          <w:spacing w:val="18"/>
          <w:sz w:val="20"/>
        </w:rPr>
        <w:t> </w:t>
      </w:r>
      <w:r>
        <w:rPr>
          <w:i/>
          <w:sz w:val="20"/>
        </w:rPr>
        <w:t>biểu</w:t>
      </w:r>
      <w:r>
        <w:rPr>
          <w:i/>
          <w:spacing w:val="17"/>
          <w:sz w:val="20"/>
        </w:rPr>
        <w:t> </w:t>
      </w:r>
      <w:r>
        <w:rPr>
          <w:i/>
          <w:sz w:val="20"/>
        </w:rPr>
        <w:t>toàn</w:t>
      </w:r>
      <w:r>
        <w:rPr>
          <w:i/>
          <w:spacing w:val="17"/>
          <w:sz w:val="20"/>
        </w:rPr>
        <w:t> </w:t>
      </w:r>
      <w:r>
        <w:rPr>
          <w:i/>
          <w:sz w:val="20"/>
        </w:rPr>
        <w:t>quốc</w:t>
      </w:r>
      <w:r>
        <w:rPr>
          <w:i/>
          <w:spacing w:val="16"/>
          <w:sz w:val="20"/>
        </w:rPr>
        <w:t> </w:t>
      </w:r>
      <w:r>
        <w:rPr>
          <w:i/>
          <w:sz w:val="20"/>
        </w:rPr>
        <w:t>lần</w:t>
      </w:r>
      <w:r>
        <w:rPr>
          <w:i/>
          <w:spacing w:val="15"/>
          <w:sz w:val="20"/>
        </w:rPr>
        <w:t> </w:t>
      </w:r>
      <w:r>
        <w:rPr>
          <w:i/>
          <w:sz w:val="20"/>
        </w:rPr>
        <w:t>thứ</w:t>
      </w:r>
      <w:r>
        <w:rPr>
          <w:i/>
          <w:spacing w:val="18"/>
          <w:sz w:val="20"/>
        </w:rPr>
        <w:t> </w:t>
      </w:r>
      <w:r>
        <w:rPr>
          <w:i/>
          <w:sz w:val="20"/>
        </w:rPr>
        <w:t>XI</w:t>
      </w:r>
      <w:r>
        <w:rPr>
          <w:sz w:val="20"/>
        </w:rPr>
        <w:t>,</w:t>
      </w:r>
      <w:r>
        <w:rPr>
          <w:spacing w:val="17"/>
          <w:sz w:val="20"/>
        </w:rPr>
        <w:t> </w:t>
      </w:r>
      <w:r>
        <w:rPr>
          <w:sz w:val="20"/>
        </w:rPr>
        <w:t>Nxb</w:t>
      </w:r>
      <w:r>
        <w:rPr>
          <w:spacing w:val="19"/>
          <w:sz w:val="20"/>
        </w:rPr>
        <w:t> </w:t>
      </w:r>
      <w:r>
        <w:rPr>
          <w:sz w:val="20"/>
        </w:rPr>
        <w:t>Chính</w:t>
      </w:r>
      <w:r>
        <w:rPr>
          <w:spacing w:val="17"/>
          <w:sz w:val="20"/>
        </w:rPr>
        <w:t> </w:t>
      </w:r>
      <w:r>
        <w:rPr>
          <w:sz w:val="20"/>
        </w:rPr>
        <w:t>trị</w:t>
      </w:r>
      <w:r>
        <w:rPr>
          <w:spacing w:val="18"/>
          <w:sz w:val="20"/>
        </w:rPr>
        <w:t> </w:t>
      </w:r>
      <w:r>
        <w:rPr>
          <w:sz w:val="20"/>
        </w:rPr>
        <w:t>quốc</w:t>
      </w:r>
      <w:r>
        <w:rPr>
          <w:spacing w:val="18"/>
          <w:sz w:val="20"/>
        </w:rPr>
        <w:t> </w:t>
      </w:r>
      <w:r>
        <w:rPr>
          <w:sz w:val="20"/>
        </w:rPr>
        <w:t>gia,</w:t>
      </w:r>
      <w:r>
        <w:rPr>
          <w:spacing w:val="15"/>
          <w:sz w:val="20"/>
        </w:rPr>
        <w:t> </w:t>
      </w:r>
      <w:r>
        <w:rPr>
          <w:sz w:val="20"/>
        </w:rPr>
        <w:t>Hà</w:t>
      </w:r>
      <w:r>
        <w:rPr>
          <w:spacing w:val="16"/>
          <w:sz w:val="20"/>
        </w:rPr>
        <w:t> </w:t>
      </w:r>
      <w:r>
        <w:rPr>
          <w:sz w:val="20"/>
        </w:rPr>
        <w:t>Nội, 2011, trang 69.</w:t>
      </w:r>
    </w:p>
    <w:p>
      <w:pPr>
        <w:pStyle w:val="ListParagraph"/>
        <w:numPr>
          <w:ilvl w:val="0"/>
          <w:numId w:val="15"/>
        </w:numPr>
        <w:tabs>
          <w:tab w:pos="631" w:val="left" w:leader="none"/>
        </w:tabs>
        <w:spacing w:line="240" w:lineRule="auto" w:before="2" w:after="0"/>
        <w:ind w:left="264" w:right="52" w:firstLine="0"/>
        <w:jc w:val="left"/>
        <w:rPr>
          <w:sz w:val="20"/>
        </w:rPr>
      </w:pPr>
      <w:bookmarkStart w:name="_bookmark177" w:id="179"/>
      <w:bookmarkEnd w:id="179"/>
      <w:r>
        <w:rPr>
          <w:sz w:val="20"/>
        </w:rPr>
      </w:r>
      <w:r>
        <w:rPr>
          <w:sz w:val="20"/>
        </w:rPr>
        <w:t>Đảng</w:t>
      </w:r>
      <w:r>
        <w:rPr>
          <w:spacing w:val="16"/>
          <w:sz w:val="20"/>
        </w:rPr>
        <w:t> </w:t>
      </w:r>
      <w:r>
        <w:rPr>
          <w:sz w:val="20"/>
        </w:rPr>
        <w:t>Cộng</w:t>
      </w:r>
      <w:r>
        <w:rPr>
          <w:spacing w:val="16"/>
          <w:sz w:val="20"/>
        </w:rPr>
        <w:t> </w:t>
      </w:r>
      <w:r>
        <w:rPr>
          <w:sz w:val="20"/>
        </w:rPr>
        <w:t>sản Việt</w:t>
      </w:r>
      <w:r>
        <w:rPr>
          <w:spacing w:val="19"/>
          <w:sz w:val="20"/>
        </w:rPr>
        <w:t> </w:t>
      </w:r>
      <w:r>
        <w:rPr>
          <w:sz w:val="20"/>
        </w:rPr>
        <w:t>Nam:</w:t>
      </w:r>
      <w:r>
        <w:rPr>
          <w:spacing w:val="19"/>
          <w:sz w:val="20"/>
        </w:rPr>
        <w:t> </w:t>
      </w:r>
      <w:r>
        <w:rPr>
          <w:i/>
          <w:sz w:val="20"/>
        </w:rPr>
        <w:t>Văn</w:t>
      </w:r>
      <w:r>
        <w:rPr>
          <w:i/>
          <w:spacing w:val="16"/>
          <w:sz w:val="20"/>
        </w:rPr>
        <w:t> </w:t>
      </w:r>
      <w:r>
        <w:rPr>
          <w:i/>
          <w:sz w:val="20"/>
        </w:rPr>
        <w:t>kiện</w:t>
      </w:r>
      <w:r>
        <w:rPr>
          <w:i/>
          <w:spacing w:val="18"/>
          <w:sz w:val="20"/>
        </w:rPr>
        <w:t> </w:t>
      </w:r>
      <w:r>
        <w:rPr>
          <w:i/>
          <w:sz w:val="20"/>
        </w:rPr>
        <w:t>Đại</w:t>
      </w:r>
      <w:r>
        <w:rPr>
          <w:i/>
          <w:spacing w:val="19"/>
          <w:sz w:val="20"/>
        </w:rPr>
        <w:t> </w:t>
      </w:r>
      <w:r>
        <w:rPr>
          <w:i/>
          <w:sz w:val="20"/>
        </w:rPr>
        <w:t>hội</w:t>
      </w:r>
      <w:r>
        <w:rPr>
          <w:i/>
          <w:spacing w:val="17"/>
          <w:sz w:val="20"/>
        </w:rPr>
        <w:t> </w:t>
      </w:r>
      <w:r>
        <w:rPr>
          <w:i/>
          <w:sz w:val="20"/>
        </w:rPr>
        <w:t>đại</w:t>
      </w:r>
      <w:r>
        <w:rPr>
          <w:i/>
          <w:spacing w:val="17"/>
          <w:sz w:val="20"/>
        </w:rPr>
        <w:t> </w:t>
      </w:r>
      <w:r>
        <w:rPr>
          <w:i/>
          <w:sz w:val="20"/>
        </w:rPr>
        <w:t>biểu</w:t>
      </w:r>
      <w:r>
        <w:rPr>
          <w:i/>
          <w:spacing w:val="18"/>
          <w:sz w:val="20"/>
        </w:rPr>
        <w:t> </w:t>
      </w:r>
      <w:r>
        <w:rPr>
          <w:i/>
          <w:sz w:val="20"/>
        </w:rPr>
        <w:t>toàn</w:t>
      </w:r>
      <w:r>
        <w:rPr>
          <w:i/>
          <w:spacing w:val="16"/>
          <w:sz w:val="20"/>
        </w:rPr>
        <w:t> </w:t>
      </w:r>
      <w:r>
        <w:rPr>
          <w:i/>
          <w:sz w:val="20"/>
        </w:rPr>
        <w:t>quốc</w:t>
      </w:r>
      <w:r>
        <w:rPr>
          <w:i/>
          <w:spacing w:val="17"/>
          <w:sz w:val="20"/>
        </w:rPr>
        <w:t> </w:t>
      </w:r>
      <w:r>
        <w:rPr>
          <w:i/>
          <w:sz w:val="20"/>
        </w:rPr>
        <w:t>lần</w:t>
      </w:r>
      <w:r>
        <w:rPr>
          <w:i/>
          <w:spacing w:val="18"/>
          <w:sz w:val="20"/>
        </w:rPr>
        <w:t> </w:t>
      </w:r>
      <w:r>
        <w:rPr>
          <w:i/>
          <w:sz w:val="20"/>
        </w:rPr>
        <w:t>thứ</w:t>
      </w:r>
      <w:r>
        <w:rPr>
          <w:i/>
          <w:spacing w:val="17"/>
          <w:sz w:val="20"/>
        </w:rPr>
        <w:t> </w:t>
      </w:r>
      <w:r>
        <w:rPr>
          <w:i/>
          <w:sz w:val="20"/>
        </w:rPr>
        <w:t>XI</w:t>
      </w:r>
      <w:r>
        <w:rPr>
          <w:sz w:val="20"/>
        </w:rPr>
        <w:t>,</w:t>
      </w:r>
      <w:r>
        <w:rPr>
          <w:spacing w:val="16"/>
          <w:sz w:val="20"/>
        </w:rPr>
        <w:t> </w:t>
      </w:r>
      <w:r>
        <w:rPr>
          <w:sz w:val="20"/>
        </w:rPr>
        <w:t>Nxb</w:t>
      </w:r>
      <w:r>
        <w:rPr>
          <w:spacing w:val="18"/>
          <w:sz w:val="20"/>
        </w:rPr>
        <w:t> </w:t>
      </w:r>
      <w:r>
        <w:rPr>
          <w:sz w:val="20"/>
        </w:rPr>
        <w:t>Chính</w:t>
      </w:r>
      <w:r>
        <w:rPr>
          <w:spacing w:val="16"/>
          <w:sz w:val="20"/>
        </w:rPr>
        <w:t> </w:t>
      </w:r>
      <w:r>
        <w:rPr>
          <w:sz w:val="20"/>
        </w:rPr>
        <w:t>trị</w:t>
      </w:r>
      <w:r>
        <w:rPr>
          <w:spacing w:val="17"/>
          <w:sz w:val="20"/>
        </w:rPr>
        <w:t> </w:t>
      </w:r>
      <w:r>
        <w:rPr>
          <w:sz w:val="20"/>
        </w:rPr>
        <w:t>quốc</w:t>
      </w:r>
      <w:r>
        <w:rPr>
          <w:spacing w:val="17"/>
          <w:sz w:val="20"/>
        </w:rPr>
        <w:t> </w:t>
      </w:r>
      <w:r>
        <w:rPr>
          <w:sz w:val="20"/>
        </w:rPr>
        <w:t>gia,</w:t>
      </w:r>
      <w:r>
        <w:rPr>
          <w:spacing w:val="18"/>
          <w:sz w:val="20"/>
        </w:rPr>
        <w:t> </w:t>
      </w:r>
      <w:r>
        <w:rPr>
          <w:sz w:val="20"/>
        </w:rPr>
        <w:t>Hà</w:t>
      </w:r>
      <w:r>
        <w:rPr>
          <w:spacing w:val="17"/>
          <w:sz w:val="20"/>
        </w:rPr>
        <w:t> </w:t>
      </w:r>
      <w:r>
        <w:rPr>
          <w:sz w:val="20"/>
        </w:rPr>
        <w:t>Nội, 2011, trang 70.</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59" w:firstLine="0"/>
      </w:pPr>
      <w:r>
        <w:rPr/>
        <w:t>tế tri thfíc, bảo vệ tài nguyên, môi trường. </w:t>
      </w:r>
      <w:r>
        <w:rPr>
          <w:i/>
        </w:rPr>
        <w:t>Hai là</w:t>
      </w:r>
      <w:r>
        <w:rPr/>
        <w:t>, phát triển nền kinh tế thị trường định hướng xã hội chủ nghĩa. </w:t>
      </w:r>
      <w:r>
        <w:rPr>
          <w:i/>
        </w:rPr>
        <w:t>Ba là</w:t>
      </w:r>
      <w:r>
        <w:rPr/>
        <w:t>, xây dựng nền văn hoá tiên tiến, đậm đà bản sắc dân tộc; xây dựng con người, nâng cao đời sống nhân dân, thực hiện tiến bộ và công bằng xã hội. </w:t>
      </w:r>
      <w:r>
        <w:rPr>
          <w:i/>
        </w:rPr>
        <w:t>Bốn là</w:t>
      </w:r>
      <w:r>
        <w:rPr/>
        <w:t>, bảo đảm vững chắc quốc phòng và an ninh quốc gia, trật tự, an toàn xã hội.</w:t>
      </w:r>
      <w:r>
        <w:rPr>
          <w:spacing w:val="34"/>
        </w:rPr>
        <w:t> </w:t>
      </w:r>
      <w:r>
        <w:rPr>
          <w:i/>
        </w:rPr>
        <w:t>Năm là</w:t>
      </w:r>
      <w:r>
        <w:rPr/>
        <w:t>, thực hiện đường lối đối ngoại độc lập, tự chủ, hoà bình, hữu nghị, hợp tác và phát triển; chủ động và tích cực hội nhập quốc tế. </w:t>
      </w:r>
      <w:r>
        <w:rPr>
          <w:i/>
        </w:rPr>
        <w:t>Sáu là</w:t>
      </w:r>
      <w:r>
        <w:rPr/>
        <w:t>, xây dựng nền dân chủ xã hội chủ nghĩa, thực hiện đại đoàn kết toàn dân tộc, tăng cường và mở rộng mặt trận dân tộc thống nhất. </w:t>
      </w:r>
      <w:r>
        <w:rPr>
          <w:i/>
        </w:rPr>
        <w:t>Bảy</w:t>
      </w:r>
      <w:r>
        <w:rPr>
          <w:i/>
          <w:spacing w:val="-3"/>
        </w:rPr>
        <w:t> </w:t>
      </w:r>
      <w:r>
        <w:rPr>
          <w:i/>
        </w:rPr>
        <w:t>là</w:t>
      </w:r>
      <w:r>
        <w:rPr/>
        <w:t>,</w:t>
      </w:r>
      <w:r>
        <w:rPr>
          <w:spacing w:val="-3"/>
        </w:rPr>
        <w:t> </w:t>
      </w:r>
      <w:r>
        <w:rPr/>
        <w:t>xây</w:t>
      </w:r>
      <w:r>
        <w:rPr>
          <w:spacing w:val="-2"/>
        </w:rPr>
        <w:t> </w:t>
      </w:r>
      <w:r>
        <w:rPr/>
        <w:t>dựng</w:t>
      </w:r>
      <w:r>
        <w:rPr>
          <w:spacing w:val="-4"/>
        </w:rPr>
        <w:t> </w:t>
      </w:r>
      <w:r>
        <w:rPr/>
        <w:t>Nhà</w:t>
      </w:r>
      <w:r>
        <w:rPr>
          <w:spacing w:val="-1"/>
        </w:rPr>
        <w:t> </w:t>
      </w:r>
      <w:r>
        <w:rPr/>
        <w:t>nước</w:t>
      </w:r>
      <w:r>
        <w:rPr>
          <w:spacing w:val="-1"/>
        </w:rPr>
        <w:t> </w:t>
      </w:r>
      <w:r>
        <w:rPr/>
        <w:t>pháp</w:t>
      </w:r>
      <w:r>
        <w:rPr>
          <w:spacing w:val="-4"/>
        </w:rPr>
        <w:t> </w:t>
      </w:r>
      <w:r>
        <w:rPr/>
        <w:t>quyền</w:t>
      </w:r>
      <w:r>
        <w:rPr>
          <w:spacing w:val="-4"/>
        </w:rPr>
        <w:t> </w:t>
      </w:r>
      <w:r>
        <w:rPr/>
        <w:t>xã</w:t>
      </w:r>
      <w:r>
        <w:rPr>
          <w:spacing w:val="-1"/>
        </w:rPr>
        <w:t> </w:t>
      </w:r>
      <w:r>
        <w:rPr/>
        <w:t>hội</w:t>
      </w:r>
      <w:r>
        <w:rPr>
          <w:spacing w:val="-4"/>
        </w:rPr>
        <w:t> </w:t>
      </w:r>
      <w:r>
        <w:rPr/>
        <w:t>chủ</w:t>
      </w:r>
      <w:r>
        <w:rPr>
          <w:spacing w:val="-4"/>
        </w:rPr>
        <w:t> </w:t>
      </w:r>
      <w:r>
        <w:rPr/>
        <w:t>nghĩa</w:t>
      </w:r>
      <w:r>
        <w:rPr>
          <w:spacing w:val="-1"/>
        </w:rPr>
        <w:t> </w:t>
      </w:r>
      <w:r>
        <w:rPr/>
        <w:t>của</w:t>
      </w:r>
      <w:r>
        <w:rPr>
          <w:spacing w:val="-1"/>
        </w:rPr>
        <w:t> </w:t>
      </w:r>
      <w:r>
        <w:rPr/>
        <w:t>nhân</w:t>
      </w:r>
      <w:r>
        <w:rPr>
          <w:spacing w:val="-2"/>
        </w:rPr>
        <w:t> </w:t>
      </w:r>
      <w:r>
        <w:rPr/>
        <w:t>dân,</w:t>
      </w:r>
      <w:r>
        <w:rPr>
          <w:spacing w:val="-3"/>
        </w:rPr>
        <w:t> </w:t>
      </w:r>
      <w:r>
        <w:rPr/>
        <w:t>do</w:t>
      </w:r>
      <w:r>
        <w:rPr>
          <w:spacing w:val="-4"/>
        </w:rPr>
        <w:t> </w:t>
      </w:r>
      <w:r>
        <w:rPr/>
        <w:t>nhân</w:t>
      </w:r>
      <w:r>
        <w:rPr>
          <w:spacing w:val="-4"/>
        </w:rPr>
        <w:t> </w:t>
      </w:r>
      <w:r>
        <w:rPr/>
        <w:t>dân, vì nhân dân. </w:t>
      </w:r>
      <w:r>
        <w:rPr>
          <w:i/>
        </w:rPr>
        <w:t>Tám là</w:t>
      </w:r>
      <w:r>
        <w:rPr/>
        <w:t>, xây dựng Đảng trong sạch, vững mạnh.</w:t>
      </w:r>
    </w:p>
    <w:p>
      <w:pPr>
        <w:pStyle w:val="BodyText"/>
        <w:spacing w:line="288" w:lineRule="auto" w:before="113"/>
        <w:ind w:right="51"/>
      </w:pPr>
      <w:r>
        <w:rPr/>
        <w:t>Cương lĩnh năm 2011 bổ sung cần nắm vững và giải quyết tốt tám mối quan hệ lớn: Quan hệ giữa đổi mới, ổn định và phát triển; giữa đổi mới kinh tế và đổi mới chính trị; giữa kinh tế thị trường và định hướng xã hội chủ nghĩa; giữa phát triển lực lượng sản xuất và xây dựng, hoàn thiện tfing bước quan hệ sản xuất xã hội chủ nghĩa; giữa tăng trưởng kinh tế và phát triển văn hoá, thực hiện tiến bộ và công bằng xã hội; giữa xây dựng chủ nghĩa xã hội và bảo vệ Tổ quốc xã hội chủ</w:t>
      </w:r>
      <w:r>
        <w:rPr>
          <w:spacing w:val="30"/>
        </w:rPr>
        <w:t> </w:t>
      </w:r>
      <w:r>
        <w:rPr/>
        <w:t>nghĩa; giữa độc lập, tự chủ và hội nhập quốc tế; giữa Đảng lãnh đạo, Nhà nước quản lý, nhân dân làm chủ.</w:t>
      </w:r>
    </w:p>
    <w:p>
      <w:pPr>
        <w:spacing w:line="288" w:lineRule="auto" w:before="115"/>
        <w:ind w:left="264" w:right="79" w:firstLine="566"/>
        <w:jc w:val="both"/>
        <w:rPr>
          <w:i/>
          <w:sz w:val="26"/>
        </w:rPr>
      </w:pPr>
      <w:r>
        <w:rPr>
          <w:i/>
          <w:color w:val="000009"/>
          <w:sz w:val="26"/>
        </w:rPr>
        <w:t>N</w:t>
      </w:r>
      <w:r>
        <w:rPr>
          <w:i/>
          <w:sz w:val="26"/>
        </w:rPr>
        <w:t>hững định hướng lớn về phát triển kinh tế, văn hóa, xã hội, quốc phòng, an ninh, đối ngoại</w:t>
      </w:r>
    </w:p>
    <w:p>
      <w:pPr>
        <w:pStyle w:val="BodyText"/>
        <w:spacing w:line="288" w:lineRule="auto" w:before="118"/>
        <w:ind w:right="55"/>
      </w:pPr>
      <w:r>
        <w:rPr/>
        <w:t>Phát</w:t>
      </w:r>
      <w:r>
        <w:rPr>
          <w:spacing w:val="-2"/>
        </w:rPr>
        <w:t> </w:t>
      </w:r>
      <w:r>
        <w:rPr/>
        <w:t>triển </w:t>
      </w:r>
      <w:r>
        <w:rPr>
          <w:color w:val="000009"/>
        </w:rPr>
        <w:t>nền</w:t>
      </w:r>
      <w:r>
        <w:rPr>
          <w:color w:val="000009"/>
          <w:spacing w:val="-2"/>
        </w:rPr>
        <w:t> </w:t>
      </w:r>
      <w:r>
        <w:rPr>
          <w:color w:val="000009"/>
        </w:rPr>
        <w:t>kinh tế</w:t>
      </w:r>
      <w:r>
        <w:rPr>
          <w:color w:val="000009"/>
          <w:spacing w:val="-1"/>
        </w:rPr>
        <w:t> </w:t>
      </w:r>
      <w:r>
        <w:rPr>
          <w:color w:val="000009"/>
        </w:rPr>
        <w:t>thị</w:t>
      </w:r>
      <w:r>
        <w:rPr>
          <w:color w:val="000009"/>
          <w:spacing w:val="-2"/>
        </w:rPr>
        <w:t> </w:t>
      </w:r>
      <w:r>
        <w:rPr>
          <w:color w:val="000009"/>
        </w:rPr>
        <w:t>trường</w:t>
      </w:r>
      <w:r>
        <w:rPr>
          <w:color w:val="000009"/>
          <w:spacing w:val="-2"/>
        </w:rPr>
        <w:t> </w:t>
      </w:r>
      <w:r>
        <w:rPr>
          <w:color w:val="000009"/>
        </w:rPr>
        <w:t>định hướng</w:t>
      </w:r>
      <w:r>
        <w:rPr>
          <w:color w:val="000009"/>
          <w:spacing w:val="-2"/>
        </w:rPr>
        <w:t> </w:t>
      </w:r>
      <w:r>
        <w:rPr>
          <w:color w:val="000009"/>
        </w:rPr>
        <w:t>xã</w:t>
      </w:r>
      <w:r>
        <w:rPr>
          <w:color w:val="000009"/>
          <w:spacing w:val="-1"/>
        </w:rPr>
        <w:t> </w:t>
      </w:r>
      <w:r>
        <w:rPr>
          <w:color w:val="000009"/>
        </w:rPr>
        <w:t>hội</w:t>
      </w:r>
      <w:r>
        <w:rPr>
          <w:color w:val="000009"/>
          <w:spacing w:val="-2"/>
        </w:rPr>
        <w:t> </w:t>
      </w:r>
      <w:r>
        <w:rPr>
          <w:color w:val="000009"/>
        </w:rPr>
        <w:t>chủ</w:t>
      </w:r>
      <w:r>
        <w:rPr>
          <w:color w:val="000009"/>
          <w:spacing w:val="-2"/>
        </w:rPr>
        <w:t> </w:t>
      </w:r>
      <w:r>
        <w:rPr>
          <w:color w:val="000009"/>
        </w:rPr>
        <w:t>nghĩa </w:t>
      </w:r>
      <w:r>
        <w:rPr/>
        <w:t>với</w:t>
      </w:r>
      <w:r>
        <w:rPr>
          <w:spacing w:val="-2"/>
        </w:rPr>
        <w:t> </w:t>
      </w:r>
      <w:r>
        <w:rPr/>
        <w:t>nhiều</w:t>
      </w:r>
      <w:r>
        <w:rPr>
          <w:spacing w:val="-2"/>
        </w:rPr>
        <w:t> </w:t>
      </w:r>
      <w:r>
        <w:rPr/>
        <w:t>hình</w:t>
      </w:r>
      <w:r>
        <w:rPr>
          <w:spacing w:val="-2"/>
        </w:rPr>
        <w:t> </w:t>
      </w:r>
      <w:r>
        <w:rPr/>
        <w:t>thfíc</w:t>
      </w:r>
      <w:r>
        <w:rPr>
          <w:spacing w:val="-1"/>
        </w:rPr>
        <w:t> </w:t>
      </w:r>
      <w:r>
        <w:rPr/>
        <w:t>sở hữu, nhiều thành phần kinh tế, hình thfíc tổ chfíc kinh doanh và hình thfíc phân phối. Các thành phần kinh tế hoạt động theo pháp luật đều là bộ phận hợp thành quan trọng của nền kinh tế, bình đẳng trước pháp luật, cùng phát triển lâu dài, hợp tác và cạnh tranh lành mạnh. Kinh tế nhà nước giữ vai trò chủ đạo. Kinh tế tập thể không ngfing được củng cố và phát triển. Kinh tế nhà nước cùng với kinh tế tập thể ngày càng trở thành nền tảng</w:t>
      </w:r>
      <w:r>
        <w:rPr>
          <w:spacing w:val="40"/>
        </w:rPr>
        <w:t> </w:t>
      </w:r>
      <w:r>
        <w:rPr/>
        <w:t>vững chắc</w:t>
      </w:r>
      <w:r>
        <w:rPr>
          <w:spacing w:val="-1"/>
        </w:rPr>
        <w:t> </w:t>
      </w:r>
      <w:r>
        <w:rPr/>
        <w:t>của nền kinh tế quốc dân; kinh tế tư nhân là</w:t>
      </w:r>
      <w:r>
        <w:rPr>
          <w:spacing w:val="-1"/>
        </w:rPr>
        <w:t> </w:t>
      </w:r>
      <w:r>
        <w:rPr/>
        <w:t>một trong những động lực của nền kinh tế. Kinh tế có vốn đầu tư nước ngoài được khuyến khích phát triển”</w:t>
      </w:r>
      <w:hyperlink w:history="true" w:anchor="_bookmark178">
        <w:r>
          <w:rPr>
            <w:vertAlign w:val="superscript"/>
          </w:rPr>
          <w:t>178</w:t>
        </w:r>
      </w:hyperlink>
      <w:r>
        <w:rPr>
          <w:vertAlign w:val="baseline"/>
        </w:rPr>
        <w:t>.</w:t>
      </w:r>
    </w:p>
    <w:p>
      <w:pPr>
        <w:pStyle w:val="BodyText"/>
        <w:spacing w:line="288" w:lineRule="auto" w:before="114"/>
        <w:ind w:right="65"/>
      </w:pPr>
      <w:r>
        <w:rPr/>
        <w:t>Phát</w:t>
      </w:r>
      <w:r>
        <w:rPr>
          <w:spacing w:val="-2"/>
        </w:rPr>
        <w:t> </w:t>
      </w:r>
      <w:r>
        <w:rPr/>
        <w:t>triển kinh tế</w:t>
      </w:r>
      <w:r>
        <w:rPr>
          <w:spacing w:val="-1"/>
        </w:rPr>
        <w:t> </w:t>
      </w:r>
      <w:r>
        <w:rPr/>
        <w:t>là</w:t>
      </w:r>
      <w:r>
        <w:rPr>
          <w:spacing w:val="-3"/>
        </w:rPr>
        <w:t> </w:t>
      </w:r>
      <w:r>
        <w:rPr/>
        <w:t>nhiệm</w:t>
      </w:r>
      <w:r>
        <w:rPr>
          <w:spacing w:val="-2"/>
        </w:rPr>
        <w:t> </w:t>
      </w:r>
      <w:r>
        <w:rPr/>
        <w:t>vụ</w:t>
      </w:r>
      <w:r>
        <w:rPr>
          <w:spacing w:val="-2"/>
        </w:rPr>
        <w:t> </w:t>
      </w:r>
      <w:r>
        <w:rPr/>
        <w:t>trung</w:t>
      </w:r>
      <w:r>
        <w:rPr>
          <w:spacing w:val="-2"/>
        </w:rPr>
        <w:t> </w:t>
      </w:r>
      <w:r>
        <w:rPr/>
        <w:t>tâm,</w:t>
      </w:r>
      <w:r>
        <w:rPr>
          <w:spacing w:val="-3"/>
        </w:rPr>
        <w:t> </w:t>
      </w:r>
      <w:r>
        <w:rPr/>
        <w:t>thực</w:t>
      </w:r>
      <w:r>
        <w:rPr>
          <w:spacing w:val="-3"/>
        </w:rPr>
        <w:t> </w:t>
      </w:r>
      <w:r>
        <w:rPr/>
        <w:t>hiện</w:t>
      </w:r>
      <w:r>
        <w:rPr>
          <w:spacing w:val="-2"/>
        </w:rPr>
        <w:t> </w:t>
      </w:r>
      <w:r>
        <w:rPr/>
        <w:t>công</w:t>
      </w:r>
      <w:r>
        <w:rPr>
          <w:spacing w:val="-2"/>
        </w:rPr>
        <w:t> </w:t>
      </w:r>
      <w:r>
        <w:rPr/>
        <w:t>nghiệp</w:t>
      </w:r>
      <w:r>
        <w:rPr>
          <w:spacing w:val="-2"/>
        </w:rPr>
        <w:t> </w:t>
      </w:r>
      <w:r>
        <w:rPr/>
        <w:t>hoá,</w:t>
      </w:r>
      <w:r>
        <w:rPr>
          <w:spacing w:val="-3"/>
        </w:rPr>
        <w:t> </w:t>
      </w:r>
      <w:r>
        <w:rPr/>
        <w:t>hiện</w:t>
      </w:r>
      <w:r>
        <w:rPr>
          <w:spacing w:val="-2"/>
        </w:rPr>
        <w:t> </w:t>
      </w:r>
      <w:r>
        <w:rPr/>
        <w:t>đại</w:t>
      </w:r>
      <w:r>
        <w:rPr>
          <w:spacing w:val="-2"/>
        </w:rPr>
        <w:t> </w:t>
      </w:r>
      <w:r>
        <w:rPr/>
        <w:t>hoá</w:t>
      </w:r>
      <w:r>
        <w:rPr>
          <w:spacing w:val="-1"/>
        </w:rPr>
        <w:t> </w:t>
      </w:r>
      <w:r>
        <w:rPr/>
        <w:t>đất nước gắn với phát triển kinh tế tri thfíc, bảo vệ tài nguyên, môi trường; xây dựng cơ cấu kinh tế hợp lý, hiện đại, có hiệu quả và bền vững, gắn kết chặt chẽ công nghiệp, nông nghiệp, dịch vụ. Coi trọng</w:t>
      </w:r>
      <w:r>
        <w:rPr>
          <w:spacing w:val="-1"/>
        </w:rPr>
        <w:t> </w:t>
      </w:r>
      <w:r>
        <w:rPr/>
        <w:t>phát triển</w:t>
      </w:r>
      <w:r>
        <w:rPr>
          <w:spacing w:val="-1"/>
        </w:rPr>
        <w:t> </w:t>
      </w:r>
      <w:r>
        <w:rPr/>
        <w:t>các ngành công</w:t>
      </w:r>
      <w:r>
        <w:rPr>
          <w:spacing w:val="-1"/>
        </w:rPr>
        <w:t> </w:t>
      </w:r>
      <w:r>
        <w:rPr/>
        <w:t>nghiệp nặng, công nghiệp</w:t>
      </w:r>
      <w:r>
        <w:rPr>
          <w:spacing w:val="-1"/>
        </w:rPr>
        <w:t> </w:t>
      </w:r>
      <w:r>
        <w:rPr/>
        <w:t>chế tạo có tính nền tảng và các ngành công nghiệp có lợi thế; phát triển nông, lâm, ngư nghiệp ngày càng đạt trình độ công nghệ cao, chất lượng cao gắn với công nghiệp chế biến và xây dựng nông thôn</w:t>
      </w:r>
      <w:r>
        <w:rPr>
          <w:spacing w:val="-2"/>
        </w:rPr>
        <w:t> </w:t>
      </w:r>
      <w:r>
        <w:rPr/>
        <w:t>mới.</w:t>
      </w:r>
      <w:r>
        <w:rPr>
          <w:spacing w:val="-1"/>
        </w:rPr>
        <w:t> </w:t>
      </w:r>
      <w:r>
        <w:rPr/>
        <w:t>Bảo</w:t>
      </w:r>
      <w:r>
        <w:rPr>
          <w:spacing w:val="-2"/>
        </w:rPr>
        <w:t> </w:t>
      </w:r>
      <w:r>
        <w:rPr/>
        <w:t>đảm</w:t>
      </w:r>
      <w:r>
        <w:rPr>
          <w:spacing w:val="-2"/>
        </w:rPr>
        <w:t> </w:t>
      </w:r>
      <w:r>
        <w:rPr/>
        <w:t>phát</w:t>
      </w:r>
      <w:r>
        <w:rPr>
          <w:spacing w:val="-2"/>
        </w:rPr>
        <w:t> </w:t>
      </w:r>
      <w:r>
        <w:rPr/>
        <w:t>triển</w:t>
      </w:r>
      <w:r>
        <w:rPr>
          <w:spacing w:val="-2"/>
        </w:rPr>
        <w:t> </w:t>
      </w:r>
      <w:r>
        <w:rPr/>
        <w:t>hài hoà</w:t>
      </w:r>
      <w:r>
        <w:rPr>
          <w:spacing w:val="-1"/>
        </w:rPr>
        <w:t> </w:t>
      </w:r>
      <w:r>
        <w:rPr/>
        <w:t>giữa các</w:t>
      </w:r>
      <w:r>
        <w:rPr>
          <w:spacing w:val="-1"/>
        </w:rPr>
        <w:t> </w:t>
      </w:r>
      <w:r>
        <w:rPr/>
        <w:t>vùng,</w:t>
      </w:r>
      <w:r>
        <w:rPr>
          <w:spacing w:val="-1"/>
        </w:rPr>
        <w:t> </w:t>
      </w:r>
      <w:r>
        <w:rPr/>
        <w:t>miền.</w:t>
      </w:r>
      <w:r>
        <w:rPr>
          <w:spacing w:val="-1"/>
        </w:rPr>
        <w:t> </w:t>
      </w:r>
      <w:r>
        <w:rPr/>
        <w:t>Xây dựng</w:t>
      </w:r>
      <w:r>
        <w:rPr>
          <w:spacing w:val="-2"/>
        </w:rPr>
        <w:t> </w:t>
      </w:r>
      <w:r>
        <w:rPr/>
        <w:t>nền kinh tế độc lập, tự chủ, đồng thời chủ động, tích cực hội nhập kinh tế quốc tế.</w:t>
      </w:r>
    </w:p>
    <w:p>
      <w:pPr>
        <w:pStyle w:val="BodyText"/>
        <w:spacing w:before="3"/>
        <w:ind w:left="0" w:firstLine="0"/>
        <w:jc w:val="left"/>
        <w:rPr>
          <w:sz w:val="19"/>
        </w:rPr>
      </w:pPr>
      <w:r>
        <w:rPr>
          <w:sz w:val="19"/>
        </w:rPr>
        <mc:AlternateContent>
          <mc:Choice Requires="wps">
            <w:drawing>
              <wp:anchor distT="0" distB="0" distL="0" distR="0" allowOverlap="1" layoutInCell="1" locked="0" behindDoc="1" simplePos="0" relativeHeight="487637504">
                <wp:simplePos x="0" y="0"/>
                <wp:positionH relativeFrom="page">
                  <wp:posOffset>1080135</wp:posOffset>
                </wp:positionH>
                <wp:positionV relativeFrom="paragraph">
                  <wp:posOffset>156105</wp:posOffset>
                </wp:positionV>
                <wp:extent cx="1493520" cy="7620"/>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1493520" cy="7620"/>
                          <a:chExt cx="1493520" cy="7620"/>
                        </a:xfrm>
                      </wpg:grpSpPr>
                      <wps:wsp>
                        <wps:cNvPr id="343" name="Graphic 34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2.291797pt;width:117.6pt;height:.6pt;mso-position-horizontal-relative:page;mso-position-vertical-relative:paragraph;z-index:-15678976;mso-wrap-distance-left:0;mso-wrap-distance-right:0" id="docshapegroup341" coordorigin="1701,246" coordsize="2352,12">
                <v:rect style="position:absolute;left:1702;top:246;width:2350;height:10" id="docshape342" filled="true" fillcolor="#000000" stroked="false">
                  <v:fill type="solid"/>
                </v:rect>
                <v:rect style="position:absolute;left:1702;top:246;width:2350;height:10" id="docshape343" filled="false" stroked="true" strokeweight=".1pt" strokecolor="#000000">
                  <v:stroke dashstyle="solid"/>
                </v:rect>
                <w10:wrap type="topAndBottom"/>
              </v:group>
            </w:pict>
          </mc:Fallback>
        </mc:AlternateContent>
      </w:r>
    </w:p>
    <w:p>
      <w:pPr>
        <w:pStyle w:val="ListParagraph"/>
        <w:numPr>
          <w:ilvl w:val="0"/>
          <w:numId w:val="15"/>
        </w:numPr>
        <w:tabs>
          <w:tab w:pos="631" w:val="left" w:leader="none"/>
        </w:tabs>
        <w:spacing w:line="240" w:lineRule="auto" w:before="56" w:after="0"/>
        <w:ind w:left="264" w:right="54" w:firstLine="0"/>
        <w:jc w:val="both"/>
        <w:rPr>
          <w:sz w:val="20"/>
        </w:rPr>
      </w:pPr>
      <w:bookmarkStart w:name="_bookmark178" w:id="180"/>
      <w:bookmarkEnd w:id="180"/>
      <w:r>
        <w:rPr>
          <w:sz w:val="20"/>
        </w:rPr>
      </w:r>
      <w:r>
        <w:rPr>
          <w:sz w:val="20"/>
        </w:rPr>
        <w:t>Đảng Cộng sản Việt Nam: </w:t>
      </w:r>
      <w:r>
        <w:rPr>
          <w:i/>
          <w:sz w:val="20"/>
        </w:rPr>
        <w:t>Văn kiện Đại hội đại biểu toàn quốc lần thứ XI</w:t>
      </w:r>
      <w:r>
        <w:rPr>
          <w:sz w:val="20"/>
        </w:rPr>
        <w:t>, Nxb Chính trị quốc gia, Hà Nội, 2011, trang 73.</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51"/>
      </w:pPr>
      <w:r>
        <w:rPr/>
        <w:t>Xây dựng nền văn hóa tiên tiến, đậm đà bản sắc dân tộc, phát triển toàn diện, thống nhất</w:t>
      </w:r>
      <w:r>
        <w:rPr>
          <w:spacing w:val="-3"/>
        </w:rPr>
        <w:t> </w:t>
      </w:r>
      <w:r>
        <w:rPr/>
        <w:t>trong đa</w:t>
      </w:r>
      <w:r>
        <w:rPr>
          <w:spacing w:val="-2"/>
        </w:rPr>
        <w:t> </w:t>
      </w:r>
      <w:r>
        <w:rPr/>
        <w:t>dạng,</w:t>
      </w:r>
      <w:r>
        <w:rPr>
          <w:spacing w:val="-2"/>
        </w:rPr>
        <w:t> </w:t>
      </w:r>
      <w:r>
        <w:rPr/>
        <w:t>thấm</w:t>
      </w:r>
      <w:r>
        <w:rPr>
          <w:spacing w:val="-3"/>
        </w:rPr>
        <w:t> </w:t>
      </w:r>
      <w:r>
        <w:rPr/>
        <w:t>nhuần</w:t>
      </w:r>
      <w:r>
        <w:rPr>
          <w:spacing w:val="-3"/>
        </w:rPr>
        <w:t> </w:t>
      </w:r>
      <w:r>
        <w:rPr/>
        <w:t>sâu</w:t>
      </w:r>
      <w:r>
        <w:rPr>
          <w:spacing w:val="-3"/>
        </w:rPr>
        <w:t> </w:t>
      </w:r>
      <w:r>
        <w:rPr/>
        <w:t>sắc tinh</w:t>
      </w:r>
      <w:r>
        <w:rPr>
          <w:spacing w:val="-1"/>
        </w:rPr>
        <w:t> </w:t>
      </w:r>
      <w:r>
        <w:rPr/>
        <w:t>thần</w:t>
      </w:r>
      <w:r>
        <w:rPr>
          <w:spacing w:val="-1"/>
        </w:rPr>
        <w:t> </w:t>
      </w:r>
      <w:r>
        <w:rPr/>
        <w:t>nhân</w:t>
      </w:r>
      <w:r>
        <w:rPr>
          <w:spacing w:val="-3"/>
        </w:rPr>
        <w:t> </w:t>
      </w:r>
      <w:r>
        <w:rPr/>
        <w:t>văn,</w:t>
      </w:r>
      <w:r>
        <w:rPr>
          <w:spacing w:val="-2"/>
        </w:rPr>
        <w:t> </w:t>
      </w:r>
      <w:r>
        <w:rPr/>
        <w:t>dân</w:t>
      </w:r>
      <w:r>
        <w:rPr>
          <w:spacing w:val="-1"/>
        </w:rPr>
        <w:t> </w:t>
      </w:r>
      <w:r>
        <w:rPr/>
        <w:t>chủ,</w:t>
      </w:r>
      <w:r>
        <w:rPr>
          <w:spacing w:val="-2"/>
        </w:rPr>
        <w:t> </w:t>
      </w:r>
      <w:r>
        <w:rPr/>
        <w:t>tiến</w:t>
      </w:r>
      <w:r>
        <w:rPr>
          <w:spacing w:val="-3"/>
        </w:rPr>
        <w:t> </w:t>
      </w:r>
      <w:r>
        <w:rPr/>
        <w:t>bộ,</w:t>
      </w:r>
      <w:r>
        <w:rPr>
          <w:spacing w:val="-2"/>
        </w:rPr>
        <w:t> </w:t>
      </w:r>
      <w:r>
        <w:rPr/>
        <w:t>trở thành</w:t>
      </w:r>
      <w:r>
        <w:rPr>
          <w:spacing w:val="-1"/>
        </w:rPr>
        <w:t> </w:t>
      </w:r>
      <w:r>
        <w:rPr/>
        <w:t>nền tảng tinh thần vững chắc. Kế thfia và phát huy những truyền thống văn hoá tốt đẹp của cộng đồng các dân tộc Việt Nam, tiếp thu những tinh hoa văn hoá nhân loại, xây dựng</w:t>
      </w:r>
      <w:r>
        <w:rPr>
          <w:spacing w:val="40"/>
        </w:rPr>
        <w:t> </w:t>
      </w:r>
      <w:r>
        <w:rPr/>
        <w:t>một xã hội dân chủ, công bằng, văn minh, vì lợi ích chân chính và phẩm giá con người, với trình độ tri thfíc, đạo đfíc, thể lực và thẩm mỹ ngày càng cao.</w:t>
      </w:r>
    </w:p>
    <w:p>
      <w:pPr>
        <w:pStyle w:val="BodyText"/>
        <w:spacing w:line="288" w:lineRule="auto" w:before="115"/>
        <w:ind w:right="54"/>
      </w:pPr>
      <w:r>
        <w:rPr/>
        <w:t>Con người là trung tâm của chiến lược phát triển, là chủ thể phát triển. Xây dựng</w:t>
      </w:r>
      <w:r>
        <w:rPr>
          <w:spacing w:val="40"/>
        </w:rPr>
        <w:t> </w:t>
      </w:r>
      <w:r>
        <w:rPr/>
        <w:t>con người Việt Nam giàu lòng yêu nước, có ý thfíc làm chủ, trách nhiệm công dân; có tri thfíc, sfíc khoẻ, lao động giỏi; sống có văn hoá, nghĩa tình; có tinh thần quốc tế chân chính. Xây dựng gia đình no ấm, tiến bộ, hạnh phúc, thật sự là tế bào lành mạnh của xã hội, là môi trường quan trọng, trực tiếp giáo dục nếp sống và hình thành nhân cách.</w:t>
      </w:r>
    </w:p>
    <w:p>
      <w:pPr>
        <w:pStyle w:val="BodyText"/>
        <w:spacing w:line="288" w:lineRule="auto" w:before="117"/>
        <w:ind w:right="67"/>
      </w:pPr>
      <w:r>
        <w:rPr/>
        <w:t>Giáo dục và đào tạo có sfí mệnh nâng cao dân trí, phát triển nguồn nhân lực, bồi dưỡng nhân tài, góp phần quan trọng phát triển đất nước, xây dựng nền văn hoá và con người Việt Nam. Coi phát triển giáo dục và đào tạo cùng với phát triển khoa học và công nghệ là quốc sách hàng đầu; đầu tư cho giáo dục và đào tạo là đầu tư phát triển. Đổi mới căn</w:t>
      </w:r>
      <w:r>
        <w:rPr>
          <w:spacing w:val="-2"/>
        </w:rPr>
        <w:t> </w:t>
      </w:r>
      <w:r>
        <w:rPr/>
        <w:t>bản</w:t>
      </w:r>
      <w:r>
        <w:rPr>
          <w:spacing w:val="-2"/>
        </w:rPr>
        <w:t> </w:t>
      </w:r>
      <w:r>
        <w:rPr/>
        <w:t>và</w:t>
      </w:r>
      <w:r>
        <w:rPr>
          <w:spacing w:val="-1"/>
        </w:rPr>
        <w:t> </w:t>
      </w:r>
      <w:r>
        <w:rPr/>
        <w:t>toàn diện giáo</w:t>
      </w:r>
      <w:r>
        <w:rPr>
          <w:spacing w:val="-2"/>
        </w:rPr>
        <w:t> </w:t>
      </w:r>
      <w:r>
        <w:rPr/>
        <w:t>dục</w:t>
      </w:r>
      <w:r>
        <w:rPr>
          <w:spacing w:val="-1"/>
        </w:rPr>
        <w:t> </w:t>
      </w:r>
      <w:r>
        <w:rPr/>
        <w:t>và</w:t>
      </w:r>
      <w:r>
        <w:rPr>
          <w:spacing w:val="-1"/>
        </w:rPr>
        <w:t> </w:t>
      </w:r>
      <w:r>
        <w:rPr/>
        <w:t>đào</w:t>
      </w:r>
      <w:r>
        <w:rPr>
          <w:spacing w:val="-2"/>
        </w:rPr>
        <w:t> </w:t>
      </w:r>
      <w:r>
        <w:rPr/>
        <w:t>tạo</w:t>
      </w:r>
      <w:r>
        <w:rPr>
          <w:spacing w:val="-2"/>
        </w:rPr>
        <w:t> </w:t>
      </w:r>
      <w:r>
        <w:rPr/>
        <w:t>theo</w:t>
      </w:r>
      <w:r>
        <w:rPr>
          <w:spacing w:val="-2"/>
        </w:rPr>
        <w:t> </w:t>
      </w:r>
      <w:r>
        <w:rPr/>
        <w:t>nhu</w:t>
      </w:r>
      <w:r>
        <w:rPr>
          <w:spacing w:val="-2"/>
        </w:rPr>
        <w:t> </w:t>
      </w:r>
      <w:r>
        <w:rPr/>
        <w:t>cầu</w:t>
      </w:r>
      <w:r>
        <w:rPr>
          <w:spacing w:val="-2"/>
        </w:rPr>
        <w:t> </w:t>
      </w:r>
      <w:r>
        <w:rPr/>
        <w:t>phát</w:t>
      </w:r>
      <w:r>
        <w:rPr>
          <w:spacing w:val="-2"/>
        </w:rPr>
        <w:t> </w:t>
      </w:r>
      <w:r>
        <w:rPr/>
        <w:t>triển</w:t>
      </w:r>
      <w:r>
        <w:rPr>
          <w:spacing w:val="-2"/>
        </w:rPr>
        <w:t> </w:t>
      </w:r>
      <w:r>
        <w:rPr/>
        <w:t>của</w:t>
      </w:r>
      <w:r>
        <w:rPr>
          <w:spacing w:val="-1"/>
        </w:rPr>
        <w:t> </w:t>
      </w:r>
      <w:r>
        <w:rPr/>
        <w:t>xã</w:t>
      </w:r>
      <w:r>
        <w:rPr>
          <w:spacing w:val="-1"/>
        </w:rPr>
        <w:t> </w:t>
      </w:r>
      <w:r>
        <w:rPr/>
        <w:t>hội; nâng</w:t>
      </w:r>
      <w:r>
        <w:rPr>
          <w:spacing w:val="-2"/>
        </w:rPr>
        <w:t> </w:t>
      </w:r>
      <w:r>
        <w:rPr/>
        <w:t>cao</w:t>
      </w:r>
      <w:r>
        <w:rPr>
          <w:spacing w:val="-2"/>
        </w:rPr>
        <w:t> </w:t>
      </w:r>
      <w:r>
        <w:rPr/>
        <w:t>chất lượng theo yêu cầu chuẩn hoá, hiện đại hoá, xã hội hoá, dân chủ hoá và hội nhập quốc tế, phục vụ đắc lực sự nghiệp xây dựng và bảo vệ Tổ quốc. Đẩy mạnh xây dựng xã hội học tập, tạo cơ hội và điều kiện cho mọi công dân học tập suốt đời.</w:t>
      </w:r>
    </w:p>
    <w:p>
      <w:pPr>
        <w:pStyle w:val="BodyText"/>
        <w:spacing w:line="288" w:lineRule="auto" w:before="113"/>
        <w:ind w:right="72"/>
      </w:pPr>
      <w:r>
        <w:rPr/>
        <w:t>Nghiên cfíu và fíng dụng có hiệu quả các thành tựu khoa học và công nghệ hiện đại trên thế giới. Hình thành đồng bộ cơ chế, chính sách khuyến khích sáng tạo, trọng dụng nhân tài đẩy mạnh fíng dụng khoa học và công nghệ.</w:t>
      </w:r>
    </w:p>
    <w:p>
      <w:pPr>
        <w:pStyle w:val="BodyText"/>
        <w:spacing w:line="288" w:lineRule="auto" w:before="118"/>
        <w:ind w:right="60"/>
      </w:pPr>
      <w:r>
        <w:rPr/>
        <w:t>Bảo vệ môi trường là trách nhiệm và nghĩa vụ của cả hệ thống chính trị, toàn xã hội và</w:t>
      </w:r>
      <w:r>
        <w:rPr>
          <w:spacing w:val="-1"/>
        </w:rPr>
        <w:t> </w:t>
      </w:r>
      <w:r>
        <w:rPr/>
        <w:t>của</w:t>
      </w:r>
      <w:r>
        <w:rPr>
          <w:spacing w:val="-1"/>
        </w:rPr>
        <w:t> </w:t>
      </w:r>
      <w:r>
        <w:rPr/>
        <w:t>mọi</w:t>
      </w:r>
      <w:r>
        <w:rPr>
          <w:spacing w:val="-2"/>
        </w:rPr>
        <w:t> </w:t>
      </w:r>
      <w:r>
        <w:rPr/>
        <w:t>công</w:t>
      </w:r>
      <w:r>
        <w:rPr>
          <w:spacing w:val="-2"/>
        </w:rPr>
        <w:t> </w:t>
      </w:r>
      <w:r>
        <w:rPr/>
        <w:t>dân.</w:t>
      </w:r>
      <w:r>
        <w:rPr>
          <w:spacing w:val="-1"/>
        </w:rPr>
        <w:t> </w:t>
      </w:r>
      <w:r>
        <w:rPr/>
        <w:t>Kết</w:t>
      </w:r>
      <w:r>
        <w:rPr>
          <w:spacing w:val="-2"/>
        </w:rPr>
        <w:t> </w:t>
      </w:r>
      <w:r>
        <w:rPr/>
        <w:t>hợp</w:t>
      </w:r>
      <w:r>
        <w:rPr>
          <w:spacing w:val="-2"/>
        </w:rPr>
        <w:t> </w:t>
      </w:r>
      <w:r>
        <w:rPr/>
        <w:t>chặt</w:t>
      </w:r>
      <w:r>
        <w:rPr>
          <w:spacing w:val="-2"/>
        </w:rPr>
        <w:t> </w:t>
      </w:r>
      <w:r>
        <w:rPr/>
        <w:t>chẽ</w:t>
      </w:r>
      <w:r>
        <w:rPr>
          <w:spacing w:val="-1"/>
        </w:rPr>
        <w:t> </w:t>
      </w:r>
      <w:r>
        <w:rPr/>
        <w:t>giữa</w:t>
      </w:r>
      <w:r>
        <w:rPr>
          <w:spacing w:val="-1"/>
        </w:rPr>
        <w:t> </w:t>
      </w:r>
      <w:r>
        <w:rPr/>
        <w:t>kiểm</w:t>
      </w:r>
      <w:r>
        <w:rPr>
          <w:spacing w:val="-2"/>
        </w:rPr>
        <w:t> </w:t>
      </w:r>
      <w:r>
        <w:rPr/>
        <w:t>soát,</w:t>
      </w:r>
      <w:r>
        <w:rPr>
          <w:spacing w:val="-3"/>
        </w:rPr>
        <w:t> </w:t>
      </w:r>
      <w:r>
        <w:rPr/>
        <w:t>ngăn</w:t>
      </w:r>
      <w:r>
        <w:rPr>
          <w:spacing w:val="-2"/>
        </w:rPr>
        <w:t> </w:t>
      </w:r>
      <w:r>
        <w:rPr/>
        <w:t>ngfia,</w:t>
      </w:r>
      <w:r>
        <w:rPr>
          <w:spacing w:val="-3"/>
        </w:rPr>
        <w:t> </w:t>
      </w:r>
      <w:r>
        <w:rPr/>
        <w:t>khắc</w:t>
      </w:r>
      <w:r>
        <w:rPr>
          <w:spacing w:val="-1"/>
        </w:rPr>
        <w:t> </w:t>
      </w:r>
      <w:r>
        <w:rPr/>
        <w:t>phục</w:t>
      </w:r>
      <w:r>
        <w:rPr>
          <w:spacing w:val="-1"/>
        </w:rPr>
        <w:t> </w:t>
      </w:r>
      <w:r>
        <w:rPr/>
        <w:t>ô</w:t>
      </w:r>
      <w:r>
        <w:rPr>
          <w:spacing w:val="-4"/>
        </w:rPr>
        <w:t> </w:t>
      </w:r>
      <w:r>
        <w:rPr/>
        <w:t>nhiễm</w:t>
      </w:r>
      <w:r>
        <w:rPr>
          <w:spacing w:val="-2"/>
        </w:rPr>
        <w:t> </w:t>
      </w:r>
      <w:r>
        <w:rPr/>
        <w:t>với khôi phục và bảo vệ môi trường sinh thái. Phát triển năng lượng sạch, sản xuất và tiêu dùng</w:t>
      </w:r>
      <w:r>
        <w:rPr>
          <w:spacing w:val="-6"/>
        </w:rPr>
        <w:t> </w:t>
      </w:r>
      <w:r>
        <w:rPr/>
        <w:t>sạch.</w:t>
      </w:r>
      <w:r>
        <w:rPr>
          <w:spacing w:val="-5"/>
        </w:rPr>
        <w:t> </w:t>
      </w:r>
      <w:r>
        <w:rPr/>
        <w:t>Coi</w:t>
      </w:r>
      <w:r>
        <w:rPr>
          <w:spacing w:val="-4"/>
        </w:rPr>
        <w:t> </w:t>
      </w:r>
      <w:r>
        <w:rPr/>
        <w:t>trọng</w:t>
      </w:r>
      <w:r>
        <w:rPr>
          <w:spacing w:val="-4"/>
        </w:rPr>
        <w:t> </w:t>
      </w:r>
      <w:r>
        <w:rPr/>
        <w:t>nghiên</w:t>
      </w:r>
      <w:r>
        <w:rPr>
          <w:spacing w:val="-6"/>
        </w:rPr>
        <w:t> </w:t>
      </w:r>
      <w:r>
        <w:rPr/>
        <w:t>cfíu,</w:t>
      </w:r>
      <w:r>
        <w:rPr>
          <w:spacing w:val="-5"/>
        </w:rPr>
        <w:t> </w:t>
      </w:r>
      <w:r>
        <w:rPr/>
        <w:t>dự</w:t>
      </w:r>
      <w:r>
        <w:rPr>
          <w:spacing w:val="-5"/>
        </w:rPr>
        <w:t> </w:t>
      </w:r>
      <w:r>
        <w:rPr/>
        <w:t>báo,</w:t>
      </w:r>
      <w:r>
        <w:rPr>
          <w:spacing w:val="-5"/>
        </w:rPr>
        <w:t> </w:t>
      </w:r>
      <w:r>
        <w:rPr/>
        <w:t>thực</w:t>
      </w:r>
      <w:r>
        <w:rPr>
          <w:spacing w:val="-3"/>
        </w:rPr>
        <w:t> </w:t>
      </w:r>
      <w:r>
        <w:rPr/>
        <w:t>hiện</w:t>
      </w:r>
      <w:r>
        <w:rPr>
          <w:spacing w:val="-6"/>
        </w:rPr>
        <w:t> </w:t>
      </w:r>
      <w:r>
        <w:rPr/>
        <w:t>các</w:t>
      </w:r>
      <w:r>
        <w:rPr>
          <w:spacing w:val="-3"/>
        </w:rPr>
        <w:t> </w:t>
      </w:r>
      <w:r>
        <w:rPr/>
        <w:t>giải</w:t>
      </w:r>
      <w:r>
        <w:rPr>
          <w:spacing w:val="-4"/>
        </w:rPr>
        <w:t> </w:t>
      </w:r>
      <w:r>
        <w:rPr/>
        <w:t>pháp</w:t>
      </w:r>
      <w:r>
        <w:rPr>
          <w:spacing w:val="-6"/>
        </w:rPr>
        <w:t> </w:t>
      </w:r>
      <w:r>
        <w:rPr/>
        <w:t>fíng</w:t>
      </w:r>
      <w:r>
        <w:rPr>
          <w:spacing w:val="-6"/>
        </w:rPr>
        <w:t> </w:t>
      </w:r>
      <w:r>
        <w:rPr/>
        <w:t>phó</w:t>
      </w:r>
      <w:r>
        <w:rPr>
          <w:spacing w:val="-4"/>
        </w:rPr>
        <w:t> </w:t>
      </w:r>
      <w:r>
        <w:rPr/>
        <w:t>với</w:t>
      </w:r>
      <w:r>
        <w:rPr>
          <w:spacing w:val="-6"/>
        </w:rPr>
        <w:t> </w:t>
      </w:r>
      <w:r>
        <w:rPr/>
        <w:t>biến</w:t>
      </w:r>
      <w:r>
        <w:rPr>
          <w:spacing w:val="-4"/>
        </w:rPr>
        <w:t> </w:t>
      </w:r>
      <w:r>
        <w:rPr/>
        <w:t>đổi</w:t>
      </w:r>
      <w:r>
        <w:rPr>
          <w:spacing w:val="-6"/>
        </w:rPr>
        <w:t> </w:t>
      </w:r>
      <w:r>
        <w:rPr/>
        <w:t>khí hậu và thảm hoạ thiên nhiên.</w:t>
      </w:r>
    </w:p>
    <w:p>
      <w:pPr>
        <w:pStyle w:val="BodyText"/>
        <w:spacing w:line="288" w:lineRule="auto" w:before="116"/>
        <w:ind w:right="63"/>
      </w:pPr>
      <w:r>
        <w:rPr/>
        <w:t>Kết hợp tốt tăng trưởng kinh tế với tiến bộ; khuyến khích tăng thu nhập và làm giàu dựa vào lao động; thiết lập hệ thống đồng bộ, đa dạng về bảo hiểm và trợ cấp xã hội; hạn chế, tiến tới đẩy lùi tội phạm và giảm tác hại của tệ nạn xã hội. Bảo đảm quy mô hợp lý, cân bằng giới tính và chất lượng dân số.</w:t>
      </w:r>
    </w:p>
    <w:p>
      <w:pPr>
        <w:pStyle w:val="BodyText"/>
        <w:spacing w:line="288" w:lineRule="auto" w:before="117"/>
        <w:ind w:right="62"/>
      </w:pPr>
      <w:r>
        <w:rPr/>
        <w:t>Xây dựng một cộng đồng xã hội văn minh, trong đó các giai cấp, các tầng lớp dân</w:t>
      </w:r>
      <w:r>
        <w:rPr>
          <w:spacing w:val="40"/>
        </w:rPr>
        <w:t> </w:t>
      </w:r>
      <w:r>
        <w:rPr/>
        <w:t>cư đoàn kết, bình đẳng về nghĩa vụ và quyền lợi. Xây dựng giai cấp công nhân lớn mạnh cả về số lượng và chất lượng. Xây dựng, phát huy vai trò chủ thể của giai cấp nông dân trong</w:t>
      </w:r>
      <w:r>
        <w:rPr>
          <w:spacing w:val="4"/>
        </w:rPr>
        <w:t> </w:t>
      </w:r>
      <w:r>
        <w:rPr/>
        <w:t>quá</w:t>
      </w:r>
      <w:r>
        <w:rPr>
          <w:spacing w:val="5"/>
        </w:rPr>
        <w:t> </w:t>
      </w:r>
      <w:r>
        <w:rPr/>
        <w:t>trình</w:t>
      </w:r>
      <w:r>
        <w:rPr>
          <w:spacing w:val="4"/>
        </w:rPr>
        <w:t> </w:t>
      </w:r>
      <w:r>
        <w:rPr/>
        <w:t>phát</w:t>
      </w:r>
      <w:r>
        <w:rPr>
          <w:spacing w:val="2"/>
        </w:rPr>
        <w:t> </w:t>
      </w:r>
      <w:r>
        <w:rPr/>
        <w:t>triển</w:t>
      </w:r>
      <w:r>
        <w:rPr>
          <w:spacing w:val="5"/>
        </w:rPr>
        <w:t> </w:t>
      </w:r>
      <w:r>
        <w:rPr/>
        <w:t>nông</w:t>
      </w:r>
      <w:r>
        <w:rPr>
          <w:spacing w:val="4"/>
        </w:rPr>
        <w:t> </w:t>
      </w:r>
      <w:r>
        <w:rPr/>
        <w:t>nghiệp,</w:t>
      </w:r>
      <w:r>
        <w:rPr>
          <w:spacing w:val="1"/>
        </w:rPr>
        <w:t> </w:t>
      </w:r>
      <w:r>
        <w:rPr/>
        <w:t>nông</w:t>
      </w:r>
      <w:r>
        <w:rPr>
          <w:spacing w:val="4"/>
        </w:rPr>
        <w:t> </w:t>
      </w:r>
      <w:r>
        <w:rPr/>
        <w:t>thôn.</w:t>
      </w:r>
      <w:r>
        <w:rPr>
          <w:spacing w:val="4"/>
        </w:rPr>
        <w:t> </w:t>
      </w:r>
      <w:r>
        <w:rPr/>
        <w:t>Đào</w:t>
      </w:r>
      <w:r>
        <w:rPr>
          <w:spacing w:val="4"/>
        </w:rPr>
        <w:t> </w:t>
      </w:r>
      <w:r>
        <w:rPr/>
        <w:t>tạo,</w:t>
      </w:r>
      <w:r>
        <w:rPr>
          <w:spacing w:val="3"/>
        </w:rPr>
        <w:t> </w:t>
      </w:r>
      <w:r>
        <w:rPr/>
        <w:t>bồi</w:t>
      </w:r>
      <w:r>
        <w:rPr>
          <w:spacing w:val="4"/>
        </w:rPr>
        <w:t> </w:t>
      </w:r>
      <w:r>
        <w:rPr/>
        <w:t>dưỡng,</w:t>
      </w:r>
      <w:r>
        <w:rPr>
          <w:spacing w:val="4"/>
        </w:rPr>
        <w:t> </w:t>
      </w:r>
      <w:r>
        <w:rPr/>
        <w:t>phát</w:t>
      </w:r>
      <w:r>
        <w:rPr>
          <w:spacing w:val="2"/>
        </w:rPr>
        <w:t> </w:t>
      </w:r>
      <w:r>
        <w:rPr/>
        <w:t>huy</w:t>
      </w:r>
      <w:r>
        <w:rPr>
          <w:spacing w:val="4"/>
        </w:rPr>
        <w:t> </w:t>
      </w:r>
      <w:r>
        <w:rPr/>
        <w:t>mọi</w:t>
      </w:r>
      <w:r>
        <w:rPr>
          <w:spacing w:val="3"/>
        </w:rPr>
        <w:t> </w:t>
      </w:r>
      <w:r>
        <w:rPr>
          <w:spacing w:val="-4"/>
        </w:rPr>
        <w:t>tiềm</w:t>
      </w:r>
    </w:p>
    <w:p>
      <w:pPr>
        <w:pStyle w:val="BodyText"/>
        <w:spacing w:after="0" w:line="288" w:lineRule="auto"/>
        <w:sectPr>
          <w:pgSz w:w="12240" w:h="15840"/>
          <w:pgMar w:header="0" w:footer="993" w:top="1060" w:bottom="1260" w:left="1440" w:right="1080"/>
        </w:sectPr>
      </w:pPr>
    </w:p>
    <w:p>
      <w:pPr>
        <w:pStyle w:val="BodyText"/>
        <w:spacing w:line="288" w:lineRule="auto"/>
        <w:ind w:right="61" w:firstLine="0"/>
      </w:pPr>
      <w:r>
        <w:rPr/>
        <w:t>năng và sfíc sáng tạo của đội ngũ trí thfíc để tạo nguồn trí tuệ và nhân tài cho đất nước. Xây dựng đội ngũ những nhà kinh doanh có tài, những nhà quản lý giỏi, có trách nhiệm</w:t>
      </w:r>
      <w:r>
        <w:rPr>
          <w:spacing w:val="40"/>
        </w:rPr>
        <w:t> </w:t>
      </w:r>
      <w:r>
        <w:rPr/>
        <w:t>xã hội, tâm huyết với đất nước và dân tộc. Quan tâm đào tạo, bồi dưỡng thế hệ trẻ kế tục xfíng đáng sự nghiệp cách mạng của Đảng và dân tộc. Thực hiện bình đẳng giới và hành động vì sự tiến bộ của phụ nữ. Quan tâm thích đáng lợi ích và phát huy khả năng của các tầng lớp dân cư khác. Hỗ trợ đồng bào định cư ở nước ngoài ổn định cuộc sống, giữ gìn bản sắc dân tộc, chấp hành tốt pháp luật các nước sở tại, hướng về quê hương, tích cực góp</w:t>
      </w:r>
      <w:r>
        <w:rPr>
          <w:spacing w:val="-1"/>
        </w:rPr>
        <w:t> </w:t>
      </w:r>
      <w:r>
        <w:rPr/>
        <w:t>phần</w:t>
      </w:r>
      <w:r>
        <w:rPr>
          <w:spacing w:val="-1"/>
        </w:rPr>
        <w:t> </w:t>
      </w:r>
      <w:r>
        <w:rPr/>
        <w:t>xây</w:t>
      </w:r>
      <w:r>
        <w:rPr>
          <w:spacing w:val="-1"/>
        </w:rPr>
        <w:t> </w:t>
      </w:r>
      <w:r>
        <w:rPr/>
        <w:t>dựng</w:t>
      </w:r>
      <w:r>
        <w:rPr>
          <w:spacing w:val="-1"/>
        </w:rPr>
        <w:t> </w:t>
      </w:r>
      <w:r>
        <w:rPr/>
        <w:t>đất</w:t>
      </w:r>
      <w:r>
        <w:rPr>
          <w:spacing w:val="-1"/>
        </w:rPr>
        <w:t> </w:t>
      </w:r>
      <w:r>
        <w:rPr/>
        <w:t>nước.</w:t>
      </w:r>
      <w:r>
        <w:rPr>
          <w:spacing w:val="-4"/>
        </w:rPr>
        <w:t> </w:t>
      </w:r>
      <w:r>
        <w:rPr/>
        <w:t>Thực hiện</w:t>
      </w:r>
      <w:r>
        <w:rPr>
          <w:spacing w:val="-1"/>
        </w:rPr>
        <w:t> </w:t>
      </w:r>
      <w:r>
        <w:rPr/>
        <w:t>chính sách bình đẳng,</w:t>
      </w:r>
      <w:r>
        <w:rPr>
          <w:spacing w:val="-2"/>
        </w:rPr>
        <w:t> </w:t>
      </w:r>
      <w:r>
        <w:rPr/>
        <w:t>đoàn</w:t>
      </w:r>
      <w:r>
        <w:rPr>
          <w:spacing w:val="-1"/>
        </w:rPr>
        <w:t> </w:t>
      </w:r>
      <w:r>
        <w:rPr/>
        <w:t>kết,</w:t>
      </w:r>
      <w:r>
        <w:rPr>
          <w:spacing w:val="-2"/>
        </w:rPr>
        <w:t> </w:t>
      </w:r>
      <w:r>
        <w:rPr/>
        <w:t>tôn</w:t>
      </w:r>
      <w:r>
        <w:rPr>
          <w:spacing w:val="-1"/>
        </w:rPr>
        <w:t> </w:t>
      </w:r>
      <w:r>
        <w:rPr/>
        <w:t>trọng</w:t>
      </w:r>
      <w:r>
        <w:rPr>
          <w:spacing w:val="-1"/>
        </w:rPr>
        <w:t> </w:t>
      </w:r>
      <w:r>
        <w:rPr/>
        <w:t>và giúp đỡ nhau giữa các dân tộc, gắn bó mật thiết với sự phát triển chung của cộng đồng dân tộc Việt Nam. Giữ gìn và phát huy bản sắc văn hoá, ngôn ngữ, truyền thống tốt đẹp của các dân tộc. Chống tư tưởng kỳ thị và chia rẽ dân tộc, nhất là các dân tộc thiểu số. Tôn trọng và bảo</w:t>
      </w:r>
      <w:r>
        <w:rPr>
          <w:spacing w:val="-1"/>
        </w:rPr>
        <w:t> </w:t>
      </w:r>
      <w:r>
        <w:rPr/>
        <w:t>đảm</w:t>
      </w:r>
      <w:r>
        <w:rPr>
          <w:spacing w:val="-1"/>
        </w:rPr>
        <w:t> </w:t>
      </w:r>
      <w:r>
        <w:rPr/>
        <w:t>quyền tự do tín ngưỡng, tôn giáo và không tín ngưỡng, tôn giáo</w:t>
      </w:r>
      <w:r>
        <w:rPr>
          <w:spacing w:val="-1"/>
        </w:rPr>
        <w:t> </w:t>
      </w:r>
      <w:r>
        <w:rPr/>
        <w:t>của nhân</w:t>
      </w:r>
      <w:r>
        <w:rPr>
          <w:spacing w:val="-1"/>
        </w:rPr>
        <w:t> </w:t>
      </w:r>
      <w:r>
        <w:rPr/>
        <w:t>dân theo quy định của pháp luật.</w:t>
      </w:r>
    </w:p>
    <w:p>
      <w:pPr>
        <w:pStyle w:val="BodyText"/>
        <w:spacing w:line="288" w:lineRule="auto" w:before="110"/>
        <w:ind w:right="50"/>
      </w:pPr>
      <w:r>
        <w:rPr/>
        <w:t>Mục tiêu, nhiệm vụ của quốc phòng, an ninh là là bảo vệ vững chắc độc lập, chủ quyền, thống nhất, toàn vẹn lãnh thổ của Tổ quốc, bảo vệ Đảng, Nhà nước, nhân dân và chế độ xã hội chủ nghĩa, giữ vững hoà bình, ổn định chính trị, bảo đảm an ninh quốc gia và trật tự, an toàn xã hội; chủ động ngăn chặn, làm thất bại mọi âm mưu và hành động chống</w:t>
      </w:r>
      <w:r>
        <w:rPr>
          <w:spacing w:val="-2"/>
        </w:rPr>
        <w:t> </w:t>
      </w:r>
      <w:r>
        <w:rPr/>
        <w:t>phá của các thế lực thù địch đối với sự nghiệp cách mạng của nhân dân ta</w:t>
      </w:r>
      <w:r>
        <w:rPr>
          <w:spacing w:val="-17"/>
        </w:rPr>
        <w:t> </w:t>
      </w:r>
      <w:r>
        <w:rPr/>
        <w:t>. Phát triển đường lối, nghệ thuật quân sự chiến tranh nhân dân và lý luận, khoa học an ninh nhân dân. Chủ động, tăng cường hợp tác quốc tế về quốc phòng, an ninh. Tăng cường sự lãnh đạo tuyệt đối, trực tiếp về mọi mặt của Đảng, sự quản lý tập trung thống nhất của Nhà nước đối với Quân đội, Công an nhân dân và sự nghiệp quốc phòng, an ninh.</w:t>
      </w:r>
    </w:p>
    <w:p>
      <w:pPr>
        <w:pStyle w:val="BodyText"/>
        <w:spacing w:line="288" w:lineRule="auto" w:before="113"/>
        <w:ind w:right="55"/>
      </w:pPr>
      <w:r>
        <w:rPr/>
        <w:t>Thực hiện nhất quán đường lối </w:t>
      </w:r>
      <w:r>
        <w:rPr>
          <w:color w:val="000009"/>
        </w:rPr>
        <w:t>đối ngoại </w:t>
      </w:r>
      <w:r>
        <w:rPr/>
        <w:t>độc lập, tự chủ, hòa bình, hợp tác và phát triển; đa phương hóa, đa dạng hóa quan hệ, chủ động và tích cực hội nhập quốc tế; nâng cao vị thế của đất nước; vì lợi ích quốc gia, dân tộc, vì một nước Việt Nam xã hội chủ nghĩa giàu mạnh; là bạn, đối tác tin cậy và thành viên có trách nhiệm trong cộng đồng quốc tế, góp phần vào sự nghiệp hòa bình, độc lập dân tộc, dân chủ và tiến bộ xã hội trên thế giới.</w:t>
      </w:r>
    </w:p>
    <w:p>
      <w:pPr>
        <w:pStyle w:val="BodyText"/>
        <w:spacing w:line="288" w:lineRule="auto" w:before="115"/>
        <w:ind w:right="70"/>
      </w:pPr>
      <w:r>
        <w:rPr/>
        <w:t>Dân</w:t>
      </w:r>
      <w:r>
        <w:rPr>
          <w:spacing w:val="-2"/>
        </w:rPr>
        <w:t> </w:t>
      </w:r>
      <w:r>
        <w:rPr/>
        <w:t>chủ</w:t>
      </w:r>
      <w:r>
        <w:rPr>
          <w:spacing w:val="-2"/>
        </w:rPr>
        <w:t> </w:t>
      </w:r>
      <w:r>
        <w:rPr/>
        <w:t>xã</w:t>
      </w:r>
      <w:r>
        <w:rPr>
          <w:spacing w:val="-1"/>
        </w:rPr>
        <w:t> </w:t>
      </w:r>
      <w:r>
        <w:rPr/>
        <w:t>hội</w:t>
      </w:r>
      <w:r>
        <w:rPr>
          <w:spacing w:val="-2"/>
        </w:rPr>
        <w:t> </w:t>
      </w:r>
      <w:r>
        <w:rPr/>
        <w:t>chủ</w:t>
      </w:r>
      <w:r>
        <w:rPr>
          <w:spacing w:val="-2"/>
        </w:rPr>
        <w:t> </w:t>
      </w:r>
      <w:r>
        <w:rPr/>
        <w:t>nghĩa</w:t>
      </w:r>
      <w:r>
        <w:rPr>
          <w:spacing w:val="-1"/>
        </w:rPr>
        <w:t> </w:t>
      </w:r>
      <w:r>
        <w:rPr/>
        <w:t>là</w:t>
      </w:r>
      <w:r>
        <w:rPr>
          <w:spacing w:val="-1"/>
        </w:rPr>
        <w:t> </w:t>
      </w:r>
      <w:r>
        <w:rPr/>
        <w:t>bản chất</w:t>
      </w:r>
      <w:r>
        <w:rPr>
          <w:spacing w:val="-2"/>
        </w:rPr>
        <w:t> </w:t>
      </w:r>
      <w:r>
        <w:rPr/>
        <w:t>của</w:t>
      </w:r>
      <w:r>
        <w:rPr>
          <w:spacing w:val="-1"/>
        </w:rPr>
        <w:t> </w:t>
      </w:r>
      <w:r>
        <w:rPr/>
        <w:t>chế</w:t>
      </w:r>
      <w:r>
        <w:rPr>
          <w:spacing w:val="-1"/>
        </w:rPr>
        <w:t> </w:t>
      </w:r>
      <w:r>
        <w:rPr/>
        <w:t>độ</w:t>
      </w:r>
      <w:r>
        <w:rPr>
          <w:spacing w:val="-2"/>
        </w:rPr>
        <w:t> </w:t>
      </w:r>
      <w:r>
        <w:rPr/>
        <w:t>ta,</w:t>
      </w:r>
      <w:r>
        <w:rPr>
          <w:spacing w:val="-1"/>
        </w:rPr>
        <w:t> </w:t>
      </w:r>
      <w:r>
        <w:rPr/>
        <w:t>vfia</w:t>
      </w:r>
      <w:r>
        <w:rPr>
          <w:spacing w:val="-1"/>
        </w:rPr>
        <w:t> </w:t>
      </w:r>
      <w:r>
        <w:rPr/>
        <w:t>là</w:t>
      </w:r>
      <w:r>
        <w:rPr>
          <w:spacing w:val="-1"/>
        </w:rPr>
        <w:t> </w:t>
      </w:r>
      <w:r>
        <w:rPr/>
        <w:t>mục</w:t>
      </w:r>
      <w:r>
        <w:rPr>
          <w:spacing w:val="-1"/>
        </w:rPr>
        <w:t> </w:t>
      </w:r>
      <w:r>
        <w:rPr/>
        <w:t>tiêu,</w:t>
      </w:r>
      <w:r>
        <w:rPr>
          <w:spacing w:val="-3"/>
        </w:rPr>
        <w:t> </w:t>
      </w:r>
      <w:r>
        <w:rPr/>
        <w:t>vfia</w:t>
      </w:r>
      <w:r>
        <w:rPr>
          <w:spacing w:val="-1"/>
        </w:rPr>
        <w:t> </w:t>
      </w:r>
      <w:r>
        <w:rPr/>
        <w:t>là</w:t>
      </w:r>
      <w:r>
        <w:rPr>
          <w:spacing w:val="-1"/>
        </w:rPr>
        <w:t> </w:t>
      </w:r>
      <w:r>
        <w:rPr/>
        <w:t>động</w:t>
      </w:r>
      <w:r>
        <w:rPr>
          <w:spacing w:val="-2"/>
        </w:rPr>
        <w:t> </w:t>
      </w:r>
      <w:r>
        <w:rPr/>
        <w:t>lực của sự phát triển đất nước. Xây dựng và tfing bước hoàn thiện nền dân chủ xã hội chủ nghĩa bảo đảm dân chủ được thực hiện trong thực tế cuộc sống ở mỗi cấp, trên tất cả các lĩnh</w:t>
      </w:r>
      <w:r>
        <w:rPr>
          <w:spacing w:val="-2"/>
        </w:rPr>
        <w:t> </w:t>
      </w:r>
      <w:r>
        <w:rPr/>
        <w:t>vực.</w:t>
      </w:r>
      <w:r>
        <w:rPr>
          <w:spacing w:val="-1"/>
        </w:rPr>
        <w:t> </w:t>
      </w:r>
      <w:r>
        <w:rPr/>
        <w:t>Dân</w:t>
      </w:r>
      <w:r>
        <w:rPr>
          <w:spacing w:val="-2"/>
        </w:rPr>
        <w:t> </w:t>
      </w:r>
      <w:r>
        <w:rPr/>
        <w:t>chủ</w:t>
      </w:r>
      <w:r>
        <w:rPr>
          <w:spacing w:val="-2"/>
        </w:rPr>
        <w:t> </w:t>
      </w:r>
      <w:r>
        <w:rPr/>
        <w:t>gắn</w:t>
      </w:r>
      <w:r>
        <w:rPr>
          <w:spacing w:val="-2"/>
        </w:rPr>
        <w:t> </w:t>
      </w:r>
      <w:r>
        <w:rPr/>
        <w:t>liền</w:t>
      </w:r>
      <w:r>
        <w:rPr>
          <w:spacing w:val="-2"/>
        </w:rPr>
        <w:t> </w:t>
      </w:r>
      <w:r>
        <w:rPr/>
        <w:t>với</w:t>
      </w:r>
      <w:r>
        <w:rPr>
          <w:spacing w:val="-2"/>
        </w:rPr>
        <w:t> </w:t>
      </w:r>
      <w:r>
        <w:rPr/>
        <w:t>kỷ luật,</w:t>
      </w:r>
      <w:r>
        <w:rPr>
          <w:spacing w:val="-3"/>
        </w:rPr>
        <w:t> </w:t>
      </w:r>
      <w:r>
        <w:rPr/>
        <w:t>kỷ cương</w:t>
      </w:r>
      <w:r>
        <w:rPr>
          <w:spacing w:val="-2"/>
        </w:rPr>
        <w:t> </w:t>
      </w:r>
      <w:r>
        <w:rPr/>
        <w:t>và</w:t>
      </w:r>
      <w:r>
        <w:rPr>
          <w:spacing w:val="-1"/>
        </w:rPr>
        <w:t> </w:t>
      </w:r>
      <w:r>
        <w:rPr/>
        <w:t>phải</w:t>
      </w:r>
      <w:r>
        <w:rPr>
          <w:spacing w:val="-2"/>
        </w:rPr>
        <w:t> </w:t>
      </w:r>
      <w:r>
        <w:rPr/>
        <w:t>được</w:t>
      </w:r>
      <w:r>
        <w:rPr>
          <w:spacing w:val="-1"/>
        </w:rPr>
        <w:t> </w:t>
      </w:r>
      <w:r>
        <w:rPr/>
        <w:t>thể</w:t>
      </w:r>
      <w:r>
        <w:rPr>
          <w:spacing w:val="-1"/>
        </w:rPr>
        <w:t> </w:t>
      </w:r>
      <w:r>
        <w:rPr/>
        <w:t>chế</w:t>
      </w:r>
      <w:r>
        <w:rPr>
          <w:spacing w:val="-3"/>
        </w:rPr>
        <w:t> </w:t>
      </w:r>
      <w:r>
        <w:rPr/>
        <w:t>hóa</w:t>
      </w:r>
      <w:r>
        <w:rPr>
          <w:spacing w:val="-1"/>
        </w:rPr>
        <w:t> </w:t>
      </w:r>
      <w:r>
        <w:rPr/>
        <w:t>bằng</w:t>
      </w:r>
      <w:r>
        <w:rPr>
          <w:spacing w:val="-2"/>
        </w:rPr>
        <w:t> </w:t>
      </w:r>
      <w:r>
        <w:rPr/>
        <w:t>pháp</w:t>
      </w:r>
      <w:r>
        <w:rPr>
          <w:spacing w:val="-2"/>
        </w:rPr>
        <w:t> </w:t>
      </w:r>
      <w:r>
        <w:rPr/>
        <w:t>luật, được pháp luật bảo đảm.</w:t>
      </w:r>
    </w:p>
    <w:p>
      <w:pPr>
        <w:pStyle w:val="BodyText"/>
        <w:spacing w:line="288" w:lineRule="auto" w:before="117"/>
        <w:ind w:right="72"/>
      </w:pPr>
      <w:r>
        <w:rPr/>
        <w:t>Nhà</w:t>
      </w:r>
      <w:r>
        <w:rPr>
          <w:spacing w:val="-1"/>
        </w:rPr>
        <w:t> </w:t>
      </w:r>
      <w:r>
        <w:rPr/>
        <w:t>nước ta</w:t>
      </w:r>
      <w:r>
        <w:rPr>
          <w:spacing w:val="-1"/>
        </w:rPr>
        <w:t> </w:t>
      </w:r>
      <w:r>
        <w:rPr/>
        <w:t>là</w:t>
      </w:r>
      <w:r>
        <w:rPr>
          <w:spacing w:val="-1"/>
        </w:rPr>
        <w:t> </w:t>
      </w:r>
      <w:r>
        <w:rPr/>
        <w:t>nhà nước pháp</w:t>
      </w:r>
      <w:r>
        <w:rPr>
          <w:spacing w:val="-2"/>
        </w:rPr>
        <w:t> </w:t>
      </w:r>
      <w:r>
        <w:rPr/>
        <w:t>quyền</w:t>
      </w:r>
      <w:r>
        <w:rPr>
          <w:spacing w:val="-2"/>
        </w:rPr>
        <w:t> </w:t>
      </w:r>
      <w:r>
        <w:rPr/>
        <w:t>xã hội</w:t>
      </w:r>
      <w:r>
        <w:rPr>
          <w:spacing w:val="-2"/>
        </w:rPr>
        <w:t> </w:t>
      </w:r>
      <w:r>
        <w:rPr/>
        <w:t>chủ</w:t>
      </w:r>
      <w:r>
        <w:rPr>
          <w:spacing w:val="-2"/>
        </w:rPr>
        <w:t> </w:t>
      </w:r>
      <w:r>
        <w:rPr/>
        <w:t>nghĩa của nhân dân,</w:t>
      </w:r>
      <w:r>
        <w:rPr>
          <w:spacing w:val="-1"/>
        </w:rPr>
        <w:t> </w:t>
      </w:r>
      <w:r>
        <w:rPr/>
        <w:t>do</w:t>
      </w:r>
      <w:r>
        <w:rPr>
          <w:spacing w:val="-2"/>
        </w:rPr>
        <w:t> </w:t>
      </w:r>
      <w:r>
        <w:rPr/>
        <w:t>nhân</w:t>
      </w:r>
      <w:r>
        <w:rPr>
          <w:spacing w:val="-2"/>
        </w:rPr>
        <w:t> </w:t>
      </w:r>
      <w:r>
        <w:rPr/>
        <w:t>dân,</w:t>
      </w:r>
      <w:r>
        <w:rPr>
          <w:spacing w:val="-1"/>
        </w:rPr>
        <w:t> </w:t>
      </w:r>
      <w:r>
        <w:rPr/>
        <w:t>vì nhân dân. Tất cả quyền lực nhà nước thuộc về nhân dân mà nền tảng là liên minh giữa giai</w:t>
      </w:r>
      <w:r>
        <w:rPr>
          <w:spacing w:val="-4"/>
        </w:rPr>
        <w:t> </w:t>
      </w:r>
      <w:r>
        <w:rPr/>
        <w:t>cấp</w:t>
      </w:r>
      <w:r>
        <w:rPr>
          <w:spacing w:val="-3"/>
        </w:rPr>
        <w:t> </w:t>
      </w:r>
      <w:r>
        <w:rPr/>
        <w:t>công</w:t>
      </w:r>
      <w:r>
        <w:rPr>
          <w:spacing w:val="-4"/>
        </w:rPr>
        <w:t> </w:t>
      </w:r>
      <w:r>
        <w:rPr/>
        <w:t>nhân</w:t>
      </w:r>
      <w:r>
        <w:rPr>
          <w:spacing w:val="-3"/>
        </w:rPr>
        <w:t> </w:t>
      </w:r>
      <w:r>
        <w:rPr/>
        <w:t>với</w:t>
      </w:r>
      <w:r>
        <w:rPr>
          <w:spacing w:val="-1"/>
        </w:rPr>
        <w:t> </w:t>
      </w:r>
      <w:r>
        <w:rPr/>
        <w:t>giai</w:t>
      </w:r>
      <w:r>
        <w:rPr>
          <w:spacing w:val="-2"/>
        </w:rPr>
        <w:t> </w:t>
      </w:r>
      <w:r>
        <w:rPr/>
        <w:t>cấp</w:t>
      </w:r>
      <w:r>
        <w:rPr>
          <w:spacing w:val="-3"/>
        </w:rPr>
        <w:t> </w:t>
      </w:r>
      <w:r>
        <w:rPr/>
        <w:t>nông</w:t>
      </w:r>
      <w:r>
        <w:rPr>
          <w:spacing w:val="-4"/>
        </w:rPr>
        <w:t> </w:t>
      </w:r>
      <w:r>
        <w:rPr/>
        <w:t>dân</w:t>
      </w:r>
      <w:r>
        <w:rPr>
          <w:spacing w:val="-3"/>
        </w:rPr>
        <w:t> </w:t>
      </w:r>
      <w:r>
        <w:rPr/>
        <w:t>và</w:t>
      </w:r>
      <w:r>
        <w:rPr>
          <w:spacing w:val="-2"/>
        </w:rPr>
        <w:t> </w:t>
      </w:r>
      <w:r>
        <w:rPr/>
        <w:t>đội</w:t>
      </w:r>
      <w:r>
        <w:rPr>
          <w:spacing w:val="-4"/>
        </w:rPr>
        <w:t> </w:t>
      </w:r>
      <w:r>
        <w:rPr/>
        <w:t>ngũ</w:t>
      </w:r>
      <w:r>
        <w:rPr>
          <w:spacing w:val="-3"/>
        </w:rPr>
        <w:t> </w:t>
      </w:r>
      <w:r>
        <w:rPr/>
        <w:t>trí</w:t>
      </w:r>
      <w:r>
        <w:rPr>
          <w:spacing w:val="-4"/>
        </w:rPr>
        <w:t> </w:t>
      </w:r>
      <w:r>
        <w:rPr/>
        <w:t>thfíc,</w:t>
      </w:r>
      <w:r>
        <w:rPr>
          <w:spacing w:val="-4"/>
        </w:rPr>
        <w:t> </w:t>
      </w:r>
      <w:r>
        <w:rPr/>
        <w:t>do</w:t>
      </w:r>
      <w:r>
        <w:rPr>
          <w:spacing w:val="-3"/>
        </w:rPr>
        <w:t> </w:t>
      </w:r>
      <w:r>
        <w:rPr/>
        <w:t>Đảng</w:t>
      </w:r>
      <w:r>
        <w:rPr>
          <w:spacing w:val="-2"/>
        </w:rPr>
        <w:t> </w:t>
      </w:r>
      <w:r>
        <w:rPr/>
        <w:t>Cộng</w:t>
      </w:r>
      <w:r>
        <w:rPr>
          <w:spacing w:val="-3"/>
        </w:rPr>
        <w:t> </w:t>
      </w:r>
      <w:r>
        <w:rPr/>
        <w:t>sản</w:t>
      </w:r>
      <w:r>
        <w:rPr>
          <w:spacing w:val="-8"/>
        </w:rPr>
        <w:t> </w:t>
      </w:r>
      <w:r>
        <w:rPr/>
        <w:t>Việt</w:t>
      </w:r>
      <w:r>
        <w:rPr>
          <w:spacing w:val="-4"/>
        </w:rPr>
        <w:t> </w:t>
      </w:r>
      <w:r>
        <w:rPr>
          <w:spacing w:val="-5"/>
        </w:rPr>
        <w:t>Nam</w:t>
      </w:r>
    </w:p>
    <w:p>
      <w:pPr>
        <w:pStyle w:val="BodyText"/>
        <w:spacing w:after="0" w:line="288" w:lineRule="auto"/>
        <w:sectPr>
          <w:pgSz w:w="12240" w:h="15840"/>
          <w:pgMar w:header="0" w:footer="993" w:top="1060" w:bottom="1260" w:left="1440" w:right="1080"/>
        </w:sectPr>
      </w:pPr>
    </w:p>
    <w:p>
      <w:pPr>
        <w:pStyle w:val="BodyText"/>
        <w:spacing w:line="288" w:lineRule="auto"/>
        <w:ind w:right="69" w:firstLine="0"/>
      </w:pPr>
      <w:r>
        <w:rPr/>
        <w:t>lãnh đạo. Quyền</w:t>
      </w:r>
      <w:r>
        <w:rPr>
          <w:spacing w:val="-1"/>
        </w:rPr>
        <w:t> </w:t>
      </w:r>
      <w:r>
        <w:rPr/>
        <w:t>lực nhà</w:t>
      </w:r>
      <w:r>
        <w:rPr>
          <w:spacing w:val="-2"/>
        </w:rPr>
        <w:t> </w:t>
      </w:r>
      <w:r>
        <w:rPr/>
        <w:t>nước là</w:t>
      </w:r>
      <w:r>
        <w:rPr>
          <w:spacing w:val="-2"/>
        </w:rPr>
        <w:t> </w:t>
      </w:r>
      <w:r>
        <w:rPr/>
        <w:t>thống</w:t>
      </w:r>
      <w:r>
        <w:rPr>
          <w:spacing w:val="-1"/>
        </w:rPr>
        <w:t> </w:t>
      </w:r>
      <w:r>
        <w:rPr/>
        <w:t>nhất;</w:t>
      </w:r>
      <w:r>
        <w:rPr>
          <w:spacing w:val="-1"/>
        </w:rPr>
        <w:t> </w:t>
      </w:r>
      <w:r>
        <w:rPr/>
        <w:t>có</w:t>
      </w:r>
      <w:r>
        <w:rPr>
          <w:spacing w:val="-1"/>
        </w:rPr>
        <w:t> </w:t>
      </w:r>
      <w:r>
        <w:rPr/>
        <w:t>sự phân</w:t>
      </w:r>
      <w:r>
        <w:rPr>
          <w:spacing w:val="-1"/>
        </w:rPr>
        <w:t> </w:t>
      </w:r>
      <w:r>
        <w:rPr/>
        <w:t>công, phối</w:t>
      </w:r>
      <w:r>
        <w:rPr>
          <w:spacing w:val="-1"/>
        </w:rPr>
        <w:t> </w:t>
      </w:r>
      <w:r>
        <w:rPr/>
        <w:t>hợp</w:t>
      </w:r>
      <w:r>
        <w:rPr>
          <w:spacing w:val="-1"/>
        </w:rPr>
        <w:t> </w:t>
      </w:r>
      <w:r>
        <w:rPr/>
        <w:t>và kiểm</w:t>
      </w:r>
      <w:r>
        <w:rPr>
          <w:spacing w:val="-1"/>
        </w:rPr>
        <w:t> </w:t>
      </w:r>
      <w:r>
        <w:rPr/>
        <w:t>soát giữa các cơ quan trong việc thực hiện các quyền lập pháp, hành pháp, tư pháp. Nhà nước ban hành</w:t>
      </w:r>
      <w:r>
        <w:rPr>
          <w:spacing w:val="-3"/>
        </w:rPr>
        <w:t> </w:t>
      </w:r>
      <w:r>
        <w:rPr/>
        <w:t>pháp</w:t>
      </w:r>
      <w:r>
        <w:rPr>
          <w:spacing w:val="-5"/>
        </w:rPr>
        <w:t> </w:t>
      </w:r>
      <w:r>
        <w:rPr/>
        <w:t>luật;</w:t>
      </w:r>
      <w:r>
        <w:rPr>
          <w:spacing w:val="-5"/>
        </w:rPr>
        <w:t> </w:t>
      </w:r>
      <w:r>
        <w:rPr/>
        <w:t>tổ</w:t>
      </w:r>
      <w:r>
        <w:rPr>
          <w:spacing w:val="-5"/>
        </w:rPr>
        <w:t> </w:t>
      </w:r>
      <w:r>
        <w:rPr/>
        <w:t>chfíc,</w:t>
      </w:r>
      <w:r>
        <w:rPr>
          <w:spacing w:val="-6"/>
        </w:rPr>
        <w:t> </w:t>
      </w:r>
      <w:r>
        <w:rPr/>
        <w:t>quản</w:t>
      </w:r>
      <w:r>
        <w:rPr>
          <w:spacing w:val="-5"/>
        </w:rPr>
        <w:t> </w:t>
      </w:r>
      <w:r>
        <w:rPr/>
        <w:t>lý</w:t>
      </w:r>
      <w:r>
        <w:rPr>
          <w:spacing w:val="-5"/>
        </w:rPr>
        <w:t> </w:t>
      </w:r>
      <w:r>
        <w:rPr/>
        <w:t>xã</w:t>
      </w:r>
      <w:r>
        <w:rPr>
          <w:spacing w:val="-4"/>
        </w:rPr>
        <w:t> </w:t>
      </w:r>
      <w:r>
        <w:rPr/>
        <w:t>hội</w:t>
      </w:r>
      <w:r>
        <w:rPr>
          <w:spacing w:val="-5"/>
        </w:rPr>
        <w:t> </w:t>
      </w:r>
      <w:r>
        <w:rPr/>
        <w:t>bằng</w:t>
      </w:r>
      <w:r>
        <w:rPr>
          <w:spacing w:val="-5"/>
        </w:rPr>
        <w:t> </w:t>
      </w:r>
      <w:r>
        <w:rPr/>
        <w:t>pháp</w:t>
      </w:r>
      <w:r>
        <w:rPr>
          <w:spacing w:val="-5"/>
        </w:rPr>
        <w:t> </w:t>
      </w:r>
      <w:r>
        <w:rPr/>
        <w:t>luật,</w:t>
      </w:r>
      <w:r>
        <w:rPr>
          <w:spacing w:val="-4"/>
        </w:rPr>
        <w:t> </w:t>
      </w:r>
      <w:r>
        <w:rPr/>
        <w:t>không</w:t>
      </w:r>
      <w:r>
        <w:rPr>
          <w:spacing w:val="-5"/>
        </w:rPr>
        <w:t> </w:t>
      </w:r>
      <w:r>
        <w:rPr/>
        <w:t>ngfing</w:t>
      </w:r>
      <w:r>
        <w:rPr>
          <w:spacing w:val="-3"/>
        </w:rPr>
        <w:t> </w:t>
      </w:r>
      <w:r>
        <w:rPr/>
        <w:t>tăng</w:t>
      </w:r>
      <w:r>
        <w:rPr>
          <w:spacing w:val="-5"/>
        </w:rPr>
        <w:t> </w:t>
      </w:r>
      <w:r>
        <w:rPr/>
        <w:t>cường</w:t>
      </w:r>
      <w:r>
        <w:rPr>
          <w:spacing w:val="-5"/>
        </w:rPr>
        <w:t> </w:t>
      </w:r>
      <w:r>
        <w:rPr/>
        <w:t>pháp</w:t>
      </w:r>
      <w:r>
        <w:rPr>
          <w:spacing w:val="-5"/>
        </w:rPr>
        <w:t> </w:t>
      </w:r>
      <w:r>
        <w:rPr/>
        <w:t>chế xã hội chủ nghĩa.</w:t>
      </w:r>
    </w:p>
    <w:p>
      <w:pPr>
        <w:pStyle w:val="BodyText"/>
        <w:spacing w:line="288" w:lineRule="auto" w:before="117"/>
        <w:ind w:right="58" w:firstLine="645"/>
      </w:pPr>
      <w:r>
        <w:rPr>
          <w:color w:val="000009"/>
        </w:rPr>
        <w:t>Mặt trận Tổ quốc Việt Nam, các đoàn thể nhân dân có</w:t>
      </w:r>
      <w:r>
        <w:rPr>
          <w:color w:val="000009"/>
          <w:spacing w:val="26"/>
        </w:rPr>
        <w:t> </w:t>
      </w:r>
      <w:r>
        <w:rPr/>
        <w:t>vai trò rất quan trọng trong sự nghiệp đại đoàn kết toàn dân tộc xây dựng và bảo vệ Tổ quốc. Mặt trận Tổ quốc Việt Nam là tổ chfíc liên minh chính trị, liên hiệp tự nguyện của tổ chfíc chính trị, tổ chfíc chính trị-xã hội, tổ chfíc xã hội và các cá nhân tiêu biểu trong các giai cấp, tầng lớp xã hội,</w:t>
      </w:r>
      <w:r>
        <w:rPr>
          <w:spacing w:val="-3"/>
        </w:rPr>
        <w:t> </w:t>
      </w:r>
      <w:r>
        <w:rPr/>
        <w:t>các</w:t>
      </w:r>
      <w:r>
        <w:rPr>
          <w:spacing w:val="-3"/>
        </w:rPr>
        <w:t> </w:t>
      </w:r>
      <w:r>
        <w:rPr/>
        <w:t>dân</w:t>
      </w:r>
      <w:r>
        <w:rPr>
          <w:spacing w:val="-2"/>
        </w:rPr>
        <w:t> </w:t>
      </w:r>
      <w:r>
        <w:rPr/>
        <w:t>tộc,</w:t>
      </w:r>
      <w:r>
        <w:rPr>
          <w:spacing w:val="-3"/>
        </w:rPr>
        <w:t> </w:t>
      </w:r>
      <w:r>
        <w:rPr/>
        <w:t>tôn</w:t>
      </w:r>
      <w:r>
        <w:rPr>
          <w:spacing w:val="-2"/>
        </w:rPr>
        <w:t> </w:t>
      </w:r>
      <w:r>
        <w:rPr/>
        <w:t>giáo</w:t>
      </w:r>
      <w:r>
        <w:rPr>
          <w:spacing w:val="-4"/>
        </w:rPr>
        <w:t> </w:t>
      </w:r>
      <w:r>
        <w:rPr/>
        <w:t>và</w:t>
      </w:r>
      <w:r>
        <w:rPr>
          <w:spacing w:val="-3"/>
        </w:rPr>
        <w:t> </w:t>
      </w:r>
      <w:r>
        <w:rPr/>
        <w:t>người</w:t>
      </w:r>
      <w:r>
        <w:rPr>
          <w:spacing w:val="-8"/>
        </w:rPr>
        <w:t> </w:t>
      </w:r>
      <w:r>
        <w:rPr/>
        <w:t>Việt</w:t>
      </w:r>
      <w:r>
        <w:rPr>
          <w:spacing w:val="-2"/>
        </w:rPr>
        <w:t> </w:t>
      </w:r>
      <w:r>
        <w:rPr/>
        <w:t>Nam</w:t>
      </w:r>
      <w:r>
        <w:rPr>
          <w:spacing w:val="-2"/>
        </w:rPr>
        <w:t> </w:t>
      </w:r>
      <w:r>
        <w:rPr/>
        <w:t>định</w:t>
      </w:r>
      <w:r>
        <w:rPr>
          <w:spacing w:val="-2"/>
        </w:rPr>
        <w:t> </w:t>
      </w:r>
      <w:r>
        <w:rPr/>
        <w:t>cư</w:t>
      </w:r>
      <w:r>
        <w:rPr>
          <w:spacing w:val="-3"/>
        </w:rPr>
        <w:t> </w:t>
      </w:r>
      <w:r>
        <w:rPr/>
        <w:t>ở</w:t>
      </w:r>
      <w:r>
        <w:rPr>
          <w:spacing w:val="-3"/>
        </w:rPr>
        <w:t> </w:t>
      </w:r>
      <w:r>
        <w:rPr/>
        <w:t>nước</w:t>
      </w:r>
      <w:r>
        <w:rPr>
          <w:spacing w:val="-1"/>
        </w:rPr>
        <w:t> </w:t>
      </w:r>
      <w:r>
        <w:rPr/>
        <w:t>ngoài.</w:t>
      </w:r>
      <w:r>
        <w:rPr>
          <w:spacing w:val="-1"/>
        </w:rPr>
        <w:t> </w:t>
      </w:r>
      <w:r>
        <w:rPr/>
        <w:t>Mặt</w:t>
      </w:r>
      <w:r>
        <w:rPr>
          <w:spacing w:val="-4"/>
        </w:rPr>
        <w:t> </w:t>
      </w:r>
      <w:r>
        <w:rPr/>
        <w:t>trận</w:t>
      </w:r>
      <w:r>
        <w:rPr>
          <w:spacing w:val="-6"/>
        </w:rPr>
        <w:t> </w:t>
      </w:r>
      <w:r>
        <w:rPr/>
        <w:t>Tổ</w:t>
      </w:r>
      <w:r>
        <w:rPr>
          <w:spacing w:val="-4"/>
        </w:rPr>
        <w:t> </w:t>
      </w:r>
      <w:r>
        <w:rPr/>
        <w:t>quốc</w:t>
      </w:r>
      <w:r>
        <w:rPr>
          <w:spacing w:val="-7"/>
        </w:rPr>
        <w:t> </w:t>
      </w:r>
      <w:r>
        <w:rPr/>
        <w:t>Việt Nam là một bộ phận của hệ thống chính trị, là cơ sở chính trị của chính quyền nhân dân. Đảng</w:t>
      </w:r>
      <w:r>
        <w:rPr>
          <w:spacing w:val="-3"/>
        </w:rPr>
        <w:t> </w:t>
      </w:r>
      <w:r>
        <w:rPr/>
        <w:t>Cộng</w:t>
      </w:r>
      <w:r>
        <w:rPr>
          <w:spacing w:val="-3"/>
        </w:rPr>
        <w:t> </w:t>
      </w:r>
      <w:r>
        <w:rPr/>
        <w:t>sản</w:t>
      </w:r>
      <w:r>
        <w:rPr>
          <w:spacing w:val="-7"/>
        </w:rPr>
        <w:t> </w:t>
      </w:r>
      <w:r>
        <w:rPr/>
        <w:t>Việt</w:t>
      </w:r>
      <w:r>
        <w:rPr>
          <w:spacing w:val="-3"/>
        </w:rPr>
        <w:t> </w:t>
      </w:r>
      <w:r>
        <w:rPr/>
        <w:t>Nam</w:t>
      </w:r>
      <w:r>
        <w:rPr>
          <w:spacing w:val="-3"/>
        </w:rPr>
        <w:t> </w:t>
      </w:r>
      <w:r>
        <w:rPr/>
        <w:t>vfia</w:t>
      </w:r>
      <w:r>
        <w:rPr>
          <w:spacing w:val="-2"/>
        </w:rPr>
        <w:t> </w:t>
      </w:r>
      <w:r>
        <w:rPr/>
        <w:t>là</w:t>
      </w:r>
      <w:r>
        <w:rPr>
          <w:spacing w:val="-2"/>
        </w:rPr>
        <w:t> </w:t>
      </w:r>
      <w:r>
        <w:rPr/>
        <w:t>thành</w:t>
      </w:r>
      <w:r>
        <w:rPr>
          <w:spacing w:val="-1"/>
        </w:rPr>
        <w:t> </w:t>
      </w:r>
      <w:r>
        <w:rPr/>
        <w:t>viên</w:t>
      </w:r>
      <w:r>
        <w:rPr>
          <w:spacing w:val="-1"/>
        </w:rPr>
        <w:t> </w:t>
      </w:r>
      <w:r>
        <w:rPr/>
        <w:t>vfia</w:t>
      </w:r>
      <w:r>
        <w:rPr>
          <w:spacing w:val="-2"/>
        </w:rPr>
        <w:t> </w:t>
      </w:r>
      <w:r>
        <w:rPr/>
        <w:t>là</w:t>
      </w:r>
      <w:r>
        <w:rPr>
          <w:spacing w:val="-4"/>
        </w:rPr>
        <w:t> </w:t>
      </w:r>
      <w:r>
        <w:rPr/>
        <w:t>người</w:t>
      </w:r>
      <w:r>
        <w:rPr>
          <w:spacing w:val="-3"/>
        </w:rPr>
        <w:t> </w:t>
      </w:r>
      <w:r>
        <w:rPr/>
        <w:t>lãnh</w:t>
      </w:r>
      <w:r>
        <w:rPr>
          <w:spacing w:val="-1"/>
        </w:rPr>
        <w:t> </w:t>
      </w:r>
      <w:r>
        <w:rPr/>
        <w:t>đạo</w:t>
      </w:r>
      <w:r>
        <w:rPr>
          <w:spacing w:val="-3"/>
        </w:rPr>
        <w:t> </w:t>
      </w:r>
      <w:r>
        <w:rPr/>
        <w:t>Mặt</w:t>
      </w:r>
      <w:r>
        <w:rPr>
          <w:spacing w:val="-3"/>
        </w:rPr>
        <w:t> </w:t>
      </w:r>
      <w:r>
        <w:rPr/>
        <w:t>trận.</w:t>
      </w:r>
      <w:r>
        <w:rPr>
          <w:spacing w:val="-2"/>
        </w:rPr>
        <w:t> </w:t>
      </w:r>
      <w:r>
        <w:rPr/>
        <w:t>Mặt</w:t>
      </w:r>
      <w:r>
        <w:rPr>
          <w:spacing w:val="-3"/>
        </w:rPr>
        <w:t> </w:t>
      </w:r>
      <w:r>
        <w:rPr/>
        <w:t>trận</w:t>
      </w:r>
      <w:r>
        <w:rPr>
          <w:spacing w:val="-3"/>
        </w:rPr>
        <w:t> </w:t>
      </w:r>
      <w:r>
        <w:rPr/>
        <w:t>hoạt động theo nguyên tắc tự nguyên, hiệp thương dân chủ, phối hợp và thống nhất hành động giữa các thành viên.</w:t>
      </w:r>
    </w:p>
    <w:p>
      <w:pPr>
        <w:pStyle w:val="BodyText"/>
        <w:spacing w:line="288" w:lineRule="auto" w:before="113"/>
        <w:ind w:right="51"/>
      </w:pPr>
      <w:r>
        <w:rPr/>
        <w:t>Về Đảng Cộng sản</w:t>
      </w:r>
      <w:r>
        <w:rPr>
          <w:spacing w:val="-4"/>
        </w:rPr>
        <w:t> </w:t>
      </w:r>
      <w:r>
        <w:rPr/>
        <w:t>Việt Nam, bổ sung cách diễn đạt bản chất của Đảng: Đảng Cộng sản Việt Nam là đội tiên phong của giai cấp công nhân, đồng thời là đội tiên phong của nhân</w:t>
      </w:r>
      <w:r>
        <w:rPr>
          <w:spacing w:val="-3"/>
        </w:rPr>
        <w:t> </w:t>
      </w:r>
      <w:r>
        <w:rPr/>
        <w:t>dân</w:t>
      </w:r>
      <w:r>
        <w:rPr>
          <w:spacing w:val="-3"/>
        </w:rPr>
        <w:t> </w:t>
      </w:r>
      <w:r>
        <w:rPr/>
        <w:t>lao</w:t>
      </w:r>
      <w:r>
        <w:rPr>
          <w:spacing w:val="-1"/>
        </w:rPr>
        <w:t> </w:t>
      </w:r>
      <w:r>
        <w:rPr/>
        <w:t>động</w:t>
      </w:r>
      <w:r>
        <w:rPr>
          <w:spacing w:val="-3"/>
        </w:rPr>
        <w:t> </w:t>
      </w:r>
      <w:r>
        <w:rPr/>
        <w:t>và</w:t>
      </w:r>
      <w:r>
        <w:rPr>
          <w:spacing w:val="-2"/>
        </w:rPr>
        <w:t> </w:t>
      </w:r>
      <w:r>
        <w:rPr/>
        <w:t>của</w:t>
      </w:r>
      <w:r>
        <w:rPr>
          <w:spacing w:val="-2"/>
        </w:rPr>
        <w:t> </w:t>
      </w:r>
      <w:r>
        <w:rPr/>
        <w:t>dân</w:t>
      </w:r>
      <w:r>
        <w:rPr>
          <w:spacing w:val="-3"/>
        </w:rPr>
        <w:t> </w:t>
      </w:r>
      <w:r>
        <w:rPr/>
        <w:t>tộc</w:t>
      </w:r>
      <w:r>
        <w:rPr>
          <w:spacing w:val="-6"/>
        </w:rPr>
        <w:t> </w:t>
      </w:r>
      <w:r>
        <w:rPr/>
        <w:t>Việt</w:t>
      </w:r>
      <w:r>
        <w:rPr>
          <w:spacing w:val="-1"/>
        </w:rPr>
        <w:t> </w:t>
      </w:r>
      <w:r>
        <w:rPr/>
        <w:t>Nam;</w:t>
      </w:r>
      <w:r>
        <w:rPr>
          <w:spacing w:val="-1"/>
        </w:rPr>
        <w:t> </w:t>
      </w:r>
      <w:r>
        <w:rPr/>
        <w:t>đại</w:t>
      </w:r>
      <w:r>
        <w:rPr>
          <w:spacing w:val="-3"/>
        </w:rPr>
        <w:t> </w:t>
      </w:r>
      <w:r>
        <w:rPr/>
        <w:t>biểu</w:t>
      </w:r>
      <w:r>
        <w:rPr>
          <w:spacing w:val="-1"/>
        </w:rPr>
        <w:t> </w:t>
      </w:r>
      <w:r>
        <w:rPr/>
        <w:t>trung</w:t>
      </w:r>
      <w:r>
        <w:rPr>
          <w:spacing w:val="-1"/>
        </w:rPr>
        <w:t> </w:t>
      </w:r>
      <w:r>
        <w:rPr/>
        <w:t>thành</w:t>
      </w:r>
      <w:r>
        <w:rPr>
          <w:spacing w:val="-1"/>
        </w:rPr>
        <w:t> </w:t>
      </w:r>
      <w:r>
        <w:rPr/>
        <w:t>lợi</w:t>
      </w:r>
      <w:r>
        <w:rPr>
          <w:spacing w:val="-3"/>
        </w:rPr>
        <w:t> </w:t>
      </w:r>
      <w:r>
        <w:rPr/>
        <w:t>ích</w:t>
      </w:r>
      <w:r>
        <w:rPr>
          <w:spacing w:val="-1"/>
        </w:rPr>
        <w:t> </w:t>
      </w:r>
      <w:r>
        <w:rPr/>
        <w:t>của giai</w:t>
      </w:r>
      <w:r>
        <w:rPr>
          <w:spacing w:val="-1"/>
        </w:rPr>
        <w:t> </w:t>
      </w:r>
      <w:r>
        <w:rPr/>
        <w:t>cấp</w:t>
      </w:r>
      <w:r>
        <w:rPr>
          <w:spacing w:val="-1"/>
        </w:rPr>
        <w:t> </w:t>
      </w:r>
      <w:r>
        <w:rPr/>
        <w:t>công nhân, nhân dân lao động và của dân tộc.</w:t>
      </w:r>
    </w:p>
    <w:p>
      <w:pPr>
        <w:pStyle w:val="BodyText"/>
        <w:spacing w:line="288" w:lineRule="auto" w:before="117"/>
        <w:ind w:right="54" w:firstLine="661"/>
      </w:pPr>
      <w:r>
        <w:rPr/>
        <w:t>Cương lĩnh năm 2011 tiếp tục khẳng định: Đảng lấy chủ nghĩa Mác-Lênin và tư tưởng</w:t>
      </w:r>
      <w:r>
        <w:rPr>
          <w:spacing w:val="-1"/>
        </w:rPr>
        <w:t> </w:t>
      </w:r>
      <w:r>
        <w:rPr/>
        <w:t>Hồ</w:t>
      </w:r>
      <w:r>
        <w:rPr>
          <w:spacing w:val="-1"/>
        </w:rPr>
        <w:t> </w:t>
      </w:r>
      <w:r>
        <w:rPr/>
        <w:t>Chí</w:t>
      </w:r>
      <w:r>
        <w:rPr>
          <w:spacing w:val="-1"/>
        </w:rPr>
        <w:t> </w:t>
      </w:r>
      <w:r>
        <w:rPr/>
        <w:t>Minh làm</w:t>
      </w:r>
      <w:r>
        <w:rPr>
          <w:spacing w:val="-1"/>
        </w:rPr>
        <w:t> </w:t>
      </w:r>
      <w:r>
        <w:rPr/>
        <w:t>nền</w:t>
      </w:r>
      <w:r>
        <w:rPr>
          <w:spacing w:val="-1"/>
        </w:rPr>
        <w:t> </w:t>
      </w:r>
      <w:r>
        <w:rPr/>
        <w:t>tảng</w:t>
      </w:r>
      <w:r>
        <w:rPr>
          <w:spacing w:val="-1"/>
        </w:rPr>
        <w:t> </w:t>
      </w:r>
      <w:r>
        <w:rPr/>
        <w:t>tư tưởng, kim</w:t>
      </w:r>
      <w:r>
        <w:rPr>
          <w:spacing w:val="-1"/>
        </w:rPr>
        <w:t> </w:t>
      </w:r>
      <w:r>
        <w:rPr/>
        <w:t>chỉ</w:t>
      </w:r>
      <w:r>
        <w:rPr>
          <w:spacing w:val="-1"/>
        </w:rPr>
        <w:t> </w:t>
      </w:r>
      <w:r>
        <w:rPr/>
        <w:t>nam cho</w:t>
      </w:r>
      <w:r>
        <w:rPr>
          <w:spacing w:val="-1"/>
        </w:rPr>
        <w:t> </w:t>
      </w:r>
      <w:r>
        <w:rPr/>
        <w:t>hành động, lấy</w:t>
      </w:r>
      <w:r>
        <w:rPr>
          <w:spacing w:val="-1"/>
        </w:rPr>
        <w:t> </w:t>
      </w:r>
      <w:r>
        <w:rPr/>
        <w:t>tập</w:t>
      </w:r>
      <w:r>
        <w:rPr>
          <w:spacing w:val="-1"/>
        </w:rPr>
        <w:t> </w:t>
      </w:r>
      <w:r>
        <w:rPr/>
        <w:t>trung</w:t>
      </w:r>
      <w:r>
        <w:rPr>
          <w:spacing w:val="-1"/>
        </w:rPr>
        <w:t> </w:t>
      </w:r>
      <w:r>
        <w:rPr/>
        <w:t>dân chủ làm nguyên tắc tổ chfíc cơ </w:t>
      </w:r>
      <w:r>
        <w:rPr>
          <w:color w:val="000009"/>
        </w:rPr>
        <w:t>bản</w:t>
      </w:r>
      <w:r>
        <w:rPr/>
        <w:t>. Tư tưởng Hồ Chí Minh là một hệ thống quan điểm toàn</w:t>
      </w:r>
      <w:r>
        <w:rPr>
          <w:spacing w:val="-3"/>
        </w:rPr>
        <w:t> </w:t>
      </w:r>
      <w:r>
        <w:rPr/>
        <w:t>diện</w:t>
      </w:r>
      <w:r>
        <w:rPr>
          <w:spacing w:val="-1"/>
        </w:rPr>
        <w:t> </w:t>
      </w:r>
      <w:r>
        <w:rPr/>
        <w:t>và sâu</w:t>
      </w:r>
      <w:r>
        <w:rPr>
          <w:spacing w:val="-1"/>
        </w:rPr>
        <w:t> </w:t>
      </w:r>
      <w:r>
        <w:rPr/>
        <w:t>sắc</w:t>
      </w:r>
      <w:r>
        <w:rPr>
          <w:spacing w:val="-2"/>
        </w:rPr>
        <w:t> </w:t>
      </w:r>
      <w:r>
        <w:rPr/>
        <w:t>về</w:t>
      </w:r>
      <w:r>
        <w:rPr>
          <w:spacing w:val="-2"/>
        </w:rPr>
        <w:t> </w:t>
      </w:r>
      <w:r>
        <w:rPr/>
        <w:t>những</w:t>
      </w:r>
      <w:r>
        <w:rPr>
          <w:spacing w:val="-3"/>
        </w:rPr>
        <w:t> </w:t>
      </w:r>
      <w:r>
        <w:rPr/>
        <w:t>vấn</w:t>
      </w:r>
      <w:r>
        <w:rPr>
          <w:spacing w:val="-1"/>
        </w:rPr>
        <w:t> </w:t>
      </w:r>
      <w:r>
        <w:rPr/>
        <w:t>đề</w:t>
      </w:r>
      <w:r>
        <w:rPr>
          <w:spacing w:val="-2"/>
        </w:rPr>
        <w:t> </w:t>
      </w:r>
      <w:r>
        <w:rPr/>
        <w:t>cơ</w:t>
      </w:r>
      <w:r>
        <w:rPr>
          <w:spacing w:val="-1"/>
        </w:rPr>
        <w:t> </w:t>
      </w:r>
      <w:r>
        <w:rPr/>
        <w:t>bản</w:t>
      </w:r>
      <w:r>
        <w:rPr>
          <w:spacing w:val="-1"/>
        </w:rPr>
        <w:t> </w:t>
      </w:r>
      <w:r>
        <w:rPr/>
        <w:t>của cách</w:t>
      </w:r>
      <w:r>
        <w:rPr>
          <w:spacing w:val="-1"/>
        </w:rPr>
        <w:t> </w:t>
      </w:r>
      <w:r>
        <w:rPr/>
        <w:t>mạng</w:t>
      </w:r>
      <w:r>
        <w:rPr>
          <w:spacing w:val="-7"/>
        </w:rPr>
        <w:t> </w:t>
      </w:r>
      <w:r>
        <w:rPr/>
        <w:t>Việt</w:t>
      </w:r>
      <w:r>
        <w:rPr>
          <w:spacing w:val="-1"/>
        </w:rPr>
        <w:t> </w:t>
      </w:r>
      <w:r>
        <w:rPr/>
        <w:t>Nam,</w:t>
      </w:r>
      <w:r>
        <w:rPr>
          <w:spacing w:val="-2"/>
        </w:rPr>
        <w:t> </w:t>
      </w:r>
      <w:r>
        <w:rPr/>
        <w:t>kết</w:t>
      </w:r>
      <w:r>
        <w:rPr>
          <w:spacing w:val="-1"/>
        </w:rPr>
        <w:t> </w:t>
      </w:r>
      <w:r>
        <w:rPr/>
        <w:t>quả của sự</w:t>
      </w:r>
      <w:r>
        <w:rPr>
          <w:spacing w:val="-2"/>
        </w:rPr>
        <w:t> </w:t>
      </w:r>
      <w:r>
        <w:rPr/>
        <w:t>vận dụng và phát triển sáng tạo chủ nghĩa Mác-Lênin vào điều kiện cụ thể của nước ta, kế thfia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pPr>
        <w:pStyle w:val="BodyText"/>
        <w:spacing w:line="288" w:lineRule="auto" w:before="114"/>
        <w:ind w:right="51"/>
      </w:pPr>
      <w:r>
        <w:rPr/>
        <w:t>Cương lĩnh năm 2011 bổ sung, làm rõ phương thfíc lãnh đạo của Đảng: Đảng Cộng sản Việt Nam là Đảng cầm quyền, lãnh đạo Nhà nước và xã hội. Đảng lãnh đạo hệ thống chính trị, đồng thời là bộ phận của hệ thống ấy. Đảng lãnh đạo bằng cương lĩnh, chiến lược, các định hướng về chính sách và chủ trương lớn; bằng công tác tuyên truyền,</w:t>
      </w:r>
      <w:r>
        <w:rPr>
          <w:spacing w:val="-1"/>
        </w:rPr>
        <w:t> </w:t>
      </w:r>
      <w:r>
        <w:rPr/>
        <w:t>thuyết phục, vận động,</w:t>
      </w:r>
      <w:r>
        <w:rPr>
          <w:spacing w:val="-1"/>
        </w:rPr>
        <w:t> </w:t>
      </w:r>
      <w:r>
        <w:rPr/>
        <w:t>tổ chfíc,</w:t>
      </w:r>
      <w:r>
        <w:rPr>
          <w:spacing w:val="-1"/>
        </w:rPr>
        <w:t> </w:t>
      </w:r>
      <w:r>
        <w:rPr/>
        <w:t>kiểm tra, giám sát và bằng hành động gương mẫu của đảng viên. Đảng thống nhất lãnh đạo công tác cán bộ và quản lý đội ngũ cán bộ, giới thiệu những đảng viên ưu tú có đủ năng lực và phẩm chất vào hoạt động trong các cơ quan lãnh đạo của hệ thống chính trị. Đảng lãnh đạo thông qua tổ chfíc đảng và đảng viên hoạt động trong các tổ chfíc của hệ thống chính trị, tăng cường chế độ trách nhiệm cá nhân, nhất là người đfíng đầu. Đảng thường xuyên nâng cao năng lực cầm quyền và hiệu quả lãnh đạo, đồng</w:t>
      </w:r>
      <w:r>
        <w:rPr>
          <w:spacing w:val="20"/>
        </w:rPr>
        <w:t> </w:t>
      </w:r>
      <w:r>
        <w:rPr/>
        <w:t>thời</w:t>
      </w:r>
      <w:r>
        <w:rPr>
          <w:spacing w:val="20"/>
        </w:rPr>
        <w:t> </w:t>
      </w:r>
      <w:r>
        <w:rPr/>
        <w:t>phát</w:t>
      </w:r>
      <w:r>
        <w:rPr>
          <w:spacing w:val="20"/>
        </w:rPr>
        <w:t> </w:t>
      </w:r>
      <w:r>
        <w:rPr/>
        <w:t>huy</w:t>
      </w:r>
      <w:r>
        <w:rPr>
          <w:spacing w:val="20"/>
        </w:rPr>
        <w:t> </w:t>
      </w:r>
      <w:r>
        <w:rPr/>
        <w:t>mạnh</w:t>
      </w:r>
      <w:r>
        <w:rPr>
          <w:spacing w:val="20"/>
        </w:rPr>
        <w:t> </w:t>
      </w:r>
      <w:r>
        <w:rPr/>
        <w:t>mẽ</w:t>
      </w:r>
      <w:r>
        <w:rPr>
          <w:spacing w:val="20"/>
        </w:rPr>
        <w:t> </w:t>
      </w:r>
      <w:r>
        <w:rPr/>
        <w:t>vai</w:t>
      </w:r>
      <w:r>
        <w:rPr>
          <w:spacing w:val="20"/>
        </w:rPr>
        <w:t> </w:t>
      </w:r>
      <w:r>
        <w:rPr/>
        <w:t>trò,</w:t>
      </w:r>
      <w:r>
        <w:rPr>
          <w:spacing w:val="21"/>
        </w:rPr>
        <w:t> </w:t>
      </w:r>
      <w:r>
        <w:rPr/>
        <w:t>tính</w:t>
      </w:r>
      <w:r>
        <w:rPr>
          <w:spacing w:val="22"/>
        </w:rPr>
        <w:t> </w:t>
      </w:r>
      <w:r>
        <w:rPr/>
        <w:t>chủ</w:t>
      </w:r>
      <w:r>
        <w:rPr>
          <w:spacing w:val="20"/>
        </w:rPr>
        <w:t> </w:t>
      </w:r>
      <w:r>
        <w:rPr/>
        <w:t>động,</w:t>
      </w:r>
      <w:r>
        <w:rPr>
          <w:spacing w:val="19"/>
        </w:rPr>
        <w:t> </w:t>
      </w:r>
      <w:r>
        <w:rPr/>
        <w:t>sáng</w:t>
      </w:r>
      <w:r>
        <w:rPr>
          <w:spacing w:val="20"/>
        </w:rPr>
        <w:t> </w:t>
      </w:r>
      <w:r>
        <w:rPr/>
        <w:t>tạo</w:t>
      </w:r>
      <w:r>
        <w:rPr>
          <w:spacing w:val="20"/>
        </w:rPr>
        <w:t> </w:t>
      </w:r>
      <w:r>
        <w:rPr/>
        <w:t>và</w:t>
      </w:r>
      <w:r>
        <w:rPr>
          <w:spacing w:val="21"/>
        </w:rPr>
        <w:t> </w:t>
      </w:r>
      <w:r>
        <w:rPr/>
        <w:t>trách</w:t>
      </w:r>
      <w:r>
        <w:rPr>
          <w:spacing w:val="22"/>
        </w:rPr>
        <w:t> </w:t>
      </w:r>
      <w:r>
        <w:rPr/>
        <w:t>nhiệm</w:t>
      </w:r>
      <w:r>
        <w:rPr>
          <w:spacing w:val="20"/>
        </w:rPr>
        <w:t> </w:t>
      </w:r>
      <w:r>
        <w:rPr/>
        <w:t>của</w:t>
      </w:r>
      <w:r>
        <w:rPr>
          <w:spacing w:val="21"/>
        </w:rPr>
        <w:t> </w:t>
      </w:r>
      <w:r>
        <w:rPr/>
        <w:t>các</w:t>
      </w:r>
      <w:r>
        <w:rPr>
          <w:spacing w:val="21"/>
        </w:rPr>
        <w:t> </w:t>
      </w:r>
      <w:r>
        <w:rPr/>
        <w:t>tổ</w:t>
      </w:r>
    </w:p>
    <w:p>
      <w:pPr>
        <w:pStyle w:val="BodyText"/>
        <w:spacing w:after="0" w:line="288" w:lineRule="auto"/>
        <w:sectPr>
          <w:pgSz w:w="12240" w:h="15840"/>
          <w:pgMar w:header="0" w:footer="993" w:top="1060" w:bottom="1260" w:left="1440" w:right="1080"/>
        </w:sectPr>
      </w:pPr>
    </w:p>
    <w:p>
      <w:pPr>
        <w:pStyle w:val="BodyText"/>
        <w:ind w:firstLine="0"/>
      </w:pPr>
      <w:r>
        <w:rPr/>
        <w:t>chfíc</w:t>
      </w:r>
      <w:r>
        <w:rPr>
          <w:spacing w:val="-7"/>
        </w:rPr>
        <w:t> </w:t>
      </w:r>
      <w:r>
        <w:rPr/>
        <w:t>khác</w:t>
      </w:r>
      <w:r>
        <w:rPr>
          <w:spacing w:val="-6"/>
        </w:rPr>
        <w:t> </w:t>
      </w:r>
      <w:r>
        <w:rPr/>
        <w:t>trong</w:t>
      </w:r>
      <w:r>
        <w:rPr>
          <w:spacing w:val="-5"/>
        </w:rPr>
        <w:t> </w:t>
      </w:r>
      <w:r>
        <w:rPr/>
        <w:t>hệ</w:t>
      </w:r>
      <w:r>
        <w:rPr>
          <w:spacing w:val="-7"/>
        </w:rPr>
        <w:t> </w:t>
      </w:r>
      <w:r>
        <w:rPr/>
        <w:t>thống</w:t>
      </w:r>
      <w:r>
        <w:rPr>
          <w:spacing w:val="-5"/>
        </w:rPr>
        <w:t> </w:t>
      </w:r>
      <w:r>
        <w:rPr/>
        <w:t>chính</w:t>
      </w:r>
      <w:r>
        <w:rPr>
          <w:spacing w:val="-6"/>
        </w:rPr>
        <w:t> </w:t>
      </w:r>
      <w:r>
        <w:rPr>
          <w:spacing w:val="-4"/>
        </w:rPr>
        <w:t>trị.</w:t>
      </w:r>
    </w:p>
    <w:p>
      <w:pPr>
        <w:pStyle w:val="BodyText"/>
        <w:spacing w:line="288" w:lineRule="auto" w:before="179"/>
        <w:ind w:right="73"/>
      </w:pPr>
      <w:r>
        <w:rPr/>
        <w:t>Làm rõ quan hệ Đảng với nhân dân: Đảng gắn bó mật thiết với nhân dân, tôn trọng và phát huy quyền làm chủ của nhân dân, dựa vào nhân dân để xây dựng Đảng, chịu sự giám sát của nhân dân, hoạt động trong khuôn khổ Hiến pháp và pháp luật.</w:t>
      </w:r>
    </w:p>
    <w:p>
      <w:pPr>
        <w:pStyle w:val="BodyText"/>
        <w:spacing w:line="288" w:lineRule="auto" w:before="118"/>
        <w:ind w:right="64"/>
      </w:pPr>
      <w:r>
        <w:rPr/>
        <w:t>Về xây dựng Đảng: Đảng phải vững mạnh về chính trị, tư tưởng và tổ chfíc; thường xuyên tự đổi mới, tự chỉnh đốn, ra sfíc nâng cao trình độ trí tuệ, bản lĩnh chính trị, phẩm chất đạo đfíc và năng lực lãnh đạo.</w:t>
      </w:r>
    </w:p>
    <w:p>
      <w:pPr>
        <w:pStyle w:val="BodyText"/>
        <w:spacing w:line="288" w:lineRule="auto" w:before="117"/>
        <w:ind w:right="65"/>
      </w:pPr>
      <w:r>
        <w:rPr/>
        <w:t>Cương lĩnh có ý nghĩa đặc biệt quan trọng về lý luận và thực tiễn, là sự vận dụng sáng tạo chủ nghĩa Lênin, tư tưởng Hồ Chí Minh xây dựng đất nước trong thời kỳ quá độ lên chủ nghĩa xã hội ở Việt Nam; thể hiện nhận thfíc mới về chủ nghĩa xã hội và con đường lên chủ nghĩa xã hội ở</w:t>
      </w:r>
      <w:r>
        <w:rPr>
          <w:spacing w:val="-2"/>
        </w:rPr>
        <w:t> </w:t>
      </w:r>
      <w:r>
        <w:rPr/>
        <w:t>Việt Nam. Cương lĩnh là cơ sở đoàn kết, thống nhất giữa tư tưởng với hành động của toàn Đảng, toàn dân, là ngọn cờ chiến đấu vì thắng lợi của sự nghiệp xây dựng đất nước Việt Nam tfing bước quá độ lên chủ nghĩa xã hội, định hướng cho mọi hoạt động của Đảng, Nhà nước và nhân dân ta trong những thập kỷ tới. Thực hiện thắng lợi Cương lĩnh này, Việt Nam nhất định trở thành một nước xã hội chủ nghĩa phồn vinh, hạnh phúc.</w:t>
      </w:r>
    </w:p>
    <w:p>
      <w:pPr>
        <w:spacing w:before="113"/>
        <w:ind w:left="830" w:right="0" w:firstLine="0"/>
        <w:jc w:val="both"/>
        <w:rPr>
          <w:i/>
          <w:sz w:val="26"/>
        </w:rPr>
      </w:pPr>
      <w:r>
        <w:rPr>
          <w:i/>
          <w:sz w:val="26"/>
        </w:rPr>
        <w:t>Chiến</w:t>
      </w:r>
      <w:r>
        <w:rPr>
          <w:i/>
          <w:spacing w:val="-8"/>
          <w:sz w:val="26"/>
        </w:rPr>
        <w:t> </w:t>
      </w:r>
      <w:r>
        <w:rPr>
          <w:i/>
          <w:sz w:val="26"/>
        </w:rPr>
        <w:t>lược</w:t>
      </w:r>
      <w:r>
        <w:rPr>
          <w:i/>
          <w:spacing w:val="-1"/>
          <w:sz w:val="26"/>
        </w:rPr>
        <w:t> </w:t>
      </w:r>
      <w:r>
        <w:rPr>
          <w:i/>
          <w:sz w:val="26"/>
        </w:rPr>
        <w:t>phát</w:t>
      </w:r>
      <w:r>
        <w:rPr>
          <w:i/>
          <w:spacing w:val="-6"/>
          <w:sz w:val="26"/>
        </w:rPr>
        <w:t> </w:t>
      </w:r>
      <w:r>
        <w:rPr>
          <w:i/>
          <w:sz w:val="26"/>
        </w:rPr>
        <w:t>triển</w:t>
      </w:r>
      <w:r>
        <w:rPr>
          <w:i/>
          <w:spacing w:val="-5"/>
          <w:sz w:val="26"/>
        </w:rPr>
        <w:t> </w:t>
      </w:r>
      <w:r>
        <w:rPr>
          <w:i/>
          <w:sz w:val="26"/>
        </w:rPr>
        <w:t>kinh</w:t>
      </w:r>
      <w:r>
        <w:rPr>
          <w:i/>
          <w:spacing w:val="-4"/>
          <w:sz w:val="26"/>
        </w:rPr>
        <w:t> </w:t>
      </w:r>
      <w:r>
        <w:rPr>
          <w:i/>
          <w:sz w:val="26"/>
        </w:rPr>
        <w:t>tế-xã</w:t>
      </w:r>
      <w:r>
        <w:rPr>
          <w:i/>
          <w:spacing w:val="-3"/>
          <w:sz w:val="26"/>
        </w:rPr>
        <w:t> </w:t>
      </w:r>
      <w:r>
        <w:rPr>
          <w:i/>
          <w:sz w:val="26"/>
        </w:rPr>
        <w:t>hội</w:t>
      </w:r>
      <w:r>
        <w:rPr>
          <w:i/>
          <w:spacing w:val="-6"/>
          <w:sz w:val="26"/>
        </w:rPr>
        <w:t> </w:t>
      </w:r>
      <w:r>
        <w:rPr>
          <w:i/>
          <w:sz w:val="26"/>
        </w:rPr>
        <w:t>2011-2020,</w:t>
      </w:r>
      <w:r>
        <w:rPr>
          <w:i/>
          <w:spacing w:val="-4"/>
          <w:sz w:val="26"/>
        </w:rPr>
        <w:t> </w:t>
      </w:r>
      <w:r>
        <w:rPr>
          <w:i/>
          <w:sz w:val="26"/>
        </w:rPr>
        <w:t>Đại</w:t>
      </w:r>
      <w:r>
        <w:rPr>
          <w:i/>
          <w:spacing w:val="-4"/>
          <w:sz w:val="26"/>
        </w:rPr>
        <w:t> </w:t>
      </w:r>
      <w:r>
        <w:rPr>
          <w:i/>
          <w:sz w:val="26"/>
        </w:rPr>
        <w:t>hội</w:t>
      </w:r>
      <w:r>
        <w:rPr>
          <w:i/>
          <w:spacing w:val="-3"/>
          <w:sz w:val="26"/>
        </w:rPr>
        <w:t> </w:t>
      </w:r>
      <w:r>
        <w:rPr>
          <w:i/>
          <w:sz w:val="26"/>
        </w:rPr>
        <w:t>nhấn</w:t>
      </w:r>
      <w:r>
        <w:rPr>
          <w:i/>
          <w:spacing w:val="-3"/>
          <w:sz w:val="26"/>
        </w:rPr>
        <w:t> </w:t>
      </w:r>
      <w:r>
        <w:rPr>
          <w:i/>
          <w:spacing w:val="-2"/>
          <w:sz w:val="26"/>
        </w:rPr>
        <w:t>mạnh:</w:t>
      </w:r>
    </w:p>
    <w:p>
      <w:pPr>
        <w:pStyle w:val="BodyText"/>
        <w:spacing w:line="288" w:lineRule="auto" w:before="179"/>
        <w:ind w:right="59"/>
      </w:pPr>
      <w:r>
        <w:rPr/>
        <w:t>Phát triển nhanh gắn liền với phát triển bền vững là yêu cầu xuyên suốt trong Chiến lược. Đổi mới đồng bộ, phù hợp về kinh tế và chính trị vì mục tiêu xây dựng nước Việt Nam </w:t>
      </w:r>
      <w:r>
        <w:rPr>
          <w:i/>
        </w:rPr>
        <w:t>“dân giàu, nước mạnh, dân chủ, công bằng, văn minh</w:t>
      </w:r>
      <w:r>
        <w:rPr/>
        <w:t>”. Mở rộng dân chủ, phát huy tối đa nhân tố con người. Phát triển mạnh mẽ lực lượng sản xuất đồng thời hoàn thiện quan hệ sản xuất với nền kinh tế thị trường định hướng xã hội chủ nghĩa. Xây dựng nền kinh tế độc lập, tự chủ ngày càng cao.</w:t>
      </w:r>
    </w:p>
    <w:p>
      <w:pPr>
        <w:pStyle w:val="BodyText"/>
        <w:spacing w:line="288" w:lineRule="auto" w:before="116"/>
        <w:ind w:right="59"/>
      </w:pPr>
      <w:bookmarkStart w:name="Ba đột phá chiến lược: Hoàn thiện thể ch" w:id="181"/>
      <w:bookmarkEnd w:id="181"/>
      <w:r>
        <w:rPr/>
      </w:r>
      <w:r>
        <w:rPr>
          <w:i/>
        </w:rPr>
        <w:t>Ba đột phá chiến lược: </w:t>
      </w:r>
      <w:r>
        <w:rPr/>
        <w:t>Hoàn thiện thể chế kinh tế thị trường định hướng xã hội chủ nghĩa, trọng tâm là tạo lập môi trường cạnh tranh bình đẳng và cải cách hành chính. Phát triển nhanh nguồn nhân lực,</w:t>
      </w:r>
      <w:r>
        <w:rPr>
          <w:spacing w:val="-1"/>
        </w:rPr>
        <w:t> </w:t>
      </w:r>
      <w:r>
        <w:rPr/>
        <w:t>nhất</w:t>
      </w:r>
      <w:r>
        <w:rPr>
          <w:spacing w:val="-2"/>
        </w:rPr>
        <w:t> </w:t>
      </w:r>
      <w:r>
        <w:rPr/>
        <w:t>là</w:t>
      </w:r>
      <w:r>
        <w:rPr>
          <w:spacing w:val="-1"/>
        </w:rPr>
        <w:t> </w:t>
      </w:r>
      <w:r>
        <w:rPr/>
        <w:t>nguồn</w:t>
      </w:r>
      <w:r>
        <w:rPr>
          <w:spacing w:val="-2"/>
        </w:rPr>
        <w:t> </w:t>
      </w:r>
      <w:r>
        <w:rPr/>
        <w:t>nhân lực</w:t>
      </w:r>
      <w:r>
        <w:rPr>
          <w:spacing w:val="-1"/>
        </w:rPr>
        <w:t> </w:t>
      </w:r>
      <w:r>
        <w:rPr/>
        <w:t>chất</w:t>
      </w:r>
      <w:r>
        <w:rPr>
          <w:spacing w:val="-2"/>
        </w:rPr>
        <w:t> </w:t>
      </w:r>
      <w:r>
        <w:rPr/>
        <w:t>lượng</w:t>
      </w:r>
      <w:r>
        <w:rPr>
          <w:spacing w:val="-2"/>
        </w:rPr>
        <w:t> </w:t>
      </w:r>
      <w:r>
        <w:rPr/>
        <w:t>cao,</w:t>
      </w:r>
      <w:r>
        <w:rPr>
          <w:spacing w:val="-1"/>
        </w:rPr>
        <w:t> </w:t>
      </w:r>
      <w:r>
        <w:rPr/>
        <w:t>tập trung vào việc đổi mới căn bản và toàn diện nền giáo dục quốc dân; gắn kết chặt chẽ phát triển nguồn nhân lực với phát triển và fíng dụng khoa học, công nghệ. Xây dựng hệ thống kết cấu hạ tầng đồng bộ, với một số công trình hiện đại, tập trung vào hệ thống giao thông và hạ tầng đô thị lớn.</w:t>
      </w:r>
    </w:p>
    <w:p>
      <w:pPr>
        <w:pStyle w:val="BodyText"/>
        <w:spacing w:line="288" w:lineRule="auto" w:before="114"/>
        <w:ind w:right="59"/>
      </w:pPr>
      <w:r>
        <w:rPr>
          <w:i/>
        </w:rPr>
        <w:t>Định hướng phát triển kinh tế-xã hội: </w:t>
      </w:r>
      <w:r>
        <w:rPr/>
        <w:t>Đổi mới mô hình tăng trưởng, cơ cấu lại nền kinh</w:t>
      </w:r>
      <w:r>
        <w:rPr>
          <w:spacing w:val="-1"/>
        </w:rPr>
        <w:t> </w:t>
      </w:r>
      <w:r>
        <w:rPr/>
        <w:t>tế;</w:t>
      </w:r>
      <w:r>
        <w:rPr>
          <w:spacing w:val="-3"/>
        </w:rPr>
        <w:t> </w:t>
      </w:r>
      <w:r>
        <w:rPr/>
        <w:t>thực</w:t>
      </w:r>
      <w:r>
        <w:rPr>
          <w:spacing w:val="-2"/>
        </w:rPr>
        <w:t> </w:t>
      </w:r>
      <w:r>
        <w:rPr/>
        <w:t>hiện</w:t>
      </w:r>
      <w:r>
        <w:rPr>
          <w:spacing w:val="-3"/>
        </w:rPr>
        <w:t> </w:t>
      </w:r>
      <w:r>
        <w:rPr/>
        <w:t>tốt</w:t>
      </w:r>
      <w:r>
        <w:rPr>
          <w:spacing w:val="-3"/>
        </w:rPr>
        <w:t> </w:t>
      </w:r>
      <w:r>
        <w:rPr/>
        <w:t>chfíc</w:t>
      </w:r>
      <w:r>
        <w:rPr>
          <w:spacing w:val="-2"/>
        </w:rPr>
        <w:t> </w:t>
      </w:r>
      <w:r>
        <w:rPr/>
        <w:t>năng</w:t>
      </w:r>
      <w:r>
        <w:rPr>
          <w:spacing w:val="-3"/>
        </w:rPr>
        <w:t> </w:t>
      </w:r>
      <w:r>
        <w:rPr/>
        <w:t>của</w:t>
      </w:r>
      <w:r>
        <w:rPr>
          <w:spacing w:val="-2"/>
        </w:rPr>
        <w:t> </w:t>
      </w:r>
      <w:r>
        <w:rPr/>
        <w:t>Nhà</w:t>
      </w:r>
      <w:r>
        <w:rPr>
          <w:spacing w:val="-2"/>
        </w:rPr>
        <w:t> </w:t>
      </w:r>
      <w:r>
        <w:rPr/>
        <w:t>nước,</w:t>
      </w:r>
      <w:r>
        <w:rPr>
          <w:spacing w:val="-4"/>
        </w:rPr>
        <w:t> </w:t>
      </w:r>
      <w:r>
        <w:rPr/>
        <w:t>giải</w:t>
      </w:r>
      <w:r>
        <w:rPr>
          <w:spacing w:val="-3"/>
        </w:rPr>
        <w:t> </w:t>
      </w:r>
      <w:r>
        <w:rPr/>
        <w:t>quyết</w:t>
      </w:r>
      <w:r>
        <w:rPr>
          <w:spacing w:val="-3"/>
        </w:rPr>
        <w:t> </w:t>
      </w:r>
      <w:r>
        <w:rPr/>
        <w:t>đúng</w:t>
      </w:r>
      <w:r>
        <w:rPr>
          <w:spacing w:val="-3"/>
        </w:rPr>
        <w:t> </w:t>
      </w:r>
      <w:r>
        <w:rPr/>
        <w:t>đắn</w:t>
      </w:r>
      <w:r>
        <w:rPr>
          <w:spacing w:val="-3"/>
        </w:rPr>
        <w:t> </w:t>
      </w:r>
      <w:r>
        <w:rPr/>
        <w:t>mối</w:t>
      </w:r>
      <w:r>
        <w:rPr>
          <w:spacing w:val="-1"/>
        </w:rPr>
        <w:t> </w:t>
      </w:r>
      <w:r>
        <w:rPr/>
        <w:t>quan</w:t>
      </w:r>
      <w:r>
        <w:rPr>
          <w:spacing w:val="-3"/>
        </w:rPr>
        <w:t> </w:t>
      </w:r>
      <w:r>
        <w:rPr/>
        <w:t>hệ</w:t>
      </w:r>
      <w:r>
        <w:rPr>
          <w:spacing w:val="-2"/>
        </w:rPr>
        <w:t> </w:t>
      </w:r>
      <w:r>
        <w:rPr/>
        <w:t>giữa</w:t>
      </w:r>
      <w:r>
        <w:rPr>
          <w:spacing w:val="-2"/>
        </w:rPr>
        <w:t> </w:t>
      </w:r>
      <w:r>
        <w:rPr/>
        <w:t>Nhà nước với thị trường; hoàn thiện bộ máy nhà nước, chuyển mạnh về cải cách hành chính; đẩy mạnh đấu tranh phòng, chống tham nhũng, lãng phí; tăng cường sự lãnh đạo của Đảng, phát huy quyền làm chủ của nhân dân trong việc xây dựng bộ máy nhà nước.</w:t>
      </w:r>
    </w:p>
    <w:p>
      <w:pPr>
        <w:pStyle w:val="BodyText"/>
        <w:spacing w:after="0" w:line="288" w:lineRule="auto"/>
        <w:sectPr>
          <w:pgSz w:w="12240" w:h="15840"/>
          <w:pgMar w:header="0" w:footer="993" w:top="1060" w:bottom="1260" w:left="1440" w:right="1080"/>
        </w:sectPr>
      </w:pPr>
    </w:p>
    <w:p>
      <w:pPr>
        <w:pStyle w:val="BodyText"/>
        <w:spacing w:line="288" w:lineRule="auto"/>
        <w:ind w:right="55"/>
      </w:pPr>
      <w:r>
        <w:rPr/>
        <w:t>Đại hội XI đã kiểm điểm 5 năm thực hiện Nghị quyết đại hội X; nhìn lại 10 năm thực hiện Chiến lược phát triển kinh tế-xã hội 2001-2010, 20 năm thực hiện Cương lĩnh năm 1991 và nêu ra những kinh nghiệm mới: </w:t>
      </w:r>
      <w:r>
        <w:rPr>
          <w:i/>
        </w:rPr>
        <w:t>Một là, </w:t>
      </w:r>
      <w:r>
        <w:rPr/>
        <w:t>trong bất kỳ điều kiện, tình huống nào, phải kiên trì thực hiện đường lối và mục tiêu đổi mới, kiên định và vận dụng sáng tạo, phát triển chủ nghĩa Mác-Lênin, tư tưởng Hồ Chí Minh, kiên định mục tiêu độc lập dân tộc và chủ nghĩa xã hội. </w:t>
      </w:r>
      <w:r>
        <w:rPr>
          <w:i/>
        </w:rPr>
        <w:t>Hai là, </w:t>
      </w:r>
      <w:r>
        <w:rPr/>
        <w:t>phải thực sự coi trọng chất lượng, hiệu quả tăng trưởng và phát triển bền vững. </w:t>
      </w:r>
      <w:r>
        <w:rPr>
          <w:i/>
        </w:rPr>
        <w:t>Ba là, </w:t>
      </w:r>
      <w:r>
        <w:rPr/>
        <w:t>phải coi trọng việc kết hợp chặt chẽ giữa tăng</w:t>
      </w:r>
      <w:r>
        <w:rPr>
          <w:spacing w:val="40"/>
        </w:rPr>
        <w:t> </w:t>
      </w:r>
      <w:r>
        <w:rPr/>
        <w:t>trưởng kinh tế với thực hiện tiến bộ và công bằng xã hội. </w:t>
      </w:r>
      <w:r>
        <w:rPr>
          <w:i/>
        </w:rPr>
        <w:t>Bốn là, </w:t>
      </w:r>
      <w:r>
        <w:rPr/>
        <w:t>chăm lo củng cố, xây dựng Đảng cả về chính trị, tư tưởng và tổ chfíc. </w:t>
      </w:r>
      <w:r>
        <w:rPr>
          <w:i/>
        </w:rPr>
        <w:t>Năm là, </w:t>
      </w:r>
      <w:r>
        <w:rPr/>
        <w:t>trong công tác lãnh đạo và chỉ đạo phải rất nhạy bén, kiên quyết, sáng tạo.</w:t>
      </w:r>
    </w:p>
    <w:p>
      <w:pPr>
        <w:pStyle w:val="BodyText"/>
        <w:spacing w:line="288" w:lineRule="auto" w:before="112"/>
        <w:ind w:right="53"/>
      </w:pPr>
      <w:r>
        <w:rPr/>
        <w:t>Về đổi mới mô hình tăng trưởng và cơ cấu lại nền kinh tế; về hoàn thiện thể chế</w:t>
      </w:r>
      <w:r>
        <w:rPr>
          <w:spacing w:val="40"/>
        </w:rPr>
        <w:t> </w:t>
      </w:r>
      <w:r>
        <w:rPr/>
        <w:t>kinh tế thị trường định hướng xã hội chủ nghĩa; phát triển giáo dục và đào tạo, khoa học và công nghệ, kinh tế tri thfíc, coi trọng bảo vệ môi môi trường, chủ động phòng, chống thiên tai và fíng phó với biến đổi khí hậu; củng cố và tiếp tục xây dựng môi trường văn hoá lành mạnh, phong phú, đa dạng; thực hiện có hiệu quả tiến bộ, công bằng xã hội, bảo đảm an sinh xã hội trong tfing bước và tfing chính sách phát triển; tăng cường quốc phòng, an ninh, bảo vệ vững chắc Tổ quốc Việt Nam xã hội chủ nghĩa; thực hiện nhất quán là bạn, đối tác tin cậy và thành viên có trách nhiệm trong cộng đồng quốc tế; phát huy dân chủ xã hội chủ nghĩa và sfíc mạnh đại đoàn kết dân tộc; đẩy mạnh việc xây dựng và hoàn thiện Nhà nước pháp quyền xã hội chủ nghĩa; xây dựng Đảng trong sạch, vững mạnh, nâng cao năng lực lãnh đạo và sfíc chiến đấu của Đảng.</w:t>
      </w:r>
    </w:p>
    <w:p>
      <w:pPr>
        <w:pStyle w:val="BodyText"/>
        <w:spacing w:line="288" w:lineRule="auto" w:before="112"/>
        <w:ind w:right="56"/>
      </w:pPr>
      <w:r>
        <w:rPr/>
        <w:t>Trong 5 năm 2011-2016, Trung ương Đảng đã tập trung chỉ đạo thực hiện những</w:t>
      </w:r>
      <w:r>
        <w:rPr>
          <w:spacing w:val="40"/>
        </w:rPr>
        <w:t> </w:t>
      </w:r>
      <w:r>
        <w:rPr/>
        <w:t>vấn đề quan trọng, nổi bật:</w:t>
      </w:r>
    </w:p>
    <w:p>
      <w:pPr>
        <w:pStyle w:val="BodyText"/>
        <w:spacing w:line="288" w:lineRule="auto" w:before="118" w:after="4"/>
        <w:ind w:right="52"/>
      </w:pPr>
      <w:r>
        <w:rPr/>
        <w:t>Trước thực</w:t>
      </w:r>
      <w:r>
        <w:rPr>
          <w:spacing w:val="-1"/>
        </w:rPr>
        <w:t> </w:t>
      </w:r>
      <w:r>
        <w:rPr/>
        <w:t>trạng hệ</w:t>
      </w:r>
      <w:r>
        <w:rPr>
          <w:spacing w:val="-1"/>
        </w:rPr>
        <w:t> </w:t>
      </w:r>
      <w:r>
        <w:rPr/>
        <w:t>thống kết</w:t>
      </w:r>
      <w:r>
        <w:rPr>
          <w:spacing w:val="-2"/>
        </w:rPr>
        <w:t> </w:t>
      </w:r>
      <w:r>
        <w:rPr/>
        <w:t>cấu</w:t>
      </w:r>
      <w:r>
        <w:rPr>
          <w:spacing w:val="-2"/>
        </w:rPr>
        <w:t> </w:t>
      </w:r>
      <w:r>
        <w:rPr/>
        <w:t>hạ</w:t>
      </w:r>
      <w:r>
        <w:rPr>
          <w:spacing w:val="-1"/>
        </w:rPr>
        <w:t> </w:t>
      </w:r>
      <w:r>
        <w:rPr/>
        <w:t>tầng ở</w:t>
      </w:r>
      <w:r>
        <w:rPr>
          <w:spacing w:val="-1"/>
        </w:rPr>
        <w:t> </w:t>
      </w:r>
      <w:r>
        <w:rPr/>
        <w:t>nước</w:t>
      </w:r>
      <w:r>
        <w:rPr>
          <w:spacing w:val="-1"/>
        </w:rPr>
        <w:t> </w:t>
      </w:r>
      <w:r>
        <w:rPr/>
        <w:t>ta</w:t>
      </w:r>
      <w:r>
        <w:rPr>
          <w:spacing w:val="-1"/>
        </w:rPr>
        <w:t> </w:t>
      </w:r>
      <w:r>
        <w:rPr/>
        <w:t>còn nhiều</w:t>
      </w:r>
      <w:r>
        <w:rPr>
          <w:spacing w:val="-2"/>
        </w:rPr>
        <w:t> </w:t>
      </w:r>
      <w:r>
        <w:rPr/>
        <w:t>hạn</w:t>
      </w:r>
      <w:r>
        <w:rPr>
          <w:spacing w:val="-2"/>
        </w:rPr>
        <w:t> </w:t>
      </w:r>
      <w:r>
        <w:rPr/>
        <w:t>chế,</w:t>
      </w:r>
      <w:r>
        <w:rPr>
          <w:spacing w:val="-1"/>
        </w:rPr>
        <w:t> </w:t>
      </w:r>
      <w:r>
        <w:rPr/>
        <w:t>yếu</w:t>
      </w:r>
      <w:r>
        <w:rPr>
          <w:spacing w:val="-2"/>
        </w:rPr>
        <w:t> </w:t>
      </w:r>
      <w:r>
        <w:rPr/>
        <w:t>kém,</w:t>
      </w:r>
      <w:r>
        <w:rPr>
          <w:spacing w:val="-1"/>
        </w:rPr>
        <w:t> </w:t>
      </w:r>
      <w:r>
        <w:rPr/>
        <w:t>lạc hậu, thiếu đồng bộ, kém tính kết nối, hiện đang là điểm nghẽn của quá trình phát triển; thực hiện một trong những đột phá của </w:t>
      </w:r>
      <w:r>
        <w:rPr>
          <w:i/>
        </w:rPr>
        <w:t>Chiến lược phát triển kinh tế-xã hội 2011-2020, </w:t>
      </w:r>
      <w:r>
        <w:rPr/>
        <w:t>Hội nghị Trung ương 4 (1-2012) chủ trương xây dựng hệ thống kết cấu hạ tầng đồng bộ nhằm đưa nước ta cơ bản trở thành nước công nghiệp theo hướng hiện đại vào năm 2020</w:t>
      </w:r>
      <w:hyperlink w:history="true" w:anchor="_bookmark179">
        <w:r>
          <w:rPr>
            <w:vertAlign w:val="superscript"/>
          </w:rPr>
          <w:t>179</w:t>
        </w:r>
      </w:hyperlink>
      <w:r>
        <w:rPr>
          <w:i/>
          <w:vertAlign w:val="baseline"/>
        </w:rPr>
        <w:t>.</w:t>
      </w:r>
      <w:r>
        <w:rPr>
          <w:i/>
          <w:spacing w:val="-8"/>
          <w:vertAlign w:val="baseline"/>
        </w:rPr>
        <w:t> </w:t>
      </w:r>
      <w:r>
        <w:rPr>
          <w:vertAlign w:val="baseline"/>
        </w:rPr>
        <w:t>Trung</w:t>
      </w:r>
      <w:r>
        <w:rPr>
          <w:spacing w:val="-4"/>
          <w:vertAlign w:val="baseline"/>
        </w:rPr>
        <w:t> </w:t>
      </w:r>
      <w:r>
        <w:rPr>
          <w:vertAlign w:val="baseline"/>
        </w:rPr>
        <w:t>ương</w:t>
      </w:r>
      <w:r>
        <w:rPr>
          <w:spacing w:val="-6"/>
          <w:vertAlign w:val="baseline"/>
        </w:rPr>
        <w:t> </w:t>
      </w:r>
      <w:r>
        <w:rPr>
          <w:vertAlign w:val="baseline"/>
        </w:rPr>
        <w:t>nhấn</w:t>
      </w:r>
      <w:r>
        <w:rPr>
          <w:spacing w:val="-4"/>
          <w:vertAlign w:val="baseline"/>
        </w:rPr>
        <w:t> </w:t>
      </w:r>
      <w:r>
        <w:rPr>
          <w:vertAlign w:val="baseline"/>
        </w:rPr>
        <w:t>mạnh</w:t>
      </w:r>
      <w:r>
        <w:rPr>
          <w:spacing w:val="-4"/>
          <w:vertAlign w:val="baseline"/>
        </w:rPr>
        <w:t> </w:t>
      </w:r>
      <w:r>
        <w:rPr>
          <w:vertAlign w:val="baseline"/>
        </w:rPr>
        <w:t>quan</w:t>
      </w:r>
      <w:r>
        <w:rPr>
          <w:spacing w:val="-6"/>
          <w:vertAlign w:val="baseline"/>
        </w:rPr>
        <w:t> </w:t>
      </w:r>
      <w:r>
        <w:rPr>
          <w:vertAlign w:val="baseline"/>
        </w:rPr>
        <w:t>điểm:</w:t>
      </w:r>
      <w:r>
        <w:rPr>
          <w:spacing w:val="-4"/>
          <w:vertAlign w:val="baseline"/>
        </w:rPr>
        <w:t> </w:t>
      </w:r>
      <w:r>
        <w:rPr>
          <w:vertAlign w:val="baseline"/>
        </w:rPr>
        <w:t>Quy</w:t>
      </w:r>
      <w:r>
        <w:rPr>
          <w:spacing w:val="-4"/>
          <w:vertAlign w:val="baseline"/>
        </w:rPr>
        <w:t> </w:t>
      </w:r>
      <w:r>
        <w:rPr>
          <w:vertAlign w:val="baseline"/>
        </w:rPr>
        <w:t>hoạch</w:t>
      </w:r>
      <w:r>
        <w:rPr>
          <w:spacing w:val="-4"/>
          <w:vertAlign w:val="baseline"/>
        </w:rPr>
        <w:t> </w:t>
      </w:r>
      <w:r>
        <w:rPr>
          <w:vertAlign w:val="baseline"/>
        </w:rPr>
        <w:t>phát</w:t>
      </w:r>
      <w:r>
        <w:rPr>
          <w:spacing w:val="-6"/>
          <w:vertAlign w:val="baseline"/>
        </w:rPr>
        <w:t> </w:t>
      </w:r>
      <w:r>
        <w:rPr>
          <w:vertAlign w:val="baseline"/>
        </w:rPr>
        <w:t>triển</w:t>
      </w:r>
      <w:r>
        <w:rPr>
          <w:spacing w:val="-4"/>
          <w:vertAlign w:val="baseline"/>
        </w:rPr>
        <w:t> </w:t>
      </w:r>
      <w:r>
        <w:rPr>
          <w:vertAlign w:val="baseline"/>
        </w:rPr>
        <w:t>hệ</w:t>
      </w:r>
      <w:r>
        <w:rPr>
          <w:spacing w:val="-5"/>
          <w:vertAlign w:val="baseline"/>
        </w:rPr>
        <w:t> </w:t>
      </w:r>
      <w:r>
        <w:rPr>
          <w:vertAlign w:val="baseline"/>
        </w:rPr>
        <w:t>thống</w:t>
      </w:r>
      <w:r>
        <w:rPr>
          <w:spacing w:val="-4"/>
          <w:vertAlign w:val="baseline"/>
        </w:rPr>
        <w:t> </w:t>
      </w:r>
      <w:r>
        <w:rPr>
          <w:vertAlign w:val="baseline"/>
        </w:rPr>
        <w:t>kết</w:t>
      </w:r>
      <w:r>
        <w:rPr>
          <w:spacing w:val="-6"/>
          <w:vertAlign w:val="baseline"/>
        </w:rPr>
        <w:t> </w:t>
      </w:r>
      <w:r>
        <w:rPr>
          <w:vertAlign w:val="baseline"/>
        </w:rPr>
        <w:t>cấu</w:t>
      </w:r>
      <w:r>
        <w:rPr>
          <w:spacing w:val="-6"/>
          <w:vertAlign w:val="baseline"/>
        </w:rPr>
        <w:t> </w:t>
      </w:r>
      <w:r>
        <w:rPr>
          <w:vertAlign w:val="baseline"/>
        </w:rPr>
        <w:t>hạ</w:t>
      </w:r>
      <w:r>
        <w:rPr>
          <w:spacing w:val="-5"/>
          <w:vertAlign w:val="baseline"/>
        </w:rPr>
        <w:t> </w:t>
      </w:r>
      <w:r>
        <w:rPr>
          <w:vertAlign w:val="baseline"/>
        </w:rPr>
        <w:t>tầng kinh tế, xã hội phải hiện đại, đồng bộ trên phạm vi cả nước, tfing ngành, tfing vùng và tfing địa phương, đáp fíng yêu cầu công nghiệp hoá, hiện đại hoá đất nước. Huy động mạnh mẽ mọi nguồn lực của xã hội, bảo đảm lợi ích hợp lý để thu hút các nhà đầu tư, kể cả các nhà đầu tư nước ngoài vào phát triển kết cấu hạ tầng kinh tế, xã hội. Phát triển kết cấu hạ tầng là sự nghiệp chung, vfia là quyền lợi vfia là nghĩa vụ của toàn xã hội, mọi người</w:t>
      </w:r>
      <w:r>
        <w:rPr>
          <w:spacing w:val="4"/>
          <w:vertAlign w:val="baseline"/>
        </w:rPr>
        <w:t> </w:t>
      </w:r>
      <w:r>
        <w:rPr>
          <w:vertAlign w:val="baseline"/>
        </w:rPr>
        <w:t>dân</w:t>
      </w:r>
      <w:r>
        <w:rPr>
          <w:spacing w:val="6"/>
          <w:vertAlign w:val="baseline"/>
        </w:rPr>
        <w:t> </w:t>
      </w:r>
      <w:r>
        <w:rPr>
          <w:vertAlign w:val="baseline"/>
        </w:rPr>
        <w:t>đều</w:t>
      </w:r>
      <w:r>
        <w:rPr>
          <w:spacing w:val="6"/>
          <w:vertAlign w:val="baseline"/>
        </w:rPr>
        <w:t> </w:t>
      </w:r>
      <w:r>
        <w:rPr>
          <w:vertAlign w:val="baseline"/>
        </w:rPr>
        <w:t>có</w:t>
      </w:r>
      <w:r>
        <w:rPr>
          <w:spacing w:val="6"/>
          <w:vertAlign w:val="baseline"/>
        </w:rPr>
        <w:t> </w:t>
      </w:r>
      <w:r>
        <w:rPr>
          <w:vertAlign w:val="baseline"/>
        </w:rPr>
        <w:t>trách</w:t>
      </w:r>
      <w:r>
        <w:rPr>
          <w:spacing w:val="9"/>
          <w:vertAlign w:val="baseline"/>
        </w:rPr>
        <w:t> </w:t>
      </w:r>
      <w:r>
        <w:rPr>
          <w:vertAlign w:val="baseline"/>
        </w:rPr>
        <w:t>nhiệm</w:t>
      </w:r>
      <w:r>
        <w:rPr>
          <w:spacing w:val="6"/>
          <w:vertAlign w:val="baseline"/>
        </w:rPr>
        <w:t> </w:t>
      </w:r>
      <w:r>
        <w:rPr>
          <w:vertAlign w:val="baseline"/>
        </w:rPr>
        <w:t>tham</w:t>
      </w:r>
      <w:r>
        <w:rPr>
          <w:spacing w:val="6"/>
          <w:vertAlign w:val="baseline"/>
        </w:rPr>
        <w:t> </w:t>
      </w:r>
      <w:r>
        <w:rPr>
          <w:vertAlign w:val="baseline"/>
        </w:rPr>
        <w:t>gia</w:t>
      </w:r>
      <w:r>
        <w:rPr>
          <w:spacing w:val="7"/>
          <w:vertAlign w:val="baseline"/>
        </w:rPr>
        <w:t> </w:t>
      </w:r>
      <w:r>
        <w:rPr>
          <w:vertAlign w:val="baseline"/>
        </w:rPr>
        <w:t>đóng</w:t>
      </w:r>
      <w:r>
        <w:rPr>
          <w:spacing w:val="7"/>
          <w:vertAlign w:val="baseline"/>
        </w:rPr>
        <w:t> </w:t>
      </w:r>
      <w:r>
        <w:rPr>
          <w:vertAlign w:val="baseline"/>
        </w:rPr>
        <w:t>góp,</w:t>
      </w:r>
      <w:r>
        <w:rPr>
          <w:spacing w:val="5"/>
          <w:vertAlign w:val="baseline"/>
        </w:rPr>
        <w:t> </w:t>
      </w:r>
      <w:r>
        <w:rPr>
          <w:vertAlign w:val="baseline"/>
        </w:rPr>
        <w:t>trước</w:t>
      </w:r>
      <w:r>
        <w:rPr>
          <w:spacing w:val="7"/>
          <w:vertAlign w:val="baseline"/>
        </w:rPr>
        <w:t> </w:t>
      </w:r>
      <w:r>
        <w:rPr>
          <w:vertAlign w:val="baseline"/>
        </w:rPr>
        <w:t>hết</w:t>
      </w:r>
      <w:r>
        <w:rPr>
          <w:spacing w:val="6"/>
          <w:vertAlign w:val="baseline"/>
        </w:rPr>
        <w:t> </w:t>
      </w:r>
      <w:r>
        <w:rPr>
          <w:vertAlign w:val="baseline"/>
        </w:rPr>
        <w:t>là</w:t>
      </w:r>
      <w:r>
        <w:rPr>
          <w:spacing w:val="8"/>
          <w:vertAlign w:val="baseline"/>
        </w:rPr>
        <w:t> </w:t>
      </w:r>
      <w:r>
        <w:rPr>
          <w:vertAlign w:val="baseline"/>
        </w:rPr>
        <w:t>trong</w:t>
      </w:r>
      <w:r>
        <w:rPr>
          <w:spacing w:val="6"/>
          <w:vertAlign w:val="baseline"/>
        </w:rPr>
        <w:t> </w:t>
      </w:r>
      <w:r>
        <w:rPr>
          <w:vertAlign w:val="baseline"/>
        </w:rPr>
        <w:t>thực</w:t>
      </w:r>
      <w:r>
        <w:rPr>
          <w:spacing w:val="7"/>
          <w:vertAlign w:val="baseline"/>
        </w:rPr>
        <w:t> </w:t>
      </w:r>
      <w:r>
        <w:rPr>
          <w:vertAlign w:val="baseline"/>
        </w:rPr>
        <w:t>hiện</w:t>
      </w:r>
      <w:r>
        <w:rPr>
          <w:spacing w:val="6"/>
          <w:vertAlign w:val="baseline"/>
        </w:rPr>
        <w:t> </w:t>
      </w:r>
      <w:r>
        <w:rPr>
          <w:vertAlign w:val="baseline"/>
        </w:rPr>
        <w:t>chính</w:t>
      </w:r>
      <w:r>
        <w:rPr>
          <w:spacing w:val="7"/>
          <w:vertAlign w:val="baseline"/>
        </w:rPr>
        <w:t> </w:t>
      </w:r>
      <w:r>
        <w:rPr>
          <w:spacing w:val="-4"/>
          <w:vertAlign w:val="baseline"/>
        </w:rPr>
        <w:t>sách</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345" name="Group 345"/>
                <wp:cNvGraphicFramePr>
                  <a:graphicFrameLocks/>
                </wp:cNvGraphicFramePr>
                <a:graphic>
                  <a:graphicData uri="http://schemas.microsoft.com/office/word/2010/wordprocessingGroup">
                    <wpg:wgp>
                      <wpg:cNvPr id="345" name="Group 345"/>
                      <wpg:cNvGrpSpPr/>
                      <wpg:grpSpPr>
                        <a:xfrm>
                          <a:off x="0" y="0"/>
                          <a:ext cx="1493520" cy="7620"/>
                          <a:chExt cx="1493520" cy="7620"/>
                        </a:xfrm>
                      </wpg:grpSpPr>
                      <wps:wsp>
                        <wps:cNvPr id="346" name="Graphic 34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344" coordorigin="0,0" coordsize="2352,12">
                <v:rect style="position:absolute;left:1;top:1;width:2350;height:10" id="docshape345" filled="true" fillcolor="#000000" stroked="false">
                  <v:fill type="solid"/>
                </v:rect>
                <v:rect style="position:absolute;left:1;top:1;width:2350;height:10" id="docshape346" filled="false" stroked="true" strokeweight=".1pt" strokecolor="#000000">
                  <v:stroke dashstyle="solid"/>
                </v:rect>
              </v:group>
            </w:pict>
          </mc:Fallback>
        </mc:AlternateContent>
      </w:r>
      <w:r>
        <w:rPr>
          <w:sz w:val="2"/>
        </w:rPr>
      </w:r>
    </w:p>
    <w:p>
      <w:pPr>
        <w:pStyle w:val="ListParagraph"/>
        <w:numPr>
          <w:ilvl w:val="0"/>
          <w:numId w:val="15"/>
        </w:numPr>
        <w:tabs>
          <w:tab w:pos="631" w:val="left" w:leader="none"/>
        </w:tabs>
        <w:spacing w:line="240" w:lineRule="auto" w:before="48" w:after="0"/>
        <w:ind w:left="264" w:right="55" w:firstLine="0"/>
        <w:jc w:val="left"/>
        <w:rPr>
          <w:sz w:val="20"/>
        </w:rPr>
      </w:pPr>
      <w:bookmarkStart w:name="_bookmark179" w:id="182"/>
      <w:bookmarkEnd w:id="182"/>
      <w:r>
        <w:rPr>
          <w:sz w:val="20"/>
        </w:rPr>
      </w:r>
      <w:r>
        <w:rPr>
          <w:sz w:val="20"/>
        </w:rPr>
        <w:t>Đảng</w:t>
      </w:r>
      <w:r>
        <w:rPr>
          <w:spacing w:val="14"/>
          <w:sz w:val="20"/>
        </w:rPr>
        <w:t> </w:t>
      </w:r>
      <w:r>
        <w:rPr>
          <w:sz w:val="20"/>
        </w:rPr>
        <w:t>Cộng</w:t>
      </w:r>
      <w:r>
        <w:rPr>
          <w:spacing w:val="14"/>
          <w:sz w:val="20"/>
        </w:rPr>
        <w:t> </w:t>
      </w:r>
      <w:r>
        <w:rPr>
          <w:sz w:val="20"/>
        </w:rPr>
        <w:t>sản Việt</w:t>
      </w:r>
      <w:r>
        <w:rPr>
          <w:spacing w:val="15"/>
          <w:sz w:val="20"/>
        </w:rPr>
        <w:t> </w:t>
      </w:r>
      <w:r>
        <w:rPr>
          <w:sz w:val="20"/>
        </w:rPr>
        <w:t>Nam:</w:t>
      </w:r>
      <w:r>
        <w:rPr>
          <w:spacing w:val="15"/>
          <w:sz w:val="20"/>
        </w:rPr>
        <w:t> </w:t>
      </w:r>
      <w:r>
        <w:rPr>
          <w:i/>
          <w:sz w:val="20"/>
        </w:rPr>
        <w:t>Văn</w:t>
      </w:r>
      <w:r>
        <w:rPr>
          <w:i/>
          <w:spacing w:val="14"/>
          <w:sz w:val="20"/>
        </w:rPr>
        <w:t> </w:t>
      </w:r>
      <w:r>
        <w:rPr>
          <w:i/>
          <w:sz w:val="20"/>
        </w:rPr>
        <w:t>kiện</w:t>
      </w:r>
      <w:r>
        <w:rPr>
          <w:i/>
          <w:spacing w:val="17"/>
          <w:sz w:val="20"/>
        </w:rPr>
        <w:t> </w:t>
      </w:r>
      <w:r>
        <w:rPr>
          <w:i/>
          <w:sz w:val="20"/>
        </w:rPr>
        <w:t>Hội</w:t>
      </w:r>
      <w:r>
        <w:rPr>
          <w:i/>
          <w:spacing w:val="15"/>
          <w:sz w:val="20"/>
        </w:rPr>
        <w:t> </w:t>
      </w:r>
      <w:r>
        <w:rPr>
          <w:i/>
          <w:sz w:val="20"/>
        </w:rPr>
        <w:t>nghị</w:t>
      </w:r>
      <w:r>
        <w:rPr>
          <w:i/>
          <w:spacing w:val="15"/>
          <w:sz w:val="20"/>
        </w:rPr>
        <w:t> </w:t>
      </w:r>
      <w:r>
        <w:rPr>
          <w:i/>
          <w:sz w:val="20"/>
        </w:rPr>
        <w:t>lần</w:t>
      </w:r>
      <w:r>
        <w:rPr>
          <w:i/>
          <w:spacing w:val="14"/>
          <w:sz w:val="20"/>
        </w:rPr>
        <w:t> </w:t>
      </w:r>
      <w:r>
        <w:rPr>
          <w:i/>
          <w:sz w:val="20"/>
        </w:rPr>
        <w:t>thứ</w:t>
      </w:r>
      <w:r>
        <w:rPr>
          <w:i/>
          <w:spacing w:val="15"/>
          <w:sz w:val="20"/>
        </w:rPr>
        <w:t> </w:t>
      </w:r>
      <w:r>
        <w:rPr>
          <w:i/>
          <w:sz w:val="20"/>
        </w:rPr>
        <w:t>tư</w:t>
      </w:r>
      <w:r>
        <w:rPr>
          <w:i/>
          <w:spacing w:val="15"/>
          <w:sz w:val="20"/>
        </w:rPr>
        <w:t> </w:t>
      </w:r>
      <w:r>
        <w:rPr>
          <w:i/>
          <w:sz w:val="20"/>
        </w:rPr>
        <w:t>Ban</w:t>
      </w:r>
      <w:r>
        <w:rPr>
          <w:i/>
          <w:spacing w:val="14"/>
          <w:sz w:val="20"/>
        </w:rPr>
        <w:t> </w:t>
      </w:r>
      <w:r>
        <w:rPr>
          <w:i/>
          <w:sz w:val="20"/>
        </w:rPr>
        <w:t>Chấp</w:t>
      </w:r>
      <w:r>
        <w:rPr>
          <w:i/>
          <w:spacing w:val="14"/>
          <w:sz w:val="20"/>
        </w:rPr>
        <w:t> </w:t>
      </w:r>
      <w:r>
        <w:rPr>
          <w:i/>
          <w:sz w:val="20"/>
        </w:rPr>
        <w:t>hành</w:t>
      </w:r>
      <w:r>
        <w:rPr>
          <w:i/>
          <w:spacing w:val="14"/>
          <w:sz w:val="20"/>
        </w:rPr>
        <w:t> </w:t>
      </w:r>
      <w:r>
        <w:rPr>
          <w:i/>
          <w:sz w:val="20"/>
        </w:rPr>
        <w:t>Trung</w:t>
      </w:r>
      <w:r>
        <w:rPr>
          <w:i/>
          <w:spacing w:val="14"/>
          <w:sz w:val="20"/>
        </w:rPr>
        <w:t> </w:t>
      </w:r>
      <w:r>
        <w:rPr>
          <w:i/>
          <w:sz w:val="20"/>
        </w:rPr>
        <w:t>ương</w:t>
      </w:r>
      <w:r>
        <w:rPr>
          <w:i/>
          <w:spacing w:val="14"/>
          <w:sz w:val="20"/>
        </w:rPr>
        <w:t> </w:t>
      </w:r>
      <w:r>
        <w:rPr>
          <w:i/>
          <w:sz w:val="20"/>
        </w:rPr>
        <w:t>khóa</w:t>
      </w:r>
      <w:r>
        <w:rPr>
          <w:i/>
          <w:spacing w:val="28"/>
          <w:sz w:val="20"/>
        </w:rPr>
        <w:t> </w:t>
      </w:r>
      <w:r>
        <w:rPr>
          <w:i/>
          <w:sz w:val="20"/>
        </w:rPr>
        <w:t>XI</w:t>
      </w:r>
      <w:r>
        <w:rPr>
          <w:sz w:val="20"/>
        </w:rPr>
        <w:t>,</w:t>
      </w:r>
      <w:r>
        <w:rPr>
          <w:spacing w:val="14"/>
          <w:sz w:val="20"/>
        </w:rPr>
        <w:t> </w:t>
      </w:r>
      <w:r>
        <w:rPr>
          <w:sz w:val="20"/>
        </w:rPr>
        <w:t>Nxb</w:t>
      </w:r>
      <w:r>
        <w:rPr>
          <w:spacing w:val="16"/>
          <w:sz w:val="20"/>
        </w:rPr>
        <w:t> </w:t>
      </w:r>
      <w:r>
        <w:rPr>
          <w:sz w:val="20"/>
        </w:rPr>
        <w:t>Chính</w:t>
      </w:r>
      <w:r>
        <w:rPr>
          <w:spacing w:val="14"/>
          <w:sz w:val="20"/>
        </w:rPr>
        <w:t> </w:t>
      </w:r>
      <w:r>
        <w:rPr>
          <w:sz w:val="20"/>
        </w:rPr>
        <w:t>trị quốc gia, Hà Nội, 2012, trang 57.</w:t>
      </w:r>
    </w:p>
    <w:p>
      <w:pPr>
        <w:pStyle w:val="ListParagraph"/>
        <w:spacing w:after="0" w:line="240" w:lineRule="auto"/>
        <w:jc w:val="left"/>
        <w:rPr>
          <w:sz w:val="20"/>
        </w:rPr>
        <w:sectPr>
          <w:pgSz w:w="12240" w:h="15840"/>
          <w:pgMar w:header="0" w:footer="993" w:top="1060" w:bottom="1180" w:left="1440" w:right="1080"/>
        </w:sectPr>
      </w:pPr>
    </w:p>
    <w:p>
      <w:pPr>
        <w:pStyle w:val="BodyText"/>
        <w:spacing w:line="288" w:lineRule="auto"/>
        <w:ind w:right="64" w:firstLine="0"/>
      </w:pPr>
      <w:r>
        <w:rPr/>
        <w:t>đền bù, giải phóng mặt bằng; bảo đảm lợi ích hài hoà giữa Nhà nước, người dân và nhà đầu</w:t>
      </w:r>
      <w:r>
        <w:rPr>
          <w:spacing w:val="-2"/>
        </w:rPr>
        <w:t> </w:t>
      </w:r>
      <w:r>
        <w:rPr/>
        <w:t>tư.</w:t>
      </w:r>
      <w:r>
        <w:rPr>
          <w:spacing w:val="-1"/>
        </w:rPr>
        <w:t> </w:t>
      </w:r>
      <w:r>
        <w:rPr/>
        <w:t>Phát</w:t>
      </w:r>
      <w:r>
        <w:rPr>
          <w:spacing w:val="-2"/>
        </w:rPr>
        <w:t> </w:t>
      </w:r>
      <w:r>
        <w:rPr/>
        <w:t>triển</w:t>
      </w:r>
      <w:r>
        <w:rPr>
          <w:spacing w:val="-2"/>
        </w:rPr>
        <w:t> </w:t>
      </w:r>
      <w:r>
        <w:rPr/>
        <w:t>hệ</w:t>
      </w:r>
      <w:r>
        <w:rPr>
          <w:spacing w:val="-3"/>
        </w:rPr>
        <w:t> </w:t>
      </w:r>
      <w:r>
        <w:rPr/>
        <w:t>thống kết</w:t>
      </w:r>
      <w:r>
        <w:rPr>
          <w:spacing w:val="-2"/>
        </w:rPr>
        <w:t> </w:t>
      </w:r>
      <w:r>
        <w:rPr/>
        <w:t>cấu</w:t>
      </w:r>
      <w:r>
        <w:rPr>
          <w:spacing w:val="-2"/>
        </w:rPr>
        <w:t> </w:t>
      </w:r>
      <w:r>
        <w:rPr/>
        <w:t>hạ</w:t>
      </w:r>
      <w:r>
        <w:rPr>
          <w:spacing w:val="-3"/>
        </w:rPr>
        <w:t> </w:t>
      </w:r>
      <w:r>
        <w:rPr/>
        <w:t>tầng</w:t>
      </w:r>
      <w:r>
        <w:rPr>
          <w:spacing w:val="-2"/>
        </w:rPr>
        <w:t> </w:t>
      </w:r>
      <w:r>
        <w:rPr/>
        <w:t>phải</w:t>
      </w:r>
      <w:r>
        <w:rPr>
          <w:spacing w:val="-2"/>
        </w:rPr>
        <w:t> </w:t>
      </w:r>
      <w:r>
        <w:rPr/>
        <w:t>kết</w:t>
      </w:r>
      <w:r>
        <w:rPr>
          <w:spacing w:val="-2"/>
        </w:rPr>
        <w:t> </w:t>
      </w:r>
      <w:r>
        <w:rPr/>
        <w:t>hợp</w:t>
      </w:r>
      <w:r>
        <w:rPr>
          <w:spacing w:val="-2"/>
        </w:rPr>
        <w:t> </w:t>
      </w:r>
      <w:r>
        <w:rPr/>
        <w:t>chặt</w:t>
      </w:r>
      <w:r>
        <w:rPr>
          <w:spacing w:val="-2"/>
        </w:rPr>
        <w:t> </w:t>
      </w:r>
      <w:r>
        <w:rPr/>
        <w:t>chẽ</w:t>
      </w:r>
      <w:r>
        <w:rPr>
          <w:spacing w:val="-3"/>
        </w:rPr>
        <w:t> </w:t>
      </w:r>
      <w:r>
        <w:rPr/>
        <w:t>với</w:t>
      </w:r>
      <w:r>
        <w:rPr>
          <w:spacing w:val="-2"/>
        </w:rPr>
        <w:t> </w:t>
      </w:r>
      <w:r>
        <w:rPr/>
        <w:t>bảo</w:t>
      </w:r>
      <w:r>
        <w:rPr>
          <w:spacing w:val="-2"/>
        </w:rPr>
        <w:t> </w:t>
      </w:r>
      <w:r>
        <w:rPr/>
        <w:t>đảm</w:t>
      </w:r>
      <w:r>
        <w:rPr>
          <w:spacing w:val="-2"/>
        </w:rPr>
        <w:t> </w:t>
      </w:r>
      <w:r>
        <w:rPr/>
        <w:t>quốc</w:t>
      </w:r>
      <w:r>
        <w:rPr>
          <w:spacing w:val="-1"/>
        </w:rPr>
        <w:t> </w:t>
      </w:r>
      <w:r>
        <w:rPr/>
        <w:t>phòng, an ninh; thu hẹp khoảng cách vùng, miền; gắn với tiết kiệm đất canh tác, bảo vệ môi trường, tăng trưởng xanh và fíng phó với biến đổi khí hậu.</w:t>
      </w:r>
    </w:p>
    <w:p>
      <w:pPr>
        <w:pStyle w:val="BodyText"/>
        <w:spacing w:line="288" w:lineRule="auto" w:before="117"/>
        <w:ind w:right="49"/>
      </w:pPr>
      <w:r>
        <w:rPr/>
        <w:t>Thực hiện Nghị quyết Trung ương 7, khóa IX (3-2003), việc thực hiện chính sách, pháp luật về đất dai đã thu được nhiều kết quả tích cực. Tuy vậy, công tác quản lý nhà nước về đất đai còn nhiều hạn chế, nhất là trong quy hoạch sfí dụng đất, định giá đất, bồi thường,</w:t>
      </w:r>
      <w:r>
        <w:rPr>
          <w:spacing w:val="-2"/>
        </w:rPr>
        <w:t> </w:t>
      </w:r>
      <w:r>
        <w:rPr/>
        <w:t>giải</w:t>
      </w:r>
      <w:r>
        <w:rPr>
          <w:spacing w:val="-1"/>
        </w:rPr>
        <w:t> </w:t>
      </w:r>
      <w:r>
        <w:rPr/>
        <w:t>phóng</w:t>
      </w:r>
      <w:r>
        <w:rPr>
          <w:spacing w:val="-3"/>
        </w:rPr>
        <w:t> </w:t>
      </w:r>
      <w:r>
        <w:rPr/>
        <w:t>mặt</w:t>
      </w:r>
      <w:r>
        <w:rPr>
          <w:spacing w:val="-3"/>
        </w:rPr>
        <w:t> </w:t>
      </w:r>
      <w:r>
        <w:rPr/>
        <w:t>bằng,</w:t>
      </w:r>
      <w:r>
        <w:rPr>
          <w:spacing w:val="-2"/>
        </w:rPr>
        <w:t> </w:t>
      </w:r>
      <w:r>
        <w:rPr/>
        <w:t>hỗ</w:t>
      </w:r>
      <w:r>
        <w:rPr>
          <w:spacing w:val="-3"/>
        </w:rPr>
        <w:t> </w:t>
      </w:r>
      <w:r>
        <w:rPr/>
        <w:t>trợ</w:t>
      </w:r>
      <w:r>
        <w:rPr>
          <w:spacing w:val="-2"/>
        </w:rPr>
        <w:t> </w:t>
      </w:r>
      <w:r>
        <w:rPr/>
        <w:t>và</w:t>
      </w:r>
      <w:r>
        <w:rPr>
          <w:spacing w:val="-2"/>
        </w:rPr>
        <w:t> </w:t>
      </w:r>
      <w:r>
        <w:rPr/>
        <w:t>tái</w:t>
      </w:r>
      <w:r>
        <w:rPr>
          <w:spacing w:val="-3"/>
        </w:rPr>
        <w:t> </w:t>
      </w:r>
      <w:r>
        <w:rPr/>
        <w:t>định</w:t>
      </w:r>
      <w:r>
        <w:rPr>
          <w:spacing w:val="-3"/>
        </w:rPr>
        <w:t> </w:t>
      </w:r>
      <w:r>
        <w:rPr/>
        <w:t>cư,</w:t>
      </w:r>
      <w:r>
        <w:rPr>
          <w:spacing w:val="-4"/>
        </w:rPr>
        <w:t> </w:t>
      </w:r>
      <w:r>
        <w:rPr/>
        <w:t>các</w:t>
      </w:r>
      <w:r>
        <w:rPr>
          <w:spacing w:val="-2"/>
        </w:rPr>
        <w:t> </w:t>
      </w:r>
      <w:r>
        <w:rPr/>
        <w:t>thủ</w:t>
      </w:r>
      <w:r>
        <w:rPr>
          <w:spacing w:val="-3"/>
        </w:rPr>
        <w:t> </w:t>
      </w:r>
      <w:r>
        <w:rPr/>
        <w:t>tục</w:t>
      </w:r>
      <w:r>
        <w:rPr>
          <w:spacing w:val="-2"/>
        </w:rPr>
        <w:t> </w:t>
      </w:r>
      <w:r>
        <w:rPr/>
        <w:t>hành</w:t>
      </w:r>
      <w:r>
        <w:rPr>
          <w:spacing w:val="-1"/>
        </w:rPr>
        <w:t> </w:t>
      </w:r>
      <w:r>
        <w:rPr/>
        <w:t>chính</w:t>
      </w:r>
      <w:r>
        <w:rPr>
          <w:spacing w:val="-1"/>
        </w:rPr>
        <w:t> </w:t>
      </w:r>
      <w:r>
        <w:rPr/>
        <w:t>về</w:t>
      </w:r>
      <w:r>
        <w:rPr>
          <w:spacing w:val="-2"/>
        </w:rPr>
        <w:t> </w:t>
      </w:r>
      <w:r>
        <w:rPr/>
        <w:t>đất</w:t>
      </w:r>
      <w:r>
        <w:rPr>
          <w:spacing w:val="-3"/>
        </w:rPr>
        <w:t> </w:t>
      </w:r>
      <w:r>
        <w:rPr/>
        <w:t>đai.</w:t>
      </w:r>
      <w:r>
        <w:rPr>
          <w:spacing w:val="-6"/>
        </w:rPr>
        <w:t> </w:t>
      </w:r>
      <w:r>
        <w:rPr/>
        <w:t>Việc sfí dụng đất nhiều nơi còn lãng phí, hiệu quả thấp; tham nhũng, tiêu cực trong lĩnh vực này còn lớn; tình hình khiếu nại, tố cáo, tranh chấp về đất đai còn diễn biến phfíc tạp. Hội nghị Trung ương 5, khóa X (5- 2012)</w:t>
      </w:r>
      <w:hyperlink w:history="true" w:anchor="_bookmark180">
        <w:r>
          <w:rPr>
            <w:vertAlign w:val="superscript"/>
          </w:rPr>
          <w:t>180</w:t>
        </w:r>
      </w:hyperlink>
      <w:r>
        <w:rPr>
          <w:vertAlign w:val="baseline"/>
        </w:rPr>
        <w:t> đã khẳng định: Đất đai là tài nguyên quốc gia vô cùng quý giá, là tư liệu sản xuất đặc biệt; là tài sản, nguồn lực to lớn của đất nước, là nguồn</w:t>
      </w:r>
      <w:r>
        <w:rPr>
          <w:spacing w:val="-3"/>
          <w:vertAlign w:val="baseline"/>
        </w:rPr>
        <w:t> </w:t>
      </w:r>
      <w:r>
        <w:rPr>
          <w:vertAlign w:val="baseline"/>
        </w:rPr>
        <w:t>sống</w:t>
      </w:r>
      <w:r>
        <w:rPr>
          <w:spacing w:val="-1"/>
          <w:vertAlign w:val="baseline"/>
        </w:rPr>
        <w:t> </w:t>
      </w:r>
      <w:r>
        <w:rPr>
          <w:vertAlign w:val="baseline"/>
        </w:rPr>
        <w:t>của</w:t>
      </w:r>
      <w:r>
        <w:rPr>
          <w:spacing w:val="-2"/>
          <w:vertAlign w:val="baseline"/>
        </w:rPr>
        <w:t> </w:t>
      </w:r>
      <w:r>
        <w:rPr>
          <w:vertAlign w:val="baseline"/>
        </w:rPr>
        <w:t>nhân</w:t>
      </w:r>
      <w:r>
        <w:rPr>
          <w:spacing w:val="-3"/>
          <w:vertAlign w:val="baseline"/>
        </w:rPr>
        <w:t> </w:t>
      </w:r>
      <w:r>
        <w:rPr>
          <w:vertAlign w:val="baseline"/>
        </w:rPr>
        <w:t>dân</w:t>
      </w:r>
      <w:r>
        <w:rPr>
          <w:spacing w:val="-3"/>
          <w:vertAlign w:val="baseline"/>
        </w:rPr>
        <w:t> </w:t>
      </w:r>
      <w:r>
        <w:rPr>
          <w:vertAlign w:val="baseline"/>
        </w:rPr>
        <w:t>ta;</w:t>
      </w:r>
      <w:r>
        <w:rPr>
          <w:spacing w:val="-3"/>
          <w:vertAlign w:val="baseline"/>
        </w:rPr>
        <w:t> </w:t>
      </w:r>
      <w:r>
        <w:rPr>
          <w:vertAlign w:val="baseline"/>
        </w:rPr>
        <w:t>quyền</w:t>
      </w:r>
      <w:r>
        <w:rPr>
          <w:spacing w:val="-3"/>
          <w:vertAlign w:val="baseline"/>
        </w:rPr>
        <w:t> </w:t>
      </w:r>
      <w:r>
        <w:rPr>
          <w:vertAlign w:val="baseline"/>
        </w:rPr>
        <w:t>sfí</w:t>
      </w:r>
      <w:r>
        <w:rPr>
          <w:spacing w:val="-4"/>
          <w:vertAlign w:val="baseline"/>
        </w:rPr>
        <w:t> </w:t>
      </w:r>
      <w:r>
        <w:rPr>
          <w:vertAlign w:val="baseline"/>
        </w:rPr>
        <w:t>dụng</w:t>
      </w:r>
      <w:r>
        <w:rPr>
          <w:spacing w:val="-3"/>
          <w:vertAlign w:val="baseline"/>
        </w:rPr>
        <w:t> </w:t>
      </w:r>
      <w:r>
        <w:rPr>
          <w:vertAlign w:val="baseline"/>
        </w:rPr>
        <w:t>đất</w:t>
      </w:r>
      <w:r>
        <w:rPr>
          <w:spacing w:val="-3"/>
          <w:vertAlign w:val="baseline"/>
        </w:rPr>
        <w:t> </w:t>
      </w:r>
      <w:r>
        <w:rPr>
          <w:vertAlign w:val="baseline"/>
        </w:rPr>
        <w:t>là</w:t>
      </w:r>
      <w:r>
        <w:rPr>
          <w:spacing w:val="-2"/>
          <w:vertAlign w:val="baseline"/>
        </w:rPr>
        <w:t> </w:t>
      </w:r>
      <w:r>
        <w:rPr>
          <w:vertAlign w:val="baseline"/>
        </w:rPr>
        <w:t>hàng</w:t>
      </w:r>
      <w:r>
        <w:rPr>
          <w:spacing w:val="-3"/>
          <w:vertAlign w:val="baseline"/>
        </w:rPr>
        <w:t> </w:t>
      </w:r>
      <w:r>
        <w:rPr>
          <w:vertAlign w:val="baseline"/>
        </w:rPr>
        <w:t>hoá</w:t>
      </w:r>
      <w:r>
        <w:rPr>
          <w:spacing w:val="-2"/>
          <w:vertAlign w:val="baseline"/>
        </w:rPr>
        <w:t> </w:t>
      </w:r>
      <w:r>
        <w:rPr>
          <w:vertAlign w:val="baseline"/>
        </w:rPr>
        <w:t>đặc</w:t>
      </w:r>
      <w:r>
        <w:rPr>
          <w:spacing w:val="-4"/>
          <w:vertAlign w:val="baseline"/>
        </w:rPr>
        <w:t> </w:t>
      </w:r>
      <w:r>
        <w:rPr>
          <w:vertAlign w:val="baseline"/>
        </w:rPr>
        <w:t>biệt.</w:t>
      </w:r>
      <w:r>
        <w:rPr>
          <w:spacing w:val="-2"/>
          <w:vertAlign w:val="baseline"/>
        </w:rPr>
        <w:t> </w:t>
      </w:r>
      <w:r>
        <w:rPr>
          <w:vertAlign w:val="baseline"/>
        </w:rPr>
        <w:t>Đất</w:t>
      </w:r>
      <w:r>
        <w:rPr>
          <w:spacing w:val="-1"/>
          <w:vertAlign w:val="baseline"/>
        </w:rPr>
        <w:t> </w:t>
      </w:r>
      <w:r>
        <w:rPr>
          <w:vertAlign w:val="baseline"/>
        </w:rPr>
        <w:t>đai</w:t>
      </w:r>
      <w:r>
        <w:rPr>
          <w:spacing w:val="-3"/>
          <w:vertAlign w:val="baseline"/>
        </w:rPr>
        <w:t> </w:t>
      </w:r>
      <w:r>
        <w:rPr>
          <w:vertAlign w:val="baseline"/>
        </w:rPr>
        <w:t>thuộc</w:t>
      </w:r>
      <w:r>
        <w:rPr>
          <w:spacing w:val="-2"/>
          <w:vertAlign w:val="baseline"/>
        </w:rPr>
        <w:t> </w:t>
      </w:r>
      <w:r>
        <w:rPr>
          <w:vertAlign w:val="baseline"/>
        </w:rPr>
        <w:t>sở</w:t>
      </w:r>
      <w:r>
        <w:rPr>
          <w:spacing w:val="-4"/>
          <w:vertAlign w:val="baseline"/>
        </w:rPr>
        <w:t> </w:t>
      </w:r>
      <w:r>
        <w:rPr>
          <w:vertAlign w:val="baseline"/>
        </w:rPr>
        <w:t>hữu toàn dân do Nhà nước là đại diện chủ sở hữu và thống nhất quản lý. Người sfí dụng đất được Nhà nước giao đất, cho thuê đất để sfí dụng ổn định lâu dài hoặc có thời hạn. Nhà nước không thfia nhận việc đòi lại đất đã được Nhà nước giao cho người khác sfí dụng trong quá trình thực hiện các chính sách đất đai; không đặt vấn đề điều chỉnh lại đất nông nghiệp đã giao cho hộ gia đình, cá nhân. Đất đai được phân bổ hợp lý, sfí dụng đúng mục đích, tiết kiệm và có hiệu quả cao; bảo đảm lợi ích trước mắt và lâu dài, bảo vệ môi</w:t>
      </w:r>
      <w:r>
        <w:rPr>
          <w:spacing w:val="40"/>
          <w:vertAlign w:val="baseline"/>
        </w:rPr>
        <w:t> </w:t>
      </w:r>
      <w:r>
        <w:rPr>
          <w:vertAlign w:val="baseline"/>
        </w:rPr>
        <w:t>trường sinh thái, đáp fíng yêu cầu phát triển bền vững của đất nước, nâng cao chất lượng và bảo vệ đất canh tác nông nghiệp, bảo đảm an ninh lương thực quốc gia. Chính sách, pháp luật về đất đai phải bảo đảm sự quản lý nhà nước chặt chẽ, thống nhất của Trung ương; đồng thời phân cấp phù hợp cho địa phương, có chế tài xfí lý nghiêm minh các</w:t>
      </w:r>
      <w:r>
        <w:rPr>
          <w:spacing w:val="40"/>
          <w:vertAlign w:val="baseline"/>
        </w:rPr>
        <w:t> </w:t>
      </w:r>
      <w:r>
        <w:rPr>
          <w:vertAlign w:val="baseline"/>
        </w:rPr>
        <w:t>hành vi vi phạm; chính sách, pháp luật về đất đai góp phần bảo đảm ổn định chính trị-xã hội, phát triển kinh tế-xã hội bền vững, củng cố quốc phòng, an ninh và hội nhập quốc tế. Trung ương Đảng nhất trí ban hành Kết luận về tổng kết thực hiện Nghị quyết Trung</w:t>
      </w:r>
      <w:r>
        <w:rPr>
          <w:spacing w:val="40"/>
          <w:vertAlign w:val="baseline"/>
        </w:rPr>
        <w:t> </w:t>
      </w:r>
      <w:r>
        <w:rPr>
          <w:vertAlign w:val="baseline"/>
        </w:rPr>
        <w:t>ương 7 (khoá IX) về tiếp tục đổi mới chính sách, pháp luật về đất đai trong thời kỳ đẩy mạnh công nghiệp hoá, hiện đại hoá đất nước.</w:t>
      </w:r>
    </w:p>
    <w:p>
      <w:pPr>
        <w:pStyle w:val="BodyText"/>
        <w:spacing w:line="288" w:lineRule="auto" w:before="101"/>
        <w:ind w:right="64"/>
      </w:pPr>
      <w:r>
        <w:rPr/>
        <w:t>Các doanh nghiệp nhà nước đã được sắp xếp lại một bước, góp phần để kinh tế nhà nước thực hiện vai trò chủ đạo, ổn định và phát triển kinh tế-xã hội và nhu cầu của quốc phòng, an ninh. Tuy nhiên, việc sắp xếp và cổ phần hóa doanh nghiệp nhà nước còn</w:t>
      </w:r>
      <w:r>
        <w:rPr>
          <w:spacing w:val="40"/>
        </w:rPr>
        <w:t> </w:t>
      </w:r>
      <w:r>
        <w:rPr/>
        <w:t>chậm, chưa chặt chẽ; trình độ công nghệ lạc hậu, quản trị doanh nghiệp còn nhiều yếu kém, hiệu quả thấp. Cơ cấu ngành, lĩnh vực chưa hợp lý, dàn trải, đầu tư ra ngoài ngành kém hiệu quả. Một số doanh nghiệp vi phạm pháp luật nghiêm trọng, gây thất thoát, lãng phí</w:t>
      </w:r>
      <w:r>
        <w:rPr>
          <w:spacing w:val="12"/>
        </w:rPr>
        <w:t> </w:t>
      </w:r>
      <w:r>
        <w:rPr/>
        <w:t>lớn</w:t>
      </w:r>
      <w:r>
        <w:rPr>
          <w:spacing w:val="14"/>
        </w:rPr>
        <w:t> </w:t>
      </w:r>
      <w:r>
        <w:rPr/>
        <w:t>vốn</w:t>
      </w:r>
      <w:r>
        <w:rPr>
          <w:spacing w:val="12"/>
        </w:rPr>
        <w:t> </w:t>
      </w:r>
      <w:r>
        <w:rPr/>
        <w:t>và</w:t>
      </w:r>
      <w:r>
        <w:rPr>
          <w:spacing w:val="13"/>
        </w:rPr>
        <w:t> </w:t>
      </w:r>
      <w:r>
        <w:rPr/>
        <w:t>tài</w:t>
      </w:r>
      <w:r>
        <w:rPr>
          <w:spacing w:val="15"/>
        </w:rPr>
        <w:t> </w:t>
      </w:r>
      <w:r>
        <w:rPr/>
        <w:t>sản</w:t>
      </w:r>
      <w:r>
        <w:rPr>
          <w:spacing w:val="14"/>
        </w:rPr>
        <w:t> </w:t>
      </w:r>
      <w:r>
        <w:rPr/>
        <w:t>nhà</w:t>
      </w:r>
      <w:r>
        <w:rPr>
          <w:spacing w:val="13"/>
        </w:rPr>
        <w:t> </w:t>
      </w:r>
      <w:r>
        <w:rPr/>
        <w:t>nước.</w:t>
      </w:r>
      <w:r>
        <w:rPr>
          <w:spacing w:val="15"/>
        </w:rPr>
        <w:t> </w:t>
      </w:r>
      <w:r>
        <w:rPr/>
        <w:t>Hội</w:t>
      </w:r>
      <w:r>
        <w:rPr>
          <w:spacing w:val="12"/>
        </w:rPr>
        <w:t> </w:t>
      </w:r>
      <w:r>
        <w:rPr/>
        <w:t>nghị</w:t>
      </w:r>
      <w:r>
        <w:rPr>
          <w:spacing w:val="9"/>
        </w:rPr>
        <w:t> </w:t>
      </w:r>
      <w:r>
        <w:rPr/>
        <w:t>Trung</w:t>
      </w:r>
      <w:r>
        <w:rPr>
          <w:spacing w:val="12"/>
        </w:rPr>
        <w:t> </w:t>
      </w:r>
      <w:r>
        <w:rPr/>
        <w:t>ương</w:t>
      </w:r>
      <w:r>
        <w:rPr>
          <w:spacing w:val="12"/>
        </w:rPr>
        <w:t> </w:t>
      </w:r>
      <w:r>
        <w:rPr/>
        <w:t>6,</w:t>
      </w:r>
      <w:r>
        <w:rPr>
          <w:spacing w:val="13"/>
        </w:rPr>
        <w:t> </w:t>
      </w:r>
      <w:r>
        <w:rPr/>
        <w:t>khóa</w:t>
      </w:r>
      <w:r>
        <w:rPr>
          <w:spacing w:val="14"/>
        </w:rPr>
        <w:t> </w:t>
      </w:r>
      <w:r>
        <w:rPr/>
        <w:t>X</w:t>
      </w:r>
      <w:r>
        <w:rPr>
          <w:spacing w:val="14"/>
        </w:rPr>
        <w:t> </w:t>
      </w:r>
      <w:r>
        <w:rPr/>
        <w:t>(5-2012)</w:t>
      </w:r>
      <w:r>
        <w:rPr>
          <w:spacing w:val="14"/>
        </w:rPr>
        <w:t> </w:t>
      </w:r>
      <w:r>
        <w:rPr/>
        <w:t>ban</w:t>
      </w:r>
      <w:r>
        <w:rPr>
          <w:spacing w:val="12"/>
        </w:rPr>
        <w:t> </w:t>
      </w:r>
      <w:r>
        <w:rPr/>
        <w:t>hành</w:t>
      </w:r>
      <w:r>
        <w:rPr>
          <w:spacing w:val="15"/>
        </w:rPr>
        <w:t> </w:t>
      </w:r>
      <w:r>
        <w:rPr>
          <w:spacing w:val="-5"/>
        </w:rPr>
        <w:t>Kết</w:t>
      </w:r>
    </w:p>
    <w:p>
      <w:pPr>
        <w:pStyle w:val="BodyText"/>
        <w:spacing w:before="1"/>
        <w:ind w:left="0" w:firstLine="0"/>
        <w:jc w:val="left"/>
        <w:rPr>
          <w:sz w:val="9"/>
        </w:rPr>
      </w:pPr>
      <w:r>
        <w:rPr>
          <w:sz w:val="9"/>
        </w:rPr>
        <mc:AlternateContent>
          <mc:Choice Requires="wps">
            <w:drawing>
              <wp:anchor distT="0" distB="0" distL="0" distR="0" allowOverlap="1" layoutInCell="1" locked="0" behindDoc="1" simplePos="0" relativeHeight="487638528">
                <wp:simplePos x="0" y="0"/>
                <wp:positionH relativeFrom="page">
                  <wp:posOffset>1080135</wp:posOffset>
                </wp:positionH>
                <wp:positionV relativeFrom="paragraph">
                  <wp:posOffset>81957</wp:posOffset>
                </wp:positionV>
                <wp:extent cx="1493520" cy="7620"/>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1493520" cy="7620"/>
                          <a:chExt cx="1493520" cy="7620"/>
                        </a:xfrm>
                      </wpg:grpSpPr>
                      <wps:wsp>
                        <wps:cNvPr id="349" name="Graphic 34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453321pt;width:117.6pt;height:.6pt;mso-position-horizontal-relative:page;mso-position-vertical-relative:paragraph;z-index:-15677952;mso-wrap-distance-left:0;mso-wrap-distance-right:0" id="docshapegroup347" coordorigin="1701,129" coordsize="2352,12">
                <v:rect style="position:absolute;left:1702;top:130;width:2350;height:10" id="docshape348" filled="true" fillcolor="#000000" stroked="false">
                  <v:fill type="solid"/>
                </v:rect>
                <v:rect style="position:absolute;left:1702;top:130;width:2350;height:10" id="docshape349" filled="false" stroked="true" strokeweight=".1pt" strokecolor="#000000">
                  <v:stroke dashstyle="solid"/>
                </v:rect>
                <w10:wrap type="topAndBottom"/>
              </v:group>
            </w:pict>
          </mc:Fallback>
        </mc:AlternateContent>
      </w:r>
    </w:p>
    <w:p>
      <w:pPr>
        <w:pStyle w:val="ListParagraph"/>
        <w:numPr>
          <w:ilvl w:val="0"/>
          <w:numId w:val="15"/>
        </w:numPr>
        <w:tabs>
          <w:tab w:pos="623" w:val="left" w:leader="none"/>
        </w:tabs>
        <w:spacing w:line="240" w:lineRule="auto" w:before="56" w:after="0"/>
        <w:ind w:left="264" w:right="53" w:firstLine="0"/>
        <w:jc w:val="both"/>
        <w:rPr>
          <w:sz w:val="20"/>
        </w:rPr>
      </w:pPr>
      <w:bookmarkStart w:name="_bookmark180" w:id="183"/>
      <w:bookmarkEnd w:id="183"/>
      <w:r>
        <w:rPr/>
      </w:r>
      <w:r>
        <w:rPr>
          <w:sz w:val="20"/>
        </w:rPr>
        <w:t>Đảng Cộng sản Việt Nam: </w:t>
      </w:r>
      <w:r>
        <w:rPr>
          <w:i/>
          <w:sz w:val="20"/>
        </w:rPr>
        <w:t>Văn kiện Hội nghị lần thứ năm Ban Chấp hành Trung ương khóa XI</w:t>
      </w:r>
      <w:r>
        <w:rPr>
          <w:sz w:val="20"/>
        </w:rPr>
        <w:t>, Nxb Chính trị quốc gia, Hà Nội, 2012, trang 79.</w:t>
      </w:r>
    </w:p>
    <w:p>
      <w:pPr>
        <w:spacing w:before="1"/>
        <w:ind w:left="212" w:right="0" w:firstLine="0"/>
        <w:jc w:val="center"/>
        <w:rPr>
          <w:sz w:val="24"/>
        </w:rPr>
      </w:pPr>
      <w:r>
        <w:rPr>
          <w:spacing w:val="-5"/>
          <w:sz w:val="24"/>
        </w:rPr>
        <w:t>176</w:t>
      </w:r>
    </w:p>
    <w:p>
      <w:pPr>
        <w:spacing w:after="0"/>
        <w:jc w:val="center"/>
        <w:rPr>
          <w:sz w:val="24"/>
        </w:rPr>
        <w:sectPr>
          <w:footerReference w:type="default" r:id="rId35"/>
          <w:pgSz w:w="12240" w:h="15840"/>
          <w:pgMar w:header="0" w:footer="0" w:top="1060" w:bottom="280" w:left="1440" w:right="1080"/>
        </w:sectPr>
      </w:pPr>
    </w:p>
    <w:p>
      <w:pPr>
        <w:pStyle w:val="BodyText"/>
        <w:spacing w:line="288" w:lineRule="auto"/>
        <w:ind w:right="50" w:firstLine="0"/>
      </w:pPr>
      <w:r>
        <w:rPr/>
        <w:t>luận về tiếp tục sắp xếp, đổi mới, nâng cao hiệu quả doanh nghiệp nhà nước</w:t>
      </w:r>
      <w:hyperlink w:history="true" w:anchor="_bookmark181">
        <w:r>
          <w:rPr>
            <w:vertAlign w:val="superscript"/>
          </w:rPr>
          <w:t>181</w:t>
        </w:r>
      </w:hyperlink>
      <w:r>
        <w:rPr>
          <w:vertAlign w:val="baseline"/>
        </w:rPr>
        <w:t>. Quan</w:t>
      </w:r>
      <w:r>
        <w:rPr>
          <w:spacing w:val="40"/>
          <w:vertAlign w:val="baseline"/>
        </w:rPr>
        <w:t> </w:t>
      </w:r>
      <w:r>
        <w:rPr>
          <w:vertAlign w:val="baseline"/>
        </w:rPr>
        <w:t>điểm của Trung ương là: Doanh nghiệp nhà nước là lực lượng nòng cốt của kinh tế nhà nước, là lực lượng vật chất quan trọng, là công cụ hỗ trợ để Nhà nước điều tiết nền kinh tế, ổn định kinh tế vĩ mô. Doanh nghiệp nhà nước phải tiếp tục sắp xếp, đổi mới và nâng cao hiệu quả. Tăng cường sự lãnh đạo của Đảng đối với việc sắp xếp, đổi mới, phát triển và</w:t>
      </w:r>
      <w:r>
        <w:rPr>
          <w:spacing w:val="-1"/>
          <w:vertAlign w:val="baseline"/>
        </w:rPr>
        <w:t> </w:t>
      </w:r>
      <w:r>
        <w:rPr>
          <w:vertAlign w:val="baseline"/>
        </w:rPr>
        <w:t>nâng</w:t>
      </w:r>
      <w:r>
        <w:rPr>
          <w:spacing w:val="-2"/>
          <w:vertAlign w:val="baseline"/>
        </w:rPr>
        <w:t> </w:t>
      </w:r>
      <w:r>
        <w:rPr>
          <w:vertAlign w:val="baseline"/>
        </w:rPr>
        <w:t>cao</w:t>
      </w:r>
      <w:r>
        <w:rPr>
          <w:spacing w:val="-2"/>
          <w:vertAlign w:val="baseline"/>
        </w:rPr>
        <w:t> </w:t>
      </w:r>
      <w:r>
        <w:rPr>
          <w:vertAlign w:val="baseline"/>
        </w:rPr>
        <w:t>hiệu</w:t>
      </w:r>
      <w:r>
        <w:rPr>
          <w:spacing w:val="-2"/>
          <w:vertAlign w:val="baseline"/>
        </w:rPr>
        <w:t> </w:t>
      </w:r>
      <w:r>
        <w:rPr>
          <w:vertAlign w:val="baseline"/>
        </w:rPr>
        <w:t>quả</w:t>
      </w:r>
      <w:r>
        <w:rPr>
          <w:spacing w:val="-1"/>
          <w:vertAlign w:val="baseline"/>
        </w:rPr>
        <w:t> </w:t>
      </w:r>
      <w:r>
        <w:rPr>
          <w:vertAlign w:val="baseline"/>
        </w:rPr>
        <w:t>doanh nghiệp</w:t>
      </w:r>
      <w:r>
        <w:rPr>
          <w:spacing w:val="-2"/>
          <w:vertAlign w:val="baseline"/>
        </w:rPr>
        <w:t> </w:t>
      </w:r>
      <w:r>
        <w:rPr>
          <w:vertAlign w:val="baseline"/>
        </w:rPr>
        <w:t>nhà</w:t>
      </w:r>
      <w:r>
        <w:rPr>
          <w:spacing w:val="-1"/>
          <w:vertAlign w:val="baseline"/>
        </w:rPr>
        <w:t> </w:t>
      </w:r>
      <w:r>
        <w:rPr>
          <w:vertAlign w:val="baseline"/>
        </w:rPr>
        <w:t>nước,</w:t>
      </w:r>
      <w:r>
        <w:rPr>
          <w:spacing w:val="-3"/>
          <w:vertAlign w:val="baseline"/>
        </w:rPr>
        <w:t> </w:t>
      </w:r>
      <w:r>
        <w:rPr>
          <w:vertAlign w:val="baseline"/>
        </w:rPr>
        <w:t>tập</w:t>
      </w:r>
      <w:r>
        <w:rPr>
          <w:spacing w:val="-2"/>
          <w:vertAlign w:val="baseline"/>
        </w:rPr>
        <w:t> </w:t>
      </w:r>
      <w:r>
        <w:rPr>
          <w:vertAlign w:val="baseline"/>
        </w:rPr>
        <w:t>trung</w:t>
      </w:r>
      <w:r>
        <w:rPr>
          <w:spacing w:val="-2"/>
          <w:vertAlign w:val="baseline"/>
        </w:rPr>
        <w:t> </w:t>
      </w:r>
      <w:r>
        <w:rPr>
          <w:vertAlign w:val="baseline"/>
        </w:rPr>
        <w:t>vào</w:t>
      </w:r>
      <w:r>
        <w:rPr>
          <w:spacing w:val="-2"/>
          <w:vertAlign w:val="baseline"/>
        </w:rPr>
        <w:t> </w:t>
      </w:r>
      <w:r>
        <w:rPr>
          <w:vertAlign w:val="baseline"/>
        </w:rPr>
        <w:t>các</w:t>
      </w:r>
      <w:r>
        <w:rPr>
          <w:spacing w:val="-1"/>
          <w:vertAlign w:val="baseline"/>
        </w:rPr>
        <w:t> </w:t>
      </w:r>
      <w:r>
        <w:rPr>
          <w:vertAlign w:val="baseline"/>
        </w:rPr>
        <w:t>ngành,</w:t>
      </w:r>
      <w:r>
        <w:rPr>
          <w:spacing w:val="-3"/>
          <w:vertAlign w:val="baseline"/>
        </w:rPr>
        <w:t> </w:t>
      </w:r>
      <w:r>
        <w:rPr>
          <w:vertAlign w:val="baseline"/>
        </w:rPr>
        <w:t>lĩnh</w:t>
      </w:r>
      <w:r>
        <w:rPr>
          <w:spacing w:val="-2"/>
          <w:vertAlign w:val="baseline"/>
        </w:rPr>
        <w:t> </w:t>
      </w:r>
      <w:r>
        <w:rPr>
          <w:vertAlign w:val="baseline"/>
        </w:rPr>
        <w:t>vực</w:t>
      </w:r>
      <w:r>
        <w:rPr>
          <w:spacing w:val="-1"/>
          <w:vertAlign w:val="baseline"/>
        </w:rPr>
        <w:t> </w:t>
      </w:r>
      <w:r>
        <w:rPr>
          <w:vertAlign w:val="baseline"/>
        </w:rPr>
        <w:t>then</w:t>
      </w:r>
      <w:r>
        <w:rPr>
          <w:spacing w:val="-2"/>
          <w:vertAlign w:val="baseline"/>
        </w:rPr>
        <w:t> </w:t>
      </w:r>
      <w:r>
        <w:rPr>
          <w:vertAlign w:val="baseline"/>
        </w:rPr>
        <w:t>chốt, địa bàn quan trọng. Chấm dfít tình trạng đầu tư dàn trải ngoài ngành. Khẩn trương bổ sung, hoàn thiện thể chế quản lý, mở rộng quyền tự chủ, tự chịu trách nhiệm của doanh nghiệp</w:t>
      </w:r>
      <w:r>
        <w:rPr>
          <w:spacing w:val="-1"/>
          <w:vertAlign w:val="baseline"/>
        </w:rPr>
        <w:t> </w:t>
      </w:r>
      <w:r>
        <w:rPr>
          <w:vertAlign w:val="baseline"/>
        </w:rPr>
        <w:t>nhà nước.</w:t>
      </w:r>
      <w:r>
        <w:rPr>
          <w:spacing w:val="-4"/>
          <w:vertAlign w:val="baseline"/>
        </w:rPr>
        <w:t> </w:t>
      </w:r>
      <w:r>
        <w:rPr>
          <w:vertAlign w:val="baseline"/>
        </w:rPr>
        <w:t>Tăng cường</w:t>
      </w:r>
      <w:r>
        <w:rPr>
          <w:spacing w:val="-1"/>
          <w:vertAlign w:val="baseline"/>
        </w:rPr>
        <w:t> </w:t>
      </w:r>
      <w:r>
        <w:rPr>
          <w:vertAlign w:val="baseline"/>
        </w:rPr>
        <w:t>công</w:t>
      </w:r>
      <w:r>
        <w:rPr>
          <w:spacing w:val="-1"/>
          <w:vertAlign w:val="baseline"/>
        </w:rPr>
        <w:t> </w:t>
      </w:r>
      <w:r>
        <w:rPr>
          <w:vertAlign w:val="baseline"/>
        </w:rPr>
        <w:t>tác xây dựng Đảng, nâng</w:t>
      </w:r>
      <w:r>
        <w:rPr>
          <w:spacing w:val="-1"/>
          <w:vertAlign w:val="baseline"/>
        </w:rPr>
        <w:t> </w:t>
      </w:r>
      <w:r>
        <w:rPr>
          <w:vertAlign w:val="baseline"/>
        </w:rPr>
        <w:t>cao</w:t>
      </w:r>
      <w:r>
        <w:rPr>
          <w:spacing w:val="-1"/>
          <w:vertAlign w:val="baseline"/>
        </w:rPr>
        <w:t> </w:t>
      </w:r>
      <w:r>
        <w:rPr>
          <w:vertAlign w:val="baseline"/>
        </w:rPr>
        <w:t>phẩm</w:t>
      </w:r>
      <w:r>
        <w:rPr>
          <w:spacing w:val="-1"/>
          <w:vertAlign w:val="baseline"/>
        </w:rPr>
        <w:t> </w:t>
      </w:r>
      <w:r>
        <w:rPr>
          <w:vertAlign w:val="baseline"/>
        </w:rPr>
        <w:t>chất</w:t>
      </w:r>
      <w:r>
        <w:rPr>
          <w:spacing w:val="-1"/>
          <w:vertAlign w:val="baseline"/>
        </w:rPr>
        <w:t> </w:t>
      </w:r>
      <w:r>
        <w:rPr>
          <w:vertAlign w:val="baseline"/>
        </w:rPr>
        <w:t>chính trị, đạo đfíc, năng lực quản lý của đội ngũ cán bộ lãnh đạo chủ chốt các doanh nghiệp.</w:t>
      </w:r>
    </w:p>
    <w:p>
      <w:pPr>
        <w:pStyle w:val="BodyText"/>
        <w:spacing w:before="112"/>
        <w:ind w:left="830" w:firstLine="0"/>
      </w:pPr>
      <w:r>
        <w:rPr/>
        <w:t>Tiềm</w:t>
      </w:r>
      <w:r>
        <w:rPr>
          <w:spacing w:val="14"/>
        </w:rPr>
        <w:t> </w:t>
      </w:r>
      <w:r>
        <w:rPr/>
        <w:t>lực</w:t>
      </w:r>
      <w:r>
        <w:rPr>
          <w:spacing w:val="15"/>
        </w:rPr>
        <w:t> </w:t>
      </w:r>
      <w:r>
        <w:rPr/>
        <w:t>kinh</w:t>
      </w:r>
      <w:r>
        <w:rPr>
          <w:spacing w:val="18"/>
        </w:rPr>
        <w:t> </w:t>
      </w:r>
      <w:r>
        <w:rPr/>
        <w:t>tế</w:t>
      </w:r>
      <w:r>
        <w:rPr>
          <w:spacing w:val="17"/>
        </w:rPr>
        <w:t> </w:t>
      </w:r>
      <w:r>
        <w:rPr/>
        <w:t>tăng</w:t>
      </w:r>
      <w:r>
        <w:rPr>
          <w:spacing w:val="16"/>
        </w:rPr>
        <w:t> </w:t>
      </w:r>
      <w:r>
        <w:rPr/>
        <w:t>lên,</w:t>
      </w:r>
      <w:r>
        <w:rPr>
          <w:spacing w:val="17"/>
        </w:rPr>
        <w:t> </w:t>
      </w:r>
      <w:r>
        <w:rPr/>
        <w:t>kinh</w:t>
      </w:r>
      <w:r>
        <w:rPr>
          <w:spacing w:val="18"/>
        </w:rPr>
        <w:t> </w:t>
      </w:r>
      <w:r>
        <w:rPr/>
        <w:t>tế</w:t>
      </w:r>
      <w:r>
        <w:rPr>
          <w:spacing w:val="17"/>
        </w:rPr>
        <w:t> </w:t>
      </w:r>
      <w:r>
        <w:rPr/>
        <w:t>vĩ</w:t>
      </w:r>
      <w:r>
        <w:rPr>
          <w:spacing w:val="16"/>
        </w:rPr>
        <w:t> </w:t>
      </w:r>
      <w:r>
        <w:rPr/>
        <w:t>mô</w:t>
      </w:r>
      <w:r>
        <w:rPr>
          <w:spacing w:val="17"/>
        </w:rPr>
        <w:t> </w:t>
      </w:r>
      <w:r>
        <w:rPr/>
        <w:t>cơ</w:t>
      </w:r>
      <w:r>
        <w:rPr>
          <w:spacing w:val="17"/>
        </w:rPr>
        <w:t> </w:t>
      </w:r>
      <w:r>
        <w:rPr/>
        <w:t>bản</w:t>
      </w:r>
      <w:r>
        <w:rPr>
          <w:spacing w:val="16"/>
        </w:rPr>
        <w:t> </w:t>
      </w:r>
      <w:r>
        <w:rPr/>
        <w:t>ổn</w:t>
      </w:r>
      <w:r>
        <w:rPr>
          <w:spacing w:val="16"/>
        </w:rPr>
        <w:t> </w:t>
      </w:r>
      <w:r>
        <w:rPr/>
        <w:t>định,</w:t>
      </w:r>
      <w:r>
        <w:rPr>
          <w:spacing w:val="15"/>
        </w:rPr>
        <w:t> </w:t>
      </w:r>
      <w:r>
        <w:rPr/>
        <w:t>kiểm</w:t>
      </w:r>
      <w:r>
        <w:rPr>
          <w:spacing w:val="16"/>
        </w:rPr>
        <w:t> </w:t>
      </w:r>
      <w:r>
        <w:rPr/>
        <w:t>soát</w:t>
      </w:r>
      <w:r>
        <w:rPr>
          <w:spacing w:val="16"/>
        </w:rPr>
        <w:t> </w:t>
      </w:r>
      <w:r>
        <w:rPr/>
        <w:t>được</w:t>
      </w:r>
      <w:r>
        <w:rPr>
          <w:spacing w:val="17"/>
        </w:rPr>
        <w:t> </w:t>
      </w:r>
      <w:r>
        <w:rPr/>
        <w:t>lạm</w:t>
      </w:r>
      <w:r>
        <w:rPr>
          <w:spacing w:val="17"/>
        </w:rPr>
        <w:t> </w:t>
      </w:r>
      <w:r>
        <w:rPr>
          <w:spacing w:val="-2"/>
        </w:rPr>
        <w:t>phát.</w:t>
      </w:r>
    </w:p>
    <w:p>
      <w:pPr>
        <w:pStyle w:val="BodyText"/>
        <w:spacing w:before="59"/>
        <w:ind w:firstLine="0"/>
      </w:pPr>
      <w:r>
        <w:rPr/>
        <w:t>GDP</w:t>
      </w:r>
      <w:r>
        <w:rPr>
          <w:spacing w:val="-14"/>
        </w:rPr>
        <w:t> </w:t>
      </w:r>
      <w:r>
        <w:rPr/>
        <w:t>tăng</w:t>
      </w:r>
      <w:r>
        <w:rPr>
          <w:spacing w:val="-2"/>
        </w:rPr>
        <w:t> </w:t>
      </w:r>
      <w:r>
        <w:rPr/>
        <w:t>bình</w:t>
      </w:r>
      <w:r>
        <w:rPr>
          <w:spacing w:val="1"/>
        </w:rPr>
        <w:t> </w:t>
      </w:r>
      <w:r>
        <w:rPr/>
        <w:t>quân</w:t>
      </w:r>
      <w:r>
        <w:rPr>
          <w:spacing w:val="-2"/>
        </w:rPr>
        <w:t> </w:t>
      </w:r>
      <w:r>
        <w:rPr/>
        <w:t>5,9%,</w:t>
      </w:r>
      <w:r>
        <w:rPr>
          <w:spacing w:val="-3"/>
        </w:rPr>
        <w:t> </w:t>
      </w:r>
      <w:r>
        <w:rPr/>
        <w:t>bình</w:t>
      </w:r>
      <w:r>
        <w:rPr>
          <w:spacing w:val="-2"/>
        </w:rPr>
        <w:t> </w:t>
      </w:r>
      <w:r>
        <w:rPr/>
        <w:t>quân</w:t>
      </w:r>
      <w:r>
        <w:rPr>
          <w:spacing w:val="-3"/>
        </w:rPr>
        <w:t> </w:t>
      </w:r>
      <w:r>
        <w:rPr/>
        <w:t>thu</w:t>
      </w:r>
      <w:r>
        <w:rPr>
          <w:spacing w:val="-2"/>
        </w:rPr>
        <w:t> </w:t>
      </w:r>
      <w:r>
        <w:rPr/>
        <w:t>nhập</w:t>
      </w:r>
      <w:r>
        <w:rPr>
          <w:spacing w:val="-4"/>
        </w:rPr>
        <w:t> </w:t>
      </w:r>
      <w:r>
        <w:rPr/>
        <w:t>2.109</w:t>
      </w:r>
      <w:r>
        <w:rPr>
          <w:spacing w:val="-3"/>
        </w:rPr>
        <w:t> </w:t>
      </w:r>
      <w:r>
        <w:rPr>
          <w:spacing w:val="-2"/>
        </w:rPr>
        <w:t>USD….</w:t>
      </w:r>
    </w:p>
    <w:p>
      <w:pPr>
        <w:pStyle w:val="BodyText"/>
        <w:spacing w:line="288" w:lineRule="auto" w:before="179"/>
        <w:ind w:right="51"/>
      </w:pPr>
      <w:r>
        <w:rPr/>
        <w:t>Thực hiện</w:t>
      </w:r>
      <w:r>
        <w:rPr>
          <w:spacing w:val="-1"/>
        </w:rPr>
        <w:t> </w:t>
      </w:r>
      <w:r>
        <w:rPr/>
        <w:t>Nghị</w:t>
      </w:r>
      <w:r>
        <w:rPr>
          <w:spacing w:val="-1"/>
        </w:rPr>
        <w:t> </w:t>
      </w:r>
      <w:r>
        <w:rPr/>
        <w:t>quyết</w:t>
      </w:r>
      <w:r>
        <w:rPr>
          <w:spacing w:val="-1"/>
        </w:rPr>
        <w:t> </w:t>
      </w:r>
      <w:r>
        <w:rPr/>
        <w:t>Đại</w:t>
      </w:r>
      <w:r>
        <w:rPr>
          <w:spacing w:val="-1"/>
        </w:rPr>
        <w:t> </w:t>
      </w:r>
      <w:r>
        <w:rPr/>
        <w:t>hội</w:t>
      </w:r>
      <w:r>
        <w:rPr>
          <w:spacing w:val="-1"/>
        </w:rPr>
        <w:t> </w:t>
      </w:r>
      <w:r>
        <w:rPr/>
        <w:t>XI của Đảng, Bộ</w:t>
      </w:r>
      <w:r>
        <w:rPr>
          <w:spacing w:val="-1"/>
        </w:rPr>
        <w:t> </w:t>
      </w:r>
      <w:r>
        <w:rPr/>
        <w:t>Chính đã</w:t>
      </w:r>
      <w:r>
        <w:rPr>
          <w:spacing w:val="-2"/>
        </w:rPr>
        <w:t> </w:t>
      </w:r>
      <w:r>
        <w:rPr/>
        <w:t>Ban</w:t>
      </w:r>
      <w:r>
        <w:rPr>
          <w:spacing w:val="-1"/>
        </w:rPr>
        <w:t> </w:t>
      </w:r>
      <w:r>
        <w:rPr/>
        <w:t>hành Chỉ</w:t>
      </w:r>
      <w:r>
        <w:rPr>
          <w:spacing w:val="-1"/>
        </w:rPr>
        <w:t> </w:t>
      </w:r>
      <w:r>
        <w:rPr/>
        <w:t>thị</w:t>
      </w:r>
      <w:r>
        <w:rPr>
          <w:spacing w:val="-1"/>
        </w:rPr>
        <w:t> </w:t>
      </w:r>
      <w:r>
        <w:rPr/>
        <w:t>số</w:t>
      </w:r>
      <w:r>
        <w:rPr>
          <w:spacing w:val="-1"/>
        </w:rPr>
        <w:t> </w:t>
      </w:r>
      <w:r>
        <w:rPr/>
        <w:t>03 (5- 2011) về tiếp tục đẩy mạnh việc học tập và làm theo tấm gương đạo đfíc Hồ Chí Minh. Mục đích là phát huy kết quả đã đạt được, khắc phục những hạn chế, tiếp tục làm cho</w:t>
      </w:r>
      <w:r>
        <w:rPr>
          <w:spacing w:val="40"/>
        </w:rPr>
        <w:t> </w:t>
      </w:r>
      <w:r>
        <w:rPr/>
        <w:t>toàn Đảng, toàn dân, toàn quân nhận thfíc sâu sắc những nội dung cơ bản và giá trị to lớn của tư tưởng,</w:t>
      </w:r>
      <w:r>
        <w:rPr>
          <w:spacing w:val="-2"/>
        </w:rPr>
        <w:t> </w:t>
      </w:r>
      <w:r>
        <w:rPr/>
        <w:t>đạo</w:t>
      </w:r>
      <w:r>
        <w:rPr>
          <w:spacing w:val="-3"/>
        </w:rPr>
        <w:t> </w:t>
      </w:r>
      <w:r>
        <w:rPr/>
        <w:t>đfíc</w:t>
      </w:r>
      <w:r>
        <w:rPr>
          <w:spacing w:val="-2"/>
        </w:rPr>
        <w:t> </w:t>
      </w:r>
      <w:r>
        <w:rPr/>
        <w:t>và phong</w:t>
      </w:r>
      <w:r>
        <w:rPr>
          <w:spacing w:val="-3"/>
        </w:rPr>
        <w:t> </w:t>
      </w:r>
      <w:r>
        <w:rPr/>
        <w:t>cách</w:t>
      </w:r>
      <w:r>
        <w:rPr>
          <w:spacing w:val="-1"/>
        </w:rPr>
        <w:t> </w:t>
      </w:r>
      <w:r>
        <w:rPr/>
        <w:t>Hồ</w:t>
      </w:r>
      <w:r>
        <w:rPr>
          <w:spacing w:val="-3"/>
        </w:rPr>
        <w:t> </w:t>
      </w:r>
      <w:r>
        <w:rPr/>
        <w:t>Chí</w:t>
      </w:r>
      <w:r>
        <w:rPr>
          <w:spacing w:val="-1"/>
        </w:rPr>
        <w:t> </w:t>
      </w:r>
      <w:r>
        <w:rPr/>
        <w:t>Minh;</w:t>
      </w:r>
      <w:r>
        <w:rPr>
          <w:spacing w:val="-3"/>
        </w:rPr>
        <w:t> </w:t>
      </w:r>
      <w:r>
        <w:rPr/>
        <w:t>tạo</w:t>
      </w:r>
      <w:r>
        <w:rPr>
          <w:spacing w:val="-3"/>
        </w:rPr>
        <w:t> </w:t>
      </w:r>
      <w:r>
        <w:rPr/>
        <w:t>chuyển</w:t>
      </w:r>
      <w:r>
        <w:rPr>
          <w:spacing w:val="-3"/>
        </w:rPr>
        <w:t> </w:t>
      </w:r>
      <w:r>
        <w:rPr/>
        <w:t>biến</w:t>
      </w:r>
      <w:r>
        <w:rPr>
          <w:spacing w:val="-1"/>
        </w:rPr>
        <w:t> </w:t>
      </w:r>
      <w:r>
        <w:rPr/>
        <w:t>mạnh</w:t>
      </w:r>
      <w:r>
        <w:rPr>
          <w:spacing w:val="-1"/>
        </w:rPr>
        <w:t> </w:t>
      </w:r>
      <w:r>
        <w:rPr/>
        <w:t>mẽ</w:t>
      </w:r>
      <w:r>
        <w:rPr>
          <w:spacing w:val="-2"/>
        </w:rPr>
        <w:t> </w:t>
      </w:r>
      <w:r>
        <w:rPr/>
        <w:t>và sâu</w:t>
      </w:r>
      <w:r>
        <w:rPr>
          <w:spacing w:val="-3"/>
        </w:rPr>
        <w:t> </w:t>
      </w:r>
      <w:r>
        <w:rPr/>
        <w:t>rộng hơn</w:t>
      </w:r>
      <w:r>
        <w:rPr>
          <w:spacing w:val="-4"/>
        </w:rPr>
        <w:t> </w:t>
      </w:r>
      <w:r>
        <w:rPr/>
        <w:t>nữa</w:t>
      </w:r>
      <w:r>
        <w:rPr>
          <w:spacing w:val="-1"/>
        </w:rPr>
        <w:t> </w:t>
      </w:r>
      <w:r>
        <w:rPr/>
        <w:t>về</w:t>
      </w:r>
      <w:r>
        <w:rPr>
          <w:spacing w:val="-3"/>
        </w:rPr>
        <w:t> </w:t>
      </w:r>
      <w:r>
        <w:rPr/>
        <w:t>ý</w:t>
      </w:r>
      <w:r>
        <w:rPr>
          <w:spacing w:val="-2"/>
        </w:rPr>
        <w:t> </w:t>
      </w:r>
      <w:r>
        <w:rPr/>
        <w:t>thfíc</w:t>
      </w:r>
      <w:r>
        <w:rPr>
          <w:spacing w:val="-3"/>
        </w:rPr>
        <w:t> </w:t>
      </w:r>
      <w:r>
        <w:rPr/>
        <w:t>tu</w:t>
      </w:r>
      <w:r>
        <w:rPr>
          <w:spacing w:val="-2"/>
        </w:rPr>
        <w:t> </w:t>
      </w:r>
      <w:r>
        <w:rPr/>
        <w:t>dưỡng,</w:t>
      </w:r>
      <w:r>
        <w:rPr>
          <w:spacing w:val="-3"/>
        </w:rPr>
        <w:t> </w:t>
      </w:r>
      <w:r>
        <w:rPr/>
        <w:t>rèn</w:t>
      </w:r>
      <w:r>
        <w:rPr>
          <w:spacing w:val="-2"/>
        </w:rPr>
        <w:t> </w:t>
      </w:r>
      <w:r>
        <w:rPr/>
        <w:t>luyện,</w:t>
      </w:r>
      <w:r>
        <w:rPr>
          <w:spacing w:val="-5"/>
        </w:rPr>
        <w:t> </w:t>
      </w:r>
      <w:r>
        <w:rPr/>
        <w:t>nâng</w:t>
      </w:r>
      <w:r>
        <w:rPr>
          <w:spacing w:val="-2"/>
        </w:rPr>
        <w:t> </w:t>
      </w:r>
      <w:r>
        <w:rPr/>
        <w:t>cao</w:t>
      </w:r>
      <w:r>
        <w:rPr>
          <w:spacing w:val="-2"/>
        </w:rPr>
        <w:t> </w:t>
      </w:r>
      <w:r>
        <w:rPr/>
        <w:t>đạo</w:t>
      </w:r>
      <w:r>
        <w:rPr>
          <w:spacing w:val="-2"/>
        </w:rPr>
        <w:t> </w:t>
      </w:r>
      <w:r>
        <w:rPr/>
        <w:t>đfíc</w:t>
      </w:r>
      <w:r>
        <w:rPr>
          <w:spacing w:val="-3"/>
        </w:rPr>
        <w:t> </w:t>
      </w:r>
      <w:r>
        <w:rPr/>
        <w:t>cách</w:t>
      </w:r>
      <w:r>
        <w:rPr>
          <w:spacing w:val="-2"/>
        </w:rPr>
        <w:t> </w:t>
      </w:r>
      <w:r>
        <w:rPr/>
        <w:t>mạng,</w:t>
      </w:r>
      <w:r>
        <w:rPr>
          <w:spacing w:val="-3"/>
        </w:rPr>
        <w:t> </w:t>
      </w:r>
      <w:r>
        <w:rPr/>
        <w:t>đấu</w:t>
      </w:r>
      <w:r>
        <w:rPr>
          <w:spacing w:val="-2"/>
        </w:rPr>
        <w:t> </w:t>
      </w:r>
      <w:r>
        <w:rPr/>
        <w:t>tranh</w:t>
      </w:r>
      <w:r>
        <w:rPr>
          <w:spacing w:val="-2"/>
        </w:rPr>
        <w:t> </w:t>
      </w:r>
      <w:r>
        <w:rPr/>
        <w:t>chống</w:t>
      </w:r>
      <w:r>
        <w:rPr>
          <w:spacing w:val="-4"/>
        </w:rPr>
        <w:t> </w:t>
      </w:r>
      <w:r>
        <w:rPr/>
        <w:t>chủ nghĩa cá nhân, cơ hội thực dụng, đẩy lùi sự suy thoái về tư tưởng chính trị, đạo đfíc, lối sống và các tệ nạn tham nhũng,</w:t>
      </w:r>
      <w:r>
        <w:rPr>
          <w:spacing w:val="-1"/>
        </w:rPr>
        <w:t> </w:t>
      </w:r>
      <w:r>
        <w:rPr/>
        <w:t>tiêu cực; góp phần thực hiện thắng lợi Nghị quyết Đại hội XI của Đảng. Liên tục tfi năm 2011 đến năm 2015,, Trung ương đã tổ chfíc học tập theo các chủ đề khác nhau về tấm gương đạo đfíc Hồ Chí Minh, tập trung vào việc phấn đấu rèn luyện đạo đfíc cần, kiệm, liêm, chính, chí công vô tư, làm người công bộc tận tụy, trung thành của nhân dân, đời tư trong sáng, cuộc sống riêng giản dị; học tập và làm theo phong</w:t>
      </w:r>
      <w:r>
        <w:rPr>
          <w:spacing w:val="-2"/>
        </w:rPr>
        <w:t> </w:t>
      </w:r>
      <w:r>
        <w:rPr/>
        <w:t>cách quần chúng,</w:t>
      </w:r>
      <w:r>
        <w:rPr>
          <w:spacing w:val="-1"/>
        </w:rPr>
        <w:t> </w:t>
      </w:r>
      <w:r>
        <w:rPr/>
        <w:t>dân chủ,</w:t>
      </w:r>
      <w:r>
        <w:rPr>
          <w:spacing w:val="-1"/>
        </w:rPr>
        <w:t> </w:t>
      </w:r>
      <w:r>
        <w:rPr/>
        <w:t>nêu gương; nêu</w:t>
      </w:r>
      <w:r>
        <w:rPr>
          <w:spacing w:val="-2"/>
        </w:rPr>
        <w:t> </w:t>
      </w:r>
      <w:r>
        <w:rPr/>
        <w:t>cao trách nhiệm gương</w:t>
      </w:r>
      <w:r>
        <w:rPr>
          <w:spacing w:val="-2"/>
        </w:rPr>
        <w:t> </w:t>
      </w:r>
      <w:r>
        <w:rPr/>
        <w:t>mẫu của</w:t>
      </w:r>
      <w:r>
        <w:rPr>
          <w:spacing w:val="-1"/>
        </w:rPr>
        <w:t> </w:t>
      </w:r>
      <w:r>
        <w:rPr/>
        <w:t>cán</w:t>
      </w:r>
      <w:r>
        <w:rPr>
          <w:spacing w:val="-2"/>
        </w:rPr>
        <w:t> </w:t>
      </w:r>
      <w:r>
        <w:rPr/>
        <w:t>bộ, đảng viên; nêu cao tinh thần trách nhiệm chống chủ nghĩa cá nhân, nói đi đôi với làm, trung thực, trách nhiệm; gắn bó với nhân dân; đoàn kết, xây dựng Đảng trong sạch, vững </w:t>
      </w:r>
      <w:r>
        <w:rPr>
          <w:spacing w:val="-2"/>
        </w:rPr>
        <w:t>mạnh.</w:t>
      </w:r>
    </w:p>
    <w:p>
      <w:pPr>
        <w:pStyle w:val="BodyText"/>
        <w:spacing w:line="288" w:lineRule="auto" w:before="108"/>
        <w:ind w:right="50"/>
      </w:pPr>
      <w:r>
        <w:rPr/>
        <mc:AlternateContent>
          <mc:Choice Requires="wps">
            <w:drawing>
              <wp:anchor distT="0" distB="0" distL="0" distR="0" allowOverlap="1" layoutInCell="1" locked="0" behindDoc="1" simplePos="0" relativeHeight="487639040">
                <wp:simplePos x="0" y="0"/>
                <wp:positionH relativeFrom="page">
                  <wp:posOffset>1080135</wp:posOffset>
                </wp:positionH>
                <wp:positionV relativeFrom="paragraph">
                  <wp:posOffset>1668807</wp:posOffset>
                </wp:positionV>
                <wp:extent cx="1493520" cy="7620"/>
                <wp:effectExtent l="0" t="0" r="0" b="0"/>
                <wp:wrapTopAndBottom/>
                <wp:docPr id="351" name="Group 351"/>
                <wp:cNvGraphicFramePr>
                  <a:graphicFrameLocks/>
                </wp:cNvGraphicFramePr>
                <a:graphic>
                  <a:graphicData uri="http://schemas.microsoft.com/office/word/2010/wordprocessingGroup">
                    <wpg:wgp>
                      <wpg:cNvPr id="351" name="Group 351"/>
                      <wpg:cNvGrpSpPr/>
                      <wpg:grpSpPr>
                        <a:xfrm>
                          <a:off x="0" y="0"/>
                          <a:ext cx="1493520" cy="7620"/>
                          <a:chExt cx="1493520" cy="7620"/>
                        </a:xfrm>
                      </wpg:grpSpPr>
                      <wps:wsp>
                        <wps:cNvPr id="352" name="Graphic 35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1.402145pt;width:117.6pt;height:.6pt;mso-position-horizontal-relative:page;mso-position-vertical-relative:paragraph;z-index:-15677440;mso-wrap-distance-left:0;mso-wrap-distance-right:0" id="docshapegroup350" coordorigin="1701,2628" coordsize="2352,12">
                <v:rect style="position:absolute;left:1702;top:2629;width:2350;height:10" id="docshape351" filled="true" fillcolor="#000000" stroked="false">
                  <v:fill type="solid"/>
                </v:rect>
                <v:rect style="position:absolute;left:1702;top:2629;width:2350;height:10" id="docshape352" filled="false" stroked="true" strokeweight=".1pt" strokecolor="#000000">
                  <v:stroke dashstyle="solid"/>
                </v:rect>
                <w10:wrap type="topAndBottom"/>
              </v:group>
            </w:pict>
          </mc:Fallback>
        </mc:AlternateContent>
      </w:r>
      <w:r>
        <w:rPr/>
        <w:t>Đảng đã</w:t>
      </w:r>
      <w:r>
        <w:rPr>
          <w:spacing w:val="-2"/>
        </w:rPr>
        <w:t> </w:t>
      </w:r>
      <w:r>
        <w:rPr/>
        <w:t>có nhiều chủ</w:t>
      </w:r>
      <w:r>
        <w:rPr>
          <w:spacing w:val="-1"/>
        </w:rPr>
        <w:t> </w:t>
      </w:r>
      <w:r>
        <w:rPr/>
        <w:t>trương về xây dựng, chỉnh đốn Đảng và đã</w:t>
      </w:r>
      <w:r>
        <w:rPr>
          <w:spacing w:val="-2"/>
        </w:rPr>
        <w:t> </w:t>
      </w:r>
      <w:r>
        <w:rPr/>
        <w:t>đạt</w:t>
      </w:r>
      <w:r>
        <w:rPr>
          <w:spacing w:val="-1"/>
        </w:rPr>
        <w:t> </w:t>
      </w:r>
      <w:r>
        <w:rPr/>
        <w:t>được nhiều</w:t>
      </w:r>
      <w:r>
        <w:rPr>
          <w:spacing w:val="-1"/>
        </w:rPr>
        <w:t> </w:t>
      </w:r>
      <w:r>
        <w:rPr/>
        <w:t>kết quả tích cực. Công tác xây dựng Đảng vẫn còn không ít hạn chế, yếu kém, thậm chí có những yếu</w:t>
      </w:r>
      <w:r>
        <w:rPr>
          <w:spacing w:val="-2"/>
        </w:rPr>
        <w:t> </w:t>
      </w:r>
      <w:r>
        <w:rPr/>
        <w:t>kém khuyết điểm</w:t>
      </w:r>
      <w:r>
        <w:rPr>
          <w:spacing w:val="-2"/>
        </w:rPr>
        <w:t> </w:t>
      </w:r>
      <w:r>
        <w:rPr/>
        <w:t>kéo</w:t>
      </w:r>
      <w:r>
        <w:rPr>
          <w:spacing w:val="-2"/>
        </w:rPr>
        <w:t> </w:t>
      </w:r>
      <w:r>
        <w:rPr/>
        <w:t>dài qua nhiều</w:t>
      </w:r>
      <w:r>
        <w:rPr>
          <w:spacing w:val="-2"/>
        </w:rPr>
        <w:t> </w:t>
      </w:r>
      <w:r>
        <w:rPr/>
        <w:t>nhiệm kỳ chậm</w:t>
      </w:r>
      <w:r>
        <w:rPr>
          <w:spacing w:val="-2"/>
        </w:rPr>
        <w:t> </w:t>
      </w:r>
      <w:r>
        <w:rPr/>
        <w:t>được khắc</w:t>
      </w:r>
      <w:r>
        <w:rPr>
          <w:spacing w:val="-1"/>
        </w:rPr>
        <w:t> </w:t>
      </w:r>
      <w:r>
        <w:rPr/>
        <w:t>phục,</w:t>
      </w:r>
      <w:r>
        <w:rPr>
          <w:spacing w:val="-1"/>
        </w:rPr>
        <w:t> </w:t>
      </w:r>
      <w:r>
        <w:rPr/>
        <w:t>làm</w:t>
      </w:r>
      <w:r>
        <w:rPr>
          <w:spacing w:val="-2"/>
        </w:rPr>
        <w:t> </w:t>
      </w:r>
      <w:r>
        <w:rPr/>
        <w:t>giảm sút lòng tin</w:t>
      </w:r>
      <w:r>
        <w:rPr>
          <w:spacing w:val="-2"/>
        </w:rPr>
        <w:t> </w:t>
      </w:r>
      <w:r>
        <w:rPr/>
        <w:t>của</w:t>
      </w:r>
      <w:r>
        <w:rPr>
          <w:spacing w:val="-1"/>
        </w:rPr>
        <w:t> </w:t>
      </w:r>
      <w:r>
        <w:rPr/>
        <w:t>nhân dân đối</w:t>
      </w:r>
      <w:r>
        <w:rPr>
          <w:spacing w:val="-2"/>
        </w:rPr>
        <w:t> </w:t>
      </w:r>
      <w:r>
        <w:rPr/>
        <w:t>với Đảng; nếu</w:t>
      </w:r>
      <w:r>
        <w:rPr>
          <w:spacing w:val="-2"/>
        </w:rPr>
        <w:t> </w:t>
      </w:r>
      <w:r>
        <w:rPr/>
        <w:t>không được</w:t>
      </w:r>
      <w:r>
        <w:rPr>
          <w:spacing w:val="-1"/>
        </w:rPr>
        <w:t> </w:t>
      </w:r>
      <w:r>
        <w:rPr/>
        <w:t>sfía</w:t>
      </w:r>
      <w:r>
        <w:rPr>
          <w:spacing w:val="-1"/>
        </w:rPr>
        <w:t> </w:t>
      </w:r>
      <w:r>
        <w:rPr/>
        <w:t>chữa sẽ</w:t>
      </w:r>
      <w:r>
        <w:rPr>
          <w:spacing w:val="-1"/>
        </w:rPr>
        <w:t> </w:t>
      </w:r>
      <w:r>
        <w:rPr/>
        <w:t>là</w:t>
      </w:r>
      <w:r>
        <w:rPr>
          <w:spacing w:val="-1"/>
        </w:rPr>
        <w:t> </w:t>
      </w:r>
      <w:r>
        <w:rPr/>
        <w:t>thách thfíc</w:t>
      </w:r>
      <w:r>
        <w:rPr>
          <w:spacing w:val="-1"/>
        </w:rPr>
        <w:t> </w:t>
      </w:r>
      <w:r>
        <w:rPr/>
        <w:t>đối với vai trò lãnh đạo của Đảng và sự tồn vong của chế độ.</w:t>
      </w:r>
      <w:r>
        <w:rPr>
          <w:spacing w:val="-1"/>
        </w:rPr>
        <w:t> </w:t>
      </w:r>
      <w:r>
        <w:rPr/>
        <w:t>Hội nghị</w:t>
      </w:r>
      <w:r>
        <w:rPr>
          <w:spacing w:val="-6"/>
        </w:rPr>
        <w:t> </w:t>
      </w:r>
      <w:r>
        <w:rPr/>
        <w:t>Trung ương 4,</w:t>
      </w:r>
      <w:r>
        <w:rPr>
          <w:spacing w:val="-1"/>
        </w:rPr>
        <w:t> </w:t>
      </w:r>
      <w:r>
        <w:rPr/>
        <w:t>khóa XI (1- 2012)</w:t>
      </w:r>
      <w:r>
        <w:rPr>
          <w:spacing w:val="-8"/>
        </w:rPr>
        <w:t> </w:t>
      </w:r>
      <w:r>
        <w:rPr/>
        <w:t>đã ban hành Nghị quyết: Một số vấn đề cấp bách về xây dựng Đảng hiện nay</w:t>
      </w:r>
      <w:r>
        <w:rPr>
          <w:spacing w:val="-17"/>
        </w:rPr>
        <w:t> </w:t>
      </w:r>
      <w:r>
        <w:rPr>
          <w:vertAlign w:val="superscript"/>
        </w:rPr>
        <w:t>182</w:t>
      </w:r>
      <w:r>
        <w:rPr>
          <w:vertAlign w:val="baseline"/>
        </w:rPr>
        <w:t>. Nghị</w:t>
      </w:r>
      <w:r>
        <w:rPr>
          <w:spacing w:val="10"/>
          <w:vertAlign w:val="baseline"/>
        </w:rPr>
        <w:t> </w:t>
      </w:r>
      <w:r>
        <w:rPr>
          <w:vertAlign w:val="baseline"/>
        </w:rPr>
        <w:t>quyết</w:t>
      </w:r>
      <w:r>
        <w:rPr>
          <w:spacing w:val="10"/>
          <w:vertAlign w:val="baseline"/>
        </w:rPr>
        <w:t> </w:t>
      </w:r>
      <w:r>
        <w:rPr>
          <w:vertAlign w:val="baseline"/>
        </w:rPr>
        <w:t>chỉ</w:t>
      </w:r>
      <w:r>
        <w:rPr>
          <w:spacing w:val="10"/>
          <w:vertAlign w:val="baseline"/>
        </w:rPr>
        <w:t> </w:t>
      </w:r>
      <w:r>
        <w:rPr>
          <w:vertAlign w:val="baseline"/>
        </w:rPr>
        <w:t>rõ</w:t>
      </w:r>
      <w:r>
        <w:rPr>
          <w:spacing w:val="10"/>
          <w:vertAlign w:val="baseline"/>
        </w:rPr>
        <w:t> </w:t>
      </w:r>
      <w:r>
        <w:rPr>
          <w:vertAlign w:val="baseline"/>
        </w:rPr>
        <w:t>tập</w:t>
      </w:r>
      <w:r>
        <w:rPr>
          <w:spacing w:val="10"/>
          <w:vertAlign w:val="baseline"/>
        </w:rPr>
        <w:t> </w:t>
      </w:r>
      <w:r>
        <w:rPr>
          <w:vertAlign w:val="baseline"/>
        </w:rPr>
        <w:t>trung</w:t>
      </w:r>
      <w:r>
        <w:rPr>
          <w:spacing w:val="10"/>
          <w:vertAlign w:val="baseline"/>
        </w:rPr>
        <w:t> </w:t>
      </w:r>
      <w:r>
        <w:rPr>
          <w:vertAlign w:val="baseline"/>
        </w:rPr>
        <w:t>cao</w:t>
      </w:r>
      <w:r>
        <w:rPr>
          <w:spacing w:val="10"/>
          <w:vertAlign w:val="baseline"/>
        </w:rPr>
        <w:t> </w:t>
      </w:r>
      <w:r>
        <w:rPr>
          <w:vertAlign w:val="baseline"/>
        </w:rPr>
        <w:t>độ lãnh</w:t>
      </w:r>
      <w:r>
        <w:rPr>
          <w:spacing w:val="12"/>
          <w:vertAlign w:val="baseline"/>
        </w:rPr>
        <w:t> </w:t>
      </w:r>
      <w:r>
        <w:rPr>
          <w:vertAlign w:val="baseline"/>
        </w:rPr>
        <w:t>đạo, chỉ</w:t>
      </w:r>
      <w:r>
        <w:rPr>
          <w:spacing w:val="10"/>
          <w:vertAlign w:val="baseline"/>
        </w:rPr>
        <w:t> </w:t>
      </w:r>
      <w:r>
        <w:rPr>
          <w:vertAlign w:val="baseline"/>
        </w:rPr>
        <w:t>đạo</w:t>
      </w:r>
      <w:r>
        <w:rPr>
          <w:spacing w:val="10"/>
          <w:vertAlign w:val="baseline"/>
        </w:rPr>
        <w:t> </w:t>
      </w:r>
      <w:r>
        <w:rPr>
          <w:vertAlign w:val="baseline"/>
        </w:rPr>
        <w:t>thực</w:t>
      </w:r>
      <w:r>
        <w:rPr>
          <w:spacing w:val="11"/>
          <w:vertAlign w:val="baseline"/>
        </w:rPr>
        <w:t> </w:t>
      </w:r>
      <w:r>
        <w:rPr>
          <w:vertAlign w:val="baseline"/>
        </w:rPr>
        <w:t>hiện</w:t>
      </w:r>
      <w:r>
        <w:rPr>
          <w:spacing w:val="10"/>
          <w:vertAlign w:val="baseline"/>
        </w:rPr>
        <w:t> </w:t>
      </w:r>
      <w:r>
        <w:rPr>
          <w:vertAlign w:val="baseline"/>
        </w:rPr>
        <w:t>tốt</w:t>
      </w:r>
      <w:r>
        <w:rPr>
          <w:spacing w:val="10"/>
          <w:vertAlign w:val="baseline"/>
        </w:rPr>
        <w:t> </w:t>
      </w:r>
      <w:r>
        <w:rPr>
          <w:vertAlign w:val="baseline"/>
        </w:rPr>
        <w:t>ba</w:t>
      </w:r>
      <w:r>
        <w:rPr>
          <w:spacing w:val="11"/>
          <w:vertAlign w:val="baseline"/>
        </w:rPr>
        <w:t> </w:t>
      </w:r>
      <w:r>
        <w:rPr>
          <w:vertAlign w:val="baseline"/>
        </w:rPr>
        <w:t>vấn</w:t>
      </w:r>
      <w:r>
        <w:rPr>
          <w:spacing w:val="10"/>
          <w:vertAlign w:val="baseline"/>
        </w:rPr>
        <w:t> </w:t>
      </w:r>
      <w:r>
        <w:rPr>
          <w:vertAlign w:val="baseline"/>
        </w:rPr>
        <w:t>đề</w:t>
      </w:r>
      <w:r>
        <w:rPr>
          <w:spacing w:val="11"/>
          <w:vertAlign w:val="baseline"/>
        </w:rPr>
        <w:t> </w:t>
      </w:r>
      <w:r>
        <w:rPr>
          <w:vertAlign w:val="baseline"/>
        </w:rPr>
        <w:t>cấp</w:t>
      </w:r>
      <w:r>
        <w:rPr>
          <w:spacing w:val="10"/>
          <w:vertAlign w:val="baseline"/>
        </w:rPr>
        <w:t> </w:t>
      </w:r>
      <w:r>
        <w:rPr>
          <w:vertAlign w:val="baseline"/>
        </w:rPr>
        <w:t>bách</w:t>
      </w:r>
      <w:r>
        <w:rPr>
          <w:spacing w:val="12"/>
          <w:vertAlign w:val="baseline"/>
        </w:rPr>
        <w:t> </w:t>
      </w:r>
      <w:r>
        <w:rPr>
          <w:vertAlign w:val="baseline"/>
        </w:rPr>
        <w:t>về</w:t>
      </w:r>
    </w:p>
    <w:p>
      <w:pPr>
        <w:pStyle w:val="ListParagraph"/>
        <w:numPr>
          <w:ilvl w:val="0"/>
          <w:numId w:val="15"/>
        </w:numPr>
        <w:tabs>
          <w:tab w:pos="625" w:val="left" w:leader="none"/>
        </w:tabs>
        <w:spacing w:line="240" w:lineRule="auto" w:before="56" w:after="0"/>
        <w:ind w:left="264" w:right="53" w:firstLine="0"/>
        <w:jc w:val="both"/>
        <w:rPr>
          <w:sz w:val="20"/>
        </w:rPr>
      </w:pPr>
      <w:bookmarkStart w:name="_bookmark181" w:id="184"/>
      <w:bookmarkEnd w:id="184"/>
      <w:r>
        <w:rPr/>
      </w:r>
      <w:r>
        <w:rPr>
          <w:sz w:val="20"/>
        </w:rPr>
        <w:t>Đảng Cộng sản Việt Nam: </w:t>
      </w:r>
      <w:r>
        <w:rPr>
          <w:i/>
          <w:sz w:val="20"/>
        </w:rPr>
        <w:t>Văn kiện Hội nghị lần thứ sáu Ban Chấp hành Trung ương khóa XI</w:t>
      </w:r>
      <w:r>
        <w:rPr>
          <w:sz w:val="20"/>
        </w:rPr>
        <w:t>, Nxb Chính trị quốc gia, Hà Nội, 2012, trang 125.</w:t>
      </w:r>
    </w:p>
    <w:p>
      <w:pPr>
        <w:spacing w:before="1"/>
        <w:ind w:left="212" w:right="0" w:firstLine="0"/>
        <w:jc w:val="center"/>
        <w:rPr>
          <w:sz w:val="24"/>
        </w:rPr>
      </w:pPr>
      <w:r>
        <w:rPr>
          <w:spacing w:val="-5"/>
          <w:sz w:val="24"/>
        </w:rPr>
        <w:t>177</w:t>
      </w:r>
    </w:p>
    <w:p>
      <w:pPr>
        <w:spacing w:after="0"/>
        <w:jc w:val="center"/>
        <w:rPr>
          <w:sz w:val="24"/>
        </w:rPr>
        <w:sectPr>
          <w:footerReference w:type="default" r:id="rId36"/>
          <w:pgSz w:w="12240" w:h="15840"/>
          <w:pgMar w:header="0" w:footer="0" w:top="1060" w:bottom="280" w:left="1440" w:right="1080"/>
        </w:sectPr>
      </w:pPr>
    </w:p>
    <w:p>
      <w:pPr>
        <w:pStyle w:val="BodyText"/>
        <w:spacing w:line="288" w:lineRule="auto"/>
        <w:ind w:right="54" w:firstLine="0"/>
      </w:pPr>
      <w:r>
        <w:rPr/>
        <w:t>xây dựng Đảng: 1) Kiên quyết đấu tranh ngăn chặn, đẩy lùi tình trạng suy thoái về tư tưởng</w:t>
      </w:r>
      <w:r>
        <w:rPr>
          <w:spacing w:val="-2"/>
        </w:rPr>
        <w:t> </w:t>
      </w:r>
      <w:r>
        <w:rPr/>
        <w:t>chính</w:t>
      </w:r>
      <w:r>
        <w:rPr>
          <w:spacing w:val="-2"/>
        </w:rPr>
        <w:t> </w:t>
      </w:r>
      <w:r>
        <w:rPr/>
        <w:t>trị,</w:t>
      </w:r>
      <w:r>
        <w:rPr>
          <w:spacing w:val="-5"/>
        </w:rPr>
        <w:t> </w:t>
      </w:r>
      <w:r>
        <w:rPr/>
        <w:t>đạo</w:t>
      </w:r>
      <w:r>
        <w:rPr>
          <w:spacing w:val="-2"/>
        </w:rPr>
        <w:t> </w:t>
      </w:r>
      <w:r>
        <w:rPr/>
        <w:t>đfíc,</w:t>
      </w:r>
      <w:r>
        <w:rPr>
          <w:spacing w:val="-3"/>
        </w:rPr>
        <w:t> </w:t>
      </w:r>
      <w:r>
        <w:rPr/>
        <w:t>lối</w:t>
      </w:r>
      <w:r>
        <w:rPr>
          <w:spacing w:val="-4"/>
        </w:rPr>
        <w:t> </w:t>
      </w:r>
      <w:r>
        <w:rPr/>
        <w:t>sống</w:t>
      </w:r>
      <w:r>
        <w:rPr>
          <w:spacing w:val="-4"/>
        </w:rPr>
        <w:t> </w:t>
      </w:r>
      <w:r>
        <w:rPr/>
        <w:t>của</w:t>
      </w:r>
      <w:r>
        <w:rPr>
          <w:spacing w:val="-3"/>
        </w:rPr>
        <w:t> </w:t>
      </w:r>
      <w:r>
        <w:rPr/>
        <w:t>một</w:t>
      </w:r>
      <w:r>
        <w:rPr>
          <w:spacing w:val="-2"/>
        </w:rPr>
        <w:t> </w:t>
      </w:r>
      <w:r>
        <w:rPr/>
        <w:t>bộ</w:t>
      </w:r>
      <w:r>
        <w:rPr>
          <w:spacing w:val="-4"/>
        </w:rPr>
        <w:t> </w:t>
      </w:r>
      <w:r>
        <w:rPr/>
        <w:t>phận</w:t>
      </w:r>
      <w:r>
        <w:rPr>
          <w:spacing w:val="-2"/>
        </w:rPr>
        <w:t> </w:t>
      </w:r>
      <w:r>
        <w:rPr/>
        <w:t>không</w:t>
      </w:r>
      <w:r>
        <w:rPr>
          <w:spacing w:val="-4"/>
        </w:rPr>
        <w:t> </w:t>
      </w:r>
      <w:r>
        <w:rPr/>
        <w:t>nhỏ</w:t>
      </w:r>
      <w:r>
        <w:rPr>
          <w:spacing w:val="-2"/>
        </w:rPr>
        <w:t> </w:t>
      </w:r>
      <w:r>
        <w:rPr/>
        <w:t>cán</w:t>
      </w:r>
      <w:r>
        <w:rPr>
          <w:spacing w:val="-2"/>
        </w:rPr>
        <w:t> </w:t>
      </w:r>
      <w:r>
        <w:rPr/>
        <w:t>bộ,</w:t>
      </w:r>
      <w:r>
        <w:rPr>
          <w:spacing w:val="-3"/>
        </w:rPr>
        <w:t> </w:t>
      </w:r>
      <w:r>
        <w:rPr/>
        <w:t>đảng</w:t>
      </w:r>
      <w:r>
        <w:rPr>
          <w:spacing w:val="-2"/>
        </w:rPr>
        <w:t> </w:t>
      </w:r>
      <w:r>
        <w:rPr/>
        <w:t>viên,</w:t>
      </w:r>
      <w:r>
        <w:rPr>
          <w:spacing w:val="-3"/>
        </w:rPr>
        <w:t> </w:t>
      </w:r>
      <w:r>
        <w:rPr/>
        <w:t>trước</w:t>
      </w:r>
      <w:r>
        <w:rPr>
          <w:spacing w:val="-3"/>
        </w:rPr>
        <w:t> </w:t>
      </w:r>
      <w:r>
        <w:rPr/>
        <w:t>hết là cán bộ lãnh đạo, quản lý các cấp để nâng cao năng lực lãnh đạo, sfíc chiến đấu của Đảng, củng cố niềm tin của đảng viên và của nhân dân đối với Đảng. 2) Xây dựng đội</w:t>
      </w:r>
      <w:r>
        <w:rPr>
          <w:spacing w:val="40"/>
        </w:rPr>
        <w:t> </w:t>
      </w:r>
      <w:r>
        <w:rPr/>
        <w:t>ngũ cán bộ lãnh đạo, quản lý các cấp, nhất là cấp trung ương, đáp fíng yêu cầu của sự nghiệp công nghiệp hóa, hiện đại hóa và hội nhập quốc tế. 3) xác định rõ thẩm quyền, trách</w:t>
      </w:r>
      <w:r>
        <w:rPr>
          <w:spacing w:val="-2"/>
        </w:rPr>
        <w:t> </w:t>
      </w:r>
      <w:r>
        <w:rPr/>
        <w:t>nhiệm người</w:t>
      </w:r>
      <w:r>
        <w:rPr>
          <w:spacing w:val="-2"/>
        </w:rPr>
        <w:t> </w:t>
      </w:r>
      <w:r>
        <w:rPr/>
        <w:t>đfíng</w:t>
      </w:r>
      <w:r>
        <w:rPr>
          <w:spacing w:val="-2"/>
        </w:rPr>
        <w:t> </w:t>
      </w:r>
      <w:r>
        <w:rPr/>
        <w:t>đầu</w:t>
      </w:r>
      <w:r>
        <w:rPr>
          <w:spacing w:val="-2"/>
        </w:rPr>
        <w:t> </w:t>
      </w:r>
      <w:r>
        <w:rPr/>
        <w:t>cấp</w:t>
      </w:r>
      <w:r>
        <w:rPr>
          <w:spacing w:val="-2"/>
        </w:rPr>
        <w:t> </w:t>
      </w:r>
      <w:r>
        <w:rPr/>
        <w:t>ủy,</w:t>
      </w:r>
      <w:r>
        <w:rPr>
          <w:spacing w:val="-3"/>
        </w:rPr>
        <w:t> </w:t>
      </w:r>
      <w:r>
        <w:rPr/>
        <w:t>chính</w:t>
      </w:r>
      <w:r>
        <w:rPr>
          <w:spacing w:val="-2"/>
        </w:rPr>
        <w:t> </w:t>
      </w:r>
      <w:r>
        <w:rPr/>
        <w:t>quyền</w:t>
      </w:r>
      <w:r>
        <w:rPr>
          <w:spacing w:val="-2"/>
        </w:rPr>
        <w:t> </w:t>
      </w:r>
      <w:r>
        <w:rPr/>
        <w:t>trong</w:t>
      </w:r>
      <w:r>
        <w:rPr>
          <w:spacing w:val="-2"/>
        </w:rPr>
        <w:t> </w:t>
      </w:r>
      <w:r>
        <w:rPr/>
        <w:t>mối quan</w:t>
      </w:r>
      <w:r>
        <w:rPr>
          <w:spacing w:val="-2"/>
        </w:rPr>
        <w:t> </w:t>
      </w:r>
      <w:r>
        <w:rPr/>
        <w:t>hệ</w:t>
      </w:r>
      <w:r>
        <w:rPr>
          <w:spacing w:val="-3"/>
        </w:rPr>
        <w:t> </w:t>
      </w:r>
      <w:r>
        <w:rPr/>
        <w:t>với</w:t>
      </w:r>
      <w:r>
        <w:rPr>
          <w:spacing w:val="-2"/>
        </w:rPr>
        <w:t> </w:t>
      </w:r>
      <w:r>
        <w:rPr/>
        <w:t>tập</w:t>
      </w:r>
      <w:r>
        <w:rPr>
          <w:spacing w:val="-2"/>
        </w:rPr>
        <w:t> </w:t>
      </w:r>
      <w:r>
        <w:rPr/>
        <w:t>thể</w:t>
      </w:r>
      <w:r>
        <w:rPr>
          <w:spacing w:val="-3"/>
        </w:rPr>
        <w:t> </w:t>
      </w:r>
      <w:r>
        <w:rPr/>
        <w:t>cấp</w:t>
      </w:r>
      <w:r>
        <w:rPr>
          <w:spacing w:val="-2"/>
        </w:rPr>
        <w:t> </w:t>
      </w:r>
      <w:r>
        <w:rPr/>
        <w:t>ủy,</w:t>
      </w:r>
      <w:r>
        <w:rPr>
          <w:spacing w:val="-1"/>
        </w:rPr>
        <w:t> </w:t>
      </w:r>
      <w:r>
        <w:rPr/>
        <w:t>cơ quan, đơn vị; tiếp tục đổi mới phương thfíc lãnh đạo của Đảng.</w:t>
      </w:r>
      <w:r>
        <w:rPr>
          <w:spacing w:val="-2"/>
        </w:rPr>
        <w:t> </w:t>
      </w:r>
      <w:r>
        <w:rPr/>
        <w:t>Trong ba vấn đề trên, vấn đề thfí nhất là trọng tâm, xuyên suốt và cấp bách nhất.</w:t>
      </w:r>
    </w:p>
    <w:p>
      <w:pPr>
        <w:pStyle w:val="BodyText"/>
        <w:spacing w:line="288" w:lineRule="auto" w:before="113"/>
        <w:ind w:right="51" w:firstLine="663"/>
      </w:pPr>
      <w:r>
        <w:rPr/>
        <w:t>Đảng đã có nhiều chủ trương phòng, chống tham nhũng, lãng phí. Dù có những chuyển biến tích cực cả về nhận thfíc, hành động và đạt được những kết quả bước đầu nhưng công tác phòng, chống tham nhũng, lãng phí vẫn chưa đạt yêu cầu và mục tiêu đề ra.</w:t>
      </w:r>
      <w:r>
        <w:rPr>
          <w:spacing w:val="-8"/>
        </w:rPr>
        <w:t> </w:t>
      </w:r>
      <w:r>
        <w:rPr/>
        <w:t>Tham</w:t>
      </w:r>
      <w:r>
        <w:rPr>
          <w:spacing w:val="-2"/>
        </w:rPr>
        <w:t> </w:t>
      </w:r>
      <w:r>
        <w:rPr/>
        <w:t>nhũng,</w:t>
      </w:r>
      <w:r>
        <w:rPr>
          <w:spacing w:val="-3"/>
        </w:rPr>
        <w:t> </w:t>
      </w:r>
      <w:r>
        <w:rPr/>
        <w:t>lãng</w:t>
      </w:r>
      <w:r>
        <w:rPr>
          <w:spacing w:val="-4"/>
        </w:rPr>
        <w:t> </w:t>
      </w:r>
      <w:r>
        <w:rPr/>
        <w:t>phí</w:t>
      </w:r>
      <w:r>
        <w:rPr>
          <w:spacing w:val="-4"/>
        </w:rPr>
        <w:t> </w:t>
      </w:r>
      <w:r>
        <w:rPr/>
        <w:t>vẫn</w:t>
      </w:r>
      <w:r>
        <w:rPr>
          <w:spacing w:val="-4"/>
        </w:rPr>
        <w:t> </w:t>
      </w:r>
      <w:r>
        <w:rPr/>
        <w:t>còn</w:t>
      </w:r>
      <w:r>
        <w:rPr>
          <w:spacing w:val="-2"/>
        </w:rPr>
        <w:t> </w:t>
      </w:r>
      <w:r>
        <w:rPr/>
        <w:t>nghiêm</w:t>
      </w:r>
      <w:r>
        <w:rPr>
          <w:spacing w:val="-4"/>
        </w:rPr>
        <w:t> </w:t>
      </w:r>
      <w:r>
        <w:rPr/>
        <w:t>trọng</w:t>
      </w:r>
      <w:r>
        <w:rPr>
          <w:spacing w:val="-2"/>
        </w:rPr>
        <w:t> </w:t>
      </w:r>
      <w:r>
        <w:rPr/>
        <w:t>với</w:t>
      </w:r>
      <w:r>
        <w:rPr>
          <w:spacing w:val="-4"/>
        </w:rPr>
        <w:t> </w:t>
      </w:r>
      <w:r>
        <w:rPr/>
        <w:t>những</w:t>
      </w:r>
      <w:r>
        <w:rPr>
          <w:spacing w:val="-2"/>
        </w:rPr>
        <w:t> </w:t>
      </w:r>
      <w:r>
        <w:rPr/>
        <w:t>biểu</w:t>
      </w:r>
      <w:r>
        <w:rPr>
          <w:spacing w:val="-2"/>
        </w:rPr>
        <w:t> </w:t>
      </w:r>
      <w:r>
        <w:rPr/>
        <w:t>hiện</w:t>
      </w:r>
      <w:r>
        <w:rPr>
          <w:spacing w:val="-4"/>
        </w:rPr>
        <w:t> </w:t>
      </w:r>
      <w:r>
        <w:rPr/>
        <w:t>tinh</w:t>
      </w:r>
      <w:r>
        <w:rPr>
          <w:spacing w:val="-2"/>
        </w:rPr>
        <w:t> </w:t>
      </w:r>
      <w:r>
        <w:rPr/>
        <w:t>vi,</w:t>
      </w:r>
      <w:r>
        <w:rPr>
          <w:spacing w:val="-3"/>
        </w:rPr>
        <w:t> </w:t>
      </w:r>
      <w:r>
        <w:rPr/>
        <w:t>phfíc</w:t>
      </w:r>
      <w:r>
        <w:rPr>
          <w:spacing w:val="-3"/>
        </w:rPr>
        <w:t> </w:t>
      </w:r>
      <w:r>
        <w:rPr/>
        <w:t>tạp,</w:t>
      </w:r>
      <w:r>
        <w:rPr>
          <w:spacing w:val="-3"/>
        </w:rPr>
        <w:t> </w:t>
      </w:r>
      <w:r>
        <w:rPr/>
        <w:t>xảy ra trên nhiều lĩnh vực, nhiều cấp, nhiều ngành, nhất là trong các lĩnh vực..., gây bfíc xúc trong</w:t>
      </w:r>
      <w:r>
        <w:rPr>
          <w:spacing w:val="37"/>
        </w:rPr>
        <w:t> </w:t>
      </w:r>
      <w:r>
        <w:rPr/>
        <w:t>xã</w:t>
      </w:r>
      <w:r>
        <w:rPr>
          <w:spacing w:val="38"/>
        </w:rPr>
        <w:t> </w:t>
      </w:r>
      <w:r>
        <w:rPr/>
        <w:t>hội</w:t>
      </w:r>
      <w:r>
        <w:rPr>
          <w:spacing w:val="37"/>
        </w:rPr>
        <w:t> </w:t>
      </w:r>
      <w:r>
        <w:rPr/>
        <w:t>và</w:t>
      </w:r>
      <w:r>
        <w:rPr>
          <w:spacing w:val="38"/>
        </w:rPr>
        <w:t> </w:t>
      </w:r>
      <w:r>
        <w:rPr/>
        <w:t>là</w:t>
      </w:r>
      <w:r>
        <w:rPr>
          <w:spacing w:val="36"/>
        </w:rPr>
        <w:t> </w:t>
      </w:r>
      <w:r>
        <w:rPr/>
        <w:t>thách</w:t>
      </w:r>
      <w:r>
        <w:rPr>
          <w:spacing w:val="39"/>
        </w:rPr>
        <w:t> </w:t>
      </w:r>
      <w:r>
        <w:rPr/>
        <w:t>thfíc</w:t>
      </w:r>
      <w:r>
        <w:rPr>
          <w:spacing w:val="38"/>
        </w:rPr>
        <w:t> </w:t>
      </w:r>
      <w:r>
        <w:rPr/>
        <w:t>lớn</w:t>
      </w:r>
      <w:r>
        <w:rPr>
          <w:spacing w:val="37"/>
        </w:rPr>
        <w:t> </w:t>
      </w:r>
      <w:r>
        <w:rPr/>
        <w:t>đối</w:t>
      </w:r>
      <w:r>
        <w:rPr>
          <w:spacing w:val="37"/>
        </w:rPr>
        <w:t> </w:t>
      </w:r>
      <w:r>
        <w:rPr/>
        <w:t>với</w:t>
      </w:r>
      <w:r>
        <w:rPr>
          <w:spacing w:val="37"/>
        </w:rPr>
        <w:t> </w:t>
      </w:r>
      <w:r>
        <w:rPr/>
        <w:t>sự</w:t>
      </w:r>
      <w:r>
        <w:rPr>
          <w:spacing w:val="38"/>
        </w:rPr>
        <w:t> </w:t>
      </w:r>
      <w:r>
        <w:rPr/>
        <w:t>lãnh</w:t>
      </w:r>
      <w:r>
        <w:rPr>
          <w:spacing w:val="39"/>
        </w:rPr>
        <w:t> </w:t>
      </w:r>
      <w:r>
        <w:rPr/>
        <w:t>đạo</w:t>
      </w:r>
      <w:r>
        <w:rPr>
          <w:spacing w:val="37"/>
        </w:rPr>
        <w:t> </w:t>
      </w:r>
      <w:r>
        <w:rPr/>
        <w:t>của</w:t>
      </w:r>
      <w:r>
        <w:rPr>
          <w:spacing w:val="38"/>
        </w:rPr>
        <w:t> </w:t>
      </w:r>
      <w:r>
        <w:rPr/>
        <w:t>Đảng,</w:t>
      </w:r>
      <w:r>
        <w:rPr>
          <w:spacing w:val="38"/>
        </w:rPr>
        <w:t> </w:t>
      </w:r>
      <w:r>
        <w:rPr/>
        <w:t>sự</w:t>
      </w:r>
      <w:r>
        <w:rPr>
          <w:spacing w:val="38"/>
        </w:rPr>
        <w:t> </w:t>
      </w:r>
      <w:r>
        <w:rPr/>
        <w:t>quản</w:t>
      </w:r>
      <w:r>
        <w:rPr>
          <w:spacing w:val="37"/>
        </w:rPr>
        <w:t> </w:t>
      </w:r>
      <w:r>
        <w:rPr/>
        <w:t>lý</w:t>
      </w:r>
      <w:r>
        <w:rPr>
          <w:spacing w:val="37"/>
        </w:rPr>
        <w:t> </w:t>
      </w:r>
      <w:r>
        <w:rPr/>
        <w:t>của</w:t>
      </w:r>
      <w:r>
        <w:rPr>
          <w:spacing w:val="38"/>
        </w:rPr>
        <w:t> </w:t>
      </w:r>
      <w:r>
        <w:rPr/>
        <w:t>Nhà nước.</w:t>
      </w:r>
      <w:r>
        <w:rPr>
          <w:spacing w:val="-1"/>
        </w:rPr>
        <w:t> </w:t>
      </w:r>
      <w:r>
        <w:rPr/>
        <w:t>Hội</w:t>
      </w:r>
      <w:r>
        <w:rPr>
          <w:spacing w:val="-3"/>
        </w:rPr>
        <w:t> </w:t>
      </w:r>
      <w:r>
        <w:rPr/>
        <w:t>nghị</w:t>
      </w:r>
      <w:r>
        <w:rPr>
          <w:spacing w:val="-7"/>
        </w:rPr>
        <w:t> </w:t>
      </w:r>
      <w:r>
        <w:rPr/>
        <w:t>Trung</w:t>
      </w:r>
      <w:r>
        <w:rPr>
          <w:spacing w:val="-3"/>
        </w:rPr>
        <w:t> </w:t>
      </w:r>
      <w:r>
        <w:rPr/>
        <w:t>ương</w:t>
      </w:r>
      <w:r>
        <w:rPr>
          <w:spacing w:val="-3"/>
        </w:rPr>
        <w:t> </w:t>
      </w:r>
      <w:r>
        <w:rPr/>
        <w:t>4,</w:t>
      </w:r>
      <w:r>
        <w:rPr>
          <w:spacing w:val="-4"/>
        </w:rPr>
        <w:t> </w:t>
      </w:r>
      <w:r>
        <w:rPr/>
        <w:t>khóa</w:t>
      </w:r>
      <w:r>
        <w:rPr>
          <w:spacing w:val="-2"/>
        </w:rPr>
        <w:t> </w:t>
      </w:r>
      <w:r>
        <w:rPr/>
        <w:t>XI</w:t>
      </w:r>
      <w:r>
        <w:rPr>
          <w:spacing w:val="-3"/>
        </w:rPr>
        <w:t> </w:t>
      </w:r>
      <w:r>
        <w:rPr/>
        <w:t>(1-</w:t>
      </w:r>
      <w:r>
        <w:rPr>
          <w:spacing w:val="-2"/>
        </w:rPr>
        <w:t> </w:t>
      </w:r>
      <w:r>
        <w:rPr/>
        <w:t>2012)</w:t>
      </w:r>
      <w:r>
        <w:rPr>
          <w:spacing w:val="-3"/>
        </w:rPr>
        <w:t> </w:t>
      </w:r>
      <w:r>
        <w:rPr/>
        <w:t>đã</w:t>
      </w:r>
      <w:r>
        <w:rPr>
          <w:spacing w:val="-2"/>
        </w:rPr>
        <w:t> </w:t>
      </w:r>
      <w:r>
        <w:rPr/>
        <w:t>đưa</w:t>
      </w:r>
      <w:r>
        <w:rPr>
          <w:spacing w:val="-2"/>
        </w:rPr>
        <w:t> </w:t>
      </w:r>
      <w:r>
        <w:rPr/>
        <w:t>ra</w:t>
      </w:r>
      <w:r>
        <w:rPr>
          <w:spacing w:val="-2"/>
        </w:rPr>
        <w:t> </w:t>
      </w:r>
      <w:r>
        <w:rPr/>
        <w:t>kết</w:t>
      </w:r>
      <w:r>
        <w:rPr>
          <w:spacing w:val="-3"/>
        </w:rPr>
        <w:t> </w:t>
      </w:r>
      <w:r>
        <w:rPr/>
        <w:t>luận tiếp</w:t>
      </w:r>
      <w:r>
        <w:rPr>
          <w:spacing w:val="-3"/>
        </w:rPr>
        <w:t> </w:t>
      </w:r>
      <w:r>
        <w:rPr/>
        <w:t>tục</w:t>
      </w:r>
      <w:r>
        <w:rPr>
          <w:spacing w:val="-1"/>
        </w:rPr>
        <w:t> </w:t>
      </w:r>
      <w:r>
        <w:rPr/>
        <w:t>tăng</w:t>
      </w:r>
      <w:r>
        <w:rPr>
          <w:spacing w:val="-3"/>
        </w:rPr>
        <w:t> </w:t>
      </w:r>
      <w:r>
        <w:rPr/>
        <w:t>cường</w:t>
      </w:r>
      <w:r>
        <w:rPr>
          <w:spacing w:val="-3"/>
        </w:rPr>
        <w:t> </w:t>
      </w:r>
      <w:r>
        <w:rPr/>
        <w:t>sự lãnh đạo của Đảng đối với công tác phòng, chống tham nhũng, lãng phí. Trung ương xác định phòng, chống tham nhũng, lãng phí là nhiệm vụ cơ bản, lâu dài, phải thực hiện thường xuyên, có hiệu quả. Trung ương chỉ rõ cần tập trung cao độ để lãnh đạo, chỉ đạo thực hiện tốt ba vấn đề cấp bách:</w:t>
      </w:r>
      <w:r>
        <w:rPr>
          <w:spacing w:val="30"/>
        </w:rPr>
        <w:t> </w:t>
      </w:r>
      <w:r>
        <w:rPr/>
        <w:t>1) Kiên quyết đấu tranh ngăn chặn, đẩy lùi tình trạng suy thoái về tư tưởng chính trị, đạo đfíc, lối sống của một bộ phận không nhỏ cán bộ,</w:t>
      </w:r>
      <w:r>
        <w:rPr>
          <w:spacing w:val="40"/>
        </w:rPr>
        <w:t> </w:t>
      </w:r>
      <w:r>
        <w:rPr/>
        <w:t>đảng viên, trước hết là cán bộ lãnh đạo, quản lý các cấp để nâng cao năng lực lãnh đạo, sfíc chiến đấu của Đảng, củng cố niềm tin của đảng viên và của nhân dân đối với Đảng. 2), Xây dựng đội ngũ cán bộ lãnh đạo, quản lý các cấp, nhất là cấp trung ương, đáp fíng yêu cầu của sự nghiệp công nghiệp hóa, hiện đại hóa và hội nhập quốc tế. 3) Xác định rõ thẩm quyền, trách nhiệm người đfíng đầu cấp ủy, chính quyền trong mối quan hệ với tập thể cấp ủy, cơ quan, đơn vị; tiếp tục đổi mới phương thfíc lãnh đạo của Đảng.</w:t>
      </w:r>
    </w:p>
    <w:p>
      <w:pPr>
        <w:pStyle w:val="BodyText"/>
        <w:spacing w:line="288" w:lineRule="auto" w:before="106"/>
        <w:ind w:right="57"/>
      </w:pPr>
      <w:r>
        <w:rPr/>
        <w:t>Trong ba vấn đề trên, vấn đề thfí nhất là trọng tâm, xuyên suốt và cấp bách nhất. Trung ương quyết định thành lập Ban Chỉ đạo Trung ương về phòng, chống tham nhũng trực thuộc Bộ Chính trị do Tổng Bí thư làm Trưởng ban; lập lại Ban Nội chính Trung ương là cơ quan thường trực của Ban Chỉ đạo Trung ương về phòng, chống tham nhũng.</w:t>
      </w:r>
    </w:p>
    <w:p>
      <w:pPr>
        <w:pStyle w:val="BodyText"/>
        <w:spacing w:line="288" w:lineRule="auto" w:before="117"/>
        <w:ind w:right="52"/>
      </w:pPr>
      <w:r>
        <w:rPr/>
        <mc:AlternateContent>
          <mc:Choice Requires="wps">
            <w:drawing>
              <wp:anchor distT="0" distB="0" distL="0" distR="0" allowOverlap="1" layoutInCell="1" locked="0" behindDoc="1" simplePos="0" relativeHeight="487639552">
                <wp:simplePos x="0" y="0"/>
                <wp:positionH relativeFrom="page">
                  <wp:posOffset>1080135</wp:posOffset>
                </wp:positionH>
                <wp:positionV relativeFrom="paragraph">
                  <wp:posOffset>992596</wp:posOffset>
                </wp:positionV>
                <wp:extent cx="1493520" cy="7620"/>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1493520" cy="7620"/>
                          <a:chExt cx="1493520" cy="7620"/>
                        </a:xfrm>
                      </wpg:grpSpPr>
                      <wps:wsp>
                        <wps:cNvPr id="355" name="Graphic 35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8.157227pt;width:117.6pt;height:.6pt;mso-position-horizontal-relative:page;mso-position-vertical-relative:paragraph;z-index:-15676928;mso-wrap-distance-left:0;mso-wrap-distance-right:0" id="docshapegroup353" coordorigin="1701,1563" coordsize="2352,12">
                <v:rect style="position:absolute;left:1702;top:1564;width:2350;height:10" id="docshape354" filled="true" fillcolor="#000000" stroked="false">
                  <v:fill type="solid"/>
                </v:rect>
                <v:rect style="position:absolute;left:1702;top:1564;width:2350;height:10" id="docshape355" filled="false" stroked="true" strokeweight=".1pt" strokecolor="#000000">
                  <v:stroke dashstyle="solid"/>
                </v:rect>
                <w10:wrap type="topAndBottom"/>
              </v:group>
            </w:pict>
          </mc:Fallback>
        </mc:AlternateContent>
      </w:r>
      <w:r>
        <w:rPr/>
        <w:t>Sau</w:t>
      </w:r>
      <w:r>
        <w:rPr>
          <w:spacing w:val="-3"/>
        </w:rPr>
        <w:t> </w:t>
      </w:r>
      <w:r>
        <w:rPr/>
        <w:t>một</w:t>
      </w:r>
      <w:r>
        <w:rPr>
          <w:spacing w:val="-5"/>
        </w:rPr>
        <w:t> </w:t>
      </w:r>
      <w:r>
        <w:rPr/>
        <w:t>năm</w:t>
      </w:r>
      <w:r>
        <w:rPr>
          <w:spacing w:val="-3"/>
        </w:rPr>
        <w:t> </w:t>
      </w:r>
      <w:r>
        <w:rPr/>
        <w:t>kiểm</w:t>
      </w:r>
      <w:r>
        <w:rPr>
          <w:spacing w:val="-5"/>
        </w:rPr>
        <w:t> </w:t>
      </w:r>
      <w:r>
        <w:rPr/>
        <w:t>điểm,</w:t>
      </w:r>
      <w:r>
        <w:rPr>
          <w:spacing w:val="-4"/>
        </w:rPr>
        <w:t> </w:t>
      </w:r>
      <w:r>
        <w:rPr/>
        <w:t>tự</w:t>
      </w:r>
      <w:r>
        <w:rPr>
          <w:spacing w:val="-4"/>
        </w:rPr>
        <w:t> </w:t>
      </w:r>
      <w:r>
        <w:rPr/>
        <w:t>phê</w:t>
      </w:r>
      <w:r>
        <w:rPr>
          <w:spacing w:val="-2"/>
        </w:rPr>
        <w:t> </w:t>
      </w:r>
      <w:r>
        <w:rPr/>
        <w:t>bình theo</w:t>
      </w:r>
      <w:r>
        <w:rPr>
          <w:spacing w:val="-4"/>
        </w:rPr>
        <w:t> </w:t>
      </w:r>
      <w:r>
        <w:rPr/>
        <w:t>Nghị</w:t>
      </w:r>
      <w:r>
        <w:rPr>
          <w:spacing w:val="-3"/>
        </w:rPr>
        <w:t> </w:t>
      </w:r>
      <w:r>
        <w:rPr/>
        <w:t>quyết</w:t>
      </w:r>
      <w:r>
        <w:rPr>
          <w:spacing w:val="-3"/>
        </w:rPr>
        <w:t> </w:t>
      </w:r>
      <w:r>
        <w:rPr/>
        <w:t>Trung</w:t>
      </w:r>
      <w:r>
        <w:rPr>
          <w:spacing w:val="-3"/>
        </w:rPr>
        <w:t> </w:t>
      </w:r>
      <w:r>
        <w:rPr/>
        <w:t>ương</w:t>
      </w:r>
      <w:r>
        <w:rPr>
          <w:spacing w:val="-3"/>
        </w:rPr>
        <w:t> </w:t>
      </w:r>
      <w:r>
        <w:rPr/>
        <w:t>4,</w:t>
      </w:r>
      <w:r>
        <w:rPr>
          <w:spacing w:val="-4"/>
        </w:rPr>
        <w:t> </w:t>
      </w:r>
      <w:r>
        <w:rPr/>
        <w:t>Hội</w:t>
      </w:r>
      <w:r>
        <w:rPr>
          <w:spacing w:val="-5"/>
        </w:rPr>
        <w:t> </w:t>
      </w:r>
      <w:r>
        <w:rPr/>
        <w:t>nghị</w:t>
      </w:r>
      <w:r>
        <w:rPr>
          <w:spacing w:val="-2"/>
        </w:rPr>
        <w:t> </w:t>
      </w:r>
      <w:r>
        <w:rPr/>
        <w:t>Trung ương 6</w:t>
      </w:r>
      <w:r>
        <w:rPr>
          <w:spacing w:val="-1"/>
        </w:rPr>
        <w:t> </w:t>
      </w:r>
      <w:r>
        <w:rPr/>
        <w:t>(10-2012) đã đánh giá kết quả kiểm điểm</w:t>
      </w:r>
      <w:r>
        <w:rPr>
          <w:spacing w:val="-1"/>
        </w:rPr>
        <w:t> </w:t>
      </w:r>
      <w:r>
        <w:rPr/>
        <w:t>tự phê bình, phê bình khẳng định những thành tựu, ưu điểm, khuyết điểm của</w:t>
      </w:r>
      <w:r>
        <w:rPr>
          <w:spacing w:val="40"/>
        </w:rPr>
        <w:t> </w:t>
      </w:r>
      <w:r>
        <w:rPr/>
        <w:t>Bộ Chính trị, Ban Bí thư. Mặc dù nhiều khuyết điểm,</w:t>
      </w:r>
      <w:r>
        <w:rPr>
          <w:spacing w:val="-2"/>
        </w:rPr>
        <w:t> </w:t>
      </w:r>
      <w:r>
        <w:rPr/>
        <w:t>hạn</w:t>
      </w:r>
      <w:r>
        <w:rPr>
          <w:spacing w:val="-1"/>
        </w:rPr>
        <w:t> </w:t>
      </w:r>
      <w:r>
        <w:rPr/>
        <w:t>chế có</w:t>
      </w:r>
      <w:r>
        <w:rPr>
          <w:spacing w:val="-1"/>
        </w:rPr>
        <w:t> </w:t>
      </w:r>
      <w:r>
        <w:rPr/>
        <w:t>tfi các khoá trước, nhưng</w:t>
      </w:r>
      <w:r>
        <w:rPr>
          <w:spacing w:val="-1"/>
        </w:rPr>
        <w:t> </w:t>
      </w:r>
      <w:r>
        <w:rPr/>
        <w:t>với</w:t>
      </w:r>
      <w:r>
        <w:rPr>
          <w:spacing w:val="-1"/>
        </w:rPr>
        <w:t> </w:t>
      </w:r>
      <w:r>
        <w:rPr/>
        <w:t>trách nhiệm</w:t>
      </w:r>
      <w:r>
        <w:rPr>
          <w:spacing w:val="-1"/>
        </w:rPr>
        <w:t> </w:t>
      </w:r>
      <w:r>
        <w:rPr/>
        <w:t>chính trị</w:t>
      </w:r>
      <w:r>
        <w:rPr>
          <w:spacing w:val="-1"/>
        </w:rPr>
        <w:t> </w:t>
      </w:r>
      <w:r>
        <w:rPr/>
        <w:t>của cơ</w:t>
      </w:r>
      <w:r>
        <w:rPr>
          <w:spacing w:val="-1"/>
        </w:rPr>
        <w:t> </w:t>
      </w:r>
      <w:r>
        <w:rPr/>
        <w:t>quan</w:t>
      </w:r>
      <w:r>
        <w:rPr>
          <w:spacing w:val="-1"/>
        </w:rPr>
        <w:t> </w:t>
      </w:r>
      <w:r>
        <w:rPr/>
        <w:t>lãnh đạo</w:t>
      </w:r>
    </w:p>
    <w:p>
      <w:pPr>
        <w:pStyle w:val="ListParagraph"/>
        <w:numPr>
          <w:ilvl w:val="0"/>
          <w:numId w:val="15"/>
        </w:numPr>
        <w:tabs>
          <w:tab w:pos="631" w:val="left" w:leader="none"/>
        </w:tabs>
        <w:spacing w:line="240" w:lineRule="auto" w:before="56" w:after="0"/>
        <w:ind w:left="264" w:right="55" w:firstLine="0"/>
        <w:jc w:val="both"/>
        <w:rPr>
          <w:sz w:val="20"/>
        </w:rPr>
      </w:pPr>
      <w:bookmarkStart w:name="_bookmark182" w:id="185"/>
      <w:bookmarkEnd w:id="185"/>
      <w:r>
        <w:rPr/>
      </w:r>
      <w:r>
        <w:rPr>
          <w:sz w:val="20"/>
        </w:rPr>
        <w:t>Đảng Cộng sản Việt Nam: </w:t>
      </w:r>
      <w:r>
        <w:rPr>
          <w:i/>
          <w:sz w:val="20"/>
        </w:rPr>
        <w:t>Văn kiện Hội nghị lần thứ tư Ban Chấp hành Trung ương khóa</w:t>
      </w:r>
      <w:r>
        <w:rPr>
          <w:i/>
          <w:spacing w:val="28"/>
          <w:sz w:val="20"/>
        </w:rPr>
        <w:t> </w:t>
      </w:r>
      <w:r>
        <w:rPr>
          <w:i/>
          <w:sz w:val="20"/>
        </w:rPr>
        <w:t>XI</w:t>
      </w:r>
      <w:r>
        <w:rPr>
          <w:sz w:val="20"/>
        </w:rPr>
        <w:t>, Nxb Chính trị quốc gia, Hà Nội, 2012, trang 20.</w:t>
      </w:r>
    </w:p>
    <w:p>
      <w:pPr>
        <w:spacing w:before="1"/>
        <w:ind w:left="212" w:right="0" w:firstLine="0"/>
        <w:jc w:val="center"/>
        <w:rPr>
          <w:sz w:val="24"/>
        </w:rPr>
      </w:pPr>
      <w:r>
        <w:rPr>
          <w:spacing w:val="-5"/>
          <w:sz w:val="24"/>
        </w:rPr>
        <w:t>178</w:t>
      </w:r>
    </w:p>
    <w:p>
      <w:pPr>
        <w:spacing w:after="0"/>
        <w:jc w:val="center"/>
        <w:rPr>
          <w:sz w:val="24"/>
        </w:rPr>
        <w:sectPr>
          <w:footerReference w:type="default" r:id="rId37"/>
          <w:pgSz w:w="12240" w:h="15840"/>
          <w:pgMar w:header="0" w:footer="0" w:top="1060" w:bottom="280" w:left="1440" w:right="1080"/>
        </w:sectPr>
      </w:pPr>
    </w:p>
    <w:p>
      <w:pPr>
        <w:pStyle w:val="BodyText"/>
        <w:spacing w:line="288" w:lineRule="auto"/>
        <w:ind w:right="65" w:firstLine="0"/>
      </w:pPr>
      <w:r>
        <w:rPr/>
        <w:t>hiện nay, Bộ Chính trị, Ban Bí thư đã nghiêm túc tự phê bình và thành thật nhận lỗi trước Ban Chấp hành Trung ương đã không ngăn chặn, đẩy lùi được tình trạng tham nhũng, lãng phí trong một bộ phận cán bộ, đảng viên, trong đó có những cán bộ cấp cao của Đảng. Ban Chấp hành Trung ương đánh giá rất cao sự nghiêm túc, gương mẫu và cầu thị của Bộ Chính trị, Ban Bí thư. Kinh nghiệm lịch sfí Đảng ta cho thấy, một khi Đảng tự nhận ra sai lầm, khuyết điểm và tự nghiêm khắc, quyết tâm khắc phục, sfía chữa thì sfíc mạnh của Đảng càng được nâng lên; nhân dân càng tin yêu và ủng hộ Đảng, càng phấn đấu hoàn thành các mục tiêu, nhiệm vụ mà Đảng đã đề ra.</w:t>
      </w:r>
    </w:p>
    <w:p>
      <w:pPr>
        <w:pStyle w:val="BodyText"/>
        <w:spacing w:line="288" w:lineRule="auto" w:before="114"/>
        <w:ind w:right="50"/>
      </w:pPr>
      <w:r>
        <w:rPr/>
        <w:t>Trung ương đã quyết định tái lập Ban Kinh tế Trung ương và Ban Nội chính Trung ương; tiếp tục đổi mới, hoàn thiện hệ thống chính trị tfi Trung ương đến cơ sở. Trung ương Đảng có ý kiến chỉ đạo về sfía đổi Hiến pháp năm 1992; kết luận những vấn đề cơ bản cần đảm bảo là kiên trì những vấn đề có tính nguyên tắc về bản chất của chế độ chính trị</w:t>
      </w:r>
      <w:r>
        <w:rPr>
          <w:spacing w:val="-2"/>
        </w:rPr>
        <w:t> </w:t>
      </w:r>
      <w:r>
        <w:rPr/>
        <w:t>và</w:t>
      </w:r>
      <w:r>
        <w:rPr>
          <w:spacing w:val="-1"/>
        </w:rPr>
        <w:t> </w:t>
      </w:r>
      <w:r>
        <w:rPr/>
        <w:t>nhà</w:t>
      </w:r>
      <w:r>
        <w:rPr>
          <w:spacing w:val="-1"/>
        </w:rPr>
        <w:t> </w:t>
      </w:r>
      <w:r>
        <w:rPr/>
        <w:t>nước</w:t>
      </w:r>
      <w:r>
        <w:rPr>
          <w:spacing w:val="-1"/>
        </w:rPr>
        <w:t> </w:t>
      </w:r>
      <w:r>
        <w:rPr/>
        <w:t>pháp</w:t>
      </w:r>
      <w:r>
        <w:rPr>
          <w:spacing w:val="-2"/>
        </w:rPr>
        <w:t> </w:t>
      </w:r>
      <w:r>
        <w:rPr/>
        <w:t>quyền</w:t>
      </w:r>
      <w:r>
        <w:rPr>
          <w:spacing w:val="-2"/>
        </w:rPr>
        <w:t> </w:t>
      </w:r>
      <w:r>
        <w:rPr/>
        <w:t>xã</w:t>
      </w:r>
      <w:r>
        <w:rPr>
          <w:spacing w:val="-1"/>
        </w:rPr>
        <w:t> </w:t>
      </w:r>
      <w:r>
        <w:rPr/>
        <w:t>hội</w:t>
      </w:r>
      <w:r>
        <w:rPr>
          <w:spacing w:val="-2"/>
        </w:rPr>
        <w:t> </w:t>
      </w:r>
      <w:r>
        <w:rPr/>
        <w:t>chủ</w:t>
      </w:r>
      <w:r>
        <w:rPr>
          <w:spacing w:val="-2"/>
        </w:rPr>
        <w:t> </w:t>
      </w:r>
      <w:r>
        <w:rPr/>
        <w:t>nghĩa</w:t>
      </w:r>
      <w:r>
        <w:rPr>
          <w:spacing w:val="-1"/>
        </w:rPr>
        <w:t> </w:t>
      </w:r>
      <w:r>
        <w:rPr/>
        <w:t>của</w:t>
      </w:r>
      <w:r>
        <w:rPr>
          <w:spacing w:val="-1"/>
        </w:rPr>
        <w:t> </w:t>
      </w:r>
      <w:r>
        <w:rPr/>
        <w:t>nhân</w:t>
      </w:r>
      <w:r>
        <w:rPr>
          <w:spacing w:val="-2"/>
        </w:rPr>
        <w:t> </w:t>
      </w:r>
      <w:r>
        <w:rPr/>
        <w:t>dân,</w:t>
      </w:r>
      <w:r>
        <w:rPr>
          <w:spacing w:val="-1"/>
        </w:rPr>
        <w:t> </w:t>
      </w:r>
      <w:r>
        <w:rPr/>
        <w:t>do</w:t>
      </w:r>
      <w:r>
        <w:rPr>
          <w:spacing w:val="-2"/>
        </w:rPr>
        <w:t> </w:t>
      </w:r>
      <w:r>
        <w:rPr/>
        <w:t>nhân</w:t>
      </w:r>
      <w:r>
        <w:rPr>
          <w:spacing w:val="-2"/>
        </w:rPr>
        <w:t> </w:t>
      </w:r>
      <w:r>
        <w:rPr/>
        <w:t>dân</w:t>
      </w:r>
      <w:r>
        <w:rPr>
          <w:spacing w:val="-2"/>
        </w:rPr>
        <w:t> </w:t>
      </w:r>
      <w:r>
        <w:rPr/>
        <w:t>và</w:t>
      </w:r>
      <w:r>
        <w:rPr>
          <w:spacing w:val="-1"/>
        </w:rPr>
        <w:t> </w:t>
      </w:r>
      <w:r>
        <w:rPr/>
        <w:t>vì</w:t>
      </w:r>
      <w:r>
        <w:rPr>
          <w:spacing w:val="-2"/>
        </w:rPr>
        <w:t> </w:t>
      </w:r>
      <w:r>
        <w:rPr/>
        <w:t>nhân</w:t>
      </w:r>
      <w:r>
        <w:rPr>
          <w:spacing w:val="-2"/>
        </w:rPr>
        <w:t> </w:t>
      </w:r>
      <w:r>
        <w:rPr/>
        <w:t>dân</w:t>
      </w:r>
      <w:r>
        <w:rPr>
          <w:spacing w:val="-2"/>
        </w:rPr>
        <w:t> </w:t>
      </w:r>
      <w:r>
        <w:rPr/>
        <w:t>do Đảng Cộng sản Việt Nam lãnh đạo.</w:t>
      </w:r>
    </w:p>
    <w:p>
      <w:pPr>
        <w:pStyle w:val="BodyText"/>
        <w:spacing w:line="288" w:lineRule="auto" w:before="115"/>
        <w:ind w:right="52"/>
      </w:pPr>
      <w:r>
        <w:rPr/>
        <w:t>Trong quá trình lãnh đạo cách mạng, và trong thời kỳ đổi mới, Đảng luôn quan tâm, có</w:t>
      </w:r>
      <w:r>
        <w:rPr>
          <w:spacing w:val="-2"/>
        </w:rPr>
        <w:t> </w:t>
      </w:r>
      <w:r>
        <w:rPr/>
        <w:t>nhiều</w:t>
      </w:r>
      <w:r>
        <w:rPr>
          <w:spacing w:val="-4"/>
        </w:rPr>
        <w:t> </w:t>
      </w:r>
      <w:r>
        <w:rPr/>
        <w:t>chủ</w:t>
      </w:r>
      <w:r>
        <w:rPr>
          <w:spacing w:val="-2"/>
        </w:rPr>
        <w:t> </w:t>
      </w:r>
      <w:r>
        <w:rPr/>
        <w:t>trương</w:t>
      </w:r>
      <w:r>
        <w:rPr>
          <w:spacing w:val="-2"/>
        </w:rPr>
        <w:t> </w:t>
      </w:r>
      <w:r>
        <w:rPr/>
        <w:t>lãnh</w:t>
      </w:r>
      <w:r>
        <w:rPr>
          <w:spacing w:val="-2"/>
        </w:rPr>
        <w:t> </w:t>
      </w:r>
      <w:r>
        <w:rPr/>
        <w:t>đạo công</w:t>
      </w:r>
      <w:r>
        <w:rPr>
          <w:spacing w:val="-2"/>
        </w:rPr>
        <w:t> </w:t>
      </w:r>
      <w:r>
        <w:rPr/>
        <w:t>tác</w:t>
      </w:r>
      <w:r>
        <w:rPr>
          <w:spacing w:val="-2"/>
        </w:rPr>
        <w:t> </w:t>
      </w:r>
      <w:r>
        <w:rPr/>
        <w:t>dân</w:t>
      </w:r>
      <w:r>
        <w:rPr>
          <w:spacing w:val="-4"/>
        </w:rPr>
        <w:t> </w:t>
      </w:r>
      <w:r>
        <w:rPr/>
        <w:t>vận.</w:t>
      </w:r>
      <w:r>
        <w:rPr>
          <w:spacing w:val="-5"/>
        </w:rPr>
        <w:t> </w:t>
      </w:r>
      <w:r>
        <w:rPr/>
        <w:t>Trên</w:t>
      </w:r>
      <w:r>
        <w:rPr>
          <w:spacing w:val="-2"/>
        </w:rPr>
        <w:t> </w:t>
      </w:r>
      <w:r>
        <w:rPr/>
        <w:t>thực</w:t>
      </w:r>
      <w:r>
        <w:rPr>
          <w:spacing w:val="-2"/>
        </w:rPr>
        <w:t> </w:t>
      </w:r>
      <w:r>
        <w:rPr/>
        <w:t>tế,</w:t>
      </w:r>
      <w:r>
        <w:rPr>
          <w:spacing w:val="-5"/>
        </w:rPr>
        <w:t> </w:t>
      </w:r>
      <w:r>
        <w:rPr/>
        <w:t>công</w:t>
      </w:r>
      <w:r>
        <w:rPr>
          <w:spacing w:val="-2"/>
        </w:rPr>
        <w:t> </w:t>
      </w:r>
      <w:r>
        <w:rPr/>
        <w:t>công</w:t>
      </w:r>
      <w:r>
        <w:rPr>
          <w:spacing w:val="-2"/>
        </w:rPr>
        <w:t> </w:t>
      </w:r>
      <w:r>
        <w:rPr/>
        <w:t>tác</w:t>
      </w:r>
      <w:r>
        <w:rPr>
          <w:spacing w:val="-2"/>
        </w:rPr>
        <w:t> </w:t>
      </w:r>
      <w:r>
        <w:rPr/>
        <w:t>dân</w:t>
      </w:r>
      <w:r>
        <w:rPr>
          <w:spacing w:val="-4"/>
        </w:rPr>
        <w:t> </w:t>
      </w:r>
      <w:r>
        <w:rPr/>
        <w:t>vận</w:t>
      </w:r>
      <w:r>
        <w:rPr>
          <w:spacing w:val="-4"/>
        </w:rPr>
        <w:t> </w:t>
      </w:r>
      <w:r>
        <w:rPr/>
        <w:t>đã</w:t>
      </w:r>
      <w:r>
        <w:rPr>
          <w:spacing w:val="-3"/>
        </w:rPr>
        <w:t> </w:t>
      </w:r>
      <w:r>
        <w:rPr/>
        <w:t>đạt được những kết quả quan trọng, tuy nhiên nhưng còn nhiều khuyết điểm, yếu kém. Hội nghị</w:t>
      </w:r>
      <w:r>
        <w:rPr>
          <w:spacing w:val="-4"/>
        </w:rPr>
        <w:t> </w:t>
      </w:r>
      <w:r>
        <w:rPr/>
        <w:t>Trung ương 7 (5- 2013) chủ trương tăng cường và đổi mới sự lãnh đạo của Đảng đối với công tác dân vận trong tình hình mới</w:t>
      </w:r>
      <w:hyperlink w:history="true" w:anchor="_bookmark183">
        <w:r>
          <w:rPr>
            <w:vertAlign w:val="superscript"/>
          </w:rPr>
          <w:t>183</w:t>
        </w:r>
      </w:hyperlink>
      <w:r>
        <w:rPr>
          <w:vertAlign w:val="baseline"/>
        </w:rPr>
        <w:t>. Quan điểm chỉ đạo của Trung ương là: Cách mạng</w:t>
      </w:r>
      <w:r>
        <w:rPr>
          <w:spacing w:val="-3"/>
          <w:vertAlign w:val="baseline"/>
        </w:rPr>
        <w:t> </w:t>
      </w:r>
      <w:r>
        <w:rPr>
          <w:vertAlign w:val="baseline"/>
        </w:rPr>
        <w:t>là</w:t>
      </w:r>
      <w:r>
        <w:rPr>
          <w:spacing w:val="-2"/>
          <w:vertAlign w:val="baseline"/>
        </w:rPr>
        <w:t> </w:t>
      </w:r>
      <w:r>
        <w:rPr>
          <w:vertAlign w:val="baseline"/>
        </w:rPr>
        <w:t>sự</w:t>
      </w:r>
      <w:r>
        <w:rPr>
          <w:spacing w:val="-2"/>
          <w:vertAlign w:val="baseline"/>
        </w:rPr>
        <w:t> </w:t>
      </w:r>
      <w:r>
        <w:rPr>
          <w:vertAlign w:val="baseline"/>
        </w:rPr>
        <w:t>nghiệp</w:t>
      </w:r>
      <w:r>
        <w:rPr>
          <w:spacing w:val="-3"/>
          <w:vertAlign w:val="baseline"/>
        </w:rPr>
        <w:t> </w:t>
      </w:r>
      <w:r>
        <w:rPr>
          <w:vertAlign w:val="baseline"/>
        </w:rPr>
        <w:t>của</w:t>
      </w:r>
      <w:r>
        <w:rPr>
          <w:spacing w:val="-2"/>
          <w:vertAlign w:val="baseline"/>
        </w:rPr>
        <w:t> </w:t>
      </w:r>
      <w:r>
        <w:rPr>
          <w:vertAlign w:val="baseline"/>
        </w:rPr>
        <w:t>nhân</w:t>
      </w:r>
      <w:r>
        <w:rPr>
          <w:spacing w:val="-1"/>
          <w:vertAlign w:val="baseline"/>
        </w:rPr>
        <w:t> </w:t>
      </w:r>
      <w:r>
        <w:rPr>
          <w:vertAlign w:val="baseline"/>
        </w:rPr>
        <w:t>dân,</w:t>
      </w:r>
      <w:r>
        <w:rPr>
          <w:spacing w:val="-2"/>
          <w:vertAlign w:val="baseline"/>
        </w:rPr>
        <w:t> </w:t>
      </w:r>
      <w:r>
        <w:rPr>
          <w:vertAlign w:val="baseline"/>
        </w:rPr>
        <w:t>do</w:t>
      </w:r>
      <w:r>
        <w:rPr>
          <w:spacing w:val="-1"/>
          <w:vertAlign w:val="baseline"/>
        </w:rPr>
        <w:t> </w:t>
      </w:r>
      <w:r>
        <w:rPr>
          <w:vertAlign w:val="baseline"/>
        </w:rPr>
        <w:t>nhân</w:t>
      </w:r>
      <w:r>
        <w:rPr>
          <w:spacing w:val="-3"/>
          <w:vertAlign w:val="baseline"/>
        </w:rPr>
        <w:t> </w:t>
      </w:r>
      <w:r>
        <w:rPr>
          <w:vertAlign w:val="baseline"/>
        </w:rPr>
        <w:t>dân,</w:t>
      </w:r>
      <w:r>
        <w:rPr>
          <w:spacing w:val="-2"/>
          <w:vertAlign w:val="baseline"/>
        </w:rPr>
        <w:t> </w:t>
      </w:r>
      <w:r>
        <w:rPr>
          <w:vertAlign w:val="baseline"/>
        </w:rPr>
        <w:t>vì</w:t>
      </w:r>
      <w:r>
        <w:rPr>
          <w:spacing w:val="-3"/>
          <w:vertAlign w:val="baseline"/>
        </w:rPr>
        <w:t> </w:t>
      </w:r>
      <w:r>
        <w:rPr>
          <w:vertAlign w:val="baseline"/>
        </w:rPr>
        <w:t>nhân</w:t>
      </w:r>
      <w:r>
        <w:rPr>
          <w:spacing w:val="-1"/>
          <w:vertAlign w:val="baseline"/>
        </w:rPr>
        <w:t> </w:t>
      </w:r>
      <w:r>
        <w:rPr>
          <w:vertAlign w:val="baseline"/>
        </w:rPr>
        <w:t>dân;</w:t>
      </w:r>
      <w:r>
        <w:rPr>
          <w:spacing w:val="-1"/>
          <w:vertAlign w:val="baseline"/>
        </w:rPr>
        <w:t> </w:t>
      </w:r>
      <w:r>
        <w:rPr>
          <w:vertAlign w:val="baseline"/>
        </w:rPr>
        <w:t>nhân</w:t>
      </w:r>
      <w:r>
        <w:rPr>
          <w:spacing w:val="-3"/>
          <w:vertAlign w:val="baseline"/>
        </w:rPr>
        <w:t> </w:t>
      </w:r>
      <w:r>
        <w:rPr>
          <w:vertAlign w:val="baseline"/>
        </w:rPr>
        <w:t>dân</w:t>
      </w:r>
      <w:r>
        <w:rPr>
          <w:spacing w:val="-1"/>
          <w:vertAlign w:val="baseline"/>
        </w:rPr>
        <w:t> </w:t>
      </w:r>
      <w:r>
        <w:rPr>
          <w:vertAlign w:val="baseline"/>
        </w:rPr>
        <w:t>là</w:t>
      </w:r>
      <w:r>
        <w:rPr>
          <w:spacing w:val="-2"/>
          <w:vertAlign w:val="baseline"/>
        </w:rPr>
        <w:t> </w:t>
      </w:r>
      <w:r>
        <w:rPr>
          <w:vertAlign w:val="baseline"/>
        </w:rPr>
        <w:t>chủ,</w:t>
      </w:r>
      <w:r>
        <w:rPr>
          <w:spacing w:val="-2"/>
          <w:vertAlign w:val="baseline"/>
        </w:rPr>
        <w:t> </w:t>
      </w:r>
      <w:r>
        <w:rPr>
          <w:vertAlign w:val="baseline"/>
        </w:rPr>
        <w:t>nhân</w:t>
      </w:r>
      <w:r>
        <w:rPr>
          <w:spacing w:val="-1"/>
          <w:vertAlign w:val="baseline"/>
        </w:rPr>
        <w:t> </w:t>
      </w:r>
      <w:r>
        <w:rPr>
          <w:vertAlign w:val="baseline"/>
        </w:rPr>
        <w:t>dân</w:t>
      </w:r>
      <w:r>
        <w:rPr>
          <w:spacing w:val="-3"/>
          <w:vertAlign w:val="baseline"/>
        </w:rPr>
        <w:t> </w:t>
      </w:r>
      <w:r>
        <w:rPr>
          <w:vertAlign w:val="baseline"/>
        </w:rPr>
        <w:t>làm chủ.</w:t>
      </w:r>
      <w:r>
        <w:rPr>
          <w:spacing w:val="-2"/>
          <w:vertAlign w:val="baseline"/>
        </w:rPr>
        <w:t> </w:t>
      </w:r>
      <w:r>
        <w:rPr>
          <w:vertAlign w:val="baseline"/>
        </w:rPr>
        <w:t>Động lực thúc đẩy phong trào nhân dân là phát huy quyền làm chủ, đáp fíng lợi ích thiết thực của nhân dân; kết hợp hài hòa các lợi ích; quyền lợi phải đi đôi với nghĩa vụ công dân; chú trọng lợi ích trực tiếp của người dân; huy động sfíc dân phải đi đôi với bồi dưỡng sfíc dân; những gì có lợi cho dân thì hết sfíc làm, những gì có hại cho dân thì hết sfíc tránh.</w:t>
      </w:r>
      <w:r>
        <w:rPr>
          <w:spacing w:val="-2"/>
          <w:vertAlign w:val="baseline"/>
        </w:rPr>
        <w:t> </w:t>
      </w:r>
      <w:r>
        <w:rPr>
          <w:vertAlign w:val="baseline"/>
        </w:rPr>
        <w:t>Phương thfíc lãnh đạo công tác dân vận của Đảng phải gắn liền với công tác xây dựng Đảng, Nhà nước trong sạch, vững mạnh. Mọi quan điểm, chủ trương của Đảng, pháp luật của Nhà nước phải phù hợp với lợi ích của nhân dân, do nhân dân, vì nhân dân. Mỗi cán bộ, đảng viên, công chfíc, viên chfíc phải gương mẫu để nhân dân tin tưởng, noi theo. Công tác dân vận là trách nhiệm của cả hệ thống chính trị, của cán bộ, đảng viên, công chfíc, viên chfíc, đoàn viên, hội viên các đoàn thể nhân dân, cán bộ, chiến sĩ lực lượng vũ trang. Trong đó, Đảng lãnh đạo, chính quyền tổ chfíc thực hiện, Mặt trận, đoàn thể làm tham mưu và nòng cốt. Nhà nước tiếp tục thể chế hóa cơ chế</w:t>
      </w:r>
      <w:r>
        <w:rPr>
          <w:spacing w:val="38"/>
          <w:vertAlign w:val="baseline"/>
        </w:rPr>
        <w:t> </w:t>
      </w:r>
      <w:r>
        <w:rPr>
          <w:vertAlign w:val="baseline"/>
        </w:rPr>
        <w:t>“Đảng lãnh đạo, Nhà nước quản lý, nhân dân làm chủ” thành quy chế, quy định để các tổ chfíc trong hệ thống chính trị; cán bộ, đảng viên, công chfíc, viên chfíc và cán bộ, chiến sĩ lực lượng vũ trang</w:t>
      </w:r>
      <w:r>
        <w:rPr>
          <w:spacing w:val="29"/>
          <w:vertAlign w:val="baseline"/>
        </w:rPr>
        <w:t> </w:t>
      </w:r>
      <w:r>
        <w:rPr>
          <w:vertAlign w:val="baseline"/>
        </w:rPr>
        <w:t>thực</w:t>
      </w:r>
      <w:r>
        <w:rPr>
          <w:spacing w:val="30"/>
          <w:vertAlign w:val="baseline"/>
        </w:rPr>
        <w:t> </w:t>
      </w:r>
      <w:r>
        <w:rPr>
          <w:vertAlign w:val="baseline"/>
        </w:rPr>
        <w:t>hiện</w:t>
      </w:r>
      <w:r>
        <w:rPr>
          <w:spacing w:val="29"/>
          <w:vertAlign w:val="baseline"/>
        </w:rPr>
        <w:t> </w:t>
      </w:r>
      <w:r>
        <w:rPr>
          <w:vertAlign w:val="baseline"/>
        </w:rPr>
        <w:t>công</w:t>
      </w:r>
      <w:r>
        <w:rPr>
          <w:spacing w:val="29"/>
          <w:vertAlign w:val="baseline"/>
        </w:rPr>
        <w:t> </w:t>
      </w:r>
      <w:r>
        <w:rPr>
          <w:vertAlign w:val="baseline"/>
        </w:rPr>
        <w:t>tác</w:t>
      </w:r>
      <w:r>
        <w:rPr>
          <w:spacing w:val="30"/>
          <w:vertAlign w:val="baseline"/>
        </w:rPr>
        <w:t> </w:t>
      </w:r>
      <w:r>
        <w:rPr>
          <w:vertAlign w:val="baseline"/>
        </w:rPr>
        <w:t>dân</w:t>
      </w:r>
      <w:r>
        <w:rPr>
          <w:spacing w:val="29"/>
          <w:vertAlign w:val="baseline"/>
        </w:rPr>
        <w:t> </w:t>
      </w:r>
      <w:r>
        <w:rPr>
          <w:vertAlign w:val="baseline"/>
        </w:rPr>
        <w:t>vận;</w:t>
      </w:r>
      <w:r>
        <w:rPr>
          <w:spacing w:val="29"/>
          <w:vertAlign w:val="baseline"/>
        </w:rPr>
        <w:t> </w:t>
      </w:r>
      <w:r>
        <w:rPr>
          <w:vertAlign w:val="baseline"/>
        </w:rPr>
        <w:t>các</w:t>
      </w:r>
      <w:r>
        <w:rPr>
          <w:spacing w:val="30"/>
          <w:vertAlign w:val="baseline"/>
        </w:rPr>
        <w:t> </w:t>
      </w:r>
      <w:r>
        <w:rPr>
          <w:vertAlign w:val="baseline"/>
        </w:rPr>
        <w:t>hình</w:t>
      </w:r>
      <w:r>
        <w:rPr>
          <w:spacing w:val="29"/>
          <w:vertAlign w:val="baseline"/>
        </w:rPr>
        <w:t> </w:t>
      </w:r>
      <w:r>
        <w:rPr>
          <w:vertAlign w:val="baseline"/>
        </w:rPr>
        <w:t>thfíc</w:t>
      </w:r>
      <w:r>
        <w:rPr>
          <w:spacing w:val="27"/>
          <w:vertAlign w:val="baseline"/>
        </w:rPr>
        <w:t> </w:t>
      </w:r>
      <w:r>
        <w:rPr>
          <w:vertAlign w:val="baseline"/>
        </w:rPr>
        <w:t>tập</w:t>
      </w:r>
      <w:r>
        <w:rPr>
          <w:spacing w:val="29"/>
          <w:vertAlign w:val="baseline"/>
        </w:rPr>
        <w:t> </w:t>
      </w:r>
      <w:r>
        <w:rPr>
          <w:vertAlign w:val="baseline"/>
        </w:rPr>
        <w:t>hợp</w:t>
      </w:r>
      <w:r>
        <w:rPr>
          <w:spacing w:val="29"/>
          <w:vertAlign w:val="baseline"/>
        </w:rPr>
        <w:t> </w:t>
      </w:r>
      <w:r>
        <w:rPr>
          <w:vertAlign w:val="baseline"/>
        </w:rPr>
        <w:t>nhân</w:t>
      </w:r>
      <w:r>
        <w:rPr>
          <w:spacing w:val="29"/>
          <w:vertAlign w:val="baseline"/>
        </w:rPr>
        <w:t> </w:t>
      </w:r>
      <w:r>
        <w:rPr>
          <w:vertAlign w:val="baseline"/>
        </w:rPr>
        <w:t>dân</w:t>
      </w:r>
      <w:r>
        <w:rPr>
          <w:spacing w:val="29"/>
          <w:vertAlign w:val="baseline"/>
        </w:rPr>
        <w:t> </w:t>
      </w:r>
      <w:r>
        <w:rPr>
          <w:vertAlign w:val="baseline"/>
        </w:rPr>
        <w:t>phải</w:t>
      </w:r>
      <w:r>
        <w:rPr>
          <w:spacing w:val="29"/>
          <w:vertAlign w:val="baseline"/>
        </w:rPr>
        <w:t> </w:t>
      </w:r>
      <w:r>
        <w:rPr>
          <w:vertAlign w:val="baseline"/>
        </w:rPr>
        <w:t>phong</w:t>
      </w:r>
      <w:r>
        <w:rPr>
          <w:spacing w:val="29"/>
          <w:vertAlign w:val="baseline"/>
        </w:rPr>
        <w:t> </w:t>
      </w:r>
      <w:r>
        <w:rPr>
          <w:vertAlign w:val="baseline"/>
        </w:rPr>
        <w:t>phú,</w:t>
      </w:r>
      <w:r>
        <w:rPr>
          <w:spacing w:val="30"/>
          <w:vertAlign w:val="baseline"/>
        </w:rPr>
        <w:t> </w:t>
      </w:r>
      <w:r>
        <w:rPr>
          <w:vertAlign w:val="baseline"/>
        </w:rPr>
        <w:t>đa</w:t>
      </w:r>
    </w:p>
    <w:p>
      <w:pPr>
        <w:pStyle w:val="BodyText"/>
        <w:spacing w:before="2"/>
        <w:ind w:left="0" w:firstLine="0"/>
        <w:jc w:val="left"/>
        <w:rPr>
          <w:sz w:val="8"/>
        </w:rPr>
      </w:pPr>
      <w:r>
        <w:rPr>
          <w:sz w:val="8"/>
        </w:rPr>
        <mc:AlternateContent>
          <mc:Choice Requires="wps">
            <w:drawing>
              <wp:anchor distT="0" distB="0" distL="0" distR="0" allowOverlap="1" layoutInCell="1" locked="0" behindDoc="1" simplePos="0" relativeHeight="487640064">
                <wp:simplePos x="0" y="0"/>
                <wp:positionH relativeFrom="page">
                  <wp:posOffset>1080135</wp:posOffset>
                </wp:positionH>
                <wp:positionV relativeFrom="paragraph">
                  <wp:posOffset>74972</wp:posOffset>
                </wp:positionV>
                <wp:extent cx="1493520" cy="7620"/>
                <wp:effectExtent l="0" t="0" r="0" b="0"/>
                <wp:wrapTopAndBottom/>
                <wp:docPr id="357" name="Group 357"/>
                <wp:cNvGraphicFramePr>
                  <a:graphicFrameLocks/>
                </wp:cNvGraphicFramePr>
                <a:graphic>
                  <a:graphicData uri="http://schemas.microsoft.com/office/word/2010/wordprocessingGroup">
                    <wpg:wgp>
                      <wpg:cNvPr id="357" name="Group 357"/>
                      <wpg:cNvGrpSpPr/>
                      <wpg:grpSpPr>
                        <a:xfrm>
                          <a:off x="0" y="0"/>
                          <a:ext cx="1493520" cy="7620"/>
                          <a:chExt cx="1493520" cy="7620"/>
                        </a:xfrm>
                      </wpg:grpSpPr>
                      <wps:wsp>
                        <wps:cNvPr id="358" name="Graphic 35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90332pt;width:117.6pt;height:.6pt;mso-position-horizontal-relative:page;mso-position-vertical-relative:paragraph;z-index:-15676416;mso-wrap-distance-left:0;mso-wrap-distance-right:0" id="docshapegroup356" coordorigin="1701,118" coordsize="2352,12">
                <v:rect style="position:absolute;left:1702;top:119;width:2350;height:10" id="docshape357" filled="true" fillcolor="#000000" stroked="false">
                  <v:fill type="solid"/>
                </v:rect>
                <v:rect style="position:absolute;left:1702;top:119;width:2350;height:10" id="docshape358" filled="false" stroked="true" strokeweight=".1pt" strokecolor="#000000">
                  <v:stroke dashstyle="solid"/>
                </v:rect>
                <w10:wrap type="topAndBottom"/>
              </v:group>
            </w:pict>
          </mc:Fallback>
        </mc:AlternateContent>
      </w:r>
    </w:p>
    <w:p>
      <w:pPr>
        <w:pStyle w:val="ListParagraph"/>
        <w:numPr>
          <w:ilvl w:val="0"/>
          <w:numId w:val="15"/>
        </w:numPr>
        <w:tabs>
          <w:tab w:pos="625" w:val="left" w:leader="none"/>
        </w:tabs>
        <w:spacing w:line="240" w:lineRule="auto" w:before="56" w:after="0"/>
        <w:ind w:left="264" w:right="51" w:firstLine="0"/>
        <w:jc w:val="both"/>
        <w:rPr>
          <w:sz w:val="20"/>
        </w:rPr>
      </w:pPr>
      <w:bookmarkStart w:name="_bookmark183" w:id="186"/>
      <w:bookmarkEnd w:id="186"/>
      <w:r>
        <w:rPr/>
      </w:r>
      <w:r>
        <w:rPr>
          <w:sz w:val="20"/>
        </w:rPr>
        <w:t>Đảng Cộng sản Việt Nam: </w:t>
      </w:r>
      <w:r>
        <w:rPr>
          <w:i/>
          <w:sz w:val="20"/>
        </w:rPr>
        <w:t>Văn kiện Hội nghị lần thứ bảy Ban Chấp hành Trung ương khóa XI</w:t>
      </w:r>
      <w:r>
        <w:rPr>
          <w:sz w:val="20"/>
        </w:rPr>
        <w:t>, Nxb Chính trị quốc gia, Hà Nội, 2013, trang 59.</w:t>
      </w:r>
    </w:p>
    <w:p>
      <w:pPr>
        <w:spacing w:before="1"/>
        <w:ind w:left="212" w:right="0" w:firstLine="0"/>
        <w:jc w:val="center"/>
        <w:rPr>
          <w:sz w:val="24"/>
        </w:rPr>
      </w:pPr>
      <w:r>
        <w:rPr>
          <w:spacing w:val="-5"/>
          <w:sz w:val="24"/>
        </w:rPr>
        <w:t>179</w:t>
      </w:r>
    </w:p>
    <w:p>
      <w:pPr>
        <w:spacing w:after="0"/>
        <w:jc w:val="center"/>
        <w:rPr>
          <w:sz w:val="24"/>
        </w:rPr>
        <w:sectPr>
          <w:footerReference w:type="default" r:id="rId38"/>
          <w:pgSz w:w="12240" w:h="15840"/>
          <w:pgMar w:header="0" w:footer="0" w:top="1060" w:bottom="280" w:left="1440" w:right="1080"/>
        </w:sectPr>
      </w:pPr>
    </w:p>
    <w:p>
      <w:pPr>
        <w:pStyle w:val="BodyText"/>
        <w:ind w:firstLine="0"/>
      </w:pPr>
      <w:r>
        <w:rPr/>
        <w:t>dạng,</w:t>
      </w:r>
      <w:r>
        <w:rPr>
          <w:spacing w:val="-4"/>
        </w:rPr>
        <w:t> </w:t>
      </w:r>
      <w:r>
        <w:rPr/>
        <w:t>khoa</w:t>
      </w:r>
      <w:r>
        <w:rPr>
          <w:spacing w:val="-2"/>
        </w:rPr>
        <w:t> </w:t>
      </w:r>
      <w:r>
        <w:rPr/>
        <w:t>học,</w:t>
      </w:r>
      <w:r>
        <w:rPr>
          <w:spacing w:val="-5"/>
        </w:rPr>
        <w:t> </w:t>
      </w:r>
      <w:r>
        <w:rPr/>
        <w:t>hiệu</w:t>
      </w:r>
      <w:r>
        <w:rPr>
          <w:spacing w:val="-2"/>
        </w:rPr>
        <w:t> </w:t>
      </w:r>
      <w:r>
        <w:rPr>
          <w:spacing w:val="-4"/>
        </w:rPr>
        <w:t>quả.</w:t>
      </w:r>
    </w:p>
    <w:p>
      <w:pPr>
        <w:pStyle w:val="BodyText"/>
        <w:spacing w:line="288" w:lineRule="auto" w:before="179"/>
        <w:ind w:right="70"/>
      </w:pPr>
      <w:r>
        <w:rPr/>
        <w:t>Trung</w:t>
      </w:r>
      <w:r>
        <w:rPr>
          <w:spacing w:val="-4"/>
        </w:rPr>
        <w:t> </w:t>
      </w:r>
      <w:r>
        <w:rPr/>
        <w:t>ương</w:t>
      </w:r>
      <w:r>
        <w:rPr>
          <w:spacing w:val="-3"/>
        </w:rPr>
        <w:t> </w:t>
      </w:r>
      <w:r>
        <w:rPr/>
        <w:t>đã</w:t>
      </w:r>
      <w:r>
        <w:rPr>
          <w:spacing w:val="-3"/>
        </w:rPr>
        <w:t> </w:t>
      </w:r>
      <w:r>
        <w:rPr/>
        <w:t>kết</w:t>
      </w:r>
      <w:r>
        <w:rPr>
          <w:spacing w:val="-4"/>
        </w:rPr>
        <w:t> </w:t>
      </w:r>
      <w:r>
        <w:rPr/>
        <w:t>luận</w:t>
      </w:r>
      <w:r>
        <w:rPr>
          <w:spacing w:val="-2"/>
        </w:rPr>
        <w:t> </w:t>
      </w:r>
      <w:r>
        <w:rPr/>
        <w:t>về</w:t>
      </w:r>
      <w:r>
        <w:rPr>
          <w:spacing w:val="-3"/>
        </w:rPr>
        <w:t> </w:t>
      </w:r>
      <w:r>
        <w:rPr/>
        <w:t>việc</w:t>
      </w:r>
      <w:r>
        <w:rPr>
          <w:spacing w:val="-3"/>
        </w:rPr>
        <w:t> </w:t>
      </w:r>
      <w:r>
        <w:rPr/>
        <w:t>tiếp</w:t>
      </w:r>
      <w:r>
        <w:rPr>
          <w:spacing w:val="-4"/>
        </w:rPr>
        <w:t> </w:t>
      </w:r>
      <w:r>
        <w:rPr/>
        <w:t>thu</w:t>
      </w:r>
      <w:r>
        <w:rPr>
          <w:spacing w:val="-4"/>
        </w:rPr>
        <w:t> </w:t>
      </w:r>
      <w:r>
        <w:rPr/>
        <w:t>ý</w:t>
      </w:r>
      <w:r>
        <w:rPr>
          <w:spacing w:val="-4"/>
        </w:rPr>
        <w:t> </w:t>
      </w:r>
      <w:r>
        <w:rPr/>
        <w:t>kiến</w:t>
      </w:r>
      <w:r>
        <w:rPr>
          <w:spacing w:val="-4"/>
        </w:rPr>
        <w:t> </w:t>
      </w:r>
      <w:r>
        <w:rPr/>
        <w:t>nhân</w:t>
      </w:r>
      <w:r>
        <w:rPr>
          <w:spacing w:val="-4"/>
        </w:rPr>
        <w:t> </w:t>
      </w:r>
      <w:r>
        <w:rPr/>
        <w:t>dân,</w:t>
      </w:r>
      <w:r>
        <w:rPr>
          <w:spacing w:val="-3"/>
        </w:rPr>
        <w:t> </w:t>
      </w:r>
      <w:r>
        <w:rPr/>
        <w:t>hoàn</w:t>
      </w:r>
      <w:r>
        <w:rPr>
          <w:spacing w:val="-4"/>
        </w:rPr>
        <w:t> </w:t>
      </w:r>
      <w:r>
        <w:rPr/>
        <w:t>thiện</w:t>
      </w:r>
      <w:r>
        <w:rPr>
          <w:spacing w:val="-2"/>
        </w:rPr>
        <w:t> </w:t>
      </w:r>
      <w:r>
        <w:rPr/>
        <w:t>bản</w:t>
      </w:r>
      <w:r>
        <w:rPr>
          <w:spacing w:val="-4"/>
        </w:rPr>
        <w:t> </w:t>
      </w:r>
      <w:r>
        <w:rPr/>
        <w:t>Dự</w:t>
      </w:r>
      <w:r>
        <w:rPr>
          <w:spacing w:val="-3"/>
        </w:rPr>
        <w:t> </w:t>
      </w:r>
      <w:r>
        <w:rPr/>
        <w:t>thảo</w:t>
      </w:r>
      <w:r>
        <w:rPr>
          <w:spacing w:val="-4"/>
        </w:rPr>
        <w:t> </w:t>
      </w:r>
      <w:r>
        <w:rPr/>
        <w:t>sfía đổi Hiến pháp năm 1992 với tinh thần nghiêm túc, chân thành, tiếp thu tối đa những ý kiến</w:t>
      </w:r>
      <w:r>
        <w:rPr>
          <w:spacing w:val="-3"/>
        </w:rPr>
        <w:t> </w:t>
      </w:r>
      <w:r>
        <w:rPr/>
        <w:t>hợp</w:t>
      </w:r>
      <w:r>
        <w:rPr>
          <w:spacing w:val="-3"/>
        </w:rPr>
        <w:t> </w:t>
      </w:r>
      <w:r>
        <w:rPr/>
        <w:t>lý</w:t>
      </w:r>
      <w:r>
        <w:rPr>
          <w:spacing w:val="-1"/>
        </w:rPr>
        <w:t> </w:t>
      </w:r>
      <w:r>
        <w:rPr/>
        <w:t>của</w:t>
      </w:r>
      <w:r>
        <w:rPr>
          <w:spacing w:val="-2"/>
        </w:rPr>
        <w:t> </w:t>
      </w:r>
      <w:r>
        <w:rPr/>
        <w:t>nhân</w:t>
      </w:r>
      <w:r>
        <w:rPr>
          <w:spacing w:val="-3"/>
        </w:rPr>
        <w:t> </w:t>
      </w:r>
      <w:r>
        <w:rPr/>
        <w:t>dân;</w:t>
      </w:r>
      <w:r>
        <w:rPr>
          <w:spacing w:val="-1"/>
        </w:rPr>
        <w:t> </w:t>
      </w:r>
      <w:r>
        <w:rPr/>
        <w:t>kiên</w:t>
      </w:r>
      <w:r>
        <w:rPr>
          <w:spacing w:val="-1"/>
        </w:rPr>
        <w:t> </w:t>
      </w:r>
      <w:r>
        <w:rPr/>
        <w:t>trì</w:t>
      </w:r>
      <w:r>
        <w:rPr>
          <w:spacing w:val="-3"/>
        </w:rPr>
        <w:t> </w:t>
      </w:r>
      <w:r>
        <w:rPr/>
        <w:t>những</w:t>
      </w:r>
      <w:r>
        <w:rPr>
          <w:spacing w:val="-3"/>
        </w:rPr>
        <w:t> </w:t>
      </w:r>
      <w:r>
        <w:rPr/>
        <w:t>vấn</w:t>
      </w:r>
      <w:r>
        <w:rPr>
          <w:spacing w:val="-1"/>
        </w:rPr>
        <w:t> </w:t>
      </w:r>
      <w:r>
        <w:rPr/>
        <w:t>đề</w:t>
      </w:r>
      <w:r>
        <w:rPr>
          <w:spacing w:val="-4"/>
        </w:rPr>
        <w:t> </w:t>
      </w:r>
      <w:r>
        <w:rPr/>
        <w:t>có</w:t>
      </w:r>
      <w:r>
        <w:rPr>
          <w:spacing w:val="-3"/>
        </w:rPr>
        <w:t> </w:t>
      </w:r>
      <w:r>
        <w:rPr/>
        <w:t>tính</w:t>
      </w:r>
      <w:r>
        <w:rPr>
          <w:spacing w:val="-1"/>
        </w:rPr>
        <w:t> </w:t>
      </w:r>
      <w:r>
        <w:rPr/>
        <w:t>nguyên</w:t>
      </w:r>
      <w:r>
        <w:rPr>
          <w:spacing w:val="-3"/>
        </w:rPr>
        <w:t> </w:t>
      </w:r>
      <w:r>
        <w:rPr/>
        <w:t>tắc</w:t>
      </w:r>
      <w:r>
        <w:rPr>
          <w:spacing w:val="-2"/>
        </w:rPr>
        <w:t> </w:t>
      </w:r>
      <w:r>
        <w:rPr/>
        <w:t>về</w:t>
      </w:r>
      <w:r>
        <w:rPr>
          <w:spacing w:val="-2"/>
        </w:rPr>
        <w:t> </w:t>
      </w:r>
      <w:r>
        <w:rPr/>
        <w:t>bản</w:t>
      </w:r>
      <w:r>
        <w:rPr>
          <w:spacing w:val="-3"/>
        </w:rPr>
        <w:t> </w:t>
      </w:r>
      <w:r>
        <w:rPr/>
        <w:t>chất</w:t>
      </w:r>
      <w:r>
        <w:rPr>
          <w:spacing w:val="-3"/>
        </w:rPr>
        <w:t> </w:t>
      </w:r>
      <w:r>
        <w:rPr/>
        <w:t>của</w:t>
      </w:r>
      <w:r>
        <w:rPr>
          <w:spacing w:val="-2"/>
        </w:rPr>
        <w:t> </w:t>
      </w:r>
      <w:r>
        <w:rPr/>
        <w:t>chế</w:t>
      </w:r>
      <w:r>
        <w:rPr>
          <w:spacing w:val="-4"/>
        </w:rPr>
        <w:t> </w:t>
      </w:r>
      <w:r>
        <w:rPr/>
        <w:t>độ chính trị</w:t>
      </w:r>
      <w:r>
        <w:rPr>
          <w:spacing w:val="-1"/>
        </w:rPr>
        <w:t> </w:t>
      </w:r>
      <w:r>
        <w:rPr/>
        <w:t>và Nhà nước pháp quyền xã hội chủ nghĩa của nhân</w:t>
      </w:r>
      <w:r>
        <w:rPr>
          <w:spacing w:val="-1"/>
        </w:rPr>
        <w:t> </w:t>
      </w:r>
      <w:r>
        <w:rPr/>
        <w:t>dân, do nhân dân</w:t>
      </w:r>
      <w:r>
        <w:rPr>
          <w:spacing w:val="-1"/>
        </w:rPr>
        <w:t> </w:t>
      </w:r>
      <w:r>
        <w:rPr/>
        <w:t>và vì nhân dân do Đảng Cộng sản Việt Nam lãnh đạo. Ban hành Hiến pháp năm 2013.</w:t>
      </w:r>
    </w:p>
    <w:p>
      <w:pPr>
        <w:pStyle w:val="BodyText"/>
        <w:spacing w:line="288" w:lineRule="auto" w:before="116"/>
        <w:ind w:right="55"/>
      </w:pPr>
      <w:r>
        <w:rPr/>
        <w:t>Thực hiện Nghị quyết Trung ương 2 khóa VIII (năm 1996) và các chủ trương của Đảng, Nhà nước, khoa học và công nghệ nước ta đã đạt nhiều thành tựu quan trọng, đóng góp</w:t>
      </w:r>
      <w:r>
        <w:rPr>
          <w:spacing w:val="-1"/>
        </w:rPr>
        <w:t> </w:t>
      </w:r>
      <w:r>
        <w:rPr/>
        <w:t>thiết thực vào sự nghiệp xây dựng</w:t>
      </w:r>
      <w:r>
        <w:rPr>
          <w:spacing w:val="-1"/>
        </w:rPr>
        <w:t> </w:t>
      </w:r>
      <w:r>
        <w:rPr/>
        <w:t>và bảo vệ</w:t>
      </w:r>
      <w:r>
        <w:rPr>
          <w:spacing w:val="-4"/>
        </w:rPr>
        <w:t> </w:t>
      </w:r>
      <w:r>
        <w:rPr/>
        <w:t>Tổ</w:t>
      </w:r>
      <w:r>
        <w:rPr>
          <w:spacing w:val="-1"/>
        </w:rPr>
        <w:t> </w:t>
      </w:r>
      <w:r>
        <w:rPr/>
        <w:t>quốc.</w:t>
      </w:r>
      <w:r>
        <w:rPr>
          <w:spacing w:val="-4"/>
        </w:rPr>
        <w:t> </w:t>
      </w:r>
      <w:r>
        <w:rPr/>
        <w:t>Tuy nhiên, hoạt động</w:t>
      </w:r>
      <w:r>
        <w:rPr>
          <w:spacing w:val="-1"/>
        </w:rPr>
        <w:t> </w:t>
      </w:r>
      <w:r>
        <w:rPr/>
        <w:t>khoa học và công nghệ nhìn chung còn những yếu kém, bất cập, chưa thực sự trở thành động lực phát triển kinh tế-xã hội. Trước sự phát triển nhanh chóng của khoa học, công nghệ, toàn cầu hoá và kinh tế tri thfíc đã và đang đặt ra những yêu cầu mới. Hội nghị Trung ương 6 (10-2012) ra Nghị quyết về phát triển khoa học và công nghệ phục vụ sự nghiệp công nghiệp hóa, hiện đại hóa trong điều kiện kinh tế thị trường định hướng xã hội chủ nghĩa</w:t>
      </w:r>
      <w:r>
        <w:rPr>
          <w:spacing w:val="40"/>
        </w:rPr>
        <w:t> </w:t>
      </w:r>
      <w:r>
        <w:rPr/>
        <w:t>và hội nhập quốc tế</w:t>
      </w:r>
      <w:hyperlink w:history="true" w:anchor="_bookmark184">
        <w:r>
          <w:rPr>
            <w:vertAlign w:val="superscript"/>
          </w:rPr>
          <w:t>184</w:t>
        </w:r>
      </w:hyperlink>
      <w:r>
        <w:rPr>
          <w:vertAlign w:val="baseline"/>
        </w:rPr>
        <w:t>. Chỉ tiêu phấn đấu: đến năm 2020, khoa học và công nghệ Việt Nam đạt trình độ phát triển của nhóm các nước dẫn đầu</w:t>
      </w:r>
      <w:r>
        <w:rPr>
          <w:spacing w:val="-2"/>
          <w:vertAlign w:val="baseline"/>
        </w:rPr>
        <w:t> </w:t>
      </w:r>
      <w:r>
        <w:rPr>
          <w:vertAlign w:val="baseline"/>
        </w:rPr>
        <w:t>ASEAN (Hiệp hội các quốc gia Đông Nam Á); đến năm 2030, có một số lĩnh vực đạt trình độ tiên tiến thế giới; tiềm lực khoa học và công nghệ đáp fíng các yêu cầu cơ bản của một nước công nghiệp theo</w:t>
      </w:r>
      <w:r>
        <w:rPr>
          <w:spacing w:val="40"/>
          <w:vertAlign w:val="baseline"/>
        </w:rPr>
        <w:t> </w:t>
      </w:r>
      <w:r>
        <w:rPr>
          <w:vertAlign w:val="baseline"/>
        </w:rPr>
        <w:t>hướng hiện đại. Quan điểm chỉ đạo: Phát triển và fíng dụng khoa học và công nghệ là quốc sách hàng đầu, là một trong những động lực quan trọng nhất để phát triển kinh tế-xã hội và bảo vệ</w:t>
      </w:r>
      <w:r>
        <w:rPr>
          <w:spacing w:val="-1"/>
          <w:vertAlign w:val="baseline"/>
        </w:rPr>
        <w:t> </w:t>
      </w:r>
      <w:r>
        <w:rPr>
          <w:vertAlign w:val="baseline"/>
        </w:rPr>
        <w:t>Tổ quốc; là một nội dung cần được ưu tiên tập trung đầu tư trước một bước trong hoạt động của các ngành, các cấp. Sự lãnh đạo của Đảng, năng lực quản lý của Nhà nước, tài năng, tâm huyết của đội ngũ cán bộ khoa học và công nghệ đóng vai trò quyết định thành công của sự nghiệp phát triển khoa học và công nghệ.</w:t>
      </w:r>
    </w:p>
    <w:p>
      <w:pPr>
        <w:pStyle w:val="BodyText"/>
        <w:spacing w:line="288" w:lineRule="auto" w:before="106" w:after="4"/>
        <w:ind w:right="62"/>
      </w:pPr>
      <w:r>
        <w:rPr/>
        <w:t>Tiếp tục đổi mới mạnh mẽ và đồng bộ về tổ chfíc, cơ chế quản lý, cơ chế hoạt động, công tác xây dựng chiến lược, kế hoạch phát triển khoa học và công nghệ; phương thfíc đầu tư, cơ chế tài chính, chính sách cán bộ, cơ chế tự chủ của các tổ chfíc khoa học và công nghệ phù hợp với kinh tế thị trường định hướng xã hội chủ nghĩa. Đầu tư cho nhân lực khoa học và công nghệ là đầu tư cho phát triển bền vững, trực tiếp nâng tầm trí tuệ và sfíc mạnh của dân tộc. Đảng và Nhà nước có chính sách phát triển, phát huy và trọng</w:t>
      </w:r>
      <w:r>
        <w:rPr>
          <w:spacing w:val="40"/>
        </w:rPr>
        <w:t> </w:t>
      </w:r>
      <w:r>
        <w:rPr/>
        <w:t>dụng đội ngũ cán bộ khoa học và công nghệ. Ưu tiên và tập trung mọi nguồn lực quốc gia cho phát triển khoa học và công nghệ. Nhà nước có trách nhiệm đầu tư, khuyến khích các thành</w:t>
      </w:r>
      <w:r>
        <w:rPr>
          <w:spacing w:val="-1"/>
        </w:rPr>
        <w:t> </w:t>
      </w:r>
      <w:r>
        <w:rPr/>
        <w:t>phần</w:t>
      </w:r>
      <w:r>
        <w:rPr>
          <w:spacing w:val="-3"/>
        </w:rPr>
        <w:t> </w:t>
      </w:r>
      <w:r>
        <w:rPr/>
        <w:t>kinh</w:t>
      </w:r>
      <w:r>
        <w:rPr>
          <w:spacing w:val="-1"/>
        </w:rPr>
        <w:t> </w:t>
      </w:r>
      <w:r>
        <w:rPr/>
        <w:t>tế</w:t>
      </w:r>
      <w:r>
        <w:rPr>
          <w:spacing w:val="-2"/>
        </w:rPr>
        <w:t> </w:t>
      </w:r>
      <w:r>
        <w:rPr/>
        <w:t>tham</w:t>
      </w:r>
      <w:r>
        <w:rPr>
          <w:spacing w:val="-3"/>
        </w:rPr>
        <w:t> </w:t>
      </w:r>
      <w:r>
        <w:rPr/>
        <w:t>gia</w:t>
      </w:r>
      <w:r>
        <w:rPr>
          <w:spacing w:val="-2"/>
        </w:rPr>
        <w:t> </w:t>
      </w:r>
      <w:r>
        <w:rPr/>
        <w:t>phát</w:t>
      </w:r>
      <w:r>
        <w:rPr>
          <w:spacing w:val="-3"/>
        </w:rPr>
        <w:t> </w:t>
      </w:r>
      <w:r>
        <w:rPr/>
        <w:t>triển</w:t>
      </w:r>
      <w:r>
        <w:rPr>
          <w:spacing w:val="-3"/>
        </w:rPr>
        <w:t> </w:t>
      </w:r>
      <w:r>
        <w:rPr/>
        <w:t>hạ</w:t>
      </w:r>
      <w:r>
        <w:rPr>
          <w:spacing w:val="-2"/>
        </w:rPr>
        <w:t> </w:t>
      </w:r>
      <w:r>
        <w:rPr/>
        <w:t>tầng,</w:t>
      </w:r>
      <w:r>
        <w:rPr>
          <w:spacing w:val="-3"/>
        </w:rPr>
        <w:t> </w:t>
      </w:r>
      <w:r>
        <w:rPr/>
        <w:t>nâng</w:t>
      </w:r>
      <w:r>
        <w:rPr>
          <w:spacing w:val="-3"/>
        </w:rPr>
        <w:t> </w:t>
      </w:r>
      <w:r>
        <w:rPr/>
        <w:t>cao</w:t>
      </w:r>
      <w:r>
        <w:rPr>
          <w:spacing w:val="-3"/>
        </w:rPr>
        <w:t> </w:t>
      </w:r>
      <w:r>
        <w:rPr/>
        <w:t>đồng</w:t>
      </w:r>
      <w:r>
        <w:rPr>
          <w:spacing w:val="-3"/>
        </w:rPr>
        <w:t> </w:t>
      </w:r>
      <w:r>
        <w:rPr/>
        <w:t>bộ</w:t>
      </w:r>
      <w:r>
        <w:rPr>
          <w:spacing w:val="-3"/>
        </w:rPr>
        <w:t> </w:t>
      </w:r>
      <w:r>
        <w:rPr/>
        <w:t>tiềm</w:t>
      </w:r>
      <w:r>
        <w:rPr>
          <w:spacing w:val="-3"/>
        </w:rPr>
        <w:t> </w:t>
      </w:r>
      <w:r>
        <w:rPr/>
        <w:t>lực</w:t>
      </w:r>
      <w:r>
        <w:rPr>
          <w:spacing w:val="-2"/>
        </w:rPr>
        <w:t> </w:t>
      </w:r>
      <w:r>
        <w:rPr/>
        <w:t>khoa</w:t>
      </w:r>
      <w:r>
        <w:rPr>
          <w:spacing w:val="-2"/>
        </w:rPr>
        <w:t> </w:t>
      </w:r>
      <w:r>
        <w:rPr/>
        <w:t>học</w:t>
      </w:r>
      <w:r>
        <w:rPr>
          <w:spacing w:val="-2"/>
        </w:rPr>
        <w:t> </w:t>
      </w:r>
      <w:r>
        <w:rPr/>
        <w:t>xã</w:t>
      </w:r>
      <w:r>
        <w:rPr>
          <w:spacing w:val="-2"/>
        </w:rPr>
        <w:t> </w:t>
      </w:r>
      <w:r>
        <w:rPr/>
        <w:t>hội và nhân văn, khoa học tự nhiên, kỹ thuật và công nghệ. Chú trọng nghiên cfíu fíng dụng và triển khai; coi doanh nghiệp và các đơn vị dịch vụ công là trung tâm của đổi mới fíng</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361" name="Group 361"/>
                <wp:cNvGraphicFramePr>
                  <a:graphicFrameLocks/>
                </wp:cNvGraphicFramePr>
                <a:graphic>
                  <a:graphicData uri="http://schemas.microsoft.com/office/word/2010/wordprocessingGroup">
                    <wpg:wgp>
                      <wpg:cNvPr id="361" name="Group 361"/>
                      <wpg:cNvGrpSpPr/>
                      <wpg:grpSpPr>
                        <a:xfrm>
                          <a:off x="0" y="0"/>
                          <a:ext cx="1493520" cy="7620"/>
                          <a:chExt cx="1493520" cy="7620"/>
                        </a:xfrm>
                      </wpg:grpSpPr>
                      <wps:wsp>
                        <wps:cNvPr id="362" name="Graphic 36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360" coordorigin="0,0" coordsize="2352,12">
                <v:rect style="position:absolute;left:1;top:1;width:2350;height:10" id="docshape361" filled="true" fillcolor="#000000" stroked="false">
                  <v:fill type="solid"/>
                </v:rect>
                <v:rect style="position:absolute;left:1;top:1;width:2350;height:10" id="docshape362" filled="false" stroked="true" strokeweight=".1pt" strokecolor="#000000">
                  <v:stroke dashstyle="solid"/>
                </v:rect>
              </v:group>
            </w:pict>
          </mc:Fallback>
        </mc:AlternateContent>
      </w:r>
      <w:r>
        <w:rPr>
          <w:sz w:val="2"/>
        </w:rPr>
      </w:r>
    </w:p>
    <w:p>
      <w:pPr>
        <w:pStyle w:val="ListParagraph"/>
        <w:numPr>
          <w:ilvl w:val="0"/>
          <w:numId w:val="15"/>
        </w:numPr>
        <w:tabs>
          <w:tab w:pos="625" w:val="left" w:leader="none"/>
        </w:tabs>
        <w:spacing w:line="240" w:lineRule="auto" w:before="48" w:after="0"/>
        <w:ind w:left="264" w:right="53" w:firstLine="0"/>
        <w:jc w:val="both"/>
        <w:rPr>
          <w:sz w:val="20"/>
        </w:rPr>
      </w:pPr>
      <w:bookmarkStart w:name="_bookmark184" w:id="187"/>
      <w:bookmarkEnd w:id="187"/>
      <w:r>
        <w:rPr/>
      </w:r>
      <w:r>
        <w:rPr>
          <w:sz w:val="20"/>
        </w:rPr>
        <w:t>Đảng Cộng sản Việt Nam: </w:t>
      </w:r>
      <w:r>
        <w:rPr>
          <w:i/>
          <w:sz w:val="20"/>
        </w:rPr>
        <w:t>Văn kiện Hội nghị lần thứ sáu Ban Chấp hành Trung ương khóa XI</w:t>
      </w:r>
      <w:r>
        <w:rPr>
          <w:sz w:val="20"/>
        </w:rPr>
        <w:t>, Nxb Chính trị quốc gia, Hà Nội, 2012, trang 74.</w:t>
      </w:r>
    </w:p>
    <w:p>
      <w:pPr>
        <w:pStyle w:val="ListParagraph"/>
        <w:spacing w:after="0" w:line="240" w:lineRule="auto"/>
        <w:jc w:val="both"/>
        <w:rPr>
          <w:sz w:val="20"/>
        </w:rPr>
        <w:sectPr>
          <w:footerReference w:type="default" r:id="rId39"/>
          <w:pgSz w:w="12240" w:h="15840"/>
          <w:pgMar w:header="0" w:footer="993" w:top="1060" w:bottom="1180" w:left="1440" w:right="1080"/>
          <w:pgNumType w:start="180"/>
        </w:sectPr>
      </w:pPr>
    </w:p>
    <w:p>
      <w:pPr>
        <w:pStyle w:val="BodyText"/>
        <w:spacing w:line="288" w:lineRule="auto"/>
        <w:ind w:right="62" w:firstLine="0"/>
      </w:pPr>
      <w:r>
        <w:rPr/>
        <w:t>dụng và chuyển giao công nghệ, là nguồn cầu quan trọng nhất của thị trường khoa học và công nghệ. Quan tâm đúng mfíc đến nghiên cfíu cơ bản, tiếp thu và làm chủ công nghệ tiên tiến của thế giới phù hợp với điều kiện Việt Nam. Chủ động, tích cực hội nhập quốc tế để cập nhật tri thfíc khoa học và công nghệ tiên tiến của thế giới, thu hút nguồn lực và chuyên gia, người Việt Nam định cư ở nước ngoài và người nước ngoài tham gia các dự án khoa học và công nghệ của</w:t>
      </w:r>
      <w:r>
        <w:rPr>
          <w:spacing w:val="-2"/>
        </w:rPr>
        <w:t> </w:t>
      </w:r>
      <w:r>
        <w:rPr/>
        <w:t>Việt Nam. Khuyến khích và tạo điều kiện thuận lợi để sinh viên, nghiên cfíu sinh, thực tập sinh sau khi được đào tạo ở nước ngoài về nước làm việc.</w:t>
      </w:r>
    </w:p>
    <w:p>
      <w:pPr>
        <w:pStyle w:val="BodyText"/>
        <w:spacing w:line="288" w:lineRule="auto" w:before="115"/>
        <w:ind w:right="49"/>
      </w:pPr>
      <w:r>
        <w:rPr/>
        <w:t>Thực hiện Nghị quyết Trung ương 2 khóa VIII và các chủ trương của Đảng, Nhà nước</w:t>
      </w:r>
      <w:r>
        <w:rPr>
          <w:spacing w:val="-1"/>
        </w:rPr>
        <w:t> </w:t>
      </w:r>
      <w:r>
        <w:rPr/>
        <w:t>về</w:t>
      </w:r>
      <w:r>
        <w:rPr>
          <w:spacing w:val="-1"/>
        </w:rPr>
        <w:t> </w:t>
      </w:r>
      <w:r>
        <w:rPr/>
        <w:t>định hướng chiến lược</w:t>
      </w:r>
      <w:r>
        <w:rPr>
          <w:spacing w:val="-1"/>
        </w:rPr>
        <w:t> </w:t>
      </w:r>
      <w:r>
        <w:rPr/>
        <w:t>phát triển</w:t>
      </w:r>
      <w:r>
        <w:rPr>
          <w:spacing w:val="-2"/>
        </w:rPr>
        <w:t> </w:t>
      </w:r>
      <w:r>
        <w:rPr/>
        <w:t>giáo dục-đào tạo</w:t>
      </w:r>
      <w:r>
        <w:rPr>
          <w:spacing w:val="-2"/>
        </w:rPr>
        <w:t> </w:t>
      </w:r>
      <w:r>
        <w:rPr/>
        <w:t>trong thời</w:t>
      </w:r>
      <w:r>
        <w:rPr>
          <w:spacing w:val="-2"/>
        </w:rPr>
        <w:t> </w:t>
      </w:r>
      <w:r>
        <w:rPr/>
        <w:t>kỳ công</w:t>
      </w:r>
      <w:r>
        <w:rPr>
          <w:spacing w:val="-2"/>
        </w:rPr>
        <w:t> </w:t>
      </w:r>
      <w:r>
        <w:rPr/>
        <w:t>nghiệp hóa, hiện đại hóa, lĩnh vực giáo dục và đào tạo nước ta đã đạt được những thành tựu quan trọng,</w:t>
      </w:r>
      <w:r>
        <w:rPr>
          <w:spacing w:val="-2"/>
        </w:rPr>
        <w:t> </w:t>
      </w:r>
      <w:r>
        <w:rPr/>
        <w:t>góp</w:t>
      </w:r>
      <w:r>
        <w:rPr>
          <w:spacing w:val="-2"/>
        </w:rPr>
        <w:t> </w:t>
      </w:r>
      <w:r>
        <w:rPr/>
        <w:t>phần</w:t>
      </w:r>
      <w:r>
        <w:rPr>
          <w:spacing w:val="-2"/>
        </w:rPr>
        <w:t> </w:t>
      </w:r>
      <w:r>
        <w:rPr/>
        <w:t>to</w:t>
      </w:r>
      <w:r>
        <w:rPr>
          <w:spacing w:val="-2"/>
        </w:rPr>
        <w:t> </w:t>
      </w:r>
      <w:r>
        <w:rPr/>
        <w:t>lớn</w:t>
      </w:r>
      <w:r>
        <w:rPr>
          <w:spacing w:val="-2"/>
        </w:rPr>
        <w:t> </w:t>
      </w:r>
      <w:r>
        <w:rPr/>
        <w:t>vào</w:t>
      </w:r>
      <w:r>
        <w:rPr>
          <w:spacing w:val="-2"/>
        </w:rPr>
        <w:t> </w:t>
      </w:r>
      <w:r>
        <w:rPr/>
        <w:t>sự</w:t>
      </w:r>
      <w:r>
        <w:rPr>
          <w:spacing w:val="-2"/>
        </w:rPr>
        <w:t> </w:t>
      </w:r>
      <w:r>
        <w:rPr/>
        <w:t>nghiệp</w:t>
      </w:r>
      <w:r>
        <w:rPr>
          <w:spacing w:val="-2"/>
        </w:rPr>
        <w:t> </w:t>
      </w:r>
      <w:r>
        <w:rPr/>
        <w:t>xây</w:t>
      </w:r>
      <w:r>
        <w:rPr>
          <w:spacing w:val="-1"/>
        </w:rPr>
        <w:t> </w:t>
      </w:r>
      <w:r>
        <w:rPr/>
        <w:t>dựng</w:t>
      </w:r>
      <w:r>
        <w:rPr>
          <w:spacing w:val="-2"/>
        </w:rPr>
        <w:t> </w:t>
      </w:r>
      <w:r>
        <w:rPr/>
        <w:t>và</w:t>
      </w:r>
      <w:r>
        <w:rPr>
          <w:spacing w:val="-2"/>
        </w:rPr>
        <w:t> </w:t>
      </w:r>
      <w:r>
        <w:rPr/>
        <w:t>bảo</w:t>
      </w:r>
      <w:r>
        <w:rPr>
          <w:spacing w:val="-2"/>
        </w:rPr>
        <w:t> </w:t>
      </w:r>
      <w:r>
        <w:rPr/>
        <w:t>vệ</w:t>
      </w:r>
      <w:r>
        <w:rPr>
          <w:spacing w:val="-5"/>
        </w:rPr>
        <w:t> </w:t>
      </w:r>
      <w:r>
        <w:rPr/>
        <w:t>Tổ</w:t>
      </w:r>
      <w:r>
        <w:rPr>
          <w:spacing w:val="-4"/>
        </w:rPr>
        <w:t> </w:t>
      </w:r>
      <w:r>
        <w:rPr/>
        <w:t>quốc.</w:t>
      </w:r>
      <w:r>
        <w:rPr>
          <w:spacing w:val="-2"/>
        </w:rPr>
        <w:t> </w:t>
      </w:r>
      <w:r>
        <w:rPr/>
        <w:t>Giáo</w:t>
      </w:r>
      <w:r>
        <w:rPr>
          <w:spacing w:val="-2"/>
        </w:rPr>
        <w:t> </w:t>
      </w:r>
      <w:r>
        <w:rPr/>
        <w:t>dục</w:t>
      </w:r>
      <w:r>
        <w:rPr>
          <w:spacing w:val="-2"/>
        </w:rPr>
        <w:t> </w:t>
      </w:r>
      <w:r>
        <w:rPr/>
        <w:t>và</w:t>
      </w:r>
      <w:r>
        <w:rPr>
          <w:spacing w:val="-2"/>
        </w:rPr>
        <w:t> </w:t>
      </w:r>
      <w:r>
        <w:rPr/>
        <w:t>đào</w:t>
      </w:r>
      <w:r>
        <w:rPr>
          <w:spacing w:val="-2"/>
        </w:rPr>
        <w:t> </w:t>
      </w:r>
      <w:r>
        <w:rPr/>
        <w:t>tạo</w:t>
      </w:r>
      <w:r>
        <w:rPr>
          <w:spacing w:val="29"/>
        </w:rPr>
        <w:t> </w:t>
      </w:r>
      <w:r>
        <w:rPr/>
        <w:t>đã bộc lộ những hạn chế, yếu kém, chất lượng, hiệu quả còn thấp so với yêu cầu</w:t>
      </w:r>
      <w:r>
        <w:rPr>
          <w:b/>
        </w:rPr>
        <w:t>, </w:t>
      </w:r>
      <w:r>
        <w:rPr/>
        <w:t>có những vấn đề gây bfíc xú</w:t>
      </w:r>
      <w:r>
        <w:rPr>
          <w:b/>
        </w:rPr>
        <w:t>c </w:t>
      </w:r>
      <w:r>
        <w:rPr/>
        <w:t>xã hội kéo dài. Nhiều chính sách, cơ chế, giải pháp về giáo dục có hiệu quả trong giai đoạn vfia qua, nay đã không còn phù hợp, cần được điều chỉnh.</w:t>
      </w:r>
    </w:p>
    <w:p>
      <w:pPr>
        <w:pStyle w:val="BodyText"/>
        <w:spacing w:line="288" w:lineRule="auto" w:before="114"/>
        <w:ind w:right="54"/>
      </w:pPr>
      <w:r>
        <w:rPr/>
        <w:t>Hội nghị</w:t>
      </w:r>
      <w:r>
        <w:rPr>
          <w:spacing w:val="-1"/>
        </w:rPr>
        <w:t> </w:t>
      </w:r>
      <w:r>
        <w:rPr/>
        <w:t>Trung ương 8 (11- 2013) đã ra Nghị quyết “Về đổi mới căn bản, toàn diện giáo dục và đào tạo, đáp fíng yêu cầu công nghiệp hóa, hiện đại hóa trong điều kiện kinh tế thị trường định hướng xã hội chủ nghĩa và hội nhập quốc tế”. Cái mới của Nghị quyết này không chỉ ở nhận thfíc mà cả trong chỉ đạo thực tiễn phải coi giáo dục và đào tạo là quốc sách hàng đầu, là sự nghiệp của Đảng, Nhà nước và của toàn dân. Đổi mới căn bản, toàn diện giáo dục và đào tạo là đổi mới những vấn đề lớn, cốt lõi, cấp thiết, tfi quan</w:t>
      </w:r>
      <w:r>
        <w:rPr>
          <w:spacing w:val="40"/>
        </w:rPr>
        <w:t> </w:t>
      </w:r>
      <w:r>
        <w:rPr/>
        <w:t>điểm, tư tưởng chỉ đạo đến mục tiêu, nội dung, phương pháp, cơ chế, chính sách, điều kiện bảo đảm thực hiện; đổi mới tfi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w:t>
      </w:r>
      <w:r>
        <w:rPr>
          <w:spacing w:val="-1"/>
        </w:rPr>
        <w:t> </w:t>
      </w:r>
      <w:r>
        <w:rPr/>
        <w:t>Trung ương đã nêu ra các nhiệm vụ và giải pháp nhằm chuyển mạnh quá trình giáo dục tfi chủ yếu trang</w:t>
      </w:r>
      <w:r>
        <w:rPr>
          <w:spacing w:val="-3"/>
        </w:rPr>
        <w:t> </w:t>
      </w:r>
      <w:r>
        <w:rPr/>
        <w:t>bị</w:t>
      </w:r>
      <w:r>
        <w:rPr>
          <w:spacing w:val="-1"/>
        </w:rPr>
        <w:t> </w:t>
      </w:r>
      <w:r>
        <w:rPr/>
        <w:t>kiến</w:t>
      </w:r>
      <w:r>
        <w:rPr>
          <w:spacing w:val="-1"/>
        </w:rPr>
        <w:t> </w:t>
      </w:r>
      <w:r>
        <w:rPr/>
        <w:t>thfíc</w:t>
      </w:r>
      <w:r>
        <w:rPr>
          <w:spacing w:val="-2"/>
        </w:rPr>
        <w:t> </w:t>
      </w:r>
      <w:r>
        <w:rPr/>
        <w:t>sang</w:t>
      </w:r>
      <w:r>
        <w:rPr>
          <w:spacing w:val="-3"/>
        </w:rPr>
        <w:t> </w:t>
      </w:r>
      <w:r>
        <w:rPr/>
        <w:t>phát</w:t>
      </w:r>
      <w:r>
        <w:rPr>
          <w:spacing w:val="-3"/>
        </w:rPr>
        <w:t> </w:t>
      </w:r>
      <w:r>
        <w:rPr/>
        <w:t>triển</w:t>
      </w:r>
      <w:r>
        <w:rPr>
          <w:spacing w:val="-3"/>
        </w:rPr>
        <w:t> </w:t>
      </w:r>
      <w:r>
        <w:rPr/>
        <w:t>toàn</w:t>
      </w:r>
      <w:r>
        <w:rPr>
          <w:spacing w:val="-1"/>
        </w:rPr>
        <w:t> </w:t>
      </w:r>
      <w:r>
        <w:rPr/>
        <w:t>diện</w:t>
      </w:r>
      <w:r>
        <w:rPr>
          <w:spacing w:val="-1"/>
        </w:rPr>
        <w:t> </w:t>
      </w:r>
      <w:r>
        <w:rPr/>
        <w:t>năng</w:t>
      </w:r>
      <w:r>
        <w:rPr>
          <w:spacing w:val="-3"/>
        </w:rPr>
        <w:t> </w:t>
      </w:r>
      <w:r>
        <w:rPr/>
        <w:t>lực</w:t>
      </w:r>
      <w:r>
        <w:rPr>
          <w:spacing w:val="-2"/>
        </w:rPr>
        <w:t> </w:t>
      </w:r>
      <w:r>
        <w:rPr/>
        <w:t>và</w:t>
      </w:r>
      <w:r>
        <w:rPr>
          <w:spacing w:val="-2"/>
        </w:rPr>
        <w:t> </w:t>
      </w:r>
      <w:r>
        <w:rPr/>
        <w:t>phẩm</w:t>
      </w:r>
      <w:r>
        <w:rPr>
          <w:spacing w:val="-1"/>
        </w:rPr>
        <w:t> </w:t>
      </w:r>
      <w:r>
        <w:rPr/>
        <w:t>chất</w:t>
      </w:r>
      <w:r>
        <w:rPr>
          <w:spacing w:val="-1"/>
        </w:rPr>
        <w:t> </w:t>
      </w:r>
      <w:r>
        <w:rPr/>
        <w:t>người</w:t>
      </w:r>
      <w:r>
        <w:rPr>
          <w:spacing w:val="-3"/>
        </w:rPr>
        <w:t> </w:t>
      </w:r>
      <w:r>
        <w:rPr/>
        <w:t>học;</w:t>
      </w:r>
      <w:r>
        <w:rPr>
          <w:spacing w:val="-1"/>
        </w:rPr>
        <w:t> </w:t>
      </w:r>
      <w:r>
        <w:rPr/>
        <w:t>gắn</w:t>
      </w:r>
      <w:r>
        <w:rPr>
          <w:spacing w:val="-1"/>
        </w:rPr>
        <w:t> </w:t>
      </w:r>
      <w:r>
        <w:rPr/>
        <w:t>với</w:t>
      </w:r>
      <w:r>
        <w:rPr>
          <w:spacing w:val="-3"/>
        </w:rPr>
        <w:t> </w:t>
      </w:r>
      <w:r>
        <w:rPr/>
        <w:t>nhu cầu phát triển kinh tế-xã hội và bảo vệ Tổ quốc, với tiến bộ khoa học và công nghệ. Đổi mới hệ thống giáo dục theo hướng mở, linh hoạt, liên thông giữa các bậc học, trình độ và giữa các phương thfíc giáo dục, đào tạo. Thực hiện chuẩn hóa, hiện đại hóa, dân chủ hóa, xã</w:t>
      </w:r>
      <w:r>
        <w:rPr>
          <w:spacing w:val="-1"/>
        </w:rPr>
        <w:t> </w:t>
      </w:r>
      <w:r>
        <w:rPr/>
        <w:t>hội</w:t>
      </w:r>
      <w:r>
        <w:rPr>
          <w:spacing w:val="-2"/>
        </w:rPr>
        <w:t> </w:t>
      </w:r>
      <w:r>
        <w:rPr/>
        <w:t>hóa</w:t>
      </w:r>
      <w:r>
        <w:rPr>
          <w:spacing w:val="-3"/>
        </w:rPr>
        <w:t> </w:t>
      </w:r>
      <w:r>
        <w:rPr/>
        <w:t>giáo</w:t>
      </w:r>
      <w:r>
        <w:rPr>
          <w:spacing w:val="-2"/>
        </w:rPr>
        <w:t> </w:t>
      </w:r>
      <w:r>
        <w:rPr/>
        <w:t>dục</w:t>
      </w:r>
      <w:r>
        <w:rPr>
          <w:spacing w:val="-1"/>
        </w:rPr>
        <w:t> </w:t>
      </w:r>
      <w:r>
        <w:rPr/>
        <w:t>và</w:t>
      </w:r>
      <w:r>
        <w:rPr>
          <w:spacing w:val="-1"/>
        </w:rPr>
        <w:t> </w:t>
      </w:r>
      <w:r>
        <w:rPr/>
        <w:t>đào</w:t>
      </w:r>
      <w:r>
        <w:rPr>
          <w:spacing w:val="-2"/>
        </w:rPr>
        <w:t> </w:t>
      </w:r>
      <w:r>
        <w:rPr/>
        <w:t>tạo.</w:t>
      </w:r>
      <w:r>
        <w:rPr>
          <w:spacing w:val="-1"/>
        </w:rPr>
        <w:t> </w:t>
      </w:r>
      <w:r>
        <w:rPr/>
        <w:t>Chủ</w:t>
      </w:r>
      <w:r>
        <w:rPr>
          <w:spacing w:val="-2"/>
        </w:rPr>
        <w:t> </w:t>
      </w:r>
      <w:r>
        <w:rPr/>
        <w:t>động,</w:t>
      </w:r>
      <w:r>
        <w:rPr>
          <w:spacing w:val="-3"/>
        </w:rPr>
        <w:t> </w:t>
      </w:r>
      <w:r>
        <w:rPr/>
        <w:t>tích</w:t>
      </w:r>
      <w:r>
        <w:rPr>
          <w:spacing w:val="-2"/>
        </w:rPr>
        <w:t> </w:t>
      </w:r>
      <w:r>
        <w:rPr/>
        <w:t>cực</w:t>
      </w:r>
      <w:r>
        <w:rPr>
          <w:spacing w:val="-1"/>
        </w:rPr>
        <w:t> </w:t>
      </w:r>
      <w:r>
        <w:rPr/>
        <w:t>hội</w:t>
      </w:r>
      <w:r>
        <w:rPr>
          <w:spacing w:val="-2"/>
        </w:rPr>
        <w:t> </w:t>
      </w:r>
      <w:r>
        <w:rPr/>
        <w:t>nhập</w:t>
      </w:r>
      <w:r>
        <w:rPr>
          <w:spacing w:val="-2"/>
        </w:rPr>
        <w:t> </w:t>
      </w:r>
      <w:r>
        <w:rPr/>
        <w:t>quốc</w:t>
      </w:r>
      <w:r>
        <w:rPr>
          <w:spacing w:val="-1"/>
        </w:rPr>
        <w:t> </w:t>
      </w:r>
      <w:r>
        <w:rPr/>
        <w:t>tế</w:t>
      </w:r>
      <w:r>
        <w:rPr>
          <w:spacing w:val="-1"/>
        </w:rPr>
        <w:t> </w:t>
      </w:r>
      <w:r>
        <w:rPr/>
        <w:t>để</w:t>
      </w:r>
      <w:r>
        <w:rPr>
          <w:spacing w:val="-1"/>
        </w:rPr>
        <w:t> </w:t>
      </w:r>
      <w:r>
        <w:rPr/>
        <w:t>phát</w:t>
      </w:r>
      <w:r>
        <w:rPr>
          <w:spacing w:val="-2"/>
        </w:rPr>
        <w:t> </w:t>
      </w:r>
      <w:r>
        <w:rPr/>
        <w:t>triển</w:t>
      </w:r>
      <w:r>
        <w:rPr>
          <w:spacing w:val="-2"/>
        </w:rPr>
        <w:t> </w:t>
      </w:r>
      <w:r>
        <w:rPr/>
        <w:t>giáo</w:t>
      </w:r>
      <w:r>
        <w:rPr>
          <w:spacing w:val="-2"/>
        </w:rPr>
        <w:t> </w:t>
      </w:r>
      <w:r>
        <w:rPr/>
        <w:t>dục và đào tạo đáp fíng yêu cầu hội nhập quốc tế, giữ vững định hướng xã hội chủ nghĩa và bản sắc dân tộc.</w:t>
      </w:r>
    </w:p>
    <w:p>
      <w:pPr>
        <w:pStyle w:val="BodyText"/>
        <w:spacing w:line="288" w:lineRule="auto" w:before="106"/>
        <w:ind w:right="69"/>
      </w:pPr>
      <w:r>
        <w:rPr/>
        <w:t>Thực hiện Nghị quyết Trung ương 5 khoá VIII về văn hoá, đất nước đã đạt những thành tựu rất nổi bật về phát triển văn hóa. Những kết quả đạt được trong xây dựng và phát triển văn hoá chưa tương xfíng với yêu cầu và chưa vững chắc; thiếu sự gắn bó chặt chẽ</w:t>
      </w:r>
      <w:r>
        <w:rPr>
          <w:spacing w:val="32"/>
        </w:rPr>
        <w:t> </w:t>
      </w:r>
      <w:r>
        <w:rPr/>
        <w:t>giữa</w:t>
      </w:r>
      <w:r>
        <w:rPr>
          <w:spacing w:val="32"/>
        </w:rPr>
        <w:t> </w:t>
      </w:r>
      <w:r>
        <w:rPr/>
        <w:t>văn</w:t>
      </w:r>
      <w:r>
        <w:rPr>
          <w:spacing w:val="32"/>
        </w:rPr>
        <w:t> </w:t>
      </w:r>
      <w:r>
        <w:rPr/>
        <w:t>hoá</w:t>
      </w:r>
      <w:r>
        <w:rPr>
          <w:spacing w:val="31"/>
        </w:rPr>
        <w:t> </w:t>
      </w:r>
      <w:r>
        <w:rPr/>
        <w:t>với</w:t>
      </w:r>
      <w:r>
        <w:rPr>
          <w:spacing w:val="30"/>
        </w:rPr>
        <w:t> </w:t>
      </w:r>
      <w:r>
        <w:rPr/>
        <w:t>kinh</w:t>
      </w:r>
      <w:r>
        <w:rPr>
          <w:spacing w:val="32"/>
        </w:rPr>
        <w:t> </w:t>
      </w:r>
      <w:r>
        <w:rPr/>
        <w:t>tế,</w:t>
      </w:r>
      <w:r>
        <w:rPr>
          <w:spacing w:val="31"/>
        </w:rPr>
        <w:t> </w:t>
      </w:r>
      <w:r>
        <w:rPr/>
        <w:t>chính</w:t>
      </w:r>
      <w:r>
        <w:rPr>
          <w:spacing w:val="32"/>
        </w:rPr>
        <w:t> </w:t>
      </w:r>
      <w:r>
        <w:rPr/>
        <w:t>trị;</w:t>
      </w:r>
      <w:r>
        <w:rPr>
          <w:spacing w:val="30"/>
        </w:rPr>
        <w:t> </w:t>
      </w:r>
      <w:r>
        <w:rPr/>
        <w:t>giữa</w:t>
      </w:r>
      <w:r>
        <w:rPr>
          <w:spacing w:val="31"/>
        </w:rPr>
        <w:t> </w:t>
      </w:r>
      <w:r>
        <w:rPr/>
        <w:t>các</w:t>
      </w:r>
      <w:r>
        <w:rPr>
          <w:spacing w:val="32"/>
        </w:rPr>
        <w:t> </w:t>
      </w:r>
      <w:r>
        <w:rPr/>
        <w:t>lĩnh</w:t>
      </w:r>
      <w:r>
        <w:rPr>
          <w:spacing w:val="32"/>
        </w:rPr>
        <w:t> </w:t>
      </w:r>
      <w:r>
        <w:rPr/>
        <w:t>vực</w:t>
      </w:r>
      <w:r>
        <w:rPr>
          <w:spacing w:val="31"/>
        </w:rPr>
        <w:t> </w:t>
      </w:r>
      <w:r>
        <w:rPr/>
        <w:t>của</w:t>
      </w:r>
      <w:r>
        <w:rPr>
          <w:spacing w:val="32"/>
        </w:rPr>
        <w:t> </w:t>
      </w:r>
      <w:r>
        <w:rPr/>
        <w:t>văn</w:t>
      </w:r>
      <w:r>
        <w:rPr>
          <w:spacing w:val="30"/>
        </w:rPr>
        <w:t> </w:t>
      </w:r>
      <w:r>
        <w:rPr/>
        <w:t>hoá;</w:t>
      </w:r>
      <w:r>
        <w:rPr>
          <w:spacing w:val="30"/>
        </w:rPr>
        <w:t> </w:t>
      </w:r>
      <w:r>
        <w:rPr/>
        <w:t>chưa</w:t>
      </w:r>
      <w:r>
        <w:rPr>
          <w:spacing w:val="31"/>
        </w:rPr>
        <w:t> </w:t>
      </w:r>
      <w:r>
        <w:rPr/>
        <w:t>tác</w:t>
      </w:r>
      <w:r>
        <w:rPr>
          <w:spacing w:val="32"/>
        </w:rPr>
        <w:t> </w:t>
      </w:r>
      <w:r>
        <w:rPr/>
        <w:t>động</w:t>
      </w:r>
    </w:p>
    <w:p>
      <w:pPr>
        <w:pStyle w:val="BodyText"/>
        <w:spacing w:after="0" w:line="288" w:lineRule="auto"/>
        <w:sectPr>
          <w:pgSz w:w="12240" w:h="15840"/>
          <w:pgMar w:header="0" w:footer="993" w:top="1060" w:bottom="1260" w:left="1440" w:right="1080"/>
        </w:sectPr>
      </w:pPr>
    </w:p>
    <w:p>
      <w:pPr>
        <w:pStyle w:val="BodyText"/>
        <w:spacing w:line="288" w:lineRule="auto"/>
        <w:ind w:right="71" w:firstLine="0"/>
      </w:pPr>
      <w:r>
        <w:rPr/>
        <w:t>mạnh mẽ</w:t>
      </w:r>
      <w:r>
        <w:rPr>
          <w:spacing w:val="-1"/>
        </w:rPr>
        <w:t> </w:t>
      </w:r>
      <w:r>
        <w:rPr/>
        <w:t>đến phát triển kinh tế-xã hội,</w:t>
      </w:r>
      <w:r>
        <w:rPr>
          <w:spacing w:val="-1"/>
        </w:rPr>
        <w:t> </w:t>
      </w:r>
      <w:r>
        <w:rPr/>
        <w:t>đến</w:t>
      </w:r>
      <w:r>
        <w:rPr>
          <w:spacing w:val="-1"/>
        </w:rPr>
        <w:t> </w:t>
      </w:r>
      <w:r>
        <w:rPr/>
        <w:t>xây dựng</w:t>
      </w:r>
      <w:r>
        <w:rPr>
          <w:spacing w:val="-1"/>
        </w:rPr>
        <w:t> </w:t>
      </w:r>
      <w:r>
        <w:rPr/>
        <w:t>con người.</w:t>
      </w:r>
      <w:r>
        <w:rPr>
          <w:spacing w:val="-2"/>
        </w:rPr>
        <w:t> </w:t>
      </w:r>
      <w:r>
        <w:rPr/>
        <w:t>Trong</w:t>
      </w:r>
      <w:r>
        <w:rPr>
          <w:spacing w:val="-1"/>
        </w:rPr>
        <w:t> </w:t>
      </w:r>
      <w:r>
        <w:rPr/>
        <w:t>bối cảnh tình hình trong nước, quốc tế; sự phát triển nhanh chóng của khoa học, công nghệ, nhất là công nghệ thông tin, truyền thông; quá trình toàn cầu hoá, trong đó có toàn cầu hoá về văn hoá đã và đang đặt ra những yêu cầu mới.</w:t>
      </w:r>
    </w:p>
    <w:p>
      <w:pPr>
        <w:pStyle w:val="BodyText"/>
        <w:spacing w:line="288" w:lineRule="auto" w:before="117"/>
        <w:ind w:right="50"/>
      </w:pPr>
      <w:r>
        <w:rPr/>
        <w:t>Hội nghị Trung ương 9, khóa XI (5-2014) nêu chủ trương tiếp tục xây dựng và phát triển</w:t>
      </w:r>
      <w:r>
        <w:rPr>
          <w:spacing w:val="-4"/>
        </w:rPr>
        <w:t> </w:t>
      </w:r>
      <w:r>
        <w:rPr/>
        <w:t>văn</w:t>
      </w:r>
      <w:r>
        <w:rPr>
          <w:spacing w:val="-4"/>
        </w:rPr>
        <w:t> </w:t>
      </w:r>
      <w:r>
        <w:rPr/>
        <w:t>hoá,</w:t>
      </w:r>
      <w:r>
        <w:rPr>
          <w:spacing w:val="-5"/>
        </w:rPr>
        <w:t> </w:t>
      </w:r>
      <w:r>
        <w:rPr/>
        <w:t>con</w:t>
      </w:r>
      <w:r>
        <w:rPr>
          <w:spacing w:val="-4"/>
        </w:rPr>
        <w:t> </w:t>
      </w:r>
      <w:r>
        <w:rPr/>
        <w:t>người</w:t>
      </w:r>
      <w:r>
        <w:rPr>
          <w:spacing w:val="-8"/>
        </w:rPr>
        <w:t> </w:t>
      </w:r>
      <w:r>
        <w:rPr/>
        <w:t>Việt</w:t>
      </w:r>
      <w:r>
        <w:rPr>
          <w:spacing w:val="-2"/>
        </w:rPr>
        <w:t> </w:t>
      </w:r>
      <w:r>
        <w:rPr/>
        <w:t>Nam</w:t>
      </w:r>
      <w:r>
        <w:rPr>
          <w:spacing w:val="-4"/>
        </w:rPr>
        <w:t> </w:t>
      </w:r>
      <w:r>
        <w:rPr/>
        <w:t>đáp</w:t>
      </w:r>
      <w:r>
        <w:rPr>
          <w:spacing w:val="-4"/>
        </w:rPr>
        <w:t> </w:t>
      </w:r>
      <w:r>
        <w:rPr/>
        <w:t>fíng</w:t>
      </w:r>
      <w:r>
        <w:rPr>
          <w:spacing w:val="-4"/>
        </w:rPr>
        <w:t> </w:t>
      </w:r>
      <w:r>
        <w:rPr/>
        <w:t>yêu</w:t>
      </w:r>
      <w:r>
        <w:rPr>
          <w:spacing w:val="-4"/>
        </w:rPr>
        <w:t> </w:t>
      </w:r>
      <w:r>
        <w:rPr/>
        <w:t>cầu</w:t>
      </w:r>
      <w:r>
        <w:rPr>
          <w:spacing w:val="-4"/>
        </w:rPr>
        <w:t> </w:t>
      </w:r>
      <w:r>
        <w:rPr/>
        <w:t>phát</w:t>
      </w:r>
      <w:r>
        <w:rPr>
          <w:spacing w:val="-4"/>
        </w:rPr>
        <w:t> </w:t>
      </w:r>
      <w:r>
        <w:rPr/>
        <w:t>triển</w:t>
      </w:r>
      <w:r>
        <w:rPr>
          <w:spacing w:val="-4"/>
        </w:rPr>
        <w:t> </w:t>
      </w:r>
      <w:r>
        <w:rPr/>
        <w:t>bền</w:t>
      </w:r>
      <w:r>
        <w:rPr>
          <w:spacing w:val="-2"/>
        </w:rPr>
        <w:t> </w:t>
      </w:r>
      <w:r>
        <w:rPr/>
        <w:t>vững</w:t>
      </w:r>
      <w:r>
        <w:rPr>
          <w:spacing w:val="-4"/>
        </w:rPr>
        <w:t> </w:t>
      </w:r>
      <w:r>
        <w:rPr/>
        <w:t>đất</w:t>
      </w:r>
      <w:r>
        <w:rPr>
          <w:spacing w:val="-4"/>
        </w:rPr>
        <w:t> </w:t>
      </w:r>
      <w:r>
        <w:rPr/>
        <w:t>nước</w:t>
      </w:r>
      <w:hyperlink w:history="true" w:anchor="_bookmark185">
        <w:r>
          <w:rPr>
            <w:vertAlign w:val="superscript"/>
          </w:rPr>
          <w:t>185</w:t>
        </w:r>
      </w:hyperlink>
      <w:r>
        <w:rPr>
          <w:vertAlign w:val="baseline"/>
        </w:rPr>
        <w:t>.</w:t>
      </w:r>
      <w:r>
        <w:rPr>
          <w:spacing w:val="-2"/>
          <w:vertAlign w:val="baseline"/>
        </w:rPr>
        <w:t> </w:t>
      </w:r>
      <w:r>
        <w:rPr>
          <w:vertAlign w:val="baseline"/>
        </w:rPr>
        <w:t>Quan điểm chỉ đạo của</w:t>
      </w:r>
      <w:r>
        <w:rPr>
          <w:spacing w:val="-3"/>
          <w:vertAlign w:val="baseline"/>
        </w:rPr>
        <w:t> </w:t>
      </w:r>
      <w:r>
        <w:rPr>
          <w:vertAlign w:val="baseline"/>
        </w:rPr>
        <w:t>Trung ương: Văn hóa là nền tảng tinh thần của xã hội, là mục tiêu, động lực</w:t>
      </w:r>
      <w:r>
        <w:rPr>
          <w:spacing w:val="-1"/>
          <w:vertAlign w:val="baseline"/>
        </w:rPr>
        <w:t> </w:t>
      </w:r>
      <w:r>
        <w:rPr>
          <w:vertAlign w:val="baseline"/>
        </w:rPr>
        <w:t>phát</w:t>
      </w:r>
      <w:r>
        <w:rPr>
          <w:spacing w:val="-2"/>
          <w:vertAlign w:val="baseline"/>
        </w:rPr>
        <w:t> </w:t>
      </w:r>
      <w:r>
        <w:rPr>
          <w:vertAlign w:val="baseline"/>
        </w:rPr>
        <w:t>triển</w:t>
      </w:r>
      <w:r>
        <w:rPr>
          <w:spacing w:val="-2"/>
          <w:vertAlign w:val="baseline"/>
        </w:rPr>
        <w:t> </w:t>
      </w:r>
      <w:r>
        <w:rPr>
          <w:vertAlign w:val="baseline"/>
        </w:rPr>
        <w:t>bền</w:t>
      </w:r>
      <w:r>
        <w:rPr>
          <w:spacing w:val="-2"/>
          <w:vertAlign w:val="baseline"/>
        </w:rPr>
        <w:t> </w:t>
      </w:r>
      <w:r>
        <w:rPr>
          <w:vertAlign w:val="baseline"/>
        </w:rPr>
        <w:t>vững</w:t>
      </w:r>
      <w:r>
        <w:rPr>
          <w:spacing w:val="-2"/>
          <w:vertAlign w:val="baseline"/>
        </w:rPr>
        <w:t> </w:t>
      </w:r>
      <w:r>
        <w:rPr>
          <w:vertAlign w:val="baseline"/>
        </w:rPr>
        <w:t>đất</w:t>
      </w:r>
      <w:r>
        <w:rPr>
          <w:spacing w:val="-4"/>
          <w:vertAlign w:val="baseline"/>
        </w:rPr>
        <w:t> </w:t>
      </w:r>
      <w:r>
        <w:rPr>
          <w:vertAlign w:val="baseline"/>
        </w:rPr>
        <w:t>nước.</w:t>
      </w:r>
      <w:r>
        <w:rPr>
          <w:spacing w:val="-7"/>
          <w:vertAlign w:val="baseline"/>
        </w:rPr>
        <w:t> </w:t>
      </w:r>
      <w:r>
        <w:rPr>
          <w:vertAlign w:val="baseline"/>
        </w:rPr>
        <w:t>Văn</w:t>
      </w:r>
      <w:r>
        <w:rPr>
          <w:spacing w:val="-2"/>
          <w:vertAlign w:val="baseline"/>
        </w:rPr>
        <w:t> </w:t>
      </w:r>
      <w:r>
        <w:rPr>
          <w:vertAlign w:val="baseline"/>
        </w:rPr>
        <w:t>hóa</w:t>
      </w:r>
      <w:r>
        <w:rPr>
          <w:spacing w:val="-3"/>
          <w:vertAlign w:val="baseline"/>
        </w:rPr>
        <w:t> </w:t>
      </w:r>
      <w:r>
        <w:rPr>
          <w:vertAlign w:val="baseline"/>
        </w:rPr>
        <w:t>phải</w:t>
      </w:r>
      <w:r>
        <w:rPr>
          <w:spacing w:val="-4"/>
          <w:vertAlign w:val="baseline"/>
        </w:rPr>
        <w:t> </w:t>
      </w:r>
      <w:r>
        <w:rPr>
          <w:vertAlign w:val="baseline"/>
        </w:rPr>
        <w:t>được</w:t>
      </w:r>
      <w:r>
        <w:rPr>
          <w:spacing w:val="-1"/>
          <w:vertAlign w:val="baseline"/>
        </w:rPr>
        <w:t> </w:t>
      </w:r>
      <w:r>
        <w:rPr>
          <w:vertAlign w:val="baseline"/>
        </w:rPr>
        <w:t>đặt</w:t>
      </w:r>
      <w:r>
        <w:rPr>
          <w:spacing w:val="-2"/>
          <w:vertAlign w:val="baseline"/>
        </w:rPr>
        <w:t> </w:t>
      </w:r>
      <w:r>
        <w:rPr>
          <w:vertAlign w:val="baseline"/>
        </w:rPr>
        <w:t>ngang</w:t>
      </w:r>
      <w:r>
        <w:rPr>
          <w:spacing w:val="-4"/>
          <w:vertAlign w:val="baseline"/>
        </w:rPr>
        <w:t> </w:t>
      </w:r>
      <w:r>
        <w:rPr>
          <w:vertAlign w:val="baseline"/>
        </w:rPr>
        <w:t>hàng</w:t>
      </w:r>
      <w:r>
        <w:rPr>
          <w:spacing w:val="-4"/>
          <w:vertAlign w:val="baseline"/>
        </w:rPr>
        <w:t> </w:t>
      </w:r>
      <w:r>
        <w:rPr>
          <w:vertAlign w:val="baseline"/>
        </w:rPr>
        <w:t>với</w:t>
      </w:r>
      <w:r>
        <w:rPr>
          <w:spacing w:val="-2"/>
          <w:vertAlign w:val="baseline"/>
        </w:rPr>
        <w:t> </w:t>
      </w:r>
      <w:r>
        <w:rPr>
          <w:vertAlign w:val="baseline"/>
        </w:rPr>
        <w:t>kinh tế,</w:t>
      </w:r>
      <w:r>
        <w:rPr>
          <w:spacing w:val="-3"/>
          <w:vertAlign w:val="baseline"/>
        </w:rPr>
        <w:t> </w:t>
      </w:r>
      <w:r>
        <w:rPr>
          <w:vertAlign w:val="baseline"/>
        </w:rPr>
        <w:t>chính</w:t>
      </w:r>
      <w:r>
        <w:rPr>
          <w:spacing w:val="-2"/>
          <w:vertAlign w:val="baseline"/>
        </w:rPr>
        <w:t> </w:t>
      </w:r>
      <w:r>
        <w:rPr>
          <w:vertAlign w:val="baseline"/>
        </w:rPr>
        <w:t>trị, xã hội.Xây dựng nền văn hóa Việt Nam tiên tiến, đậm đà bản sắc dân tộc, thống nhất trong đa dạng của cộng đồng các dân tộc Việt Nam, với các đặc trưng dân tộc, nhân văn, dân chủ và khoa học. Phát triển văn hóa vì sự hoàn thiện nhân cách con người và xây dựng con người để phát triển văn hóa. Trong xây dựng văn hóa, trọng tâm là chăm lo xây dựng</w:t>
      </w:r>
      <w:r>
        <w:rPr>
          <w:spacing w:val="-1"/>
          <w:vertAlign w:val="baseline"/>
        </w:rPr>
        <w:t> </w:t>
      </w:r>
      <w:r>
        <w:rPr>
          <w:vertAlign w:val="baseline"/>
        </w:rPr>
        <w:t>con</w:t>
      </w:r>
      <w:r>
        <w:rPr>
          <w:spacing w:val="-3"/>
          <w:vertAlign w:val="baseline"/>
        </w:rPr>
        <w:t> </w:t>
      </w:r>
      <w:r>
        <w:rPr>
          <w:vertAlign w:val="baseline"/>
        </w:rPr>
        <w:t>người</w:t>
      </w:r>
      <w:r>
        <w:rPr>
          <w:spacing w:val="-1"/>
          <w:vertAlign w:val="baseline"/>
        </w:rPr>
        <w:t> </w:t>
      </w:r>
      <w:r>
        <w:rPr>
          <w:vertAlign w:val="baseline"/>
        </w:rPr>
        <w:t>có</w:t>
      </w:r>
      <w:r>
        <w:rPr>
          <w:spacing w:val="-3"/>
          <w:vertAlign w:val="baseline"/>
        </w:rPr>
        <w:t> </w:t>
      </w:r>
      <w:r>
        <w:rPr>
          <w:vertAlign w:val="baseline"/>
        </w:rPr>
        <w:t>nhân</w:t>
      </w:r>
      <w:r>
        <w:rPr>
          <w:spacing w:val="-1"/>
          <w:vertAlign w:val="baseline"/>
        </w:rPr>
        <w:t> </w:t>
      </w:r>
      <w:r>
        <w:rPr>
          <w:vertAlign w:val="baseline"/>
        </w:rPr>
        <w:t>cách,</w:t>
      </w:r>
      <w:r>
        <w:rPr>
          <w:spacing w:val="-4"/>
          <w:vertAlign w:val="baseline"/>
        </w:rPr>
        <w:t> </w:t>
      </w:r>
      <w:r>
        <w:rPr>
          <w:vertAlign w:val="baseline"/>
        </w:rPr>
        <w:t>lối</w:t>
      </w:r>
      <w:r>
        <w:rPr>
          <w:spacing w:val="-3"/>
          <w:vertAlign w:val="baseline"/>
        </w:rPr>
        <w:t> </w:t>
      </w:r>
      <w:r>
        <w:rPr>
          <w:vertAlign w:val="baseline"/>
        </w:rPr>
        <w:t>sống</w:t>
      </w:r>
      <w:r>
        <w:rPr>
          <w:spacing w:val="-3"/>
          <w:vertAlign w:val="baseline"/>
        </w:rPr>
        <w:t> </w:t>
      </w:r>
      <w:r>
        <w:rPr>
          <w:vertAlign w:val="baseline"/>
        </w:rPr>
        <w:t>tốt</w:t>
      </w:r>
      <w:r>
        <w:rPr>
          <w:spacing w:val="-1"/>
          <w:vertAlign w:val="baseline"/>
        </w:rPr>
        <w:t> </w:t>
      </w:r>
      <w:r>
        <w:rPr>
          <w:vertAlign w:val="baseline"/>
        </w:rPr>
        <w:t>đẹp,</w:t>
      </w:r>
      <w:r>
        <w:rPr>
          <w:spacing w:val="-2"/>
          <w:vertAlign w:val="baseline"/>
        </w:rPr>
        <w:t> </w:t>
      </w:r>
      <w:r>
        <w:rPr>
          <w:vertAlign w:val="baseline"/>
        </w:rPr>
        <w:t>với</w:t>
      </w:r>
      <w:r>
        <w:rPr>
          <w:spacing w:val="-1"/>
          <w:vertAlign w:val="baseline"/>
        </w:rPr>
        <w:t> </w:t>
      </w:r>
      <w:r>
        <w:rPr>
          <w:vertAlign w:val="baseline"/>
        </w:rPr>
        <w:t>các</w:t>
      </w:r>
      <w:r>
        <w:rPr>
          <w:spacing w:val="-2"/>
          <w:vertAlign w:val="baseline"/>
        </w:rPr>
        <w:t> </w:t>
      </w:r>
      <w:r>
        <w:rPr>
          <w:vertAlign w:val="baseline"/>
        </w:rPr>
        <w:t>đặc</w:t>
      </w:r>
      <w:r>
        <w:rPr>
          <w:spacing w:val="-2"/>
          <w:vertAlign w:val="baseline"/>
        </w:rPr>
        <w:t> </w:t>
      </w:r>
      <w:r>
        <w:rPr>
          <w:vertAlign w:val="baseline"/>
        </w:rPr>
        <w:t>tính cơ bản:</w:t>
      </w:r>
      <w:r>
        <w:rPr>
          <w:spacing w:val="-1"/>
          <w:vertAlign w:val="baseline"/>
        </w:rPr>
        <w:t> </w:t>
      </w:r>
      <w:r>
        <w:rPr>
          <w:vertAlign w:val="baseline"/>
        </w:rPr>
        <w:t>yêu</w:t>
      </w:r>
      <w:r>
        <w:rPr>
          <w:spacing w:val="-3"/>
          <w:vertAlign w:val="baseline"/>
        </w:rPr>
        <w:t> </w:t>
      </w:r>
      <w:r>
        <w:rPr>
          <w:vertAlign w:val="baseline"/>
        </w:rPr>
        <w:t>nước,</w:t>
      </w:r>
      <w:r>
        <w:rPr>
          <w:spacing w:val="-2"/>
          <w:vertAlign w:val="baseline"/>
        </w:rPr>
        <w:t> </w:t>
      </w:r>
      <w:r>
        <w:rPr>
          <w:vertAlign w:val="baseline"/>
        </w:rPr>
        <w:t>nhân</w:t>
      </w:r>
      <w:r>
        <w:rPr>
          <w:spacing w:val="-3"/>
          <w:vertAlign w:val="baseline"/>
        </w:rPr>
        <w:t> </w:t>
      </w:r>
      <w:r>
        <w:rPr>
          <w:vertAlign w:val="baseline"/>
        </w:rPr>
        <w:t>ái, nghĩa tình, trung thực, đoàn kết, cần cù, sáng tạo. Xây dựng đồng bộ môi trường văn hóa, chú trọng vai trò của gia đình, cộng đồng; phát triển hài hòa giữa kinh tế, văn hóa và xây dựng con người mới. Xây dựng và phát triển văn hóa là sự nghiệp của toàn dân do Đảng lãnh</w:t>
      </w:r>
      <w:r>
        <w:rPr>
          <w:spacing w:val="-2"/>
          <w:vertAlign w:val="baseline"/>
        </w:rPr>
        <w:t> </w:t>
      </w:r>
      <w:r>
        <w:rPr>
          <w:vertAlign w:val="baseline"/>
        </w:rPr>
        <w:t>đạo,</w:t>
      </w:r>
      <w:r>
        <w:rPr>
          <w:spacing w:val="-3"/>
          <w:vertAlign w:val="baseline"/>
        </w:rPr>
        <w:t> </w:t>
      </w:r>
      <w:r>
        <w:rPr>
          <w:vertAlign w:val="baseline"/>
        </w:rPr>
        <w:t>Nhà</w:t>
      </w:r>
      <w:r>
        <w:rPr>
          <w:spacing w:val="-3"/>
          <w:vertAlign w:val="baseline"/>
        </w:rPr>
        <w:t> </w:t>
      </w:r>
      <w:r>
        <w:rPr>
          <w:vertAlign w:val="baseline"/>
        </w:rPr>
        <w:t>nước</w:t>
      </w:r>
      <w:r>
        <w:rPr>
          <w:spacing w:val="-3"/>
          <w:vertAlign w:val="baseline"/>
        </w:rPr>
        <w:t> </w:t>
      </w:r>
      <w:r>
        <w:rPr>
          <w:vertAlign w:val="baseline"/>
        </w:rPr>
        <w:t>quản</w:t>
      </w:r>
      <w:r>
        <w:rPr>
          <w:spacing w:val="-4"/>
          <w:vertAlign w:val="baseline"/>
        </w:rPr>
        <w:t> </w:t>
      </w:r>
      <w:r>
        <w:rPr>
          <w:vertAlign w:val="baseline"/>
        </w:rPr>
        <w:t>lý,</w:t>
      </w:r>
      <w:r>
        <w:rPr>
          <w:spacing w:val="-5"/>
          <w:vertAlign w:val="baseline"/>
        </w:rPr>
        <w:t> </w:t>
      </w:r>
      <w:r>
        <w:rPr>
          <w:vertAlign w:val="baseline"/>
        </w:rPr>
        <w:t>nhân</w:t>
      </w:r>
      <w:r>
        <w:rPr>
          <w:spacing w:val="-2"/>
          <w:vertAlign w:val="baseline"/>
        </w:rPr>
        <w:t> </w:t>
      </w:r>
      <w:r>
        <w:rPr>
          <w:vertAlign w:val="baseline"/>
        </w:rPr>
        <w:t>dân</w:t>
      </w:r>
      <w:r>
        <w:rPr>
          <w:spacing w:val="-2"/>
          <w:vertAlign w:val="baseline"/>
        </w:rPr>
        <w:t> </w:t>
      </w:r>
      <w:r>
        <w:rPr>
          <w:vertAlign w:val="baseline"/>
        </w:rPr>
        <w:t>là</w:t>
      </w:r>
      <w:r>
        <w:rPr>
          <w:spacing w:val="-3"/>
          <w:vertAlign w:val="baseline"/>
        </w:rPr>
        <w:t> </w:t>
      </w:r>
      <w:r>
        <w:rPr>
          <w:vertAlign w:val="baseline"/>
        </w:rPr>
        <w:t>chủ</w:t>
      </w:r>
      <w:r>
        <w:rPr>
          <w:spacing w:val="-4"/>
          <w:vertAlign w:val="baseline"/>
        </w:rPr>
        <w:t> </w:t>
      </w:r>
      <w:r>
        <w:rPr>
          <w:vertAlign w:val="baseline"/>
        </w:rPr>
        <w:t>thể</w:t>
      </w:r>
      <w:r>
        <w:rPr>
          <w:spacing w:val="-1"/>
          <w:vertAlign w:val="baseline"/>
        </w:rPr>
        <w:t> </w:t>
      </w:r>
      <w:r>
        <w:rPr>
          <w:vertAlign w:val="baseline"/>
        </w:rPr>
        <w:t>sáng</w:t>
      </w:r>
      <w:r>
        <w:rPr>
          <w:spacing w:val="-4"/>
          <w:vertAlign w:val="baseline"/>
        </w:rPr>
        <w:t> </w:t>
      </w:r>
      <w:r>
        <w:rPr>
          <w:vertAlign w:val="baseline"/>
        </w:rPr>
        <w:t>tạo,</w:t>
      </w:r>
      <w:r>
        <w:rPr>
          <w:spacing w:val="-3"/>
          <w:vertAlign w:val="baseline"/>
        </w:rPr>
        <w:t> </w:t>
      </w:r>
      <w:r>
        <w:rPr>
          <w:vertAlign w:val="baseline"/>
        </w:rPr>
        <w:t>đội</w:t>
      </w:r>
      <w:r>
        <w:rPr>
          <w:spacing w:val="-2"/>
          <w:vertAlign w:val="baseline"/>
        </w:rPr>
        <w:t> </w:t>
      </w:r>
      <w:r>
        <w:rPr>
          <w:vertAlign w:val="baseline"/>
        </w:rPr>
        <w:t>ngũ</w:t>
      </w:r>
      <w:r>
        <w:rPr>
          <w:spacing w:val="-4"/>
          <w:vertAlign w:val="baseline"/>
        </w:rPr>
        <w:t> </w:t>
      </w:r>
      <w:r>
        <w:rPr>
          <w:vertAlign w:val="baseline"/>
        </w:rPr>
        <w:t>trí</w:t>
      </w:r>
      <w:r>
        <w:rPr>
          <w:spacing w:val="-4"/>
          <w:vertAlign w:val="baseline"/>
        </w:rPr>
        <w:t> </w:t>
      </w:r>
      <w:r>
        <w:rPr>
          <w:vertAlign w:val="baseline"/>
        </w:rPr>
        <w:t>thfíc</w:t>
      </w:r>
      <w:r>
        <w:rPr>
          <w:spacing w:val="-3"/>
          <w:vertAlign w:val="baseline"/>
        </w:rPr>
        <w:t> </w:t>
      </w:r>
      <w:r>
        <w:rPr>
          <w:vertAlign w:val="baseline"/>
        </w:rPr>
        <w:t>giữ</w:t>
      </w:r>
      <w:r>
        <w:rPr>
          <w:spacing w:val="-3"/>
          <w:vertAlign w:val="baseline"/>
        </w:rPr>
        <w:t> </w:t>
      </w:r>
      <w:r>
        <w:rPr>
          <w:vertAlign w:val="baseline"/>
        </w:rPr>
        <w:t>vai</w:t>
      </w:r>
      <w:r>
        <w:rPr>
          <w:spacing w:val="-4"/>
          <w:vertAlign w:val="baseline"/>
        </w:rPr>
        <w:t> </w:t>
      </w:r>
      <w:r>
        <w:rPr>
          <w:vertAlign w:val="baseline"/>
        </w:rPr>
        <w:t>trò</w:t>
      </w:r>
      <w:r>
        <w:rPr>
          <w:spacing w:val="-4"/>
          <w:vertAlign w:val="baseline"/>
        </w:rPr>
        <w:t> </w:t>
      </w:r>
      <w:r>
        <w:rPr>
          <w:vertAlign w:val="baseline"/>
        </w:rPr>
        <w:t>quan trọng. Nhà nước quản lý, nhân dân là chủ thể sáng tạo, đội ngũ trí thfíc giữ vai trò quan </w:t>
      </w:r>
      <w:r>
        <w:rPr>
          <w:spacing w:val="-2"/>
          <w:vertAlign w:val="baseline"/>
        </w:rPr>
        <w:t>trọng.</w:t>
      </w:r>
    </w:p>
    <w:p>
      <w:pPr>
        <w:pStyle w:val="BodyText"/>
        <w:spacing w:line="288" w:lineRule="auto" w:before="108"/>
        <w:ind w:right="53"/>
      </w:pPr>
      <w:r>
        <w:rPr/>
        <mc:AlternateContent>
          <mc:Choice Requires="wps">
            <w:drawing>
              <wp:anchor distT="0" distB="0" distL="0" distR="0" allowOverlap="1" layoutInCell="1" locked="0" behindDoc="1" simplePos="0" relativeHeight="487641088">
                <wp:simplePos x="0" y="0"/>
                <wp:positionH relativeFrom="page">
                  <wp:posOffset>1080135</wp:posOffset>
                </wp:positionH>
                <wp:positionV relativeFrom="paragraph">
                  <wp:posOffset>3497820</wp:posOffset>
                </wp:positionV>
                <wp:extent cx="1493520" cy="7620"/>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1493520" cy="7620"/>
                          <a:chExt cx="1493520" cy="7620"/>
                        </a:xfrm>
                      </wpg:grpSpPr>
                      <wps:wsp>
                        <wps:cNvPr id="365" name="Graphic 36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75.418945pt;width:117.6pt;height:.6pt;mso-position-horizontal-relative:page;mso-position-vertical-relative:paragraph;z-index:-15675392;mso-wrap-distance-left:0;mso-wrap-distance-right:0" id="docshapegroup363" coordorigin="1701,5508" coordsize="2352,12">
                <v:rect style="position:absolute;left:1702;top:5509;width:2350;height:10" id="docshape364" filled="true" fillcolor="#000000" stroked="false">
                  <v:fill type="solid"/>
                </v:rect>
                <v:rect style="position:absolute;left:1702;top:5509;width:2350;height:10" id="docshape365" filled="false" stroked="true" strokeweight=".1pt" strokecolor="#000000">
                  <v:stroke dashstyle="solid"/>
                </v:rect>
                <w10:wrap type="topAndBottom"/>
              </v:group>
            </w:pict>
          </mc:Fallback>
        </mc:AlternateContent>
      </w:r>
      <w:r>
        <w:rPr/>
        <w:t>Ðảng</w:t>
      </w:r>
      <w:r>
        <w:rPr>
          <w:spacing w:val="-4"/>
        </w:rPr>
        <w:t> </w:t>
      </w:r>
      <w:r>
        <w:rPr/>
        <w:t>và</w:t>
      </w:r>
      <w:r>
        <w:rPr>
          <w:spacing w:val="-3"/>
        </w:rPr>
        <w:t> </w:t>
      </w:r>
      <w:r>
        <w:rPr/>
        <w:t>Nhà</w:t>
      </w:r>
      <w:r>
        <w:rPr>
          <w:spacing w:val="-3"/>
        </w:rPr>
        <w:t> </w:t>
      </w:r>
      <w:r>
        <w:rPr/>
        <w:t>nước</w:t>
      </w:r>
      <w:r>
        <w:rPr>
          <w:spacing w:val="-5"/>
        </w:rPr>
        <w:t> </w:t>
      </w:r>
      <w:r>
        <w:rPr/>
        <w:t>luôn luôn</w:t>
      </w:r>
      <w:r>
        <w:rPr>
          <w:spacing w:val="-6"/>
        </w:rPr>
        <w:t> </w:t>
      </w:r>
      <w:r>
        <w:rPr/>
        <w:t>quan</w:t>
      </w:r>
      <w:r>
        <w:rPr>
          <w:spacing w:val="-6"/>
        </w:rPr>
        <w:t> </w:t>
      </w:r>
      <w:r>
        <w:rPr/>
        <w:t>tâm</w:t>
      </w:r>
      <w:r>
        <w:rPr>
          <w:spacing w:val="-4"/>
        </w:rPr>
        <w:t> </w:t>
      </w:r>
      <w:r>
        <w:rPr/>
        <w:t>xây</w:t>
      </w:r>
      <w:r>
        <w:rPr>
          <w:spacing w:val="-4"/>
        </w:rPr>
        <w:t> </w:t>
      </w:r>
      <w:r>
        <w:rPr/>
        <w:t>dựng</w:t>
      </w:r>
      <w:r>
        <w:rPr>
          <w:spacing w:val="-4"/>
        </w:rPr>
        <w:t> </w:t>
      </w:r>
      <w:r>
        <w:rPr/>
        <w:t>và</w:t>
      </w:r>
      <w:r>
        <w:rPr>
          <w:spacing w:val="-5"/>
        </w:rPr>
        <w:t> </w:t>
      </w:r>
      <w:r>
        <w:rPr/>
        <w:t>tổ</w:t>
      </w:r>
      <w:r>
        <w:rPr>
          <w:spacing w:val="-4"/>
        </w:rPr>
        <w:t> </w:t>
      </w:r>
      <w:r>
        <w:rPr/>
        <w:t>chfíc</w:t>
      </w:r>
      <w:r>
        <w:rPr>
          <w:spacing w:val="-5"/>
        </w:rPr>
        <w:t> </w:t>
      </w:r>
      <w:r>
        <w:rPr/>
        <w:t>thực</w:t>
      </w:r>
      <w:r>
        <w:rPr>
          <w:spacing w:val="-5"/>
        </w:rPr>
        <w:t> </w:t>
      </w:r>
      <w:r>
        <w:rPr/>
        <w:t>hiện</w:t>
      </w:r>
      <w:r>
        <w:rPr>
          <w:spacing w:val="-6"/>
        </w:rPr>
        <w:t> </w:t>
      </w:r>
      <w:r>
        <w:rPr/>
        <w:t>các</w:t>
      </w:r>
      <w:r>
        <w:rPr>
          <w:spacing w:val="-3"/>
        </w:rPr>
        <w:t> </w:t>
      </w:r>
      <w:r>
        <w:rPr/>
        <w:t>chính</w:t>
      </w:r>
      <w:r>
        <w:rPr>
          <w:spacing w:val="-4"/>
        </w:rPr>
        <w:t> </w:t>
      </w:r>
      <w:r>
        <w:rPr/>
        <w:t>sách xã hội, coi đây vfia là mục tiêu, vfia là động lực để phát triển bền vững, ổn định chính trị- xã hội, thể hiện bản chất tốt đẹp của chế độ ta. Kết quả là các lĩnh vực xã hội đạt được nhiều thành tựu quan trọng, nước ta được Liên hợp quốc công nhận là</w:t>
      </w:r>
      <w:r>
        <w:rPr>
          <w:spacing w:val="-1"/>
        </w:rPr>
        <w:t> </w:t>
      </w:r>
      <w:r>
        <w:rPr/>
        <w:t>một trong các quốc gia đi đầu trong việc thực hiện một số mục tiêu Thiên niên kỷ. Lĩnh vực xã hội vẫn còn nhiều hạn chế, một số mặt yếu kém kéo dài, chậm được khắc phục.</w:t>
      </w:r>
      <w:r>
        <w:rPr>
          <w:spacing w:val="21"/>
        </w:rPr>
        <w:t> </w:t>
      </w:r>
      <w:r>
        <w:rPr/>
        <w:t>Hội nghị Trung ương 5 (5-2012) đã chủ trương giải quyết một số vấn đề về chính sách xã hội giai đoạn 2012- 2020</w:t>
      </w:r>
      <w:hyperlink w:history="true" w:anchor="_bookmark186">
        <w:r>
          <w:rPr>
            <w:vertAlign w:val="superscript"/>
          </w:rPr>
          <w:t>186</w:t>
        </w:r>
      </w:hyperlink>
      <w:r>
        <w:rPr>
          <w:vertAlign w:val="baseline"/>
        </w:rPr>
        <w:t> với quan điểm chỉ đạo là: Không ngfing cải thiện, nâng cao đời sống vật chất và tinh thần của người có công và bảo đảm an sinh xã hội là nhiệm vụ thường xuyên, quan trọng của Ðảng, Nhà nước, của cả hệ thống chính trị và toàn xã hội. Chính sách ưu đãi người có công</w:t>
      </w:r>
      <w:r>
        <w:rPr>
          <w:spacing w:val="-1"/>
          <w:vertAlign w:val="baseline"/>
        </w:rPr>
        <w:t> </w:t>
      </w:r>
      <w:r>
        <w:rPr>
          <w:vertAlign w:val="baseline"/>
        </w:rPr>
        <w:t>và an sinh xã hội phải</w:t>
      </w:r>
      <w:r>
        <w:rPr>
          <w:spacing w:val="-1"/>
          <w:vertAlign w:val="baseline"/>
        </w:rPr>
        <w:t> </w:t>
      </w:r>
      <w:r>
        <w:rPr>
          <w:vertAlign w:val="baseline"/>
        </w:rPr>
        <w:t>phù hợp với trình độ</w:t>
      </w:r>
      <w:r>
        <w:rPr>
          <w:spacing w:val="-1"/>
          <w:vertAlign w:val="baseline"/>
        </w:rPr>
        <w:t> </w:t>
      </w:r>
      <w:r>
        <w:rPr>
          <w:vertAlign w:val="baseline"/>
        </w:rPr>
        <w:t>phát triển kinh tế-xã hội</w:t>
      </w:r>
      <w:r>
        <w:rPr>
          <w:spacing w:val="-1"/>
          <w:vertAlign w:val="baseline"/>
        </w:rPr>
        <w:t> </w:t>
      </w:r>
      <w:r>
        <w:rPr>
          <w:vertAlign w:val="baseline"/>
        </w:rPr>
        <w:t>và khả năng</w:t>
      </w:r>
      <w:r>
        <w:rPr>
          <w:spacing w:val="-3"/>
          <w:vertAlign w:val="baseline"/>
        </w:rPr>
        <w:t> </w:t>
      </w:r>
      <w:r>
        <w:rPr>
          <w:vertAlign w:val="baseline"/>
        </w:rPr>
        <w:t>huy</w:t>
      </w:r>
      <w:r>
        <w:rPr>
          <w:spacing w:val="-1"/>
          <w:vertAlign w:val="baseline"/>
        </w:rPr>
        <w:t> </w:t>
      </w:r>
      <w:r>
        <w:rPr>
          <w:vertAlign w:val="baseline"/>
        </w:rPr>
        <w:t>động,</w:t>
      </w:r>
      <w:r>
        <w:rPr>
          <w:spacing w:val="-4"/>
          <w:vertAlign w:val="baseline"/>
        </w:rPr>
        <w:t> </w:t>
      </w:r>
      <w:r>
        <w:rPr>
          <w:vertAlign w:val="baseline"/>
        </w:rPr>
        <w:t>cân</w:t>
      </w:r>
      <w:r>
        <w:rPr>
          <w:spacing w:val="-3"/>
          <w:vertAlign w:val="baseline"/>
        </w:rPr>
        <w:t> </w:t>
      </w:r>
      <w:r>
        <w:rPr>
          <w:vertAlign w:val="baseline"/>
        </w:rPr>
        <w:t>đối</w:t>
      </w:r>
      <w:r>
        <w:rPr>
          <w:spacing w:val="-3"/>
          <w:vertAlign w:val="baseline"/>
        </w:rPr>
        <w:t> </w:t>
      </w:r>
      <w:r>
        <w:rPr>
          <w:vertAlign w:val="baseline"/>
        </w:rPr>
        <w:t>nguồn</w:t>
      </w:r>
      <w:r>
        <w:rPr>
          <w:spacing w:val="-1"/>
          <w:vertAlign w:val="baseline"/>
        </w:rPr>
        <w:t> </w:t>
      </w:r>
      <w:r>
        <w:rPr>
          <w:vertAlign w:val="baseline"/>
        </w:rPr>
        <w:t>lực</w:t>
      </w:r>
      <w:r>
        <w:rPr>
          <w:spacing w:val="-2"/>
          <w:vertAlign w:val="baseline"/>
        </w:rPr>
        <w:t> </w:t>
      </w:r>
      <w:r>
        <w:rPr>
          <w:vertAlign w:val="baseline"/>
        </w:rPr>
        <w:t>của</w:t>
      </w:r>
      <w:r>
        <w:rPr>
          <w:spacing w:val="-2"/>
          <w:vertAlign w:val="baseline"/>
        </w:rPr>
        <w:t> </w:t>
      </w:r>
      <w:r>
        <w:rPr>
          <w:vertAlign w:val="baseline"/>
        </w:rPr>
        <w:t>đất</w:t>
      </w:r>
      <w:r>
        <w:rPr>
          <w:spacing w:val="-3"/>
          <w:vertAlign w:val="baseline"/>
        </w:rPr>
        <w:t> </w:t>
      </w:r>
      <w:r>
        <w:rPr>
          <w:vertAlign w:val="baseline"/>
        </w:rPr>
        <w:t>nước</w:t>
      </w:r>
      <w:r>
        <w:rPr>
          <w:spacing w:val="-2"/>
          <w:vertAlign w:val="baseline"/>
        </w:rPr>
        <w:t> </w:t>
      </w:r>
      <w:r>
        <w:rPr>
          <w:vertAlign w:val="baseline"/>
        </w:rPr>
        <w:t>trong</w:t>
      </w:r>
      <w:r>
        <w:rPr>
          <w:spacing w:val="-3"/>
          <w:vertAlign w:val="baseline"/>
        </w:rPr>
        <w:t> </w:t>
      </w:r>
      <w:r>
        <w:rPr>
          <w:vertAlign w:val="baseline"/>
        </w:rPr>
        <w:t>tfing</w:t>
      </w:r>
      <w:r>
        <w:rPr>
          <w:spacing w:val="-3"/>
          <w:vertAlign w:val="baseline"/>
        </w:rPr>
        <w:t> </w:t>
      </w:r>
      <w:r>
        <w:rPr>
          <w:vertAlign w:val="baseline"/>
        </w:rPr>
        <w:t>thời</w:t>
      </w:r>
      <w:r>
        <w:rPr>
          <w:spacing w:val="-3"/>
          <w:vertAlign w:val="baseline"/>
        </w:rPr>
        <w:t> </w:t>
      </w:r>
      <w:r>
        <w:rPr>
          <w:vertAlign w:val="baseline"/>
        </w:rPr>
        <w:t>kỳ;</w:t>
      </w:r>
      <w:r>
        <w:rPr>
          <w:spacing w:val="-3"/>
          <w:vertAlign w:val="baseline"/>
        </w:rPr>
        <w:t> </w:t>
      </w:r>
      <w:r>
        <w:rPr>
          <w:vertAlign w:val="baseline"/>
        </w:rPr>
        <w:t>ưu</w:t>
      </w:r>
      <w:r>
        <w:rPr>
          <w:spacing w:val="-3"/>
          <w:vertAlign w:val="baseline"/>
        </w:rPr>
        <w:t> </w:t>
      </w:r>
      <w:r>
        <w:rPr>
          <w:vertAlign w:val="baseline"/>
        </w:rPr>
        <w:t>tiên</w:t>
      </w:r>
      <w:r>
        <w:rPr>
          <w:spacing w:val="-1"/>
          <w:vertAlign w:val="baseline"/>
        </w:rPr>
        <w:t> </w:t>
      </w:r>
      <w:r>
        <w:rPr>
          <w:vertAlign w:val="baseline"/>
        </w:rPr>
        <w:t>người</w:t>
      </w:r>
      <w:r>
        <w:rPr>
          <w:spacing w:val="-3"/>
          <w:vertAlign w:val="baseline"/>
        </w:rPr>
        <w:t> </w:t>
      </w:r>
      <w:r>
        <w:rPr>
          <w:vertAlign w:val="baseline"/>
        </w:rPr>
        <w:t>có</w:t>
      </w:r>
      <w:r>
        <w:rPr>
          <w:spacing w:val="-3"/>
          <w:vertAlign w:val="baseline"/>
        </w:rPr>
        <w:t> </w:t>
      </w:r>
      <w:r>
        <w:rPr>
          <w:vertAlign w:val="baseline"/>
        </w:rPr>
        <w:t>công, người có hoàn cảnh đặc biệt khó khăn, người nghèo và đồng bào dân tộc thiểu số. Hệ thống an sinh xã hội phải đa dạng, toàn diện, có tính chia sẻ giữa Nhà nước, xã hội và người dân, giữa các nhóm dân cư trong một thế hệ và giữa các thế hệ; bảo đảm bền vững,</w:t>
      </w:r>
    </w:p>
    <w:p>
      <w:pPr>
        <w:pStyle w:val="ListParagraph"/>
        <w:numPr>
          <w:ilvl w:val="0"/>
          <w:numId w:val="15"/>
        </w:numPr>
        <w:tabs>
          <w:tab w:pos="623" w:val="left" w:leader="none"/>
        </w:tabs>
        <w:spacing w:line="240" w:lineRule="auto" w:before="56" w:after="0"/>
        <w:ind w:left="264" w:right="53" w:firstLine="0"/>
        <w:jc w:val="both"/>
        <w:rPr>
          <w:sz w:val="20"/>
        </w:rPr>
      </w:pPr>
      <w:bookmarkStart w:name="_bookmark185" w:id="188"/>
      <w:bookmarkEnd w:id="188"/>
      <w:r>
        <w:rPr/>
      </w:r>
      <w:r>
        <w:rPr>
          <w:sz w:val="20"/>
        </w:rPr>
        <w:t>Đảng Cộng sản Việt Nam: </w:t>
      </w:r>
      <w:r>
        <w:rPr>
          <w:i/>
          <w:sz w:val="20"/>
        </w:rPr>
        <w:t>Văn kiện Hội nghị lần thứ chín Ban Chấp hành Trung ương khóa XI</w:t>
      </w:r>
      <w:r>
        <w:rPr>
          <w:sz w:val="20"/>
        </w:rPr>
        <w:t>, Nxb Chính trị quốc gia, Hà Nội, 2014, trang 574.</w:t>
      </w:r>
    </w:p>
    <w:p>
      <w:pPr>
        <w:pStyle w:val="ListParagraph"/>
        <w:numPr>
          <w:ilvl w:val="0"/>
          <w:numId w:val="15"/>
        </w:numPr>
        <w:tabs>
          <w:tab w:pos="623" w:val="left" w:leader="none"/>
        </w:tabs>
        <w:spacing w:line="240" w:lineRule="auto" w:before="2" w:after="0"/>
        <w:ind w:left="264" w:right="53" w:firstLine="0"/>
        <w:jc w:val="both"/>
        <w:rPr>
          <w:sz w:val="20"/>
        </w:rPr>
      </w:pPr>
      <w:bookmarkStart w:name="_bookmark186" w:id="189"/>
      <w:bookmarkEnd w:id="189"/>
      <w:r>
        <w:rPr/>
      </w:r>
      <w:r>
        <w:rPr>
          <w:sz w:val="20"/>
        </w:rPr>
        <w:t>Đảng Cộng sản Việt Nam: </w:t>
      </w:r>
      <w:r>
        <w:rPr>
          <w:i/>
          <w:sz w:val="20"/>
        </w:rPr>
        <w:t>Văn kiện Hội nghị lần thứ năm Ban Chấp hành Trung ương khóa XI</w:t>
      </w:r>
      <w:r>
        <w:rPr>
          <w:sz w:val="20"/>
        </w:rPr>
        <w:t>, Nxb Chính trị quốc gia, Hà Nội, 2012, trang 103.</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4" w:firstLine="0"/>
      </w:pPr>
      <w:r>
        <w:rPr/>
        <w:t>công bằng. Nhà nước bảo đảm thực hiện chính sách ưu đãi người có công và giữ vai trò chủ đạo trong việc tổ chfíc thực hiện chính sách an sinh xã hội; đẩy mạnh xã hội hóa, khuyến khích các tổ chfíc, doanh nghiệp và người dân tham gia; tạo điều kiện để người dân nâng</w:t>
      </w:r>
      <w:r>
        <w:rPr>
          <w:spacing w:val="-2"/>
        </w:rPr>
        <w:t> </w:t>
      </w:r>
      <w:r>
        <w:rPr/>
        <w:t>cao</w:t>
      </w:r>
      <w:r>
        <w:rPr>
          <w:spacing w:val="-2"/>
        </w:rPr>
        <w:t> </w:t>
      </w:r>
      <w:r>
        <w:rPr/>
        <w:t>khả</w:t>
      </w:r>
      <w:r>
        <w:rPr>
          <w:spacing w:val="-3"/>
        </w:rPr>
        <w:t> </w:t>
      </w:r>
      <w:r>
        <w:rPr/>
        <w:t>năng</w:t>
      </w:r>
      <w:r>
        <w:rPr>
          <w:spacing w:val="-2"/>
        </w:rPr>
        <w:t> </w:t>
      </w:r>
      <w:r>
        <w:rPr/>
        <w:t>tự</w:t>
      </w:r>
      <w:r>
        <w:rPr>
          <w:spacing w:val="-1"/>
        </w:rPr>
        <w:t> </w:t>
      </w:r>
      <w:r>
        <w:rPr/>
        <w:t>bảo</w:t>
      </w:r>
      <w:r>
        <w:rPr>
          <w:spacing w:val="-2"/>
        </w:rPr>
        <w:t> </w:t>
      </w:r>
      <w:r>
        <w:rPr/>
        <w:t>đảm</w:t>
      </w:r>
      <w:r>
        <w:rPr>
          <w:spacing w:val="-2"/>
        </w:rPr>
        <w:t> </w:t>
      </w:r>
      <w:r>
        <w:rPr/>
        <w:t>an</w:t>
      </w:r>
      <w:r>
        <w:rPr>
          <w:spacing w:val="-2"/>
        </w:rPr>
        <w:t> </w:t>
      </w:r>
      <w:r>
        <w:rPr/>
        <w:t>sinh.</w:t>
      </w:r>
      <w:r>
        <w:rPr>
          <w:spacing w:val="-7"/>
        </w:rPr>
        <w:t> </w:t>
      </w:r>
      <w:r>
        <w:rPr/>
        <w:t>Tăng</w:t>
      </w:r>
      <w:r>
        <w:rPr>
          <w:spacing w:val="-2"/>
        </w:rPr>
        <w:t> </w:t>
      </w:r>
      <w:r>
        <w:rPr/>
        <w:t>cường</w:t>
      </w:r>
      <w:r>
        <w:rPr>
          <w:spacing w:val="-2"/>
        </w:rPr>
        <w:t> </w:t>
      </w:r>
      <w:r>
        <w:rPr/>
        <w:t>hợp</w:t>
      </w:r>
      <w:r>
        <w:rPr>
          <w:spacing w:val="-2"/>
        </w:rPr>
        <w:t> </w:t>
      </w:r>
      <w:r>
        <w:rPr/>
        <w:t>tác</w:t>
      </w:r>
      <w:r>
        <w:rPr>
          <w:spacing w:val="-1"/>
        </w:rPr>
        <w:t> </w:t>
      </w:r>
      <w:r>
        <w:rPr/>
        <w:t>quốc</w:t>
      </w:r>
      <w:r>
        <w:rPr>
          <w:spacing w:val="-1"/>
        </w:rPr>
        <w:t> </w:t>
      </w:r>
      <w:r>
        <w:rPr/>
        <w:t>tế</w:t>
      </w:r>
      <w:r>
        <w:rPr>
          <w:spacing w:val="-1"/>
        </w:rPr>
        <w:t> </w:t>
      </w:r>
      <w:r>
        <w:rPr/>
        <w:t>để</w:t>
      </w:r>
      <w:r>
        <w:rPr>
          <w:spacing w:val="-1"/>
        </w:rPr>
        <w:t> </w:t>
      </w:r>
      <w:r>
        <w:rPr/>
        <w:t>có</w:t>
      </w:r>
      <w:r>
        <w:rPr>
          <w:spacing w:val="-2"/>
        </w:rPr>
        <w:t> </w:t>
      </w:r>
      <w:r>
        <w:rPr/>
        <w:t>thêm</w:t>
      </w:r>
      <w:r>
        <w:rPr>
          <w:spacing w:val="-2"/>
        </w:rPr>
        <w:t> </w:t>
      </w:r>
      <w:r>
        <w:rPr/>
        <w:t>nguồn lực, kinh nghiệm trong việc xây dựng và thực hiện các chính sách an sinh xã hội.</w:t>
      </w:r>
    </w:p>
    <w:p>
      <w:pPr>
        <w:pStyle w:val="BodyText"/>
        <w:spacing w:line="288" w:lineRule="auto" w:before="116"/>
        <w:ind w:right="55"/>
      </w:pPr>
      <w:r>
        <w:rPr/>
        <w:t>Trong những năm đẩy mạnh công nghiệp hóa, hiện đại hóa, công tác fíng phó với biến đổi khí hậu, phòng tránh thiên tai, quản lý tài nguyên và bảo vệ môi trường đã được quan</w:t>
      </w:r>
      <w:r>
        <w:rPr>
          <w:spacing w:val="-4"/>
        </w:rPr>
        <w:t> </w:t>
      </w:r>
      <w:r>
        <w:rPr/>
        <w:t>tâm,</w:t>
      </w:r>
      <w:r>
        <w:rPr>
          <w:spacing w:val="-5"/>
        </w:rPr>
        <w:t> </w:t>
      </w:r>
      <w:r>
        <w:rPr/>
        <w:t>có</w:t>
      </w:r>
      <w:r>
        <w:rPr>
          <w:spacing w:val="-4"/>
        </w:rPr>
        <w:t> </w:t>
      </w:r>
      <w:r>
        <w:rPr/>
        <w:t>bước</w:t>
      </w:r>
      <w:r>
        <w:rPr>
          <w:spacing w:val="-5"/>
        </w:rPr>
        <w:t> </w:t>
      </w:r>
      <w:r>
        <w:rPr/>
        <w:t>chuyển</w:t>
      </w:r>
      <w:r>
        <w:rPr>
          <w:spacing w:val="-6"/>
        </w:rPr>
        <w:t> </w:t>
      </w:r>
      <w:r>
        <w:rPr/>
        <w:t>biến</w:t>
      </w:r>
      <w:r>
        <w:rPr>
          <w:spacing w:val="-4"/>
        </w:rPr>
        <w:t> </w:t>
      </w:r>
      <w:r>
        <w:rPr/>
        <w:t>và</w:t>
      </w:r>
      <w:r>
        <w:rPr>
          <w:spacing w:val="-3"/>
        </w:rPr>
        <w:t> </w:t>
      </w:r>
      <w:r>
        <w:rPr/>
        <w:t>đạt</w:t>
      </w:r>
      <w:r>
        <w:rPr>
          <w:spacing w:val="-6"/>
        </w:rPr>
        <w:t> </w:t>
      </w:r>
      <w:r>
        <w:rPr/>
        <w:t>được</w:t>
      </w:r>
      <w:r>
        <w:rPr>
          <w:spacing w:val="-5"/>
        </w:rPr>
        <w:t> </w:t>
      </w:r>
      <w:r>
        <w:rPr/>
        <w:t>một</w:t>
      </w:r>
      <w:r>
        <w:rPr>
          <w:spacing w:val="-4"/>
        </w:rPr>
        <w:t> </w:t>
      </w:r>
      <w:r>
        <w:rPr/>
        <w:t>số</w:t>
      </w:r>
      <w:r>
        <w:rPr>
          <w:spacing w:val="-6"/>
        </w:rPr>
        <w:t> </w:t>
      </w:r>
      <w:r>
        <w:rPr/>
        <w:t>kết</w:t>
      </w:r>
      <w:r>
        <w:rPr>
          <w:spacing w:val="-6"/>
        </w:rPr>
        <w:t> </w:t>
      </w:r>
      <w:r>
        <w:rPr/>
        <w:t>quả</w:t>
      </w:r>
      <w:r>
        <w:rPr>
          <w:spacing w:val="-5"/>
        </w:rPr>
        <w:t> </w:t>
      </w:r>
      <w:r>
        <w:rPr/>
        <w:t>bước</w:t>
      </w:r>
      <w:r>
        <w:rPr>
          <w:spacing w:val="-3"/>
        </w:rPr>
        <w:t> </w:t>
      </w:r>
      <w:r>
        <w:rPr/>
        <w:t>đầu</w:t>
      </w:r>
      <w:r>
        <w:rPr>
          <w:spacing w:val="-4"/>
        </w:rPr>
        <w:t> </w:t>
      </w:r>
      <w:r>
        <w:rPr/>
        <w:t>quan</w:t>
      </w:r>
      <w:r>
        <w:rPr>
          <w:spacing w:val="-6"/>
        </w:rPr>
        <w:t> </w:t>
      </w:r>
      <w:r>
        <w:rPr/>
        <w:t>trọng.</w:t>
      </w:r>
      <w:r>
        <w:rPr>
          <w:spacing w:val="-9"/>
        </w:rPr>
        <w:t> </w:t>
      </w:r>
      <w:r>
        <w:rPr/>
        <w:t>Việc</w:t>
      </w:r>
      <w:r>
        <w:rPr>
          <w:spacing w:val="-5"/>
        </w:rPr>
        <w:t> </w:t>
      </w:r>
      <w:r>
        <w:rPr/>
        <w:t>fíng phó</w:t>
      </w:r>
      <w:r>
        <w:rPr>
          <w:spacing w:val="-4"/>
        </w:rPr>
        <w:t> </w:t>
      </w:r>
      <w:r>
        <w:rPr/>
        <w:t>với</w:t>
      </w:r>
      <w:r>
        <w:rPr>
          <w:spacing w:val="-2"/>
        </w:rPr>
        <w:t> </w:t>
      </w:r>
      <w:r>
        <w:rPr/>
        <w:t>biến</w:t>
      </w:r>
      <w:r>
        <w:rPr>
          <w:spacing w:val="-4"/>
        </w:rPr>
        <w:t> </w:t>
      </w:r>
      <w:r>
        <w:rPr/>
        <w:t>đổi</w:t>
      </w:r>
      <w:r>
        <w:rPr>
          <w:spacing w:val="-2"/>
        </w:rPr>
        <w:t> </w:t>
      </w:r>
      <w:r>
        <w:rPr/>
        <w:t>khí</w:t>
      </w:r>
      <w:r>
        <w:rPr>
          <w:spacing w:val="-4"/>
        </w:rPr>
        <w:t> </w:t>
      </w:r>
      <w:r>
        <w:rPr/>
        <w:t>hậu</w:t>
      </w:r>
      <w:r>
        <w:rPr>
          <w:spacing w:val="-2"/>
        </w:rPr>
        <w:t> </w:t>
      </w:r>
      <w:r>
        <w:rPr/>
        <w:t>còn</w:t>
      </w:r>
      <w:r>
        <w:rPr>
          <w:spacing w:val="-2"/>
        </w:rPr>
        <w:t> </w:t>
      </w:r>
      <w:r>
        <w:rPr/>
        <w:t>bị</w:t>
      </w:r>
      <w:r>
        <w:rPr>
          <w:spacing w:val="-2"/>
        </w:rPr>
        <w:t> </w:t>
      </w:r>
      <w:r>
        <w:rPr/>
        <w:t>động,</w:t>
      </w:r>
      <w:r>
        <w:rPr>
          <w:spacing w:val="-3"/>
        </w:rPr>
        <w:t> </w:t>
      </w:r>
      <w:r>
        <w:rPr/>
        <w:t>lúng</w:t>
      </w:r>
      <w:r>
        <w:rPr>
          <w:spacing w:val="-4"/>
        </w:rPr>
        <w:t> </w:t>
      </w:r>
      <w:r>
        <w:rPr/>
        <w:t>túng;</w:t>
      </w:r>
      <w:r>
        <w:rPr>
          <w:spacing w:val="-2"/>
        </w:rPr>
        <w:t> </w:t>
      </w:r>
      <w:r>
        <w:rPr/>
        <w:t>thiên</w:t>
      </w:r>
      <w:r>
        <w:rPr>
          <w:spacing w:val="-2"/>
        </w:rPr>
        <w:t> </w:t>
      </w:r>
      <w:r>
        <w:rPr/>
        <w:t>tai</w:t>
      </w:r>
      <w:r>
        <w:rPr>
          <w:spacing w:val="-2"/>
        </w:rPr>
        <w:t> </w:t>
      </w:r>
      <w:r>
        <w:rPr/>
        <w:t>ngày</w:t>
      </w:r>
      <w:r>
        <w:rPr>
          <w:spacing w:val="-2"/>
        </w:rPr>
        <w:t> </w:t>
      </w:r>
      <w:r>
        <w:rPr/>
        <w:t>càng</w:t>
      </w:r>
      <w:r>
        <w:rPr>
          <w:spacing w:val="-4"/>
        </w:rPr>
        <w:t> </w:t>
      </w:r>
      <w:r>
        <w:rPr/>
        <w:t>bất</w:t>
      </w:r>
      <w:r>
        <w:rPr>
          <w:spacing w:val="-2"/>
        </w:rPr>
        <w:t> </w:t>
      </w:r>
      <w:r>
        <w:rPr/>
        <w:t>thường,</w:t>
      </w:r>
      <w:r>
        <w:rPr>
          <w:spacing w:val="-3"/>
        </w:rPr>
        <w:t> </w:t>
      </w:r>
      <w:r>
        <w:rPr/>
        <w:t>gây</w:t>
      </w:r>
      <w:r>
        <w:rPr>
          <w:spacing w:val="-2"/>
        </w:rPr>
        <w:t> </w:t>
      </w:r>
      <w:r>
        <w:rPr/>
        <w:t>nhiều thiệt</w:t>
      </w:r>
      <w:r>
        <w:rPr>
          <w:spacing w:val="-4"/>
        </w:rPr>
        <w:t> </w:t>
      </w:r>
      <w:r>
        <w:rPr/>
        <w:t>hại</w:t>
      </w:r>
      <w:r>
        <w:rPr>
          <w:spacing w:val="-2"/>
        </w:rPr>
        <w:t> </w:t>
      </w:r>
      <w:r>
        <w:rPr/>
        <w:t>về</w:t>
      </w:r>
      <w:r>
        <w:rPr>
          <w:spacing w:val="-1"/>
        </w:rPr>
        <w:t> </w:t>
      </w:r>
      <w:r>
        <w:rPr/>
        <w:t>người</w:t>
      </w:r>
      <w:r>
        <w:rPr>
          <w:spacing w:val="-2"/>
        </w:rPr>
        <w:t> </w:t>
      </w:r>
      <w:r>
        <w:rPr/>
        <w:t>và</w:t>
      </w:r>
      <w:r>
        <w:rPr>
          <w:spacing w:val="-3"/>
        </w:rPr>
        <w:t> </w:t>
      </w:r>
      <w:r>
        <w:rPr/>
        <w:t>tài</w:t>
      </w:r>
      <w:r>
        <w:rPr>
          <w:spacing w:val="-4"/>
        </w:rPr>
        <w:t> </w:t>
      </w:r>
      <w:r>
        <w:rPr/>
        <w:t>sản;</w:t>
      </w:r>
      <w:r>
        <w:rPr>
          <w:spacing w:val="-4"/>
        </w:rPr>
        <w:t> </w:t>
      </w:r>
      <w:r>
        <w:rPr/>
        <w:t>tài</w:t>
      </w:r>
      <w:r>
        <w:rPr>
          <w:spacing w:val="-2"/>
        </w:rPr>
        <w:t> </w:t>
      </w:r>
      <w:r>
        <w:rPr/>
        <w:t>nguyên</w:t>
      </w:r>
      <w:r>
        <w:rPr>
          <w:spacing w:val="-4"/>
        </w:rPr>
        <w:t> </w:t>
      </w:r>
      <w:r>
        <w:rPr/>
        <w:t>chưa</w:t>
      </w:r>
      <w:r>
        <w:rPr>
          <w:spacing w:val="-1"/>
        </w:rPr>
        <w:t> </w:t>
      </w:r>
      <w:r>
        <w:rPr/>
        <w:t>được</w:t>
      </w:r>
      <w:r>
        <w:rPr>
          <w:spacing w:val="-3"/>
        </w:rPr>
        <w:t> </w:t>
      </w:r>
      <w:r>
        <w:rPr/>
        <w:t>quản</w:t>
      </w:r>
      <w:r>
        <w:rPr>
          <w:spacing w:val="-2"/>
        </w:rPr>
        <w:t> </w:t>
      </w:r>
      <w:r>
        <w:rPr/>
        <w:t>lý,</w:t>
      </w:r>
      <w:r>
        <w:rPr>
          <w:spacing w:val="-3"/>
        </w:rPr>
        <w:t> </w:t>
      </w:r>
      <w:r>
        <w:rPr/>
        <w:t>khai</w:t>
      </w:r>
      <w:r>
        <w:rPr>
          <w:spacing w:val="-4"/>
        </w:rPr>
        <w:t> </w:t>
      </w:r>
      <w:r>
        <w:rPr/>
        <w:t>thác,</w:t>
      </w:r>
      <w:r>
        <w:rPr>
          <w:spacing w:val="-3"/>
        </w:rPr>
        <w:t> </w:t>
      </w:r>
      <w:r>
        <w:rPr/>
        <w:t>sfí</w:t>
      </w:r>
      <w:r>
        <w:rPr>
          <w:spacing w:val="-3"/>
        </w:rPr>
        <w:t> </w:t>
      </w:r>
      <w:r>
        <w:rPr/>
        <w:t>dụng</w:t>
      </w:r>
      <w:r>
        <w:rPr>
          <w:spacing w:val="-2"/>
        </w:rPr>
        <w:t> </w:t>
      </w:r>
      <w:r>
        <w:rPr/>
        <w:t>có</w:t>
      </w:r>
      <w:r>
        <w:rPr>
          <w:spacing w:val="-2"/>
        </w:rPr>
        <w:t> </w:t>
      </w:r>
      <w:r>
        <w:rPr/>
        <w:t>hiệu</w:t>
      </w:r>
      <w:r>
        <w:rPr>
          <w:spacing w:val="-4"/>
        </w:rPr>
        <w:t> </w:t>
      </w:r>
      <w:r>
        <w:rPr/>
        <w:t>quả và bền vững, một số loại tài nguyên bị khai thác quá mfíc dẫn tới suy thoái, cạn kiệt; ô nhiễm môi trường vẫn tiếp tục gia tăng, có nơi nghiêm trọng.</w:t>
      </w:r>
    </w:p>
    <w:p>
      <w:pPr>
        <w:pStyle w:val="BodyText"/>
        <w:spacing w:line="288" w:lineRule="auto" w:before="115"/>
        <w:ind w:right="51"/>
      </w:pPr>
      <w:r>
        <w:rPr/>
        <w:t>Hội nghị</w:t>
      </w:r>
      <w:r>
        <w:rPr>
          <w:spacing w:val="-5"/>
        </w:rPr>
        <w:t> </w:t>
      </w:r>
      <w:r>
        <w:rPr/>
        <w:t>Trung ương 7</w:t>
      </w:r>
      <w:r>
        <w:rPr>
          <w:spacing w:val="-1"/>
        </w:rPr>
        <w:t> </w:t>
      </w:r>
      <w:r>
        <w:rPr/>
        <w:t>(6-2016)</w:t>
      </w:r>
      <w:r>
        <w:rPr>
          <w:spacing w:val="-2"/>
        </w:rPr>
        <w:t> </w:t>
      </w:r>
      <w:r>
        <w:rPr/>
        <w:t>đã ra Nghị quyết về chủ</w:t>
      </w:r>
      <w:r>
        <w:rPr>
          <w:spacing w:val="-1"/>
        </w:rPr>
        <w:t> </w:t>
      </w:r>
      <w:r>
        <w:rPr/>
        <w:t>động fíng</w:t>
      </w:r>
      <w:r>
        <w:rPr>
          <w:spacing w:val="-1"/>
        </w:rPr>
        <w:t> </w:t>
      </w:r>
      <w:r>
        <w:rPr/>
        <w:t>phó với biến</w:t>
      </w:r>
      <w:r>
        <w:rPr>
          <w:spacing w:val="-1"/>
        </w:rPr>
        <w:t> </w:t>
      </w:r>
      <w:r>
        <w:rPr/>
        <w:t>đổi khí hậu, tăng cường quản lý tài nguyên và bảo vệ môi trường. Đây là những vấn đề có ý nghĩa đặc biệt quan trọng, có tầm ảnh hưởng lớn, quan hệ, tác động qua lại, cùng quyết định sự phát triển bền vững của đất nước. Trung ương đã nêu ra các quan điểm, mục tiêu chung, mục tiêu cụ thể, nhiệm vụ trọng tâm và các giải pháp để chủ động fíng phó với biến đổi khí hậu, tăng cường quản lý tài nguyên và bảo vệ môi trường tfi nay đến năm 2000 và nhấn mạnh phải trên cơ sở phương thfíc quản lý tổng hợp và thống nhất, liên ngành, liên vùng; được đặt trong mối quan hệ toàn cầu; không chỉ là thách thfíc mà còn tạo cơ hội thúc đẩy chuyển đổi mô hình tăng trưởng theo hướng phát triển bền vững. Tài nguyên là tài sản quốc gia, là nguồn lực, nguồn vốn tự nhiên đặc biệt quan trọng để phát triển đất nước</w:t>
      </w:r>
      <w:r>
        <w:rPr>
          <w:spacing w:val="-1"/>
        </w:rPr>
        <w:t> </w:t>
      </w:r>
      <w:r>
        <w:rPr/>
        <w:t>phải được</w:t>
      </w:r>
      <w:r>
        <w:rPr>
          <w:spacing w:val="-1"/>
        </w:rPr>
        <w:t> </w:t>
      </w:r>
      <w:r>
        <w:rPr/>
        <w:t>đánh giá</w:t>
      </w:r>
      <w:r>
        <w:rPr>
          <w:spacing w:val="-1"/>
        </w:rPr>
        <w:t> </w:t>
      </w:r>
      <w:r>
        <w:rPr/>
        <w:t>đầy đủ</w:t>
      </w:r>
      <w:r>
        <w:rPr>
          <w:spacing w:val="-2"/>
        </w:rPr>
        <w:t> </w:t>
      </w:r>
      <w:r>
        <w:rPr/>
        <w:t>các</w:t>
      </w:r>
      <w:r>
        <w:rPr>
          <w:spacing w:val="-1"/>
        </w:rPr>
        <w:t> </w:t>
      </w:r>
      <w:r>
        <w:rPr/>
        <w:t>giá trị,</w:t>
      </w:r>
      <w:r>
        <w:rPr>
          <w:spacing w:val="-1"/>
        </w:rPr>
        <w:t> </w:t>
      </w:r>
      <w:r>
        <w:rPr/>
        <w:t>định giá,</w:t>
      </w:r>
      <w:r>
        <w:rPr>
          <w:spacing w:val="-3"/>
        </w:rPr>
        <w:t> </w:t>
      </w:r>
      <w:r>
        <w:rPr/>
        <w:t>hạch toán trong nền kinh tế, được quản lý, bảo vệ chặt chẽ; khai thác, sfí dụng tiết kiệm, có hiệu quả và bền vững, gắn với mục tiêu phát triển kinh tế-xã hội.</w:t>
      </w:r>
    </w:p>
    <w:p>
      <w:pPr>
        <w:pStyle w:val="BodyText"/>
        <w:spacing w:line="288" w:lineRule="auto" w:before="110"/>
        <w:ind w:right="50"/>
      </w:pPr>
      <w:r>
        <w:rPr/>
        <w:t>Trên cơ sở phân tích bối cảnh hiện nay, dự báo xu hướng phát triển của tình hình quốc tế, khu vực và trong nước nhưng những năm tới; chỉ rõ thành tựu, hạn chế, nguyên nhân chủ quan của những hạn chế, thiếu sót trong 10 năm thực hiện thực hiện Nghị quyết Trung ương 8 khóa IX về </w:t>
      </w:r>
      <w:r>
        <w:rPr>
          <w:i/>
        </w:rPr>
        <w:t>Chiến lược bảo vệ Tổ quốc, </w:t>
      </w:r>
      <w:r>
        <w:rPr/>
        <w:t>Hội nghị Trung ương 8 khóa XI (10-2013) đã ra Nghị quyết “Chiến lược bảo vệ Tổ quốc trong tình hình mới” với những quan điểm mới: Giữ vững vai trò lãnh đạo của Đảng, kiên định mục tiêu độc lập dân tộc gắn với chủ nghĩa; kết hợp chặt chẽ hai nhiệm vụ chiến lược: xây dựng và bảo vệ Tổ quốc; xây dựng sfíc mạnh tổng hợp; phát huy nội lực kết hợp với ngoại lực. Kết hợp chặt chẽ giữa chiến lược và sách lược tạo sự đồng thuận cao của nhân dân ta ở trong nước và nước ngoài; tranh thủ sự đồng tình, ủng hộ cao nhất của dư luận quốc tế. Đặc biệt coi trọng mối quan hệ giữa yếu tố bên trong với bên ngoài, đoàn kết toàn dân tộc. Trên cơ sở</w:t>
      </w:r>
    </w:p>
    <w:p>
      <w:pPr>
        <w:pStyle w:val="BodyText"/>
        <w:spacing w:after="0" w:line="288" w:lineRule="auto"/>
        <w:sectPr>
          <w:pgSz w:w="12240" w:h="15840"/>
          <w:pgMar w:header="0" w:footer="993" w:top="1060" w:bottom="1260" w:left="1440" w:right="1080"/>
        </w:sectPr>
      </w:pPr>
    </w:p>
    <w:p>
      <w:pPr>
        <w:pStyle w:val="BodyText"/>
        <w:spacing w:line="288" w:lineRule="auto"/>
        <w:ind w:right="49" w:firstLine="0"/>
      </w:pPr>
      <w:r>
        <w:rPr/>
        <w:t>mục tiêu, quan điểm đó đó Trung ương đã nêu ra phương châm chỉ đạo và một số giải pháp chủ yêu mục tiêu chung, mục tiêu cụ thể, nhiệm vụ trọng tâm và các giải pháp để thực hiên Chiến lược bảo vệ Tổ quốc trong tình hình mới.</w:t>
      </w:r>
    </w:p>
    <w:p>
      <w:pPr>
        <w:pStyle w:val="BodyText"/>
        <w:spacing w:line="288" w:lineRule="auto" w:before="118"/>
        <w:ind w:right="50"/>
      </w:pPr>
      <w:r>
        <w:rPr/>
        <w:t>Thực hiện đường lối đối ngoại đúng đắn của Đảng, trong thời gian qua, hoạt động đối ngoại và hội nhập quốc tế của Việt Nam đã đạt được nhiều kết quả quan trọng. Môi trường hòa bình thuận lợi cho phát triển, độc lập, chủ quyền, thống nhất và toàn vẹn lãnh thổ tiếp tục được giữ vững. Quan hệ đối ngoại được mở rộng và ngày càng đi vào chiều sâu. Quan hệ với các nước láng giềng và các nước trong</w:t>
      </w:r>
      <w:r>
        <w:rPr>
          <w:spacing w:val="-12"/>
        </w:rPr>
        <w:t> </w:t>
      </w:r>
      <w:r>
        <w:rPr/>
        <w:t>ASEAN được củng cố. Đến năm 2015, nước Việt Nam đã thiết lập quan hệ đối tác chiến lược với 15 nước</w:t>
      </w:r>
      <w:hyperlink w:history="true" w:anchor="_bookmark187">
        <w:r>
          <w:rPr>
            <w:vertAlign w:val="superscript"/>
          </w:rPr>
          <w:t>187</w:t>
        </w:r>
      </w:hyperlink>
      <w:r>
        <w:rPr>
          <w:vertAlign w:val="baseline"/>
        </w:rPr>
        <w:t>; đối tác toàn diện với 10 nước; đối tác chiến lược lĩnh vực với Vương quốc Hà Lan.</w:t>
      </w:r>
    </w:p>
    <w:p>
      <w:pPr>
        <w:pStyle w:val="BodyText"/>
        <w:spacing w:line="288" w:lineRule="auto" w:before="114"/>
        <w:ind w:right="50"/>
      </w:pPr>
      <w:r>
        <w:rPr/>
        <w:t>Ngoại</w:t>
      </w:r>
      <w:r>
        <w:rPr>
          <w:spacing w:val="-1"/>
        </w:rPr>
        <w:t> </w:t>
      </w:r>
      <w:r>
        <w:rPr/>
        <w:t>giao</w:t>
      </w:r>
      <w:r>
        <w:rPr>
          <w:spacing w:val="-1"/>
        </w:rPr>
        <w:t> </w:t>
      </w:r>
      <w:r>
        <w:rPr/>
        <w:t>kinh tế đã góp</w:t>
      </w:r>
      <w:r>
        <w:rPr>
          <w:spacing w:val="-1"/>
        </w:rPr>
        <w:t> </w:t>
      </w:r>
      <w:r>
        <w:rPr/>
        <w:t>phần</w:t>
      </w:r>
      <w:r>
        <w:rPr>
          <w:spacing w:val="-1"/>
        </w:rPr>
        <w:t> </w:t>
      </w:r>
      <w:r>
        <w:rPr/>
        <w:t>tích</w:t>
      </w:r>
      <w:r>
        <w:rPr>
          <w:spacing w:val="-1"/>
        </w:rPr>
        <w:t> </w:t>
      </w:r>
      <w:r>
        <w:rPr/>
        <w:t>cực thúc đẩy</w:t>
      </w:r>
      <w:r>
        <w:rPr>
          <w:spacing w:val="-1"/>
        </w:rPr>
        <w:t> </w:t>
      </w:r>
      <w:r>
        <w:rPr/>
        <w:t>quan</w:t>
      </w:r>
      <w:r>
        <w:rPr>
          <w:spacing w:val="-1"/>
        </w:rPr>
        <w:t> </w:t>
      </w:r>
      <w:r>
        <w:rPr/>
        <w:t>hệ kinh tế-thương</w:t>
      </w:r>
      <w:r>
        <w:rPr>
          <w:spacing w:val="-1"/>
        </w:rPr>
        <w:t> </w:t>
      </w:r>
      <w:r>
        <w:rPr/>
        <w:t>mại-đầu</w:t>
      </w:r>
      <w:r>
        <w:rPr>
          <w:spacing w:val="-1"/>
        </w:rPr>
        <w:t> </w:t>
      </w:r>
      <w:r>
        <w:rPr/>
        <w:t>tư với các đối tác, thu hút các nguồn lực bên ngoài phục vụ phát triển kinh tế của đất nước. Đến</w:t>
      </w:r>
      <w:r>
        <w:rPr>
          <w:spacing w:val="-2"/>
        </w:rPr>
        <w:t> </w:t>
      </w:r>
      <w:r>
        <w:rPr/>
        <w:t>năm</w:t>
      </w:r>
      <w:r>
        <w:rPr>
          <w:spacing w:val="-2"/>
        </w:rPr>
        <w:t> </w:t>
      </w:r>
      <w:r>
        <w:rPr/>
        <w:t>2012</w:t>
      </w:r>
      <w:r>
        <w:rPr>
          <w:spacing w:val="-2"/>
        </w:rPr>
        <w:t> </w:t>
      </w:r>
      <w:r>
        <w:rPr/>
        <w:t>có</w:t>
      </w:r>
      <w:r>
        <w:rPr>
          <w:spacing w:val="-2"/>
        </w:rPr>
        <w:t> </w:t>
      </w:r>
      <w:r>
        <w:rPr/>
        <w:t>36</w:t>
      </w:r>
      <w:r>
        <w:rPr>
          <w:spacing w:val="-2"/>
        </w:rPr>
        <w:t> </w:t>
      </w:r>
      <w:r>
        <w:rPr/>
        <w:t>nước</w:t>
      </w:r>
      <w:r>
        <w:rPr>
          <w:spacing w:val="-1"/>
        </w:rPr>
        <w:t> </w:t>
      </w:r>
      <w:r>
        <w:rPr/>
        <w:t>công</w:t>
      </w:r>
      <w:r>
        <w:rPr>
          <w:spacing w:val="-2"/>
        </w:rPr>
        <w:t> </w:t>
      </w:r>
      <w:r>
        <w:rPr/>
        <w:t>nhận</w:t>
      </w:r>
      <w:r>
        <w:rPr>
          <w:spacing w:val="-2"/>
        </w:rPr>
        <w:t> </w:t>
      </w:r>
      <w:r>
        <w:rPr/>
        <w:t>quy</w:t>
      </w:r>
      <w:r>
        <w:rPr>
          <w:spacing w:val="-2"/>
        </w:rPr>
        <w:t> </w:t>
      </w:r>
      <w:r>
        <w:rPr/>
        <w:t>chế</w:t>
      </w:r>
      <w:r>
        <w:rPr>
          <w:spacing w:val="-1"/>
        </w:rPr>
        <w:t> </w:t>
      </w:r>
      <w:r>
        <w:rPr/>
        <w:t>kinh tế</w:t>
      </w:r>
      <w:r>
        <w:rPr>
          <w:spacing w:val="-1"/>
        </w:rPr>
        <w:t> </w:t>
      </w:r>
      <w:r>
        <w:rPr/>
        <w:t>thị</w:t>
      </w:r>
      <w:r>
        <w:rPr>
          <w:spacing w:val="-2"/>
        </w:rPr>
        <w:t> </w:t>
      </w:r>
      <w:r>
        <w:rPr/>
        <w:t>trường của</w:t>
      </w:r>
      <w:r>
        <w:rPr>
          <w:spacing w:val="-6"/>
        </w:rPr>
        <w:t> </w:t>
      </w:r>
      <w:r>
        <w:rPr/>
        <w:t>Việt Nam. Nhóm</w:t>
      </w:r>
      <w:r>
        <w:rPr>
          <w:spacing w:val="-2"/>
        </w:rPr>
        <w:t> </w:t>
      </w:r>
      <w:r>
        <w:rPr/>
        <w:t>các nhà tài trợ cho Việt Nam năm 2011 đã cam kết tài trợ 7,39 tỷ USD. Năm 2012, số lượng đoàn lãnh đạo cấp cao Việt Nam đi thăm các nước, lãnh đạo cấp cao của các nước vào thăm Việt Nam tăng mạnh với 31 đoàn, gấp 4-5 lần so với các năm.</w:t>
      </w:r>
    </w:p>
    <w:p>
      <w:pPr>
        <w:pStyle w:val="BodyText"/>
        <w:spacing w:line="288" w:lineRule="auto" w:before="116"/>
        <w:ind w:right="77"/>
      </w:pPr>
      <w:r>
        <w:rPr/>
        <w:t>Hoạt động ngoại giao của Việt Nam trên các diễn đàn đa phương như là APEC, ASEM, đặc biệt là trong ASEAN được triển khai một cách tích cực, thể hiện vị thế, vai trò</w:t>
      </w:r>
      <w:r>
        <w:rPr>
          <w:spacing w:val="-5"/>
        </w:rPr>
        <w:t> </w:t>
      </w:r>
      <w:r>
        <w:rPr/>
        <w:t>ngày</w:t>
      </w:r>
      <w:r>
        <w:rPr>
          <w:spacing w:val="-5"/>
        </w:rPr>
        <w:t> </w:t>
      </w:r>
      <w:r>
        <w:rPr/>
        <w:t>càng</w:t>
      </w:r>
      <w:r>
        <w:rPr>
          <w:spacing w:val="-5"/>
        </w:rPr>
        <w:t> </w:t>
      </w:r>
      <w:r>
        <w:rPr/>
        <w:t>tăng</w:t>
      </w:r>
      <w:r>
        <w:rPr>
          <w:spacing w:val="-7"/>
        </w:rPr>
        <w:t> </w:t>
      </w:r>
      <w:r>
        <w:rPr/>
        <w:t>của</w:t>
      </w:r>
      <w:r>
        <w:rPr>
          <w:spacing w:val="-8"/>
        </w:rPr>
        <w:t> </w:t>
      </w:r>
      <w:r>
        <w:rPr/>
        <w:t>Việt</w:t>
      </w:r>
      <w:r>
        <w:rPr>
          <w:spacing w:val="-5"/>
        </w:rPr>
        <w:t> </w:t>
      </w:r>
      <w:r>
        <w:rPr/>
        <w:t>Nam. Ngoại</w:t>
      </w:r>
      <w:r>
        <w:rPr>
          <w:spacing w:val="-5"/>
        </w:rPr>
        <w:t> </w:t>
      </w:r>
      <w:r>
        <w:rPr/>
        <w:t>giao</w:t>
      </w:r>
      <w:r>
        <w:rPr>
          <w:spacing w:val="-7"/>
        </w:rPr>
        <w:t> </w:t>
      </w:r>
      <w:r>
        <w:rPr/>
        <w:t>văn</w:t>
      </w:r>
      <w:r>
        <w:rPr>
          <w:spacing w:val="-5"/>
        </w:rPr>
        <w:t> </w:t>
      </w:r>
      <w:r>
        <w:rPr/>
        <w:t>hoá</w:t>
      </w:r>
      <w:r>
        <w:rPr>
          <w:spacing w:val="-6"/>
        </w:rPr>
        <w:t> </w:t>
      </w:r>
      <w:r>
        <w:rPr/>
        <w:t>tiếp</w:t>
      </w:r>
      <w:r>
        <w:rPr>
          <w:spacing w:val="-7"/>
        </w:rPr>
        <w:t> </w:t>
      </w:r>
      <w:r>
        <w:rPr/>
        <w:t>tục</w:t>
      </w:r>
      <w:r>
        <w:rPr>
          <w:spacing w:val="-4"/>
        </w:rPr>
        <w:t> </w:t>
      </w:r>
      <w:r>
        <w:rPr/>
        <w:t>được</w:t>
      </w:r>
      <w:r>
        <w:rPr>
          <w:spacing w:val="-6"/>
        </w:rPr>
        <w:t> </w:t>
      </w:r>
      <w:r>
        <w:rPr/>
        <w:t>triển</w:t>
      </w:r>
      <w:r>
        <w:rPr>
          <w:spacing w:val="-5"/>
        </w:rPr>
        <w:t> </w:t>
      </w:r>
      <w:r>
        <w:rPr/>
        <w:t>khai</w:t>
      </w:r>
      <w:r>
        <w:rPr>
          <w:spacing w:val="-5"/>
        </w:rPr>
        <w:t> </w:t>
      </w:r>
      <w:r>
        <w:rPr/>
        <w:t>mạnh</w:t>
      </w:r>
      <w:r>
        <w:rPr>
          <w:spacing w:val="-5"/>
        </w:rPr>
        <w:t> </w:t>
      </w:r>
      <w:r>
        <w:rPr/>
        <w:t>mẽ</w:t>
      </w:r>
      <w:hyperlink w:history="true" w:anchor="_bookmark188">
        <w:r>
          <w:rPr>
            <w:vertAlign w:val="superscript"/>
          </w:rPr>
          <w:t>188</w:t>
        </w:r>
      </w:hyperlink>
      <w:r>
        <w:rPr>
          <w:vertAlign w:val="baseline"/>
        </w:rPr>
        <w:t>.</w:t>
      </w:r>
    </w:p>
    <w:p>
      <w:pPr>
        <w:pStyle w:val="BodyText"/>
        <w:spacing w:line="288" w:lineRule="auto" w:before="117"/>
        <w:ind w:right="65"/>
      </w:pPr>
      <w:r>
        <w:rPr/>
        <w:t>Trong năm 2012, ASEAN và Trung Quốc đã xây dựng được Tuyên bố chung kỷ niệm 10 năm Tuyên bố về Ứng xfí của các bên ở Biển Đông (DOC) và ASEAN đã ra được tuyên bố 6 điểm về vấn đề Biển Đông. Đó là cơ sở pháp lý duy trì môi trường hoà bình, ổn định ở Biển Đông và giải quyết vấn đề Biển Đông trên cơ sở luật pháp quốc tế.</w:t>
      </w:r>
    </w:p>
    <w:p>
      <w:pPr>
        <w:pStyle w:val="BodyText"/>
        <w:spacing w:line="288" w:lineRule="auto" w:before="117"/>
        <w:ind w:right="67"/>
      </w:pPr>
      <w:r>
        <w:rPr/>
        <w:t>Đối ngoại của Đảng, ngoại giao nhà nước và đối ngoại nhân dân được triển khai đồng</w:t>
      </w:r>
      <w:r>
        <w:rPr>
          <w:spacing w:val="-3"/>
        </w:rPr>
        <w:t> </w:t>
      </w:r>
      <w:r>
        <w:rPr/>
        <w:t>bộ,</w:t>
      </w:r>
      <w:r>
        <w:rPr>
          <w:spacing w:val="-4"/>
        </w:rPr>
        <w:t> </w:t>
      </w:r>
      <w:r>
        <w:rPr/>
        <w:t>hiệu</w:t>
      </w:r>
      <w:r>
        <w:rPr>
          <w:spacing w:val="-3"/>
        </w:rPr>
        <w:t> </w:t>
      </w:r>
      <w:r>
        <w:rPr/>
        <w:t>quả,</w:t>
      </w:r>
      <w:r>
        <w:rPr>
          <w:spacing w:val="-4"/>
        </w:rPr>
        <w:t> </w:t>
      </w:r>
      <w:r>
        <w:rPr/>
        <w:t>có</w:t>
      </w:r>
      <w:r>
        <w:rPr>
          <w:spacing w:val="-3"/>
        </w:rPr>
        <w:t> </w:t>
      </w:r>
      <w:r>
        <w:rPr/>
        <w:t>bước</w:t>
      </w:r>
      <w:r>
        <w:rPr>
          <w:spacing w:val="-2"/>
        </w:rPr>
        <w:t> </w:t>
      </w:r>
      <w:r>
        <w:rPr/>
        <w:t>phát</w:t>
      </w:r>
      <w:r>
        <w:rPr>
          <w:spacing w:val="-3"/>
        </w:rPr>
        <w:t> </w:t>
      </w:r>
      <w:r>
        <w:rPr/>
        <w:t>triển</w:t>
      </w:r>
      <w:r>
        <w:rPr>
          <w:spacing w:val="-3"/>
        </w:rPr>
        <w:t> </w:t>
      </w:r>
      <w:r>
        <w:rPr/>
        <w:t>mới.</w:t>
      </w:r>
      <w:r>
        <w:rPr>
          <w:spacing w:val="-2"/>
        </w:rPr>
        <w:t> </w:t>
      </w:r>
      <w:r>
        <w:rPr/>
        <w:t>Quan</w:t>
      </w:r>
      <w:r>
        <w:rPr>
          <w:spacing w:val="-3"/>
        </w:rPr>
        <w:t> </w:t>
      </w:r>
      <w:r>
        <w:rPr/>
        <w:t>hệ</w:t>
      </w:r>
      <w:r>
        <w:rPr>
          <w:spacing w:val="-2"/>
        </w:rPr>
        <w:t> </w:t>
      </w:r>
      <w:r>
        <w:rPr/>
        <w:t>đối</w:t>
      </w:r>
      <w:r>
        <w:rPr>
          <w:spacing w:val="-3"/>
        </w:rPr>
        <w:t> </w:t>
      </w:r>
      <w:r>
        <w:rPr/>
        <w:t>ngoại,</w:t>
      </w:r>
      <w:r>
        <w:rPr>
          <w:spacing w:val="-2"/>
        </w:rPr>
        <w:t> </w:t>
      </w:r>
      <w:r>
        <w:rPr/>
        <w:t>hội</w:t>
      </w:r>
      <w:r>
        <w:rPr>
          <w:spacing w:val="-3"/>
        </w:rPr>
        <w:t> </w:t>
      </w:r>
      <w:r>
        <w:rPr/>
        <w:t>nhập</w:t>
      </w:r>
      <w:r>
        <w:rPr>
          <w:spacing w:val="-3"/>
        </w:rPr>
        <w:t> </w:t>
      </w:r>
      <w:r>
        <w:rPr/>
        <w:t>quốc</w:t>
      </w:r>
      <w:r>
        <w:rPr>
          <w:spacing w:val="-2"/>
        </w:rPr>
        <w:t> </w:t>
      </w:r>
      <w:r>
        <w:rPr/>
        <w:t>tế</w:t>
      </w:r>
      <w:r>
        <w:rPr>
          <w:spacing w:val="-2"/>
        </w:rPr>
        <w:t> </w:t>
      </w:r>
      <w:r>
        <w:rPr/>
        <w:t>ngày</w:t>
      </w:r>
      <w:r>
        <w:rPr>
          <w:spacing w:val="-1"/>
        </w:rPr>
        <w:t> </w:t>
      </w:r>
      <w:r>
        <w:rPr/>
        <w:t>càng sâu rộng, có hiệu quả. Vị thế, uy tín quốc tế của Việt Nam tiếp tục được nâng cao.</w:t>
      </w:r>
    </w:p>
    <w:p>
      <w:pPr>
        <w:spacing w:line="288" w:lineRule="auto" w:before="118"/>
        <w:ind w:left="264" w:right="80" w:firstLine="566"/>
        <w:jc w:val="both"/>
        <w:rPr>
          <w:i/>
          <w:sz w:val="26"/>
        </w:rPr>
      </w:pPr>
      <w:r>
        <w:rPr>
          <w:i/>
          <w:sz w:val="26"/>
        </w:rPr>
        <w:t>Đại hội đại biểu toàn quốc lần thứ XII, tiếp tục đẩy mạnh toàn diện, đồng bộ công cuộc đổi mới, tích cực, chủ động hội nhập quốc tế.</w:t>
      </w:r>
    </w:p>
    <w:p>
      <w:pPr>
        <w:pStyle w:val="BodyText"/>
        <w:spacing w:line="288" w:lineRule="auto" w:before="118"/>
        <w:ind w:right="51"/>
      </w:pPr>
      <w:r>
        <w:rPr/>
        <w:t>Đại hội XII của Đảng họp tfi ngày 21 đến 28-1-2016, trong bối cảnh tình hình thế giới,</w:t>
      </w:r>
      <w:r>
        <w:rPr>
          <w:spacing w:val="2"/>
        </w:rPr>
        <w:t> </w:t>
      </w:r>
      <w:r>
        <w:rPr/>
        <w:t>khu</w:t>
      </w:r>
      <w:r>
        <w:rPr>
          <w:spacing w:val="2"/>
        </w:rPr>
        <w:t> </w:t>
      </w:r>
      <w:r>
        <w:rPr/>
        <w:t>vực</w:t>
      </w:r>
      <w:r>
        <w:rPr>
          <w:spacing w:val="5"/>
        </w:rPr>
        <w:t> </w:t>
      </w:r>
      <w:r>
        <w:rPr/>
        <w:t>diễn</w:t>
      </w:r>
      <w:r>
        <w:rPr>
          <w:spacing w:val="2"/>
        </w:rPr>
        <w:t> </w:t>
      </w:r>
      <w:r>
        <w:rPr/>
        <w:t>biến</w:t>
      </w:r>
      <w:r>
        <w:rPr>
          <w:spacing w:val="3"/>
        </w:rPr>
        <w:t> </w:t>
      </w:r>
      <w:r>
        <w:rPr/>
        <w:t>nhanh,</w:t>
      </w:r>
      <w:r>
        <w:rPr>
          <w:spacing w:val="3"/>
        </w:rPr>
        <w:t> </w:t>
      </w:r>
      <w:r>
        <w:rPr/>
        <w:t>rất</w:t>
      </w:r>
      <w:r>
        <w:rPr>
          <w:spacing w:val="2"/>
        </w:rPr>
        <w:t> </w:t>
      </w:r>
      <w:r>
        <w:rPr/>
        <w:t>phfíc</w:t>
      </w:r>
      <w:r>
        <w:rPr>
          <w:spacing w:val="3"/>
        </w:rPr>
        <w:t> </w:t>
      </w:r>
      <w:r>
        <w:rPr/>
        <w:t>tạp,</w:t>
      </w:r>
      <w:r>
        <w:rPr>
          <w:spacing w:val="2"/>
        </w:rPr>
        <w:t> </w:t>
      </w:r>
      <w:r>
        <w:rPr/>
        <w:t>khó</w:t>
      </w:r>
      <w:r>
        <w:rPr>
          <w:spacing w:val="2"/>
        </w:rPr>
        <w:t> </w:t>
      </w:r>
      <w:r>
        <w:rPr/>
        <w:t>lường.</w:t>
      </w:r>
      <w:r>
        <w:rPr>
          <w:spacing w:val="3"/>
        </w:rPr>
        <w:t> </w:t>
      </w:r>
      <w:r>
        <w:rPr/>
        <w:t>Đất</w:t>
      </w:r>
      <w:r>
        <w:rPr>
          <w:spacing w:val="4"/>
        </w:rPr>
        <w:t> </w:t>
      </w:r>
      <w:r>
        <w:rPr/>
        <w:t>nước</w:t>
      </w:r>
      <w:r>
        <w:rPr>
          <w:spacing w:val="3"/>
        </w:rPr>
        <w:t> </w:t>
      </w:r>
      <w:r>
        <w:rPr/>
        <w:t>đã</w:t>
      </w:r>
      <w:r>
        <w:rPr>
          <w:spacing w:val="2"/>
        </w:rPr>
        <w:t> </w:t>
      </w:r>
      <w:r>
        <w:rPr/>
        <w:t>qua</w:t>
      </w:r>
      <w:r>
        <w:rPr>
          <w:spacing w:val="3"/>
        </w:rPr>
        <w:t> </w:t>
      </w:r>
      <w:r>
        <w:rPr/>
        <w:t>30</w:t>
      </w:r>
      <w:r>
        <w:rPr>
          <w:spacing w:val="2"/>
        </w:rPr>
        <w:t> </w:t>
      </w:r>
      <w:r>
        <w:rPr/>
        <w:t>năm</w:t>
      </w:r>
      <w:r>
        <w:rPr>
          <w:spacing w:val="2"/>
        </w:rPr>
        <w:t> </w:t>
      </w:r>
      <w:r>
        <w:rPr/>
        <w:t>đổi</w:t>
      </w:r>
      <w:r>
        <w:rPr>
          <w:spacing w:val="3"/>
        </w:rPr>
        <w:t> </w:t>
      </w:r>
      <w:r>
        <w:rPr>
          <w:spacing w:val="-4"/>
        </w:rPr>
        <w:t>mới,</w:t>
      </w:r>
    </w:p>
    <w:p>
      <w:pPr>
        <w:pStyle w:val="BodyText"/>
        <w:spacing w:before="4"/>
        <w:ind w:left="0" w:firstLine="0"/>
        <w:jc w:val="left"/>
        <w:rPr>
          <w:sz w:val="12"/>
        </w:rPr>
      </w:pPr>
      <w:r>
        <w:rPr>
          <w:sz w:val="12"/>
        </w:rPr>
        <mc:AlternateContent>
          <mc:Choice Requires="wps">
            <w:drawing>
              <wp:anchor distT="0" distB="0" distL="0" distR="0" allowOverlap="1" layoutInCell="1" locked="0" behindDoc="1" simplePos="0" relativeHeight="487641600">
                <wp:simplePos x="0" y="0"/>
                <wp:positionH relativeFrom="page">
                  <wp:posOffset>1080135</wp:posOffset>
                </wp:positionH>
                <wp:positionV relativeFrom="paragraph">
                  <wp:posOffset>105990</wp:posOffset>
                </wp:positionV>
                <wp:extent cx="1493520" cy="7620"/>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1493520" cy="7620"/>
                          <a:chExt cx="1493520" cy="7620"/>
                        </a:xfrm>
                      </wpg:grpSpPr>
                      <wps:wsp>
                        <wps:cNvPr id="368" name="Graphic 368"/>
                        <wps:cNvSpPr/>
                        <wps:spPr>
                          <a:xfrm>
                            <a:off x="635" y="635"/>
                            <a:ext cx="1492250" cy="6350"/>
                          </a:xfrm>
                          <a:custGeom>
                            <a:avLst/>
                            <a:gdLst/>
                            <a:ahLst/>
                            <a:cxnLst/>
                            <a:rect l="l" t="t" r="r" b="b"/>
                            <a:pathLst>
                              <a:path w="1492250" h="6350">
                                <a:moveTo>
                                  <a:pt x="1492250" y="0"/>
                                </a:moveTo>
                                <a:lnTo>
                                  <a:pt x="0" y="0"/>
                                </a:lnTo>
                                <a:lnTo>
                                  <a:pt x="0" y="6349"/>
                                </a:lnTo>
                                <a:lnTo>
                                  <a:pt x="1492250" y="6349"/>
                                </a:lnTo>
                                <a:lnTo>
                                  <a:pt x="1492250"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635" y="635"/>
                            <a:ext cx="1492250" cy="6350"/>
                          </a:xfrm>
                          <a:custGeom>
                            <a:avLst/>
                            <a:gdLst/>
                            <a:ahLst/>
                            <a:cxnLst/>
                            <a:rect l="l" t="t" r="r" b="b"/>
                            <a:pathLst>
                              <a:path w="1492250" h="6350">
                                <a:moveTo>
                                  <a:pt x="0" y="6349"/>
                                </a:moveTo>
                                <a:lnTo>
                                  <a:pt x="1492250" y="6349"/>
                                </a:lnTo>
                                <a:lnTo>
                                  <a:pt x="1492250" y="0"/>
                                </a:lnTo>
                                <a:lnTo>
                                  <a:pt x="0" y="0"/>
                                </a:lnTo>
                                <a:lnTo>
                                  <a:pt x="0" y="634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8.345703pt;width:117.6pt;height:.6pt;mso-position-horizontal-relative:page;mso-position-vertical-relative:paragraph;z-index:-15674880;mso-wrap-distance-left:0;mso-wrap-distance-right:0" id="docshapegroup366" coordorigin="1701,167" coordsize="2352,12">
                <v:rect style="position:absolute;left:1702;top:167;width:2350;height:10" id="docshape367" filled="true" fillcolor="#000000" stroked="false">
                  <v:fill type="solid"/>
                </v:rect>
                <v:rect style="position:absolute;left:1702;top:167;width:2350;height:10" id="docshape368" filled="false" stroked="true" strokeweight=".1pt" strokecolor="#000000">
                  <v:stroke dashstyle="solid"/>
                </v:rect>
                <w10:wrap type="topAndBottom"/>
              </v:group>
            </w:pict>
          </mc:Fallback>
        </mc:AlternateContent>
      </w:r>
    </w:p>
    <w:p>
      <w:pPr>
        <w:pStyle w:val="ListParagraph"/>
        <w:numPr>
          <w:ilvl w:val="0"/>
          <w:numId w:val="15"/>
        </w:numPr>
        <w:tabs>
          <w:tab w:pos="615" w:val="left" w:leader="none"/>
        </w:tabs>
        <w:spacing w:line="240" w:lineRule="auto" w:before="56" w:after="0"/>
        <w:ind w:left="264" w:right="63" w:firstLine="0"/>
        <w:jc w:val="both"/>
        <w:rPr>
          <w:sz w:val="20"/>
        </w:rPr>
      </w:pPr>
      <w:bookmarkStart w:name="_bookmark187" w:id="190"/>
      <w:bookmarkEnd w:id="190"/>
      <w:r>
        <w:rPr>
          <w:sz w:val="20"/>
        </w:rPr>
      </w:r>
      <w:r>
        <w:rPr>
          <w:sz w:val="20"/>
        </w:rPr>
        <w:t>Đối</w:t>
      </w:r>
      <w:r>
        <w:rPr>
          <w:spacing w:val="-1"/>
          <w:sz w:val="20"/>
        </w:rPr>
        <w:t> </w:t>
      </w:r>
      <w:r>
        <w:rPr>
          <w:sz w:val="20"/>
        </w:rPr>
        <w:t>tác</w:t>
      </w:r>
      <w:r>
        <w:rPr>
          <w:spacing w:val="-2"/>
          <w:sz w:val="20"/>
        </w:rPr>
        <w:t> </w:t>
      </w:r>
      <w:r>
        <w:rPr>
          <w:sz w:val="20"/>
        </w:rPr>
        <w:t>chiến lược với</w:t>
      </w:r>
      <w:r>
        <w:rPr>
          <w:spacing w:val="-1"/>
          <w:sz w:val="20"/>
        </w:rPr>
        <w:t> </w:t>
      </w:r>
      <w:r>
        <w:rPr>
          <w:sz w:val="20"/>
        </w:rPr>
        <w:t>15</w:t>
      </w:r>
      <w:r>
        <w:rPr>
          <w:spacing w:val="-2"/>
          <w:sz w:val="20"/>
        </w:rPr>
        <w:t> </w:t>
      </w:r>
      <w:r>
        <w:rPr>
          <w:sz w:val="20"/>
        </w:rPr>
        <w:t>nước:</w:t>
      </w:r>
      <w:r>
        <w:rPr>
          <w:spacing w:val="-1"/>
          <w:sz w:val="20"/>
        </w:rPr>
        <w:t> </w:t>
      </w:r>
      <w:r>
        <w:rPr>
          <w:sz w:val="20"/>
        </w:rPr>
        <w:t>Nga,</w:t>
      </w:r>
      <w:r>
        <w:rPr>
          <w:spacing w:val="-5"/>
          <w:sz w:val="20"/>
        </w:rPr>
        <w:t> </w:t>
      </w:r>
      <w:r>
        <w:rPr>
          <w:sz w:val="20"/>
        </w:rPr>
        <w:t>Trung Quốc,</w:t>
      </w:r>
      <w:r>
        <w:rPr>
          <w:spacing w:val="-3"/>
          <w:sz w:val="20"/>
        </w:rPr>
        <w:t> </w:t>
      </w:r>
      <w:r>
        <w:rPr>
          <w:sz w:val="20"/>
        </w:rPr>
        <w:t>Nhật</w:t>
      </w:r>
      <w:r>
        <w:rPr>
          <w:spacing w:val="-1"/>
          <w:sz w:val="20"/>
        </w:rPr>
        <w:t> </w:t>
      </w:r>
      <w:r>
        <w:rPr>
          <w:sz w:val="20"/>
        </w:rPr>
        <w:t>Bản,</w:t>
      </w:r>
      <w:r>
        <w:rPr>
          <w:spacing w:val="-2"/>
          <w:sz w:val="20"/>
        </w:rPr>
        <w:t> </w:t>
      </w:r>
      <w:r>
        <w:rPr>
          <w:sz w:val="20"/>
        </w:rPr>
        <w:t>Ấn</w:t>
      </w:r>
      <w:r>
        <w:rPr>
          <w:spacing w:val="-3"/>
          <w:sz w:val="20"/>
        </w:rPr>
        <w:t> </w:t>
      </w:r>
      <w:r>
        <w:rPr>
          <w:sz w:val="20"/>
        </w:rPr>
        <w:t>Độ,</w:t>
      </w:r>
      <w:r>
        <w:rPr>
          <w:spacing w:val="-2"/>
          <w:sz w:val="20"/>
        </w:rPr>
        <w:t> </w:t>
      </w:r>
      <w:r>
        <w:rPr>
          <w:sz w:val="20"/>
        </w:rPr>
        <w:t>Hàn</w:t>
      </w:r>
      <w:r>
        <w:rPr>
          <w:spacing w:val="-2"/>
          <w:sz w:val="20"/>
        </w:rPr>
        <w:t> </w:t>
      </w:r>
      <w:r>
        <w:rPr>
          <w:sz w:val="20"/>
        </w:rPr>
        <w:t>Quốc,</w:t>
      </w:r>
      <w:r>
        <w:rPr>
          <w:spacing w:val="-5"/>
          <w:sz w:val="20"/>
        </w:rPr>
        <w:t> </w:t>
      </w:r>
      <w:r>
        <w:rPr>
          <w:sz w:val="20"/>
        </w:rPr>
        <w:t>Tây</w:t>
      </w:r>
      <w:r>
        <w:rPr>
          <w:spacing w:val="-2"/>
          <w:sz w:val="20"/>
        </w:rPr>
        <w:t> </w:t>
      </w:r>
      <w:r>
        <w:rPr>
          <w:sz w:val="20"/>
        </w:rPr>
        <w:t>Ban</w:t>
      </w:r>
      <w:r>
        <w:rPr>
          <w:spacing w:val="-2"/>
          <w:sz w:val="20"/>
        </w:rPr>
        <w:t> </w:t>
      </w:r>
      <w:r>
        <w:rPr>
          <w:sz w:val="20"/>
        </w:rPr>
        <w:t>Nha,</w:t>
      </w:r>
      <w:r>
        <w:rPr>
          <w:spacing w:val="-13"/>
          <w:sz w:val="20"/>
        </w:rPr>
        <w:t> </w:t>
      </w:r>
      <w:r>
        <w:rPr>
          <w:sz w:val="20"/>
        </w:rPr>
        <w:t>Anh,</w:t>
      </w:r>
      <w:r>
        <w:rPr>
          <w:spacing w:val="-3"/>
          <w:sz w:val="20"/>
        </w:rPr>
        <w:t> </w:t>
      </w:r>
      <w:r>
        <w:rPr>
          <w:sz w:val="20"/>
        </w:rPr>
        <w:t>Đfíc. Italia, Inđônêxia, Thái Lan, Xingapo, Pháp, Malaixia, Philíppin. Đối tác toàn diện với 10 nước: Nam Phi, Chilê, Brãin, Venêxuêla, Ôxtrâylia, Niu Dilân, Áchentina, Ucraina, Mỹ, Đan Mạch.</w:t>
      </w:r>
    </w:p>
    <w:p>
      <w:pPr>
        <w:pStyle w:val="ListParagraph"/>
        <w:numPr>
          <w:ilvl w:val="0"/>
          <w:numId w:val="15"/>
        </w:numPr>
        <w:tabs>
          <w:tab w:pos="614" w:val="left" w:leader="none"/>
        </w:tabs>
        <w:spacing w:line="240" w:lineRule="auto" w:before="4" w:after="0"/>
        <w:ind w:left="264" w:right="71" w:firstLine="0"/>
        <w:jc w:val="both"/>
        <w:rPr>
          <w:sz w:val="20"/>
        </w:rPr>
      </w:pPr>
      <w:bookmarkStart w:name="_bookmark188" w:id="191"/>
      <w:bookmarkEnd w:id="191"/>
      <w:r>
        <w:rPr/>
      </w:r>
      <w:r>
        <w:rPr>
          <w:sz w:val="20"/>
        </w:rPr>
        <w:t>Năm</w:t>
      </w:r>
      <w:r>
        <w:rPr>
          <w:spacing w:val="-3"/>
          <w:sz w:val="20"/>
        </w:rPr>
        <w:t> </w:t>
      </w:r>
      <w:r>
        <w:rPr>
          <w:sz w:val="20"/>
        </w:rPr>
        <w:t>2011,</w:t>
      </w:r>
      <w:r>
        <w:rPr>
          <w:spacing w:val="-5"/>
          <w:sz w:val="20"/>
        </w:rPr>
        <w:t> </w:t>
      </w:r>
      <w:r>
        <w:rPr>
          <w:sz w:val="20"/>
        </w:rPr>
        <w:t>UNESCO</w:t>
      </w:r>
      <w:r>
        <w:rPr>
          <w:spacing w:val="-2"/>
          <w:sz w:val="20"/>
        </w:rPr>
        <w:t> </w:t>
      </w:r>
      <w:r>
        <w:rPr>
          <w:sz w:val="20"/>
        </w:rPr>
        <w:t>đã</w:t>
      </w:r>
      <w:r>
        <w:rPr>
          <w:spacing w:val="-4"/>
          <w:sz w:val="20"/>
        </w:rPr>
        <w:t> </w:t>
      </w:r>
      <w:r>
        <w:rPr>
          <w:sz w:val="20"/>
        </w:rPr>
        <w:t>công</w:t>
      </w:r>
      <w:r>
        <w:rPr>
          <w:spacing w:val="-3"/>
          <w:sz w:val="20"/>
        </w:rPr>
        <w:t> </w:t>
      </w:r>
      <w:r>
        <w:rPr>
          <w:sz w:val="20"/>
        </w:rPr>
        <w:t>nhận</w:t>
      </w:r>
      <w:r>
        <w:rPr>
          <w:spacing w:val="-3"/>
          <w:sz w:val="20"/>
        </w:rPr>
        <w:t> </w:t>
      </w:r>
      <w:r>
        <w:rPr>
          <w:sz w:val="20"/>
        </w:rPr>
        <w:t>các</w:t>
      </w:r>
      <w:r>
        <w:rPr>
          <w:spacing w:val="-2"/>
          <w:sz w:val="20"/>
        </w:rPr>
        <w:t> </w:t>
      </w:r>
      <w:r>
        <w:rPr>
          <w:sz w:val="20"/>
        </w:rPr>
        <w:t>di</w:t>
      </w:r>
      <w:r>
        <w:rPr>
          <w:spacing w:val="-3"/>
          <w:sz w:val="20"/>
        </w:rPr>
        <w:t> </w:t>
      </w:r>
      <w:r>
        <w:rPr>
          <w:sz w:val="20"/>
        </w:rPr>
        <w:t>sản</w:t>
      </w:r>
      <w:r>
        <w:rPr>
          <w:spacing w:val="-6"/>
          <w:sz w:val="20"/>
        </w:rPr>
        <w:t> </w:t>
      </w:r>
      <w:r>
        <w:rPr>
          <w:sz w:val="20"/>
        </w:rPr>
        <w:t>Thành</w:t>
      </w:r>
      <w:r>
        <w:rPr>
          <w:spacing w:val="-3"/>
          <w:sz w:val="20"/>
        </w:rPr>
        <w:t> </w:t>
      </w:r>
      <w:r>
        <w:rPr>
          <w:sz w:val="20"/>
        </w:rPr>
        <w:t>Nhà</w:t>
      </w:r>
      <w:r>
        <w:rPr>
          <w:spacing w:val="-2"/>
          <w:sz w:val="20"/>
        </w:rPr>
        <w:t> </w:t>
      </w:r>
      <w:r>
        <w:rPr>
          <w:sz w:val="20"/>
        </w:rPr>
        <w:t>Hồ,</w:t>
      </w:r>
      <w:r>
        <w:rPr>
          <w:spacing w:val="-6"/>
          <w:sz w:val="20"/>
        </w:rPr>
        <w:t> </w:t>
      </w:r>
      <w:r>
        <w:rPr>
          <w:sz w:val="20"/>
        </w:rPr>
        <w:t>Thanh</w:t>
      </w:r>
      <w:r>
        <w:rPr>
          <w:spacing w:val="-3"/>
          <w:sz w:val="20"/>
        </w:rPr>
        <w:t> </w:t>
      </w:r>
      <w:r>
        <w:rPr>
          <w:sz w:val="20"/>
        </w:rPr>
        <w:t>Hoá,</w:t>
      </w:r>
      <w:r>
        <w:rPr>
          <w:spacing w:val="-5"/>
          <w:sz w:val="20"/>
        </w:rPr>
        <w:t> </w:t>
      </w:r>
      <w:r>
        <w:rPr>
          <w:sz w:val="20"/>
        </w:rPr>
        <w:t>Khu</w:t>
      </w:r>
      <w:r>
        <w:rPr>
          <w:spacing w:val="-3"/>
          <w:sz w:val="20"/>
        </w:rPr>
        <w:t> </w:t>
      </w:r>
      <w:r>
        <w:rPr>
          <w:sz w:val="20"/>
        </w:rPr>
        <w:t>Dự</w:t>
      </w:r>
      <w:r>
        <w:rPr>
          <w:spacing w:val="-4"/>
          <w:sz w:val="20"/>
        </w:rPr>
        <w:t> </w:t>
      </w:r>
      <w:r>
        <w:rPr>
          <w:sz w:val="20"/>
        </w:rPr>
        <w:t>trữ</w:t>
      </w:r>
      <w:r>
        <w:rPr>
          <w:spacing w:val="-4"/>
          <w:sz w:val="20"/>
        </w:rPr>
        <w:t> </w:t>
      </w:r>
      <w:r>
        <w:rPr>
          <w:sz w:val="20"/>
        </w:rPr>
        <w:t>sinh</w:t>
      </w:r>
      <w:r>
        <w:rPr>
          <w:spacing w:val="-3"/>
          <w:sz w:val="20"/>
        </w:rPr>
        <w:t> </w:t>
      </w:r>
      <w:r>
        <w:rPr>
          <w:sz w:val="20"/>
        </w:rPr>
        <w:t>quyển</w:t>
      </w:r>
      <w:r>
        <w:rPr>
          <w:spacing w:val="-3"/>
          <w:sz w:val="20"/>
        </w:rPr>
        <w:t> </w:t>
      </w:r>
      <w:r>
        <w:rPr>
          <w:sz w:val="20"/>
        </w:rPr>
        <w:t>Đồng</w:t>
      </w:r>
      <w:r>
        <w:rPr>
          <w:spacing w:val="-3"/>
          <w:sz w:val="20"/>
        </w:rPr>
        <w:t> </w:t>
      </w:r>
      <w:r>
        <w:rPr>
          <w:sz w:val="20"/>
        </w:rPr>
        <w:t>Nai,</w:t>
      </w:r>
      <w:r>
        <w:rPr>
          <w:spacing w:val="-5"/>
          <w:sz w:val="20"/>
        </w:rPr>
        <w:t> </w:t>
      </w:r>
      <w:r>
        <w:rPr>
          <w:sz w:val="20"/>
        </w:rPr>
        <w:t>hát xoan Phú Thọ… Năm 2012, nổi bật là việc UNESCO công nhận tín ngưỡng thờ cúng Hùng Vương, Hát xoan (Phú Thọ) là Di sản văn hoá phi vật thể đại diện của nhân loại và mộc bản kinh Phật chùa Vĩnh Nghiêm là di sản tư liệu thế giới.</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4" w:firstLine="0"/>
      </w:pPr>
      <w:r>
        <w:rPr/>
        <w:t>thế và lực tăng lên rõ rệt, có cả những thuận lợi, thời cơ đan xen với những khó khăn, thách thfíc gay gắt.</w:t>
      </w:r>
    </w:p>
    <w:p>
      <w:pPr>
        <w:spacing w:line="288" w:lineRule="auto" w:before="118"/>
        <w:ind w:left="264" w:right="82" w:firstLine="566"/>
        <w:jc w:val="both"/>
        <w:rPr>
          <w:sz w:val="26"/>
        </w:rPr>
      </w:pPr>
      <w:r>
        <w:rPr>
          <w:sz w:val="26"/>
        </w:rPr>
        <w:t>Chủ đề của Đại hội là: “</w:t>
      </w:r>
      <w:r>
        <w:rPr>
          <w:i/>
          <w:sz w:val="26"/>
        </w:rPr>
        <w:t>Tăng cường xây dựng Đảng trong sạch, vững mạnh; phát huy sức mạnh toàn dân tộc, dân chủ xã hội chủ nghĩa;</w:t>
      </w:r>
      <w:r>
        <w:rPr>
          <w:i/>
          <w:spacing w:val="-1"/>
          <w:sz w:val="26"/>
        </w:rPr>
        <w:t> </w:t>
      </w:r>
      <w:r>
        <w:rPr>
          <w:i/>
          <w:sz w:val="26"/>
        </w:rPr>
        <w:t>đẩy mạnh toàn diện, đồng bộ công cuộc đổi mới; bảo vệ vững chắc Tổ quốc, giữ vững môi trường hòa bình, ổn định; phấn đấu sớm đưa nước ta cơ bản trở thành nước công nghiệp theo hướng hiện đại</w:t>
      </w:r>
      <w:r>
        <w:rPr>
          <w:sz w:val="26"/>
        </w:rPr>
        <w:t>”.</w:t>
      </w:r>
    </w:p>
    <w:p>
      <w:pPr>
        <w:pStyle w:val="BodyText"/>
        <w:spacing w:line="288" w:lineRule="auto" w:before="117"/>
        <w:ind w:right="59"/>
      </w:pPr>
      <w:r>
        <w:rPr/>
        <w:t>Dự Đại hội có hơn 1.510 đại biểu thay mặt cho 4,6 triệu đảng viên trong toàn Đảng. Đại hội đã tổng kết 30 năm đổi mới, bầu Ban Chấp hành Trung ương mới gồm 180 ủy viên</w:t>
      </w:r>
      <w:r>
        <w:rPr>
          <w:spacing w:val="-5"/>
        </w:rPr>
        <w:t> </w:t>
      </w:r>
      <w:r>
        <w:rPr/>
        <w:t>Trung ương chính thfíc,</w:t>
      </w:r>
      <w:r>
        <w:rPr>
          <w:spacing w:val="-1"/>
        </w:rPr>
        <w:t> </w:t>
      </w:r>
      <w:r>
        <w:rPr/>
        <w:t>20 ủy viên dự khuyết; Bộ Chính trị có 19 đồng chí, đồng chí Nguyễn Phú Trọng được bầu lại làm Tổng Bí thư của Đảng.</w:t>
      </w:r>
    </w:p>
    <w:p>
      <w:pPr>
        <w:pStyle w:val="BodyText"/>
        <w:spacing w:line="288" w:lineRule="auto" w:before="117"/>
        <w:ind w:right="50"/>
      </w:pPr>
      <w:r>
        <w:rPr/>
        <w:t>Đại hội XII của Đảng là Đại hội “Đoàn kết-Dân chủ-Kỷ cương-Đổi mới”, tăng cường xây dựng Đảng trong sạch, vững mạnh; phát huy sfíc mạnh toàn dân tộc, dân chủ xã hội chủ nghĩa; đẩy mạnh toàn diện, đồng bộ công cuộc đổi mới; bảo vệ vững chắc Tổ quốc, giữ vững môi trường hòa bình, ổn định; phấn đấu sớm đưa nước ta cơ bản trở thành nước công nghiệp theo hướng hiện đại.</w:t>
      </w:r>
    </w:p>
    <w:p>
      <w:pPr>
        <w:pStyle w:val="BodyText"/>
        <w:spacing w:line="288" w:lineRule="auto" w:before="116"/>
        <w:ind w:right="54"/>
      </w:pPr>
      <w:r>
        <w:rPr/>
        <w:t>Đại hội XII đã kiểm điểm, đánh giá thành quả quan trọng, những hạn chế, yếu kém trong 5 năm thực hiện Nghị quyết đại hội XI (2011-2015); tổng kết 30 năm đổi mới (1986-2016) và nêu mục tiêu, nhiệm vụ tổng quát phát triển đất nước 5 năm 2016-2021. Sau 5 năm thực hiện Nghị quyết Đại hội XI của Đảng, Đại hội XII rút ra </w:t>
      </w:r>
      <w:r>
        <w:rPr>
          <w:i/>
        </w:rPr>
        <w:t>một số kinh nghiệm </w:t>
      </w:r>
      <w:r>
        <w:rPr/>
        <w:t>sau: </w:t>
      </w:r>
      <w:r>
        <w:rPr>
          <w:i/>
        </w:rPr>
        <w:t>Một là, </w:t>
      </w:r>
      <w:r>
        <w:rPr/>
        <w:t>trước những khó khăn, thách thfíc trên con đường đổi mới, phải hết sfíc chú trọng công tác xây dựng Đảng trong sạch, vững mạnh, nâng cao năng lực lãnh đạo và sfíc chiến đấu của Đảng, xây dựng hệ thống chính trị vững mạnh; phải phát huy dân chủ, tăng cường khối đại đoàn kết toàn dân tộc. </w:t>
      </w:r>
      <w:r>
        <w:rPr>
          <w:i/>
        </w:rPr>
        <w:t>Hai là, </w:t>
      </w:r>
      <w:r>
        <w:rPr/>
        <w:t>nhìn thẳng vào sự thật, đánh giá đúng sự thật, nói rõ sự thật, bám sát thực tiễn của đất nước và thế giới; đồng thời nắm bắt, dự báo những diễn biến mới để kịp thời xác định, điều chỉnh một số chủ trương, nhiệm vụ, giải pháp cho phù hợp. </w:t>
      </w:r>
      <w:r>
        <w:rPr>
          <w:i/>
        </w:rPr>
        <w:t>Ba là, </w:t>
      </w:r>
      <w:r>
        <w:rPr/>
        <w:t>gắn kết chặt chẽ và triển khai đồng bộ các nhiệm vụ phát triển kinh tế-xã hội là trung tâm; xây dựng Đảng là then chốt; phát triển văn hóa- nền tảng tinh thần của xã hội; bảo đảm quốc phòng và an ninh là nhiệm vụ trọng yếu, thường xuyên. </w:t>
      </w:r>
      <w:r>
        <w:rPr>
          <w:i/>
        </w:rPr>
        <w:t>Bốn là, </w:t>
      </w:r>
      <w:r>
        <w:rPr/>
        <w:t>kiên trì thực hiện các mục tiêu lâu dài, các nhiệm vụ cơ bản, đồng thời tập trung các nguồn lực thực hiện hiệu quả những nhiệm vụ cấp bách, trước mắt, giải quyết dfít điểm những yếu kém, ách tắc, tạo đột phá để giữ vững và đẩy nhanh nhịp độ phát triển; phát huy mọi nguồn lực trong và ngoài nước đáp fíng yêu cầu phát triển đất nước. </w:t>
      </w:r>
      <w:r>
        <w:rPr>
          <w:i/>
        </w:rPr>
        <w:t>Năm</w:t>
      </w:r>
      <w:r>
        <w:rPr>
          <w:i/>
          <w:spacing w:val="-2"/>
        </w:rPr>
        <w:t> </w:t>
      </w:r>
      <w:r>
        <w:rPr>
          <w:i/>
        </w:rPr>
        <w:t>là,</w:t>
      </w:r>
      <w:r>
        <w:rPr>
          <w:i/>
          <w:spacing w:val="-2"/>
        </w:rPr>
        <w:t> </w:t>
      </w:r>
      <w:r>
        <w:rPr/>
        <w:t>chủ</w:t>
      </w:r>
      <w:r>
        <w:rPr>
          <w:spacing w:val="-4"/>
        </w:rPr>
        <w:t> </w:t>
      </w:r>
      <w:r>
        <w:rPr/>
        <w:t>động,</w:t>
      </w:r>
      <w:r>
        <w:rPr>
          <w:spacing w:val="-3"/>
        </w:rPr>
        <w:t> </w:t>
      </w:r>
      <w:r>
        <w:rPr/>
        <w:t>tích</w:t>
      </w:r>
      <w:r>
        <w:rPr>
          <w:spacing w:val="-2"/>
        </w:rPr>
        <w:t> </w:t>
      </w:r>
      <w:r>
        <w:rPr/>
        <w:t>cực</w:t>
      </w:r>
      <w:r>
        <w:rPr>
          <w:spacing w:val="-3"/>
        </w:rPr>
        <w:t> </w:t>
      </w:r>
      <w:r>
        <w:rPr/>
        <w:t>hội</w:t>
      </w:r>
      <w:r>
        <w:rPr>
          <w:spacing w:val="-2"/>
        </w:rPr>
        <w:t> </w:t>
      </w:r>
      <w:r>
        <w:rPr/>
        <w:t>nhập</w:t>
      </w:r>
      <w:r>
        <w:rPr>
          <w:spacing w:val="-4"/>
        </w:rPr>
        <w:t> </w:t>
      </w:r>
      <w:r>
        <w:rPr/>
        <w:t>quốc</w:t>
      </w:r>
      <w:r>
        <w:rPr>
          <w:spacing w:val="-3"/>
        </w:rPr>
        <w:t> </w:t>
      </w:r>
      <w:r>
        <w:rPr/>
        <w:t>tế</w:t>
      </w:r>
      <w:r>
        <w:rPr>
          <w:spacing w:val="-3"/>
        </w:rPr>
        <w:t> </w:t>
      </w:r>
      <w:r>
        <w:rPr/>
        <w:t>trên</w:t>
      </w:r>
      <w:r>
        <w:rPr>
          <w:spacing w:val="-2"/>
        </w:rPr>
        <w:t> </w:t>
      </w:r>
      <w:r>
        <w:rPr/>
        <w:t>cơ</w:t>
      </w:r>
      <w:r>
        <w:rPr>
          <w:spacing w:val="-3"/>
        </w:rPr>
        <w:t> </w:t>
      </w:r>
      <w:r>
        <w:rPr/>
        <w:t>sở</w:t>
      </w:r>
      <w:r>
        <w:rPr>
          <w:spacing w:val="-1"/>
        </w:rPr>
        <w:t> </w:t>
      </w:r>
      <w:r>
        <w:rPr/>
        <w:t>giữ</w:t>
      </w:r>
      <w:r>
        <w:rPr>
          <w:spacing w:val="-1"/>
        </w:rPr>
        <w:t> </w:t>
      </w:r>
      <w:r>
        <w:rPr/>
        <w:t>vững</w:t>
      </w:r>
      <w:r>
        <w:rPr>
          <w:spacing w:val="-2"/>
        </w:rPr>
        <w:t> </w:t>
      </w:r>
      <w:r>
        <w:rPr/>
        <w:t>độc</w:t>
      </w:r>
      <w:r>
        <w:rPr>
          <w:spacing w:val="-3"/>
        </w:rPr>
        <w:t> </w:t>
      </w:r>
      <w:r>
        <w:rPr/>
        <w:t>lập,</w:t>
      </w:r>
      <w:r>
        <w:rPr>
          <w:spacing w:val="-3"/>
        </w:rPr>
        <w:t> </w:t>
      </w:r>
      <w:r>
        <w:rPr/>
        <w:t>tự</w:t>
      </w:r>
      <w:r>
        <w:rPr>
          <w:spacing w:val="-1"/>
        </w:rPr>
        <w:t> </w:t>
      </w:r>
      <w:r>
        <w:rPr/>
        <w:t>chủ,</w:t>
      </w:r>
      <w:r>
        <w:rPr>
          <w:spacing w:val="-3"/>
        </w:rPr>
        <w:t> </w:t>
      </w:r>
      <w:r>
        <w:rPr/>
        <w:t>lấy lợi ích quốc gia-dân tộc làm mục tiêu cao nhất, đáp fíng yêu cầu của sự nghiệp xây dựng và bảo vệ Tổ quốc trong tình hình mới.</w:t>
      </w:r>
    </w:p>
    <w:p>
      <w:pPr>
        <w:pStyle w:val="BodyText"/>
        <w:spacing w:before="105"/>
        <w:ind w:left="830" w:firstLine="0"/>
      </w:pPr>
      <w:r>
        <w:rPr/>
        <w:t>Đại</w:t>
      </w:r>
      <w:r>
        <w:rPr>
          <w:spacing w:val="10"/>
        </w:rPr>
        <w:t> </w:t>
      </w:r>
      <w:r>
        <w:rPr/>
        <w:t>hội,</w:t>
      </w:r>
      <w:r>
        <w:rPr>
          <w:spacing w:val="9"/>
        </w:rPr>
        <w:t> </w:t>
      </w:r>
      <w:r>
        <w:rPr/>
        <w:t>nêu</w:t>
      </w:r>
      <w:r>
        <w:rPr>
          <w:spacing w:val="9"/>
        </w:rPr>
        <w:t> </w:t>
      </w:r>
      <w:r>
        <w:rPr/>
        <w:t>rõ</w:t>
      </w:r>
      <w:r>
        <w:rPr>
          <w:spacing w:val="8"/>
        </w:rPr>
        <w:t> </w:t>
      </w:r>
      <w:r>
        <w:rPr/>
        <w:t>mục</w:t>
      </w:r>
      <w:r>
        <w:rPr>
          <w:spacing w:val="8"/>
        </w:rPr>
        <w:t> </w:t>
      </w:r>
      <w:r>
        <w:rPr/>
        <w:t>tiêu,</w:t>
      </w:r>
      <w:r>
        <w:rPr>
          <w:spacing w:val="10"/>
        </w:rPr>
        <w:t> </w:t>
      </w:r>
      <w:r>
        <w:rPr/>
        <w:t>nhiệm</w:t>
      </w:r>
      <w:r>
        <w:rPr>
          <w:spacing w:val="8"/>
        </w:rPr>
        <w:t> </w:t>
      </w:r>
      <w:r>
        <w:rPr/>
        <w:t>vụ</w:t>
      </w:r>
      <w:r>
        <w:rPr>
          <w:spacing w:val="8"/>
        </w:rPr>
        <w:t> </w:t>
      </w:r>
      <w:r>
        <w:rPr/>
        <w:t>tổng</w:t>
      </w:r>
      <w:r>
        <w:rPr>
          <w:spacing w:val="9"/>
        </w:rPr>
        <w:t> </w:t>
      </w:r>
      <w:r>
        <w:rPr/>
        <w:t>quát</w:t>
      </w:r>
      <w:r>
        <w:rPr>
          <w:spacing w:val="8"/>
        </w:rPr>
        <w:t> </w:t>
      </w:r>
      <w:r>
        <w:rPr/>
        <w:t>phát</w:t>
      </w:r>
      <w:r>
        <w:rPr>
          <w:spacing w:val="9"/>
        </w:rPr>
        <w:t> </w:t>
      </w:r>
      <w:r>
        <w:rPr/>
        <w:t>triển</w:t>
      </w:r>
      <w:r>
        <w:rPr>
          <w:spacing w:val="8"/>
        </w:rPr>
        <w:t> </w:t>
      </w:r>
      <w:r>
        <w:rPr/>
        <w:t>đất</w:t>
      </w:r>
      <w:r>
        <w:rPr>
          <w:spacing w:val="8"/>
        </w:rPr>
        <w:t> </w:t>
      </w:r>
      <w:r>
        <w:rPr/>
        <w:t>nước</w:t>
      </w:r>
      <w:r>
        <w:rPr>
          <w:spacing w:val="9"/>
        </w:rPr>
        <w:t> </w:t>
      </w:r>
      <w:r>
        <w:rPr/>
        <w:t>5</w:t>
      </w:r>
      <w:r>
        <w:rPr>
          <w:spacing w:val="8"/>
        </w:rPr>
        <w:t> </w:t>
      </w:r>
      <w:r>
        <w:rPr/>
        <w:t>năm</w:t>
      </w:r>
      <w:r>
        <w:rPr>
          <w:spacing w:val="9"/>
        </w:rPr>
        <w:t> </w:t>
      </w:r>
      <w:r>
        <w:rPr/>
        <w:t>2016-</w:t>
      </w:r>
      <w:r>
        <w:rPr>
          <w:spacing w:val="-2"/>
        </w:rPr>
        <w:t>2020,</w:t>
      </w:r>
    </w:p>
    <w:p>
      <w:pPr>
        <w:pStyle w:val="BodyText"/>
        <w:spacing w:after="0"/>
        <w:sectPr>
          <w:pgSz w:w="12240" w:h="15840"/>
          <w:pgMar w:header="0" w:footer="993" w:top="1060" w:bottom="1180" w:left="1440" w:right="1080"/>
        </w:sectPr>
      </w:pPr>
    </w:p>
    <w:p>
      <w:pPr>
        <w:pStyle w:val="BodyText"/>
        <w:spacing w:line="288" w:lineRule="auto"/>
        <w:ind w:right="52" w:firstLine="0"/>
      </w:pPr>
      <w:r>
        <w:rPr/>
        <w:t>các</w:t>
      </w:r>
      <w:r>
        <w:rPr>
          <w:spacing w:val="-1"/>
        </w:rPr>
        <w:t> </w:t>
      </w:r>
      <w:r>
        <w:rPr/>
        <w:t>nhiệm</w:t>
      </w:r>
      <w:r>
        <w:rPr>
          <w:spacing w:val="-2"/>
        </w:rPr>
        <w:t> </w:t>
      </w:r>
      <w:r>
        <w:rPr/>
        <w:t>vụ</w:t>
      </w:r>
      <w:r>
        <w:rPr>
          <w:spacing w:val="-2"/>
        </w:rPr>
        <w:t> </w:t>
      </w:r>
      <w:r>
        <w:rPr/>
        <w:t>chủ</w:t>
      </w:r>
      <w:r>
        <w:rPr>
          <w:spacing w:val="-2"/>
        </w:rPr>
        <w:t> </w:t>
      </w:r>
      <w:r>
        <w:rPr/>
        <w:t>yếu</w:t>
      </w:r>
      <w:r>
        <w:rPr>
          <w:spacing w:val="-2"/>
        </w:rPr>
        <w:t> </w:t>
      </w:r>
      <w:r>
        <w:rPr/>
        <w:t>trên</w:t>
      </w:r>
      <w:r>
        <w:rPr>
          <w:spacing w:val="-2"/>
        </w:rPr>
        <w:t> </w:t>
      </w:r>
      <w:r>
        <w:rPr/>
        <w:t>các</w:t>
      </w:r>
      <w:r>
        <w:rPr>
          <w:spacing w:val="-1"/>
        </w:rPr>
        <w:t> </w:t>
      </w:r>
      <w:r>
        <w:rPr/>
        <w:t>lĩnh vực: Đổi</w:t>
      </w:r>
      <w:r>
        <w:rPr>
          <w:spacing w:val="-2"/>
        </w:rPr>
        <w:t> </w:t>
      </w:r>
      <w:r>
        <w:rPr/>
        <w:t>mới</w:t>
      </w:r>
      <w:r>
        <w:rPr>
          <w:spacing w:val="-2"/>
        </w:rPr>
        <w:t> </w:t>
      </w:r>
      <w:r>
        <w:rPr/>
        <w:t>mô</w:t>
      </w:r>
      <w:r>
        <w:rPr>
          <w:spacing w:val="-2"/>
        </w:rPr>
        <w:t> </w:t>
      </w:r>
      <w:r>
        <w:rPr/>
        <w:t>hình tăng</w:t>
      </w:r>
      <w:r>
        <w:rPr>
          <w:spacing w:val="-2"/>
        </w:rPr>
        <w:t> </w:t>
      </w:r>
      <w:r>
        <w:rPr/>
        <w:t>trưởng,</w:t>
      </w:r>
      <w:r>
        <w:rPr>
          <w:spacing w:val="-3"/>
        </w:rPr>
        <w:t> </w:t>
      </w:r>
      <w:r>
        <w:rPr/>
        <w:t>cơ</w:t>
      </w:r>
      <w:r>
        <w:rPr>
          <w:spacing w:val="-1"/>
        </w:rPr>
        <w:t> </w:t>
      </w:r>
      <w:r>
        <w:rPr/>
        <w:t>cấu</w:t>
      </w:r>
      <w:r>
        <w:rPr>
          <w:spacing w:val="-2"/>
        </w:rPr>
        <w:t> </w:t>
      </w:r>
      <w:r>
        <w:rPr/>
        <w:t>lại</w:t>
      </w:r>
      <w:r>
        <w:rPr>
          <w:spacing w:val="-2"/>
        </w:rPr>
        <w:t> </w:t>
      </w:r>
      <w:r>
        <w:rPr/>
        <w:t>nền</w:t>
      </w:r>
      <w:r>
        <w:rPr>
          <w:spacing w:val="-2"/>
        </w:rPr>
        <w:t> </w:t>
      </w:r>
      <w:r>
        <w:rPr/>
        <w:t>kinh tế, đẩy mạnh công nghiệp hoá, hiện đại hoá đất nước. Hoàn thiện thể chế, phát triển kinh tế thị trường định hướng xã hội chủ nghĩa. Đổi mới căn bản và toàn diện giáo dục, đào tạo, phát triển nguồn nhân lực. Phát triển và fíng dụng khoa học, công nghệ. Xây dựng, phát triển văn hoá, con người. Quản lý phát triển xã hội; thực hiện tiến bộ, công bằng xã hội.</w:t>
      </w:r>
      <w:r>
        <w:rPr>
          <w:spacing w:val="-3"/>
        </w:rPr>
        <w:t> </w:t>
      </w:r>
      <w:r>
        <w:rPr/>
        <w:t>Quản</w:t>
      </w:r>
      <w:r>
        <w:rPr>
          <w:spacing w:val="-3"/>
        </w:rPr>
        <w:t> </w:t>
      </w:r>
      <w:r>
        <w:rPr/>
        <w:t>lý</w:t>
      </w:r>
      <w:r>
        <w:rPr>
          <w:spacing w:val="-3"/>
        </w:rPr>
        <w:t> </w:t>
      </w:r>
      <w:r>
        <w:rPr/>
        <w:t>tài</w:t>
      </w:r>
      <w:r>
        <w:rPr>
          <w:spacing w:val="-3"/>
        </w:rPr>
        <w:t> </w:t>
      </w:r>
      <w:r>
        <w:rPr/>
        <w:t>nguyên;</w:t>
      </w:r>
      <w:r>
        <w:rPr>
          <w:spacing w:val="-3"/>
        </w:rPr>
        <w:t> </w:t>
      </w:r>
      <w:r>
        <w:rPr/>
        <w:t>bảo</w:t>
      </w:r>
      <w:r>
        <w:rPr>
          <w:spacing w:val="-3"/>
        </w:rPr>
        <w:t> </w:t>
      </w:r>
      <w:r>
        <w:rPr/>
        <w:t>vệ</w:t>
      </w:r>
      <w:r>
        <w:rPr>
          <w:spacing w:val="-2"/>
        </w:rPr>
        <w:t> </w:t>
      </w:r>
      <w:r>
        <w:rPr/>
        <w:t>môi</w:t>
      </w:r>
      <w:r>
        <w:rPr>
          <w:spacing w:val="-1"/>
        </w:rPr>
        <w:t> </w:t>
      </w:r>
      <w:r>
        <w:rPr/>
        <w:t>trường;</w:t>
      </w:r>
      <w:r>
        <w:rPr>
          <w:spacing w:val="-3"/>
        </w:rPr>
        <w:t> </w:t>
      </w:r>
      <w:r>
        <w:rPr/>
        <w:t>chủ</w:t>
      </w:r>
      <w:r>
        <w:rPr>
          <w:spacing w:val="-3"/>
        </w:rPr>
        <w:t> </w:t>
      </w:r>
      <w:r>
        <w:rPr/>
        <w:t>động</w:t>
      </w:r>
      <w:r>
        <w:rPr>
          <w:spacing w:val="-3"/>
        </w:rPr>
        <w:t> </w:t>
      </w:r>
      <w:r>
        <w:rPr/>
        <w:t>phòng,</w:t>
      </w:r>
      <w:r>
        <w:rPr>
          <w:spacing w:val="-2"/>
        </w:rPr>
        <w:t> </w:t>
      </w:r>
      <w:r>
        <w:rPr/>
        <w:t>chống</w:t>
      </w:r>
      <w:r>
        <w:rPr>
          <w:spacing w:val="-3"/>
        </w:rPr>
        <w:t> </w:t>
      </w:r>
      <w:r>
        <w:rPr/>
        <w:t>thiên</w:t>
      </w:r>
      <w:r>
        <w:rPr>
          <w:spacing w:val="-3"/>
        </w:rPr>
        <w:t> </w:t>
      </w:r>
      <w:r>
        <w:rPr/>
        <w:t>tai,</w:t>
      </w:r>
      <w:r>
        <w:rPr>
          <w:spacing w:val="-2"/>
        </w:rPr>
        <w:t> </w:t>
      </w:r>
      <w:r>
        <w:rPr/>
        <w:t>fíng</w:t>
      </w:r>
      <w:r>
        <w:rPr>
          <w:spacing w:val="-3"/>
        </w:rPr>
        <w:t> </w:t>
      </w:r>
      <w:r>
        <w:rPr/>
        <w:t>phó</w:t>
      </w:r>
      <w:r>
        <w:rPr>
          <w:spacing w:val="-3"/>
        </w:rPr>
        <w:t> </w:t>
      </w:r>
      <w:r>
        <w:rPr/>
        <w:t>với biến đổi khí hậu. Tăng cường quốc phòng, an ninh, bảo vệ vững chắc Tổ quốc Việt Nam xã hội chủ nghĩa trong tình hình mới. Nâng cao hiệu quả hoạt động đối ngoại, chủ động</w:t>
      </w:r>
      <w:r>
        <w:rPr>
          <w:spacing w:val="40"/>
        </w:rPr>
        <w:t> </w:t>
      </w:r>
      <w:r>
        <w:rPr/>
        <w:t>và tích cực hội nhập quốc tế. Phát huy sfíc mạnh đại đoàn kết toàn dân tộc. Phát huy dân chủ xã hội chủ nghĩa, đảm bảo quyền làm chủ của nhân dân. Xây dựng và hoàn thiện nhà nước pháp quyền xã hội chủ nghĩa. Xây dựng Đảng trong sạch, vững mạnh, nâng cao năng lực lãnh đạo và sfíc chiến đấu của Đảng.</w:t>
      </w:r>
    </w:p>
    <w:p>
      <w:pPr>
        <w:pStyle w:val="BodyText"/>
        <w:spacing w:line="288" w:lineRule="auto" w:before="111"/>
        <w:ind w:right="70"/>
      </w:pPr>
      <w:r>
        <w:rPr/>
        <w:t>Đại hội XII nhấn mạnh trong nhiệm kỳ XII, cần đẩy mạnh toàn diện, đồng bộ công cuộc đổi mới, phát huy mọi nguồn lực và động lực để phát triển đất nước nhanh, bền vững; đặc biệt chú trọng tập trung lãnh đạo, chỉ đạo thực hiện có kết quả sáu nhiệm vụ trọng tâm:</w:t>
      </w:r>
    </w:p>
    <w:p>
      <w:pPr>
        <w:pStyle w:val="BodyText"/>
        <w:spacing w:line="288" w:lineRule="auto" w:before="117"/>
        <w:ind w:right="67"/>
      </w:pPr>
      <w:r>
        <w:rPr/>
        <w:t>Tăng cường xây dựng, chỉnh đốn Đảng; ngăn chặn, đẩy lùi sự suy thoái về tư tưởng chính trị, đạo đfíc, lối sống, biểu hiện “tự diễn biến”, “tự chuyển hóa” trong nội bộ. Tập trung xây dựng đội ngũ cán bộ, nhất là đội ngũ cán bộ cấp chiến lược, đủ năng lực, phẩm chất và uy tín, ngang tầm nhiệm vụ. Chú trọng xây dựng Đảng về chính trị, tư tưởng, tổ chfíc và đạo đfíc.</w:t>
      </w:r>
    </w:p>
    <w:p>
      <w:pPr>
        <w:pStyle w:val="BodyText"/>
        <w:spacing w:line="288" w:lineRule="auto" w:before="116"/>
        <w:ind w:right="73"/>
      </w:pPr>
      <w:r>
        <w:rPr/>
        <w:t>Xây dựng tổ chfíc bộ máy của toàn hệ thống chính trị tinh gọn, hoạt động hiệu lực, hiệu quả; đẩy mạnh đấu tranh phòng, chống tham nhũng, lãng phí, quan liêu.</w:t>
      </w:r>
    </w:p>
    <w:p>
      <w:pPr>
        <w:pStyle w:val="BodyText"/>
        <w:spacing w:line="288" w:lineRule="auto" w:before="118"/>
        <w:ind w:right="64"/>
      </w:pPr>
      <w:r>
        <w:rPr/>
        <w:t>Tập trung thực hiện các giải pháp nâng cao chất lượng tăng trưởng, năng suất lao động và sfíc cạnh tranh của nền kinh tế. Tiếp tục thực hiện có hiệu quả ba đột phá chiến lược (hoàn thiện thể chế kinh tế thị trường định hướng xã hội chủ nghĩa; đổi mới căn bản và toàn diện giáo dục, đào tạo, phát triển nguồn nhân lực, nhất là nguồn nhân lực chất lượng cao; xây dựng hệ thống kết cấu hạ tầng đồng bộ), cơ cấu lại tổng thể và đồng bộ nền kinh tế gắn với đổi mới mô hình tăng trưởng; đẩy mạnh công nghiệp hóa, hiện đại</w:t>
      </w:r>
      <w:r>
        <w:rPr>
          <w:spacing w:val="40"/>
        </w:rPr>
        <w:t> </w:t>
      </w:r>
      <w:r>
        <w:rPr/>
        <w:t>hóa đất nước, chú trọng công nghiệp hóa, hiện đại hóa nông nghiệp, nông thôn gắn với xây dựng nông thôn mới. Chú trọng giải quyết tốt vấn đề cơ cấu lại doanh nghiệp nhà nước, cơ cấu lại ngân sách nhà nước, xfí lý nợ xấu và bảo đảm an toàn nợ công.</w:t>
      </w:r>
    </w:p>
    <w:p>
      <w:pPr>
        <w:pStyle w:val="BodyText"/>
        <w:spacing w:line="288" w:lineRule="auto" w:before="113"/>
        <w:ind w:right="61"/>
      </w:pPr>
      <w:r>
        <w:rPr/>
        <w:t>Kiên quyết, kiên trì đấu tranh bảo vệ vững chắc độc lập, chủ quyền, thống nhất và toàn vẹn lãnh thổ của Tổ quốc; giữ vững môi trường hòa bình, ổn định để phát triển đất nước;</w:t>
      </w:r>
      <w:r>
        <w:rPr>
          <w:spacing w:val="-2"/>
        </w:rPr>
        <w:t> </w:t>
      </w:r>
      <w:r>
        <w:rPr/>
        <w:t>bảo</w:t>
      </w:r>
      <w:r>
        <w:rPr>
          <w:spacing w:val="-1"/>
        </w:rPr>
        <w:t> </w:t>
      </w:r>
      <w:r>
        <w:rPr/>
        <w:t>đảm</w:t>
      </w:r>
      <w:r>
        <w:rPr>
          <w:spacing w:val="-1"/>
        </w:rPr>
        <w:t> </w:t>
      </w:r>
      <w:r>
        <w:rPr/>
        <w:t>an</w:t>
      </w:r>
      <w:r>
        <w:rPr>
          <w:spacing w:val="-1"/>
        </w:rPr>
        <w:t> </w:t>
      </w:r>
      <w:r>
        <w:rPr/>
        <w:t>ninh quốc gia,</w:t>
      </w:r>
      <w:r>
        <w:rPr>
          <w:spacing w:val="-1"/>
        </w:rPr>
        <w:t> </w:t>
      </w:r>
      <w:r>
        <w:rPr/>
        <w:t>giữ gìn</w:t>
      </w:r>
      <w:r>
        <w:rPr>
          <w:spacing w:val="-2"/>
        </w:rPr>
        <w:t> </w:t>
      </w:r>
      <w:r>
        <w:rPr/>
        <w:t>trật</w:t>
      </w:r>
      <w:r>
        <w:rPr>
          <w:spacing w:val="-1"/>
        </w:rPr>
        <w:t> </w:t>
      </w:r>
      <w:r>
        <w:rPr/>
        <w:t>tự,</w:t>
      </w:r>
      <w:r>
        <w:rPr>
          <w:spacing w:val="-1"/>
        </w:rPr>
        <w:t> </w:t>
      </w:r>
      <w:r>
        <w:rPr/>
        <w:t>an</w:t>
      </w:r>
      <w:r>
        <w:rPr>
          <w:spacing w:val="-1"/>
        </w:rPr>
        <w:t> </w:t>
      </w:r>
      <w:r>
        <w:rPr/>
        <w:t>toàn</w:t>
      </w:r>
      <w:r>
        <w:rPr>
          <w:spacing w:val="-2"/>
        </w:rPr>
        <w:t> </w:t>
      </w:r>
      <w:r>
        <w:rPr/>
        <w:t>xã</w:t>
      </w:r>
      <w:r>
        <w:rPr>
          <w:spacing w:val="-1"/>
        </w:rPr>
        <w:t> </w:t>
      </w:r>
      <w:r>
        <w:rPr/>
        <w:t>hội.</w:t>
      </w:r>
      <w:r>
        <w:rPr>
          <w:spacing w:val="-1"/>
        </w:rPr>
        <w:t> </w:t>
      </w:r>
      <w:r>
        <w:rPr/>
        <w:t>Mở</w:t>
      </w:r>
      <w:r>
        <w:rPr>
          <w:spacing w:val="-1"/>
        </w:rPr>
        <w:t> </w:t>
      </w:r>
      <w:r>
        <w:rPr/>
        <w:t>rộng</w:t>
      </w:r>
      <w:r>
        <w:rPr>
          <w:spacing w:val="-2"/>
        </w:rPr>
        <w:t> </w:t>
      </w:r>
      <w:r>
        <w:rPr/>
        <w:t>và</w:t>
      </w:r>
      <w:r>
        <w:rPr>
          <w:spacing w:val="-1"/>
        </w:rPr>
        <w:t> </w:t>
      </w:r>
      <w:r>
        <w:rPr/>
        <w:t>đưa</w:t>
      </w:r>
      <w:r>
        <w:rPr>
          <w:spacing w:val="-1"/>
        </w:rPr>
        <w:t> </w:t>
      </w:r>
      <w:r>
        <w:rPr/>
        <w:t>vào</w:t>
      </w:r>
      <w:r>
        <w:rPr>
          <w:spacing w:val="-1"/>
        </w:rPr>
        <w:t> </w:t>
      </w:r>
      <w:r>
        <w:rPr/>
        <w:t>chiều sâu các quan hệ đối ngoại; tận dụng thời cơ, vượt qua thách thfíc, thực hiện hiệu quả hội</w:t>
      </w:r>
    </w:p>
    <w:p>
      <w:pPr>
        <w:pStyle w:val="BodyText"/>
        <w:spacing w:after="0" w:line="288" w:lineRule="auto"/>
        <w:sectPr>
          <w:pgSz w:w="12240" w:h="15840"/>
          <w:pgMar w:header="0" w:footer="993" w:top="1060" w:bottom="1180" w:left="1440" w:right="1080"/>
        </w:sectPr>
      </w:pPr>
    </w:p>
    <w:p>
      <w:pPr>
        <w:pStyle w:val="BodyText"/>
        <w:spacing w:line="288" w:lineRule="auto"/>
        <w:ind w:right="63" w:firstLine="0"/>
      </w:pPr>
      <w:r>
        <w:rPr/>
        <w:t>nhập quốc tế trong điều kiện mới, tiếp tục nâng cao vị thế và uy tín của đất nước trên trường quốc tế.</w:t>
      </w:r>
    </w:p>
    <w:p>
      <w:pPr>
        <w:pStyle w:val="BodyText"/>
        <w:spacing w:line="288" w:lineRule="auto" w:before="118"/>
        <w:ind w:right="63"/>
      </w:pPr>
      <w:r>
        <w:rPr/>
        <w:t>Thu hút, phát huy mạnh mẽ mọi nguồn lực và sfíc sáng tạo của nhân dân. Chăm lo nâng cao đời sống vật chất, tinh thần, giải quyết tốt những vấn đề bfíc thiết; tăng cường quản lý phát triển xã hội, bảo đảm an ninh xã hội, an ninh con người; bảo đảm an sinh xã hội, nâng cao phúc lợi xã hội và giảm nghèo bền vững. Phát huy quyền làm chủ của nhân dân, phát huy sfíc mạnh đại đoàn kết toàn dân tộc.</w:t>
      </w:r>
    </w:p>
    <w:p>
      <w:pPr>
        <w:pStyle w:val="BodyText"/>
        <w:spacing w:line="288" w:lineRule="auto" w:before="117"/>
        <w:ind w:right="70"/>
      </w:pPr>
      <w:r>
        <w:rPr/>
        <w:t>Phát huy nhân tố con người trong mọi lĩnh vực của đời sống xã hội; tập trung xây dựng con người về đạo đfíc, nhân cách, lối sống, trí tuệ và năng lực làm việc; xây dựng môi trường văn hóa lành mạnh.</w:t>
      </w:r>
    </w:p>
    <w:p>
      <w:pPr>
        <w:spacing w:before="117"/>
        <w:ind w:left="830" w:right="0" w:firstLine="0"/>
        <w:jc w:val="both"/>
        <w:rPr>
          <w:i/>
          <w:sz w:val="26"/>
        </w:rPr>
      </w:pPr>
      <w:r>
        <w:rPr>
          <w:i/>
          <w:sz w:val="26"/>
        </w:rPr>
        <w:t>Sau</w:t>
      </w:r>
      <w:r>
        <w:rPr>
          <w:i/>
          <w:spacing w:val="-5"/>
          <w:sz w:val="26"/>
        </w:rPr>
        <w:t> </w:t>
      </w:r>
      <w:r>
        <w:rPr>
          <w:i/>
          <w:sz w:val="26"/>
        </w:rPr>
        <w:t>Đại</w:t>
      </w:r>
      <w:r>
        <w:rPr>
          <w:i/>
          <w:spacing w:val="-3"/>
          <w:sz w:val="26"/>
        </w:rPr>
        <w:t> </w:t>
      </w:r>
      <w:r>
        <w:rPr>
          <w:i/>
          <w:sz w:val="26"/>
        </w:rPr>
        <w:t>hội</w:t>
      </w:r>
      <w:r>
        <w:rPr>
          <w:i/>
          <w:spacing w:val="-2"/>
          <w:sz w:val="26"/>
        </w:rPr>
        <w:t> </w:t>
      </w:r>
      <w:r>
        <w:rPr>
          <w:i/>
          <w:sz w:val="26"/>
        </w:rPr>
        <w:t>XII,</w:t>
      </w:r>
      <w:r>
        <w:rPr>
          <w:i/>
          <w:spacing w:val="-3"/>
          <w:sz w:val="26"/>
        </w:rPr>
        <w:t> </w:t>
      </w:r>
      <w:r>
        <w:rPr>
          <w:i/>
          <w:sz w:val="26"/>
        </w:rPr>
        <w:t>Trung</w:t>
      </w:r>
      <w:r>
        <w:rPr>
          <w:i/>
          <w:spacing w:val="-2"/>
          <w:sz w:val="26"/>
        </w:rPr>
        <w:t> </w:t>
      </w:r>
      <w:r>
        <w:rPr>
          <w:i/>
          <w:sz w:val="26"/>
        </w:rPr>
        <w:t>ương</w:t>
      </w:r>
      <w:r>
        <w:rPr>
          <w:i/>
          <w:spacing w:val="60"/>
          <w:sz w:val="26"/>
        </w:rPr>
        <w:t> </w:t>
      </w:r>
      <w:r>
        <w:rPr>
          <w:i/>
          <w:sz w:val="26"/>
        </w:rPr>
        <w:t>đã</w:t>
      </w:r>
      <w:r>
        <w:rPr>
          <w:i/>
          <w:spacing w:val="-2"/>
          <w:sz w:val="26"/>
        </w:rPr>
        <w:t> </w:t>
      </w:r>
      <w:r>
        <w:rPr>
          <w:i/>
          <w:sz w:val="26"/>
        </w:rPr>
        <w:t>tiếp</w:t>
      </w:r>
      <w:r>
        <w:rPr>
          <w:i/>
          <w:spacing w:val="-4"/>
          <w:sz w:val="26"/>
        </w:rPr>
        <w:t> </w:t>
      </w:r>
      <w:r>
        <w:rPr>
          <w:i/>
          <w:sz w:val="26"/>
        </w:rPr>
        <w:t>tục</w:t>
      </w:r>
      <w:r>
        <w:rPr>
          <w:i/>
          <w:spacing w:val="-2"/>
          <w:sz w:val="26"/>
        </w:rPr>
        <w:t> </w:t>
      </w:r>
      <w:r>
        <w:rPr>
          <w:i/>
          <w:sz w:val="26"/>
        </w:rPr>
        <w:t>chỉ</w:t>
      </w:r>
      <w:r>
        <w:rPr>
          <w:i/>
          <w:spacing w:val="-3"/>
          <w:sz w:val="26"/>
        </w:rPr>
        <w:t> </w:t>
      </w:r>
      <w:r>
        <w:rPr>
          <w:i/>
          <w:sz w:val="26"/>
        </w:rPr>
        <w:t>đạo</w:t>
      </w:r>
      <w:r>
        <w:rPr>
          <w:i/>
          <w:spacing w:val="-3"/>
          <w:sz w:val="26"/>
        </w:rPr>
        <w:t> </w:t>
      </w:r>
      <w:r>
        <w:rPr>
          <w:i/>
          <w:sz w:val="26"/>
        </w:rPr>
        <w:t>đổi</w:t>
      </w:r>
      <w:r>
        <w:rPr>
          <w:i/>
          <w:spacing w:val="-2"/>
          <w:sz w:val="26"/>
        </w:rPr>
        <w:t> </w:t>
      </w:r>
      <w:r>
        <w:rPr>
          <w:i/>
          <w:sz w:val="26"/>
        </w:rPr>
        <w:t>mới</w:t>
      </w:r>
      <w:r>
        <w:rPr>
          <w:i/>
          <w:spacing w:val="-3"/>
          <w:sz w:val="26"/>
        </w:rPr>
        <w:t> </w:t>
      </w:r>
      <w:r>
        <w:rPr>
          <w:i/>
          <w:sz w:val="26"/>
        </w:rPr>
        <w:t>những</w:t>
      </w:r>
      <w:r>
        <w:rPr>
          <w:i/>
          <w:spacing w:val="-3"/>
          <w:sz w:val="26"/>
        </w:rPr>
        <w:t> </w:t>
      </w:r>
      <w:r>
        <w:rPr>
          <w:i/>
          <w:sz w:val="26"/>
        </w:rPr>
        <w:t>lĩnh</w:t>
      </w:r>
      <w:r>
        <w:rPr>
          <w:i/>
          <w:spacing w:val="-2"/>
          <w:sz w:val="26"/>
        </w:rPr>
        <w:t> </w:t>
      </w:r>
      <w:r>
        <w:rPr>
          <w:i/>
          <w:sz w:val="26"/>
        </w:rPr>
        <w:t>vực</w:t>
      </w:r>
      <w:r>
        <w:rPr>
          <w:i/>
          <w:spacing w:val="-3"/>
          <w:sz w:val="26"/>
        </w:rPr>
        <w:t> </w:t>
      </w:r>
      <w:r>
        <w:rPr>
          <w:i/>
          <w:sz w:val="26"/>
        </w:rPr>
        <w:t>trọng</w:t>
      </w:r>
      <w:r>
        <w:rPr>
          <w:i/>
          <w:spacing w:val="-2"/>
          <w:sz w:val="26"/>
        </w:rPr>
        <w:t> </w:t>
      </w:r>
      <w:r>
        <w:rPr>
          <w:i/>
          <w:spacing w:val="-4"/>
          <w:sz w:val="26"/>
        </w:rPr>
        <w:t>yếu:</w:t>
      </w:r>
    </w:p>
    <w:p>
      <w:pPr>
        <w:pStyle w:val="BodyText"/>
        <w:spacing w:line="288" w:lineRule="auto" w:before="179"/>
        <w:ind w:right="62"/>
      </w:pPr>
      <w:r>
        <w:rPr/>
        <w:t>Trong</w:t>
      </w:r>
      <w:r>
        <w:rPr>
          <w:spacing w:val="-4"/>
        </w:rPr>
        <w:t> </w:t>
      </w:r>
      <w:r>
        <w:rPr/>
        <w:t>thời</w:t>
      </w:r>
      <w:r>
        <w:rPr>
          <w:spacing w:val="-6"/>
        </w:rPr>
        <w:t> </w:t>
      </w:r>
      <w:r>
        <w:rPr/>
        <w:t>gian</w:t>
      </w:r>
      <w:r>
        <w:rPr>
          <w:spacing w:val="-4"/>
        </w:rPr>
        <w:t> </w:t>
      </w:r>
      <w:r>
        <w:rPr/>
        <w:t>qua,</w:t>
      </w:r>
      <w:r>
        <w:rPr>
          <w:spacing w:val="-5"/>
        </w:rPr>
        <w:t> </w:t>
      </w:r>
      <w:r>
        <w:rPr/>
        <w:t>nhiều</w:t>
      </w:r>
      <w:r>
        <w:rPr>
          <w:spacing w:val="-4"/>
        </w:rPr>
        <w:t> </w:t>
      </w:r>
      <w:r>
        <w:rPr/>
        <w:t>chủ</w:t>
      </w:r>
      <w:r>
        <w:rPr>
          <w:spacing w:val="-4"/>
        </w:rPr>
        <w:t> </w:t>
      </w:r>
      <w:r>
        <w:rPr/>
        <w:t>trương,</w:t>
      </w:r>
      <w:r>
        <w:rPr>
          <w:spacing w:val="-5"/>
        </w:rPr>
        <w:t> </w:t>
      </w:r>
      <w:r>
        <w:rPr/>
        <w:t>chính</w:t>
      </w:r>
      <w:r>
        <w:rPr>
          <w:spacing w:val="-4"/>
        </w:rPr>
        <w:t> </w:t>
      </w:r>
      <w:r>
        <w:rPr/>
        <w:t>sách</w:t>
      </w:r>
      <w:r>
        <w:rPr>
          <w:spacing w:val="-4"/>
        </w:rPr>
        <w:t> </w:t>
      </w:r>
      <w:r>
        <w:rPr/>
        <w:t>của</w:t>
      </w:r>
      <w:r>
        <w:rPr>
          <w:spacing w:val="-5"/>
        </w:rPr>
        <w:t> </w:t>
      </w:r>
      <w:r>
        <w:rPr/>
        <w:t>Đảng</w:t>
      </w:r>
      <w:r>
        <w:rPr>
          <w:spacing w:val="-4"/>
        </w:rPr>
        <w:t> </w:t>
      </w:r>
      <w:r>
        <w:rPr/>
        <w:t>và</w:t>
      </w:r>
      <w:r>
        <w:rPr>
          <w:spacing w:val="-5"/>
        </w:rPr>
        <w:t> </w:t>
      </w:r>
      <w:r>
        <w:rPr/>
        <w:t>Nhà</w:t>
      </w:r>
      <w:r>
        <w:rPr>
          <w:spacing w:val="-5"/>
        </w:rPr>
        <w:t> </w:t>
      </w:r>
      <w:r>
        <w:rPr/>
        <w:t>nước</w:t>
      </w:r>
      <w:r>
        <w:rPr>
          <w:spacing w:val="-3"/>
        </w:rPr>
        <w:t> </w:t>
      </w:r>
      <w:r>
        <w:rPr/>
        <w:t>về</w:t>
      </w:r>
      <w:r>
        <w:rPr>
          <w:spacing w:val="-5"/>
        </w:rPr>
        <w:t> </w:t>
      </w:r>
      <w:r>
        <w:rPr/>
        <w:t>đổi</w:t>
      </w:r>
      <w:r>
        <w:rPr>
          <w:spacing w:val="-4"/>
        </w:rPr>
        <w:t> </w:t>
      </w:r>
      <w:r>
        <w:rPr/>
        <w:t>mới mô hình tăng trưởng, cơ cấu lại nền kinh tế đã thực hiện và đạt được kết quả bước đầu. Mô</w:t>
      </w:r>
      <w:r>
        <w:rPr>
          <w:spacing w:val="-1"/>
        </w:rPr>
        <w:t> </w:t>
      </w:r>
      <w:r>
        <w:rPr/>
        <w:t>hình</w:t>
      </w:r>
      <w:r>
        <w:rPr>
          <w:spacing w:val="-1"/>
        </w:rPr>
        <w:t> </w:t>
      </w:r>
      <w:r>
        <w:rPr/>
        <w:t>tăng</w:t>
      </w:r>
      <w:r>
        <w:rPr>
          <w:spacing w:val="-1"/>
        </w:rPr>
        <w:t> </w:t>
      </w:r>
      <w:r>
        <w:rPr/>
        <w:t>trưởng</w:t>
      </w:r>
      <w:r>
        <w:rPr>
          <w:spacing w:val="-1"/>
        </w:rPr>
        <w:t> </w:t>
      </w:r>
      <w:r>
        <w:rPr/>
        <w:t>về</w:t>
      </w:r>
      <w:r>
        <w:rPr>
          <w:spacing w:val="-2"/>
        </w:rPr>
        <w:t> </w:t>
      </w:r>
      <w:r>
        <w:rPr/>
        <w:t>cơ</w:t>
      </w:r>
      <w:r>
        <w:rPr>
          <w:spacing w:val="-2"/>
        </w:rPr>
        <w:t> </w:t>
      </w:r>
      <w:r>
        <w:rPr/>
        <w:t>bản</w:t>
      </w:r>
      <w:r>
        <w:rPr>
          <w:spacing w:val="-3"/>
        </w:rPr>
        <w:t> </w:t>
      </w:r>
      <w:r>
        <w:rPr/>
        <w:t>vẫn</w:t>
      </w:r>
      <w:r>
        <w:rPr>
          <w:spacing w:val="-1"/>
        </w:rPr>
        <w:t> </w:t>
      </w:r>
      <w:r>
        <w:rPr/>
        <w:t>theo</w:t>
      </w:r>
      <w:r>
        <w:rPr>
          <w:spacing w:val="-1"/>
        </w:rPr>
        <w:t> </w:t>
      </w:r>
      <w:r>
        <w:rPr/>
        <w:t>mô</w:t>
      </w:r>
      <w:r>
        <w:rPr>
          <w:spacing w:val="-1"/>
        </w:rPr>
        <w:t> </w:t>
      </w:r>
      <w:r>
        <w:rPr/>
        <w:t>hình</w:t>
      </w:r>
      <w:r>
        <w:rPr>
          <w:spacing w:val="-1"/>
        </w:rPr>
        <w:t> </w:t>
      </w:r>
      <w:r>
        <w:rPr/>
        <w:t>cũ,</w:t>
      </w:r>
      <w:r>
        <w:rPr>
          <w:spacing w:val="-2"/>
        </w:rPr>
        <w:t> </w:t>
      </w:r>
      <w:r>
        <w:rPr/>
        <w:t>chậm</w:t>
      </w:r>
      <w:r>
        <w:rPr>
          <w:spacing w:val="-1"/>
        </w:rPr>
        <w:t> </w:t>
      </w:r>
      <w:r>
        <w:rPr/>
        <w:t>được</w:t>
      </w:r>
      <w:r>
        <w:rPr>
          <w:spacing w:val="-2"/>
        </w:rPr>
        <w:t> </w:t>
      </w:r>
      <w:r>
        <w:rPr/>
        <w:t>đổi</w:t>
      </w:r>
      <w:r>
        <w:rPr>
          <w:spacing w:val="-1"/>
        </w:rPr>
        <w:t> </w:t>
      </w:r>
      <w:r>
        <w:rPr/>
        <w:t>mới;</w:t>
      </w:r>
      <w:r>
        <w:rPr>
          <w:spacing w:val="-1"/>
        </w:rPr>
        <w:t> </w:t>
      </w:r>
      <w:r>
        <w:rPr/>
        <w:t>tăng</w:t>
      </w:r>
      <w:r>
        <w:rPr>
          <w:spacing w:val="-3"/>
        </w:rPr>
        <w:t> </w:t>
      </w:r>
      <w:r>
        <w:rPr/>
        <w:t>trưởng</w:t>
      </w:r>
      <w:r>
        <w:rPr>
          <w:spacing w:val="-1"/>
        </w:rPr>
        <w:t> </w:t>
      </w:r>
      <w:r>
        <w:rPr/>
        <w:t>vẫn chủ</w:t>
      </w:r>
      <w:r>
        <w:rPr>
          <w:spacing w:val="-2"/>
        </w:rPr>
        <w:t> </w:t>
      </w:r>
      <w:r>
        <w:rPr/>
        <w:t>yếu</w:t>
      </w:r>
      <w:r>
        <w:rPr>
          <w:spacing w:val="-2"/>
        </w:rPr>
        <w:t> </w:t>
      </w:r>
      <w:r>
        <w:rPr/>
        <w:t>dựa</w:t>
      </w:r>
      <w:r>
        <w:rPr>
          <w:spacing w:val="-1"/>
        </w:rPr>
        <w:t> </w:t>
      </w:r>
      <w:r>
        <w:rPr/>
        <w:t>vào</w:t>
      </w:r>
      <w:r>
        <w:rPr>
          <w:spacing w:val="-2"/>
        </w:rPr>
        <w:t> </w:t>
      </w:r>
      <w:r>
        <w:rPr/>
        <w:t>tăng</w:t>
      </w:r>
      <w:r>
        <w:rPr>
          <w:spacing w:val="-2"/>
        </w:rPr>
        <w:t> </w:t>
      </w:r>
      <w:r>
        <w:rPr/>
        <w:t>vốn</w:t>
      </w:r>
      <w:r>
        <w:rPr>
          <w:spacing w:val="-2"/>
        </w:rPr>
        <w:t> </w:t>
      </w:r>
      <w:r>
        <w:rPr/>
        <w:t>đầu</w:t>
      </w:r>
      <w:r>
        <w:rPr>
          <w:spacing w:val="-2"/>
        </w:rPr>
        <w:t> </w:t>
      </w:r>
      <w:r>
        <w:rPr/>
        <w:t>tư</w:t>
      </w:r>
      <w:r>
        <w:rPr>
          <w:spacing w:val="-1"/>
        </w:rPr>
        <w:t> </w:t>
      </w:r>
      <w:r>
        <w:rPr/>
        <w:t>và</w:t>
      </w:r>
      <w:r>
        <w:rPr>
          <w:spacing w:val="-1"/>
        </w:rPr>
        <w:t> </w:t>
      </w:r>
      <w:r>
        <w:rPr/>
        <w:t>số</w:t>
      </w:r>
      <w:r>
        <w:rPr>
          <w:spacing w:val="-2"/>
        </w:rPr>
        <w:t> </w:t>
      </w:r>
      <w:r>
        <w:rPr/>
        <w:t>lượng</w:t>
      </w:r>
      <w:r>
        <w:rPr>
          <w:spacing w:val="-2"/>
        </w:rPr>
        <w:t> </w:t>
      </w:r>
      <w:r>
        <w:rPr/>
        <w:t>lao</w:t>
      </w:r>
      <w:r>
        <w:rPr>
          <w:spacing w:val="-2"/>
        </w:rPr>
        <w:t> </w:t>
      </w:r>
      <w:r>
        <w:rPr/>
        <w:t>động,</w:t>
      </w:r>
      <w:r>
        <w:rPr>
          <w:spacing w:val="-1"/>
        </w:rPr>
        <w:t> </w:t>
      </w:r>
      <w:r>
        <w:rPr/>
        <w:t>chưa</w:t>
      </w:r>
      <w:r>
        <w:rPr>
          <w:spacing w:val="-1"/>
        </w:rPr>
        <w:t> </w:t>
      </w:r>
      <w:r>
        <w:rPr/>
        <w:t>dựa</w:t>
      </w:r>
      <w:r>
        <w:rPr>
          <w:spacing w:val="-1"/>
        </w:rPr>
        <w:t> </w:t>
      </w:r>
      <w:r>
        <w:rPr/>
        <w:t>nhiều</w:t>
      </w:r>
      <w:r>
        <w:rPr>
          <w:spacing w:val="-2"/>
        </w:rPr>
        <w:t> </w:t>
      </w:r>
      <w:r>
        <w:rPr/>
        <w:t>vào</w:t>
      </w:r>
      <w:r>
        <w:rPr>
          <w:spacing w:val="-2"/>
        </w:rPr>
        <w:t> </w:t>
      </w:r>
      <w:r>
        <w:rPr/>
        <w:t>tăng</w:t>
      </w:r>
      <w:r>
        <w:rPr>
          <w:spacing w:val="-2"/>
        </w:rPr>
        <w:t> </w:t>
      </w:r>
      <w:r>
        <w:rPr/>
        <w:t>năng</w:t>
      </w:r>
      <w:r>
        <w:rPr>
          <w:spacing w:val="-2"/>
        </w:rPr>
        <w:t> </w:t>
      </w:r>
      <w:r>
        <w:rPr/>
        <w:t>suất lao động, fíng dụng khoa học-công nghệ. Hội nghị Trung ương 4, khóa XII (10-2016) đã ra Nghị quyết về tiếp tục đổi mới mô hình tăng trưởng, nâng cao chất lượng tăng trưởng, năng suất lao động và sfíc cạnh tranh của nền kinh tế</w:t>
      </w:r>
      <w:hyperlink w:history="true" w:anchor="_bookmark189">
        <w:r>
          <w:rPr>
            <w:vertAlign w:val="superscript"/>
          </w:rPr>
          <w:t>189</w:t>
        </w:r>
      </w:hyperlink>
      <w:r>
        <w:rPr>
          <w:vertAlign w:val="baseline"/>
        </w:rPr>
        <w:t>.</w:t>
      </w:r>
    </w:p>
    <w:p>
      <w:pPr>
        <w:pStyle w:val="BodyText"/>
        <w:spacing w:line="288" w:lineRule="auto" w:before="115"/>
        <w:ind w:right="61"/>
      </w:pPr>
      <w:r>
        <w:rPr/>
        <w:t>Quan điểm chỉ đạo của Trung ương là: Nâng cao chất lượng tăng trưởng, năng suất lao động và sfíc cạnh tranh của nền kinh tế, phát triển nhanh và bền vững toàn diện về cả kinh</w:t>
      </w:r>
      <w:r>
        <w:rPr>
          <w:spacing w:val="-1"/>
        </w:rPr>
        <w:t> </w:t>
      </w:r>
      <w:r>
        <w:rPr/>
        <w:t>tế,</w:t>
      </w:r>
      <w:r>
        <w:rPr>
          <w:spacing w:val="-3"/>
        </w:rPr>
        <w:t> </w:t>
      </w:r>
      <w:r>
        <w:rPr/>
        <w:t>xã</w:t>
      </w:r>
      <w:r>
        <w:rPr>
          <w:spacing w:val="-3"/>
        </w:rPr>
        <w:t> </w:t>
      </w:r>
      <w:r>
        <w:rPr/>
        <w:t>hội</w:t>
      </w:r>
      <w:r>
        <w:rPr>
          <w:spacing w:val="-4"/>
        </w:rPr>
        <w:t> </w:t>
      </w:r>
      <w:r>
        <w:rPr/>
        <w:t>và</w:t>
      </w:r>
      <w:r>
        <w:rPr>
          <w:spacing w:val="-3"/>
        </w:rPr>
        <w:t> </w:t>
      </w:r>
      <w:r>
        <w:rPr/>
        <w:t>môi</w:t>
      </w:r>
      <w:r>
        <w:rPr>
          <w:spacing w:val="-3"/>
        </w:rPr>
        <w:t> </w:t>
      </w:r>
      <w:r>
        <w:rPr/>
        <w:t>trường.</w:t>
      </w:r>
      <w:r>
        <w:rPr>
          <w:spacing w:val="-2"/>
        </w:rPr>
        <w:t> </w:t>
      </w:r>
      <w:r>
        <w:rPr/>
        <w:t>Chú</w:t>
      </w:r>
      <w:r>
        <w:rPr>
          <w:spacing w:val="-3"/>
        </w:rPr>
        <w:t> </w:t>
      </w:r>
      <w:r>
        <w:rPr/>
        <w:t>trọng</w:t>
      </w:r>
      <w:r>
        <w:rPr>
          <w:spacing w:val="-3"/>
        </w:rPr>
        <w:t> </w:t>
      </w:r>
      <w:r>
        <w:rPr/>
        <w:t>và</w:t>
      </w:r>
      <w:r>
        <w:rPr>
          <w:spacing w:val="-2"/>
        </w:rPr>
        <w:t> </w:t>
      </w:r>
      <w:r>
        <w:rPr/>
        <w:t>ngày</w:t>
      </w:r>
      <w:r>
        <w:rPr>
          <w:spacing w:val="-3"/>
        </w:rPr>
        <w:t> </w:t>
      </w:r>
      <w:r>
        <w:rPr/>
        <w:t>càng</w:t>
      </w:r>
      <w:r>
        <w:rPr>
          <w:spacing w:val="-4"/>
        </w:rPr>
        <w:t> </w:t>
      </w:r>
      <w:r>
        <w:rPr/>
        <w:t>dựa</w:t>
      </w:r>
      <w:r>
        <w:rPr>
          <w:spacing w:val="-2"/>
        </w:rPr>
        <w:t> </w:t>
      </w:r>
      <w:r>
        <w:rPr/>
        <w:t>nhiều</w:t>
      </w:r>
      <w:r>
        <w:rPr>
          <w:spacing w:val="-4"/>
        </w:rPr>
        <w:t> </w:t>
      </w:r>
      <w:r>
        <w:rPr/>
        <w:t>hơn</w:t>
      </w:r>
      <w:r>
        <w:rPr>
          <w:spacing w:val="-4"/>
        </w:rPr>
        <w:t> </w:t>
      </w:r>
      <w:r>
        <w:rPr/>
        <w:t>vào</w:t>
      </w:r>
      <w:r>
        <w:rPr>
          <w:spacing w:val="-3"/>
        </w:rPr>
        <w:t> </w:t>
      </w:r>
      <w:r>
        <w:rPr/>
        <w:t>các</w:t>
      </w:r>
      <w:r>
        <w:rPr>
          <w:spacing w:val="-3"/>
        </w:rPr>
        <w:t> </w:t>
      </w:r>
      <w:r>
        <w:rPr/>
        <w:t>nhân</w:t>
      </w:r>
      <w:r>
        <w:rPr>
          <w:spacing w:val="-4"/>
        </w:rPr>
        <w:t> </w:t>
      </w:r>
      <w:r>
        <w:rPr/>
        <w:t>tố</w:t>
      </w:r>
      <w:r>
        <w:rPr>
          <w:spacing w:val="-3"/>
        </w:rPr>
        <w:t> </w:t>
      </w:r>
      <w:r>
        <w:rPr/>
        <w:t>thúc đẩy tăng năng suất lao động, sfí dụng hiệu quả các nguồn lực, đặc biệt là phát huy tinh thần yêu nước, lòng tự hào, tự tôn dân tộc, trí sáng tạo của con người Việt Nam và thành tựu</w:t>
      </w:r>
      <w:r>
        <w:rPr>
          <w:spacing w:val="-2"/>
        </w:rPr>
        <w:t> </w:t>
      </w:r>
      <w:r>
        <w:rPr/>
        <w:t>khoa</w:t>
      </w:r>
      <w:r>
        <w:rPr>
          <w:spacing w:val="-3"/>
        </w:rPr>
        <w:t> </w:t>
      </w:r>
      <w:r>
        <w:rPr/>
        <w:t>học-công</w:t>
      </w:r>
      <w:r>
        <w:rPr>
          <w:spacing w:val="-4"/>
        </w:rPr>
        <w:t> </w:t>
      </w:r>
      <w:r>
        <w:rPr/>
        <w:t>nghệ</w:t>
      </w:r>
      <w:r>
        <w:rPr>
          <w:spacing w:val="-1"/>
        </w:rPr>
        <w:t> </w:t>
      </w:r>
      <w:r>
        <w:rPr/>
        <w:t>của</w:t>
      </w:r>
      <w:r>
        <w:rPr>
          <w:spacing w:val="-3"/>
        </w:rPr>
        <w:t> </w:t>
      </w:r>
      <w:r>
        <w:rPr/>
        <w:t>nhân</w:t>
      </w:r>
      <w:r>
        <w:rPr>
          <w:spacing w:val="-2"/>
        </w:rPr>
        <w:t> </w:t>
      </w:r>
      <w:r>
        <w:rPr/>
        <w:t>loại,</w:t>
      </w:r>
      <w:r>
        <w:rPr>
          <w:spacing w:val="-3"/>
        </w:rPr>
        <w:t> </w:t>
      </w:r>
      <w:r>
        <w:rPr/>
        <w:t>mọi</w:t>
      </w:r>
      <w:r>
        <w:rPr>
          <w:spacing w:val="-4"/>
        </w:rPr>
        <w:t> </w:t>
      </w:r>
      <w:r>
        <w:rPr/>
        <w:t>tiềm</w:t>
      </w:r>
      <w:r>
        <w:rPr>
          <w:spacing w:val="-2"/>
        </w:rPr>
        <w:t> </w:t>
      </w:r>
      <w:r>
        <w:rPr/>
        <w:t>năng,</w:t>
      </w:r>
      <w:r>
        <w:rPr>
          <w:spacing w:val="-3"/>
        </w:rPr>
        <w:t> </w:t>
      </w:r>
      <w:r>
        <w:rPr/>
        <w:t>lợi</w:t>
      </w:r>
      <w:r>
        <w:rPr>
          <w:spacing w:val="-4"/>
        </w:rPr>
        <w:t> </w:t>
      </w:r>
      <w:r>
        <w:rPr/>
        <w:t>thế</w:t>
      </w:r>
      <w:r>
        <w:rPr>
          <w:spacing w:val="-3"/>
        </w:rPr>
        <w:t> </w:t>
      </w:r>
      <w:r>
        <w:rPr/>
        <w:t>của</w:t>
      </w:r>
      <w:r>
        <w:rPr>
          <w:spacing w:val="-3"/>
        </w:rPr>
        <w:t> </w:t>
      </w:r>
      <w:r>
        <w:rPr/>
        <w:t>các</w:t>
      </w:r>
      <w:r>
        <w:rPr>
          <w:spacing w:val="-1"/>
        </w:rPr>
        <w:t> </w:t>
      </w:r>
      <w:r>
        <w:rPr/>
        <w:t>ngành,</w:t>
      </w:r>
      <w:r>
        <w:rPr>
          <w:spacing w:val="-5"/>
        </w:rPr>
        <w:t> </w:t>
      </w:r>
      <w:r>
        <w:rPr/>
        <w:t>lĩnh</w:t>
      </w:r>
      <w:r>
        <w:rPr>
          <w:spacing w:val="-2"/>
        </w:rPr>
        <w:t> </w:t>
      </w:r>
      <w:r>
        <w:rPr/>
        <w:t>vực,</w:t>
      </w:r>
      <w:r>
        <w:rPr>
          <w:spacing w:val="-3"/>
        </w:rPr>
        <w:t> </w:t>
      </w:r>
      <w:r>
        <w:rPr/>
        <w:t>các địa phương và cả nước. Gắn kết chặt chẽ với thực hiện ba đột phá chiến lược, cơ cấu lại nền kinh tế với trọng tâm ưu tiên là: Hoàn thiện thể chế kinh tế thị trường định hướng xã hội</w:t>
      </w:r>
      <w:r>
        <w:rPr>
          <w:spacing w:val="-1"/>
        </w:rPr>
        <w:t> </w:t>
      </w:r>
      <w:r>
        <w:rPr/>
        <w:t>chủ nghĩa,</w:t>
      </w:r>
      <w:r>
        <w:rPr>
          <w:spacing w:val="-2"/>
        </w:rPr>
        <w:t> </w:t>
      </w:r>
      <w:r>
        <w:rPr/>
        <w:t>bảo đảm ổn</w:t>
      </w:r>
      <w:r>
        <w:rPr>
          <w:spacing w:val="-1"/>
        </w:rPr>
        <w:t> </w:t>
      </w:r>
      <w:r>
        <w:rPr/>
        <w:t>định kinh tế vĩ mô</w:t>
      </w:r>
      <w:r>
        <w:rPr>
          <w:spacing w:val="-1"/>
        </w:rPr>
        <w:t> </w:t>
      </w:r>
      <w:r>
        <w:rPr/>
        <w:t>và các cân</w:t>
      </w:r>
      <w:r>
        <w:rPr>
          <w:spacing w:val="-1"/>
        </w:rPr>
        <w:t> </w:t>
      </w:r>
      <w:r>
        <w:rPr/>
        <w:t>đối lớn của nền</w:t>
      </w:r>
      <w:r>
        <w:rPr>
          <w:spacing w:val="-1"/>
        </w:rPr>
        <w:t> </w:t>
      </w:r>
      <w:r>
        <w:rPr/>
        <w:t>kinh tế;</w:t>
      </w:r>
      <w:r>
        <w:rPr>
          <w:spacing w:val="-1"/>
        </w:rPr>
        <w:t> </w:t>
      </w:r>
      <w:r>
        <w:rPr/>
        <w:t>cải</w:t>
      </w:r>
      <w:r>
        <w:rPr>
          <w:spacing w:val="-1"/>
        </w:rPr>
        <w:t> </w:t>
      </w:r>
      <w:r>
        <w:rPr/>
        <w:t>thiện môi trường đầu tư kinh doanh hấp dẫn, thuận lợi cho khởi nghiệp và đổi mới, sáng tạo, nghiên cfíu và triển khai fíng dụng khoa học-công nghệ, nâng cao chất lượng nguồn nhân lực, trọng dụng nhân tài. Cơ cấu lại nông nghiệp gắn với xây dựng nông thôn mới; cơ cấu lại đầu tư công; cơ cấu lại doanh nghiệp nhà nước; cơ cấu lại hệ thống các tổ chfíc tín dụng; cơ cấu lại ngân sách nhà nước và nợ công; cơ cấu lại các đơn vị sự nghiệp công. Nâng cao chất lượng tăng trưởng, năng suất lao động và sfíc cạnh tranh của nền kinh tế là nhiệm</w:t>
      </w:r>
      <w:r>
        <w:rPr>
          <w:spacing w:val="14"/>
        </w:rPr>
        <w:t> </w:t>
      </w:r>
      <w:r>
        <w:rPr/>
        <w:t>vụ</w:t>
      </w:r>
      <w:r>
        <w:rPr>
          <w:spacing w:val="14"/>
        </w:rPr>
        <w:t> </w:t>
      </w:r>
      <w:r>
        <w:rPr/>
        <w:t>cơ</w:t>
      </w:r>
      <w:r>
        <w:rPr>
          <w:spacing w:val="15"/>
        </w:rPr>
        <w:t> </w:t>
      </w:r>
      <w:r>
        <w:rPr/>
        <w:t>bản,</w:t>
      </w:r>
      <w:r>
        <w:rPr>
          <w:spacing w:val="13"/>
        </w:rPr>
        <w:t> </w:t>
      </w:r>
      <w:r>
        <w:rPr/>
        <w:t>trọng</w:t>
      </w:r>
      <w:r>
        <w:rPr>
          <w:spacing w:val="14"/>
        </w:rPr>
        <w:t> </w:t>
      </w:r>
      <w:r>
        <w:rPr/>
        <w:t>yếu,</w:t>
      </w:r>
      <w:r>
        <w:rPr>
          <w:spacing w:val="13"/>
        </w:rPr>
        <w:t> </w:t>
      </w:r>
      <w:r>
        <w:rPr/>
        <w:t>có</w:t>
      </w:r>
      <w:r>
        <w:rPr>
          <w:spacing w:val="14"/>
        </w:rPr>
        <w:t> </w:t>
      </w:r>
      <w:r>
        <w:rPr/>
        <w:t>ý</w:t>
      </w:r>
      <w:r>
        <w:rPr>
          <w:spacing w:val="14"/>
        </w:rPr>
        <w:t> </w:t>
      </w:r>
      <w:r>
        <w:rPr/>
        <w:t>nghĩa</w:t>
      </w:r>
      <w:r>
        <w:rPr>
          <w:spacing w:val="15"/>
        </w:rPr>
        <w:t> </w:t>
      </w:r>
      <w:r>
        <w:rPr/>
        <w:t>quyết</w:t>
      </w:r>
      <w:r>
        <w:rPr>
          <w:spacing w:val="14"/>
        </w:rPr>
        <w:t> </w:t>
      </w:r>
      <w:r>
        <w:rPr/>
        <w:t>định</w:t>
      </w:r>
      <w:r>
        <w:rPr>
          <w:spacing w:val="16"/>
        </w:rPr>
        <w:t> </w:t>
      </w:r>
      <w:r>
        <w:rPr/>
        <w:t>đối</w:t>
      </w:r>
      <w:r>
        <w:rPr>
          <w:spacing w:val="14"/>
        </w:rPr>
        <w:t> </w:t>
      </w:r>
      <w:r>
        <w:rPr/>
        <w:t>với</w:t>
      </w:r>
      <w:r>
        <w:rPr>
          <w:spacing w:val="14"/>
        </w:rPr>
        <w:t> </w:t>
      </w:r>
      <w:r>
        <w:rPr/>
        <w:t>thực</w:t>
      </w:r>
      <w:r>
        <w:rPr>
          <w:spacing w:val="15"/>
        </w:rPr>
        <w:t> </w:t>
      </w:r>
      <w:r>
        <w:rPr/>
        <w:t>hiện</w:t>
      </w:r>
      <w:r>
        <w:rPr>
          <w:spacing w:val="14"/>
        </w:rPr>
        <w:t> </w:t>
      </w:r>
      <w:r>
        <w:rPr/>
        <w:t>mục</w:t>
      </w:r>
      <w:r>
        <w:rPr>
          <w:spacing w:val="15"/>
        </w:rPr>
        <w:t> </w:t>
      </w:r>
      <w:r>
        <w:rPr/>
        <w:t>tiêu</w:t>
      </w:r>
      <w:r>
        <w:rPr>
          <w:spacing w:val="14"/>
        </w:rPr>
        <w:t> </w:t>
      </w:r>
      <w:r>
        <w:rPr/>
        <w:t>phát</w:t>
      </w:r>
      <w:r>
        <w:rPr>
          <w:spacing w:val="14"/>
        </w:rPr>
        <w:t> </w:t>
      </w:r>
      <w:r>
        <w:rPr/>
        <w:t>triển</w:t>
      </w:r>
    </w:p>
    <w:p>
      <w:pPr>
        <w:pStyle w:val="BodyText"/>
        <w:spacing w:before="3"/>
        <w:ind w:left="0" w:firstLine="0"/>
        <w:jc w:val="left"/>
        <w:rPr>
          <w:sz w:val="8"/>
        </w:rPr>
      </w:pPr>
      <w:r>
        <w:rPr>
          <w:sz w:val="8"/>
        </w:rPr>
        <mc:AlternateContent>
          <mc:Choice Requires="wps">
            <w:drawing>
              <wp:anchor distT="0" distB="0" distL="0" distR="0" allowOverlap="1" layoutInCell="1" locked="0" behindDoc="1" simplePos="0" relativeHeight="487642112">
                <wp:simplePos x="0" y="0"/>
                <wp:positionH relativeFrom="page">
                  <wp:posOffset>1080135</wp:posOffset>
                </wp:positionH>
                <wp:positionV relativeFrom="paragraph">
                  <wp:posOffset>75965</wp:posOffset>
                </wp:positionV>
                <wp:extent cx="1493520" cy="7620"/>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1493520" cy="7620"/>
                          <a:chExt cx="1493520" cy="7620"/>
                        </a:xfrm>
                      </wpg:grpSpPr>
                      <wps:wsp>
                        <wps:cNvPr id="371" name="Graphic 37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981543pt;width:117.6pt;height:.6pt;mso-position-horizontal-relative:page;mso-position-vertical-relative:paragraph;z-index:-15674368;mso-wrap-distance-left:0;mso-wrap-distance-right:0" id="docshapegroup369" coordorigin="1701,120" coordsize="2352,12">
                <v:rect style="position:absolute;left:1702;top:120;width:2350;height:10" id="docshape370" filled="true" fillcolor="#000000" stroked="false">
                  <v:fill type="solid"/>
                </v:rect>
                <v:rect style="position:absolute;left:1702;top:120;width:2350;height:10" id="docshape371" filled="false" stroked="true" strokeweight=".1pt" strokecolor="#000000">
                  <v:stroke dashstyle="solid"/>
                </v:rect>
                <w10:wrap type="topAndBottom"/>
              </v:group>
            </w:pict>
          </mc:Fallback>
        </mc:AlternateContent>
      </w:r>
    </w:p>
    <w:p>
      <w:pPr>
        <w:pStyle w:val="ListParagraph"/>
        <w:numPr>
          <w:ilvl w:val="0"/>
          <w:numId w:val="15"/>
        </w:numPr>
        <w:tabs>
          <w:tab w:pos="627" w:val="left" w:leader="none"/>
        </w:tabs>
        <w:spacing w:line="240" w:lineRule="auto" w:before="56" w:after="0"/>
        <w:ind w:left="264" w:right="53" w:firstLine="0"/>
        <w:jc w:val="both"/>
        <w:rPr>
          <w:sz w:val="20"/>
        </w:rPr>
      </w:pPr>
      <w:bookmarkStart w:name="_bookmark189" w:id="192"/>
      <w:bookmarkEnd w:id="192"/>
      <w:r>
        <w:rPr/>
      </w:r>
      <w:r>
        <w:rPr>
          <w:sz w:val="20"/>
        </w:rPr>
        <w:t>Đảng Cộng sản Việt Nam: </w:t>
      </w:r>
      <w:r>
        <w:rPr>
          <w:i/>
          <w:sz w:val="20"/>
        </w:rPr>
        <w:t>Văn kiện Hội nghị lần thứ tư Ban Chấp hành Trung ương khóa</w:t>
      </w:r>
      <w:r>
        <w:rPr>
          <w:i/>
          <w:spacing w:val="26"/>
          <w:sz w:val="20"/>
        </w:rPr>
        <w:t> </w:t>
      </w:r>
      <w:r>
        <w:rPr>
          <w:i/>
          <w:sz w:val="20"/>
        </w:rPr>
        <w:t>XII</w:t>
      </w:r>
      <w:r>
        <w:rPr>
          <w:sz w:val="20"/>
        </w:rPr>
        <w:t>, Nxb Chính trị quốc gia, Hà Nội, 2016, trang 50.</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0" w:firstLine="0"/>
      </w:pPr>
      <w:bookmarkStart w:name="_bookmark190" w:id="193"/>
      <w:bookmarkEnd w:id="193"/>
      <w:r>
        <w:rPr/>
      </w:r>
      <w:r>
        <w:rPr/>
        <w:t>nhanh và bền vững đất nước. Trung ương đã đưa ra những định hướng lớn, những nhiệm vụ và giải pháp để tiếp tục đổi mới mô hình tăng trưởng</w:t>
      </w:r>
      <w:r>
        <w:rPr>
          <w:spacing w:val="32"/>
        </w:rPr>
        <w:t> </w:t>
      </w:r>
      <w:r>
        <w:rPr/>
        <w:t>của nền kinh tế trong thời kỳ </w:t>
      </w:r>
      <w:r>
        <w:rPr>
          <w:spacing w:val="-4"/>
        </w:rPr>
        <w:t>mới.</w:t>
      </w:r>
    </w:p>
    <w:p>
      <w:pPr>
        <w:pStyle w:val="BodyText"/>
        <w:spacing w:line="288" w:lineRule="auto" w:before="118"/>
        <w:ind w:right="54"/>
      </w:pPr>
      <w:r>
        <w:rPr/>
        <w:t>Việc thực hiện đường lối của Đảng về hội nhập quốc tế đã đem lại những thành tựu quan trọng trong tất cả các lĩnh vực nhưng trong thực hiện các cam kết quốc tế mới với quốc tế sẽ đặt ra nhiều khó khăn, thách thfíc cả về kinh tế, cả về chính trị, xã hội; sfíc ép cạnh tranh ngày càng gay gắt, nhiều ngành, doanh nghiệp và sản phẩm của nước ta sẽ gặp khó</w:t>
      </w:r>
      <w:r>
        <w:rPr>
          <w:spacing w:val="-3"/>
        </w:rPr>
        <w:t> </w:t>
      </w:r>
      <w:r>
        <w:rPr/>
        <w:t>khăn</w:t>
      </w:r>
      <w:r>
        <w:rPr>
          <w:spacing w:val="-3"/>
        </w:rPr>
        <w:t> </w:t>
      </w:r>
      <w:r>
        <w:rPr/>
        <w:t>hơn. Hội</w:t>
      </w:r>
      <w:r>
        <w:rPr>
          <w:spacing w:val="-3"/>
        </w:rPr>
        <w:t> </w:t>
      </w:r>
      <w:r>
        <w:rPr/>
        <w:t>nghị</w:t>
      </w:r>
      <w:r>
        <w:rPr>
          <w:spacing w:val="-7"/>
        </w:rPr>
        <w:t> </w:t>
      </w:r>
      <w:r>
        <w:rPr/>
        <w:t>Trung</w:t>
      </w:r>
      <w:r>
        <w:rPr>
          <w:spacing w:val="-3"/>
        </w:rPr>
        <w:t> </w:t>
      </w:r>
      <w:r>
        <w:rPr/>
        <w:t>ương</w:t>
      </w:r>
      <w:r>
        <w:rPr>
          <w:spacing w:val="-3"/>
        </w:rPr>
        <w:t> </w:t>
      </w:r>
      <w:r>
        <w:rPr/>
        <w:t>4,</w:t>
      </w:r>
      <w:r>
        <w:rPr>
          <w:spacing w:val="-4"/>
        </w:rPr>
        <w:t> </w:t>
      </w:r>
      <w:r>
        <w:rPr/>
        <w:t>khóa</w:t>
      </w:r>
      <w:r>
        <w:rPr>
          <w:spacing w:val="-2"/>
        </w:rPr>
        <w:t> </w:t>
      </w:r>
      <w:r>
        <w:rPr/>
        <w:t>XII</w:t>
      </w:r>
      <w:r>
        <w:rPr>
          <w:spacing w:val="-3"/>
        </w:rPr>
        <w:t> </w:t>
      </w:r>
      <w:r>
        <w:rPr/>
        <w:t>(10-2016) đã</w:t>
      </w:r>
      <w:r>
        <w:rPr>
          <w:spacing w:val="-2"/>
        </w:rPr>
        <w:t> </w:t>
      </w:r>
      <w:r>
        <w:rPr/>
        <w:t>chủ</w:t>
      </w:r>
      <w:r>
        <w:rPr>
          <w:spacing w:val="-3"/>
        </w:rPr>
        <w:t> </w:t>
      </w:r>
      <w:r>
        <w:rPr/>
        <w:t>trương</w:t>
      </w:r>
      <w:r>
        <w:rPr>
          <w:spacing w:val="-3"/>
        </w:rPr>
        <w:t> </w:t>
      </w:r>
      <w:r>
        <w:rPr/>
        <w:t>“Thực</w:t>
      </w:r>
      <w:r>
        <w:rPr>
          <w:spacing w:val="-4"/>
        </w:rPr>
        <w:t> </w:t>
      </w:r>
      <w:r>
        <w:rPr/>
        <w:t>hiện</w:t>
      </w:r>
      <w:r>
        <w:rPr>
          <w:spacing w:val="-3"/>
        </w:rPr>
        <w:t> </w:t>
      </w:r>
      <w:r>
        <w:rPr/>
        <w:t>hiệu quả tiến trình hội nhập kinh tế quốc tế, giữ vững ổn định chính trị-xã hội trong bối cảnh nước ta tham gia các hiệp định thương mại tự do thế hệ mới”</w:t>
      </w:r>
      <w:hyperlink w:history="true" w:anchor="_bookmark190">
        <w:r>
          <w:rPr>
            <w:vertAlign w:val="superscript"/>
          </w:rPr>
          <w:t>190</w:t>
        </w:r>
      </w:hyperlink>
      <w:r>
        <w:rPr>
          <w:vertAlign w:val="baseline"/>
        </w:rPr>
        <w:t>. Quan điểm chỉ đạo của Trung ương là: Kiên định đường lối đối ngoại độc lập, tự chủ; đa dạng hóa, đa phương hóa</w:t>
      </w:r>
      <w:r>
        <w:rPr>
          <w:spacing w:val="-1"/>
          <w:vertAlign w:val="baseline"/>
        </w:rPr>
        <w:t> </w:t>
      </w:r>
      <w:r>
        <w:rPr>
          <w:vertAlign w:val="baseline"/>
        </w:rPr>
        <w:t>quan</w:t>
      </w:r>
      <w:r>
        <w:rPr>
          <w:spacing w:val="-2"/>
          <w:vertAlign w:val="baseline"/>
        </w:rPr>
        <w:t> </w:t>
      </w:r>
      <w:r>
        <w:rPr>
          <w:vertAlign w:val="baseline"/>
        </w:rPr>
        <w:t>hệ</w:t>
      </w:r>
      <w:r>
        <w:rPr>
          <w:spacing w:val="-1"/>
          <w:vertAlign w:val="baseline"/>
        </w:rPr>
        <w:t> </w:t>
      </w:r>
      <w:r>
        <w:rPr>
          <w:vertAlign w:val="baseline"/>
        </w:rPr>
        <w:t>quốc</w:t>
      </w:r>
      <w:r>
        <w:rPr>
          <w:spacing w:val="-1"/>
          <w:vertAlign w:val="baseline"/>
        </w:rPr>
        <w:t> </w:t>
      </w:r>
      <w:r>
        <w:rPr>
          <w:vertAlign w:val="baseline"/>
        </w:rPr>
        <w:t>tế; chủ động</w:t>
      </w:r>
      <w:r>
        <w:rPr>
          <w:spacing w:val="-2"/>
          <w:vertAlign w:val="baseline"/>
        </w:rPr>
        <w:t> </w:t>
      </w:r>
      <w:r>
        <w:rPr>
          <w:vertAlign w:val="baseline"/>
        </w:rPr>
        <w:t>và tích cực</w:t>
      </w:r>
      <w:r>
        <w:rPr>
          <w:spacing w:val="-1"/>
          <w:vertAlign w:val="baseline"/>
        </w:rPr>
        <w:t> </w:t>
      </w:r>
      <w:r>
        <w:rPr>
          <w:vertAlign w:val="baseline"/>
        </w:rPr>
        <w:t>hội</w:t>
      </w:r>
      <w:r>
        <w:rPr>
          <w:spacing w:val="-2"/>
          <w:vertAlign w:val="baseline"/>
        </w:rPr>
        <w:t> </w:t>
      </w:r>
      <w:r>
        <w:rPr>
          <w:vertAlign w:val="baseline"/>
        </w:rPr>
        <w:t>nhập</w:t>
      </w:r>
      <w:r>
        <w:rPr>
          <w:spacing w:val="-2"/>
          <w:vertAlign w:val="baseline"/>
        </w:rPr>
        <w:t> </w:t>
      </w:r>
      <w:r>
        <w:rPr>
          <w:vertAlign w:val="baseline"/>
        </w:rPr>
        <w:t>kinh tế</w:t>
      </w:r>
      <w:r>
        <w:rPr>
          <w:spacing w:val="-1"/>
          <w:vertAlign w:val="baseline"/>
        </w:rPr>
        <w:t> </w:t>
      </w:r>
      <w:r>
        <w:rPr>
          <w:vertAlign w:val="baseline"/>
        </w:rPr>
        <w:t>quốc</w:t>
      </w:r>
      <w:r>
        <w:rPr>
          <w:spacing w:val="-1"/>
          <w:vertAlign w:val="baseline"/>
        </w:rPr>
        <w:t> </w:t>
      </w:r>
      <w:r>
        <w:rPr>
          <w:vertAlign w:val="baseline"/>
        </w:rPr>
        <w:t>tế vì</w:t>
      </w:r>
      <w:r>
        <w:rPr>
          <w:spacing w:val="-2"/>
          <w:vertAlign w:val="baseline"/>
        </w:rPr>
        <w:t> </w:t>
      </w:r>
      <w:r>
        <w:rPr>
          <w:vertAlign w:val="baseline"/>
        </w:rPr>
        <w:t>lợi ích quốc</w:t>
      </w:r>
      <w:r>
        <w:rPr>
          <w:spacing w:val="-1"/>
          <w:vertAlign w:val="baseline"/>
        </w:rPr>
        <w:t> </w:t>
      </w:r>
      <w:r>
        <w:rPr>
          <w:vertAlign w:val="baseline"/>
        </w:rPr>
        <w:t>gia-dân tộc là định hướng chiến lược lớn để xây dựng và bảo vệ Tổ quốc. Hội nhập kinh tế quốc</w:t>
      </w:r>
      <w:r>
        <w:rPr>
          <w:spacing w:val="40"/>
          <w:vertAlign w:val="baseline"/>
        </w:rPr>
        <w:t> </w:t>
      </w:r>
      <w:r>
        <w:rPr>
          <w:vertAlign w:val="baseline"/>
        </w:rPr>
        <w:t>tế là trọng tâm của hội nhập quốc tế; hội nhập trong các lĩnh vực khác phải tạo thuận lợi cho hội nhập kinh tế quốc tế. Hội nhập kinh tế quốc tế là sự nghiệp của toàn dân; doanh nhân, doanh nghiệp, đội ngũ trí thfíc là lực lượng đi đầu. Bảo đảm đồng bộ giữa đổi mới và hội nhập kinh tế quốc tế. Đẩy mạnh việc đổi mới, hoàn thiện hệ thống pháp luật, cơ chế, chính sách; chủ động xfí lý các vấn đề nảy sinh; giám sát chặt chẽ và quản lý hiệu quả quá trình thực hiện cam kết trong các hiệp định thương mại tự do thế hệ mới, nhất là trong những lĩnh vực, vấn đề liên quan đến ổn định chính trị-xã hội. Bảo đảm sự lãnh đạo tuyệt đối của Đảng đối với tiến trình hội nhập kinh tế quốc tế, giữ vững ổn định chính trị- xã hội trong bối cảnh nước ta tham gia các hiệp định thương mại tự do thế hệ mới. Nâng cao hiệu quả quản lý của Nhà nước, phát huy vai trò của Mặt trận Tổ quốc Việt Nam và các tổ chfíc chính trị-xã hội; tôn trọng và phát huy quyền làm chủ của nhân dân, tăng cường sfíc mạnh của khối đại đoàn kết toàn dân tộc trong tiến trình hội nhập quốc tế.Trung ương đã xác định mục tiêu, chủ trương, chính sách chung, chính sách cụ thể để thực hiện hiệu quả tiến trình hội nhập kinh tế quốc tế.</w:t>
      </w:r>
    </w:p>
    <w:p>
      <w:pPr>
        <w:pStyle w:val="BodyText"/>
        <w:spacing w:line="288" w:lineRule="auto" w:before="101"/>
        <w:ind w:right="61"/>
      </w:pPr>
      <w:r>
        <w:rPr/>
        <w:t>Thực</w:t>
      </w:r>
      <w:r>
        <w:rPr>
          <w:spacing w:val="-1"/>
        </w:rPr>
        <w:t> </w:t>
      </w:r>
      <w:r>
        <w:rPr/>
        <w:t>hiện đường lối</w:t>
      </w:r>
      <w:r>
        <w:rPr>
          <w:spacing w:val="-2"/>
        </w:rPr>
        <w:t> </w:t>
      </w:r>
      <w:r>
        <w:rPr/>
        <w:t>đổi mới</w:t>
      </w:r>
      <w:r>
        <w:rPr>
          <w:spacing w:val="-2"/>
        </w:rPr>
        <w:t> </w:t>
      </w:r>
      <w:r>
        <w:rPr/>
        <w:t>sau hơn</w:t>
      </w:r>
      <w:r>
        <w:rPr>
          <w:spacing w:val="-2"/>
        </w:rPr>
        <w:t> </w:t>
      </w:r>
      <w:r>
        <w:rPr/>
        <w:t>30</w:t>
      </w:r>
      <w:r>
        <w:rPr>
          <w:spacing w:val="-2"/>
        </w:rPr>
        <w:t> </w:t>
      </w:r>
      <w:r>
        <w:rPr/>
        <w:t>năm đổi</w:t>
      </w:r>
      <w:r>
        <w:rPr>
          <w:spacing w:val="-2"/>
        </w:rPr>
        <w:t> </w:t>
      </w:r>
      <w:r>
        <w:rPr/>
        <w:t>mới,</w:t>
      </w:r>
      <w:r>
        <w:rPr>
          <w:spacing w:val="-1"/>
        </w:rPr>
        <w:t> </w:t>
      </w:r>
      <w:r>
        <w:rPr/>
        <w:t>Đảng luôn chú</w:t>
      </w:r>
      <w:r>
        <w:rPr>
          <w:spacing w:val="-2"/>
        </w:rPr>
        <w:t> </w:t>
      </w:r>
      <w:r>
        <w:rPr/>
        <w:t>trọng</w:t>
      </w:r>
      <w:r>
        <w:rPr>
          <w:spacing w:val="-2"/>
        </w:rPr>
        <w:t> </w:t>
      </w:r>
      <w:r>
        <w:rPr/>
        <w:t>công</w:t>
      </w:r>
      <w:r>
        <w:rPr>
          <w:spacing w:val="-2"/>
        </w:rPr>
        <w:t> </w:t>
      </w:r>
      <w:r>
        <w:rPr/>
        <w:t>tác tổng kết thực tiễn, nghiên cfíu lý luận, rút ra các kinh nghiệm và bài học, tiếp tục xây dựng, hoàn thiện thể chế kinh tế thị trường định hướng xã hội chủ nghĩa, góp phần quan trọng đưa nước ta ra khỏi tình trạng kém phát triển, trở thành quốc gia có thu nhập trung bình, giữ vững định hướng xã hội chủ nghĩa. Việc hoàn thiện thể chế kinh tế thị trường định</w:t>
      </w:r>
      <w:r>
        <w:rPr>
          <w:spacing w:val="-1"/>
        </w:rPr>
        <w:t> </w:t>
      </w:r>
      <w:r>
        <w:rPr/>
        <w:t>hướng</w:t>
      </w:r>
      <w:r>
        <w:rPr>
          <w:spacing w:val="-3"/>
        </w:rPr>
        <w:t> </w:t>
      </w:r>
      <w:r>
        <w:rPr/>
        <w:t>xã</w:t>
      </w:r>
      <w:r>
        <w:rPr>
          <w:spacing w:val="-2"/>
        </w:rPr>
        <w:t> </w:t>
      </w:r>
      <w:r>
        <w:rPr/>
        <w:t>hội</w:t>
      </w:r>
      <w:r>
        <w:rPr>
          <w:spacing w:val="-3"/>
        </w:rPr>
        <w:t> </w:t>
      </w:r>
      <w:r>
        <w:rPr/>
        <w:t>chủ</w:t>
      </w:r>
      <w:r>
        <w:rPr>
          <w:spacing w:val="-3"/>
        </w:rPr>
        <w:t> </w:t>
      </w:r>
      <w:r>
        <w:rPr/>
        <w:t>nghĩa</w:t>
      </w:r>
      <w:r>
        <w:rPr>
          <w:spacing w:val="-2"/>
        </w:rPr>
        <w:t> </w:t>
      </w:r>
      <w:r>
        <w:rPr/>
        <w:t>ở</w:t>
      </w:r>
      <w:r>
        <w:rPr>
          <w:spacing w:val="-4"/>
        </w:rPr>
        <w:t> </w:t>
      </w:r>
      <w:r>
        <w:rPr/>
        <w:t>nước</w:t>
      </w:r>
      <w:r>
        <w:rPr>
          <w:spacing w:val="-2"/>
        </w:rPr>
        <w:t> </w:t>
      </w:r>
      <w:r>
        <w:rPr/>
        <w:t>ta</w:t>
      </w:r>
      <w:r>
        <w:rPr>
          <w:spacing w:val="-2"/>
        </w:rPr>
        <w:t> </w:t>
      </w:r>
      <w:r>
        <w:rPr/>
        <w:t>thực</w:t>
      </w:r>
      <w:r>
        <w:rPr>
          <w:spacing w:val="-2"/>
        </w:rPr>
        <w:t> </w:t>
      </w:r>
      <w:r>
        <w:rPr/>
        <w:t>hiện</w:t>
      </w:r>
      <w:r>
        <w:rPr>
          <w:spacing w:val="-3"/>
        </w:rPr>
        <w:t> </w:t>
      </w:r>
      <w:r>
        <w:rPr/>
        <w:t>còn</w:t>
      </w:r>
      <w:r>
        <w:rPr>
          <w:spacing w:val="-3"/>
        </w:rPr>
        <w:t> </w:t>
      </w:r>
      <w:r>
        <w:rPr/>
        <w:t>chậm.</w:t>
      </w:r>
      <w:r>
        <w:rPr>
          <w:spacing w:val="-2"/>
        </w:rPr>
        <w:t> </w:t>
      </w:r>
      <w:r>
        <w:rPr/>
        <w:t>Một</w:t>
      </w:r>
      <w:r>
        <w:rPr>
          <w:spacing w:val="-1"/>
        </w:rPr>
        <w:t> </w:t>
      </w:r>
      <w:r>
        <w:rPr/>
        <w:t>số</w:t>
      </w:r>
      <w:r>
        <w:rPr>
          <w:spacing w:val="-3"/>
        </w:rPr>
        <w:t> </w:t>
      </w:r>
      <w:r>
        <w:rPr/>
        <w:t>quy</w:t>
      </w:r>
      <w:r>
        <w:rPr>
          <w:spacing w:val="-1"/>
        </w:rPr>
        <w:t> </w:t>
      </w:r>
      <w:r>
        <w:rPr/>
        <w:t>định</w:t>
      </w:r>
      <w:r>
        <w:rPr>
          <w:spacing w:val="-3"/>
        </w:rPr>
        <w:t> </w:t>
      </w:r>
      <w:r>
        <w:rPr/>
        <w:t>pháp</w:t>
      </w:r>
      <w:r>
        <w:rPr>
          <w:spacing w:val="-3"/>
        </w:rPr>
        <w:t> </w:t>
      </w:r>
      <w:r>
        <w:rPr/>
        <w:t>luật,</w:t>
      </w:r>
      <w:r>
        <w:rPr>
          <w:spacing w:val="-4"/>
        </w:rPr>
        <w:t> </w:t>
      </w:r>
      <w:r>
        <w:rPr/>
        <w:t>cơ chế,</w:t>
      </w:r>
      <w:r>
        <w:rPr>
          <w:spacing w:val="-1"/>
        </w:rPr>
        <w:t> </w:t>
      </w:r>
      <w:r>
        <w:rPr/>
        <w:t>chính sách còn</w:t>
      </w:r>
      <w:r>
        <w:rPr>
          <w:spacing w:val="-2"/>
        </w:rPr>
        <w:t> </w:t>
      </w:r>
      <w:r>
        <w:rPr/>
        <w:t>chồng</w:t>
      </w:r>
      <w:r>
        <w:rPr>
          <w:spacing w:val="-2"/>
        </w:rPr>
        <w:t> </w:t>
      </w:r>
      <w:r>
        <w:rPr/>
        <w:t>chéo,</w:t>
      </w:r>
      <w:r>
        <w:rPr>
          <w:spacing w:val="-1"/>
        </w:rPr>
        <w:t> </w:t>
      </w:r>
      <w:r>
        <w:rPr/>
        <w:t>mâu</w:t>
      </w:r>
      <w:r>
        <w:rPr>
          <w:spacing w:val="-2"/>
        </w:rPr>
        <w:t> </w:t>
      </w:r>
      <w:r>
        <w:rPr/>
        <w:t>thuẫn,</w:t>
      </w:r>
      <w:r>
        <w:rPr>
          <w:spacing w:val="-1"/>
        </w:rPr>
        <w:t> </w:t>
      </w:r>
      <w:r>
        <w:rPr/>
        <w:t>thiếu</w:t>
      </w:r>
      <w:r>
        <w:rPr>
          <w:spacing w:val="-2"/>
        </w:rPr>
        <w:t> </w:t>
      </w:r>
      <w:r>
        <w:rPr/>
        <w:t>ổn định,</w:t>
      </w:r>
      <w:r>
        <w:rPr>
          <w:spacing w:val="-1"/>
        </w:rPr>
        <w:t> </w:t>
      </w:r>
      <w:r>
        <w:rPr/>
        <w:t>nhất</w:t>
      </w:r>
      <w:r>
        <w:rPr>
          <w:spacing w:val="-2"/>
        </w:rPr>
        <w:t> </w:t>
      </w:r>
      <w:r>
        <w:rPr/>
        <w:t>quán; còn có</w:t>
      </w:r>
      <w:r>
        <w:rPr>
          <w:spacing w:val="-2"/>
        </w:rPr>
        <w:t> </w:t>
      </w:r>
      <w:r>
        <w:rPr/>
        <w:t>biểu</w:t>
      </w:r>
      <w:r>
        <w:rPr>
          <w:spacing w:val="-2"/>
        </w:rPr>
        <w:t> </w:t>
      </w:r>
      <w:r>
        <w:rPr/>
        <w:t>hiện lợi ích cục bộ. Bất bình đẳng xã hội, phân hoá giàu-nghèo có xu hướng gia tăng.</w:t>
      </w:r>
    </w:p>
    <w:p>
      <w:pPr>
        <w:pStyle w:val="BodyText"/>
        <w:spacing w:after="0" w:line="288" w:lineRule="auto"/>
        <w:sectPr>
          <w:footerReference w:type="default" r:id="rId40"/>
          <w:pgSz w:w="12240" w:h="15840"/>
          <w:pgMar w:header="0" w:footer="1601" w:top="1060" w:bottom="1800" w:left="1440" w:right="1080"/>
        </w:sectPr>
      </w:pPr>
    </w:p>
    <w:p>
      <w:pPr>
        <w:pStyle w:val="BodyText"/>
        <w:spacing w:line="288" w:lineRule="auto"/>
        <w:ind w:right="51"/>
      </w:pPr>
      <w:r>
        <w:rPr/>
        <w:t>Hội nghị Trung ương 5 (5-2017) chủ trương tiếp tục hoàn thiện thể chế kinh tế thị trường định hướng xã hội chủ nghĩa</w:t>
      </w:r>
      <w:hyperlink w:history="true" w:anchor="_bookmark191">
        <w:r>
          <w:rPr>
            <w:vertAlign w:val="superscript"/>
          </w:rPr>
          <w:t>191</w:t>
        </w:r>
      </w:hyperlink>
      <w:r>
        <w:rPr>
          <w:vertAlign w:val="baseline"/>
        </w:rPr>
        <w:t>. Quan điểm chỉ đạo của Trung ương là: Xây dựng và hoàn thiện thể chế kinh tế thị trường định hướng xã hội chủ nghĩa là một nhiệm vụ chiến lược, là khâu đột phá quan trọng, tạo động lực để phát triển nhanh và bền vững; đổi mới</w:t>
      </w:r>
      <w:r>
        <w:rPr>
          <w:spacing w:val="-2"/>
          <w:vertAlign w:val="baseline"/>
        </w:rPr>
        <w:t> </w:t>
      </w:r>
      <w:r>
        <w:rPr>
          <w:vertAlign w:val="baseline"/>
        </w:rPr>
        <w:t>mô hình tăng trưởng,</w:t>
      </w:r>
      <w:r>
        <w:rPr>
          <w:spacing w:val="-1"/>
          <w:vertAlign w:val="baseline"/>
        </w:rPr>
        <w:t> </w:t>
      </w:r>
      <w:r>
        <w:rPr>
          <w:vertAlign w:val="baseline"/>
        </w:rPr>
        <w:t>cơ</w:t>
      </w:r>
      <w:r>
        <w:rPr>
          <w:spacing w:val="-1"/>
          <w:vertAlign w:val="baseline"/>
        </w:rPr>
        <w:t> </w:t>
      </w:r>
      <w:r>
        <w:rPr>
          <w:vertAlign w:val="baseline"/>
        </w:rPr>
        <w:t>cấu</w:t>
      </w:r>
      <w:r>
        <w:rPr>
          <w:spacing w:val="-2"/>
          <w:vertAlign w:val="baseline"/>
        </w:rPr>
        <w:t> </w:t>
      </w:r>
      <w:r>
        <w:rPr>
          <w:vertAlign w:val="baseline"/>
        </w:rPr>
        <w:t>lại nền kinh tế,</w:t>
      </w:r>
      <w:r>
        <w:rPr>
          <w:spacing w:val="-3"/>
          <w:vertAlign w:val="baseline"/>
        </w:rPr>
        <w:t> </w:t>
      </w:r>
      <w:r>
        <w:rPr>
          <w:vertAlign w:val="baseline"/>
        </w:rPr>
        <w:t>đẩy mạnh công</w:t>
      </w:r>
      <w:r>
        <w:rPr>
          <w:spacing w:val="-2"/>
          <w:vertAlign w:val="baseline"/>
        </w:rPr>
        <w:t> </w:t>
      </w:r>
      <w:r>
        <w:rPr>
          <w:vertAlign w:val="baseline"/>
        </w:rPr>
        <w:t>nghiệp hoá,</w:t>
      </w:r>
      <w:r>
        <w:rPr>
          <w:spacing w:val="-3"/>
          <w:vertAlign w:val="baseline"/>
        </w:rPr>
        <w:t> </w:t>
      </w:r>
      <w:r>
        <w:rPr>
          <w:vertAlign w:val="baseline"/>
        </w:rPr>
        <w:t>hiện đại hoá; xây dựng nền kinh tế độc lập, tự chủ và hội nhập quốc tế; thực hiện tiến bộ và công bằng xã hội. Nhận thfíc đầy đủ, tôn trọng và vận dụng đúng đắn các quy luật khách quan của kinh tế thị trường, thông lệ quốc tế, đồng thời bảo đảm định hướng xã hội chủ nghĩa phù hợp với điều kiện phát triển của đất nước trong tfing giai đoạn. Bảo đảm tính đồng bộ</w:t>
      </w:r>
      <w:r>
        <w:rPr>
          <w:spacing w:val="40"/>
          <w:vertAlign w:val="baseline"/>
        </w:rPr>
        <w:t> </w:t>
      </w:r>
      <w:r>
        <w:rPr>
          <w:vertAlign w:val="baseline"/>
        </w:rPr>
        <w:t>giữa các bộ phận cấu thành của thể chế kinh tế. Gắn kết hài hoà giữa tăng trưởng kinh tế với thực</w:t>
      </w:r>
      <w:r>
        <w:rPr>
          <w:spacing w:val="-1"/>
          <w:vertAlign w:val="baseline"/>
        </w:rPr>
        <w:t> </w:t>
      </w:r>
      <w:r>
        <w:rPr>
          <w:vertAlign w:val="baseline"/>
        </w:rPr>
        <w:t>hiện</w:t>
      </w:r>
      <w:r>
        <w:rPr>
          <w:spacing w:val="-2"/>
          <w:vertAlign w:val="baseline"/>
        </w:rPr>
        <w:t> </w:t>
      </w:r>
      <w:r>
        <w:rPr>
          <w:vertAlign w:val="baseline"/>
        </w:rPr>
        <w:t>tiến</w:t>
      </w:r>
      <w:r>
        <w:rPr>
          <w:spacing w:val="-2"/>
          <w:vertAlign w:val="baseline"/>
        </w:rPr>
        <w:t> </w:t>
      </w:r>
      <w:r>
        <w:rPr>
          <w:vertAlign w:val="baseline"/>
        </w:rPr>
        <w:t>bộ</w:t>
      </w:r>
      <w:r>
        <w:rPr>
          <w:spacing w:val="-2"/>
          <w:vertAlign w:val="baseline"/>
        </w:rPr>
        <w:t> </w:t>
      </w:r>
      <w:r>
        <w:rPr>
          <w:vertAlign w:val="baseline"/>
        </w:rPr>
        <w:t>và</w:t>
      </w:r>
      <w:r>
        <w:rPr>
          <w:spacing w:val="-1"/>
          <w:vertAlign w:val="baseline"/>
        </w:rPr>
        <w:t> </w:t>
      </w:r>
      <w:r>
        <w:rPr>
          <w:vertAlign w:val="baseline"/>
        </w:rPr>
        <w:t>công</w:t>
      </w:r>
      <w:r>
        <w:rPr>
          <w:spacing w:val="-2"/>
          <w:vertAlign w:val="baseline"/>
        </w:rPr>
        <w:t> </w:t>
      </w:r>
      <w:r>
        <w:rPr>
          <w:vertAlign w:val="baseline"/>
        </w:rPr>
        <w:t>bằng</w:t>
      </w:r>
      <w:r>
        <w:rPr>
          <w:spacing w:val="-2"/>
          <w:vertAlign w:val="baseline"/>
        </w:rPr>
        <w:t> </w:t>
      </w:r>
      <w:r>
        <w:rPr>
          <w:vertAlign w:val="baseline"/>
        </w:rPr>
        <w:t>xã</w:t>
      </w:r>
      <w:r>
        <w:rPr>
          <w:spacing w:val="-1"/>
          <w:vertAlign w:val="baseline"/>
        </w:rPr>
        <w:t> </w:t>
      </w:r>
      <w:r>
        <w:rPr>
          <w:vertAlign w:val="baseline"/>
        </w:rPr>
        <w:t>hội,</w:t>
      </w:r>
      <w:r>
        <w:rPr>
          <w:spacing w:val="-1"/>
          <w:vertAlign w:val="baseline"/>
        </w:rPr>
        <w:t> </w:t>
      </w:r>
      <w:r>
        <w:rPr>
          <w:vertAlign w:val="baseline"/>
        </w:rPr>
        <w:t>phát</w:t>
      </w:r>
      <w:r>
        <w:rPr>
          <w:spacing w:val="-2"/>
          <w:vertAlign w:val="baseline"/>
        </w:rPr>
        <w:t> </w:t>
      </w:r>
      <w:r>
        <w:rPr>
          <w:vertAlign w:val="baseline"/>
        </w:rPr>
        <w:t>triển văn</w:t>
      </w:r>
      <w:r>
        <w:rPr>
          <w:spacing w:val="-2"/>
          <w:vertAlign w:val="baseline"/>
        </w:rPr>
        <w:t> </w:t>
      </w:r>
      <w:r>
        <w:rPr>
          <w:vertAlign w:val="baseline"/>
        </w:rPr>
        <w:t>hoá,</w:t>
      </w:r>
      <w:r>
        <w:rPr>
          <w:spacing w:val="-3"/>
          <w:vertAlign w:val="baseline"/>
        </w:rPr>
        <w:t> </w:t>
      </w:r>
      <w:r>
        <w:rPr>
          <w:vertAlign w:val="baseline"/>
        </w:rPr>
        <w:t>bảo</w:t>
      </w:r>
      <w:r>
        <w:rPr>
          <w:spacing w:val="-2"/>
          <w:vertAlign w:val="baseline"/>
        </w:rPr>
        <w:t> </w:t>
      </w:r>
      <w:r>
        <w:rPr>
          <w:vertAlign w:val="baseline"/>
        </w:rPr>
        <w:t>vệ</w:t>
      </w:r>
      <w:r>
        <w:rPr>
          <w:spacing w:val="-1"/>
          <w:vertAlign w:val="baseline"/>
        </w:rPr>
        <w:t> </w:t>
      </w:r>
      <w:r>
        <w:rPr>
          <w:vertAlign w:val="baseline"/>
        </w:rPr>
        <w:t>môi</w:t>
      </w:r>
      <w:r>
        <w:rPr>
          <w:spacing w:val="-2"/>
          <w:vertAlign w:val="baseline"/>
        </w:rPr>
        <w:t> </w:t>
      </w:r>
      <w:r>
        <w:rPr>
          <w:vertAlign w:val="baseline"/>
        </w:rPr>
        <w:t>trường,</w:t>
      </w:r>
      <w:r>
        <w:rPr>
          <w:spacing w:val="-3"/>
          <w:vertAlign w:val="baseline"/>
        </w:rPr>
        <w:t> </w:t>
      </w:r>
      <w:r>
        <w:rPr>
          <w:vertAlign w:val="baseline"/>
        </w:rPr>
        <w:t>bảo</w:t>
      </w:r>
      <w:r>
        <w:rPr>
          <w:spacing w:val="-2"/>
          <w:vertAlign w:val="baseline"/>
        </w:rPr>
        <w:t> </w:t>
      </w:r>
      <w:r>
        <w:rPr>
          <w:vertAlign w:val="baseline"/>
        </w:rPr>
        <w:t>đảm quốc phòng, an ninh.</w:t>
      </w:r>
    </w:p>
    <w:p>
      <w:pPr>
        <w:pStyle w:val="BodyText"/>
        <w:spacing w:line="288" w:lineRule="auto" w:before="111"/>
        <w:ind w:right="60"/>
      </w:pPr>
      <w:r>
        <w:rPr/>
        <w:t>Hoàn thiện thể chế kinh tế thị trường định hướng xã hội chủ nghĩa là quá trình phát triển liên tục; kế thfia có chọn lọc thành tựu phát triển kinh tế thị trường của nhân loại và kinh nghiệm tổng kết tfi thực tiễn đổi mới ở nước ta; chủ động và tích cực hội nhập kinh tế</w:t>
      </w:r>
      <w:r>
        <w:rPr>
          <w:spacing w:val="-3"/>
        </w:rPr>
        <w:t> </w:t>
      </w:r>
      <w:r>
        <w:rPr/>
        <w:t>quốc</w:t>
      </w:r>
      <w:r>
        <w:rPr>
          <w:spacing w:val="-3"/>
        </w:rPr>
        <w:t> </w:t>
      </w:r>
      <w:r>
        <w:rPr/>
        <w:t>tế,</w:t>
      </w:r>
      <w:r>
        <w:rPr>
          <w:spacing w:val="-3"/>
        </w:rPr>
        <w:t> </w:t>
      </w:r>
      <w:r>
        <w:rPr/>
        <w:t>đồng</w:t>
      </w:r>
      <w:r>
        <w:rPr>
          <w:spacing w:val="-4"/>
        </w:rPr>
        <w:t> </w:t>
      </w:r>
      <w:r>
        <w:rPr/>
        <w:t>thời</w:t>
      </w:r>
      <w:r>
        <w:rPr>
          <w:spacing w:val="-2"/>
        </w:rPr>
        <w:t> </w:t>
      </w:r>
      <w:r>
        <w:rPr/>
        <w:t>bảo</w:t>
      </w:r>
      <w:r>
        <w:rPr>
          <w:spacing w:val="-4"/>
        </w:rPr>
        <w:t> </w:t>
      </w:r>
      <w:r>
        <w:rPr/>
        <w:t>đảm</w:t>
      </w:r>
      <w:r>
        <w:rPr>
          <w:spacing w:val="-4"/>
        </w:rPr>
        <w:t> </w:t>
      </w:r>
      <w:r>
        <w:rPr/>
        <w:t>giữ</w:t>
      </w:r>
      <w:r>
        <w:rPr>
          <w:spacing w:val="-3"/>
        </w:rPr>
        <w:t> </w:t>
      </w:r>
      <w:r>
        <w:rPr/>
        <w:t>vững</w:t>
      </w:r>
      <w:r>
        <w:rPr>
          <w:spacing w:val="-4"/>
        </w:rPr>
        <w:t> </w:t>
      </w:r>
      <w:r>
        <w:rPr/>
        <w:t>độc</w:t>
      </w:r>
      <w:r>
        <w:rPr>
          <w:spacing w:val="-1"/>
        </w:rPr>
        <w:t> </w:t>
      </w:r>
      <w:r>
        <w:rPr/>
        <w:t>lập,</w:t>
      </w:r>
      <w:r>
        <w:rPr>
          <w:spacing w:val="-3"/>
        </w:rPr>
        <w:t> </w:t>
      </w:r>
      <w:r>
        <w:rPr/>
        <w:t>chủ</w:t>
      </w:r>
      <w:r>
        <w:rPr>
          <w:spacing w:val="-4"/>
        </w:rPr>
        <w:t> </w:t>
      </w:r>
      <w:r>
        <w:rPr/>
        <w:t>quyền</w:t>
      </w:r>
      <w:r>
        <w:rPr>
          <w:spacing w:val="-2"/>
        </w:rPr>
        <w:t> </w:t>
      </w:r>
      <w:r>
        <w:rPr/>
        <w:t>quốc</w:t>
      </w:r>
      <w:r>
        <w:rPr>
          <w:spacing w:val="-1"/>
        </w:rPr>
        <w:t> </w:t>
      </w:r>
      <w:r>
        <w:rPr/>
        <w:t>gia,</w:t>
      </w:r>
      <w:r>
        <w:rPr>
          <w:spacing w:val="-3"/>
        </w:rPr>
        <w:t> </w:t>
      </w:r>
      <w:r>
        <w:rPr/>
        <w:t>an</w:t>
      </w:r>
      <w:r>
        <w:rPr>
          <w:spacing w:val="-2"/>
        </w:rPr>
        <w:t> </w:t>
      </w:r>
      <w:r>
        <w:rPr/>
        <w:t>ninh</w:t>
      </w:r>
      <w:r>
        <w:rPr>
          <w:spacing w:val="-2"/>
        </w:rPr>
        <w:t> </w:t>
      </w:r>
      <w:r>
        <w:rPr/>
        <w:t>chính</w:t>
      </w:r>
      <w:r>
        <w:rPr>
          <w:spacing w:val="-2"/>
        </w:rPr>
        <w:t> </w:t>
      </w:r>
      <w:r>
        <w:rPr/>
        <w:t>trị,</w:t>
      </w:r>
      <w:r>
        <w:rPr>
          <w:spacing w:val="-3"/>
        </w:rPr>
        <w:t> </w:t>
      </w:r>
      <w:r>
        <w:rPr/>
        <w:t>trật tự, an toàn xã hội. Hoàn thiện thể chế kinh tế đi đôi với hoàn thiện thể chế chính trị mà trọng tâm là đổi mới, nâng cao hiệu lực, hiệu quả hoạt động của tổ chfíc bộ máy và cán bộ. Có bước đi phù hợp, vững chắc, vfia làm vfia tổng kết, rút kinh nghiệm để tiếp tục hoàn thiện. Xác định rõ và thực hiện đúng vị trí, vai trò, chfíc năng và mối quan hệ của Nhà</w:t>
      </w:r>
      <w:r>
        <w:rPr>
          <w:spacing w:val="-4"/>
        </w:rPr>
        <w:t> </w:t>
      </w:r>
      <w:r>
        <w:rPr/>
        <w:t>nước,</w:t>
      </w:r>
      <w:r>
        <w:rPr>
          <w:spacing w:val="-4"/>
        </w:rPr>
        <w:t> </w:t>
      </w:r>
      <w:r>
        <w:rPr/>
        <w:t>thị</w:t>
      </w:r>
      <w:r>
        <w:rPr>
          <w:spacing w:val="-5"/>
        </w:rPr>
        <w:t> </w:t>
      </w:r>
      <w:r>
        <w:rPr/>
        <w:t>trường</w:t>
      </w:r>
      <w:r>
        <w:rPr>
          <w:spacing w:val="-3"/>
        </w:rPr>
        <w:t> </w:t>
      </w:r>
      <w:r>
        <w:rPr/>
        <w:t>và</w:t>
      </w:r>
      <w:r>
        <w:rPr>
          <w:spacing w:val="-2"/>
        </w:rPr>
        <w:t> </w:t>
      </w:r>
      <w:r>
        <w:rPr/>
        <w:t>xã</w:t>
      </w:r>
      <w:r>
        <w:rPr>
          <w:spacing w:val="-2"/>
        </w:rPr>
        <w:t> </w:t>
      </w:r>
      <w:r>
        <w:rPr/>
        <w:t>hội</w:t>
      </w:r>
      <w:r>
        <w:rPr>
          <w:spacing w:val="-3"/>
        </w:rPr>
        <w:t> </w:t>
      </w:r>
      <w:r>
        <w:rPr/>
        <w:t>phù</w:t>
      </w:r>
      <w:r>
        <w:rPr>
          <w:spacing w:val="-5"/>
        </w:rPr>
        <w:t> </w:t>
      </w:r>
      <w:r>
        <w:rPr/>
        <w:t>hợp</w:t>
      </w:r>
      <w:r>
        <w:rPr>
          <w:spacing w:val="-5"/>
        </w:rPr>
        <w:t> </w:t>
      </w:r>
      <w:r>
        <w:rPr/>
        <w:t>với</w:t>
      </w:r>
      <w:r>
        <w:rPr>
          <w:spacing w:val="-3"/>
        </w:rPr>
        <w:t> </w:t>
      </w:r>
      <w:r>
        <w:rPr/>
        <w:t>kinh</w:t>
      </w:r>
      <w:r>
        <w:rPr>
          <w:spacing w:val="-3"/>
        </w:rPr>
        <w:t> </w:t>
      </w:r>
      <w:r>
        <w:rPr/>
        <w:t>tế</w:t>
      </w:r>
      <w:r>
        <w:rPr>
          <w:spacing w:val="-2"/>
        </w:rPr>
        <w:t> </w:t>
      </w:r>
      <w:r>
        <w:rPr/>
        <w:t>thị</w:t>
      </w:r>
      <w:r>
        <w:rPr>
          <w:spacing w:val="-5"/>
        </w:rPr>
        <w:t> </w:t>
      </w:r>
      <w:r>
        <w:rPr/>
        <w:t>trường;</w:t>
      </w:r>
      <w:r>
        <w:rPr>
          <w:spacing w:val="-3"/>
        </w:rPr>
        <w:t> </w:t>
      </w:r>
      <w:r>
        <w:rPr/>
        <w:t>bảo</w:t>
      </w:r>
      <w:r>
        <w:rPr>
          <w:spacing w:val="-3"/>
        </w:rPr>
        <w:t> </w:t>
      </w:r>
      <w:r>
        <w:rPr/>
        <w:t>đảm</w:t>
      </w:r>
      <w:r>
        <w:rPr>
          <w:spacing w:val="-3"/>
        </w:rPr>
        <w:t> </w:t>
      </w:r>
      <w:r>
        <w:rPr/>
        <w:t>định</w:t>
      </w:r>
      <w:r>
        <w:rPr>
          <w:spacing w:val="-3"/>
        </w:rPr>
        <w:t> </w:t>
      </w:r>
      <w:r>
        <w:rPr/>
        <w:t>hướng</w:t>
      </w:r>
      <w:r>
        <w:rPr>
          <w:spacing w:val="-5"/>
        </w:rPr>
        <w:t> </w:t>
      </w:r>
      <w:r>
        <w:rPr/>
        <w:t>xã</w:t>
      </w:r>
      <w:r>
        <w:rPr>
          <w:spacing w:val="-2"/>
        </w:rPr>
        <w:t> </w:t>
      </w:r>
      <w:r>
        <w:rPr/>
        <w:t>hội chủ nghĩa; tăng cường và giữ vững vai trò lãnh đạo của Đảng. Hoàn thiện thể chế kinh tế thị trường định hướng xã hội chủ nghĩa là nhiệm vụ quan trọng, vfia cấp bách vfia lâu dài của cả hệ thống chính trị. Đổi mới phương thfíc, nâng cao năng lực lãnh đạo của Đảng, hiệu lực và hiệu quả quản lý của Nhà nước, phát huy sfíc mạnh của cả hệ thống chính trị và của toàn xã hội trong quá trình hoàn thiện thể chế kinh tế thị trường định hướng xã hội chủ nghĩa.</w:t>
      </w:r>
    </w:p>
    <w:p>
      <w:pPr>
        <w:pStyle w:val="BodyText"/>
        <w:spacing w:line="288" w:lineRule="auto" w:before="108"/>
        <w:ind w:right="72"/>
      </w:pPr>
      <w:r>
        <w:rPr/>
        <w:t>Trung</w:t>
      </w:r>
      <w:r>
        <w:rPr>
          <w:spacing w:val="-3"/>
        </w:rPr>
        <w:t> </w:t>
      </w:r>
      <w:r>
        <w:rPr/>
        <w:t>ương</w:t>
      </w:r>
      <w:r>
        <w:rPr>
          <w:spacing w:val="-3"/>
        </w:rPr>
        <w:t> </w:t>
      </w:r>
      <w:r>
        <w:rPr/>
        <w:t>đã</w:t>
      </w:r>
      <w:r>
        <w:rPr>
          <w:spacing w:val="-4"/>
        </w:rPr>
        <w:t> </w:t>
      </w:r>
      <w:r>
        <w:rPr/>
        <w:t>đề</w:t>
      </w:r>
      <w:r>
        <w:rPr>
          <w:spacing w:val="-4"/>
        </w:rPr>
        <w:t> </w:t>
      </w:r>
      <w:r>
        <w:rPr/>
        <w:t>ra</w:t>
      </w:r>
      <w:r>
        <w:rPr>
          <w:spacing w:val="-4"/>
        </w:rPr>
        <w:t> </w:t>
      </w:r>
      <w:r>
        <w:rPr/>
        <w:t>mục</w:t>
      </w:r>
      <w:r>
        <w:rPr>
          <w:spacing w:val="-2"/>
        </w:rPr>
        <w:t> </w:t>
      </w:r>
      <w:r>
        <w:rPr/>
        <w:t>tiêu</w:t>
      </w:r>
      <w:r>
        <w:rPr>
          <w:spacing w:val="-5"/>
        </w:rPr>
        <w:t> </w:t>
      </w:r>
      <w:r>
        <w:rPr/>
        <w:t>tổng</w:t>
      </w:r>
      <w:r>
        <w:rPr>
          <w:spacing w:val="-3"/>
        </w:rPr>
        <w:t> </w:t>
      </w:r>
      <w:r>
        <w:rPr/>
        <w:t>quát</w:t>
      </w:r>
      <w:r>
        <w:rPr>
          <w:spacing w:val="-3"/>
        </w:rPr>
        <w:t> </w:t>
      </w:r>
      <w:r>
        <w:rPr/>
        <w:t>và</w:t>
      </w:r>
      <w:r>
        <w:rPr>
          <w:spacing w:val="-4"/>
        </w:rPr>
        <w:t> </w:t>
      </w:r>
      <w:r>
        <w:rPr/>
        <w:t>mục</w:t>
      </w:r>
      <w:r>
        <w:rPr>
          <w:spacing w:val="-4"/>
        </w:rPr>
        <w:t> </w:t>
      </w:r>
      <w:r>
        <w:rPr/>
        <w:t>tiêu</w:t>
      </w:r>
      <w:r>
        <w:rPr>
          <w:spacing w:val="-3"/>
        </w:rPr>
        <w:t> </w:t>
      </w:r>
      <w:r>
        <w:rPr/>
        <w:t>cụ</w:t>
      </w:r>
      <w:r>
        <w:rPr>
          <w:spacing w:val="-5"/>
        </w:rPr>
        <w:t> </w:t>
      </w:r>
      <w:r>
        <w:rPr/>
        <w:t>thể</w:t>
      </w:r>
      <w:r>
        <w:rPr>
          <w:spacing w:val="-4"/>
        </w:rPr>
        <w:t> </w:t>
      </w:r>
      <w:r>
        <w:rPr/>
        <w:t>đến</w:t>
      </w:r>
      <w:r>
        <w:rPr>
          <w:spacing w:val="-3"/>
        </w:rPr>
        <w:t> </w:t>
      </w:r>
      <w:r>
        <w:rPr/>
        <w:t>năm</w:t>
      </w:r>
      <w:r>
        <w:rPr>
          <w:spacing w:val="-3"/>
        </w:rPr>
        <w:t> </w:t>
      </w:r>
      <w:r>
        <w:rPr/>
        <w:t>2020,</w:t>
      </w:r>
      <w:r>
        <w:rPr>
          <w:spacing w:val="-4"/>
        </w:rPr>
        <w:t> </w:t>
      </w:r>
      <w:r>
        <w:rPr/>
        <w:t>các</w:t>
      </w:r>
      <w:r>
        <w:rPr>
          <w:spacing w:val="-4"/>
        </w:rPr>
        <w:t> </w:t>
      </w:r>
      <w:r>
        <w:rPr/>
        <w:t>nhiệm vụ, giải pháp để tiếp hoàn thiện thể chế kinh tế thị trường định hướng xã hội chủ nghĩa trong tình hình mới.</w:t>
      </w:r>
    </w:p>
    <w:p>
      <w:pPr>
        <w:pStyle w:val="BodyText"/>
        <w:spacing w:line="288" w:lineRule="auto" w:before="118"/>
        <w:ind w:right="53"/>
      </w:pPr>
      <w:r>
        <w:rPr/>
        <mc:AlternateContent>
          <mc:Choice Requires="wps">
            <w:drawing>
              <wp:anchor distT="0" distB="0" distL="0" distR="0" allowOverlap="1" layoutInCell="1" locked="0" behindDoc="1" simplePos="0" relativeHeight="487642624">
                <wp:simplePos x="0" y="0"/>
                <wp:positionH relativeFrom="page">
                  <wp:posOffset>1080135</wp:posOffset>
                </wp:positionH>
                <wp:positionV relativeFrom="paragraph">
                  <wp:posOffset>1220415</wp:posOffset>
                </wp:positionV>
                <wp:extent cx="1493520" cy="7620"/>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1493520" cy="7620"/>
                          <a:chExt cx="1493520" cy="7620"/>
                        </a:xfrm>
                      </wpg:grpSpPr>
                      <wps:wsp>
                        <wps:cNvPr id="379" name="Graphic 37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96.095703pt;width:117.6pt;height:.6pt;mso-position-horizontal-relative:page;mso-position-vertical-relative:paragraph;z-index:-15673856;mso-wrap-distance-left:0;mso-wrap-distance-right:0" id="docshapegroup377" coordorigin="1701,1922" coordsize="2352,12">
                <v:rect style="position:absolute;left:1702;top:1922;width:2350;height:10" id="docshape378" filled="true" fillcolor="#000000" stroked="false">
                  <v:fill type="solid"/>
                </v:rect>
                <v:rect style="position:absolute;left:1702;top:1922;width:2350;height:10" id="docshape379" filled="false" stroked="true" strokeweight=".1pt" strokecolor="#000000">
                  <v:stroke dashstyle="solid"/>
                </v:rect>
                <w10:wrap type="topAndBottom"/>
              </v:group>
            </w:pict>
          </mc:Fallback>
        </mc:AlternateContent>
      </w:r>
      <w:r>
        <w:rPr/>
        <w:t>Thực hiện Nghị quyết Trung ương 3 khoá IX (8-2001), các doanh nghiệp nhà nước tiếp tục sắp xếp, đổi mới, phát triển và nâng cao hiệu quả hoạt động. Vai trò của doanh nghiệp nhà nước đối với nền kinh tế còn hạn chế; hiệu quả sản xuất kinh doanh và đóng góp cho nhà nước còn thấp, chưa tương xfíng với nguồn lực Nhà nước đầu tư; nợ nần, thua</w:t>
      </w:r>
      <w:r>
        <w:rPr>
          <w:spacing w:val="17"/>
        </w:rPr>
        <w:t> </w:t>
      </w:r>
      <w:r>
        <w:rPr/>
        <w:t>lỗ,</w:t>
      </w:r>
      <w:r>
        <w:rPr>
          <w:spacing w:val="18"/>
        </w:rPr>
        <w:t> </w:t>
      </w:r>
      <w:r>
        <w:rPr/>
        <w:t>thất</w:t>
      </w:r>
      <w:r>
        <w:rPr>
          <w:spacing w:val="20"/>
        </w:rPr>
        <w:t> </w:t>
      </w:r>
      <w:r>
        <w:rPr/>
        <w:t>thoát</w:t>
      </w:r>
      <w:r>
        <w:rPr>
          <w:spacing w:val="21"/>
        </w:rPr>
        <w:t> </w:t>
      </w:r>
      <w:r>
        <w:rPr/>
        <w:t>lớn.</w:t>
      </w:r>
      <w:r>
        <w:rPr>
          <w:spacing w:val="17"/>
        </w:rPr>
        <w:t> </w:t>
      </w:r>
      <w:r>
        <w:rPr/>
        <w:t>Trước</w:t>
      </w:r>
      <w:r>
        <w:rPr>
          <w:spacing w:val="22"/>
        </w:rPr>
        <w:t> </w:t>
      </w:r>
      <w:r>
        <w:rPr/>
        <w:t>tình</w:t>
      </w:r>
      <w:r>
        <w:rPr>
          <w:spacing w:val="22"/>
        </w:rPr>
        <w:t> </w:t>
      </w:r>
      <w:r>
        <w:rPr/>
        <w:t>hình</w:t>
      </w:r>
      <w:r>
        <w:rPr>
          <w:spacing w:val="21"/>
        </w:rPr>
        <w:t> </w:t>
      </w:r>
      <w:r>
        <w:rPr/>
        <w:t>đó,</w:t>
      </w:r>
      <w:r>
        <w:rPr>
          <w:spacing w:val="31"/>
        </w:rPr>
        <w:t> </w:t>
      </w:r>
      <w:r>
        <w:rPr/>
        <w:t>Hội</w:t>
      </w:r>
      <w:r>
        <w:rPr>
          <w:spacing w:val="20"/>
        </w:rPr>
        <w:t> </w:t>
      </w:r>
      <w:r>
        <w:rPr/>
        <w:t>nghị</w:t>
      </w:r>
      <w:r>
        <w:rPr>
          <w:spacing w:val="15"/>
        </w:rPr>
        <w:t> </w:t>
      </w:r>
      <w:r>
        <w:rPr/>
        <w:t>Trung</w:t>
      </w:r>
      <w:r>
        <w:rPr>
          <w:spacing w:val="20"/>
        </w:rPr>
        <w:t> </w:t>
      </w:r>
      <w:r>
        <w:rPr/>
        <w:t>ương</w:t>
      </w:r>
      <w:r>
        <w:rPr>
          <w:spacing w:val="25"/>
        </w:rPr>
        <w:t> </w:t>
      </w:r>
      <w:r>
        <w:rPr/>
        <w:t>5</w:t>
      </w:r>
      <w:r>
        <w:rPr>
          <w:spacing w:val="22"/>
        </w:rPr>
        <w:t> </w:t>
      </w:r>
      <w:r>
        <w:rPr/>
        <w:t>(5-2017)</w:t>
      </w:r>
      <w:r>
        <w:rPr>
          <w:spacing w:val="21"/>
        </w:rPr>
        <w:t> </w:t>
      </w:r>
      <w:r>
        <w:rPr/>
        <w:t>chủ</w:t>
      </w:r>
      <w:r>
        <w:rPr>
          <w:spacing w:val="20"/>
        </w:rPr>
        <w:t> </w:t>
      </w:r>
      <w:r>
        <w:rPr>
          <w:spacing w:val="-2"/>
        </w:rPr>
        <w:t>trương</w:t>
      </w:r>
    </w:p>
    <w:p>
      <w:pPr>
        <w:pStyle w:val="ListParagraph"/>
        <w:numPr>
          <w:ilvl w:val="0"/>
          <w:numId w:val="16"/>
        </w:numPr>
        <w:tabs>
          <w:tab w:pos="619" w:val="left" w:leader="none"/>
        </w:tabs>
        <w:spacing w:line="240" w:lineRule="auto" w:before="56" w:after="0"/>
        <w:ind w:left="264" w:right="53" w:firstLine="0"/>
        <w:jc w:val="left"/>
        <w:rPr>
          <w:sz w:val="20"/>
        </w:rPr>
      </w:pPr>
      <w:bookmarkStart w:name="_bookmark191" w:id="194"/>
      <w:bookmarkEnd w:id="194"/>
      <w:r>
        <w:rPr/>
      </w:r>
      <w:r>
        <w:rPr>
          <w:sz w:val="20"/>
        </w:rPr>
        <w:t>Đảng Cộng sản</w:t>
      </w:r>
      <w:r>
        <w:rPr>
          <w:spacing w:val="-2"/>
          <w:sz w:val="20"/>
        </w:rPr>
        <w:t> </w:t>
      </w:r>
      <w:r>
        <w:rPr>
          <w:sz w:val="20"/>
        </w:rPr>
        <w:t>Việt Nam: </w:t>
      </w:r>
      <w:r>
        <w:rPr>
          <w:i/>
          <w:sz w:val="20"/>
        </w:rPr>
        <w:t>Văn kiện Hội nghị lần thứ năm Ban Chấp hành Trung ương khóa XII</w:t>
      </w:r>
      <w:r>
        <w:rPr>
          <w:sz w:val="20"/>
        </w:rPr>
        <w:t>, Nxb Chính trị quốc gia, Hà Nội, 2017, trang 22.</w:t>
      </w:r>
    </w:p>
    <w:p>
      <w:pPr>
        <w:pStyle w:val="ListParagraph"/>
        <w:spacing w:after="0" w:line="240" w:lineRule="auto"/>
        <w:jc w:val="left"/>
        <w:rPr>
          <w:sz w:val="20"/>
        </w:rPr>
        <w:sectPr>
          <w:footerReference w:type="default" r:id="rId41"/>
          <w:pgSz w:w="12240" w:h="15840"/>
          <w:pgMar w:header="0" w:footer="993" w:top="1060" w:bottom="1180" w:left="1440" w:right="1080"/>
        </w:sectPr>
      </w:pPr>
    </w:p>
    <w:p>
      <w:pPr>
        <w:pStyle w:val="BodyText"/>
        <w:spacing w:line="288" w:lineRule="auto"/>
        <w:ind w:right="50" w:firstLine="0"/>
      </w:pPr>
      <w:r>
        <w:rPr/>
        <w:t>tiếp</w:t>
      </w:r>
      <w:r>
        <w:rPr>
          <w:spacing w:val="-13"/>
        </w:rPr>
        <w:t> </w:t>
      </w:r>
      <w:r>
        <w:rPr/>
        <w:t>tục sắp xếp, đổi mới, phát triển và nâng cao hiệu quả doanh nghiệp nhà nước. Q</w:t>
      </w:r>
      <w:r>
        <w:rPr>
          <w:spacing w:val="-17"/>
        </w:rPr>
        <w:t> </w:t>
      </w:r>
      <w:r>
        <w:rPr/>
        <w:t>uan điểm chỉ đạo: Doanh nghiệp nhà nước là doanh nghiệp do Nhà nước nắm giữ 100% vốn điều lệ hoặc cổ phần, vốn góp chi phối ở những lĩnh vực then chốt, thiết yếu; những địa bàn quan trọng và quốc phòng, an ninh; là lực lượng vật chất quan trọng của kinh tế nhà nước; hoạt động theo cơ chế thị trường, lấy hiệu quả kinh tế làm tiêu chí đánh giá chủ</w:t>
      </w:r>
      <w:r>
        <w:rPr>
          <w:spacing w:val="40"/>
        </w:rPr>
        <w:t> </w:t>
      </w:r>
      <w:r>
        <w:rPr/>
        <w:t>yếu,</w:t>
      </w:r>
      <w:r>
        <w:rPr>
          <w:spacing w:val="-2"/>
        </w:rPr>
        <w:t> </w:t>
      </w:r>
      <w:r>
        <w:rPr/>
        <w:t>tự chủ, tự chịu trách nhiệm, cạnh tranh bình đẳng</w:t>
      </w:r>
      <w:r>
        <w:rPr>
          <w:spacing w:val="-1"/>
        </w:rPr>
        <w:t> </w:t>
      </w:r>
      <w:r>
        <w:rPr/>
        <w:t>và có vai trò nòng</w:t>
      </w:r>
      <w:r>
        <w:rPr>
          <w:spacing w:val="-1"/>
        </w:rPr>
        <w:t> </w:t>
      </w:r>
      <w:r>
        <w:rPr/>
        <w:t>cốt, dẫn</w:t>
      </w:r>
      <w:r>
        <w:rPr>
          <w:spacing w:val="-1"/>
        </w:rPr>
        <w:t> </w:t>
      </w:r>
      <w:r>
        <w:rPr/>
        <w:t>dắt</w:t>
      </w:r>
      <w:r>
        <w:rPr>
          <w:spacing w:val="-1"/>
        </w:rPr>
        <w:t> </w:t>
      </w:r>
      <w:r>
        <w:rPr/>
        <w:t>phát triển các với doanh nghiệp thuộc các thành phần kinh tế khác. Trung ương đã xác định mục tiêu tổng quát, mục tiêu cụ thể đến năm 2020 và năm 2030 và đưa ra những nhiệm</w:t>
      </w:r>
      <w:r>
        <w:rPr>
          <w:spacing w:val="40"/>
        </w:rPr>
        <w:t> </w:t>
      </w:r>
      <w:r>
        <w:rPr/>
        <w:t>vụ</w:t>
      </w:r>
      <w:r>
        <w:rPr>
          <w:spacing w:val="-2"/>
        </w:rPr>
        <w:t> </w:t>
      </w:r>
      <w:r>
        <w:rPr/>
        <w:t>và</w:t>
      </w:r>
      <w:r>
        <w:rPr>
          <w:spacing w:val="-1"/>
        </w:rPr>
        <w:t> </w:t>
      </w:r>
      <w:r>
        <w:rPr/>
        <w:t>giải</w:t>
      </w:r>
      <w:r>
        <w:rPr>
          <w:spacing w:val="-2"/>
        </w:rPr>
        <w:t> </w:t>
      </w:r>
      <w:r>
        <w:rPr/>
        <w:t>pháp</w:t>
      </w:r>
      <w:r>
        <w:rPr>
          <w:spacing w:val="-2"/>
        </w:rPr>
        <w:t> </w:t>
      </w:r>
      <w:r>
        <w:rPr/>
        <w:t>để tiếp</w:t>
      </w:r>
      <w:r>
        <w:rPr>
          <w:spacing w:val="-2"/>
        </w:rPr>
        <w:t> </w:t>
      </w:r>
      <w:r>
        <w:rPr/>
        <w:t>tục sắp</w:t>
      </w:r>
      <w:r>
        <w:rPr>
          <w:spacing w:val="-2"/>
        </w:rPr>
        <w:t> </w:t>
      </w:r>
      <w:r>
        <w:rPr/>
        <w:t>xếp,</w:t>
      </w:r>
      <w:r>
        <w:rPr>
          <w:spacing w:val="-3"/>
        </w:rPr>
        <w:t> </w:t>
      </w:r>
      <w:r>
        <w:rPr/>
        <w:t>đổi</w:t>
      </w:r>
      <w:r>
        <w:rPr>
          <w:spacing w:val="-2"/>
        </w:rPr>
        <w:t> </w:t>
      </w:r>
      <w:r>
        <w:rPr/>
        <w:t>mới,</w:t>
      </w:r>
      <w:r>
        <w:rPr>
          <w:spacing w:val="-1"/>
        </w:rPr>
        <w:t> </w:t>
      </w:r>
      <w:r>
        <w:rPr/>
        <w:t>phát</w:t>
      </w:r>
      <w:r>
        <w:rPr>
          <w:spacing w:val="-2"/>
        </w:rPr>
        <w:t> </w:t>
      </w:r>
      <w:r>
        <w:rPr/>
        <w:t>triển</w:t>
      </w:r>
      <w:r>
        <w:rPr>
          <w:spacing w:val="-2"/>
        </w:rPr>
        <w:t> </w:t>
      </w:r>
      <w:r>
        <w:rPr/>
        <w:t>và</w:t>
      </w:r>
      <w:r>
        <w:rPr>
          <w:spacing w:val="-1"/>
        </w:rPr>
        <w:t> </w:t>
      </w:r>
      <w:r>
        <w:rPr/>
        <w:t>nâng</w:t>
      </w:r>
      <w:r>
        <w:rPr>
          <w:spacing w:val="-2"/>
        </w:rPr>
        <w:t> </w:t>
      </w:r>
      <w:r>
        <w:rPr/>
        <w:t>cao</w:t>
      </w:r>
      <w:r>
        <w:rPr>
          <w:spacing w:val="-2"/>
        </w:rPr>
        <w:t> </w:t>
      </w:r>
      <w:r>
        <w:rPr/>
        <w:t>hiệu</w:t>
      </w:r>
      <w:r>
        <w:rPr>
          <w:spacing w:val="-2"/>
        </w:rPr>
        <w:t> </w:t>
      </w:r>
      <w:r>
        <w:rPr/>
        <w:t>quả</w:t>
      </w:r>
      <w:r>
        <w:rPr>
          <w:spacing w:val="-1"/>
        </w:rPr>
        <w:t> </w:t>
      </w:r>
      <w:r>
        <w:rPr/>
        <w:t>doanh nghiệp nhà nước.</w:t>
      </w:r>
    </w:p>
    <w:p>
      <w:pPr>
        <w:pStyle w:val="BodyText"/>
        <w:spacing w:line="288" w:lineRule="auto" w:before="112"/>
        <w:ind w:right="51"/>
      </w:pPr>
      <w:r>
        <w:rPr/>
        <w:t>Trong những năm qua, nhất là tfi khi thực hiện Nghị quyết Trung ương 5 khoá IX “Về tiếp tục đổi mới cơ chế, chính sách, khuyến khích và tạo điều kiện phát triển kinh tế tư nhân”, kinh tế tư nhân ở nước ta đã không ngfing phát triển, đóng góp ngày càng lớn hơn vào sự nghiệp đổi mới và phát triển kinh tế-xã hội của đất nước. Việc triển khai thực hiện các chủ trương, chính sách về khuyến khích phát triển kinh tế tư nhân còn hạn chế, yếu kém. Hệ thống pháp luật, các cơ chế, chính sách khuyến khích kinh tế tư nhân phát triển còn nhiều bất cập, thiếu đồng bộ. Kinh tế tư nhân chưa đáp fíng được vai trò là một động lực quan trọng của nền kinh tế. Vi phạm pháp luật và cạnh tranh không lành mạnh trong kinh tế tư nhân còn khá phổ biến.</w:t>
      </w:r>
    </w:p>
    <w:p>
      <w:pPr>
        <w:pStyle w:val="BodyText"/>
        <w:spacing w:line="288" w:lineRule="auto" w:before="113"/>
        <w:ind w:right="50"/>
      </w:pPr>
      <w:r>
        <w:rPr/>
        <w:t>Nhằm tiếp tục phát triển kinh tế tư nhân, Hội nghị</w:t>
      </w:r>
      <w:r>
        <w:rPr>
          <w:spacing w:val="-3"/>
        </w:rPr>
        <w:t> </w:t>
      </w:r>
      <w:r>
        <w:rPr/>
        <w:t>Trung ương 5, khóa XII (5-2017) chủ trương phát triển kinh tế tư nhân trở thành một động lực quan trọng của nền kinh tế</w:t>
      </w:r>
      <w:r>
        <w:rPr>
          <w:spacing w:val="40"/>
        </w:rPr>
        <w:t> </w:t>
      </w:r>
      <w:r>
        <w:rPr/>
        <w:t>thị trường định hướng xã hội chủ nghĩa</w:t>
      </w:r>
      <w:hyperlink w:history="true" w:anchor="_bookmark192">
        <w:r>
          <w:rPr>
            <w:vertAlign w:val="superscript"/>
          </w:rPr>
          <w:t>192</w:t>
        </w:r>
      </w:hyperlink>
      <w:r>
        <w:rPr>
          <w:vertAlign w:val="baseline"/>
        </w:rPr>
        <w:t>. Quan điểm chỉ đạo của Trung ương là: Phát triển</w:t>
      </w:r>
      <w:r>
        <w:rPr>
          <w:spacing w:val="-3"/>
          <w:vertAlign w:val="baseline"/>
        </w:rPr>
        <w:t> </w:t>
      </w:r>
      <w:r>
        <w:rPr>
          <w:vertAlign w:val="baseline"/>
        </w:rPr>
        <w:t>kinh</w:t>
      </w:r>
      <w:r>
        <w:rPr>
          <w:spacing w:val="-3"/>
          <w:vertAlign w:val="baseline"/>
        </w:rPr>
        <w:t> </w:t>
      </w:r>
      <w:r>
        <w:rPr>
          <w:vertAlign w:val="baseline"/>
        </w:rPr>
        <w:t>tế</w:t>
      </w:r>
      <w:r>
        <w:rPr>
          <w:spacing w:val="-2"/>
          <w:vertAlign w:val="baseline"/>
        </w:rPr>
        <w:t> </w:t>
      </w:r>
      <w:r>
        <w:rPr>
          <w:vertAlign w:val="baseline"/>
        </w:rPr>
        <w:t>tư</w:t>
      </w:r>
      <w:r>
        <w:rPr>
          <w:spacing w:val="-2"/>
          <w:vertAlign w:val="baseline"/>
        </w:rPr>
        <w:t> </w:t>
      </w:r>
      <w:r>
        <w:rPr>
          <w:vertAlign w:val="baseline"/>
        </w:rPr>
        <w:t>nhân</w:t>
      </w:r>
      <w:r>
        <w:rPr>
          <w:spacing w:val="-5"/>
          <w:vertAlign w:val="baseline"/>
        </w:rPr>
        <w:t> </w:t>
      </w:r>
      <w:r>
        <w:rPr>
          <w:vertAlign w:val="baseline"/>
        </w:rPr>
        <w:t>lành</w:t>
      </w:r>
      <w:r>
        <w:rPr>
          <w:spacing w:val="-3"/>
          <w:vertAlign w:val="baseline"/>
        </w:rPr>
        <w:t> </w:t>
      </w:r>
      <w:r>
        <w:rPr>
          <w:vertAlign w:val="baseline"/>
        </w:rPr>
        <w:t>mạnh</w:t>
      </w:r>
      <w:r>
        <w:rPr>
          <w:spacing w:val="-3"/>
          <w:vertAlign w:val="baseline"/>
        </w:rPr>
        <w:t> </w:t>
      </w:r>
      <w:r>
        <w:rPr>
          <w:vertAlign w:val="baseline"/>
        </w:rPr>
        <w:t>theo</w:t>
      </w:r>
      <w:r>
        <w:rPr>
          <w:spacing w:val="-5"/>
          <w:vertAlign w:val="baseline"/>
        </w:rPr>
        <w:t> </w:t>
      </w:r>
      <w:r>
        <w:rPr>
          <w:vertAlign w:val="baseline"/>
        </w:rPr>
        <w:t>cơ</w:t>
      </w:r>
      <w:r>
        <w:rPr>
          <w:spacing w:val="-4"/>
          <w:vertAlign w:val="baseline"/>
        </w:rPr>
        <w:t> </w:t>
      </w:r>
      <w:r>
        <w:rPr>
          <w:vertAlign w:val="baseline"/>
        </w:rPr>
        <w:t>chế</w:t>
      </w:r>
      <w:r>
        <w:rPr>
          <w:spacing w:val="-4"/>
          <w:vertAlign w:val="baseline"/>
        </w:rPr>
        <w:t> </w:t>
      </w:r>
      <w:r>
        <w:rPr>
          <w:vertAlign w:val="baseline"/>
        </w:rPr>
        <w:t>thị</w:t>
      </w:r>
      <w:r>
        <w:rPr>
          <w:spacing w:val="-3"/>
          <w:vertAlign w:val="baseline"/>
        </w:rPr>
        <w:t> </w:t>
      </w:r>
      <w:r>
        <w:rPr>
          <w:vertAlign w:val="baseline"/>
        </w:rPr>
        <w:t>trường</w:t>
      </w:r>
      <w:r>
        <w:rPr>
          <w:spacing w:val="-3"/>
          <w:vertAlign w:val="baseline"/>
        </w:rPr>
        <w:t> </w:t>
      </w:r>
      <w:r>
        <w:rPr>
          <w:vertAlign w:val="baseline"/>
        </w:rPr>
        <w:t>là</w:t>
      </w:r>
      <w:r>
        <w:rPr>
          <w:spacing w:val="-4"/>
          <w:vertAlign w:val="baseline"/>
        </w:rPr>
        <w:t> </w:t>
      </w:r>
      <w:r>
        <w:rPr>
          <w:vertAlign w:val="baseline"/>
        </w:rPr>
        <w:t>một</w:t>
      </w:r>
      <w:r>
        <w:rPr>
          <w:spacing w:val="-3"/>
          <w:vertAlign w:val="baseline"/>
        </w:rPr>
        <w:t> </w:t>
      </w:r>
      <w:r>
        <w:rPr>
          <w:vertAlign w:val="baseline"/>
        </w:rPr>
        <w:t>yêu</w:t>
      </w:r>
      <w:r>
        <w:rPr>
          <w:spacing w:val="-3"/>
          <w:vertAlign w:val="baseline"/>
        </w:rPr>
        <w:t> </w:t>
      </w:r>
      <w:r>
        <w:rPr>
          <w:vertAlign w:val="baseline"/>
        </w:rPr>
        <w:t>cầu</w:t>
      </w:r>
      <w:r>
        <w:rPr>
          <w:spacing w:val="-3"/>
          <w:vertAlign w:val="baseline"/>
        </w:rPr>
        <w:t> </w:t>
      </w:r>
      <w:r>
        <w:rPr>
          <w:vertAlign w:val="baseline"/>
        </w:rPr>
        <w:t>khách</w:t>
      </w:r>
      <w:r>
        <w:rPr>
          <w:spacing w:val="-3"/>
          <w:vertAlign w:val="baseline"/>
        </w:rPr>
        <w:t> </w:t>
      </w:r>
      <w:r>
        <w:rPr>
          <w:vertAlign w:val="baseline"/>
        </w:rPr>
        <w:t>quan,</w:t>
      </w:r>
      <w:r>
        <w:rPr>
          <w:spacing w:val="-4"/>
          <w:vertAlign w:val="baseline"/>
        </w:rPr>
        <w:t> </w:t>
      </w:r>
      <w:r>
        <w:rPr>
          <w:vertAlign w:val="baseline"/>
        </w:rPr>
        <w:t>vfia</w:t>
      </w:r>
      <w:r>
        <w:rPr>
          <w:spacing w:val="-2"/>
          <w:vertAlign w:val="baseline"/>
        </w:rPr>
        <w:t> </w:t>
      </w:r>
      <w:r>
        <w:rPr>
          <w:vertAlign w:val="baseline"/>
        </w:rPr>
        <w:t>cấp thiết, vfia lâu dài trong quá trình hoàn thiện thể chế, phát triển nền kinh tế thị trường định hướng xã hội chủ nghĩa ở nước ta; là một phương sách quan trọng để giải phóng sfíc sản xuất;</w:t>
      </w:r>
      <w:r>
        <w:rPr>
          <w:spacing w:val="-1"/>
          <w:vertAlign w:val="baseline"/>
        </w:rPr>
        <w:t> </w:t>
      </w:r>
      <w:r>
        <w:rPr>
          <w:vertAlign w:val="baseline"/>
        </w:rPr>
        <w:t>huy động,</w:t>
      </w:r>
      <w:r>
        <w:rPr>
          <w:spacing w:val="-1"/>
          <w:vertAlign w:val="baseline"/>
        </w:rPr>
        <w:t> </w:t>
      </w:r>
      <w:r>
        <w:rPr>
          <w:vertAlign w:val="baseline"/>
        </w:rPr>
        <w:t>phân bổ</w:t>
      </w:r>
      <w:r>
        <w:rPr>
          <w:spacing w:val="-1"/>
          <w:vertAlign w:val="baseline"/>
        </w:rPr>
        <w:t> </w:t>
      </w:r>
      <w:r>
        <w:rPr>
          <w:vertAlign w:val="baseline"/>
        </w:rPr>
        <w:t>và sfí</w:t>
      </w:r>
      <w:r>
        <w:rPr>
          <w:spacing w:val="-1"/>
          <w:vertAlign w:val="baseline"/>
        </w:rPr>
        <w:t> </w:t>
      </w:r>
      <w:r>
        <w:rPr>
          <w:vertAlign w:val="baseline"/>
        </w:rPr>
        <w:t>dụng có hiệu</w:t>
      </w:r>
      <w:r>
        <w:rPr>
          <w:spacing w:val="-1"/>
          <w:vertAlign w:val="baseline"/>
        </w:rPr>
        <w:t> </w:t>
      </w:r>
      <w:r>
        <w:rPr>
          <w:vertAlign w:val="baseline"/>
        </w:rPr>
        <w:t>quả</w:t>
      </w:r>
      <w:r>
        <w:rPr>
          <w:spacing w:val="-1"/>
          <w:vertAlign w:val="baseline"/>
        </w:rPr>
        <w:t> </w:t>
      </w:r>
      <w:r>
        <w:rPr>
          <w:vertAlign w:val="baseline"/>
        </w:rPr>
        <w:t>các nguồn lực</w:t>
      </w:r>
      <w:r>
        <w:rPr>
          <w:spacing w:val="-1"/>
          <w:vertAlign w:val="baseline"/>
        </w:rPr>
        <w:t> </w:t>
      </w:r>
      <w:r>
        <w:rPr>
          <w:vertAlign w:val="baseline"/>
        </w:rPr>
        <w:t>phát triển.</w:t>
      </w:r>
      <w:r>
        <w:rPr>
          <w:spacing w:val="25"/>
          <w:vertAlign w:val="baseline"/>
        </w:rPr>
        <w:t> </w:t>
      </w:r>
      <w:r>
        <w:rPr>
          <w:vertAlign w:val="baseline"/>
        </w:rPr>
        <w:t>Kinh tế tư nhân là một động lực quan trọng để phát triển kinh tế. Kinh tế nhà nước, kinh tế tập thể cùng với kinh tế tư nhân là nòng cốt để phát triển nền kinh tế độc lập, tự chủ. Khuyến khích,</w:t>
      </w:r>
      <w:r>
        <w:rPr>
          <w:spacing w:val="40"/>
          <w:vertAlign w:val="baseline"/>
        </w:rPr>
        <w:t> </w:t>
      </w:r>
      <w:r>
        <w:rPr>
          <w:vertAlign w:val="baseline"/>
        </w:rPr>
        <w:t>tạo điều kiện thuận lợi để kinh tế tư nhân phát triển nhanh, bền vững, đa dạng với tốc độ tăng trưởng cao cả về số lượng, quy mô, chất lượng và tỉ trọng đóng góp trong GDP. Xoá bỏ mọi rào cản, định kiến, tạo mọi điều kiện thuận lợi để phát triển kinh tế tư nhân lành mạnh và đúng định hướng.</w:t>
      </w:r>
    </w:p>
    <w:p>
      <w:pPr>
        <w:pStyle w:val="BodyText"/>
        <w:spacing w:line="288" w:lineRule="auto" w:before="110"/>
        <w:ind w:right="63"/>
      </w:pPr>
      <w:r>
        <w:rPr/>
        <mc:AlternateContent>
          <mc:Choice Requires="wps">
            <w:drawing>
              <wp:anchor distT="0" distB="0" distL="0" distR="0" allowOverlap="1" layoutInCell="1" locked="0" behindDoc="1" simplePos="0" relativeHeight="487643136">
                <wp:simplePos x="0" y="0"/>
                <wp:positionH relativeFrom="page">
                  <wp:posOffset>1080135</wp:posOffset>
                </wp:positionH>
                <wp:positionV relativeFrom="paragraph">
                  <wp:posOffset>760968</wp:posOffset>
                </wp:positionV>
                <wp:extent cx="1493520" cy="7620"/>
                <wp:effectExtent l="0" t="0" r="0" b="0"/>
                <wp:wrapTopAndBottom/>
                <wp:docPr id="382" name="Group 382"/>
                <wp:cNvGraphicFramePr>
                  <a:graphicFrameLocks/>
                </wp:cNvGraphicFramePr>
                <a:graphic>
                  <a:graphicData uri="http://schemas.microsoft.com/office/word/2010/wordprocessingGroup">
                    <wpg:wgp>
                      <wpg:cNvPr id="382" name="Group 382"/>
                      <wpg:cNvGrpSpPr/>
                      <wpg:grpSpPr>
                        <a:xfrm>
                          <a:off x="0" y="0"/>
                          <a:ext cx="1493520" cy="7620"/>
                          <a:chExt cx="1493520" cy="7620"/>
                        </a:xfrm>
                      </wpg:grpSpPr>
                      <wps:wsp>
                        <wps:cNvPr id="383" name="Graphic 38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59.918751pt;width:117.6pt;height:.6pt;mso-position-horizontal-relative:page;mso-position-vertical-relative:paragraph;z-index:-15673344;mso-wrap-distance-left:0;mso-wrap-distance-right:0" id="docshapegroup381" coordorigin="1701,1198" coordsize="2352,12">
                <v:rect style="position:absolute;left:1702;top:1199;width:2350;height:10" id="docshape382" filled="true" fillcolor="#000000" stroked="false">
                  <v:fill type="solid"/>
                </v:rect>
                <v:rect style="position:absolute;left:1702;top:1199;width:2350;height:10" id="docshape383" filled="false" stroked="true" strokeweight=".1pt" strokecolor="#000000">
                  <v:stroke dashstyle="solid"/>
                </v:rect>
                <w10:wrap type="topAndBottom"/>
              </v:group>
            </w:pict>
          </mc:Fallback>
        </mc:AlternateContent>
      </w:r>
      <w:r>
        <w:rPr/>
        <w:t>Phát huy mặt tích cực có lợi cho đất nước của kinh tế tư nhân, đồng thời tăng cường kiểm tra, thanh tra, giám sát, kiểm soát, thực hiện công khai, minh bạch, ngăn chặn, hạn chế</w:t>
      </w:r>
      <w:r>
        <w:rPr>
          <w:spacing w:val="20"/>
        </w:rPr>
        <w:t> </w:t>
      </w:r>
      <w:r>
        <w:rPr/>
        <w:t>mặt</w:t>
      </w:r>
      <w:r>
        <w:rPr>
          <w:spacing w:val="20"/>
        </w:rPr>
        <w:t> </w:t>
      </w:r>
      <w:r>
        <w:rPr/>
        <w:t>tiêu</w:t>
      </w:r>
      <w:r>
        <w:rPr>
          <w:spacing w:val="20"/>
        </w:rPr>
        <w:t> </w:t>
      </w:r>
      <w:r>
        <w:rPr/>
        <w:t>cực.</w:t>
      </w:r>
      <w:r>
        <w:rPr>
          <w:spacing w:val="25"/>
        </w:rPr>
        <w:t> </w:t>
      </w:r>
      <w:r>
        <w:rPr/>
        <w:t>Kinh</w:t>
      </w:r>
      <w:r>
        <w:rPr>
          <w:spacing w:val="20"/>
        </w:rPr>
        <w:t> </w:t>
      </w:r>
      <w:r>
        <w:rPr/>
        <w:t>tế</w:t>
      </w:r>
      <w:r>
        <w:rPr>
          <w:spacing w:val="19"/>
        </w:rPr>
        <w:t> </w:t>
      </w:r>
      <w:r>
        <w:rPr/>
        <w:t>tư</w:t>
      </w:r>
      <w:r>
        <w:rPr>
          <w:spacing w:val="19"/>
        </w:rPr>
        <w:t> </w:t>
      </w:r>
      <w:r>
        <w:rPr/>
        <w:t>nhân</w:t>
      </w:r>
      <w:r>
        <w:rPr>
          <w:spacing w:val="20"/>
        </w:rPr>
        <w:t> </w:t>
      </w:r>
      <w:r>
        <w:rPr/>
        <w:t>được</w:t>
      </w:r>
      <w:r>
        <w:rPr>
          <w:spacing w:val="19"/>
        </w:rPr>
        <w:t> </w:t>
      </w:r>
      <w:r>
        <w:rPr/>
        <w:t>phát</w:t>
      </w:r>
      <w:r>
        <w:rPr>
          <w:spacing w:val="18"/>
        </w:rPr>
        <w:t> </w:t>
      </w:r>
      <w:r>
        <w:rPr/>
        <w:t>triển</w:t>
      </w:r>
      <w:r>
        <w:rPr>
          <w:spacing w:val="20"/>
        </w:rPr>
        <w:t> </w:t>
      </w:r>
      <w:r>
        <w:rPr/>
        <w:t>ở</w:t>
      </w:r>
      <w:r>
        <w:rPr>
          <w:spacing w:val="18"/>
        </w:rPr>
        <w:t> </w:t>
      </w:r>
      <w:r>
        <w:rPr/>
        <w:t>tất</w:t>
      </w:r>
      <w:r>
        <w:rPr>
          <w:spacing w:val="18"/>
        </w:rPr>
        <w:t> </w:t>
      </w:r>
      <w:r>
        <w:rPr/>
        <w:t>cả</w:t>
      </w:r>
      <w:r>
        <w:rPr>
          <w:spacing w:val="19"/>
        </w:rPr>
        <w:t> </w:t>
      </w:r>
      <w:r>
        <w:rPr/>
        <w:t>các</w:t>
      </w:r>
      <w:r>
        <w:rPr>
          <w:spacing w:val="20"/>
        </w:rPr>
        <w:t> </w:t>
      </w:r>
      <w:r>
        <w:rPr/>
        <w:t>ngành,</w:t>
      </w:r>
      <w:r>
        <w:rPr>
          <w:spacing w:val="19"/>
        </w:rPr>
        <w:t> </w:t>
      </w:r>
      <w:r>
        <w:rPr/>
        <w:t>lĩnh</w:t>
      </w:r>
      <w:r>
        <w:rPr>
          <w:spacing w:val="20"/>
        </w:rPr>
        <w:t> </w:t>
      </w:r>
      <w:r>
        <w:rPr/>
        <w:t>vực</w:t>
      </w:r>
      <w:r>
        <w:rPr>
          <w:spacing w:val="19"/>
        </w:rPr>
        <w:t> </w:t>
      </w:r>
      <w:r>
        <w:rPr/>
        <w:t>mà</w:t>
      </w:r>
      <w:r>
        <w:rPr>
          <w:spacing w:val="19"/>
        </w:rPr>
        <w:t> </w:t>
      </w:r>
      <w:r>
        <w:rPr/>
        <w:t>pháp</w:t>
      </w:r>
    </w:p>
    <w:p>
      <w:pPr>
        <w:pStyle w:val="ListParagraph"/>
        <w:numPr>
          <w:ilvl w:val="0"/>
          <w:numId w:val="16"/>
        </w:numPr>
        <w:tabs>
          <w:tab w:pos="619" w:val="left" w:leader="none"/>
        </w:tabs>
        <w:spacing w:line="240" w:lineRule="auto" w:before="56" w:after="0"/>
        <w:ind w:left="264" w:right="53" w:firstLine="0"/>
        <w:jc w:val="both"/>
        <w:rPr>
          <w:sz w:val="20"/>
        </w:rPr>
      </w:pPr>
      <w:bookmarkStart w:name="_bookmark192" w:id="195"/>
      <w:bookmarkEnd w:id="195"/>
      <w:r>
        <w:rPr/>
      </w:r>
      <w:r>
        <w:rPr>
          <w:sz w:val="20"/>
        </w:rPr>
        <w:t>Đảng Cộng sản</w:t>
      </w:r>
      <w:r>
        <w:rPr>
          <w:spacing w:val="-2"/>
          <w:sz w:val="20"/>
        </w:rPr>
        <w:t> </w:t>
      </w:r>
      <w:r>
        <w:rPr>
          <w:sz w:val="20"/>
        </w:rPr>
        <w:t>Việt Nam: </w:t>
      </w:r>
      <w:r>
        <w:rPr>
          <w:i/>
          <w:sz w:val="20"/>
        </w:rPr>
        <w:t>Văn kiện Hội nghị lần thứ năm Ban Chấp hành Trung ương khóa XII</w:t>
      </w:r>
      <w:r>
        <w:rPr>
          <w:sz w:val="20"/>
        </w:rPr>
        <w:t>, Nxb Chính trị quốc gia, Hà Nội, 2017, trang 88.</w:t>
      </w:r>
    </w:p>
    <w:p>
      <w:pPr>
        <w:pStyle w:val="ListParagraph"/>
        <w:spacing w:after="0" w:line="240" w:lineRule="auto"/>
        <w:jc w:val="both"/>
        <w:rPr>
          <w:sz w:val="20"/>
        </w:rPr>
        <w:sectPr>
          <w:footerReference w:type="default" r:id="rId42"/>
          <w:pgSz w:w="12240" w:h="15840"/>
          <w:pgMar w:header="0" w:footer="993" w:top="1060" w:bottom="1180" w:left="1440" w:right="1080"/>
          <w:pgNumType w:start="190"/>
        </w:sectPr>
      </w:pPr>
    </w:p>
    <w:p>
      <w:pPr>
        <w:pStyle w:val="BodyText"/>
        <w:spacing w:line="288" w:lineRule="auto"/>
        <w:ind w:right="60" w:firstLine="0"/>
      </w:pPr>
      <w:r>
        <w:rPr/>
        <w:t>luật không cấm. Phát huy phong trào khởi nghiệp và đổi mới sáng tạo; nâng cao hiệu quả hoạt</w:t>
      </w:r>
      <w:r>
        <w:rPr>
          <w:spacing w:val="-3"/>
        </w:rPr>
        <w:t> </w:t>
      </w:r>
      <w:r>
        <w:rPr/>
        <w:t>động</w:t>
      </w:r>
      <w:r>
        <w:rPr>
          <w:spacing w:val="-2"/>
        </w:rPr>
        <w:t> </w:t>
      </w:r>
      <w:r>
        <w:rPr/>
        <w:t>của</w:t>
      </w:r>
      <w:r>
        <w:rPr>
          <w:spacing w:val="-3"/>
        </w:rPr>
        <w:t> </w:t>
      </w:r>
      <w:r>
        <w:rPr/>
        <w:t>các</w:t>
      </w:r>
      <w:r>
        <w:rPr>
          <w:spacing w:val="-1"/>
        </w:rPr>
        <w:t> </w:t>
      </w:r>
      <w:r>
        <w:rPr/>
        <w:t>doanh</w:t>
      </w:r>
      <w:r>
        <w:rPr>
          <w:spacing w:val="-2"/>
        </w:rPr>
        <w:t> </w:t>
      </w:r>
      <w:r>
        <w:rPr/>
        <w:t>nghiệp</w:t>
      </w:r>
      <w:r>
        <w:rPr>
          <w:spacing w:val="-2"/>
        </w:rPr>
        <w:t> </w:t>
      </w:r>
      <w:r>
        <w:rPr/>
        <w:t>nhỏ</w:t>
      </w:r>
      <w:r>
        <w:rPr>
          <w:spacing w:val="-3"/>
        </w:rPr>
        <w:t> </w:t>
      </w:r>
      <w:r>
        <w:rPr/>
        <w:t>và</w:t>
      </w:r>
      <w:r>
        <w:rPr>
          <w:spacing w:val="-3"/>
        </w:rPr>
        <w:t> </w:t>
      </w:r>
      <w:r>
        <w:rPr/>
        <w:t>vfia.</w:t>
      </w:r>
      <w:r>
        <w:rPr>
          <w:spacing w:val="-6"/>
        </w:rPr>
        <w:t> </w:t>
      </w:r>
      <w:r>
        <w:rPr/>
        <w:t>Tạo</w:t>
      </w:r>
      <w:r>
        <w:rPr>
          <w:spacing w:val="-2"/>
        </w:rPr>
        <w:t> </w:t>
      </w:r>
      <w:r>
        <w:rPr/>
        <w:t>môi</w:t>
      </w:r>
      <w:r>
        <w:rPr>
          <w:spacing w:val="-3"/>
        </w:rPr>
        <w:t> </w:t>
      </w:r>
      <w:r>
        <w:rPr/>
        <w:t>trường</w:t>
      </w:r>
      <w:r>
        <w:rPr>
          <w:spacing w:val="-2"/>
        </w:rPr>
        <w:t> </w:t>
      </w:r>
      <w:r>
        <w:rPr/>
        <w:t>và</w:t>
      </w:r>
      <w:r>
        <w:rPr>
          <w:spacing w:val="-1"/>
        </w:rPr>
        <w:t> </w:t>
      </w:r>
      <w:r>
        <w:rPr/>
        <w:t>điều</w:t>
      </w:r>
      <w:r>
        <w:rPr>
          <w:spacing w:val="-3"/>
        </w:rPr>
        <w:t> </w:t>
      </w:r>
      <w:r>
        <w:rPr/>
        <w:t>kiện</w:t>
      </w:r>
      <w:r>
        <w:rPr>
          <w:spacing w:val="-2"/>
        </w:rPr>
        <w:t> </w:t>
      </w:r>
      <w:r>
        <w:rPr/>
        <w:t>thuận</w:t>
      </w:r>
      <w:r>
        <w:rPr>
          <w:spacing w:val="-2"/>
        </w:rPr>
        <w:t> </w:t>
      </w:r>
      <w:r>
        <w:rPr/>
        <w:t>lợi</w:t>
      </w:r>
      <w:r>
        <w:rPr>
          <w:spacing w:val="-3"/>
        </w:rPr>
        <w:t> </w:t>
      </w:r>
      <w:r>
        <w:rPr/>
        <w:t>để</w:t>
      </w:r>
      <w:r>
        <w:rPr>
          <w:spacing w:val="-3"/>
        </w:rPr>
        <w:t> </w:t>
      </w:r>
      <w:r>
        <w:rPr/>
        <w:t>các hộ</w:t>
      </w:r>
      <w:r>
        <w:rPr>
          <w:spacing w:val="-5"/>
        </w:rPr>
        <w:t> </w:t>
      </w:r>
      <w:r>
        <w:rPr/>
        <w:t>kinh</w:t>
      </w:r>
      <w:r>
        <w:rPr>
          <w:spacing w:val="-3"/>
        </w:rPr>
        <w:t> </w:t>
      </w:r>
      <w:r>
        <w:rPr/>
        <w:t>doanh</w:t>
      </w:r>
      <w:r>
        <w:rPr>
          <w:spacing w:val="-3"/>
        </w:rPr>
        <w:t> </w:t>
      </w:r>
      <w:r>
        <w:rPr/>
        <w:t>tự</w:t>
      </w:r>
      <w:r>
        <w:rPr>
          <w:spacing w:val="-4"/>
        </w:rPr>
        <w:t> </w:t>
      </w:r>
      <w:r>
        <w:rPr/>
        <w:t>nguyện</w:t>
      </w:r>
      <w:r>
        <w:rPr>
          <w:spacing w:val="-5"/>
        </w:rPr>
        <w:t> </w:t>
      </w:r>
      <w:r>
        <w:rPr/>
        <w:t>liên</w:t>
      </w:r>
      <w:r>
        <w:rPr>
          <w:spacing w:val="-5"/>
        </w:rPr>
        <w:t> </w:t>
      </w:r>
      <w:r>
        <w:rPr/>
        <w:t>kết</w:t>
      </w:r>
      <w:r>
        <w:rPr>
          <w:spacing w:val="-5"/>
        </w:rPr>
        <w:t> </w:t>
      </w:r>
      <w:r>
        <w:rPr/>
        <w:t>hình</w:t>
      </w:r>
      <w:r>
        <w:rPr>
          <w:spacing w:val="-5"/>
        </w:rPr>
        <w:t> </w:t>
      </w:r>
      <w:r>
        <w:rPr/>
        <w:t>thành</w:t>
      </w:r>
      <w:r>
        <w:rPr>
          <w:spacing w:val="-5"/>
        </w:rPr>
        <w:t> </w:t>
      </w:r>
      <w:r>
        <w:rPr/>
        <w:t>các</w:t>
      </w:r>
      <w:r>
        <w:rPr>
          <w:spacing w:val="-4"/>
        </w:rPr>
        <w:t> </w:t>
      </w:r>
      <w:r>
        <w:rPr/>
        <w:t>hình</w:t>
      </w:r>
      <w:r>
        <w:rPr>
          <w:spacing w:val="-3"/>
        </w:rPr>
        <w:t> </w:t>
      </w:r>
      <w:r>
        <w:rPr/>
        <w:t>thfíc</w:t>
      </w:r>
      <w:r>
        <w:rPr>
          <w:spacing w:val="-4"/>
        </w:rPr>
        <w:t> </w:t>
      </w:r>
      <w:r>
        <w:rPr/>
        <w:t>tổ</w:t>
      </w:r>
      <w:r>
        <w:rPr>
          <w:spacing w:val="-5"/>
        </w:rPr>
        <w:t> </w:t>
      </w:r>
      <w:r>
        <w:rPr/>
        <w:t>chfíc</w:t>
      </w:r>
      <w:r>
        <w:rPr>
          <w:spacing w:val="-4"/>
        </w:rPr>
        <w:t> </w:t>
      </w:r>
      <w:r>
        <w:rPr/>
        <w:t>hợp</w:t>
      </w:r>
      <w:r>
        <w:rPr>
          <w:spacing w:val="-5"/>
        </w:rPr>
        <w:t> </w:t>
      </w:r>
      <w:r>
        <w:rPr/>
        <w:t>tác</w:t>
      </w:r>
      <w:r>
        <w:rPr>
          <w:spacing w:val="-4"/>
        </w:rPr>
        <w:t> </w:t>
      </w:r>
      <w:r>
        <w:rPr/>
        <w:t>hoặc</w:t>
      </w:r>
      <w:r>
        <w:rPr>
          <w:spacing w:val="-4"/>
        </w:rPr>
        <w:t> </w:t>
      </w:r>
      <w:r>
        <w:rPr/>
        <w:t>hoạt</w:t>
      </w:r>
      <w:r>
        <w:rPr>
          <w:spacing w:val="-5"/>
        </w:rPr>
        <w:t> </w:t>
      </w:r>
      <w:r>
        <w:rPr/>
        <w:t>động theo mô hình doanh nghiệp. Khuyến khích hình thành các tập đoàn kinh tế tư nhân đa sở hữu</w:t>
      </w:r>
      <w:r>
        <w:rPr>
          <w:spacing w:val="-2"/>
        </w:rPr>
        <w:t> </w:t>
      </w:r>
      <w:r>
        <w:rPr/>
        <w:t>và</w:t>
      </w:r>
      <w:r>
        <w:rPr>
          <w:spacing w:val="-1"/>
        </w:rPr>
        <w:t> </w:t>
      </w:r>
      <w:r>
        <w:rPr/>
        <w:t>tư</w:t>
      </w:r>
      <w:r>
        <w:rPr>
          <w:spacing w:val="-3"/>
        </w:rPr>
        <w:t> </w:t>
      </w:r>
      <w:r>
        <w:rPr/>
        <w:t>nhân</w:t>
      </w:r>
      <w:r>
        <w:rPr>
          <w:spacing w:val="-4"/>
        </w:rPr>
        <w:t> </w:t>
      </w:r>
      <w:r>
        <w:rPr/>
        <w:t>góp</w:t>
      </w:r>
      <w:r>
        <w:rPr>
          <w:spacing w:val="-2"/>
        </w:rPr>
        <w:t> </w:t>
      </w:r>
      <w:r>
        <w:rPr/>
        <w:t>vốn</w:t>
      </w:r>
      <w:r>
        <w:rPr>
          <w:spacing w:val="-4"/>
        </w:rPr>
        <w:t> </w:t>
      </w:r>
      <w:r>
        <w:rPr/>
        <w:t>vào</w:t>
      </w:r>
      <w:r>
        <w:rPr>
          <w:spacing w:val="-2"/>
        </w:rPr>
        <w:t> </w:t>
      </w:r>
      <w:r>
        <w:rPr/>
        <w:t>các</w:t>
      </w:r>
      <w:r>
        <w:rPr>
          <w:spacing w:val="-3"/>
        </w:rPr>
        <w:t> </w:t>
      </w:r>
      <w:r>
        <w:rPr/>
        <w:t>tập</w:t>
      </w:r>
      <w:r>
        <w:rPr>
          <w:spacing w:val="-4"/>
        </w:rPr>
        <w:t> </w:t>
      </w:r>
      <w:r>
        <w:rPr/>
        <w:t>đoàn</w:t>
      </w:r>
      <w:r>
        <w:rPr>
          <w:spacing w:val="-4"/>
        </w:rPr>
        <w:t> </w:t>
      </w:r>
      <w:r>
        <w:rPr/>
        <w:t>kinh</w:t>
      </w:r>
      <w:r>
        <w:rPr>
          <w:spacing w:val="-2"/>
        </w:rPr>
        <w:t> </w:t>
      </w:r>
      <w:r>
        <w:rPr/>
        <w:t>tế</w:t>
      </w:r>
      <w:r>
        <w:rPr>
          <w:spacing w:val="-1"/>
        </w:rPr>
        <w:t> </w:t>
      </w:r>
      <w:r>
        <w:rPr/>
        <w:t>nhà</w:t>
      </w:r>
      <w:r>
        <w:rPr>
          <w:spacing w:val="-3"/>
        </w:rPr>
        <w:t> </w:t>
      </w:r>
      <w:r>
        <w:rPr/>
        <w:t>nước,</w:t>
      </w:r>
      <w:r>
        <w:rPr>
          <w:spacing w:val="-3"/>
        </w:rPr>
        <w:t> </w:t>
      </w:r>
      <w:r>
        <w:rPr/>
        <w:t>có</w:t>
      </w:r>
      <w:r>
        <w:rPr>
          <w:spacing w:val="-2"/>
        </w:rPr>
        <w:t> </w:t>
      </w:r>
      <w:r>
        <w:rPr/>
        <w:t>đủ</w:t>
      </w:r>
      <w:r>
        <w:rPr>
          <w:spacing w:val="-4"/>
        </w:rPr>
        <w:t> </w:t>
      </w:r>
      <w:r>
        <w:rPr/>
        <w:t>khả</w:t>
      </w:r>
      <w:r>
        <w:rPr>
          <w:spacing w:val="-3"/>
        </w:rPr>
        <w:t> </w:t>
      </w:r>
      <w:r>
        <w:rPr/>
        <w:t>năng</w:t>
      </w:r>
      <w:r>
        <w:rPr>
          <w:spacing w:val="-2"/>
        </w:rPr>
        <w:t> </w:t>
      </w:r>
      <w:r>
        <w:rPr/>
        <w:t>tham</w:t>
      </w:r>
      <w:r>
        <w:rPr>
          <w:spacing w:val="-4"/>
        </w:rPr>
        <w:t> </w:t>
      </w:r>
      <w:r>
        <w:rPr/>
        <w:t>gia</w:t>
      </w:r>
      <w:r>
        <w:rPr>
          <w:spacing w:val="-3"/>
        </w:rPr>
        <w:t> </w:t>
      </w:r>
      <w:r>
        <w:rPr/>
        <w:t>mạng sản xuất và chuỗi giá trị khu vực, toàn cầu. Khuyến khích kinh tế tư nhân tham gia góp vốn, mua cổ phần của các doanh nghiệp nhà nước khi cổ phần hoá hoặc Nhà nước thoái vốn. Thúc đẩy phát triển mọi hình thfíc liên kết sản xuất, kinh doanh, cung cấp hàng hoá, dịch vụ theo mạng sản xuất, chuỗi giá trị thị trường giữa kinh tế tư nhân với kinh tế nhà nước, kinh tế tập thể và các doanh nghiệp có vốn đầu tư nước ngoài nhằm tiếp nhận, chuyển giao, tạo sự lan toả rộng rãi về công nghệ tiên tiến và quản trị hiện đại, nâng cao giá trị gia tăng và mở rộng thị trường tiêu thụ.</w:t>
      </w:r>
    </w:p>
    <w:p>
      <w:pPr>
        <w:pStyle w:val="BodyText"/>
        <w:spacing w:line="288" w:lineRule="auto" w:before="111"/>
        <w:ind w:right="66"/>
      </w:pPr>
      <w:r>
        <w:rPr/>
        <w:t>Chăm lo bồi dưỡng, giáo dục, nâng cao nhận thfíc chính trị, tinh thần tự lực, tự cường,</w:t>
      </w:r>
      <w:r>
        <w:rPr>
          <w:spacing w:val="-3"/>
        </w:rPr>
        <w:t> </w:t>
      </w:r>
      <w:r>
        <w:rPr/>
        <w:t>lòng</w:t>
      </w:r>
      <w:r>
        <w:rPr>
          <w:spacing w:val="-2"/>
        </w:rPr>
        <w:t> </w:t>
      </w:r>
      <w:r>
        <w:rPr/>
        <w:t>yêu</w:t>
      </w:r>
      <w:r>
        <w:rPr>
          <w:spacing w:val="-2"/>
        </w:rPr>
        <w:t> </w:t>
      </w:r>
      <w:r>
        <w:rPr/>
        <w:t>nước,</w:t>
      </w:r>
      <w:r>
        <w:rPr>
          <w:spacing w:val="-3"/>
        </w:rPr>
        <w:t> </w:t>
      </w:r>
      <w:r>
        <w:rPr/>
        <w:t>tự</w:t>
      </w:r>
      <w:r>
        <w:rPr>
          <w:spacing w:val="-1"/>
        </w:rPr>
        <w:t> </w:t>
      </w:r>
      <w:r>
        <w:rPr/>
        <w:t>hào,</w:t>
      </w:r>
      <w:r>
        <w:rPr>
          <w:spacing w:val="-3"/>
        </w:rPr>
        <w:t> </w:t>
      </w:r>
      <w:r>
        <w:rPr/>
        <w:t>tự</w:t>
      </w:r>
      <w:r>
        <w:rPr>
          <w:spacing w:val="-1"/>
        </w:rPr>
        <w:t> </w:t>
      </w:r>
      <w:r>
        <w:rPr/>
        <w:t>tôn</w:t>
      </w:r>
      <w:r>
        <w:rPr>
          <w:spacing w:val="-2"/>
        </w:rPr>
        <w:t> </w:t>
      </w:r>
      <w:r>
        <w:rPr/>
        <w:t>dân tộc,</w:t>
      </w:r>
      <w:r>
        <w:rPr>
          <w:spacing w:val="-1"/>
        </w:rPr>
        <w:t> </w:t>
      </w:r>
      <w:r>
        <w:rPr/>
        <w:t>gắn</w:t>
      </w:r>
      <w:r>
        <w:rPr>
          <w:spacing w:val="-2"/>
        </w:rPr>
        <w:t> </w:t>
      </w:r>
      <w:r>
        <w:rPr/>
        <w:t>bó với</w:t>
      </w:r>
      <w:r>
        <w:rPr>
          <w:spacing w:val="-2"/>
        </w:rPr>
        <w:t> </w:t>
      </w:r>
      <w:r>
        <w:rPr/>
        <w:t>lợi</w:t>
      </w:r>
      <w:r>
        <w:rPr>
          <w:spacing w:val="-2"/>
        </w:rPr>
        <w:t> </w:t>
      </w:r>
      <w:r>
        <w:rPr/>
        <w:t>ích</w:t>
      </w:r>
      <w:r>
        <w:rPr>
          <w:spacing w:val="-2"/>
        </w:rPr>
        <w:t> </w:t>
      </w:r>
      <w:r>
        <w:rPr/>
        <w:t>của</w:t>
      </w:r>
      <w:r>
        <w:rPr>
          <w:spacing w:val="-1"/>
        </w:rPr>
        <w:t> </w:t>
      </w:r>
      <w:r>
        <w:rPr/>
        <w:t>đất</w:t>
      </w:r>
      <w:r>
        <w:rPr>
          <w:spacing w:val="-2"/>
        </w:rPr>
        <w:t> </w:t>
      </w:r>
      <w:r>
        <w:rPr/>
        <w:t>nước</w:t>
      </w:r>
      <w:r>
        <w:rPr>
          <w:spacing w:val="-1"/>
        </w:rPr>
        <w:t> </w:t>
      </w:r>
      <w:r>
        <w:rPr/>
        <w:t>và</w:t>
      </w:r>
      <w:r>
        <w:rPr>
          <w:spacing w:val="-1"/>
        </w:rPr>
        <w:t> </w:t>
      </w:r>
      <w:r>
        <w:rPr/>
        <w:t>sự</w:t>
      </w:r>
      <w:r>
        <w:rPr>
          <w:spacing w:val="-1"/>
        </w:rPr>
        <w:t> </w:t>
      </w:r>
      <w:r>
        <w:rPr/>
        <w:t>nghiệp xây dựng chủ nghĩa xã hội của các chủ doanh nghiệp. Phát triển đội ngũ doanh nhân</w:t>
      </w:r>
      <w:r>
        <w:rPr>
          <w:spacing w:val="-1"/>
        </w:rPr>
        <w:t> </w:t>
      </w:r>
      <w:r>
        <w:rPr/>
        <w:t>Việt Nam ngày càng vững mạnh, có ý thfíc chấp hành pháp luật, trách nhiệm với xã hội và kỹ năng lãnh đạo, quản trị cao; chú trọng xây dựng văn hoá doanh nghiệp, đạo đfíc doanh </w:t>
      </w:r>
      <w:r>
        <w:rPr>
          <w:spacing w:val="-2"/>
        </w:rPr>
        <w:t>nhân.</w:t>
      </w:r>
    </w:p>
    <w:p>
      <w:pPr>
        <w:pStyle w:val="BodyText"/>
        <w:spacing w:line="288" w:lineRule="auto" w:before="115"/>
        <w:ind w:right="50"/>
      </w:pPr>
      <w:r>
        <w:rPr/>
        <w:t>Thực hiện Nghị quyết Trung ương 4 khoá X về Chiến lược biển Việt Nam đến năm 2020, đã có nhiều chuyển mới cả về nhận thfíc và hoạt động thực tiễn về thực hiện Chiến lược biển. Kinh tế biển, các vùng biển, ven biển đang trở thành động lực phát triển đất nước.Việc thực hiện Chiến lược biển còn nhiều hạn chế, yếu kém và khó khăn, thách thfíc; chưa gắn</w:t>
      </w:r>
      <w:r>
        <w:rPr>
          <w:spacing w:val="-1"/>
        </w:rPr>
        <w:t> </w:t>
      </w:r>
      <w:r>
        <w:rPr/>
        <w:t>kết hài hoà với</w:t>
      </w:r>
      <w:r>
        <w:rPr>
          <w:spacing w:val="-1"/>
        </w:rPr>
        <w:t> </w:t>
      </w:r>
      <w:r>
        <w:rPr/>
        <w:t>phát triển</w:t>
      </w:r>
      <w:r>
        <w:rPr>
          <w:spacing w:val="-1"/>
        </w:rPr>
        <w:t> </w:t>
      </w:r>
      <w:r>
        <w:rPr/>
        <w:t>xã hội</w:t>
      </w:r>
      <w:r>
        <w:rPr>
          <w:spacing w:val="-1"/>
        </w:rPr>
        <w:t> </w:t>
      </w:r>
      <w:r>
        <w:rPr/>
        <w:t>và bảo vệ môi trường. Công tác bảo vệ an ninh,</w:t>
      </w:r>
      <w:r>
        <w:rPr>
          <w:spacing w:val="-3"/>
        </w:rPr>
        <w:t> </w:t>
      </w:r>
      <w:r>
        <w:rPr/>
        <w:t>an</w:t>
      </w:r>
      <w:r>
        <w:rPr>
          <w:spacing w:val="-4"/>
        </w:rPr>
        <w:t> </w:t>
      </w:r>
      <w:r>
        <w:rPr/>
        <w:t>toàn,</w:t>
      </w:r>
      <w:r>
        <w:rPr>
          <w:spacing w:val="-3"/>
        </w:rPr>
        <w:t> </w:t>
      </w:r>
      <w:r>
        <w:rPr/>
        <w:t>phối</w:t>
      </w:r>
      <w:r>
        <w:rPr>
          <w:spacing w:val="-2"/>
        </w:rPr>
        <w:t> </w:t>
      </w:r>
      <w:r>
        <w:rPr/>
        <w:t>hợp</w:t>
      </w:r>
      <w:r>
        <w:rPr>
          <w:spacing w:val="-2"/>
        </w:rPr>
        <w:t> </w:t>
      </w:r>
      <w:r>
        <w:rPr/>
        <w:t>tìm</w:t>
      </w:r>
      <w:r>
        <w:rPr>
          <w:spacing w:val="-2"/>
        </w:rPr>
        <w:t> </w:t>
      </w:r>
      <w:r>
        <w:rPr/>
        <w:t>kiếm</w:t>
      </w:r>
      <w:r>
        <w:rPr>
          <w:spacing w:val="-4"/>
        </w:rPr>
        <w:t> </w:t>
      </w:r>
      <w:r>
        <w:rPr/>
        <w:t>cfíu</w:t>
      </w:r>
      <w:r>
        <w:rPr>
          <w:spacing w:val="-2"/>
        </w:rPr>
        <w:t> </w:t>
      </w:r>
      <w:r>
        <w:rPr/>
        <w:t>hộ,</w:t>
      </w:r>
      <w:r>
        <w:rPr>
          <w:spacing w:val="-3"/>
        </w:rPr>
        <w:t> </w:t>
      </w:r>
      <w:r>
        <w:rPr/>
        <w:t>cfíu</w:t>
      </w:r>
      <w:r>
        <w:rPr>
          <w:spacing w:val="-4"/>
        </w:rPr>
        <w:t> </w:t>
      </w:r>
      <w:r>
        <w:rPr/>
        <w:t>nạn,</w:t>
      </w:r>
      <w:r>
        <w:rPr>
          <w:spacing w:val="-3"/>
        </w:rPr>
        <w:t> </w:t>
      </w:r>
      <w:r>
        <w:rPr/>
        <w:t>fíng</w:t>
      </w:r>
      <w:r>
        <w:rPr>
          <w:spacing w:val="-4"/>
        </w:rPr>
        <w:t> </w:t>
      </w:r>
      <w:r>
        <w:rPr/>
        <w:t>phó</w:t>
      </w:r>
      <w:r>
        <w:rPr>
          <w:spacing w:val="-2"/>
        </w:rPr>
        <w:t> </w:t>
      </w:r>
      <w:r>
        <w:rPr/>
        <w:t>với</w:t>
      </w:r>
      <w:r>
        <w:rPr>
          <w:spacing w:val="-2"/>
        </w:rPr>
        <w:t> </w:t>
      </w:r>
      <w:r>
        <w:rPr/>
        <w:t>sự</w:t>
      </w:r>
      <w:r>
        <w:rPr>
          <w:spacing w:val="-3"/>
        </w:rPr>
        <w:t> </w:t>
      </w:r>
      <w:r>
        <w:rPr/>
        <w:t>cố</w:t>
      </w:r>
      <w:r>
        <w:rPr>
          <w:spacing w:val="-2"/>
        </w:rPr>
        <w:t> </w:t>
      </w:r>
      <w:r>
        <w:rPr/>
        <w:t>môi</w:t>
      </w:r>
      <w:r>
        <w:rPr>
          <w:spacing w:val="-4"/>
        </w:rPr>
        <w:t> </w:t>
      </w:r>
      <w:r>
        <w:rPr/>
        <w:t>trường</w:t>
      </w:r>
      <w:r>
        <w:rPr>
          <w:spacing w:val="-2"/>
        </w:rPr>
        <w:t> </w:t>
      </w:r>
      <w:r>
        <w:rPr/>
        <w:t>trên</w:t>
      </w:r>
      <w:r>
        <w:rPr>
          <w:spacing w:val="-4"/>
        </w:rPr>
        <w:t> </w:t>
      </w:r>
      <w:r>
        <w:rPr/>
        <w:t>biển còn nhiều bất cập…. Hội nghị Trung ương 8 (10-2018) để ra Chiến lược phát triển bền vững kinh tế biển Việt Nam đến năm 2030, tầm nhìn đến năm 2045.</w:t>
      </w:r>
    </w:p>
    <w:p>
      <w:pPr>
        <w:pStyle w:val="BodyText"/>
        <w:spacing w:line="288" w:lineRule="auto" w:before="114"/>
        <w:ind w:right="55"/>
      </w:pPr>
      <w:r>
        <w:rPr/>
        <w:t>Quan điểm chỉ đạo của Đảng là: Thống nhất tư tưởng, nhận thfíc về vị trí, vai trò và tầm quan trọng đặc biệt của biển đối với sự nghiệp xây dựng và bảo vệ Tổ quốc. Biển là bộ phận cấu thành chủ quyền thiêng liêng của Tổ quốc, là không gian sinh tồn, cfía ngõ giao lưu quốc tế, gắn bó mật thiết với sự nghiệp xây dựng và bảo vệ Tổ quốc. Việt Nam phải trở thành quốc gia mạnh về biển, giàu tfi biển, phát triển bền vững, thịnh vượng, an ninh và an toàn; phát triển bền vững kinh tế biển gắn liền với bảo đảm quốc phòng, an ninh, giữ vững độc lập, chủ quyền và toàn vẹn lãnh thổ, tăng cường đối ngoại, hợp tác quốc tế về biển, góp phần duy trì môi trường hòa bình, ổn định cho phát triển. Phát triển bền vững kinh tế biển Việt Nam là trách nhiệm của cả hệ thống chính trị, là quyền và nghĩa</w:t>
      </w:r>
      <w:r>
        <w:rPr>
          <w:spacing w:val="4"/>
        </w:rPr>
        <w:t> </w:t>
      </w:r>
      <w:r>
        <w:rPr/>
        <w:t>vụ</w:t>
      </w:r>
      <w:r>
        <w:rPr>
          <w:spacing w:val="6"/>
        </w:rPr>
        <w:t> </w:t>
      </w:r>
      <w:r>
        <w:rPr/>
        <w:t>của</w:t>
      </w:r>
      <w:r>
        <w:rPr>
          <w:spacing w:val="6"/>
        </w:rPr>
        <w:t> </w:t>
      </w:r>
      <w:r>
        <w:rPr/>
        <w:t>mọi</w:t>
      </w:r>
      <w:r>
        <w:rPr>
          <w:spacing w:val="3"/>
        </w:rPr>
        <w:t> </w:t>
      </w:r>
      <w:r>
        <w:rPr/>
        <w:t>tổ</w:t>
      </w:r>
      <w:r>
        <w:rPr>
          <w:spacing w:val="6"/>
        </w:rPr>
        <w:t> </w:t>
      </w:r>
      <w:r>
        <w:rPr/>
        <w:t>chfíc,</w:t>
      </w:r>
      <w:r>
        <w:rPr>
          <w:spacing w:val="5"/>
        </w:rPr>
        <w:t> </w:t>
      </w:r>
      <w:r>
        <w:rPr/>
        <w:t>doanh</w:t>
      </w:r>
      <w:r>
        <w:rPr>
          <w:spacing w:val="5"/>
        </w:rPr>
        <w:t> </w:t>
      </w:r>
      <w:r>
        <w:rPr/>
        <w:t>nghiệp</w:t>
      </w:r>
      <w:r>
        <w:rPr>
          <w:spacing w:val="4"/>
        </w:rPr>
        <w:t> </w:t>
      </w:r>
      <w:r>
        <w:rPr/>
        <w:t>và</w:t>
      </w:r>
      <w:r>
        <w:rPr>
          <w:spacing w:val="6"/>
        </w:rPr>
        <w:t> </w:t>
      </w:r>
      <w:r>
        <w:rPr/>
        <w:t>mọi</w:t>
      </w:r>
      <w:r>
        <w:rPr>
          <w:spacing w:val="4"/>
        </w:rPr>
        <w:t> </w:t>
      </w:r>
      <w:r>
        <w:rPr/>
        <w:t>người</w:t>
      </w:r>
      <w:r>
        <w:rPr>
          <w:spacing w:val="3"/>
        </w:rPr>
        <w:t> </w:t>
      </w:r>
      <w:r>
        <w:rPr/>
        <w:t>dân Việt</w:t>
      </w:r>
      <w:r>
        <w:rPr>
          <w:spacing w:val="6"/>
        </w:rPr>
        <w:t> </w:t>
      </w:r>
      <w:r>
        <w:rPr/>
        <w:t>Nam.</w:t>
      </w:r>
      <w:r>
        <w:rPr>
          <w:spacing w:val="24"/>
        </w:rPr>
        <w:t> </w:t>
      </w:r>
      <w:r>
        <w:rPr/>
        <w:t>Trung</w:t>
      </w:r>
      <w:r>
        <w:rPr>
          <w:spacing w:val="6"/>
        </w:rPr>
        <w:t> </w:t>
      </w:r>
      <w:r>
        <w:rPr/>
        <w:t>ương</w:t>
      </w:r>
      <w:r>
        <w:rPr>
          <w:spacing w:val="6"/>
        </w:rPr>
        <w:t> </w:t>
      </w:r>
      <w:r>
        <w:rPr/>
        <w:t>đã</w:t>
      </w:r>
      <w:r>
        <w:rPr>
          <w:spacing w:val="4"/>
        </w:rPr>
        <w:t> </w:t>
      </w:r>
      <w:r>
        <w:rPr>
          <w:spacing w:val="-5"/>
        </w:rPr>
        <w:t>xác</w:t>
      </w:r>
    </w:p>
    <w:p>
      <w:pPr>
        <w:pStyle w:val="BodyText"/>
        <w:spacing w:after="0" w:line="288" w:lineRule="auto"/>
        <w:sectPr>
          <w:pgSz w:w="12240" w:h="15840"/>
          <w:pgMar w:header="0" w:footer="993" w:top="1060" w:bottom="1260" w:left="1440" w:right="1080"/>
        </w:sectPr>
      </w:pPr>
    </w:p>
    <w:p>
      <w:pPr>
        <w:pStyle w:val="BodyText"/>
        <w:spacing w:line="288" w:lineRule="auto"/>
        <w:ind w:right="50" w:firstLine="0"/>
      </w:pPr>
      <w:r>
        <w:rPr/>
        <w:t>định mục tiêu tổng quát, mục tiêu cụ thể đến năm 2030 và năm 204, một số chủ trương lớn và khâu đột phá, các giải pháp để thực hiện Chiến lược biển tiếp tục phát triển phát triển bền vững kinh tế biển Việt Nam trong nhiều năm tới</w:t>
      </w:r>
    </w:p>
    <w:p>
      <w:pPr>
        <w:pStyle w:val="BodyText"/>
        <w:spacing w:line="288" w:lineRule="auto" w:before="118"/>
        <w:ind w:right="50"/>
      </w:pPr>
      <w:r>
        <w:rPr/>
        <w:t>Thực hiện Chỉ thị số 03-CT/TW của Bộ Chính trị khoá XI về “Tiếp tục đẩy mạnh học</w:t>
      </w:r>
      <w:r>
        <w:rPr>
          <w:spacing w:val="-1"/>
        </w:rPr>
        <w:t> </w:t>
      </w:r>
      <w:r>
        <w:rPr/>
        <w:t>tập và làm theo tấm gương đạo đfíc</w:t>
      </w:r>
      <w:r>
        <w:rPr>
          <w:spacing w:val="-1"/>
        </w:rPr>
        <w:t> </w:t>
      </w:r>
      <w:r>
        <w:rPr/>
        <w:t>Hồ Chí Minh” đã</w:t>
      </w:r>
      <w:r>
        <w:rPr>
          <w:spacing w:val="-1"/>
        </w:rPr>
        <w:t> </w:t>
      </w:r>
      <w:r>
        <w:rPr/>
        <w:t>đạt được kết quả bước đầu,</w:t>
      </w:r>
      <w:r>
        <w:rPr>
          <w:spacing w:val="-1"/>
        </w:rPr>
        <w:t> </w:t>
      </w:r>
      <w:r>
        <w:rPr/>
        <w:t>góp phần quan trọng vào việc thực hiện thắng lợi Nghị quyết Đại hội đại biểu toàn quốc lần thfí XI của Đảng và công tác xây dựng Đảng. Việc học tập và làm theo tấm gương đạo đfíc Hồ Chí Minh còn có những hạn chế, chưa trở thành việc làm thường xuyên, chưa thành ý thfíc tự giác của không ít tổ chfíc đảng, cơ quan, địa phương, đơn vị và một bộ phận cán bộ, đảng viên.</w:t>
      </w:r>
      <w:r>
        <w:rPr>
          <w:spacing w:val="-1"/>
        </w:rPr>
        <w:t> </w:t>
      </w:r>
      <w:r>
        <w:rPr/>
        <w:t>Thực hiện Nghị quyết Đại hội đại biểu toàn quốc lần thfí XII của Đảng, Bộ Chính trị khoá XII ban hành Chỉ thị 05-CT/TW của Bộ Chính trị (5-2016) tiếp tục đẩy mạnh “Học tập tư tưởng, đạo đfíc, phong cách Hồ</w:t>
      </w:r>
      <w:r>
        <w:rPr>
          <w:spacing w:val="-1"/>
        </w:rPr>
        <w:t> </w:t>
      </w:r>
      <w:r>
        <w:rPr/>
        <w:t>Chí Minh”, coi đây là nội dung quan trọng của công tác xây dựng, chỉnh đốn Đảng; góp phần xây dựng Đảng trong sạch, vững mạnh về chính trị, tư tưởng, tổ chfíc và đạo đfíc, xây dựng đội ngũ cán bộ, nhất là đội ngũ cán bộ cấp chiến lược đủ năng lực, phẩm chất, ngang tầm nhiệm vụ.</w:t>
      </w:r>
    </w:p>
    <w:p>
      <w:pPr>
        <w:pStyle w:val="BodyText"/>
        <w:spacing w:line="288" w:lineRule="auto" w:before="110"/>
        <w:ind w:right="52"/>
      </w:pPr>
      <w:r>
        <w:rPr/>
        <w:t>Công tác xây dựng Đảng còn không ít hạn chế, khuyết điểm về công tác giáo dục chính trị tư tưởng, nghiên cfíu, tổng kết thực tiễn, về sinh hoạt đảng về năng lực lãnh đạo, sfíc</w:t>
      </w:r>
      <w:r>
        <w:rPr>
          <w:spacing w:val="-1"/>
        </w:rPr>
        <w:t> </w:t>
      </w:r>
      <w:r>
        <w:rPr/>
        <w:t>chiến</w:t>
      </w:r>
      <w:r>
        <w:rPr>
          <w:spacing w:val="-2"/>
        </w:rPr>
        <w:t> </w:t>
      </w:r>
      <w:r>
        <w:rPr/>
        <w:t>đấu</w:t>
      </w:r>
      <w:r>
        <w:rPr>
          <w:spacing w:val="-2"/>
        </w:rPr>
        <w:t> </w:t>
      </w:r>
      <w:r>
        <w:rPr/>
        <w:t>của</w:t>
      </w:r>
      <w:r>
        <w:rPr>
          <w:spacing w:val="-1"/>
        </w:rPr>
        <w:t> </w:t>
      </w:r>
      <w:r>
        <w:rPr/>
        <w:t>Đảng… Hội</w:t>
      </w:r>
      <w:r>
        <w:rPr>
          <w:spacing w:val="-2"/>
        </w:rPr>
        <w:t> </w:t>
      </w:r>
      <w:r>
        <w:rPr/>
        <w:t>nghị</w:t>
      </w:r>
      <w:r>
        <w:rPr>
          <w:spacing w:val="-6"/>
        </w:rPr>
        <w:t> </w:t>
      </w:r>
      <w:r>
        <w:rPr/>
        <w:t>Trung</w:t>
      </w:r>
      <w:r>
        <w:rPr>
          <w:spacing w:val="-2"/>
        </w:rPr>
        <w:t> </w:t>
      </w:r>
      <w:r>
        <w:rPr/>
        <w:t>ương 4</w:t>
      </w:r>
      <w:r>
        <w:rPr>
          <w:spacing w:val="-2"/>
        </w:rPr>
        <w:t> </w:t>
      </w:r>
      <w:r>
        <w:rPr/>
        <w:t>(10-2016)</w:t>
      </w:r>
      <w:r>
        <w:rPr>
          <w:spacing w:val="-2"/>
        </w:rPr>
        <w:t> </w:t>
      </w:r>
      <w:r>
        <w:rPr/>
        <w:t>ra</w:t>
      </w:r>
      <w:r>
        <w:rPr>
          <w:spacing w:val="-3"/>
        </w:rPr>
        <w:t> </w:t>
      </w:r>
      <w:r>
        <w:rPr/>
        <w:t>Nghị</w:t>
      </w:r>
      <w:r>
        <w:rPr>
          <w:spacing w:val="-2"/>
        </w:rPr>
        <w:t> </w:t>
      </w:r>
      <w:r>
        <w:rPr/>
        <w:t>quyết</w:t>
      </w:r>
      <w:r>
        <w:rPr>
          <w:spacing w:val="-2"/>
        </w:rPr>
        <w:t> </w:t>
      </w:r>
      <w:r>
        <w:rPr/>
        <w:t>về</w:t>
      </w:r>
      <w:r>
        <w:rPr>
          <w:spacing w:val="-1"/>
        </w:rPr>
        <w:t> </w:t>
      </w:r>
      <w:r>
        <w:rPr/>
        <w:t>tăng</w:t>
      </w:r>
      <w:r>
        <w:rPr>
          <w:spacing w:val="-2"/>
        </w:rPr>
        <w:t> </w:t>
      </w:r>
      <w:r>
        <w:rPr/>
        <w:t>cường xây</w:t>
      </w:r>
      <w:r>
        <w:rPr>
          <w:spacing w:val="-1"/>
        </w:rPr>
        <w:t> </w:t>
      </w:r>
      <w:r>
        <w:rPr/>
        <w:t>dựng,</w:t>
      </w:r>
      <w:r>
        <w:rPr>
          <w:spacing w:val="-2"/>
        </w:rPr>
        <w:t> </w:t>
      </w:r>
      <w:r>
        <w:rPr/>
        <w:t>chỉnh</w:t>
      </w:r>
      <w:r>
        <w:rPr>
          <w:spacing w:val="-1"/>
        </w:rPr>
        <w:t> </w:t>
      </w:r>
      <w:r>
        <w:rPr/>
        <w:t>đốn</w:t>
      </w:r>
      <w:r>
        <w:rPr>
          <w:spacing w:val="-1"/>
        </w:rPr>
        <w:t> </w:t>
      </w:r>
      <w:r>
        <w:rPr/>
        <w:t>Đảng; ngăn</w:t>
      </w:r>
      <w:r>
        <w:rPr>
          <w:spacing w:val="-1"/>
        </w:rPr>
        <w:t> </w:t>
      </w:r>
      <w:r>
        <w:rPr/>
        <w:t>chặn, đẩy</w:t>
      </w:r>
      <w:r>
        <w:rPr>
          <w:spacing w:val="-1"/>
        </w:rPr>
        <w:t> </w:t>
      </w:r>
      <w:r>
        <w:rPr/>
        <w:t>lùi</w:t>
      </w:r>
      <w:r>
        <w:rPr>
          <w:spacing w:val="-1"/>
        </w:rPr>
        <w:t> </w:t>
      </w:r>
      <w:r>
        <w:rPr/>
        <w:t>sự suy</w:t>
      </w:r>
      <w:r>
        <w:rPr>
          <w:spacing w:val="-1"/>
        </w:rPr>
        <w:t> </w:t>
      </w:r>
      <w:r>
        <w:rPr/>
        <w:t>thoái</w:t>
      </w:r>
      <w:r>
        <w:rPr>
          <w:spacing w:val="-1"/>
        </w:rPr>
        <w:t> </w:t>
      </w:r>
      <w:r>
        <w:rPr/>
        <w:t>về tư tưởng</w:t>
      </w:r>
      <w:r>
        <w:rPr>
          <w:spacing w:val="-1"/>
        </w:rPr>
        <w:t> </w:t>
      </w:r>
      <w:r>
        <w:rPr/>
        <w:t>chính trị, đạo</w:t>
      </w:r>
      <w:r>
        <w:rPr>
          <w:spacing w:val="-1"/>
        </w:rPr>
        <w:t> </w:t>
      </w:r>
      <w:r>
        <w:rPr/>
        <w:t>đfíc, lối</w:t>
      </w:r>
      <w:r>
        <w:rPr>
          <w:spacing w:val="-2"/>
        </w:rPr>
        <w:t> </w:t>
      </w:r>
      <w:r>
        <w:rPr/>
        <w:t>sống,</w:t>
      </w:r>
      <w:r>
        <w:rPr>
          <w:spacing w:val="-1"/>
        </w:rPr>
        <w:t> </w:t>
      </w:r>
      <w:r>
        <w:rPr/>
        <w:t>những</w:t>
      </w:r>
      <w:r>
        <w:rPr>
          <w:spacing w:val="-2"/>
        </w:rPr>
        <w:t> </w:t>
      </w:r>
      <w:r>
        <w:rPr/>
        <w:t>biểu</w:t>
      </w:r>
      <w:r>
        <w:rPr>
          <w:spacing w:val="-2"/>
        </w:rPr>
        <w:t> </w:t>
      </w:r>
      <w:r>
        <w:rPr/>
        <w:t>hiện “tự</w:t>
      </w:r>
      <w:r>
        <w:rPr>
          <w:spacing w:val="-1"/>
        </w:rPr>
        <w:t> </w:t>
      </w:r>
      <w:r>
        <w:rPr/>
        <w:t>diễn</w:t>
      </w:r>
      <w:r>
        <w:rPr>
          <w:spacing w:val="-2"/>
        </w:rPr>
        <w:t> </w:t>
      </w:r>
      <w:r>
        <w:rPr/>
        <w:t>biến”, “tự</w:t>
      </w:r>
      <w:r>
        <w:rPr>
          <w:spacing w:val="-1"/>
        </w:rPr>
        <w:t> </w:t>
      </w:r>
      <w:r>
        <w:rPr/>
        <w:t>chuyển</w:t>
      </w:r>
      <w:r>
        <w:rPr>
          <w:spacing w:val="-2"/>
        </w:rPr>
        <w:t> </w:t>
      </w:r>
      <w:r>
        <w:rPr/>
        <w:t>hoá”</w:t>
      </w:r>
      <w:r>
        <w:rPr>
          <w:spacing w:val="-1"/>
        </w:rPr>
        <w:t> </w:t>
      </w:r>
      <w:r>
        <w:rPr/>
        <w:t>trong</w:t>
      </w:r>
      <w:r>
        <w:rPr>
          <w:spacing w:val="-2"/>
        </w:rPr>
        <w:t> </w:t>
      </w:r>
      <w:r>
        <w:rPr/>
        <w:t>nội</w:t>
      </w:r>
      <w:r>
        <w:rPr>
          <w:spacing w:val="-2"/>
        </w:rPr>
        <w:t> </w:t>
      </w:r>
      <w:r>
        <w:rPr/>
        <w:t>bộ.</w:t>
      </w:r>
      <w:r>
        <w:rPr>
          <w:spacing w:val="-5"/>
        </w:rPr>
        <w:t> </w:t>
      </w:r>
      <w:r>
        <w:rPr/>
        <w:t>Với</w:t>
      </w:r>
      <w:r>
        <w:rPr>
          <w:spacing w:val="-2"/>
        </w:rPr>
        <w:t> </w:t>
      </w:r>
      <w:r>
        <w:rPr/>
        <w:t>tinh thần</w:t>
      </w:r>
      <w:r>
        <w:rPr>
          <w:spacing w:val="-2"/>
        </w:rPr>
        <w:t> </w:t>
      </w:r>
      <w:r>
        <w:rPr/>
        <w:t>nhìn thẳng vào sự thật, nói rõ sự thật, đánh giá đúng sự thật,</w:t>
      </w:r>
      <w:r>
        <w:rPr>
          <w:spacing w:val="-4"/>
        </w:rPr>
        <w:t> </w:t>
      </w:r>
      <w:r>
        <w:rPr/>
        <w:t>Trung ương đã chỉ rõ 27 biểu hiện “tự diễn biến”, “tự chuyển hoá” trong nội bộ và đưa ra mục tiêu, quan điểm, nhiệm vụ và giải pháp thực hiện Nghị quyết, trong đó nhấn mạnh tinh thần kiên quyết, kiên trì thực hiện với quyết tâm chính trị cao, nỗ lực lớn; phát huy sự chủ động, sáng tạo và sfíc mạnh tổng</w:t>
      </w:r>
      <w:r>
        <w:rPr>
          <w:spacing w:val="-4"/>
        </w:rPr>
        <w:t> </w:t>
      </w:r>
      <w:r>
        <w:rPr/>
        <w:t>hợp</w:t>
      </w:r>
      <w:r>
        <w:rPr>
          <w:spacing w:val="-2"/>
        </w:rPr>
        <w:t> </w:t>
      </w:r>
      <w:r>
        <w:rPr/>
        <w:t>của</w:t>
      </w:r>
      <w:r>
        <w:rPr>
          <w:spacing w:val="-3"/>
        </w:rPr>
        <w:t> </w:t>
      </w:r>
      <w:r>
        <w:rPr/>
        <w:t>cả</w:t>
      </w:r>
      <w:r>
        <w:rPr>
          <w:spacing w:val="-3"/>
        </w:rPr>
        <w:t> </w:t>
      </w:r>
      <w:r>
        <w:rPr/>
        <w:t>hệ</w:t>
      </w:r>
      <w:r>
        <w:rPr>
          <w:spacing w:val="-3"/>
        </w:rPr>
        <w:t> </w:t>
      </w:r>
      <w:r>
        <w:rPr/>
        <w:t>thống</w:t>
      </w:r>
      <w:r>
        <w:rPr>
          <w:spacing w:val="-4"/>
        </w:rPr>
        <w:t> </w:t>
      </w:r>
      <w:r>
        <w:rPr/>
        <w:t>chính trị,</w:t>
      </w:r>
      <w:r>
        <w:rPr>
          <w:spacing w:val="-3"/>
        </w:rPr>
        <w:t> </w:t>
      </w:r>
      <w:r>
        <w:rPr/>
        <w:t>của</w:t>
      </w:r>
      <w:r>
        <w:rPr>
          <w:spacing w:val="-1"/>
        </w:rPr>
        <w:t> </w:t>
      </w:r>
      <w:r>
        <w:rPr/>
        <w:t>nhân</w:t>
      </w:r>
      <w:r>
        <w:rPr>
          <w:spacing w:val="-4"/>
        </w:rPr>
        <w:t> </w:t>
      </w:r>
      <w:r>
        <w:rPr/>
        <w:t>dân,</w:t>
      </w:r>
      <w:r>
        <w:rPr>
          <w:spacing w:val="-3"/>
        </w:rPr>
        <w:t> </w:t>
      </w:r>
      <w:r>
        <w:rPr/>
        <w:t>trong</w:t>
      </w:r>
      <w:r>
        <w:rPr>
          <w:spacing w:val="-2"/>
        </w:rPr>
        <w:t> </w:t>
      </w:r>
      <w:r>
        <w:rPr/>
        <w:t>đó</w:t>
      </w:r>
      <w:r>
        <w:rPr>
          <w:spacing w:val="-4"/>
        </w:rPr>
        <w:t> </w:t>
      </w:r>
      <w:r>
        <w:rPr/>
        <w:t>cán</w:t>
      </w:r>
      <w:r>
        <w:rPr>
          <w:spacing w:val="-4"/>
        </w:rPr>
        <w:t> </w:t>
      </w:r>
      <w:r>
        <w:rPr/>
        <w:t>bộ</w:t>
      </w:r>
      <w:r>
        <w:rPr>
          <w:spacing w:val="-2"/>
        </w:rPr>
        <w:t> </w:t>
      </w:r>
      <w:r>
        <w:rPr/>
        <w:t>lãnh</w:t>
      </w:r>
      <w:r>
        <w:rPr>
          <w:spacing w:val="-2"/>
        </w:rPr>
        <w:t> </w:t>
      </w:r>
      <w:r>
        <w:rPr/>
        <w:t>đạo,</w:t>
      </w:r>
      <w:r>
        <w:rPr>
          <w:spacing w:val="-5"/>
        </w:rPr>
        <w:t> </w:t>
      </w:r>
      <w:r>
        <w:rPr/>
        <w:t>quản</w:t>
      </w:r>
      <w:r>
        <w:rPr>
          <w:spacing w:val="-2"/>
        </w:rPr>
        <w:t> </w:t>
      </w:r>
      <w:r>
        <w:rPr/>
        <w:t>lý,</w:t>
      </w:r>
      <w:r>
        <w:rPr>
          <w:spacing w:val="-3"/>
        </w:rPr>
        <w:t> </w:t>
      </w:r>
      <w:r>
        <w:rPr/>
        <w:t>người đfíng đầu các cấp là nòng cốt. Tăng cường sự lãnh đạo và đoàn kết, thống nhất trong Đảng, trước hết là Trung ương Đảng, Bộ Chính trị, Ban Bí thư, cấp ủy và ban thường vụ cấp ủy các cấp.</w:t>
      </w:r>
    </w:p>
    <w:p>
      <w:pPr>
        <w:pStyle w:val="BodyText"/>
        <w:spacing w:line="288" w:lineRule="auto" w:before="110"/>
        <w:ind w:right="51"/>
      </w:pPr>
      <w:r>
        <w:rPr/>
        <w:t>Đảng đã ban hành và thường xuyên quan tâm lãnh đạo, chỉ đạo thực hiện nhiều chủ trương, nghị quyết, kết luận về xây dựng tổ chfíc bộ máy của hệ thống chính trị. Tổ chfíc Đảng, Nhà nước, Mặt trận Tổ quốc và các đoàn thể chính trị-xã hội tfing bước được sắp xếp,</w:t>
      </w:r>
      <w:r>
        <w:rPr>
          <w:spacing w:val="-5"/>
        </w:rPr>
        <w:t> </w:t>
      </w:r>
      <w:r>
        <w:rPr/>
        <w:t>kiện</w:t>
      </w:r>
      <w:r>
        <w:rPr>
          <w:spacing w:val="-4"/>
        </w:rPr>
        <w:t> </w:t>
      </w:r>
      <w:r>
        <w:rPr/>
        <w:t>toàn;</w:t>
      </w:r>
      <w:r>
        <w:rPr>
          <w:spacing w:val="-4"/>
        </w:rPr>
        <w:t> </w:t>
      </w:r>
      <w:r>
        <w:rPr/>
        <w:t>chfíc</w:t>
      </w:r>
      <w:r>
        <w:rPr>
          <w:spacing w:val="-3"/>
        </w:rPr>
        <w:t> </w:t>
      </w:r>
      <w:r>
        <w:rPr/>
        <w:t>năng,</w:t>
      </w:r>
      <w:r>
        <w:rPr>
          <w:spacing w:val="-3"/>
        </w:rPr>
        <w:t> </w:t>
      </w:r>
      <w:r>
        <w:rPr/>
        <w:t>nhiệm</w:t>
      </w:r>
      <w:r>
        <w:rPr>
          <w:spacing w:val="-4"/>
        </w:rPr>
        <w:t> </w:t>
      </w:r>
      <w:r>
        <w:rPr/>
        <w:t>vụ,</w:t>
      </w:r>
      <w:r>
        <w:rPr>
          <w:spacing w:val="-5"/>
        </w:rPr>
        <w:t> </w:t>
      </w:r>
      <w:r>
        <w:rPr/>
        <w:t>mối</w:t>
      </w:r>
      <w:r>
        <w:rPr>
          <w:spacing w:val="-2"/>
        </w:rPr>
        <w:t> </w:t>
      </w:r>
      <w:r>
        <w:rPr/>
        <w:t>quan</w:t>
      </w:r>
      <w:r>
        <w:rPr>
          <w:spacing w:val="-4"/>
        </w:rPr>
        <w:t> </w:t>
      </w:r>
      <w:r>
        <w:rPr/>
        <w:t>hệ</w:t>
      </w:r>
      <w:r>
        <w:rPr>
          <w:spacing w:val="-5"/>
        </w:rPr>
        <w:t> </w:t>
      </w:r>
      <w:r>
        <w:rPr/>
        <w:t>công</w:t>
      </w:r>
      <w:r>
        <w:rPr>
          <w:spacing w:val="-4"/>
        </w:rPr>
        <w:t> </w:t>
      </w:r>
      <w:r>
        <w:rPr/>
        <w:t>tác</w:t>
      </w:r>
      <w:r>
        <w:rPr>
          <w:spacing w:val="-3"/>
        </w:rPr>
        <w:t> </w:t>
      </w:r>
      <w:r>
        <w:rPr/>
        <w:t>của</w:t>
      </w:r>
      <w:r>
        <w:rPr>
          <w:spacing w:val="-3"/>
        </w:rPr>
        <w:t> </w:t>
      </w:r>
      <w:r>
        <w:rPr/>
        <w:t>các</w:t>
      </w:r>
      <w:r>
        <w:rPr>
          <w:spacing w:val="-3"/>
        </w:rPr>
        <w:t> </w:t>
      </w:r>
      <w:r>
        <w:rPr/>
        <w:t>tổ</w:t>
      </w:r>
      <w:r>
        <w:rPr>
          <w:spacing w:val="-4"/>
        </w:rPr>
        <w:t> </w:t>
      </w:r>
      <w:r>
        <w:rPr/>
        <w:t>chfíc</w:t>
      </w:r>
      <w:r>
        <w:rPr>
          <w:spacing w:val="-5"/>
        </w:rPr>
        <w:t> </w:t>
      </w:r>
      <w:r>
        <w:rPr/>
        <w:t>trong</w:t>
      </w:r>
      <w:r>
        <w:rPr>
          <w:spacing w:val="-4"/>
        </w:rPr>
        <w:t> </w:t>
      </w:r>
      <w:r>
        <w:rPr/>
        <w:t>hệ</w:t>
      </w:r>
      <w:r>
        <w:rPr>
          <w:spacing w:val="-3"/>
        </w:rPr>
        <w:t> </w:t>
      </w:r>
      <w:r>
        <w:rPr/>
        <w:t>thống chính trị được phân định, điều chỉnh hợp lý hơn; bảo đảm vai trò lãnh đạo của Đảng, sự quản lý của Nhà nước, quyền làm chủ của nhân dân và đã đạt được những kết quả quan trọng, góp phần vào thành tựu to lớn, có ý nghĩa lịch sfí của sự nghiệp đổi mới. Tổ chfíc bộ máy của hệ thống chính trị vẫn còn cồng kềnh,</w:t>
      </w:r>
      <w:r>
        <w:rPr>
          <w:spacing w:val="-1"/>
        </w:rPr>
        <w:t> </w:t>
      </w:r>
      <w:r>
        <w:rPr/>
        <w:t>nhiều tầng nấc,</w:t>
      </w:r>
      <w:r>
        <w:rPr>
          <w:spacing w:val="-1"/>
        </w:rPr>
        <w:t> </w:t>
      </w:r>
      <w:r>
        <w:rPr/>
        <w:t>kém hiệu lực,</w:t>
      </w:r>
      <w:r>
        <w:rPr>
          <w:spacing w:val="-1"/>
        </w:rPr>
        <w:t> </w:t>
      </w:r>
      <w:r>
        <w:rPr/>
        <w:t>hiệu quả;</w:t>
      </w:r>
    </w:p>
    <w:p>
      <w:pPr>
        <w:pStyle w:val="BodyText"/>
        <w:spacing w:after="0" w:line="288" w:lineRule="auto"/>
        <w:sectPr>
          <w:pgSz w:w="12240" w:h="15840"/>
          <w:pgMar w:header="0" w:footer="993" w:top="1060" w:bottom="1260" w:left="1440" w:right="1080"/>
        </w:sectPr>
      </w:pPr>
    </w:p>
    <w:p>
      <w:pPr>
        <w:pStyle w:val="BodyText"/>
        <w:spacing w:line="288" w:lineRule="auto"/>
        <w:ind w:right="59" w:firstLine="0"/>
      </w:pPr>
      <w:r>
        <w:rPr/>
        <w:t>chfíc</w:t>
      </w:r>
      <w:r>
        <w:rPr>
          <w:spacing w:val="-5"/>
        </w:rPr>
        <w:t> </w:t>
      </w:r>
      <w:r>
        <w:rPr/>
        <w:t>năng,</w:t>
      </w:r>
      <w:r>
        <w:rPr>
          <w:spacing w:val="-5"/>
        </w:rPr>
        <w:t> </w:t>
      </w:r>
      <w:r>
        <w:rPr/>
        <w:t>nhiệm</w:t>
      </w:r>
      <w:r>
        <w:rPr>
          <w:spacing w:val="-6"/>
        </w:rPr>
        <w:t> </w:t>
      </w:r>
      <w:r>
        <w:rPr/>
        <w:t>vụ</w:t>
      </w:r>
      <w:r>
        <w:rPr>
          <w:spacing w:val="-4"/>
        </w:rPr>
        <w:t> </w:t>
      </w:r>
      <w:r>
        <w:rPr/>
        <w:t>của</w:t>
      </w:r>
      <w:r>
        <w:rPr>
          <w:spacing w:val="-3"/>
        </w:rPr>
        <w:t> </w:t>
      </w:r>
      <w:r>
        <w:rPr/>
        <w:t>một</w:t>
      </w:r>
      <w:r>
        <w:rPr>
          <w:spacing w:val="-6"/>
        </w:rPr>
        <w:t> </w:t>
      </w:r>
      <w:r>
        <w:rPr/>
        <w:t>số</w:t>
      </w:r>
      <w:r>
        <w:rPr>
          <w:spacing w:val="-6"/>
        </w:rPr>
        <w:t> </w:t>
      </w:r>
      <w:r>
        <w:rPr/>
        <w:t>tổ</w:t>
      </w:r>
      <w:r>
        <w:rPr>
          <w:spacing w:val="-4"/>
        </w:rPr>
        <w:t> </w:t>
      </w:r>
      <w:r>
        <w:rPr/>
        <w:t>chfíc</w:t>
      </w:r>
      <w:r>
        <w:rPr>
          <w:spacing w:val="-5"/>
        </w:rPr>
        <w:t> </w:t>
      </w:r>
      <w:r>
        <w:rPr/>
        <w:t>còn</w:t>
      </w:r>
      <w:r>
        <w:rPr>
          <w:spacing w:val="-4"/>
        </w:rPr>
        <w:t> </w:t>
      </w:r>
      <w:r>
        <w:rPr/>
        <w:t>chồng</w:t>
      </w:r>
      <w:r>
        <w:rPr>
          <w:spacing w:val="-4"/>
        </w:rPr>
        <w:t> </w:t>
      </w:r>
      <w:r>
        <w:rPr/>
        <w:t>chéo;</w:t>
      </w:r>
      <w:r>
        <w:rPr>
          <w:spacing w:val="-4"/>
        </w:rPr>
        <w:t> </w:t>
      </w:r>
      <w:r>
        <w:rPr/>
        <w:t>cơ</w:t>
      </w:r>
      <w:r>
        <w:rPr>
          <w:spacing w:val="-3"/>
        </w:rPr>
        <w:t> </w:t>
      </w:r>
      <w:r>
        <w:rPr/>
        <w:t>cấu</w:t>
      </w:r>
      <w:r>
        <w:rPr>
          <w:spacing w:val="-4"/>
        </w:rPr>
        <w:t> </w:t>
      </w:r>
      <w:r>
        <w:rPr/>
        <w:t>bên</w:t>
      </w:r>
      <w:r>
        <w:rPr>
          <w:spacing w:val="-4"/>
        </w:rPr>
        <w:t> </w:t>
      </w:r>
      <w:r>
        <w:rPr/>
        <w:t>trong</w:t>
      </w:r>
      <w:r>
        <w:rPr>
          <w:spacing w:val="-4"/>
        </w:rPr>
        <w:t> </w:t>
      </w:r>
      <w:r>
        <w:rPr/>
        <w:t>chưa</w:t>
      </w:r>
      <w:r>
        <w:rPr>
          <w:spacing w:val="-5"/>
        </w:rPr>
        <w:t> </w:t>
      </w:r>
      <w:r>
        <w:rPr/>
        <w:t>hợp</w:t>
      </w:r>
      <w:r>
        <w:rPr>
          <w:spacing w:val="-6"/>
        </w:rPr>
        <w:t> </w:t>
      </w:r>
      <w:r>
        <w:rPr/>
        <w:t>lý;</w:t>
      </w:r>
      <w:r>
        <w:rPr>
          <w:spacing w:val="-6"/>
        </w:rPr>
        <w:t> </w:t>
      </w:r>
      <w:r>
        <w:rPr/>
        <w:t>tổ chfíc bộ máy của khối Mặt trận Tổ quốc Việt Nam và các đoàn thể, các đơn vị sự nghiệp công lập chậm được đổi mới; tổ chfíc và biên chế ngày càng phình to; cơ cấu, chất lượng đội</w:t>
      </w:r>
      <w:r>
        <w:rPr>
          <w:spacing w:val="-2"/>
        </w:rPr>
        <w:t> </w:t>
      </w:r>
      <w:r>
        <w:rPr/>
        <w:t>ngũ</w:t>
      </w:r>
      <w:r>
        <w:rPr>
          <w:spacing w:val="-2"/>
        </w:rPr>
        <w:t> </w:t>
      </w:r>
      <w:r>
        <w:rPr/>
        <w:t>cán</w:t>
      </w:r>
      <w:r>
        <w:rPr>
          <w:spacing w:val="-2"/>
        </w:rPr>
        <w:t> </w:t>
      </w:r>
      <w:r>
        <w:rPr/>
        <w:t>bộ,</w:t>
      </w:r>
      <w:r>
        <w:rPr>
          <w:spacing w:val="-1"/>
        </w:rPr>
        <w:t> </w:t>
      </w:r>
      <w:r>
        <w:rPr/>
        <w:t>công</w:t>
      </w:r>
      <w:r>
        <w:rPr>
          <w:spacing w:val="-2"/>
        </w:rPr>
        <w:t> </w:t>
      </w:r>
      <w:r>
        <w:rPr/>
        <w:t>chfíc,</w:t>
      </w:r>
      <w:r>
        <w:rPr>
          <w:spacing w:val="-3"/>
        </w:rPr>
        <w:t> </w:t>
      </w:r>
      <w:r>
        <w:rPr/>
        <w:t>viên</w:t>
      </w:r>
      <w:r>
        <w:rPr>
          <w:spacing w:val="-2"/>
        </w:rPr>
        <w:t> </w:t>
      </w:r>
      <w:r>
        <w:rPr/>
        <w:t>chfíc</w:t>
      </w:r>
      <w:r>
        <w:rPr>
          <w:spacing w:val="-1"/>
        </w:rPr>
        <w:t> </w:t>
      </w:r>
      <w:r>
        <w:rPr/>
        <w:t>còn</w:t>
      </w:r>
      <w:r>
        <w:rPr>
          <w:spacing w:val="-2"/>
        </w:rPr>
        <w:t> </w:t>
      </w:r>
      <w:r>
        <w:rPr/>
        <w:t>chưa</w:t>
      </w:r>
      <w:r>
        <w:rPr>
          <w:spacing w:val="-3"/>
        </w:rPr>
        <w:t> </w:t>
      </w:r>
      <w:r>
        <w:rPr/>
        <w:t>hợp</w:t>
      </w:r>
      <w:r>
        <w:rPr>
          <w:spacing w:val="-2"/>
        </w:rPr>
        <w:t> </w:t>
      </w:r>
      <w:r>
        <w:rPr/>
        <w:t>lý.</w:t>
      </w:r>
      <w:r>
        <w:rPr>
          <w:spacing w:val="-1"/>
        </w:rPr>
        <w:t> </w:t>
      </w:r>
      <w:r>
        <w:rPr/>
        <w:t>Số</w:t>
      </w:r>
      <w:r>
        <w:rPr>
          <w:spacing w:val="-2"/>
        </w:rPr>
        <w:t> </w:t>
      </w:r>
      <w:r>
        <w:rPr/>
        <w:t>người</w:t>
      </w:r>
      <w:r>
        <w:rPr>
          <w:spacing w:val="-2"/>
        </w:rPr>
        <w:t> </w:t>
      </w:r>
      <w:r>
        <w:rPr/>
        <w:t>hưởng</w:t>
      </w:r>
      <w:r>
        <w:rPr>
          <w:spacing w:val="-2"/>
        </w:rPr>
        <w:t> </w:t>
      </w:r>
      <w:r>
        <w:rPr/>
        <w:t>lương,</w:t>
      </w:r>
      <w:r>
        <w:rPr>
          <w:spacing w:val="-3"/>
        </w:rPr>
        <w:t> </w:t>
      </w:r>
      <w:r>
        <w:rPr/>
        <w:t>phụ</w:t>
      </w:r>
      <w:r>
        <w:rPr>
          <w:spacing w:val="-2"/>
        </w:rPr>
        <w:t> </w:t>
      </w:r>
      <w:r>
        <w:rPr/>
        <w:t>cấp</w:t>
      </w:r>
      <w:r>
        <w:rPr>
          <w:spacing w:val="-2"/>
        </w:rPr>
        <w:t> </w:t>
      </w:r>
      <w:r>
        <w:rPr/>
        <w:t>tfi ngân sách nhà nước ở các đơn vị sự nghiệp công và người hoạt động không chuyên trách cấp xã ngày càng nhiều...</w:t>
      </w:r>
    </w:p>
    <w:p>
      <w:pPr>
        <w:pStyle w:val="BodyText"/>
        <w:spacing w:line="288" w:lineRule="auto" w:before="115"/>
        <w:ind w:right="63"/>
      </w:pPr>
      <w:r>
        <w:rPr/>
        <w:t>Đảng đã có nhiều quyết sách đúng đắn về cán bộ và công tác cán bộ; kiên trì, kiên quyết</w:t>
      </w:r>
      <w:r>
        <w:rPr>
          <w:spacing w:val="-2"/>
        </w:rPr>
        <w:t> </w:t>
      </w:r>
      <w:r>
        <w:rPr/>
        <w:t>lãnh</w:t>
      </w:r>
      <w:r>
        <w:rPr>
          <w:spacing w:val="-2"/>
        </w:rPr>
        <w:t> </w:t>
      </w:r>
      <w:r>
        <w:rPr/>
        <w:t>đạo,</w:t>
      </w:r>
      <w:r>
        <w:rPr>
          <w:spacing w:val="-3"/>
        </w:rPr>
        <w:t> </w:t>
      </w:r>
      <w:r>
        <w:rPr/>
        <w:t>chỉ</w:t>
      </w:r>
      <w:r>
        <w:rPr>
          <w:spacing w:val="-2"/>
        </w:rPr>
        <w:t> </w:t>
      </w:r>
      <w:r>
        <w:rPr/>
        <w:t>đạo</w:t>
      </w:r>
      <w:r>
        <w:rPr>
          <w:spacing w:val="-2"/>
        </w:rPr>
        <w:t> </w:t>
      </w:r>
      <w:r>
        <w:rPr/>
        <w:t>triển</w:t>
      </w:r>
      <w:r>
        <w:rPr>
          <w:spacing w:val="-2"/>
        </w:rPr>
        <w:t> </w:t>
      </w:r>
      <w:r>
        <w:rPr/>
        <w:t>khai</w:t>
      </w:r>
      <w:r>
        <w:rPr>
          <w:spacing w:val="-2"/>
        </w:rPr>
        <w:t> </w:t>
      </w:r>
      <w:r>
        <w:rPr/>
        <w:t>thực</w:t>
      </w:r>
      <w:r>
        <w:rPr>
          <w:spacing w:val="-2"/>
        </w:rPr>
        <w:t> </w:t>
      </w:r>
      <w:r>
        <w:rPr/>
        <w:t>hiện</w:t>
      </w:r>
      <w:r>
        <w:rPr>
          <w:spacing w:val="-2"/>
        </w:rPr>
        <w:t> </w:t>
      </w:r>
      <w:r>
        <w:rPr/>
        <w:t>các</w:t>
      </w:r>
      <w:r>
        <w:rPr>
          <w:spacing w:val="-2"/>
        </w:rPr>
        <w:t> </w:t>
      </w:r>
      <w:r>
        <w:rPr/>
        <w:t>chính</w:t>
      </w:r>
      <w:r>
        <w:rPr>
          <w:spacing w:val="-1"/>
        </w:rPr>
        <w:t> </w:t>
      </w:r>
      <w:r>
        <w:rPr/>
        <w:t>sách,</w:t>
      </w:r>
      <w:r>
        <w:rPr>
          <w:spacing w:val="-3"/>
        </w:rPr>
        <w:t> </w:t>
      </w:r>
      <w:r>
        <w:rPr/>
        <w:t>biện</w:t>
      </w:r>
      <w:r>
        <w:rPr>
          <w:spacing w:val="-2"/>
        </w:rPr>
        <w:t> </w:t>
      </w:r>
      <w:r>
        <w:rPr/>
        <w:t>pháp,</w:t>
      </w:r>
      <w:r>
        <w:rPr>
          <w:spacing w:val="-2"/>
        </w:rPr>
        <w:t> </w:t>
      </w:r>
      <w:r>
        <w:rPr/>
        <w:t>đạt</w:t>
      </w:r>
      <w:r>
        <w:rPr>
          <w:spacing w:val="-2"/>
        </w:rPr>
        <w:t> </w:t>
      </w:r>
      <w:r>
        <w:rPr/>
        <w:t>được</w:t>
      </w:r>
      <w:r>
        <w:rPr>
          <w:spacing w:val="-2"/>
        </w:rPr>
        <w:t> </w:t>
      </w:r>
      <w:r>
        <w:rPr/>
        <w:t>những</w:t>
      </w:r>
      <w:r>
        <w:rPr>
          <w:spacing w:val="-2"/>
        </w:rPr>
        <w:t> </w:t>
      </w:r>
      <w:r>
        <w:rPr/>
        <w:t>kết quả quan trọng. Nhờ đó, đội ngũ các cấp đã có bước trưởng thành, phát triển về nhiều</w:t>
      </w:r>
      <w:r>
        <w:rPr>
          <w:spacing w:val="40"/>
        </w:rPr>
        <w:t> </w:t>
      </w:r>
      <w:r>
        <w:rPr/>
        <w:t>mặt, chất lượng ngày càng được nâng lên; cơ cấu độ tuổi, giới tính, dân tộc, ngành nghề, lĩnh</w:t>
      </w:r>
      <w:r>
        <w:rPr>
          <w:spacing w:val="-1"/>
        </w:rPr>
        <w:t> </w:t>
      </w:r>
      <w:r>
        <w:rPr/>
        <w:t>vực công</w:t>
      </w:r>
      <w:r>
        <w:rPr>
          <w:spacing w:val="-1"/>
        </w:rPr>
        <w:t> </w:t>
      </w:r>
      <w:r>
        <w:rPr/>
        <w:t>tác có</w:t>
      </w:r>
      <w:r>
        <w:rPr>
          <w:spacing w:val="-1"/>
        </w:rPr>
        <w:t> </w:t>
      </w:r>
      <w:r>
        <w:rPr/>
        <w:t>sự</w:t>
      </w:r>
      <w:r>
        <w:rPr>
          <w:spacing w:val="-2"/>
        </w:rPr>
        <w:t> </w:t>
      </w:r>
      <w:r>
        <w:rPr/>
        <w:t>cân</w:t>
      </w:r>
      <w:r>
        <w:rPr>
          <w:spacing w:val="-1"/>
        </w:rPr>
        <w:t> </w:t>
      </w:r>
      <w:r>
        <w:rPr/>
        <w:t>đối,</w:t>
      </w:r>
      <w:r>
        <w:rPr>
          <w:spacing w:val="-2"/>
        </w:rPr>
        <w:t> </w:t>
      </w:r>
      <w:r>
        <w:rPr/>
        <w:t>hợp</w:t>
      </w:r>
      <w:r>
        <w:rPr>
          <w:spacing w:val="-1"/>
        </w:rPr>
        <w:t> </w:t>
      </w:r>
      <w:r>
        <w:rPr/>
        <w:t>lý</w:t>
      </w:r>
      <w:r>
        <w:rPr>
          <w:spacing w:val="-1"/>
        </w:rPr>
        <w:t> </w:t>
      </w:r>
      <w:r>
        <w:rPr/>
        <w:t>hơn. Đội</w:t>
      </w:r>
      <w:r>
        <w:rPr>
          <w:spacing w:val="-1"/>
        </w:rPr>
        <w:t> </w:t>
      </w:r>
      <w:r>
        <w:rPr/>
        <w:t>ngũ</w:t>
      </w:r>
      <w:r>
        <w:rPr>
          <w:spacing w:val="-1"/>
        </w:rPr>
        <w:t> </w:t>
      </w:r>
      <w:r>
        <w:rPr/>
        <w:t>cán</w:t>
      </w:r>
      <w:r>
        <w:rPr>
          <w:spacing w:val="-1"/>
        </w:rPr>
        <w:t> </w:t>
      </w:r>
      <w:r>
        <w:rPr/>
        <w:t>bộ</w:t>
      </w:r>
      <w:r>
        <w:rPr>
          <w:spacing w:val="-1"/>
        </w:rPr>
        <w:t> </w:t>
      </w:r>
      <w:r>
        <w:rPr/>
        <w:t>và công</w:t>
      </w:r>
      <w:r>
        <w:rPr>
          <w:spacing w:val="-1"/>
        </w:rPr>
        <w:t> </w:t>
      </w:r>
      <w:r>
        <w:rPr/>
        <w:t>tác cán</w:t>
      </w:r>
      <w:r>
        <w:rPr>
          <w:spacing w:val="-1"/>
        </w:rPr>
        <w:t> </w:t>
      </w:r>
      <w:r>
        <w:rPr/>
        <w:t>bộ</w:t>
      </w:r>
      <w:r>
        <w:rPr>
          <w:spacing w:val="-1"/>
        </w:rPr>
        <w:t> </w:t>
      </w:r>
      <w:r>
        <w:rPr/>
        <w:t>còn</w:t>
      </w:r>
      <w:r>
        <w:rPr>
          <w:spacing w:val="-1"/>
        </w:rPr>
        <w:t> </w:t>
      </w:r>
      <w:r>
        <w:rPr/>
        <w:t>bộc lộ không ít những hạn chế, yếu kém. Đội ngũ cán bộ trong hệ thống chính trị đông nhưng chưa mạnh, tình trạng vfia thfia, vfia thiếu cán bộ xảy ra ở nhiều nơi. Cơ cấu giữa các ngành, nghề, lĩnh vực chưa thật sự hợp lý, thiếu sự liên thông giữa các cấp, các ngành; thiếu</w:t>
      </w:r>
      <w:r>
        <w:rPr>
          <w:spacing w:val="-1"/>
        </w:rPr>
        <w:t> </w:t>
      </w:r>
      <w:r>
        <w:rPr/>
        <w:t>những</w:t>
      </w:r>
      <w:r>
        <w:rPr>
          <w:spacing w:val="-1"/>
        </w:rPr>
        <w:t> </w:t>
      </w:r>
      <w:r>
        <w:rPr/>
        <w:t>cán</w:t>
      </w:r>
      <w:r>
        <w:rPr>
          <w:spacing w:val="-1"/>
        </w:rPr>
        <w:t> </w:t>
      </w:r>
      <w:r>
        <w:rPr/>
        <w:t>bộ</w:t>
      </w:r>
      <w:r>
        <w:rPr>
          <w:spacing w:val="-1"/>
        </w:rPr>
        <w:t> </w:t>
      </w:r>
      <w:r>
        <w:rPr/>
        <w:t>lãnh đạo, quản</w:t>
      </w:r>
      <w:r>
        <w:rPr>
          <w:spacing w:val="-1"/>
        </w:rPr>
        <w:t> </w:t>
      </w:r>
      <w:r>
        <w:rPr/>
        <w:t>lý giỏi,</w:t>
      </w:r>
      <w:r>
        <w:rPr>
          <w:spacing w:val="-1"/>
        </w:rPr>
        <w:t> </w:t>
      </w:r>
      <w:r>
        <w:rPr/>
        <w:t>nhà khoa học</w:t>
      </w:r>
      <w:r>
        <w:rPr>
          <w:spacing w:val="-1"/>
        </w:rPr>
        <w:t> </w:t>
      </w:r>
      <w:r>
        <w:rPr/>
        <w:t>và chuyên</w:t>
      </w:r>
      <w:r>
        <w:rPr>
          <w:spacing w:val="-1"/>
        </w:rPr>
        <w:t> </w:t>
      </w:r>
      <w:r>
        <w:rPr/>
        <w:t>gia đầu</w:t>
      </w:r>
      <w:r>
        <w:rPr>
          <w:spacing w:val="-1"/>
        </w:rPr>
        <w:t> </w:t>
      </w:r>
      <w:r>
        <w:rPr/>
        <w:t>ngành.</w:t>
      </w:r>
      <w:r>
        <w:rPr>
          <w:spacing w:val="-1"/>
        </w:rPr>
        <w:t> </w:t>
      </w:r>
      <w:r>
        <w:rPr/>
        <w:t>Một</w:t>
      </w:r>
      <w:r>
        <w:rPr>
          <w:spacing w:val="-1"/>
        </w:rPr>
        <w:t> </w:t>
      </w:r>
      <w:r>
        <w:rPr/>
        <w:t>số cán</w:t>
      </w:r>
      <w:r>
        <w:rPr>
          <w:spacing w:val="-2"/>
        </w:rPr>
        <w:t> </w:t>
      </w:r>
      <w:r>
        <w:rPr/>
        <w:t>bộ</w:t>
      </w:r>
      <w:r>
        <w:rPr>
          <w:spacing w:val="-4"/>
        </w:rPr>
        <w:t> </w:t>
      </w:r>
      <w:r>
        <w:rPr/>
        <w:t>lãnh</w:t>
      </w:r>
      <w:r>
        <w:rPr>
          <w:spacing w:val="-2"/>
        </w:rPr>
        <w:t> </w:t>
      </w:r>
      <w:r>
        <w:rPr/>
        <w:t>đạo,</w:t>
      </w:r>
      <w:r>
        <w:rPr>
          <w:spacing w:val="-3"/>
        </w:rPr>
        <w:t> </w:t>
      </w:r>
      <w:r>
        <w:rPr/>
        <w:t>quản</w:t>
      </w:r>
      <w:r>
        <w:rPr>
          <w:spacing w:val="-4"/>
        </w:rPr>
        <w:t> </w:t>
      </w:r>
      <w:r>
        <w:rPr/>
        <w:t>lý,</w:t>
      </w:r>
      <w:r>
        <w:rPr>
          <w:spacing w:val="-5"/>
        </w:rPr>
        <w:t> </w:t>
      </w:r>
      <w:r>
        <w:rPr/>
        <w:t>trong</w:t>
      </w:r>
      <w:r>
        <w:rPr>
          <w:spacing w:val="-4"/>
        </w:rPr>
        <w:t> </w:t>
      </w:r>
      <w:r>
        <w:rPr/>
        <w:t>đó</w:t>
      </w:r>
      <w:r>
        <w:rPr>
          <w:spacing w:val="-4"/>
        </w:rPr>
        <w:t> </w:t>
      </w:r>
      <w:r>
        <w:rPr/>
        <w:t>có</w:t>
      </w:r>
      <w:r>
        <w:rPr>
          <w:spacing w:val="-2"/>
        </w:rPr>
        <w:t> </w:t>
      </w:r>
      <w:r>
        <w:rPr/>
        <w:t>cả</w:t>
      </w:r>
      <w:r>
        <w:rPr>
          <w:spacing w:val="-1"/>
        </w:rPr>
        <w:t> </w:t>
      </w:r>
      <w:r>
        <w:rPr/>
        <w:t>cán</w:t>
      </w:r>
      <w:r>
        <w:rPr>
          <w:spacing w:val="-2"/>
        </w:rPr>
        <w:t> </w:t>
      </w:r>
      <w:r>
        <w:rPr/>
        <w:t>bộ</w:t>
      </w:r>
      <w:r>
        <w:rPr>
          <w:spacing w:val="-4"/>
        </w:rPr>
        <w:t> </w:t>
      </w:r>
      <w:r>
        <w:rPr/>
        <w:t>cấp</w:t>
      </w:r>
      <w:r>
        <w:rPr>
          <w:spacing w:val="-4"/>
        </w:rPr>
        <w:t> </w:t>
      </w:r>
      <w:r>
        <w:rPr/>
        <w:t>chiến</w:t>
      </w:r>
      <w:r>
        <w:rPr>
          <w:spacing w:val="-4"/>
        </w:rPr>
        <w:t> </w:t>
      </w:r>
      <w:r>
        <w:rPr/>
        <w:t>lược</w:t>
      </w:r>
      <w:r>
        <w:rPr>
          <w:spacing w:val="-1"/>
        </w:rPr>
        <w:t> </w:t>
      </w:r>
      <w:r>
        <w:rPr/>
        <w:t>uy</w:t>
      </w:r>
      <w:r>
        <w:rPr>
          <w:spacing w:val="-2"/>
        </w:rPr>
        <w:t> </w:t>
      </w:r>
      <w:r>
        <w:rPr/>
        <w:t>tín</w:t>
      </w:r>
      <w:r>
        <w:rPr>
          <w:spacing w:val="-2"/>
        </w:rPr>
        <w:t> </w:t>
      </w:r>
      <w:r>
        <w:rPr/>
        <w:t>thấp,</w:t>
      </w:r>
      <w:r>
        <w:rPr>
          <w:spacing w:val="-3"/>
        </w:rPr>
        <w:t> </w:t>
      </w:r>
      <w:r>
        <w:rPr/>
        <w:t>năng</w:t>
      </w:r>
      <w:r>
        <w:rPr>
          <w:spacing w:val="-2"/>
        </w:rPr>
        <w:t> </w:t>
      </w:r>
      <w:r>
        <w:rPr/>
        <w:t>lực,</w:t>
      </w:r>
      <w:r>
        <w:rPr>
          <w:spacing w:val="-5"/>
        </w:rPr>
        <w:t> </w:t>
      </w:r>
      <w:r>
        <w:rPr/>
        <w:t>phẩm chất chưa ngang tầm nhiệm vụ; thiếu gương mẫu, chưa thật sự gắn bó mật thiết với nhân dân; vướng vào tham nhũng, lãng phí, tiêu cực, lợi ích nhóm. Tình trạng chạy chfíc, chạy quyền, chạy tuổi, chạy quy hoạch, chạy luân chuyển, chạy bằng cấp, chạy tội... chậm</w:t>
      </w:r>
      <w:r>
        <w:rPr>
          <w:spacing w:val="40"/>
        </w:rPr>
        <w:t> </w:t>
      </w:r>
      <w:r>
        <w:rPr/>
        <w:t>được ngăn chặn và đẩy lùi.</w:t>
      </w:r>
    </w:p>
    <w:p>
      <w:pPr>
        <w:pStyle w:val="BodyText"/>
        <w:spacing w:line="288" w:lineRule="auto" w:before="110"/>
        <w:ind w:right="51"/>
      </w:pPr>
      <w:r>
        <w:rPr/>
        <w:t>Hội nghị Trung ương 7 khoá XII (5-2018) đã ban hành Nghị quyết tập trung xây dựng đội ngũ cán bộ các cấp, nhất là cấp chiến lược, đủ phẩm chất, năng lực và uy tín, ngang tầm nhiệm vụ. Trung ương đã đưa ra mục tiêu, quan điểm, nhiệm vụ và giải pháp thực hiện</w:t>
      </w:r>
      <w:r>
        <w:rPr>
          <w:spacing w:val="-3"/>
        </w:rPr>
        <w:t> </w:t>
      </w:r>
      <w:r>
        <w:rPr/>
        <w:t>Nghị</w:t>
      </w:r>
      <w:r>
        <w:rPr>
          <w:spacing w:val="-1"/>
        </w:rPr>
        <w:t> </w:t>
      </w:r>
      <w:r>
        <w:rPr/>
        <w:t>quyết,</w:t>
      </w:r>
      <w:r>
        <w:rPr>
          <w:spacing w:val="-2"/>
        </w:rPr>
        <w:t> </w:t>
      </w:r>
      <w:r>
        <w:rPr/>
        <w:t>trong</w:t>
      </w:r>
      <w:r>
        <w:rPr>
          <w:spacing w:val="-3"/>
        </w:rPr>
        <w:t> </w:t>
      </w:r>
      <w:r>
        <w:rPr/>
        <w:t>đó</w:t>
      </w:r>
      <w:r>
        <w:rPr>
          <w:spacing w:val="-3"/>
        </w:rPr>
        <w:t> </w:t>
      </w:r>
      <w:r>
        <w:rPr/>
        <w:t>coi</w:t>
      </w:r>
      <w:r>
        <w:rPr>
          <w:spacing w:val="-1"/>
        </w:rPr>
        <w:t> </w:t>
      </w:r>
      <w:r>
        <w:rPr/>
        <w:t>xây</w:t>
      </w:r>
      <w:r>
        <w:rPr>
          <w:spacing w:val="-1"/>
        </w:rPr>
        <w:t> </w:t>
      </w:r>
      <w:r>
        <w:rPr/>
        <w:t>dựng</w:t>
      </w:r>
      <w:r>
        <w:rPr>
          <w:spacing w:val="-3"/>
        </w:rPr>
        <w:t> </w:t>
      </w:r>
      <w:r>
        <w:rPr/>
        <w:t>đội</w:t>
      </w:r>
      <w:r>
        <w:rPr>
          <w:spacing w:val="-1"/>
        </w:rPr>
        <w:t> </w:t>
      </w:r>
      <w:r>
        <w:rPr/>
        <w:t>ngũ</w:t>
      </w:r>
      <w:r>
        <w:rPr>
          <w:spacing w:val="-3"/>
        </w:rPr>
        <w:t> </w:t>
      </w:r>
      <w:r>
        <w:rPr/>
        <w:t>cán</w:t>
      </w:r>
      <w:r>
        <w:rPr>
          <w:spacing w:val="-3"/>
        </w:rPr>
        <w:t> </w:t>
      </w:r>
      <w:r>
        <w:rPr/>
        <w:t>bộ,</w:t>
      </w:r>
      <w:r>
        <w:rPr>
          <w:spacing w:val="-2"/>
        </w:rPr>
        <w:t> </w:t>
      </w:r>
      <w:r>
        <w:rPr/>
        <w:t>nhất</w:t>
      </w:r>
      <w:r>
        <w:rPr>
          <w:spacing w:val="-1"/>
        </w:rPr>
        <w:t> </w:t>
      </w:r>
      <w:r>
        <w:rPr/>
        <w:t>là</w:t>
      </w:r>
      <w:r>
        <w:rPr>
          <w:spacing w:val="-2"/>
        </w:rPr>
        <w:t> </w:t>
      </w:r>
      <w:r>
        <w:rPr/>
        <w:t>cán</w:t>
      </w:r>
      <w:r>
        <w:rPr>
          <w:spacing w:val="-1"/>
        </w:rPr>
        <w:t> </w:t>
      </w:r>
      <w:r>
        <w:rPr/>
        <w:t>bộ</w:t>
      </w:r>
      <w:r>
        <w:rPr>
          <w:spacing w:val="-3"/>
        </w:rPr>
        <w:t> </w:t>
      </w:r>
      <w:r>
        <w:rPr/>
        <w:t>cấp</w:t>
      </w:r>
      <w:r>
        <w:rPr>
          <w:spacing w:val="-3"/>
        </w:rPr>
        <w:t> </w:t>
      </w:r>
      <w:r>
        <w:rPr/>
        <w:t>chiến</w:t>
      </w:r>
      <w:r>
        <w:rPr>
          <w:spacing w:val="-1"/>
        </w:rPr>
        <w:t> </w:t>
      </w:r>
      <w:r>
        <w:rPr/>
        <w:t>lược là nhiệm vụ quan trọng hàng đầu, là công việc hệ trọng của Đảng, phải được tiến hành thường xuyên, thận trọng, khoa học, chặt chẽ và hiệu quả. Đầu tư xây dựng đội ngũ cán</w:t>
      </w:r>
      <w:r>
        <w:rPr>
          <w:spacing w:val="40"/>
        </w:rPr>
        <w:t> </w:t>
      </w:r>
      <w:r>
        <w:rPr/>
        <w:t>bộ là đầu tư cho phát triển lâu dài, bền vững. Thực hiện nghiêm, nhất quán nguyên tắc Đảng thống nhất lãnh đạo trực tiếp, toàn diện công tác cán bộ và quản lý đội ngũ cán bộ trong hệ thống chính trị. Xây dựng đội ngũ cán bộ là trách nhiệm của cả hệ thống chính trị,</w:t>
      </w:r>
      <w:r>
        <w:rPr>
          <w:spacing w:val="-1"/>
        </w:rPr>
        <w:t> </w:t>
      </w:r>
      <w:r>
        <w:rPr/>
        <w:t>trực</w:t>
      </w:r>
      <w:r>
        <w:rPr>
          <w:spacing w:val="-1"/>
        </w:rPr>
        <w:t> </w:t>
      </w:r>
      <w:r>
        <w:rPr/>
        <w:t>tiếp</w:t>
      </w:r>
      <w:r>
        <w:rPr>
          <w:spacing w:val="-2"/>
        </w:rPr>
        <w:t> </w:t>
      </w:r>
      <w:r>
        <w:rPr/>
        <w:t>là</w:t>
      </w:r>
      <w:r>
        <w:rPr>
          <w:spacing w:val="-1"/>
        </w:rPr>
        <w:t> </w:t>
      </w:r>
      <w:r>
        <w:rPr/>
        <w:t>của</w:t>
      </w:r>
      <w:r>
        <w:rPr>
          <w:spacing w:val="-1"/>
        </w:rPr>
        <w:t> </w:t>
      </w:r>
      <w:r>
        <w:rPr/>
        <w:t>các</w:t>
      </w:r>
      <w:r>
        <w:rPr>
          <w:spacing w:val="-1"/>
        </w:rPr>
        <w:t> </w:t>
      </w:r>
      <w:r>
        <w:rPr/>
        <w:t>cấp</w:t>
      </w:r>
      <w:r>
        <w:rPr>
          <w:spacing w:val="-2"/>
        </w:rPr>
        <w:t> </w:t>
      </w:r>
      <w:r>
        <w:rPr/>
        <w:t>ủy,</w:t>
      </w:r>
      <w:r>
        <w:rPr>
          <w:spacing w:val="-1"/>
        </w:rPr>
        <w:t> </w:t>
      </w:r>
      <w:r>
        <w:rPr/>
        <w:t>tổ</w:t>
      </w:r>
      <w:r>
        <w:rPr>
          <w:spacing w:val="-2"/>
        </w:rPr>
        <w:t> </w:t>
      </w:r>
      <w:r>
        <w:rPr/>
        <w:t>chfíc</w:t>
      </w:r>
      <w:r>
        <w:rPr>
          <w:spacing w:val="-1"/>
        </w:rPr>
        <w:t> </w:t>
      </w:r>
      <w:r>
        <w:rPr/>
        <w:t>đảng,</w:t>
      </w:r>
      <w:r>
        <w:rPr>
          <w:spacing w:val="-1"/>
        </w:rPr>
        <w:t> </w:t>
      </w:r>
      <w:r>
        <w:rPr/>
        <w:t>trước</w:t>
      </w:r>
      <w:r>
        <w:rPr>
          <w:spacing w:val="-1"/>
        </w:rPr>
        <w:t> </w:t>
      </w:r>
      <w:r>
        <w:rPr/>
        <w:t>hết</w:t>
      </w:r>
      <w:r>
        <w:rPr>
          <w:spacing w:val="-2"/>
        </w:rPr>
        <w:t> </w:t>
      </w:r>
      <w:r>
        <w:rPr/>
        <w:t>là</w:t>
      </w:r>
      <w:r>
        <w:rPr>
          <w:spacing w:val="-3"/>
        </w:rPr>
        <w:t> </w:t>
      </w:r>
      <w:r>
        <w:rPr/>
        <w:t>người</w:t>
      </w:r>
      <w:r>
        <w:rPr>
          <w:spacing w:val="-2"/>
        </w:rPr>
        <w:t> </w:t>
      </w:r>
      <w:r>
        <w:rPr/>
        <w:t>đfíng</w:t>
      </w:r>
      <w:r>
        <w:rPr>
          <w:spacing w:val="-2"/>
        </w:rPr>
        <w:t> </w:t>
      </w:r>
      <w:r>
        <w:rPr/>
        <w:t>đầu</w:t>
      </w:r>
      <w:r>
        <w:rPr>
          <w:spacing w:val="-2"/>
        </w:rPr>
        <w:t> </w:t>
      </w:r>
      <w:r>
        <w:rPr/>
        <w:t>và</w:t>
      </w:r>
      <w:r>
        <w:rPr>
          <w:spacing w:val="-1"/>
        </w:rPr>
        <w:t> </w:t>
      </w:r>
      <w:r>
        <w:rPr/>
        <w:t>cơ</w:t>
      </w:r>
      <w:r>
        <w:rPr>
          <w:spacing w:val="-1"/>
        </w:rPr>
        <w:t> </w:t>
      </w:r>
      <w:r>
        <w:rPr/>
        <w:t>quan tham mưu của Đảng, cơ quan tổ chfíc, cán bộ là nòng cốt.</w:t>
      </w:r>
    </w:p>
    <w:p>
      <w:pPr>
        <w:pStyle w:val="BodyText"/>
        <w:spacing w:line="288" w:lineRule="auto" w:before="111"/>
        <w:ind w:right="63"/>
      </w:pPr>
      <w:r>
        <w:rPr/>
        <w:t>Tháng 10-2018, Hội nghị Trung ương 8 của Đảng đã ban hành Quy định trách</w:t>
      </w:r>
      <w:r>
        <w:rPr>
          <w:spacing w:val="40"/>
        </w:rPr>
        <w:t> </w:t>
      </w:r>
      <w:r>
        <w:rPr/>
        <w:t>nhiệm nêu gương của cán bộ, đảng viên, trước hết là Ủy viên Bộ Chính trị, Ủy viên Ban Bí thư, Ủy viên Ban Chấp hành Trung ương Đảng.</w:t>
      </w:r>
    </w:p>
    <w:p>
      <w:pPr>
        <w:pStyle w:val="BodyText"/>
        <w:spacing w:line="288" w:lineRule="auto" w:before="118"/>
        <w:ind w:right="65"/>
      </w:pPr>
      <w:r>
        <w:rPr/>
        <w:t>Ngày 23-10-2018,</w:t>
      </w:r>
      <w:r>
        <w:rPr>
          <w:spacing w:val="-1"/>
        </w:rPr>
        <w:t> </w:t>
      </w:r>
      <w:r>
        <w:rPr/>
        <w:t>tại kỳ họp thfí</w:t>
      </w:r>
      <w:r>
        <w:rPr>
          <w:spacing w:val="-1"/>
        </w:rPr>
        <w:t> </w:t>
      </w:r>
      <w:r>
        <w:rPr/>
        <w:t>6,</w:t>
      </w:r>
      <w:r>
        <w:rPr>
          <w:spacing w:val="-1"/>
        </w:rPr>
        <w:t> </w:t>
      </w:r>
      <w:r>
        <w:rPr/>
        <w:t>Quốc hội khóa XIV</w:t>
      </w:r>
      <w:r>
        <w:rPr>
          <w:spacing w:val="-7"/>
        </w:rPr>
        <w:t> </w:t>
      </w:r>
      <w:r>
        <w:rPr/>
        <w:t>đã</w:t>
      </w:r>
      <w:r>
        <w:rPr>
          <w:spacing w:val="-1"/>
        </w:rPr>
        <w:t> </w:t>
      </w:r>
      <w:r>
        <w:rPr/>
        <w:t>bầu</w:t>
      </w:r>
      <w:r>
        <w:rPr>
          <w:spacing w:val="-6"/>
        </w:rPr>
        <w:t> </w:t>
      </w:r>
      <w:r>
        <w:rPr/>
        <w:t>Tổng Bí</w:t>
      </w:r>
      <w:r>
        <w:rPr>
          <w:spacing w:val="-2"/>
        </w:rPr>
        <w:t> </w:t>
      </w:r>
      <w:r>
        <w:rPr/>
        <w:t>thư</w:t>
      </w:r>
      <w:r>
        <w:rPr>
          <w:spacing w:val="-1"/>
        </w:rPr>
        <w:t> </w:t>
      </w:r>
      <w:r>
        <w:rPr/>
        <w:t>Nguyễn Phú</w:t>
      </w:r>
      <w:r>
        <w:rPr>
          <w:spacing w:val="10"/>
        </w:rPr>
        <w:t> </w:t>
      </w:r>
      <w:r>
        <w:rPr/>
        <w:t>Trọng</w:t>
      </w:r>
      <w:r>
        <w:rPr>
          <w:spacing w:val="18"/>
        </w:rPr>
        <w:t> </w:t>
      </w:r>
      <w:r>
        <w:rPr/>
        <w:t>giữ</w:t>
      </w:r>
      <w:r>
        <w:rPr>
          <w:spacing w:val="17"/>
        </w:rPr>
        <w:t> </w:t>
      </w:r>
      <w:r>
        <w:rPr/>
        <w:t>cương</w:t>
      </w:r>
      <w:r>
        <w:rPr>
          <w:spacing w:val="17"/>
        </w:rPr>
        <w:t> </w:t>
      </w:r>
      <w:r>
        <w:rPr/>
        <w:t>vị</w:t>
      </w:r>
      <w:r>
        <w:rPr>
          <w:spacing w:val="18"/>
        </w:rPr>
        <w:t> </w:t>
      </w:r>
      <w:r>
        <w:rPr/>
        <w:t>Chủ</w:t>
      </w:r>
      <w:r>
        <w:rPr>
          <w:spacing w:val="17"/>
        </w:rPr>
        <w:t> </w:t>
      </w:r>
      <w:r>
        <w:rPr/>
        <w:t>tịch</w:t>
      </w:r>
      <w:r>
        <w:rPr>
          <w:spacing w:val="17"/>
        </w:rPr>
        <w:t> </w:t>
      </w:r>
      <w:r>
        <w:rPr/>
        <w:t>nước</w:t>
      </w:r>
      <w:r>
        <w:rPr>
          <w:spacing w:val="17"/>
        </w:rPr>
        <w:t> </w:t>
      </w:r>
      <w:r>
        <w:rPr/>
        <w:t>Cộng</w:t>
      </w:r>
      <w:r>
        <w:rPr>
          <w:spacing w:val="19"/>
        </w:rPr>
        <w:t> </w:t>
      </w:r>
      <w:r>
        <w:rPr/>
        <w:t>hòa</w:t>
      </w:r>
      <w:r>
        <w:rPr>
          <w:spacing w:val="15"/>
        </w:rPr>
        <w:t> </w:t>
      </w:r>
      <w:r>
        <w:rPr/>
        <w:t>Xã</w:t>
      </w:r>
      <w:r>
        <w:rPr>
          <w:spacing w:val="18"/>
        </w:rPr>
        <w:t> </w:t>
      </w:r>
      <w:r>
        <w:rPr/>
        <w:t>hội</w:t>
      </w:r>
      <w:r>
        <w:rPr>
          <w:spacing w:val="16"/>
        </w:rPr>
        <w:t> </w:t>
      </w:r>
      <w:r>
        <w:rPr/>
        <w:t>chủ</w:t>
      </w:r>
      <w:r>
        <w:rPr>
          <w:spacing w:val="17"/>
        </w:rPr>
        <w:t> </w:t>
      </w:r>
      <w:r>
        <w:rPr/>
        <w:t>nghĩa</w:t>
      </w:r>
      <w:r>
        <w:rPr>
          <w:spacing w:val="12"/>
        </w:rPr>
        <w:t> </w:t>
      </w:r>
      <w:r>
        <w:rPr/>
        <w:t>Việt</w:t>
      </w:r>
      <w:r>
        <w:rPr>
          <w:spacing w:val="16"/>
        </w:rPr>
        <w:t> </w:t>
      </w:r>
      <w:r>
        <w:rPr/>
        <w:t>Nam</w:t>
      </w:r>
      <w:r>
        <w:rPr>
          <w:spacing w:val="17"/>
        </w:rPr>
        <w:t> </w:t>
      </w:r>
      <w:r>
        <w:rPr/>
        <w:t>nhiệm</w:t>
      </w:r>
      <w:r>
        <w:rPr>
          <w:spacing w:val="17"/>
        </w:rPr>
        <w:t> </w:t>
      </w:r>
      <w:r>
        <w:rPr>
          <w:spacing w:val="-5"/>
        </w:rPr>
        <w:t>kỳ</w:t>
      </w:r>
    </w:p>
    <w:p>
      <w:pPr>
        <w:pStyle w:val="BodyText"/>
        <w:spacing w:after="0" w:line="288" w:lineRule="auto"/>
        <w:sectPr>
          <w:pgSz w:w="12240" w:h="15840"/>
          <w:pgMar w:header="0" w:footer="993" w:top="1060" w:bottom="1260" w:left="1440" w:right="1080"/>
        </w:sectPr>
      </w:pPr>
    </w:p>
    <w:p>
      <w:pPr>
        <w:pStyle w:val="BodyText"/>
        <w:ind w:firstLine="0"/>
        <w:jc w:val="left"/>
      </w:pPr>
      <w:r>
        <w:rPr>
          <w:spacing w:val="-2"/>
        </w:rPr>
        <w:t>2016-2021.</w:t>
      </w:r>
    </w:p>
    <w:p>
      <w:pPr>
        <w:pStyle w:val="BodyText"/>
        <w:spacing w:line="288" w:lineRule="auto" w:before="179"/>
        <w:ind w:right="64"/>
      </w:pPr>
      <w:r>
        <w:rPr/>
        <w:t>Đảng, Nhà nước xác định sfíc khỏe là vốn quý nhất của mỗi người dân và của toàn xã hội; chăm sóc, bảo vệ và nâng cao sfíc khỏe nhân dân là công tác đặc biệt quan trọng, liên</w:t>
      </w:r>
      <w:r>
        <w:rPr>
          <w:spacing w:val="-2"/>
        </w:rPr>
        <w:t> </w:t>
      </w:r>
      <w:r>
        <w:rPr/>
        <w:t>quan đến</w:t>
      </w:r>
      <w:r>
        <w:rPr>
          <w:spacing w:val="-2"/>
        </w:rPr>
        <w:t> </w:t>
      </w:r>
      <w:r>
        <w:rPr/>
        <w:t>mọi người,</w:t>
      </w:r>
      <w:r>
        <w:rPr>
          <w:spacing w:val="-3"/>
        </w:rPr>
        <w:t> </w:t>
      </w:r>
      <w:r>
        <w:rPr/>
        <w:t>mọi nhà</w:t>
      </w:r>
      <w:r>
        <w:rPr>
          <w:spacing w:val="-3"/>
        </w:rPr>
        <w:t> </w:t>
      </w:r>
      <w:r>
        <w:rPr/>
        <w:t>và</w:t>
      </w:r>
      <w:r>
        <w:rPr>
          <w:spacing w:val="-1"/>
        </w:rPr>
        <w:t> </w:t>
      </w:r>
      <w:r>
        <w:rPr/>
        <w:t>được</w:t>
      </w:r>
      <w:r>
        <w:rPr>
          <w:spacing w:val="-1"/>
        </w:rPr>
        <w:t> </w:t>
      </w:r>
      <w:r>
        <w:rPr/>
        <w:t>cả</w:t>
      </w:r>
      <w:r>
        <w:rPr>
          <w:spacing w:val="-1"/>
        </w:rPr>
        <w:t> </w:t>
      </w:r>
      <w:r>
        <w:rPr/>
        <w:t>xã</w:t>
      </w:r>
      <w:r>
        <w:rPr>
          <w:spacing w:val="-1"/>
        </w:rPr>
        <w:t> </w:t>
      </w:r>
      <w:r>
        <w:rPr/>
        <w:t>hội</w:t>
      </w:r>
      <w:r>
        <w:rPr>
          <w:spacing w:val="-2"/>
        </w:rPr>
        <w:t> </w:t>
      </w:r>
      <w:r>
        <w:rPr/>
        <w:t>quan</w:t>
      </w:r>
      <w:r>
        <w:rPr>
          <w:spacing w:val="-2"/>
        </w:rPr>
        <w:t> </w:t>
      </w:r>
      <w:r>
        <w:rPr/>
        <w:t>tâm,</w:t>
      </w:r>
      <w:r>
        <w:rPr>
          <w:spacing w:val="-1"/>
        </w:rPr>
        <w:t> </w:t>
      </w:r>
      <w:r>
        <w:rPr/>
        <w:t>có</w:t>
      </w:r>
      <w:r>
        <w:rPr>
          <w:spacing w:val="-2"/>
        </w:rPr>
        <w:t> </w:t>
      </w:r>
      <w:r>
        <w:rPr/>
        <w:t>ý</w:t>
      </w:r>
      <w:r>
        <w:rPr>
          <w:spacing w:val="-2"/>
        </w:rPr>
        <w:t> </w:t>
      </w:r>
      <w:r>
        <w:rPr/>
        <w:t>nghĩa</w:t>
      </w:r>
      <w:r>
        <w:rPr>
          <w:spacing w:val="-1"/>
        </w:rPr>
        <w:t> </w:t>
      </w:r>
      <w:r>
        <w:rPr/>
        <w:t>chính</w:t>
      </w:r>
      <w:r>
        <w:rPr>
          <w:spacing w:val="-2"/>
        </w:rPr>
        <w:t> </w:t>
      </w:r>
      <w:r>
        <w:rPr/>
        <w:t>trị,</w:t>
      </w:r>
      <w:r>
        <w:rPr>
          <w:spacing w:val="-3"/>
        </w:rPr>
        <w:t> </w:t>
      </w:r>
      <w:r>
        <w:rPr/>
        <w:t>xã</w:t>
      </w:r>
      <w:r>
        <w:rPr>
          <w:spacing w:val="-1"/>
        </w:rPr>
        <w:t> </w:t>
      </w:r>
      <w:r>
        <w:rPr/>
        <w:t>hội và nhân văn sâu sắc, thể hiện bản chất ưu việt, tốt đẹp của chế độ ta. Trước yêu cầu mới trong giai đoạn phát triển mới của đất nước, công tác bảo vệ, chăm sóc và nâng cao sfíc khoẻ nhân dân cũng bộc lộ không ít yếu kém, khuyết điểm, để xảy ra một số sự việc, sự</w:t>
      </w:r>
      <w:r>
        <w:rPr>
          <w:spacing w:val="40"/>
        </w:rPr>
        <w:t> </w:t>
      </w:r>
      <w:r>
        <w:rPr/>
        <w:t>cố gây bfíc xúc xã hội.</w:t>
      </w:r>
    </w:p>
    <w:p>
      <w:pPr>
        <w:pStyle w:val="BodyText"/>
        <w:spacing w:line="288" w:lineRule="auto" w:before="115"/>
        <w:ind w:right="66"/>
      </w:pPr>
      <w:r>
        <w:rPr/>
        <w:t>Ngày 14-1-1993, Ban Chấp hành Trung ương khóa VII đã ban hành Nghị quyết chuyên đề về những vấn đề cấp bách của sự nghiệp chăm sóc sfíc khỏe nhân dân. Năm 2005, Bộ Chính trị</w:t>
      </w:r>
      <w:r>
        <w:rPr>
          <w:spacing w:val="-1"/>
        </w:rPr>
        <w:t> </w:t>
      </w:r>
      <w:r>
        <w:rPr/>
        <w:t>khóa IX</w:t>
      </w:r>
      <w:r>
        <w:rPr>
          <w:spacing w:val="-1"/>
        </w:rPr>
        <w:t> </w:t>
      </w:r>
      <w:r>
        <w:rPr/>
        <w:t>cũng</w:t>
      </w:r>
      <w:r>
        <w:rPr>
          <w:spacing w:val="-1"/>
        </w:rPr>
        <w:t> </w:t>
      </w:r>
      <w:r>
        <w:rPr/>
        <w:t>ra Nghị</w:t>
      </w:r>
      <w:r>
        <w:rPr>
          <w:spacing w:val="-1"/>
        </w:rPr>
        <w:t> </w:t>
      </w:r>
      <w:r>
        <w:rPr/>
        <w:t>quyết</w:t>
      </w:r>
      <w:r>
        <w:rPr>
          <w:spacing w:val="-1"/>
        </w:rPr>
        <w:t> </w:t>
      </w:r>
      <w:r>
        <w:rPr/>
        <w:t>về vấn đề này.</w:t>
      </w:r>
      <w:r>
        <w:rPr>
          <w:spacing w:val="-4"/>
        </w:rPr>
        <w:t> </w:t>
      </w:r>
      <w:r>
        <w:rPr/>
        <w:t>Việt Nam được</w:t>
      </w:r>
      <w:r>
        <w:rPr>
          <w:spacing w:val="-4"/>
        </w:rPr>
        <w:t> </w:t>
      </w:r>
      <w:r>
        <w:rPr/>
        <w:t>Tổ chfíc</w:t>
      </w:r>
      <w:r>
        <w:rPr>
          <w:spacing w:val="-9"/>
        </w:rPr>
        <w:t> </w:t>
      </w:r>
      <w:r>
        <w:rPr/>
        <w:t>Y tế thế giới đánh giá là điểm sáng về thực hiện các Mục tiêu Thiên niên kỷ trong lĩnh vực bảo vệ, chăm sóc sfíc khỏe.</w:t>
      </w:r>
    </w:p>
    <w:p>
      <w:pPr>
        <w:pStyle w:val="BodyText"/>
        <w:spacing w:line="288" w:lineRule="auto" w:before="116"/>
        <w:ind w:right="51"/>
      </w:pPr>
      <w:r>
        <w:rPr/>
        <w:t>Hội nghị Trung ương 6 khoá XII (10-2017) đã ban hành Nghị quyết</w:t>
      </w:r>
      <w:r>
        <w:rPr>
          <w:spacing w:val="40"/>
        </w:rPr>
        <w:t> </w:t>
      </w:r>
      <w:r>
        <w:rPr/>
        <w:t>tăng cường công tác bảo vệ, chăm sóc và nâng cao sfíc khoẻ nhân dân trong tình hình mới và Nghị quyết về công tác dân số trong tình hình mới</w:t>
      </w:r>
      <w:hyperlink w:history="true" w:anchor="_bookmark193">
        <w:r>
          <w:rPr>
            <w:vertAlign w:val="superscript"/>
          </w:rPr>
          <w:t>193</w:t>
        </w:r>
      </w:hyperlink>
      <w:r>
        <w:rPr>
          <w:vertAlign w:val="baseline"/>
        </w:rPr>
        <w:t>. Trung ương đã đưa ra mục tiêu, quan điểm, nhiệm vụ và giải pháp thực hiện hai Nghị quyết này, trong đó nhấn mạnh việc bảo vệ, chăm sóc và nâng cao sfíc khoẻ là nghĩa vụ, trách nhiệm của mỗi người dân, cả hệ thống chính trị và toàn xã hội, trong đó ngành y tế là nòng cốt. Đầu tư cho bảo vệ, chăm sóc và nâng cao sfíc khỏe nhân dân là đầu tư cho phát triển.</w:t>
      </w:r>
    </w:p>
    <w:p>
      <w:pPr>
        <w:pStyle w:val="BodyText"/>
        <w:spacing w:line="288" w:lineRule="auto" w:before="114"/>
        <w:ind w:right="54"/>
      </w:pPr>
      <w:r>
        <w:rPr/>
        <w:t>Chính sách tiền lương và bảo hiểm xã hội là một bộ phận rất quan trọng, có quan hệ chặt chẽ với các chính sách khác trong hệ thống chính sách kinh tế-xã hội. Trong thời kỳ đổi mới, Đảng, nhà nước ta đã có nhiều lần cải cách và tfing bước hoàn thiện vấn đề này, song vẫn còn nhiều hạn chế, bất cập. Hội nghị Trung ương 7 khoá XII (5-2018) đã ban hành Nghị quyết cải cách chính sách tiền lương đối với cán bộ, công chfíc,</w:t>
      </w:r>
      <w:r>
        <w:rPr>
          <w:spacing w:val="-1"/>
        </w:rPr>
        <w:t> </w:t>
      </w:r>
      <w:r>
        <w:rPr/>
        <w:t>viên chfíc, lực lượng vũ trang và người lao động trong doanh nghiệp và Nghị quyết cải cách chính sách bảo hiểm xã hội</w:t>
      </w:r>
      <w:hyperlink w:history="true" w:anchor="_bookmark194">
        <w:r>
          <w:rPr>
            <w:vertAlign w:val="superscript"/>
          </w:rPr>
          <w:t>194</w:t>
        </w:r>
      </w:hyperlink>
      <w:r>
        <w:rPr>
          <w:vertAlign w:val="baseline"/>
        </w:rPr>
        <w:t>.</w:t>
      </w:r>
    </w:p>
    <w:p>
      <w:pPr>
        <w:pStyle w:val="BodyText"/>
        <w:spacing w:line="288" w:lineRule="auto" w:before="115"/>
        <w:ind w:right="62"/>
      </w:pPr>
      <w:r>
        <w:rPr/>
        <w:t>Trung ương đã đưa ra mục tiêu, quan điểm, nhiệm vụ và giải pháp, trong đó nhấn mạnh: Cải cách chính sách tiền lương phải bảo đảm tính tổng thể, hệ thống, đồng bộ, kế thfia và phát huy những ưu điểm, khắc phục có hiệu quả những hạn chế; tuân thủ nguyên tắc phân phối theo lao</w:t>
      </w:r>
      <w:r>
        <w:rPr>
          <w:spacing w:val="-1"/>
        </w:rPr>
        <w:t> </w:t>
      </w:r>
      <w:r>
        <w:rPr/>
        <w:t>động và quy luật của kinh tế thị</w:t>
      </w:r>
      <w:r>
        <w:rPr>
          <w:spacing w:val="-1"/>
        </w:rPr>
        <w:t> </w:t>
      </w:r>
      <w:r>
        <w:rPr/>
        <w:t>trường. Bảo hiểm</w:t>
      </w:r>
      <w:r>
        <w:rPr>
          <w:spacing w:val="-1"/>
        </w:rPr>
        <w:t> </w:t>
      </w:r>
      <w:r>
        <w:rPr/>
        <w:t>xã hội là một trụ cột</w:t>
      </w:r>
      <w:r>
        <w:rPr>
          <w:spacing w:val="8"/>
        </w:rPr>
        <w:t> </w:t>
      </w:r>
      <w:r>
        <w:rPr/>
        <w:t>chính</w:t>
      </w:r>
      <w:r>
        <w:rPr>
          <w:spacing w:val="8"/>
        </w:rPr>
        <w:t> </w:t>
      </w:r>
      <w:r>
        <w:rPr/>
        <w:t>của</w:t>
      </w:r>
      <w:r>
        <w:rPr>
          <w:spacing w:val="7"/>
        </w:rPr>
        <w:t> </w:t>
      </w:r>
      <w:r>
        <w:rPr/>
        <w:t>hệ</w:t>
      </w:r>
      <w:r>
        <w:rPr>
          <w:spacing w:val="7"/>
        </w:rPr>
        <w:t> </w:t>
      </w:r>
      <w:r>
        <w:rPr/>
        <w:t>thống</w:t>
      </w:r>
      <w:r>
        <w:rPr>
          <w:spacing w:val="7"/>
        </w:rPr>
        <w:t> </w:t>
      </w:r>
      <w:r>
        <w:rPr/>
        <w:t>an</w:t>
      </w:r>
      <w:r>
        <w:rPr>
          <w:spacing w:val="6"/>
        </w:rPr>
        <w:t> </w:t>
      </w:r>
      <w:r>
        <w:rPr/>
        <w:t>sinh</w:t>
      </w:r>
      <w:r>
        <w:rPr>
          <w:spacing w:val="8"/>
        </w:rPr>
        <w:t> </w:t>
      </w:r>
      <w:r>
        <w:rPr/>
        <w:t>xã</w:t>
      </w:r>
      <w:r>
        <w:rPr>
          <w:spacing w:val="8"/>
        </w:rPr>
        <w:t> </w:t>
      </w:r>
      <w:r>
        <w:rPr/>
        <w:t>hội</w:t>
      </w:r>
      <w:r>
        <w:rPr>
          <w:spacing w:val="8"/>
        </w:rPr>
        <w:t> </w:t>
      </w:r>
      <w:r>
        <w:rPr/>
        <w:t>trong</w:t>
      </w:r>
      <w:r>
        <w:rPr>
          <w:spacing w:val="7"/>
        </w:rPr>
        <w:t> </w:t>
      </w:r>
      <w:r>
        <w:rPr/>
        <w:t>nền</w:t>
      </w:r>
      <w:r>
        <w:rPr>
          <w:spacing w:val="8"/>
        </w:rPr>
        <w:t> </w:t>
      </w:r>
      <w:r>
        <w:rPr/>
        <w:t>kinh</w:t>
      </w:r>
      <w:r>
        <w:rPr>
          <w:spacing w:val="10"/>
        </w:rPr>
        <w:t> </w:t>
      </w:r>
      <w:r>
        <w:rPr/>
        <w:t>tế</w:t>
      </w:r>
      <w:r>
        <w:rPr>
          <w:spacing w:val="8"/>
        </w:rPr>
        <w:t> </w:t>
      </w:r>
      <w:r>
        <w:rPr/>
        <w:t>thị</w:t>
      </w:r>
      <w:r>
        <w:rPr>
          <w:spacing w:val="8"/>
        </w:rPr>
        <w:t> </w:t>
      </w:r>
      <w:r>
        <w:rPr/>
        <w:t>trường</w:t>
      </w:r>
      <w:r>
        <w:rPr>
          <w:spacing w:val="9"/>
        </w:rPr>
        <w:t> </w:t>
      </w:r>
      <w:r>
        <w:rPr/>
        <w:t>định</w:t>
      </w:r>
      <w:r>
        <w:rPr>
          <w:spacing w:val="8"/>
        </w:rPr>
        <w:t> </w:t>
      </w:r>
      <w:r>
        <w:rPr/>
        <w:t>hướng</w:t>
      </w:r>
      <w:r>
        <w:rPr>
          <w:spacing w:val="6"/>
        </w:rPr>
        <w:t> </w:t>
      </w:r>
      <w:r>
        <w:rPr/>
        <w:t>xã</w:t>
      </w:r>
      <w:r>
        <w:rPr>
          <w:spacing w:val="7"/>
        </w:rPr>
        <w:t> </w:t>
      </w:r>
      <w:r>
        <w:rPr/>
        <w:t>hội</w:t>
      </w:r>
      <w:r>
        <w:rPr>
          <w:spacing w:val="7"/>
        </w:rPr>
        <w:t> </w:t>
      </w:r>
      <w:r>
        <w:rPr>
          <w:spacing w:val="-5"/>
        </w:rPr>
        <w:t>chủ</w:t>
      </w:r>
    </w:p>
    <w:p>
      <w:pPr>
        <w:pStyle w:val="BodyText"/>
        <w:spacing w:before="11"/>
        <w:ind w:left="0" w:firstLine="0"/>
        <w:jc w:val="left"/>
        <w:rPr>
          <w:sz w:val="10"/>
        </w:rPr>
      </w:pPr>
      <w:r>
        <w:rPr>
          <w:sz w:val="10"/>
        </w:rPr>
        <mc:AlternateContent>
          <mc:Choice Requires="wps">
            <w:drawing>
              <wp:anchor distT="0" distB="0" distL="0" distR="0" allowOverlap="1" layoutInCell="1" locked="0" behindDoc="1" simplePos="0" relativeHeight="487643648">
                <wp:simplePos x="0" y="0"/>
                <wp:positionH relativeFrom="page">
                  <wp:posOffset>1080135</wp:posOffset>
                </wp:positionH>
                <wp:positionV relativeFrom="paragraph">
                  <wp:posOffset>95357</wp:posOffset>
                </wp:positionV>
                <wp:extent cx="1493520" cy="7620"/>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1493520" cy="7620"/>
                          <a:chExt cx="1493520" cy="7620"/>
                        </a:xfrm>
                      </wpg:grpSpPr>
                      <wps:wsp>
                        <wps:cNvPr id="386" name="Graphic 386"/>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508496pt;width:117.6pt;height:.6pt;mso-position-horizontal-relative:page;mso-position-vertical-relative:paragraph;z-index:-15672832;mso-wrap-distance-left:0;mso-wrap-distance-right:0" id="docshapegroup384" coordorigin="1701,150" coordsize="2352,12">
                <v:rect style="position:absolute;left:1702;top:151;width:2350;height:10" id="docshape385" filled="true" fillcolor="#000000" stroked="false">
                  <v:fill type="solid"/>
                </v:rect>
                <v:rect style="position:absolute;left:1702;top:151;width:2350;height:10" id="docshape386" filled="false" stroked="true" strokeweight=".1pt" strokecolor="#000000">
                  <v:stroke dashstyle="solid"/>
                </v:rect>
                <w10:wrap type="topAndBottom"/>
              </v:group>
            </w:pict>
          </mc:Fallback>
        </mc:AlternateContent>
      </w:r>
    </w:p>
    <w:p>
      <w:pPr>
        <w:pStyle w:val="ListParagraph"/>
        <w:numPr>
          <w:ilvl w:val="0"/>
          <w:numId w:val="16"/>
        </w:numPr>
        <w:tabs>
          <w:tab w:pos="623" w:val="left" w:leader="none"/>
        </w:tabs>
        <w:spacing w:line="242" w:lineRule="auto" w:before="56" w:after="0"/>
        <w:ind w:left="264" w:right="53" w:firstLine="0"/>
        <w:jc w:val="left"/>
        <w:rPr>
          <w:sz w:val="20"/>
        </w:rPr>
      </w:pPr>
      <w:bookmarkStart w:name="_bookmark193" w:id="196"/>
      <w:bookmarkEnd w:id="196"/>
      <w:r>
        <w:rPr/>
      </w:r>
      <w:r>
        <w:rPr>
          <w:sz w:val="20"/>
        </w:rPr>
        <w:t>Đảng Cộng sản Việt Nam: </w:t>
      </w:r>
      <w:r>
        <w:rPr>
          <w:i/>
          <w:sz w:val="20"/>
        </w:rPr>
        <w:t>Văn kiện Hội nghị lần thứ sáu Ban Chấp hành Trung ương khóa</w:t>
      </w:r>
      <w:r>
        <w:rPr>
          <w:i/>
          <w:spacing w:val="20"/>
          <w:sz w:val="20"/>
        </w:rPr>
        <w:t> </w:t>
      </w:r>
      <w:r>
        <w:rPr>
          <w:i/>
          <w:sz w:val="20"/>
        </w:rPr>
        <w:t>XII</w:t>
      </w:r>
      <w:r>
        <w:rPr>
          <w:sz w:val="20"/>
        </w:rPr>
        <w:t>, Nxb Chính trị </w:t>
      </w:r>
      <w:bookmarkStart w:name="_bookmark194" w:id="197"/>
      <w:bookmarkEnd w:id="197"/>
      <w:r>
        <w:rPr>
          <w:sz w:val="20"/>
        </w:rPr>
        <w:t>qu</w:t>
      </w:r>
      <w:r>
        <w:rPr>
          <w:sz w:val="20"/>
        </w:rPr>
        <w:t>ốc gia, Hà Nội, 2017, trang 130.</w:t>
      </w:r>
    </w:p>
    <w:p>
      <w:pPr>
        <w:pStyle w:val="ListParagraph"/>
        <w:numPr>
          <w:ilvl w:val="0"/>
          <w:numId w:val="16"/>
        </w:numPr>
        <w:tabs>
          <w:tab w:pos="623" w:val="left" w:leader="none"/>
        </w:tabs>
        <w:spacing w:line="242" w:lineRule="auto" w:before="0" w:after="0"/>
        <w:ind w:left="264" w:right="53" w:firstLine="0"/>
        <w:jc w:val="left"/>
        <w:rPr>
          <w:sz w:val="20"/>
        </w:rPr>
      </w:pPr>
      <w:r>
        <w:rPr>
          <w:sz w:val="20"/>
        </w:rPr>
        <w:t>Đảng Cộng sản Việt Nam: </w:t>
      </w:r>
      <w:r>
        <w:rPr>
          <w:i/>
          <w:sz w:val="20"/>
        </w:rPr>
        <w:t>Văn kiện Hội nghị lần thứ bảy Ban Chấp hành Trung ương khóa XII</w:t>
      </w:r>
      <w:r>
        <w:rPr>
          <w:sz w:val="20"/>
        </w:rPr>
        <w:t>, Nxb Chính trị quốc gia, Hà Nội, 2018, trang 101.</w:t>
      </w:r>
    </w:p>
    <w:p>
      <w:pPr>
        <w:pStyle w:val="ListParagraph"/>
        <w:spacing w:after="0" w:line="242" w:lineRule="auto"/>
        <w:jc w:val="left"/>
        <w:rPr>
          <w:sz w:val="20"/>
        </w:rPr>
        <w:sectPr>
          <w:pgSz w:w="12240" w:h="15840"/>
          <w:pgMar w:header="0" w:footer="993" w:top="1060" w:bottom="1260" w:left="1440" w:right="1080"/>
        </w:sectPr>
      </w:pPr>
    </w:p>
    <w:p>
      <w:pPr>
        <w:pStyle w:val="BodyText"/>
        <w:spacing w:line="288" w:lineRule="auto"/>
        <w:ind w:right="70" w:firstLine="0"/>
      </w:pPr>
      <w:r>
        <w:rPr/>
        <w:t>nghĩa. Thực hiện tốt chính sách bảo hiểm xã hội là nhiệm vụ của cả hệ thống chính trị, là trách nhiệm của các cấp uỷ đảng, chính quyền, Mặt trận Tổ quốc Việt Nam, các tổ chfíc chính trị-xã hội, doanh nghiệp và của mỗi người dân.</w:t>
      </w:r>
    </w:p>
    <w:p>
      <w:pPr>
        <w:pStyle w:val="Heading4"/>
        <w:numPr>
          <w:ilvl w:val="1"/>
          <w:numId w:val="13"/>
        </w:numPr>
        <w:tabs>
          <w:tab w:pos="1090" w:val="left" w:leader="none"/>
        </w:tabs>
        <w:spacing w:line="240" w:lineRule="auto" w:before="118" w:after="0"/>
        <w:ind w:left="1090" w:right="0" w:hanging="260"/>
        <w:jc w:val="both"/>
      </w:pPr>
      <w:r>
        <w:rPr/>
        <w:t>Thành</w:t>
      </w:r>
      <w:r>
        <w:rPr>
          <w:spacing w:val="-5"/>
        </w:rPr>
        <w:t> </w:t>
      </w:r>
      <w:r>
        <w:rPr/>
        <w:t>tựu,</w:t>
      </w:r>
      <w:r>
        <w:rPr>
          <w:spacing w:val="-2"/>
        </w:rPr>
        <w:t> </w:t>
      </w:r>
      <w:r>
        <w:rPr/>
        <w:t>kinh</w:t>
      </w:r>
      <w:r>
        <w:rPr>
          <w:spacing w:val="-3"/>
        </w:rPr>
        <w:t> </w:t>
      </w:r>
      <w:r>
        <w:rPr/>
        <w:t>nghiệm</w:t>
      </w:r>
      <w:r>
        <w:rPr>
          <w:spacing w:val="-3"/>
        </w:rPr>
        <w:t> </w:t>
      </w:r>
      <w:r>
        <w:rPr/>
        <w:t>của</w:t>
      </w:r>
      <w:r>
        <w:rPr>
          <w:spacing w:val="-4"/>
        </w:rPr>
        <w:t> </w:t>
      </w:r>
      <w:r>
        <w:rPr/>
        <w:t>công</w:t>
      </w:r>
      <w:r>
        <w:rPr>
          <w:spacing w:val="-3"/>
        </w:rPr>
        <w:t> </w:t>
      </w:r>
      <w:r>
        <w:rPr/>
        <w:t>cuộc</w:t>
      </w:r>
      <w:r>
        <w:rPr>
          <w:spacing w:val="-2"/>
        </w:rPr>
        <w:t> </w:t>
      </w:r>
      <w:r>
        <w:rPr/>
        <w:t>đổi</w:t>
      </w:r>
      <w:r>
        <w:rPr>
          <w:spacing w:val="-2"/>
        </w:rPr>
        <w:t> </w:t>
      </w:r>
      <w:r>
        <w:rPr>
          <w:spacing w:val="-5"/>
        </w:rPr>
        <w:t>mới</w:t>
      </w:r>
    </w:p>
    <w:p>
      <w:pPr>
        <w:pStyle w:val="BodyText"/>
        <w:spacing w:line="288" w:lineRule="auto" w:before="179"/>
        <w:ind w:right="48"/>
      </w:pPr>
      <w:r>
        <w:rPr/>
        <w:t>Công cuộc đổi mới mang tầm vóc và ý nghĩa cách mạng, là quá trình cải biến sâu sắc,</w:t>
      </w:r>
      <w:r>
        <w:rPr>
          <w:spacing w:val="-1"/>
        </w:rPr>
        <w:t> </w:t>
      </w:r>
      <w:r>
        <w:rPr/>
        <w:t>toàn diện,</w:t>
      </w:r>
      <w:r>
        <w:rPr>
          <w:spacing w:val="-1"/>
        </w:rPr>
        <w:t> </w:t>
      </w:r>
      <w:r>
        <w:rPr/>
        <w:t>triệt để; là</w:t>
      </w:r>
      <w:r>
        <w:rPr>
          <w:spacing w:val="-1"/>
        </w:rPr>
        <w:t> </w:t>
      </w:r>
      <w:r>
        <w:rPr/>
        <w:t>sự</w:t>
      </w:r>
      <w:r>
        <w:rPr>
          <w:spacing w:val="-1"/>
        </w:rPr>
        <w:t> </w:t>
      </w:r>
      <w:r>
        <w:rPr/>
        <w:t>nghiệp</w:t>
      </w:r>
      <w:r>
        <w:rPr>
          <w:spacing w:val="-2"/>
        </w:rPr>
        <w:t> </w:t>
      </w:r>
      <w:r>
        <w:rPr/>
        <w:t>cách mạng to lớn của toàn</w:t>
      </w:r>
      <w:r>
        <w:rPr>
          <w:spacing w:val="-2"/>
        </w:rPr>
        <w:t> </w:t>
      </w:r>
      <w:r>
        <w:rPr/>
        <w:t>Đảng,</w:t>
      </w:r>
      <w:r>
        <w:rPr>
          <w:spacing w:val="-1"/>
        </w:rPr>
        <w:t> </w:t>
      </w:r>
      <w:r>
        <w:rPr/>
        <w:t>toàn dân</w:t>
      </w:r>
      <w:r>
        <w:rPr>
          <w:spacing w:val="-2"/>
        </w:rPr>
        <w:t> </w:t>
      </w:r>
      <w:r>
        <w:rPr/>
        <w:t>vì mục</w:t>
      </w:r>
      <w:r>
        <w:rPr>
          <w:spacing w:val="-1"/>
        </w:rPr>
        <w:t> </w:t>
      </w:r>
      <w:r>
        <w:rPr/>
        <w:t>tiêu “dân giàu, nước mạnh, dân chủ, công bằng, văn minh”. Việt Nam đã đã đạt được những thành tựu to lớn, có ý nghĩa lịch sfí </w:t>
      </w:r>
      <w:r>
        <w:rPr>
          <w:i/>
        </w:rPr>
        <w:t>. </w:t>
      </w:r>
      <w:r>
        <w:rPr/>
        <w:t>Đồng thời cũng còn nhiều vấn đề lớn, phfíc tạp, nhiều hạn chế, yếu kém cần phải tập trung giải quyết, khắc phục để đưa đất nước phát triển nhanh và bền vững.</w:t>
      </w:r>
    </w:p>
    <w:p>
      <w:pPr>
        <w:spacing w:before="115"/>
        <w:ind w:left="830" w:right="0" w:firstLine="0"/>
        <w:jc w:val="both"/>
        <w:rPr>
          <w:i/>
          <w:sz w:val="26"/>
        </w:rPr>
      </w:pPr>
      <w:r>
        <w:rPr>
          <w:i/>
          <w:sz w:val="26"/>
        </w:rPr>
        <w:t>Thành</w:t>
      </w:r>
      <w:r>
        <w:rPr>
          <w:i/>
          <w:spacing w:val="-2"/>
          <w:sz w:val="26"/>
        </w:rPr>
        <w:t> </w:t>
      </w:r>
      <w:r>
        <w:rPr>
          <w:i/>
          <w:sz w:val="26"/>
        </w:rPr>
        <w:t>tựu</w:t>
      </w:r>
      <w:r>
        <w:rPr>
          <w:i/>
          <w:spacing w:val="-2"/>
          <w:sz w:val="26"/>
        </w:rPr>
        <w:t> </w:t>
      </w:r>
      <w:r>
        <w:rPr>
          <w:i/>
          <w:sz w:val="26"/>
        </w:rPr>
        <w:t>của</w:t>
      </w:r>
      <w:r>
        <w:rPr>
          <w:i/>
          <w:spacing w:val="-2"/>
          <w:sz w:val="26"/>
        </w:rPr>
        <w:t> </w:t>
      </w:r>
      <w:r>
        <w:rPr>
          <w:i/>
          <w:sz w:val="26"/>
        </w:rPr>
        <w:t>sự</w:t>
      </w:r>
      <w:r>
        <w:rPr>
          <w:i/>
          <w:spacing w:val="-2"/>
          <w:sz w:val="26"/>
        </w:rPr>
        <w:t> </w:t>
      </w:r>
      <w:r>
        <w:rPr>
          <w:i/>
          <w:sz w:val="26"/>
        </w:rPr>
        <w:t>nghiệp</w:t>
      </w:r>
      <w:r>
        <w:rPr>
          <w:i/>
          <w:spacing w:val="-4"/>
          <w:sz w:val="26"/>
        </w:rPr>
        <w:t> </w:t>
      </w:r>
      <w:r>
        <w:rPr>
          <w:i/>
          <w:sz w:val="26"/>
        </w:rPr>
        <w:t>đổi</w:t>
      </w:r>
      <w:r>
        <w:rPr>
          <w:i/>
          <w:spacing w:val="-1"/>
          <w:sz w:val="26"/>
        </w:rPr>
        <w:t> </w:t>
      </w:r>
      <w:r>
        <w:rPr>
          <w:i/>
          <w:spacing w:val="-5"/>
          <w:sz w:val="26"/>
        </w:rPr>
        <w:t>mới</w:t>
      </w:r>
    </w:p>
    <w:p>
      <w:pPr>
        <w:pStyle w:val="BodyText"/>
        <w:spacing w:line="288" w:lineRule="auto" w:before="179"/>
        <w:ind w:right="60"/>
      </w:pPr>
      <w:r>
        <w:rPr/>
        <w:t>Kinh tế tăng trưởng khá, thực lực của nền kinh tế tăng lên; kinh tế vĩ mô cơ bản ổn định; lạm phát được kiểm soát; tăng trưởng kinh tế được duy trì hợp lý và được đánh giá là thuộc nhóm nước có mfíc tăng trưởng khá cao trên thế giới. Đất nước đã ra khỏi tình trạng kém phát triển, bước vào nhóm nước đang phát triển có thu nhập trung bình. Môi trường đầu tư được cải thiện, đa dạng hóa được nhiều nguồn vốn đầu tư cho phát triển. Thời kỳ 2001-2005 đạt tốc độ tăng trưởng GDP</w:t>
      </w:r>
      <w:r>
        <w:rPr>
          <w:spacing w:val="-6"/>
        </w:rPr>
        <w:t> </w:t>
      </w:r>
      <w:r>
        <w:rPr/>
        <w:t>bình quân năm là 7,5% và hai năm 2006- 2010 tăng trưởng bình quân 5 năm đạt 7%/năm; trong 10 năm 2001-2010 tăng trưởng 7,26% /năm, đạt mục tiêu chiến lược đã đề ra; GDP 5 năm 2011-2015 bình quân 5,9%; năm 2018 đạt 6,7%. Việt Nam là một trong những nước có tốc độ tăng trưởng kinh tế nhanh so với các nước trong khu vực và thế giới, trở thành nước đang phát triển có thu nhập trung bình trên thế giới.</w:t>
      </w:r>
    </w:p>
    <w:p>
      <w:pPr>
        <w:pStyle w:val="BodyText"/>
        <w:spacing w:line="288" w:lineRule="auto" w:before="112"/>
        <w:ind w:right="65"/>
      </w:pPr>
      <w:r>
        <w:rPr/>
        <w:t>Năm 2010, GDP) đạt 101,6 tỷ USD, gấp 3,26 lần so với năm 2000 (31,2 tỷ USD). Năm</w:t>
      </w:r>
      <w:r>
        <w:rPr>
          <w:spacing w:val="-2"/>
        </w:rPr>
        <w:t> </w:t>
      </w:r>
      <w:r>
        <w:rPr/>
        <w:t>2008,</w:t>
      </w:r>
      <w:r>
        <w:rPr>
          <w:spacing w:val="-1"/>
        </w:rPr>
        <w:t> </w:t>
      </w:r>
      <w:r>
        <w:rPr/>
        <w:t>GDP</w:t>
      </w:r>
      <w:r>
        <w:rPr>
          <w:spacing w:val="-10"/>
        </w:rPr>
        <w:t> </w:t>
      </w:r>
      <w:r>
        <w:rPr/>
        <w:t>bình quân</w:t>
      </w:r>
      <w:r>
        <w:rPr>
          <w:spacing w:val="-2"/>
        </w:rPr>
        <w:t> </w:t>
      </w:r>
      <w:r>
        <w:rPr/>
        <w:t>đầu</w:t>
      </w:r>
      <w:r>
        <w:rPr>
          <w:spacing w:val="-1"/>
        </w:rPr>
        <w:t> </w:t>
      </w:r>
      <w:r>
        <w:rPr/>
        <w:t>người</w:t>
      </w:r>
      <w:r>
        <w:rPr>
          <w:spacing w:val="-2"/>
        </w:rPr>
        <w:t> </w:t>
      </w:r>
      <w:r>
        <w:rPr/>
        <w:t>theo</w:t>
      </w:r>
      <w:r>
        <w:rPr>
          <w:spacing w:val="-2"/>
        </w:rPr>
        <w:t> </w:t>
      </w:r>
      <w:r>
        <w:rPr/>
        <w:t>giá</w:t>
      </w:r>
      <w:r>
        <w:rPr>
          <w:spacing w:val="-1"/>
        </w:rPr>
        <w:t> </w:t>
      </w:r>
      <w:r>
        <w:rPr/>
        <w:t>trị</w:t>
      </w:r>
      <w:r>
        <w:rPr>
          <w:spacing w:val="-2"/>
        </w:rPr>
        <w:t> </w:t>
      </w:r>
      <w:r>
        <w:rPr/>
        <w:t>thực</w:t>
      </w:r>
      <w:r>
        <w:rPr>
          <w:spacing w:val="-3"/>
        </w:rPr>
        <w:t> </w:t>
      </w:r>
      <w:r>
        <w:rPr/>
        <w:t>tế đã</w:t>
      </w:r>
      <w:r>
        <w:rPr>
          <w:spacing w:val="-1"/>
        </w:rPr>
        <w:t> </w:t>
      </w:r>
      <w:r>
        <w:rPr/>
        <w:t>đạt</w:t>
      </w:r>
      <w:r>
        <w:rPr>
          <w:spacing w:val="-2"/>
        </w:rPr>
        <w:t> </w:t>
      </w:r>
      <w:r>
        <w:rPr/>
        <w:t>1.047 USD,</w:t>
      </w:r>
      <w:r>
        <w:rPr>
          <w:spacing w:val="-3"/>
        </w:rPr>
        <w:t> </w:t>
      </w:r>
      <w:r>
        <w:rPr/>
        <w:t>năm</w:t>
      </w:r>
      <w:r>
        <w:rPr>
          <w:spacing w:val="-2"/>
        </w:rPr>
        <w:t> </w:t>
      </w:r>
      <w:r>
        <w:rPr/>
        <w:t>2010</w:t>
      </w:r>
      <w:r>
        <w:rPr>
          <w:spacing w:val="-1"/>
        </w:rPr>
        <w:t> </w:t>
      </w:r>
      <w:r>
        <w:rPr>
          <w:spacing w:val="-5"/>
        </w:rPr>
        <w:t>đạt</w:t>
      </w:r>
    </w:p>
    <w:p>
      <w:pPr>
        <w:pStyle w:val="BodyText"/>
        <w:spacing w:line="288" w:lineRule="auto" w:before="0"/>
        <w:ind w:right="63" w:firstLine="0"/>
      </w:pPr>
      <w:r>
        <w:rPr/>
        <w:t>1.168 USD, gấp khoảng 3 lần so với năm 2000. Chỉ số phát triển con người (HDI) của Việt Nam năm 2007-2008 đạt 0,733, xếp hạng 100/177 quốc gia và lãnh thổ, thuộc nhóm trung bình cao của thế giới. Năm 2018, GDP tăng trưởng đạt 7,08%, thu nhập bình quân đầu người đạt hơn 2.500 USD.</w:t>
      </w:r>
    </w:p>
    <w:p>
      <w:pPr>
        <w:pStyle w:val="BodyText"/>
        <w:spacing w:line="288" w:lineRule="auto" w:before="115"/>
        <w:ind w:right="52"/>
      </w:pPr>
      <w:r>
        <w:rPr/>
        <w:t>Nền</w:t>
      </w:r>
      <w:r>
        <w:rPr>
          <w:spacing w:val="-1"/>
        </w:rPr>
        <w:t> </w:t>
      </w:r>
      <w:r>
        <w:rPr/>
        <w:t>kinh</w:t>
      </w:r>
      <w:r>
        <w:rPr>
          <w:spacing w:val="-1"/>
        </w:rPr>
        <w:t> </w:t>
      </w:r>
      <w:r>
        <w:rPr/>
        <w:t>tế thị</w:t>
      </w:r>
      <w:r>
        <w:rPr>
          <w:spacing w:val="-3"/>
        </w:rPr>
        <w:t> </w:t>
      </w:r>
      <w:r>
        <w:rPr/>
        <w:t>trường</w:t>
      </w:r>
      <w:r>
        <w:rPr>
          <w:spacing w:val="-3"/>
        </w:rPr>
        <w:t> </w:t>
      </w:r>
      <w:r>
        <w:rPr/>
        <w:t>định</w:t>
      </w:r>
      <w:r>
        <w:rPr>
          <w:spacing w:val="-1"/>
        </w:rPr>
        <w:t> </w:t>
      </w:r>
      <w:r>
        <w:rPr/>
        <w:t>hướng</w:t>
      </w:r>
      <w:r>
        <w:rPr>
          <w:spacing w:val="-1"/>
        </w:rPr>
        <w:t> </w:t>
      </w:r>
      <w:r>
        <w:rPr/>
        <w:t>xã</w:t>
      </w:r>
      <w:r>
        <w:rPr>
          <w:spacing w:val="-2"/>
        </w:rPr>
        <w:t> </w:t>
      </w:r>
      <w:r>
        <w:rPr/>
        <w:t>hội</w:t>
      </w:r>
      <w:r>
        <w:rPr>
          <w:spacing w:val="-1"/>
        </w:rPr>
        <w:t> </w:t>
      </w:r>
      <w:r>
        <w:rPr/>
        <w:t>chủ</w:t>
      </w:r>
      <w:r>
        <w:rPr>
          <w:spacing w:val="-1"/>
        </w:rPr>
        <w:t> </w:t>
      </w:r>
      <w:r>
        <w:rPr/>
        <w:t>nghĩa</w:t>
      </w:r>
      <w:r>
        <w:rPr>
          <w:spacing w:val="-2"/>
        </w:rPr>
        <w:t> </w:t>
      </w:r>
      <w:r>
        <w:rPr/>
        <w:t>đã</w:t>
      </w:r>
      <w:r>
        <w:rPr>
          <w:spacing w:val="-2"/>
        </w:rPr>
        <w:t> </w:t>
      </w:r>
      <w:r>
        <w:rPr/>
        <w:t>tfing</w:t>
      </w:r>
      <w:r>
        <w:rPr>
          <w:spacing w:val="-1"/>
        </w:rPr>
        <w:t> </w:t>
      </w:r>
      <w:r>
        <w:rPr/>
        <w:t>bước hình</w:t>
      </w:r>
      <w:r>
        <w:rPr>
          <w:spacing w:val="-1"/>
        </w:rPr>
        <w:t> </w:t>
      </w:r>
      <w:r>
        <w:rPr/>
        <w:t>thành</w:t>
      </w:r>
      <w:r>
        <w:rPr>
          <w:spacing w:val="-1"/>
        </w:rPr>
        <w:t> </w:t>
      </w:r>
      <w:r>
        <w:rPr/>
        <w:t>và</w:t>
      </w:r>
      <w:r>
        <w:rPr>
          <w:spacing w:val="-2"/>
        </w:rPr>
        <w:t> </w:t>
      </w:r>
      <w:r>
        <w:rPr/>
        <w:t>phát triển; thể chế kinh tế thị trường định hướng xã hội chủ nghĩa được quan tâm xây dựng và tfing</w:t>
      </w:r>
      <w:r>
        <w:rPr>
          <w:spacing w:val="-1"/>
        </w:rPr>
        <w:t> </w:t>
      </w:r>
      <w:r>
        <w:rPr/>
        <w:t>bước</w:t>
      </w:r>
      <w:r>
        <w:rPr>
          <w:spacing w:val="-2"/>
        </w:rPr>
        <w:t> </w:t>
      </w:r>
      <w:r>
        <w:rPr/>
        <w:t>hoàn</w:t>
      </w:r>
      <w:r>
        <w:rPr>
          <w:spacing w:val="-1"/>
        </w:rPr>
        <w:t> </w:t>
      </w:r>
      <w:r>
        <w:rPr/>
        <w:t>thiện.</w:t>
      </w:r>
      <w:r>
        <w:rPr>
          <w:spacing w:val="-6"/>
        </w:rPr>
        <w:t> </w:t>
      </w:r>
      <w:r>
        <w:rPr/>
        <w:t>Tư</w:t>
      </w:r>
      <w:r>
        <w:rPr>
          <w:spacing w:val="-2"/>
        </w:rPr>
        <w:t> </w:t>
      </w:r>
      <w:r>
        <w:rPr/>
        <w:t>tưởng,</w:t>
      </w:r>
      <w:r>
        <w:rPr>
          <w:spacing w:val="-2"/>
        </w:rPr>
        <w:t> </w:t>
      </w:r>
      <w:r>
        <w:rPr/>
        <w:t>đường</w:t>
      </w:r>
      <w:r>
        <w:rPr>
          <w:spacing w:val="-1"/>
        </w:rPr>
        <w:t> </w:t>
      </w:r>
      <w:r>
        <w:rPr/>
        <w:t>lối</w:t>
      </w:r>
      <w:r>
        <w:rPr>
          <w:spacing w:val="-3"/>
        </w:rPr>
        <w:t> </w:t>
      </w:r>
      <w:r>
        <w:rPr/>
        <w:t>phát</w:t>
      </w:r>
      <w:r>
        <w:rPr>
          <w:spacing w:val="-1"/>
        </w:rPr>
        <w:t> </w:t>
      </w:r>
      <w:r>
        <w:rPr/>
        <w:t>triển</w:t>
      </w:r>
      <w:r>
        <w:rPr>
          <w:spacing w:val="-3"/>
        </w:rPr>
        <w:t> </w:t>
      </w:r>
      <w:r>
        <w:rPr/>
        <w:t>kinh</w:t>
      </w:r>
      <w:r>
        <w:rPr>
          <w:spacing w:val="-1"/>
        </w:rPr>
        <w:t> </w:t>
      </w:r>
      <w:r>
        <w:rPr/>
        <w:t>tế</w:t>
      </w:r>
      <w:r>
        <w:rPr>
          <w:spacing w:val="-2"/>
        </w:rPr>
        <w:t> </w:t>
      </w:r>
      <w:r>
        <w:rPr/>
        <w:t>thị</w:t>
      </w:r>
      <w:r>
        <w:rPr>
          <w:spacing w:val="-3"/>
        </w:rPr>
        <w:t> </w:t>
      </w:r>
      <w:r>
        <w:rPr/>
        <w:t>trường</w:t>
      </w:r>
      <w:r>
        <w:rPr>
          <w:spacing w:val="-3"/>
        </w:rPr>
        <w:t> </w:t>
      </w:r>
      <w:r>
        <w:rPr/>
        <w:t>định</w:t>
      </w:r>
      <w:r>
        <w:rPr>
          <w:spacing w:val="-1"/>
        </w:rPr>
        <w:t> </w:t>
      </w:r>
      <w:r>
        <w:rPr/>
        <w:t>hướng</w:t>
      </w:r>
      <w:r>
        <w:rPr>
          <w:spacing w:val="-1"/>
        </w:rPr>
        <w:t> </w:t>
      </w:r>
      <w:r>
        <w:rPr/>
        <w:t>xã hội chủ</w:t>
      </w:r>
      <w:r>
        <w:rPr>
          <w:spacing w:val="-17"/>
        </w:rPr>
        <w:t> </w:t>
      </w:r>
      <w:r>
        <w:rPr/>
        <w:t>nghĩa</w:t>
      </w:r>
      <w:r>
        <w:rPr>
          <w:spacing w:val="-11"/>
        </w:rPr>
        <w:t> </w:t>
      </w:r>
      <w:r>
        <w:rPr/>
        <w:t>đã</w:t>
      </w:r>
      <w:r>
        <w:rPr>
          <w:spacing w:val="-1"/>
        </w:rPr>
        <w:t> </w:t>
      </w:r>
      <w:r>
        <w:rPr/>
        <w:t>tfing bước</w:t>
      </w:r>
      <w:r>
        <w:rPr>
          <w:spacing w:val="-1"/>
        </w:rPr>
        <w:t> </w:t>
      </w:r>
      <w:r>
        <w:rPr/>
        <w:t>được</w:t>
      </w:r>
      <w:r>
        <w:rPr>
          <w:spacing w:val="-1"/>
        </w:rPr>
        <w:t> </w:t>
      </w:r>
      <w:r>
        <w:rPr/>
        <w:t>thể chế</w:t>
      </w:r>
      <w:r>
        <w:rPr>
          <w:spacing w:val="-1"/>
        </w:rPr>
        <w:t> </w:t>
      </w:r>
      <w:r>
        <w:rPr/>
        <w:t>hoá thành pháp</w:t>
      </w:r>
      <w:r>
        <w:rPr>
          <w:spacing w:val="-2"/>
        </w:rPr>
        <w:t> </w:t>
      </w:r>
      <w:r>
        <w:rPr/>
        <w:t>luật,</w:t>
      </w:r>
      <w:r>
        <w:rPr>
          <w:spacing w:val="-1"/>
        </w:rPr>
        <w:t> </w:t>
      </w:r>
      <w:r>
        <w:rPr/>
        <w:t>cơ chế,</w:t>
      </w:r>
      <w:r>
        <w:rPr>
          <w:spacing w:val="-1"/>
        </w:rPr>
        <w:t> </w:t>
      </w:r>
      <w:r>
        <w:rPr/>
        <w:t>chính sách</w:t>
      </w:r>
      <w:r>
        <w:rPr>
          <w:spacing w:val="-17"/>
        </w:rPr>
        <w:t> </w:t>
      </w:r>
      <w:hyperlink w:history="true" w:anchor="_bookmark195">
        <w:r>
          <w:rPr>
            <w:vertAlign w:val="superscript"/>
          </w:rPr>
          <w:t>195</w:t>
        </w:r>
      </w:hyperlink>
      <w:r>
        <w:rPr>
          <w:vertAlign w:val="baseline"/>
        </w:rPr>
        <w:t>. Các</w:t>
      </w:r>
      <w:r>
        <w:rPr>
          <w:spacing w:val="-1"/>
          <w:vertAlign w:val="baseline"/>
        </w:rPr>
        <w:t> </w:t>
      </w:r>
      <w:r>
        <w:rPr>
          <w:vertAlign w:val="baseline"/>
        </w:rPr>
        <w:t>hình thfíc</w:t>
      </w:r>
      <w:r>
        <w:rPr>
          <w:spacing w:val="-3"/>
          <w:vertAlign w:val="baseline"/>
        </w:rPr>
        <w:t> </w:t>
      </w:r>
      <w:r>
        <w:rPr>
          <w:vertAlign w:val="baseline"/>
        </w:rPr>
        <w:t>sở</w:t>
      </w:r>
      <w:r>
        <w:rPr>
          <w:spacing w:val="-5"/>
          <w:vertAlign w:val="baseline"/>
        </w:rPr>
        <w:t> </w:t>
      </w:r>
      <w:r>
        <w:rPr>
          <w:vertAlign w:val="baseline"/>
        </w:rPr>
        <w:t>hữu,</w:t>
      </w:r>
      <w:r>
        <w:rPr>
          <w:spacing w:val="-5"/>
          <w:vertAlign w:val="baseline"/>
        </w:rPr>
        <w:t> </w:t>
      </w:r>
      <w:r>
        <w:rPr>
          <w:vertAlign w:val="baseline"/>
        </w:rPr>
        <w:t>thành</w:t>
      </w:r>
      <w:r>
        <w:rPr>
          <w:spacing w:val="-4"/>
          <w:vertAlign w:val="baseline"/>
        </w:rPr>
        <w:t> </w:t>
      </w:r>
      <w:r>
        <w:rPr>
          <w:vertAlign w:val="baseline"/>
        </w:rPr>
        <w:t>phần</w:t>
      </w:r>
      <w:r>
        <w:rPr>
          <w:spacing w:val="-6"/>
          <w:vertAlign w:val="baseline"/>
        </w:rPr>
        <w:t> </w:t>
      </w:r>
      <w:r>
        <w:rPr>
          <w:vertAlign w:val="baseline"/>
        </w:rPr>
        <w:t>kinh</w:t>
      </w:r>
      <w:r>
        <w:rPr>
          <w:spacing w:val="-4"/>
          <w:vertAlign w:val="baseline"/>
        </w:rPr>
        <w:t> </w:t>
      </w:r>
      <w:r>
        <w:rPr>
          <w:vertAlign w:val="baseline"/>
        </w:rPr>
        <w:t>tế</w:t>
      </w:r>
      <w:r>
        <w:rPr>
          <w:spacing w:val="-5"/>
          <w:vertAlign w:val="baseline"/>
        </w:rPr>
        <w:t> </w:t>
      </w:r>
      <w:r>
        <w:rPr>
          <w:vertAlign w:val="baseline"/>
        </w:rPr>
        <w:t>và</w:t>
      </w:r>
      <w:r>
        <w:rPr>
          <w:spacing w:val="-3"/>
          <w:vertAlign w:val="baseline"/>
        </w:rPr>
        <w:t> </w:t>
      </w:r>
      <w:r>
        <w:rPr>
          <w:vertAlign w:val="baseline"/>
        </w:rPr>
        <w:t>chế</w:t>
      </w:r>
      <w:r>
        <w:rPr>
          <w:spacing w:val="-5"/>
          <w:vertAlign w:val="baseline"/>
        </w:rPr>
        <w:t> </w:t>
      </w:r>
      <w:r>
        <w:rPr>
          <w:vertAlign w:val="baseline"/>
        </w:rPr>
        <w:t>độ</w:t>
      </w:r>
      <w:r>
        <w:rPr>
          <w:spacing w:val="-6"/>
          <w:vertAlign w:val="baseline"/>
        </w:rPr>
        <w:t> </w:t>
      </w:r>
      <w:r>
        <w:rPr>
          <w:vertAlign w:val="baseline"/>
        </w:rPr>
        <w:t>phân</w:t>
      </w:r>
      <w:r>
        <w:rPr>
          <w:spacing w:val="-5"/>
          <w:vertAlign w:val="baseline"/>
        </w:rPr>
        <w:t> </w:t>
      </w:r>
      <w:r>
        <w:rPr>
          <w:vertAlign w:val="baseline"/>
        </w:rPr>
        <w:t>phối</w:t>
      </w:r>
      <w:r>
        <w:rPr>
          <w:spacing w:val="-4"/>
          <w:vertAlign w:val="baseline"/>
        </w:rPr>
        <w:t> </w:t>
      </w:r>
      <w:r>
        <w:rPr>
          <w:vertAlign w:val="baseline"/>
        </w:rPr>
        <w:t>đã</w:t>
      </w:r>
      <w:r>
        <w:rPr>
          <w:spacing w:val="-5"/>
          <w:vertAlign w:val="baseline"/>
        </w:rPr>
        <w:t> </w:t>
      </w:r>
      <w:r>
        <w:rPr>
          <w:vertAlign w:val="baseline"/>
        </w:rPr>
        <w:t>phát</w:t>
      </w:r>
      <w:r>
        <w:rPr>
          <w:spacing w:val="-6"/>
          <w:vertAlign w:val="baseline"/>
        </w:rPr>
        <w:t> </w:t>
      </w:r>
      <w:r>
        <w:rPr>
          <w:vertAlign w:val="baseline"/>
        </w:rPr>
        <w:t>triển</w:t>
      </w:r>
      <w:r>
        <w:rPr>
          <w:spacing w:val="-4"/>
          <w:vertAlign w:val="baseline"/>
        </w:rPr>
        <w:t> </w:t>
      </w:r>
      <w:r>
        <w:rPr>
          <w:vertAlign w:val="baseline"/>
        </w:rPr>
        <w:t>đa</w:t>
      </w:r>
      <w:r>
        <w:rPr>
          <w:spacing w:val="-5"/>
          <w:vertAlign w:val="baseline"/>
        </w:rPr>
        <w:t> </w:t>
      </w:r>
      <w:r>
        <w:rPr>
          <w:vertAlign w:val="baseline"/>
        </w:rPr>
        <w:t>dạng,</w:t>
      </w:r>
      <w:r>
        <w:rPr>
          <w:spacing w:val="-5"/>
          <w:vertAlign w:val="baseline"/>
        </w:rPr>
        <w:t> </w:t>
      </w:r>
      <w:r>
        <w:rPr>
          <w:vertAlign w:val="baseline"/>
        </w:rPr>
        <w:t>tfing</w:t>
      </w:r>
      <w:r>
        <w:rPr>
          <w:spacing w:val="-4"/>
          <w:vertAlign w:val="baseline"/>
        </w:rPr>
        <w:t> </w:t>
      </w:r>
      <w:r>
        <w:rPr>
          <w:vertAlign w:val="baseline"/>
        </w:rPr>
        <w:t>bước</w:t>
      </w:r>
      <w:r>
        <w:rPr>
          <w:spacing w:val="-5"/>
          <w:vertAlign w:val="baseline"/>
        </w:rPr>
        <w:t> </w:t>
      </w:r>
      <w:r>
        <w:rPr>
          <w:spacing w:val="-4"/>
          <w:vertAlign w:val="baseline"/>
        </w:rPr>
        <w:t>tuân</w:t>
      </w:r>
    </w:p>
    <w:p>
      <w:pPr>
        <w:pStyle w:val="BodyText"/>
        <w:spacing w:before="6"/>
        <w:ind w:left="0" w:firstLine="0"/>
        <w:jc w:val="left"/>
        <w:rPr>
          <w:sz w:val="9"/>
        </w:rPr>
      </w:pPr>
      <w:r>
        <w:rPr>
          <w:sz w:val="9"/>
        </w:rPr>
        <mc:AlternateContent>
          <mc:Choice Requires="wps">
            <w:drawing>
              <wp:anchor distT="0" distB="0" distL="0" distR="0" allowOverlap="1" layoutInCell="1" locked="0" behindDoc="1" simplePos="0" relativeHeight="487644160">
                <wp:simplePos x="0" y="0"/>
                <wp:positionH relativeFrom="page">
                  <wp:posOffset>1080135</wp:posOffset>
                </wp:positionH>
                <wp:positionV relativeFrom="paragraph">
                  <wp:posOffset>85214</wp:posOffset>
                </wp:positionV>
                <wp:extent cx="1493520" cy="7620"/>
                <wp:effectExtent l="0" t="0" r="0" b="0"/>
                <wp:wrapTopAndBottom/>
                <wp:docPr id="388" name="Group 388"/>
                <wp:cNvGraphicFramePr>
                  <a:graphicFrameLocks/>
                </wp:cNvGraphicFramePr>
                <a:graphic>
                  <a:graphicData uri="http://schemas.microsoft.com/office/word/2010/wordprocessingGroup">
                    <wpg:wgp>
                      <wpg:cNvPr id="388" name="Group 388"/>
                      <wpg:cNvGrpSpPr/>
                      <wpg:grpSpPr>
                        <a:xfrm>
                          <a:off x="0" y="0"/>
                          <a:ext cx="1493520" cy="7620"/>
                          <a:chExt cx="1493520" cy="7620"/>
                        </a:xfrm>
                      </wpg:grpSpPr>
                      <wps:wsp>
                        <wps:cNvPr id="389" name="Graphic 38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709765pt;width:117.6pt;height:.6pt;mso-position-horizontal-relative:page;mso-position-vertical-relative:paragraph;z-index:-15672320;mso-wrap-distance-left:0;mso-wrap-distance-right:0" id="docshapegroup387" coordorigin="1701,134" coordsize="2352,12">
                <v:rect style="position:absolute;left:1702;top:135;width:2350;height:10" id="docshape388" filled="true" fillcolor="#000000" stroked="false">
                  <v:fill type="solid"/>
                </v:rect>
                <v:rect style="position:absolute;left:1702;top:135;width:2350;height:10" id="docshape389" filled="false" stroked="true" strokeweight=".1pt" strokecolor="#000000">
                  <v:stroke dashstyle="solid"/>
                </v:rect>
                <w10:wrap type="topAndBottom"/>
              </v:group>
            </w:pict>
          </mc:Fallback>
        </mc:AlternateContent>
      </w:r>
    </w:p>
    <w:p>
      <w:pPr>
        <w:pStyle w:val="ListParagraph"/>
        <w:numPr>
          <w:ilvl w:val="0"/>
          <w:numId w:val="16"/>
        </w:numPr>
        <w:tabs>
          <w:tab w:pos="618" w:val="left" w:leader="none"/>
        </w:tabs>
        <w:spacing w:line="240" w:lineRule="auto" w:before="56" w:after="0"/>
        <w:ind w:left="264" w:right="75" w:firstLine="0"/>
        <w:jc w:val="both"/>
        <w:rPr>
          <w:sz w:val="20"/>
        </w:rPr>
      </w:pPr>
      <w:bookmarkStart w:name="_bookmark195" w:id="198"/>
      <w:bookmarkEnd w:id="198"/>
      <w:r>
        <w:rPr/>
      </w:r>
      <w:r>
        <w:rPr>
          <w:sz w:val="20"/>
        </w:rPr>
        <w:t>Trong 30 năm đổi</w:t>
      </w:r>
      <w:r>
        <w:rPr>
          <w:spacing w:val="-1"/>
          <w:sz w:val="20"/>
        </w:rPr>
        <w:t> </w:t>
      </w:r>
      <w:r>
        <w:rPr>
          <w:sz w:val="20"/>
        </w:rPr>
        <w:t>mới, Quốc hội đã ba</w:t>
      </w:r>
      <w:r>
        <w:rPr>
          <w:spacing w:val="-1"/>
          <w:sz w:val="20"/>
        </w:rPr>
        <w:t> </w:t>
      </w:r>
      <w:r>
        <w:rPr>
          <w:sz w:val="20"/>
        </w:rPr>
        <w:t>làn sfía</w:t>
      </w:r>
      <w:r>
        <w:rPr>
          <w:spacing w:val="-1"/>
          <w:sz w:val="20"/>
        </w:rPr>
        <w:t> </w:t>
      </w:r>
      <w:r>
        <w:rPr>
          <w:sz w:val="20"/>
        </w:rPr>
        <w:t>đổi và</w:t>
      </w:r>
      <w:r>
        <w:rPr>
          <w:spacing w:val="-1"/>
          <w:sz w:val="20"/>
        </w:rPr>
        <w:t> </w:t>
      </w:r>
      <w:r>
        <w:rPr>
          <w:sz w:val="20"/>
        </w:rPr>
        <w:t>ban hành Hiến pháp,</w:t>
      </w:r>
      <w:r>
        <w:rPr>
          <w:spacing w:val="-2"/>
          <w:sz w:val="20"/>
        </w:rPr>
        <w:t> </w:t>
      </w:r>
      <w:r>
        <w:rPr>
          <w:sz w:val="20"/>
        </w:rPr>
        <w:t>sfía</w:t>
      </w:r>
      <w:r>
        <w:rPr>
          <w:spacing w:val="-1"/>
          <w:sz w:val="20"/>
        </w:rPr>
        <w:t> </w:t>
      </w:r>
      <w:r>
        <w:rPr>
          <w:sz w:val="20"/>
        </w:rPr>
        <w:t>đổi và</w:t>
      </w:r>
      <w:r>
        <w:rPr>
          <w:spacing w:val="-1"/>
          <w:sz w:val="20"/>
        </w:rPr>
        <w:t> </w:t>
      </w:r>
      <w:r>
        <w:rPr>
          <w:sz w:val="20"/>
        </w:rPr>
        <w:t>ban hành trên 150 bộ luật và luật; Ủy ban Thường vụ Quốc hội ban hành trên 70 pháp lệnh, tạo cơ sở pháp lý cho sự chuyển đổi và vận hành của nền kinh tế thị trường định hướng xã hội chủ nghĩa.</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5" w:firstLine="0"/>
      </w:pPr>
      <w:r>
        <w:rPr/>
        <w:t>thủ</w:t>
      </w:r>
      <w:r>
        <w:rPr>
          <w:spacing w:val="-2"/>
        </w:rPr>
        <w:t> </w:t>
      </w:r>
      <w:r>
        <w:rPr/>
        <w:t>các</w:t>
      </w:r>
      <w:r>
        <w:rPr>
          <w:spacing w:val="-1"/>
        </w:rPr>
        <w:t> </w:t>
      </w:r>
      <w:r>
        <w:rPr/>
        <w:t>quy luật</w:t>
      </w:r>
      <w:r>
        <w:rPr>
          <w:spacing w:val="-2"/>
        </w:rPr>
        <w:t> </w:t>
      </w:r>
      <w:r>
        <w:rPr/>
        <w:t>của</w:t>
      </w:r>
      <w:r>
        <w:rPr>
          <w:spacing w:val="-1"/>
        </w:rPr>
        <w:t> </w:t>
      </w:r>
      <w:r>
        <w:rPr/>
        <w:t>kinh tế</w:t>
      </w:r>
      <w:r>
        <w:rPr>
          <w:spacing w:val="-1"/>
        </w:rPr>
        <w:t> </w:t>
      </w:r>
      <w:r>
        <w:rPr/>
        <w:t>thị</w:t>
      </w:r>
      <w:r>
        <w:rPr>
          <w:spacing w:val="-2"/>
        </w:rPr>
        <w:t> </w:t>
      </w:r>
      <w:r>
        <w:rPr/>
        <w:t>trường</w:t>
      </w:r>
      <w:r>
        <w:rPr>
          <w:spacing w:val="-2"/>
        </w:rPr>
        <w:t> </w:t>
      </w:r>
      <w:r>
        <w:rPr/>
        <w:t>và</w:t>
      </w:r>
      <w:r>
        <w:rPr>
          <w:spacing w:val="-1"/>
        </w:rPr>
        <w:t> </w:t>
      </w:r>
      <w:r>
        <w:rPr/>
        <w:t>phù</w:t>
      </w:r>
      <w:r>
        <w:rPr>
          <w:spacing w:val="-2"/>
        </w:rPr>
        <w:t> </w:t>
      </w:r>
      <w:r>
        <w:rPr/>
        <w:t>hợp</w:t>
      </w:r>
      <w:r>
        <w:rPr>
          <w:spacing w:val="-2"/>
        </w:rPr>
        <w:t> </w:t>
      </w:r>
      <w:r>
        <w:rPr/>
        <w:t>với</w:t>
      </w:r>
      <w:r>
        <w:rPr>
          <w:spacing w:val="-2"/>
        </w:rPr>
        <w:t> </w:t>
      </w:r>
      <w:r>
        <w:rPr/>
        <w:t>điều</w:t>
      </w:r>
      <w:r>
        <w:rPr>
          <w:spacing w:val="-2"/>
        </w:rPr>
        <w:t> </w:t>
      </w:r>
      <w:r>
        <w:rPr/>
        <w:t>kiện</w:t>
      </w:r>
      <w:r>
        <w:rPr>
          <w:spacing w:val="-2"/>
        </w:rPr>
        <w:t> </w:t>
      </w:r>
      <w:r>
        <w:rPr/>
        <w:t>của</w:t>
      </w:r>
      <w:r>
        <w:rPr>
          <w:spacing w:val="-1"/>
        </w:rPr>
        <w:t> </w:t>
      </w:r>
      <w:r>
        <w:rPr/>
        <w:t>đất</w:t>
      </w:r>
      <w:r>
        <w:rPr>
          <w:spacing w:val="-2"/>
        </w:rPr>
        <w:t> </w:t>
      </w:r>
      <w:r>
        <w:rPr/>
        <w:t>nước.</w:t>
      </w:r>
      <w:r>
        <w:rPr>
          <w:spacing w:val="-1"/>
        </w:rPr>
        <w:t> </w:t>
      </w:r>
      <w:r>
        <w:rPr/>
        <w:t>Các</w:t>
      </w:r>
      <w:r>
        <w:rPr>
          <w:spacing w:val="-1"/>
        </w:rPr>
        <w:t> </w:t>
      </w:r>
      <w:r>
        <w:rPr/>
        <w:t>chủ</w:t>
      </w:r>
      <w:r>
        <w:rPr>
          <w:spacing w:val="-2"/>
        </w:rPr>
        <w:t> </w:t>
      </w:r>
      <w:r>
        <w:rPr/>
        <w:t>thể kinh tế tự do kinh doanh và cạnh tranh theo quy định của pháp luật, ngày càng phát huy vai trò tích cực trong nền kinh tế quốc dân. Các yếu tố thị trường và các loại thị trường đang hình thành, phát triển, cơ bản đã có sự liên thông, gắn kết thị trường trong nước với thị trường khu vực và thị trường quốc tế. Hội nhập kinh tế quốc tế ngày càng sâu rộng theo nguyên tắc và chuẩn mực của thị trường thế giới.</w:t>
      </w:r>
    </w:p>
    <w:p>
      <w:pPr>
        <w:pStyle w:val="BodyText"/>
        <w:spacing w:line="288" w:lineRule="auto" w:before="115"/>
        <w:ind w:right="65"/>
      </w:pPr>
      <w:r>
        <w:rPr/>
        <w:t>Cơ sở vật chất, kỹ thuật, kết cấu hạ tầng, đô thị được đầu tư xây dựng tăng lên đáng kể, nhất là đường bộ, sân bay, bến cảng, cầu. Xây dựng các ngành công nghiệp hiện đại, dầu khí,</w:t>
      </w:r>
      <w:r>
        <w:rPr>
          <w:spacing w:val="-1"/>
        </w:rPr>
        <w:t> </w:t>
      </w:r>
      <w:r>
        <w:rPr/>
        <w:t>điện</w:t>
      </w:r>
      <w:r>
        <w:rPr>
          <w:spacing w:val="-2"/>
        </w:rPr>
        <w:t> </w:t>
      </w:r>
      <w:r>
        <w:rPr/>
        <w:t>với các</w:t>
      </w:r>
      <w:r>
        <w:rPr>
          <w:spacing w:val="-1"/>
        </w:rPr>
        <w:t> </w:t>
      </w:r>
      <w:r>
        <w:rPr/>
        <w:t>nhà máy thủy điện lớn</w:t>
      </w:r>
      <w:r>
        <w:rPr>
          <w:spacing w:val="-2"/>
        </w:rPr>
        <w:t> </w:t>
      </w:r>
      <w:r>
        <w:rPr/>
        <w:t>Hòa</w:t>
      </w:r>
      <w:r>
        <w:rPr>
          <w:spacing w:val="-1"/>
        </w:rPr>
        <w:t> </w:t>
      </w:r>
      <w:r>
        <w:rPr/>
        <w:t>Bình,</w:t>
      </w:r>
      <w:r>
        <w:rPr>
          <w:spacing w:val="-2"/>
        </w:rPr>
        <w:t> </w:t>
      </w:r>
      <w:r>
        <w:rPr/>
        <w:t>Sơn La,</w:t>
      </w:r>
      <w:r>
        <w:rPr>
          <w:spacing w:val="-6"/>
        </w:rPr>
        <w:t> </w:t>
      </w:r>
      <w:r>
        <w:rPr/>
        <w:t>Trị</w:t>
      </w:r>
      <w:r>
        <w:rPr>
          <w:spacing w:val="-13"/>
        </w:rPr>
        <w:t> </w:t>
      </w:r>
      <w:r>
        <w:rPr/>
        <w:t>An,</w:t>
      </w:r>
      <w:r>
        <w:rPr>
          <w:spacing w:val="-6"/>
        </w:rPr>
        <w:t> </w:t>
      </w:r>
      <w:r>
        <w:rPr/>
        <w:t>Tuyên</w:t>
      </w:r>
      <w:r>
        <w:rPr>
          <w:spacing w:val="-2"/>
        </w:rPr>
        <w:t> </w:t>
      </w:r>
      <w:r>
        <w:rPr/>
        <w:t>Quang,</w:t>
      </w:r>
      <w:r>
        <w:rPr>
          <w:spacing w:val="-1"/>
        </w:rPr>
        <w:t> </w:t>
      </w:r>
      <w:r>
        <w:rPr/>
        <w:t>Lai Châu và nhiều nhà máy nhiệt điện.</w:t>
      </w:r>
    </w:p>
    <w:p>
      <w:pPr>
        <w:pStyle w:val="BodyText"/>
        <w:spacing w:line="288" w:lineRule="auto" w:before="117"/>
        <w:ind w:right="71"/>
        <w:jc w:val="left"/>
      </w:pPr>
      <w:r>
        <w:rPr/>
        <w:t>Văn hóa-xã hội có bước phát triển, bộ mặt đất nước và đời sống của nhân dân có nhiều thay đổi. Trong 30 năm đổi mới, Đảng ta đã ban hành 29 nghị quyết, kết luận, chỉ thị về văn hóa nói chung; về giáo dục, đào tạo; khoa học, công nghệ; báo chí, xuất bản, văn</w:t>
      </w:r>
      <w:r>
        <w:rPr>
          <w:spacing w:val="-2"/>
        </w:rPr>
        <w:t> </w:t>
      </w:r>
      <w:r>
        <w:rPr/>
        <w:t>học,</w:t>
      </w:r>
      <w:r>
        <w:rPr>
          <w:spacing w:val="-3"/>
        </w:rPr>
        <w:t> </w:t>
      </w:r>
      <w:r>
        <w:rPr/>
        <w:t>nghệ</w:t>
      </w:r>
      <w:r>
        <w:rPr>
          <w:spacing w:val="-3"/>
        </w:rPr>
        <w:t> </w:t>
      </w:r>
      <w:r>
        <w:rPr/>
        <w:t>thuật,...</w:t>
      </w:r>
      <w:r>
        <w:rPr>
          <w:spacing w:val="-3"/>
        </w:rPr>
        <w:t> </w:t>
      </w:r>
      <w:r>
        <w:rPr/>
        <w:t>nói</w:t>
      </w:r>
      <w:r>
        <w:rPr>
          <w:spacing w:val="-2"/>
        </w:rPr>
        <w:t> </w:t>
      </w:r>
      <w:r>
        <w:rPr/>
        <w:t>riêng.</w:t>
      </w:r>
      <w:r>
        <w:rPr>
          <w:spacing w:val="-3"/>
        </w:rPr>
        <w:t> </w:t>
      </w:r>
      <w:r>
        <w:rPr/>
        <w:t>Những văn</w:t>
      </w:r>
      <w:r>
        <w:rPr>
          <w:spacing w:val="-2"/>
        </w:rPr>
        <w:t> </w:t>
      </w:r>
      <w:r>
        <w:rPr/>
        <w:t>kiện</w:t>
      </w:r>
      <w:r>
        <w:rPr>
          <w:spacing w:val="-2"/>
        </w:rPr>
        <w:t> </w:t>
      </w:r>
      <w:r>
        <w:rPr/>
        <w:t>đó</w:t>
      </w:r>
      <w:r>
        <w:rPr>
          <w:spacing w:val="-4"/>
        </w:rPr>
        <w:t> </w:t>
      </w:r>
      <w:r>
        <w:rPr/>
        <w:t>đã</w:t>
      </w:r>
      <w:r>
        <w:rPr>
          <w:spacing w:val="-3"/>
        </w:rPr>
        <w:t> </w:t>
      </w:r>
      <w:r>
        <w:rPr/>
        <w:t>thể</w:t>
      </w:r>
      <w:r>
        <w:rPr>
          <w:spacing w:val="-3"/>
        </w:rPr>
        <w:t> </w:t>
      </w:r>
      <w:r>
        <w:rPr/>
        <w:t>hiện</w:t>
      </w:r>
      <w:r>
        <w:rPr>
          <w:spacing w:val="-4"/>
        </w:rPr>
        <w:t> </w:t>
      </w:r>
      <w:r>
        <w:rPr/>
        <w:t>bước</w:t>
      </w:r>
      <w:r>
        <w:rPr>
          <w:spacing w:val="-1"/>
        </w:rPr>
        <w:t> </w:t>
      </w:r>
      <w:r>
        <w:rPr/>
        <w:t>tiến</w:t>
      </w:r>
      <w:r>
        <w:rPr>
          <w:spacing w:val="-4"/>
        </w:rPr>
        <w:t> </w:t>
      </w:r>
      <w:r>
        <w:rPr/>
        <w:t>về</w:t>
      </w:r>
      <w:r>
        <w:rPr>
          <w:spacing w:val="-1"/>
        </w:rPr>
        <w:t> </w:t>
      </w:r>
      <w:r>
        <w:rPr/>
        <w:t>nhận</w:t>
      </w:r>
      <w:r>
        <w:rPr>
          <w:spacing w:val="-2"/>
        </w:rPr>
        <w:t> </w:t>
      </w:r>
      <w:r>
        <w:rPr/>
        <w:t>thfíc</w:t>
      </w:r>
      <w:r>
        <w:rPr>
          <w:spacing w:val="-1"/>
        </w:rPr>
        <w:t> </w:t>
      </w:r>
      <w:r>
        <w:rPr/>
        <w:t>lý luận của Đảng về vẫn hóa. Bầu không khí xã hội dân chủ, cởi mở hơn; dân trí được nâng cao; tính tích cực cá nhân và xã hội được phát huy. Những nhân tố mới, giá trị mới của văn</w:t>
      </w:r>
      <w:r>
        <w:rPr>
          <w:spacing w:val="-5"/>
        </w:rPr>
        <w:t> </w:t>
      </w:r>
      <w:r>
        <w:rPr/>
        <w:t>hóa,</w:t>
      </w:r>
      <w:r>
        <w:rPr>
          <w:spacing w:val="-5"/>
        </w:rPr>
        <w:t> </w:t>
      </w:r>
      <w:r>
        <w:rPr/>
        <w:t>con</w:t>
      </w:r>
      <w:r>
        <w:rPr>
          <w:spacing w:val="-5"/>
        </w:rPr>
        <w:t> </w:t>
      </w:r>
      <w:r>
        <w:rPr/>
        <w:t>người</w:t>
      </w:r>
      <w:r>
        <w:rPr>
          <w:spacing w:val="-10"/>
        </w:rPr>
        <w:t> </w:t>
      </w:r>
      <w:r>
        <w:rPr/>
        <w:t>Việt</w:t>
      </w:r>
      <w:r>
        <w:rPr>
          <w:spacing w:val="-5"/>
        </w:rPr>
        <w:t> </w:t>
      </w:r>
      <w:r>
        <w:rPr/>
        <w:t>Nam</w:t>
      </w:r>
      <w:r>
        <w:rPr>
          <w:spacing w:val="-6"/>
        </w:rPr>
        <w:t> </w:t>
      </w:r>
      <w:r>
        <w:rPr/>
        <w:t>tfing</w:t>
      </w:r>
      <w:r>
        <w:rPr>
          <w:spacing w:val="-6"/>
        </w:rPr>
        <w:t> </w:t>
      </w:r>
      <w:r>
        <w:rPr/>
        <w:t>bước</w:t>
      </w:r>
      <w:r>
        <w:rPr>
          <w:spacing w:val="-4"/>
        </w:rPr>
        <w:t> </w:t>
      </w:r>
      <w:r>
        <w:rPr/>
        <w:t>được</w:t>
      </w:r>
      <w:r>
        <w:rPr>
          <w:spacing w:val="-5"/>
        </w:rPr>
        <w:t> </w:t>
      </w:r>
      <w:r>
        <w:rPr/>
        <w:t>định</w:t>
      </w:r>
      <w:r>
        <w:rPr>
          <w:spacing w:val="-5"/>
        </w:rPr>
        <w:t> </w:t>
      </w:r>
      <w:r>
        <w:rPr/>
        <w:t>hình</w:t>
      </w:r>
      <w:r>
        <w:rPr>
          <w:spacing w:val="-5"/>
        </w:rPr>
        <w:t> </w:t>
      </w:r>
      <w:r>
        <w:rPr/>
        <w:t>trong</w:t>
      </w:r>
      <w:r>
        <w:rPr>
          <w:spacing w:val="-6"/>
        </w:rPr>
        <w:t> </w:t>
      </w:r>
      <w:r>
        <w:rPr/>
        <w:t>đời</w:t>
      </w:r>
      <w:r>
        <w:rPr>
          <w:spacing w:val="-5"/>
        </w:rPr>
        <w:t> </w:t>
      </w:r>
      <w:r>
        <w:rPr/>
        <w:t>sống.</w:t>
      </w:r>
      <w:r>
        <w:rPr>
          <w:spacing w:val="-5"/>
        </w:rPr>
        <w:t> </w:t>
      </w:r>
      <w:r>
        <w:rPr/>
        <w:t>Quyền</w:t>
      </w:r>
      <w:r>
        <w:rPr>
          <w:spacing w:val="-6"/>
        </w:rPr>
        <w:t> </w:t>
      </w:r>
      <w:r>
        <w:rPr/>
        <w:t>tự</w:t>
      </w:r>
      <w:r>
        <w:rPr>
          <w:spacing w:val="-5"/>
        </w:rPr>
        <w:t> </w:t>
      </w:r>
      <w:r>
        <w:rPr/>
        <w:t>do</w:t>
      </w:r>
      <w:r>
        <w:rPr>
          <w:spacing w:val="-5"/>
        </w:rPr>
        <w:t> </w:t>
      </w:r>
      <w:r>
        <w:rPr/>
        <w:t>sáng tạo, quảng bá văn hóa, văn học, nghệ thuật được tôn trọng; quyền tự do tín ngưỡng, tôn giáo và sinh hoạt tâm linh của nhân dân được quan tâm thực hiện. Phong trào “Toàn dân đoàn kết xây dựng đòi sông văn hóa”, “Xây dựng nông thôn mới” và các phong trào xóa đói</w:t>
      </w:r>
      <w:r>
        <w:rPr>
          <w:spacing w:val="-4"/>
        </w:rPr>
        <w:t> </w:t>
      </w:r>
      <w:r>
        <w:rPr/>
        <w:t>giảm</w:t>
      </w:r>
      <w:r>
        <w:rPr>
          <w:spacing w:val="-2"/>
        </w:rPr>
        <w:t> </w:t>
      </w:r>
      <w:r>
        <w:rPr/>
        <w:t>nghèo,</w:t>
      </w:r>
      <w:r>
        <w:rPr>
          <w:spacing w:val="-3"/>
        </w:rPr>
        <w:t> </w:t>
      </w:r>
      <w:r>
        <w:rPr/>
        <w:t>đền</w:t>
      </w:r>
      <w:r>
        <w:rPr>
          <w:spacing w:val="-2"/>
        </w:rPr>
        <w:t> </w:t>
      </w:r>
      <w:r>
        <w:rPr/>
        <w:t>ơn</w:t>
      </w:r>
      <w:r>
        <w:rPr>
          <w:spacing w:val="-4"/>
        </w:rPr>
        <w:t> </w:t>
      </w:r>
      <w:r>
        <w:rPr/>
        <w:t>đáp</w:t>
      </w:r>
      <w:r>
        <w:rPr>
          <w:spacing w:val="-4"/>
        </w:rPr>
        <w:t> </w:t>
      </w:r>
      <w:r>
        <w:rPr/>
        <w:t>nghĩa,...</w:t>
      </w:r>
      <w:r>
        <w:rPr>
          <w:spacing w:val="-3"/>
        </w:rPr>
        <w:t> </w:t>
      </w:r>
      <w:r>
        <w:rPr/>
        <w:t>đạt</w:t>
      </w:r>
      <w:r>
        <w:rPr>
          <w:spacing w:val="-2"/>
        </w:rPr>
        <w:t> </w:t>
      </w:r>
      <w:r>
        <w:rPr/>
        <w:t>được</w:t>
      </w:r>
      <w:r>
        <w:rPr>
          <w:spacing w:val="-3"/>
        </w:rPr>
        <w:t> </w:t>
      </w:r>
      <w:r>
        <w:rPr/>
        <w:t>những</w:t>
      </w:r>
      <w:r>
        <w:rPr>
          <w:spacing w:val="-4"/>
        </w:rPr>
        <w:t> </w:t>
      </w:r>
      <w:r>
        <w:rPr/>
        <w:t>kết</w:t>
      </w:r>
      <w:r>
        <w:rPr>
          <w:spacing w:val="-4"/>
        </w:rPr>
        <w:t> </w:t>
      </w:r>
      <w:r>
        <w:rPr/>
        <w:t>quả</w:t>
      </w:r>
      <w:r>
        <w:rPr>
          <w:spacing w:val="-3"/>
        </w:rPr>
        <w:t> </w:t>
      </w:r>
      <w:r>
        <w:rPr/>
        <w:t>tích</w:t>
      </w:r>
      <w:r>
        <w:rPr>
          <w:spacing w:val="-2"/>
        </w:rPr>
        <w:t> </w:t>
      </w:r>
      <w:r>
        <w:rPr/>
        <w:t>cực.</w:t>
      </w:r>
      <w:r>
        <w:rPr>
          <w:spacing w:val="-1"/>
        </w:rPr>
        <w:t> </w:t>
      </w:r>
      <w:r>
        <w:rPr/>
        <w:t>Nguồn</w:t>
      </w:r>
      <w:r>
        <w:rPr>
          <w:spacing w:val="-4"/>
        </w:rPr>
        <w:t> </w:t>
      </w:r>
      <w:r>
        <w:rPr/>
        <w:t>lực</w:t>
      </w:r>
      <w:r>
        <w:rPr>
          <w:spacing w:val="-3"/>
        </w:rPr>
        <w:t> </w:t>
      </w:r>
      <w:r>
        <w:rPr/>
        <w:t>của</w:t>
      </w:r>
      <w:r>
        <w:rPr>
          <w:spacing w:val="-1"/>
        </w:rPr>
        <w:t> </w:t>
      </w:r>
      <w:r>
        <w:rPr/>
        <w:t>Nhà nước, của xã hội đầu tư cho văn hóa được nâng lên; hệ thống thiết chế văn hóa tfi Trung ương đến cơ sở được xây dựng, tfing bước hoàn thiện và phát huy tác dụng</w:t>
      </w:r>
      <w:hyperlink w:history="true" w:anchor="_bookmark196">
        <w:r>
          <w:rPr>
            <w:vertAlign w:val="superscript"/>
          </w:rPr>
          <w:t>196</w:t>
        </w:r>
      </w:hyperlink>
      <w:r>
        <w:rPr>
          <w:vertAlign w:val="baseline"/>
        </w:rPr>
        <w:t>. Giao lưu, hợp tác và hội nhập quốc tế về văn hóa được mở rộng. Sự lãnh đạo, chỉ đạo, quản lý văn hóa có tiến bộ; các văn bản pháp lý, cơ chế, chính sách về văn hóa, con người tfing bước được đổi mới, hoàn thiện; đội ngũ làm công tác văn hóa có bước trưởng thành.</w:t>
      </w:r>
    </w:p>
    <w:p>
      <w:pPr>
        <w:pStyle w:val="BodyText"/>
        <w:spacing w:line="288" w:lineRule="auto" w:before="108"/>
        <w:ind w:right="50"/>
      </w:pPr>
      <w:r>
        <w:rPr/>
        <w:t>Việc</w:t>
      </w:r>
      <w:r>
        <w:rPr>
          <w:spacing w:val="-1"/>
        </w:rPr>
        <w:t> </w:t>
      </w:r>
      <w:r>
        <w:rPr/>
        <w:t>giải</w:t>
      </w:r>
      <w:r>
        <w:rPr>
          <w:spacing w:val="-2"/>
        </w:rPr>
        <w:t> </w:t>
      </w:r>
      <w:r>
        <w:rPr/>
        <w:t>quyết</w:t>
      </w:r>
      <w:r>
        <w:rPr>
          <w:spacing w:val="-2"/>
        </w:rPr>
        <w:t> </w:t>
      </w:r>
      <w:r>
        <w:rPr/>
        <w:t>các</w:t>
      </w:r>
      <w:r>
        <w:rPr>
          <w:spacing w:val="-1"/>
        </w:rPr>
        <w:t> </w:t>
      </w:r>
      <w:r>
        <w:rPr/>
        <w:t>vấn đề</w:t>
      </w:r>
      <w:r>
        <w:rPr>
          <w:spacing w:val="-3"/>
        </w:rPr>
        <w:t> </w:t>
      </w:r>
      <w:r>
        <w:rPr/>
        <w:t>xã</w:t>
      </w:r>
      <w:r>
        <w:rPr>
          <w:spacing w:val="-1"/>
        </w:rPr>
        <w:t> </w:t>
      </w:r>
      <w:r>
        <w:rPr/>
        <w:t>hội</w:t>
      </w:r>
      <w:r>
        <w:rPr>
          <w:spacing w:val="-2"/>
        </w:rPr>
        <w:t> </w:t>
      </w:r>
      <w:r>
        <w:rPr/>
        <w:t>đã</w:t>
      </w:r>
      <w:r>
        <w:rPr>
          <w:spacing w:val="-1"/>
        </w:rPr>
        <w:t> </w:t>
      </w:r>
      <w:r>
        <w:rPr/>
        <w:t>đạt</w:t>
      </w:r>
      <w:r>
        <w:rPr>
          <w:spacing w:val="-2"/>
        </w:rPr>
        <w:t> </w:t>
      </w:r>
      <w:r>
        <w:rPr/>
        <w:t>được nhiều</w:t>
      </w:r>
      <w:r>
        <w:rPr>
          <w:spacing w:val="-2"/>
        </w:rPr>
        <w:t> </w:t>
      </w:r>
      <w:r>
        <w:rPr/>
        <w:t>thành tựu</w:t>
      </w:r>
      <w:r>
        <w:rPr>
          <w:spacing w:val="-2"/>
        </w:rPr>
        <w:t> </w:t>
      </w:r>
      <w:r>
        <w:rPr/>
        <w:t>quan</w:t>
      </w:r>
      <w:r>
        <w:rPr>
          <w:spacing w:val="-2"/>
        </w:rPr>
        <w:t> </w:t>
      </w:r>
      <w:r>
        <w:rPr/>
        <w:t>trọng: Các</w:t>
      </w:r>
      <w:r>
        <w:rPr>
          <w:spacing w:val="-1"/>
        </w:rPr>
        <w:t> </w:t>
      </w:r>
      <w:r>
        <w:rPr/>
        <w:t>chính sách về lao động và việc làm của Nhà nước đã chuyển biến theo hướng ngày càng phù</w:t>
      </w:r>
      <w:r>
        <w:rPr>
          <w:spacing w:val="40"/>
        </w:rPr>
        <w:t> </w:t>
      </w:r>
      <w:r>
        <w:rPr/>
        <w:t>hợp hơn với nền kinh tế thị trường định hướng xã hội chủ nghĩa. Mỗi năm bình quân tạo ra 1,5-1,6 triệu việc làm mới. Đã tiến hành điều chỉnh chuẩn nghèo theo tfing thời kỳ phù hợp với điều kiện kinh tế-xã hội của đất nước. Chỉ số phát triển con người tăng lên, tfi 0,683 năm 2000 lên 0,733 năm 2008, xếp thfí</w:t>
      </w:r>
      <w:r>
        <w:rPr>
          <w:spacing w:val="-1"/>
        </w:rPr>
        <w:t> </w:t>
      </w:r>
      <w:r>
        <w:rPr/>
        <w:t>100/177 nước tham gia xếp hạng.</w:t>
      </w:r>
      <w:r>
        <w:rPr>
          <w:spacing w:val="-4"/>
        </w:rPr>
        <w:t> </w:t>
      </w:r>
      <w:r>
        <w:rPr/>
        <w:t>Thu nhập thực</w:t>
      </w:r>
      <w:r>
        <w:rPr>
          <w:spacing w:val="16"/>
        </w:rPr>
        <w:t> </w:t>
      </w:r>
      <w:r>
        <w:rPr/>
        <w:t>tế</w:t>
      </w:r>
      <w:r>
        <w:rPr>
          <w:spacing w:val="17"/>
        </w:rPr>
        <w:t> </w:t>
      </w:r>
      <w:r>
        <w:rPr/>
        <w:t>sau</w:t>
      </w:r>
      <w:r>
        <w:rPr>
          <w:spacing w:val="16"/>
        </w:rPr>
        <w:t> </w:t>
      </w:r>
      <w:r>
        <w:rPr/>
        <w:t>10</w:t>
      </w:r>
      <w:r>
        <w:rPr>
          <w:spacing w:val="14"/>
        </w:rPr>
        <w:t> </w:t>
      </w:r>
      <w:r>
        <w:rPr/>
        <w:t>năm</w:t>
      </w:r>
      <w:r>
        <w:rPr>
          <w:spacing w:val="14"/>
        </w:rPr>
        <w:t> </w:t>
      </w:r>
      <w:r>
        <w:rPr/>
        <w:t>gấp</w:t>
      </w:r>
      <w:r>
        <w:rPr>
          <w:spacing w:val="16"/>
        </w:rPr>
        <w:t> </w:t>
      </w:r>
      <w:r>
        <w:rPr/>
        <w:t>3,5</w:t>
      </w:r>
      <w:r>
        <w:rPr>
          <w:spacing w:val="15"/>
        </w:rPr>
        <w:t> </w:t>
      </w:r>
      <w:r>
        <w:rPr/>
        <w:t>lần</w:t>
      </w:r>
      <w:r>
        <w:rPr>
          <w:spacing w:val="16"/>
        </w:rPr>
        <w:t> </w:t>
      </w:r>
      <w:r>
        <w:rPr/>
        <w:t>so</w:t>
      </w:r>
      <w:r>
        <w:rPr>
          <w:spacing w:val="15"/>
        </w:rPr>
        <w:t> </w:t>
      </w:r>
      <w:r>
        <w:rPr/>
        <w:t>với</w:t>
      </w:r>
      <w:r>
        <w:rPr>
          <w:spacing w:val="15"/>
        </w:rPr>
        <w:t> </w:t>
      </w:r>
      <w:r>
        <w:rPr/>
        <w:t>năm</w:t>
      </w:r>
      <w:r>
        <w:rPr>
          <w:spacing w:val="16"/>
        </w:rPr>
        <w:t> </w:t>
      </w:r>
      <w:r>
        <w:rPr/>
        <w:t>2000.</w:t>
      </w:r>
      <w:r>
        <w:rPr>
          <w:spacing w:val="15"/>
        </w:rPr>
        <w:t> </w:t>
      </w:r>
      <w:r>
        <w:rPr/>
        <w:t>Chênh</w:t>
      </w:r>
      <w:r>
        <w:rPr>
          <w:spacing w:val="16"/>
        </w:rPr>
        <w:t> </w:t>
      </w:r>
      <w:r>
        <w:rPr/>
        <w:t>lệch</w:t>
      </w:r>
      <w:r>
        <w:rPr>
          <w:spacing w:val="16"/>
        </w:rPr>
        <w:t> </w:t>
      </w:r>
      <w:r>
        <w:rPr/>
        <w:t>thu</w:t>
      </w:r>
      <w:r>
        <w:rPr>
          <w:spacing w:val="15"/>
        </w:rPr>
        <w:t> </w:t>
      </w:r>
      <w:r>
        <w:rPr/>
        <w:t>nhập</w:t>
      </w:r>
      <w:r>
        <w:rPr>
          <w:spacing w:val="15"/>
        </w:rPr>
        <w:t> </w:t>
      </w:r>
      <w:r>
        <w:rPr/>
        <w:t>giữa</w:t>
      </w:r>
      <w:r>
        <w:rPr>
          <w:spacing w:val="16"/>
        </w:rPr>
        <w:t> </w:t>
      </w:r>
      <w:r>
        <w:rPr/>
        <w:t>thành</w:t>
      </w:r>
      <w:r>
        <w:rPr>
          <w:spacing w:val="16"/>
        </w:rPr>
        <w:t> </w:t>
      </w:r>
      <w:r>
        <w:rPr/>
        <w:t>thị</w:t>
      </w:r>
      <w:r>
        <w:rPr>
          <w:spacing w:val="15"/>
        </w:rPr>
        <w:t> </w:t>
      </w:r>
      <w:r>
        <w:rPr>
          <w:spacing w:val="-5"/>
        </w:rPr>
        <w:t>và</w:t>
      </w:r>
    </w:p>
    <w:p>
      <w:pPr>
        <w:pStyle w:val="BodyText"/>
        <w:spacing w:before="8"/>
        <w:ind w:left="0" w:firstLine="0"/>
        <w:jc w:val="left"/>
        <w:rPr>
          <w:sz w:val="20"/>
        </w:rPr>
      </w:pPr>
      <w:r>
        <w:rPr>
          <w:sz w:val="20"/>
        </w:rPr>
        <mc:AlternateContent>
          <mc:Choice Requires="wps">
            <w:drawing>
              <wp:anchor distT="0" distB="0" distL="0" distR="0" allowOverlap="1" layoutInCell="1" locked="0" behindDoc="1" simplePos="0" relativeHeight="487644672">
                <wp:simplePos x="0" y="0"/>
                <wp:positionH relativeFrom="page">
                  <wp:posOffset>1080135</wp:posOffset>
                </wp:positionH>
                <wp:positionV relativeFrom="paragraph">
                  <wp:posOffset>166754</wp:posOffset>
                </wp:positionV>
                <wp:extent cx="1493520" cy="7620"/>
                <wp:effectExtent l="0" t="0" r="0" b="0"/>
                <wp:wrapTopAndBottom/>
                <wp:docPr id="391" name="Group 391"/>
                <wp:cNvGraphicFramePr>
                  <a:graphicFrameLocks/>
                </wp:cNvGraphicFramePr>
                <a:graphic>
                  <a:graphicData uri="http://schemas.microsoft.com/office/word/2010/wordprocessingGroup">
                    <wpg:wgp>
                      <wpg:cNvPr id="391" name="Group 391"/>
                      <wpg:cNvGrpSpPr/>
                      <wpg:grpSpPr>
                        <a:xfrm>
                          <a:off x="0" y="0"/>
                          <a:ext cx="1493520" cy="7620"/>
                          <a:chExt cx="1493520" cy="7620"/>
                        </a:xfrm>
                      </wpg:grpSpPr>
                      <wps:wsp>
                        <wps:cNvPr id="392" name="Graphic 39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3.130274pt;width:117.6pt;height:.6pt;mso-position-horizontal-relative:page;mso-position-vertical-relative:paragraph;z-index:-15671808;mso-wrap-distance-left:0;mso-wrap-distance-right:0" id="docshapegroup390" coordorigin="1701,263" coordsize="2352,12">
                <v:rect style="position:absolute;left:1702;top:263;width:2350;height:10" id="docshape391" filled="true" fillcolor="#000000" stroked="false">
                  <v:fill type="solid"/>
                </v:rect>
                <v:rect style="position:absolute;left:1702;top:263;width:2350;height:10" id="docshape392" filled="false" stroked="true" strokeweight=".1pt" strokecolor="#000000">
                  <v:stroke dashstyle="solid"/>
                </v:rect>
                <w10:wrap type="topAndBottom"/>
              </v:group>
            </w:pict>
          </mc:Fallback>
        </mc:AlternateContent>
      </w:r>
    </w:p>
    <w:p>
      <w:pPr>
        <w:pStyle w:val="ListParagraph"/>
        <w:numPr>
          <w:ilvl w:val="0"/>
          <w:numId w:val="16"/>
        </w:numPr>
        <w:tabs>
          <w:tab w:pos="615" w:val="left" w:leader="none"/>
        </w:tabs>
        <w:spacing w:line="240" w:lineRule="auto" w:before="56" w:after="0"/>
        <w:ind w:left="264" w:right="67" w:firstLine="0"/>
        <w:jc w:val="both"/>
        <w:rPr>
          <w:sz w:val="20"/>
        </w:rPr>
      </w:pPr>
      <w:bookmarkStart w:name="_bookmark196" w:id="199"/>
      <w:bookmarkEnd w:id="199"/>
      <w:r>
        <w:rPr/>
      </w:r>
      <w:r>
        <w:rPr>
          <w:sz w:val="20"/>
        </w:rPr>
        <w:t>Đến</w:t>
      </w:r>
      <w:r>
        <w:rPr>
          <w:spacing w:val="-1"/>
          <w:sz w:val="20"/>
        </w:rPr>
        <w:t> </w:t>
      </w:r>
      <w:r>
        <w:rPr>
          <w:sz w:val="20"/>
        </w:rPr>
        <w:t>2016, cả nước có</w:t>
      </w:r>
      <w:r>
        <w:rPr>
          <w:spacing w:val="-2"/>
          <w:sz w:val="20"/>
        </w:rPr>
        <w:t> </w:t>
      </w:r>
      <w:r>
        <w:rPr>
          <w:sz w:val="20"/>
        </w:rPr>
        <w:t>7.484</w:t>
      </w:r>
      <w:r>
        <w:rPr>
          <w:spacing w:val="-1"/>
          <w:sz w:val="20"/>
        </w:rPr>
        <w:t> </w:t>
      </w:r>
      <w:r>
        <w:rPr>
          <w:sz w:val="20"/>
        </w:rPr>
        <w:t>di tích</w:t>
      </w:r>
      <w:r>
        <w:rPr>
          <w:spacing w:val="-1"/>
          <w:sz w:val="20"/>
        </w:rPr>
        <w:t> </w:t>
      </w:r>
      <w:r>
        <w:rPr>
          <w:sz w:val="20"/>
        </w:rPr>
        <w:t>văn</w:t>
      </w:r>
      <w:r>
        <w:rPr>
          <w:spacing w:val="-1"/>
          <w:sz w:val="20"/>
        </w:rPr>
        <w:t> </w:t>
      </w:r>
      <w:r>
        <w:rPr>
          <w:sz w:val="20"/>
        </w:rPr>
        <w:t>hóa cấp tỉnh,</w:t>
      </w:r>
      <w:r>
        <w:rPr>
          <w:spacing w:val="-2"/>
          <w:sz w:val="20"/>
        </w:rPr>
        <w:t> </w:t>
      </w:r>
      <w:r>
        <w:rPr>
          <w:sz w:val="20"/>
        </w:rPr>
        <w:t>3.202</w:t>
      </w:r>
      <w:r>
        <w:rPr>
          <w:spacing w:val="-1"/>
          <w:sz w:val="20"/>
        </w:rPr>
        <w:t> </w:t>
      </w:r>
      <w:r>
        <w:rPr>
          <w:sz w:val="20"/>
        </w:rPr>
        <w:t>di tích</w:t>
      </w:r>
      <w:r>
        <w:rPr>
          <w:spacing w:val="-1"/>
          <w:sz w:val="20"/>
        </w:rPr>
        <w:t> </w:t>
      </w:r>
      <w:r>
        <w:rPr>
          <w:sz w:val="20"/>
        </w:rPr>
        <w:t>văn</w:t>
      </w:r>
      <w:r>
        <w:rPr>
          <w:spacing w:val="-1"/>
          <w:sz w:val="20"/>
        </w:rPr>
        <w:t> </w:t>
      </w:r>
      <w:r>
        <w:rPr>
          <w:sz w:val="20"/>
        </w:rPr>
        <w:t>hóa cấp quốc gia; 48</w:t>
      </w:r>
      <w:r>
        <w:rPr>
          <w:spacing w:val="-1"/>
          <w:sz w:val="20"/>
        </w:rPr>
        <w:t> </w:t>
      </w:r>
      <w:r>
        <w:rPr>
          <w:sz w:val="20"/>
        </w:rPr>
        <w:t>di tích</w:t>
      </w:r>
      <w:r>
        <w:rPr>
          <w:spacing w:val="-1"/>
          <w:sz w:val="20"/>
        </w:rPr>
        <w:t> </w:t>
      </w:r>
      <w:r>
        <w:rPr>
          <w:sz w:val="20"/>
        </w:rPr>
        <w:t>văn</w:t>
      </w:r>
      <w:r>
        <w:rPr>
          <w:spacing w:val="-1"/>
          <w:sz w:val="20"/>
        </w:rPr>
        <w:t> </w:t>
      </w:r>
      <w:r>
        <w:rPr>
          <w:sz w:val="20"/>
        </w:rPr>
        <w:t>hóa</w:t>
      </w:r>
      <w:r>
        <w:rPr>
          <w:spacing w:val="-1"/>
          <w:sz w:val="20"/>
        </w:rPr>
        <w:t> </w:t>
      </w:r>
      <w:r>
        <w:rPr>
          <w:sz w:val="20"/>
        </w:rPr>
        <w:t>quốc gia đặc biệt, 8 di sản văn hóa và thiên </w:t>
      </w:r>
      <w:r>
        <w:rPr>
          <w:sz w:val="20"/>
          <w:u w:val="single"/>
        </w:rPr>
        <w:t>nhi</w:t>
      </w:r>
      <w:r>
        <w:rPr>
          <w:sz w:val="20"/>
        </w:rPr>
        <w:t>ên được UNESCO vinh danh là di sản thế giới; có gần 19.000 thư viện các cấp; 154 bản làng văn hóa; 5.429 nhà văn hóa các cấp; 786 cơ quan báo chí với 1.016 ấn phẩm, 4 đài truyền hình trung ương, 67 đài phát thanh - truyền hình tỉnh, thành phố.</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51" w:firstLine="0"/>
      </w:pPr>
      <w:r>
        <w:rPr/>
        <w:t>nông thôn giảm tfi 2,3 lần năm 1999 xuống còn 2,09 lần năm 2004 và 2 lần năm 2008. Xây dựng nông thôn mới có nhiều tiến bộ. Đã hoàn thành phần lớn mục tiêu Thiên niên kỷ do Liên hợp quốc đề ra cho năm 2015. Tỷ lệ hộ nghèo cả nước giảm bình quân 1,5- 2%/năm. Tỷ lệ nghèo của cả nước năm 1993 là 58% đến năm 2018 còn khoảng 6%. Đến năm 2018,</w:t>
      </w:r>
      <w:r>
        <w:rPr>
          <w:spacing w:val="-1"/>
        </w:rPr>
        <w:t> </w:t>
      </w:r>
      <w:r>
        <w:rPr/>
        <w:t>hơn 40% số xã đạt chuẩn nông thôn mới theo 19 tiêu chí Chính phủ đề ra.</w:t>
      </w:r>
      <w:r>
        <w:rPr>
          <w:spacing w:val="-3"/>
        </w:rPr>
        <w:t> </w:t>
      </w:r>
      <w:r>
        <w:rPr/>
        <w:t>Việt Nam đã đạt phổ cập trung học cơ sở. Thành tựu về giảm nghèo của Việt Nam đã được Liên hợp quốc và cộng đồng quốc tế công nhận, đánh giá cao. Chăm sóc sfíc khỏe nhân dân đã có nhiều tiến bộ, coi trọng cả về xây dựng thể chế, y tế dự phòng, y học cổ truyền, quản lý thuốc, khám, chữa bệnh, phục hồi chfíc năng, vệ sinh an toàn thực phẩm. Chính sách ưu đãi người có công đã</w:t>
      </w:r>
      <w:r>
        <w:rPr>
          <w:spacing w:val="-1"/>
        </w:rPr>
        <w:t> </w:t>
      </w:r>
      <w:r>
        <w:rPr/>
        <w:t>được Đảng và Nhà nước ta đặc biệt quan tâm. Cả nước hiện có khoảng 8,8 triệu người có công, chiếm khoảng 10% dân số, có khoảng 1,4 triệu người được hưởng trợ cấp thường xuyên. Xây dựng và hoàn thiện hệ thống an sinh xã hội toàn diện và đa dạng, ngày càng mở rộng và hiệu quả.</w:t>
      </w:r>
    </w:p>
    <w:p>
      <w:pPr>
        <w:pStyle w:val="BodyText"/>
        <w:spacing w:line="288" w:lineRule="auto" w:before="110"/>
        <w:ind w:right="58"/>
      </w:pPr>
      <w:r>
        <w:rPr>
          <w:i/>
        </w:rPr>
        <w:t>Giữ vững quốc phòng, an ninh, bảo vệ vững chắc Tổ quốc. Phát triển và ngày càng hoàn thiện. </w:t>
      </w:r>
      <w:r>
        <w:rPr/>
        <w:t>Nhận thfíc ngày càng rõ hơn bảo vệ Tổ quốc Việt Nam xã hội chủ nghĩa là một trong hai nhiệm vụ chiến lược, có mối quan hệ biện chfíng, không thể tách rời; trong khi đặt lên hàng đầu nhiệm vụ xây dựng đất nước, phải đồng thời coi trọng nhiệm vụ bảo vệ Tổ quốc. Có xây dựng tốt mới tạo được sfíc mạnh cho bảo vệ Tổ quốc, có bảo vệ tốt mới tạo được điều kiện thuận lợi cho xây dựng đất nước. Nhận thfíc về kết hợp chặt chẽ nhiệm</w:t>
      </w:r>
      <w:r>
        <w:rPr>
          <w:spacing w:val="-1"/>
        </w:rPr>
        <w:t> </w:t>
      </w:r>
      <w:r>
        <w:rPr/>
        <w:t>vụ</w:t>
      </w:r>
      <w:r>
        <w:rPr>
          <w:spacing w:val="-1"/>
        </w:rPr>
        <w:t> </w:t>
      </w:r>
      <w:r>
        <w:rPr/>
        <w:t>kinh tế với</w:t>
      </w:r>
      <w:r>
        <w:rPr>
          <w:spacing w:val="-1"/>
        </w:rPr>
        <w:t> </w:t>
      </w:r>
      <w:r>
        <w:rPr/>
        <w:t>quốc phòng;</w:t>
      </w:r>
      <w:r>
        <w:rPr>
          <w:spacing w:val="-1"/>
        </w:rPr>
        <w:t> </w:t>
      </w:r>
      <w:r>
        <w:rPr/>
        <w:t>quốc phòng</w:t>
      </w:r>
      <w:r>
        <w:rPr>
          <w:spacing w:val="-1"/>
        </w:rPr>
        <w:t> </w:t>
      </w:r>
      <w:r>
        <w:rPr/>
        <w:t>với</w:t>
      </w:r>
      <w:r>
        <w:rPr>
          <w:spacing w:val="-1"/>
        </w:rPr>
        <w:t> </w:t>
      </w:r>
      <w:r>
        <w:rPr/>
        <w:t>an</w:t>
      </w:r>
      <w:r>
        <w:rPr>
          <w:spacing w:val="-1"/>
        </w:rPr>
        <w:t> </w:t>
      </w:r>
      <w:r>
        <w:rPr/>
        <w:t>ninh và đối</w:t>
      </w:r>
      <w:r>
        <w:rPr>
          <w:spacing w:val="-1"/>
        </w:rPr>
        <w:t> </w:t>
      </w:r>
      <w:r>
        <w:rPr/>
        <w:t>ngoại ngày</w:t>
      </w:r>
      <w:r>
        <w:rPr>
          <w:spacing w:val="-1"/>
        </w:rPr>
        <w:t> </w:t>
      </w:r>
      <w:r>
        <w:rPr/>
        <w:t>càng</w:t>
      </w:r>
      <w:r>
        <w:rPr>
          <w:spacing w:val="-1"/>
        </w:rPr>
        <w:t> </w:t>
      </w:r>
      <w:r>
        <w:rPr/>
        <w:t>đầy</w:t>
      </w:r>
      <w:r>
        <w:rPr>
          <w:spacing w:val="-1"/>
        </w:rPr>
        <w:t> </w:t>
      </w:r>
      <w:r>
        <w:rPr/>
        <w:t>đủ, toàn diện hơn. Đảng khẳng định: phát triển kinh tế là trung tâm, xây dựng Đảng là then chốt, phát triển văn hóa-nền tảng tinh thần của xã hội, củng cố quốc phòng, an ninh là nhiệm vụ trọng yếu, thường xuyên. Nhận thfíc về vai trò lãnh đạo tuyệt đối, trực tiếp, về mọi mặt của Đảng và quản lý của Nhà nước đôi với lực lượng vũ trang, nhiệm vụ quốc phòng, an ninh, bảo vệ Tổ quốc ngày càng hoàn thiện. Nhận thfíc về đối ngoại quốc phòng và hội nhập quốc tế về quốc phòng có sự phát triển.</w:t>
      </w:r>
    </w:p>
    <w:p>
      <w:pPr>
        <w:pStyle w:val="BodyText"/>
        <w:spacing w:line="288" w:lineRule="auto" w:before="110"/>
        <w:ind w:right="64"/>
      </w:pPr>
      <w:r>
        <w:rPr/>
        <w:t>Việc kết hợp hai nhiệm vụ xây dựng và bảo vệ Tổ quốc; kinh tế với quốc phòng, an ninh, đối ngoại; xây dựng khu kinh tế-quốc phòng có chuyển biến quan trọng; nhất là kết quả về hoàn thành phân giới, cắm mốc đường biên giới trên bộ, phân định ở</w:t>
      </w:r>
      <w:r>
        <w:rPr>
          <w:spacing w:val="-3"/>
        </w:rPr>
        <w:t> </w:t>
      </w:r>
      <w:r>
        <w:rPr/>
        <w:t>Vịnh Bắc Bộ với Trung Quốc; tfing bước hoàn thiện việc phân giới, cắm mốc đường biên giới trên bộ với Lào, Campuchia. Những kết quả nói trên góp phần nâng cao thê và lực của đất nước, tăng cường sfíc mạnh tổng hợp bảo vệ Tổ quốc.</w:t>
      </w:r>
    </w:p>
    <w:p>
      <w:pPr>
        <w:pStyle w:val="BodyText"/>
        <w:spacing w:line="288" w:lineRule="auto" w:before="115"/>
        <w:ind w:right="62"/>
      </w:pPr>
      <w:r>
        <w:rPr/>
        <w:t>Đối ngoại đạt nhiều thành tựu mới. Nhận thfíc chung của Đảng ta về thời đại, về thế giới</w:t>
      </w:r>
      <w:r>
        <w:rPr>
          <w:spacing w:val="-3"/>
        </w:rPr>
        <w:t> </w:t>
      </w:r>
      <w:r>
        <w:rPr/>
        <w:t>và</w:t>
      </w:r>
      <w:r>
        <w:rPr>
          <w:spacing w:val="-2"/>
        </w:rPr>
        <w:t> </w:t>
      </w:r>
      <w:r>
        <w:rPr/>
        <w:t>khu</w:t>
      </w:r>
      <w:r>
        <w:rPr>
          <w:spacing w:val="-3"/>
        </w:rPr>
        <w:t> </w:t>
      </w:r>
      <w:r>
        <w:rPr/>
        <w:t>vực</w:t>
      </w:r>
      <w:r>
        <w:rPr>
          <w:spacing w:val="-2"/>
        </w:rPr>
        <w:t> </w:t>
      </w:r>
      <w:r>
        <w:rPr/>
        <w:t>ngày</w:t>
      </w:r>
      <w:r>
        <w:rPr>
          <w:spacing w:val="-3"/>
        </w:rPr>
        <w:t> </w:t>
      </w:r>
      <w:r>
        <w:rPr/>
        <w:t>càng</w:t>
      </w:r>
      <w:r>
        <w:rPr>
          <w:spacing w:val="-3"/>
        </w:rPr>
        <w:t> </w:t>
      </w:r>
      <w:r>
        <w:rPr/>
        <w:t>rõ</w:t>
      </w:r>
      <w:r>
        <w:rPr>
          <w:spacing w:val="-3"/>
        </w:rPr>
        <w:t> </w:t>
      </w:r>
      <w:r>
        <w:rPr/>
        <w:t>và</w:t>
      </w:r>
      <w:r>
        <w:rPr>
          <w:spacing w:val="-2"/>
        </w:rPr>
        <w:t> </w:t>
      </w:r>
      <w:r>
        <w:rPr/>
        <w:t>đầy</w:t>
      </w:r>
      <w:r>
        <w:rPr>
          <w:spacing w:val="-3"/>
        </w:rPr>
        <w:t> </w:t>
      </w:r>
      <w:r>
        <w:rPr/>
        <w:t>đủ</w:t>
      </w:r>
      <w:r>
        <w:rPr>
          <w:spacing w:val="-5"/>
        </w:rPr>
        <w:t> </w:t>
      </w:r>
      <w:r>
        <w:rPr/>
        <w:t>hơn. Tfi</w:t>
      </w:r>
      <w:r>
        <w:rPr>
          <w:spacing w:val="-2"/>
        </w:rPr>
        <w:t> </w:t>
      </w:r>
      <w:r>
        <w:rPr/>
        <w:t>định</w:t>
      </w:r>
      <w:r>
        <w:rPr>
          <w:spacing w:val="-1"/>
        </w:rPr>
        <w:t> </w:t>
      </w:r>
      <w:r>
        <w:rPr/>
        <w:t>hướng</w:t>
      </w:r>
      <w:r>
        <w:rPr>
          <w:spacing w:val="-3"/>
        </w:rPr>
        <w:t> </w:t>
      </w:r>
      <w:r>
        <w:rPr/>
        <w:t>coi</w:t>
      </w:r>
      <w:r>
        <w:rPr>
          <w:spacing w:val="-3"/>
        </w:rPr>
        <w:t> </w:t>
      </w:r>
      <w:r>
        <w:rPr/>
        <w:t>“đoàn</w:t>
      </w:r>
      <w:r>
        <w:rPr>
          <w:spacing w:val="-3"/>
        </w:rPr>
        <w:t> </w:t>
      </w:r>
      <w:r>
        <w:rPr/>
        <w:t>kết</w:t>
      </w:r>
      <w:r>
        <w:rPr>
          <w:spacing w:val="-3"/>
        </w:rPr>
        <w:t> </w:t>
      </w:r>
      <w:r>
        <w:rPr/>
        <w:t>và</w:t>
      </w:r>
      <w:r>
        <w:rPr>
          <w:spacing w:val="-2"/>
        </w:rPr>
        <w:t> </w:t>
      </w:r>
      <w:r>
        <w:rPr/>
        <w:t>hợp</w:t>
      </w:r>
      <w:r>
        <w:rPr>
          <w:spacing w:val="-3"/>
        </w:rPr>
        <w:t> </w:t>
      </w:r>
      <w:r>
        <w:rPr/>
        <w:t>tác</w:t>
      </w:r>
      <w:r>
        <w:rPr>
          <w:spacing w:val="-2"/>
        </w:rPr>
        <w:t> </w:t>
      </w:r>
      <w:r>
        <w:rPr/>
        <w:t>toàn diện với Liên Xô luôn luôn là hòn đá tảng của chính sách đối ngoại” tfing bước chuyển sang</w:t>
      </w:r>
      <w:r>
        <w:rPr>
          <w:spacing w:val="19"/>
        </w:rPr>
        <w:t> </w:t>
      </w:r>
      <w:r>
        <w:rPr/>
        <w:t>đa</w:t>
      </w:r>
      <w:r>
        <w:rPr>
          <w:spacing w:val="18"/>
        </w:rPr>
        <w:t> </w:t>
      </w:r>
      <w:r>
        <w:rPr/>
        <w:t>dạng</w:t>
      </w:r>
      <w:r>
        <w:rPr>
          <w:spacing w:val="19"/>
        </w:rPr>
        <w:t> </w:t>
      </w:r>
      <w:r>
        <w:rPr/>
        <w:t>hóa,</w:t>
      </w:r>
      <w:r>
        <w:rPr>
          <w:spacing w:val="18"/>
        </w:rPr>
        <w:t> </w:t>
      </w:r>
      <w:r>
        <w:rPr/>
        <w:t>đa</w:t>
      </w:r>
      <w:r>
        <w:rPr>
          <w:spacing w:val="18"/>
        </w:rPr>
        <w:t> </w:t>
      </w:r>
      <w:r>
        <w:rPr/>
        <w:t>phương</w:t>
      </w:r>
      <w:r>
        <w:rPr>
          <w:spacing w:val="17"/>
        </w:rPr>
        <w:t> </w:t>
      </w:r>
      <w:r>
        <w:rPr/>
        <w:t>hóa</w:t>
      </w:r>
      <w:r>
        <w:rPr>
          <w:spacing w:val="19"/>
        </w:rPr>
        <w:t> </w:t>
      </w:r>
      <w:r>
        <w:rPr/>
        <w:t>các</w:t>
      </w:r>
      <w:r>
        <w:rPr>
          <w:spacing w:val="18"/>
        </w:rPr>
        <w:t> </w:t>
      </w:r>
      <w:r>
        <w:rPr/>
        <w:t>quan</w:t>
      </w:r>
      <w:r>
        <w:rPr>
          <w:spacing w:val="17"/>
        </w:rPr>
        <w:t> </w:t>
      </w:r>
      <w:r>
        <w:rPr/>
        <w:t>hệ</w:t>
      </w:r>
      <w:r>
        <w:rPr>
          <w:spacing w:val="18"/>
        </w:rPr>
        <w:t> </w:t>
      </w:r>
      <w:r>
        <w:rPr/>
        <w:t>đối</w:t>
      </w:r>
      <w:r>
        <w:rPr>
          <w:spacing w:val="19"/>
        </w:rPr>
        <w:t> </w:t>
      </w:r>
      <w:r>
        <w:rPr/>
        <w:t>ngoại.</w:t>
      </w:r>
      <w:r>
        <w:rPr>
          <w:spacing w:val="14"/>
        </w:rPr>
        <w:t> </w:t>
      </w:r>
      <w:r>
        <w:rPr/>
        <w:t>Tfi</w:t>
      </w:r>
      <w:r>
        <w:rPr>
          <w:spacing w:val="18"/>
        </w:rPr>
        <w:t> </w:t>
      </w:r>
      <w:r>
        <w:rPr/>
        <w:t>chủ</w:t>
      </w:r>
      <w:r>
        <w:rPr>
          <w:spacing w:val="17"/>
        </w:rPr>
        <w:t> </w:t>
      </w:r>
      <w:r>
        <w:rPr/>
        <w:t>trương</w:t>
      </w:r>
      <w:r>
        <w:rPr>
          <w:spacing w:val="17"/>
        </w:rPr>
        <w:t> </w:t>
      </w:r>
      <w:r>
        <w:rPr/>
        <w:t>“muốn</w:t>
      </w:r>
      <w:r>
        <w:rPr>
          <w:spacing w:val="19"/>
        </w:rPr>
        <w:t> </w:t>
      </w:r>
      <w:r>
        <w:rPr/>
        <w:t>là</w:t>
      </w:r>
      <w:r>
        <w:rPr>
          <w:spacing w:val="18"/>
        </w:rPr>
        <w:t> </w:t>
      </w:r>
      <w:r>
        <w:rPr/>
        <w:t>bạn”</w:t>
      </w:r>
    </w:p>
    <w:p>
      <w:pPr>
        <w:pStyle w:val="BodyText"/>
        <w:spacing w:after="0" w:line="288" w:lineRule="auto"/>
        <w:sectPr>
          <w:pgSz w:w="12240" w:h="15840"/>
          <w:pgMar w:header="0" w:footer="993" w:top="1060" w:bottom="1260" w:left="1440" w:right="1080"/>
        </w:sectPr>
      </w:pPr>
    </w:p>
    <w:p>
      <w:pPr>
        <w:pStyle w:val="BodyText"/>
        <w:spacing w:line="288" w:lineRule="auto"/>
        <w:ind w:right="67" w:firstLine="0"/>
      </w:pPr>
      <w:r>
        <w:rPr/>
        <w:t>đến</w:t>
      </w:r>
      <w:r>
        <w:rPr>
          <w:spacing w:val="-4"/>
        </w:rPr>
        <w:t> </w:t>
      </w:r>
      <w:r>
        <w:rPr/>
        <w:t>“sẵn</w:t>
      </w:r>
      <w:r>
        <w:rPr>
          <w:spacing w:val="-2"/>
        </w:rPr>
        <w:t> </w:t>
      </w:r>
      <w:r>
        <w:rPr/>
        <w:t>sàng</w:t>
      </w:r>
      <w:r>
        <w:rPr>
          <w:spacing w:val="-4"/>
        </w:rPr>
        <w:t> </w:t>
      </w:r>
      <w:r>
        <w:rPr/>
        <w:t>là</w:t>
      </w:r>
      <w:r>
        <w:rPr>
          <w:spacing w:val="-3"/>
        </w:rPr>
        <w:t> </w:t>
      </w:r>
      <w:r>
        <w:rPr/>
        <w:t>bạn”,</w:t>
      </w:r>
      <w:r>
        <w:rPr>
          <w:spacing w:val="-3"/>
        </w:rPr>
        <w:t> </w:t>
      </w:r>
      <w:r>
        <w:rPr/>
        <w:t>“là</w:t>
      </w:r>
      <w:r>
        <w:rPr>
          <w:spacing w:val="-3"/>
        </w:rPr>
        <w:t> </w:t>
      </w:r>
      <w:r>
        <w:rPr/>
        <w:t>bạn,</w:t>
      </w:r>
      <w:r>
        <w:rPr>
          <w:spacing w:val="-3"/>
        </w:rPr>
        <w:t> </w:t>
      </w:r>
      <w:r>
        <w:rPr/>
        <w:t>là</w:t>
      </w:r>
      <w:r>
        <w:rPr>
          <w:spacing w:val="-3"/>
        </w:rPr>
        <w:t> </w:t>
      </w:r>
      <w:r>
        <w:rPr/>
        <w:t>đối</w:t>
      </w:r>
      <w:r>
        <w:rPr>
          <w:spacing w:val="-2"/>
        </w:rPr>
        <w:t> </w:t>
      </w:r>
      <w:r>
        <w:rPr/>
        <w:t>tác</w:t>
      </w:r>
      <w:r>
        <w:rPr>
          <w:spacing w:val="-1"/>
        </w:rPr>
        <w:t> </w:t>
      </w:r>
      <w:r>
        <w:rPr/>
        <w:t>tin</w:t>
      </w:r>
      <w:r>
        <w:rPr>
          <w:spacing w:val="-4"/>
        </w:rPr>
        <w:t> </w:t>
      </w:r>
      <w:r>
        <w:rPr/>
        <w:t>cậy”,</w:t>
      </w:r>
      <w:r>
        <w:rPr>
          <w:spacing w:val="-3"/>
        </w:rPr>
        <w:t> </w:t>
      </w:r>
      <w:r>
        <w:rPr/>
        <w:t>là</w:t>
      </w:r>
      <w:r>
        <w:rPr>
          <w:spacing w:val="-3"/>
        </w:rPr>
        <w:t> </w:t>
      </w:r>
      <w:r>
        <w:rPr/>
        <w:t>“thành</w:t>
      </w:r>
      <w:r>
        <w:rPr>
          <w:spacing w:val="-2"/>
        </w:rPr>
        <w:t> </w:t>
      </w:r>
      <w:r>
        <w:rPr/>
        <w:t>viên</w:t>
      </w:r>
      <w:r>
        <w:rPr>
          <w:spacing w:val="-4"/>
        </w:rPr>
        <w:t> </w:t>
      </w:r>
      <w:r>
        <w:rPr/>
        <w:t>có</w:t>
      </w:r>
      <w:r>
        <w:rPr>
          <w:spacing w:val="-4"/>
        </w:rPr>
        <w:t> </w:t>
      </w:r>
      <w:r>
        <w:rPr/>
        <w:t>trách</w:t>
      </w:r>
      <w:r>
        <w:rPr>
          <w:spacing w:val="-2"/>
        </w:rPr>
        <w:t> </w:t>
      </w:r>
      <w:r>
        <w:rPr/>
        <w:t>nhiệm”</w:t>
      </w:r>
      <w:r>
        <w:rPr>
          <w:spacing w:val="-3"/>
        </w:rPr>
        <w:t> </w:t>
      </w:r>
      <w:r>
        <w:rPr/>
        <w:t>của</w:t>
      </w:r>
      <w:r>
        <w:rPr>
          <w:spacing w:val="-1"/>
        </w:rPr>
        <w:t> </w:t>
      </w:r>
      <w:r>
        <w:rPr/>
        <w:t>cộng đồng quốc tế. Đổi mới nhận thfíc về hợp tác và đấu tranh, tfi quan niệm về địch, ta, chuyển sang cách nhìn nhận có tính biện chfíng về đối tác và đối tượng trên cơ sở lợi ích quốc gia-dân tộc trong tfing hoàn cảnh cụ thể. Nhận thfíc thực tế hơn quan hệ với các nước xã hội chủ nghĩa và bạn bè truyền thông và quan hệ với các nước láng giềng, khu vực, các nước lớn; đưa các mối quan hệ đi vào chiều sâu. Tfi “phá thế bị bao vây, cấm vận”</w:t>
      </w:r>
      <w:r>
        <w:rPr>
          <w:spacing w:val="-3"/>
        </w:rPr>
        <w:t> </w:t>
      </w:r>
      <w:r>
        <w:rPr/>
        <w:t>tiến</w:t>
      </w:r>
      <w:r>
        <w:rPr>
          <w:spacing w:val="-2"/>
        </w:rPr>
        <w:t> </w:t>
      </w:r>
      <w:r>
        <w:rPr/>
        <w:t>đến</w:t>
      </w:r>
      <w:r>
        <w:rPr>
          <w:spacing w:val="-2"/>
        </w:rPr>
        <w:t> </w:t>
      </w:r>
      <w:r>
        <w:rPr/>
        <w:t>“hội</w:t>
      </w:r>
      <w:r>
        <w:rPr>
          <w:spacing w:val="-2"/>
        </w:rPr>
        <w:t> </w:t>
      </w:r>
      <w:r>
        <w:rPr/>
        <w:t>nhập</w:t>
      </w:r>
      <w:r>
        <w:rPr>
          <w:spacing w:val="-2"/>
        </w:rPr>
        <w:t> </w:t>
      </w:r>
      <w:r>
        <w:rPr/>
        <w:t>vào</w:t>
      </w:r>
      <w:r>
        <w:rPr>
          <w:spacing w:val="-2"/>
        </w:rPr>
        <w:t> </w:t>
      </w:r>
      <w:r>
        <w:rPr/>
        <w:t>nền</w:t>
      </w:r>
      <w:r>
        <w:rPr>
          <w:spacing w:val="-2"/>
        </w:rPr>
        <w:t> </w:t>
      </w:r>
      <w:r>
        <w:rPr/>
        <w:t>kinh tế</w:t>
      </w:r>
      <w:r>
        <w:rPr>
          <w:spacing w:val="-1"/>
        </w:rPr>
        <w:t> </w:t>
      </w:r>
      <w:r>
        <w:rPr/>
        <w:t>khu</w:t>
      </w:r>
      <w:r>
        <w:rPr>
          <w:spacing w:val="-2"/>
        </w:rPr>
        <w:t> </w:t>
      </w:r>
      <w:r>
        <w:rPr/>
        <w:t>vực</w:t>
      </w:r>
      <w:r>
        <w:rPr>
          <w:spacing w:val="-1"/>
        </w:rPr>
        <w:t> </w:t>
      </w:r>
      <w:r>
        <w:rPr/>
        <w:t>và</w:t>
      </w:r>
      <w:r>
        <w:rPr>
          <w:spacing w:val="-1"/>
        </w:rPr>
        <w:t> </w:t>
      </w:r>
      <w:r>
        <w:rPr/>
        <w:t>thế</w:t>
      </w:r>
      <w:r>
        <w:rPr>
          <w:spacing w:val="-1"/>
        </w:rPr>
        <w:t> </w:t>
      </w:r>
      <w:r>
        <w:rPr/>
        <w:t>giới”,</w:t>
      </w:r>
      <w:r>
        <w:rPr>
          <w:spacing w:val="-3"/>
        </w:rPr>
        <w:t> </w:t>
      </w:r>
      <w:r>
        <w:rPr/>
        <w:t>và</w:t>
      </w:r>
      <w:r>
        <w:rPr>
          <w:spacing w:val="-1"/>
        </w:rPr>
        <w:t> </w:t>
      </w:r>
      <w:r>
        <w:rPr/>
        <w:t>tiếp</w:t>
      </w:r>
      <w:r>
        <w:rPr>
          <w:spacing w:val="-2"/>
        </w:rPr>
        <w:t> </w:t>
      </w:r>
      <w:r>
        <w:rPr/>
        <w:t>theo</w:t>
      </w:r>
      <w:r>
        <w:rPr>
          <w:spacing w:val="-2"/>
        </w:rPr>
        <w:t> </w:t>
      </w:r>
      <w:r>
        <w:rPr/>
        <w:t>là</w:t>
      </w:r>
      <w:r>
        <w:rPr>
          <w:spacing w:val="-1"/>
        </w:rPr>
        <w:t> </w:t>
      </w:r>
      <w:r>
        <w:rPr/>
        <w:t>“chủ</w:t>
      </w:r>
      <w:r>
        <w:rPr>
          <w:spacing w:val="-2"/>
        </w:rPr>
        <w:t> </w:t>
      </w:r>
      <w:r>
        <w:rPr/>
        <w:t>động</w:t>
      </w:r>
      <w:r>
        <w:rPr>
          <w:spacing w:val="-2"/>
        </w:rPr>
        <w:t> </w:t>
      </w:r>
      <w:r>
        <w:rPr/>
        <w:t>và tích cực hội nhập quốc tế” một cách toàn diện.</w:t>
      </w:r>
    </w:p>
    <w:p>
      <w:pPr>
        <w:pStyle w:val="BodyText"/>
        <w:spacing w:line="288" w:lineRule="auto" w:before="114"/>
        <w:ind w:right="50" w:firstLine="655"/>
      </w:pPr>
      <w:r>
        <w:rPr/>
        <w:t>Đến năm 2018, Việt Nam có quan hệ ngoại giao với 188 nước trong tổng số 193 nước thành viên Liên hợp</w:t>
      </w:r>
      <w:r>
        <w:rPr>
          <w:spacing w:val="-1"/>
        </w:rPr>
        <w:t> </w:t>
      </w:r>
      <w:r>
        <w:rPr/>
        <w:t>quốc. Đã thiết</w:t>
      </w:r>
      <w:r>
        <w:rPr>
          <w:spacing w:val="-1"/>
        </w:rPr>
        <w:t> </w:t>
      </w:r>
      <w:r>
        <w:rPr/>
        <w:t>lập</w:t>
      </w:r>
      <w:r>
        <w:rPr>
          <w:spacing w:val="-1"/>
        </w:rPr>
        <w:t> </w:t>
      </w:r>
      <w:r>
        <w:rPr/>
        <w:t>quan hệ đối</w:t>
      </w:r>
      <w:r>
        <w:rPr>
          <w:spacing w:val="-1"/>
        </w:rPr>
        <w:t> </w:t>
      </w:r>
      <w:r>
        <w:rPr/>
        <w:t>tác chiến</w:t>
      </w:r>
      <w:r>
        <w:rPr>
          <w:spacing w:val="-1"/>
        </w:rPr>
        <w:t> </w:t>
      </w:r>
      <w:r>
        <w:rPr/>
        <w:t>lược với</w:t>
      </w:r>
      <w:r>
        <w:rPr>
          <w:spacing w:val="-1"/>
        </w:rPr>
        <w:t> </w:t>
      </w:r>
      <w:r>
        <w:rPr/>
        <w:t>16 nước, quan hệ đối tác toàn diện với 11 nước. Nâng cao hình ảnh và vị thế của Việt Nam trên trường quốc tế, đóng góp ngày càng tích cực, có trách nhiệm vào đời sống chính trị khu vực và thế giới, phát huy vai trò tích cực trong cộng đồng</w:t>
      </w:r>
      <w:r>
        <w:rPr>
          <w:spacing w:val="-3"/>
        </w:rPr>
        <w:t> </w:t>
      </w:r>
      <w:r>
        <w:rPr/>
        <w:t>ASEAN. Việt Nam là Ủy viên không thường trực Hội đồng Bảo an Liên hợp quốc nhiệm kỳ 2008-2009. Ngày 7-6-2019, Đại hội đồng Liên hiệp quốc bầu Việt Nam làm Ủy viên không thường trực Hội đồng Bảo an nhiệm kỳ 2020-2021 với số phiếu</w:t>
      </w:r>
      <w:r>
        <w:rPr>
          <w:spacing w:val="40"/>
        </w:rPr>
        <w:t> </w:t>
      </w:r>
      <w:r>
        <w:rPr/>
        <w:t>cao 192/193. Năm 1996, Việt Nam tham gia Diễn đàn kinh tế Á-Âu (ASEM). Ngày 14-11-1998, Việt Nam gia nhập tổ chfíc Hợp tác kinh tế Châu</w:t>
      </w:r>
      <w:r>
        <w:rPr>
          <w:spacing w:val="-2"/>
        </w:rPr>
        <w:t> </w:t>
      </w:r>
      <w:r>
        <w:rPr/>
        <w:t>Á-Thái</w:t>
      </w:r>
      <w:r>
        <w:rPr>
          <w:spacing w:val="-2"/>
        </w:rPr>
        <w:t> </w:t>
      </w:r>
      <w:r>
        <w:rPr/>
        <w:t>Bình</w:t>
      </w:r>
      <w:r>
        <w:rPr>
          <w:spacing w:val="-2"/>
        </w:rPr>
        <w:t> </w:t>
      </w:r>
      <w:r>
        <w:rPr/>
        <w:t>Dương</w:t>
      </w:r>
      <w:r>
        <w:rPr>
          <w:spacing w:val="-1"/>
        </w:rPr>
        <w:t> </w:t>
      </w:r>
      <w:r>
        <w:rPr/>
        <w:t>(APEC).</w:t>
      </w:r>
      <w:r>
        <w:rPr>
          <w:spacing w:val="-7"/>
        </w:rPr>
        <w:t> </w:t>
      </w:r>
      <w:r>
        <w:rPr/>
        <w:t>Việt</w:t>
      </w:r>
      <w:r>
        <w:rPr>
          <w:spacing w:val="-1"/>
        </w:rPr>
        <w:t> </w:t>
      </w:r>
      <w:r>
        <w:rPr/>
        <w:t>Nam</w:t>
      </w:r>
      <w:r>
        <w:rPr>
          <w:spacing w:val="-2"/>
        </w:rPr>
        <w:t> </w:t>
      </w:r>
      <w:r>
        <w:rPr/>
        <w:t>tổ</w:t>
      </w:r>
      <w:r>
        <w:rPr>
          <w:spacing w:val="-2"/>
        </w:rPr>
        <w:t> </w:t>
      </w:r>
      <w:r>
        <w:rPr/>
        <w:t>chfíc</w:t>
      </w:r>
      <w:r>
        <w:rPr>
          <w:spacing w:val="-2"/>
        </w:rPr>
        <w:t> </w:t>
      </w:r>
      <w:r>
        <w:rPr/>
        <w:t>thành</w:t>
      </w:r>
      <w:r>
        <w:rPr>
          <w:spacing w:val="-1"/>
        </w:rPr>
        <w:t> </w:t>
      </w:r>
      <w:r>
        <w:rPr/>
        <w:t>công</w:t>
      </w:r>
      <w:r>
        <w:rPr>
          <w:spacing w:val="-2"/>
        </w:rPr>
        <w:t> </w:t>
      </w:r>
      <w:r>
        <w:rPr/>
        <w:t>Hội</w:t>
      </w:r>
      <w:r>
        <w:rPr>
          <w:spacing w:val="-2"/>
        </w:rPr>
        <w:t> </w:t>
      </w:r>
      <w:r>
        <w:rPr/>
        <w:t>nghị</w:t>
      </w:r>
      <w:r>
        <w:rPr>
          <w:spacing w:val="-2"/>
        </w:rPr>
        <w:t> </w:t>
      </w:r>
      <w:r>
        <w:rPr/>
        <w:t>cấp</w:t>
      </w:r>
      <w:r>
        <w:rPr>
          <w:spacing w:val="-2"/>
        </w:rPr>
        <w:t> </w:t>
      </w:r>
      <w:r>
        <w:rPr/>
        <w:t>cao</w:t>
      </w:r>
      <w:r>
        <w:rPr>
          <w:spacing w:val="-15"/>
        </w:rPr>
        <w:t> </w:t>
      </w:r>
      <w:r>
        <w:rPr/>
        <w:t>APEC năm 2006 và năm 2017.</w:t>
      </w:r>
    </w:p>
    <w:p>
      <w:pPr>
        <w:pStyle w:val="BodyText"/>
        <w:spacing w:line="288" w:lineRule="auto" w:before="111"/>
        <w:ind w:right="68"/>
      </w:pPr>
      <w:r>
        <w:rPr/>
        <w:t>Cùng với việc tăng cường ngoại giao nhà nước, quan hệ đối ngoại đảng và ngoại giao nhân dân được mở rộng, đã nâng cao vị thế, uy tín của nước ta tại các diễn đàn đa phương. Quan hệ đoàn kết hữu nghị đặc biệt giữa</w:t>
      </w:r>
      <w:r>
        <w:rPr>
          <w:spacing w:val="-4"/>
        </w:rPr>
        <w:t> </w:t>
      </w:r>
      <w:r>
        <w:rPr/>
        <w:t>Việt Nam và Lào tiếp tục được củng cố và có những bước phát triển, ngày càng mở rộng và đi vào chiều sâu. Quan hệ</w:t>
      </w:r>
      <w:r>
        <w:rPr>
          <w:spacing w:val="-2"/>
        </w:rPr>
        <w:t> </w:t>
      </w:r>
      <w:r>
        <w:rPr/>
        <w:t>Việt Nam- Campuchia</w:t>
      </w:r>
      <w:r>
        <w:rPr>
          <w:spacing w:val="-2"/>
        </w:rPr>
        <w:t> </w:t>
      </w:r>
      <w:r>
        <w:rPr/>
        <w:t>được</w:t>
      </w:r>
      <w:r>
        <w:rPr>
          <w:spacing w:val="-2"/>
        </w:rPr>
        <w:t> </w:t>
      </w:r>
      <w:r>
        <w:rPr/>
        <w:t>củng</w:t>
      </w:r>
      <w:r>
        <w:rPr>
          <w:spacing w:val="-1"/>
        </w:rPr>
        <w:t> </w:t>
      </w:r>
      <w:r>
        <w:rPr/>
        <w:t>cố</w:t>
      </w:r>
      <w:r>
        <w:rPr>
          <w:spacing w:val="-1"/>
        </w:rPr>
        <w:t> </w:t>
      </w:r>
      <w:r>
        <w:rPr/>
        <w:t>và tăng</w:t>
      </w:r>
      <w:r>
        <w:rPr>
          <w:spacing w:val="-3"/>
        </w:rPr>
        <w:t> </w:t>
      </w:r>
      <w:r>
        <w:rPr/>
        <w:t>cường</w:t>
      </w:r>
      <w:r>
        <w:rPr>
          <w:spacing w:val="-1"/>
        </w:rPr>
        <w:t> </w:t>
      </w:r>
      <w:r>
        <w:rPr/>
        <w:t>về nhiều</w:t>
      </w:r>
      <w:r>
        <w:rPr>
          <w:spacing w:val="-3"/>
        </w:rPr>
        <w:t> </w:t>
      </w:r>
      <w:r>
        <w:rPr/>
        <w:t>mặt.</w:t>
      </w:r>
      <w:r>
        <w:rPr>
          <w:spacing w:val="-2"/>
        </w:rPr>
        <w:t> </w:t>
      </w:r>
      <w:r>
        <w:rPr/>
        <w:t>Quan</w:t>
      </w:r>
      <w:r>
        <w:rPr>
          <w:spacing w:val="-3"/>
        </w:rPr>
        <w:t> </w:t>
      </w:r>
      <w:r>
        <w:rPr/>
        <w:t>hệ</w:t>
      </w:r>
      <w:r>
        <w:rPr>
          <w:spacing w:val="-2"/>
        </w:rPr>
        <w:t> </w:t>
      </w:r>
      <w:r>
        <w:rPr/>
        <w:t>với</w:t>
      </w:r>
      <w:r>
        <w:rPr>
          <w:spacing w:val="-5"/>
        </w:rPr>
        <w:t> </w:t>
      </w:r>
      <w:r>
        <w:rPr/>
        <w:t>Trung</w:t>
      </w:r>
      <w:r>
        <w:rPr>
          <w:spacing w:val="-3"/>
        </w:rPr>
        <w:t> </w:t>
      </w:r>
      <w:r>
        <w:rPr/>
        <w:t>Quốc</w:t>
      </w:r>
      <w:r>
        <w:rPr>
          <w:spacing w:val="-2"/>
        </w:rPr>
        <w:t> </w:t>
      </w:r>
      <w:r>
        <w:rPr/>
        <w:t>có</w:t>
      </w:r>
      <w:r>
        <w:rPr>
          <w:spacing w:val="-3"/>
        </w:rPr>
        <w:t> </w:t>
      </w:r>
      <w:r>
        <w:rPr/>
        <w:t>những bước tiến triển, nhất là trong lĩnh vực kinh tế, thương mại. Đã ký Hiệp định biên giới trên bộ Việt Nam-Trung Quốc 1999, phân giải cắm mốc xong trên thực địa toàn tuyến biên giới; phê chuẩn Hiệp định phân định và Hiệp định hợp tác nghề cá ở Vịnh Bắc Bộ.</w:t>
      </w:r>
    </w:p>
    <w:p>
      <w:pPr>
        <w:spacing w:line="288" w:lineRule="auto" w:before="114"/>
        <w:ind w:left="264" w:right="62" w:firstLine="566"/>
        <w:jc w:val="both"/>
        <w:rPr>
          <w:sz w:val="26"/>
        </w:rPr>
      </w:pPr>
      <w:r>
        <w:rPr>
          <w:i/>
          <w:sz w:val="26"/>
        </w:rPr>
        <w:t>Nhận thức về xây dựng và phát huy dân chủ, đổi mới hệ thống chính trị, xây dựng Nhà nước pháp quyền xã hội chủ nghĩa có nhiều tiến bộ.</w:t>
      </w:r>
      <w:r>
        <w:rPr>
          <w:i/>
          <w:spacing w:val="39"/>
          <w:sz w:val="26"/>
        </w:rPr>
        <w:t> </w:t>
      </w:r>
      <w:r>
        <w:rPr>
          <w:i/>
          <w:sz w:val="26"/>
        </w:rPr>
        <w:t>Về xây dựng và phát huy dân chủ</w:t>
      </w:r>
      <w:r>
        <w:rPr>
          <w:i/>
          <w:spacing w:val="-4"/>
          <w:sz w:val="26"/>
        </w:rPr>
        <w:t> </w:t>
      </w:r>
      <w:r>
        <w:rPr>
          <w:i/>
          <w:sz w:val="26"/>
        </w:rPr>
        <w:t>xã</w:t>
      </w:r>
      <w:r>
        <w:rPr>
          <w:i/>
          <w:spacing w:val="-4"/>
          <w:sz w:val="26"/>
        </w:rPr>
        <w:t> </w:t>
      </w:r>
      <w:r>
        <w:rPr>
          <w:i/>
          <w:sz w:val="26"/>
        </w:rPr>
        <w:t>hội</w:t>
      </w:r>
      <w:r>
        <w:rPr>
          <w:i/>
          <w:spacing w:val="-4"/>
          <w:sz w:val="26"/>
        </w:rPr>
        <w:t> </w:t>
      </w:r>
      <w:r>
        <w:rPr>
          <w:i/>
          <w:sz w:val="26"/>
        </w:rPr>
        <w:t>chủ</w:t>
      </w:r>
      <w:r>
        <w:rPr>
          <w:i/>
          <w:spacing w:val="-4"/>
          <w:sz w:val="26"/>
        </w:rPr>
        <w:t> </w:t>
      </w:r>
      <w:r>
        <w:rPr>
          <w:i/>
          <w:sz w:val="26"/>
        </w:rPr>
        <w:t>nghĩa: </w:t>
      </w:r>
      <w:r>
        <w:rPr>
          <w:sz w:val="26"/>
        </w:rPr>
        <w:t>Đảng</w:t>
      </w:r>
      <w:r>
        <w:rPr>
          <w:spacing w:val="-4"/>
          <w:sz w:val="26"/>
        </w:rPr>
        <w:t> </w:t>
      </w:r>
      <w:r>
        <w:rPr>
          <w:sz w:val="26"/>
        </w:rPr>
        <w:t>đã</w:t>
      </w:r>
      <w:r>
        <w:rPr>
          <w:spacing w:val="-3"/>
          <w:sz w:val="26"/>
        </w:rPr>
        <w:t> </w:t>
      </w:r>
      <w:r>
        <w:rPr>
          <w:sz w:val="26"/>
        </w:rPr>
        <w:t>nhận</w:t>
      </w:r>
      <w:r>
        <w:rPr>
          <w:spacing w:val="-4"/>
          <w:sz w:val="26"/>
        </w:rPr>
        <w:t> </w:t>
      </w:r>
      <w:r>
        <w:rPr>
          <w:sz w:val="26"/>
        </w:rPr>
        <w:t>thfíc</w:t>
      </w:r>
      <w:r>
        <w:rPr>
          <w:spacing w:val="-3"/>
          <w:sz w:val="26"/>
        </w:rPr>
        <w:t> </w:t>
      </w:r>
      <w:r>
        <w:rPr>
          <w:sz w:val="26"/>
        </w:rPr>
        <w:t>ngày</w:t>
      </w:r>
      <w:r>
        <w:rPr>
          <w:spacing w:val="-2"/>
          <w:sz w:val="26"/>
        </w:rPr>
        <w:t> </w:t>
      </w:r>
      <w:r>
        <w:rPr>
          <w:sz w:val="26"/>
        </w:rPr>
        <w:t>càng</w:t>
      </w:r>
      <w:r>
        <w:rPr>
          <w:spacing w:val="-4"/>
          <w:sz w:val="26"/>
        </w:rPr>
        <w:t> </w:t>
      </w:r>
      <w:r>
        <w:rPr>
          <w:sz w:val="26"/>
        </w:rPr>
        <w:t>sâu</w:t>
      </w:r>
      <w:r>
        <w:rPr>
          <w:spacing w:val="-4"/>
          <w:sz w:val="26"/>
        </w:rPr>
        <w:t> </w:t>
      </w:r>
      <w:r>
        <w:rPr>
          <w:sz w:val="26"/>
        </w:rPr>
        <w:t>sắc</w:t>
      </w:r>
      <w:r>
        <w:rPr>
          <w:spacing w:val="-3"/>
          <w:sz w:val="26"/>
        </w:rPr>
        <w:t> </w:t>
      </w:r>
      <w:r>
        <w:rPr>
          <w:sz w:val="26"/>
        </w:rPr>
        <w:t>hơn</w:t>
      </w:r>
      <w:r>
        <w:rPr>
          <w:spacing w:val="-4"/>
          <w:sz w:val="26"/>
        </w:rPr>
        <w:t> </w:t>
      </w:r>
      <w:r>
        <w:rPr>
          <w:sz w:val="26"/>
        </w:rPr>
        <w:t>tầm</w:t>
      </w:r>
      <w:r>
        <w:rPr>
          <w:spacing w:val="-4"/>
          <w:sz w:val="26"/>
        </w:rPr>
        <w:t> </w:t>
      </w:r>
      <w:r>
        <w:rPr>
          <w:sz w:val="26"/>
        </w:rPr>
        <w:t>quan</w:t>
      </w:r>
      <w:r>
        <w:rPr>
          <w:spacing w:val="-4"/>
          <w:sz w:val="26"/>
        </w:rPr>
        <w:t> </w:t>
      </w:r>
      <w:r>
        <w:rPr>
          <w:sz w:val="26"/>
        </w:rPr>
        <w:t>trọng</w:t>
      </w:r>
      <w:r>
        <w:rPr>
          <w:spacing w:val="-4"/>
          <w:sz w:val="26"/>
        </w:rPr>
        <w:t> </w:t>
      </w:r>
      <w:r>
        <w:rPr>
          <w:sz w:val="26"/>
        </w:rPr>
        <w:t>và</w:t>
      </w:r>
      <w:r>
        <w:rPr>
          <w:spacing w:val="-3"/>
          <w:sz w:val="26"/>
        </w:rPr>
        <w:t> </w:t>
      </w:r>
      <w:r>
        <w:rPr>
          <w:sz w:val="26"/>
        </w:rPr>
        <w:t>vai</w:t>
      </w:r>
      <w:r>
        <w:rPr>
          <w:spacing w:val="-2"/>
          <w:sz w:val="26"/>
        </w:rPr>
        <w:t> </w:t>
      </w:r>
      <w:r>
        <w:rPr>
          <w:sz w:val="26"/>
        </w:rPr>
        <w:t>trò của xây dựng và phát huy dân chủ xã hội chủ nghĩa, khẳng định dân chủ là bản chất của chế</w:t>
      </w:r>
      <w:r>
        <w:rPr>
          <w:spacing w:val="-3"/>
          <w:sz w:val="26"/>
        </w:rPr>
        <w:t> </w:t>
      </w:r>
      <w:r>
        <w:rPr>
          <w:sz w:val="26"/>
        </w:rPr>
        <w:t>độ,</w:t>
      </w:r>
      <w:r>
        <w:rPr>
          <w:spacing w:val="-5"/>
          <w:sz w:val="26"/>
        </w:rPr>
        <w:t> </w:t>
      </w:r>
      <w:r>
        <w:rPr>
          <w:sz w:val="26"/>
        </w:rPr>
        <w:t>vfia</w:t>
      </w:r>
      <w:r>
        <w:rPr>
          <w:spacing w:val="-3"/>
          <w:sz w:val="26"/>
        </w:rPr>
        <w:t> </w:t>
      </w:r>
      <w:r>
        <w:rPr>
          <w:sz w:val="26"/>
        </w:rPr>
        <w:t>là</w:t>
      </w:r>
      <w:r>
        <w:rPr>
          <w:spacing w:val="-5"/>
          <w:sz w:val="26"/>
        </w:rPr>
        <w:t> </w:t>
      </w:r>
      <w:r>
        <w:rPr>
          <w:sz w:val="26"/>
        </w:rPr>
        <w:t>mục</w:t>
      </w:r>
      <w:r>
        <w:rPr>
          <w:spacing w:val="-3"/>
          <w:sz w:val="26"/>
        </w:rPr>
        <w:t> </w:t>
      </w:r>
      <w:r>
        <w:rPr>
          <w:sz w:val="26"/>
        </w:rPr>
        <w:t>tiêu</w:t>
      </w:r>
      <w:r>
        <w:rPr>
          <w:spacing w:val="-4"/>
          <w:sz w:val="26"/>
        </w:rPr>
        <w:t> </w:t>
      </w:r>
      <w:r>
        <w:rPr>
          <w:sz w:val="26"/>
        </w:rPr>
        <w:t>vfia</w:t>
      </w:r>
      <w:r>
        <w:rPr>
          <w:spacing w:val="-3"/>
          <w:sz w:val="26"/>
        </w:rPr>
        <w:t> </w:t>
      </w:r>
      <w:r>
        <w:rPr>
          <w:sz w:val="26"/>
        </w:rPr>
        <w:t>là</w:t>
      </w:r>
      <w:r>
        <w:rPr>
          <w:spacing w:val="-5"/>
          <w:sz w:val="26"/>
        </w:rPr>
        <w:t> </w:t>
      </w:r>
      <w:r>
        <w:rPr>
          <w:sz w:val="26"/>
        </w:rPr>
        <w:t>động</w:t>
      </w:r>
      <w:r>
        <w:rPr>
          <w:spacing w:val="-4"/>
          <w:sz w:val="26"/>
        </w:rPr>
        <w:t> </w:t>
      </w:r>
      <w:r>
        <w:rPr>
          <w:sz w:val="26"/>
        </w:rPr>
        <w:t>lực</w:t>
      </w:r>
      <w:r>
        <w:rPr>
          <w:spacing w:val="-5"/>
          <w:sz w:val="26"/>
        </w:rPr>
        <w:t> </w:t>
      </w:r>
      <w:r>
        <w:rPr>
          <w:sz w:val="26"/>
        </w:rPr>
        <w:t>của</w:t>
      </w:r>
      <w:r>
        <w:rPr>
          <w:spacing w:val="-3"/>
          <w:sz w:val="26"/>
        </w:rPr>
        <w:t> </w:t>
      </w:r>
      <w:r>
        <w:rPr>
          <w:sz w:val="26"/>
        </w:rPr>
        <w:t>công</w:t>
      </w:r>
      <w:r>
        <w:rPr>
          <w:spacing w:val="-4"/>
          <w:sz w:val="26"/>
        </w:rPr>
        <w:t> </w:t>
      </w:r>
      <w:r>
        <w:rPr>
          <w:sz w:val="26"/>
        </w:rPr>
        <w:t>cuộc</w:t>
      </w:r>
      <w:r>
        <w:rPr>
          <w:spacing w:val="-3"/>
          <w:sz w:val="26"/>
        </w:rPr>
        <w:t> </w:t>
      </w:r>
      <w:r>
        <w:rPr>
          <w:sz w:val="26"/>
        </w:rPr>
        <w:t>đổi</w:t>
      </w:r>
      <w:r>
        <w:rPr>
          <w:spacing w:val="-4"/>
          <w:sz w:val="26"/>
        </w:rPr>
        <w:t> </w:t>
      </w:r>
      <w:r>
        <w:rPr>
          <w:sz w:val="26"/>
        </w:rPr>
        <w:t>mới.</w:t>
      </w:r>
      <w:r>
        <w:rPr>
          <w:spacing w:val="-3"/>
          <w:sz w:val="26"/>
        </w:rPr>
        <w:t> </w:t>
      </w:r>
      <w:r>
        <w:rPr>
          <w:sz w:val="26"/>
        </w:rPr>
        <w:t>Đảng</w:t>
      </w:r>
      <w:r>
        <w:rPr>
          <w:spacing w:val="-2"/>
          <w:sz w:val="26"/>
        </w:rPr>
        <w:t> </w:t>
      </w:r>
      <w:r>
        <w:rPr>
          <w:sz w:val="26"/>
        </w:rPr>
        <w:t>đã</w:t>
      </w:r>
      <w:r>
        <w:rPr>
          <w:spacing w:val="-5"/>
          <w:sz w:val="26"/>
        </w:rPr>
        <w:t> </w:t>
      </w:r>
      <w:r>
        <w:rPr>
          <w:sz w:val="26"/>
        </w:rPr>
        <w:t>nhận</w:t>
      </w:r>
      <w:r>
        <w:rPr>
          <w:spacing w:val="-4"/>
          <w:sz w:val="26"/>
        </w:rPr>
        <w:t> </w:t>
      </w:r>
      <w:r>
        <w:rPr>
          <w:sz w:val="26"/>
        </w:rPr>
        <w:t>thfíc</w:t>
      </w:r>
      <w:r>
        <w:rPr>
          <w:spacing w:val="-3"/>
          <w:sz w:val="26"/>
        </w:rPr>
        <w:t> </w:t>
      </w:r>
      <w:r>
        <w:rPr>
          <w:sz w:val="26"/>
        </w:rPr>
        <w:t>rõ</w:t>
      </w:r>
      <w:r>
        <w:rPr>
          <w:spacing w:val="-4"/>
          <w:sz w:val="26"/>
        </w:rPr>
        <w:t> </w:t>
      </w:r>
      <w:r>
        <w:rPr>
          <w:sz w:val="26"/>
        </w:rPr>
        <w:t>hơn cơ chế vận hành của hệ thống chính trị ở nước ta là: “Đảng lãnh đạo, Nhà nước quản lý, nhân dân làm chủ”, chú trọng phát huy vai trò của Mặt trận Tổ quốc Việt Nam và các tổ chfíc chính trị-xã hội trong sự nghiệp đại đoàn kết toàn dân tộc, xây dựng và bảo vệ Tổ quốc,</w:t>
      </w:r>
      <w:r>
        <w:rPr>
          <w:spacing w:val="23"/>
          <w:sz w:val="26"/>
        </w:rPr>
        <w:t> </w:t>
      </w:r>
      <w:r>
        <w:rPr>
          <w:sz w:val="26"/>
        </w:rPr>
        <w:t>thực</w:t>
      </w:r>
      <w:r>
        <w:rPr>
          <w:spacing w:val="23"/>
          <w:sz w:val="26"/>
        </w:rPr>
        <w:t> </w:t>
      </w:r>
      <w:r>
        <w:rPr>
          <w:sz w:val="26"/>
        </w:rPr>
        <w:t>hiện</w:t>
      </w:r>
      <w:r>
        <w:rPr>
          <w:spacing w:val="22"/>
          <w:sz w:val="26"/>
        </w:rPr>
        <w:t> </w:t>
      </w:r>
      <w:r>
        <w:rPr>
          <w:sz w:val="26"/>
        </w:rPr>
        <w:t>dân</w:t>
      </w:r>
      <w:r>
        <w:rPr>
          <w:spacing w:val="24"/>
          <w:sz w:val="26"/>
        </w:rPr>
        <w:t> </w:t>
      </w:r>
      <w:r>
        <w:rPr>
          <w:sz w:val="26"/>
        </w:rPr>
        <w:t>chủ</w:t>
      </w:r>
      <w:r>
        <w:rPr>
          <w:spacing w:val="24"/>
          <w:sz w:val="26"/>
        </w:rPr>
        <w:t> </w:t>
      </w:r>
      <w:r>
        <w:rPr>
          <w:sz w:val="26"/>
        </w:rPr>
        <w:t>và</w:t>
      </w:r>
      <w:r>
        <w:rPr>
          <w:spacing w:val="23"/>
          <w:sz w:val="26"/>
        </w:rPr>
        <w:t> </w:t>
      </w:r>
      <w:r>
        <w:rPr>
          <w:sz w:val="26"/>
        </w:rPr>
        <w:t>xây</w:t>
      </w:r>
      <w:r>
        <w:rPr>
          <w:spacing w:val="24"/>
          <w:sz w:val="26"/>
        </w:rPr>
        <w:t> </w:t>
      </w:r>
      <w:r>
        <w:rPr>
          <w:sz w:val="26"/>
        </w:rPr>
        <w:t>dựng</w:t>
      </w:r>
      <w:r>
        <w:rPr>
          <w:spacing w:val="22"/>
          <w:sz w:val="26"/>
        </w:rPr>
        <w:t> </w:t>
      </w:r>
      <w:r>
        <w:rPr>
          <w:sz w:val="26"/>
        </w:rPr>
        <w:t>xã</w:t>
      </w:r>
      <w:r>
        <w:rPr>
          <w:spacing w:val="23"/>
          <w:sz w:val="26"/>
        </w:rPr>
        <w:t> </w:t>
      </w:r>
      <w:r>
        <w:rPr>
          <w:sz w:val="26"/>
        </w:rPr>
        <w:t>hội</w:t>
      </w:r>
      <w:r>
        <w:rPr>
          <w:spacing w:val="22"/>
          <w:sz w:val="26"/>
        </w:rPr>
        <w:t> </w:t>
      </w:r>
      <w:r>
        <w:rPr>
          <w:sz w:val="26"/>
        </w:rPr>
        <w:t>lành</w:t>
      </w:r>
      <w:r>
        <w:rPr>
          <w:spacing w:val="24"/>
          <w:sz w:val="26"/>
        </w:rPr>
        <w:t> </w:t>
      </w:r>
      <w:r>
        <w:rPr>
          <w:sz w:val="26"/>
        </w:rPr>
        <w:t>mạnh,</w:t>
      </w:r>
      <w:r>
        <w:rPr>
          <w:spacing w:val="21"/>
          <w:sz w:val="26"/>
        </w:rPr>
        <w:t> </w:t>
      </w:r>
      <w:r>
        <w:rPr>
          <w:sz w:val="26"/>
        </w:rPr>
        <w:t>tham</w:t>
      </w:r>
      <w:r>
        <w:rPr>
          <w:spacing w:val="24"/>
          <w:sz w:val="26"/>
        </w:rPr>
        <w:t> </w:t>
      </w:r>
      <w:r>
        <w:rPr>
          <w:sz w:val="26"/>
        </w:rPr>
        <w:t>gia</w:t>
      </w:r>
      <w:r>
        <w:rPr>
          <w:spacing w:val="25"/>
          <w:sz w:val="26"/>
        </w:rPr>
        <w:t> </w:t>
      </w:r>
      <w:r>
        <w:rPr>
          <w:sz w:val="26"/>
        </w:rPr>
        <w:t>xây</w:t>
      </w:r>
      <w:r>
        <w:rPr>
          <w:spacing w:val="24"/>
          <w:sz w:val="26"/>
        </w:rPr>
        <w:t> </w:t>
      </w:r>
      <w:r>
        <w:rPr>
          <w:sz w:val="26"/>
        </w:rPr>
        <w:t>dựng</w:t>
      </w:r>
      <w:r>
        <w:rPr>
          <w:spacing w:val="22"/>
          <w:sz w:val="26"/>
        </w:rPr>
        <w:t> </w:t>
      </w:r>
      <w:r>
        <w:rPr>
          <w:sz w:val="26"/>
        </w:rPr>
        <w:t>Đảng,</w:t>
      </w:r>
      <w:r>
        <w:rPr>
          <w:spacing w:val="23"/>
          <w:sz w:val="26"/>
        </w:rPr>
        <w:t> </w:t>
      </w:r>
      <w:r>
        <w:rPr>
          <w:sz w:val="26"/>
        </w:rPr>
        <w:t>Nhà</w:t>
      </w:r>
    </w:p>
    <w:p>
      <w:pPr>
        <w:spacing w:after="0" w:line="288" w:lineRule="auto"/>
        <w:jc w:val="both"/>
        <w:rPr>
          <w:sz w:val="26"/>
        </w:rPr>
        <w:sectPr>
          <w:pgSz w:w="12240" w:h="15840"/>
          <w:pgMar w:header="0" w:footer="993" w:top="1060" w:bottom="1260" w:left="1440" w:right="1080"/>
        </w:sectPr>
      </w:pPr>
    </w:p>
    <w:p>
      <w:pPr>
        <w:pStyle w:val="BodyText"/>
        <w:spacing w:line="288" w:lineRule="auto"/>
        <w:ind w:right="69" w:firstLine="0"/>
      </w:pPr>
      <w:r>
        <w:rPr/>
        <w:t>nước, tăng cường mối quan hệ gắn bó mật thiết giữa nhân dân với Đảng, Nhà nước; thực hiện chfíc năng giám sát và phản biện xã hội.</w:t>
      </w:r>
    </w:p>
    <w:p>
      <w:pPr>
        <w:pStyle w:val="BodyText"/>
        <w:spacing w:line="288" w:lineRule="auto" w:before="118"/>
        <w:ind w:right="70"/>
      </w:pPr>
      <w:r>
        <w:rPr/>
        <w:t>Đã nhận thfíc được tính tất yếu khách quan, cấp thiết của việc xây dựng Nhà nước pháp quyền xã hội chủ nghĩa Việt Nam; xác định đây là một trong tám đặc trưng của xã hội xã hội chủ nghĩa mà nhân dân ta xây dựng, vfia tiếp thu thành tựu của nhân loại về nhà nước pháp quyền, vfia thể hiện bản sắc, đặc điểm riêng của Việt Nam.</w:t>
      </w:r>
    </w:p>
    <w:p>
      <w:pPr>
        <w:pStyle w:val="BodyText"/>
        <w:spacing w:line="288" w:lineRule="auto" w:before="117"/>
        <w:ind w:right="49"/>
      </w:pPr>
      <w:r>
        <w:rPr/>
        <w:t>Đảng đã xác định rõ hơn, đầy đủ hơn bản chất của Đảng. Quy định rõ hơn vai trò, thẩm</w:t>
      </w:r>
      <w:r>
        <w:rPr>
          <w:spacing w:val="-2"/>
        </w:rPr>
        <w:t> </w:t>
      </w:r>
      <w:r>
        <w:rPr/>
        <w:t>quyển</w:t>
      </w:r>
      <w:r>
        <w:rPr>
          <w:spacing w:val="-2"/>
        </w:rPr>
        <w:t> </w:t>
      </w:r>
      <w:r>
        <w:rPr/>
        <w:t>và</w:t>
      </w:r>
      <w:r>
        <w:rPr>
          <w:spacing w:val="-1"/>
        </w:rPr>
        <w:t> </w:t>
      </w:r>
      <w:r>
        <w:rPr/>
        <w:t>trách nhiệm</w:t>
      </w:r>
      <w:r>
        <w:rPr>
          <w:spacing w:val="-2"/>
        </w:rPr>
        <w:t> </w:t>
      </w:r>
      <w:r>
        <w:rPr/>
        <w:t>của</w:t>
      </w:r>
      <w:r>
        <w:rPr>
          <w:spacing w:val="-1"/>
        </w:rPr>
        <w:t> </w:t>
      </w:r>
      <w:r>
        <w:rPr/>
        <w:t>Đảng.</w:t>
      </w:r>
      <w:r>
        <w:rPr>
          <w:spacing w:val="-1"/>
        </w:rPr>
        <w:t> </w:t>
      </w:r>
      <w:r>
        <w:rPr/>
        <w:t>Đã xác</w:t>
      </w:r>
      <w:r>
        <w:rPr>
          <w:spacing w:val="-1"/>
        </w:rPr>
        <w:t> </w:t>
      </w:r>
      <w:r>
        <w:rPr/>
        <w:t>định</w:t>
      </w:r>
      <w:r>
        <w:rPr>
          <w:spacing w:val="-2"/>
        </w:rPr>
        <w:t> </w:t>
      </w:r>
      <w:r>
        <w:rPr/>
        <w:t>ngày càng</w:t>
      </w:r>
      <w:r>
        <w:rPr>
          <w:spacing w:val="-2"/>
        </w:rPr>
        <w:t> </w:t>
      </w:r>
      <w:r>
        <w:rPr/>
        <w:t>rõ</w:t>
      </w:r>
      <w:r>
        <w:rPr>
          <w:spacing w:val="-2"/>
        </w:rPr>
        <w:t> </w:t>
      </w:r>
      <w:r>
        <w:rPr/>
        <w:t>hơn,</w:t>
      </w:r>
      <w:r>
        <w:rPr>
          <w:spacing w:val="-1"/>
        </w:rPr>
        <w:t> </w:t>
      </w:r>
      <w:r>
        <w:rPr/>
        <w:t>đầy</w:t>
      </w:r>
      <w:r>
        <w:rPr>
          <w:spacing w:val="-2"/>
        </w:rPr>
        <w:t> </w:t>
      </w:r>
      <w:r>
        <w:rPr/>
        <w:t>đủ</w:t>
      </w:r>
      <w:r>
        <w:rPr>
          <w:spacing w:val="-4"/>
        </w:rPr>
        <w:t> </w:t>
      </w:r>
      <w:r>
        <w:rPr/>
        <w:t>hơn</w:t>
      </w:r>
      <w:r>
        <w:rPr>
          <w:spacing w:val="-2"/>
        </w:rPr>
        <w:t> </w:t>
      </w:r>
      <w:r>
        <w:rPr/>
        <w:t>nền</w:t>
      </w:r>
      <w:r>
        <w:rPr>
          <w:spacing w:val="-2"/>
        </w:rPr>
        <w:t> </w:t>
      </w:r>
      <w:r>
        <w:rPr/>
        <w:t>tảng tư tưởng của Đảng. Tại Đại hội</w:t>
      </w:r>
      <w:r>
        <w:rPr>
          <w:spacing w:val="-3"/>
        </w:rPr>
        <w:t> </w:t>
      </w:r>
      <w:r>
        <w:rPr/>
        <w:t>VII, Đảng khẳng định lấy chủ nghĩa Mác-Lênin, tư tưởng Hồ Chí Minh làm nền tảng tư tưởng, kim chỉ nam cho hành động của Đảng. Qua các Đại hội, Đảng nhận thfíc rõ hơn khái niệm, nguồn gốc, nội dung, vị trí, vai trò của tư tưởng</w:t>
      </w:r>
      <w:r>
        <w:rPr>
          <w:spacing w:val="40"/>
        </w:rPr>
        <w:t> </w:t>
      </w:r>
      <w:r>
        <w:rPr/>
        <w:t>Hồ Chí Minh; nhận thfíc rõ về vị trí, nội dung, nhiệm vụ công tác xây dựng Đảng</w:t>
      </w:r>
      <w:r>
        <w:rPr>
          <w:spacing w:val="40"/>
        </w:rPr>
        <w:t> </w:t>
      </w:r>
      <w:r>
        <w:rPr/>
        <w:t>là nhiệm vụ then chốt, nhiệm vụ sống còn trong toàn bộ sự nghiệp cách mạng; Đảng phải thường xuyên tự đổi mới, tự chỉnh đốn, coi đây là quy luật tồn tại và phát triển của Đảng. Nhận thfíc rõ yêu cầu đối với Đảng lãnh đạo, Đảng cầm quyền.</w:t>
      </w:r>
      <w:r>
        <w:rPr>
          <w:spacing w:val="40"/>
        </w:rPr>
        <w:t> </w:t>
      </w:r>
      <w:r>
        <w:rPr/>
        <w:t>Mọi đường lối, chủ trương của Đảng phải xuất phát tfi thực tế, tôn trọng quy luật khách quan. Phải phòng và chống những nguy cơ lớn: sai làm về đường lối, bệnh quan liêu và sự thoái hóa, biến chất của cán bộ, đảng viên. Xác định đầy đủ hơn, sâu sắc hơn về vị trí, nội dung, nhiệm vụ công tác xây dựng Đảng trong điều kiện Đảng cầm quyền. Thấy rõ hơn tính đồng bộ của công tác cán bộ: tfi phát hiện, quy hoạch đến đào tạo, bồi dưỡng, đánh giá, sfí dụng, luân chuyển cán bộ,... Phương thfíc lãnh đạo của Đảng ngày càng được nhận thfíc rõ hơn qua các nhiệm kỳ đại hội. Xác định dân chủ trong Đảng là điều kiện, tiền đề để phát huy dân chủ trong xã hội, tfi đó, đã xác định cần thật sự phát huy dân chủ trong sinh hoạt đảng, tfi sinh hoạt</w:t>
      </w:r>
      <w:r>
        <w:rPr>
          <w:spacing w:val="-2"/>
        </w:rPr>
        <w:t> </w:t>
      </w:r>
      <w:r>
        <w:rPr/>
        <w:t>chi</w:t>
      </w:r>
      <w:r>
        <w:rPr>
          <w:spacing w:val="-2"/>
        </w:rPr>
        <w:t> </w:t>
      </w:r>
      <w:r>
        <w:rPr/>
        <w:t>bộ,</w:t>
      </w:r>
      <w:r>
        <w:rPr>
          <w:spacing w:val="-1"/>
        </w:rPr>
        <w:t> </w:t>
      </w:r>
      <w:r>
        <w:rPr/>
        <w:t>sinh hoạt</w:t>
      </w:r>
      <w:r>
        <w:rPr>
          <w:spacing w:val="-2"/>
        </w:rPr>
        <w:t> </w:t>
      </w:r>
      <w:r>
        <w:rPr/>
        <w:t>cấp</w:t>
      </w:r>
      <w:r>
        <w:rPr>
          <w:spacing w:val="-2"/>
        </w:rPr>
        <w:t> </w:t>
      </w:r>
      <w:r>
        <w:rPr/>
        <w:t>ủy cơ</w:t>
      </w:r>
      <w:r>
        <w:rPr>
          <w:spacing w:val="-1"/>
        </w:rPr>
        <w:t> </w:t>
      </w:r>
      <w:r>
        <w:rPr/>
        <w:t>sở</w:t>
      </w:r>
      <w:r>
        <w:rPr>
          <w:spacing w:val="-3"/>
        </w:rPr>
        <w:t> </w:t>
      </w:r>
      <w:r>
        <w:rPr/>
        <w:t>đến</w:t>
      </w:r>
      <w:r>
        <w:rPr>
          <w:spacing w:val="-2"/>
        </w:rPr>
        <w:t> </w:t>
      </w:r>
      <w:r>
        <w:rPr/>
        <w:t>sinh hoạt</w:t>
      </w:r>
      <w:r>
        <w:rPr>
          <w:spacing w:val="-2"/>
        </w:rPr>
        <w:t> </w:t>
      </w:r>
      <w:r>
        <w:rPr/>
        <w:t>của</w:t>
      </w:r>
      <w:r>
        <w:rPr>
          <w:spacing w:val="-1"/>
        </w:rPr>
        <w:t> </w:t>
      </w:r>
      <w:r>
        <w:rPr/>
        <w:t>Ban</w:t>
      </w:r>
      <w:r>
        <w:rPr>
          <w:spacing w:val="-2"/>
        </w:rPr>
        <w:t> </w:t>
      </w:r>
      <w:r>
        <w:rPr/>
        <w:t>Chấp</w:t>
      </w:r>
      <w:r>
        <w:rPr>
          <w:spacing w:val="-2"/>
        </w:rPr>
        <w:t> </w:t>
      </w:r>
      <w:r>
        <w:rPr/>
        <w:t>hành</w:t>
      </w:r>
      <w:r>
        <w:rPr>
          <w:spacing w:val="-6"/>
        </w:rPr>
        <w:t> </w:t>
      </w:r>
      <w:r>
        <w:rPr/>
        <w:t>Trung</w:t>
      </w:r>
      <w:r>
        <w:rPr>
          <w:spacing w:val="-2"/>
        </w:rPr>
        <w:t> </w:t>
      </w:r>
      <w:r>
        <w:rPr/>
        <w:t>ương,</w:t>
      </w:r>
      <w:r>
        <w:rPr>
          <w:spacing w:val="-3"/>
        </w:rPr>
        <w:t> </w:t>
      </w:r>
      <w:r>
        <w:rPr/>
        <w:t>Bộ Chính trị, Ban Bí thư; đồng thời giữ nghiêm kỷ luật đảng.</w:t>
      </w:r>
    </w:p>
    <w:p>
      <w:pPr>
        <w:pStyle w:val="BodyText"/>
        <w:spacing w:line="288" w:lineRule="auto" w:before="106"/>
        <w:ind w:right="50"/>
      </w:pPr>
      <w:r>
        <w:rPr/>
        <w:t>Những thành tựu chủ yếu nêu trên tạo tiền đề quan trọng để nước ta tiếp tục đổi mới và phát triển trong những năm tới; khẳng định con đường đi lên chủ nghĩa xã hội của</w:t>
      </w:r>
      <w:r>
        <w:rPr>
          <w:spacing w:val="40"/>
        </w:rPr>
        <w:t> </w:t>
      </w:r>
      <w:r>
        <w:rPr/>
        <w:t>nước ta là phù hợp với thực tiễn của Việt Nam và xu thế phát triển của lịch sfí. Những thành tựu trên đây là do Đảng có đường lối đổi mới đúng đắn, sáng tạo, phù hợp với lợi ích và nguyện vọng của nhân dân, được nhân dân ủng hộ, tích cực thực hiện. Đảng đã nhận thfíc, vận dụng và phát triển sáng tạo chủ nghĩa Mác-Lênin, tư tưởng Hồ Chí Minh, kế thfia và phát huy truyền thông dân tộc, tiếp thu tinh hoa văn hóa nhân loại và vận dụng kinh nghiệm quốc tế phù hợp với</w:t>
      </w:r>
      <w:r>
        <w:rPr>
          <w:spacing w:val="-2"/>
        </w:rPr>
        <w:t> </w:t>
      </w:r>
      <w:r>
        <w:rPr/>
        <w:t>Việt Nam; có bản lĩnh chính trị vững vàng, kiên định lý tưởng, mục tiêu độc lập dân tộc và chủ nghĩa xã hội, đồng thời nhạy bén, sáng tạo, kịp thời đưa ra những chủ trương, quyết sách phù hợp cho tfing giai đoạn cách mạng, khi tình hình</w:t>
      </w:r>
      <w:r>
        <w:rPr>
          <w:spacing w:val="20"/>
        </w:rPr>
        <w:t> </w:t>
      </w:r>
      <w:r>
        <w:rPr/>
        <w:t>thế</w:t>
      </w:r>
      <w:r>
        <w:rPr>
          <w:spacing w:val="19"/>
        </w:rPr>
        <w:t> </w:t>
      </w:r>
      <w:r>
        <w:rPr/>
        <w:t>giới</w:t>
      </w:r>
      <w:r>
        <w:rPr>
          <w:spacing w:val="18"/>
        </w:rPr>
        <w:t> </w:t>
      </w:r>
      <w:r>
        <w:rPr/>
        <w:t>và</w:t>
      </w:r>
      <w:r>
        <w:rPr>
          <w:spacing w:val="20"/>
        </w:rPr>
        <w:t> </w:t>
      </w:r>
      <w:r>
        <w:rPr/>
        <w:t>trong</w:t>
      </w:r>
      <w:r>
        <w:rPr>
          <w:spacing w:val="18"/>
        </w:rPr>
        <w:t> </w:t>
      </w:r>
      <w:r>
        <w:rPr/>
        <w:t>nước</w:t>
      </w:r>
      <w:r>
        <w:rPr>
          <w:spacing w:val="20"/>
        </w:rPr>
        <w:t> </w:t>
      </w:r>
      <w:r>
        <w:rPr/>
        <w:t>thay</w:t>
      </w:r>
      <w:r>
        <w:rPr>
          <w:spacing w:val="20"/>
        </w:rPr>
        <w:t> </w:t>
      </w:r>
      <w:r>
        <w:rPr/>
        <w:t>đổi.</w:t>
      </w:r>
      <w:r>
        <w:rPr>
          <w:spacing w:val="19"/>
        </w:rPr>
        <w:t> </w:t>
      </w:r>
      <w:r>
        <w:rPr/>
        <w:t>Đông</w:t>
      </w:r>
      <w:r>
        <w:rPr>
          <w:spacing w:val="20"/>
        </w:rPr>
        <w:t> </w:t>
      </w:r>
      <w:r>
        <w:rPr/>
        <w:t>đảo</w:t>
      </w:r>
      <w:r>
        <w:rPr>
          <w:spacing w:val="20"/>
        </w:rPr>
        <w:t> </w:t>
      </w:r>
      <w:r>
        <w:rPr/>
        <w:t>cán</w:t>
      </w:r>
      <w:r>
        <w:rPr>
          <w:spacing w:val="20"/>
        </w:rPr>
        <w:t> </w:t>
      </w:r>
      <w:r>
        <w:rPr/>
        <w:t>bộ,</w:t>
      </w:r>
      <w:r>
        <w:rPr>
          <w:spacing w:val="19"/>
        </w:rPr>
        <w:t> </w:t>
      </w:r>
      <w:r>
        <w:rPr/>
        <w:t>đảng</w:t>
      </w:r>
      <w:r>
        <w:rPr>
          <w:spacing w:val="20"/>
        </w:rPr>
        <w:t> </w:t>
      </w:r>
      <w:r>
        <w:rPr/>
        <w:t>viên</w:t>
      </w:r>
      <w:r>
        <w:rPr>
          <w:spacing w:val="18"/>
        </w:rPr>
        <w:t> </w:t>
      </w:r>
      <w:r>
        <w:rPr/>
        <w:t>và</w:t>
      </w:r>
      <w:r>
        <w:rPr>
          <w:spacing w:val="19"/>
        </w:rPr>
        <w:t> </w:t>
      </w:r>
      <w:r>
        <w:rPr/>
        <w:t>các</w:t>
      </w:r>
      <w:r>
        <w:rPr>
          <w:spacing w:val="20"/>
        </w:rPr>
        <w:t> </w:t>
      </w:r>
      <w:r>
        <w:rPr/>
        <w:t>tầng</w:t>
      </w:r>
      <w:r>
        <w:rPr>
          <w:spacing w:val="18"/>
        </w:rPr>
        <w:t> </w:t>
      </w:r>
      <w:r>
        <w:rPr/>
        <w:t>lớp</w:t>
      </w:r>
      <w:r>
        <w:rPr>
          <w:spacing w:val="20"/>
        </w:rPr>
        <w:t> </w:t>
      </w:r>
      <w:r>
        <w:rPr/>
        <w:t>nhân</w:t>
      </w:r>
    </w:p>
    <w:p>
      <w:pPr>
        <w:pStyle w:val="BodyText"/>
        <w:spacing w:after="0" w:line="288" w:lineRule="auto"/>
        <w:sectPr>
          <w:pgSz w:w="12240" w:h="15840"/>
          <w:pgMar w:header="0" w:footer="993" w:top="1060" w:bottom="1260" w:left="1440" w:right="1080"/>
        </w:sectPr>
      </w:pPr>
    </w:p>
    <w:p>
      <w:pPr>
        <w:pStyle w:val="BodyText"/>
        <w:spacing w:line="288" w:lineRule="auto"/>
        <w:ind w:right="77" w:firstLine="0"/>
      </w:pPr>
      <w:r>
        <w:rPr/>
        <w:t>dân đã nỗ lực phấn đấu, tận dụng thời cơ, thuận lợi, vượt qua khó khăn, thách thfíc, thực hiện đường lối đổi mới. Sự nghiệp đổi mới được bạn bè quốc tế ủng hộ, hợp tác, giúp đỡ.</w:t>
      </w:r>
    </w:p>
    <w:p>
      <w:pPr>
        <w:pStyle w:val="BodyText"/>
        <w:spacing w:line="288" w:lineRule="auto" w:before="118"/>
        <w:ind w:right="69"/>
      </w:pPr>
      <w:r>
        <w:rPr>
          <w:i/>
        </w:rPr>
        <w:t>Một số hạn chế</w:t>
      </w:r>
      <w:r>
        <w:rPr/>
        <w:t>: Thực tiễn phát triển công cuộc đổi mới cũng bộc lộ những hạn chế cần</w:t>
      </w:r>
      <w:r>
        <w:rPr>
          <w:spacing w:val="-1"/>
        </w:rPr>
        <w:t> </w:t>
      </w:r>
      <w:r>
        <w:rPr/>
        <w:t>phải</w:t>
      </w:r>
      <w:r>
        <w:rPr>
          <w:spacing w:val="-3"/>
        </w:rPr>
        <w:t> </w:t>
      </w:r>
      <w:r>
        <w:rPr/>
        <w:t>khắc</w:t>
      </w:r>
      <w:r>
        <w:rPr>
          <w:spacing w:val="-2"/>
        </w:rPr>
        <w:t> </w:t>
      </w:r>
      <w:r>
        <w:rPr/>
        <w:t>phục. Công</w:t>
      </w:r>
      <w:r>
        <w:rPr>
          <w:spacing w:val="-1"/>
        </w:rPr>
        <w:t> </w:t>
      </w:r>
      <w:r>
        <w:rPr/>
        <w:t>tác tổng</w:t>
      </w:r>
      <w:r>
        <w:rPr>
          <w:spacing w:val="-3"/>
        </w:rPr>
        <w:t> </w:t>
      </w:r>
      <w:r>
        <w:rPr/>
        <w:t>kết</w:t>
      </w:r>
      <w:r>
        <w:rPr>
          <w:spacing w:val="-1"/>
        </w:rPr>
        <w:t> </w:t>
      </w:r>
      <w:r>
        <w:rPr/>
        <w:t>thực</w:t>
      </w:r>
      <w:r>
        <w:rPr>
          <w:spacing w:val="-2"/>
        </w:rPr>
        <w:t> </w:t>
      </w:r>
      <w:r>
        <w:rPr/>
        <w:t>tiễn,</w:t>
      </w:r>
      <w:r>
        <w:rPr>
          <w:spacing w:val="-2"/>
        </w:rPr>
        <w:t> </w:t>
      </w:r>
      <w:r>
        <w:rPr/>
        <w:t>nghiên</w:t>
      </w:r>
      <w:r>
        <w:rPr>
          <w:spacing w:val="-1"/>
        </w:rPr>
        <w:t> </w:t>
      </w:r>
      <w:r>
        <w:rPr/>
        <w:t>cfíu</w:t>
      </w:r>
      <w:r>
        <w:rPr>
          <w:spacing w:val="-1"/>
        </w:rPr>
        <w:t> </w:t>
      </w:r>
      <w:r>
        <w:rPr/>
        <w:t>lý</w:t>
      </w:r>
      <w:r>
        <w:rPr>
          <w:spacing w:val="-3"/>
        </w:rPr>
        <w:t> </w:t>
      </w:r>
      <w:r>
        <w:rPr/>
        <w:t>luận</w:t>
      </w:r>
      <w:r>
        <w:rPr>
          <w:spacing w:val="-1"/>
        </w:rPr>
        <w:t> </w:t>
      </w:r>
      <w:r>
        <w:rPr/>
        <w:t>còn</w:t>
      </w:r>
      <w:r>
        <w:rPr>
          <w:spacing w:val="-1"/>
        </w:rPr>
        <w:t> </w:t>
      </w:r>
      <w:r>
        <w:rPr/>
        <w:t>bất</w:t>
      </w:r>
      <w:r>
        <w:rPr>
          <w:spacing w:val="-3"/>
        </w:rPr>
        <w:t> </w:t>
      </w:r>
      <w:r>
        <w:rPr/>
        <w:t>cập,</w:t>
      </w:r>
      <w:r>
        <w:rPr>
          <w:spacing w:val="-2"/>
        </w:rPr>
        <w:t> </w:t>
      </w:r>
      <w:r>
        <w:rPr/>
        <w:t>chưa</w:t>
      </w:r>
      <w:r>
        <w:rPr>
          <w:spacing w:val="-2"/>
        </w:rPr>
        <w:t> </w:t>
      </w:r>
      <w:r>
        <w:rPr/>
        <w:t>làm rõ một số vấn đề đặt ra trong quá trình đổi mới để định hướng trong thực tiễn, cung cấp</w:t>
      </w:r>
      <w:r>
        <w:rPr>
          <w:spacing w:val="40"/>
        </w:rPr>
        <w:t> </w:t>
      </w:r>
      <w:r>
        <w:rPr/>
        <w:t>cơ sở khoa học cho hoạch định đường lối của Đảng, chính sách và pháp luật của Nhà nước. Lý luận về chủ nghĩa xã hội và con đường đi lên chủ nghĩa xã hội còn có một số vấn đề cần phải qua tổng kết thực tiễn để tiếp tục làm rõ.</w:t>
      </w:r>
    </w:p>
    <w:p>
      <w:pPr>
        <w:pStyle w:val="BodyText"/>
        <w:spacing w:line="288" w:lineRule="auto" w:before="116"/>
        <w:ind w:right="63"/>
      </w:pPr>
      <w:r>
        <w:rPr/>
        <w:t>Kinh tế phát triển chưa bền vững, chưa tương xfíng với tiềm năng, yêu cầu và thực tế nguồn lực được huy động. Trong 10 năm gần đây, kinh tế vĩ mô thiếu ổn định, tốc độ tăng</w:t>
      </w:r>
      <w:r>
        <w:rPr>
          <w:spacing w:val="-2"/>
        </w:rPr>
        <w:t> </w:t>
      </w:r>
      <w:r>
        <w:rPr/>
        <w:t>trưởng</w:t>
      </w:r>
      <w:r>
        <w:rPr>
          <w:spacing w:val="-2"/>
        </w:rPr>
        <w:t> </w:t>
      </w:r>
      <w:r>
        <w:rPr/>
        <w:t>kinh</w:t>
      </w:r>
      <w:r>
        <w:rPr>
          <w:spacing w:val="-2"/>
        </w:rPr>
        <w:t> </w:t>
      </w:r>
      <w:r>
        <w:rPr/>
        <w:t>tế</w:t>
      </w:r>
      <w:r>
        <w:rPr>
          <w:spacing w:val="-1"/>
        </w:rPr>
        <w:t> </w:t>
      </w:r>
      <w:r>
        <w:rPr/>
        <w:t>suy giảm,</w:t>
      </w:r>
      <w:r>
        <w:rPr>
          <w:spacing w:val="-3"/>
        </w:rPr>
        <w:t> </w:t>
      </w:r>
      <w:r>
        <w:rPr/>
        <w:t>phục</w:t>
      </w:r>
      <w:r>
        <w:rPr>
          <w:spacing w:val="-1"/>
        </w:rPr>
        <w:t> </w:t>
      </w:r>
      <w:r>
        <w:rPr/>
        <w:t>hồi</w:t>
      </w:r>
      <w:r>
        <w:rPr>
          <w:spacing w:val="-2"/>
        </w:rPr>
        <w:t> </w:t>
      </w:r>
      <w:r>
        <w:rPr/>
        <w:t>chậm.</w:t>
      </w:r>
      <w:r>
        <w:rPr>
          <w:spacing w:val="-1"/>
        </w:rPr>
        <w:t> </w:t>
      </w:r>
      <w:r>
        <w:rPr/>
        <w:t>Chất</w:t>
      </w:r>
      <w:r>
        <w:rPr>
          <w:spacing w:val="-2"/>
        </w:rPr>
        <w:t> </w:t>
      </w:r>
      <w:r>
        <w:rPr/>
        <w:t>lượng,</w:t>
      </w:r>
      <w:r>
        <w:rPr>
          <w:spacing w:val="-3"/>
        </w:rPr>
        <w:t> </w:t>
      </w:r>
      <w:r>
        <w:rPr/>
        <w:t>hiệu</w:t>
      </w:r>
      <w:r>
        <w:rPr>
          <w:spacing w:val="-2"/>
        </w:rPr>
        <w:t> </w:t>
      </w:r>
      <w:r>
        <w:rPr/>
        <w:t>quả,</w:t>
      </w:r>
      <w:r>
        <w:rPr>
          <w:spacing w:val="-3"/>
        </w:rPr>
        <w:t> </w:t>
      </w:r>
      <w:r>
        <w:rPr/>
        <w:t>năng</w:t>
      </w:r>
      <w:r>
        <w:rPr>
          <w:spacing w:val="-2"/>
        </w:rPr>
        <w:t> </w:t>
      </w:r>
      <w:r>
        <w:rPr/>
        <w:t>suất</w:t>
      </w:r>
      <w:r>
        <w:rPr>
          <w:spacing w:val="-2"/>
        </w:rPr>
        <w:t> </w:t>
      </w:r>
      <w:r>
        <w:rPr/>
        <w:t>lao</w:t>
      </w:r>
      <w:r>
        <w:rPr>
          <w:spacing w:val="-2"/>
        </w:rPr>
        <w:t> </w:t>
      </w:r>
      <w:r>
        <w:rPr/>
        <w:t>động</w:t>
      </w:r>
      <w:r>
        <w:rPr>
          <w:spacing w:val="-2"/>
        </w:rPr>
        <w:t> </w:t>
      </w:r>
      <w:r>
        <w:rPr/>
        <w:t>xã hội</w:t>
      </w:r>
      <w:r>
        <w:rPr>
          <w:spacing w:val="-3"/>
        </w:rPr>
        <w:t> </w:t>
      </w:r>
      <w:r>
        <w:rPr/>
        <w:t>và năng</w:t>
      </w:r>
      <w:r>
        <w:rPr>
          <w:spacing w:val="-1"/>
        </w:rPr>
        <w:t> </w:t>
      </w:r>
      <w:r>
        <w:rPr/>
        <w:t>lực</w:t>
      </w:r>
      <w:r>
        <w:rPr>
          <w:spacing w:val="-2"/>
        </w:rPr>
        <w:t> </w:t>
      </w:r>
      <w:r>
        <w:rPr/>
        <w:t>cạnh</w:t>
      </w:r>
      <w:r>
        <w:rPr>
          <w:spacing w:val="-1"/>
        </w:rPr>
        <w:t> </w:t>
      </w:r>
      <w:r>
        <w:rPr/>
        <w:t>tranh</w:t>
      </w:r>
      <w:r>
        <w:rPr>
          <w:spacing w:val="-1"/>
        </w:rPr>
        <w:t> </w:t>
      </w:r>
      <w:r>
        <w:rPr/>
        <w:t>quốc</w:t>
      </w:r>
      <w:r>
        <w:rPr>
          <w:spacing w:val="-2"/>
        </w:rPr>
        <w:t> </w:t>
      </w:r>
      <w:r>
        <w:rPr/>
        <w:t>gia của</w:t>
      </w:r>
      <w:r>
        <w:rPr>
          <w:spacing w:val="-2"/>
        </w:rPr>
        <w:t> </w:t>
      </w:r>
      <w:r>
        <w:rPr/>
        <w:t>nền</w:t>
      </w:r>
      <w:r>
        <w:rPr>
          <w:spacing w:val="-1"/>
        </w:rPr>
        <w:t> </w:t>
      </w:r>
      <w:r>
        <w:rPr/>
        <w:t>kinh tế còn</w:t>
      </w:r>
      <w:r>
        <w:rPr>
          <w:spacing w:val="-3"/>
        </w:rPr>
        <w:t> </w:t>
      </w:r>
      <w:r>
        <w:rPr/>
        <w:t>thấp. Phát</w:t>
      </w:r>
      <w:r>
        <w:rPr>
          <w:spacing w:val="-3"/>
        </w:rPr>
        <w:t> </w:t>
      </w:r>
      <w:r>
        <w:rPr/>
        <w:t>triển</w:t>
      </w:r>
      <w:r>
        <w:rPr>
          <w:spacing w:val="-3"/>
        </w:rPr>
        <w:t> </w:t>
      </w:r>
      <w:r>
        <w:rPr/>
        <w:t>thiếu</w:t>
      </w:r>
      <w:r>
        <w:rPr>
          <w:spacing w:val="-1"/>
        </w:rPr>
        <w:t> </w:t>
      </w:r>
      <w:r>
        <w:rPr/>
        <w:t>bền</w:t>
      </w:r>
      <w:r>
        <w:rPr>
          <w:spacing w:val="-3"/>
        </w:rPr>
        <w:t> </w:t>
      </w:r>
      <w:r>
        <w:rPr/>
        <w:t>vững</w:t>
      </w:r>
      <w:r>
        <w:rPr>
          <w:spacing w:val="-3"/>
        </w:rPr>
        <w:t> </w:t>
      </w:r>
      <w:r>
        <w:rPr/>
        <w:t>cả về kinh tế, văn hóa, xã hội và môi trường.</w:t>
      </w:r>
    </w:p>
    <w:p>
      <w:pPr>
        <w:pStyle w:val="BodyText"/>
        <w:spacing w:line="288" w:lineRule="auto" w:before="116"/>
        <w:ind w:right="61"/>
      </w:pPr>
      <w:r>
        <w:rPr/>
        <w:t>Nhiều vấn đề tiêu cực nảy sinh, nhất là các vấn đề xã hội và quản lý xã hội chưa được nhận thfíc đầy đủ và giải quyết có hiệu quả; còn tiềm ẩn những nhân tố và nguy cơ mất ổn định xã hội. Trên một số mặt, một số lĩnh vực, một bộ phận nhân dân chưa được thụ hưởng đầy đủ, công bằng thành quả của công cuộc đổi mới. Năng lực và hiệu quả</w:t>
      </w:r>
      <w:r>
        <w:rPr>
          <w:spacing w:val="40"/>
        </w:rPr>
        <w:t> </w:t>
      </w:r>
      <w:r>
        <w:rPr/>
        <w:t>hoạt động của hệ thống chính trị chưa ngang tầm nhiệm vụ.</w:t>
      </w:r>
    </w:p>
    <w:p>
      <w:pPr>
        <w:pStyle w:val="BodyText"/>
        <w:spacing w:line="288" w:lineRule="auto" w:before="116"/>
        <w:ind w:right="74"/>
      </w:pPr>
      <w:r>
        <w:rPr/>
        <w:t>Việc tạo nền tảng để cơ bản trở thành một nước công nghiệp theo hướng hiện đại không đạt được mục tiêu đề ra.</w:t>
      </w:r>
    </w:p>
    <w:p>
      <w:pPr>
        <w:pStyle w:val="BodyText"/>
        <w:spacing w:line="288" w:lineRule="auto" w:before="119"/>
        <w:ind w:right="53"/>
      </w:pPr>
      <w:r>
        <w:rPr/>
        <w:t>Bốn nguy cơ mà Hội nghị đại biểu toàn quốc giữa nhiệm kỳ khóa VII của Đảng (năm 1994) nêu lên vẫn tồn tại, có mặt diễn biến phfíc tạp, như nguy cơ “diễn biến hòa bình” của các thế lực thù địch với những thủ đoạn mới tinh vi và thâm độc chống phá ta và những biểu hiện “tự diễn biến”, “tự chuyển hóa” trong nội bộ. Niềm tin của cán bộ, đảng viên và nhân dân vào Đảng, chế độ có mặt bị giảm sút.</w:t>
      </w:r>
    </w:p>
    <w:p>
      <w:pPr>
        <w:spacing w:line="288" w:lineRule="auto" w:before="116"/>
        <w:ind w:left="264" w:right="92" w:firstLine="566"/>
        <w:jc w:val="both"/>
        <w:rPr>
          <w:i/>
          <w:sz w:val="26"/>
        </w:rPr>
      </w:pPr>
      <w:r>
        <w:rPr>
          <w:i/>
          <w:sz w:val="26"/>
        </w:rPr>
        <w:t>Những hạn chế, khuyết điểm trên đây có cả nguyên nhân khách quan và nguyên nhân chủ quan, trong đố nguyên nhân chủ quan là chủ yếu.</w:t>
      </w:r>
    </w:p>
    <w:p>
      <w:pPr>
        <w:pStyle w:val="BodyText"/>
        <w:spacing w:line="288" w:lineRule="auto" w:before="118"/>
        <w:ind w:right="69"/>
      </w:pPr>
      <w:r>
        <w:rPr/>
        <w:t>Về khách quan: Đổi mới là một sự nghiệp to lớn, toàn diện, lâu dài, rất khó khăn, phfíc tạp, chưa có tiền lệ trong lịch sfí. Tình hình thế giới và khu vực có những mặt tác động không thuận lợi; sự chống phá quyết liệt của các thế lực thù địch, phản động và cơ hội chính trị.</w:t>
      </w:r>
    </w:p>
    <w:p>
      <w:pPr>
        <w:pStyle w:val="BodyText"/>
        <w:spacing w:line="288" w:lineRule="auto" w:before="117"/>
        <w:ind w:right="65"/>
      </w:pPr>
      <w:r>
        <w:rPr/>
        <w:t>Về chủ quan: Công tác nghiên cfíu lý luận, tổng kết thực tiễn chưa được quan tâm đúng</w:t>
      </w:r>
      <w:r>
        <w:rPr>
          <w:spacing w:val="-1"/>
        </w:rPr>
        <w:t> </w:t>
      </w:r>
      <w:r>
        <w:rPr/>
        <w:t>mfíc,</w:t>
      </w:r>
      <w:r>
        <w:rPr>
          <w:spacing w:val="-2"/>
        </w:rPr>
        <w:t> </w:t>
      </w:r>
      <w:r>
        <w:rPr/>
        <w:t>đổi</w:t>
      </w:r>
      <w:r>
        <w:rPr>
          <w:spacing w:val="-1"/>
        </w:rPr>
        <w:t> </w:t>
      </w:r>
      <w:r>
        <w:rPr/>
        <w:t>mới</w:t>
      </w:r>
      <w:r>
        <w:rPr>
          <w:spacing w:val="-1"/>
        </w:rPr>
        <w:t> </w:t>
      </w:r>
      <w:r>
        <w:rPr/>
        <w:t>tư duy lý luận chưa kiên quyết,</w:t>
      </w:r>
      <w:r>
        <w:rPr>
          <w:spacing w:val="-2"/>
        </w:rPr>
        <w:t> </w:t>
      </w:r>
      <w:r>
        <w:rPr/>
        <w:t>mạnh mẽ, có mặt còn</w:t>
      </w:r>
      <w:r>
        <w:rPr>
          <w:spacing w:val="-1"/>
        </w:rPr>
        <w:t> </w:t>
      </w:r>
      <w:r>
        <w:rPr/>
        <w:t>lạc hậu, hạn</w:t>
      </w:r>
      <w:r>
        <w:rPr>
          <w:spacing w:val="-1"/>
        </w:rPr>
        <w:t> </w:t>
      </w:r>
      <w:r>
        <w:rPr/>
        <w:t>chế so với chuyển biến nhanh của thực tiễn. Dự báo tình hình chậm và thiếu chính xác làm ảnh</w:t>
      </w:r>
      <w:r>
        <w:rPr>
          <w:spacing w:val="4"/>
        </w:rPr>
        <w:t> </w:t>
      </w:r>
      <w:r>
        <w:rPr/>
        <w:t>hưởng</w:t>
      </w:r>
      <w:r>
        <w:rPr>
          <w:spacing w:val="3"/>
        </w:rPr>
        <w:t> </w:t>
      </w:r>
      <w:r>
        <w:rPr/>
        <w:t>đến</w:t>
      </w:r>
      <w:r>
        <w:rPr>
          <w:spacing w:val="3"/>
        </w:rPr>
        <w:t> </w:t>
      </w:r>
      <w:r>
        <w:rPr/>
        <w:t>chất</w:t>
      </w:r>
      <w:r>
        <w:rPr>
          <w:spacing w:val="2"/>
        </w:rPr>
        <w:t> </w:t>
      </w:r>
      <w:r>
        <w:rPr/>
        <w:t>lượng</w:t>
      </w:r>
      <w:r>
        <w:rPr>
          <w:spacing w:val="3"/>
        </w:rPr>
        <w:t> </w:t>
      </w:r>
      <w:r>
        <w:rPr/>
        <w:t>các</w:t>
      </w:r>
      <w:r>
        <w:rPr>
          <w:spacing w:val="4"/>
        </w:rPr>
        <w:t> </w:t>
      </w:r>
      <w:r>
        <w:rPr/>
        <w:t>quyết</w:t>
      </w:r>
      <w:r>
        <w:rPr>
          <w:spacing w:val="2"/>
        </w:rPr>
        <w:t> </w:t>
      </w:r>
      <w:r>
        <w:rPr/>
        <w:t>sách,</w:t>
      </w:r>
      <w:r>
        <w:rPr>
          <w:spacing w:val="2"/>
        </w:rPr>
        <w:t> </w:t>
      </w:r>
      <w:r>
        <w:rPr/>
        <w:t>chủ</w:t>
      </w:r>
      <w:r>
        <w:rPr>
          <w:spacing w:val="3"/>
        </w:rPr>
        <w:t> </w:t>
      </w:r>
      <w:r>
        <w:rPr/>
        <w:t>trương,</w:t>
      </w:r>
      <w:r>
        <w:rPr>
          <w:spacing w:val="1"/>
        </w:rPr>
        <w:t> </w:t>
      </w:r>
      <w:r>
        <w:rPr/>
        <w:t>đường</w:t>
      </w:r>
      <w:r>
        <w:rPr>
          <w:spacing w:val="3"/>
        </w:rPr>
        <w:t> </w:t>
      </w:r>
      <w:r>
        <w:rPr/>
        <w:t>lối</w:t>
      </w:r>
      <w:r>
        <w:rPr>
          <w:spacing w:val="3"/>
        </w:rPr>
        <w:t> </w:t>
      </w:r>
      <w:r>
        <w:rPr/>
        <w:t>của</w:t>
      </w:r>
      <w:r>
        <w:rPr>
          <w:spacing w:val="3"/>
        </w:rPr>
        <w:t> </w:t>
      </w:r>
      <w:r>
        <w:rPr/>
        <w:t>Đảng.</w:t>
      </w:r>
      <w:r>
        <w:rPr>
          <w:spacing w:val="4"/>
        </w:rPr>
        <w:t> </w:t>
      </w:r>
      <w:r>
        <w:rPr/>
        <w:t>Nhận</w:t>
      </w:r>
      <w:r>
        <w:rPr>
          <w:spacing w:val="3"/>
        </w:rPr>
        <w:t> </w:t>
      </w:r>
      <w:r>
        <w:rPr/>
        <w:t>thfíc</w:t>
      </w:r>
      <w:r>
        <w:rPr>
          <w:spacing w:val="3"/>
        </w:rPr>
        <w:t> </w:t>
      </w:r>
      <w:r>
        <w:rPr>
          <w:spacing w:val="-5"/>
        </w:rPr>
        <w:t>và</w:t>
      </w:r>
    </w:p>
    <w:p>
      <w:pPr>
        <w:pStyle w:val="BodyText"/>
        <w:spacing w:after="0" w:line="288" w:lineRule="auto"/>
        <w:sectPr>
          <w:pgSz w:w="12240" w:h="15840"/>
          <w:pgMar w:header="0" w:footer="993" w:top="1060" w:bottom="1180" w:left="1440" w:right="1080"/>
        </w:sectPr>
      </w:pPr>
    </w:p>
    <w:p>
      <w:pPr>
        <w:pStyle w:val="BodyText"/>
        <w:spacing w:line="288" w:lineRule="auto"/>
        <w:ind w:right="75" w:firstLine="0"/>
      </w:pPr>
      <w:r>
        <w:rPr/>
        <w:t>giải</w:t>
      </w:r>
      <w:r>
        <w:rPr>
          <w:spacing w:val="-4"/>
        </w:rPr>
        <w:t> </w:t>
      </w:r>
      <w:r>
        <w:rPr/>
        <w:t>quyết</w:t>
      </w:r>
      <w:r>
        <w:rPr>
          <w:spacing w:val="-2"/>
        </w:rPr>
        <w:t> </w:t>
      </w:r>
      <w:r>
        <w:rPr/>
        <w:t>tám</w:t>
      </w:r>
      <w:r>
        <w:rPr>
          <w:spacing w:val="-2"/>
        </w:rPr>
        <w:t> </w:t>
      </w:r>
      <w:r>
        <w:rPr/>
        <w:t>mối</w:t>
      </w:r>
      <w:r>
        <w:rPr>
          <w:spacing w:val="-2"/>
        </w:rPr>
        <w:t> </w:t>
      </w:r>
      <w:r>
        <w:rPr/>
        <w:t>quan</w:t>
      </w:r>
      <w:r>
        <w:rPr>
          <w:spacing w:val="-2"/>
        </w:rPr>
        <w:t> </w:t>
      </w:r>
      <w:r>
        <w:rPr/>
        <w:t>hệ</w:t>
      </w:r>
      <w:r>
        <w:rPr>
          <w:spacing w:val="-3"/>
        </w:rPr>
        <w:t> </w:t>
      </w:r>
      <w:r>
        <w:rPr/>
        <w:t>lớn</w:t>
      </w:r>
      <w:r>
        <w:rPr>
          <w:spacing w:val="-4"/>
        </w:rPr>
        <w:t> </w:t>
      </w:r>
      <w:r>
        <w:rPr/>
        <w:t>còn</w:t>
      </w:r>
      <w:r>
        <w:rPr>
          <w:spacing w:val="-2"/>
        </w:rPr>
        <w:t> </w:t>
      </w:r>
      <w:r>
        <w:rPr/>
        <w:t>hạn</w:t>
      </w:r>
      <w:r>
        <w:rPr>
          <w:spacing w:val="-2"/>
        </w:rPr>
        <w:t> </w:t>
      </w:r>
      <w:r>
        <w:rPr/>
        <w:t>chế.</w:t>
      </w:r>
      <w:r>
        <w:rPr>
          <w:spacing w:val="-3"/>
        </w:rPr>
        <w:t> </w:t>
      </w:r>
      <w:r>
        <w:rPr/>
        <w:t>Đổi</w:t>
      </w:r>
      <w:r>
        <w:rPr>
          <w:spacing w:val="-2"/>
        </w:rPr>
        <w:t> </w:t>
      </w:r>
      <w:r>
        <w:rPr/>
        <w:t>mồi</w:t>
      </w:r>
      <w:r>
        <w:rPr>
          <w:spacing w:val="-4"/>
        </w:rPr>
        <w:t> </w:t>
      </w:r>
      <w:r>
        <w:rPr/>
        <w:t>thiếu</w:t>
      </w:r>
      <w:r>
        <w:rPr>
          <w:spacing w:val="-2"/>
        </w:rPr>
        <w:t> </w:t>
      </w:r>
      <w:r>
        <w:rPr/>
        <w:t>đồng</w:t>
      </w:r>
      <w:r>
        <w:rPr>
          <w:spacing w:val="-4"/>
        </w:rPr>
        <w:t> </w:t>
      </w:r>
      <w:r>
        <w:rPr/>
        <w:t>bộ,</w:t>
      </w:r>
      <w:r>
        <w:rPr>
          <w:spacing w:val="-3"/>
        </w:rPr>
        <w:t> </w:t>
      </w:r>
      <w:r>
        <w:rPr/>
        <w:t>lúng</w:t>
      </w:r>
      <w:r>
        <w:rPr>
          <w:spacing w:val="-4"/>
        </w:rPr>
        <w:t> </w:t>
      </w:r>
      <w:r>
        <w:rPr/>
        <w:t>túng</w:t>
      </w:r>
      <w:r>
        <w:rPr>
          <w:spacing w:val="-2"/>
        </w:rPr>
        <w:t> </w:t>
      </w:r>
      <w:r>
        <w:rPr/>
        <w:t>trên</w:t>
      </w:r>
      <w:r>
        <w:rPr>
          <w:spacing w:val="-4"/>
        </w:rPr>
        <w:t> </w:t>
      </w:r>
      <w:r>
        <w:rPr/>
        <w:t>một</w:t>
      </w:r>
      <w:r>
        <w:rPr>
          <w:spacing w:val="-2"/>
        </w:rPr>
        <w:t> </w:t>
      </w:r>
      <w:r>
        <w:rPr/>
        <w:t>số lĩnh vực.</w:t>
      </w:r>
    </w:p>
    <w:p>
      <w:pPr>
        <w:pStyle w:val="BodyText"/>
        <w:spacing w:line="288" w:lineRule="auto" w:before="118"/>
        <w:ind w:right="68"/>
      </w:pPr>
      <w:r>
        <w:rPr/>
        <w:t>Nhận thfíc, phương pháp và cách thfíc chỉ đạo tổ chfíc thực hiện chủ trương, đường lối, nghị quyết của Đảng và chính sách, pháp luật của Nhà nước còn nhiều hạn chế.</w:t>
      </w:r>
      <w:r>
        <w:rPr>
          <w:spacing w:val="40"/>
        </w:rPr>
        <w:t> </w:t>
      </w:r>
      <w:r>
        <w:rPr/>
        <w:t>Quyền hạn và chế độ trách nhiệm, nhất là quyền hạn và trách nhiệm của người đfíng đầu không được quy định rõ ràng; thiếu cơ chế để kiểm soát quyền lực. Nhiều chủ trương, nghị quyết đúng không được tích cực triển khai thực hiện, kết quả đạt thấp. Một số chính sách không phù hợp với thực tiễn, chậm được sfía đổi, bổ sung.</w:t>
      </w:r>
    </w:p>
    <w:p>
      <w:pPr>
        <w:pStyle w:val="BodyText"/>
        <w:spacing w:line="288" w:lineRule="auto" w:before="116"/>
        <w:ind w:right="73"/>
      </w:pPr>
      <w:r>
        <w:rPr/>
        <w:t>Việc quản</w:t>
      </w:r>
      <w:r>
        <w:rPr>
          <w:spacing w:val="-1"/>
        </w:rPr>
        <w:t> </w:t>
      </w:r>
      <w:r>
        <w:rPr/>
        <w:t>lý,</w:t>
      </w:r>
      <w:r>
        <w:rPr>
          <w:spacing w:val="-2"/>
        </w:rPr>
        <w:t> </w:t>
      </w:r>
      <w:r>
        <w:rPr/>
        <w:t>giáo</w:t>
      </w:r>
      <w:r>
        <w:rPr>
          <w:spacing w:val="-1"/>
        </w:rPr>
        <w:t> </w:t>
      </w:r>
      <w:r>
        <w:rPr/>
        <w:t>dục,</w:t>
      </w:r>
      <w:r>
        <w:rPr>
          <w:spacing w:val="-2"/>
        </w:rPr>
        <w:t> </w:t>
      </w:r>
      <w:r>
        <w:rPr/>
        <w:t>rèn</w:t>
      </w:r>
      <w:r>
        <w:rPr>
          <w:spacing w:val="-1"/>
        </w:rPr>
        <w:t> </w:t>
      </w:r>
      <w:r>
        <w:rPr/>
        <w:t>luyện</w:t>
      </w:r>
      <w:r>
        <w:rPr>
          <w:spacing w:val="-1"/>
        </w:rPr>
        <w:t> </w:t>
      </w:r>
      <w:r>
        <w:rPr/>
        <w:t>cán</w:t>
      </w:r>
      <w:r>
        <w:rPr>
          <w:spacing w:val="-1"/>
        </w:rPr>
        <w:t> </w:t>
      </w:r>
      <w:r>
        <w:rPr/>
        <w:t>bộ, đảng</w:t>
      </w:r>
      <w:r>
        <w:rPr>
          <w:spacing w:val="-1"/>
        </w:rPr>
        <w:t> </w:t>
      </w:r>
      <w:r>
        <w:rPr/>
        <w:t>viên,</w:t>
      </w:r>
      <w:r>
        <w:rPr>
          <w:spacing w:val="-2"/>
        </w:rPr>
        <w:t> </w:t>
      </w:r>
      <w:r>
        <w:rPr/>
        <w:t>nhất</w:t>
      </w:r>
      <w:r>
        <w:rPr>
          <w:spacing w:val="-1"/>
        </w:rPr>
        <w:t> </w:t>
      </w:r>
      <w:r>
        <w:rPr/>
        <w:t>là cán</w:t>
      </w:r>
      <w:r>
        <w:rPr>
          <w:spacing w:val="-1"/>
        </w:rPr>
        <w:t> </w:t>
      </w:r>
      <w:r>
        <w:rPr/>
        <w:t>bộ</w:t>
      </w:r>
      <w:r>
        <w:rPr>
          <w:spacing w:val="-1"/>
        </w:rPr>
        <w:t> </w:t>
      </w:r>
      <w:r>
        <w:rPr/>
        <w:t>lãnh</w:t>
      </w:r>
      <w:r>
        <w:rPr>
          <w:spacing w:val="-1"/>
        </w:rPr>
        <w:t> </w:t>
      </w:r>
      <w:r>
        <w:rPr/>
        <w:t>đạo,</w:t>
      </w:r>
      <w:r>
        <w:rPr>
          <w:spacing w:val="-2"/>
        </w:rPr>
        <w:t> </w:t>
      </w:r>
      <w:r>
        <w:rPr/>
        <w:t>quản</w:t>
      </w:r>
      <w:r>
        <w:rPr>
          <w:spacing w:val="-1"/>
        </w:rPr>
        <w:t> </w:t>
      </w:r>
      <w:r>
        <w:rPr/>
        <w:t>lý chủ chốt các cấp về tư tưởng chính trị, đạo đfíc, lối sống chưa được coi trọng thường xuyên, đúng mfíc, hiệu quả thấp, chưa đáp fíng được yêu cầu, chưa tạo được sự thông nhất cao về nhận thfíc tư tưởng, ý chí và hành động trong Đảng trước những diễn biến phfíc tạp của tình hình. Đánh giá, sfí dụng, bô" trí cán bộ còn nể nang, cục bộ; chưa quan tâm đến việc xây dựng cơ chế, chính sách để trọng dụng người có đfíc, có tài.</w:t>
      </w:r>
    </w:p>
    <w:p>
      <w:pPr>
        <w:spacing w:before="115"/>
        <w:ind w:left="830" w:right="0" w:firstLine="0"/>
        <w:jc w:val="both"/>
        <w:rPr>
          <w:i/>
          <w:sz w:val="26"/>
        </w:rPr>
      </w:pPr>
      <w:r>
        <w:rPr>
          <w:i/>
          <w:sz w:val="26"/>
        </w:rPr>
        <w:t>Một</w:t>
      </w:r>
      <w:r>
        <w:rPr>
          <w:i/>
          <w:spacing w:val="-6"/>
          <w:sz w:val="26"/>
        </w:rPr>
        <w:t> </w:t>
      </w:r>
      <w:r>
        <w:rPr>
          <w:i/>
          <w:sz w:val="26"/>
        </w:rPr>
        <w:t>số</w:t>
      </w:r>
      <w:r>
        <w:rPr>
          <w:i/>
          <w:spacing w:val="-4"/>
          <w:sz w:val="26"/>
        </w:rPr>
        <w:t> </w:t>
      </w:r>
      <w:r>
        <w:rPr>
          <w:i/>
          <w:sz w:val="26"/>
        </w:rPr>
        <w:t>kinh</w:t>
      </w:r>
      <w:r>
        <w:rPr>
          <w:i/>
          <w:spacing w:val="-2"/>
          <w:sz w:val="26"/>
        </w:rPr>
        <w:t> </w:t>
      </w:r>
      <w:r>
        <w:rPr>
          <w:i/>
          <w:sz w:val="26"/>
        </w:rPr>
        <w:t>nghiệm</w:t>
      </w:r>
      <w:r>
        <w:rPr>
          <w:i/>
          <w:spacing w:val="-2"/>
          <w:sz w:val="26"/>
        </w:rPr>
        <w:t> </w:t>
      </w:r>
      <w:r>
        <w:rPr>
          <w:i/>
          <w:sz w:val="26"/>
        </w:rPr>
        <w:t>của</w:t>
      </w:r>
      <w:r>
        <w:rPr>
          <w:i/>
          <w:spacing w:val="-4"/>
          <w:sz w:val="26"/>
        </w:rPr>
        <w:t> </w:t>
      </w:r>
      <w:r>
        <w:rPr>
          <w:i/>
          <w:sz w:val="26"/>
        </w:rPr>
        <w:t>Đảng</w:t>
      </w:r>
      <w:r>
        <w:rPr>
          <w:i/>
          <w:spacing w:val="-3"/>
          <w:sz w:val="26"/>
        </w:rPr>
        <w:t> </w:t>
      </w:r>
      <w:r>
        <w:rPr>
          <w:i/>
          <w:sz w:val="26"/>
        </w:rPr>
        <w:t>trong</w:t>
      </w:r>
      <w:r>
        <w:rPr>
          <w:i/>
          <w:spacing w:val="-2"/>
          <w:sz w:val="26"/>
        </w:rPr>
        <w:t> </w:t>
      </w:r>
      <w:r>
        <w:rPr>
          <w:i/>
          <w:sz w:val="26"/>
        </w:rPr>
        <w:t>lãnh</w:t>
      </w:r>
      <w:r>
        <w:rPr>
          <w:i/>
          <w:spacing w:val="-4"/>
          <w:sz w:val="26"/>
        </w:rPr>
        <w:t> </w:t>
      </w:r>
      <w:r>
        <w:rPr>
          <w:i/>
          <w:sz w:val="26"/>
        </w:rPr>
        <w:t>đạo</w:t>
      </w:r>
      <w:r>
        <w:rPr>
          <w:i/>
          <w:spacing w:val="-2"/>
          <w:sz w:val="26"/>
        </w:rPr>
        <w:t> </w:t>
      </w:r>
      <w:r>
        <w:rPr>
          <w:i/>
          <w:sz w:val="26"/>
        </w:rPr>
        <w:t>công</w:t>
      </w:r>
      <w:r>
        <w:rPr>
          <w:i/>
          <w:spacing w:val="-4"/>
          <w:sz w:val="26"/>
        </w:rPr>
        <w:t> </w:t>
      </w:r>
      <w:r>
        <w:rPr>
          <w:i/>
          <w:sz w:val="26"/>
        </w:rPr>
        <w:t>cuộc</w:t>
      </w:r>
      <w:r>
        <w:rPr>
          <w:i/>
          <w:spacing w:val="-1"/>
          <w:sz w:val="26"/>
        </w:rPr>
        <w:t> </w:t>
      </w:r>
      <w:r>
        <w:rPr>
          <w:i/>
          <w:sz w:val="26"/>
        </w:rPr>
        <w:t>đổi</w:t>
      </w:r>
      <w:r>
        <w:rPr>
          <w:i/>
          <w:spacing w:val="-3"/>
          <w:sz w:val="26"/>
        </w:rPr>
        <w:t> </w:t>
      </w:r>
      <w:r>
        <w:rPr>
          <w:i/>
          <w:spacing w:val="-5"/>
          <w:sz w:val="26"/>
        </w:rPr>
        <w:t>mới</w:t>
      </w:r>
    </w:p>
    <w:p>
      <w:pPr>
        <w:spacing w:line="288" w:lineRule="auto" w:before="179"/>
        <w:ind w:left="264" w:right="86" w:firstLine="566"/>
        <w:jc w:val="both"/>
        <w:rPr>
          <w:i/>
          <w:sz w:val="26"/>
        </w:rPr>
      </w:pPr>
      <w:r>
        <w:rPr>
          <w:i/>
          <w:sz w:val="26"/>
        </w:rPr>
        <w:t>Một là, 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w:t>
      </w:r>
      <w:r>
        <w:rPr>
          <w:i/>
          <w:spacing w:val="-2"/>
          <w:sz w:val="26"/>
        </w:rPr>
        <w:t> </w:t>
      </w:r>
      <w:r>
        <w:rPr>
          <w:i/>
          <w:sz w:val="26"/>
        </w:rPr>
        <w:t>thu tinh</w:t>
      </w:r>
      <w:r>
        <w:rPr>
          <w:i/>
          <w:spacing w:val="-2"/>
          <w:sz w:val="26"/>
        </w:rPr>
        <w:t> </w:t>
      </w:r>
      <w:r>
        <w:rPr>
          <w:i/>
          <w:sz w:val="26"/>
        </w:rPr>
        <w:t>hoa văn hóa</w:t>
      </w:r>
      <w:r>
        <w:rPr>
          <w:i/>
          <w:spacing w:val="-2"/>
          <w:sz w:val="26"/>
        </w:rPr>
        <w:t> </w:t>
      </w:r>
      <w:r>
        <w:rPr>
          <w:i/>
          <w:sz w:val="26"/>
        </w:rPr>
        <w:t>nhân loại, vận</w:t>
      </w:r>
      <w:r>
        <w:rPr>
          <w:i/>
          <w:spacing w:val="-2"/>
          <w:sz w:val="26"/>
        </w:rPr>
        <w:t> </w:t>
      </w:r>
      <w:r>
        <w:rPr>
          <w:i/>
          <w:sz w:val="26"/>
        </w:rPr>
        <w:t>dụng kinh nghiệm</w:t>
      </w:r>
      <w:r>
        <w:rPr>
          <w:i/>
          <w:spacing w:val="-2"/>
          <w:sz w:val="26"/>
        </w:rPr>
        <w:t> </w:t>
      </w:r>
      <w:r>
        <w:rPr>
          <w:i/>
          <w:sz w:val="26"/>
        </w:rPr>
        <w:t>quốc</w:t>
      </w:r>
      <w:r>
        <w:rPr>
          <w:i/>
          <w:spacing w:val="-1"/>
          <w:sz w:val="26"/>
        </w:rPr>
        <w:t> </w:t>
      </w:r>
      <w:r>
        <w:rPr>
          <w:i/>
          <w:sz w:val="26"/>
        </w:rPr>
        <w:t>tế</w:t>
      </w:r>
      <w:r>
        <w:rPr>
          <w:i/>
          <w:spacing w:val="-1"/>
          <w:sz w:val="26"/>
        </w:rPr>
        <w:t> </w:t>
      </w:r>
      <w:r>
        <w:rPr>
          <w:i/>
          <w:sz w:val="26"/>
        </w:rPr>
        <w:t>phù hợp với Việt Nam.</w:t>
      </w:r>
    </w:p>
    <w:p>
      <w:pPr>
        <w:pStyle w:val="BodyText"/>
        <w:spacing w:line="288" w:lineRule="auto" w:before="117"/>
        <w:ind w:right="66"/>
      </w:pPr>
      <w:r>
        <w:rPr/>
        <w:t>Đổi mới là yêu cầu bfíc thiết của sự nghiệp cách mạng, là vấn đề có ý nghĩa sông còn. Quá trình đổi mới, bên cạnh những cơ hội, luôn xuất hiện những vấn đề mới, những khó khăn, thách thfíc mới, đòi hỏi Đảng, Nhà nước và nhân dân phải chủ động, không ngfing sáng tạo.</w:t>
      </w:r>
    </w:p>
    <w:p>
      <w:pPr>
        <w:pStyle w:val="BodyText"/>
        <w:spacing w:line="288" w:lineRule="auto" w:before="117"/>
        <w:ind w:right="67"/>
      </w:pPr>
      <w:r>
        <w:rPr/>
        <w:t>Đổi</w:t>
      </w:r>
      <w:r>
        <w:rPr>
          <w:spacing w:val="-3"/>
        </w:rPr>
        <w:t> </w:t>
      </w:r>
      <w:r>
        <w:rPr/>
        <w:t>mới</w:t>
      </w:r>
      <w:r>
        <w:rPr>
          <w:spacing w:val="-3"/>
        </w:rPr>
        <w:t> </w:t>
      </w:r>
      <w:r>
        <w:rPr/>
        <w:t>không</w:t>
      </w:r>
      <w:r>
        <w:rPr>
          <w:spacing w:val="-3"/>
        </w:rPr>
        <w:t> </w:t>
      </w:r>
      <w:r>
        <w:rPr/>
        <w:t>phải</w:t>
      </w:r>
      <w:r>
        <w:rPr>
          <w:spacing w:val="-3"/>
        </w:rPr>
        <w:t> </w:t>
      </w:r>
      <w:r>
        <w:rPr/>
        <w:t>là</w:t>
      </w:r>
      <w:r>
        <w:rPr>
          <w:spacing w:val="-3"/>
        </w:rPr>
        <w:t> </w:t>
      </w:r>
      <w:r>
        <w:rPr/>
        <w:t>tfi</w:t>
      </w:r>
      <w:r>
        <w:rPr>
          <w:spacing w:val="-3"/>
        </w:rPr>
        <w:t> </w:t>
      </w:r>
      <w:r>
        <w:rPr/>
        <w:t>bỏ</w:t>
      </w:r>
      <w:r>
        <w:rPr>
          <w:spacing w:val="-2"/>
        </w:rPr>
        <w:t> </w:t>
      </w:r>
      <w:r>
        <w:rPr/>
        <w:t>mục</w:t>
      </w:r>
      <w:r>
        <w:rPr>
          <w:spacing w:val="-3"/>
        </w:rPr>
        <w:t> </w:t>
      </w:r>
      <w:r>
        <w:rPr/>
        <w:t>tiêu</w:t>
      </w:r>
      <w:r>
        <w:rPr>
          <w:spacing w:val="-3"/>
        </w:rPr>
        <w:t> </w:t>
      </w:r>
      <w:r>
        <w:rPr/>
        <w:t>của</w:t>
      </w:r>
      <w:r>
        <w:rPr>
          <w:spacing w:val="-3"/>
        </w:rPr>
        <w:t> </w:t>
      </w:r>
      <w:r>
        <w:rPr/>
        <w:t>chủ</w:t>
      </w:r>
      <w:r>
        <w:rPr>
          <w:spacing w:val="-3"/>
        </w:rPr>
        <w:t> </w:t>
      </w:r>
      <w:r>
        <w:rPr/>
        <w:t>nghĩa</w:t>
      </w:r>
      <w:r>
        <w:rPr>
          <w:spacing w:val="-3"/>
        </w:rPr>
        <w:t> </w:t>
      </w:r>
      <w:r>
        <w:rPr/>
        <w:t>xã</w:t>
      </w:r>
      <w:r>
        <w:rPr>
          <w:spacing w:val="-3"/>
        </w:rPr>
        <w:t> </w:t>
      </w:r>
      <w:r>
        <w:rPr/>
        <w:t>hội,</w:t>
      </w:r>
      <w:r>
        <w:rPr>
          <w:spacing w:val="-4"/>
        </w:rPr>
        <w:t> </w:t>
      </w:r>
      <w:r>
        <w:rPr/>
        <w:t>mà</w:t>
      </w:r>
      <w:r>
        <w:rPr>
          <w:spacing w:val="-3"/>
        </w:rPr>
        <w:t> </w:t>
      </w:r>
      <w:r>
        <w:rPr/>
        <w:t>là</w:t>
      </w:r>
      <w:r>
        <w:rPr>
          <w:spacing w:val="-3"/>
        </w:rPr>
        <w:t> </w:t>
      </w:r>
      <w:r>
        <w:rPr/>
        <w:t>làm</w:t>
      </w:r>
      <w:r>
        <w:rPr>
          <w:spacing w:val="-3"/>
        </w:rPr>
        <w:t> </w:t>
      </w:r>
      <w:r>
        <w:rPr/>
        <w:t>cho</w:t>
      </w:r>
      <w:r>
        <w:rPr>
          <w:spacing w:val="-3"/>
        </w:rPr>
        <w:t> </w:t>
      </w:r>
      <w:r>
        <w:rPr/>
        <w:t>chủ</w:t>
      </w:r>
      <w:r>
        <w:rPr>
          <w:spacing w:val="-3"/>
        </w:rPr>
        <w:t> </w:t>
      </w:r>
      <w:r>
        <w:rPr/>
        <w:t>nghĩa xã hội được nhận thfíc đúng đắn hơn và được xây dựng có hiệu quả hơn. Xây dựng đất nước theo con đường xã hội chủ nghĩa trong bối cảnh ngày nay là một sự nghiệp vô cùng khó khăn, phfíc tạp và lâu dài, nhưng đó là con đường hợp quy luật để có một nước Việt Nam dân giàu, nước mạnh, dân chủ, công bằng, văn minh. Sự nghiệp cách mạng đó đòi hỏi Đảng, Nhà nước và nhân dân ta phải kiên định, kiên trì mục tiêu độc lập dân tộc và chủ nghĩa xã hội.</w:t>
      </w:r>
    </w:p>
    <w:p>
      <w:pPr>
        <w:pStyle w:val="BodyText"/>
        <w:spacing w:line="288" w:lineRule="auto" w:before="115"/>
        <w:ind w:right="68"/>
      </w:pPr>
      <w:r>
        <w:rPr/>
        <w:t>Đổi mới không phải là xa rời chủ nghĩa Mác-Lênin và tư tưởng Hồ Chí Minh, mà là nhận</w:t>
      </w:r>
      <w:r>
        <w:rPr>
          <w:spacing w:val="-5"/>
        </w:rPr>
        <w:t> </w:t>
      </w:r>
      <w:r>
        <w:rPr/>
        <w:t>thfíc</w:t>
      </w:r>
      <w:r>
        <w:rPr>
          <w:spacing w:val="-4"/>
        </w:rPr>
        <w:t> </w:t>
      </w:r>
      <w:r>
        <w:rPr/>
        <w:t>đúng,</w:t>
      </w:r>
      <w:r>
        <w:rPr>
          <w:spacing w:val="-6"/>
        </w:rPr>
        <w:t> </w:t>
      </w:r>
      <w:r>
        <w:rPr/>
        <w:t>vận</w:t>
      </w:r>
      <w:r>
        <w:rPr>
          <w:spacing w:val="-5"/>
        </w:rPr>
        <w:t> </w:t>
      </w:r>
      <w:r>
        <w:rPr/>
        <w:t>dụng</w:t>
      </w:r>
      <w:r>
        <w:rPr>
          <w:spacing w:val="-5"/>
        </w:rPr>
        <w:t> </w:t>
      </w:r>
      <w:r>
        <w:rPr/>
        <w:t>và</w:t>
      </w:r>
      <w:r>
        <w:rPr>
          <w:spacing w:val="-4"/>
        </w:rPr>
        <w:t> </w:t>
      </w:r>
      <w:r>
        <w:rPr/>
        <w:t>không</w:t>
      </w:r>
      <w:r>
        <w:rPr>
          <w:spacing w:val="-5"/>
        </w:rPr>
        <w:t> </w:t>
      </w:r>
      <w:r>
        <w:rPr/>
        <w:t>ngfing</w:t>
      </w:r>
      <w:r>
        <w:rPr>
          <w:spacing w:val="-3"/>
        </w:rPr>
        <w:t> </w:t>
      </w:r>
      <w:r>
        <w:rPr/>
        <w:t>phát</w:t>
      </w:r>
      <w:r>
        <w:rPr>
          <w:spacing w:val="-5"/>
        </w:rPr>
        <w:t> </w:t>
      </w:r>
      <w:r>
        <w:rPr/>
        <w:t>triển</w:t>
      </w:r>
      <w:r>
        <w:rPr>
          <w:spacing w:val="-3"/>
        </w:rPr>
        <w:t> </w:t>
      </w:r>
      <w:r>
        <w:rPr/>
        <w:t>sáng</w:t>
      </w:r>
      <w:r>
        <w:rPr>
          <w:spacing w:val="-5"/>
        </w:rPr>
        <w:t> </w:t>
      </w:r>
      <w:r>
        <w:rPr/>
        <w:t>tạo</w:t>
      </w:r>
      <w:r>
        <w:rPr>
          <w:spacing w:val="-5"/>
        </w:rPr>
        <w:t> </w:t>
      </w:r>
      <w:r>
        <w:rPr/>
        <w:t>học</w:t>
      </w:r>
      <w:r>
        <w:rPr>
          <w:spacing w:val="-6"/>
        </w:rPr>
        <w:t> </w:t>
      </w:r>
      <w:r>
        <w:rPr/>
        <w:t>thuyết,</w:t>
      </w:r>
      <w:r>
        <w:rPr>
          <w:spacing w:val="-4"/>
        </w:rPr>
        <w:t> </w:t>
      </w:r>
      <w:r>
        <w:rPr/>
        <w:t>tư</w:t>
      </w:r>
      <w:r>
        <w:rPr>
          <w:spacing w:val="-4"/>
        </w:rPr>
        <w:t> </w:t>
      </w:r>
      <w:r>
        <w:rPr/>
        <w:t>tưởng</w:t>
      </w:r>
      <w:r>
        <w:rPr>
          <w:spacing w:val="-3"/>
        </w:rPr>
        <w:t> </w:t>
      </w:r>
      <w:r>
        <w:rPr/>
        <w:t>đó,</w:t>
      </w:r>
      <w:r>
        <w:rPr>
          <w:spacing w:val="-6"/>
        </w:rPr>
        <w:t> </w:t>
      </w:r>
      <w:r>
        <w:rPr/>
        <w:t>lấy đó làm nền tảng tư tưởng và kim chỉ nam cho hành động của Đảng, làm cơ sở phương pháp luận quan trọng nhất để phân tích tình hình, hoạch định và hoàn thiện đường lối đổi</w:t>
      </w:r>
    </w:p>
    <w:p>
      <w:pPr>
        <w:pStyle w:val="BodyText"/>
        <w:spacing w:after="0" w:line="288" w:lineRule="auto"/>
        <w:sectPr>
          <w:pgSz w:w="12240" w:h="15840"/>
          <w:pgMar w:header="0" w:footer="993" w:top="1060" w:bottom="1260" w:left="1440" w:right="1080"/>
        </w:sectPr>
      </w:pPr>
    </w:p>
    <w:p>
      <w:pPr>
        <w:pStyle w:val="BodyText"/>
        <w:spacing w:line="288" w:lineRule="auto"/>
        <w:ind w:right="75" w:firstLine="0"/>
      </w:pPr>
      <w:r>
        <w:rPr/>
        <w:t>mới. Kế thfia, phát huy truyền thông dân tộc, tiếp thu tinh hoa văn hóa nhân loại, vận dụng kinh nghiệm quốc tế phù hợp với Việt Nam.</w:t>
      </w:r>
    </w:p>
    <w:p>
      <w:pPr>
        <w:spacing w:line="288" w:lineRule="auto" w:before="118"/>
        <w:ind w:left="264" w:right="78" w:firstLine="566"/>
        <w:jc w:val="both"/>
        <w:rPr>
          <w:i/>
          <w:sz w:val="26"/>
        </w:rPr>
      </w:pPr>
      <w:r>
        <w:rPr>
          <w:i/>
          <w:sz w:val="26"/>
        </w:rPr>
        <w:t>Hai là, 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pPr>
        <w:pStyle w:val="BodyText"/>
        <w:spacing w:line="288" w:lineRule="auto" w:before="118"/>
        <w:ind w:right="63"/>
      </w:pPr>
      <w:r>
        <w:rPr/>
        <w:t>Cách mạng là sự nghiệp của nhân dân, vì nhân dân và do nhân dân. Đổi mới phải vì lợi ích của nhân dân. Xa rời, đi ngược lợi ích của nhân dân, đổi mới sẽ thất bại.</w:t>
      </w:r>
    </w:p>
    <w:p>
      <w:pPr>
        <w:pStyle w:val="BodyText"/>
        <w:spacing w:line="288" w:lineRule="auto" w:before="119"/>
        <w:ind w:right="66"/>
      </w:pPr>
      <w:r>
        <w:rPr/>
        <w:t>Những ý kiến, nguyện vọng và sáng kiến của nhân dân nảy sinh tfi thực tiễn là một nguồn gốc hình thành đường lối đổi mới của Đảng. Nhân dân là người làm nên những thành tựu của đổi mới. Đổi mới phải dựa vào nhân dân. Vì thế, đổi mới phải luôn luôn quán triệt quan điểm “dân là gốc”, phải vì lợi ích của nhân dân, dựa vào nhân dân.</w:t>
      </w:r>
    </w:p>
    <w:p>
      <w:pPr>
        <w:pStyle w:val="BodyText"/>
        <w:spacing w:line="288" w:lineRule="auto" w:before="117"/>
        <w:ind w:right="72"/>
      </w:pPr>
      <w:r>
        <w:rPr/>
        <w:t>Dân</w:t>
      </w:r>
      <w:r>
        <w:rPr>
          <w:spacing w:val="-2"/>
        </w:rPr>
        <w:t> </w:t>
      </w:r>
      <w:r>
        <w:rPr/>
        <w:t>chủ</w:t>
      </w:r>
      <w:r>
        <w:rPr>
          <w:spacing w:val="-2"/>
        </w:rPr>
        <w:t> </w:t>
      </w:r>
      <w:r>
        <w:rPr/>
        <w:t>xã</w:t>
      </w:r>
      <w:r>
        <w:rPr>
          <w:spacing w:val="-1"/>
        </w:rPr>
        <w:t> </w:t>
      </w:r>
      <w:r>
        <w:rPr/>
        <w:t>hội</w:t>
      </w:r>
      <w:r>
        <w:rPr>
          <w:spacing w:val="-2"/>
        </w:rPr>
        <w:t> </w:t>
      </w:r>
      <w:r>
        <w:rPr/>
        <w:t>chủ</w:t>
      </w:r>
      <w:r>
        <w:rPr>
          <w:spacing w:val="-2"/>
        </w:rPr>
        <w:t> </w:t>
      </w:r>
      <w:r>
        <w:rPr/>
        <w:t>nghĩa</w:t>
      </w:r>
      <w:r>
        <w:rPr>
          <w:spacing w:val="-1"/>
        </w:rPr>
        <w:t> </w:t>
      </w:r>
      <w:r>
        <w:rPr/>
        <w:t>là</w:t>
      </w:r>
      <w:r>
        <w:rPr>
          <w:spacing w:val="-1"/>
        </w:rPr>
        <w:t> </w:t>
      </w:r>
      <w:r>
        <w:rPr/>
        <w:t>bản chất</w:t>
      </w:r>
      <w:r>
        <w:rPr>
          <w:spacing w:val="-2"/>
        </w:rPr>
        <w:t> </w:t>
      </w:r>
      <w:r>
        <w:rPr/>
        <w:t>của</w:t>
      </w:r>
      <w:r>
        <w:rPr>
          <w:spacing w:val="-1"/>
        </w:rPr>
        <w:t> </w:t>
      </w:r>
      <w:r>
        <w:rPr/>
        <w:t>chế</w:t>
      </w:r>
      <w:r>
        <w:rPr>
          <w:spacing w:val="-1"/>
        </w:rPr>
        <w:t> </w:t>
      </w:r>
      <w:r>
        <w:rPr/>
        <w:t>độ</w:t>
      </w:r>
      <w:r>
        <w:rPr>
          <w:spacing w:val="-2"/>
        </w:rPr>
        <w:t> </w:t>
      </w:r>
      <w:r>
        <w:rPr/>
        <w:t>ta,</w:t>
      </w:r>
      <w:r>
        <w:rPr>
          <w:spacing w:val="-1"/>
        </w:rPr>
        <w:t> </w:t>
      </w:r>
      <w:r>
        <w:rPr/>
        <w:t>vfia</w:t>
      </w:r>
      <w:r>
        <w:rPr>
          <w:spacing w:val="-1"/>
        </w:rPr>
        <w:t> </w:t>
      </w:r>
      <w:r>
        <w:rPr/>
        <w:t>là</w:t>
      </w:r>
      <w:r>
        <w:rPr>
          <w:spacing w:val="-1"/>
        </w:rPr>
        <w:t> </w:t>
      </w:r>
      <w:r>
        <w:rPr/>
        <w:t>mục</w:t>
      </w:r>
      <w:r>
        <w:rPr>
          <w:spacing w:val="-1"/>
        </w:rPr>
        <w:t> </w:t>
      </w:r>
      <w:r>
        <w:rPr/>
        <w:t>tiêu,</w:t>
      </w:r>
      <w:r>
        <w:rPr>
          <w:spacing w:val="-3"/>
        </w:rPr>
        <w:t> </w:t>
      </w:r>
      <w:r>
        <w:rPr/>
        <w:t>vfia</w:t>
      </w:r>
      <w:r>
        <w:rPr>
          <w:spacing w:val="-1"/>
        </w:rPr>
        <w:t> </w:t>
      </w:r>
      <w:r>
        <w:rPr/>
        <w:t>là</w:t>
      </w:r>
      <w:r>
        <w:rPr>
          <w:spacing w:val="-1"/>
        </w:rPr>
        <w:t> </w:t>
      </w:r>
      <w:r>
        <w:rPr/>
        <w:t>động</w:t>
      </w:r>
      <w:r>
        <w:rPr>
          <w:spacing w:val="-2"/>
        </w:rPr>
        <w:t> </w:t>
      </w:r>
      <w:r>
        <w:rPr/>
        <w:t>lực của sự phát triển đất nước. Xây dựng và phát huy dân chủ xã hội chủ nghĩa, bảo đảm tất cả quyền lực thuộc về nhân dân để nhân dân thật sự là chủ thể tiến hành đổi mới và thụ hưởng thành quả đổi mới. Đổi mới là sự nghiệp khó khăn, phfíc tạp cần phải phát huy quyền</w:t>
      </w:r>
      <w:r>
        <w:rPr>
          <w:spacing w:val="-3"/>
        </w:rPr>
        <w:t> </w:t>
      </w:r>
      <w:r>
        <w:rPr/>
        <w:t>làm</w:t>
      </w:r>
      <w:r>
        <w:rPr>
          <w:spacing w:val="-3"/>
        </w:rPr>
        <w:t> </w:t>
      </w:r>
      <w:r>
        <w:rPr/>
        <w:t>chủ,</w:t>
      </w:r>
      <w:r>
        <w:rPr>
          <w:spacing w:val="-2"/>
        </w:rPr>
        <w:t> </w:t>
      </w:r>
      <w:r>
        <w:rPr/>
        <w:t>sfíc</w:t>
      </w:r>
      <w:r>
        <w:rPr>
          <w:spacing w:val="-2"/>
        </w:rPr>
        <w:t> </w:t>
      </w:r>
      <w:r>
        <w:rPr/>
        <w:t>sáng</w:t>
      </w:r>
      <w:r>
        <w:rPr>
          <w:spacing w:val="-3"/>
        </w:rPr>
        <w:t> </w:t>
      </w:r>
      <w:r>
        <w:rPr/>
        <w:t>tạo</w:t>
      </w:r>
      <w:r>
        <w:rPr>
          <w:spacing w:val="-3"/>
        </w:rPr>
        <w:t> </w:t>
      </w:r>
      <w:r>
        <w:rPr/>
        <w:t>và</w:t>
      </w:r>
      <w:r>
        <w:rPr>
          <w:spacing w:val="-2"/>
        </w:rPr>
        <w:t> </w:t>
      </w:r>
      <w:r>
        <w:rPr/>
        <w:t>mọi</w:t>
      </w:r>
      <w:r>
        <w:rPr>
          <w:spacing w:val="-1"/>
        </w:rPr>
        <w:t> </w:t>
      </w:r>
      <w:r>
        <w:rPr/>
        <w:t>nguồn</w:t>
      </w:r>
      <w:r>
        <w:rPr>
          <w:spacing w:val="-1"/>
        </w:rPr>
        <w:t> </w:t>
      </w:r>
      <w:r>
        <w:rPr/>
        <w:t>lực của</w:t>
      </w:r>
      <w:r>
        <w:rPr>
          <w:spacing w:val="-2"/>
        </w:rPr>
        <w:t> </w:t>
      </w:r>
      <w:r>
        <w:rPr/>
        <w:t>nhân</w:t>
      </w:r>
      <w:r>
        <w:rPr>
          <w:spacing w:val="-1"/>
        </w:rPr>
        <w:t> </w:t>
      </w:r>
      <w:r>
        <w:rPr/>
        <w:t>dân;</w:t>
      </w:r>
      <w:r>
        <w:rPr>
          <w:spacing w:val="-1"/>
        </w:rPr>
        <w:t> </w:t>
      </w:r>
      <w:r>
        <w:rPr/>
        <w:t>phát</w:t>
      </w:r>
      <w:r>
        <w:rPr>
          <w:spacing w:val="-3"/>
        </w:rPr>
        <w:t> </w:t>
      </w:r>
      <w:r>
        <w:rPr/>
        <w:t>huy</w:t>
      </w:r>
      <w:r>
        <w:rPr>
          <w:spacing w:val="-1"/>
        </w:rPr>
        <w:t> </w:t>
      </w:r>
      <w:r>
        <w:rPr/>
        <w:t>sfíc</w:t>
      </w:r>
      <w:r>
        <w:rPr>
          <w:spacing w:val="-2"/>
        </w:rPr>
        <w:t> </w:t>
      </w:r>
      <w:r>
        <w:rPr/>
        <w:t>mạnh</w:t>
      </w:r>
      <w:r>
        <w:rPr>
          <w:spacing w:val="-1"/>
        </w:rPr>
        <w:t> </w:t>
      </w:r>
      <w:r>
        <w:rPr/>
        <w:t>đại</w:t>
      </w:r>
      <w:r>
        <w:rPr>
          <w:spacing w:val="-1"/>
        </w:rPr>
        <w:t> </w:t>
      </w:r>
      <w:r>
        <w:rPr/>
        <w:t>đoàn kết</w:t>
      </w:r>
      <w:r>
        <w:rPr>
          <w:spacing w:val="-5"/>
        </w:rPr>
        <w:t> </w:t>
      </w:r>
      <w:r>
        <w:rPr/>
        <w:t>toàn</w:t>
      </w:r>
      <w:r>
        <w:rPr>
          <w:spacing w:val="-5"/>
        </w:rPr>
        <w:t> </w:t>
      </w:r>
      <w:r>
        <w:rPr/>
        <w:t>dân</w:t>
      </w:r>
      <w:r>
        <w:rPr>
          <w:spacing w:val="-3"/>
        </w:rPr>
        <w:t> </w:t>
      </w:r>
      <w:r>
        <w:rPr/>
        <w:t>tộc.</w:t>
      </w:r>
      <w:r>
        <w:rPr>
          <w:spacing w:val="-4"/>
        </w:rPr>
        <w:t> </w:t>
      </w:r>
      <w:r>
        <w:rPr/>
        <w:t>Để</w:t>
      </w:r>
      <w:r>
        <w:rPr>
          <w:spacing w:val="-2"/>
        </w:rPr>
        <w:t> </w:t>
      </w:r>
      <w:r>
        <w:rPr/>
        <w:t>phát</w:t>
      </w:r>
      <w:r>
        <w:rPr>
          <w:spacing w:val="-3"/>
        </w:rPr>
        <w:t> </w:t>
      </w:r>
      <w:r>
        <w:rPr/>
        <w:t>huy</w:t>
      </w:r>
      <w:r>
        <w:rPr>
          <w:spacing w:val="-3"/>
        </w:rPr>
        <w:t> </w:t>
      </w:r>
      <w:r>
        <w:rPr/>
        <w:t>dân</w:t>
      </w:r>
      <w:r>
        <w:rPr>
          <w:spacing w:val="-5"/>
        </w:rPr>
        <w:t> </w:t>
      </w:r>
      <w:r>
        <w:rPr/>
        <w:t>chủ</w:t>
      </w:r>
      <w:r>
        <w:rPr>
          <w:spacing w:val="-3"/>
        </w:rPr>
        <w:t> </w:t>
      </w:r>
      <w:r>
        <w:rPr/>
        <w:t>xã</w:t>
      </w:r>
      <w:r>
        <w:rPr>
          <w:spacing w:val="-2"/>
        </w:rPr>
        <w:t> </w:t>
      </w:r>
      <w:r>
        <w:rPr/>
        <w:t>hội</w:t>
      </w:r>
      <w:r>
        <w:rPr>
          <w:spacing w:val="-5"/>
        </w:rPr>
        <w:t> </w:t>
      </w:r>
      <w:r>
        <w:rPr/>
        <w:t>chủ</w:t>
      </w:r>
      <w:r>
        <w:rPr>
          <w:spacing w:val="-3"/>
        </w:rPr>
        <w:t> </w:t>
      </w:r>
      <w:r>
        <w:rPr/>
        <w:t>nghĩa</w:t>
      </w:r>
      <w:r>
        <w:rPr>
          <w:spacing w:val="-4"/>
        </w:rPr>
        <w:t> </w:t>
      </w:r>
      <w:r>
        <w:rPr/>
        <w:t>và</w:t>
      </w:r>
      <w:r>
        <w:rPr>
          <w:spacing w:val="-4"/>
        </w:rPr>
        <w:t> </w:t>
      </w:r>
      <w:r>
        <w:rPr/>
        <w:t>sfíc</w:t>
      </w:r>
      <w:r>
        <w:rPr>
          <w:spacing w:val="-4"/>
        </w:rPr>
        <w:t> </w:t>
      </w:r>
      <w:r>
        <w:rPr/>
        <w:t>mạnh</w:t>
      </w:r>
      <w:r>
        <w:rPr>
          <w:spacing w:val="-3"/>
        </w:rPr>
        <w:t> </w:t>
      </w:r>
      <w:r>
        <w:rPr/>
        <w:t>đại</w:t>
      </w:r>
      <w:r>
        <w:rPr>
          <w:spacing w:val="-5"/>
        </w:rPr>
        <w:t> </w:t>
      </w:r>
      <w:r>
        <w:rPr/>
        <w:t>đoàn</w:t>
      </w:r>
      <w:r>
        <w:rPr>
          <w:spacing w:val="-5"/>
        </w:rPr>
        <w:t> </w:t>
      </w:r>
      <w:r>
        <w:rPr/>
        <w:t>kết</w:t>
      </w:r>
      <w:r>
        <w:rPr>
          <w:spacing w:val="-3"/>
        </w:rPr>
        <w:t> </w:t>
      </w:r>
      <w:r>
        <w:rPr/>
        <w:t>toàn</w:t>
      </w:r>
      <w:r>
        <w:rPr>
          <w:spacing w:val="-3"/>
        </w:rPr>
        <w:t> </w:t>
      </w:r>
      <w:r>
        <w:rPr/>
        <w:t>dân tộc, cần phòng, chống đặc quyển, đặc lợi, chống suy thoái, biến chất.</w:t>
      </w:r>
    </w:p>
    <w:p>
      <w:pPr>
        <w:spacing w:line="288" w:lineRule="auto" w:before="114"/>
        <w:ind w:left="264" w:right="82" w:firstLine="566"/>
        <w:jc w:val="both"/>
        <w:rPr>
          <w:i/>
          <w:sz w:val="26"/>
        </w:rPr>
      </w:pPr>
      <w:r>
        <w:rPr>
          <w:i/>
          <w:sz w:val="26"/>
        </w:rPr>
        <w:t>Ba là, đổi mới phải toàn diện, đồng bộ, có bước đi phù hợp; phải tôn trọng quy luật khách quan, xuất phát từ thực tiễn, bám sát thực tiễn, coi trọng tổng kết thực tiễn, nghiên cứu lý luận, tập trung giải quyết kịp thời, hiệu quả những vẩn đề do thực tiễn đật ra.</w:t>
      </w:r>
    </w:p>
    <w:p>
      <w:pPr>
        <w:pStyle w:val="BodyText"/>
        <w:spacing w:line="288" w:lineRule="auto" w:before="118"/>
        <w:ind w:right="70"/>
      </w:pPr>
      <w:r>
        <w:rPr/>
        <w:t>Thực tiễn đã chỉ rõ, phải đổi mới toàn diện, đồng bộ trên tất cả các lĩnh vực của đời sống xã hội; tfi nhận thfíc, tư tưởng đến hoạt động thực tiễn; tfi hoạt động lãnh đạo của Đảng, quản lý của Nhà nước đến hoạt động trong tfing bộ phận của hệ thống chính trị; tfi hoạt động của cấp trung ương đến hoạt động của địa phương và cơ sở.</w:t>
      </w:r>
    </w:p>
    <w:p>
      <w:pPr>
        <w:pStyle w:val="BodyText"/>
        <w:spacing w:line="288" w:lineRule="auto" w:before="117"/>
        <w:ind w:right="67"/>
      </w:pPr>
      <w:r>
        <w:rPr/>
        <w:t>Trong quá trình đổi mới phải tổ chfíc thực hiện quyết liệt với bước đi, hình thfíc, cách làm phù hợp, hiệu quả; khắc phục tình trạng nóng vội, chủ quan, hấp tấp sẽ gây mất ổn định, thậm chí rối loạn, tạo cơ hội cho các thế lực thù địch chống phá công cuộc đổi mới; đồng thời phải chủ động, năng động, không ngfing sáng tạo, khắc phục tình trạng bảo thủ, trì trệ, bỏ lỡ cơ hội phát triển.</w:t>
      </w:r>
    </w:p>
    <w:p>
      <w:pPr>
        <w:pStyle w:val="BodyText"/>
        <w:spacing w:line="288" w:lineRule="auto" w:before="116"/>
        <w:ind w:right="67"/>
      </w:pPr>
      <w:r>
        <w:rPr/>
        <w:t>Phải tôn trọng quy luật khách quan. Coi sự phát triển của thực tiễn là yêu cầu và cơ sở để đổi mới tư duy lý luận, đường lối, chủ trương, cơ chế, chính sách. Mọi đường lối, chủ trương của Đảng,</w:t>
      </w:r>
      <w:r>
        <w:rPr>
          <w:spacing w:val="-1"/>
        </w:rPr>
        <w:t> </w:t>
      </w:r>
      <w:r>
        <w:rPr/>
        <w:t>chính sách,</w:t>
      </w:r>
      <w:r>
        <w:rPr>
          <w:spacing w:val="-1"/>
        </w:rPr>
        <w:t> </w:t>
      </w:r>
      <w:r>
        <w:rPr/>
        <w:t>pháp luật</w:t>
      </w:r>
      <w:r>
        <w:rPr>
          <w:spacing w:val="-2"/>
        </w:rPr>
        <w:t> </w:t>
      </w:r>
      <w:r>
        <w:rPr/>
        <w:t>của Nhà</w:t>
      </w:r>
      <w:r>
        <w:rPr>
          <w:spacing w:val="-1"/>
        </w:rPr>
        <w:t> </w:t>
      </w:r>
      <w:r>
        <w:rPr/>
        <w:t>nước</w:t>
      </w:r>
      <w:r>
        <w:rPr>
          <w:spacing w:val="-1"/>
        </w:rPr>
        <w:t> </w:t>
      </w:r>
      <w:r>
        <w:rPr/>
        <w:t>đều phải xuất</w:t>
      </w:r>
      <w:r>
        <w:rPr>
          <w:spacing w:val="-2"/>
        </w:rPr>
        <w:t> </w:t>
      </w:r>
      <w:r>
        <w:rPr/>
        <w:t>phát tfi thực</w:t>
      </w:r>
      <w:r>
        <w:rPr>
          <w:spacing w:val="-1"/>
        </w:rPr>
        <w:t> </w:t>
      </w:r>
      <w:r>
        <w:rPr/>
        <w:t>tiễn. Phải bám sát thực tiễn, coi trọng tổng kết thực tiễn, nghiên cfíu lý luận để điều chỉnh, bổ sung, phát triển đường lối đổi mới.</w:t>
      </w:r>
    </w:p>
    <w:p>
      <w:pPr>
        <w:pStyle w:val="BodyText"/>
        <w:spacing w:after="0" w:line="288" w:lineRule="auto"/>
        <w:sectPr>
          <w:pgSz w:w="12240" w:h="15840"/>
          <w:pgMar w:header="0" w:footer="993" w:top="1060" w:bottom="1180" w:left="1440" w:right="1080"/>
        </w:sectPr>
      </w:pPr>
    </w:p>
    <w:p>
      <w:pPr>
        <w:pStyle w:val="BodyText"/>
        <w:spacing w:line="288" w:lineRule="auto"/>
        <w:ind w:right="65"/>
      </w:pPr>
      <w:r>
        <w:rPr/>
        <w:t>Để dân</w:t>
      </w:r>
      <w:r>
        <w:rPr>
          <w:spacing w:val="-1"/>
        </w:rPr>
        <w:t> </w:t>
      </w:r>
      <w:r>
        <w:rPr/>
        <w:t>tin,</w:t>
      </w:r>
      <w:r>
        <w:rPr>
          <w:spacing w:val="-2"/>
        </w:rPr>
        <w:t> </w:t>
      </w:r>
      <w:r>
        <w:rPr/>
        <w:t>dân</w:t>
      </w:r>
      <w:r>
        <w:rPr>
          <w:spacing w:val="-1"/>
        </w:rPr>
        <w:t> </w:t>
      </w:r>
      <w:r>
        <w:rPr/>
        <w:t>ủng</w:t>
      </w:r>
      <w:r>
        <w:rPr>
          <w:spacing w:val="-1"/>
        </w:rPr>
        <w:t> </w:t>
      </w:r>
      <w:r>
        <w:rPr/>
        <w:t>hộ,</w:t>
      </w:r>
      <w:r>
        <w:rPr>
          <w:spacing w:val="-2"/>
        </w:rPr>
        <w:t> </w:t>
      </w:r>
      <w:r>
        <w:rPr/>
        <w:t>dân</w:t>
      </w:r>
      <w:r>
        <w:rPr>
          <w:spacing w:val="-1"/>
        </w:rPr>
        <w:t> </w:t>
      </w:r>
      <w:r>
        <w:rPr/>
        <w:t>tích</w:t>
      </w:r>
      <w:r>
        <w:rPr>
          <w:spacing w:val="-1"/>
        </w:rPr>
        <w:t> </w:t>
      </w:r>
      <w:r>
        <w:rPr/>
        <w:t>cực thực</w:t>
      </w:r>
      <w:r>
        <w:rPr>
          <w:spacing w:val="-2"/>
        </w:rPr>
        <w:t> </w:t>
      </w:r>
      <w:r>
        <w:rPr/>
        <w:t>hiện</w:t>
      </w:r>
      <w:r>
        <w:rPr>
          <w:spacing w:val="-1"/>
        </w:rPr>
        <w:t> </w:t>
      </w:r>
      <w:r>
        <w:rPr/>
        <w:t>đường</w:t>
      </w:r>
      <w:r>
        <w:rPr>
          <w:spacing w:val="-3"/>
        </w:rPr>
        <w:t> </w:t>
      </w:r>
      <w:r>
        <w:rPr/>
        <w:t>lối</w:t>
      </w:r>
      <w:r>
        <w:rPr>
          <w:spacing w:val="-3"/>
        </w:rPr>
        <w:t> </w:t>
      </w:r>
      <w:r>
        <w:rPr/>
        <w:t>đổi</w:t>
      </w:r>
      <w:r>
        <w:rPr>
          <w:spacing w:val="-1"/>
        </w:rPr>
        <w:t> </w:t>
      </w:r>
      <w:r>
        <w:rPr/>
        <w:t>mới,</w:t>
      </w:r>
      <w:r>
        <w:rPr>
          <w:spacing w:val="-2"/>
        </w:rPr>
        <w:t> </w:t>
      </w:r>
      <w:r>
        <w:rPr/>
        <w:t>đòi</w:t>
      </w:r>
      <w:r>
        <w:rPr>
          <w:spacing w:val="-3"/>
        </w:rPr>
        <w:t> </w:t>
      </w:r>
      <w:r>
        <w:rPr/>
        <w:t>hỏi</w:t>
      </w:r>
      <w:r>
        <w:rPr>
          <w:spacing w:val="-1"/>
        </w:rPr>
        <w:t> </w:t>
      </w:r>
      <w:r>
        <w:rPr/>
        <w:t>Đảng,</w:t>
      </w:r>
      <w:r>
        <w:rPr>
          <w:spacing w:val="-2"/>
        </w:rPr>
        <w:t> </w:t>
      </w:r>
      <w:r>
        <w:rPr/>
        <w:t>Nhà nước phải giải quyết kịp thời, hiệu quả những vấn đề do thực tiễn đặt ra; kịp thời điều chỉnh, bổ sung các thể chế, thiết chế, cơ chế, chính sách không còn phù hợp, cản trở sự phát triển; thực hiện nói đi đôi với làm.</w:t>
      </w:r>
    </w:p>
    <w:p>
      <w:pPr>
        <w:spacing w:line="288" w:lineRule="auto" w:before="117"/>
        <w:ind w:left="264" w:right="88" w:firstLine="566"/>
        <w:jc w:val="both"/>
        <w:rPr>
          <w:i/>
          <w:sz w:val="26"/>
        </w:rPr>
      </w:pPr>
      <w:r>
        <w:rPr>
          <w:i/>
          <w:sz w:val="26"/>
        </w:rPr>
        <w:t>Bốn là, phải 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pPr>
        <w:pStyle w:val="BodyText"/>
        <w:spacing w:line="288" w:lineRule="auto" w:before="117"/>
        <w:ind w:right="64"/>
      </w:pPr>
      <w:r>
        <w:rPr/>
        <w:t>Luôn luôn coi lợi ích quốc gia-dân tộc là tối thượng. Trong bất cfí hoàn cảnh nào cũng cần kiên định độc lập, tự chủ, đồng thời chủ động và tích cực hội nhập quốc tế. Kết hợp</w:t>
      </w:r>
      <w:r>
        <w:rPr>
          <w:spacing w:val="-7"/>
        </w:rPr>
        <w:t> </w:t>
      </w:r>
      <w:r>
        <w:rPr/>
        <w:t>phát</w:t>
      </w:r>
      <w:r>
        <w:rPr>
          <w:spacing w:val="-7"/>
        </w:rPr>
        <w:t> </w:t>
      </w:r>
      <w:r>
        <w:rPr/>
        <w:t>huy</w:t>
      </w:r>
      <w:r>
        <w:rPr>
          <w:spacing w:val="-7"/>
        </w:rPr>
        <w:t> </w:t>
      </w:r>
      <w:r>
        <w:rPr/>
        <w:t>sfíc</w:t>
      </w:r>
      <w:r>
        <w:rPr>
          <w:spacing w:val="-6"/>
        </w:rPr>
        <w:t> </w:t>
      </w:r>
      <w:r>
        <w:rPr/>
        <w:t>mạnh</w:t>
      </w:r>
      <w:r>
        <w:rPr>
          <w:spacing w:val="-5"/>
        </w:rPr>
        <w:t> </w:t>
      </w:r>
      <w:r>
        <w:rPr/>
        <w:t>dân</w:t>
      </w:r>
      <w:r>
        <w:rPr>
          <w:spacing w:val="-5"/>
        </w:rPr>
        <w:t> </w:t>
      </w:r>
      <w:r>
        <w:rPr/>
        <w:t>tộc</w:t>
      </w:r>
      <w:r>
        <w:rPr>
          <w:spacing w:val="-6"/>
        </w:rPr>
        <w:t> </w:t>
      </w:r>
      <w:r>
        <w:rPr/>
        <w:t>với</w:t>
      </w:r>
      <w:r>
        <w:rPr>
          <w:spacing w:val="-7"/>
        </w:rPr>
        <w:t> </w:t>
      </w:r>
      <w:r>
        <w:rPr/>
        <w:t>sfíc</w:t>
      </w:r>
      <w:r>
        <w:rPr>
          <w:spacing w:val="-6"/>
        </w:rPr>
        <w:t> </w:t>
      </w:r>
      <w:r>
        <w:rPr/>
        <w:t>mạnh</w:t>
      </w:r>
      <w:r>
        <w:rPr>
          <w:spacing w:val="-5"/>
        </w:rPr>
        <w:t> </w:t>
      </w:r>
      <w:r>
        <w:rPr/>
        <w:t>thời</w:t>
      </w:r>
      <w:r>
        <w:rPr>
          <w:spacing w:val="-7"/>
        </w:rPr>
        <w:t> </w:t>
      </w:r>
      <w:r>
        <w:rPr/>
        <w:t>đại,</w:t>
      </w:r>
      <w:r>
        <w:rPr>
          <w:spacing w:val="-6"/>
        </w:rPr>
        <w:t> </w:t>
      </w:r>
      <w:r>
        <w:rPr/>
        <w:t>sfíc</w:t>
      </w:r>
      <w:r>
        <w:rPr>
          <w:spacing w:val="-6"/>
        </w:rPr>
        <w:t> </w:t>
      </w:r>
      <w:r>
        <w:rPr/>
        <w:t>mạnh</w:t>
      </w:r>
      <w:r>
        <w:rPr>
          <w:spacing w:val="-7"/>
        </w:rPr>
        <w:t> </w:t>
      </w:r>
      <w:r>
        <w:rPr/>
        <w:t>trong</w:t>
      </w:r>
      <w:r>
        <w:rPr>
          <w:spacing w:val="-7"/>
        </w:rPr>
        <w:t> </w:t>
      </w:r>
      <w:r>
        <w:rPr/>
        <w:t>nước</w:t>
      </w:r>
      <w:r>
        <w:rPr>
          <w:spacing w:val="-6"/>
        </w:rPr>
        <w:t> </w:t>
      </w:r>
      <w:r>
        <w:rPr/>
        <w:t>với</w:t>
      </w:r>
      <w:r>
        <w:rPr>
          <w:spacing w:val="-5"/>
        </w:rPr>
        <w:t> </w:t>
      </w:r>
      <w:r>
        <w:rPr/>
        <w:t>sfíc</w:t>
      </w:r>
      <w:r>
        <w:rPr>
          <w:spacing w:val="-8"/>
        </w:rPr>
        <w:t> </w:t>
      </w:r>
      <w:r>
        <w:rPr/>
        <w:t>mạnh quốc tế nhằm tạo ra sfíc mạnh tổng hợp để phát triển đất nước nhanh và bền vững. Phát huy sfíc mạnh dân tộc là cơ sở để kết hợp sfíc mạnh thời đại, làm cho sfíc mạnh dân tộc mạnh hơn, dựa trên nguyên tắc tôn trọng độc lập, chủ quyền, thống nhất, toàn vẹn lãnh thổ, không can thiệp vào công việc nội bộ của nhau, bình đẳng, cùng có lợi, xây dựng và bảo vệ vững chắc Tổ quốc Việt Nam xã hội chủ nghĩa.</w:t>
      </w:r>
    </w:p>
    <w:p>
      <w:pPr>
        <w:spacing w:line="288" w:lineRule="auto" w:before="114"/>
        <w:ind w:left="264" w:right="83" w:firstLine="566"/>
        <w:jc w:val="both"/>
        <w:rPr>
          <w:sz w:val="26"/>
        </w:rPr>
      </w:pPr>
      <w:r>
        <w:rPr>
          <w:i/>
          <w:sz w:val="26"/>
        </w:rPr>
        <w:t>Năm</w:t>
      </w:r>
      <w:r>
        <w:rPr>
          <w:i/>
          <w:spacing w:val="-2"/>
          <w:sz w:val="26"/>
        </w:rPr>
        <w:t> </w:t>
      </w:r>
      <w:r>
        <w:rPr>
          <w:i/>
          <w:sz w:val="26"/>
        </w:rPr>
        <w:t>là, phải</w:t>
      </w:r>
      <w:r>
        <w:rPr>
          <w:i/>
          <w:spacing w:val="-2"/>
          <w:sz w:val="26"/>
        </w:rPr>
        <w:t> </w:t>
      </w:r>
      <w:r>
        <w:rPr>
          <w:i/>
          <w:sz w:val="26"/>
        </w:rPr>
        <w:t>thường xuyên tự</w:t>
      </w:r>
      <w:r>
        <w:rPr>
          <w:i/>
          <w:spacing w:val="-2"/>
          <w:sz w:val="26"/>
        </w:rPr>
        <w:t> </w:t>
      </w:r>
      <w:r>
        <w:rPr>
          <w:i/>
          <w:sz w:val="26"/>
        </w:rPr>
        <w:t>đổi mới,</w:t>
      </w:r>
      <w:r>
        <w:rPr>
          <w:i/>
          <w:spacing w:val="-1"/>
          <w:sz w:val="26"/>
        </w:rPr>
        <w:t> </w:t>
      </w:r>
      <w:r>
        <w:rPr>
          <w:i/>
          <w:sz w:val="26"/>
        </w:rPr>
        <w:t>tự chỉnh đốn, nâng</w:t>
      </w:r>
      <w:r>
        <w:rPr>
          <w:i/>
          <w:spacing w:val="-2"/>
          <w:sz w:val="26"/>
        </w:rPr>
        <w:t> </w:t>
      </w:r>
      <w:r>
        <w:rPr>
          <w:i/>
          <w:sz w:val="26"/>
        </w:rPr>
        <w:t>cao</w:t>
      </w:r>
      <w:r>
        <w:rPr>
          <w:i/>
          <w:spacing w:val="-2"/>
          <w:sz w:val="26"/>
        </w:rPr>
        <w:t> </w:t>
      </w:r>
      <w:r>
        <w:rPr>
          <w:i/>
          <w:sz w:val="26"/>
        </w:rPr>
        <w:t>năng lực</w:t>
      </w:r>
      <w:r>
        <w:rPr>
          <w:i/>
          <w:spacing w:val="-1"/>
          <w:sz w:val="26"/>
        </w:rPr>
        <w:t> </w:t>
      </w:r>
      <w:r>
        <w:rPr>
          <w:i/>
          <w:sz w:val="26"/>
        </w:rPr>
        <w:t>lãnh đạo</w:t>
      </w:r>
      <w:r>
        <w:rPr>
          <w:i/>
          <w:spacing w:val="-2"/>
          <w:sz w:val="26"/>
        </w:rPr>
        <w:t> </w:t>
      </w:r>
      <w:r>
        <w:rPr>
          <w:i/>
          <w:sz w:val="26"/>
        </w:rPr>
        <w:t>và sức chiến đấu của Đảng; xây dựng đội ngũ cán bộ, nhất là đội ngũ cán bộ cấp chiến</w:t>
      </w:r>
      <w:r>
        <w:rPr>
          <w:i/>
          <w:spacing w:val="40"/>
          <w:sz w:val="26"/>
        </w:rPr>
        <w:t> </w:t>
      </w:r>
      <w:r>
        <w:rPr>
          <w:i/>
          <w:sz w:val="26"/>
        </w:rPr>
        <w:t>lược, đủ năng lực và phẩm chất, ngang tầm nhiệm vụ; nâng cao hiệu lực, hiệu quả hoạt động của Nhà nước, Mặt trận Tổ quốc, các tổ chức chính trị-xã hội và của cả hệ thống chính trị; tăng cường mối quan hệ mật thiết với nhân dân</w:t>
      </w:r>
      <w:r>
        <w:rPr>
          <w:sz w:val="26"/>
        </w:rPr>
        <w:t>.</w:t>
      </w:r>
    </w:p>
    <w:p>
      <w:pPr>
        <w:pStyle w:val="BodyText"/>
        <w:spacing w:line="288" w:lineRule="auto" w:before="116"/>
        <w:ind w:right="55"/>
      </w:pPr>
      <w:r>
        <w:rPr/>
        <w:t>Công cuộc đổi mới là sự nghiệp vĩ đại, sự lãnh đạo đúng đắn của Đảng là nhân tố quyết định thành công của công cuộc đổi mới. Tăng cường sự lãnh đạo và năng lực cầm quyền</w:t>
      </w:r>
      <w:r>
        <w:rPr>
          <w:spacing w:val="-5"/>
        </w:rPr>
        <w:t> </w:t>
      </w:r>
      <w:r>
        <w:rPr/>
        <w:t>của</w:t>
      </w:r>
      <w:r>
        <w:rPr>
          <w:spacing w:val="-2"/>
        </w:rPr>
        <w:t> </w:t>
      </w:r>
      <w:r>
        <w:rPr/>
        <w:t>Đảng;</w:t>
      </w:r>
      <w:r>
        <w:rPr>
          <w:spacing w:val="-3"/>
        </w:rPr>
        <w:t> </w:t>
      </w:r>
      <w:r>
        <w:rPr/>
        <w:t>xây</w:t>
      </w:r>
      <w:r>
        <w:rPr>
          <w:spacing w:val="-3"/>
        </w:rPr>
        <w:t> </w:t>
      </w:r>
      <w:r>
        <w:rPr/>
        <w:t>dựng</w:t>
      </w:r>
      <w:r>
        <w:rPr>
          <w:spacing w:val="-5"/>
        </w:rPr>
        <w:t> </w:t>
      </w:r>
      <w:r>
        <w:rPr/>
        <w:t>Đảng</w:t>
      </w:r>
      <w:r>
        <w:rPr>
          <w:spacing w:val="-3"/>
        </w:rPr>
        <w:t> </w:t>
      </w:r>
      <w:r>
        <w:rPr/>
        <w:t>trong</w:t>
      </w:r>
      <w:r>
        <w:rPr>
          <w:spacing w:val="-5"/>
        </w:rPr>
        <w:t> </w:t>
      </w:r>
      <w:r>
        <w:rPr/>
        <w:t>sạch,</w:t>
      </w:r>
      <w:r>
        <w:rPr>
          <w:spacing w:val="-6"/>
        </w:rPr>
        <w:t> </w:t>
      </w:r>
      <w:r>
        <w:rPr/>
        <w:t>vững</w:t>
      </w:r>
      <w:r>
        <w:rPr>
          <w:spacing w:val="-5"/>
        </w:rPr>
        <w:t> </w:t>
      </w:r>
      <w:r>
        <w:rPr/>
        <w:t>mạnh</w:t>
      </w:r>
      <w:r>
        <w:rPr>
          <w:spacing w:val="-1"/>
        </w:rPr>
        <w:t> </w:t>
      </w:r>
      <w:r>
        <w:rPr/>
        <w:t>là</w:t>
      </w:r>
      <w:r>
        <w:rPr>
          <w:spacing w:val="-4"/>
        </w:rPr>
        <w:t> </w:t>
      </w:r>
      <w:r>
        <w:rPr/>
        <w:t>nhiệm</w:t>
      </w:r>
      <w:r>
        <w:rPr>
          <w:spacing w:val="-5"/>
        </w:rPr>
        <w:t> </w:t>
      </w:r>
      <w:r>
        <w:rPr/>
        <w:t>vụ then</w:t>
      </w:r>
      <w:r>
        <w:rPr>
          <w:spacing w:val="-3"/>
        </w:rPr>
        <w:t> </w:t>
      </w:r>
      <w:r>
        <w:rPr/>
        <w:t>chốt.</w:t>
      </w:r>
      <w:r>
        <w:rPr>
          <w:spacing w:val="-4"/>
        </w:rPr>
        <w:t> </w:t>
      </w:r>
      <w:r>
        <w:rPr/>
        <w:t>Đảng</w:t>
      </w:r>
      <w:r>
        <w:rPr>
          <w:spacing w:val="-3"/>
        </w:rPr>
        <w:t> </w:t>
      </w:r>
      <w:r>
        <w:rPr/>
        <w:t>phải thường xuyên tự chỉnh đốn, tự đổi mới, nâng cao năng lực lãnh đạo và sfíc chiến đấu của </w:t>
      </w:r>
      <w:r>
        <w:rPr>
          <w:spacing w:val="-2"/>
        </w:rPr>
        <w:t>mình.</w:t>
      </w:r>
    </w:p>
    <w:p>
      <w:pPr>
        <w:pStyle w:val="BodyText"/>
        <w:spacing w:line="288" w:lineRule="auto" w:before="116"/>
        <w:ind w:right="63"/>
      </w:pPr>
      <w:r>
        <w:rPr/>
        <w:t>Cán bộ là nhân tố quyết định sự thành bại của cách mạng, là khâu then chốt trong công</w:t>
      </w:r>
      <w:r>
        <w:rPr>
          <w:spacing w:val="-1"/>
        </w:rPr>
        <w:t> </w:t>
      </w:r>
      <w:r>
        <w:rPr/>
        <w:t>tác</w:t>
      </w:r>
      <w:r>
        <w:rPr>
          <w:spacing w:val="-2"/>
        </w:rPr>
        <w:t> </w:t>
      </w:r>
      <w:r>
        <w:rPr/>
        <w:t>xây</w:t>
      </w:r>
      <w:r>
        <w:rPr>
          <w:spacing w:val="-1"/>
        </w:rPr>
        <w:t> </w:t>
      </w:r>
      <w:r>
        <w:rPr/>
        <w:t>dựng</w:t>
      </w:r>
      <w:r>
        <w:rPr>
          <w:spacing w:val="-2"/>
        </w:rPr>
        <w:t> </w:t>
      </w:r>
      <w:r>
        <w:rPr/>
        <w:t>Đảng.</w:t>
      </w:r>
      <w:r>
        <w:rPr>
          <w:spacing w:val="-2"/>
        </w:rPr>
        <w:t> </w:t>
      </w:r>
      <w:r>
        <w:rPr/>
        <w:t>Xây</w:t>
      </w:r>
      <w:r>
        <w:rPr>
          <w:spacing w:val="-1"/>
        </w:rPr>
        <w:t> </w:t>
      </w:r>
      <w:r>
        <w:rPr/>
        <w:t>dựng</w:t>
      </w:r>
      <w:r>
        <w:rPr>
          <w:spacing w:val="-2"/>
        </w:rPr>
        <w:t> </w:t>
      </w:r>
      <w:r>
        <w:rPr/>
        <w:t>đội</w:t>
      </w:r>
      <w:r>
        <w:rPr>
          <w:spacing w:val="-3"/>
        </w:rPr>
        <w:t> </w:t>
      </w:r>
      <w:r>
        <w:rPr/>
        <w:t>ngũ</w:t>
      </w:r>
      <w:r>
        <w:rPr>
          <w:spacing w:val="-1"/>
        </w:rPr>
        <w:t> </w:t>
      </w:r>
      <w:r>
        <w:rPr/>
        <w:t>cán</w:t>
      </w:r>
      <w:r>
        <w:rPr>
          <w:spacing w:val="-2"/>
        </w:rPr>
        <w:t> </w:t>
      </w:r>
      <w:r>
        <w:rPr/>
        <w:t>bộ,</w:t>
      </w:r>
      <w:r>
        <w:rPr>
          <w:spacing w:val="-3"/>
        </w:rPr>
        <w:t> </w:t>
      </w:r>
      <w:r>
        <w:rPr/>
        <w:t>nhất</w:t>
      </w:r>
      <w:r>
        <w:rPr>
          <w:spacing w:val="-2"/>
        </w:rPr>
        <w:t> </w:t>
      </w:r>
      <w:r>
        <w:rPr/>
        <w:t>là</w:t>
      </w:r>
      <w:r>
        <w:rPr>
          <w:spacing w:val="-3"/>
        </w:rPr>
        <w:t> </w:t>
      </w:r>
      <w:r>
        <w:rPr/>
        <w:t>đội</w:t>
      </w:r>
      <w:r>
        <w:rPr>
          <w:spacing w:val="-2"/>
        </w:rPr>
        <w:t> </w:t>
      </w:r>
      <w:r>
        <w:rPr/>
        <w:t>ngũ</w:t>
      </w:r>
      <w:r>
        <w:rPr>
          <w:spacing w:val="-3"/>
        </w:rPr>
        <w:t> </w:t>
      </w:r>
      <w:r>
        <w:rPr/>
        <w:t>cán</w:t>
      </w:r>
      <w:r>
        <w:rPr>
          <w:spacing w:val="-2"/>
        </w:rPr>
        <w:t> </w:t>
      </w:r>
      <w:r>
        <w:rPr/>
        <w:t>bộ</w:t>
      </w:r>
      <w:r>
        <w:rPr>
          <w:spacing w:val="-3"/>
        </w:rPr>
        <w:t> </w:t>
      </w:r>
      <w:r>
        <w:rPr/>
        <w:t>cấp</w:t>
      </w:r>
      <w:r>
        <w:rPr>
          <w:spacing w:val="-2"/>
        </w:rPr>
        <w:t> </w:t>
      </w:r>
      <w:r>
        <w:rPr/>
        <w:t>chiến</w:t>
      </w:r>
      <w:r>
        <w:rPr>
          <w:spacing w:val="-3"/>
        </w:rPr>
        <w:t> </w:t>
      </w:r>
      <w:r>
        <w:rPr/>
        <w:t>lược, đủ năng lực và phẩm chất, ngang tầm nhiệm vụ có ý nghĩa quyết định đến công tác xây dựng Đảng trong sạch, vững mạnh, lãnh đạo thành công sự nghiệp đổi mới.</w:t>
      </w:r>
    </w:p>
    <w:p>
      <w:pPr>
        <w:pStyle w:val="BodyText"/>
        <w:spacing w:line="288" w:lineRule="auto" w:before="117"/>
        <w:ind w:right="71"/>
      </w:pPr>
      <w:r>
        <w:rPr/>
        <w:t>Thường xuyên kiện toàn tổ chfíc, nâng cao hiệu lực, hiệu quả hoạt động của Nhà nước. Phát huy vai trò Mặt trận</w:t>
      </w:r>
      <w:r>
        <w:rPr>
          <w:spacing w:val="-1"/>
        </w:rPr>
        <w:t> </w:t>
      </w:r>
      <w:r>
        <w:rPr/>
        <w:t>Tổ quốc và các đoàn thể nhân dân trong việc tập hợp các tầng lớp nhân dân, phát huy sfíc mạnh của khối đại đoàn kết toàn dân tộc để thực hiện thành công sự nghiệp đổi mới.</w:t>
      </w:r>
    </w:p>
    <w:p>
      <w:pPr>
        <w:pStyle w:val="BodyText"/>
        <w:spacing w:after="0" w:line="288" w:lineRule="auto"/>
        <w:sectPr>
          <w:pgSz w:w="12240" w:h="15840"/>
          <w:pgMar w:header="0" w:footer="993" w:top="1060" w:bottom="1260" w:left="1440" w:right="1080"/>
        </w:sectPr>
      </w:pPr>
    </w:p>
    <w:p>
      <w:pPr>
        <w:pStyle w:val="BodyText"/>
        <w:spacing w:line="288" w:lineRule="auto"/>
        <w:ind w:right="67"/>
      </w:pPr>
      <w:r>
        <w:rPr/>
        <w:t>Sfíc mạnh của cả hệ thống chính trị dưới sự lãnh đạo của Đảng được bắt nguồn và nhân lên tfi sfíc mạnh của nhân dân. Củng cố, bồi dưỡng quan hệ mật thiết giữa các tổ chfíc trong hệ thống chính trị, trước hết là mối quan hệ máu thịt giữa Đảng với nhân dân, là vấn đề trọng đại, cấp thiết, có ý nghĩa sống còn đối với cách mạng Việt Nam.</w:t>
      </w:r>
    </w:p>
    <w:p>
      <w:pPr>
        <w:pStyle w:val="BodyText"/>
        <w:spacing w:line="288" w:lineRule="auto" w:before="117"/>
        <w:ind w:right="64"/>
      </w:pPr>
      <w:r>
        <w:rPr/>
        <w:t>Với</w:t>
      </w:r>
      <w:r>
        <w:rPr>
          <w:spacing w:val="-2"/>
        </w:rPr>
        <w:t> </w:t>
      </w:r>
      <w:r>
        <w:rPr/>
        <w:t>thành công</w:t>
      </w:r>
      <w:r>
        <w:rPr>
          <w:spacing w:val="-2"/>
        </w:rPr>
        <w:t> </w:t>
      </w:r>
      <w:r>
        <w:rPr/>
        <w:t>của</w:t>
      </w:r>
      <w:r>
        <w:rPr>
          <w:spacing w:val="-1"/>
        </w:rPr>
        <w:t> </w:t>
      </w:r>
      <w:r>
        <w:rPr/>
        <w:t>công</w:t>
      </w:r>
      <w:r>
        <w:rPr>
          <w:spacing w:val="-2"/>
        </w:rPr>
        <w:t> </w:t>
      </w:r>
      <w:r>
        <w:rPr/>
        <w:t>cuộc</w:t>
      </w:r>
      <w:r>
        <w:rPr>
          <w:spacing w:val="-1"/>
        </w:rPr>
        <w:t> </w:t>
      </w:r>
      <w:r>
        <w:rPr/>
        <w:t>đổi</w:t>
      </w:r>
      <w:r>
        <w:rPr>
          <w:spacing w:val="-2"/>
        </w:rPr>
        <w:t> </w:t>
      </w:r>
      <w:r>
        <w:rPr/>
        <w:t>mới,</w:t>
      </w:r>
      <w:r>
        <w:rPr>
          <w:spacing w:val="-3"/>
        </w:rPr>
        <w:t> </w:t>
      </w:r>
      <w:r>
        <w:rPr/>
        <w:t>nhận</w:t>
      </w:r>
      <w:r>
        <w:rPr>
          <w:spacing w:val="-2"/>
        </w:rPr>
        <w:t> </w:t>
      </w:r>
      <w:r>
        <w:rPr/>
        <w:t>thfíc</w:t>
      </w:r>
      <w:r>
        <w:rPr>
          <w:spacing w:val="-1"/>
        </w:rPr>
        <w:t> </w:t>
      </w:r>
      <w:r>
        <w:rPr/>
        <w:t>về</w:t>
      </w:r>
      <w:r>
        <w:rPr>
          <w:spacing w:val="-1"/>
        </w:rPr>
        <w:t> </w:t>
      </w:r>
      <w:r>
        <w:rPr/>
        <w:t>chủ</w:t>
      </w:r>
      <w:r>
        <w:rPr>
          <w:spacing w:val="-2"/>
        </w:rPr>
        <w:t> </w:t>
      </w:r>
      <w:r>
        <w:rPr/>
        <w:t>nghĩa</w:t>
      </w:r>
      <w:r>
        <w:rPr>
          <w:spacing w:val="-1"/>
        </w:rPr>
        <w:t> </w:t>
      </w:r>
      <w:r>
        <w:rPr/>
        <w:t>xã</w:t>
      </w:r>
      <w:r>
        <w:rPr>
          <w:spacing w:val="-1"/>
        </w:rPr>
        <w:t> </w:t>
      </w:r>
      <w:r>
        <w:rPr/>
        <w:t>hội</w:t>
      </w:r>
      <w:r>
        <w:rPr>
          <w:spacing w:val="-2"/>
        </w:rPr>
        <w:t> </w:t>
      </w:r>
      <w:r>
        <w:rPr/>
        <w:t>và</w:t>
      </w:r>
      <w:r>
        <w:rPr>
          <w:spacing w:val="-1"/>
        </w:rPr>
        <w:t> </w:t>
      </w:r>
      <w:r>
        <w:rPr/>
        <w:t>con</w:t>
      </w:r>
      <w:r>
        <w:rPr>
          <w:spacing w:val="-2"/>
        </w:rPr>
        <w:t> </w:t>
      </w:r>
      <w:r>
        <w:rPr/>
        <w:t>đường đi lên chủ nghĩa xã hội ở Việt Nam ngày càng rõ hơn. Rõ hơn về mục tiêu mô hình chủ nghĩa xã hội; rõ hơn về những hình thfíc tổ chfíc kinh tế, xã hội, chặng đường, bước đi của thời kỳ quá độ lên chủ nghĩa xã hội; rõ hơn về nội dung bỏ qua chủ nghĩa tư bản (bỏ qua việc thiết lập kiến trúc thượng tầng và quan hệ sản xuất của chủ nghĩa tư bản) nhưng có thể kế thfia những</w:t>
      </w:r>
      <w:r>
        <w:rPr>
          <w:spacing w:val="-1"/>
        </w:rPr>
        <w:t> </w:t>
      </w:r>
      <w:r>
        <w:rPr/>
        <w:t>thành quả mà nhân</w:t>
      </w:r>
      <w:r>
        <w:rPr>
          <w:spacing w:val="-1"/>
        </w:rPr>
        <w:t> </w:t>
      </w:r>
      <w:r>
        <w:rPr/>
        <w:t>loại đạt được dưới chế độ</w:t>
      </w:r>
      <w:r>
        <w:rPr>
          <w:spacing w:val="-1"/>
        </w:rPr>
        <w:t> </w:t>
      </w:r>
      <w:r>
        <w:rPr/>
        <w:t>tư bản chủ nghĩa, nhất là kinh nghiệm tổ chfíc, quản lý và sự phát triển của khoa học-công nghệ, đặc biệt cuộc cách mạng công nghiệp lần thfí tư. Đổi mới đã tạo thế và lực mới của đất nước. Khẳng định đó của Hội nghị</w:t>
      </w:r>
      <w:r>
        <w:rPr>
          <w:spacing w:val="-4"/>
        </w:rPr>
        <w:t> </w:t>
      </w:r>
      <w:r>
        <w:rPr/>
        <w:t>Trung ương 4 khóa XII (10-2016) cho thấy cơ sở vững chắc để</w:t>
      </w:r>
      <w:r>
        <w:rPr>
          <w:spacing w:val="-3"/>
        </w:rPr>
        <w:t> </w:t>
      </w:r>
      <w:r>
        <w:rPr/>
        <w:t>Việt Nam có thể phát triển nhanh, bền vững, xfíng đáng với lịch sfí anh hùng, vẻ vang của Đảng và dân tộc.</w:t>
      </w:r>
    </w:p>
    <w:p>
      <w:pPr>
        <w:pStyle w:val="BodyText"/>
        <w:spacing w:before="0"/>
        <w:ind w:left="0" w:firstLine="0"/>
        <w:jc w:val="left"/>
      </w:pPr>
    </w:p>
    <w:p>
      <w:pPr>
        <w:pStyle w:val="BodyText"/>
        <w:spacing w:before="0"/>
        <w:ind w:left="0" w:firstLine="0"/>
        <w:jc w:val="left"/>
      </w:pPr>
    </w:p>
    <w:p>
      <w:pPr>
        <w:pStyle w:val="BodyText"/>
        <w:spacing w:before="170"/>
        <w:ind w:left="0" w:firstLine="0"/>
        <w:jc w:val="left"/>
      </w:pPr>
    </w:p>
    <w:p>
      <w:pPr>
        <w:pStyle w:val="Heading2"/>
        <w:ind w:left="3046"/>
        <w:jc w:val="left"/>
      </w:pPr>
      <w:r>
        <w:rPr/>
        <w:t>NỘI</w:t>
      </w:r>
      <w:r>
        <w:rPr>
          <w:spacing w:val="-5"/>
        </w:rPr>
        <w:t> </w:t>
      </w:r>
      <w:r>
        <w:rPr/>
        <w:t>DUNG</w:t>
      </w:r>
      <w:r>
        <w:rPr>
          <w:spacing w:val="-1"/>
        </w:rPr>
        <w:t> </w:t>
      </w:r>
      <w:r>
        <w:rPr/>
        <w:t>ÔN</w:t>
      </w:r>
      <w:r>
        <w:rPr>
          <w:spacing w:val="-5"/>
        </w:rPr>
        <w:t> </w:t>
      </w:r>
      <w:r>
        <w:rPr/>
        <w:t>TẬP</w:t>
      </w:r>
      <w:r>
        <w:rPr>
          <w:spacing w:val="-20"/>
        </w:rPr>
        <w:t> </w:t>
      </w:r>
      <w:r>
        <w:rPr/>
        <w:t>VÀ</w:t>
      </w:r>
      <w:r>
        <w:rPr>
          <w:spacing w:val="-5"/>
        </w:rPr>
        <w:t> </w:t>
      </w:r>
      <w:r>
        <w:rPr/>
        <w:t>THẢO</w:t>
      </w:r>
      <w:r>
        <w:rPr>
          <w:spacing w:val="-3"/>
        </w:rPr>
        <w:t> </w:t>
      </w:r>
      <w:r>
        <w:rPr>
          <w:spacing w:val="-4"/>
        </w:rPr>
        <w:t>LUẬN</w:t>
      </w:r>
    </w:p>
    <w:p>
      <w:pPr>
        <w:pStyle w:val="ListParagraph"/>
        <w:numPr>
          <w:ilvl w:val="0"/>
          <w:numId w:val="17"/>
        </w:numPr>
        <w:tabs>
          <w:tab w:pos="1093" w:val="left" w:leader="none"/>
        </w:tabs>
        <w:spacing w:line="288" w:lineRule="auto" w:before="180" w:after="0"/>
        <w:ind w:left="264" w:right="70" w:firstLine="566"/>
        <w:jc w:val="left"/>
        <w:rPr>
          <w:sz w:val="26"/>
        </w:rPr>
      </w:pPr>
      <w:r>
        <w:rPr>
          <w:sz w:val="26"/>
        </w:rPr>
        <w:t>Khái</w:t>
      </w:r>
      <w:r>
        <w:rPr>
          <w:spacing w:val="-1"/>
          <w:sz w:val="26"/>
        </w:rPr>
        <w:t> </w:t>
      </w:r>
      <w:r>
        <w:rPr>
          <w:sz w:val="26"/>
        </w:rPr>
        <w:t>quát quá trình xây dựng chủ</w:t>
      </w:r>
      <w:r>
        <w:rPr>
          <w:spacing w:val="-1"/>
          <w:sz w:val="26"/>
        </w:rPr>
        <w:t> </w:t>
      </w:r>
      <w:r>
        <w:rPr>
          <w:sz w:val="26"/>
        </w:rPr>
        <w:t>nghĩa xã hội</w:t>
      </w:r>
      <w:r>
        <w:rPr>
          <w:spacing w:val="-1"/>
          <w:sz w:val="26"/>
        </w:rPr>
        <w:t> </w:t>
      </w:r>
      <w:r>
        <w:rPr>
          <w:sz w:val="26"/>
        </w:rPr>
        <w:t>trong</w:t>
      </w:r>
      <w:r>
        <w:rPr>
          <w:spacing w:val="-1"/>
          <w:sz w:val="26"/>
        </w:rPr>
        <w:t> </w:t>
      </w:r>
      <w:r>
        <w:rPr>
          <w:sz w:val="26"/>
        </w:rPr>
        <w:t>cả nước và quá trình tìm con đường đổi mới đất nước.</w:t>
      </w:r>
    </w:p>
    <w:p>
      <w:pPr>
        <w:pStyle w:val="ListParagraph"/>
        <w:numPr>
          <w:ilvl w:val="0"/>
          <w:numId w:val="17"/>
        </w:numPr>
        <w:tabs>
          <w:tab w:pos="1089" w:val="left" w:leader="none"/>
        </w:tabs>
        <w:spacing w:line="240" w:lineRule="auto" w:before="118" w:after="0"/>
        <w:ind w:left="1089" w:right="0" w:hanging="259"/>
        <w:jc w:val="left"/>
        <w:rPr>
          <w:sz w:val="26"/>
        </w:rPr>
      </w:pPr>
      <w:r>
        <w:rPr>
          <w:sz w:val="26"/>
        </w:rPr>
        <w:t>Nội</w:t>
      </w:r>
      <w:r>
        <w:rPr>
          <w:spacing w:val="-4"/>
          <w:sz w:val="26"/>
        </w:rPr>
        <w:t> </w:t>
      </w:r>
      <w:r>
        <w:rPr>
          <w:sz w:val="26"/>
        </w:rPr>
        <w:t>dung</w:t>
      </w:r>
      <w:r>
        <w:rPr>
          <w:spacing w:val="-4"/>
          <w:sz w:val="26"/>
        </w:rPr>
        <w:t> </w:t>
      </w:r>
      <w:r>
        <w:rPr>
          <w:sz w:val="26"/>
        </w:rPr>
        <w:t>Đường</w:t>
      </w:r>
      <w:r>
        <w:rPr>
          <w:spacing w:val="-2"/>
          <w:sz w:val="26"/>
        </w:rPr>
        <w:t> </w:t>
      </w:r>
      <w:r>
        <w:rPr>
          <w:sz w:val="26"/>
        </w:rPr>
        <w:t>lối</w:t>
      </w:r>
      <w:r>
        <w:rPr>
          <w:spacing w:val="-1"/>
          <w:sz w:val="26"/>
        </w:rPr>
        <w:t> </w:t>
      </w:r>
      <w:r>
        <w:rPr>
          <w:sz w:val="26"/>
        </w:rPr>
        <w:t>toàn</w:t>
      </w:r>
      <w:r>
        <w:rPr>
          <w:spacing w:val="-2"/>
          <w:sz w:val="26"/>
        </w:rPr>
        <w:t> </w:t>
      </w:r>
      <w:r>
        <w:rPr>
          <w:sz w:val="26"/>
        </w:rPr>
        <w:t>diện</w:t>
      </w:r>
      <w:r>
        <w:rPr>
          <w:spacing w:val="-2"/>
          <w:sz w:val="26"/>
        </w:rPr>
        <w:t> </w:t>
      </w:r>
      <w:r>
        <w:rPr>
          <w:sz w:val="26"/>
        </w:rPr>
        <w:t>của</w:t>
      </w:r>
      <w:r>
        <w:rPr>
          <w:spacing w:val="-3"/>
          <w:sz w:val="26"/>
        </w:rPr>
        <w:t> </w:t>
      </w:r>
      <w:r>
        <w:rPr>
          <w:sz w:val="26"/>
        </w:rPr>
        <w:t>Đại</w:t>
      </w:r>
      <w:r>
        <w:rPr>
          <w:spacing w:val="-1"/>
          <w:sz w:val="26"/>
        </w:rPr>
        <w:t> </w:t>
      </w:r>
      <w:r>
        <w:rPr>
          <w:sz w:val="26"/>
        </w:rPr>
        <w:t>hội</w:t>
      </w:r>
      <w:r>
        <w:rPr>
          <w:spacing w:val="-8"/>
          <w:sz w:val="26"/>
        </w:rPr>
        <w:t> </w:t>
      </w:r>
      <w:r>
        <w:rPr>
          <w:sz w:val="26"/>
        </w:rPr>
        <w:t>VI</w:t>
      </w:r>
      <w:r>
        <w:rPr>
          <w:spacing w:val="-2"/>
          <w:sz w:val="26"/>
        </w:rPr>
        <w:t> </w:t>
      </w:r>
      <w:r>
        <w:rPr>
          <w:sz w:val="26"/>
        </w:rPr>
        <w:t>(12-1986)</w:t>
      </w:r>
      <w:r>
        <w:rPr>
          <w:spacing w:val="-2"/>
          <w:sz w:val="26"/>
        </w:rPr>
        <w:t> </w:t>
      </w:r>
      <w:r>
        <w:rPr>
          <w:sz w:val="26"/>
        </w:rPr>
        <w:t>và</w:t>
      </w:r>
      <w:r>
        <w:rPr>
          <w:spacing w:val="-2"/>
          <w:sz w:val="26"/>
        </w:rPr>
        <w:t> </w:t>
      </w:r>
      <w:r>
        <w:rPr>
          <w:sz w:val="26"/>
        </w:rPr>
        <w:t>quá</w:t>
      </w:r>
      <w:r>
        <w:rPr>
          <w:spacing w:val="-3"/>
          <w:sz w:val="26"/>
        </w:rPr>
        <w:t> </w:t>
      </w:r>
      <w:r>
        <w:rPr>
          <w:sz w:val="26"/>
        </w:rPr>
        <w:t>trình</w:t>
      </w:r>
      <w:r>
        <w:rPr>
          <w:spacing w:val="-2"/>
          <w:sz w:val="26"/>
        </w:rPr>
        <w:t> </w:t>
      </w:r>
      <w:r>
        <w:rPr>
          <w:sz w:val="26"/>
        </w:rPr>
        <w:t>thực</w:t>
      </w:r>
      <w:r>
        <w:rPr>
          <w:spacing w:val="-2"/>
          <w:sz w:val="26"/>
        </w:rPr>
        <w:t> hiện.</w:t>
      </w:r>
    </w:p>
    <w:p>
      <w:pPr>
        <w:pStyle w:val="ListParagraph"/>
        <w:numPr>
          <w:ilvl w:val="0"/>
          <w:numId w:val="17"/>
        </w:numPr>
        <w:tabs>
          <w:tab w:pos="1115" w:val="left" w:leader="none"/>
        </w:tabs>
        <w:spacing w:line="288" w:lineRule="auto" w:before="179" w:after="0"/>
        <w:ind w:left="264" w:right="74" w:firstLine="566"/>
        <w:jc w:val="left"/>
        <w:rPr>
          <w:sz w:val="26"/>
        </w:rPr>
      </w:pPr>
      <w:r>
        <w:rPr>
          <w:sz w:val="26"/>
        </w:rPr>
        <w:t>Cương</w:t>
      </w:r>
      <w:r>
        <w:rPr>
          <w:spacing w:val="21"/>
          <w:sz w:val="26"/>
        </w:rPr>
        <w:t> </w:t>
      </w:r>
      <w:r>
        <w:rPr>
          <w:sz w:val="26"/>
        </w:rPr>
        <w:t>lĩnh</w:t>
      </w:r>
      <w:r>
        <w:rPr>
          <w:spacing w:val="23"/>
          <w:sz w:val="26"/>
        </w:rPr>
        <w:t> </w:t>
      </w:r>
      <w:r>
        <w:rPr>
          <w:sz w:val="26"/>
        </w:rPr>
        <w:t>xây</w:t>
      </w:r>
      <w:r>
        <w:rPr>
          <w:spacing w:val="23"/>
          <w:sz w:val="26"/>
        </w:rPr>
        <w:t> </w:t>
      </w:r>
      <w:r>
        <w:rPr>
          <w:sz w:val="26"/>
        </w:rPr>
        <w:t>dựng</w:t>
      </w:r>
      <w:r>
        <w:rPr>
          <w:spacing w:val="21"/>
          <w:sz w:val="26"/>
        </w:rPr>
        <w:t> </w:t>
      </w:r>
      <w:r>
        <w:rPr>
          <w:sz w:val="26"/>
        </w:rPr>
        <w:t>đất</w:t>
      </w:r>
      <w:r>
        <w:rPr>
          <w:spacing w:val="21"/>
          <w:sz w:val="26"/>
        </w:rPr>
        <w:t> </w:t>
      </w:r>
      <w:r>
        <w:rPr>
          <w:sz w:val="26"/>
        </w:rPr>
        <w:t>nước</w:t>
      </w:r>
      <w:r>
        <w:rPr>
          <w:spacing w:val="22"/>
          <w:sz w:val="26"/>
        </w:rPr>
        <w:t> </w:t>
      </w:r>
      <w:r>
        <w:rPr>
          <w:sz w:val="26"/>
        </w:rPr>
        <w:t>trong</w:t>
      </w:r>
      <w:r>
        <w:rPr>
          <w:spacing w:val="21"/>
          <w:sz w:val="26"/>
        </w:rPr>
        <w:t> </w:t>
      </w:r>
      <w:r>
        <w:rPr>
          <w:sz w:val="26"/>
        </w:rPr>
        <w:t>thời</w:t>
      </w:r>
      <w:r>
        <w:rPr>
          <w:spacing w:val="21"/>
          <w:sz w:val="26"/>
        </w:rPr>
        <w:t> </w:t>
      </w:r>
      <w:r>
        <w:rPr>
          <w:sz w:val="26"/>
        </w:rPr>
        <w:t>kỳ</w:t>
      </w:r>
      <w:r>
        <w:rPr>
          <w:spacing w:val="21"/>
          <w:sz w:val="26"/>
        </w:rPr>
        <w:t> </w:t>
      </w:r>
      <w:r>
        <w:rPr>
          <w:sz w:val="26"/>
        </w:rPr>
        <w:t>quá</w:t>
      </w:r>
      <w:r>
        <w:rPr>
          <w:spacing w:val="22"/>
          <w:sz w:val="26"/>
        </w:rPr>
        <w:t> </w:t>
      </w:r>
      <w:r>
        <w:rPr>
          <w:sz w:val="26"/>
        </w:rPr>
        <w:t>độ</w:t>
      </w:r>
      <w:r>
        <w:rPr>
          <w:spacing w:val="21"/>
          <w:sz w:val="26"/>
        </w:rPr>
        <w:t> </w:t>
      </w:r>
      <w:r>
        <w:rPr>
          <w:sz w:val="26"/>
        </w:rPr>
        <w:t>lên</w:t>
      </w:r>
      <w:r>
        <w:rPr>
          <w:spacing w:val="21"/>
          <w:sz w:val="26"/>
        </w:rPr>
        <w:t> </w:t>
      </w:r>
      <w:r>
        <w:rPr>
          <w:sz w:val="26"/>
        </w:rPr>
        <w:t>chủ</w:t>
      </w:r>
      <w:r>
        <w:rPr>
          <w:spacing w:val="21"/>
          <w:sz w:val="26"/>
        </w:rPr>
        <w:t> </w:t>
      </w:r>
      <w:r>
        <w:rPr>
          <w:sz w:val="26"/>
        </w:rPr>
        <w:t>nghĩa</w:t>
      </w:r>
      <w:r>
        <w:rPr>
          <w:spacing w:val="22"/>
          <w:sz w:val="26"/>
        </w:rPr>
        <w:t> </w:t>
      </w:r>
      <w:r>
        <w:rPr>
          <w:sz w:val="26"/>
        </w:rPr>
        <w:t>xã</w:t>
      </w:r>
      <w:r>
        <w:rPr>
          <w:spacing w:val="22"/>
          <w:sz w:val="26"/>
        </w:rPr>
        <w:t> </w:t>
      </w:r>
      <w:r>
        <w:rPr>
          <w:sz w:val="26"/>
        </w:rPr>
        <w:t>hội</w:t>
      </w:r>
      <w:r>
        <w:rPr>
          <w:spacing w:val="21"/>
          <w:sz w:val="26"/>
        </w:rPr>
        <w:t> </w:t>
      </w:r>
      <w:r>
        <w:rPr>
          <w:sz w:val="26"/>
        </w:rPr>
        <w:t>(năm 991 và năm 2011).</w:t>
      </w:r>
    </w:p>
    <w:p>
      <w:pPr>
        <w:pStyle w:val="ListParagraph"/>
        <w:numPr>
          <w:ilvl w:val="0"/>
          <w:numId w:val="17"/>
        </w:numPr>
        <w:tabs>
          <w:tab w:pos="1099" w:val="left" w:leader="none"/>
        </w:tabs>
        <w:spacing w:line="288" w:lineRule="auto" w:before="118" w:after="0"/>
        <w:ind w:left="264" w:right="72" w:firstLine="566"/>
        <w:jc w:val="left"/>
        <w:rPr>
          <w:sz w:val="26"/>
        </w:rPr>
      </w:pPr>
      <w:r>
        <w:rPr>
          <w:sz w:val="26"/>
        </w:rPr>
        <w:t>Vai trò lãnh đạo của Đảng đối với sựu nghiệp đổi mới, công nghiệp hóa hiện đại hóa đất nước và hội nhập quốc tế.</w:t>
      </w:r>
    </w:p>
    <w:p>
      <w:pPr>
        <w:pStyle w:val="ListParagraph"/>
        <w:numPr>
          <w:ilvl w:val="0"/>
          <w:numId w:val="17"/>
        </w:numPr>
        <w:tabs>
          <w:tab w:pos="1087" w:val="left" w:leader="none"/>
        </w:tabs>
        <w:spacing w:line="240" w:lineRule="auto" w:before="119" w:after="0"/>
        <w:ind w:left="1087" w:right="0" w:hanging="257"/>
        <w:jc w:val="left"/>
        <w:rPr>
          <w:sz w:val="26"/>
        </w:rPr>
      </w:pPr>
      <w:r>
        <w:rPr>
          <w:sz w:val="26"/>
        </w:rPr>
        <w:t>Thành</w:t>
      </w:r>
      <w:r>
        <w:rPr>
          <w:spacing w:val="1"/>
          <w:sz w:val="26"/>
        </w:rPr>
        <w:t> </w:t>
      </w:r>
      <w:r>
        <w:rPr>
          <w:sz w:val="26"/>
        </w:rPr>
        <w:t>tựu, ý</w:t>
      </w:r>
      <w:r>
        <w:rPr>
          <w:spacing w:val="-1"/>
          <w:sz w:val="26"/>
        </w:rPr>
        <w:t> </w:t>
      </w:r>
      <w:r>
        <w:rPr>
          <w:sz w:val="26"/>
        </w:rPr>
        <w:t>nghĩa lịch</w:t>
      </w:r>
      <w:r>
        <w:rPr>
          <w:spacing w:val="-1"/>
          <w:sz w:val="26"/>
        </w:rPr>
        <w:t> </w:t>
      </w:r>
      <w:r>
        <w:rPr>
          <w:sz w:val="26"/>
        </w:rPr>
        <w:t>sfí</w:t>
      </w:r>
      <w:r>
        <w:rPr>
          <w:spacing w:val="-2"/>
          <w:sz w:val="26"/>
        </w:rPr>
        <w:t> </w:t>
      </w:r>
      <w:r>
        <w:rPr>
          <w:sz w:val="26"/>
        </w:rPr>
        <w:t>và kinh</w:t>
      </w:r>
      <w:r>
        <w:rPr>
          <w:spacing w:val="-1"/>
          <w:sz w:val="26"/>
        </w:rPr>
        <w:t> </w:t>
      </w:r>
      <w:r>
        <w:rPr>
          <w:sz w:val="26"/>
        </w:rPr>
        <w:t>nghiệm lãnh</w:t>
      </w:r>
      <w:r>
        <w:rPr>
          <w:spacing w:val="-1"/>
          <w:sz w:val="26"/>
        </w:rPr>
        <w:t> </w:t>
      </w:r>
      <w:r>
        <w:rPr>
          <w:sz w:val="26"/>
        </w:rPr>
        <w:t>đạo</w:t>
      </w:r>
      <w:r>
        <w:rPr>
          <w:spacing w:val="-1"/>
          <w:sz w:val="26"/>
        </w:rPr>
        <w:t> </w:t>
      </w:r>
      <w:r>
        <w:rPr>
          <w:sz w:val="26"/>
        </w:rPr>
        <w:t>của Đảng</w:t>
      </w:r>
      <w:r>
        <w:rPr>
          <w:spacing w:val="1"/>
          <w:sz w:val="26"/>
        </w:rPr>
        <w:t> </w:t>
      </w:r>
      <w:r>
        <w:rPr>
          <w:sz w:val="26"/>
        </w:rPr>
        <w:t>trong</w:t>
      </w:r>
      <w:r>
        <w:rPr>
          <w:spacing w:val="-1"/>
          <w:sz w:val="26"/>
        </w:rPr>
        <w:t> </w:t>
      </w:r>
      <w:r>
        <w:rPr>
          <w:sz w:val="26"/>
        </w:rPr>
        <w:t>sự</w:t>
      </w:r>
      <w:r>
        <w:rPr>
          <w:spacing w:val="-2"/>
          <w:sz w:val="26"/>
        </w:rPr>
        <w:t> </w:t>
      </w:r>
      <w:r>
        <w:rPr>
          <w:sz w:val="26"/>
        </w:rPr>
        <w:t>nghiệp</w:t>
      </w:r>
      <w:r>
        <w:rPr>
          <w:spacing w:val="-1"/>
          <w:sz w:val="26"/>
        </w:rPr>
        <w:t> </w:t>
      </w:r>
      <w:r>
        <w:rPr>
          <w:spacing w:val="-5"/>
          <w:sz w:val="26"/>
        </w:rPr>
        <w:t>đổi</w:t>
      </w:r>
    </w:p>
    <w:p>
      <w:pPr>
        <w:pStyle w:val="BodyText"/>
        <w:spacing w:before="59"/>
        <w:ind w:firstLine="0"/>
        <w:jc w:val="left"/>
      </w:pPr>
      <w:r>
        <w:rPr>
          <w:spacing w:val="-4"/>
        </w:rPr>
        <w:t>mới.</w:t>
      </w: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118"/>
        <w:ind w:left="0" w:firstLine="0"/>
        <w:jc w:val="left"/>
      </w:pPr>
    </w:p>
    <w:p>
      <w:pPr>
        <w:pStyle w:val="Heading2"/>
      </w:pPr>
      <w:r>
        <w:rPr/>
        <w:t>KẾT</w:t>
      </w:r>
      <w:r>
        <w:rPr>
          <w:spacing w:val="-6"/>
        </w:rPr>
        <w:t> </w:t>
      </w:r>
      <w:r>
        <w:rPr>
          <w:spacing w:val="-4"/>
        </w:rPr>
        <w:t>LUẬN</w:t>
      </w:r>
    </w:p>
    <w:p>
      <w:pPr>
        <w:pStyle w:val="Heading2"/>
        <w:spacing w:after="0"/>
        <w:sectPr>
          <w:pgSz w:w="12240" w:h="15840"/>
          <w:pgMar w:header="0" w:footer="993" w:top="1060" w:bottom="1260" w:left="1440" w:right="1080"/>
        </w:sectPr>
      </w:pPr>
    </w:p>
    <w:p>
      <w:pPr>
        <w:pStyle w:val="BodyText"/>
        <w:spacing w:line="288" w:lineRule="auto"/>
        <w:ind w:right="64"/>
      </w:pPr>
      <w:r>
        <w:rPr/>
        <w:t>Lịch sfí Đảng</w:t>
      </w:r>
      <w:r>
        <w:rPr>
          <w:spacing w:val="-1"/>
        </w:rPr>
        <w:t> </w:t>
      </w:r>
      <w:r>
        <w:rPr/>
        <w:t>Cộng sản</w:t>
      </w:r>
      <w:r>
        <w:rPr>
          <w:spacing w:val="-5"/>
        </w:rPr>
        <w:t> </w:t>
      </w:r>
      <w:r>
        <w:rPr/>
        <w:t>Việt Nam</w:t>
      </w:r>
      <w:r>
        <w:rPr>
          <w:spacing w:val="-1"/>
        </w:rPr>
        <w:t> </w:t>
      </w:r>
      <w:r>
        <w:rPr/>
        <w:t>tfi khi</w:t>
      </w:r>
      <w:r>
        <w:rPr>
          <w:spacing w:val="-1"/>
        </w:rPr>
        <w:t> </w:t>
      </w:r>
      <w:r>
        <w:rPr/>
        <w:t>Đảng ra đời</w:t>
      </w:r>
      <w:r>
        <w:rPr>
          <w:spacing w:val="-1"/>
        </w:rPr>
        <w:t> </w:t>
      </w:r>
      <w:r>
        <w:rPr/>
        <w:t>đến</w:t>
      </w:r>
      <w:r>
        <w:rPr>
          <w:spacing w:val="-1"/>
        </w:rPr>
        <w:t> </w:t>
      </w:r>
      <w:r>
        <w:rPr/>
        <w:t>nay</w:t>
      </w:r>
      <w:r>
        <w:rPr>
          <w:spacing w:val="-1"/>
        </w:rPr>
        <w:t> </w:t>
      </w:r>
      <w:r>
        <w:rPr/>
        <w:t>đã trải</w:t>
      </w:r>
      <w:r>
        <w:rPr>
          <w:spacing w:val="-1"/>
        </w:rPr>
        <w:t> </w:t>
      </w:r>
      <w:r>
        <w:rPr/>
        <w:t>qua những</w:t>
      </w:r>
      <w:r>
        <w:rPr>
          <w:spacing w:val="-1"/>
        </w:rPr>
        <w:t> </w:t>
      </w:r>
      <w:r>
        <w:rPr/>
        <w:t>thời kỳ, giai đoạn lịch sfí quan trọng, ghi những dấu mốc lịch sfí của Đảng, của cách mạng và dân tộc</w:t>
      </w:r>
      <w:r>
        <w:rPr>
          <w:spacing w:val="-1"/>
        </w:rPr>
        <w:t> </w:t>
      </w:r>
      <w:r>
        <w:rPr/>
        <w:t>Việt Nam. Đó là thời kỳ lãnh tụ Nguyễn Ái Quốc-Hồ Chí Minh đi tìm con đường cfíu nước (1911-1920) và khẳng định con đường đúng đắn để giải phóng dân tộc, giải phóng giai cấp, xã hội và con người.</w:t>
      </w:r>
      <w:r>
        <w:rPr>
          <w:spacing w:val="-2"/>
        </w:rPr>
        <w:t> </w:t>
      </w:r>
      <w:r>
        <w:rPr/>
        <w:t>Thời kỳ 1920-1930, lãnh tụ Nguyễn Ái Quốc truyền bá chủ nghĩa Mác-Lênin vào phong trào công nhân và phong trào yêu nước Việt Nam, cùng với các chiến sĩ cách mạng tiền bối chuẩn bị những điều kiện về chính trị, tư tưởng và tổ chfíc để thành lập Đảng Cộng sản Việt Nam tháng 2-1930, công bố Cương lĩnh chính trị đầu tiên của Đảng. Tfi năm 1930 đến năm 1945, Đảng lãnh đạo các phong trào cách mạng rộng lớn (1930-1931); khôi phục tổ chfíc (1932-1935); phong trào đòi dân sinh, dân chủ (1936-1939); hoàn chỉnh đường lối giải phóng dân tộc, lãnh đạo phong trào đấu tranh giành độc lập, giành chính quyền (1939-1945) dẫn tới thắng lợi của cuộc Cách mạng Tháng Tám năm 1945.</w:t>
      </w:r>
    </w:p>
    <w:p>
      <w:pPr>
        <w:pStyle w:val="BodyText"/>
        <w:spacing w:line="288" w:lineRule="auto" w:before="110"/>
        <w:ind w:right="62"/>
      </w:pPr>
      <w:r>
        <w:rPr/>
        <w:t>Sau thắng lợi của cuộc Cách mạng Tháng Tám, Đảng lãnh đạo Nhà nước và trở thành</w:t>
      </w:r>
      <w:r>
        <w:rPr>
          <w:spacing w:val="-1"/>
        </w:rPr>
        <w:t> </w:t>
      </w:r>
      <w:r>
        <w:rPr/>
        <w:t>Đảng</w:t>
      </w:r>
      <w:r>
        <w:rPr>
          <w:spacing w:val="-3"/>
        </w:rPr>
        <w:t> </w:t>
      </w:r>
      <w:r>
        <w:rPr/>
        <w:t>cầm</w:t>
      </w:r>
      <w:r>
        <w:rPr>
          <w:spacing w:val="-3"/>
        </w:rPr>
        <w:t> </w:t>
      </w:r>
      <w:r>
        <w:rPr/>
        <w:t>quyền.</w:t>
      </w:r>
      <w:r>
        <w:rPr>
          <w:spacing w:val="-2"/>
        </w:rPr>
        <w:t> </w:t>
      </w:r>
      <w:r>
        <w:rPr/>
        <w:t>Đảng</w:t>
      </w:r>
      <w:r>
        <w:rPr>
          <w:spacing w:val="-3"/>
        </w:rPr>
        <w:t> </w:t>
      </w:r>
      <w:r>
        <w:rPr/>
        <w:t>lãnh</w:t>
      </w:r>
      <w:r>
        <w:rPr>
          <w:spacing w:val="-3"/>
        </w:rPr>
        <w:t> </w:t>
      </w:r>
      <w:r>
        <w:rPr/>
        <w:t>đạo</w:t>
      </w:r>
      <w:r>
        <w:rPr>
          <w:spacing w:val="-3"/>
        </w:rPr>
        <w:t> </w:t>
      </w:r>
      <w:r>
        <w:rPr/>
        <w:t>xây</w:t>
      </w:r>
      <w:r>
        <w:rPr>
          <w:spacing w:val="-1"/>
        </w:rPr>
        <w:t> </w:t>
      </w:r>
      <w:r>
        <w:rPr/>
        <w:t>dựng,</w:t>
      </w:r>
      <w:r>
        <w:rPr>
          <w:spacing w:val="-2"/>
        </w:rPr>
        <w:t> </w:t>
      </w:r>
      <w:r>
        <w:rPr/>
        <w:t>củng</w:t>
      </w:r>
      <w:r>
        <w:rPr>
          <w:spacing w:val="-3"/>
        </w:rPr>
        <w:t> </w:t>
      </w:r>
      <w:r>
        <w:rPr/>
        <w:t>cố,</w:t>
      </w:r>
      <w:r>
        <w:rPr>
          <w:spacing w:val="-4"/>
        </w:rPr>
        <w:t> </w:t>
      </w:r>
      <w:r>
        <w:rPr/>
        <w:t>bảo</w:t>
      </w:r>
      <w:r>
        <w:rPr>
          <w:spacing w:val="-3"/>
        </w:rPr>
        <w:t> </w:t>
      </w:r>
      <w:r>
        <w:rPr/>
        <w:t>vệ</w:t>
      </w:r>
      <w:r>
        <w:rPr>
          <w:spacing w:val="-2"/>
        </w:rPr>
        <w:t> </w:t>
      </w:r>
      <w:r>
        <w:rPr/>
        <w:t>Nhà</w:t>
      </w:r>
      <w:r>
        <w:rPr>
          <w:spacing w:val="-4"/>
        </w:rPr>
        <w:t> </w:t>
      </w:r>
      <w:r>
        <w:rPr/>
        <w:t>nước</w:t>
      </w:r>
      <w:r>
        <w:rPr>
          <w:spacing w:val="-2"/>
        </w:rPr>
        <w:t> </w:t>
      </w:r>
      <w:r>
        <w:rPr/>
        <w:t>dân</w:t>
      </w:r>
      <w:r>
        <w:rPr>
          <w:spacing w:val="-3"/>
        </w:rPr>
        <w:t> </w:t>
      </w:r>
      <w:r>
        <w:rPr/>
        <w:t>chủ</w:t>
      </w:r>
      <w:r>
        <w:rPr>
          <w:spacing w:val="-3"/>
        </w:rPr>
        <w:t> </w:t>
      </w:r>
      <w:r>
        <w:rPr/>
        <w:t>nhân dân và mọi thành quả của cách mạng, xây dựng chế độ mới, cải thiện đời sống của nhân dân, xây dựng đời sống mới, đồng thời lãnh đạo, chỉ đạo cuộc kháng chiến ở Nam Bộ chống sự xâm lược của thực dân Pháp (1945-1946). Đảng đề ra đường lối kháng chiến toàn dân, toàn diện, lâu dài, dựa vào sfíc mình là chính và chỉ đạo cuộc kháng chiến toàn quốc toàn quốc tfi tháng 12-1946, đánh bại các kế hoạch chiến tranh lớn của thực dân Pháp và can thiệp Mỹ dẫn đến chiến thắng lịch sfí Điện Biên Phủ (7-5-1954), buộc Pháp ký Hiệp định Geneve (21-7-1954), các nước cam kết tôn trọng các quyền dân tộc cơ bản, độc lập, thống nhất, chủ quyền, toàn vẹn lãnh thổ của Việt Nam, Lào và Campuchia.</w:t>
      </w:r>
    </w:p>
    <w:p>
      <w:pPr>
        <w:pStyle w:val="BodyText"/>
        <w:spacing w:line="288" w:lineRule="auto" w:before="112"/>
        <w:ind w:right="63"/>
      </w:pPr>
      <w:r>
        <w:rPr/>
        <w:t>Thực dân Pháp rút hết quân về nước, đế quốc Mỹ thay thế thực dân Pháp, chiếm miền Nam Việt Nam (tfi vĩ tuyến 17 về phía Nam) xây dựng chế độ thực dân kiểu mới, thông qua chính quyền tay sai, hòng chia cắt lâu dài nước Việt Nam, vi phạm và không thực</w:t>
      </w:r>
      <w:r>
        <w:rPr>
          <w:spacing w:val="-2"/>
        </w:rPr>
        <w:t> </w:t>
      </w:r>
      <w:r>
        <w:rPr/>
        <w:t>hiện</w:t>
      </w:r>
      <w:r>
        <w:rPr>
          <w:spacing w:val="-3"/>
        </w:rPr>
        <w:t> </w:t>
      </w:r>
      <w:r>
        <w:rPr/>
        <w:t>những</w:t>
      </w:r>
      <w:r>
        <w:rPr>
          <w:spacing w:val="-3"/>
        </w:rPr>
        <w:t> </w:t>
      </w:r>
      <w:r>
        <w:rPr/>
        <w:t>điều</w:t>
      </w:r>
      <w:r>
        <w:rPr>
          <w:spacing w:val="-3"/>
        </w:rPr>
        <w:t> </w:t>
      </w:r>
      <w:r>
        <w:rPr/>
        <w:t>khoản</w:t>
      </w:r>
      <w:r>
        <w:rPr>
          <w:spacing w:val="-3"/>
        </w:rPr>
        <w:t> </w:t>
      </w:r>
      <w:r>
        <w:rPr/>
        <w:t>của</w:t>
      </w:r>
      <w:r>
        <w:rPr>
          <w:spacing w:val="-2"/>
        </w:rPr>
        <w:t> </w:t>
      </w:r>
      <w:r>
        <w:rPr/>
        <w:t>Hiệp</w:t>
      </w:r>
      <w:r>
        <w:rPr>
          <w:spacing w:val="-3"/>
        </w:rPr>
        <w:t> </w:t>
      </w:r>
      <w:r>
        <w:rPr/>
        <w:t>định</w:t>
      </w:r>
      <w:r>
        <w:rPr>
          <w:spacing w:val="-1"/>
        </w:rPr>
        <w:t> </w:t>
      </w:r>
      <w:r>
        <w:rPr/>
        <w:t>Geneve</w:t>
      </w:r>
      <w:r>
        <w:rPr>
          <w:spacing w:val="-2"/>
        </w:rPr>
        <w:t> </w:t>
      </w:r>
      <w:r>
        <w:rPr/>
        <w:t>về</w:t>
      </w:r>
      <w:r>
        <w:rPr>
          <w:spacing w:val="-2"/>
        </w:rPr>
        <w:t> </w:t>
      </w:r>
      <w:r>
        <w:rPr/>
        <w:t>thống</w:t>
      </w:r>
      <w:r>
        <w:rPr>
          <w:spacing w:val="-3"/>
        </w:rPr>
        <w:t> </w:t>
      </w:r>
      <w:r>
        <w:rPr/>
        <w:t>nhất</w:t>
      </w:r>
      <w:r>
        <w:rPr>
          <w:spacing w:val="-3"/>
        </w:rPr>
        <w:t> </w:t>
      </w:r>
      <w:r>
        <w:rPr/>
        <w:t>nước</w:t>
      </w:r>
      <w:r>
        <w:rPr>
          <w:spacing w:val="-8"/>
        </w:rPr>
        <w:t> </w:t>
      </w:r>
      <w:r>
        <w:rPr/>
        <w:t>Việt</w:t>
      </w:r>
      <w:r>
        <w:rPr>
          <w:spacing w:val="-3"/>
        </w:rPr>
        <w:t> </w:t>
      </w:r>
      <w:r>
        <w:rPr/>
        <w:t>Nam</w:t>
      </w:r>
      <w:r>
        <w:rPr>
          <w:spacing w:val="-3"/>
        </w:rPr>
        <w:t> </w:t>
      </w:r>
      <w:r>
        <w:rPr/>
        <w:t>vào</w:t>
      </w:r>
      <w:r>
        <w:rPr>
          <w:spacing w:val="-3"/>
        </w:rPr>
        <w:t> </w:t>
      </w:r>
      <w:r>
        <w:rPr/>
        <w:t>năm 1956. Trong hoàn cảnh đó, Đảng đã lãnh đạo nhân dân miền Bắc tiến hành cách mạng xã hội chủ nghĩa, quá độ đưa miền Bắc tiến lên chủ nghĩa xã hội, đồng thời Đảng chủ động đề ra đường lối lãnh đạo, chỉ đạo cách mạng ở miền Nam, tiến hành cuộc chống Mỹ, cfíu nước nhằm giải phóng miền Nam, thống nhất đất nước. Điểm nổi bật của cách mạng</w:t>
      </w:r>
      <w:r>
        <w:rPr>
          <w:spacing w:val="-2"/>
        </w:rPr>
        <w:t> </w:t>
      </w:r>
      <w:r>
        <w:rPr/>
        <w:t>Việt Nam thời kỳ 1954-1975 là Đảng lãnh đạo đồng thời thực hiện 2 chiến lược cách mạng, cách mạng xã hội chủ nghĩa và cách mạng dân tộc dân chủ nhân dân. Hai chiến lược cách mạng đó có mối quan hệ mật thiết và quyết định lẫn nhau thực hiện mcụ tiêu độc lập dân tộc và chủ nghĩa xã hội với khát vọng của cả dân tộc là độc lập tự do và thống nhất Tổ </w:t>
      </w:r>
      <w:r>
        <w:rPr>
          <w:spacing w:val="-4"/>
        </w:rPr>
        <w:t>quốc.</w:t>
      </w:r>
    </w:p>
    <w:p>
      <w:pPr>
        <w:pStyle w:val="BodyText"/>
        <w:spacing w:after="0" w:line="288" w:lineRule="auto"/>
        <w:sectPr>
          <w:pgSz w:w="12240" w:h="15840"/>
          <w:pgMar w:header="0" w:footer="993" w:top="1060" w:bottom="1260" w:left="1440" w:right="1080"/>
        </w:sectPr>
      </w:pPr>
    </w:p>
    <w:p>
      <w:pPr>
        <w:pStyle w:val="BodyText"/>
        <w:spacing w:line="288" w:lineRule="auto"/>
        <w:ind w:right="63"/>
      </w:pPr>
      <w:r>
        <w:rPr/>
        <w:t>Với sự toàn thắng của cuộc tổng tiến công và nổi dậy Xuân 1975 mà đỉnh cao là Chiến dịch Hồ Chí Minh lịch sfí (30-4-1975), đất nước Việt Nam hoàn toàn độc lập và thống nhất. Đảng đề ra</w:t>
      </w:r>
      <w:r>
        <w:rPr>
          <w:spacing w:val="-1"/>
        </w:rPr>
        <w:t> </w:t>
      </w:r>
      <w:r>
        <w:rPr/>
        <w:t>đường lối cách mạng xã hội chủ nghĩa và lãnh đạo cả</w:t>
      </w:r>
      <w:r>
        <w:rPr>
          <w:spacing w:val="-1"/>
        </w:rPr>
        <w:t> </w:t>
      </w:r>
      <w:r>
        <w:rPr/>
        <w:t>nước quá độ lên chủ nghĩa xã hội, xây dựng lại đất nước sau 30 năm kháng chiến lâu dài, gian khổ, đồng thời lại phải tiến hành chiến tranh bảo vệ</w:t>
      </w:r>
      <w:r>
        <w:rPr>
          <w:spacing w:val="-3"/>
        </w:rPr>
        <w:t> </w:t>
      </w:r>
      <w:r>
        <w:rPr/>
        <w:t>Tổ quốc ở biên giới</w:t>
      </w:r>
      <w:r>
        <w:rPr>
          <w:spacing w:val="-4"/>
        </w:rPr>
        <w:t> </w:t>
      </w:r>
      <w:r>
        <w:rPr/>
        <w:t>Tây-Nam và biên giới phía Bắc, thực hiện nghĩa vụ quốc tế, cfíu nhân dân Campuchia thoát khỏi chế độ diệt chủng, hồi sinh đất nước, tiếp tục giúp đỡ cách mạng Lào. Những năm 1975-1986, Đảng tfing bước đổi mới tư duy, đổi mới cơ chế, chính sách, khảo nghiệm thực tiễn để tìm con đường đổi mới đất nước.</w:t>
      </w:r>
    </w:p>
    <w:p>
      <w:pPr>
        <w:pStyle w:val="BodyText"/>
        <w:spacing w:line="288" w:lineRule="auto" w:before="113"/>
        <w:ind w:right="56"/>
      </w:pPr>
      <w:r>
        <w:rPr/>
        <w:t>Đại hội đại biểu toàn quốc lần thfí VI Đảng Cộng sản Việt Nam (12-1986) đã hoạch định đường lối đổi mới toàn diện cả về cơ chế, chính sách kinh tế, hệ thống chính trị, các chính sách xã hội, văn hóa, quốc phòng, an ninh, đối ngoại. Đảng lãnh đạo nhân dân vượt qua</w:t>
      </w:r>
      <w:r>
        <w:rPr>
          <w:spacing w:val="-2"/>
        </w:rPr>
        <w:t> </w:t>
      </w:r>
      <w:r>
        <w:rPr/>
        <w:t>khó</w:t>
      </w:r>
      <w:r>
        <w:rPr>
          <w:spacing w:val="-5"/>
        </w:rPr>
        <w:t> </w:t>
      </w:r>
      <w:r>
        <w:rPr/>
        <w:t>khăn,</w:t>
      </w:r>
      <w:r>
        <w:rPr>
          <w:spacing w:val="-4"/>
        </w:rPr>
        <w:t> </w:t>
      </w:r>
      <w:r>
        <w:rPr/>
        <w:t>thách</w:t>
      </w:r>
      <w:r>
        <w:rPr>
          <w:spacing w:val="-3"/>
        </w:rPr>
        <w:t> </w:t>
      </w:r>
      <w:r>
        <w:rPr/>
        <w:t>thfíc</w:t>
      </w:r>
      <w:r>
        <w:rPr>
          <w:spacing w:val="-2"/>
        </w:rPr>
        <w:t> </w:t>
      </w:r>
      <w:r>
        <w:rPr/>
        <w:t>cả</w:t>
      </w:r>
      <w:r>
        <w:rPr>
          <w:spacing w:val="-2"/>
        </w:rPr>
        <w:t> </w:t>
      </w:r>
      <w:r>
        <w:rPr/>
        <w:t>ở</w:t>
      </w:r>
      <w:r>
        <w:rPr>
          <w:spacing w:val="-4"/>
        </w:rPr>
        <w:t> </w:t>
      </w:r>
      <w:r>
        <w:rPr/>
        <w:t>trong</w:t>
      </w:r>
      <w:r>
        <w:rPr>
          <w:spacing w:val="-3"/>
        </w:rPr>
        <w:t> </w:t>
      </w:r>
      <w:r>
        <w:rPr/>
        <w:t>nước</w:t>
      </w:r>
      <w:r>
        <w:rPr>
          <w:spacing w:val="-4"/>
        </w:rPr>
        <w:t> </w:t>
      </w:r>
      <w:r>
        <w:rPr/>
        <w:t>và</w:t>
      </w:r>
      <w:r>
        <w:rPr>
          <w:spacing w:val="-4"/>
        </w:rPr>
        <w:t> </w:t>
      </w:r>
      <w:r>
        <w:rPr/>
        <w:t>tác</w:t>
      </w:r>
      <w:r>
        <w:rPr>
          <w:spacing w:val="-4"/>
        </w:rPr>
        <w:t> </w:t>
      </w:r>
      <w:r>
        <w:rPr/>
        <w:t>động</w:t>
      </w:r>
      <w:r>
        <w:rPr>
          <w:spacing w:val="-3"/>
        </w:rPr>
        <w:t> </w:t>
      </w:r>
      <w:r>
        <w:rPr/>
        <w:t>quốc</w:t>
      </w:r>
      <w:r>
        <w:rPr>
          <w:spacing w:val="-2"/>
        </w:rPr>
        <w:t> </w:t>
      </w:r>
      <w:r>
        <w:rPr/>
        <w:t>tế,</w:t>
      </w:r>
      <w:r>
        <w:rPr>
          <w:spacing w:val="-4"/>
        </w:rPr>
        <w:t> </w:t>
      </w:r>
      <w:r>
        <w:rPr/>
        <w:t>kiên</w:t>
      </w:r>
      <w:r>
        <w:rPr>
          <w:spacing w:val="-3"/>
        </w:rPr>
        <w:t> </w:t>
      </w:r>
      <w:r>
        <w:rPr/>
        <w:t>định</w:t>
      </w:r>
      <w:r>
        <w:rPr>
          <w:spacing w:val="-3"/>
        </w:rPr>
        <w:t> </w:t>
      </w:r>
      <w:r>
        <w:rPr/>
        <w:t>con</w:t>
      </w:r>
      <w:r>
        <w:rPr>
          <w:spacing w:val="-3"/>
        </w:rPr>
        <w:t> </w:t>
      </w:r>
      <w:r>
        <w:rPr/>
        <w:t>đường</w:t>
      </w:r>
      <w:r>
        <w:rPr>
          <w:spacing w:val="-5"/>
        </w:rPr>
        <w:t> </w:t>
      </w:r>
      <w:r>
        <w:rPr/>
        <w:t>xã</w:t>
      </w:r>
      <w:r>
        <w:rPr>
          <w:spacing w:val="-2"/>
        </w:rPr>
        <w:t> </w:t>
      </w:r>
      <w:r>
        <w:rPr/>
        <w:t>hội chủ nghĩa, đẩy mạnh xây dựng chủ nghĩa xã hội bằng đường lối đổi mới. Trên cơ sở đổi mới tư duy, tăng cường nghiên cfíu lý luận, tổng kết thực tiễn, Đảng đã thông qua </w:t>
      </w:r>
      <w:r>
        <w:rPr>
          <w:i/>
        </w:rPr>
        <w:t>Cương lĩnh xây dựng đất nước trong thời kỳ quá độ lên chủ nghĩa xã hội</w:t>
      </w:r>
      <w:r>
        <w:rPr>
          <w:i/>
          <w:spacing w:val="40"/>
        </w:rPr>
        <w:t> </w:t>
      </w:r>
      <w:r>
        <w:rPr/>
        <w:t>tại Đại hội VII của Đảng (6-1991). Cương lĩnh được bổ sung, phát triển năm 2011 tại Đại hội XI của Đảng. Thực hiện công cuộc đổi mới vfia bổ sung, phát triển đường lối đổi mới và Cương lĩnh vfia chú trọng những chủ trương, chính sách lớn về phát triển nền kinh tế thị trường định hướng xã hội chủ nghĩa; công nghiệp hóa,</w:t>
      </w:r>
      <w:r>
        <w:rPr>
          <w:spacing w:val="-1"/>
        </w:rPr>
        <w:t> </w:t>
      </w:r>
      <w:r>
        <w:rPr/>
        <w:t>hiện đại hóa đất nước; xây dựng, hoàn thiện hệ thống chính trị và Nhà nước pháp quyền xã hội chủ nghĩa của nhân dân, do nhân dân, vì nhân dân; đề ra và thực hiện Chiến lược phát triển kinh tế-xã hội, các chính sách xã hội, xây dựng nền văn hóa tiên tiến, đậm đà bản sắc dân tộc; xây dựng và thực hiện Chiến</w:t>
      </w:r>
      <w:r>
        <w:rPr>
          <w:spacing w:val="40"/>
        </w:rPr>
        <w:t> </w:t>
      </w:r>
      <w:r>
        <w:rPr/>
        <w:t>lược bảo vệ Tổ quốc, thế trận quốc phòng toàn dân và an ninh nhân dân; thực hiện chính sách đối ngoại độc lập, tự chủ, hòa bình, hợp tác, phát triển, đa phương hóa, đa dạng hóa các quan hệ,</w:t>
      </w:r>
      <w:r>
        <w:rPr>
          <w:spacing w:val="-6"/>
        </w:rPr>
        <w:t> </w:t>
      </w:r>
      <w:r>
        <w:rPr/>
        <w:t>Việt Nam là bạn, đối tác tin cậy và thành viên có trách nhiệm của cộng đồng thế giới, tích cực, chủ động hội nhập quốc tế.</w:t>
      </w:r>
      <w:r>
        <w:rPr>
          <w:spacing w:val="-3"/>
        </w:rPr>
        <w:t> </w:t>
      </w:r>
      <w:r>
        <w:rPr/>
        <w:t>Thành công của công cuộc đổi mới làm cho thế và lực của đất nước tăng lên, khẳng định con đường phát triển đúng đắn của dân tộc Việt Nam.</w:t>
      </w:r>
    </w:p>
    <w:p>
      <w:pPr>
        <w:pStyle w:val="BodyText"/>
        <w:spacing w:line="288" w:lineRule="auto" w:before="105"/>
        <w:ind w:right="62"/>
      </w:pPr>
      <w:r>
        <w:rPr/>
        <w:t>Đảng Cộng sản Việt Nam tfi năm 1930 đến nay đã lãnh đạo giai cấp công nhân, nhân</w:t>
      </w:r>
      <w:r>
        <w:rPr>
          <w:spacing w:val="-1"/>
        </w:rPr>
        <w:t> </w:t>
      </w:r>
      <w:r>
        <w:rPr/>
        <w:t>dân</w:t>
      </w:r>
      <w:r>
        <w:rPr>
          <w:spacing w:val="-1"/>
        </w:rPr>
        <w:t> </w:t>
      </w:r>
      <w:r>
        <w:rPr/>
        <w:t>lao động</w:t>
      </w:r>
      <w:r>
        <w:rPr>
          <w:spacing w:val="-1"/>
        </w:rPr>
        <w:t> </w:t>
      </w:r>
      <w:r>
        <w:rPr/>
        <w:t>và toàn thể dân</w:t>
      </w:r>
      <w:r>
        <w:rPr>
          <w:spacing w:val="-1"/>
        </w:rPr>
        <w:t> </w:t>
      </w:r>
      <w:r>
        <w:rPr/>
        <w:t>tộc</w:t>
      </w:r>
      <w:r>
        <w:rPr>
          <w:spacing w:val="-4"/>
        </w:rPr>
        <w:t> </w:t>
      </w:r>
      <w:r>
        <w:rPr/>
        <w:t>Việt Nam tiến</w:t>
      </w:r>
      <w:r>
        <w:rPr>
          <w:spacing w:val="-1"/>
        </w:rPr>
        <w:t> </w:t>
      </w:r>
      <w:r>
        <w:rPr/>
        <w:t>hành sự nghiệp đấu tranh cách mạng lâu dài đi tfi thắng lợi này đến thắng lợi khác để có được cơ đồ và vị thế như ngày nay. Thành</w:t>
      </w:r>
      <w:r>
        <w:rPr>
          <w:spacing w:val="-2"/>
        </w:rPr>
        <w:t> </w:t>
      </w:r>
      <w:r>
        <w:rPr/>
        <w:t>tựu</w:t>
      </w:r>
      <w:r>
        <w:rPr>
          <w:spacing w:val="-2"/>
        </w:rPr>
        <w:t> </w:t>
      </w:r>
      <w:r>
        <w:rPr/>
        <w:t>của</w:t>
      </w:r>
      <w:r>
        <w:rPr>
          <w:spacing w:val="-3"/>
        </w:rPr>
        <w:t> </w:t>
      </w:r>
      <w:r>
        <w:rPr/>
        <w:t>cách</w:t>
      </w:r>
      <w:r>
        <w:rPr>
          <w:spacing w:val="-2"/>
        </w:rPr>
        <w:t> </w:t>
      </w:r>
      <w:r>
        <w:rPr/>
        <w:t>mạng</w:t>
      </w:r>
      <w:r>
        <w:rPr>
          <w:spacing w:val="-4"/>
        </w:rPr>
        <w:t> </w:t>
      </w:r>
      <w:r>
        <w:rPr/>
        <w:t>vô</w:t>
      </w:r>
      <w:r>
        <w:rPr>
          <w:spacing w:val="-2"/>
        </w:rPr>
        <w:t> </w:t>
      </w:r>
      <w:r>
        <w:rPr/>
        <w:t>cùng</w:t>
      </w:r>
      <w:r>
        <w:rPr>
          <w:spacing w:val="-2"/>
        </w:rPr>
        <w:t> </w:t>
      </w:r>
      <w:r>
        <w:rPr/>
        <w:t>phong</w:t>
      </w:r>
      <w:r>
        <w:rPr>
          <w:spacing w:val="-2"/>
        </w:rPr>
        <w:t> </w:t>
      </w:r>
      <w:r>
        <w:rPr/>
        <w:t>phú,</w:t>
      </w:r>
      <w:r>
        <w:rPr>
          <w:spacing w:val="-5"/>
        </w:rPr>
        <w:t> </w:t>
      </w:r>
      <w:r>
        <w:rPr/>
        <w:t>toàn</w:t>
      </w:r>
      <w:r>
        <w:rPr>
          <w:spacing w:val="-2"/>
        </w:rPr>
        <w:t> </w:t>
      </w:r>
      <w:r>
        <w:rPr/>
        <w:t>diện</w:t>
      </w:r>
      <w:r>
        <w:rPr>
          <w:spacing w:val="-4"/>
        </w:rPr>
        <w:t> </w:t>
      </w:r>
      <w:r>
        <w:rPr/>
        <w:t>và</w:t>
      </w:r>
      <w:r>
        <w:rPr>
          <w:spacing w:val="-3"/>
        </w:rPr>
        <w:t> </w:t>
      </w:r>
      <w:r>
        <w:rPr/>
        <w:t>vẻ</w:t>
      </w:r>
      <w:r>
        <w:rPr>
          <w:spacing w:val="-1"/>
        </w:rPr>
        <w:t> </w:t>
      </w:r>
      <w:r>
        <w:rPr/>
        <w:t>vang</w:t>
      </w:r>
      <w:r>
        <w:rPr>
          <w:spacing w:val="-2"/>
        </w:rPr>
        <w:t> </w:t>
      </w:r>
      <w:r>
        <w:rPr/>
        <w:t>phản</w:t>
      </w:r>
      <w:r>
        <w:rPr>
          <w:spacing w:val="-4"/>
        </w:rPr>
        <w:t> </w:t>
      </w:r>
      <w:r>
        <w:rPr/>
        <w:t>ánh</w:t>
      </w:r>
      <w:r>
        <w:rPr>
          <w:spacing w:val="-2"/>
        </w:rPr>
        <w:t> </w:t>
      </w:r>
      <w:r>
        <w:rPr/>
        <w:t>quy</w:t>
      </w:r>
      <w:r>
        <w:rPr>
          <w:spacing w:val="-2"/>
        </w:rPr>
        <w:t> </w:t>
      </w:r>
      <w:r>
        <w:rPr/>
        <w:t>luật</w:t>
      </w:r>
      <w:r>
        <w:rPr>
          <w:spacing w:val="-4"/>
        </w:rPr>
        <w:t> </w:t>
      </w:r>
      <w:r>
        <w:rPr/>
        <w:t>vận động, phát triển của cách mạng Việt Nam do Đảng lãnh đạo.</w:t>
      </w:r>
    </w:p>
    <w:p>
      <w:pPr>
        <w:pStyle w:val="Heading3"/>
        <w:spacing w:before="116"/>
        <w:ind w:left="830"/>
      </w:pPr>
      <w:r>
        <w:rPr/>
        <w:t>Những</w:t>
      </w:r>
      <w:r>
        <w:rPr>
          <w:spacing w:val="-6"/>
        </w:rPr>
        <w:t> </w:t>
      </w:r>
      <w:r>
        <w:rPr/>
        <w:t>thắng</w:t>
      </w:r>
      <w:r>
        <w:rPr>
          <w:spacing w:val="-3"/>
        </w:rPr>
        <w:t> </w:t>
      </w:r>
      <w:r>
        <w:rPr/>
        <w:t>lợi</w:t>
      </w:r>
      <w:r>
        <w:rPr>
          <w:spacing w:val="-5"/>
        </w:rPr>
        <w:t> </w:t>
      </w:r>
      <w:r>
        <w:rPr/>
        <w:t>vĩ</w:t>
      </w:r>
      <w:r>
        <w:rPr>
          <w:spacing w:val="-3"/>
        </w:rPr>
        <w:t> </w:t>
      </w:r>
      <w:r>
        <w:rPr/>
        <w:t>đại</w:t>
      </w:r>
      <w:r>
        <w:rPr>
          <w:spacing w:val="-3"/>
        </w:rPr>
        <w:t> </w:t>
      </w:r>
      <w:r>
        <w:rPr/>
        <w:t>của</w:t>
      </w:r>
      <w:r>
        <w:rPr>
          <w:spacing w:val="-3"/>
        </w:rPr>
        <w:t> </w:t>
      </w:r>
      <w:r>
        <w:rPr/>
        <w:t>cách</w:t>
      </w:r>
      <w:r>
        <w:rPr>
          <w:spacing w:val="-3"/>
        </w:rPr>
        <w:t> </w:t>
      </w:r>
      <w:r>
        <w:rPr/>
        <w:t>mạng</w:t>
      </w:r>
      <w:r>
        <w:rPr>
          <w:spacing w:val="-8"/>
        </w:rPr>
        <w:t> </w:t>
      </w:r>
      <w:r>
        <w:rPr/>
        <w:t>Việt</w:t>
      </w:r>
      <w:r>
        <w:rPr>
          <w:spacing w:val="-3"/>
        </w:rPr>
        <w:t> </w:t>
      </w:r>
      <w:r>
        <w:rPr>
          <w:spacing w:val="-5"/>
        </w:rPr>
        <w:t>Nam</w:t>
      </w:r>
    </w:p>
    <w:p>
      <w:pPr>
        <w:pStyle w:val="Heading3"/>
        <w:spacing w:after="0"/>
        <w:sectPr>
          <w:pgSz w:w="12240" w:h="15840"/>
          <w:pgMar w:header="0" w:footer="993" w:top="1060" w:bottom="1260" w:left="1440" w:right="1080"/>
        </w:sectPr>
      </w:pPr>
    </w:p>
    <w:p>
      <w:pPr>
        <w:pStyle w:val="Heading4"/>
        <w:spacing w:line="288" w:lineRule="auto" w:before="75"/>
        <w:ind w:left="264" w:right="90" w:firstLine="566"/>
        <w:rPr>
          <w:i w:val="0"/>
        </w:rPr>
      </w:pPr>
      <w:r>
        <w:rPr/>
        <w:t>Một là, thắng lợi của cuộc Cách mạng Tháng Tám năm 1945, thành lập Nhà nước Việt Nam Dân chủ Cộng hòa</w:t>
      </w:r>
      <w:r>
        <w:rPr>
          <w:i w:val="0"/>
        </w:rPr>
        <w:t>.</w:t>
      </w:r>
    </w:p>
    <w:p>
      <w:pPr>
        <w:pStyle w:val="BodyText"/>
        <w:spacing w:line="288" w:lineRule="auto" w:before="118"/>
        <w:ind w:right="62"/>
      </w:pPr>
      <w:r>
        <w:rPr/>
        <w:t>Thắng lợi đó đã đánh đổ chế độ thuộc địa của thực dân Pháp và phát xít Nhật gần một</w:t>
      </w:r>
      <w:r>
        <w:rPr>
          <w:spacing w:val="-2"/>
        </w:rPr>
        <w:t> </w:t>
      </w:r>
      <w:r>
        <w:rPr/>
        <w:t>thế kỷ,</w:t>
      </w:r>
      <w:r>
        <w:rPr>
          <w:spacing w:val="-1"/>
        </w:rPr>
        <w:t> </w:t>
      </w:r>
      <w:r>
        <w:rPr/>
        <w:t>xóa bỏ</w:t>
      </w:r>
      <w:r>
        <w:rPr>
          <w:spacing w:val="-2"/>
        </w:rPr>
        <w:t> </w:t>
      </w:r>
      <w:r>
        <w:rPr/>
        <w:t>chế</w:t>
      </w:r>
      <w:r>
        <w:rPr>
          <w:spacing w:val="-1"/>
        </w:rPr>
        <w:t> </w:t>
      </w:r>
      <w:r>
        <w:rPr/>
        <w:t>độ</w:t>
      </w:r>
      <w:r>
        <w:rPr>
          <w:spacing w:val="-2"/>
        </w:rPr>
        <w:t> </w:t>
      </w:r>
      <w:r>
        <w:rPr/>
        <w:t>phong</w:t>
      </w:r>
      <w:r>
        <w:rPr>
          <w:spacing w:val="-2"/>
        </w:rPr>
        <w:t> </w:t>
      </w:r>
      <w:r>
        <w:rPr/>
        <w:t>kiến hàng</w:t>
      </w:r>
      <w:r>
        <w:rPr>
          <w:spacing w:val="-2"/>
        </w:rPr>
        <w:t> </w:t>
      </w:r>
      <w:r>
        <w:rPr/>
        <w:t>ngàn</w:t>
      </w:r>
      <w:r>
        <w:rPr>
          <w:spacing w:val="-2"/>
        </w:rPr>
        <w:t> </w:t>
      </w:r>
      <w:r>
        <w:rPr/>
        <w:t>năm,</w:t>
      </w:r>
      <w:r>
        <w:rPr>
          <w:spacing w:val="-1"/>
        </w:rPr>
        <w:t> </w:t>
      </w:r>
      <w:r>
        <w:rPr/>
        <w:t>giành quyền độc</w:t>
      </w:r>
      <w:r>
        <w:rPr>
          <w:spacing w:val="-1"/>
        </w:rPr>
        <w:t> </w:t>
      </w:r>
      <w:r>
        <w:rPr/>
        <w:t>lập,</w:t>
      </w:r>
      <w:r>
        <w:rPr>
          <w:spacing w:val="-1"/>
        </w:rPr>
        <w:t> </w:t>
      </w:r>
      <w:r>
        <w:rPr/>
        <w:t>tự do</w:t>
      </w:r>
      <w:r>
        <w:rPr>
          <w:spacing w:val="-2"/>
        </w:rPr>
        <w:t> </w:t>
      </w:r>
      <w:r>
        <w:rPr/>
        <w:t>cho</w:t>
      </w:r>
      <w:r>
        <w:rPr>
          <w:spacing w:val="-2"/>
        </w:rPr>
        <w:t> </w:t>
      </w:r>
      <w:r>
        <w:rPr/>
        <w:t>dân tộc, xây dựng nền cộng hòa dân chủ, chế độ dân chủ nhân dân đầu tiên ở Việt Nam, tạo tiền đề để phát triển đất nước theo con đường xã hội chủ nghĩa. Một kỷ nguyên mới của lịch sfí dân tộc được mở ra, kỷ nguyên dân tộc được độc lập, nhân dân được tự do, được làm chủ đất nước và xã hội, xây dựng cuộc sống mới ấm no, hạnh phúc, thực hiện các quyền cơ bản của con người. Cách mạng Tháng Tám năm 1945 là cuộc cách mạng giải phóng dân tộc đánh đổ ách cai trị của thực dân, phát xít, giành độc lập, đồng thời cũng là cuộc cách mạng dân chủ do nhân dân tiến hành, đánh đổ chế độ quân chủ phong kiến chuyên chế. Cuộc Cách mạng</w:t>
      </w:r>
      <w:r>
        <w:rPr>
          <w:spacing w:val="-3"/>
        </w:rPr>
        <w:t> </w:t>
      </w:r>
      <w:r>
        <w:rPr/>
        <w:t>Tháng</w:t>
      </w:r>
      <w:r>
        <w:rPr>
          <w:spacing w:val="-3"/>
        </w:rPr>
        <w:t> </w:t>
      </w:r>
      <w:r>
        <w:rPr/>
        <w:t>Tám đã kết hợp đúng đắn đấu tranh giai cấp với đấu tranh dân tộc, thống nhất lợi ích của các giai cấp với lợi ích tối cao của dân tộc, kết hợp chặt chẽ mục tiêu giành độc lập cho dân tộc, giành chính quyền về tay nhân dân. Đây là kết quả tổng hợp của các phong trào cách mạng liên tục diễn ra trong 15 năm sau ngày thành lập Đảng, tfi cao trào Xô viết Nghệ-Tĩnh, cuộc vận động dân chủ 1936-1939 đến phong trào giải phóng dân tộc 1939-1945.</w:t>
      </w:r>
    </w:p>
    <w:p>
      <w:pPr>
        <w:pStyle w:val="BodyText"/>
        <w:spacing w:line="288" w:lineRule="auto" w:before="109"/>
        <w:ind w:right="58"/>
      </w:pPr>
      <w:r>
        <w:rPr/>
        <w:t>Cách mạng Tháng Tám thể hiện sfíc mạnh của khối đại đoàn kết toàn dân tộc, của khát vọng độc lập, tự do và ý chí tự lực, tự cường, </w:t>
      </w:r>
      <w:r>
        <w:rPr>
          <w:i/>
        </w:rPr>
        <w:t>quyết đem sức ta mà tự giải phóng cho ta</w:t>
      </w:r>
      <w:r>
        <w:rPr>
          <w:i/>
          <w:spacing w:val="-2"/>
        </w:rPr>
        <w:t> </w:t>
      </w:r>
      <w:r>
        <w:rPr/>
        <w:t>như</w:t>
      </w:r>
      <w:r>
        <w:rPr>
          <w:spacing w:val="-1"/>
        </w:rPr>
        <w:t> </w:t>
      </w:r>
      <w:r>
        <w:rPr/>
        <w:t>lời kêu</w:t>
      </w:r>
      <w:r>
        <w:rPr>
          <w:spacing w:val="-2"/>
        </w:rPr>
        <w:t> </w:t>
      </w:r>
      <w:r>
        <w:rPr/>
        <w:t>gọi tổng</w:t>
      </w:r>
      <w:r>
        <w:rPr>
          <w:spacing w:val="-2"/>
        </w:rPr>
        <w:t> </w:t>
      </w:r>
      <w:r>
        <w:rPr/>
        <w:t>khởi nghĩa</w:t>
      </w:r>
      <w:r>
        <w:rPr>
          <w:spacing w:val="-1"/>
        </w:rPr>
        <w:t> </w:t>
      </w:r>
      <w:r>
        <w:rPr/>
        <w:t>của lãnh tụ Hồ</w:t>
      </w:r>
      <w:r>
        <w:rPr>
          <w:spacing w:val="-2"/>
        </w:rPr>
        <w:t> </w:t>
      </w:r>
      <w:r>
        <w:rPr/>
        <w:t>Chí Minh đã</w:t>
      </w:r>
      <w:r>
        <w:rPr>
          <w:spacing w:val="-1"/>
        </w:rPr>
        <w:t> </w:t>
      </w:r>
      <w:r>
        <w:rPr/>
        <w:t>nêu</w:t>
      </w:r>
      <w:r>
        <w:rPr>
          <w:spacing w:val="-2"/>
        </w:rPr>
        <w:t> </w:t>
      </w:r>
      <w:r>
        <w:rPr/>
        <w:t>rõ. Đó là</w:t>
      </w:r>
      <w:r>
        <w:rPr>
          <w:spacing w:val="-1"/>
        </w:rPr>
        <w:t> </w:t>
      </w:r>
      <w:r>
        <w:rPr/>
        <w:t>thắng lợi của đường lối cfíu nước và sự lãnh đạo đúng đắn, kịp thời của Đảng và lãnh tụ Hồ Chí Minh và vai trò to lớn của đội ngũ cán bộ, đảng viên, các tổ chfíc Đảng trong cả nước. Có được những cán bộ, đảng viên trung kiên, hy sinh, chiến đấu vì giải phóng dân tộc, vì cuộc</w:t>
      </w:r>
      <w:r>
        <w:rPr>
          <w:spacing w:val="40"/>
        </w:rPr>
        <w:t> </w:t>
      </w:r>
      <w:r>
        <w:rPr/>
        <w:t>sống của nhân dân, là thành công lớn trong xây dựng Đảng và thực hiện vai trò lãnh đạo của Đảng. Cách mạng Tháng Tám thành công là kết quả của quá trình Đảng chủ động nắm bắt thời cơ cách mạng, phát động và lãnh đạo cao trào cách mạng cfíu nước, phát triển tổ chfíc Đảng, Mặt trận Việt Minh và các đoàn thể cfíu quốc tạo ra thực lực cách mạng, phát triển sfíc mạnh trong nước để khi nhân tố bên ngoài thuận lợi xuất hiện, Nhật đầu</w:t>
      </w:r>
      <w:r>
        <w:rPr>
          <w:spacing w:val="-2"/>
        </w:rPr>
        <w:t> </w:t>
      </w:r>
      <w:r>
        <w:rPr/>
        <w:t>hàng</w:t>
      </w:r>
      <w:r>
        <w:rPr>
          <w:spacing w:val="-2"/>
        </w:rPr>
        <w:t> </w:t>
      </w:r>
      <w:r>
        <w:rPr/>
        <w:t>Đồng</w:t>
      </w:r>
      <w:r>
        <w:rPr>
          <w:spacing w:val="-2"/>
        </w:rPr>
        <w:t> </w:t>
      </w:r>
      <w:r>
        <w:rPr/>
        <w:t>Minh,</w:t>
      </w:r>
      <w:r>
        <w:rPr>
          <w:spacing w:val="-3"/>
        </w:rPr>
        <w:t> </w:t>
      </w:r>
      <w:r>
        <w:rPr/>
        <w:t>Đảng đã</w:t>
      </w:r>
      <w:r>
        <w:rPr>
          <w:spacing w:val="-3"/>
        </w:rPr>
        <w:t> </w:t>
      </w:r>
      <w:r>
        <w:rPr/>
        <w:t>chớp</w:t>
      </w:r>
      <w:r>
        <w:rPr>
          <w:spacing w:val="-2"/>
        </w:rPr>
        <w:t> </w:t>
      </w:r>
      <w:r>
        <w:rPr/>
        <w:t>thời</w:t>
      </w:r>
      <w:r>
        <w:rPr>
          <w:spacing w:val="-2"/>
        </w:rPr>
        <w:t> </w:t>
      </w:r>
      <w:r>
        <w:rPr/>
        <w:t>cơ</w:t>
      </w:r>
      <w:r>
        <w:rPr>
          <w:spacing w:val="-1"/>
        </w:rPr>
        <w:t> </w:t>
      </w:r>
      <w:r>
        <w:rPr/>
        <w:t>phát</w:t>
      </w:r>
      <w:r>
        <w:rPr>
          <w:spacing w:val="-2"/>
        </w:rPr>
        <w:t> </w:t>
      </w:r>
      <w:r>
        <w:rPr/>
        <w:t>động</w:t>
      </w:r>
      <w:r>
        <w:rPr>
          <w:spacing w:val="-7"/>
        </w:rPr>
        <w:t> </w:t>
      </w:r>
      <w:r>
        <w:rPr/>
        <w:t>Tổng</w:t>
      </w:r>
      <w:r>
        <w:rPr>
          <w:spacing w:val="-2"/>
        </w:rPr>
        <w:t> </w:t>
      </w:r>
      <w:r>
        <w:rPr/>
        <w:t>khởi</w:t>
      </w:r>
      <w:r>
        <w:rPr>
          <w:spacing w:val="-2"/>
        </w:rPr>
        <w:t> </w:t>
      </w:r>
      <w:r>
        <w:rPr/>
        <w:t>nghĩa.</w:t>
      </w:r>
      <w:r>
        <w:rPr>
          <w:spacing w:val="-5"/>
        </w:rPr>
        <w:t> </w:t>
      </w:r>
      <w:r>
        <w:rPr/>
        <w:t>Triệt</w:t>
      </w:r>
      <w:r>
        <w:rPr>
          <w:spacing w:val="-2"/>
        </w:rPr>
        <w:t> </w:t>
      </w:r>
      <w:r>
        <w:rPr/>
        <w:t>để</w:t>
      </w:r>
      <w:r>
        <w:rPr>
          <w:spacing w:val="-3"/>
        </w:rPr>
        <w:t> </w:t>
      </w:r>
      <w:r>
        <w:rPr/>
        <w:t>tận</w:t>
      </w:r>
      <w:r>
        <w:rPr>
          <w:spacing w:val="-2"/>
        </w:rPr>
        <w:t> </w:t>
      </w:r>
      <w:r>
        <w:rPr/>
        <w:t>dụng thời cơ đồng thời chủ động đẩy lùi nguy cơ: thực dân Pháp quay lại áp đặt sự cai trị như trước gày 9-3-1945 và quân Đồng Minh kéo vào giải giáp quân Nhật và có ý đồ phá hoại nền độc lập của Việt Nam. Chớp đúng thời cơ và đẩy lùi nguy cơ là thành công nổi bật của</w:t>
      </w:r>
      <w:r>
        <w:rPr>
          <w:spacing w:val="-1"/>
        </w:rPr>
        <w:t> </w:t>
      </w:r>
      <w:r>
        <w:rPr/>
        <w:t>Đảng trong</w:t>
      </w:r>
      <w:r>
        <w:rPr>
          <w:spacing w:val="-2"/>
        </w:rPr>
        <w:t> </w:t>
      </w:r>
      <w:r>
        <w:rPr/>
        <w:t>Cách</w:t>
      </w:r>
      <w:r>
        <w:rPr>
          <w:spacing w:val="-2"/>
        </w:rPr>
        <w:t> </w:t>
      </w:r>
      <w:r>
        <w:rPr/>
        <w:t>mạng</w:t>
      </w:r>
      <w:r>
        <w:rPr>
          <w:spacing w:val="-5"/>
        </w:rPr>
        <w:t> </w:t>
      </w:r>
      <w:r>
        <w:rPr/>
        <w:t>Tháng</w:t>
      </w:r>
      <w:r>
        <w:rPr>
          <w:spacing w:val="-7"/>
        </w:rPr>
        <w:t> </w:t>
      </w:r>
      <w:r>
        <w:rPr/>
        <w:t>Tám</w:t>
      </w:r>
      <w:r>
        <w:rPr>
          <w:spacing w:val="-2"/>
        </w:rPr>
        <w:t> </w:t>
      </w:r>
      <w:r>
        <w:rPr/>
        <w:t>năm</w:t>
      </w:r>
      <w:r>
        <w:rPr>
          <w:spacing w:val="-2"/>
        </w:rPr>
        <w:t> </w:t>
      </w:r>
      <w:r>
        <w:rPr/>
        <w:t>1945.</w:t>
      </w:r>
      <w:r>
        <w:rPr>
          <w:spacing w:val="-1"/>
        </w:rPr>
        <w:t> </w:t>
      </w:r>
      <w:r>
        <w:rPr/>
        <w:t>Đảng</w:t>
      </w:r>
      <w:r>
        <w:rPr>
          <w:spacing w:val="-2"/>
        </w:rPr>
        <w:t> </w:t>
      </w:r>
      <w:r>
        <w:rPr/>
        <w:t>và</w:t>
      </w:r>
      <w:r>
        <w:rPr>
          <w:spacing w:val="-1"/>
        </w:rPr>
        <w:t> </w:t>
      </w:r>
      <w:r>
        <w:rPr/>
        <w:t>lãnh tụ</w:t>
      </w:r>
      <w:r>
        <w:rPr>
          <w:spacing w:val="-2"/>
        </w:rPr>
        <w:t> </w:t>
      </w:r>
      <w:r>
        <w:rPr/>
        <w:t>Hồ</w:t>
      </w:r>
      <w:r>
        <w:rPr>
          <w:spacing w:val="-2"/>
        </w:rPr>
        <w:t> </w:t>
      </w:r>
      <w:r>
        <w:rPr/>
        <w:t>Chí Minh</w:t>
      </w:r>
      <w:r>
        <w:rPr>
          <w:spacing w:val="-2"/>
        </w:rPr>
        <w:t> </w:t>
      </w:r>
      <w:r>
        <w:rPr/>
        <w:t>đã</w:t>
      </w:r>
      <w:r>
        <w:rPr>
          <w:spacing w:val="-3"/>
        </w:rPr>
        <w:t> </w:t>
      </w:r>
      <w:r>
        <w:rPr/>
        <w:t>xfí</w:t>
      </w:r>
      <w:r>
        <w:rPr>
          <w:spacing w:val="-1"/>
        </w:rPr>
        <w:t> </w:t>
      </w:r>
      <w:r>
        <w:rPr/>
        <w:t>lý thành công các mối quan hệ quốc tế với kẻ thù trực tiếp, với các nước Đồng Minh (Mỹ, Anh, Liên Xô, Trung Quốc) với chiến lược rõ ràng và sách lược phù hợp bảo đảm cho cách mạng nổ ra và giành thắng lợi. “Chẳng những giai cấp lao động và nhân dân Việt Nam ta có thể tự hào, mà giai cấp lao động và những dân tộc bị áp bfíc nơi khác cũng có</w:t>
      </w:r>
    </w:p>
    <w:p>
      <w:pPr>
        <w:pStyle w:val="BodyText"/>
        <w:spacing w:after="0" w:line="288" w:lineRule="auto"/>
        <w:sectPr>
          <w:pgSz w:w="12240" w:h="15840"/>
          <w:pgMar w:header="0" w:footer="993" w:top="1060" w:bottom="1180" w:left="1440" w:right="1080"/>
        </w:sectPr>
      </w:pPr>
    </w:p>
    <w:p>
      <w:pPr>
        <w:pStyle w:val="BodyText"/>
        <w:spacing w:line="288" w:lineRule="auto"/>
        <w:ind w:right="68" w:firstLine="0"/>
      </w:pPr>
      <w:r>
        <w:rPr/>
        <w:t>thể tự</w:t>
      </w:r>
      <w:r>
        <w:rPr>
          <w:spacing w:val="-1"/>
        </w:rPr>
        <w:t> </w:t>
      </w:r>
      <w:r>
        <w:rPr/>
        <w:t>hào</w:t>
      </w:r>
      <w:r>
        <w:rPr>
          <w:spacing w:val="-1"/>
        </w:rPr>
        <w:t> </w:t>
      </w:r>
      <w:r>
        <w:rPr/>
        <w:t>rằng: Lần này là lần</w:t>
      </w:r>
      <w:r>
        <w:rPr>
          <w:spacing w:val="-1"/>
        </w:rPr>
        <w:t> </w:t>
      </w:r>
      <w:r>
        <w:rPr/>
        <w:t>đầu</w:t>
      </w:r>
      <w:r>
        <w:rPr>
          <w:spacing w:val="-1"/>
        </w:rPr>
        <w:t> </w:t>
      </w:r>
      <w:r>
        <w:rPr/>
        <w:t>tiên trong lịch sfí cách mạng của các dân</w:t>
      </w:r>
      <w:r>
        <w:rPr>
          <w:spacing w:val="-1"/>
        </w:rPr>
        <w:t> </w:t>
      </w:r>
      <w:r>
        <w:rPr/>
        <w:t>tộc thuộc địa và</w:t>
      </w:r>
      <w:r>
        <w:rPr>
          <w:spacing w:val="-1"/>
        </w:rPr>
        <w:t> </w:t>
      </w:r>
      <w:r>
        <w:rPr/>
        <w:t>nfía</w:t>
      </w:r>
      <w:r>
        <w:rPr>
          <w:spacing w:val="-1"/>
        </w:rPr>
        <w:t> </w:t>
      </w:r>
      <w:r>
        <w:rPr/>
        <w:t>thuộc</w:t>
      </w:r>
      <w:r>
        <w:rPr>
          <w:spacing w:val="-1"/>
        </w:rPr>
        <w:t> </w:t>
      </w:r>
      <w:r>
        <w:rPr/>
        <w:t>địa,</w:t>
      </w:r>
      <w:r>
        <w:rPr>
          <w:spacing w:val="-1"/>
        </w:rPr>
        <w:t> </w:t>
      </w:r>
      <w:r>
        <w:rPr/>
        <w:t>một</w:t>
      </w:r>
      <w:r>
        <w:rPr>
          <w:spacing w:val="-2"/>
        </w:rPr>
        <w:t> </w:t>
      </w:r>
      <w:r>
        <w:rPr/>
        <w:t>Đảng</w:t>
      </w:r>
      <w:r>
        <w:rPr>
          <w:spacing w:val="-2"/>
        </w:rPr>
        <w:t> </w:t>
      </w:r>
      <w:r>
        <w:rPr/>
        <w:t>mới</w:t>
      </w:r>
      <w:r>
        <w:rPr>
          <w:spacing w:val="-2"/>
        </w:rPr>
        <w:t> </w:t>
      </w:r>
      <w:r>
        <w:rPr/>
        <w:t>15</w:t>
      </w:r>
      <w:r>
        <w:rPr>
          <w:spacing w:val="-2"/>
        </w:rPr>
        <w:t> </w:t>
      </w:r>
      <w:r>
        <w:rPr/>
        <w:t>tuổi đã</w:t>
      </w:r>
      <w:r>
        <w:rPr>
          <w:spacing w:val="-3"/>
        </w:rPr>
        <w:t> </w:t>
      </w:r>
      <w:r>
        <w:rPr/>
        <w:t>lãnh đạo</w:t>
      </w:r>
      <w:r>
        <w:rPr>
          <w:spacing w:val="-2"/>
        </w:rPr>
        <w:t> </w:t>
      </w:r>
      <w:r>
        <w:rPr/>
        <w:t>cách mạng</w:t>
      </w:r>
      <w:r>
        <w:rPr>
          <w:spacing w:val="-2"/>
        </w:rPr>
        <w:t> </w:t>
      </w:r>
      <w:r>
        <w:rPr/>
        <w:t>thành</w:t>
      </w:r>
      <w:r>
        <w:rPr>
          <w:spacing w:val="-2"/>
        </w:rPr>
        <w:t> </w:t>
      </w:r>
      <w:r>
        <w:rPr/>
        <w:t>công,</w:t>
      </w:r>
      <w:r>
        <w:rPr>
          <w:spacing w:val="-3"/>
        </w:rPr>
        <w:t> </w:t>
      </w:r>
      <w:r>
        <w:rPr/>
        <w:t>đã</w:t>
      </w:r>
      <w:r>
        <w:rPr>
          <w:spacing w:val="-1"/>
        </w:rPr>
        <w:t> </w:t>
      </w:r>
      <w:r>
        <w:rPr/>
        <w:t>nắm</w:t>
      </w:r>
      <w:r>
        <w:rPr>
          <w:spacing w:val="-2"/>
        </w:rPr>
        <w:t> </w:t>
      </w:r>
      <w:r>
        <w:rPr/>
        <w:t>chính quyền toàn quốc”</w:t>
      </w:r>
      <w:hyperlink w:history="true" w:anchor="_bookmark197">
        <w:r>
          <w:rPr>
            <w:vertAlign w:val="superscript"/>
          </w:rPr>
          <w:t>197</w:t>
        </w:r>
      </w:hyperlink>
      <w:r>
        <w:rPr>
          <w:vertAlign w:val="baseline"/>
        </w:rPr>
        <w:t>.</w:t>
      </w:r>
    </w:p>
    <w:p>
      <w:pPr>
        <w:spacing w:line="288" w:lineRule="auto" w:before="118"/>
        <w:ind w:left="264" w:right="62" w:firstLine="566"/>
        <w:jc w:val="both"/>
        <w:rPr>
          <w:sz w:val="26"/>
        </w:rPr>
      </w:pPr>
      <w:r>
        <w:rPr>
          <w:b/>
          <w:i/>
          <w:sz w:val="26"/>
        </w:rPr>
        <w:t>Hai là, thắng lợi của các cuộc kháng chiến oanh liệt để giải phóng dân tộc, bảo</w:t>
      </w:r>
      <w:r>
        <w:rPr>
          <w:b/>
          <w:i/>
          <w:spacing w:val="80"/>
          <w:sz w:val="26"/>
        </w:rPr>
        <w:t> </w:t>
      </w:r>
      <w:r>
        <w:rPr>
          <w:b/>
          <w:i/>
          <w:sz w:val="26"/>
        </w:rPr>
        <w:t>vệ Tổ quốc</w:t>
      </w:r>
      <w:r>
        <w:rPr>
          <w:sz w:val="26"/>
        </w:rPr>
        <w:t>, đánh thắng chủ nghĩa thực dân cũ và mới, hoàn thành cách mạng dân tộc dân chủ nhân dân, thực hiện thống nhất Tổ quốc, đưa cả nước đi lên chủ nghĩa xã hội, góp phần quan trọng vào cuộc đấu tranh của nhân dân thế giới vì hòa bình, độc lập dân tộc, dân chủ và tiến bộ xã hội.</w:t>
      </w:r>
    </w:p>
    <w:p>
      <w:pPr>
        <w:pStyle w:val="BodyText"/>
        <w:spacing w:line="288" w:lineRule="auto" w:before="116"/>
        <w:ind w:right="73"/>
      </w:pPr>
      <w:r>
        <w:rPr/>
        <w:t>Thắng lợi của các cuộc kháng chiến trước hết là thắng lợi của đường lối chính trị, đường lối quân sự, độc lập, tự chủ, đúng đắn và sáng tạo của Đảng. Với đường lối kháng chiến toàn dân, toàn diện, lâu dài và dựa vào sfíc mình là chính, vận dụng lý luận chủ nghĩa</w:t>
      </w:r>
      <w:r>
        <w:rPr>
          <w:spacing w:val="-4"/>
        </w:rPr>
        <w:t> </w:t>
      </w:r>
      <w:r>
        <w:rPr/>
        <w:t>Mác-Lênin</w:t>
      </w:r>
      <w:r>
        <w:rPr>
          <w:spacing w:val="-4"/>
        </w:rPr>
        <w:t> </w:t>
      </w:r>
      <w:r>
        <w:rPr/>
        <w:t>về</w:t>
      </w:r>
      <w:r>
        <w:rPr>
          <w:spacing w:val="-2"/>
        </w:rPr>
        <w:t> </w:t>
      </w:r>
      <w:r>
        <w:rPr/>
        <w:t>chiến</w:t>
      </w:r>
      <w:r>
        <w:rPr>
          <w:spacing w:val="-3"/>
        </w:rPr>
        <w:t> </w:t>
      </w:r>
      <w:r>
        <w:rPr/>
        <w:t>tranh</w:t>
      </w:r>
      <w:r>
        <w:rPr>
          <w:spacing w:val="-3"/>
        </w:rPr>
        <w:t> </w:t>
      </w:r>
      <w:r>
        <w:rPr/>
        <w:t>cách</w:t>
      </w:r>
      <w:r>
        <w:rPr>
          <w:spacing w:val="-3"/>
        </w:rPr>
        <w:t> </w:t>
      </w:r>
      <w:r>
        <w:rPr/>
        <w:t>mạng,</w:t>
      </w:r>
      <w:r>
        <w:rPr>
          <w:spacing w:val="-4"/>
        </w:rPr>
        <w:t> </w:t>
      </w:r>
      <w:r>
        <w:rPr/>
        <w:t>giải</w:t>
      </w:r>
      <w:r>
        <w:rPr>
          <w:spacing w:val="-3"/>
        </w:rPr>
        <w:t> </w:t>
      </w:r>
      <w:r>
        <w:rPr/>
        <w:t>phóng</w:t>
      </w:r>
      <w:r>
        <w:rPr>
          <w:spacing w:val="-3"/>
        </w:rPr>
        <w:t> </w:t>
      </w:r>
      <w:r>
        <w:rPr/>
        <w:t>và</w:t>
      </w:r>
      <w:r>
        <w:rPr>
          <w:spacing w:val="-2"/>
        </w:rPr>
        <w:t> </w:t>
      </w:r>
      <w:r>
        <w:rPr/>
        <w:t>bảo</w:t>
      </w:r>
      <w:r>
        <w:rPr>
          <w:spacing w:val="-4"/>
        </w:rPr>
        <w:t> </w:t>
      </w:r>
      <w:r>
        <w:rPr/>
        <w:t>vệ</w:t>
      </w:r>
      <w:r>
        <w:rPr>
          <w:spacing w:val="-7"/>
        </w:rPr>
        <w:t> </w:t>
      </w:r>
      <w:r>
        <w:rPr/>
        <w:t>Tổ</w:t>
      </w:r>
      <w:r>
        <w:rPr>
          <w:spacing w:val="-3"/>
        </w:rPr>
        <w:t> </w:t>
      </w:r>
      <w:r>
        <w:rPr/>
        <w:t>quốc,</w:t>
      </w:r>
      <w:r>
        <w:rPr>
          <w:spacing w:val="-4"/>
        </w:rPr>
        <w:t> </w:t>
      </w:r>
      <w:r>
        <w:rPr/>
        <w:t>kế</w:t>
      </w:r>
      <w:r>
        <w:rPr>
          <w:spacing w:val="-2"/>
        </w:rPr>
        <w:t> </w:t>
      </w:r>
      <w:r>
        <w:rPr/>
        <w:t>thfia</w:t>
      </w:r>
      <w:r>
        <w:rPr>
          <w:spacing w:val="-4"/>
        </w:rPr>
        <w:t> </w:t>
      </w:r>
      <w:r>
        <w:rPr/>
        <w:t>truyền thống đánh giặc, giữ nước của dân tộc, Đảng đã phát triển phong phú các hình thfíc chiến tranh nhân dân, phát triển khoa học, nghệ thuật quân sự Việt Nam, kết hợp kháng chiến với kiến quốc đã đưa kháng chiến đến thắng lợi với Chiến dịch Điện Biên Phủ lịch sfí và ký kết Hiệp định Geneve.</w:t>
      </w:r>
    </w:p>
    <w:p>
      <w:pPr>
        <w:pStyle w:val="BodyText"/>
        <w:spacing w:line="288" w:lineRule="auto" w:before="114"/>
        <w:ind w:right="66"/>
      </w:pPr>
      <w:r>
        <w:rPr/>
        <w:t>Trong cuộc chống Mỹ, cfíu nước, Đảng lãnh đạo đồng thời thực hiện hai chiến lược cách mạng: cách mạng dân tộc dân chủ nhân dân ở miền Nam, cách mạng xã hội chủ nghĩa ở miền Bắc, giương cao hai ngọn cờ độc lập dân tộc và chủ nghĩa xã hội. Một đảng thống nhất lãnh đạo một nước tạm chia làm hai miền với hai chiến lược cách mạng khác nhau là đặc điểm nổi bật của cách mạng Việt Nam 1954-1975. Cùng với đường lối cách mạng, Đảng phải phát triển sáng tạo về phương pháp cách mạng. Sfí dụng bạo lực cách mạng với hai lực lượng: lực lượng chính trị của quần chúng và lực lượng vũ trang nhân dân. Tiến hành khởi nghĩa tfing phần ở nông thôn và tfi khởi nghĩa phát triển thành chiến tranh cách mạng. Kết hợp đấu tranh quân sự với đấu tranh chính trị và đấu tranh ngoại giao. Kết hợp khởi nghĩa của quần chúng với chiến tranh cách mạng, nổi dậy và tiến</w:t>
      </w:r>
      <w:r>
        <w:rPr>
          <w:spacing w:val="40"/>
        </w:rPr>
        <w:t> </w:t>
      </w:r>
      <w:r>
        <w:rPr/>
        <w:t>công, tiến công và nổi dậy. Đánh địch trên cả ba vùng chiến lược: rfing núi, nông thôn đồng bằng và thành thị. Đánh địch bằng ba mũi giáp công: quân sự, chính trị, binh vận. Kết hợp</w:t>
      </w:r>
      <w:r>
        <w:rPr>
          <w:spacing w:val="-1"/>
        </w:rPr>
        <w:t> </w:t>
      </w:r>
      <w:r>
        <w:rPr/>
        <w:t>ba thfí quân, kết</w:t>
      </w:r>
      <w:r>
        <w:rPr>
          <w:spacing w:val="-1"/>
        </w:rPr>
        <w:t> </w:t>
      </w:r>
      <w:r>
        <w:rPr/>
        <w:t>hợp chiến tranh du kích với</w:t>
      </w:r>
      <w:r>
        <w:rPr>
          <w:spacing w:val="-1"/>
        </w:rPr>
        <w:t> </w:t>
      </w:r>
      <w:r>
        <w:rPr/>
        <w:t>chiến tranh chính quy, kết</w:t>
      </w:r>
      <w:r>
        <w:rPr>
          <w:spacing w:val="-1"/>
        </w:rPr>
        <w:t> </w:t>
      </w:r>
      <w:r>
        <w:rPr/>
        <w:t>hợp</w:t>
      </w:r>
      <w:r>
        <w:rPr>
          <w:spacing w:val="-1"/>
        </w:rPr>
        <w:t> </w:t>
      </w:r>
      <w:r>
        <w:rPr/>
        <w:t>đánh lớn, đánh vfia, đánh nhỏ. Thực hiện làm chủ để tiêu diệt địch, tiêu diệt địch để làm chủ. Nắm vững phương châm chiến lược đánh địch lâu dài, đồng thời biết tạo thời cơ và nắm vững thời cơ mở những cuộc tiến công chiến lược làm thay đổi cục diện chiến tranh, tiến lên thực hiện tổng tiến công và nổi dậy đè bẹp quân địch để giành thắng lợi cuối cùng.</w:t>
      </w:r>
    </w:p>
    <w:p>
      <w:pPr>
        <w:pStyle w:val="BodyText"/>
        <w:spacing w:line="288" w:lineRule="auto" w:before="107"/>
        <w:ind w:right="66"/>
      </w:pPr>
      <w:r>
        <w:rPr/>
        <w:t>Đường lối chính trị, quân sự và phương pháp cách mạng do Đảng đề ra và thể hiện phong</w:t>
      </w:r>
      <w:r>
        <w:rPr>
          <w:spacing w:val="1"/>
        </w:rPr>
        <w:t> </w:t>
      </w:r>
      <w:r>
        <w:rPr/>
        <w:t>phú</w:t>
      </w:r>
      <w:r>
        <w:rPr>
          <w:spacing w:val="3"/>
        </w:rPr>
        <w:t> </w:t>
      </w:r>
      <w:r>
        <w:rPr/>
        <w:t>trong</w:t>
      </w:r>
      <w:r>
        <w:rPr>
          <w:spacing w:val="3"/>
        </w:rPr>
        <w:t> </w:t>
      </w:r>
      <w:r>
        <w:rPr/>
        <w:t>chiến</w:t>
      </w:r>
      <w:r>
        <w:rPr>
          <w:spacing w:val="3"/>
        </w:rPr>
        <w:t> </w:t>
      </w:r>
      <w:r>
        <w:rPr/>
        <w:t>tranh</w:t>
      </w:r>
      <w:r>
        <w:rPr>
          <w:spacing w:val="4"/>
        </w:rPr>
        <w:t> </w:t>
      </w:r>
      <w:r>
        <w:rPr/>
        <w:t>cách</w:t>
      </w:r>
      <w:r>
        <w:rPr>
          <w:spacing w:val="3"/>
        </w:rPr>
        <w:t> </w:t>
      </w:r>
      <w:r>
        <w:rPr/>
        <w:t>mạng</w:t>
      </w:r>
      <w:r>
        <w:rPr>
          <w:spacing w:val="1"/>
        </w:rPr>
        <w:t> </w:t>
      </w:r>
      <w:r>
        <w:rPr/>
        <w:t>“đã</w:t>
      </w:r>
      <w:r>
        <w:rPr>
          <w:spacing w:val="2"/>
        </w:rPr>
        <w:t> </w:t>
      </w:r>
      <w:r>
        <w:rPr/>
        <w:t>tạo</w:t>
      </w:r>
      <w:r>
        <w:rPr>
          <w:spacing w:val="2"/>
        </w:rPr>
        <w:t> </w:t>
      </w:r>
      <w:r>
        <w:rPr/>
        <w:t>nên</w:t>
      </w:r>
      <w:r>
        <w:rPr>
          <w:spacing w:val="3"/>
        </w:rPr>
        <w:t> </w:t>
      </w:r>
      <w:r>
        <w:rPr/>
        <w:t>sfíc</w:t>
      </w:r>
      <w:r>
        <w:rPr>
          <w:spacing w:val="2"/>
        </w:rPr>
        <w:t> </w:t>
      </w:r>
      <w:r>
        <w:rPr/>
        <w:t>mạnh</w:t>
      </w:r>
      <w:r>
        <w:rPr>
          <w:spacing w:val="2"/>
        </w:rPr>
        <w:t> </w:t>
      </w:r>
      <w:r>
        <w:rPr/>
        <w:t>tổng</w:t>
      </w:r>
      <w:r>
        <w:rPr>
          <w:spacing w:val="3"/>
        </w:rPr>
        <w:t> </w:t>
      </w:r>
      <w:r>
        <w:rPr/>
        <w:t>hợp</w:t>
      </w:r>
      <w:r>
        <w:rPr>
          <w:spacing w:val="2"/>
        </w:rPr>
        <w:t> </w:t>
      </w:r>
      <w:r>
        <w:rPr/>
        <w:t>cực</w:t>
      </w:r>
      <w:r>
        <w:rPr>
          <w:spacing w:val="3"/>
        </w:rPr>
        <w:t> </w:t>
      </w:r>
      <w:r>
        <w:rPr/>
        <w:t>kỳ</w:t>
      </w:r>
      <w:r>
        <w:rPr>
          <w:spacing w:val="3"/>
        </w:rPr>
        <w:t> </w:t>
      </w:r>
      <w:r>
        <w:rPr/>
        <w:t>to</w:t>
      </w:r>
      <w:r>
        <w:rPr>
          <w:spacing w:val="3"/>
        </w:rPr>
        <w:t> </w:t>
      </w:r>
      <w:r>
        <w:rPr/>
        <w:t>lớn”</w:t>
      </w:r>
      <w:r>
        <w:rPr>
          <w:spacing w:val="2"/>
        </w:rPr>
        <w:t> </w:t>
      </w:r>
      <w:r>
        <w:rPr>
          <w:spacing w:val="-5"/>
        </w:rPr>
        <w:t>để</w:t>
      </w:r>
    </w:p>
    <w:p>
      <w:pPr>
        <w:pStyle w:val="BodyText"/>
        <w:spacing w:before="6"/>
        <w:ind w:left="0" w:firstLine="0"/>
        <w:jc w:val="left"/>
        <w:rPr>
          <w:sz w:val="8"/>
        </w:rPr>
      </w:pPr>
      <w:r>
        <w:rPr>
          <w:sz w:val="8"/>
        </w:rPr>
        <mc:AlternateContent>
          <mc:Choice Requires="wps">
            <w:drawing>
              <wp:anchor distT="0" distB="0" distL="0" distR="0" allowOverlap="1" layoutInCell="1" locked="0" behindDoc="1" simplePos="0" relativeHeight="487645184">
                <wp:simplePos x="0" y="0"/>
                <wp:positionH relativeFrom="page">
                  <wp:posOffset>1080135</wp:posOffset>
                </wp:positionH>
                <wp:positionV relativeFrom="paragraph">
                  <wp:posOffset>77512</wp:posOffset>
                </wp:positionV>
                <wp:extent cx="1493520" cy="7620"/>
                <wp:effectExtent l="0" t="0" r="0" b="0"/>
                <wp:wrapTopAndBottom/>
                <wp:docPr id="394" name="Group 394"/>
                <wp:cNvGraphicFramePr>
                  <a:graphicFrameLocks/>
                </wp:cNvGraphicFramePr>
                <a:graphic>
                  <a:graphicData uri="http://schemas.microsoft.com/office/word/2010/wordprocessingGroup">
                    <wpg:wgp>
                      <wpg:cNvPr id="394" name="Group 394"/>
                      <wpg:cNvGrpSpPr/>
                      <wpg:grpSpPr>
                        <a:xfrm>
                          <a:off x="0" y="0"/>
                          <a:ext cx="1493520" cy="7620"/>
                          <a:chExt cx="1493520" cy="7620"/>
                        </a:xfrm>
                      </wpg:grpSpPr>
                      <wps:wsp>
                        <wps:cNvPr id="395" name="Graphic 39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96" name="Graphic 39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6.10332pt;width:117.6pt;height:.6pt;mso-position-horizontal-relative:page;mso-position-vertical-relative:paragraph;z-index:-15671296;mso-wrap-distance-left:0;mso-wrap-distance-right:0" id="docshapegroup393" coordorigin="1701,122" coordsize="2352,12">
                <v:rect style="position:absolute;left:1702;top:123;width:2350;height:10" id="docshape394" filled="true" fillcolor="#000000" stroked="false">
                  <v:fill type="solid"/>
                </v:rect>
                <v:rect style="position:absolute;left:1702;top:123;width:2350;height:10" id="docshape395" filled="false" stroked="true" strokeweight=".1pt" strokecolor="#000000">
                  <v:stroke dashstyle="solid"/>
                </v:rect>
                <w10:wrap type="topAndBottom"/>
              </v:group>
            </w:pict>
          </mc:Fallback>
        </mc:AlternateContent>
      </w:r>
    </w:p>
    <w:p>
      <w:pPr>
        <w:pStyle w:val="ListParagraph"/>
        <w:numPr>
          <w:ilvl w:val="0"/>
          <w:numId w:val="16"/>
        </w:numPr>
        <w:tabs>
          <w:tab w:pos="614" w:val="left" w:leader="none"/>
        </w:tabs>
        <w:spacing w:line="240" w:lineRule="auto" w:before="56" w:after="0"/>
        <w:ind w:left="614" w:right="0" w:hanging="350"/>
        <w:jc w:val="both"/>
        <w:rPr>
          <w:sz w:val="20"/>
        </w:rPr>
      </w:pPr>
      <w:bookmarkStart w:name="_bookmark197" w:id="200"/>
      <w:bookmarkEnd w:id="200"/>
      <w:r>
        <w:rPr>
          <w:sz w:val="20"/>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25.</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2" w:firstLine="0"/>
      </w:pPr>
      <w:r>
        <w:rPr/>
        <w:t>đánh thắng thế lực đế quốc giàu mạnh nhất, hung bạo nhất trong thời đại ngày nay. Thực tiễn chiến tranh cách mạng ở Việt Nam chfíng minh: “một dân tộc nước không rộng, người không đông, song đoàn kết chặt chẽ và đấu tranh kiên quyết dưới sự lãnh đạo của một đảng Mác-Lênin có đường lối và phương pháp cách mạng đúng đắn, giương cao hai ngọn</w:t>
      </w:r>
      <w:r>
        <w:rPr>
          <w:spacing w:val="-1"/>
        </w:rPr>
        <w:t> </w:t>
      </w:r>
      <w:r>
        <w:rPr/>
        <w:t>cờ độc lập</w:t>
      </w:r>
      <w:r>
        <w:rPr>
          <w:spacing w:val="-1"/>
        </w:rPr>
        <w:t> </w:t>
      </w:r>
      <w:r>
        <w:rPr/>
        <w:t>dân</w:t>
      </w:r>
      <w:r>
        <w:rPr>
          <w:spacing w:val="-1"/>
        </w:rPr>
        <w:t> </w:t>
      </w:r>
      <w:r>
        <w:rPr/>
        <w:t>tộc và chủ</w:t>
      </w:r>
      <w:r>
        <w:rPr>
          <w:spacing w:val="-1"/>
        </w:rPr>
        <w:t> </w:t>
      </w:r>
      <w:r>
        <w:rPr/>
        <w:t>nghĩa xã hội, lại</w:t>
      </w:r>
      <w:r>
        <w:rPr>
          <w:spacing w:val="-1"/>
        </w:rPr>
        <w:t> </w:t>
      </w:r>
      <w:r>
        <w:rPr/>
        <w:t>được</w:t>
      </w:r>
      <w:r>
        <w:rPr>
          <w:spacing w:val="-2"/>
        </w:rPr>
        <w:t> </w:t>
      </w:r>
      <w:r>
        <w:rPr/>
        <w:t>sự</w:t>
      </w:r>
      <w:r>
        <w:rPr>
          <w:spacing w:val="-2"/>
        </w:rPr>
        <w:t> </w:t>
      </w:r>
      <w:r>
        <w:rPr/>
        <w:t>đồng</w:t>
      </w:r>
      <w:r>
        <w:rPr>
          <w:spacing w:val="-1"/>
        </w:rPr>
        <w:t> </w:t>
      </w:r>
      <w:r>
        <w:rPr/>
        <w:t>tình,</w:t>
      </w:r>
      <w:r>
        <w:rPr>
          <w:spacing w:val="-2"/>
        </w:rPr>
        <w:t> </w:t>
      </w:r>
      <w:r>
        <w:rPr/>
        <w:t>ủng</w:t>
      </w:r>
      <w:r>
        <w:rPr>
          <w:spacing w:val="-1"/>
        </w:rPr>
        <w:t> </w:t>
      </w:r>
      <w:r>
        <w:rPr/>
        <w:t>hộ</w:t>
      </w:r>
      <w:r>
        <w:rPr>
          <w:spacing w:val="-3"/>
        </w:rPr>
        <w:t> </w:t>
      </w:r>
      <w:r>
        <w:rPr/>
        <w:t>và giúp</w:t>
      </w:r>
      <w:r>
        <w:rPr>
          <w:spacing w:val="-1"/>
        </w:rPr>
        <w:t> </w:t>
      </w:r>
      <w:r>
        <w:rPr/>
        <w:t>đỡ của các nước xã hội chủ nghĩa, các lực lượng cách mạng và nhân dân tiến bộ trên thế giới, thì hoàn toàn có thể đánh bại mọi thế lực đế quốc xâm lược”</w:t>
      </w:r>
      <w:hyperlink w:history="true" w:anchor="_bookmark198">
        <w:r>
          <w:rPr>
            <w:vertAlign w:val="superscript"/>
          </w:rPr>
          <w:t>198</w:t>
        </w:r>
      </w:hyperlink>
      <w:r>
        <w:rPr>
          <w:vertAlign w:val="baseline"/>
        </w:rPr>
        <w:t>.</w:t>
      </w:r>
    </w:p>
    <w:p>
      <w:pPr>
        <w:pStyle w:val="Heading4"/>
        <w:spacing w:line="288" w:lineRule="auto"/>
        <w:ind w:left="264" w:right="91" w:firstLine="566"/>
      </w:pPr>
      <w:r>
        <w:rPr/>
        <w:t>Ba</w:t>
      </w:r>
      <w:r>
        <w:rPr>
          <w:spacing w:val="-1"/>
        </w:rPr>
        <w:t> </w:t>
      </w:r>
      <w:r>
        <w:rPr/>
        <w:t>là, thắng</w:t>
      </w:r>
      <w:r>
        <w:rPr>
          <w:spacing w:val="-1"/>
        </w:rPr>
        <w:t> </w:t>
      </w:r>
      <w:r>
        <w:rPr/>
        <w:t>lợi</w:t>
      </w:r>
      <w:r>
        <w:rPr>
          <w:spacing w:val="-3"/>
        </w:rPr>
        <w:t> </w:t>
      </w:r>
      <w:r>
        <w:rPr/>
        <w:t>của</w:t>
      </w:r>
      <w:r>
        <w:rPr>
          <w:spacing w:val="-1"/>
        </w:rPr>
        <w:t> </w:t>
      </w:r>
      <w:r>
        <w:rPr/>
        <w:t>sự</w:t>
      </w:r>
      <w:r>
        <w:rPr>
          <w:spacing w:val="-1"/>
        </w:rPr>
        <w:t> </w:t>
      </w:r>
      <w:r>
        <w:rPr/>
        <w:t>nghiệp</w:t>
      </w:r>
      <w:r>
        <w:rPr>
          <w:spacing w:val="-1"/>
        </w:rPr>
        <w:t> </w:t>
      </w:r>
      <w:r>
        <w:rPr/>
        <w:t>đổi</w:t>
      </w:r>
      <w:r>
        <w:rPr>
          <w:spacing w:val="-3"/>
        </w:rPr>
        <w:t> </w:t>
      </w:r>
      <w:r>
        <w:rPr/>
        <w:t>mới</w:t>
      </w:r>
      <w:r>
        <w:rPr>
          <w:spacing w:val="-1"/>
        </w:rPr>
        <w:t> </w:t>
      </w:r>
      <w:r>
        <w:rPr/>
        <w:t>và</w:t>
      </w:r>
      <w:r>
        <w:rPr>
          <w:spacing w:val="-1"/>
        </w:rPr>
        <w:t> </w:t>
      </w:r>
      <w:r>
        <w:rPr/>
        <w:t>từng</w:t>
      </w:r>
      <w:r>
        <w:rPr>
          <w:spacing w:val="-1"/>
        </w:rPr>
        <w:t> </w:t>
      </w:r>
      <w:r>
        <w:rPr/>
        <w:t>bước đưa</w:t>
      </w:r>
      <w:r>
        <w:rPr>
          <w:spacing w:val="-1"/>
        </w:rPr>
        <w:t> </w:t>
      </w:r>
      <w:r>
        <w:rPr/>
        <w:t>đất</w:t>
      </w:r>
      <w:r>
        <w:rPr>
          <w:spacing w:val="-1"/>
        </w:rPr>
        <w:t> </w:t>
      </w:r>
      <w:r>
        <w:rPr/>
        <w:t>nước quá</w:t>
      </w:r>
      <w:r>
        <w:rPr>
          <w:spacing w:val="-1"/>
        </w:rPr>
        <w:t> </w:t>
      </w:r>
      <w:r>
        <w:rPr/>
        <w:t>độ</w:t>
      </w:r>
      <w:r>
        <w:rPr>
          <w:spacing w:val="-3"/>
        </w:rPr>
        <w:t> </w:t>
      </w:r>
      <w:r>
        <w:rPr/>
        <w:t>lên</w:t>
      </w:r>
      <w:r>
        <w:rPr>
          <w:spacing w:val="-1"/>
        </w:rPr>
        <w:t> </w:t>
      </w:r>
      <w:r>
        <w:rPr/>
        <w:t>chủ nghĩa xã hội.</w:t>
      </w:r>
    </w:p>
    <w:p>
      <w:pPr>
        <w:pStyle w:val="BodyText"/>
        <w:spacing w:line="288" w:lineRule="auto" w:before="118"/>
        <w:ind w:right="67"/>
      </w:pPr>
      <w:r>
        <w:rPr/>
        <w:t>Cần</w:t>
      </w:r>
      <w:r>
        <w:rPr>
          <w:spacing w:val="-3"/>
        </w:rPr>
        <w:t> </w:t>
      </w:r>
      <w:r>
        <w:rPr/>
        <w:t>nhận</w:t>
      </w:r>
      <w:r>
        <w:rPr>
          <w:spacing w:val="-3"/>
        </w:rPr>
        <w:t> </w:t>
      </w:r>
      <w:r>
        <w:rPr/>
        <w:t>thfíc</w:t>
      </w:r>
      <w:r>
        <w:rPr>
          <w:spacing w:val="-4"/>
        </w:rPr>
        <w:t> </w:t>
      </w:r>
      <w:r>
        <w:rPr/>
        <w:t>rõ,</w:t>
      </w:r>
      <w:r>
        <w:rPr>
          <w:spacing w:val="-6"/>
        </w:rPr>
        <w:t> </w:t>
      </w:r>
      <w:r>
        <w:rPr/>
        <w:t>sự</w:t>
      </w:r>
      <w:r>
        <w:rPr>
          <w:spacing w:val="-4"/>
        </w:rPr>
        <w:t> </w:t>
      </w:r>
      <w:r>
        <w:rPr/>
        <w:t>nghiệp</w:t>
      </w:r>
      <w:r>
        <w:rPr>
          <w:spacing w:val="-3"/>
        </w:rPr>
        <w:t> </w:t>
      </w:r>
      <w:r>
        <w:rPr/>
        <w:t>đổi</w:t>
      </w:r>
      <w:r>
        <w:rPr>
          <w:spacing w:val="-5"/>
        </w:rPr>
        <w:t> </w:t>
      </w:r>
      <w:r>
        <w:rPr/>
        <w:t>mới</w:t>
      </w:r>
      <w:r>
        <w:rPr>
          <w:spacing w:val="-3"/>
        </w:rPr>
        <w:t> </w:t>
      </w:r>
      <w:r>
        <w:rPr/>
        <w:t>là</w:t>
      </w:r>
      <w:r>
        <w:rPr>
          <w:spacing w:val="-4"/>
        </w:rPr>
        <w:t> </w:t>
      </w:r>
      <w:r>
        <w:rPr/>
        <w:t>kế</w:t>
      </w:r>
      <w:r>
        <w:rPr>
          <w:spacing w:val="-4"/>
        </w:rPr>
        <w:t> </w:t>
      </w:r>
      <w:r>
        <w:rPr/>
        <w:t>thfia</w:t>
      </w:r>
      <w:r>
        <w:rPr>
          <w:spacing w:val="-4"/>
        </w:rPr>
        <w:t> </w:t>
      </w:r>
      <w:r>
        <w:rPr/>
        <w:t>những</w:t>
      </w:r>
      <w:r>
        <w:rPr>
          <w:spacing w:val="-3"/>
        </w:rPr>
        <w:t> </w:t>
      </w:r>
      <w:r>
        <w:rPr/>
        <w:t>thành</w:t>
      </w:r>
      <w:r>
        <w:rPr>
          <w:spacing w:val="-3"/>
        </w:rPr>
        <w:t> </w:t>
      </w:r>
      <w:r>
        <w:rPr/>
        <w:t>tựu</w:t>
      </w:r>
      <w:r>
        <w:rPr>
          <w:spacing w:val="-5"/>
        </w:rPr>
        <w:t> </w:t>
      </w:r>
      <w:r>
        <w:rPr/>
        <w:t>và</w:t>
      </w:r>
      <w:r>
        <w:rPr>
          <w:spacing w:val="-2"/>
        </w:rPr>
        <w:t> </w:t>
      </w:r>
      <w:r>
        <w:rPr/>
        <w:t>kinh</w:t>
      </w:r>
      <w:r>
        <w:rPr>
          <w:spacing w:val="-3"/>
        </w:rPr>
        <w:t> </w:t>
      </w:r>
      <w:r>
        <w:rPr/>
        <w:t>nghiệm</w:t>
      </w:r>
      <w:r>
        <w:rPr>
          <w:spacing w:val="-3"/>
        </w:rPr>
        <w:t> </w:t>
      </w:r>
      <w:r>
        <w:rPr/>
        <w:t>xây dựng chủ nghĩa xã hội ở miền Bắc khi còn chiến tranh và trong những năm đầu sau khi đất</w:t>
      </w:r>
      <w:r>
        <w:rPr>
          <w:spacing w:val="-2"/>
        </w:rPr>
        <w:t> </w:t>
      </w:r>
      <w:r>
        <w:rPr/>
        <w:t>nước</w:t>
      </w:r>
      <w:r>
        <w:rPr>
          <w:spacing w:val="-1"/>
        </w:rPr>
        <w:t> </w:t>
      </w:r>
      <w:r>
        <w:rPr/>
        <w:t>thống nhất,</w:t>
      </w:r>
      <w:r>
        <w:rPr>
          <w:spacing w:val="-1"/>
        </w:rPr>
        <w:t> </w:t>
      </w:r>
      <w:r>
        <w:rPr/>
        <w:t>trải qua nhiều</w:t>
      </w:r>
      <w:r>
        <w:rPr>
          <w:spacing w:val="-2"/>
        </w:rPr>
        <w:t> </w:t>
      </w:r>
      <w:r>
        <w:rPr/>
        <w:t>tìm tòi,</w:t>
      </w:r>
      <w:r>
        <w:rPr>
          <w:spacing w:val="-1"/>
        </w:rPr>
        <w:t> </w:t>
      </w:r>
      <w:r>
        <w:rPr/>
        <w:t>khảo</w:t>
      </w:r>
      <w:r>
        <w:rPr>
          <w:spacing w:val="-2"/>
        </w:rPr>
        <w:t> </w:t>
      </w:r>
      <w:r>
        <w:rPr/>
        <w:t>nghiệm sáng kiến</w:t>
      </w:r>
      <w:r>
        <w:rPr>
          <w:spacing w:val="-2"/>
        </w:rPr>
        <w:t> </w:t>
      </w:r>
      <w:r>
        <w:rPr/>
        <w:t>của</w:t>
      </w:r>
      <w:r>
        <w:rPr>
          <w:spacing w:val="-1"/>
        </w:rPr>
        <w:t> </w:t>
      </w:r>
      <w:r>
        <w:rPr/>
        <w:t>nhân</w:t>
      </w:r>
      <w:r>
        <w:rPr>
          <w:spacing w:val="-2"/>
        </w:rPr>
        <w:t> </w:t>
      </w:r>
      <w:r>
        <w:rPr/>
        <w:t>dân,</w:t>
      </w:r>
      <w:r>
        <w:rPr>
          <w:spacing w:val="-1"/>
        </w:rPr>
        <w:t> </w:t>
      </w:r>
      <w:r>
        <w:rPr/>
        <w:t>Đảng đã đề ra và lãnh đạo thực hiện đường lối đổi mới, xây dựng chủ nghĩa xã hội và bảo vệ Tổ quốc phù hợp với thực tiễn Việt Nam và bối cảnh quốc tế.</w:t>
      </w:r>
    </w:p>
    <w:p>
      <w:pPr>
        <w:pStyle w:val="BodyText"/>
        <w:spacing w:line="288" w:lineRule="auto" w:before="116"/>
        <w:ind w:right="65"/>
      </w:pPr>
      <w:r>
        <w:rPr/>
        <w:t>Đường lối đổi</w:t>
      </w:r>
      <w:r>
        <w:rPr>
          <w:spacing w:val="-1"/>
        </w:rPr>
        <w:t> </w:t>
      </w:r>
      <w:r>
        <w:rPr/>
        <w:t>mới do</w:t>
      </w:r>
      <w:r>
        <w:rPr>
          <w:spacing w:val="-1"/>
        </w:rPr>
        <w:t> </w:t>
      </w:r>
      <w:r>
        <w:rPr/>
        <w:t>Đại hội</w:t>
      </w:r>
      <w:r>
        <w:rPr>
          <w:spacing w:val="-5"/>
        </w:rPr>
        <w:t> </w:t>
      </w:r>
      <w:r>
        <w:rPr/>
        <w:t>VI Đảng Cộng sản</w:t>
      </w:r>
      <w:r>
        <w:rPr>
          <w:spacing w:val="-5"/>
        </w:rPr>
        <w:t> </w:t>
      </w:r>
      <w:r>
        <w:rPr/>
        <w:t>Việt Nam (12-1986) đề ra</w:t>
      </w:r>
      <w:r>
        <w:rPr>
          <w:spacing w:val="40"/>
        </w:rPr>
        <w:t> </w:t>
      </w:r>
      <w:r>
        <w:rPr/>
        <w:t>là bước đổi mới quan trọng về tư duy lý luận, nhận thfíc rõ hơn những luận điểm của Karl Marx và V.I.Lênin về những đặc trưng của thời kỳ quá độ lên chủ nghĩa xã hội, hiểu rõ quan điểm của Chủ tịch Hồ Chí Minh về quá độ len chủ nghĩa xã hội ở Việt Nam. Đường lối đổi mới cũng là kết quả của quá trình tổng kết, tìm tòi, khảo nghiệm thực tiễn, tfing bước khắc phục lối tư duy chủ quan, duy ý chí, giáo điều, nóng vội và thấy rõ sự cần thiết phải tôn trọng và hành động theo quy luật khách quan. Đường lối đổi mới dựa trên cơ sở sáng kiến, nguyện vọng và lợi ích của các tầng lớp nhân dân và do đó trở thành yêu cầu khách quan, tất yếu của cuộc sống.</w:t>
      </w:r>
    </w:p>
    <w:p>
      <w:pPr>
        <w:pStyle w:val="BodyText"/>
        <w:spacing w:line="288" w:lineRule="auto" w:before="113"/>
        <w:ind w:right="68"/>
      </w:pPr>
      <w:r>
        <w:rPr/>
        <w:t>Tfi thực tiễn sôi động và hiệu quả thiết thực của quá trình đổi mới mà đường lối của Đảng, chính sách, pháp luật của Nhà nước được bổ sung, phát triển. Đường lối đổi mới gắn liền</w:t>
      </w:r>
      <w:r>
        <w:rPr>
          <w:spacing w:val="-1"/>
        </w:rPr>
        <w:t> </w:t>
      </w:r>
      <w:r>
        <w:rPr/>
        <w:t>với</w:t>
      </w:r>
      <w:r>
        <w:rPr>
          <w:spacing w:val="-1"/>
        </w:rPr>
        <w:t> </w:t>
      </w:r>
      <w:r>
        <w:rPr/>
        <w:t>Đảng</w:t>
      </w:r>
      <w:r>
        <w:rPr>
          <w:spacing w:val="-1"/>
        </w:rPr>
        <w:t> </w:t>
      </w:r>
      <w:r>
        <w:rPr/>
        <w:t>đề ra Cương lĩnh xây dựng</w:t>
      </w:r>
      <w:r>
        <w:rPr>
          <w:spacing w:val="-1"/>
        </w:rPr>
        <w:t> </w:t>
      </w:r>
      <w:r>
        <w:rPr/>
        <w:t>đất</w:t>
      </w:r>
      <w:r>
        <w:rPr>
          <w:spacing w:val="-1"/>
        </w:rPr>
        <w:t> </w:t>
      </w:r>
      <w:r>
        <w:rPr/>
        <w:t>nước trong</w:t>
      </w:r>
      <w:r>
        <w:rPr>
          <w:spacing w:val="-1"/>
        </w:rPr>
        <w:t> </w:t>
      </w:r>
      <w:r>
        <w:rPr/>
        <w:t>thời</w:t>
      </w:r>
      <w:r>
        <w:rPr>
          <w:spacing w:val="-1"/>
        </w:rPr>
        <w:t> </w:t>
      </w:r>
      <w:r>
        <w:rPr/>
        <w:t>kỳ</w:t>
      </w:r>
      <w:r>
        <w:rPr>
          <w:spacing w:val="-1"/>
        </w:rPr>
        <w:t> </w:t>
      </w:r>
      <w:r>
        <w:rPr/>
        <w:t>quá độ</w:t>
      </w:r>
      <w:r>
        <w:rPr>
          <w:spacing w:val="-1"/>
        </w:rPr>
        <w:t> </w:t>
      </w:r>
      <w:r>
        <w:rPr/>
        <w:t>lên</w:t>
      </w:r>
      <w:r>
        <w:rPr>
          <w:spacing w:val="-1"/>
        </w:rPr>
        <w:t> </w:t>
      </w:r>
      <w:r>
        <w:rPr/>
        <w:t>chủ</w:t>
      </w:r>
      <w:r>
        <w:rPr>
          <w:spacing w:val="-1"/>
        </w:rPr>
        <w:t> </w:t>
      </w:r>
      <w:r>
        <w:rPr/>
        <w:t>nghĩa xã</w:t>
      </w:r>
      <w:r>
        <w:rPr>
          <w:spacing w:val="-1"/>
        </w:rPr>
        <w:t> </w:t>
      </w:r>
      <w:r>
        <w:rPr/>
        <w:t>hội,</w:t>
      </w:r>
      <w:r>
        <w:rPr>
          <w:spacing w:val="-3"/>
        </w:rPr>
        <w:t> </w:t>
      </w:r>
      <w:r>
        <w:rPr/>
        <w:t>Chiến</w:t>
      </w:r>
      <w:r>
        <w:rPr>
          <w:spacing w:val="-2"/>
        </w:rPr>
        <w:t> </w:t>
      </w:r>
      <w:r>
        <w:rPr/>
        <w:t>lược</w:t>
      </w:r>
      <w:r>
        <w:rPr>
          <w:spacing w:val="-1"/>
        </w:rPr>
        <w:t> </w:t>
      </w:r>
      <w:r>
        <w:rPr/>
        <w:t>phát</w:t>
      </w:r>
      <w:r>
        <w:rPr>
          <w:spacing w:val="-2"/>
        </w:rPr>
        <w:t> </w:t>
      </w:r>
      <w:r>
        <w:rPr/>
        <w:t>triển</w:t>
      </w:r>
      <w:r>
        <w:rPr>
          <w:spacing w:val="-2"/>
        </w:rPr>
        <w:t> </w:t>
      </w:r>
      <w:r>
        <w:rPr/>
        <w:t>kinh tế-xã</w:t>
      </w:r>
      <w:r>
        <w:rPr>
          <w:spacing w:val="-1"/>
        </w:rPr>
        <w:t> </w:t>
      </w:r>
      <w:r>
        <w:rPr/>
        <w:t>hội</w:t>
      </w:r>
      <w:r>
        <w:rPr>
          <w:spacing w:val="-2"/>
        </w:rPr>
        <w:t> </w:t>
      </w:r>
      <w:r>
        <w:rPr/>
        <w:t>các</w:t>
      </w:r>
      <w:r>
        <w:rPr>
          <w:spacing w:val="-1"/>
        </w:rPr>
        <w:t> </w:t>
      </w:r>
      <w:r>
        <w:rPr/>
        <w:t>chặng</w:t>
      </w:r>
      <w:r>
        <w:rPr>
          <w:spacing w:val="-2"/>
        </w:rPr>
        <w:t> </w:t>
      </w:r>
      <w:r>
        <w:rPr/>
        <w:t>đường</w:t>
      </w:r>
      <w:r>
        <w:rPr>
          <w:spacing w:val="-2"/>
        </w:rPr>
        <w:t> </w:t>
      </w:r>
      <w:r>
        <w:rPr/>
        <w:t>10</w:t>
      </w:r>
      <w:r>
        <w:rPr>
          <w:spacing w:val="-2"/>
        </w:rPr>
        <w:t> </w:t>
      </w:r>
      <w:r>
        <w:rPr/>
        <w:t>năm,</w:t>
      </w:r>
      <w:r>
        <w:rPr>
          <w:spacing w:val="-1"/>
        </w:rPr>
        <w:t> </w:t>
      </w:r>
      <w:r>
        <w:rPr/>
        <w:t>gắn</w:t>
      </w:r>
      <w:r>
        <w:rPr>
          <w:spacing w:val="-2"/>
        </w:rPr>
        <w:t> </w:t>
      </w:r>
      <w:r>
        <w:rPr/>
        <w:t>với</w:t>
      </w:r>
      <w:r>
        <w:rPr>
          <w:spacing w:val="-2"/>
        </w:rPr>
        <w:t> </w:t>
      </w:r>
      <w:r>
        <w:rPr/>
        <w:t>quá</w:t>
      </w:r>
      <w:r>
        <w:rPr>
          <w:spacing w:val="-1"/>
        </w:rPr>
        <w:t> </w:t>
      </w:r>
      <w:r>
        <w:rPr/>
        <w:t>trình</w:t>
      </w:r>
      <w:r>
        <w:rPr>
          <w:spacing w:val="-2"/>
        </w:rPr>
        <w:t> </w:t>
      </w:r>
      <w:r>
        <w:rPr/>
        <w:t>cụ thể hóa, thể chế hóa thành những chính sách và hệ thống pháp luật.</w:t>
      </w:r>
    </w:p>
    <w:p>
      <w:pPr>
        <w:pStyle w:val="BodyText"/>
        <w:spacing w:line="288" w:lineRule="auto" w:before="116"/>
        <w:ind w:right="67"/>
      </w:pPr>
      <w:r>
        <w:rPr/>
        <w:t>Hơn 30 năm đổi mới,</w:t>
      </w:r>
      <w:r>
        <w:rPr>
          <w:spacing w:val="-2"/>
        </w:rPr>
        <w:t> </w:t>
      </w:r>
      <w:r>
        <w:rPr/>
        <w:t>Việt Nam đã đạt được những thành tựu to lớn, có ý nghĩa lịch sfí. Đã chuyển đổi tfi nền kinh tế kế hoạch hóa, quản lý hành chính, tập trung, bao cấp, nền kinh tế hiện vật sang nền kinh tế hàng hóa, nhiều thành phần, vận hành theo cơ chế</w:t>
      </w:r>
      <w:r>
        <w:rPr>
          <w:spacing w:val="40"/>
        </w:rPr>
        <w:t> </w:t>
      </w:r>
      <w:r>
        <w:rPr/>
        <w:t>thị trường, có sự quản lý của Nhà nước, theo định hướng xã hội chủ nghĩa. Đất nước ra khỏi</w:t>
      </w:r>
      <w:r>
        <w:rPr>
          <w:spacing w:val="-1"/>
        </w:rPr>
        <w:t> </w:t>
      </w:r>
      <w:r>
        <w:rPr/>
        <w:t>khủng hoảng</w:t>
      </w:r>
      <w:r>
        <w:rPr>
          <w:spacing w:val="-1"/>
        </w:rPr>
        <w:t> </w:t>
      </w:r>
      <w:r>
        <w:rPr/>
        <w:t>kinh tế-xã hội (1996), đảy mạnh công</w:t>
      </w:r>
      <w:r>
        <w:rPr>
          <w:spacing w:val="-1"/>
        </w:rPr>
        <w:t> </w:t>
      </w:r>
      <w:r>
        <w:rPr/>
        <w:t>nghiệp hóa,</w:t>
      </w:r>
      <w:r>
        <w:rPr>
          <w:spacing w:val="-2"/>
        </w:rPr>
        <w:t> </w:t>
      </w:r>
      <w:r>
        <w:rPr/>
        <w:t>hiện đại</w:t>
      </w:r>
      <w:r>
        <w:rPr>
          <w:spacing w:val="-1"/>
        </w:rPr>
        <w:t> </w:t>
      </w:r>
      <w:r>
        <w:rPr/>
        <w:t>hóa, ra khỏi tình trạng của nước nghèo, kém phát triển, trở thành nước có mfíc thu nhập trung bình (2008),</w:t>
      </w:r>
      <w:r>
        <w:rPr>
          <w:spacing w:val="22"/>
        </w:rPr>
        <w:t> </w:t>
      </w:r>
      <w:r>
        <w:rPr/>
        <w:t>phấn</w:t>
      </w:r>
      <w:r>
        <w:rPr>
          <w:spacing w:val="23"/>
        </w:rPr>
        <w:t> </w:t>
      </w:r>
      <w:r>
        <w:rPr/>
        <w:t>đấu</w:t>
      </w:r>
      <w:r>
        <w:rPr>
          <w:spacing w:val="24"/>
        </w:rPr>
        <w:t> </w:t>
      </w:r>
      <w:r>
        <w:rPr/>
        <w:t>sớm</w:t>
      </w:r>
      <w:r>
        <w:rPr>
          <w:spacing w:val="23"/>
        </w:rPr>
        <w:t> </w:t>
      </w:r>
      <w:r>
        <w:rPr/>
        <w:t>trở</w:t>
      </w:r>
      <w:r>
        <w:rPr>
          <w:spacing w:val="22"/>
        </w:rPr>
        <w:t> </w:t>
      </w:r>
      <w:r>
        <w:rPr/>
        <w:t>thành</w:t>
      </w:r>
      <w:r>
        <w:rPr>
          <w:spacing w:val="24"/>
        </w:rPr>
        <w:t> </w:t>
      </w:r>
      <w:r>
        <w:rPr/>
        <w:t>nước</w:t>
      </w:r>
      <w:r>
        <w:rPr>
          <w:spacing w:val="24"/>
        </w:rPr>
        <w:t> </w:t>
      </w:r>
      <w:r>
        <w:rPr/>
        <w:t>công</w:t>
      </w:r>
      <w:r>
        <w:rPr>
          <w:spacing w:val="23"/>
        </w:rPr>
        <w:t> </w:t>
      </w:r>
      <w:r>
        <w:rPr/>
        <w:t>nghiệp</w:t>
      </w:r>
      <w:r>
        <w:rPr>
          <w:spacing w:val="23"/>
        </w:rPr>
        <w:t> </w:t>
      </w:r>
      <w:r>
        <w:rPr/>
        <w:t>theo</w:t>
      </w:r>
      <w:r>
        <w:rPr>
          <w:spacing w:val="24"/>
        </w:rPr>
        <w:t> </w:t>
      </w:r>
      <w:r>
        <w:rPr/>
        <w:t>hướng</w:t>
      </w:r>
      <w:r>
        <w:rPr>
          <w:spacing w:val="23"/>
        </w:rPr>
        <w:t> </w:t>
      </w:r>
      <w:r>
        <w:rPr/>
        <w:t>hiện</w:t>
      </w:r>
      <w:r>
        <w:rPr>
          <w:spacing w:val="22"/>
        </w:rPr>
        <w:t> </w:t>
      </w:r>
      <w:r>
        <w:rPr/>
        <w:t>đại.</w:t>
      </w:r>
      <w:r>
        <w:rPr>
          <w:spacing w:val="24"/>
        </w:rPr>
        <w:t> </w:t>
      </w:r>
      <w:r>
        <w:rPr/>
        <w:t>Đời</w:t>
      </w:r>
      <w:r>
        <w:rPr>
          <w:spacing w:val="23"/>
        </w:rPr>
        <w:t> </w:t>
      </w:r>
      <w:r>
        <w:rPr/>
        <w:t>sống</w:t>
      </w:r>
      <w:r>
        <w:rPr>
          <w:spacing w:val="22"/>
        </w:rPr>
        <w:t> </w:t>
      </w:r>
      <w:r>
        <w:rPr>
          <w:spacing w:val="-4"/>
        </w:rPr>
        <w:t>nhân</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398" name="Group 398"/>
                <wp:cNvGraphicFramePr>
                  <a:graphicFrameLocks/>
                </wp:cNvGraphicFramePr>
                <a:graphic>
                  <a:graphicData uri="http://schemas.microsoft.com/office/word/2010/wordprocessingGroup">
                    <wpg:wgp>
                      <wpg:cNvPr id="398" name="Group 398"/>
                      <wpg:cNvGrpSpPr/>
                      <wpg:grpSpPr>
                        <a:xfrm>
                          <a:off x="0" y="0"/>
                          <a:ext cx="1493520" cy="7620"/>
                          <a:chExt cx="1493520" cy="7620"/>
                        </a:xfrm>
                      </wpg:grpSpPr>
                      <wps:wsp>
                        <wps:cNvPr id="399" name="Graphic 39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397" coordorigin="0,0" coordsize="2352,12">
                <v:rect style="position:absolute;left:1;top:1;width:2350;height:10" id="docshape398" filled="true" fillcolor="#000000" stroked="false">
                  <v:fill type="solid"/>
                </v:rect>
                <v:rect style="position:absolute;left:1;top:1;width:2350;height:10" id="docshape399" filled="false" stroked="true" strokeweight=".1pt" strokecolor="#000000">
                  <v:stroke dashstyle="solid"/>
                </v:rect>
              </v:group>
            </w:pict>
          </mc:Fallback>
        </mc:AlternateContent>
      </w:r>
      <w:r>
        <w:rPr>
          <w:sz w:val="2"/>
        </w:rPr>
      </w:r>
    </w:p>
    <w:p>
      <w:pPr>
        <w:pStyle w:val="ListParagraph"/>
        <w:numPr>
          <w:ilvl w:val="0"/>
          <w:numId w:val="16"/>
        </w:numPr>
        <w:tabs>
          <w:tab w:pos="614" w:val="left" w:leader="none"/>
        </w:tabs>
        <w:spacing w:line="240" w:lineRule="auto" w:before="47" w:after="0"/>
        <w:ind w:left="614" w:right="0" w:hanging="350"/>
        <w:jc w:val="both"/>
        <w:rPr>
          <w:sz w:val="20"/>
        </w:rPr>
      </w:pPr>
      <w:bookmarkStart w:name="_bookmark198" w:id="201"/>
      <w:bookmarkEnd w:id="201"/>
      <w:r>
        <w:rPr/>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1"/>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2004,</w:t>
      </w:r>
      <w:r>
        <w:rPr>
          <w:spacing w:val="-2"/>
          <w:sz w:val="20"/>
        </w:rPr>
        <w:t> </w:t>
      </w:r>
      <w:r>
        <w:rPr>
          <w:sz w:val="20"/>
        </w:rPr>
        <w:t>tập</w:t>
      </w:r>
      <w:r>
        <w:rPr>
          <w:spacing w:val="-2"/>
          <w:sz w:val="20"/>
        </w:rPr>
        <w:t> </w:t>
      </w:r>
      <w:r>
        <w:rPr>
          <w:sz w:val="20"/>
        </w:rPr>
        <w:t>37,</w:t>
      </w:r>
      <w:r>
        <w:rPr>
          <w:spacing w:val="-5"/>
          <w:sz w:val="20"/>
        </w:rPr>
        <w:t> </w:t>
      </w:r>
      <w:r>
        <w:rPr>
          <w:sz w:val="20"/>
        </w:rPr>
        <w:t>trang</w:t>
      </w:r>
      <w:r>
        <w:rPr>
          <w:spacing w:val="-2"/>
          <w:sz w:val="20"/>
        </w:rPr>
        <w:t> </w:t>
      </w:r>
      <w:r>
        <w:rPr>
          <w:spacing w:val="-4"/>
          <w:sz w:val="20"/>
        </w:rPr>
        <w:t>489.</w:t>
      </w:r>
    </w:p>
    <w:p>
      <w:pPr>
        <w:pStyle w:val="ListParagraph"/>
        <w:spacing w:after="0" w:line="240" w:lineRule="auto"/>
        <w:jc w:val="both"/>
        <w:rPr>
          <w:sz w:val="20"/>
        </w:rPr>
        <w:sectPr>
          <w:footerReference w:type="default" r:id="rId43"/>
          <w:pgSz w:w="12240" w:h="15840"/>
          <w:pgMar w:header="0" w:footer="993" w:top="1060" w:bottom="1180" w:left="1440" w:right="1080"/>
        </w:sectPr>
      </w:pPr>
    </w:p>
    <w:p>
      <w:pPr>
        <w:pStyle w:val="BodyText"/>
        <w:spacing w:line="288" w:lineRule="auto"/>
        <w:ind w:right="63" w:firstLine="0"/>
      </w:pPr>
      <w:r>
        <w:rPr/>
        <w:t>dân không ngfing được cải thiện cả về vật chất và văn hóa tinh thần. Chính trị, xã hội ổn định và hệ thống chính trị vững mạnh với vai trò của Đảng cầm quyền và Nhà nước pháp quyền xã hội chủ nghĩa của nhân dân, do nhân dân, vì nhân dân. Quốc phòng, an ninh được củng cố vững chắc, giữ vững độc lập, chủ quyền, thống nhất, toàn vẹn lãnh thổ của Tổ</w:t>
      </w:r>
      <w:r>
        <w:rPr>
          <w:spacing w:val="-4"/>
        </w:rPr>
        <w:t> </w:t>
      </w:r>
      <w:r>
        <w:rPr/>
        <w:t>quốc.</w:t>
      </w:r>
      <w:r>
        <w:rPr>
          <w:spacing w:val="-3"/>
        </w:rPr>
        <w:t> </w:t>
      </w:r>
      <w:r>
        <w:rPr/>
        <w:t>Quan</w:t>
      </w:r>
      <w:r>
        <w:rPr>
          <w:spacing w:val="-4"/>
        </w:rPr>
        <w:t> </w:t>
      </w:r>
      <w:r>
        <w:rPr/>
        <w:t>hệ</w:t>
      </w:r>
      <w:r>
        <w:rPr>
          <w:spacing w:val="-3"/>
        </w:rPr>
        <w:t> </w:t>
      </w:r>
      <w:r>
        <w:rPr/>
        <w:t>đối</w:t>
      </w:r>
      <w:r>
        <w:rPr>
          <w:spacing w:val="-4"/>
        </w:rPr>
        <w:t> </w:t>
      </w:r>
      <w:r>
        <w:rPr/>
        <w:t>ngoại</w:t>
      </w:r>
      <w:r>
        <w:rPr>
          <w:spacing w:val="-2"/>
        </w:rPr>
        <w:t> </w:t>
      </w:r>
      <w:r>
        <w:rPr/>
        <w:t>mở</w:t>
      </w:r>
      <w:r>
        <w:rPr>
          <w:spacing w:val="-3"/>
        </w:rPr>
        <w:t> </w:t>
      </w:r>
      <w:r>
        <w:rPr/>
        <w:t>rộng,</w:t>
      </w:r>
      <w:r>
        <w:rPr>
          <w:spacing w:val="-8"/>
        </w:rPr>
        <w:t> </w:t>
      </w:r>
      <w:r>
        <w:rPr/>
        <w:t>Việt</w:t>
      </w:r>
      <w:r>
        <w:rPr>
          <w:spacing w:val="-2"/>
        </w:rPr>
        <w:t> </w:t>
      </w:r>
      <w:r>
        <w:rPr/>
        <w:t>Nam</w:t>
      </w:r>
      <w:r>
        <w:rPr>
          <w:spacing w:val="-4"/>
        </w:rPr>
        <w:t> </w:t>
      </w:r>
      <w:r>
        <w:rPr/>
        <w:t>có</w:t>
      </w:r>
      <w:r>
        <w:rPr>
          <w:spacing w:val="-4"/>
        </w:rPr>
        <w:t> </w:t>
      </w:r>
      <w:r>
        <w:rPr/>
        <w:t>quan</w:t>
      </w:r>
      <w:r>
        <w:rPr>
          <w:spacing w:val="-4"/>
        </w:rPr>
        <w:t> </w:t>
      </w:r>
      <w:r>
        <w:rPr/>
        <w:t>hệ</w:t>
      </w:r>
      <w:r>
        <w:rPr>
          <w:spacing w:val="-4"/>
        </w:rPr>
        <w:t> </w:t>
      </w:r>
      <w:r>
        <w:rPr/>
        <w:t>ngoại</w:t>
      </w:r>
      <w:r>
        <w:rPr>
          <w:spacing w:val="-4"/>
        </w:rPr>
        <w:t> </w:t>
      </w:r>
      <w:r>
        <w:rPr/>
        <w:t>giao</w:t>
      </w:r>
      <w:r>
        <w:rPr>
          <w:spacing w:val="-4"/>
        </w:rPr>
        <w:t> </w:t>
      </w:r>
      <w:r>
        <w:rPr/>
        <w:t>với</w:t>
      </w:r>
      <w:r>
        <w:rPr>
          <w:spacing w:val="-4"/>
        </w:rPr>
        <w:t> </w:t>
      </w:r>
      <w:r>
        <w:rPr/>
        <w:t>188</w:t>
      </w:r>
      <w:r>
        <w:rPr>
          <w:spacing w:val="-4"/>
        </w:rPr>
        <w:t> </w:t>
      </w:r>
      <w:r>
        <w:rPr/>
        <w:t>nước</w:t>
      </w:r>
      <w:r>
        <w:rPr>
          <w:spacing w:val="-3"/>
        </w:rPr>
        <w:t> </w:t>
      </w:r>
      <w:r>
        <w:rPr/>
        <w:t>trong tổng số 193 nước thành viên Liên hợp quốc, quan hệ đối tác chiến lược với 16 nước, tạo môi trường hòa bình, hợp tác, phát triển, tích cực, chủ động hội nhập quốc tế. Đại hội đại biểu toàn quốc lần thfí XII Đảng Cộng sản Việt Nam nêu rõ: “Những thành tựu đó</w:t>
      </w:r>
      <w:r>
        <w:rPr>
          <w:spacing w:val="40"/>
        </w:rPr>
        <w:t> </w:t>
      </w:r>
      <w:r>
        <w:rPr>
          <w:i/>
        </w:rPr>
        <w:t>tạo tiền đề</w:t>
      </w:r>
      <w:r>
        <w:rPr/>
        <w:t>, nền tảng quan trọng để nước ta tiếp tục đổi mới và phát triển mạnh mẽ trong những năm</w:t>
      </w:r>
      <w:r>
        <w:rPr>
          <w:spacing w:val="-1"/>
        </w:rPr>
        <w:t> </w:t>
      </w:r>
      <w:r>
        <w:rPr/>
        <w:t>tới; khẳng</w:t>
      </w:r>
      <w:r>
        <w:rPr>
          <w:spacing w:val="-1"/>
        </w:rPr>
        <w:t> </w:t>
      </w:r>
      <w:r>
        <w:rPr/>
        <w:t>định đường</w:t>
      </w:r>
      <w:r>
        <w:rPr>
          <w:spacing w:val="-1"/>
        </w:rPr>
        <w:t> </w:t>
      </w:r>
      <w:r>
        <w:rPr/>
        <w:t>lối</w:t>
      </w:r>
      <w:r>
        <w:rPr>
          <w:spacing w:val="-1"/>
        </w:rPr>
        <w:t> </w:t>
      </w:r>
      <w:r>
        <w:rPr/>
        <w:t>đổi mới của Đảng là đúng đắn, sáng</w:t>
      </w:r>
      <w:r>
        <w:rPr>
          <w:spacing w:val="-1"/>
        </w:rPr>
        <w:t> </w:t>
      </w:r>
      <w:r>
        <w:rPr/>
        <w:t>tạo;</w:t>
      </w:r>
      <w:r>
        <w:rPr>
          <w:spacing w:val="-1"/>
        </w:rPr>
        <w:t> </w:t>
      </w:r>
      <w:r>
        <w:rPr/>
        <w:t>con đường đi lên chủ nghĩa xã hội của nước ta là </w:t>
      </w:r>
      <w:r>
        <w:rPr>
          <w:i/>
        </w:rPr>
        <w:t>phù hợp với thực tiễn của Việt Nam và xu thế phát triển của lịch sử</w:t>
      </w:r>
      <w:r>
        <w:rPr/>
        <w:t>”</w:t>
      </w:r>
      <w:hyperlink w:history="true" w:anchor="_bookmark199">
        <w:r>
          <w:rPr>
            <w:vertAlign w:val="superscript"/>
          </w:rPr>
          <w:t>199</w:t>
        </w:r>
      </w:hyperlink>
      <w:r>
        <w:rPr>
          <w:vertAlign w:val="baseline"/>
        </w:rPr>
        <w:t>.</w:t>
      </w:r>
    </w:p>
    <w:p>
      <w:pPr>
        <w:pStyle w:val="BodyText"/>
        <w:spacing w:line="288" w:lineRule="auto" w:before="111"/>
        <w:ind w:right="60"/>
      </w:pPr>
      <w:r>
        <w:rPr/>
        <w:t>Đại hội đại biểu toàn quốc lần thfí XII Đảng Cộng sản Việt Nam (1-2016) tổng kết 30 năm đổi mới, khẳng định những thành tựu, đồng thời thẳng thắn chỉ ra những hạn chế, khuyết điểm, nhất là công tác tổng kết thực tiễn, nghiên cfíu lý luận; kinh tế phát triển chưa bền vững, chưa tương xfíng với tiềm năng, yêu cầu và thực tế nguồn nhân lực được huy động; đổi mới chính trị chưa đồng bộ với đổi mới kinh tế. Bốn nguy cơ mà Hội nghị đại biểu toàn quốc giữa nhiệm kỳ khóa VII (1-1994) nêu ra vẫn tồn tại, có mặt diễn biến phfíc tạp, như tham nhũng, lãng phí, “diễn biến hòa bình” của các thế lực thù địch và những biểu hiện “tự diễn biến”, “tự chuyển hóa” trong nội bộ.</w:t>
      </w:r>
    </w:p>
    <w:p>
      <w:pPr>
        <w:spacing w:before="114"/>
        <w:ind w:left="830" w:right="0" w:firstLine="0"/>
        <w:jc w:val="both"/>
        <w:rPr>
          <w:sz w:val="26"/>
        </w:rPr>
      </w:pPr>
      <w:r>
        <w:rPr>
          <w:i/>
          <w:sz w:val="26"/>
        </w:rPr>
        <w:t>Nhìn</w:t>
      </w:r>
      <w:r>
        <w:rPr>
          <w:i/>
          <w:spacing w:val="-2"/>
          <w:sz w:val="26"/>
        </w:rPr>
        <w:t> </w:t>
      </w:r>
      <w:r>
        <w:rPr>
          <w:i/>
          <w:sz w:val="26"/>
        </w:rPr>
        <w:t>lại</w:t>
      </w:r>
      <w:r>
        <w:rPr>
          <w:i/>
          <w:spacing w:val="-2"/>
          <w:sz w:val="26"/>
        </w:rPr>
        <w:t> </w:t>
      </w:r>
      <w:r>
        <w:rPr>
          <w:i/>
          <w:sz w:val="26"/>
        </w:rPr>
        <w:t>30</w:t>
      </w:r>
      <w:r>
        <w:rPr>
          <w:i/>
          <w:spacing w:val="-2"/>
          <w:sz w:val="26"/>
        </w:rPr>
        <w:t> </w:t>
      </w:r>
      <w:r>
        <w:rPr>
          <w:i/>
          <w:sz w:val="26"/>
        </w:rPr>
        <w:t>năm</w:t>
      </w:r>
      <w:r>
        <w:rPr>
          <w:i/>
          <w:spacing w:val="-2"/>
          <w:sz w:val="26"/>
        </w:rPr>
        <w:t> </w:t>
      </w:r>
      <w:r>
        <w:rPr>
          <w:i/>
          <w:sz w:val="26"/>
        </w:rPr>
        <w:t>đổi</w:t>
      </w:r>
      <w:r>
        <w:rPr>
          <w:i/>
          <w:spacing w:val="-2"/>
          <w:sz w:val="26"/>
        </w:rPr>
        <w:t> </w:t>
      </w:r>
      <w:r>
        <w:rPr>
          <w:i/>
          <w:sz w:val="26"/>
        </w:rPr>
        <w:t>mới,</w:t>
      </w:r>
      <w:r>
        <w:rPr>
          <w:i/>
          <w:spacing w:val="-2"/>
          <w:sz w:val="26"/>
        </w:rPr>
        <w:t> </w:t>
      </w:r>
      <w:r>
        <w:rPr>
          <w:i/>
          <w:sz w:val="26"/>
        </w:rPr>
        <w:t>Đại</w:t>
      </w:r>
      <w:r>
        <w:rPr>
          <w:i/>
          <w:spacing w:val="-1"/>
          <w:sz w:val="26"/>
        </w:rPr>
        <w:t> </w:t>
      </w:r>
      <w:r>
        <w:rPr>
          <w:i/>
          <w:sz w:val="26"/>
        </w:rPr>
        <w:t>hội</w:t>
      </w:r>
      <w:r>
        <w:rPr>
          <w:i/>
          <w:spacing w:val="-3"/>
          <w:sz w:val="26"/>
        </w:rPr>
        <w:t> </w:t>
      </w:r>
      <w:r>
        <w:rPr>
          <w:i/>
          <w:sz w:val="26"/>
        </w:rPr>
        <w:t>XII</w:t>
      </w:r>
      <w:r>
        <w:rPr>
          <w:i/>
          <w:spacing w:val="-1"/>
          <w:sz w:val="26"/>
        </w:rPr>
        <w:t> </w:t>
      </w:r>
      <w:r>
        <w:rPr>
          <w:i/>
          <w:sz w:val="26"/>
        </w:rPr>
        <w:t>của</w:t>
      </w:r>
      <w:r>
        <w:rPr>
          <w:i/>
          <w:spacing w:val="-3"/>
          <w:sz w:val="26"/>
        </w:rPr>
        <w:t> </w:t>
      </w:r>
      <w:r>
        <w:rPr>
          <w:i/>
          <w:sz w:val="26"/>
        </w:rPr>
        <w:t>Đảng</w:t>
      </w:r>
      <w:r>
        <w:rPr>
          <w:i/>
          <w:spacing w:val="-2"/>
          <w:sz w:val="26"/>
        </w:rPr>
        <w:t> </w:t>
      </w:r>
      <w:r>
        <w:rPr>
          <w:i/>
          <w:sz w:val="26"/>
        </w:rPr>
        <w:t>đã</w:t>
      </w:r>
      <w:r>
        <w:rPr>
          <w:i/>
          <w:spacing w:val="-2"/>
          <w:sz w:val="26"/>
        </w:rPr>
        <w:t> </w:t>
      </w:r>
      <w:r>
        <w:rPr>
          <w:i/>
          <w:sz w:val="26"/>
        </w:rPr>
        <w:t>nhấn</w:t>
      </w:r>
      <w:r>
        <w:rPr>
          <w:i/>
          <w:spacing w:val="-2"/>
          <w:sz w:val="26"/>
        </w:rPr>
        <w:t> </w:t>
      </w:r>
      <w:r>
        <w:rPr>
          <w:i/>
          <w:sz w:val="26"/>
        </w:rPr>
        <w:t>mạnh</w:t>
      </w:r>
      <w:r>
        <w:rPr>
          <w:i/>
          <w:spacing w:val="-2"/>
          <w:sz w:val="26"/>
        </w:rPr>
        <w:t> </w:t>
      </w:r>
      <w:r>
        <w:rPr>
          <w:i/>
          <w:sz w:val="26"/>
        </w:rPr>
        <w:t>một</w:t>
      </w:r>
      <w:r>
        <w:rPr>
          <w:i/>
          <w:spacing w:val="-2"/>
          <w:sz w:val="26"/>
        </w:rPr>
        <w:t> </w:t>
      </w:r>
      <w:r>
        <w:rPr>
          <w:i/>
          <w:sz w:val="26"/>
        </w:rPr>
        <w:t>số</w:t>
      </w:r>
      <w:r>
        <w:rPr>
          <w:i/>
          <w:spacing w:val="-3"/>
          <w:sz w:val="26"/>
        </w:rPr>
        <w:t> </w:t>
      </w:r>
      <w:r>
        <w:rPr>
          <w:i/>
          <w:sz w:val="26"/>
        </w:rPr>
        <w:t>bài</w:t>
      </w:r>
      <w:r>
        <w:rPr>
          <w:i/>
          <w:spacing w:val="-1"/>
          <w:sz w:val="26"/>
        </w:rPr>
        <w:t> </w:t>
      </w:r>
      <w:r>
        <w:rPr>
          <w:i/>
          <w:spacing w:val="-4"/>
          <w:sz w:val="26"/>
        </w:rPr>
        <w:t>học</w:t>
      </w:r>
      <w:r>
        <w:rPr>
          <w:spacing w:val="-4"/>
          <w:sz w:val="26"/>
        </w:rPr>
        <w:t>:</w:t>
      </w:r>
    </w:p>
    <w:p>
      <w:pPr>
        <w:pStyle w:val="BodyText"/>
        <w:spacing w:line="288" w:lineRule="auto" w:before="179"/>
        <w:ind w:right="63"/>
      </w:pPr>
      <w:r>
        <w:rPr/>
        <w:t>Trong quá trình đổi mới phải chủ động, không ngfing sáng tạo trên cơ sở kiên định mục tiêu độc lập dân tộc và chủ nghĩa xã hội, vận dụng sáng tạo và phát triển chủ nghĩa Mác-Lênin,</w:t>
      </w:r>
      <w:r>
        <w:rPr>
          <w:spacing w:val="-4"/>
        </w:rPr>
        <w:t> </w:t>
      </w:r>
      <w:r>
        <w:rPr/>
        <w:t>tư</w:t>
      </w:r>
      <w:r>
        <w:rPr>
          <w:spacing w:val="-4"/>
        </w:rPr>
        <w:t> </w:t>
      </w:r>
      <w:r>
        <w:rPr/>
        <w:t>tưởng</w:t>
      </w:r>
      <w:r>
        <w:rPr>
          <w:spacing w:val="-5"/>
        </w:rPr>
        <w:t> </w:t>
      </w:r>
      <w:r>
        <w:rPr/>
        <w:t>Hồ</w:t>
      </w:r>
      <w:r>
        <w:rPr>
          <w:spacing w:val="-3"/>
        </w:rPr>
        <w:t> </w:t>
      </w:r>
      <w:r>
        <w:rPr/>
        <w:t>Chí</w:t>
      </w:r>
      <w:r>
        <w:rPr>
          <w:spacing w:val="-3"/>
        </w:rPr>
        <w:t> </w:t>
      </w:r>
      <w:r>
        <w:rPr/>
        <w:t>Minh,</w:t>
      </w:r>
      <w:r>
        <w:rPr>
          <w:spacing w:val="-4"/>
        </w:rPr>
        <w:t> </w:t>
      </w:r>
      <w:r>
        <w:rPr/>
        <w:t>kế</w:t>
      </w:r>
      <w:r>
        <w:rPr>
          <w:spacing w:val="-4"/>
        </w:rPr>
        <w:t> </w:t>
      </w:r>
      <w:r>
        <w:rPr/>
        <w:t>thfia</w:t>
      </w:r>
      <w:r>
        <w:rPr>
          <w:spacing w:val="-4"/>
        </w:rPr>
        <w:t> </w:t>
      </w:r>
      <w:r>
        <w:rPr/>
        <w:t>và</w:t>
      </w:r>
      <w:r>
        <w:rPr>
          <w:spacing w:val="-2"/>
        </w:rPr>
        <w:t> </w:t>
      </w:r>
      <w:r>
        <w:rPr/>
        <w:t>phát</w:t>
      </w:r>
      <w:r>
        <w:rPr>
          <w:spacing w:val="-5"/>
        </w:rPr>
        <w:t> </w:t>
      </w:r>
      <w:r>
        <w:rPr/>
        <w:t>huy</w:t>
      </w:r>
      <w:r>
        <w:rPr>
          <w:spacing w:val="-3"/>
        </w:rPr>
        <w:t> </w:t>
      </w:r>
      <w:r>
        <w:rPr/>
        <w:t>truyền</w:t>
      </w:r>
      <w:r>
        <w:rPr>
          <w:spacing w:val="-5"/>
        </w:rPr>
        <w:t> </w:t>
      </w:r>
      <w:r>
        <w:rPr/>
        <w:t>thống</w:t>
      </w:r>
      <w:r>
        <w:rPr>
          <w:spacing w:val="-3"/>
        </w:rPr>
        <w:t> </w:t>
      </w:r>
      <w:r>
        <w:rPr/>
        <w:t>dân</w:t>
      </w:r>
      <w:r>
        <w:rPr>
          <w:spacing w:val="-5"/>
        </w:rPr>
        <w:t> </w:t>
      </w:r>
      <w:r>
        <w:rPr/>
        <w:t>tộc,</w:t>
      </w:r>
      <w:r>
        <w:rPr>
          <w:spacing w:val="-4"/>
        </w:rPr>
        <w:t> </w:t>
      </w:r>
      <w:r>
        <w:rPr/>
        <w:t>tiếp</w:t>
      </w:r>
      <w:r>
        <w:rPr>
          <w:spacing w:val="-5"/>
        </w:rPr>
        <w:t> </w:t>
      </w:r>
      <w:r>
        <w:rPr/>
        <w:t>thu</w:t>
      </w:r>
      <w:r>
        <w:rPr>
          <w:spacing w:val="-3"/>
        </w:rPr>
        <w:t> </w:t>
      </w:r>
      <w:r>
        <w:rPr/>
        <w:t>tinh hoa văn hóa nhân loại, vận dụng kinh nghiệm quốc tế phù hợp với Việt Nam.</w:t>
      </w:r>
    </w:p>
    <w:p>
      <w:pPr>
        <w:pStyle w:val="BodyText"/>
        <w:spacing w:line="288" w:lineRule="auto" w:before="117"/>
        <w:ind w:right="69"/>
      </w:pPr>
      <w:r>
        <w:rPr/>
        <w:t>Đổi mới phải luôn luôn quán triệt quan điểm “dân là gốc”, vì lợi ích nhân dân, dựa vào nhân dân, phát huy vai trò làm chủ, tinh thần trách nhiệm, sfíc sáng tạo và mọi nguồn lực của nhân dân, phát huy sfíc mạnh đại đoàn kết toàn dân tộc.</w:t>
      </w:r>
    </w:p>
    <w:p>
      <w:pPr>
        <w:pStyle w:val="BodyText"/>
        <w:spacing w:line="288" w:lineRule="auto" w:before="117"/>
        <w:ind w:right="61"/>
      </w:pPr>
      <w:r>
        <w:rPr/>
        <w:t>Đổi</w:t>
      </w:r>
      <w:r>
        <w:rPr>
          <w:spacing w:val="-2"/>
        </w:rPr>
        <w:t> </w:t>
      </w:r>
      <w:r>
        <w:rPr/>
        <w:t>mới</w:t>
      </w:r>
      <w:r>
        <w:rPr>
          <w:spacing w:val="-4"/>
        </w:rPr>
        <w:t> </w:t>
      </w:r>
      <w:r>
        <w:rPr/>
        <w:t>phải</w:t>
      </w:r>
      <w:r>
        <w:rPr>
          <w:spacing w:val="-2"/>
        </w:rPr>
        <w:t> </w:t>
      </w:r>
      <w:r>
        <w:rPr/>
        <w:t>toàn</w:t>
      </w:r>
      <w:r>
        <w:rPr>
          <w:spacing w:val="-2"/>
        </w:rPr>
        <w:t> </w:t>
      </w:r>
      <w:r>
        <w:rPr/>
        <w:t>diện,</w:t>
      </w:r>
      <w:r>
        <w:rPr>
          <w:spacing w:val="-3"/>
        </w:rPr>
        <w:t> </w:t>
      </w:r>
      <w:r>
        <w:rPr/>
        <w:t>đồng</w:t>
      </w:r>
      <w:r>
        <w:rPr>
          <w:spacing w:val="-4"/>
        </w:rPr>
        <w:t> </w:t>
      </w:r>
      <w:r>
        <w:rPr/>
        <w:t>bộ,</w:t>
      </w:r>
      <w:r>
        <w:rPr>
          <w:spacing w:val="-3"/>
        </w:rPr>
        <w:t> </w:t>
      </w:r>
      <w:r>
        <w:rPr/>
        <w:t>có</w:t>
      </w:r>
      <w:r>
        <w:rPr>
          <w:spacing w:val="-4"/>
        </w:rPr>
        <w:t> </w:t>
      </w:r>
      <w:r>
        <w:rPr/>
        <w:t>bước</w:t>
      </w:r>
      <w:r>
        <w:rPr>
          <w:spacing w:val="-1"/>
        </w:rPr>
        <w:t> </w:t>
      </w:r>
      <w:r>
        <w:rPr/>
        <w:t>đi</w:t>
      </w:r>
      <w:r>
        <w:rPr>
          <w:spacing w:val="-4"/>
        </w:rPr>
        <w:t> </w:t>
      </w:r>
      <w:r>
        <w:rPr/>
        <w:t>phù</w:t>
      </w:r>
      <w:r>
        <w:rPr>
          <w:spacing w:val="-2"/>
        </w:rPr>
        <w:t> </w:t>
      </w:r>
      <w:r>
        <w:rPr/>
        <w:t>hợp,</w:t>
      </w:r>
      <w:r>
        <w:rPr>
          <w:spacing w:val="-3"/>
        </w:rPr>
        <w:t> </w:t>
      </w:r>
      <w:r>
        <w:rPr/>
        <w:t>tôn</w:t>
      </w:r>
      <w:r>
        <w:rPr>
          <w:spacing w:val="-4"/>
        </w:rPr>
        <w:t> </w:t>
      </w:r>
      <w:r>
        <w:rPr/>
        <w:t>trọng</w:t>
      </w:r>
      <w:r>
        <w:rPr>
          <w:spacing w:val="-4"/>
        </w:rPr>
        <w:t> </w:t>
      </w:r>
      <w:r>
        <w:rPr/>
        <w:t>quy</w:t>
      </w:r>
      <w:r>
        <w:rPr>
          <w:spacing w:val="-2"/>
        </w:rPr>
        <w:t> </w:t>
      </w:r>
      <w:r>
        <w:rPr/>
        <w:t>luật</w:t>
      </w:r>
      <w:r>
        <w:rPr>
          <w:spacing w:val="-2"/>
        </w:rPr>
        <w:t> </w:t>
      </w:r>
      <w:r>
        <w:rPr/>
        <w:t>khách</w:t>
      </w:r>
      <w:r>
        <w:rPr>
          <w:spacing w:val="-2"/>
        </w:rPr>
        <w:t> </w:t>
      </w:r>
      <w:r>
        <w:rPr/>
        <w:t>quan, xuất phát tfi thực tiễn, bám sát thực tiễn, coi trọng tổng kết thực tiễn, nghiên cfíu lý luận, tâọ trung giải quyết kịp thời, hiệu quả những vấn đề do thực tiễn đặt ra.</w:t>
      </w:r>
    </w:p>
    <w:p>
      <w:pPr>
        <w:pStyle w:val="BodyText"/>
        <w:spacing w:line="288" w:lineRule="auto" w:before="118"/>
        <w:ind w:right="71"/>
      </w:pPr>
      <w:r>
        <w:rPr/>
        <w:t>Phải đặt lợi ích quốc gia-dân tộc lên trên hết; kiên định độc lập, tự chủ, đồng thời chủ động và</w:t>
      </w:r>
      <w:r>
        <w:rPr>
          <w:spacing w:val="3"/>
        </w:rPr>
        <w:t> </w:t>
      </w:r>
      <w:r>
        <w:rPr/>
        <w:t>tích</w:t>
      </w:r>
      <w:r>
        <w:rPr>
          <w:spacing w:val="2"/>
        </w:rPr>
        <w:t> </w:t>
      </w:r>
      <w:r>
        <w:rPr/>
        <w:t>cực</w:t>
      </w:r>
      <w:r>
        <w:rPr>
          <w:spacing w:val="2"/>
        </w:rPr>
        <w:t> </w:t>
      </w:r>
      <w:r>
        <w:rPr/>
        <w:t>hội nhập quốc</w:t>
      </w:r>
      <w:r>
        <w:rPr>
          <w:spacing w:val="2"/>
        </w:rPr>
        <w:t> </w:t>
      </w:r>
      <w:r>
        <w:rPr/>
        <w:t>tế</w:t>
      </w:r>
      <w:r>
        <w:rPr>
          <w:spacing w:val="3"/>
        </w:rPr>
        <w:t> </w:t>
      </w:r>
      <w:r>
        <w:rPr/>
        <w:t>trên cơ sở</w:t>
      </w:r>
      <w:r>
        <w:rPr>
          <w:spacing w:val="2"/>
        </w:rPr>
        <w:t> </w:t>
      </w:r>
      <w:r>
        <w:rPr/>
        <w:t>bình</w:t>
      </w:r>
      <w:r>
        <w:rPr>
          <w:spacing w:val="4"/>
        </w:rPr>
        <w:t> </w:t>
      </w:r>
      <w:r>
        <w:rPr/>
        <w:t>đẳng,</w:t>
      </w:r>
      <w:r>
        <w:rPr>
          <w:spacing w:val="1"/>
        </w:rPr>
        <w:t> </w:t>
      </w:r>
      <w:r>
        <w:rPr/>
        <w:t>cùng</w:t>
      </w:r>
      <w:r>
        <w:rPr>
          <w:spacing w:val="2"/>
        </w:rPr>
        <w:t> </w:t>
      </w:r>
      <w:r>
        <w:rPr/>
        <w:t>có</w:t>
      </w:r>
      <w:r>
        <w:rPr>
          <w:spacing w:val="3"/>
        </w:rPr>
        <w:t> </w:t>
      </w:r>
      <w:r>
        <w:rPr/>
        <w:t>lợi; kết</w:t>
      </w:r>
      <w:r>
        <w:rPr>
          <w:spacing w:val="2"/>
        </w:rPr>
        <w:t> </w:t>
      </w:r>
      <w:r>
        <w:rPr/>
        <w:t>hợp</w:t>
      </w:r>
      <w:r>
        <w:rPr>
          <w:spacing w:val="2"/>
        </w:rPr>
        <w:t> </w:t>
      </w:r>
      <w:r>
        <w:rPr/>
        <w:t>phát</w:t>
      </w:r>
      <w:r>
        <w:rPr>
          <w:spacing w:val="3"/>
        </w:rPr>
        <w:t> </w:t>
      </w:r>
      <w:r>
        <w:rPr>
          <w:spacing w:val="-5"/>
        </w:rPr>
        <w:t>huy</w:t>
      </w:r>
    </w:p>
    <w:p>
      <w:pPr>
        <w:pStyle w:val="BodyText"/>
        <w:spacing w:before="114"/>
        <w:ind w:left="0" w:firstLine="0"/>
        <w:jc w:val="left"/>
        <w:rPr>
          <w:sz w:val="20"/>
        </w:rPr>
      </w:pPr>
      <w:r>
        <w:rPr>
          <w:sz w:val="20"/>
        </w:rPr>
        <mc:AlternateContent>
          <mc:Choice Requires="wps">
            <w:drawing>
              <wp:anchor distT="0" distB="0" distL="0" distR="0" allowOverlap="1" layoutInCell="1" locked="0" behindDoc="1" simplePos="0" relativeHeight="487646208">
                <wp:simplePos x="0" y="0"/>
                <wp:positionH relativeFrom="page">
                  <wp:posOffset>1080135</wp:posOffset>
                </wp:positionH>
                <wp:positionV relativeFrom="paragraph">
                  <wp:posOffset>233934</wp:posOffset>
                </wp:positionV>
                <wp:extent cx="1493520" cy="7620"/>
                <wp:effectExtent l="0" t="0" r="0" b="0"/>
                <wp:wrapTopAndBottom/>
                <wp:docPr id="401" name="Group 401"/>
                <wp:cNvGraphicFramePr>
                  <a:graphicFrameLocks/>
                </wp:cNvGraphicFramePr>
                <a:graphic>
                  <a:graphicData uri="http://schemas.microsoft.com/office/word/2010/wordprocessingGroup">
                    <wpg:wgp>
                      <wpg:cNvPr id="401" name="Group 401"/>
                      <wpg:cNvGrpSpPr/>
                      <wpg:grpSpPr>
                        <a:xfrm>
                          <a:off x="0" y="0"/>
                          <a:ext cx="1493520" cy="7620"/>
                          <a:chExt cx="1493520" cy="7620"/>
                        </a:xfrm>
                      </wpg:grpSpPr>
                      <wps:wsp>
                        <wps:cNvPr id="402" name="Graphic 40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18.420019pt;width:117.6pt;height:.6pt;mso-position-horizontal-relative:page;mso-position-vertical-relative:paragraph;z-index:-15670272;mso-wrap-distance-left:0;mso-wrap-distance-right:0" id="docshapegroup400" coordorigin="1701,368" coordsize="2352,12">
                <v:rect style="position:absolute;left:1702;top:369;width:2350;height:10" id="docshape401" filled="true" fillcolor="#000000" stroked="false">
                  <v:fill type="solid"/>
                </v:rect>
                <v:rect style="position:absolute;left:1702;top:369;width:2350;height:10" id="docshape402" filled="false" stroked="true" strokeweight=".1pt" strokecolor="#000000">
                  <v:stroke dashstyle="solid"/>
                </v:rect>
                <w10:wrap type="topAndBottom"/>
              </v:group>
            </w:pict>
          </mc:Fallback>
        </mc:AlternateContent>
      </w:r>
    </w:p>
    <w:p>
      <w:pPr>
        <w:pStyle w:val="ListParagraph"/>
        <w:numPr>
          <w:ilvl w:val="0"/>
          <w:numId w:val="16"/>
        </w:numPr>
        <w:tabs>
          <w:tab w:pos="625" w:val="left" w:leader="none"/>
        </w:tabs>
        <w:spacing w:line="240" w:lineRule="auto" w:before="56" w:after="0"/>
        <w:ind w:left="264" w:right="58" w:firstLine="0"/>
        <w:jc w:val="both"/>
        <w:rPr>
          <w:sz w:val="20"/>
        </w:rPr>
      </w:pPr>
      <w:bookmarkStart w:name="_bookmark199" w:id="202"/>
      <w:bookmarkEnd w:id="202"/>
      <w:r>
        <w:rPr/>
      </w:r>
      <w:r>
        <w:rPr>
          <w:sz w:val="20"/>
        </w:rPr>
        <w:t>Đảng Cộng sản Việt Nam: </w:t>
      </w:r>
      <w:r>
        <w:rPr>
          <w:i/>
          <w:sz w:val="20"/>
        </w:rPr>
        <w:t>Văn kiện Đại hội đại biểu toàn quốc lần thứ XII</w:t>
      </w:r>
      <w:r>
        <w:rPr>
          <w:sz w:val="20"/>
        </w:rPr>
        <w:t>, Văn phòng Trung ương Đảng, Hà Nội, 2016, trang 66.</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77" w:firstLine="0"/>
      </w:pPr>
      <w:r>
        <w:rPr/>
        <w:t>sfíc mạnh dân tộc với sfíc mạnh thời đại để xây dựng và bảo vệ vững chắc Tổ quốc Việt Nam xã hội chủ nghĩa.</w:t>
      </w:r>
    </w:p>
    <w:p>
      <w:pPr>
        <w:pStyle w:val="BodyText"/>
        <w:spacing w:line="288" w:lineRule="auto" w:before="118"/>
        <w:ind w:right="68"/>
      </w:pPr>
      <w:r>
        <w:rPr/>
        <w:t>Phải thường xuyên tự đổi mới, tự chỉnh đốn, nâng cao năng lực lãnh đạo và sfíc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chfíc chính trị-xã hội và của cả hệ thống chính trị; tăng cường mối quan hệ mật thiết với nhân dân.</w:t>
      </w:r>
    </w:p>
    <w:p>
      <w:pPr>
        <w:pStyle w:val="BodyText"/>
        <w:spacing w:line="288" w:lineRule="auto" w:before="117"/>
        <w:ind w:right="56"/>
      </w:pPr>
      <w:r>
        <w:rPr/>
        <w:t>Cũng cần nhấn mạnh, tfi thực tiễn đổi mới, nghiên cfíu lý luận và tổng kết thực tiễn mà nhận thfíc về chủ nghĩa xã hội và con đường đi lên chủ nghĩa xã hội ở</w:t>
      </w:r>
      <w:r>
        <w:rPr>
          <w:spacing w:val="-2"/>
        </w:rPr>
        <w:t> </w:t>
      </w:r>
      <w:r>
        <w:rPr/>
        <w:t>Việt Nam ngày càng sáng tỏ hơn. Sáng tỏ hơn về mục tiêu, mô hình của chủ nghĩa xã hội ở</w:t>
      </w:r>
      <w:r>
        <w:rPr>
          <w:spacing w:val="-3"/>
        </w:rPr>
        <w:t> </w:t>
      </w:r>
      <w:r>
        <w:rPr/>
        <w:t>Việt Nam với 8 đặc trưng mà Cương lĩnh bổ sung, phát triển năm 2011 đã đề ra. Sáng tỏ hơn về chế độ kinh tế, chính trị, xã hội, văn hóa của thời kỳ quá độ lên chủ nghĩa xã hội. Sáng tỏ hơn về những nội dung bỏ qua chế độ tư bản chủ nghĩa là </w:t>
      </w:r>
      <w:r>
        <w:rPr>
          <w:i/>
        </w:rPr>
        <w:t>bỏ qua việc xác lập vị trí thống trị của quan</w:t>
      </w:r>
      <w:r>
        <w:rPr>
          <w:i/>
          <w:spacing w:val="-1"/>
        </w:rPr>
        <w:t> </w:t>
      </w:r>
      <w:r>
        <w:rPr>
          <w:i/>
        </w:rPr>
        <w:t>hệ sản</w:t>
      </w:r>
      <w:r>
        <w:rPr>
          <w:i/>
          <w:spacing w:val="-1"/>
        </w:rPr>
        <w:t> </w:t>
      </w:r>
      <w:r>
        <w:rPr>
          <w:i/>
        </w:rPr>
        <w:t>xuất</w:t>
      </w:r>
      <w:r>
        <w:rPr>
          <w:i/>
          <w:spacing w:val="-1"/>
        </w:rPr>
        <w:t> </w:t>
      </w:r>
      <w:r>
        <w:rPr>
          <w:i/>
        </w:rPr>
        <w:t>và</w:t>
      </w:r>
      <w:r>
        <w:rPr>
          <w:i/>
          <w:spacing w:val="-1"/>
        </w:rPr>
        <w:t> </w:t>
      </w:r>
      <w:r>
        <w:rPr>
          <w:i/>
        </w:rPr>
        <w:t>kiến</w:t>
      </w:r>
      <w:r>
        <w:rPr>
          <w:i/>
          <w:spacing w:val="-1"/>
        </w:rPr>
        <w:t> </w:t>
      </w:r>
      <w:r>
        <w:rPr>
          <w:i/>
        </w:rPr>
        <w:t>trúc thượng tầng</w:t>
      </w:r>
      <w:r>
        <w:rPr>
          <w:i/>
          <w:spacing w:val="-1"/>
        </w:rPr>
        <w:t> </w:t>
      </w:r>
      <w:r>
        <w:rPr>
          <w:i/>
        </w:rPr>
        <w:t>tư</w:t>
      </w:r>
      <w:r>
        <w:rPr>
          <w:i/>
          <w:spacing w:val="-1"/>
        </w:rPr>
        <w:t> </w:t>
      </w:r>
      <w:r>
        <w:rPr>
          <w:i/>
        </w:rPr>
        <w:t>bản</w:t>
      </w:r>
      <w:r>
        <w:rPr>
          <w:i/>
          <w:spacing w:val="-1"/>
        </w:rPr>
        <w:t> </w:t>
      </w:r>
      <w:r>
        <w:rPr>
          <w:i/>
        </w:rPr>
        <w:t>chủ</w:t>
      </w:r>
      <w:r>
        <w:rPr>
          <w:i/>
          <w:spacing w:val="-1"/>
        </w:rPr>
        <w:t> </w:t>
      </w:r>
      <w:r>
        <w:rPr>
          <w:i/>
        </w:rPr>
        <w:t>nghĩa</w:t>
      </w:r>
      <w:r>
        <w:rPr/>
        <w:t>. Kế thfia những</w:t>
      </w:r>
      <w:r>
        <w:rPr>
          <w:spacing w:val="-1"/>
        </w:rPr>
        <w:t> </w:t>
      </w:r>
      <w:r>
        <w:rPr/>
        <w:t>thành</w:t>
      </w:r>
      <w:r>
        <w:rPr>
          <w:spacing w:val="-1"/>
        </w:rPr>
        <w:t> </w:t>
      </w:r>
      <w:r>
        <w:rPr/>
        <w:t>tựu</w:t>
      </w:r>
      <w:r>
        <w:rPr>
          <w:spacing w:val="-1"/>
        </w:rPr>
        <w:t> </w:t>
      </w:r>
      <w:r>
        <w:rPr/>
        <w:t>mà nhân loại đã đạt được dưới chế độ tư bản chủ nghĩa, đặc biệt về khoa học và công nghệ,</w:t>
      </w:r>
      <w:r>
        <w:rPr>
          <w:spacing w:val="40"/>
        </w:rPr>
        <w:t> </w:t>
      </w:r>
      <w:r>
        <w:rPr/>
        <w:t>để phát triển nhanh lực lượng sản xuất, xây dựng nền kinh tế hiện đại. Việt Nam đã và đang kế thfia thành tựu của các cuộc cách mạng công nghiệp, đặc biệt là cách mạng công nghiệp lần thfí 2, lần thfí 3 và nhất là cách mạng công nghiệp lần thfí t4, cách mạng 4.0.</w:t>
      </w:r>
    </w:p>
    <w:p>
      <w:pPr>
        <w:pStyle w:val="BodyText"/>
        <w:spacing w:line="288" w:lineRule="auto" w:before="111"/>
        <w:ind w:right="61"/>
      </w:pPr>
      <w:r>
        <w:rPr/>
        <w:t>Lãnh đạo công cuộc đổi mới, xây dựng chủ nghĩa xã hội, Đảng Cộng sản Việt Nam vfia với tầm nhìn chiến lược, định ra những mục tiêu chiến lược lâu dài khi đất nước kết thúc thời kỳ quá độ xây dựng được về cơ bản nền tảng kinh tế của chủ nghĩa xã hội với kiến trúc thượng tầng về chính trị, tư tưởng, văn hóa phù hợp, vfia chú trọng những vấn</w:t>
      </w:r>
      <w:r>
        <w:rPr>
          <w:spacing w:val="40"/>
        </w:rPr>
        <w:t> </w:t>
      </w:r>
      <w:r>
        <w:rPr/>
        <w:t>đề bfíc thiết đang đặt ra để tận dụng thời cơ, vượt qua thách thfíc, đưa đất nước phát triển nhanh và bền vững. Đó là đẩy mạnh hơn nữa công nghiệp hóa, hiện đại hóa đất nước gắn với phát triển kinh tế tri thfíc, bảo vệ tài nguyên, môi trường. Phát triển nền kinh tế thị trường định hướng xã hội chủ nghĩa với những quy luật và yêu cầu cao. Xây dựng nền</w:t>
      </w:r>
      <w:r>
        <w:rPr>
          <w:spacing w:val="40"/>
        </w:rPr>
        <w:t> </w:t>
      </w:r>
      <w:r>
        <w:rPr/>
        <w:t>văn hóa tiên tiến đậm đà bản sắc dân tộc, xây dựng con người, nâng cao đời sống nhân dân, thực hiện tiến bộ và công bằng xã hội. Bảo đảm vững chắc quốc phòng và an ninh quốc gia, trật tự, an toàn xã họi. Thực hiện đường lối đối ngoại độc lập, tự chủ, hòa bình, hữu nghị, hợp tác và phát triển, chủ động và tích cực hội nhập quốc tế. Xây dựng nền dân chủ xã hội chủ nghĩa, thực hiện đại đoàn kết toàn dân tộc, tăng cường mở rộng mặt trận dân tộc thống nhất. Xây dựng Nhà nước pháp quyền xã hội chủ nghĩa của nhân dân, do nhân dân, vì nhân dân. Xây dựng Đảng trong sạch, vững mạnh.</w:t>
      </w:r>
    </w:p>
    <w:p>
      <w:pPr>
        <w:pStyle w:val="BodyText"/>
        <w:spacing w:line="288" w:lineRule="auto" w:before="109"/>
        <w:ind w:right="68"/>
      </w:pPr>
      <w:r>
        <w:rPr/>
        <w:t>Thực tiễn đổi mới, Đảng đã nhận thfíc và giải quyết tốt các mối quan hệ lớn phản ánh quy luật đổi mới và phát triển ở Việt Nam. “Đó là quan hệ giữa đổi mới, ổn định và phát</w:t>
      </w:r>
      <w:r>
        <w:rPr>
          <w:spacing w:val="37"/>
        </w:rPr>
        <w:t> </w:t>
      </w:r>
      <w:r>
        <w:rPr/>
        <w:t>triển;</w:t>
      </w:r>
      <w:r>
        <w:rPr>
          <w:spacing w:val="40"/>
        </w:rPr>
        <w:t> </w:t>
      </w:r>
      <w:r>
        <w:rPr/>
        <w:t>giữa</w:t>
      </w:r>
      <w:r>
        <w:rPr>
          <w:spacing w:val="41"/>
        </w:rPr>
        <w:t> </w:t>
      </w:r>
      <w:r>
        <w:rPr/>
        <w:t>đổi</w:t>
      </w:r>
      <w:r>
        <w:rPr>
          <w:spacing w:val="38"/>
        </w:rPr>
        <w:t> </w:t>
      </w:r>
      <w:r>
        <w:rPr/>
        <w:t>mới</w:t>
      </w:r>
      <w:r>
        <w:rPr>
          <w:spacing w:val="39"/>
        </w:rPr>
        <w:t> </w:t>
      </w:r>
      <w:r>
        <w:rPr/>
        <w:t>kinh</w:t>
      </w:r>
      <w:r>
        <w:rPr>
          <w:spacing w:val="40"/>
        </w:rPr>
        <w:t> </w:t>
      </w:r>
      <w:r>
        <w:rPr/>
        <w:t>tế</w:t>
      </w:r>
      <w:r>
        <w:rPr>
          <w:spacing w:val="41"/>
        </w:rPr>
        <w:t> </w:t>
      </w:r>
      <w:r>
        <w:rPr/>
        <w:t>và</w:t>
      </w:r>
      <w:r>
        <w:rPr>
          <w:spacing w:val="41"/>
        </w:rPr>
        <w:t> </w:t>
      </w:r>
      <w:r>
        <w:rPr/>
        <w:t>đổi</w:t>
      </w:r>
      <w:r>
        <w:rPr>
          <w:spacing w:val="39"/>
        </w:rPr>
        <w:t> </w:t>
      </w:r>
      <w:r>
        <w:rPr/>
        <w:t>mới</w:t>
      </w:r>
      <w:r>
        <w:rPr>
          <w:spacing w:val="40"/>
        </w:rPr>
        <w:t> </w:t>
      </w:r>
      <w:r>
        <w:rPr/>
        <w:t>chính</w:t>
      </w:r>
      <w:r>
        <w:rPr>
          <w:spacing w:val="40"/>
        </w:rPr>
        <w:t> </w:t>
      </w:r>
      <w:r>
        <w:rPr/>
        <w:t>trị;</w:t>
      </w:r>
      <w:r>
        <w:rPr>
          <w:spacing w:val="38"/>
        </w:rPr>
        <w:t> </w:t>
      </w:r>
      <w:r>
        <w:rPr/>
        <w:t>giữa</w:t>
      </w:r>
      <w:r>
        <w:rPr>
          <w:spacing w:val="39"/>
        </w:rPr>
        <w:t> </w:t>
      </w:r>
      <w:r>
        <w:rPr/>
        <w:t>tuân</w:t>
      </w:r>
      <w:r>
        <w:rPr>
          <w:spacing w:val="39"/>
        </w:rPr>
        <w:t> </w:t>
      </w:r>
      <w:r>
        <w:rPr/>
        <w:t>theo</w:t>
      </w:r>
      <w:r>
        <w:rPr>
          <w:spacing w:val="40"/>
        </w:rPr>
        <w:t> </w:t>
      </w:r>
      <w:r>
        <w:rPr/>
        <w:t>các</w:t>
      </w:r>
      <w:r>
        <w:rPr>
          <w:spacing w:val="39"/>
        </w:rPr>
        <w:t> </w:t>
      </w:r>
      <w:r>
        <w:rPr/>
        <w:t>quy</w:t>
      </w:r>
      <w:r>
        <w:rPr>
          <w:spacing w:val="40"/>
        </w:rPr>
        <w:t> </w:t>
      </w:r>
      <w:r>
        <w:rPr/>
        <w:t>luật</w:t>
      </w:r>
      <w:r>
        <w:rPr>
          <w:spacing w:val="38"/>
        </w:rPr>
        <w:t> </w:t>
      </w:r>
      <w:r>
        <w:rPr>
          <w:spacing w:val="-5"/>
        </w:rPr>
        <w:t>thị</w:t>
      </w:r>
    </w:p>
    <w:p>
      <w:pPr>
        <w:pStyle w:val="BodyText"/>
        <w:spacing w:after="0" w:line="288" w:lineRule="auto"/>
        <w:sectPr>
          <w:pgSz w:w="12240" w:h="15840"/>
          <w:pgMar w:header="0" w:footer="993" w:top="1060" w:bottom="1260" w:left="1440" w:right="1080"/>
        </w:sectPr>
      </w:pPr>
    </w:p>
    <w:p>
      <w:pPr>
        <w:pStyle w:val="BodyText"/>
        <w:spacing w:line="288" w:lineRule="auto"/>
        <w:ind w:right="53" w:firstLine="0"/>
      </w:pPr>
      <w:r>
        <w:rPr/>
        <w:t>trường và bảo đảm định hướng xã hội chủ nghĩa; giữa phát triển lực lượng sản xuất và</w:t>
      </w:r>
      <w:r>
        <w:rPr>
          <w:spacing w:val="40"/>
        </w:rPr>
        <w:t> </w:t>
      </w:r>
      <w:r>
        <w:rPr/>
        <w:t>xây dựng, hoàn thiện tfing bước quan hệ sản xuất; giữa nhà nước và thị trường; giữa tăng trưởng</w:t>
      </w:r>
      <w:r>
        <w:rPr>
          <w:spacing w:val="-2"/>
        </w:rPr>
        <w:t> </w:t>
      </w:r>
      <w:r>
        <w:rPr/>
        <w:t>kinh tế</w:t>
      </w:r>
      <w:r>
        <w:rPr>
          <w:spacing w:val="-1"/>
        </w:rPr>
        <w:t> </w:t>
      </w:r>
      <w:r>
        <w:rPr/>
        <w:t>và</w:t>
      </w:r>
      <w:r>
        <w:rPr>
          <w:spacing w:val="-3"/>
        </w:rPr>
        <w:t> </w:t>
      </w:r>
      <w:r>
        <w:rPr/>
        <w:t>phát</w:t>
      </w:r>
      <w:r>
        <w:rPr>
          <w:spacing w:val="-4"/>
        </w:rPr>
        <w:t> </w:t>
      </w:r>
      <w:r>
        <w:rPr/>
        <w:t>triển</w:t>
      </w:r>
      <w:r>
        <w:rPr>
          <w:spacing w:val="-4"/>
        </w:rPr>
        <w:t> </w:t>
      </w:r>
      <w:r>
        <w:rPr/>
        <w:t>văn</w:t>
      </w:r>
      <w:r>
        <w:rPr>
          <w:spacing w:val="-4"/>
        </w:rPr>
        <w:t> </w:t>
      </w:r>
      <w:r>
        <w:rPr/>
        <w:t>hóa,</w:t>
      </w:r>
      <w:r>
        <w:rPr>
          <w:spacing w:val="-3"/>
        </w:rPr>
        <w:t> </w:t>
      </w:r>
      <w:r>
        <w:rPr/>
        <w:t>thực</w:t>
      </w:r>
      <w:r>
        <w:rPr>
          <w:spacing w:val="-1"/>
        </w:rPr>
        <w:t> </w:t>
      </w:r>
      <w:r>
        <w:rPr/>
        <w:t>hiện</w:t>
      </w:r>
      <w:r>
        <w:rPr>
          <w:spacing w:val="-4"/>
        </w:rPr>
        <w:t> </w:t>
      </w:r>
      <w:r>
        <w:rPr/>
        <w:t>tiến</w:t>
      </w:r>
      <w:r>
        <w:rPr>
          <w:spacing w:val="-2"/>
        </w:rPr>
        <w:t> </w:t>
      </w:r>
      <w:r>
        <w:rPr/>
        <w:t>bộ</w:t>
      </w:r>
      <w:r>
        <w:rPr>
          <w:spacing w:val="-4"/>
        </w:rPr>
        <w:t> </w:t>
      </w:r>
      <w:r>
        <w:rPr/>
        <w:t>và</w:t>
      </w:r>
      <w:r>
        <w:rPr>
          <w:spacing w:val="-1"/>
        </w:rPr>
        <w:t> </w:t>
      </w:r>
      <w:r>
        <w:rPr/>
        <w:t>công</w:t>
      </w:r>
      <w:r>
        <w:rPr>
          <w:spacing w:val="-2"/>
        </w:rPr>
        <w:t> </w:t>
      </w:r>
      <w:r>
        <w:rPr/>
        <w:t>bằng</w:t>
      </w:r>
      <w:r>
        <w:rPr>
          <w:spacing w:val="-4"/>
        </w:rPr>
        <w:t> </w:t>
      </w:r>
      <w:r>
        <w:rPr/>
        <w:t>xã</w:t>
      </w:r>
      <w:r>
        <w:rPr>
          <w:spacing w:val="-3"/>
        </w:rPr>
        <w:t> </w:t>
      </w:r>
      <w:r>
        <w:rPr/>
        <w:t>hội;</w:t>
      </w:r>
      <w:r>
        <w:rPr>
          <w:spacing w:val="-2"/>
        </w:rPr>
        <w:t> </w:t>
      </w:r>
      <w:r>
        <w:rPr/>
        <w:t>giữa</w:t>
      </w:r>
      <w:r>
        <w:rPr>
          <w:spacing w:val="-1"/>
        </w:rPr>
        <w:t> </w:t>
      </w:r>
      <w:r>
        <w:rPr/>
        <w:t>xây</w:t>
      </w:r>
      <w:r>
        <w:rPr>
          <w:spacing w:val="-2"/>
        </w:rPr>
        <w:t> </w:t>
      </w:r>
      <w:r>
        <w:rPr/>
        <w:t>dựng chủ nghĩa xã hội và bảo vệ Tổ quốc xã hội chủ nghĩa; giữa độc lập, tự chủ và hội nhập quốc tế; giữa Đảng lãnh đạo, Nhà nước quản lý, nhân dân làm chủ”</w:t>
      </w:r>
      <w:r>
        <w:rPr>
          <w:spacing w:val="-17"/>
        </w:rPr>
        <w:t> </w:t>
      </w:r>
      <w:hyperlink w:history="true" w:anchor="_bookmark200">
        <w:r>
          <w:rPr>
            <w:vertAlign w:val="superscript"/>
          </w:rPr>
          <w:t>200</w:t>
        </w:r>
      </w:hyperlink>
      <w:r>
        <w:rPr>
          <w:vertAlign w:val="baseline"/>
        </w:rPr>
        <w:t>. Tổng Bí thư Nguyễn Phú</w:t>
      </w:r>
      <w:r>
        <w:rPr>
          <w:spacing w:val="-2"/>
          <w:vertAlign w:val="baseline"/>
        </w:rPr>
        <w:t> </w:t>
      </w:r>
      <w:r>
        <w:rPr>
          <w:vertAlign w:val="baseline"/>
        </w:rPr>
        <w:t>Trọng đã nhấn mạnh những mối quan hệ lớn đó tại Đại hội XII của Đảng.</w:t>
      </w:r>
    </w:p>
    <w:p>
      <w:pPr>
        <w:pStyle w:val="Heading3"/>
        <w:ind w:left="830"/>
      </w:pPr>
      <w:r>
        <w:rPr/>
        <w:t>Những</w:t>
      </w:r>
      <w:r>
        <w:rPr>
          <w:spacing w:val="-4"/>
        </w:rPr>
        <w:t> </w:t>
      </w:r>
      <w:r>
        <w:rPr/>
        <w:t>bài</w:t>
      </w:r>
      <w:r>
        <w:rPr>
          <w:spacing w:val="-2"/>
        </w:rPr>
        <w:t> </w:t>
      </w:r>
      <w:r>
        <w:rPr/>
        <w:t>học</w:t>
      </w:r>
      <w:r>
        <w:rPr>
          <w:spacing w:val="-3"/>
        </w:rPr>
        <w:t> </w:t>
      </w:r>
      <w:r>
        <w:rPr/>
        <w:t>lớn</w:t>
      </w:r>
      <w:r>
        <w:rPr>
          <w:spacing w:val="-2"/>
        </w:rPr>
        <w:t> </w:t>
      </w:r>
      <w:r>
        <w:rPr/>
        <w:t>về</w:t>
      </w:r>
      <w:r>
        <w:rPr>
          <w:spacing w:val="-2"/>
        </w:rPr>
        <w:t> </w:t>
      </w:r>
      <w:r>
        <w:rPr/>
        <w:t>sự</w:t>
      </w:r>
      <w:r>
        <w:rPr>
          <w:spacing w:val="-2"/>
        </w:rPr>
        <w:t> </w:t>
      </w:r>
      <w:r>
        <w:rPr/>
        <w:t>lãnh</w:t>
      </w:r>
      <w:r>
        <w:rPr>
          <w:spacing w:val="-2"/>
        </w:rPr>
        <w:t> </w:t>
      </w:r>
      <w:r>
        <w:rPr/>
        <w:t>đạo</w:t>
      </w:r>
      <w:r>
        <w:rPr>
          <w:spacing w:val="-2"/>
        </w:rPr>
        <w:t> </w:t>
      </w:r>
      <w:r>
        <w:rPr/>
        <w:t>của</w:t>
      </w:r>
      <w:r>
        <w:rPr>
          <w:spacing w:val="-1"/>
        </w:rPr>
        <w:t> </w:t>
      </w:r>
      <w:r>
        <w:rPr>
          <w:spacing w:val="-4"/>
        </w:rPr>
        <w:t>Đảng</w:t>
      </w:r>
    </w:p>
    <w:p>
      <w:pPr>
        <w:pStyle w:val="Heading4"/>
        <w:numPr>
          <w:ilvl w:val="0"/>
          <w:numId w:val="18"/>
        </w:numPr>
        <w:tabs>
          <w:tab w:pos="1089" w:val="left" w:leader="none"/>
        </w:tabs>
        <w:spacing w:line="240" w:lineRule="auto" w:before="179" w:after="0"/>
        <w:ind w:left="1089" w:right="0" w:hanging="259"/>
        <w:jc w:val="both"/>
      </w:pPr>
      <w:r>
        <w:rPr/>
        <w:t>Nắm</w:t>
      </w:r>
      <w:r>
        <w:rPr>
          <w:spacing w:val="-2"/>
        </w:rPr>
        <w:t> </w:t>
      </w:r>
      <w:r>
        <w:rPr/>
        <w:t>vững</w:t>
      </w:r>
      <w:r>
        <w:rPr>
          <w:spacing w:val="-2"/>
        </w:rPr>
        <w:t> </w:t>
      </w:r>
      <w:r>
        <w:rPr/>
        <w:t>ngọn</w:t>
      </w:r>
      <w:r>
        <w:rPr>
          <w:spacing w:val="-1"/>
        </w:rPr>
        <w:t> </w:t>
      </w:r>
      <w:r>
        <w:rPr/>
        <w:t>cờ</w:t>
      </w:r>
      <w:r>
        <w:rPr>
          <w:spacing w:val="-3"/>
        </w:rPr>
        <w:t> </w:t>
      </w:r>
      <w:r>
        <w:rPr/>
        <w:t>độc</w:t>
      </w:r>
      <w:r>
        <w:rPr>
          <w:spacing w:val="-2"/>
        </w:rPr>
        <w:t> </w:t>
      </w:r>
      <w:r>
        <w:rPr/>
        <w:t>lập</w:t>
      </w:r>
      <w:r>
        <w:rPr>
          <w:spacing w:val="-2"/>
        </w:rPr>
        <w:t> </w:t>
      </w:r>
      <w:r>
        <w:rPr/>
        <w:t>dân</w:t>
      </w:r>
      <w:r>
        <w:rPr>
          <w:spacing w:val="-2"/>
        </w:rPr>
        <w:t> </w:t>
      </w:r>
      <w:r>
        <w:rPr/>
        <w:t>tộc</w:t>
      </w:r>
      <w:r>
        <w:rPr>
          <w:spacing w:val="-2"/>
        </w:rPr>
        <w:t> </w:t>
      </w:r>
      <w:r>
        <w:rPr/>
        <w:t>và</w:t>
      </w:r>
      <w:r>
        <w:rPr>
          <w:spacing w:val="-4"/>
        </w:rPr>
        <w:t> </w:t>
      </w:r>
      <w:r>
        <w:rPr/>
        <w:t>chủ</w:t>
      </w:r>
      <w:r>
        <w:rPr>
          <w:spacing w:val="-1"/>
        </w:rPr>
        <w:t> </w:t>
      </w:r>
      <w:r>
        <w:rPr/>
        <w:t>nghĩa</w:t>
      </w:r>
      <w:r>
        <w:rPr>
          <w:spacing w:val="-2"/>
        </w:rPr>
        <w:t> </w:t>
      </w:r>
      <w:r>
        <w:rPr/>
        <w:t>xã</w:t>
      </w:r>
      <w:r>
        <w:rPr>
          <w:spacing w:val="-1"/>
        </w:rPr>
        <w:t> </w:t>
      </w:r>
      <w:r>
        <w:rPr>
          <w:spacing w:val="-5"/>
        </w:rPr>
        <w:t>hội</w:t>
      </w:r>
    </w:p>
    <w:p>
      <w:pPr>
        <w:pStyle w:val="BodyText"/>
        <w:spacing w:line="288" w:lineRule="auto" w:before="179"/>
        <w:ind w:right="71"/>
      </w:pPr>
      <w:r>
        <w:rPr/>
        <w:t>Học</w:t>
      </w:r>
      <w:r>
        <w:rPr>
          <w:spacing w:val="-5"/>
        </w:rPr>
        <w:t> </w:t>
      </w:r>
      <w:r>
        <w:rPr/>
        <w:t>thuyết</w:t>
      </w:r>
      <w:r>
        <w:rPr>
          <w:spacing w:val="-4"/>
        </w:rPr>
        <w:t> </w:t>
      </w:r>
      <w:r>
        <w:rPr/>
        <w:t>cách</w:t>
      </w:r>
      <w:r>
        <w:rPr>
          <w:spacing w:val="-4"/>
        </w:rPr>
        <w:t> </w:t>
      </w:r>
      <w:r>
        <w:rPr/>
        <w:t>mạng,</w:t>
      </w:r>
      <w:r>
        <w:rPr>
          <w:spacing w:val="-5"/>
        </w:rPr>
        <w:t> </w:t>
      </w:r>
      <w:r>
        <w:rPr/>
        <w:t>khoa</w:t>
      </w:r>
      <w:r>
        <w:rPr>
          <w:spacing w:val="-5"/>
        </w:rPr>
        <w:t> </w:t>
      </w:r>
      <w:r>
        <w:rPr/>
        <w:t>học</w:t>
      </w:r>
      <w:r>
        <w:rPr>
          <w:spacing w:val="-5"/>
        </w:rPr>
        <w:t> </w:t>
      </w:r>
      <w:r>
        <w:rPr/>
        <w:t>Mác-Lênin</w:t>
      </w:r>
      <w:r>
        <w:rPr>
          <w:spacing w:val="-4"/>
        </w:rPr>
        <w:t> </w:t>
      </w:r>
      <w:r>
        <w:rPr/>
        <w:t>soi</w:t>
      </w:r>
      <w:r>
        <w:rPr>
          <w:spacing w:val="-4"/>
        </w:rPr>
        <w:t> </w:t>
      </w:r>
      <w:r>
        <w:rPr/>
        <w:t>sáng</w:t>
      </w:r>
      <w:r>
        <w:rPr>
          <w:spacing w:val="-4"/>
        </w:rPr>
        <w:t> </w:t>
      </w:r>
      <w:r>
        <w:rPr/>
        <w:t>sự</w:t>
      </w:r>
      <w:r>
        <w:rPr>
          <w:spacing w:val="-5"/>
        </w:rPr>
        <w:t> </w:t>
      </w:r>
      <w:r>
        <w:rPr/>
        <w:t>nghiệp</w:t>
      </w:r>
      <w:r>
        <w:rPr>
          <w:spacing w:val="-4"/>
        </w:rPr>
        <w:t> </w:t>
      </w:r>
      <w:r>
        <w:rPr/>
        <w:t>đấu</w:t>
      </w:r>
      <w:r>
        <w:rPr>
          <w:spacing w:val="-4"/>
        </w:rPr>
        <w:t> </w:t>
      </w:r>
      <w:r>
        <w:rPr/>
        <w:t>tranh</w:t>
      </w:r>
      <w:r>
        <w:rPr>
          <w:spacing w:val="-4"/>
        </w:rPr>
        <w:t> </w:t>
      </w:r>
      <w:r>
        <w:rPr/>
        <w:t>giải</w:t>
      </w:r>
      <w:r>
        <w:rPr>
          <w:spacing w:val="-4"/>
        </w:rPr>
        <w:t> </w:t>
      </w:r>
      <w:r>
        <w:rPr/>
        <w:t>phóng giai cấp công nhân, giải phóng các dân tộc, giải phóng con người thoát khỏi áp bfíc, bóc lột, bất công để xây dựng một xã hội tốt đẹp vì con người, đó là chủ nghĩa xã hội. Chủ tịch Hồ Chí Minh quan niệm giải phóng dâ tộc và giải phóng giai cấp là hai cuộc giải phóng vĩ đại,</w:t>
      </w:r>
      <w:r>
        <w:rPr>
          <w:spacing w:val="-1"/>
        </w:rPr>
        <w:t> </w:t>
      </w:r>
      <w:r>
        <w:rPr/>
        <w:t>quan hệ mật thiết với nhau như hai cánh chim. Độc lập dân ttộc gắn liền với chủ nghĩa xã hội là nội dung hàng đầu trong tư tưởng Hồ Chí Minh.</w:t>
      </w:r>
    </w:p>
    <w:p>
      <w:pPr>
        <w:pStyle w:val="BodyText"/>
        <w:spacing w:line="288" w:lineRule="auto" w:before="116"/>
        <w:ind w:right="50"/>
      </w:pPr>
      <w:r>
        <w:rPr/>
        <w:t>Cương lĩnh chính trị đầu tiên của Đảng Cộng sản Việt Nam (2-1930) xác định rõ mục tiêu: </w:t>
      </w:r>
      <w:r>
        <w:rPr>
          <w:i/>
        </w:rPr>
        <w:t>Làm cho nước Nam được hoàn toàn độc lập </w:t>
      </w:r>
      <w:r>
        <w:rPr/>
        <w:t>và </w:t>
      </w:r>
      <w:r>
        <w:rPr>
          <w:i/>
        </w:rPr>
        <w:t>để đi tới xã hội cộng sản</w:t>
      </w:r>
      <w:r>
        <w:rPr/>
        <w:t>. Suốt quá trình lãnh đạo cách mạng, Đảng luôn luôn nắm vững và kiên định các mục tiêu chiến lược đó. Cách mạng Tháng Tám 1945 đã giành được độc lập cho dân tộc, nhưng lại phải tiến hành 30 năm chiến tranh cách mạng chống xâm lược của thực dân Pháp và đế quốc Mỹ vào ngày 30-4-1975 mới giành được độc lập hoàn toàn, thống nhất đất nước. Nhiệm vụ xây dựng chủ nghĩa xã hội được đặt ra trực tiếp ở miền Bắc tfi năm 1954 và trên cả nước tfi năm 1975. Công cuộc đổi mới tfi năm 1986 đến nay đang hiện thực hóa những mục tiêu của chủ nghĩa xã hội mà Cương lĩnh của Đảng đã đề ra, vì dân giàu nước mạnh, dân chủ, công bằng, văn minh.</w:t>
      </w:r>
    </w:p>
    <w:p>
      <w:pPr>
        <w:pStyle w:val="BodyText"/>
        <w:spacing w:line="288" w:lineRule="auto" w:before="112"/>
        <w:ind w:right="68"/>
      </w:pPr>
      <w:r>
        <w:rPr/>
        <w:t>Độc lập dân tộc là điều kiện tiên quyết để thực hiện chủ nghĩa xã hội và chủ nghĩa</w:t>
      </w:r>
      <w:r>
        <w:rPr>
          <w:spacing w:val="40"/>
        </w:rPr>
        <w:t> </w:t>
      </w:r>
      <w:r>
        <w:rPr/>
        <w:t>xã</w:t>
      </w:r>
      <w:r>
        <w:rPr>
          <w:spacing w:val="-2"/>
        </w:rPr>
        <w:t> </w:t>
      </w:r>
      <w:r>
        <w:rPr/>
        <w:t>hội</w:t>
      </w:r>
      <w:r>
        <w:rPr>
          <w:spacing w:val="-3"/>
        </w:rPr>
        <w:t> </w:t>
      </w:r>
      <w:r>
        <w:rPr/>
        <w:t>là</w:t>
      </w:r>
      <w:r>
        <w:rPr>
          <w:spacing w:val="-3"/>
        </w:rPr>
        <w:t> </w:t>
      </w:r>
      <w:r>
        <w:rPr/>
        <w:t>cơ</w:t>
      </w:r>
      <w:r>
        <w:rPr>
          <w:spacing w:val="-2"/>
        </w:rPr>
        <w:t> </w:t>
      </w:r>
      <w:r>
        <w:rPr/>
        <w:t>sở</w:t>
      </w:r>
      <w:r>
        <w:rPr>
          <w:spacing w:val="-3"/>
        </w:rPr>
        <w:t> </w:t>
      </w:r>
      <w:r>
        <w:rPr/>
        <w:t>bảo</w:t>
      </w:r>
      <w:r>
        <w:rPr>
          <w:spacing w:val="-3"/>
        </w:rPr>
        <w:t> </w:t>
      </w:r>
      <w:r>
        <w:rPr/>
        <w:t>đảm</w:t>
      </w:r>
      <w:r>
        <w:rPr>
          <w:spacing w:val="-3"/>
        </w:rPr>
        <w:t> </w:t>
      </w:r>
      <w:r>
        <w:rPr/>
        <w:t>vững</w:t>
      </w:r>
      <w:r>
        <w:rPr>
          <w:spacing w:val="-3"/>
        </w:rPr>
        <w:t> </w:t>
      </w:r>
      <w:r>
        <w:rPr/>
        <w:t>chắc</w:t>
      </w:r>
      <w:r>
        <w:rPr>
          <w:spacing w:val="-3"/>
        </w:rPr>
        <w:t> </w:t>
      </w:r>
      <w:r>
        <w:rPr/>
        <w:t>cho</w:t>
      </w:r>
      <w:r>
        <w:rPr>
          <w:spacing w:val="-3"/>
        </w:rPr>
        <w:t> </w:t>
      </w:r>
      <w:r>
        <w:rPr/>
        <w:t>độc</w:t>
      </w:r>
      <w:r>
        <w:rPr>
          <w:spacing w:val="-3"/>
        </w:rPr>
        <w:t> </w:t>
      </w:r>
      <w:r>
        <w:rPr/>
        <w:t>lập</w:t>
      </w:r>
      <w:r>
        <w:rPr>
          <w:spacing w:val="-3"/>
        </w:rPr>
        <w:t> </w:t>
      </w:r>
      <w:r>
        <w:rPr/>
        <w:t>dân</w:t>
      </w:r>
      <w:r>
        <w:rPr>
          <w:spacing w:val="-4"/>
        </w:rPr>
        <w:t> </w:t>
      </w:r>
      <w:r>
        <w:rPr/>
        <w:t>tộc.</w:t>
      </w:r>
      <w:r>
        <w:rPr>
          <w:spacing w:val="-2"/>
        </w:rPr>
        <w:t> </w:t>
      </w:r>
      <w:r>
        <w:rPr/>
        <w:t>Xây</w:t>
      </w:r>
      <w:r>
        <w:rPr>
          <w:spacing w:val="-3"/>
        </w:rPr>
        <w:t> </w:t>
      </w:r>
      <w:r>
        <w:rPr/>
        <w:t>dựng</w:t>
      </w:r>
      <w:r>
        <w:rPr>
          <w:spacing w:val="-3"/>
        </w:rPr>
        <w:t> </w:t>
      </w:r>
      <w:r>
        <w:rPr/>
        <w:t>chủ</w:t>
      </w:r>
      <w:r>
        <w:rPr>
          <w:spacing w:val="-4"/>
        </w:rPr>
        <w:t> </w:t>
      </w:r>
      <w:r>
        <w:rPr/>
        <w:t>nghĩa</w:t>
      </w:r>
      <w:r>
        <w:rPr>
          <w:spacing w:val="-2"/>
        </w:rPr>
        <w:t> </w:t>
      </w:r>
      <w:r>
        <w:rPr/>
        <w:t>xã</w:t>
      </w:r>
      <w:r>
        <w:rPr>
          <w:spacing w:val="-2"/>
        </w:rPr>
        <w:t> </w:t>
      </w:r>
      <w:r>
        <w:rPr/>
        <w:t>hội</w:t>
      </w:r>
      <w:r>
        <w:rPr>
          <w:spacing w:val="-4"/>
        </w:rPr>
        <w:t> </w:t>
      </w:r>
      <w:r>
        <w:rPr/>
        <w:t>và</w:t>
      </w:r>
      <w:r>
        <w:rPr>
          <w:spacing w:val="-2"/>
        </w:rPr>
        <w:t> </w:t>
      </w:r>
      <w:r>
        <w:rPr/>
        <w:t>bảo vệ Tổ quốc xã hội chủ nghĩa là hai nhiệm vị chiến lược có quan hệ mật thiết với nhau. Độc lập dân tộc gắn liền với chủ nghĩa xã hội là quy luật phát triển của cách mạng Việt Nam, cũng là quy luật dựng nước gắn liền với giữ nước, là lý tưởng cao cả và hiện thực trong thời đại Hồ Chí Minh. Nhiệm vụ chiến lược của cách mạng Việt Nam hiện nay là bảo vệ vững chắc độc lập, chủ quyền, thống nhất, toàn vẹn lãnh thổ, biển, đảo của Tổ quốc và xây dựng thành công chủ nghĩa xã hội.</w:t>
      </w:r>
    </w:p>
    <w:p>
      <w:pPr>
        <w:pStyle w:val="Heading4"/>
        <w:numPr>
          <w:ilvl w:val="0"/>
          <w:numId w:val="18"/>
        </w:numPr>
        <w:tabs>
          <w:tab w:pos="1089" w:val="left" w:leader="none"/>
        </w:tabs>
        <w:spacing w:line="240" w:lineRule="auto" w:before="114" w:after="0"/>
        <w:ind w:left="1089" w:right="0" w:hanging="259"/>
        <w:jc w:val="both"/>
      </w:pPr>
      <w:r>
        <w:rPr/>
        <w:t>Sự</w:t>
      </w:r>
      <w:r>
        <w:rPr>
          <w:spacing w:val="-1"/>
        </w:rPr>
        <w:t> </w:t>
      </w:r>
      <w:r>
        <w:rPr/>
        <w:t>nghiệp</w:t>
      </w:r>
      <w:r>
        <w:rPr>
          <w:spacing w:val="-2"/>
        </w:rPr>
        <w:t> </w:t>
      </w:r>
      <w:r>
        <w:rPr/>
        <w:t>cách</w:t>
      </w:r>
      <w:r>
        <w:rPr>
          <w:spacing w:val="-2"/>
        </w:rPr>
        <w:t> </w:t>
      </w:r>
      <w:r>
        <w:rPr/>
        <w:t>mạng</w:t>
      </w:r>
      <w:r>
        <w:rPr>
          <w:spacing w:val="-1"/>
        </w:rPr>
        <w:t> </w:t>
      </w:r>
      <w:r>
        <w:rPr/>
        <w:t>là</w:t>
      </w:r>
      <w:r>
        <w:rPr>
          <w:spacing w:val="-2"/>
        </w:rPr>
        <w:t> </w:t>
      </w:r>
      <w:r>
        <w:rPr/>
        <w:t>của</w:t>
      </w:r>
      <w:r>
        <w:rPr>
          <w:spacing w:val="-4"/>
        </w:rPr>
        <w:t> </w:t>
      </w:r>
      <w:r>
        <w:rPr/>
        <w:t>nhân</w:t>
      </w:r>
      <w:r>
        <w:rPr>
          <w:spacing w:val="-2"/>
        </w:rPr>
        <w:t> </w:t>
      </w:r>
      <w:r>
        <w:rPr/>
        <w:t>dân, do</w:t>
      </w:r>
      <w:r>
        <w:rPr>
          <w:spacing w:val="-4"/>
        </w:rPr>
        <w:t> </w:t>
      </w:r>
      <w:r>
        <w:rPr/>
        <w:t>nhân</w:t>
      </w:r>
      <w:r>
        <w:rPr>
          <w:spacing w:val="-2"/>
        </w:rPr>
        <w:t> </w:t>
      </w:r>
      <w:r>
        <w:rPr/>
        <w:t>dân</w:t>
      </w:r>
      <w:r>
        <w:rPr>
          <w:spacing w:val="-1"/>
        </w:rPr>
        <w:t> </w:t>
      </w:r>
      <w:r>
        <w:rPr/>
        <w:t>và</w:t>
      </w:r>
      <w:r>
        <w:rPr>
          <w:spacing w:val="-2"/>
        </w:rPr>
        <w:t> </w:t>
      </w:r>
      <w:r>
        <w:rPr/>
        <w:t>vì</w:t>
      </w:r>
      <w:r>
        <w:rPr>
          <w:spacing w:val="-4"/>
        </w:rPr>
        <w:t> </w:t>
      </w:r>
      <w:r>
        <w:rPr/>
        <w:t>nhân</w:t>
      </w:r>
      <w:r>
        <w:rPr>
          <w:spacing w:val="-1"/>
        </w:rPr>
        <w:t> </w:t>
      </w:r>
      <w:r>
        <w:rPr>
          <w:spacing w:val="-5"/>
        </w:rPr>
        <w:t>dân</w:t>
      </w:r>
    </w:p>
    <w:p>
      <w:pPr>
        <w:pStyle w:val="BodyText"/>
        <w:spacing w:before="175"/>
        <w:ind w:left="0" w:firstLine="0"/>
        <w:jc w:val="left"/>
        <w:rPr>
          <w:b/>
          <w:i/>
          <w:sz w:val="20"/>
        </w:rPr>
      </w:pPr>
      <w:r>
        <w:rPr>
          <w:b/>
          <w:i/>
          <w:sz w:val="20"/>
        </w:rPr>
        <mc:AlternateContent>
          <mc:Choice Requires="wps">
            <w:drawing>
              <wp:anchor distT="0" distB="0" distL="0" distR="0" allowOverlap="1" layoutInCell="1" locked="0" behindDoc="1" simplePos="0" relativeHeight="487646720">
                <wp:simplePos x="0" y="0"/>
                <wp:positionH relativeFrom="page">
                  <wp:posOffset>1080135</wp:posOffset>
                </wp:positionH>
                <wp:positionV relativeFrom="paragraph">
                  <wp:posOffset>272408</wp:posOffset>
                </wp:positionV>
                <wp:extent cx="1493520" cy="7620"/>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1493520" cy="7620"/>
                          <a:chExt cx="1493520" cy="7620"/>
                        </a:xfrm>
                      </wpg:grpSpPr>
                      <wps:wsp>
                        <wps:cNvPr id="405" name="Graphic 405"/>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21.449512pt;width:117.6pt;height:.6pt;mso-position-horizontal-relative:page;mso-position-vertical-relative:paragraph;z-index:-15669760;mso-wrap-distance-left:0;mso-wrap-distance-right:0" id="docshapegroup403" coordorigin="1701,429" coordsize="2352,12">
                <v:rect style="position:absolute;left:1702;top:430;width:2350;height:10" id="docshape404" filled="true" fillcolor="#000000" stroked="false">
                  <v:fill type="solid"/>
                </v:rect>
                <v:rect style="position:absolute;left:1702;top:430;width:2350;height:10" id="docshape405" filled="false" stroked="true" strokeweight=".1pt" strokecolor="#000000">
                  <v:stroke dashstyle="solid"/>
                </v:rect>
                <w10:wrap type="topAndBottom"/>
              </v:group>
            </w:pict>
          </mc:Fallback>
        </mc:AlternateContent>
      </w:r>
    </w:p>
    <w:p>
      <w:pPr>
        <w:pStyle w:val="ListParagraph"/>
        <w:numPr>
          <w:ilvl w:val="0"/>
          <w:numId w:val="16"/>
        </w:numPr>
        <w:tabs>
          <w:tab w:pos="625" w:val="left" w:leader="none"/>
        </w:tabs>
        <w:spacing w:line="240" w:lineRule="auto" w:before="56" w:after="0"/>
        <w:ind w:left="264" w:right="58" w:firstLine="0"/>
        <w:jc w:val="both"/>
        <w:rPr>
          <w:sz w:val="20"/>
        </w:rPr>
      </w:pPr>
      <w:bookmarkStart w:name="_bookmark200" w:id="203"/>
      <w:bookmarkEnd w:id="203"/>
      <w:r>
        <w:rPr/>
      </w:r>
      <w:r>
        <w:rPr>
          <w:sz w:val="20"/>
        </w:rPr>
        <w:t>Đảng Cộng sản Việt Nam: </w:t>
      </w:r>
      <w:r>
        <w:rPr>
          <w:i/>
          <w:sz w:val="20"/>
        </w:rPr>
        <w:t>Văn kiện Đại hội đại biểu toàn quốc lần thứ XII</w:t>
      </w:r>
      <w:r>
        <w:rPr>
          <w:sz w:val="20"/>
        </w:rPr>
        <w:t>, Văn phòng Trung ương Đảng, Hà Nội, 2016, trang 17-18.</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3"/>
      </w:pPr>
      <w:r>
        <w:rPr/>
        <w:t>Cách mạng là sự nghiệp của quần chúng nhân dân, nhân dân là người làm nên lịch sfí, là chủ thể của lịch sfí, đó là quan điểm cơ bản trong lý luận Mác-Lênin về chủ nghĩa duy vật lịch sfí, về cách mạng xã hội. Chủ tịch Hồ Chí Minh nhiều lần nhấn mạnh, cách mạng muốn thành công thì phải lấy dân chúng làm gốc; có dân thì có tất cả, nghĩa là phải dựa vào dân, tổ chfíc, vận động để nhân dân hiểu rằng cách mạng là công việc của chính nhân dân. Người mong muốn, cách mạng thành công thì </w:t>
      </w:r>
      <w:r>
        <w:rPr>
          <w:i/>
        </w:rPr>
        <w:t>quyền giao cho dân chúng số nhiều</w:t>
      </w:r>
      <w:r>
        <w:rPr/>
        <w:t>. Bao nhiêu lợi ích đều vì dân. Bao nhiêu quyền hạn đều của dân. Khi Đảng nắm chính quyền, thì chính quyền đó là để gánh việc chung cho dân chfí không phải để cai trị dân; việc gì có lợi cho dân phải hết sfíc làm, việc gì hại đến dân phải hết sfíc tránh.</w:t>
      </w:r>
    </w:p>
    <w:p>
      <w:pPr>
        <w:pStyle w:val="BodyText"/>
        <w:spacing w:line="288" w:lineRule="auto" w:before="113"/>
        <w:ind w:right="63"/>
      </w:pPr>
      <w:r>
        <w:rPr/>
        <w:t>Thực tiễn cách mạng Việt Nam cho thấy, chính nhân dân là người làm nên những thắng lợi lịch sfí tfi Cách mạng Tháng</w:t>
      </w:r>
      <w:r>
        <w:rPr>
          <w:spacing w:val="-1"/>
        </w:rPr>
        <w:t> </w:t>
      </w:r>
      <w:r>
        <w:rPr/>
        <w:t>Tám 1945, hai cuộc kháng chiến và công cuộc đổi mới, xây dựng và bảo vệ Tổ quốc. Toàn bộ hoạt động của Đảng phải xuất phát tfi lợi ích và</w:t>
      </w:r>
      <w:r>
        <w:rPr>
          <w:spacing w:val="-2"/>
        </w:rPr>
        <w:t> </w:t>
      </w:r>
      <w:r>
        <w:rPr/>
        <w:t>nguyện</w:t>
      </w:r>
      <w:r>
        <w:rPr>
          <w:spacing w:val="-3"/>
        </w:rPr>
        <w:t> </w:t>
      </w:r>
      <w:r>
        <w:rPr/>
        <w:t>vọng</w:t>
      </w:r>
      <w:r>
        <w:rPr>
          <w:spacing w:val="-3"/>
        </w:rPr>
        <w:t> </w:t>
      </w:r>
      <w:r>
        <w:rPr/>
        <w:t>chính</w:t>
      </w:r>
      <w:r>
        <w:rPr>
          <w:spacing w:val="-3"/>
        </w:rPr>
        <w:t> </w:t>
      </w:r>
      <w:r>
        <w:rPr/>
        <w:t>đáng</w:t>
      </w:r>
      <w:r>
        <w:rPr>
          <w:spacing w:val="-3"/>
        </w:rPr>
        <w:t> </w:t>
      </w:r>
      <w:r>
        <w:rPr/>
        <w:t>của</w:t>
      </w:r>
      <w:r>
        <w:rPr>
          <w:spacing w:val="-2"/>
        </w:rPr>
        <w:t> </w:t>
      </w:r>
      <w:r>
        <w:rPr/>
        <w:t>nhân</w:t>
      </w:r>
      <w:r>
        <w:rPr>
          <w:spacing w:val="-3"/>
        </w:rPr>
        <w:t> </w:t>
      </w:r>
      <w:r>
        <w:rPr/>
        <w:t>dân.</w:t>
      </w:r>
      <w:r>
        <w:rPr>
          <w:spacing w:val="-2"/>
        </w:rPr>
        <w:t> </w:t>
      </w:r>
      <w:r>
        <w:rPr/>
        <w:t>Ngoài</w:t>
      </w:r>
      <w:r>
        <w:rPr>
          <w:spacing w:val="-3"/>
        </w:rPr>
        <w:t> </w:t>
      </w:r>
      <w:r>
        <w:rPr/>
        <w:t>lợi</w:t>
      </w:r>
      <w:r>
        <w:rPr>
          <w:spacing w:val="-3"/>
        </w:rPr>
        <w:t> </w:t>
      </w:r>
      <w:r>
        <w:rPr/>
        <w:t>ích</w:t>
      </w:r>
      <w:r>
        <w:rPr>
          <w:spacing w:val="-1"/>
        </w:rPr>
        <w:t> </w:t>
      </w:r>
      <w:r>
        <w:rPr/>
        <w:t>của</w:t>
      </w:r>
      <w:r>
        <w:rPr>
          <w:spacing w:val="-2"/>
        </w:rPr>
        <w:t> </w:t>
      </w:r>
      <w:r>
        <w:rPr/>
        <w:t>dân</w:t>
      </w:r>
      <w:r>
        <w:rPr>
          <w:spacing w:val="-3"/>
        </w:rPr>
        <w:t> </w:t>
      </w:r>
      <w:r>
        <w:rPr/>
        <w:t>tộc,</w:t>
      </w:r>
      <w:r>
        <w:rPr>
          <w:spacing w:val="-4"/>
        </w:rPr>
        <w:t> </w:t>
      </w:r>
      <w:r>
        <w:rPr/>
        <w:t>giai</w:t>
      </w:r>
      <w:r>
        <w:rPr>
          <w:spacing w:val="-3"/>
        </w:rPr>
        <w:t> </w:t>
      </w:r>
      <w:r>
        <w:rPr/>
        <w:t>cấp</w:t>
      </w:r>
      <w:r>
        <w:rPr>
          <w:spacing w:val="-3"/>
        </w:rPr>
        <w:t> </w:t>
      </w:r>
      <w:r>
        <w:rPr/>
        <w:t>và</w:t>
      </w:r>
      <w:r>
        <w:rPr>
          <w:spacing w:val="-2"/>
        </w:rPr>
        <w:t> </w:t>
      </w:r>
      <w:r>
        <w:rPr/>
        <w:t>nhân</w:t>
      </w:r>
      <w:r>
        <w:rPr>
          <w:spacing w:val="-3"/>
        </w:rPr>
        <w:t> </w:t>
      </w:r>
      <w:r>
        <w:rPr/>
        <w:t>dân, Đảng không có lợi ích nào khác. tfi khi thành lập (1930), Đảng đã xác định luôn luôn gắn bó với nhân dân, tfing trải đấu trang mà trưởng thành. Sfíc mạnh của Đảng là ở sự gắn bó mật thiết với nhân dân. Nhân dân là người bảo vệ Đảng, giúp đỡ Đảng về mọi mặt trong sự nghiệp đấu tranh giải phóng dân tộc và chính phong trào cách mạng của nhân dân đã hiện thực hóa mục tiêu cách mạng do Đảng đề ra.</w:t>
      </w:r>
    </w:p>
    <w:p>
      <w:pPr>
        <w:pStyle w:val="BodyText"/>
        <w:spacing w:line="288" w:lineRule="auto" w:before="113"/>
        <w:ind w:right="55"/>
      </w:pPr>
      <w:r>
        <w:rPr/>
        <w:t>Trong điều kiện Đảng cầm quyền, phải phòng ngfia nguy cơ sai lầm về đường lối, nguy cơ xa rời quần chúng nhân dân và cả nguy cơ suy thoái của một bộ phận cán bộ, đảng viên. Cương lĩnh của Đảng (bổ sung, phát triển năm 2011) đã nêu rõ, quan liêu,</w:t>
      </w:r>
      <w:r>
        <w:rPr>
          <w:spacing w:val="40"/>
        </w:rPr>
        <w:t> </w:t>
      </w:r>
      <w:r>
        <w:rPr/>
        <w:t>tham nhũng, xa rời nhân dân sẽ dẫn đến tổn thất khôn lường đối với vận mệnh của đất nước, của chế độ xã hội chủ nghĩa và của Đảng. Ở mọi thời kỳ cách mạng, nhất là trong điều kiện hiện nay, Đảng đặc biệt chú trọng công tác vận động quần chúng nhân dân. Thấm nhuần chỉ dẫn của Chủ tịch Hồ Chí Minh: </w:t>
      </w:r>
      <w:r>
        <w:rPr>
          <w:i/>
        </w:rPr>
        <w:t>dân vận khéo thì việc gì cũng thành</w:t>
      </w:r>
      <w:r>
        <w:rPr>
          <w:i/>
          <w:spacing w:val="40"/>
        </w:rPr>
        <w:t> </w:t>
      </w:r>
      <w:r>
        <w:rPr>
          <w:i/>
        </w:rPr>
        <w:t>công</w:t>
      </w:r>
      <w:r>
        <w:rPr/>
        <w:t>. Trong công cuộc đổi mới, cùng với bài học </w:t>
      </w:r>
      <w:r>
        <w:rPr>
          <w:i/>
        </w:rPr>
        <w:t>lấy dân làm gốc</w:t>
      </w:r>
      <w:r>
        <w:rPr/>
        <w:t>, Đảng chú trọng thực hiện phương châm: dân biết, dân bàn, dân làm, dân kiểm tra. Đảng và các cơ quan nhà nước các cấp phải thật sự hiểu dân, tin dân, gần dân, bàn bạc với dân và thật sự vì dân.</w:t>
      </w:r>
    </w:p>
    <w:p>
      <w:pPr>
        <w:pStyle w:val="Heading4"/>
        <w:numPr>
          <w:ilvl w:val="0"/>
          <w:numId w:val="18"/>
        </w:numPr>
        <w:tabs>
          <w:tab w:pos="1127" w:val="left" w:leader="none"/>
        </w:tabs>
        <w:spacing w:line="288" w:lineRule="auto" w:before="112" w:after="0"/>
        <w:ind w:left="264" w:right="84" w:firstLine="566"/>
        <w:jc w:val="both"/>
      </w:pPr>
      <w:r>
        <w:rPr/>
        <w:t>Không ngừng củng cố, tăng cường đoàn kết, đoàn kết toàn Đảng, đoàn kết toàn dân, đoàn kết dân tộc, đoàn kết quốc tế</w:t>
      </w:r>
    </w:p>
    <w:p>
      <w:pPr>
        <w:spacing w:line="288" w:lineRule="auto" w:before="119"/>
        <w:ind w:left="264" w:right="55" w:firstLine="566"/>
        <w:jc w:val="both"/>
        <w:rPr>
          <w:sz w:val="26"/>
        </w:rPr>
      </w:pPr>
      <w:r>
        <w:rPr>
          <w:sz w:val="26"/>
        </w:rPr>
        <w:t>Đoàn kết là nguyên tắc của Đảng chân chính cách mạng. Trong </w:t>
      </w:r>
      <w:r>
        <w:rPr>
          <w:i/>
          <w:sz w:val="26"/>
        </w:rPr>
        <w:t>Tuyên ngôn của Đảng Cộng sản </w:t>
      </w:r>
      <w:r>
        <w:rPr>
          <w:sz w:val="26"/>
        </w:rPr>
        <w:t>(1848), Karl Marx và Friedrich Engels đã nêu rõ khẩu hiệu chiến lược:</w:t>
      </w:r>
      <w:r>
        <w:rPr>
          <w:spacing w:val="40"/>
          <w:sz w:val="26"/>
        </w:rPr>
        <w:t> </w:t>
      </w:r>
      <w:r>
        <w:rPr>
          <w:i/>
          <w:sz w:val="26"/>
        </w:rPr>
        <w:t>Vô sản tất cả các nước đoàn kết lại</w:t>
      </w:r>
      <w:r>
        <w:rPr>
          <w:sz w:val="26"/>
        </w:rPr>
        <w:t>. Đầu thế kỷ XX, V.I.Lenin và Quốc tế Cộng sản bổ sung: </w:t>
      </w:r>
      <w:r>
        <w:rPr>
          <w:i/>
          <w:sz w:val="26"/>
        </w:rPr>
        <w:t>Vô sản toàn thế giới và các dân tộc bị áp bức đoàn kết lại</w:t>
      </w:r>
      <w:r>
        <w:rPr>
          <w:sz w:val="26"/>
        </w:rPr>
        <w:t>. Đối với dân tộc Việt Nam, đoàn kết là truyền thống quý báu, là cội nguồn sfíc mạnh trong sự nghiệp dựng</w:t>
      </w:r>
      <w:r>
        <w:rPr>
          <w:spacing w:val="40"/>
          <w:sz w:val="26"/>
        </w:rPr>
        <w:t> </w:t>
      </w:r>
      <w:r>
        <w:rPr>
          <w:sz w:val="26"/>
        </w:rPr>
        <w:t>nước và giữ nước. Hồ Chí Minh đặc biệt chú trọng nêu cao ngọn cờ dân tộc, lợi ích quốc</w:t>
      </w:r>
    </w:p>
    <w:p>
      <w:pPr>
        <w:spacing w:after="0" w:line="288" w:lineRule="auto"/>
        <w:jc w:val="both"/>
        <w:rPr>
          <w:sz w:val="26"/>
        </w:rPr>
        <w:sectPr>
          <w:pgSz w:w="12240" w:h="15840"/>
          <w:pgMar w:header="0" w:footer="993" w:top="1060" w:bottom="1260" w:left="1440" w:right="1080"/>
        </w:sectPr>
      </w:pPr>
    </w:p>
    <w:p>
      <w:pPr>
        <w:pStyle w:val="BodyText"/>
        <w:spacing w:line="288" w:lineRule="auto"/>
        <w:ind w:right="63" w:firstLine="0"/>
      </w:pPr>
      <w:r>
        <w:rPr/>
        <w:t>gia,</w:t>
      </w:r>
      <w:r>
        <w:rPr>
          <w:spacing w:val="-2"/>
        </w:rPr>
        <w:t> </w:t>
      </w:r>
      <w:r>
        <w:rPr/>
        <w:t>dân</w:t>
      </w:r>
      <w:r>
        <w:rPr>
          <w:spacing w:val="-1"/>
        </w:rPr>
        <w:t> </w:t>
      </w:r>
      <w:r>
        <w:rPr/>
        <w:t>tộc. Đại</w:t>
      </w:r>
      <w:r>
        <w:rPr>
          <w:spacing w:val="-1"/>
        </w:rPr>
        <w:t> </w:t>
      </w:r>
      <w:r>
        <w:rPr/>
        <w:t>đoàn</w:t>
      </w:r>
      <w:r>
        <w:rPr>
          <w:spacing w:val="-1"/>
        </w:rPr>
        <w:t> </w:t>
      </w:r>
      <w:r>
        <w:rPr/>
        <w:t>kết</w:t>
      </w:r>
      <w:r>
        <w:rPr>
          <w:spacing w:val="-2"/>
        </w:rPr>
        <w:t> </w:t>
      </w:r>
      <w:r>
        <w:rPr/>
        <w:t>dân</w:t>
      </w:r>
      <w:r>
        <w:rPr>
          <w:spacing w:val="-2"/>
        </w:rPr>
        <w:t> </w:t>
      </w:r>
      <w:r>
        <w:rPr/>
        <w:t>tộc là</w:t>
      </w:r>
      <w:r>
        <w:rPr>
          <w:spacing w:val="-2"/>
        </w:rPr>
        <w:t> </w:t>
      </w:r>
      <w:r>
        <w:rPr/>
        <w:t>điểm</w:t>
      </w:r>
      <w:r>
        <w:rPr>
          <w:spacing w:val="-2"/>
        </w:rPr>
        <w:t> </w:t>
      </w:r>
      <w:r>
        <w:rPr/>
        <w:t>căn</w:t>
      </w:r>
      <w:r>
        <w:rPr>
          <w:spacing w:val="-2"/>
        </w:rPr>
        <w:t> </w:t>
      </w:r>
      <w:r>
        <w:rPr/>
        <w:t>bản</w:t>
      </w:r>
      <w:r>
        <w:rPr>
          <w:spacing w:val="-1"/>
        </w:rPr>
        <w:t> </w:t>
      </w:r>
      <w:r>
        <w:rPr/>
        <w:t>và nổi</w:t>
      </w:r>
      <w:r>
        <w:rPr>
          <w:spacing w:val="-2"/>
        </w:rPr>
        <w:t> </w:t>
      </w:r>
      <w:r>
        <w:rPr/>
        <w:t>bật</w:t>
      </w:r>
      <w:r>
        <w:rPr>
          <w:spacing w:val="-1"/>
        </w:rPr>
        <w:t> </w:t>
      </w:r>
      <w:r>
        <w:rPr/>
        <w:t>trong</w:t>
      </w:r>
      <w:r>
        <w:rPr>
          <w:spacing w:val="-1"/>
        </w:rPr>
        <w:t> </w:t>
      </w:r>
      <w:r>
        <w:rPr/>
        <w:t>tư tưởng</w:t>
      </w:r>
      <w:r>
        <w:rPr>
          <w:spacing w:val="-1"/>
        </w:rPr>
        <w:t> </w:t>
      </w:r>
      <w:r>
        <w:rPr/>
        <w:t>Hồ</w:t>
      </w:r>
      <w:r>
        <w:rPr>
          <w:spacing w:val="-2"/>
        </w:rPr>
        <w:t> </w:t>
      </w:r>
      <w:r>
        <w:rPr/>
        <w:t>Chí</w:t>
      </w:r>
      <w:r>
        <w:rPr>
          <w:spacing w:val="-2"/>
        </w:rPr>
        <w:t> </w:t>
      </w:r>
      <w:r>
        <w:rPr/>
        <w:t>Minh. Đoàn</w:t>
      </w:r>
      <w:r>
        <w:rPr>
          <w:spacing w:val="-3"/>
        </w:rPr>
        <w:t> </w:t>
      </w:r>
      <w:r>
        <w:rPr/>
        <w:t>kết</w:t>
      </w:r>
      <w:r>
        <w:rPr>
          <w:spacing w:val="-5"/>
        </w:rPr>
        <w:t> </w:t>
      </w:r>
      <w:r>
        <w:rPr/>
        <w:t>là</w:t>
      </w:r>
      <w:r>
        <w:rPr>
          <w:spacing w:val="-4"/>
        </w:rPr>
        <w:t> </w:t>
      </w:r>
      <w:r>
        <w:rPr/>
        <w:t>sfíc</w:t>
      </w:r>
      <w:r>
        <w:rPr>
          <w:spacing w:val="-2"/>
        </w:rPr>
        <w:t> </w:t>
      </w:r>
      <w:r>
        <w:rPr/>
        <w:t>mạnh,</w:t>
      </w:r>
      <w:r>
        <w:rPr>
          <w:spacing w:val="-6"/>
        </w:rPr>
        <w:t> </w:t>
      </w:r>
      <w:r>
        <w:rPr/>
        <w:t>đoàn</w:t>
      </w:r>
      <w:r>
        <w:rPr>
          <w:spacing w:val="-3"/>
        </w:rPr>
        <w:t> </w:t>
      </w:r>
      <w:r>
        <w:rPr/>
        <w:t>kết</w:t>
      </w:r>
      <w:r>
        <w:rPr>
          <w:spacing w:val="-3"/>
        </w:rPr>
        <w:t> </w:t>
      </w:r>
      <w:r>
        <w:rPr/>
        <w:t>là</w:t>
      </w:r>
      <w:r>
        <w:rPr>
          <w:spacing w:val="-4"/>
        </w:rPr>
        <w:t> </w:t>
      </w:r>
      <w:r>
        <w:rPr/>
        <w:t>thành</w:t>
      </w:r>
      <w:r>
        <w:rPr>
          <w:spacing w:val="-3"/>
        </w:rPr>
        <w:t> </w:t>
      </w:r>
      <w:r>
        <w:rPr/>
        <w:t>công.</w:t>
      </w:r>
      <w:r>
        <w:rPr>
          <w:spacing w:val="-4"/>
        </w:rPr>
        <w:t> </w:t>
      </w:r>
      <w:r>
        <w:rPr/>
        <w:t>Người</w:t>
      </w:r>
      <w:r>
        <w:rPr>
          <w:spacing w:val="-3"/>
        </w:rPr>
        <w:t> </w:t>
      </w:r>
      <w:r>
        <w:rPr/>
        <w:t>coi</w:t>
      </w:r>
      <w:r>
        <w:rPr>
          <w:spacing w:val="-5"/>
        </w:rPr>
        <w:t> </w:t>
      </w:r>
      <w:r>
        <w:rPr/>
        <w:t>giữ</w:t>
      </w:r>
      <w:r>
        <w:rPr>
          <w:spacing w:val="-2"/>
        </w:rPr>
        <w:t> </w:t>
      </w:r>
      <w:r>
        <w:rPr/>
        <w:t>gìn</w:t>
      </w:r>
      <w:r>
        <w:rPr>
          <w:spacing w:val="-5"/>
        </w:rPr>
        <w:t> </w:t>
      </w:r>
      <w:r>
        <w:rPr/>
        <w:t>đoàn</w:t>
      </w:r>
      <w:r>
        <w:rPr>
          <w:spacing w:val="-5"/>
        </w:rPr>
        <w:t> </w:t>
      </w:r>
      <w:r>
        <w:rPr/>
        <w:t>kết</w:t>
      </w:r>
      <w:r>
        <w:rPr>
          <w:spacing w:val="-3"/>
        </w:rPr>
        <w:t> </w:t>
      </w:r>
      <w:r>
        <w:rPr/>
        <w:t>trong</w:t>
      </w:r>
      <w:r>
        <w:rPr>
          <w:spacing w:val="-3"/>
        </w:rPr>
        <w:t> </w:t>
      </w:r>
      <w:r>
        <w:rPr/>
        <w:t>Đảng</w:t>
      </w:r>
      <w:r>
        <w:rPr>
          <w:spacing w:val="-3"/>
        </w:rPr>
        <w:t> </w:t>
      </w:r>
      <w:r>
        <w:rPr/>
        <w:t>như giữ gìn con ngươi của mắt mình. Người cũng là hiện thân của tinh thần đoàn kết quốc tế.</w:t>
      </w:r>
    </w:p>
    <w:p>
      <w:pPr>
        <w:pStyle w:val="BodyText"/>
        <w:spacing w:line="288" w:lineRule="auto" w:before="118"/>
        <w:ind w:right="62"/>
      </w:pPr>
      <w:r>
        <w:rPr/>
        <w:t>Nhờ sfíc mạnh đại đoàn kết dân tộc, tập hợp trong Mặt trận dân tộc thống nhất do Đảng</w:t>
      </w:r>
      <w:r>
        <w:rPr>
          <w:spacing w:val="-4"/>
        </w:rPr>
        <w:t> </w:t>
      </w:r>
      <w:r>
        <w:rPr/>
        <w:t>lãnh</w:t>
      </w:r>
      <w:r>
        <w:rPr>
          <w:spacing w:val="-4"/>
        </w:rPr>
        <w:t> </w:t>
      </w:r>
      <w:r>
        <w:rPr/>
        <w:t>đạo,</w:t>
      </w:r>
      <w:r>
        <w:rPr>
          <w:spacing w:val="-5"/>
        </w:rPr>
        <w:t> </w:t>
      </w:r>
      <w:r>
        <w:rPr/>
        <w:t>toàn</w:t>
      </w:r>
      <w:r>
        <w:rPr>
          <w:spacing w:val="-4"/>
        </w:rPr>
        <w:t> </w:t>
      </w:r>
      <w:r>
        <w:rPr/>
        <w:t>dân</w:t>
      </w:r>
      <w:r>
        <w:rPr>
          <w:spacing w:val="-9"/>
        </w:rPr>
        <w:t> </w:t>
      </w:r>
      <w:r>
        <w:rPr/>
        <w:t>Việt</w:t>
      </w:r>
      <w:r>
        <w:rPr>
          <w:spacing w:val="-4"/>
        </w:rPr>
        <w:t> </w:t>
      </w:r>
      <w:r>
        <w:rPr/>
        <w:t>Nam</w:t>
      </w:r>
      <w:r>
        <w:rPr>
          <w:spacing w:val="-4"/>
        </w:rPr>
        <w:t> </w:t>
      </w:r>
      <w:r>
        <w:rPr/>
        <w:t>đã</w:t>
      </w:r>
      <w:r>
        <w:rPr>
          <w:spacing w:val="-3"/>
        </w:rPr>
        <w:t> </w:t>
      </w:r>
      <w:r>
        <w:rPr/>
        <w:t>tạo</w:t>
      </w:r>
      <w:r>
        <w:rPr>
          <w:spacing w:val="-4"/>
        </w:rPr>
        <w:t> </w:t>
      </w:r>
      <w:r>
        <w:rPr/>
        <w:t>nên</w:t>
      </w:r>
      <w:r>
        <w:rPr>
          <w:spacing w:val="-4"/>
        </w:rPr>
        <w:t> </w:t>
      </w:r>
      <w:r>
        <w:rPr/>
        <w:t>sfíc</w:t>
      </w:r>
      <w:r>
        <w:rPr>
          <w:spacing w:val="-3"/>
        </w:rPr>
        <w:t> </w:t>
      </w:r>
      <w:r>
        <w:rPr/>
        <w:t>mạnh</w:t>
      </w:r>
      <w:r>
        <w:rPr>
          <w:spacing w:val="-2"/>
        </w:rPr>
        <w:t> </w:t>
      </w:r>
      <w:r>
        <w:rPr/>
        <w:t>tổng</w:t>
      </w:r>
      <w:r>
        <w:rPr>
          <w:spacing w:val="-4"/>
        </w:rPr>
        <w:t> </w:t>
      </w:r>
      <w:r>
        <w:rPr/>
        <w:t>hợp,</w:t>
      </w:r>
      <w:r>
        <w:rPr>
          <w:spacing w:val="-5"/>
        </w:rPr>
        <w:t> </w:t>
      </w:r>
      <w:r>
        <w:rPr/>
        <w:t>làm</w:t>
      </w:r>
      <w:r>
        <w:rPr>
          <w:spacing w:val="-4"/>
        </w:rPr>
        <w:t> </w:t>
      </w:r>
      <w:r>
        <w:rPr/>
        <w:t>nên</w:t>
      </w:r>
      <w:r>
        <w:rPr>
          <w:spacing w:val="-4"/>
        </w:rPr>
        <w:t> </w:t>
      </w:r>
      <w:r>
        <w:rPr/>
        <w:t>thành</w:t>
      </w:r>
      <w:r>
        <w:rPr>
          <w:spacing w:val="-2"/>
        </w:rPr>
        <w:t> </w:t>
      </w:r>
      <w:r>
        <w:rPr/>
        <w:t>công</w:t>
      </w:r>
      <w:r>
        <w:rPr>
          <w:spacing w:val="-2"/>
        </w:rPr>
        <w:t> </w:t>
      </w:r>
      <w:r>
        <w:rPr/>
        <w:t>của Cách mạng</w:t>
      </w:r>
      <w:r>
        <w:rPr>
          <w:spacing w:val="-4"/>
        </w:rPr>
        <w:t> </w:t>
      </w:r>
      <w:r>
        <w:rPr/>
        <w:t>Tháng</w:t>
      </w:r>
      <w:r>
        <w:rPr>
          <w:spacing w:val="-4"/>
        </w:rPr>
        <w:t> </w:t>
      </w:r>
      <w:r>
        <w:rPr/>
        <w:t>Tám và các cuộc kháng chiến cfíu nước, tranh thủ được sự đoàn kết và ủng hộ của đồng chí, bè bạn và nhân dân thế giới, thực hiện thành công sự nghiệp đổi mới, xây dựng, phát triển đất nước và bảo vệ vững chắc Tổ quốc.</w:t>
      </w:r>
    </w:p>
    <w:p>
      <w:pPr>
        <w:pStyle w:val="BodyText"/>
        <w:spacing w:line="288" w:lineRule="auto" w:before="116"/>
        <w:ind w:right="64"/>
      </w:pPr>
      <w:r>
        <w:rPr/>
        <w:t>Trong</w:t>
      </w:r>
      <w:r>
        <w:rPr>
          <w:spacing w:val="-3"/>
        </w:rPr>
        <w:t> </w:t>
      </w:r>
      <w:r>
        <w:rPr/>
        <w:t>công</w:t>
      </w:r>
      <w:r>
        <w:rPr>
          <w:spacing w:val="-3"/>
        </w:rPr>
        <w:t> </w:t>
      </w:r>
      <w:r>
        <w:rPr/>
        <w:t>cuộc</w:t>
      </w:r>
      <w:r>
        <w:rPr>
          <w:spacing w:val="-2"/>
        </w:rPr>
        <w:t> </w:t>
      </w:r>
      <w:r>
        <w:rPr/>
        <w:t>đổi</w:t>
      </w:r>
      <w:r>
        <w:rPr>
          <w:spacing w:val="-3"/>
        </w:rPr>
        <w:t> </w:t>
      </w:r>
      <w:r>
        <w:rPr/>
        <w:t>mới,</w:t>
      </w:r>
      <w:r>
        <w:rPr>
          <w:spacing w:val="-2"/>
        </w:rPr>
        <w:t> </w:t>
      </w:r>
      <w:r>
        <w:rPr/>
        <w:t>Đảng</w:t>
      </w:r>
      <w:r>
        <w:rPr>
          <w:spacing w:val="-1"/>
        </w:rPr>
        <w:t> </w:t>
      </w:r>
      <w:r>
        <w:rPr/>
        <w:t>nhấn</w:t>
      </w:r>
      <w:r>
        <w:rPr>
          <w:spacing w:val="-3"/>
        </w:rPr>
        <w:t> </w:t>
      </w:r>
      <w:r>
        <w:rPr/>
        <w:t>mạnh</w:t>
      </w:r>
      <w:r>
        <w:rPr>
          <w:spacing w:val="-3"/>
        </w:rPr>
        <w:t> </w:t>
      </w:r>
      <w:r>
        <w:rPr/>
        <w:t>chiến</w:t>
      </w:r>
      <w:r>
        <w:rPr>
          <w:spacing w:val="-3"/>
        </w:rPr>
        <w:t> </w:t>
      </w:r>
      <w:r>
        <w:rPr/>
        <w:t>lược</w:t>
      </w:r>
      <w:r>
        <w:rPr>
          <w:spacing w:val="-2"/>
        </w:rPr>
        <w:t> </w:t>
      </w:r>
      <w:r>
        <w:rPr/>
        <w:t>đại</w:t>
      </w:r>
      <w:r>
        <w:rPr>
          <w:spacing w:val="-3"/>
        </w:rPr>
        <w:t> </w:t>
      </w:r>
      <w:r>
        <w:rPr/>
        <w:t>đoàn</w:t>
      </w:r>
      <w:r>
        <w:rPr>
          <w:spacing w:val="-3"/>
        </w:rPr>
        <w:t> </w:t>
      </w:r>
      <w:r>
        <w:rPr/>
        <w:t>kết</w:t>
      </w:r>
      <w:r>
        <w:rPr>
          <w:spacing w:val="-3"/>
        </w:rPr>
        <w:t> </w:t>
      </w:r>
      <w:r>
        <w:rPr/>
        <w:t>dân</w:t>
      </w:r>
      <w:r>
        <w:rPr>
          <w:spacing w:val="-3"/>
        </w:rPr>
        <w:t> </w:t>
      </w:r>
      <w:r>
        <w:rPr/>
        <w:t>tộc,</w:t>
      </w:r>
      <w:r>
        <w:rPr>
          <w:spacing w:val="-4"/>
        </w:rPr>
        <w:t> </w:t>
      </w:r>
      <w:r>
        <w:rPr/>
        <w:t>lấy</w:t>
      </w:r>
      <w:r>
        <w:rPr>
          <w:spacing w:val="-1"/>
        </w:rPr>
        <w:t> </w:t>
      </w:r>
      <w:r>
        <w:rPr/>
        <w:t>mục tiêu chung của lợi ích quốc gia, dân tộc làm điểm tương đồng, tôn trọng lợi ích của các tầng lớp, giai cấp không trái với lợi ích chung, Khép lại quá khfí, xóa bỏ định kiến, hận thù, mặc cảm, hướng tới tương lai. Đại đoàn kết dân tộc, nhân dân luôn luôn gắn liền với phát huy và hoàn thiện dân chủ xã hội chủ nghĩa, phát huy quyền làm chủ của nhân dân, tôn trọng quyền con người, quyền và trách nhiệm công dân. Trong lịch sfí, Đảng đã chú trọng xây dựng các tổ chfíc Mặt trận, các đoàn thể để đoàn kết toàn dân, ngày nay, tăng cường xây dựng Mặt trận Tổ quốc Việt Nam và các tổ chfíc chính trị-xã hội thực hiện tốt nhất đoàn kết mọi giai cấp, tầng lớp, dân tộc, tôn giáo, người Việt Nam định cư ở nước ngoài, tạo sự đồng thuận xã hội.</w:t>
      </w:r>
    </w:p>
    <w:p>
      <w:pPr>
        <w:pStyle w:val="Heading4"/>
        <w:numPr>
          <w:ilvl w:val="0"/>
          <w:numId w:val="18"/>
        </w:numPr>
        <w:tabs>
          <w:tab w:pos="1093" w:val="left" w:leader="none"/>
        </w:tabs>
        <w:spacing w:line="288" w:lineRule="auto" w:before="112" w:after="0"/>
        <w:ind w:left="264" w:right="82" w:firstLine="566"/>
        <w:jc w:val="both"/>
      </w:pPr>
      <w:r>
        <w:rPr/>
        <w:t>Kết</w:t>
      </w:r>
      <w:r>
        <w:rPr>
          <w:spacing w:val="-1"/>
        </w:rPr>
        <w:t> </w:t>
      </w:r>
      <w:r>
        <w:rPr/>
        <w:t>hợp</w:t>
      </w:r>
      <w:r>
        <w:rPr>
          <w:spacing w:val="-1"/>
        </w:rPr>
        <w:t> </w:t>
      </w:r>
      <w:r>
        <w:rPr/>
        <w:t>sức mạnh</w:t>
      </w:r>
      <w:r>
        <w:rPr>
          <w:spacing w:val="-1"/>
        </w:rPr>
        <w:t> </w:t>
      </w:r>
      <w:r>
        <w:rPr/>
        <w:t>dân tộc với</w:t>
      </w:r>
      <w:r>
        <w:rPr>
          <w:spacing w:val="-1"/>
        </w:rPr>
        <w:t> </w:t>
      </w:r>
      <w:r>
        <w:rPr/>
        <w:t>sức mạnh thời</w:t>
      </w:r>
      <w:r>
        <w:rPr>
          <w:spacing w:val="-1"/>
        </w:rPr>
        <w:t> </w:t>
      </w:r>
      <w:r>
        <w:rPr/>
        <w:t>đại, sức mạnh trong nước với</w:t>
      </w:r>
      <w:r>
        <w:rPr>
          <w:spacing w:val="-1"/>
        </w:rPr>
        <w:t> </w:t>
      </w:r>
      <w:r>
        <w:rPr/>
        <w:t>sức mạnh quốc tế</w:t>
      </w:r>
    </w:p>
    <w:p>
      <w:pPr>
        <w:pStyle w:val="BodyText"/>
        <w:spacing w:line="288" w:lineRule="auto" w:before="119"/>
        <w:ind w:right="62"/>
      </w:pPr>
      <w:r>
        <w:rPr/>
        <w:t>Chủ nghĩa Mác-Lênin mang bản chất quốc tế, cách mạng của giai cấp vô sản không chỉ giải phóng giai cấp lao động trong một nước mà giải phóng toàn nhân loại. Đoàn kết và ủng hộ</w:t>
      </w:r>
      <w:r>
        <w:rPr>
          <w:spacing w:val="-1"/>
        </w:rPr>
        <w:t> </w:t>
      </w:r>
      <w:r>
        <w:rPr/>
        <w:t>lẫn</w:t>
      </w:r>
      <w:r>
        <w:rPr>
          <w:spacing w:val="-1"/>
        </w:rPr>
        <w:t> </w:t>
      </w:r>
      <w:r>
        <w:rPr/>
        <w:t>nhau</w:t>
      </w:r>
      <w:r>
        <w:rPr>
          <w:spacing w:val="-1"/>
        </w:rPr>
        <w:t> </w:t>
      </w:r>
      <w:r>
        <w:rPr/>
        <w:t>giữa các cuộc cách mạng</w:t>
      </w:r>
      <w:r>
        <w:rPr>
          <w:spacing w:val="-1"/>
        </w:rPr>
        <w:t> </w:t>
      </w:r>
      <w:r>
        <w:rPr/>
        <w:t>và nhân</w:t>
      </w:r>
      <w:r>
        <w:rPr>
          <w:spacing w:val="-1"/>
        </w:rPr>
        <w:t> </w:t>
      </w:r>
      <w:r>
        <w:rPr/>
        <w:t>dân</w:t>
      </w:r>
      <w:r>
        <w:rPr>
          <w:spacing w:val="-1"/>
        </w:rPr>
        <w:t> </w:t>
      </w:r>
      <w:r>
        <w:rPr/>
        <w:t>các nước là yêu</w:t>
      </w:r>
      <w:r>
        <w:rPr>
          <w:spacing w:val="-1"/>
        </w:rPr>
        <w:t> </w:t>
      </w:r>
      <w:r>
        <w:rPr/>
        <w:t>cầu</w:t>
      </w:r>
      <w:r>
        <w:rPr>
          <w:spacing w:val="-1"/>
        </w:rPr>
        <w:t> </w:t>
      </w:r>
      <w:r>
        <w:rPr/>
        <w:t>khách quan tất yếu. Trong thế giới hiện đại, nhiều vấn đề không thể giải quyết trong phạm vi một nước mà cấn đến sự hợp tác quốc tế. Hồ Chí Minh là lãnh tụ dân tộc, lãnh tụ của Đảng đồng thời là chiến sĩ quốc tế. Người thấy rõ sự cần thiết phải kết hợp sfíc mạnh dân tộc với sfíc mạnh thời đại. “Nhưng muốn người ta giúp cho, thì trước minh phải tự giúp lấy mình đã”</w:t>
      </w:r>
      <w:hyperlink w:history="true" w:anchor="_bookmark201">
        <w:r>
          <w:rPr>
            <w:vertAlign w:val="superscript"/>
          </w:rPr>
          <w:t>201</w:t>
        </w:r>
      </w:hyperlink>
      <w:r>
        <w:rPr>
          <w:vertAlign w:val="baseline"/>
        </w:rPr>
        <w:t>. Quá trình lãnh đạo cách mạng, Đảng đã kết hợp đúng đắn sfíc mạnh dân tộc với sfíc mạnh thời đại, sfíc mạnh trong nước với sfíc mạnh quốc tế, tạo nên nhân tố quyết định thắng lợi.</w:t>
      </w:r>
    </w:p>
    <w:p>
      <w:pPr>
        <w:pStyle w:val="BodyText"/>
        <w:spacing w:line="288" w:lineRule="auto" w:before="112"/>
        <w:ind w:right="66"/>
      </w:pPr>
      <w:r>
        <w:rPr/>
        <w:t>Cách mạng</w:t>
      </w:r>
      <w:r>
        <w:rPr>
          <w:spacing w:val="-1"/>
        </w:rPr>
        <w:t> </w:t>
      </w:r>
      <w:r>
        <w:rPr/>
        <w:t>Tháng</w:t>
      </w:r>
      <w:r>
        <w:rPr>
          <w:spacing w:val="-1"/>
        </w:rPr>
        <w:t> </w:t>
      </w:r>
      <w:r>
        <w:rPr/>
        <w:t>Tám 1945 đã phát huy cao nhất sfíc mạnh dân tộc, với ý chí đem sfíc ta mà tự giải phóng cho ta đồng thời tận dụng cơ hội thuận lợi khi phe Đồng minh chiến thắng phát xít Nhật. Trong hai cuộc kháng chiến, sfíc mạnh của dân tộc được huy động cao nhất với tinh thần tự lực, tự cường, dựa vào sfíc mình là chính, đồng thời tranh thủ</w:t>
      </w:r>
      <w:r>
        <w:rPr>
          <w:spacing w:val="6"/>
        </w:rPr>
        <w:t> </w:t>
      </w:r>
      <w:r>
        <w:rPr/>
        <w:t>cao</w:t>
      </w:r>
      <w:r>
        <w:rPr>
          <w:spacing w:val="8"/>
        </w:rPr>
        <w:t> </w:t>
      </w:r>
      <w:r>
        <w:rPr/>
        <w:t>nhất</w:t>
      </w:r>
      <w:r>
        <w:rPr>
          <w:spacing w:val="10"/>
        </w:rPr>
        <w:t> </w:t>
      </w:r>
      <w:r>
        <w:rPr/>
        <w:t>sự</w:t>
      </w:r>
      <w:r>
        <w:rPr>
          <w:spacing w:val="9"/>
        </w:rPr>
        <w:t> </w:t>
      </w:r>
      <w:r>
        <w:rPr/>
        <w:t>ủng</w:t>
      </w:r>
      <w:r>
        <w:rPr>
          <w:spacing w:val="10"/>
        </w:rPr>
        <w:t> </w:t>
      </w:r>
      <w:r>
        <w:rPr/>
        <w:t>hộ,</w:t>
      </w:r>
      <w:r>
        <w:rPr>
          <w:spacing w:val="9"/>
        </w:rPr>
        <w:t> </w:t>
      </w:r>
      <w:r>
        <w:rPr/>
        <w:t>giúp</w:t>
      </w:r>
      <w:r>
        <w:rPr>
          <w:spacing w:val="8"/>
        </w:rPr>
        <w:t> </w:t>
      </w:r>
      <w:r>
        <w:rPr/>
        <w:t>đỡ</w:t>
      </w:r>
      <w:r>
        <w:rPr>
          <w:spacing w:val="8"/>
        </w:rPr>
        <w:t> </w:t>
      </w:r>
      <w:r>
        <w:rPr/>
        <w:t>của</w:t>
      </w:r>
      <w:r>
        <w:rPr>
          <w:spacing w:val="8"/>
        </w:rPr>
        <w:t> </w:t>
      </w:r>
      <w:r>
        <w:rPr/>
        <w:t>Liên</w:t>
      </w:r>
      <w:r>
        <w:rPr>
          <w:spacing w:val="8"/>
        </w:rPr>
        <w:t> </w:t>
      </w:r>
      <w:r>
        <w:rPr/>
        <w:t>Xô,</w:t>
      </w:r>
      <w:r>
        <w:rPr>
          <w:spacing w:val="5"/>
        </w:rPr>
        <w:t> </w:t>
      </w:r>
      <w:r>
        <w:rPr/>
        <w:t>Trung</w:t>
      </w:r>
      <w:r>
        <w:rPr>
          <w:spacing w:val="8"/>
        </w:rPr>
        <w:t> </w:t>
      </w:r>
      <w:r>
        <w:rPr/>
        <w:t>Quốc,</w:t>
      </w:r>
      <w:r>
        <w:rPr>
          <w:spacing w:val="9"/>
        </w:rPr>
        <w:t> </w:t>
      </w:r>
      <w:r>
        <w:rPr/>
        <w:t>các</w:t>
      </w:r>
      <w:r>
        <w:rPr>
          <w:spacing w:val="8"/>
        </w:rPr>
        <w:t> </w:t>
      </w:r>
      <w:r>
        <w:rPr/>
        <w:t>nước</w:t>
      </w:r>
      <w:r>
        <w:rPr>
          <w:spacing w:val="11"/>
        </w:rPr>
        <w:t> </w:t>
      </w:r>
      <w:r>
        <w:rPr/>
        <w:t>xã</w:t>
      </w:r>
      <w:r>
        <w:rPr>
          <w:spacing w:val="11"/>
        </w:rPr>
        <w:t> </w:t>
      </w:r>
      <w:r>
        <w:rPr/>
        <w:t>hội</w:t>
      </w:r>
      <w:r>
        <w:rPr>
          <w:spacing w:val="8"/>
        </w:rPr>
        <w:t> </w:t>
      </w:r>
      <w:r>
        <w:rPr/>
        <w:t>chủ</w:t>
      </w:r>
      <w:r>
        <w:rPr>
          <w:spacing w:val="11"/>
        </w:rPr>
        <w:t> </w:t>
      </w:r>
      <w:r>
        <w:rPr/>
        <w:t>nghĩa</w:t>
      </w:r>
      <w:r>
        <w:rPr>
          <w:spacing w:val="11"/>
        </w:rPr>
        <w:t> </w:t>
      </w:r>
      <w:r>
        <w:rPr>
          <w:spacing w:val="-5"/>
        </w:rPr>
        <w:t>và</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407" name="Group 407"/>
                <wp:cNvGraphicFramePr>
                  <a:graphicFrameLocks/>
                </wp:cNvGraphicFramePr>
                <a:graphic>
                  <a:graphicData uri="http://schemas.microsoft.com/office/word/2010/wordprocessingGroup">
                    <wpg:wgp>
                      <wpg:cNvPr id="407" name="Group 407"/>
                      <wpg:cNvGrpSpPr/>
                      <wpg:grpSpPr>
                        <a:xfrm>
                          <a:off x="0" y="0"/>
                          <a:ext cx="1493520" cy="7620"/>
                          <a:chExt cx="1493520" cy="7620"/>
                        </a:xfrm>
                      </wpg:grpSpPr>
                      <wps:wsp>
                        <wps:cNvPr id="408" name="Graphic 40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406" coordorigin="0,0" coordsize="2352,12">
                <v:rect style="position:absolute;left:1;top:1;width:2350;height:10" id="docshape407" filled="true" fillcolor="#000000" stroked="false">
                  <v:fill type="solid"/>
                </v:rect>
                <v:rect style="position:absolute;left:1;top:1;width:2350;height:10" id="docshape408" filled="false" stroked="true" strokeweight=".1pt" strokecolor="#000000">
                  <v:stroke dashstyle="solid"/>
                </v:rect>
              </v:group>
            </w:pict>
          </mc:Fallback>
        </mc:AlternateContent>
      </w:r>
      <w:r>
        <w:rPr>
          <w:sz w:val="2"/>
        </w:rPr>
      </w:r>
    </w:p>
    <w:p>
      <w:pPr>
        <w:pStyle w:val="ListParagraph"/>
        <w:numPr>
          <w:ilvl w:val="0"/>
          <w:numId w:val="16"/>
        </w:numPr>
        <w:tabs>
          <w:tab w:pos="614" w:val="left" w:leader="none"/>
        </w:tabs>
        <w:spacing w:line="240" w:lineRule="auto" w:before="48" w:after="0"/>
        <w:ind w:left="614" w:right="0" w:hanging="350"/>
        <w:jc w:val="both"/>
        <w:rPr>
          <w:sz w:val="20"/>
        </w:rPr>
      </w:pPr>
      <w:bookmarkStart w:name="_bookmark201" w:id="204"/>
      <w:bookmarkEnd w:id="204"/>
      <w:r>
        <w:rPr/>
      </w:r>
      <w:r>
        <w:rPr>
          <w:i/>
          <w:sz w:val="20"/>
        </w:rPr>
        <w:t>Hồ</w:t>
      </w:r>
      <w:r>
        <w:rPr>
          <w:i/>
          <w:spacing w:val="-3"/>
          <w:sz w:val="20"/>
        </w:rPr>
        <w:t> </w:t>
      </w:r>
      <w:r>
        <w:rPr>
          <w:i/>
          <w:sz w:val="20"/>
        </w:rPr>
        <w:t>Chí</w:t>
      </w:r>
      <w:r>
        <w:rPr>
          <w:i/>
          <w:spacing w:val="-3"/>
          <w:sz w:val="20"/>
        </w:rPr>
        <w:t> </w:t>
      </w:r>
      <w:r>
        <w:rPr>
          <w:i/>
          <w:sz w:val="20"/>
        </w:rPr>
        <w:t>Minh</w:t>
      </w:r>
      <w:r>
        <w:rPr>
          <w:i/>
          <w:spacing w:val="-1"/>
          <w:sz w:val="20"/>
        </w:rPr>
        <w:t> </w:t>
      </w:r>
      <w:r>
        <w:rPr>
          <w:i/>
          <w:sz w:val="20"/>
        </w:rPr>
        <w:t>Toàn</w:t>
      </w:r>
      <w:r>
        <w:rPr>
          <w:i/>
          <w:spacing w:val="-3"/>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3"/>
          <w:sz w:val="20"/>
        </w:rPr>
        <w:t> </w:t>
      </w:r>
      <w:r>
        <w:rPr>
          <w:sz w:val="20"/>
        </w:rPr>
        <w:t>quốc</w:t>
      </w:r>
      <w:r>
        <w:rPr>
          <w:spacing w:val="-1"/>
          <w:sz w:val="20"/>
        </w:rPr>
        <w:t> </w:t>
      </w:r>
      <w:r>
        <w:rPr>
          <w:sz w:val="20"/>
        </w:rPr>
        <w:t>gia,</w:t>
      </w:r>
      <w:r>
        <w:rPr>
          <w:spacing w:val="-5"/>
          <w:sz w:val="20"/>
        </w:rPr>
        <w:t> </w:t>
      </w:r>
      <w:r>
        <w:rPr>
          <w:sz w:val="20"/>
        </w:rPr>
        <w:t>Hà</w:t>
      </w:r>
      <w:r>
        <w:rPr>
          <w:spacing w:val="-1"/>
          <w:sz w:val="20"/>
        </w:rPr>
        <w:t> </w:t>
      </w:r>
      <w:r>
        <w:rPr>
          <w:sz w:val="20"/>
        </w:rPr>
        <w:t>Nội,</w:t>
      </w:r>
      <w:r>
        <w:rPr>
          <w:spacing w:val="-3"/>
          <w:sz w:val="20"/>
        </w:rPr>
        <w:t> </w:t>
      </w:r>
      <w:r>
        <w:rPr>
          <w:sz w:val="20"/>
        </w:rPr>
        <w:t>2011,</w:t>
      </w:r>
      <w:r>
        <w:rPr>
          <w:spacing w:val="-5"/>
          <w:sz w:val="20"/>
        </w:rPr>
        <w:t> </w:t>
      </w:r>
      <w:r>
        <w:rPr>
          <w:sz w:val="20"/>
        </w:rPr>
        <w:t>tập</w:t>
      </w:r>
      <w:r>
        <w:rPr>
          <w:spacing w:val="-2"/>
          <w:sz w:val="20"/>
        </w:rPr>
        <w:t> </w:t>
      </w:r>
      <w:r>
        <w:rPr>
          <w:sz w:val="20"/>
        </w:rPr>
        <w:t>2,</w:t>
      </w:r>
      <w:r>
        <w:rPr>
          <w:spacing w:val="-3"/>
          <w:sz w:val="20"/>
        </w:rPr>
        <w:t> </w:t>
      </w:r>
      <w:r>
        <w:rPr>
          <w:sz w:val="20"/>
        </w:rPr>
        <w:t>trang</w:t>
      </w:r>
      <w:r>
        <w:rPr>
          <w:spacing w:val="-2"/>
          <w:sz w:val="20"/>
        </w:rPr>
        <w:t> </w:t>
      </w:r>
      <w:r>
        <w:rPr>
          <w:spacing w:val="-4"/>
          <w:sz w:val="20"/>
        </w:rPr>
        <w:t>320.</w:t>
      </w:r>
    </w:p>
    <w:p>
      <w:pPr>
        <w:pStyle w:val="ListParagraph"/>
        <w:spacing w:after="0" w:line="240" w:lineRule="auto"/>
        <w:jc w:val="both"/>
        <w:rPr>
          <w:sz w:val="20"/>
        </w:rPr>
        <w:sectPr>
          <w:pgSz w:w="12240" w:h="15840"/>
          <w:pgMar w:header="0" w:footer="993" w:top="1060" w:bottom="1180" w:left="1440" w:right="1080"/>
        </w:sectPr>
      </w:pPr>
    </w:p>
    <w:p>
      <w:pPr>
        <w:pStyle w:val="BodyText"/>
        <w:spacing w:line="288" w:lineRule="auto"/>
        <w:ind w:right="69" w:firstLine="0"/>
      </w:pPr>
      <w:r>
        <w:rPr/>
        <w:t>bạn bè quốc tế. Trong xây dựng chủ nghĩa xã hội, Đảng huy động cao nhất nguồn lực trong</w:t>
      </w:r>
      <w:r>
        <w:rPr>
          <w:spacing w:val="-4"/>
        </w:rPr>
        <w:t> </w:t>
      </w:r>
      <w:r>
        <w:rPr/>
        <w:t>nước</w:t>
      </w:r>
      <w:r>
        <w:rPr>
          <w:spacing w:val="-5"/>
        </w:rPr>
        <w:t> </w:t>
      </w:r>
      <w:r>
        <w:rPr/>
        <w:t>đồng</w:t>
      </w:r>
      <w:r>
        <w:rPr>
          <w:spacing w:val="-4"/>
        </w:rPr>
        <w:t> </w:t>
      </w:r>
      <w:r>
        <w:rPr/>
        <w:t>thời</w:t>
      </w:r>
      <w:r>
        <w:rPr>
          <w:spacing w:val="-6"/>
        </w:rPr>
        <w:t> </w:t>
      </w:r>
      <w:r>
        <w:rPr/>
        <w:t>tranh</w:t>
      </w:r>
      <w:r>
        <w:rPr>
          <w:spacing w:val="-4"/>
        </w:rPr>
        <w:t> </w:t>
      </w:r>
      <w:r>
        <w:rPr/>
        <w:t>thủ</w:t>
      </w:r>
      <w:r>
        <w:rPr>
          <w:spacing w:val="-6"/>
        </w:rPr>
        <w:t> </w:t>
      </w:r>
      <w:r>
        <w:rPr/>
        <w:t>và</w:t>
      </w:r>
      <w:r>
        <w:rPr>
          <w:spacing w:val="-5"/>
        </w:rPr>
        <w:t> </w:t>
      </w:r>
      <w:r>
        <w:rPr/>
        <w:t>sfí</w:t>
      </w:r>
      <w:r>
        <w:rPr>
          <w:spacing w:val="-5"/>
        </w:rPr>
        <w:t> </w:t>
      </w:r>
      <w:r>
        <w:rPr/>
        <w:t>dụng</w:t>
      </w:r>
      <w:r>
        <w:rPr>
          <w:spacing w:val="-4"/>
        </w:rPr>
        <w:t> </w:t>
      </w:r>
      <w:r>
        <w:rPr/>
        <w:t>có</w:t>
      </w:r>
      <w:r>
        <w:rPr>
          <w:spacing w:val="-4"/>
        </w:rPr>
        <w:t> </w:t>
      </w:r>
      <w:r>
        <w:rPr/>
        <w:t>hiệu</w:t>
      </w:r>
      <w:r>
        <w:rPr>
          <w:spacing w:val="-6"/>
        </w:rPr>
        <w:t> </w:t>
      </w:r>
      <w:r>
        <w:rPr/>
        <w:t>quả</w:t>
      </w:r>
      <w:r>
        <w:rPr>
          <w:spacing w:val="-5"/>
        </w:rPr>
        <w:t> </w:t>
      </w:r>
      <w:r>
        <w:rPr/>
        <w:t>nguồn</w:t>
      </w:r>
      <w:r>
        <w:rPr>
          <w:spacing w:val="-4"/>
        </w:rPr>
        <w:t> </w:t>
      </w:r>
      <w:r>
        <w:rPr/>
        <w:t>lực</w:t>
      </w:r>
      <w:r>
        <w:rPr>
          <w:spacing w:val="-3"/>
        </w:rPr>
        <w:t> </w:t>
      </w:r>
      <w:r>
        <w:rPr/>
        <w:t>tfi</w:t>
      </w:r>
      <w:r>
        <w:rPr>
          <w:spacing w:val="-3"/>
        </w:rPr>
        <w:t> </w:t>
      </w:r>
      <w:r>
        <w:rPr/>
        <w:t>bên</w:t>
      </w:r>
      <w:r>
        <w:rPr>
          <w:spacing w:val="-6"/>
        </w:rPr>
        <w:t> </w:t>
      </w:r>
      <w:r>
        <w:rPr/>
        <w:t>ngoài</w:t>
      </w:r>
      <w:r>
        <w:rPr>
          <w:spacing w:val="-4"/>
        </w:rPr>
        <w:t> </w:t>
      </w:r>
      <w:r>
        <w:rPr/>
        <w:t>bao</w:t>
      </w:r>
      <w:r>
        <w:rPr>
          <w:spacing w:val="-4"/>
        </w:rPr>
        <w:t> </w:t>
      </w:r>
      <w:r>
        <w:rPr/>
        <w:t>gồm</w:t>
      </w:r>
      <w:r>
        <w:rPr>
          <w:spacing w:val="-6"/>
        </w:rPr>
        <w:t> </w:t>
      </w:r>
      <w:r>
        <w:rPr/>
        <w:t>cả viện trợ, cho vay và đầu tư trực tiếp. Tích cực, chủ động hợp tác với các nước, hội nhập quốc tế, tạo cả thế và lực để phát triển đất nước. Với đường lối đối ngoại độc lập, tự chủ, hòa bình, hữu nghị, hợp tác, phát triển, đa phương hóa, đa dạng hóa quan hệ,</w:t>
      </w:r>
      <w:r>
        <w:rPr>
          <w:spacing w:val="-4"/>
        </w:rPr>
        <w:t> </w:t>
      </w:r>
      <w:r>
        <w:rPr/>
        <w:t>Việt Nam là bạn,</w:t>
      </w:r>
      <w:r>
        <w:rPr>
          <w:spacing w:val="-1"/>
        </w:rPr>
        <w:t> </w:t>
      </w:r>
      <w:r>
        <w:rPr/>
        <w:t>là</w:t>
      </w:r>
      <w:r>
        <w:rPr>
          <w:spacing w:val="-1"/>
        </w:rPr>
        <w:t> </w:t>
      </w:r>
      <w:r>
        <w:rPr/>
        <w:t>đối</w:t>
      </w:r>
      <w:r>
        <w:rPr>
          <w:spacing w:val="-2"/>
        </w:rPr>
        <w:t> </w:t>
      </w:r>
      <w:r>
        <w:rPr/>
        <w:t>tác</w:t>
      </w:r>
      <w:r>
        <w:rPr>
          <w:spacing w:val="-1"/>
        </w:rPr>
        <w:t> </w:t>
      </w:r>
      <w:r>
        <w:rPr/>
        <w:t>tin cậy và</w:t>
      </w:r>
      <w:r>
        <w:rPr>
          <w:spacing w:val="-1"/>
        </w:rPr>
        <w:t> </w:t>
      </w:r>
      <w:r>
        <w:rPr/>
        <w:t>thành viên có</w:t>
      </w:r>
      <w:r>
        <w:rPr>
          <w:spacing w:val="-2"/>
        </w:rPr>
        <w:t> </w:t>
      </w:r>
      <w:r>
        <w:rPr/>
        <w:t>trách nhiệm của cộng đồng</w:t>
      </w:r>
      <w:r>
        <w:rPr>
          <w:spacing w:val="-2"/>
        </w:rPr>
        <w:t> </w:t>
      </w:r>
      <w:r>
        <w:rPr/>
        <w:t>quốc</w:t>
      </w:r>
      <w:r>
        <w:rPr>
          <w:spacing w:val="-1"/>
        </w:rPr>
        <w:t> </w:t>
      </w:r>
      <w:r>
        <w:rPr/>
        <w:t>tế,</w:t>
      </w:r>
      <w:r>
        <w:rPr>
          <w:spacing w:val="-1"/>
        </w:rPr>
        <w:t> </w:t>
      </w:r>
      <w:r>
        <w:rPr/>
        <w:t>đã</w:t>
      </w:r>
      <w:r>
        <w:rPr>
          <w:spacing w:val="-1"/>
        </w:rPr>
        <w:t> </w:t>
      </w:r>
      <w:r>
        <w:rPr/>
        <w:t>tạo</w:t>
      </w:r>
      <w:r>
        <w:rPr>
          <w:spacing w:val="-2"/>
        </w:rPr>
        <w:t> </w:t>
      </w:r>
      <w:r>
        <w:rPr/>
        <w:t>được sự hội nhập thành công đồng thời vẫn giữ vững độc lập, tự chủ và con đường phát triển của đất nước.</w:t>
      </w:r>
    </w:p>
    <w:p>
      <w:pPr>
        <w:pStyle w:val="Heading4"/>
        <w:numPr>
          <w:ilvl w:val="0"/>
          <w:numId w:val="18"/>
        </w:numPr>
        <w:tabs>
          <w:tab w:pos="1095" w:val="left" w:leader="none"/>
        </w:tabs>
        <w:spacing w:line="288" w:lineRule="auto" w:before="114" w:after="0"/>
        <w:ind w:left="264" w:right="88" w:firstLine="566"/>
        <w:jc w:val="both"/>
      </w:pPr>
      <w:r>
        <w:rPr/>
        <w:t>Sự lãnh đạo đúng đắn của Đảng là nhân tố hàng đầu quyết định thắng lợi của cách mạng Việt Nam</w:t>
      </w:r>
    </w:p>
    <w:p>
      <w:pPr>
        <w:pStyle w:val="BodyText"/>
        <w:spacing w:line="288" w:lineRule="auto" w:before="118"/>
        <w:ind w:right="64"/>
      </w:pPr>
      <w:r>
        <w:rPr/>
        <w:t>Các nhà kinh điển của chủ nghĩa Mác-Lênin đặc biệt chú trọng xây dựng Đảng</w:t>
      </w:r>
      <w:r>
        <w:rPr>
          <w:spacing w:val="40"/>
        </w:rPr>
        <w:t> </w:t>
      </w:r>
      <w:r>
        <w:rPr/>
        <w:t>Cộng sản-đội tiền phong của giai cấp vô sản. Đảng Cộng sản phải được trang bị lý luận tiền phong, khoa học, có Cương lĩnh chính trị rõ ràng, được tổ chfíc theo những nguyên tắc cơ bản và với kỷ luật chặt chẽ. Chủ tịch Hồ Chí Minh khẳng định, cách mạng trước</w:t>
      </w:r>
      <w:r>
        <w:rPr>
          <w:spacing w:val="40"/>
        </w:rPr>
        <w:t> </w:t>
      </w:r>
      <w:r>
        <w:rPr/>
        <w:t>hết</w:t>
      </w:r>
      <w:r>
        <w:rPr>
          <w:spacing w:val="-4"/>
        </w:rPr>
        <w:t> </w:t>
      </w:r>
      <w:r>
        <w:rPr/>
        <w:t>phải</w:t>
      </w:r>
      <w:r>
        <w:rPr>
          <w:spacing w:val="-4"/>
        </w:rPr>
        <w:t> </w:t>
      </w:r>
      <w:r>
        <w:rPr/>
        <w:t>có</w:t>
      </w:r>
      <w:r>
        <w:rPr>
          <w:spacing w:val="-2"/>
        </w:rPr>
        <w:t> </w:t>
      </w:r>
      <w:r>
        <w:rPr/>
        <w:t>Đảng</w:t>
      </w:r>
      <w:r>
        <w:rPr>
          <w:spacing w:val="-2"/>
        </w:rPr>
        <w:t> </w:t>
      </w:r>
      <w:r>
        <w:rPr/>
        <w:t>cách</w:t>
      </w:r>
      <w:r>
        <w:rPr>
          <w:spacing w:val="-2"/>
        </w:rPr>
        <w:t> </w:t>
      </w:r>
      <w:r>
        <w:rPr/>
        <w:t>mạng</w:t>
      </w:r>
      <w:r>
        <w:rPr>
          <w:spacing w:val="-2"/>
        </w:rPr>
        <w:t> </w:t>
      </w:r>
      <w:r>
        <w:rPr/>
        <w:t>để</w:t>
      </w:r>
      <w:r>
        <w:rPr>
          <w:spacing w:val="-3"/>
        </w:rPr>
        <w:t> </w:t>
      </w:r>
      <w:r>
        <w:rPr/>
        <w:t>tổ</w:t>
      </w:r>
      <w:r>
        <w:rPr>
          <w:spacing w:val="-4"/>
        </w:rPr>
        <w:t> </w:t>
      </w:r>
      <w:r>
        <w:rPr/>
        <w:t>chfíc</w:t>
      </w:r>
      <w:r>
        <w:rPr>
          <w:spacing w:val="-1"/>
        </w:rPr>
        <w:t> </w:t>
      </w:r>
      <w:r>
        <w:rPr/>
        <w:t>phong</w:t>
      </w:r>
      <w:r>
        <w:rPr>
          <w:spacing w:val="-4"/>
        </w:rPr>
        <w:t> </w:t>
      </w:r>
      <w:r>
        <w:rPr/>
        <w:t>trào</w:t>
      </w:r>
      <w:r>
        <w:rPr>
          <w:spacing w:val="-2"/>
        </w:rPr>
        <w:t> </w:t>
      </w:r>
      <w:r>
        <w:rPr/>
        <w:t>cách</w:t>
      </w:r>
      <w:r>
        <w:rPr>
          <w:spacing w:val="-2"/>
        </w:rPr>
        <w:t> </w:t>
      </w:r>
      <w:r>
        <w:rPr/>
        <w:t>mạng</w:t>
      </w:r>
      <w:r>
        <w:rPr>
          <w:spacing w:val="-4"/>
        </w:rPr>
        <w:t> </w:t>
      </w:r>
      <w:r>
        <w:rPr/>
        <w:t>của</w:t>
      </w:r>
      <w:r>
        <w:rPr>
          <w:spacing w:val="-3"/>
        </w:rPr>
        <w:t> </w:t>
      </w:r>
      <w:r>
        <w:rPr/>
        <w:t>quần</w:t>
      </w:r>
      <w:r>
        <w:rPr>
          <w:spacing w:val="-4"/>
        </w:rPr>
        <w:t> </w:t>
      </w:r>
      <w:r>
        <w:rPr/>
        <w:t>chúng,</w:t>
      </w:r>
      <w:r>
        <w:rPr>
          <w:spacing w:val="-3"/>
        </w:rPr>
        <w:t> </w:t>
      </w:r>
      <w:r>
        <w:rPr/>
        <w:t>Đảng</w:t>
      </w:r>
      <w:r>
        <w:rPr>
          <w:spacing w:val="-2"/>
        </w:rPr>
        <w:t> </w:t>
      </w:r>
      <w:r>
        <w:rPr/>
        <w:t>phải có chủ nghĩa làm cốt, Đảng không có chủ nghĩa (lý luận) cũng giống như người không có trí khôn. Đảng phảo hoàn thành sfí mệnh giải phóng dân tộc, xây dựng đất nước vì hạnh phúc của nhân dân. Người nhấn mạnh, Đảng và tfing cán bộ, đảng viên phải thấm nhuần đạo đfíc cách mạng. Năm 1927, Nguyễn Ái Quốc-Hồ Chí Minh đề ra 23 điều về tư cách người cách mệnh. Năm 1947, Người đề ra 12 điều về tư cách của một Đảng chân chính cách mạng.</w:t>
      </w:r>
    </w:p>
    <w:p>
      <w:pPr>
        <w:pStyle w:val="BodyText"/>
        <w:spacing w:line="288" w:lineRule="auto" w:before="112"/>
        <w:ind w:right="62"/>
      </w:pPr>
      <w:r>
        <w:rPr/>
        <w:t>Trong quá trình lãnh đạo cách mạng, Đảng luôn luôn chú trọng xây dựng Đảng, nhằm nâng cao vai trò lãnh đạo và sfíc chiến đấu của Đảng. Không ngfing phát triển, bổ sung Cương lĩnh chính trị, đường lối, nắm vững và kiên định mục tiêu, lý tưởng độc lập dân tộc và chủ nghĩa xã hội. Lấy chủ nghĩa Mác-Lênin, tư tưởng Hồ Chí Minh làm nền tảng</w:t>
      </w:r>
      <w:r>
        <w:rPr>
          <w:spacing w:val="-1"/>
        </w:rPr>
        <w:t> </w:t>
      </w:r>
      <w:r>
        <w:rPr/>
        <w:t>tư tưởng và kim</w:t>
      </w:r>
      <w:r>
        <w:rPr>
          <w:spacing w:val="-1"/>
        </w:rPr>
        <w:t> </w:t>
      </w:r>
      <w:r>
        <w:rPr/>
        <w:t>chỉ</w:t>
      </w:r>
      <w:r>
        <w:rPr>
          <w:spacing w:val="-1"/>
        </w:rPr>
        <w:t> </w:t>
      </w:r>
      <w:r>
        <w:rPr/>
        <w:t>nam</w:t>
      </w:r>
      <w:r>
        <w:rPr>
          <w:spacing w:val="-1"/>
        </w:rPr>
        <w:t> </w:t>
      </w:r>
      <w:r>
        <w:rPr/>
        <w:t>cho</w:t>
      </w:r>
      <w:r>
        <w:rPr>
          <w:spacing w:val="-1"/>
        </w:rPr>
        <w:t> </w:t>
      </w:r>
      <w:r>
        <w:rPr/>
        <w:t>hành động. Khẳng</w:t>
      </w:r>
      <w:r>
        <w:rPr>
          <w:spacing w:val="-1"/>
        </w:rPr>
        <w:t> </w:t>
      </w:r>
      <w:r>
        <w:rPr/>
        <w:t>định tập</w:t>
      </w:r>
      <w:r>
        <w:rPr>
          <w:spacing w:val="-1"/>
        </w:rPr>
        <w:t> </w:t>
      </w:r>
      <w:r>
        <w:rPr/>
        <w:t>trung</w:t>
      </w:r>
      <w:r>
        <w:rPr>
          <w:spacing w:val="-1"/>
        </w:rPr>
        <w:t> </w:t>
      </w:r>
      <w:r>
        <w:rPr/>
        <w:t>dân</w:t>
      </w:r>
      <w:r>
        <w:rPr>
          <w:spacing w:val="-1"/>
        </w:rPr>
        <w:t> </w:t>
      </w:r>
      <w:r>
        <w:rPr/>
        <w:t>chủ</w:t>
      </w:r>
      <w:r>
        <w:rPr>
          <w:spacing w:val="-1"/>
        </w:rPr>
        <w:t> </w:t>
      </w:r>
      <w:r>
        <w:rPr/>
        <w:t>là</w:t>
      </w:r>
      <w:r>
        <w:rPr>
          <w:spacing w:val="-2"/>
        </w:rPr>
        <w:t> </w:t>
      </w:r>
      <w:r>
        <w:rPr/>
        <w:t>nguyên</w:t>
      </w:r>
      <w:r>
        <w:rPr>
          <w:spacing w:val="-1"/>
        </w:rPr>
        <w:t> </w:t>
      </w:r>
      <w:r>
        <w:rPr/>
        <w:t>tắc tổ chfíc cơ bản của Đảng, đồng thời chú trọng các nguyên tắc đoàn kết, thống nhất trong Đảng; tự phê bình và phê bình; gắn bó mật thiết với nhân dân và nguyên tắc của chủ</w:t>
      </w:r>
      <w:r>
        <w:rPr>
          <w:spacing w:val="40"/>
        </w:rPr>
        <w:t> </w:t>
      </w:r>
      <w:r>
        <w:rPr/>
        <w:t>nghĩa quốc tế vô sản. Chú trọng công tác cán bộ, coi cán bộ là cái gốc của mọi công việc. Rèn</w:t>
      </w:r>
      <w:r>
        <w:rPr>
          <w:spacing w:val="-3"/>
        </w:rPr>
        <w:t> </w:t>
      </w:r>
      <w:r>
        <w:rPr/>
        <w:t>luyện</w:t>
      </w:r>
      <w:r>
        <w:rPr>
          <w:spacing w:val="-5"/>
        </w:rPr>
        <w:t> </w:t>
      </w:r>
      <w:r>
        <w:rPr/>
        <w:t>đạo</w:t>
      </w:r>
      <w:r>
        <w:rPr>
          <w:spacing w:val="-5"/>
        </w:rPr>
        <w:t> </w:t>
      </w:r>
      <w:r>
        <w:rPr/>
        <w:t>đfíc</w:t>
      </w:r>
      <w:r>
        <w:rPr>
          <w:spacing w:val="-4"/>
        </w:rPr>
        <w:t> </w:t>
      </w:r>
      <w:r>
        <w:rPr/>
        <w:t>cách</w:t>
      </w:r>
      <w:r>
        <w:rPr>
          <w:spacing w:val="-3"/>
        </w:rPr>
        <w:t> </w:t>
      </w:r>
      <w:r>
        <w:rPr/>
        <w:t>mạng</w:t>
      </w:r>
      <w:r>
        <w:rPr>
          <w:spacing w:val="-3"/>
        </w:rPr>
        <w:t> </w:t>
      </w:r>
      <w:r>
        <w:rPr/>
        <w:t>là</w:t>
      </w:r>
      <w:r>
        <w:rPr>
          <w:spacing w:val="-4"/>
        </w:rPr>
        <w:t> </w:t>
      </w:r>
      <w:r>
        <w:rPr/>
        <w:t>nội</w:t>
      </w:r>
      <w:r>
        <w:rPr>
          <w:spacing w:val="-3"/>
        </w:rPr>
        <w:t> </w:t>
      </w:r>
      <w:r>
        <w:rPr/>
        <w:t>dung</w:t>
      </w:r>
      <w:r>
        <w:rPr>
          <w:spacing w:val="-5"/>
        </w:rPr>
        <w:t> </w:t>
      </w:r>
      <w:r>
        <w:rPr/>
        <w:t>cơ</w:t>
      </w:r>
      <w:r>
        <w:rPr>
          <w:spacing w:val="-4"/>
        </w:rPr>
        <w:t> </w:t>
      </w:r>
      <w:r>
        <w:rPr/>
        <w:t>bản</w:t>
      </w:r>
      <w:r>
        <w:rPr>
          <w:spacing w:val="-3"/>
        </w:rPr>
        <w:t> </w:t>
      </w:r>
      <w:r>
        <w:rPr/>
        <w:t>trong</w:t>
      </w:r>
      <w:r>
        <w:rPr>
          <w:spacing w:val="-5"/>
        </w:rPr>
        <w:t> </w:t>
      </w:r>
      <w:r>
        <w:rPr/>
        <w:t>xây</w:t>
      </w:r>
      <w:r>
        <w:rPr>
          <w:spacing w:val="-3"/>
        </w:rPr>
        <w:t> </w:t>
      </w:r>
      <w:r>
        <w:rPr/>
        <w:t>dựng</w:t>
      </w:r>
      <w:r>
        <w:rPr>
          <w:spacing w:val="-3"/>
        </w:rPr>
        <w:t> </w:t>
      </w:r>
      <w:r>
        <w:rPr/>
        <w:t>Đảng.</w:t>
      </w:r>
      <w:r>
        <w:rPr>
          <w:spacing w:val="-4"/>
        </w:rPr>
        <w:t> </w:t>
      </w:r>
      <w:r>
        <w:rPr/>
        <w:t>Không</w:t>
      </w:r>
      <w:r>
        <w:rPr>
          <w:spacing w:val="-3"/>
        </w:rPr>
        <w:t> </w:t>
      </w:r>
      <w:r>
        <w:rPr/>
        <w:t>ngfing</w:t>
      </w:r>
      <w:r>
        <w:rPr>
          <w:spacing w:val="-3"/>
        </w:rPr>
        <w:t> </w:t>
      </w:r>
      <w:r>
        <w:rPr/>
        <w:t>đổi mới phương thfíc lãnh đạo, nâng cao chất lượng và hiệu quả lãnh đạo. Đảng lãnh đạo bằng đường lối và những quyết sách đúng đắn và thông qua hệ thống tổ chfíc đảng và các tổ chfíc trong hệ thống chính trị; thông qua đội ngũ cán bộ, đảng viên trên tất cả các lĩnh vực nhằm hiện thực hóa đường lối của Đảng. Chú trọng nghiên cfíu lý luận, tổng kết thực tiễn và không ngfing làm rõ những vấn đề đặt ra trong khoa học lãnh đạo quản lý.</w:t>
      </w:r>
    </w:p>
    <w:p>
      <w:pPr>
        <w:pStyle w:val="BodyText"/>
        <w:spacing w:after="0" w:line="288" w:lineRule="auto"/>
        <w:sectPr>
          <w:pgSz w:w="12240" w:h="15840"/>
          <w:pgMar w:header="0" w:footer="993" w:top="1060" w:bottom="1260" w:left="1440" w:right="1080"/>
        </w:sectPr>
      </w:pPr>
    </w:p>
    <w:p>
      <w:pPr>
        <w:pStyle w:val="BodyText"/>
        <w:spacing w:line="288" w:lineRule="auto"/>
        <w:ind w:right="49"/>
      </w:pPr>
      <w:r>
        <w:rPr/>
        <w:t>Để hoàn thành sfí mệnh lãnh đạo của Đảng cầm quyền, Đảng không ngfing đổi mới, tự chỉnh đốn; phòng ngfia, đẩy lùi nguy cơ sai lầm về đường lối, quan liêu, xa dân và cả nguy cơ suy thoái, biến chất của một bộ phận cán bộ, đảng viên. Hội nghị lần thfí tư Ban Chấp hành Trung ương Đảng khóa XII (30-10-2016) đã ban hành Nghị quyết </w:t>
      </w:r>
      <w:r>
        <w:rPr>
          <w:i/>
        </w:rPr>
        <w:t>Về tăng cường xây dựng, chỉnh đốn Đảng; ngăn chặn, đẩy lùi sự suy thoái về tư tưởng chính trị, đạo đức, lối sống, những biểu hiện “tự diễn biến”, “tự chuyển hóa” trong nội bộ</w:t>
      </w:r>
      <w:r>
        <w:rPr/>
        <w:t>. Thực hiện tốt Nghị quyết Trung ương 4 khóa XII gắn liền với thực hiện Chỉ thị số 05 của Bộ Chính trị (15-5-2016) về đẩy mạnh học tập, làm theo tư tưởng, đạo đfíc, phong cách Hồ Chí Minh; Nghị quyết Trung ương 6 khóa XII (25-10-2017) về sắp xếp tổ chfíc bộ máy của hệ thống chính trị; Nghị quyết Trung ương 7 khóa XII (19-5-2018) về xây dựng đội ngũ</w:t>
      </w:r>
      <w:r>
        <w:rPr>
          <w:spacing w:val="-3"/>
        </w:rPr>
        <w:t> </w:t>
      </w:r>
      <w:r>
        <w:rPr/>
        <w:t>cán</w:t>
      </w:r>
      <w:r>
        <w:rPr>
          <w:spacing w:val="-3"/>
        </w:rPr>
        <w:t> </w:t>
      </w:r>
      <w:r>
        <w:rPr/>
        <w:t>bộ</w:t>
      </w:r>
      <w:r>
        <w:rPr>
          <w:spacing w:val="-1"/>
        </w:rPr>
        <w:t> </w:t>
      </w:r>
      <w:r>
        <w:rPr/>
        <w:t>các</w:t>
      </w:r>
      <w:r>
        <w:rPr>
          <w:spacing w:val="-2"/>
        </w:rPr>
        <w:t> </w:t>
      </w:r>
      <w:r>
        <w:rPr/>
        <w:t>cấp</w:t>
      </w:r>
      <w:r>
        <w:rPr>
          <w:spacing w:val="-3"/>
        </w:rPr>
        <w:t> </w:t>
      </w:r>
      <w:r>
        <w:rPr/>
        <w:t>nhất</w:t>
      </w:r>
      <w:r>
        <w:rPr>
          <w:spacing w:val="-1"/>
        </w:rPr>
        <w:t> </w:t>
      </w:r>
      <w:r>
        <w:rPr/>
        <w:t>là</w:t>
      </w:r>
      <w:r>
        <w:rPr>
          <w:spacing w:val="-2"/>
        </w:rPr>
        <w:t> </w:t>
      </w:r>
      <w:r>
        <w:rPr/>
        <w:t>cấp</w:t>
      </w:r>
      <w:r>
        <w:rPr>
          <w:spacing w:val="-1"/>
        </w:rPr>
        <w:t> </w:t>
      </w:r>
      <w:r>
        <w:rPr/>
        <w:t>chiến</w:t>
      </w:r>
      <w:r>
        <w:rPr>
          <w:spacing w:val="-1"/>
        </w:rPr>
        <w:t> </w:t>
      </w:r>
      <w:r>
        <w:rPr/>
        <w:t>lược,</w:t>
      </w:r>
      <w:r>
        <w:rPr>
          <w:spacing w:val="-2"/>
        </w:rPr>
        <w:t> </w:t>
      </w:r>
      <w:r>
        <w:rPr/>
        <w:t>thật</w:t>
      </w:r>
      <w:r>
        <w:rPr>
          <w:spacing w:val="-3"/>
        </w:rPr>
        <w:t> </w:t>
      </w:r>
      <w:r>
        <w:rPr/>
        <w:t>sự</w:t>
      </w:r>
      <w:r>
        <w:rPr>
          <w:spacing w:val="-2"/>
        </w:rPr>
        <w:t> </w:t>
      </w:r>
      <w:r>
        <w:rPr/>
        <w:t>làm</w:t>
      </w:r>
      <w:r>
        <w:rPr>
          <w:spacing w:val="-3"/>
        </w:rPr>
        <w:t> </w:t>
      </w:r>
      <w:r>
        <w:rPr/>
        <w:t>cho</w:t>
      </w:r>
      <w:r>
        <w:rPr>
          <w:spacing w:val="-3"/>
        </w:rPr>
        <w:t> </w:t>
      </w:r>
      <w:r>
        <w:rPr/>
        <w:t>Đảng</w:t>
      </w:r>
      <w:r>
        <w:rPr>
          <w:spacing w:val="-1"/>
        </w:rPr>
        <w:t> </w:t>
      </w:r>
      <w:r>
        <w:rPr/>
        <w:t>vững</w:t>
      </w:r>
      <w:r>
        <w:rPr>
          <w:spacing w:val="-3"/>
        </w:rPr>
        <w:t> </w:t>
      </w:r>
      <w:r>
        <w:rPr/>
        <w:t>mạnh,</w:t>
      </w:r>
      <w:r>
        <w:rPr>
          <w:spacing w:val="-4"/>
        </w:rPr>
        <w:t> </w:t>
      </w:r>
      <w:r>
        <w:rPr/>
        <w:t>tiếp</w:t>
      </w:r>
      <w:r>
        <w:rPr>
          <w:spacing w:val="-1"/>
        </w:rPr>
        <w:t> </w:t>
      </w:r>
      <w:r>
        <w:rPr/>
        <w:t>tục hoàn thành sữ mệnh lãnh đạo xã hội và Nhà nước, đưa đất nước phát triển nhanh và bền vững trong thời kỳ mới.</w:t>
      </w:r>
    </w:p>
    <w:p>
      <w:pPr>
        <w:pStyle w:val="BodyText"/>
        <w:spacing w:line="288" w:lineRule="auto" w:before="110"/>
        <w:ind w:right="68"/>
      </w:pPr>
      <w:r>
        <w:rPr/>
        <w:t>Đảng không ngfing làm giàu trí tuệ, nâng cao bản lĩnh chính trị, phẩm chất đạo đfíc và năng lực tổ chfíc để đủ sfíc giải quyết các vấn đề do thực tiễn cách mạng đặt ra.</w:t>
      </w:r>
    </w:p>
    <w:p>
      <w:pPr>
        <w:spacing w:line="288" w:lineRule="auto" w:before="118"/>
        <w:ind w:left="264" w:right="98" w:firstLine="566"/>
        <w:jc w:val="both"/>
        <w:rPr>
          <w:i/>
          <w:sz w:val="26"/>
        </w:rPr>
      </w:pPr>
      <w:r>
        <w:rPr>
          <w:i/>
          <w:sz w:val="26"/>
        </w:rPr>
        <w:t>Lịch sử Đảng Cộng sản Việt Nam đã làm nổi bật những truyền thống vẻ vang của Đảng Cộng sản Việt Nam.</w:t>
      </w:r>
    </w:p>
    <w:p>
      <w:pPr>
        <w:pStyle w:val="BodyText"/>
        <w:spacing w:line="288" w:lineRule="auto" w:before="119"/>
        <w:ind w:right="61"/>
      </w:pPr>
      <w:r>
        <w:rPr/>
        <w:t>Đó là truyền thống đấu tranh kiên cường, bất khuất của Đảng vì lý tưởng cách mạng cao cả, vì nước, vì dân, với sự hy sinh anh dũng của nhiều thế hệ cán bộ lãnh đạo, đảng viên</w:t>
      </w:r>
      <w:r>
        <w:rPr>
          <w:spacing w:val="-3"/>
        </w:rPr>
        <w:t> </w:t>
      </w:r>
      <w:r>
        <w:rPr/>
        <w:t>kiên</w:t>
      </w:r>
      <w:r>
        <w:rPr>
          <w:spacing w:val="-3"/>
        </w:rPr>
        <w:t> </w:t>
      </w:r>
      <w:r>
        <w:rPr/>
        <w:t>trung</w:t>
      </w:r>
      <w:r>
        <w:rPr>
          <w:spacing w:val="-3"/>
        </w:rPr>
        <w:t> </w:t>
      </w:r>
      <w:r>
        <w:rPr/>
        <w:t>của</w:t>
      </w:r>
      <w:r>
        <w:rPr>
          <w:spacing w:val="-3"/>
        </w:rPr>
        <w:t> </w:t>
      </w:r>
      <w:r>
        <w:rPr/>
        <w:t>Đảng.</w:t>
      </w:r>
      <w:r>
        <w:rPr>
          <w:spacing w:val="-8"/>
        </w:rPr>
        <w:t> </w:t>
      </w:r>
      <w:r>
        <w:rPr/>
        <w:t>Truyền</w:t>
      </w:r>
      <w:r>
        <w:rPr>
          <w:spacing w:val="-3"/>
        </w:rPr>
        <w:t> </w:t>
      </w:r>
      <w:r>
        <w:rPr/>
        <w:t>thống</w:t>
      </w:r>
      <w:r>
        <w:rPr>
          <w:spacing w:val="-3"/>
        </w:rPr>
        <w:t> </w:t>
      </w:r>
      <w:r>
        <w:rPr/>
        <w:t>đoàn</w:t>
      </w:r>
      <w:r>
        <w:rPr>
          <w:spacing w:val="-3"/>
        </w:rPr>
        <w:t> </w:t>
      </w:r>
      <w:r>
        <w:rPr/>
        <w:t>kết,</w:t>
      </w:r>
      <w:r>
        <w:rPr>
          <w:spacing w:val="-4"/>
        </w:rPr>
        <w:t> </w:t>
      </w:r>
      <w:r>
        <w:rPr/>
        <w:t>thống</w:t>
      </w:r>
      <w:r>
        <w:rPr>
          <w:spacing w:val="-3"/>
        </w:rPr>
        <w:t> </w:t>
      </w:r>
      <w:r>
        <w:rPr/>
        <w:t>nhất</w:t>
      </w:r>
      <w:r>
        <w:rPr>
          <w:spacing w:val="-3"/>
        </w:rPr>
        <w:t> </w:t>
      </w:r>
      <w:r>
        <w:rPr/>
        <w:t>trong</w:t>
      </w:r>
      <w:r>
        <w:rPr>
          <w:spacing w:val="-2"/>
        </w:rPr>
        <w:t> </w:t>
      </w:r>
      <w:r>
        <w:rPr/>
        <w:t>Đảng,</w:t>
      </w:r>
      <w:r>
        <w:rPr>
          <w:spacing w:val="-3"/>
        </w:rPr>
        <w:t> </w:t>
      </w:r>
      <w:r>
        <w:rPr/>
        <w:t>thống</w:t>
      </w:r>
      <w:r>
        <w:rPr>
          <w:spacing w:val="-3"/>
        </w:rPr>
        <w:t> </w:t>
      </w:r>
      <w:r>
        <w:rPr/>
        <w:t>nhất</w:t>
      </w:r>
      <w:r>
        <w:rPr>
          <w:spacing w:val="-3"/>
        </w:rPr>
        <w:t> </w:t>
      </w:r>
      <w:r>
        <w:rPr/>
        <w:t>nhận thfíc, ý chí và hành động. Truyền thống tự phê bình, phê bình nghiêm túc và quyết tâm sfía chữa những khuyết điểm, hạn chế, yếu kém. Truyền thống gắn bó mật thiết với giai cấp</w:t>
      </w:r>
      <w:r>
        <w:rPr>
          <w:spacing w:val="-3"/>
        </w:rPr>
        <w:t> </w:t>
      </w:r>
      <w:r>
        <w:rPr/>
        <w:t>công</w:t>
      </w:r>
      <w:r>
        <w:rPr>
          <w:spacing w:val="-3"/>
        </w:rPr>
        <w:t> </w:t>
      </w:r>
      <w:r>
        <w:rPr/>
        <w:t>nhân,</w:t>
      </w:r>
      <w:r>
        <w:rPr>
          <w:spacing w:val="-4"/>
        </w:rPr>
        <w:t> </w:t>
      </w:r>
      <w:r>
        <w:rPr/>
        <w:t>nhân</w:t>
      </w:r>
      <w:r>
        <w:rPr>
          <w:spacing w:val="-5"/>
        </w:rPr>
        <w:t> </w:t>
      </w:r>
      <w:r>
        <w:rPr/>
        <w:t>dân</w:t>
      </w:r>
      <w:r>
        <w:rPr>
          <w:spacing w:val="-5"/>
        </w:rPr>
        <w:t> </w:t>
      </w:r>
      <w:r>
        <w:rPr/>
        <w:t>lao</w:t>
      </w:r>
      <w:r>
        <w:rPr>
          <w:spacing w:val="-3"/>
        </w:rPr>
        <w:t> </w:t>
      </w:r>
      <w:r>
        <w:rPr/>
        <w:t>động</w:t>
      </w:r>
      <w:r>
        <w:rPr>
          <w:spacing w:val="-5"/>
        </w:rPr>
        <w:t> </w:t>
      </w:r>
      <w:r>
        <w:rPr/>
        <w:t>và</w:t>
      </w:r>
      <w:r>
        <w:rPr>
          <w:spacing w:val="-4"/>
        </w:rPr>
        <w:t> </w:t>
      </w:r>
      <w:r>
        <w:rPr/>
        <w:t>toàn</w:t>
      </w:r>
      <w:r>
        <w:rPr>
          <w:spacing w:val="-3"/>
        </w:rPr>
        <w:t> </w:t>
      </w:r>
      <w:r>
        <w:rPr/>
        <w:t>dân</w:t>
      </w:r>
      <w:r>
        <w:rPr>
          <w:spacing w:val="-3"/>
        </w:rPr>
        <w:t> </w:t>
      </w:r>
      <w:r>
        <w:rPr/>
        <w:t>tộc.</w:t>
      </w:r>
      <w:r>
        <w:rPr>
          <w:spacing w:val="-8"/>
        </w:rPr>
        <w:t> </w:t>
      </w:r>
      <w:r>
        <w:rPr/>
        <w:t>Truyền</w:t>
      </w:r>
      <w:r>
        <w:rPr>
          <w:spacing w:val="-3"/>
        </w:rPr>
        <w:t> </w:t>
      </w:r>
      <w:r>
        <w:rPr/>
        <w:t>thống</w:t>
      </w:r>
      <w:r>
        <w:rPr>
          <w:spacing w:val="-5"/>
        </w:rPr>
        <w:t> </w:t>
      </w:r>
      <w:r>
        <w:rPr/>
        <w:t>rèn</w:t>
      </w:r>
      <w:r>
        <w:rPr>
          <w:spacing w:val="-3"/>
        </w:rPr>
        <w:t> </w:t>
      </w:r>
      <w:r>
        <w:rPr/>
        <w:t>luyện</w:t>
      </w:r>
      <w:r>
        <w:rPr>
          <w:spacing w:val="-5"/>
        </w:rPr>
        <w:t> </w:t>
      </w:r>
      <w:r>
        <w:rPr/>
        <w:t>phẩm</w:t>
      </w:r>
      <w:r>
        <w:rPr>
          <w:spacing w:val="-5"/>
        </w:rPr>
        <w:t> </w:t>
      </w:r>
      <w:r>
        <w:rPr/>
        <w:t>chất,</w:t>
      </w:r>
      <w:r>
        <w:rPr>
          <w:spacing w:val="-4"/>
        </w:rPr>
        <w:t> </w:t>
      </w:r>
      <w:r>
        <w:rPr/>
        <w:t>đạo đfíc,</w:t>
      </w:r>
      <w:r>
        <w:rPr>
          <w:spacing w:val="-4"/>
        </w:rPr>
        <w:t> </w:t>
      </w:r>
      <w:r>
        <w:rPr/>
        <w:t>nâng</w:t>
      </w:r>
      <w:r>
        <w:rPr>
          <w:spacing w:val="-5"/>
        </w:rPr>
        <w:t> </w:t>
      </w:r>
      <w:r>
        <w:rPr/>
        <w:t>cao</w:t>
      </w:r>
      <w:r>
        <w:rPr>
          <w:spacing w:val="-3"/>
        </w:rPr>
        <w:t> </w:t>
      </w:r>
      <w:r>
        <w:rPr/>
        <w:t>bản</w:t>
      </w:r>
      <w:r>
        <w:rPr>
          <w:spacing w:val="-5"/>
        </w:rPr>
        <w:t> </w:t>
      </w:r>
      <w:r>
        <w:rPr/>
        <w:t>lĩnh</w:t>
      </w:r>
      <w:r>
        <w:rPr>
          <w:spacing w:val="-3"/>
        </w:rPr>
        <w:t> </w:t>
      </w:r>
      <w:r>
        <w:rPr/>
        <w:t>tự</w:t>
      </w:r>
      <w:r>
        <w:rPr>
          <w:spacing w:val="-4"/>
        </w:rPr>
        <w:t> </w:t>
      </w:r>
      <w:r>
        <w:rPr/>
        <w:t>vượt</w:t>
      </w:r>
      <w:r>
        <w:rPr>
          <w:spacing w:val="-3"/>
        </w:rPr>
        <w:t> </w:t>
      </w:r>
      <w:r>
        <w:rPr/>
        <w:t>qua</w:t>
      </w:r>
      <w:r>
        <w:rPr>
          <w:spacing w:val="-4"/>
        </w:rPr>
        <w:t> </w:t>
      </w:r>
      <w:r>
        <w:rPr/>
        <w:t>mọi</w:t>
      </w:r>
      <w:r>
        <w:rPr>
          <w:spacing w:val="-3"/>
        </w:rPr>
        <w:t> </w:t>
      </w:r>
      <w:r>
        <w:rPr/>
        <w:t>khó</w:t>
      </w:r>
      <w:r>
        <w:rPr>
          <w:spacing w:val="-5"/>
        </w:rPr>
        <w:t> </w:t>
      </w:r>
      <w:r>
        <w:rPr/>
        <w:t>khăn,</w:t>
      </w:r>
      <w:r>
        <w:rPr>
          <w:spacing w:val="-4"/>
        </w:rPr>
        <w:t> </w:t>
      </w:r>
      <w:r>
        <w:rPr/>
        <w:t>thách</w:t>
      </w:r>
      <w:r>
        <w:rPr>
          <w:spacing w:val="-3"/>
        </w:rPr>
        <w:t> </w:t>
      </w:r>
      <w:r>
        <w:rPr/>
        <w:t>thfíc.</w:t>
      </w:r>
      <w:r>
        <w:rPr>
          <w:spacing w:val="-8"/>
        </w:rPr>
        <w:t> </w:t>
      </w:r>
      <w:r>
        <w:rPr/>
        <w:t>Truyền</w:t>
      </w:r>
      <w:r>
        <w:rPr>
          <w:spacing w:val="-5"/>
        </w:rPr>
        <w:t> </w:t>
      </w:r>
      <w:r>
        <w:rPr/>
        <w:t>thống</w:t>
      </w:r>
      <w:r>
        <w:rPr>
          <w:spacing w:val="-3"/>
        </w:rPr>
        <w:t> </w:t>
      </w:r>
      <w:r>
        <w:rPr/>
        <w:t>của</w:t>
      </w:r>
      <w:r>
        <w:rPr>
          <w:spacing w:val="-2"/>
        </w:rPr>
        <w:t> </w:t>
      </w:r>
      <w:r>
        <w:rPr/>
        <w:t>chủ</w:t>
      </w:r>
      <w:r>
        <w:rPr>
          <w:spacing w:val="-3"/>
        </w:rPr>
        <w:t> </w:t>
      </w:r>
      <w:r>
        <w:rPr/>
        <w:t>nghĩa quốc tế trong sáng.</w:t>
      </w:r>
    </w:p>
    <w:p>
      <w:pPr>
        <w:pStyle w:val="BodyText"/>
        <w:spacing w:line="288" w:lineRule="auto" w:before="114"/>
        <w:ind w:right="61"/>
      </w:pPr>
      <w:r>
        <w:rPr/>
        <w:t>Lịch sfí Đảng Cộng sản Việt Nam tôn vinh sự hy sinh anh dũng của các thế hệ cán bộ, đảng viên trong toàn Đảng, của đồng bào cả nước trong suốt chiều dài lịch sfí đấu tranh cách mạng do Đảng lãnh đạo. Các nhà lãnh đạo tiêu biểu của Đảng đã anh dũng hy sinh như: Trần Phú, Lê Hồng Phong, Hà Huy Tập, Nguyễn Văn Cfi, Châu Văn Liêm, Nguyễn Phong Sắc, Nguyễn Đfíc Cảnh, Ngô Gia Tự, Võ Văn Tần, Phan Đăng Lưu, Nguyễn Thị Minh Khai, Phùng Chí Kiên, Tô Hiệu, Hoàng Văn Thụ và nhiều đồng chí khác. Rất nhiều tấm gương hy sinh của chiến sĩ cách mạng trẻ tuổi vì lý tưởng và con đường cách mạng của Đảng và dân tộc như: Lý Tự Trọng, Nguyễn Hoàng Tôn, Kim Đồng, Võ Thị Sáu, Trần Văn Ơn, Lê Bình, Mạc Thị Bưởi, Bùi Thị Cúc, Nguyễn Thị Lợi, Cù Chính Lan, Phan Đình Giót, Bế Văn Đàn, Tô Vĩnh Diện, Nguyễn Văn Trỗi, Nguyễn Viết</w:t>
      </w:r>
      <w:r>
        <w:rPr>
          <w:spacing w:val="34"/>
        </w:rPr>
        <w:t> </w:t>
      </w:r>
      <w:r>
        <w:rPr/>
        <w:t>Xuân,</w:t>
      </w:r>
      <w:r>
        <w:rPr>
          <w:spacing w:val="33"/>
        </w:rPr>
        <w:t> </w:t>
      </w:r>
      <w:r>
        <w:rPr/>
        <w:t>Bùi</w:t>
      </w:r>
      <w:r>
        <w:rPr>
          <w:spacing w:val="32"/>
        </w:rPr>
        <w:t> </w:t>
      </w:r>
      <w:r>
        <w:rPr/>
        <w:t>Ngọc</w:t>
      </w:r>
      <w:r>
        <w:rPr>
          <w:spacing w:val="32"/>
        </w:rPr>
        <w:t> </w:t>
      </w:r>
      <w:r>
        <w:rPr/>
        <w:t>Dương,</w:t>
      </w:r>
      <w:r>
        <w:rPr>
          <w:spacing w:val="33"/>
        </w:rPr>
        <w:t> </w:t>
      </w:r>
      <w:r>
        <w:rPr/>
        <w:t>Lê</w:t>
      </w:r>
      <w:r>
        <w:rPr>
          <w:spacing w:val="29"/>
        </w:rPr>
        <w:t> </w:t>
      </w:r>
      <w:r>
        <w:rPr/>
        <w:t>Thị</w:t>
      </w:r>
      <w:r>
        <w:rPr>
          <w:spacing w:val="34"/>
        </w:rPr>
        <w:t> </w:t>
      </w:r>
      <w:r>
        <w:rPr/>
        <w:t>Riêng,</w:t>
      </w:r>
      <w:r>
        <w:rPr>
          <w:spacing w:val="33"/>
        </w:rPr>
        <w:t> </w:t>
      </w:r>
      <w:r>
        <w:rPr/>
        <w:t>Lê</w:t>
      </w:r>
      <w:r>
        <w:rPr>
          <w:spacing w:val="19"/>
        </w:rPr>
        <w:t> </w:t>
      </w:r>
      <w:r>
        <w:rPr/>
        <w:t>Anh</w:t>
      </w:r>
      <w:r>
        <w:rPr>
          <w:spacing w:val="34"/>
        </w:rPr>
        <w:t> </w:t>
      </w:r>
      <w:r>
        <w:rPr/>
        <w:t>Xuân,</w:t>
      </w:r>
      <w:r>
        <w:rPr>
          <w:spacing w:val="33"/>
        </w:rPr>
        <w:t> </w:t>
      </w:r>
      <w:r>
        <w:rPr/>
        <w:t>Nguyễn</w:t>
      </w:r>
      <w:r>
        <w:rPr>
          <w:spacing w:val="30"/>
        </w:rPr>
        <w:t> </w:t>
      </w:r>
      <w:r>
        <w:rPr/>
        <w:t>Thị</w:t>
      </w:r>
      <w:r>
        <w:rPr>
          <w:spacing w:val="34"/>
        </w:rPr>
        <w:t> </w:t>
      </w:r>
      <w:r>
        <w:rPr/>
        <w:t>Út</w:t>
      </w:r>
      <w:r>
        <w:rPr>
          <w:spacing w:val="32"/>
        </w:rPr>
        <w:t> </w:t>
      </w:r>
      <w:r>
        <w:rPr/>
        <w:t>(Út</w:t>
      </w:r>
      <w:r>
        <w:rPr>
          <w:spacing w:val="30"/>
        </w:rPr>
        <w:t> </w:t>
      </w:r>
      <w:r>
        <w:rPr/>
        <w:t>Tịch),</w:t>
      </w:r>
    </w:p>
    <w:p>
      <w:pPr>
        <w:pStyle w:val="BodyText"/>
        <w:spacing w:after="0" w:line="288" w:lineRule="auto"/>
        <w:sectPr>
          <w:pgSz w:w="12240" w:h="15840"/>
          <w:pgMar w:header="0" w:footer="993" w:top="1060" w:bottom="1260" w:left="1440" w:right="1080"/>
        </w:sectPr>
      </w:pPr>
    </w:p>
    <w:p>
      <w:pPr>
        <w:pStyle w:val="BodyText"/>
        <w:spacing w:line="288" w:lineRule="auto"/>
        <w:ind w:right="65" w:firstLine="0"/>
      </w:pPr>
      <w:r>
        <w:rPr/>
        <w:t>Quách</w:t>
      </w:r>
      <w:r>
        <w:rPr>
          <w:spacing w:val="-4"/>
        </w:rPr>
        <w:t> </w:t>
      </w:r>
      <w:r>
        <w:rPr/>
        <w:t>Thị</w:t>
      </w:r>
      <w:r>
        <w:rPr>
          <w:spacing w:val="-4"/>
        </w:rPr>
        <w:t> </w:t>
      </w:r>
      <w:r>
        <w:rPr/>
        <w:t>Trang,</w:t>
      </w:r>
      <w:r>
        <w:rPr>
          <w:spacing w:val="-1"/>
        </w:rPr>
        <w:t> </w:t>
      </w:r>
      <w:r>
        <w:rPr/>
        <w:t>Nguyễn Phan</w:t>
      </w:r>
      <w:r>
        <w:rPr>
          <w:spacing w:val="-6"/>
        </w:rPr>
        <w:t> </w:t>
      </w:r>
      <w:r>
        <w:rPr/>
        <w:t>Vinh,</w:t>
      </w:r>
      <w:r>
        <w:rPr>
          <w:spacing w:val="-1"/>
        </w:rPr>
        <w:t> </w:t>
      </w:r>
      <w:r>
        <w:rPr/>
        <w:t>Lê</w:t>
      </w:r>
      <w:r>
        <w:rPr>
          <w:spacing w:val="-5"/>
        </w:rPr>
        <w:t> </w:t>
      </w:r>
      <w:r>
        <w:rPr/>
        <w:t>Thị Hồng Gấm, Nguyễn</w:t>
      </w:r>
      <w:r>
        <w:rPr>
          <w:spacing w:val="-4"/>
        </w:rPr>
        <w:t> </w:t>
      </w:r>
      <w:r>
        <w:rPr/>
        <w:t>Thái Bình,</w:t>
      </w:r>
      <w:r>
        <w:rPr>
          <w:spacing w:val="-1"/>
        </w:rPr>
        <w:t> </w:t>
      </w:r>
      <w:r>
        <w:rPr/>
        <w:t>Phạm Ngọc Thảo, Vũ Xuân Thiều, Đặng Thùy Trâm, Nguyễn Văn Thạc, Lê Đình Chinh, Hoàng Thị Hồng Chiêm và nhiều tấm gương kiên cường khác.</w:t>
      </w:r>
    </w:p>
    <w:p>
      <w:pPr>
        <w:pStyle w:val="BodyText"/>
        <w:spacing w:line="288" w:lineRule="auto" w:before="118"/>
        <w:ind w:right="65"/>
      </w:pPr>
      <w:r>
        <w:rPr/>
        <w:t>Nghị quyết Hội nghị lần thfí tư Ban Chấp hành Trung ương Đảng khóa XII (30-10- 2016) khẳng định:</w:t>
      </w:r>
    </w:p>
    <w:p>
      <w:pPr>
        <w:pStyle w:val="BodyText"/>
        <w:spacing w:line="288" w:lineRule="auto" w:before="118"/>
        <w:ind w:right="68"/>
      </w:pPr>
      <w:r>
        <w:rPr/>
        <w:t>“Đảng</w:t>
      </w:r>
      <w:r>
        <w:rPr>
          <w:spacing w:val="-4"/>
        </w:rPr>
        <w:t> </w:t>
      </w:r>
      <w:r>
        <w:rPr/>
        <w:t>ta</w:t>
      </w:r>
      <w:r>
        <w:rPr>
          <w:spacing w:val="-5"/>
        </w:rPr>
        <w:t> </w:t>
      </w:r>
      <w:r>
        <w:rPr/>
        <w:t>xfíng</w:t>
      </w:r>
      <w:r>
        <w:rPr>
          <w:spacing w:val="-6"/>
        </w:rPr>
        <w:t> </w:t>
      </w:r>
      <w:r>
        <w:rPr/>
        <w:t>đáng</w:t>
      </w:r>
      <w:r>
        <w:rPr>
          <w:spacing w:val="-4"/>
        </w:rPr>
        <w:t> </w:t>
      </w:r>
      <w:r>
        <w:rPr/>
        <w:t>là</w:t>
      </w:r>
      <w:r>
        <w:rPr>
          <w:spacing w:val="-5"/>
        </w:rPr>
        <w:t> </w:t>
      </w:r>
      <w:r>
        <w:rPr/>
        <w:t>lực</w:t>
      </w:r>
      <w:r>
        <w:rPr>
          <w:spacing w:val="-3"/>
        </w:rPr>
        <w:t> </w:t>
      </w:r>
      <w:r>
        <w:rPr/>
        <w:t>lượng</w:t>
      </w:r>
      <w:r>
        <w:rPr>
          <w:spacing w:val="-6"/>
        </w:rPr>
        <w:t> </w:t>
      </w:r>
      <w:r>
        <w:rPr/>
        <w:t>lãnh</w:t>
      </w:r>
      <w:r>
        <w:rPr>
          <w:spacing w:val="-4"/>
        </w:rPr>
        <w:t> </w:t>
      </w:r>
      <w:r>
        <w:rPr/>
        <w:t>đạo</w:t>
      </w:r>
      <w:r>
        <w:rPr>
          <w:spacing w:val="-4"/>
        </w:rPr>
        <w:t> </w:t>
      </w:r>
      <w:r>
        <w:rPr/>
        <w:t>Nhà</w:t>
      </w:r>
      <w:r>
        <w:rPr>
          <w:spacing w:val="-5"/>
        </w:rPr>
        <w:t> </w:t>
      </w:r>
      <w:r>
        <w:rPr/>
        <w:t>nước</w:t>
      </w:r>
      <w:r>
        <w:rPr>
          <w:spacing w:val="-5"/>
        </w:rPr>
        <w:t> </w:t>
      </w:r>
      <w:r>
        <w:rPr/>
        <w:t>và</w:t>
      </w:r>
      <w:r>
        <w:rPr>
          <w:spacing w:val="-3"/>
        </w:rPr>
        <w:t> </w:t>
      </w:r>
      <w:r>
        <w:rPr/>
        <w:t>xã</w:t>
      </w:r>
      <w:r>
        <w:rPr>
          <w:spacing w:val="-3"/>
        </w:rPr>
        <w:t> </w:t>
      </w:r>
      <w:r>
        <w:rPr/>
        <w:t>hội.</w:t>
      </w:r>
      <w:r>
        <w:rPr>
          <w:spacing w:val="-3"/>
        </w:rPr>
        <w:t> </w:t>
      </w:r>
      <w:r>
        <w:rPr/>
        <w:t>Đất</w:t>
      </w:r>
      <w:r>
        <w:rPr>
          <w:spacing w:val="-4"/>
        </w:rPr>
        <w:t> </w:t>
      </w:r>
      <w:r>
        <w:rPr/>
        <w:t>nước</w:t>
      </w:r>
      <w:r>
        <w:rPr>
          <w:spacing w:val="-5"/>
        </w:rPr>
        <w:t> </w:t>
      </w:r>
      <w:r>
        <w:rPr/>
        <w:t>ta</w:t>
      </w:r>
      <w:r>
        <w:rPr>
          <w:spacing w:val="-3"/>
        </w:rPr>
        <w:t> </w:t>
      </w:r>
      <w:r>
        <w:rPr/>
        <w:t>chưa</w:t>
      </w:r>
      <w:r>
        <w:rPr>
          <w:spacing w:val="-5"/>
        </w:rPr>
        <w:t> </w:t>
      </w:r>
      <w:r>
        <w:rPr/>
        <w:t>bao giờ</w:t>
      </w:r>
      <w:r>
        <w:rPr>
          <w:spacing w:val="-1"/>
        </w:rPr>
        <w:t> </w:t>
      </w:r>
      <w:r>
        <w:rPr/>
        <w:t>có</w:t>
      </w:r>
      <w:r>
        <w:rPr>
          <w:spacing w:val="-1"/>
        </w:rPr>
        <w:t> </w:t>
      </w:r>
      <w:r>
        <w:rPr/>
        <w:t>được cơ</w:t>
      </w:r>
      <w:r>
        <w:rPr>
          <w:spacing w:val="-1"/>
        </w:rPr>
        <w:t> </w:t>
      </w:r>
      <w:r>
        <w:rPr/>
        <w:t>đồ</w:t>
      </w:r>
      <w:r>
        <w:rPr>
          <w:spacing w:val="-1"/>
        </w:rPr>
        <w:t> </w:t>
      </w:r>
      <w:r>
        <w:rPr/>
        <w:t>và vị thế như ngày nay. Đó là kết</w:t>
      </w:r>
      <w:r>
        <w:rPr>
          <w:spacing w:val="-1"/>
        </w:rPr>
        <w:t> </w:t>
      </w:r>
      <w:r>
        <w:rPr/>
        <w:t>quả sự nỗ lực phấn đấu không ngfing của toàn Đảng, toàn dân, toàn quân, trong đó có sự hy sinh quên mình và đóng góp quan trọng của đội</w:t>
      </w:r>
      <w:r>
        <w:rPr>
          <w:spacing w:val="-2"/>
        </w:rPr>
        <w:t> </w:t>
      </w:r>
      <w:r>
        <w:rPr/>
        <w:t>ngũ cán bộ,</w:t>
      </w:r>
      <w:r>
        <w:rPr>
          <w:spacing w:val="-1"/>
        </w:rPr>
        <w:t> </w:t>
      </w:r>
      <w:r>
        <w:rPr/>
        <w:t>đảng viên. Chúng ta</w:t>
      </w:r>
      <w:r>
        <w:rPr>
          <w:spacing w:val="-1"/>
        </w:rPr>
        <w:t> </w:t>
      </w:r>
      <w:r>
        <w:rPr/>
        <w:t>có</w:t>
      </w:r>
      <w:r>
        <w:rPr>
          <w:spacing w:val="-2"/>
        </w:rPr>
        <w:t> </w:t>
      </w:r>
      <w:r>
        <w:rPr/>
        <w:t>quyền tự hào về</w:t>
      </w:r>
      <w:r>
        <w:rPr>
          <w:spacing w:val="-1"/>
        </w:rPr>
        <w:t> </w:t>
      </w:r>
      <w:r>
        <w:rPr/>
        <w:t>bản chất tốt</w:t>
      </w:r>
      <w:r>
        <w:rPr>
          <w:spacing w:val="-2"/>
        </w:rPr>
        <w:t> </w:t>
      </w:r>
      <w:r>
        <w:rPr/>
        <w:t>đẹp,</w:t>
      </w:r>
      <w:r>
        <w:rPr>
          <w:spacing w:val="-1"/>
        </w:rPr>
        <w:t> </w:t>
      </w:r>
      <w:r>
        <w:rPr/>
        <w:t>truyền thống anh hùng và lịch sfí vẻ vang của Đảng ta-Đảng của Chủ tịch Hồ Chí Minh vĩ đại, đại biểu của dân tộc Việt Nam anh hùng”</w:t>
      </w:r>
      <w:hyperlink w:history="true" w:anchor="_bookmark202">
        <w:r>
          <w:rPr>
            <w:vertAlign w:val="superscript"/>
          </w:rPr>
          <w:t>202</w:t>
        </w:r>
      </w:hyperlink>
      <w:r>
        <w:rPr>
          <w:vertAlign w:val="baseline"/>
        </w:rPr>
        <w:t>.</w:t>
      </w: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0"/>
        <w:ind w:left="0" w:firstLine="0"/>
        <w:jc w:val="left"/>
      </w:pPr>
    </w:p>
    <w:p>
      <w:pPr>
        <w:pStyle w:val="BodyText"/>
        <w:spacing w:before="171"/>
        <w:ind w:left="0" w:firstLine="0"/>
        <w:jc w:val="left"/>
      </w:pPr>
    </w:p>
    <w:p>
      <w:pPr>
        <w:pStyle w:val="Heading2"/>
        <w:ind w:left="1333"/>
        <w:jc w:val="left"/>
      </w:pPr>
      <w:r>
        <w:rPr/>
        <w:t>TÀI</w:t>
      </w:r>
      <w:r>
        <w:rPr>
          <w:spacing w:val="-4"/>
        </w:rPr>
        <w:t> </w:t>
      </w:r>
      <w:r>
        <w:rPr/>
        <w:t>LIỆU</w:t>
      </w:r>
      <w:r>
        <w:rPr>
          <w:spacing w:val="-4"/>
        </w:rPr>
        <w:t> </w:t>
      </w:r>
      <w:r>
        <w:rPr/>
        <w:t>CHỦ</w:t>
      </w:r>
      <w:r>
        <w:rPr>
          <w:spacing w:val="-13"/>
        </w:rPr>
        <w:t> </w:t>
      </w:r>
      <w:r>
        <w:rPr/>
        <w:t>YẾU</w:t>
      </w:r>
      <w:r>
        <w:rPr>
          <w:spacing w:val="-3"/>
        </w:rPr>
        <w:t> </w:t>
      </w:r>
      <w:r>
        <w:rPr/>
        <w:t>SỬ</w:t>
      </w:r>
      <w:r>
        <w:rPr>
          <w:spacing w:val="-3"/>
        </w:rPr>
        <w:t> </w:t>
      </w:r>
      <w:r>
        <w:rPr/>
        <w:t>DỤNG</w:t>
      </w:r>
      <w:r>
        <w:rPr>
          <w:spacing w:val="-6"/>
        </w:rPr>
        <w:t> </w:t>
      </w:r>
      <w:r>
        <w:rPr/>
        <w:t>TRONG</w:t>
      </w:r>
      <w:r>
        <w:rPr>
          <w:spacing w:val="-3"/>
        </w:rPr>
        <w:t> </w:t>
      </w:r>
      <w:r>
        <w:rPr/>
        <w:t>BIÊN</w:t>
      </w:r>
      <w:r>
        <w:rPr>
          <w:spacing w:val="-2"/>
        </w:rPr>
        <w:t> </w:t>
      </w:r>
      <w:r>
        <w:rPr/>
        <w:t>SOẠN</w:t>
      </w:r>
      <w:r>
        <w:rPr>
          <w:spacing w:val="-1"/>
        </w:rPr>
        <w:t> </w:t>
      </w:r>
      <w:r>
        <w:rPr/>
        <w:t>GIÁO</w:t>
      </w:r>
      <w:r>
        <w:rPr>
          <w:spacing w:val="-8"/>
        </w:rPr>
        <w:t> </w:t>
      </w:r>
      <w:r>
        <w:rPr>
          <w:spacing w:val="-2"/>
        </w:rPr>
        <w:t>TRÌNH</w:t>
      </w:r>
    </w:p>
    <w:p>
      <w:pPr>
        <w:pStyle w:val="ListParagraph"/>
        <w:numPr>
          <w:ilvl w:val="0"/>
          <w:numId w:val="19"/>
        </w:numPr>
        <w:tabs>
          <w:tab w:pos="984" w:val="left" w:leader="none"/>
        </w:tabs>
        <w:spacing w:line="288" w:lineRule="auto" w:before="179" w:after="0"/>
        <w:ind w:left="984" w:right="123" w:hanging="360"/>
        <w:jc w:val="left"/>
        <w:rPr>
          <w:sz w:val="26"/>
        </w:rPr>
      </w:pPr>
      <w:r>
        <w:rPr>
          <w:sz w:val="26"/>
        </w:rPr>
        <w:t>Học</w:t>
      </w:r>
      <w:r>
        <w:rPr>
          <w:spacing w:val="-4"/>
          <w:sz w:val="26"/>
        </w:rPr>
        <w:t> </w:t>
      </w:r>
      <w:r>
        <w:rPr>
          <w:sz w:val="26"/>
        </w:rPr>
        <w:t>viện</w:t>
      </w:r>
      <w:r>
        <w:rPr>
          <w:spacing w:val="-7"/>
          <w:sz w:val="26"/>
        </w:rPr>
        <w:t> </w:t>
      </w:r>
      <w:r>
        <w:rPr>
          <w:sz w:val="26"/>
        </w:rPr>
        <w:t>Chính</w:t>
      </w:r>
      <w:r>
        <w:rPr>
          <w:spacing w:val="-5"/>
          <w:sz w:val="26"/>
        </w:rPr>
        <w:t> </w:t>
      </w:r>
      <w:r>
        <w:rPr>
          <w:sz w:val="26"/>
        </w:rPr>
        <w:t>trị</w:t>
      </w:r>
      <w:r>
        <w:rPr>
          <w:spacing w:val="-5"/>
          <w:sz w:val="26"/>
        </w:rPr>
        <w:t> </w:t>
      </w:r>
      <w:r>
        <w:rPr>
          <w:sz w:val="26"/>
        </w:rPr>
        <w:t>quốc</w:t>
      </w:r>
      <w:r>
        <w:rPr>
          <w:spacing w:val="-4"/>
          <w:sz w:val="26"/>
        </w:rPr>
        <w:t> </w:t>
      </w:r>
      <w:r>
        <w:rPr>
          <w:sz w:val="26"/>
        </w:rPr>
        <w:t>gia</w:t>
      </w:r>
      <w:r>
        <w:rPr>
          <w:spacing w:val="-6"/>
          <w:sz w:val="26"/>
        </w:rPr>
        <w:t> </w:t>
      </w:r>
      <w:r>
        <w:rPr>
          <w:sz w:val="26"/>
        </w:rPr>
        <w:t>Hồ</w:t>
      </w:r>
      <w:r>
        <w:rPr>
          <w:spacing w:val="-5"/>
          <w:sz w:val="26"/>
        </w:rPr>
        <w:t> </w:t>
      </w:r>
      <w:r>
        <w:rPr>
          <w:sz w:val="26"/>
        </w:rPr>
        <w:t>Chí</w:t>
      </w:r>
      <w:r>
        <w:rPr>
          <w:spacing w:val="-5"/>
          <w:sz w:val="26"/>
        </w:rPr>
        <w:t> </w:t>
      </w:r>
      <w:r>
        <w:rPr>
          <w:sz w:val="26"/>
        </w:rPr>
        <w:t>Minh.</w:t>
      </w:r>
      <w:r>
        <w:rPr>
          <w:spacing w:val="-10"/>
          <w:sz w:val="26"/>
        </w:rPr>
        <w:t> </w:t>
      </w:r>
      <w:r>
        <w:rPr>
          <w:sz w:val="26"/>
        </w:rPr>
        <w:t>Viện</w:t>
      </w:r>
      <w:r>
        <w:rPr>
          <w:spacing w:val="-5"/>
          <w:sz w:val="26"/>
        </w:rPr>
        <w:t> </w:t>
      </w:r>
      <w:r>
        <w:rPr>
          <w:sz w:val="26"/>
        </w:rPr>
        <w:t>Lịch</w:t>
      </w:r>
      <w:r>
        <w:rPr>
          <w:spacing w:val="-5"/>
          <w:sz w:val="26"/>
        </w:rPr>
        <w:t> </w:t>
      </w:r>
      <w:r>
        <w:rPr>
          <w:sz w:val="26"/>
        </w:rPr>
        <w:t>sfí</w:t>
      </w:r>
      <w:r>
        <w:rPr>
          <w:spacing w:val="-6"/>
          <w:sz w:val="26"/>
        </w:rPr>
        <w:t> </w:t>
      </w:r>
      <w:r>
        <w:rPr>
          <w:sz w:val="26"/>
        </w:rPr>
        <w:t>Đảng, </w:t>
      </w:r>
      <w:r>
        <w:rPr>
          <w:i/>
          <w:sz w:val="26"/>
        </w:rPr>
        <w:t>Lịch</w:t>
      </w:r>
      <w:r>
        <w:rPr>
          <w:i/>
          <w:spacing w:val="-7"/>
          <w:sz w:val="26"/>
        </w:rPr>
        <w:t> </w:t>
      </w:r>
      <w:r>
        <w:rPr>
          <w:i/>
          <w:sz w:val="26"/>
        </w:rPr>
        <w:t>sử</w:t>
      </w:r>
      <w:r>
        <w:rPr>
          <w:i/>
          <w:spacing w:val="-7"/>
          <w:sz w:val="26"/>
        </w:rPr>
        <w:t> </w:t>
      </w:r>
      <w:r>
        <w:rPr>
          <w:i/>
          <w:sz w:val="26"/>
        </w:rPr>
        <w:t>Đảng</w:t>
      </w:r>
      <w:r>
        <w:rPr>
          <w:i/>
          <w:spacing w:val="-5"/>
          <w:sz w:val="26"/>
        </w:rPr>
        <w:t> </w:t>
      </w:r>
      <w:r>
        <w:rPr>
          <w:i/>
          <w:sz w:val="26"/>
        </w:rPr>
        <w:t>Cộng sản Việt Nam, tập I</w:t>
      </w:r>
      <w:r>
        <w:rPr>
          <w:sz w:val="26"/>
        </w:rPr>
        <w:t>, Nxb Chính trị quốc gia, Hà Nội 2018.</w:t>
      </w:r>
    </w:p>
    <w:p>
      <w:pPr>
        <w:pStyle w:val="ListParagraph"/>
        <w:numPr>
          <w:ilvl w:val="0"/>
          <w:numId w:val="19"/>
        </w:numPr>
        <w:tabs>
          <w:tab w:pos="984" w:val="left" w:leader="none"/>
        </w:tabs>
        <w:spacing w:line="288" w:lineRule="auto" w:before="118" w:after="0"/>
        <w:ind w:left="984" w:right="229" w:hanging="360"/>
        <w:jc w:val="left"/>
        <w:rPr>
          <w:sz w:val="26"/>
        </w:rPr>
      </w:pPr>
      <w:r>
        <w:rPr>
          <w:sz w:val="26"/>
        </w:rPr>
        <w:t>Viện</w:t>
      </w:r>
      <w:r>
        <w:rPr>
          <w:spacing w:val="-8"/>
          <w:sz w:val="26"/>
        </w:rPr>
        <w:t> </w:t>
      </w:r>
      <w:r>
        <w:rPr>
          <w:sz w:val="26"/>
        </w:rPr>
        <w:t>Nghiên</w:t>
      </w:r>
      <w:r>
        <w:rPr>
          <w:spacing w:val="-8"/>
          <w:sz w:val="26"/>
        </w:rPr>
        <w:t> </w:t>
      </w:r>
      <w:r>
        <w:rPr>
          <w:sz w:val="26"/>
        </w:rPr>
        <w:t>cfíu</w:t>
      </w:r>
      <w:r>
        <w:rPr>
          <w:spacing w:val="-10"/>
          <w:sz w:val="26"/>
        </w:rPr>
        <w:t> </w:t>
      </w:r>
      <w:r>
        <w:rPr>
          <w:sz w:val="26"/>
        </w:rPr>
        <w:t>Chủ</w:t>
      </w:r>
      <w:r>
        <w:rPr>
          <w:spacing w:val="-8"/>
          <w:sz w:val="26"/>
        </w:rPr>
        <w:t> </w:t>
      </w:r>
      <w:r>
        <w:rPr>
          <w:sz w:val="26"/>
        </w:rPr>
        <w:t>nghĩa</w:t>
      </w:r>
      <w:r>
        <w:rPr>
          <w:spacing w:val="-9"/>
          <w:sz w:val="26"/>
        </w:rPr>
        <w:t> </w:t>
      </w:r>
      <w:r>
        <w:rPr>
          <w:sz w:val="26"/>
        </w:rPr>
        <w:t>Mác</w:t>
      </w:r>
      <w:r>
        <w:rPr>
          <w:spacing w:val="-9"/>
          <w:sz w:val="26"/>
        </w:rPr>
        <w:t> </w:t>
      </w:r>
      <w:r>
        <w:rPr>
          <w:sz w:val="26"/>
        </w:rPr>
        <w:t>–Lênin.</w:t>
      </w:r>
      <w:r>
        <w:rPr>
          <w:spacing w:val="-12"/>
          <w:sz w:val="26"/>
        </w:rPr>
        <w:t> </w:t>
      </w:r>
      <w:r>
        <w:rPr>
          <w:sz w:val="26"/>
        </w:rPr>
        <w:t>Viện</w:t>
      </w:r>
      <w:r>
        <w:rPr>
          <w:spacing w:val="-8"/>
          <w:sz w:val="26"/>
        </w:rPr>
        <w:t> </w:t>
      </w:r>
      <w:r>
        <w:rPr>
          <w:sz w:val="26"/>
        </w:rPr>
        <w:t>Lịch</w:t>
      </w:r>
      <w:r>
        <w:rPr>
          <w:spacing w:val="-8"/>
          <w:sz w:val="26"/>
        </w:rPr>
        <w:t> </w:t>
      </w:r>
      <w:r>
        <w:rPr>
          <w:sz w:val="26"/>
        </w:rPr>
        <w:t>sfí</w:t>
      </w:r>
      <w:r>
        <w:rPr>
          <w:spacing w:val="-9"/>
          <w:sz w:val="26"/>
        </w:rPr>
        <w:t> </w:t>
      </w:r>
      <w:r>
        <w:rPr>
          <w:sz w:val="26"/>
        </w:rPr>
        <w:t>Đảng,</w:t>
      </w:r>
      <w:r>
        <w:rPr>
          <w:spacing w:val="-2"/>
          <w:sz w:val="26"/>
        </w:rPr>
        <w:t> </w:t>
      </w:r>
      <w:r>
        <w:rPr>
          <w:i/>
          <w:sz w:val="26"/>
        </w:rPr>
        <w:t>Lịch</w:t>
      </w:r>
      <w:r>
        <w:rPr>
          <w:i/>
          <w:spacing w:val="-10"/>
          <w:sz w:val="26"/>
        </w:rPr>
        <w:t> </w:t>
      </w:r>
      <w:r>
        <w:rPr>
          <w:i/>
          <w:sz w:val="26"/>
        </w:rPr>
        <w:t>sử</w:t>
      </w:r>
      <w:r>
        <w:rPr>
          <w:i/>
          <w:spacing w:val="-10"/>
          <w:sz w:val="26"/>
        </w:rPr>
        <w:t> </w:t>
      </w:r>
      <w:r>
        <w:rPr>
          <w:i/>
          <w:sz w:val="26"/>
        </w:rPr>
        <w:t>Đảng</w:t>
      </w:r>
      <w:r>
        <w:rPr>
          <w:i/>
          <w:spacing w:val="-8"/>
          <w:sz w:val="26"/>
        </w:rPr>
        <w:t> </w:t>
      </w:r>
      <w:r>
        <w:rPr>
          <w:i/>
          <w:sz w:val="26"/>
        </w:rPr>
        <w:t>Cộng sản Việt Nam, tập II</w:t>
      </w:r>
      <w:r>
        <w:rPr>
          <w:sz w:val="26"/>
        </w:rPr>
        <w:t>, Nxb Chính trị quốc gia, Hà Nội 1995.</w:t>
      </w:r>
    </w:p>
    <w:p>
      <w:pPr>
        <w:pStyle w:val="ListParagraph"/>
        <w:numPr>
          <w:ilvl w:val="0"/>
          <w:numId w:val="19"/>
        </w:numPr>
        <w:tabs>
          <w:tab w:pos="984" w:val="left" w:leader="none"/>
          <w:tab w:pos="1047" w:val="left" w:leader="none"/>
        </w:tabs>
        <w:spacing w:line="288" w:lineRule="auto" w:before="119" w:after="2"/>
        <w:ind w:left="984" w:right="390" w:hanging="360"/>
        <w:jc w:val="left"/>
        <w:rPr>
          <w:sz w:val="26"/>
        </w:rPr>
      </w:pPr>
      <w:r>
        <w:rPr>
          <w:sz w:val="26"/>
        </w:rPr>
        <w:tab/>
        <w:t>Đảng</w:t>
      </w:r>
      <w:r>
        <w:rPr>
          <w:spacing w:val="-4"/>
          <w:sz w:val="26"/>
        </w:rPr>
        <w:t> </w:t>
      </w:r>
      <w:r>
        <w:rPr>
          <w:sz w:val="26"/>
        </w:rPr>
        <w:t>Cộng</w:t>
      </w:r>
      <w:r>
        <w:rPr>
          <w:spacing w:val="-4"/>
          <w:sz w:val="26"/>
        </w:rPr>
        <w:t> </w:t>
      </w:r>
      <w:r>
        <w:rPr>
          <w:sz w:val="26"/>
        </w:rPr>
        <w:t>sản</w:t>
      </w:r>
      <w:r>
        <w:rPr>
          <w:spacing w:val="-9"/>
          <w:sz w:val="26"/>
        </w:rPr>
        <w:t> </w:t>
      </w:r>
      <w:r>
        <w:rPr>
          <w:sz w:val="26"/>
        </w:rPr>
        <w:t>Việt</w:t>
      </w:r>
      <w:r>
        <w:rPr>
          <w:spacing w:val="-4"/>
          <w:sz w:val="26"/>
        </w:rPr>
        <w:t> </w:t>
      </w:r>
      <w:r>
        <w:rPr>
          <w:sz w:val="26"/>
        </w:rPr>
        <w:t>Nam,</w:t>
      </w:r>
      <w:r>
        <w:rPr>
          <w:spacing w:val="-5"/>
          <w:sz w:val="26"/>
        </w:rPr>
        <w:t> </w:t>
      </w:r>
      <w:r>
        <w:rPr>
          <w:sz w:val="26"/>
        </w:rPr>
        <w:t>toàn</w:t>
      </w:r>
      <w:r>
        <w:rPr>
          <w:spacing w:val="-4"/>
          <w:sz w:val="26"/>
        </w:rPr>
        <w:t> </w:t>
      </w:r>
      <w:r>
        <w:rPr>
          <w:sz w:val="26"/>
        </w:rPr>
        <w:t>tập,</w:t>
      </w:r>
      <w:r>
        <w:rPr>
          <w:spacing w:val="-5"/>
          <w:sz w:val="26"/>
        </w:rPr>
        <w:t> </w:t>
      </w:r>
      <w:r>
        <w:rPr>
          <w:sz w:val="26"/>
        </w:rPr>
        <w:t>tfi</w:t>
      </w:r>
      <w:r>
        <w:rPr>
          <w:spacing w:val="-5"/>
          <w:sz w:val="26"/>
        </w:rPr>
        <w:t> </w:t>
      </w:r>
      <w:r>
        <w:rPr>
          <w:sz w:val="26"/>
        </w:rPr>
        <w:t>tập</w:t>
      </w:r>
      <w:r>
        <w:rPr>
          <w:spacing w:val="-4"/>
          <w:sz w:val="26"/>
        </w:rPr>
        <w:t> </w:t>
      </w:r>
      <w:r>
        <w:rPr>
          <w:sz w:val="26"/>
        </w:rPr>
        <w:t>1</w:t>
      </w:r>
      <w:r>
        <w:rPr>
          <w:spacing w:val="-6"/>
          <w:sz w:val="26"/>
        </w:rPr>
        <w:t> </w:t>
      </w:r>
      <w:r>
        <w:rPr>
          <w:sz w:val="26"/>
        </w:rPr>
        <w:t>đến</w:t>
      </w:r>
      <w:r>
        <w:rPr>
          <w:spacing w:val="-6"/>
          <w:sz w:val="26"/>
        </w:rPr>
        <w:t> </w:t>
      </w:r>
      <w:r>
        <w:rPr>
          <w:sz w:val="26"/>
        </w:rPr>
        <w:t>tập</w:t>
      </w:r>
      <w:r>
        <w:rPr>
          <w:spacing w:val="-4"/>
          <w:sz w:val="26"/>
        </w:rPr>
        <w:t> </w:t>
      </w:r>
      <w:r>
        <w:rPr>
          <w:sz w:val="26"/>
        </w:rPr>
        <w:t>65,</w:t>
      </w:r>
      <w:r>
        <w:rPr>
          <w:spacing w:val="-7"/>
          <w:sz w:val="26"/>
        </w:rPr>
        <w:t> </w:t>
      </w:r>
      <w:r>
        <w:rPr>
          <w:sz w:val="26"/>
        </w:rPr>
        <w:t>Nxb</w:t>
      </w:r>
      <w:r>
        <w:rPr>
          <w:spacing w:val="-4"/>
          <w:sz w:val="26"/>
        </w:rPr>
        <w:t> </w:t>
      </w:r>
      <w:r>
        <w:rPr>
          <w:sz w:val="26"/>
        </w:rPr>
        <w:t>Chính</w:t>
      </w:r>
      <w:r>
        <w:rPr>
          <w:spacing w:val="-4"/>
          <w:sz w:val="26"/>
        </w:rPr>
        <w:t> </w:t>
      </w:r>
      <w:r>
        <w:rPr>
          <w:sz w:val="26"/>
        </w:rPr>
        <w:t>trị</w:t>
      </w:r>
      <w:r>
        <w:rPr>
          <w:spacing w:val="-6"/>
          <w:sz w:val="26"/>
        </w:rPr>
        <w:t> </w:t>
      </w:r>
      <w:r>
        <w:rPr>
          <w:sz w:val="26"/>
        </w:rPr>
        <w:t>quốc</w:t>
      </w:r>
      <w:r>
        <w:rPr>
          <w:spacing w:val="-5"/>
          <w:sz w:val="26"/>
        </w:rPr>
        <w:t> </w:t>
      </w:r>
      <w:r>
        <w:rPr>
          <w:sz w:val="26"/>
        </w:rPr>
        <w:t>gia, Hà Nội 1998- 2018.</w:t>
      </w:r>
    </w:p>
    <w:p>
      <w:pPr>
        <w:pStyle w:val="BodyText"/>
        <w:spacing w:line="20" w:lineRule="exact" w:before="0"/>
        <w:ind w:left="261" w:firstLine="0"/>
        <w:jc w:val="left"/>
        <w:rPr>
          <w:sz w:val="2"/>
        </w:rPr>
      </w:pPr>
      <w:r>
        <w:rPr>
          <w:sz w:val="2"/>
        </w:rPr>
        <mc:AlternateContent>
          <mc:Choice Requires="wps">
            <w:drawing>
              <wp:inline distT="0" distB="0" distL="0" distR="0">
                <wp:extent cx="1493520" cy="7620"/>
                <wp:effectExtent l="0" t="0" r="0" b="1905"/>
                <wp:docPr id="410" name="Group 410"/>
                <wp:cNvGraphicFramePr>
                  <a:graphicFrameLocks/>
                </wp:cNvGraphicFramePr>
                <a:graphic>
                  <a:graphicData uri="http://schemas.microsoft.com/office/word/2010/wordprocessingGroup">
                    <wpg:wgp>
                      <wpg:cNvPr id="410" name="Group 410"/>
                      <wpg:cNvGrpSpPr/>
                      <wpg:grpSpPr>
                        <a:xfrm>
                          <a:off x="0" y="0"/>
                          <a:ext cx="1493520" cy="7620"/>
                          <a:chExt cx="1493520" cy="7620"/>
                        </a:xfrm>
                      </wpg:grpSpPr>
                      <wps:wsp>
                        <wps:cNvPr id="411" name="Graphic 41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6pt;height:.6pt;mso-position-horizontal-relative:char;mso-position-vertical-relative:line" id="docshapegroup409" coordorigin="0,0" coordsize="2352,12">
                <v:rect style="position:absolute;left:1;top:1;width:2350;height:10" id="docshape410" filled="true" fillcolor="#000000" stroked="false">
                  <v:fill type="solid"/>
                </v:rect>
                <v:rect style="position:absolute;left:1;top:1;width:2350;height:10" id="docshape411" filled="false" stroked="true" strokeweight=".1pt" strokecolor="#000000">
                  <v:stroke dashstyle="solid"/>
                </v:rect>
              </v:group>
            </w:pict>
          </mc:Fallback>
        </mc:AlternateContent>
      </w:r>
      <w:r>
        <w:rPr>
          <w:sz w:val="2"/>
        </w:rPr>
      </w:r>
    </w:p>
    <w:p>
      <w:pPr>
        <w:pStyle w:val="ListParagraph"/>
        <w:numPr>
          <w:ilvl w:val="0"/>
          <w:numId w:val="16"/>
        </w:numPr>
        <w:tabs>
          <w:tab w:pos="615" w:val="left" w:leader="none"/>
        </w:tabs>
        <w:spacing w:line="240" w:lineRule="auto" w:before="48" w:after="0"/>
        <w:ind w:left="264" w:right="52" w:firstLine="0"/>
        <w:jc w:val="both"/>
        <w:rPr>
          <w:sz w:val="20"/>
        </w:rPr>
      </w:pPr>
      <w:bookmarkStart w:name="_bookmark202" w:id="205"/>
      <w:bookmarkEnd w:id="205"/>
      <w:r>
        <w:rPr/>
      </w:r>
      <w:r>
        <w:rPr>
          <w:sz w:val="20"/>
        </w:rPr>
        <w:t>Đảng</w:t>
      </w:r>
      <w:r>
        <w:rPr>
          <w:spacing w:val="-2"/>
          <w:sz w:val="20"/>
        </w:rPr>
        <w:t> </w:t>
      </w:r>
      <w:r>
        <w:rPr>
          <w:sz w:val="20"/>
        </w:rPr>
        <w:t>Cộng</w:t>
      </w:r>
      <w:r>
        <w:rPr>
          <w:spacing w:val="-2"/>
          <w:sz w:val="20"/>
        </w:rPr>
        <w:t> </w:t>
      </w:r>
      <w:r>
        <w:rPr>
          <w:sz w:val="20"/>
        </w:rPr>
        <w:t>sản</w:t>
      </w:r>
      <w:r>
        <w:rPr>
          <w:spacing w:val="-6"/>
          <w:sz w:val="20"/>
        </w:rPr>
        <w:t> </w:t>
      </w:r>
      <w:r>
        <w:rPr>
          <w:sz w:val="20"/>
        </w:rPr>
        <w:t>Việt</w:t>
      </w:r>
      <w:r>
        <w:rPr>
          <w:spacing w:val="-1"/>
          <w:sz w:val="20"/>
        </w:rPr>
        <w:t> </w:t>
      </w:r>
      <w:r>
        <w:rPr>
          <w:sz w:val="20"/>
        </w:rPr>
        <w:t>Nam: </w:t>
      </w:r>
      <w:r>
        <w:rPr>
          <w:i/>
          <w:sz w:val="20"/>
        </w:rPr>
        <w:t>Văn</w:t>
      </w:r>
      <w:r>
        <w:rPr>
          <w:i/>
          <w:spacing w:val="-2"/>
          <w:sz w:val="20"/>
        </w:rPr>
        <w:t> </w:t>
      </w:r>
      <w:r>
        <w:rPr>
          <w:i/>
          <w:sz w:val="20"/>
        </w:rPr>
        <w:t>kiện</w:t>
      </w:r>
      <w:r>
        <w:rPr>
          <w:i/>
          <w:spacing w:val="-2"/>
          <w:sz w:val="20"/>
        </w:rPr>
        <w:t> </w:t>
      </w:r>
      <w:r>
        <w:rPr>
          <w:i/>
          <w:sz w:val="20"/>
        </w:rPr>
        <w:t>Hội</w:t>
      </w:r>
      <w:r>
        <w:rPr>
          <w:i/>
          <w:spacing w:val="-1"/>
          <w:sz w:val="20"/>
        </w:rPr>
        <w:t> </w:t>
      </w:r>
      <w:r>
        <w:rPr>
          <w:i/>
          <w:sz w:val="20"/>
        </w:rPr>
        <w:t>nghị</w:t>
      </w:r>
      <w:r>
        <w:rPr>
          <w:i/>
          <w:spacing w:val="-1"/>
          <w:sz w:val="20"/>
        </w:rPr>
        <w:t> </w:t>
      </w:r>
      <w:r>
        <w:rPr>
          <w:i/>
          <w:sz w:val="20"/>
        </w:rPr>
        <w:t>lần</w:t>
      </w:r>
      <w:r>
        <w:rPr>
          <w:i/>
          <w:spacing w:val="-2"/>
          <w:sz w:val="20"/>
        </w:rPr>
        <w:t> </w:t>
      </w:r>
      <w:r>
        <w:rPr>
          <w:i/>
          <w:sz w:val="20"/>
        </w:rPr>
        <w:t>thứ</w:t>
      </w:r>
      <w:r>
        <w:rPr>
          <w:i/>
          <w:spacing w:val="-1"/>
          <w:sz w:val="20"/>
        </w:rPr>
        <w:t> </w:t>
      </w:r>
      <w:r>
        <w:rPr>
          <w:i/>
          <w:sz w:val="20"/>
        </w:rPr>
        <w:t>tư</w:t>
      </w:r>
      <w:r>
        <w:rPr>
          <w:i/>
          <w:spacing w:val="-1"/>
          <w:sz w:val="20"/>
        </w:rPr>
        <w:t> </w:t>
      </w:r>
      <w:r>
        <w:rPr>
          <w:i/>
          <w:sz w:val="20"/>
        </w:rPr>
        <w:t>Ban</w:t>
      </w:r>
      <w:r>
        <w:rPr>
          <w:i/>
          <w:spacing w:val="-2"/>
          <w:sz w:val="20"/>
        </w:rPr>
        <w:t> </w:t>
      </w:r>
      <w:r>
        <w:rPr>
          <w:i/>
          <w:sz w:val="20"/>
        </w:rPr>
        <w:t>Chấp</w:t>
      </w:r>
      <w:r>
        <w:rPr>
          <w:i/>
          <w:spacing w:val="-2"/>
          <w:sz w:val="20"/>
        </w:rPr>
        <w:t> </w:t>
      </w:r>
      <w:r>
        <w:rPr>
          <w:i/>
          <w:sz w:val="20"/>
        </w:rPr>
        <w:t>hành</w:t>
      </w:r>
      <w:r>
        <w:rPr>
          <w:i/>
          <w:spacing w:val="-2"/>
          <w:sz w:val="20"/>
        </w:rPr>
        <w:t> </w:t>
      </w:r>
      <w:r>
        <w:rPr>
          <w:i/>
          <w:sz w:val="20"/>
        </w:rPr>
        <w:t>Trung</w:t>
      </w:r>
      <w:r>
        <w:rPr>
          <w:i/>
          <w:spacing w:val="-2"/>
          <w:sz w:val="20"/>
        </w:rPr>
        <w:t> </w:t>
      </w:r>
      <w:r>
        <w:rPr>
          <w:i/>
          <w:sz w:val="20"/>
        </w:rPr>
        <w:t>ương</w:t>
      </w:r>
      <w:r>
        <w:rPr>
          <w:i/>
          <w:spacing w:val="-2"/>
          <w:sz w:val="20"/>
        </w:rPr>
        <w:t> </w:t>
      </w:r>
      <w:r>
        <w:rPr>
          <w:i/>
          <w:sz w:val="20"/>
        </w:rPr>
        <w:t>khóa XII</w:t>
      </w:r>
      <w:r>
        <w:rPr>
          <w:sz w:val="20"/>
        </w:rPr>
        <w:t>,</w:t>
      </w:r>
      <w:r>
        <w:rPr>
          <w:spacing w:val="-4"/>
          <w:sz w:val="20"/>
        </w:rPr>
        <w:t> </w:t>
      </w:r>
      <w:r>
        <w:rPr>
          <w:sz w:val="20"/>
        </w:rPr>
        <w:t>Văn</w:t>
      </w:r>
      <w:r>
        <w:rPr>
          <w:spacing w:val="-2"/>
          <w:sz w:val="20"/>
        </w:rPr>
        <w:t> </w:t>
      </w:r>
      <w:r>
        <w:rPr>
          <w:sz w:val="20"/>
        </w:rPr>
        <w:t>phòng</w:t>
      </w:r>
      <w:r>
        <w:rPr>
          <w:spacing w:val="-5"/>
          <w:sz w:val="20"/>
        </w:rPr>
        <w:t> </w:t>
      </w:r>
      <w:r>
        <w:rPr>
          <w:sz w:val="20"/>
        </w:rPr>
        <w:t>Trung ương Đảng, Hà Nội, 2016, trang 20.</w:t>
      </w:r>
    </w:p>
    <w:p>
      <w:pPr>
        <w:pStyle w:val="ListParagraph"/>
        <w:spacing w:after="0" w:line="240" w:lineRule="auto"/>
        <w:jc w:val="both"/>
        <w:rPr>
          <w:sz w:val="20"/>
        </w:rPr>
        <w:sectPr>
          <w:pgSz w:w="12240" w:h="15840"/>
          <w:pgMar w:header="0" w:footer="993" w:top="1060" w:bottom="1180" w:left="1440" w:right="1080"/>
        </w:sectPr>
      </w:pPr>
    </w:p>
    <w:p>
      <w:pPr>
        <w:pStyle w:val="ListParagraph"/>
        <w:numPr>
          <w:ilvl w:val="0"/>
          <w:numId w:val="19"/>
        </w:numPr>
        <w:tabs>
          <w:tab w:pos="983" w:val="left" w:leader="none"/>
        </w:tabs>
        <w:spacing w:line="240" w:lineRule="auto" w:before="75" w:after="0"/>
        <w:ind w:left="983" w:right="0" w:hanging="359"/>
        <w:jc w:val="left"/>
        <w:rPr>
          <w:sz w:val="26"/>
        </w:rPr>
      </w:pPr>
      <w:r>
        <w:rPr>
          <w:sz w:val="26"/>
        </w:rPr>
        <w:t>Hồ</w:t>
      </w:r>
      <w:r>
        <w:rPr>
          <w:spacing w:val="-5"/>
          <w:sz w:val="26"/>
        </w:rPr>
        <w:t> </w:t>
      </w:r>
      <w:r>
        <w:rPr>
          <w:sz w:val="26"/>
        </w:rPr>
        <w:t>Chí</w:t>
      </w:r>
      <w:r>
        <w:rPr>
          <w:spacing w:val="-3"/>
          <w:sz w:val="26"/>
        </w:rPr>
        <w:t> </w:t>
      </w:r>
      <w:r>
        <w:rPr>
          <w:sz w:val="26"/>
        </w:rPr>
        <w:t>Minh</w:t>
      </w:r>
      <w:r>
        <w:rPr>
          <w:spacing w:val="-2"/>
          <w:sz w:val="26"/>
        </w:rPr>
        <w:t> </w:t>
      </w:r>
      <w:r>
        <w:rPr>
          <w:sz w:val="26"/>
        </w:rPr>
        <w:t>toàn</w:t>
      </w:r>
      <w:r>
        <w:rPr>
          <w:spacing w:val="-5"/>
          <w:sz w:val="26"/>
        </w:rPr>
        <w:t> </w:t>
      </w:r>
      <w:r>
        <w:rPr>
          <w:sz w:val="26"/>
        </w:rPr>
        <w:t>tập,</w:t>
      </w:r>
      <w:r>
        <w:rPr>
          <w:spacing w:val="-3"/>
          <w:sz w:val="26"/>
        </w:rPr>
        <w:t> </w:t>
      </w:r>
      <w:r>
        <w:rPr>
          <w:sz w:val="26"/>
        </w:rPr>
        <w:t>tfi</w:t>
      </w:r>
      <w:r>
        <w:rPr>
          <w:spacing w:val="59"/>
          <w:sz w:val="26"/>
        </w:rPr>
        <w:t> </w:t>
      </w:r>
      <w:r>
        <w:rPr>
          <w:sz w:val="26"/>
        </w:rPr>
        <w:t>tập</w:t>
      </w:r>
      <w:r>
        <w:rPr>
          <w:spacing w:val="-2"/>
          <w:sz w:val="26"/>
        </w:rPr>
        <w:t> </w:t>
      </w:r>
      <w:r>
        <w:rPr>
          <w:sz w:val="26"/>
        </w:rPr>
        <w:t>1</w:t>
      </w:r>
      <w:r>
        <w:rPr>
          <w:spacing w:val="-5"/>
          <w:sz w:val="26"/>
        </w:rPr>
        <w:t> </w:t>
      </w:r>
      <w:r>
        <w:rPr>
          <w:sz w:val="26"/>
        </w:rPr>
        <w:t>đến</w:t>
      </w:r>
      <w:r>
        <w:rPr>
          <w:spacing w:val="-4"/>
          <w:sz w:val="26"/>
        </w:rPr>
        <w:t> </w:t>
      </w:r>
      <w:r>
        <w:rPr>
          <w:sz w:val="26"/>
        </w:rPr>
        <w:t>tập</w:t>
      </w:r>
      <w:r>
        <w:rPr>
          <w:spacing w:val="-3"/>
          <w:sz w:val="26"/>
        </w:rPr>
        <w:t> </w:t>
      </w:r>
      <w:r>
        <w:rPr>
          <w:sz w:val="26"/>
        </w:rPr>
        <w:t>15,</w:t>
      </w:r>
      <w:r>
        <w:rPr>
          <w:spacing w:val="-3"/>
          <w:sz w:val="26"/>
        </w:rPr>
        <w:t> </w:t>
      </w:r>
      <w:r>
        <w:rPr>
          <w:sz w:val="26"/>
        </w:rPr>
        <w:t>Nxb</w:t>
      </w:r>
      <w:r>
        <w:rPr>
          <w:spacing w:val="-5"/>
          <w:sz w:val="26"/>
        </w:rPr>
        <w:t> </w:t>
      </w:r>
      <w:r>
        <w:rPr>
          <w:sz w:val="26"/>
        </w:rPr>
        <w:t>Chính</w:t>
      </w:r>
      <w:r>
        <w:rPr>
          <w:spacing w:val="-1"/>
          <w:sz w:val="26"/>
        </w:rPr>
        <w:t> </w:t>
      </w:r>
      <w:r>
        <w:rPr>
          <w:sz w:val="26"/>
        </w:rPr>
        <w:t>trị</w:t>
      </w:r>
      <w:r>
        <w:rPr>
          <w:spacing w:val="-2"/>
          <w:sz w:val="26"/>
        </w:rPr>
        <w:t> </w:t>
      </w:r>
      <w:r>
        <w:rPr>
          <w:sz w:val="26"/>
        </w:rPr>
        <w:t>quốc</w:t>
      </w:r>
      <w:r>
        <w:rPr>
          <w:spacing w:val="-2"/>
          <w:sz w:val="26"/>
        </w:rPr>
        <w:t> </w:t>
      </w:r>
      <w:r>
        <w:rPr>
          <w:sz w:val="26"/>
        </w:rPr>
        <w:t>gia,</w:t>
      </w:r>
      <w:r>
        <w:rPr>
          <w:spacing w:val="-3"/>
          <w:sz w:val="26"/>
        </w:rPr>
        <w:t> </w:t>
      </w:r>
      <w:r>
        <w:rPr>
          <w:sz w:val="26"/>
        </w:rPr>
        <w:t>Hà</w:t>
      </w:r>
      <w:r>
        <w:rPr>
          <w:spacing w:val="-4"/>
          <w:sz w:val="26"/>
        </w:rPr>
        <w:t> </w:t>
      </w:r>
      <w:r>
        <w:rPr>
          <w:sz w:val="26"/>
        </w:rPr>
        <w:t>Nội</w:t>
      </w:r>
      <w:r>
        <w:rPr>
          <w:spacing w:val="-3"/>
          <w:sz w:val="26"/>
        </w:rPr>
        <w:t> </w:t>
      </w:r>
      <w:r>
        <w:rPr>
          <w:spacing w:val="-2"/>
          <w:sz w:val="26"/>
        </w:rPr>
        <w:t>2011.</w:t>
      </w:r>
    </w:p>
    <w:p>
      <w:pPr>
        <w:pStyle w:val="ListParagraph"/>
        <w:numPr>
          <w:ilvl w:val="0"/>
          <w:numId w:val="19"/>
        </w:numPr>
        <w:tabs>
          <w:tab w:pos="984" w:val="left" w:leader="none"/>
        </w:tabs>
        <w:spacing w:line="288" w:lineRule="auto" w:before="179" w:after="0"/>
        <w:ind w:left="984" w:right="538" w:hanging="360"/>
        <w:jc w:val="left"/>
        <w:rPr>
          <w:sz w:val="26"/>
        </w:rPr>
      </w:pPr>
      <w:r>
        <w:rPr>
          <w:sz w:val="26"/>
        </w:rPr>
        <w:t>Học</w:t>
      </w:r>
      <w:r>
        <w:rPr>
          <w:spacing w:val="-3"/>
          <w:sz w:val="26"/>
        </w:rPr>
        <w:t> </w:t>
      </w:r>
      <w:r>
        <w:rPr>
          <w:sz w:val="26"/>
        </w:rPr>
        <w:t>viện</w:t>
      </w:r>
      <w:r>
        <w:rPr>
          <w:spacing w:val="-6"/>
          <w:sz w:val="26"/>
        </w:rPr>
        <w:t> </w:t>
      </w:r>
      <w:r>
        <w:rPr>
          <w:sz w:val="26"/>
        </w:rPr>
        <w:t>Chính</w:t>
      </w:r>
      <w:r>
        <w:rPr>
          <w:spacing w:val="-4"/>
          <w:sz w:val="26"/>
        </w:rPr>
        <w:t> </w:t>
      </w:r>
      <w:r>
        <w:rPr>
          <w:sz w:val="26"/>
        </w:rPr>
        <w:t>trị</w:t>
      </w:r>
      <w:r>
        <w:rPr>
          <w:spacing w:val="-4"/>
          <w:sz w:val="26"/>
        </w:rPr>
        <w:t> </w:t>
      </w:r>
      <w:r>
        <w:rPr>
          <w:sz w:val="26"/>
        </w:rPr>
        <w:t>quốc</w:t>
      </w:r>
      <w:r>
        <w:rPr>
          <w:spacing w:val="-3"/>
          <w:sz w:val="26"/>
        </w:rPr>
        <w:t> </w:t>
      </w:r>
      <w:r>
        <w:rPr>
          <w:sz w:val="26"/>
        </w:rPr>
        <w:t>gia</w:t>
      </w:r>
      <w:r>
        <w:rPr>
          <w:spacing w:val="-5"/>
          <w:sz w:val="26"/>
        </w:rPr>
        <w:t> </w:t>
      </w:r>
      <w:r>
        <w:rPr>
          <w:sz w:val="26"/>
        </w:rPr>
        <w:t>Hồ</w:t>
      </w:r>
      <w:r>
        <w:rPr>
          <w:spacing w:val="-4"/>
          <w:sz w:val="26"/>
        </w:rPr>
        <w:t> </w:t>
      </w:r>
      <w:r>
        <w:rPr>
          <w:sz w:val="26"/>
        </w:rPr>
        <w:t>Chí</w:t>
      </w:r>
      <w:r>
        <w:rPr>
          <w:spacing w:val="-4"/>
          <w:sz w:val="26"/>
        </w:rPr>
        <w:t> </w:t>
      </w:r>
      <w:r>
        <w:rPr>
          <w:sz w:val="26"/>
        </w:rPr>
        <w:t>Minh,</w:t>
      </w:r>
      <w:r>
        <w:rPr>
          <w:spacing w:val="-5"/>
          <w:sz w:val="26"/>
        </w:rPr>
        <w:t> </w:t>
      </w:r>
      <w:r>
        <w:rPr>
          <w:sz w:val="26"/>
        </w:rPr>
        <w:t>Hồ</w:t>
      </w:r>
      <w:r>
        <w:rPr>
          <w:spacing w:val="-6"/>
          <w:sz w:val="26"/>
        </w:rPr>
        <w:t> </w:t>
      </w:r>
      <w:r>
        <w:rPr>
          <w:sz w:val="26"/>
        </w:rPr>
        <w:t>Chí</w:t>
      </w:r>
      <w:r>
        <w:rPr>
          <w:spacing w:val="-6"/>
          <w:sz w:val="26"/>
        </w:rPr>
        <w:t> </w:t>
      </w:r>
      <w:r>
        <w:rPr>
          <w:sz w:val="26"/>
        </w:rPr>
        <w:t>Minh</w:t>
      </w:r>
      <w:r>
        <w:rPr>
          <w:spacing w:val="-4"/>
          <w:sz w:val="26"/>
        </w:rPr>
        <w:t> </w:t>
      </w:r>
      <w:r>
        <w:rPr>
          <w:sz w:val="26"/>
        </w:rPr>
        <w:t>tiểu</w:t>
      </w:r>
      <w:r>
        <w:rPr>
          <w:spacing w:val="-6"/>
          <w:sz w:val="26"/>
        </w:rPr>
        <w:t> </w:t>
      </w:r>
      <w:r>
        <w:rPr>
          <w:sz w:val="26"/>
        </w:rPr>
        <w:t>sfí,</w:t>
      </w:r>
      <w:r>
        <w:rPr>
          <w:spacing w:val="-6"/>
          <w:sz w:val="26"/>
        </w:rPr>
        <w:t> </w:t>
      </w:r>
      <w:r>
        <w:rPr>
          <w:sz w:val="26"/>
        </w:rPr>
        <w:t>Nxb</w:t>
      </w:r>
      <w:r>
        <w:rPr>
          <w:spacing w:val="-4"/>
          <w:sz w:val="26"/>
        </w:rPr>
        <w:t> </w:t>
      </w:r>
      <w:r>
        <w:rPr>
          <w:sz w:val="26"/>
        </w:rPr>
        <w:t>Chính</w:t>
      </w:r>
      <w:r>
        <w:rPr>
          <w:spacing w:val="-4"/>
          <w:sz w:val="26"/>
        </w:rPr>
        <w:t> </w:t>
      </w:r>
      <w:r>
        <w:rPr>
          <w:sz w:val="26"/>
        </w:rPr>
        <w:t>trị quốc gia, Hà Nội 2006.</w:t>
      </w:r>
    </w:p>
    <w:p>
      <w:pPr>
        <w:pStyle w:val="ListParagraph"/>
        <w:numPr>
          <w:ilvl w:val="0"/>
          <w:numId w:val="19"/>
        </w:numPr>
        <w:tabs>
          <w:tab w:pos="984" w:val="left" w:leader="none"/>
        </w:tabs>
        <w:spacing w:line="288" w:lineRule="auto" w:before="118" w:after="0"/>
        <w:ind w:left="984" w:right="246" w:hanging="360"/>
        <w:jc w:val="left"/>
        <w:rPr>
          <w:sz w:val="26"/>
        </w:rPr>
      </w:pPr>
      <w:r>
        <w:rPr>
          <w:sz w:val="26"/>
        </w:rPr>
        <w:t>Đảng</w:t>
      </w:r>
      <w:r>
        <w:rPr>
          <w:spacing w:val="-4"/>
          <w:sz w:val="26"/>
        </w:rPr>
        <w:t> </w:t>
      </w:r>
      <w:r>
        <w:rPr>
          <w:sz w:val="26"/>
        </w:rPr>
        <w:t>Cộng</w:t>
      </w:r>
      <w:r>
        <w:rPr>
          <w:spacing w:val="-4"/>
          <w:sz w:val="26"/>
        </w:rPr>
        <w:t> </w:t>
      </w:r>
      <w:r>
        <w:rPr>
          <w:sz w:val="26"/>
        </w:rPr>
        <w:t>sản</w:t>
      </w:r>
      <w:r>
        <w:rPr>
          <w:spacing w:val="-8"/>
          <w:sz w:val="26"/>
        </w:rPr>
        <w:t> </w:t>
      </w:r>
      <w:r>
        <w:rPr>
          <w:sz w:val="26"/>
        </w:rPr>
        <w:t>Việt</w:t>
      </w:r>
      <w:r>
        <w:rPr>
          <w:spacing w:val="-4"/>
          <w:sz w:val="26"/>
        </w:rPr>
        <w:t> </w:t>
      </w:r>
      <w:r>
        <w:rPr>
          <w:sz w:val="26"/>
        </w:rPr>
        <w:t>Nam</w:t>
      </w:r>
      <w:r>
        <w:rPr>
          <w:spacing w:val="-6"/>
          <w:sz w:val="26"/>
        </w:rPr>
        <w:t> </w:t>
      </w:r>
      <w:r>
        <w:rPr>
          <w:sz w:val="26"/>
        </w:rPr>
        <w:t>80</w:t>
      </w:r>
      <w:r>
        <w:rPr>
          <w:spacing w:val="-4"/>
          <w:sz w:val="26"/>
        </w:rPr>
        <w:t> </w:t>
      </w:r>
      <w:r>
        <w:rPr>
          <w:sz w:val="26"/>
        </w:rPr>
        <w:t>năm</w:t>
      </w:r>
      <w:r>
        <w:rPr>
          <w:spacing w:val="-4"/>
          <w:sz w:val="26"/>
        </w:rPr>
        <w:t> </w:t>
      </w:r>
      <w:r>
        <w:rPr>
          <w:sz w:val="26"/>
        </w:rPr>
        <w:t>xây</w:t>
      </w:r>
      <w:r>
        <w:rPr>
          <w:spacing w:val="-4"/>
          <w:sz w:val="26"/>
        </w:rPr>
        <w:t> </w:t>
      </w:r>
      <w:r>
        <w:rPr>
          <w:sz w:val="26"/>
        </w:rPr>
        <w:t>dựng</w:t>
      </w:r>
      <w:r>
        <w:rPr>
          <w:spacing w:val="-6"/>
          <w:sz w:val="26"/>
        </w:rPr>
        <w:t> </w:t>
      </w:r>
      <w:r>
        <w:rPr>
          <w:sz w:val="26"/>
        </w:rPr>
        <w:t>và</w:t>
      </w:r>
      <w:r>
        <w:rPr>
          <w:spacing w:val="-5"/>
          <w:sz w:val="26"/>
        </w:rPr>
        <w:t> </w:t>
      </w:r>
      <w:r>
        <w:rPr>
          <w:sz w:val="26"/>
        </w:rPr>
        <w:t>phát</w:t>
      </w:r>
      <w:r>
        <w:rPr>
          <w:spacing w:val="-4"/>
          <w:sz w:val="26"/>
        </w:rPr>
        <w:t> </w:t>
      </w:r>
      <w:r>
        <w:rPr>
          <w:sz w:val="26"/>
        </w:rPr>
        <w:t>triển,</w:t>
      </w:r>
      <w:r>
        <w:rPr>
          <w:spacing w:val="-5"/>
          <w:sz w:val="26"/>
        </w:rPr>
        <w:t> </w:t>
      </w:r>
      <w:r>
        <w:rPr>
          <w:sz w:val="26"/>
        </w:rPr>
        <w:t>Nxb</w:t>
      </w:r>
      <w:r>
        <w:rPr>
          <w:spacing w:val="-6"/>
          <w:sz w:val="26"/>
        </w:rPr>
        <w:t> </w:t>
      </w:r>
      <w:r>
        <w:rPr>
          <w:sz w:val="26"/>
        </w:rPr>
        <w:t>Chính</w:t>
      </w:r>
      <w:r>
        <w:rPr>
          <w:spacing w:val="-4"/>
          <w:sz w:val="26"/>
        </w:rPr>
        <w:t> </w:t>
      </w:r>
      <w:r>
        <w:rPr>
          <w:sz w:val="26"/>
        </w:rPr>
        <w:t>trị</w:t>
      </w:r>
      <w:r>
        <w:rPr>
          <w:spacing w:val="-4"/>
          <w:sz w:val="26"/>
        </w:rPr>
        <w:t> </w:t>
      </w:r>
      <w:r>
        <w:rPr>
          <w:sz w:val="26"/>
        </w:rPr>
        <w:t>quốc</w:t>
      </w:r>
      <w:r>
        <w:rPr>
          <w:spacing w:val="-3"/>
          <w:sz w:val="26"/>
        </w:rPr>
        <w:t> </w:t>
      </w:r>
      <w:r>
        <w:rPr>
          <w:sz w:val="26"/>
        </w:rPr>
        <w:t>gia, Hà Nội 2010.</w:t>
      </w:r>
    </w:p>
    <w:p>
      <w:pPr>
        <w:pStyle w:val="ListParagraph"/>
        <w:numPr>
          <w:ilvl w:val="0"/>
          <w:numId w:val="19"/>
        </w:numPr>
        <w:tabs>
          <w:tab w:pos="984" w:val="left" w:leader="none"/>
        </w:tabs>
        <w:spacing w:line="288" w:lineRule="auto" w:before="119" w:after="0"/>
        <w:ind w:left="984" w:right="276" w:hanging="360"/>
        <w:jc w:val="left"/>
        <w:rPr>
          <w:sz w:val="26"/>
        </w:rPr>
      </w:pPr>
      <w:r>
        <w:rPr>
          <w:sz w:val="26"/>
        </w:rPr>
        <w:t>Ban</w:t>
      </w:r>
      <w:r>
        <w:rPr>
          <w:spacing w:val="-2"/>
          <w:sz w:val="26"/>
        </w:rPr>
        <w:t> </w:t>
      </w:r>
      <w:r>
        <w:rPr>
          <w:sz w:val="26"/>
        </w:rPr>
        <w:t>Chỉ</w:t>
      </w:r>
      <w:r>
        <w:rPr>
          <w:spacing w:val="-2"/>
          <w:sz w:val="26"/>
        </w:rPr>
        <w:t> </w:t>
      </w:r>
      <w:r>
        <w:rPr>
          <w:sz w:val="26"/>
        </w:rPr>
        <w:t>đạo</w:t>
      </w:r>
      <w:r>
        <w:rPr>
          <w:spacing w:val="-4"/>
          <w:sz w:val="26"/>
        </w:rPr>
        <w:t> </w:t>
      </w:r>
      <w:r>
        <w:rPr>
          <w:sz w:val="26"/>
        </w:rPr>
        <w:t>tổng</w:t>
      </w:r>
      <w:r>
        <w:rPr>
          <w:spacing w:val="-2"/>
          <w:sz w:val="26"/>
        </w:rPr>
        <w:t> </w:t>
      </w:r>
      <w:r>
        <w:rPr>
          <w:sz w:val="26"/>
        </w:rPr>
        <w:t>kết</w:t>
      </w:r>
      <w:r>
        <w:rPr>
          <w:spacing w:val="-4"/>
          <w:sz w:val="26"/>
        </w:rPr>
        <w:t> </w:t>
      </w:r>
      <w:r>
        <w:rPr>
          <w:sz w:val="26"/>
        </w:rPr>
        <w:t>chiến</w:t>
      </w:r>
      <w:r>
        <w:rPr>
          <w:spacing w:val="-4"/>
          <w:sz w:val="26"/>
        </w:rPr>
        <w:t> </w:t>
      </w:r>
      <w:r>
        <w:rPr>
          <w:sz w:val="26"/>
        </w:rPr>
        <w:t>tranh</w:t>
      </w:r>
      <w:r>
        <w:rPr>
          <w:spacing w:val="-2"/>
          <w:sz w:val="26"/>
        </w:rPr>
        <w:t> </w:t>
      </w:r>
      <w:r>
        <w:rPr>
          <w:sz w:val="26"/>
        </w:rPr>
        <w:t>trực</w:t>
      </w:r>
      <w:r>
        <w:rPr>
          <w:spacing w:val="-1"/>
          <w:sz w:val="26"/>
        </w:rPr>
        <w:t> </w:t>
      </w:r>
      <w:r>
        <w:rPr>
          <w:sz w:val="26"/>
        </w:rPr>
        <w:t>thuộc</w:t>
      </w:r>
      <w:r>
        <w:rPr>
          <w:spacing w:val="-3"/>
          <w:sz w:val="26"/>
        </w:rPr>
        <w:t> </w:t>
      </w:r>
      <w:r>
        <w:rPr>
          <w:sz w:val="26"/>
        </w:rPr>
        <w:t>Bộ</w:t>
      </w:r>
      <w:r>
        <w:rPr>
          <w:spacing w:val="-4"/>
          <w:sz w:val="26"/>
        </w:rPr>
        <w:t> </w:t>
      </w:r>
      <w:r>
        <w:rPr>
          <w:sz w:val="26"/>
        </w:rPr>
        <w:t>Chính</w:t>
      </w:r>
      <w:r>
        <w:rPr>
          <w:spacing w:val="-2"/>
          <w:sz w:val="26"/>
        </w:rPr>
        <w:t> </w:t>
      </w:r>
      <w:r>
        <w:rPr>
          <w:sz w:val="26"/>
        </w:rPr>
        <w:t>trị,</w:t>
      </w:r>
      <w:r>
        <w:rPr>
          <w:spacing w:val="-3"/>
          <w:sz w:val="26"/>
        </w:rPr>
        <w:t> </w:t>
      </w:r>
      <w:r>
        <w:rPr>
          <w:sz w:val="26"/>
        </w:rPr>
        <w:t>Chiến</w:t>
      </w:r>
      <w:r>
        <w:rPr>
          <w:spacing w:val="-4"/>
          <w:sz w:val="26"/>
        </w:rPr>
        <w:t> </w:t>
      </w:r>
      <w:r>
        <w:rPr>
          <w:sz w:val="26"/>
        </w:rPr>
        <w:t>tranh</w:t>
      </w:r>
      <w:r>
        <w:rPr>
          <w:spacing w:val="-2"/>
          <w:sz w:val="26"/>
        </w:rPr>
        <w:t> </w:t>
      </w:r>
      <w:r>
        <w:rPr>
          <w:sz w:val="26"/>
        </w:rPr>
        <w:t>cách</w:t>
      </w:r>
      <w:r>
        <w:rPr>
          <w:spacing w:val="-2"/>
          <w:sz w:val="26"/>
        </w:rPr>
        <w:t> </w:t>
      </w:r>
      <w:r>
        <w:rPr>
          <w:sz w:val="26"/>
        </w:rPr>
        <w:t>mạng Việt</w:t>
      </w:r>
      <w:r>
        <w:rPr>
          <w:spacing w:val="-4"/>
          <w:sz w:val="26"/>
        </w:rPr>
        <w:t> </w:t>
      </w:r>
      <w:r>
        <w:rPr>
          <w:sz w:val="26"/>
        </w:rPr>
        <w:t>Nam</w:t>
      </w:r>
      <w:r>
        <w:rPr>
          <w:spacing w:val="-4"/>
          <w:sz w:val="26"/>
        </w:rPr>
        <w:t> </w:t>
      </w:r>
      <w:r>
        <w:rPr>
          <w:sz w:val="26"/>
        </w:rPr>
        <w:t>1945-1975-</w:t>
      </w:r>
      <w:r>
        <w:rPr>
          <w:spacing w:val="-4"/>
          <w:sz w:val="26"/>
        </w:rPr>
        <w:t> </w:t>
      </w:r>
      <w:r>
        <w:rPr>
          <w:sz w:val="26"/>
        </w:rPr>
        <w:t>thắng</w:t>
      </w:r>
      <w:r>
        <w:rPr>
          <w:spacing w:val="-4"/>
          <w:sz w:val="26"/>
        </w:rPr>
        <w:t> </w:t>
      </w:r>
      <w:r>
        <w:rPr>
          <w:sz w:val="26"/>
        </w:rPr>
        <w:t>lợi</w:t>
      </w:r>
      <w:r>
        <w:rPr>
          <w:spacing w:val="-6"/>
          <w:sz w:val="26"/>
        </w:rPr>
        <w:t> </w:t>
      </w:r>
      <w:r>
        <w:rPr>
          <w:sz w:val="26"/>
        </w:rPr>
        <w:t>và</w:t>
      </w:r>
      <w:r>
        <w:rPr>
          <w:spacing w:val="-5"/>
          <w:sz w:val="26"/>
        </w:rPr>
        <w:t> </w:t>
      </w:r>
      <w:r>
        <w:rPr>
          <w:sz w:val="26"/>
        </w:rPr>
        <w:t>bài</w:t>
      </w:r>
      <w:r>
        <w:rPr>
          <w:spacing w:val="-4"/>
          <w:sz w:val="26"/>
        </w:rPr>
        <w:t> </w:t>
      </w:r>
      <w:r>
        <w:rPr>
          <w:sz w:val="26"/>
        </w:rPr>
        <w:t>học,</w:t>
      </w:r>
      <w:r>
        <w:rPr>
          <w:spacing w:val="-7"/>
          <w:sz w:val="26"/>
        </w:rPr>
        <w:t> </w:t>
      </w:r>
      <w:r>
        <w:rPr>
          <w:sz w:val="26"/>
        </w:rPr>
        <w:t>Nxb</w:t>
      </w:r>
      <w:r>
        <w:rPr>
          <w:spacing w:val="-4"/>
          <w:sz w:val="26"/>
        </w:rPr>
        <w:t> </w:t>
      </w:r>
      <w:r>
        <w:rPr>
          <w:sz w:val="26"/>
        </w:rPr>
        <w:t>Chính</w:t>
      </w:r>
      <w:r>
        <w:rPr>
          <w:spacing w:val="-4"/>
          <w:sz w:val="26"/>
        </w:rPr>
        <w:t> </w:t>
      </w:r>
      <w:r>
        <w:rPr>
          <w:sz w:val="26"/>
        </w:rPr>
        <w:t>trị</w:t>
      </w:r>
      <w:r>
        <w:rPr>
          <w:spacing w:val="-6"/>
          <w:sz w:val="26"/>
        </w:rPr>
        <w:t> </w:t>
      </w:r>
      <w:r>
        <w:rPr>
          <w:sz w:val="26"/>
        </w:rPr>
        <w:t>quốc</w:t>
      </w:r>
      <w:r>
        <w:rPr>
          <w:spacing w:val="-5"/>
          <w:sz w:val="26"/>
        </w:rPr>
        <w:t> </w:t>
      </w:r>
      <w:r>
        <w:rPr>
          <w:sz w:val="26"/>
        </w:rPr>
        <w:t>gia,</w:t>
      </w:r>
      <w:r>
        <w:rPr>
          <w:spacing w:val="-5"/>
          <w:sz w:val="26"/>
        </w:rPr>
        <w:t> </w:t>
      </w:r>
      <w:r>
        <w:rPr>
          <w:sz w:val="26"/>
        </w:rPr>
        <w:t>Hà</w:t>
      </w:r>
      <w:r>
        <w:rPr>
          <w:spacing w:val="-5"/>
          <w:sz w:val="26"/>
        </w:rPr>
        <w:t> </w:t>
      </w:r>
      <w:r>
        <w:rPr>
          <w:sz w:val="26"/>
        </w:rPr>
        <w:t>Nội</w:t>
      </w:r>
      <w:r>
        <w:rPr>
          <w:spacing w:val="-4"/>
          <w:sz w:val="26"/>
        </w:rPr>
        <w:t> </w:t>
      </w:r>
      <w:r>
        <w:rPr>
          <w:sz w:val="26"/>
        </w:rPr>
        <w:t>2000.</w:t>
      </w:r>
    </w:p>
    <w:p>
      <w:pPr>
        <w:pStyle w:val="ListParagraph"/>
        <w:numPr>
          <w:ilvl w:val="0"/>
          <w:numId w:val="19"/>
        </w:numPr>
        <w:tabs>
          <w:tab w:pos="984" w:val="left" w:leader="none"/>
        </w:tabs>
        <w:spacing w:line="288" w:lineRule="auto" w:before="118" w:after="0"/>
        <w:ind w:left="984" w:right="130" w:hanging="360"/>
        <w:jc w:val="left"/>
        <w:rPr>
          <w:sz w:val="26"/>
        </w:rPr>
      </w:pPr>
      <w:r>
        <w:rPr>
          <w:sz w:val="26"/>
        </w:rPr>
        <w:t>Đảng Cộng sản Việt Nam - Ban Chấp hành Trung ương - Ban Chỉ đạo tổng kết, </w:t>
      </w:r>
      <w:r>
        <w:rPr>
          <w:i/>
          <w:sz w:val="26"/>
        </w:rPr>
        <w:t>Báo</w:t>
      </w:r>
      <w:r>
        <w:rPr>
          <w:i/>
          <w:spacing w:val="-3"/>
          <w:sz w:val="26"/>
        </w:rPr>
        <w:t> </w:t>
      </w:r>
      <w:r>
        <w:rPr>
          <w:i/>
          <w:sz w:val="26"/>
        </w:rPr>
        <w:t>cáo</w:t>
      </w:r>
      <w:r>
        <w:rPr>
          <w:i/>
          <w:spacing w:val="-3"/>
          <w:sz w:val="26"/>
        </w:rPr>
        <w:t> </w:t>
      </w:r>
      <w:r>
        <w:rPr>
          <w:i/>
          <w:sz w:val="26"/>
        </w:rPr>
        <w:t>Tổng</w:t>
      </w:r>
      <w:r>
        <w:rPr>
          <w:i/>
          <w:spacing w:val="-3"/>
          <w:sz w:val="26"/>
        </w:rPr>
        <w:t> </w:t>
      </w:r>
      <w:r>
        <w:rPr>
          <w:i/>
          <w:sz w:val="26"/>
        </w:rPr>
        <w:t>kết</w:t>
      </w:r>
      <w:r>
        <w:rPr>
          <w:i/>
          <w:spacing w:val="-3"/>
          <w:sz w:val="26"/>
        </w:rPr>
        <w:t> </w:t>
      </w:r>
      <w:r>
        <w:rPr>
          <w:i/>
          <w:sz w:val="26"/>
        </w:rPr>
        <w:t>một</w:t>
      </w:r>
      <w:r>
        <w:rPr>
          <w:i/>
          <w:spacing w:val="-5"/>
          <w:sz w:val="26"/>
        </w:rPr>
        <w:t> </w:t>
      </w:r>
      <w:r>
        <w:rPr>
          <w:i/>
          <w:sz w:val="26"/>
        </w:rPr>
        <w:t>số</w:t>
      </w:r>
      <w:r>
        <w:rPr>
          <w:i/>
          <w:spacing w:val="-5"/>
          <w:sz w:val="26"/>
        </w:rPr>
        <w:t> </w:t>
      </w:r>
      <w:r>
        <w:rPr>
          <w:i/>
          <w:sz w:val="26"/>
        </w:rPr>
        <w:t>vấn</w:t>
      </w:r>
      <w:r>
        <w:rPr>
          <w:i/>
          <w:spacing w:val="-5"/>
          <w:sz w:val="26"/>
        </w:rPr>
        <w:t> </w:t>
      </w:r>
      <w:r>
        <w:rPr>
          <w:i/>
          <w:sz w:val="26"/>
        </w:rPr>
        <w:t>đề</w:t>
      </w:r>
      <w:r>
        <w:rPr>
          <w:i/>
          <w:spacing w:val="-2"/>
          <w:sz w:val="26"/>
        </w:rPr>
        <w:t> </w:t>
      </w:r>
      <w:r>
        <w:rPr>
          <w:i/>
          <w:sz w:val="26"/>
        </w:rPr>
        <w:t>lý</w:t>
      </w:r>
      <w:r>
        <w:rPr>
          <w:i/>
          <w:spacing w:val="-2"/>
          <w:sz w:val="26"/>
        </w:rPr>
        <w:t> </w:t>
      </w:r>
      <w:r>
        <w:rPr>
          <w:i/>
          <w:sz w:val="26"/>
        </w:rPr>
        <w:t>luận-</w:t>
      </w:r>
      <w:r>
        <w:rPr>
          <w:i/>
          <w:spacing w:val="-3"/>
          <w:sz w:val="26"/>
        </w:rPr>
        <w:t> </w:t>
      </w:r>
      <w:r>
        <w:rPr>
          <w:i/>
          <w:sz w:val="26"/>
        </w:rPr>
        <w:t>thực</w:t>
      </w:r>
      <w:r>
        <w:rPr>
          <w:i/>
          <w:spacing w:val="-2"/>
          <w:sz w:val="26"/>
        </w:rPr>
        <w:t> </w:t>
      </w:r>
      <w:r>
        <w:rPr>
          <w:i/>
          <w:sz w:val="26"/>
        </w:rPr>
        <w:t>tiễn</w:t>
      </w:r>
      <w:r>
        <w:rPr>
          <w:i/>
          <w:spacing w:val="-5"/>
          <w:sz w:val="26"/>
        </w:rPr>
        <w:t> </w:t>
      </w:r>
      <w:r>
        <w:rPr>
          <w:i/>
          <w:sz w:val="26"/>
        </w:rPr>
        <w:t>qua</w:t>
      </w:r>
      <w:r>
        <w:rPr>
          <w:i/>
          <w:spacing w:val="-3"/>
          <w:sz w:val="26"/>
        </w:rPr>
        <w:t> </w:t>
      </w:r>
      <w:r>
        <w:rPr>
          <w:i/>
          <w:sz w:val="26"/>
        </w:rPr>
        <w:t>30</w:t>
      </w:r>
      <w:r>
        <w:rPr>
          <w:i/>
          <w:spacing w:val="-5"/>
          <w:sz w:val="26"/>
        </w:rPr>
        <w:t> </w:t>
      </w:r>
      <w:r>
        <w:rPr>
          <w:i/>
          <w:sz w:val="26"/>
        </w:rPr>
        <w:t>năm</w:t>
      </w:r>
      <w:r>
        <w:rPr>
          <w:i/>
          <w:spacing w:val="-3"/>
          <w:sz w:val="26"/>
        </w:rPr>
        <w:t> </w:t>
      </w:r>
      <w:r>
        <w:rPr>
          <w:i/>
          <w:sz w:val="26"/>
        </w:rPr>
        <w:t>đổi</w:t>
      </w:r>
      <w:r>
        <w:rPr>
          <w:i/>
          <w:spacing w:val="-5"/>
          <w:sz w:val="26"/>
        </w:rPr>
        <w:t> </w:t>
      </w:r>
      <w:r>
        <w:rPr>
          <w:i/>
          <w:sz w:val="26"/>
        </w:rPr>
        <w:t>mới, </w:t>
      </w:r>
      <w:r>
        <w:rPr>
          <w:sz w:val="26"/>
        </w:rPr>
        <w:t>Nxb</w:t>
      </w:r>
      <w:r>
        <w:rPr>
          <w:spacing w:val="-5"/>
          <w:sz w:val="26"/>
        </w:rPr>
        <w:t> </w:t>
      </w:r>
      <w:r>
        <w:rPr>
          <w:sz w:val="26"/>
        </w:rPr>
        <w:t>Chính trị quốc gia, Hà Nội 2015.</w:t>
      </w:r>
    </w:p>
    <w:p>
      <w:pPr>
        <w:pStyle w:val="ListParagraph"/>
        <w:numPr>
          <w:ilvl w:val="0"/>
          <w:numId w:val="19"/>
        </w:numPr>
        <w:tabs>
          <w:tab w:pos="984" w:val="left" w:leader="none"/>
        </w:tabs>
        <w:spacing w:line="288" w:lineRule="auto" w:before="118" w:after="0"/>
        <w:ind w:left="984" w:right="378" w:hanging="360"/>
        <w:jc w:val="left"/>
        <w:rPr>
          <w:sz w:val="26"/>
        </w:rPr>
      </w:pPr>
      <w:r>
        <w:rPr>
          <w:sz w:val="26"/>
        </w:rPr>
        <w:t>Đảng</w:t>
      </w:r>
      <w:r>
        <w:rPr>
          <w:spacing w:val="-4"/>
          <w:sz w:val="26"/>
        </w:rPr>
        <w:t> </w:t>
      </w:r>
      <w:r>
        <w:rPr>
          <w:sz w:val="26"/>
        </w:rPr>
        <w:t>Cộng</w:t>
      </w:r>
      <w:r>
        <w:rPr>
          <w:spacing w:val="-4"/>
          <w:sz w:val="26"/>
        </w:rPr>
        <w:t> </w:t>
      </w:r>
      <w:r>
        <w:rPr>
          <w:sz w:val="26"/>
        </w:rPr>
        <w:t>sản</w:t>
      </w:r>
      <w:r>
        <w:rPr>
          <w:spacing w:val="-8"/>
          <w:sz w:val="26"/>
        </w:rPr>
        <w:t> </w:t>
      </w:r>
      <w:r>
        <w:rPr>
          <w:sz w:val="26"/>
        </w:rPr>
        <w:t>Việt</w:t>
      </w:r>
      <w:r>
        <w:rPr>
          <w:spacing w:val="-4"/>
          <w:sz w:val="26"/>
        </w:rPr>
        <w:t> </w:t>
      </w:r>
      <w:r>
        <w:rPr>
          <w:sz w:val="26"/>
        </w:rPr>
        <w:t>Nam,</w:t>
      </w:r>
      <w:r>
        <w:rPr>
          <w:spacing w:val="-2"/>
          <w:sz w:val="26"/>
        </w:rPr>
        <w:t> </w:t>
      </w:r>
      <w:r>
        <w:rPr>
          <w:i/>
          <w:sz w:val="26"/>
        </w:rPr>
        <w:t>Văn</w:t>
      </w:r>
      <w:r>
        <w:rPr>
          <w:i/>
          <w:spacing w:val="-4"/>
          <w:sz w:val="26"/>
        </w:rPr>
        <w:t> </w:t>
      </w:r>
      <w:r>
        <w:rPr>
          <w:i/>
          <w:sz w:val="26"/>
        </w:rPr>
        <w:t>kiện</w:t>
      </w:r>
      <w:r>
        <w:rPr>
          <w:i/>
          <w:spacing w:val="-4"/>
          <w:sz w:val="26"/>
        </w:rPr>
        <w:t> </w:t>
      </w:r>
      <w:r>
        <w:rPr>
          <w:i/>
          <w:sz w:val="26"/>
        </w:rPr>
        <w:t>Đại</w:t>
      </w:r>
      <w:r>
        <w:rPr>
          <w:i/>
          <w:spacing w:val="-6"/>
          <w:sz w:val="26"/>
        </w:rPr>
        <w:t> </w:t>
      </w:r>
      <w:r>
        <w:rPr>
          <w:i/>
          <w:sz w:val="26"/>
        </w:rPr>
        <w:t>hội</w:t>
      </w:r>
      <w:r>
        <w:rPr>
          <w:i/>
          <w:spacing w:val="-4"/>
          <w:sz w:val="26"/>
        </w:rPr>
        <w:t> </w:t>
      </w:r>
      <w:r>
        <w:rPr>
          <w:i/>
          <w:sz w:val="26"/>
        </w:rPr>
        <w:t>đại</w:t>
      </w:r>
      <w:r>
        <w:rPr>
          <w:i/>
          <w:spacing w:val="-6"/>
          <w:sz w:val="26"/>
        </w:rPr>
        <w:t> </w:t>
      </w:r>
      <w:r>
        <w:rPr>
          <w:i/>
          <w:sz w:val="26"/>
        </w:rPr>
        <w:t>biểu</w:t>
      </w:r>
      <w:r>
        <w:rPr>
          <w:i/>
          <w:spacing w:val="-4"/>
          <w:sz w:val="26"/>
        </w:rPr>
        <w:t> </w:t>
      </w:r>
      <w:r>
        <w:rPr>
          <w:i/>
          <w:sz w:val="26"/>
        </w:rPr>
        <w:t>toàn</w:t>
      </w:r>
      <w:r>
        <w:rPr>
          <w:i/>
          <w:spacing w:val="-6"/>
          <w:sz w:val="26"/>
        </w:rPr>
        <w:t> </w:t>
      </w:r>
      <w:r>
        <w:rPr>
          <w:i/>
          <w:sz w:val="26"/>
        </w:rPr>
        <w:t>quốc</w:t>
      </w:r>
      <w:r>
        <w:rPr>
          <w:i/>
          <w:spacing w:val="-5"/>
          <w:sz w:val="26"/>
        </w:rPr>
        <w:t> </w:t>
      </w:r>
      <w:r>
        <w:rPr>
          <w:i/>
          <w:sz w:val="26"/>
        </w:rPr>
        <w:t>lần</w:t>
      </w:r>
      <w:r>
        <w:rPr>
          <w:i/>
          <w:spacing w:val="-4"/>
          <w:sz w:val="26"/>
        </w:rPr>
        <w:t> </w:t>
      </w:r>
      <w:r>
        <w:rPr>
          <w:i/>
          <w:sz w:val="26"/>
        </w:rPr>
        <w:t>thứ</w:t>
      </w:r>
      <w:r>
        <w:rPr>
          <w:i/>
          <w:spacing w:val="-6"/>
          <w:sz w:val="26"/>
        </w:rPr>
        <w:t> </w:t>
      </w:r>
      <w:r>
        <w:rPr>
          <w:i/>
          <w:sz w:val="26"/>
        </w:rPr>
        <w:t>XI</w:t>
      </w:r>
      <w:r>
        <w:rPr>
          <w:i/>
          <w:spacing w:val="-4"/>
          <w:sz w:val="26"/>
        </w:rPr>
        <w:t> </w:t>
      </w:r>
      <w:r>
        <w:rPr>
          <w:i/>
          <w:sz w:val="26"/>
        </w:rPr>
        <w:t>(phần Cương lĩnh, bổ sung và phát triển), </w:t>
      </w:r>
      <w:r>
        <w:rPr>
          <w:sz w:val="26"/>
        </w:rPr>
        <w:t>Nxb Chính trị quốc gia, Hà Nội 2011.</w:t>
      </w:r>
    </w:p>
    <w:p>
      <w:pPr>
        <w:pStyle w:val="ListParagraph"/>
        <w:numPr>
          <w:ilvl w:val="0"/>
          <w:numId w:val="19"/>
        </w:numPr>
        <w:tabs>
          <w:tab w:pos="984" w:val="left" w:leader="none"/>
          <w:tab w:pos="1047" w:val="left" w:leader="none"/>
        </w:tabs>
        <w:spacing w:line="288" w:lineRule="auto" w:before="119" w:after="0"/>
        <w:ind w:left="984" w:right="398" w:hanging="360"/>
        <w:jc w:val="left"/>
        <w:rPr>
          <w:sz w:val="26"/>
        </w:rPr>
      </w:pPr>
      <w:r>
        <w:rPr>
          <w:sz w:val="26"/>
        </w:rPr>
        <w:tab/>
        <w:t>Đảng</w:t>
      </w:r>
      <w:r>
        <w:rPr>
          <w:spacing w:val="-4"/>
          <w:sz w:val="26"/>
        </w:rPr>
        <w:t> </w:t>
      </w:r>
      <w:r>
        <w:rPr>
          <w:sz w:val="26"/>
        </w:rPr>
        <w:t>Cộng</w:t>
      </w:r>
      <w:r>
        <w:rPr>
          <w:spacing w:val="-4"/>
          <w:sz w:val="26"/>
        </w:rPr>
        <w:t> </w:t>
      </w:r>
      <w:r>
        <w:rPr>
          <w:sz w:val="26"/>
        </w:rPr>
        <w:t>sản</w:t>
      </w:r>
      <w:r>
        <w:rPr>
          <w:spacing w:val="-9"/>
          <w:sz w:val="26"/>
        </w:rPr>
        <w:t> </w:t>
      </w:r>
      <w:r>
        <w:rPr>
          <w:sz w:val="26"/>
        </w:rPr>
        <w:t>Việt</w:t>
      </w:r>
      <w:r>
        <w:rPr>
          <w:spacing w:val="-4"/>
          <w:sz w:val="26"/>
        </w:rPr>
        <w:t> </w:t>
      </w:r>
      <w:r>
        <w:rPr>
          <w:sz w:val="26"/>
        </w:rPr>
        <w:t>Nam,</w:t>
      </w:r>
      <w:r>
        <w:rPr>
          <w:spacing w:val="-3"/>
          <w:sz w:val="26"/>
        </w:rPr>
        <w:t> </w:t>
      </w:r>
      <w:r>
        <w:rPr>
          <w:i/>
          <w:sz w:val="26"/>
        </w:rPr>
        <w:t>Văn</w:t>
      </w:r>
      <w:r>
        <w:rPr>
          <w:i/>
          <w:spacing w:val="-4"/>
          <w:sz w:val="26"/>
        </w:rPr>
        <w:t> </w:t>
      </w:r>
      <w:r>
        <w:rPr>
          <w:i/>
          <w:sz w:val="26"/>
        </w:rPr>
        <w:t>kiện</w:t>
      </w:r>
      <w:r>
        <w:rPr>
          <w:i/>
          <w:spacing w:val="-6"/>
          <w:sz w:val="26"/>
        </w:rPr>
        <w:t> </w:t>
      </w:r>
      <w:r>
        <w:rPr>
          <w:i/>
          <w:sz w:val="26"/>
        </w:rPr>
        <w:t>Đại</w:t>
      </w:r>
      <w:r>
        <w:rPr>
          <w:i/>
          <w:spacing w:val="-4"/>
          <w:sz w:val="26"/>
        </w:rPr>
        <w:t> </w:t>
      </w:r>
      <w:r>
        <w:rPr>
          <w:i/>
          <w:sz w:val="26"/>
        </w:rPr>
        <w:t>hội</w:t>
      </w:r>
      <w:r>
        <w:rPr>
          <w:i/>
          <w:spacing w:val="-6"/>
          <w:sz w:val="26"/>
        </w:rPr>
        <w:t> </w:t>
      </w:r>
      <w:r>
        <w:rPr>
          <w:i/>
          <w:sz w:val="26"/>
        </w:rPr>
        <w:t>đại</w:t>
      </w:r>
      <w:r>
        <w:rPr>
          <w:i/>
          <w:spacing w:val="-4"/>
          <w:sz w:val="26"/>
        </w:rPr>
        <w:t> </w:t>
      </w:r>
      <w:r>
        <w:rPr>
          <w:i/>
          <w:sz w:val="26"/>
        </w:rPr>
        <w:t>biểu</w:t>
      </w:r>
      <w:r>
        <w:rPr>
          <w:i/>
          <w:spacing w:val="-6"/>
          <w:sz w:val="26"/>
        </w:rPr>
        <w:t> </w:t>
      </w:r>
      <w:r>
        <w:rPr>
          <w:i/>
          <w:sz w:val="26"/>
        </w:rPr>
        <w:t>toàn</w:t>
      </w:r>
      <w:r>
        <w:rPr>
          <w:i/>
          <w:spacing w:val="-4"/>
          <w:sz w:val="26"/>
        </w:rPr>
        <w:t> </w:t>
      </w:r>
      <w:r>
        <w:rPr>
          <w:i/>
          <w:sz w:val="26"/>
        </w:rPr>
        <w:t>quốc</w:t>
      </w:r>
      <w:r>
        <w:rPr>
          <w:i/>
          <w:spacing w:val="-3"/>
          <w:sz w:val="26"/>
        </w:rPr>
        <w:t> </w:t>
      </w:r>
      <w:r>
        <w:rPr>
          <w:i/>
          <w:sz w:val="26"/>
        </w:rPr>
        <w:t>lần</w:t>
      </w:r>
      <w:r>
        <w:rPr>
          <w:i/>
          <w:spacing w:val="-6"/>
          <w:sz w:val="26"/>
        </w:rPr>
        <w:t> </w:t>
      </w:r>
      <w:r>
        <w:rPr>
          <w:i/>
          <w:sz w:val="26"/>
        </w:rPr>
        <w:t>thứ</w:t>
      </w:r>
      <w:r>
        <w:rPr>
          <w:i/>
          <w:spacing w:val="-4"/>
          <w:sz w:val="26"/>
        </w:rPr>
        <w:t> </w:t>
      </w:r>
      <w:r>
        <w:rPr>
          <w:i/>
          <w:sz w:val="26"/>
        </w:rPr>
        <w:t>XII </w:t>
      </w:r>
      <w:r>
        <w:rPr>
          <w:sz w:val="26"/>
        </w:rPr>
        <w:t>Văn phòng Trung ương Đảng, Hà Nội 2016.</w:t>
      </w:r>
    </w:p>
    <w:p>
      <w:pPr>
        <w:pStyle w:val="ListParagraph"/>
        <w:numPr>
          <w:ilvl w:val="0"/>
          <w:numId w:val="19"/>
        </w:numPr>
        <w:tabs>
          <w:tab w:pos="984" w:val="left" w:leader="none"/>
          <w:tab w:pos="1046" w:val="left" w:leader="none"/>
        </w:tabs>
        <w:spacing w:line="288" w:lineRule="auto" w:before="118" w:after="0"/>
        <w:ind w:left="984" w:right="240" w:hanging="360"/>
        <w:jc w:val="both"/>
        <w:rPr>
          <w:sz w:val="26"/>
        </w:rPr>
      </w:pPr>
      <w:r>
        <w:rPr>
          <w:sz w:val="26"/>
        </w:rPr>
        <w:tab/>
        <w:t>Hội</w:t>
      </w:r>
      <w:r>
        <w:rPr>
          <w:spacing w:val="-4"/>
          <w:sz w:val="26"/>
        </w:rPr>
        <w:t> </w:t>
      </w:r>
      <w:r>
        <w:rPr>
          <w:sz w:val="26"/>
        </w:rPr>
        <w:t>đồng</w:t>
      </w:r>
      <w:r>
        <w:rPr>
          <w:spacing w:val="-8"/>
          <w:sz w:val="26"/>
        </w:rPr>
        <w:t> </w:t>
      </w:r>
      <w:r>
        <w:rPr>
          <w:sz w:val="26"/>
        </w:rPr>
        <w:t>Trung</w:t>
      </w:r>
      <w:r>
        <w:rPr>
          <w:spacing w:val="-4"/>
          <w:sz w:val="26"/>
        </w:rPr>
        <w:t> </w:t>
      </w:r>
      <w:r>
        <w:rPr>
          <w:sz w:val="26"/>
        </w:rPr>
        <w:t>ương</w:t>
      </w:r>
      <w:r>
        <w:rPr>
          <w:spacing w:val="-5"/>
          <w:sz w:val="26"/>
        </w:rPr>
        <w:t> </w:t>
      </w:r>
      <w:r>
        <w:rPr>
          <w:sz w:val="26"/>
        </w:rPr>
        <w:t>chỉ</w:t>
      </w:r>
      <w:r>
        <w:rPr>
          <w:spacing w:val="-4"/>
          <w:sz w:val="26"/>
        </w:rPr>
        <w:t> </w:t>
      </w:r>
      <w:r>
        <w:rPr>
          <w:sz w:val="26"/>
        </w:rPr>
        <w:t>đạo</w:t>
      </w:r>
      <w:r>
        <w:rPr>
          <w:spacing w:val="-4"/>
          <w:sz w:val="26"/>
        </w:rPr>
        <w:t> </w:t>
      </w:r>
      <w:r>
        <w:rPr>
          <w:sz w:val="26"/>
        </w:rPr>
        <w:t>biên</w:t>
      </w:r>
      <w:r>
        <w:rPr>
          <w:spacing w:val="-5"/>
          <w:sz w:val="26"/>
        </w:rPr>
        <w:t> </w:t>
      </w:r>
      <w:r>
        <w:rPr>
          <w:sz w:val="26"/>
        </w:rPr>
        <w:t>soạn</w:t>
      </w:r>
      <w:r>
        <w:rPr>
          <w:spacing w:val="-6"/>
          <w:sz w:val="26"/>
        </w:rPr>
        <w:t> </w:t>
      </w:r>
      <w:r>
        <w:rPr>
          <w:sz w:val="26"/>
        </w:rPr>
        <w:t>giáo</w:t>
      </w:r>
      <w:r>
        <w:rPr>
          <w:spacing w:val="-4"/>
          <w:sz w:val="26"/>
        </w:rPr>
        <w:t> </w:t>
      </w:r>
      <w:r>
        <w:rPr>
          <w:sz w:val="26"/>
        </w:rPr>
        <w:t>trình</w:t>
      </w:r>
      <w:r>
        <w:rPr>
          <w:spacing w:val="-4"/>
          <w:sz w:val="26"/>
        </w:rPr>
        <w:t> </w:t>
      </w:r>
      <w:r>
        <w:rPr>
          <w:sz w:val="26"/>
        </w:rPr>
        <w:t>quốc</w:t>
      </w:r>
      <w:r>
        <w:rPr>
          <w:spacing w:val="-3"/>
          <w:sz w:val="26"/>
        </w:rPr>
        <w:t> </w:t>
      </w:r>
      <w:r>
        <w:rPr>
          <w:sz w:val="26"/>
        </w:rPr>
        <w:t>gia</w:t>
      </w:r>
      <w:r>
        <w:rPr>
          <w:spacing w:val="-3"/>
          <w:sz w:val="26"/>
        </w:rPr>
        <w:t> </w:t>
      </w:r>
      <w:r>
        <w:rPr>
          <w:sz w:val="26"/>
        </w:rPr>
        <w:t>các</w:t>
      </w:r>
      <w:r>
        <w:rPr>
          <w:spacing w:val="-5"/>
          <w:sz w:val="26"/>
        </w:rPr>
        <w:t> </w:t>
      </w:r>
      <w:r>
        <w:rPr>
          <w:sz w:val="26"/>
        </w:rPr>
        <w:t>bộ</w:t>
      </w:r>
      <w:r>
        <w:rPr>
          <w:spacing w:val="-4"/>
          <w:sz w:val="26"/>
        </w:rPr>
        <w:t> </w:t>
      </w:r>
      <w:r>
        <w:rPr>
          <w:sz w:val="26"/>
        </w:rPr>
        <w:t>môn</w:t>
      </w:r>
      <w:r>
        <w:rPr>
          <w:spacing w:val="-4"/>
          <w:sz w:val="26"/>
        </w:rPr>
        <w:t> </w:t>
      </w:r>
      <w:r>
        <w:rPr>
          <w:sz w:val="26"/>
        </w:rPr>
        <w:t>khoa</w:t>
      </w:r>
      <w:r>
        <w:rPr>
          <w:spacing w:val="-3"/>
          <w:sz w:val="26"/>
        </w:rPr>
        <w:t> </w:t>
      </w:r>
      <w:r>
        <w:rPr>
          <w:sz w:val="26"/>
        </w:rPr>
        <w:t>học Mác-</w:t>
      </w:r>
      <w:r>
        <w:rPr>
          <w:spacing w:val="-2"/>
          <w:sz w:val="26"/>
        </w:rPr>
        <w:t> </w:t>
      </w:r>
      <w:r>
        <w:rPr>
          <w:sz w:val="26"/>
        </w:rPr>
        <w:t>Lênin,</w:t>
      </w:r>
      <w:r>
        <w:rPr>
          <w:spacing w:val="-3"/>
          <w:sz w:val="26"/>
        </w:rPr>
        <w:t> </w:t>
      </w:r>
      <w:r>
        <w:rPr>
          <w:sz w:val="26"/>
        </w:rPr>
        <w:t>tư</w:t>
      </w:r>
      <w:r>
        <w:rPr>
          <w:spacing w:val="-1"/>
          <w:sz w:val="26"/>
        </w:rPr>
        <w:t> </w:t>
      </w:r>
      <w:r>
        <w:rPr>
          <w:sz w:val="26"/>
        </w:rPr>
        <w:t>tưởng</w:t>
      </w:r>
      <w:r>
        <w:rPr>
          <w:spacing w:val="-2"/>
          <w:sz w:val="26"/>
        </w:rPr>
        <w:t> </w:t>
      </w:r>
      <w:r>
        <w:rPr>
          <w:sz w:val="26"/>
        </w:rPr>
        <w:t>Hồ</w:t>
      </w:r>
      <w:r>
        <w:rPr>
          <w:spacing w:val="-4"/>
          <w:sz w:val="26"/>
        </w:rPr>
        <w:t> </w:t>
      </w:r>
      <w:r>
        <w:rPr>
          <w:sz w:val="26"/>
        </w:rPr>
        <w:t>Chí</w:t>
      </w:r>
      <w:r>
        <w:rPr>
          <w:spacing w:val="-2"/>
          <w:sz w:val="26"/>
        </w:rPr>
        <w:t> </w:t>
      </w:r>
      <w:r>
        <w:rPr>
          <w:sz w:val="26"/>
        </w:rPr>
        <w:t>Minh,</w:t>
      </w:r>
      <w:r>
        <w:rPr>
          <w:spacing w:val="-2"/>
          <w:sz w:val="26"/>
        </w:rPr>
        <w:t> </w:t>
      </w:r>
      <w:r>
        <w:rPr>
          <w:i/>
          <w:sz w:val="26"/>
        </w:rPr>
        <w:t>Giáo</w:t>
      </w:r>
      <w:r>
        <w:rPr>
          <w:i/>
          <w:spacing w:val="-2"/>
          <w:sz w:val="26"/>
        </w:rPr>
        <w:t> </w:t>
      </w:r>
      <w:r>
        <w:rPr>
          <w:i/>
          <w:sz w:val="26"/>
        </w:rPr>
        <w:t>trình</w:t>
      </w:r>
      <w:r>
        <w:rPr>
          <w:i/>
          <w:spacing w:val="-2"/>
          <w:sz w:val="26"/>
        </w:rPr>
        <w:t> </w:t>
      </w:r>
      <w:r>
        <w:rPr>
          <w:i/>
          <w:sz w:val="26"/>
        </w:rPr>
        <w:t>Lịch</w:t>
      </w:r>
      <w:r>
        <w:rPr>
          <w:i/>
          <w:spacing w:val="-2"/>
          <w:sz w:val="26"/>
        </w:rPr>
        <w:t> </w:t>
      </w:r>
      <w:r>
        <w:rPr>
          <w:i/>
          <w:sz w:val="26"/>
        </w:rPr>
        <w:t>sử</w:t>
      </w:r>
      <w:r>
        <w:rPr>
          <w:i/>
          <w:spacing w:val="-2"/>
          <w:sz w:val="26"/>
        </w:rPr>
        <w:t> </w:t>
      </w:r>
      <w:r>
        <w:rPr>
          <w:i/>
          <w:sz w:val="26"/>
        </w:rPr>
        <w:t>Đảng</w:t>
      </w:r>
      <w:r>
        <w:rPr>
          <w:i/>
          <w:spacing w:val="-4"/>
          <w:sz w:val="26"/>
        </w:rPr>
        <w:t> </w:t>
      </w:r>
      <w:r>
        <w:rPr>
          <w:i/>
          <w:sz w:val="26"/>
        </w:rPr>
        <w:t>Cộng</w:t>
      </w:r>
      <w:r>
        <w:rPr>
          <w:i/>
          <w:spacing w:val="-4"/>
          <w:sz w:val="26"/>
        </w:rPr>
        <w:t> </w:t>
      </w:r>
      <w:r>
        <w:rPr>
          <w:i/>
          <w:sz w:val="26"/>
        </w:rPr>
        <w:t>sản</w:t>
      </w:r>
      <w:r>
        <w:rPr>
          <w:i/>
          <w:spacing w:val="-4"/>
          <w:sz w:val="26"/>
        </w:rPr>
        <w:t> </w:t>
      </w:r>
      <w:r>
        <w:rPr>
          <w:i/>
          <w:sz w:val="26"/>
        </w:rPr>
        <w:t>Việt</w:t>
      </w:r>
      <w:r>
        <w:rPr>
          <w:i/>
          <w:spacing w:val="-4"/>
          <w:sz w:val="26"/>
        </w:rPr>
        <w:t> </w:t>
      </w:r>
      <w:r>
        <w:rPr>
          <w:i/>
          <w:sz w:val="26"/>
        </w:rPr>
        <w:t>Nam (tái bản có sửa chữa bổ sung), </w:t>
      </w:r>
      <w:r>
        <w:rPr>
          <w:sz w:val="26"/>
        </w:rPr>
        <w:t>Nxb Chính trị quốc gia, Hà Nội 2018.</w:t>
      </w:r>
    </w:p>
    <w:p>
      <w:pPr>
        <w:pStyle w:val="ListParagraph"/>
        <w:numPr>
          <w:ilvl w:val="0"/>
          <w:numId w:val="19"/>
        </w:numPr>
        <w:tabs>
          <w:tab w:pos="984" w:val="left" w:leader="none"/>
          <w:tab w:pos="1047" w:val="left" w:leader="none"/>
        </w:tabs>
        <w:spacing w:line="288" w:lineRule="auto" w:before="118" w:after="0"/>
        <w:ind w:left="984" w:right="236" w:hanging="360"/>
        <w:jc w:val="both"/>
        <w:rPr>
          <w:sz w:val="26"/>
        </w:rPr>
      </w:pPr>
      <w:r>
        <w:rPr>
          <w:sz w:val="26"/>
        </w:rPr>
        <w:tab/>
        <w:t>Bộ</w:t>
      </w:r>
      <w:r>
        <w:rPr>
          <w:spacing w:val="-4"/>
          <w:sz w:val="26"/>
        </w:rPr>
        <w:t> </w:t>
      </w:r>
      <w:r>
        <w:rPr>
          <w:sz w:val="26"/>
        </w:rPr>
        <w:t>Ngoại</w:t>
      </w:r>
      <w:r>
        <w:rPr>
          <w:spacing w:val="-4"/>
          <w:sz w:val="26"/>
        </w:rPr>
        <w:t> </w:t>
      </w:r>
      <w:r>
        <w:rPr>
          <w:sz w:val="26"/>
        </w:rPr>
        <w:t>giao,</w:t>
      </w:r>
      <w:r>
        <w:rPr>
          <w:spacing w:val="-3"/>
          <w:sz w:val="26"/>
        </w:rPr>
        <w:t> </w:t>
      </w:r>
      <w:r>
        <w:rPr>
          <w:i/>
          <w:sz w:val="26"/>
        </w:rPr>
        <w:t>Ngoại</w:t>
      </w:r>
      <w:r>
        <w:rPr>
          <w:i/>
          <w:spacing w:val="-6"/>
          <w:sz w:val="26"/>
        </w:rPr>
        <w:t> </w:t>
      </w:r>
      <w:r>
        <w:rPr>
          <w:i/>
          <w:sz w:val="26"/>
        </w:rPr>
        <w:t>giao</w:t>
      </w:r>
      <w:r>
        <w:rPr>
          <w:i/>
          <w:spacing w:val="-4"/>
          <w:sz w:val="26"/>
        </w:rPr>
        <w:t> </w:t>
      </w:r>
      <w:r>
        <w:rPr>
          <w:i/>
          <w:sz w:val="26"/>
        </w:rPr>
        <w:t>Việt</w:t>
      </w:r>
      <w:r>
        <w:rPr>
          <w:i/>
          <w:spacing w:val="-4"/>
          <w:sz w:val="26"/>
        </w:rPr>
        <w:t> </w:t>
      </w:r>
      <w:r>
        <w:rPr>
          <w:i/>
          <w:sz w:val="26"/>
        </w:rPr>
        <w:t>Nam</w:t>
      </w:r>
      <w:r>
        <w:rPr>
          <w:i/>
          <w:spacing w:val="-4"/>
          <w:sz w:val="26"/>
        </w:rPr>
        <w:t> </w:t>
      </w:r>
      <w:r>
        <w:rPr>
          <w:i/>
          <w:sz w:val="26"/>
        </w:rPr>
        <w:t>1945-2000</w:t>
      </w:r>
      <w:r>
        <w:rPr>
          <w:sz w:val="26"/>
        </w:rPr>
        <w:t>,</w:t>
      </w:r>
      <w:r>
        <w:rPr>
          <w:spacing w:val="-5"/>
          <w:sz w:val="26"/>
        </w:rPr>
        <w:t> </w:t>
      </w:r>
      <w:r>
        <w:rPr>
          <w:sz w:val="26"/>
        </w:rPr>
        <w:t>Nxb</w:t>
      </w:r>
      <w:r>
        <w:rPr>
          <w:spacing w:val="-4"/>
          <w:sz w:val="26"/>
        </w:rPr>
        <w:t> </w:t>
      </w:r>
      <w:r>
        <w:rPr>
          <w:sz w:val="26"/>
        </w:rPr>
        <w:t>Chính</w:t>
      </w:r>
      <w:r>
        <w:rPr>
          <w:spacing w:val="-4"/>
          <w:sz w:val="26"/>
        </w:rPr>
        <w:t> </w:t>
      </w:r>
      <w:r>
        <w:rPr>
          <w:sz w:val="26"/>
        </w:rPr>
        <w:t>trị</w:t>
      </w:r>
      <w:r>
        <w:rPr>
          <w:spacing w:val="-6"/>
          <w:sz w:val="26"/>
        </w:rPr>
        <w:t> </w:t>
      </w:r>
      <w:r>
        <w:rPr>
          <w:sz w:val="26"/>
        </w:rPr>
        <w:t>quốc</w:t>
      </w:r>
      <w:r>
        <w:rPr>
          <w:spacing w:val="-5"/>
          <w:sz w:val="26"/>
        </w:rPr>
        <w:t> </w:t>
      </w:r>
      <w:r>
        <w:rPr>
          <w:sz w:val="26"/>
        </w:rPr>
        <w:t>gia,</w:t>
      </w:r>
      <w:r>
        <w:rPr>
          <w:spacing w:val="-5"/>
          <w:sz w:val="26"/>
        </w:rPr>
        <w:t> </w:t>
      </w:r>
      <w:r>
        <w:rPr>
          <w:sz w:val="26"/>
        </w:rPr>
        <w:t>Hà</w:t>
      </w:r>
      <w:r>
        <w:rPr>
          <w:spacing w:val="-4"/>
          <w:sz w:val="26"/>
        </w:rPr>
        <w:t> </w:t>
      </w:r>
      <w:r>
        <w:rPr>
          <w:sz w:val="26"/>
        </w:rPr>
        <w:t>Nội </w:t>
      </w:r>
      <w:r>
        <w:rPr>
          <w:spacing w:val="-2"/>
          <w:sz w:val="26"/>
        </w:rPr>
        <w:t>2002.</w:t>
      </w:r>
    </w:p>
    <w:p>
      <w:pPr>
        <w:pStyle w:val="ListParagraph"/>
        <w:numPr>
          <w:ilvl w:val="0"/>
          <w:numId w:val="19"/>
        </w:numPr>
        <w:tabs>
          <w:tab w:pos="982" w:val="left" w:leader="none"/>
          <w:tab w:pos="984" w:val="left" w:leader="none"/>
        </w:tabs>
        <w:spacing w:line="288" w:lineRule="auto" w:before="118" w:after="0"/>
        <w:ind w:left="984" w:right="419" w:hanging="360"/>
        <w:jc w:val="left"/>
        <w:rPr>
          <w:sz w:val="26"/>
        </w:rPr>
      </w:pPr>
      <w:r>
        <w:rPr>
          <w:sz w:val="26"/>
        </w:rPr>
        <w:t>Bộ</w:t>
      </w:r>
      <w:r>
        <w:rPr>
          <w:spacing w:val="-6"/>
          <w:sz w:val="26"/>
        </w:rPr>
        <w:t> </w:t>
      </w:r>
      <w:r>
        <w:rPr>
          <w:sz w:val="26"/>
        </w:rPr>
        <w:t>Ngoại</w:t>
      </w:r>
      <w:r>
        <w:rPr>
          <w:spacing w:val="-6"/>
          <w:sz w:val="26"/>
        </w:rPr>
        <w:t> </w:t>
      </w:r>
      <w:r>
        <w:rPr>
          <w:sz w:val="26"/>
        </w:rPr>
        <w:t>giao,</w:t>
      </w:r>
      <w:r>
        <w:rPr>
          <w:spacing w:val="-5"/>
          <w:sz w:val="26"/>
        </w:rPr>
        <w:t> </w:t>
      </w:r>
      <w:r>
        <w:rPr>
          <w:sz w:val="26"/>
        </w:rPr>
        <w:t>Mặt</w:t>
      </w:r>
      <w:r>
        <w:rPr>
          <w:spacing w:val="-4"/>
          <w:sz w:val="26"/>
        </w:rPr>
        <w:t> </w:t>
      </w:r>
      <w:r>
        <w:rPr>
          <w:sz w:val="26"/>
        </w:rPr>
        <w:t>trận</w:t>
      </w:r>
      <w:r>
        <w:rPr>
          <w:spacing w:val="-6"/>
          <w:sz w:val="26"/>
        </w:rPr>
        <w:t> </w:t>
      </w:r>
      <w:r>
        <w:rPr>
          <w:sz w:val="26"/>
        </w:rPr>
        <w:t>Ngoại</w:t>
      </w:r>
      <w:r>
        <w:rPr>
          <w:spacing w:val="-4"/>
          <w:sz w:val="26"/>
        </w:rPr>
        <w:t> </w:t>
      </w:r>
      <w:r>
        <w:rPr>
          <w:sz w:val="26"/>
        </w:rPr>
        <w:t>giao</w:t>
      </w:r>
      <w:r>
        <w:rPr>
          <w:spacing w:val="-6"/>
          <w:sz w:val="26"/>
        </w:rPr>
        <w:t> </w:t>
      </w:r>
      <w:r>
        <w:rPr>
          <w:sz w:val="26"/>
        </w:rPr>
        <w:t>với</w:t>
      </w:r>
      <w:r>
        <w:rPr>
          <w:spacing w:val="-6"/>
          <w:sz w:val="26"/>
        </w:rPr>
        <w:t> </w:t>
      </w:r>
      <w:r>
        <w:rPr>
          <w:sz w:val="26"/>
        </w:rPr>
        <w:t>cuộc</w:t>
      </w:r>
      <w:r>
        <w:rPr>
          <w:spacing w:val="-5"/>
          <w:sz w:val="26"/>
        </w:rPr>
        <w:t> </w:t>
      </w:r>
      <w:r>
        <w:rPr>
          <w:sz w:val="26"/>
        </w:rPr>
        <w:t>đàm</w:t>
      </w:r>
      <w:r>
        <w:rPr>
          <w:spacing w:val="-6"/>
          <w:sz w:val="26"/>
        </w:rPr>
        <w:t> </w:t>
      </w:r>
      <w:r>
        <w:rPr>
          <w:sz w:val="26"/>
        </w:rPr>
        <w:t>phán</w:t>
      </w:r>
      <w:r>
        <w:rPr>
          <w:spacing w:val="-4"/>
          <w:sz w:val="26"/>
        </w:rPr>
        <w:t> </w:t>
      </w:r>
      <w:r>
        <w:rPr>
          <w:sz w:val="26"/>
        </w:rPr>
        <w:t>Paris</w:t>
      </w:r>
      <w:r>
        <w:rPr>
          <w:spacing w:val="-5"/>
          <w:sz w:val="26"/>
        </w:rPr>
        <w:t> </w:t>
      </w:r>
      <w:r>
        <w:rPr>
          <w:sz w:val="26"/>
        </w:rPr>
        <w:t>về</w:t>
      </w:r>
      <w:r>
        <w:rPr>
          <w:spacing w:val="-8"/>
          <w:sz w:val="26"/>
        </w:rPr>
        <w:t> </w:t>
      </w:r>
      <w:r>
        <w:rPr>
          <w:sz w:val="26"/>
        </w:rPr>
        <w:t>Việt</w:t>
      </w:r>
      <w:r>
        <w:rPr>
          <w:spacing w:val="-4"/>
          <w:sz w:val="26"/>
        </w:rPr>
        <w:t> </w:t>
      </w:r>
      <w:r>
        <w:rPr>
          <w:sz w:val="26"/>
        </w:rPr>
        <w:t>Nam,</w:t>
      </w:r>
      <w:r>
        <w:rPr>
          <w:spacing w:val="-5"/>
          <w:sz w:val="26"/>
        </w:rPr>
        <w:t> </w:t>
      </w:r>
      <w:r>
        <w:rPr>
          <w:sz w:val="26"/>
        </w:rPr>
        <w:t>Nxb Chính trị quốc gia, Hà Nội 2002.</w:t>
      </w:r>
    </w:p>
    <w:p>
      <w:pPr>
        <w:pStyle w:val="ListParagraph"/>
        <w:numPr>
          <w:ilvl w:val="0"/>
          <w:numId w:val="19"/>
        </w:numPr>
        <w:tabs>
          <w:tab w:pos="984" w:val="left" w:leader="none"/>
        </w:tabs>
        <w:spacing w:line="288" w:lineRule="auto" w:before="119" w:after="0"/>
        <w:ind w:left="984" w:right="178" w:hanging="360"/>
        <w:jc w:val="left"/>
        <w:rPr>
          <w:sz w:val="26"/>
        </w:rPr>
      </w:pPr>
      <w:r>
        <w:rPr>
          <w:sz w:val="26"/>
        </w:rPr>
        <w:t>Bộ</w:t>
      </w:r>
      <w:r>
        <w:rPr>
          <w:spacing w:val="-5"/>
          <w:sz w:val="26"/>
        </w:rPr>
        <w:t> </w:t>
      </w:r>
      <w:r>
        <w:rPr>
          <w:sz w:val="26"/>
        </w:rPr>
        <w:t>Giáo</w:t>
      </w:r>
      <w:r>
        <w:rPr>
          <w:spacing w:val="-6"/>
          <w:sz w:val="26"/>
        </w:rPr>
        <w:t> </w:t>
      </w:r>
      <w:r>
        <w:rPr>
          <w:sz w:val="26"/>
        </w:rPr>
        <w:t>dục</w:t>
      </w:r>
      <w:r>
        <w:rPr>
          <w:spacing w:val="-5"/>
          <w:sz w:val="26"/>
        </w:rPr>
        <w:t> </w:t>
      </w:r>
      <w:r>
        <w:rPr>
          <w:sz w:val="26"/>
        </w:rPr>
        <w:t>và</w:t>
      </w:r>
      <w:r>
        <w:rPr>
          <w:spacing w:val="-3"/>
          <w:sz w:val="26"/>
        </w:rPr>
        <w:t> </w:t>
      </w:r>
      <w:r>
        <w:rPr>
          <w:sz w:val="26"/>
        </w:rPr>
        <w:t>Đào</w:t>
      </w:r>
      <w:r>
        <w:rPr>
          <w:spacing w:val="-4"/>
          <w:sz w:val="26"/>
        </w:rPr>
        <w:t> </w:t>
      </w:r>
      <w:r>
        <w:rPr>
          <w:sz w:val="26"/>
        </w:rPr>
        <w:t>tạo,</w:t>
      </w:r>
      <w:r>
        <w:rPr>
          <w:spacing w:val="-1"/>
          <w:sz w:val="26"/>
        </w:rPr>
        <w:t> </w:t>
      </w:r>
      <w:r>
        <w:rPr>
          <w:i/>
          <w:sz w:val="26"/>
        </w:rPr>
        <w:t>Giáo</w:t>
      </w:r>
      <w:r>
        <w:rPr>
          <w:i/>
          <w:spacing w:val="-4"/>
          <w:sz w:val="26"/>
        </w:rPr>
        <w:t> </w:t>
      </w:r>
      <w:r>
        <w:rPr>
          <w:i/>
          <w:sz w:val="26"/>
        </w:rPr>
        <w:t>trình</w:t>
      </w:r>
      <w:r>
        <w:rPr>
          <w:i/>
          <w:spacing w:val="-4"/>
          <w:sz w:val="26"/>
        </w:rPr>
        <w:t> </w:t>
      </w:r>
      <w:r>
        <w:rPr>
          <w:i/>
          <w:sz w:val="26"/>
        </w:rPr>
        <w:t>Lịch</w:t>
      </w:r>
      <w:r>
        <w:rPr>
          <w:i/>
          <w:spacing w:val="-4"/>
          <w:sz w:val="26"/>
        </w:rPr>
        <w:t> </w:t>
      </w:r>
      <w:r>
        <w:rPr>
          <w:i/>
          <w:sz w:val="26"/>
        </w:rPr>
        <w:t>sử</w:t>
      </w:r>
      <w:r>
        <w:rPr>
          <w:i/>
          <w:spacing w:val="-4"/>
          <w:sz w:val="26"/>
        </w:rPr>
        <w:t> </w:t>
      </w:r>
      <w:r>
        <w:rPr>
          <w:i/>
          <w:sz w:val="26"/>
        </w:rPr>
        <w:t>Đảng</w:t>
      </w:r>
      <w:r>
        <w:rPr>
          <w:i/>
          <w:spacing w:val="-5"/>
          <w:sz w:val="26"/>
        </w:rPr>
        <w:t> </w:t>
      </w:r>
      <w:r>
        <w:rPr>
          <w:i/>
          <w:sz w:val="26"/>
        </w:rPr>
        <w:t>Cộng</w:t>
      </w:r>
      <w:r>
        <w:rPr>
          <w:i/>
          <w:spacing w:val="-6"/>
          <w:sz w:val="26"/>
        </w:rPr>
        <w:t> </w:t>
      </w:r>
      <w:r>
        <w:rPr>
          <w:i/>
          <w:sz w:val="26"/>
        </w:rPr>
        <w:t>sản</w:t>
      </w:r>
      <w:r>
        <w:rPr>
          <w:i/>
          <w:spacing w:val="-5"/>
          <w:sz w:val="26"/>
        </w:rPr>
        <w:t> </w:t>
      </w:r>
      <w:r>
        <w:rPr>
          <w:i/>
          <w:sz w:val="26"/>
        </w:rPr>
        <w:t>Việt</w:t>
      </w:r>
      <w:r>
        <w:rPr>
          <w:i/>
          <w:spacing w:val="-6"/>
          <w:sz w:val="26"/>
        </w:rPr>
        <w:t> </w:t>
      </w:r>
      <w:r>
        <w:rPr>
          <w:i/>
          <w:sz w:val="26"/>
        </w:rPr>
        <w:t>Nam</w:t>
      </w:r>
      <w:r>
        <w:rPr>
          <w:sz w:val="26"/>
        </w:rPr>
        <w:t>,</w:t>
      </w:r>
      <w:r>
        <w:rPr>
          <w:spacing w:val="-5"/>
          <w:sz w:val="26"/>
        </w:rPr>
        <w:t> </w:t>
      </w:r>
      <w:r>
        <w:rPr>
          <w:sz w:val="26"/>
        </w:rPr>
        <w:t>Nxb</w:t>
      </w:r>
      <w:r>
        <w:rPr>
          <w:spacing w:val="-4"/>
          <w:sz w:val="26"/>
        </w:rPr>
        <w:t> </w:t>
      </w:r>
      <w:r>
        <w:rPr>
          <w:sz w:val="26"/>
        </w:rPr>
        <w:t>Chính trị quốc gia, Hà Nội 2006.</w:t>
      </w:r>
    </w:p>
    <w:p>
      <w:pPr>
        <w:pStyle w:val="ListParagraph"/>
        <w:numPr>
          <w:ilvl w:val="0"/>
          <w:numId w:val="19"/>
        </w:numPr>
        <w:tabs>
          <w:tab w:pos="983" w:val="left" w:leader="none"/>
        </w:tabs>
        <w:spacing w:line="240" w:lineRule="auto" w:before="118" w:after="0"/>
        <w:ind w:left="983" w:right="0" w:hanging="359"/>
        <w:jc w:val="left"/>
        <w:rPr>
          <w:i/>
          <w:sz w:val="26"/>
        </w:rPr>
      </w:pPr>
      <w:r>
        <w:rPr>
          <w:sz w:val="26"/>
        </w:rPr>
        <w:t>Archymedes</w:t>
      </w:r>
      <w:r>
        <w:rPr>
          <w:spacing w:val="-9"/>
          <w:sz w:val="26"/>
        </w:rPr>
        <w:t> </w:t>
      </w:r>
      <w:r>
        <w:rPr>
          <w:sz w:val="26"/>
        </w:rPr>
        <w:t>LA.</w:t>
      </w:r>
      <w:r>
        <w:rPr>
          <w:spacing w:val="-6"/>
          <w:sz w:val="26"/>
        </w:rPr>
        <w:t> </w:t>
      </w:r>
      <w:r>
        <w:rPr>
          <w:sz w:val="26"/>
        </w:rPr>
        <w:t>Patti,</w:t>
      </w:r>
      <w:r>
        <w:rPr>
          <w:spacing w:val="-3"/>
          <w:sz w:val="26"/>
        </w:rPr>
        <w:t> </w:t>
      </w:r>
      <w:r>
        <w:rPr>
          <w:i/>
          <w:sz w:val="26"/>
        </w:rPr>
        <w:t>Why</w:t>
      </w:r>
      <w:r>
        <w:rPr>
          <w:i/>
          <w:spacing w:val="-6"/>
          <w:sz w:val="26"/>
        </w:rPr>
        <w:t> </w:t>
      </w:r>
      <w:r>
        <w:rPr>
          <w:i/>
          <w:sz w:val="26"/>
        </w:rPr>
        <w:t>Vietnam?(Tại</w:t>
      </w:r>
      <w:r>
        <w:rPr>
          <w:i/>
          <w:spacing w:val="-6"/>
          <w:sz w:val="26"/>
        </w:rPr>
        <w:t> </w:t>
      </w:r>
      <w:r>
        <w:rPr>
          <w:i/>
          <w:sz w:val="26"/>
        </w:rPr>
        <w:t>sao</w:t>
      </w:r>
      <w:r>
        <w:rPr>
          <w:i/>
          <w:spacing w:val="-7"/>
          <w:sz w:val="26"/>
        </w:rPr>
        <w:t> </w:t>
      </w:r>
      <w:r>
        <w:rPr>
          <w:i/>
          <w:sz w:val="26"/>
        </w:rPr>
        <w:t>Việt</w:t>
      </w:r>
      <w:r>
        <w:rPr>
          <w:i/>
          <w:spacing w:val="-6"/>
          <w:sz w:val="26"/>
        </w:rPr>
        <w:t> </w:t>
      </w:r>
      <w:r>
        <w:rPr>
          <w:i/>
          <w:sz w:val="26"/>
        </w:rPr>
        <w:t>Nam),</w:t>
      </w:r>
      <w:r>
        <w:rPr>
          <w:i/>
          <w:spacing w:val="-6"/>
          <w:sz w:val="26"/>
        </w:rPr>
        <w:t> </w:t>
      </w:r>
      <w:r>
        <w:rPr>
          <w:i/>
          <w:sz w:val="26"/>
        </w:rPr>
        <w:t>Nxb</w:t>
      </w:r>
      <w:r>
        <w:rPr>
          <w:i/>
          <w:spacing w:val="-8"/>
          <w:sz w:val="26"/>
        </w:rPr>
        <w:t> </w:t>
      </w:r>
      <w:r>
        <w:rPr>
          <w:i/>
          <w:sz w:val="26"/>
        </w:rPr>
        <w:t>Đà</w:t>
      </w:r>
      <w:r>
        <w:rPr>
          <w:i/>
          <w:spacing w:val="-5"/>
          <w:sz w:val="26"/>
        </w:rPr>
        <w:t> </w:t>
      </w:r>
      <w:r>
        <w:rPr>
          <w:i/>
          <w:sz w:val="26"/>
        </w:rPr>
        <w:t>Nẵng</w:t>
      </w:r>
      <w:r>
        <w:rPr>
          <w:i/>
          <w:spacing w:val="-5"/>
          <w:sz w:val="26"/>
        </w:rPr>
        <w:t> </w:t>
      </w:r>
      <w:r>
        <w:rPr>
          <w:i/>
          <w:spacing w:val="-2"/>
          <w:sz w:val="26"/>
        </w:rPr>
        <w:t>1995.</w:t>
      </w:r>
    </w:p>
    <w:p>
      <w:pPr>
        <w:pStyle w:val="ListParagraph"/>
        <w:numPr>
          <w:ilvl w:val="0"/>
          <w:numId w:val="19"/>
        </w:numPr>
        <w:tabs>
          <w:tab w:pos="984" w:val="left" w:leader="none"/>
          <w:tab w:pos="1047" w:val="left" w:leader="none"/>
        </w:tabs>
        <w:spacing w:line="288" w:lineRule="auto" w:before="179" w:after="0"/>
        <w:ind w:left="984" w:right="354" w:hanging="360"/>
        <w:jc w:val="left"/>
        <w:rPr>
          <w:sz w:val="26"/>
        </w:rPr>
      </w:pPr>
      <w:r>
        <w:rPr>
          <w:sz w:val="26"/>
        </w:rPr>
        <w:tab/>
        <w:t>Robert</w:t>
      </w:r>
      <w:r>
        <w:rPr>
          <w:spacing w:val="-5"/>
          <w:sz w:val="26"/>
        </w:rPr>
        <w:t> </w:t>
      </w:r>
      <w:r>
        <w:rPr>
          <w:sz w:val="26"/>
        </w:rPr>
        <w:t>S</w:t>
      </w:r>
      <w:r>
        <w:rPr>
          <w:spacing w:val="-7"/>
          <w:sz w:val="26"/>
        </w:rPr>
        <w:t> </w:t>
      </w:r>
      <w:r>
        <w:rPr>
          <w:sz w:val="26"/>
        </w:rPr>
        <w:t>McNamara,</w:t>
      </w:r>
      <w:r>
        <w:rPr>
          <w:spacing w:val="-6"/>
          <w:sz w:val="26"/>
        </w:rPr>
        <w:t> </w:t>
      </w:r>
      <w:r>
        <w:rPr>
          <w:sz w:val="26"/>
        </w:rPr>
        <w:t>Nhìn</w:t>
      </w:r>
      <w:r>
        <w:rPr>
          <w:spacing w:val="-5"/>
          <w:sz w:val="26"/>
        </w:rPr>
        <w:t> </w:t>
      </w:r>
      <w:r>
        <w:rPr>
          <w:sz w:val="26"/>
        </w:rPr>
        <w:t>lại</w:t>
      </w:r>
      <w:r>
        <w:rPr>
          <w:spacing w:val="-5"/>
          <w:sz w:val="26"/>
        </w:rPr>
        <w:t> </w:t>
      </w:r>
      <w:r>
        <w:rPr>
          <w:sz w:val="26"/>
        </w:rPr>
        <w:t>quá</w:t>
      </w:r>
      <w:r>
        <w:rPr>
          <w:spacing w:val="-6"/>
          <w:sz w:val="26"/>
        </w:rPr>
        <w:t> </w:t>
      </w:r>
      <w:r>
        <w:rPr>
          <w:sz w:val="26"/>
        </w:rPr>
        <w:t>khfí</w:t>
      </w:r>
      <w:r>
        <w:rPr>
          <w:spacing w:val="-6"/>
          <w:sz w:val="26"/>
        </w:rPr>
        <w:t> </w:t>
      </w:r>
      <w:r>
        <w:rPr>
          <w:sz w:val="26"/>
        </w:rPr>
        <w:t>-</w:t>
      </w:r>
      <w:r>
        <w:rPr>
          <w:spacing w:val="-5"/>
          <w:sz w:val="26"/>
        </w:rPr>
        <w:t> </w:t>
      </w:r>
      <w:r>
        <w:rPr>
          <w:sz w:val="26"/>
        </w:rPr>
        <w:t>tấn</w:t>
      </w:r>
      <w:r>
        <w:rPr>
          <w:spacing w:val="-7"/>
          <w:sz w:val="26"/>
        </w:rPr>
        <w:t> </w:t>
      </w:r>
      <w:r>
        <w:rPr>
          <w:sz w:val="26"/>
        </w:rPr>
        <w:t>thảm</w:t>
      </w:r>
      <w:r>
        <w:rPr>
          <w:spacing w:val="-5"/>
          <w:sz w:val="26"/>
        </w:rPr>
        <w:t> </w:t>
      </w:r>
      <w:r>
        <w:rPr>
          <w:sz w:val="26"/>
        </w:rPr>
        <w:t>kịch</w:t>
      </w:r>
      <w:r>
        <w:rPr>
          <w:spacing w:val="-5"/>
          <w:sz w:val="26"/>
        </w:rPr>
        <w:t> </w:t>
      </w:r>
      <w:r>
        <w:rPr>
          <w:sz w:val="26"/>
        </w:rPr>
        <w:t>và</w:t>
      </w:r>
      <w:r>
        <w:rPr>
          <w:spacing w:val="-6"/>
          <w:sz w:val="26"/>
        </w:rPr>
        <w:t> </w:t>
      </w:r>
      <w:r>
        <w:rPr>
          <w:sz w:val="26"/>
        </w:rPr>
        <w:t>những</w:t>
      </w:r>
      <w:r>
        <w:rPr>
          <w:spacing w:val="-7"/>
          <w:sz w:val="26"/>
        </w:rPr>
        <w:t> </w:t>
      </w:r>
      <w:r>
        <w:rPr>
          <w:sz w:val="26"/>
        </w:rPr>
        <w:t>bài</w:t>
      </w:r>
      <w:r>
        <w:rPr>
          <w:spacing w:val="-5"/>
          <w:sz w:val="26"/>
        </w:rPr>
        <w:t> </w:t>
      </w:r>
      <w:r>
        <w:rPr>
          <w:sz w:val="26"/>
        </w:rPr>
        <w:t>học</w:t>
      </w:r>
      <w:r>
        <w:rPr>
          <w:spacing w:val="-6"/>
          <w:sz w:val="26"/>
        </w:rPr>
        <w:t> </w:t>
      </w:r>
      <w:r>
        <w:rPr>
          <w:sz w:val="26"/>
        </w:rPr>
        <w:t>về</w:t>
      </w:r>
      <w:r>
        <w:rPr>
          <w:spacing w:val="-10"/>
          <w:sz w:val="26"/>
        </w:rPr>
        <w:t> </w:t>
      </w:r>
      <w:r>
        <w:rPr>
          <w:sz w:val="26"/>
        </w:rPr>
        <w:t>Việt Nam, Nxb Chính trị quốc gia, Hà Nội 2006.</w:t>
      </w:r>
    </w:p>
    <w:sectPr>
      <w:pgSz w:w="12240" w:h="15840"/>
      <w:pgMar w:header="0" w:footer="993" w:top="1060" w:bottom="126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Lucida Sans">
    <w:altName w:val="Lucida San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5136">
              <wp:simplePos x="0" y="0"/>
              <wp:positionH relativeFrom="page">
                <wp:posOffset>4017009</wp:posOffset>
              </wp:positionH>
              <wp:positionV relativeFrom="page">
                <wp:posOffset>9244414</wp:posOffset>
              </wp:positionV>
              <wp:extent cx="1016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1600" cy="194310"/>
                      </a:xfrm>
                      <a:prstGeom prst="rect">
                        <a:avLst/>
                      </a:prstGeom>
                    </wps:spPr>
                    <wps:txbx>
                      <w:txbxContent>
                        <w:p>
                          <w:pPr>
                            <w:spacing w:before="10"/>
                            <w:ind w:left="20" w:right="0" w:firstLine="0"/>
                            <w:jc w:val="left"/>
                            <w:rPr>
                              <w:sz w:val="24"/>
                            </w:rPr>
                          </w:pPr>
                          <w:r>
                            <w:rPr>
                              <w:spacing w:val="-10"/>
                              <w:sz w:val="24"/>
                            </w:rPr>
                            <w:t>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6.299988pt;margin-top:727.906616pt;width:8pt;height:15.3pt;mso-position-horizontal-relative:page;mso-position-vertical-relative:page;z-index:-17401344" type="#_x0000_t202" id="docshape1" filled="false" stroked="false">
              <v:textbox inset="0,0,0,0">
                <w:txbxContent>
                  <w:p>
                    <w:pPr>
                      <w:spacing w:before="10"/>
                      <w:ind w:left="20" w:right="0" w:firstLine="0"/>
                      <w:jc w:val="left"/>
                      <w:rPr>
                        <w:sz w:val="24"/>
                      </w:rPr>
                    </w:pPr>
                    <w:r>
                      <w:rPr>
                        <w:spacing w:val="-10"/>
                        <w:sz w:val="24"/>
                      </w:rPr>
                      <w:t>0</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0768">
              <wp:simplePos x="0" y="0"/>
              <wp:positionH relativeFrom="page">
                <wp:posOffset>3953509</wp:posOffset>
              </wp:positionH>
              <wp:positionV relativeFrom="page">
                <wp:posOffset>9244414</wp:posOffset>
              </wp:positionV>
              <wp:extent cx="241300" cy="1943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49</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11.299988pt;margin-top:727.906616pt;width:19pt;height:15.3pt;mso-position-horizontal-relative:page;mso-position-vertical-relative:page;z-index:-17395712" type="#_x0000_t202" id="docshape68"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49</w:t>
                    </w:r>
                    <w:r>
                      <w:rPr>
                        <w:spacing w:val="-5"/>
                        <w:sz w:val="24"/>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1280">
              <wp:simplePos x="0" y="0"/>
              <wp:positionH relativeFrom="page">
                <wp:posOffset>3953509</wp:posOffset>
              </wp:positionH>
              <wp:positionV relativeFrom="page">
                <wp:posOffset>9244414</wp:posOffset>
              </wp:positionV>
              <wp:extent cx="241300"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92</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11.299988pt;margin-top:727.906616pt;width:19pt;height:15.3pt;mso-position-horizontal-relative:page;mso-position-vertical-relative:page;z-index:-17395200" type="#_x0000_t202" id="docshape138"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92</w:t>
                    </w:r>
                    <w:r>
                      <w:rPr>
                        <w:spacing w:val="-5"/>
                        <w:sz w:val="24"/>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1792">
              <wp:simplePos x="0" y="0"/>
              <wp:positionH relativeFrom="page">
                <wp:posOffset>3940809</wp:posOffset>
              </wp:positionH>
              <wp:positionV relativeFrom="page">
                <wp:posOffset>9244414</wp:posOffset>
              </wp:positionV>
              <wp:extent cx="254000" cy="19431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540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102</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10.299988pt;margin-top:727.906616pt;width:20pt;height:15.3pt;mso-position-horizontal-relative:page;mso-position-vertical-relative:page;z-index:-17394688" type="#_x0000_t202" id="docshape187"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102</w:t>
                    </w:r>
                    <w:r>
                      <w:rPr>
                        <w:spacing w:val="-5"/>
                        <w:sz w:val="24"/>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2304">
              <wp:simplePos x="0" y="0"/>
              <wp:positionH relativeFrom="page">
                <wp:posOffset>3915409</wp:posOffset>
              </wp:positionH>
              <wp:positionV relativeFrom="page">
                <wp:posOffset>9244414</wp:posOffset>
              </wp:positionV>
              <wp:extent cx="317500" cy="19431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124</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94176" type="#_x0000_t202" id="docshape227"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124</w:t>
                    </w:r>
                    <w:r>
                      <w:rPr>
                        <w:spacing w:val="-5"/>
                        <w:sz w:val="24"/>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2816">
              <wp:simplePos x="0" y="0"/>
              <wp:positionH relativeFrom="page">
                <wp:posOffset>3940809</wp:posOffset>
              </wp:positionH>
              <wp:positionV relativeFrom="page">
                <wp:posOffset>9244414</wp:posOffset>
              </wp:positionV>
              <wp:extent cx="254000" cy="19431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54000" cy="194310"/>
                      </a:xfrm>
                      <a:prstGeom prst="rect">
                        <a:avLst/>
                      </a:prstGeom>
                    </wps:spPr>
                    <wps:txbx>
                      <w:txbxContent>
                        <w:p>
                          <w:pPr>
                            <w:spacing w:before="10"/>
                            <w:ind w:left="20" w:right="0" w:firstLine="0"/>
                            <w:jc w:val="left"/>
                            <w:rPr>
                              <w:sz w:val="24"/>
                            </w:rPr>
                          </w:pPr>
                          <w:r>
                            <w:rPr>
                              <w:spacing w:val="-5"/>
                              <w:sz w:val="24"/>
                            </w:rPr>
                            <w:t>135</w:t>
                          </w:r>
                        </w:p>
                      </w:txbxContent>
                    </wps:txbx>
                    <wps:bodyPr wrap="square" lIns="0" tIns="0" rIns="0" bIns="0" rtlCol="0">
                      <a:noAutofit/>
                    </wps:bodyPr>
                  </wps:wsp>
                </a:graphicData>
              </a:graphic>
            </wp:anchor>
          </w:drawing>
        </mc:Choice>
        <mc:Fallback>
          <w:pict>
            <v:shape style="position:absolute;margin-left:310.299988pt;margin-top:727.906616pt;width:20pt;height:15.3pt;mso-position-horizontal-relative:page;mso-position-vertical-relative:page;z-index:-17393664" type="#_x0000_t202" id="docshape249" filled="false" stroked="false">
              <v:textbox inset="0,0,0,0">
                <w:txbxContent>
                  <w:p>
                    <w:pPr>
                      <w:spacing w:before="10"/>
                      <w:ind w:left="20" w:right="0" w:firstLine="0"/>
                      <w:jc w:val="left"/>
                      <w:rPr>
                        <w:sz w:val="24"/>
                      </w:rPr>
                    </w:pPr>
                    <w:r>
                      <w:rPr>
                        <w:spacing w:val="-5"/>
                        <w:sz w:val="24"/>
                      </w:rPr>
                      <w:t>135</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3328">
              <wp:simplePos x="0" y="0"/>
              <wp:positionH relativeFrom="page">
                <wp:posOffset>3915409</wp:posOffset>
              </wp:positionH>
              <wp:positionV relativeFrom="page">
                <wp:posOffset>9244414</wp:posOffset>
              </wp:positionV>
              <wp:extent cx="317500" cy="19431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136</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93152" type="#_x0000_t202" id="docshape253"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136</w:t>
                    </w:r>
                    <w:r>
                      <w:rPr>
                        <w:spacing w:val="-5"/>
                        <w:sz w:val="24"/>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3840">
              <wp:simplePos x="0" y="0"/>
              <wp:positionH relativeFrom="page">
                <wp:posOffset>1080135</wp:posOffset>
              </wp:positionH>
              <wp:positionV relativeFrom="page">
                <wp:posOffset>9060815</wp:posOffset>
              </wp:positionV>
              <wp:extent cx="1493520" cy="762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493520" cy="7620"/>
                        <a:chExt cx="1493520" cy="7620"/>
                      </a:xfrm>
                    </wpg:grpSpPr>
                    <wps:wsp>
                      <wps:cNvPr id="258" name="Graphic 258"/>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13.450012pt;width:117.6pt;height:.6pt;mso-position-horizontal-relative:page;mso-position-vertical-relative:page;z-index:-17392640" id="docshapegroup257" coordorigin="1701,14269" coordsize="2352,12">
              <v:rect style="position:absolute;left:1702;top:14270;width:2350;height:10" id="docshape258" filled="true" fillcolor="#000000" stroked="false">
                <v:fill type="solid"/>
              </v:rect>
              <v:rect style="position:absolute;left:1702;top:14270;width:2350;height:10" id="docshape259"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24352">
              <wp:simplePos x="0" y="0"/>
              <wp:positionH relativeFrom="page">
                <wp:posOffset>1069339</wp:posOffset>
              </wp:positionH>
              <wp:positionV relativeFrom="page">
                <wp:posOffset>9096868</wp:posOffset>
              </wp:positionV>
              <wp:extent cx="5793105" cy="34226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5793105" cy="342265"/>
                      </a:xfrm>
                      <a:prstGeom prst="rect">
                        <a:avLst/>
                      </a:prstGeom>
                    </wps:spPr>
                    <wps:txbx>
                      <w:txbxContent>
                        <w:p>
                          <w:pPr>
                            <w:spacing w:before="11"/>
                            <w:ind w:left="0" w:right="0" w:firstLine="0"/>
                            <w:jc w:val="center"/>
                            <w:rPr>
                              <w:sz w:val="20"/>
                            </w:rPr>
                          </w:pPr>
                          <w:r>
                            <w:rPr>
                              <w:sz w:val="20"/>
                            </w:rPr>
                            <w:t>144</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2007,</w:t>
                          </w:r>
                          <w:r>
                            <w:rPr>
                              <w:spacing w:val="-2"/>
                              <w:sz w:val="20"/>
                            </w:rPr>
                            <w:t> </w:t>
                          </w:r>
                          <w:r>
                            <w:rPr>
                              <w:sz w:val="20"/>
                            </w:rPr>
                            <w:t>tập</w:t>
                          </w:r>
                          <w:r>
                            <w:rPr>
                              <w:spacing w:val="-2"/>
                              <w:sz w:val="20"/>
                            </w:rPr>
                            <w:t> </w:t>
                          </w:r>
                          <w:r>
                            <w:rPr>
                              <w:sz w:val="20"/>
                            </w:rPr>
                            <w:t>52,</w:t>
                          </w:r>
                          <w:r>
                            <w:rPr>
                              <w:spacing w:val="-3"/>
                              <w:sz w:val="20"/>
                            </w:rPr>
                            <w:t> </w:t>
                          </w:r>
                          <w:r>
                            <w:rPr>
                              <w:sz w:val="20"/>
                            </w:rPr>
                            <w:t>trang</w:t>
                          </w:r>
                          <w:r>
                            <w:rPr>
                              <w:spacing w:val="-2"/>
                              <w:sz w:val="20"/>
                            </w:rPr>
                            <w:t> </w:t>
                          </w:r>
                          <w:r>
                            <w:rPr>
                              <w:spacing w:val="-4"/>
                              <w:sz w:val="20"/>
                            </w:rPr>
                            <w:t>188.</w:t>
                          </w:r>
                        </w:p>
                        <w:p>
                          <w:pPr>
                            <w:spacing w:before="1"/>
                            <w:ind w:left="321" w:right="0" w:firstLine="0"/>
                            <w:jc w:val="center"/>
                            <w:rPr>
                              <w:sz w:val="24"/>
                            </w:rPr>
                          </w:pPr>
                          <w:r>
                            <w:rPr>
                              <w:spacing w:val="-5"/>
                              <w:sz w:val="24"/>
                            </w:rPr>
                            <w:t>138</w:t>
                          </w:r>
                        </w:p>
                      </w:txbxContent>
                    </wps:txbx>
                    <wps:bodyPr wrap="square" lIns="0" tIns="0" rIns="0" bIns="0" rtlCol="0">
                      <a:noAutofit/>
                    </wps:bodyPr>
                  </wps:wsp>
                </a:graphicData>
              </a:graphic>
            </wp:anchor>
          </w:drawing>
        </mc:Choice>
        <mc:Fallback>
          <w:pict>
            <v:shape style="position:absolute;margin-left:84.199997pt;margin-top:716.288879pt;width:456.15pt;height:26.95pt;mso-position-horizontal-relative:page;mso-position-vertical-relative:page;z-index:-17392128" type="#_x0000_t202" id="docshape260" filled="false" stroked="false">
              <v:textbox inset="0,0,0,0">
                <w:txbxContent>
                  <w:p>
                    <w:pPr>
                      <w:spacing w:before="11"/>
                      <w:ind w:left="0" w:right="0" w:firstLine="0"/>
                      <w:jc w:val="center"/>
                      <w:rPr>
                        <w:sz w:val="20"/>
                      </w:rPr>
                    </w:pPr>
                    <w:r>
                      <w:rPr>
                        <w:sz w:val="20"/>
                      </w:rPr>
                      <w:t>144</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2007,</w:t>
                    </w:r>
                    <w:r>
                      <w:rPr>
                        <w:spacing w:val="-2"/>
                        <w:sz w:val="20"/>
                      </w:rPr>
                      <w:t> </w:t>
                    </w:r>
                    <w:r>
                      <w:rPr>
                        <w:sz w:val="20"/>
                      </w:rPr>
                      <w:t>tập</w:t>
                    </w:r>
                    <w:r>
                      <w:rPr>
                        <w:spacing w:val="-2"/>
                        <w:sz w:val="20"/>
                      </w:rPr>
                      <w:t> </w:t>
                    </w:r>
                    <w:r>
                      <w:rPr>
                        <w:sz w:val="20"/>
                      </w:rPr>
                      <w:t>52,</w:t>
                    </w:r>
                    <w:r>
                      <w:rPr>
                        <w:spacing w:val="-3"/>
                        <w:sz w:val="20"/>
                      </w:rPr>
                      <w:t> </w:t>
                    </w:r>
                    <w:r>
                      <w:rPr>
                        <w:sz w:val="20"/>
                      </w:rPr>
                      <w:t>trang</w:t>
                    </w:r>
                    <w:r>
                      <w:rPr>
                        <w:spacing w:val="-2"/>
                        <w:sz w:val="20"/>
                      </w:rPr>
                      <w:t> </w:t>
                    </w:r>
                    <w:r>
                      <w:rPr>
                        <w:spacing w:val="-4"/>
                        <w:sz w:val="20"/>
                      </w:rPr>
                      <w:t>188.</w:t>
                    </w:r>
                  </w:p>
                  <w:p>
                    <w:pPr>
                      <w:spacing w:before="1"/>
                      <w:ind w:left="321" w:right="0" w:firstLine="0"/>
                      <w:jc w:val="center"/>
                      <w:rPr>
                        <w:sz w:val="24"/>
                      </w:rPr>
                    </w:pPr>
                    <w:r>
                      <w:rPr>
                        <w:spacing w:val="-5"/>
                        <w:sz w:val="24"/>
                      </w:rPr>
                      <w:t>138</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4864">
              <wp:simplePos x="0" y="0"/>
              <wp:positionH relativeFrom="page">
                <wp:posOffset>1080135</wp:posOffset>
              </wp:positionH>
              <wp:positionV relativeFrom="page">
                <wp:posOffset>9060815</wp:posOffset>
              </wp:positionV>
              <wp:extent cx="1493520" cy="762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1493520" cy="7620"/>
                        <a:chExt cx="1493520" cy="7620"/>
                      </a:xfrm>
                    </wpg:grpSpPr>
                    <wps:wsp>
                      <wps:cNvPr id="262" name="Graphic 262"/>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13.450012pt;width:117.6pt;height:.6pt;mso-position-horizontal-relative:page;mso-position-vertical-relative:page;z-index:-17391616" id="docshapegroup261" coordorigin="1701,14269" coordsize="2352,12">
              <v:rect style="position:absolute;left:1702;top:14270;width:2350;height:10" id="docshape262" filled="true" fillcolor="#000000" stroked="false">
                <v:fill type="solid"/>
              </v:rect>
              <v:rect style="position:absolute;left:1702;top:14270;width:2350;height:10" id="docshape263"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25376">
              <wp:simplePos x="0" y="0"/>
              <wp:positionH relativeFrom="page">
                <wp:posOffset>1069339</wp:posOffset>
              </wp:positionH>
              <wp:positionV relativeFrom="page">
                <wp:posOffset>9096868</wp:posOffset>
              </wp:positionV>
              <wp:extent cx="5793105" cy="34226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793105" cy="342265"/>
                      </a:xfrm>
                      <a:prstGeom prst="rect">
                        <a:avLst/>
                      </a:prstGeom>
                    </wps:spPr>
                    <wps:txbx>
                      <w:txbxContent>
                        <w:p>
                          <w:pPr>
                            <w:spacing w:before="11"/>
                            <w:ind w:left="0" w:right="0" w:firstLine="0"/>
                            <w:jc w:val="center"/>
                            <w:rPr>
                              <w:sz w:val="20"/>
                            </w:rPr>
                          </w:pPr>
                          <w:r>
                            <w:rPr>
                              <w:sz w:val="20"/>
                            </w:rPr>
                            <w:t>145</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2007,</w:t>
                          </w:r>
                          <w:r>
                            <w:rPr>
                              <w:spacing w:val="-2"/>
                              <w:sz w:val="20"/>
                            </w:rPr>
                            <w:t> </w:t>
                          </w:r>
                          <w:r>
                            <w:rPr>
                              <w:sz w:val="20"/>
                            </w:rPr>
                            <w:t>tập</w:t>
                          </w:r>
                          <w:r>
                            <w:rPr>
                              <w:spacing w:val="-2"/>
                              <w:sz w:val="20"/>
                            </w:rPr>
                            <w:t> </w:t>
                          </w:r>
                          <w:r>
                            <w:rPr>
                              <w:sz w:val="20"/>
                            </w:rPr>
                            <w:t>54,</w:t>
                          </w:r>
                          <w:r>
                            <w:rPr>
                              <w:spacing w:val="-3"/>
                              <w:sz w:val="20"/>
                            </w:rPr>
                            <w:t> </w:t>
                          </w:r>
                          <w:r>
                            <w:rPr>
                              <w:sz w:val="20"/>
                            </w:rPr>
                            <w:t>trang</w:t>
                          </w:r>
                          <w:r>
                            <w:rPr>
                              <w:spacing w:val="-2"/>
                              <w:sz w:val="20"/>
                            </w:rPr>
                            <w:t> </w:t>
                          </w:r>
                          <w:r>
                            <w:rPr>
                              <w:spacing w:val="-4"/>
                              <w:sz w:val="20"/>
                            </w:rPr>
                            <w:t>161.</w:t>
                          </w:r>
                        </w:p>
                        <w:p>
                          <w:pPr>
                            <w:spacing w:before="1"/>
                            <w:ind w:left="321" w:right="0" w:firstLine="0"/>
                            <w:jc w:val="center"/>
                            <w:rPr>
                              <w:sz w:val="24"/>
                            </w:rPr>
                          </w:pPr>
                          <w:r>
                            <w:rPr>
                              <w:spacing w:val="-5"/>
                              <w:sz w:val="24"/>
                            </w:rPr>
                            <w:t>139</w:t>
                          </w:r>
                        </w:p>
                      </w:txbxContent>
                    </wps:txbx>
                    <wps:bodyPr wrap="square" lIns="0" tIns="0" rIns="0" bIns="0" rtlCol="0">
                      <a:noAutofit/>
                    </wps:bodyPr>
                  </wps:wsp>
                </a:graphicData>
              </a:graphic>
            </wp:anchor>
          </w:drawing>
        </mc:Choice>
        <mc:Fallback>
          <w:pict>
            <v:shape style="position:absolute;margin-left:84.199997pt;margin-top:716.288879pt;width:456.15pt;height:26.95pt;mso-position-horizontal-relative:page;mso-position-vertical-relative:page;z-index:-17391104" type="#_x0000_t202" id="docshape264" filled="false" stroked="false">
              <v:textbox inset="0,0,0,0">
                <w:txbxContent>
                  <w:p>
                    <w:pPr>
                      <w:spacing w:before="11"/>
                      <w:ind w:left="0" w:right="0" w:firstLine="0"/>
                      <w:jc w:val="center"/>
                      <w:rPr>
                        <w:sz w:val="20"/>
                      </w:rPr>
                    </w:pPr>
                    <w:r>
                      <w:rPr>
                        <w:sz w:val="20"/>
                      </w:rPr>
                      <w:t>145</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1"/>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2"/>
                        <w:sz w:val="20"/>
                      </w:rPr>
                      <w:t> </w:t>
                    </w:r>
                    <w:r>
                      <w:rPr>
                        <w:sz w:val="20"/>
                      </w:rPr>
                      <w:t>Hà</w:t>
                    </w:r>
                    <w:r>
                      <w:rPr>
                        <w:spacing w:val="-2"/>
                        <w:sz w:val="20"/>
                      </w:rPr>
                      <w:t> </w:t>
                    </w:r>
                    <w:r>
                      <w:rPr>
                        <w:sz w:val="20"/>
                      </w:rPr>
                      <w:t>Nội,</w:t>
                    </w:r>
                    <w:r>
                      <w:rPr>
                        <w:spacing w:val="-3"/>
                        <w:sz w:val="20"/>
                      </w:rPr>
                      <w:t> </w:t>
                    </w:r>
                    <w:r>
                      <w:rPr>
                        <w:sz w:val="20"/>
                      </w:rPr>
                      <w:t>2007,</w:t>
                    </w:r>
                    <w:r>
                      <w:rPr>
                        <w:spacing w:val="-2"/>
                        <w:sz w:val="20"/>
                      </w:rPr>
                      <w:t> </w:t>
                    </w:r>
                    <w:r>
                      <w:rPr>
                        <w:sz w:val="20"/>
                      </w:rPr>
                      <w:t>tập</w:t>
                    </w:r>
                    <w:r>
                      <w:rPr>
                        <w:spacing w:val="-2"/>
                        <w:sz w:val="20"/>
                      </w:rPr>
                      <w:t> </w:t>
                    </w:r>
                    <w:r>
                      <w:rPr>
                        <w:sz w:val="20"/>
                      </w:rPr>
                      <w:t>54,</w:t>
                    </w:r>
                    <w:r>
                      <w:rPr>
                        <w:spacing w:val="-3"/>
                        <w:sz w:val="20"/>
                      </w:rPr>
                      <w:t> </w:t>
                    </w:r>
                    <w:r>
                      <w:rPr>
                        <w:sz w:val="20"/>
                      </w:rPr>
                      <w:t>trang</w:t>
                    </w:r>
                    <w:r>
                      <w:rPr>
                        <w:spacing w:val="-2"/>
                        <w:sz w:val="20"/>
                      </w:rPr>
                      <w:t> </w:t>
                    </w:r>
                    <w:r>
                      <w:rPr>
                        <w:spacing w:val="-4"/>
                        <w:sz w:val="20"/>
                      </w:rPr>
                      <w:t>161.</w:t>
                    </w:r>
                  </w:p>
                  <w:p>
                    <w:pPr>
                      <w:spacing w:before="1"/>
                      <w:ind w:left="321" w:right="0" w:firstLine="0"/>
                      <w:jc w:val="center"/>
                      <w:rPr>
                        <w:sz w:val="24"/>
                      </w:rPr>
                    </w:pPr>
                    <w:r>
                      <w:rPr>
                        <w:spacing w:val="-5"/>
                        <w:sz w:val="24"/>
                      </w:rPr>
                      <w:t>139</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5888">
              <wp:simplePos x="0" y="0"/>
              <wp:positionH relativeFrom="page">
                <wp:posOffset>3915409</wp:posOffset>
              </wp:positionH>
              <wp:positionV relativeFrom="page">
                <wp:posOffset>9244414</wp:posOffset>
              </wp:positionV>
              <wp:extent cx="317500" cy="19431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141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90592" type="#_x0000_t202" id="docshape265"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141</w:t>
                    </w:r>
                    <w:r>
                      <w:rPr>
                        <w:spacing w:val="-5"/>
                        <w:sz w:val="24"/>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6400">
              <wp:simplePos x="0" y="0"/>
              <wp:positionH relativeFrom="page">
                <wp:posOffset>1080135</wp:posOffset>
              </wp:positionH>
              <wp:positionV relativeFrom="page">
                <wp:posOffset>9060815</wp:posOffset>
              </wp:positionV>
              <wp:extent cx="1493520" cy="762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1493520" cy="7620"/>
                        <a:chExt cx="1493520" cy="7620"/>
                      </a:xfrm>
                    </wpg:grpSpPr>
                    <wps:wsp>
                      <wps:cNvPr id="270" name="Graphic 270"/>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13.450012pt;width:117.6pt;height:.6pt;mso-position-horizontal-relative:page;mso-position-vertical-relative:page;z-index:-17390080" id="docshapegroup269" coordorigin="1701,14269" coordsize="2352,12">
              <v:rect style="position:absolute;left:1702;top:14270;width:2350;height:10" id="docshape270" filled="true" fillcolor="#000000" stroked="false">
                <v:fill type="solid"/>
              </v:rect>
              <v:rect style="position:absolute;left:1702;top:14270;width:2350;height:10" id="docshape271"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26912">
              <wp:simplePos x="0" y="0"/>
              <wp:positionH relativeFrom="page">
                <wp:posOffset>1069339</wp:posOffset>
              </wp:positionH>
              <wp:positionV relativeFrom="page">
                <wp:posOffset>9096868</wp:posOffset>
              </wp:positionV>
              <wp:extent cx="5793105" cy="34226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793105" cy="342265"/>
                      </a:xfrm>
                      <a:prstGeom prst="rect">
                        <a:avLst/>
                      </a:prstGeom>
                    </wps:spPr>
                    <wps:txbx>
                      <w:txbxContent>
                        <w:p>
                          <w:pPr>
                            <w:spacing w:before="11"/>
                            <w:ind w:left="0" w:right="0" w:firstLine="0"/>
                            <w:jc w:val="center"/>
                            <w:rPr>
                              <w:sz w:val="20"/>
                            </w:rPr>
                          </w:pPr>
                          <w:r>
                            <w:rPr>
                              <w:sz w:val="20"/>
                            </w:rPr>
                            <w:t>147</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56,</w:t>
                          </w:r>
                          <w:r>
                            <w:rPr>
                              <w:spacing w:val="-3"/>
                              <w:sz w:val="20"/>
                            </w:rPr>
                            <w:t> </w:t>
                          </w:r>
                          <w:r>
                            <w:rPr>
                              <w:sz w:val="20"/>
                            </w:rPr>
                            <w:t>trang</w:t>
                          </w:r>
                          <w:r>
                            <w:rPr>
                              <w:spacing w:val="-2"/>
                              <w:sz w:val="20"/>
                            </w:rPr>
                            <w:t> </w:t>
                          </w:r>
                          <w:r>
                            <w:rPr>
                              <w:spacing w:val="-4"/>
                              <w:sz w:val="20"/>
                            </w:rPr>
                            <w:t>306.</w:t>
                          </w:r>
                        </w:p>
                        <w:p>
                          <w:pPr>
                            <w:spacing w:before="1"/>
                            <w:ind w:left="321" w:right="0" w:firstLine="0"/>
                            <w:jc w:val="center"/>
                            <w:rPr>
                              <w:sz w:val="24"/>
                            </w:rPr>
                          </w:pPr>
                          <w:r>
                            <w:rPr>
                              <w:spacing w:val="-5"/>
                              <w:sz w:val="24"/>
                            </w:rPr>
                            <w:t>142</w:t>
                          </w:r>
                        </w:p>
                      </w:txbxContent>
                    </wps:txbx>
                    <wps:bodyPr wrap="square" lIns="0" tIns="0" rIns="0" bIns="0" rtlCol="0">
                      <a:noAutofit/>
                    </wps:bodyPr>
                  </wps:wsp>
                </a:graphicData>
              </a:graphic>
            </wp:anchor>
          </w:drawing>
        </mc:Choice>
        <mc:Fallback>
          <w:pict>
            <v:shape style="position:absolute;margin-left:84.199997pt;margin-top:716.288879pt;width:456.15pt;height:26.95pt;mso-position-horizontal-relative:page;mso-position-vertical-relative:page;z-index:-17389568" type="#_x0000_t202" id="docshape272" filled="false" stroked="false">
              <v:textbox inset="0,0,0,0">
                <w:txbxContent>
                  <w:p>
                    <w:pPr>
                      <w:spacing w:before="11"/>
                      <w:ind w:left="0" w:right="0" w:firstLine="0"/>
                      <w:jc w:val="center"/>
                      <w:rPr>
                        <w:sz w:val="20"/>
                      </w:rPr>
                    </w:pPr>
                    <w:r>
                      <w:rPr>
                        <w:sz w:val="20"/>
                      </w:rPr>
                      <w:t>147</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7"/>
                        <w:sz w:val="20"/>
                      </w:rPr>
                      <w:t> </w:t>
                    </w:r>
                    <w:r>
                      <w:rPr>
                        <w:sz w:val="20"/>
                      </w:rPr>
                      <w:t>Việt</w:t>
                    </w:r>
                    <w:r>
                      <w:rPr>
                        <w:spacing w:val="-2"/>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3"/>
                        <w:sz w:val="20"/>
                      </w:rPr>
                      <w:t> </w:t>
                    </w:r>
                    <w:r>
                      <w:rPr>
                        <w:i/>
                        <w:sz w:val="20"/>
                      </w:rPr>
                      <w:t>Toàn</w:t>
                    </w:r>
                    <w:r>
                      <w:rPr>
                        <w:i/>
                        <w:spacing w:val="-2"/>
                        <w:sz w:val="20"/>
                      </w:rPr>
                      <w:t> </w:t>
                    </w:r>
                    <w:r>
                      <w:rPr>
                        <w:i/>
                        <w:sz w:val="20"/>
                      </w:rPr>
                      <w:t>tập</w:t>
                    </w:r>
                    <w:r>
                      <w:rPr>
                        <w:sz w:val="20"/>
                      </w:rPr>
                      <w:t>,</w:t>
                    </w:r>
                    <w:r>
                      <w:rPr>
                        <w:spacing w:val="-2"/>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1"/>
                        <w:sz w:val="20"/>
                      </w:rPr>
                      <w:t> </w:t>
                    </w:r>
                    <w:r>
                      <w:rPr>
                        <w:sz w:val="20"/>
                      </w:rPr>
                      <w:t>Nội,</w:t>
                    </w:r>
                    <w:r>
                      <w:rPr>
                        <w:spacing w:val="-3"/>
                        <w:sz w:val="20"/>
                      </w:rPr>
                      <w:t> </w:t>
                    </w:r>
                    <w:r>
                      <w:rPr>
                        <w:sz w:val="20"/>
                      </w:rPr>
                      <w:t>2015,</w:t>
                    </w:r>
                    <w:r>
                      <w:rPr>
                        <w:spacing w:val="-3"/>
                        <w:sz w:val="20"/>
                      </w:rPr>
                      <w:t> </w:t>
                    </w:r>
                    <w:r>
                      <w:rPr>
                        <w:sz w:val="20"/>
                      </w:rPr>
                      <w:t>tập</w:t>
                    </w:r>
                    <w:r>
                      <w:rPr>
                        <w:spacing w:val="-2"/>
                        <w:sz w:val="20"/>
                      </w:rPr>
                      <w:t> </w:t>
                    </w:r>
                    <w:r>
                      <w:rPr>
                        <w:sz w:val="20"/>
                      </w:rPr>
                      <w:t>56,</w:t>
                    </w:r>
                    <w:r>
                      <w:rPr>
                        <w:spacing w:val="-3"/>
                        <w:sz w:val="20"/>
                      </w:rPr>
                      <w:t> </w:t>
                    </w:r>
                    <w:r>
                      <w:rPr>
                        <w:sz w:val="20"/>
                      </w:rPr>
                      <w:t>trang</w:t>
                    </w:r>
                    <w:r>
                      <w:rPr>
                        <w:spacing w:val="-2"/>
                        <w:sz w:val="20"/>
                      </w:rPr>
                      <w:t> </w:t>
                    </w:r>
                    <w:r>
                      <w:rPr>
                        <w:spacing w:val="-4"/>
                        <w:sz w:val="20"/>
                      </w:rPr>
                      <w:t>306.</w:t>
                    </w:r>
                  </w:p>
                  <w:p>
                    <w:pPr>
                      <w:spacing w:before="1"/>
                      <w:ind w:left="321" w:right="0" w:firstLine="0"/>
                      <w:jc w:val="center"/>
                      <w:rPr>
                        <w:sz w:val="24"/>
                      </w:rPr>
                    </w:pPr>
                    <w:r>
                      <w:rPr>
                        <w:spacing w:val="-5"/>
                        <w:sz w:val="24"/>
                      </w:rPr>
                      <w:t>142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5648">
              <wp:simplePos x="0" y="0"/>
              <wp:positionH relativeFrom="page">
                <wp:posOffset>3978909</wp:posOffset>
              </wp:positionH>
              <wp:positionV relativeFrom="page">
                <wp:posOffset>9244414</wp:posOffset>
              </wp:positionV>
              <wp:extent cx="1778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7800" cy="194310"/>
                      </a:xfrm>
                      <a:prstGeom prst="rect">
                        <a:avLst/>
                      </a:prstGeom>
                    </wps:spPr>
                    <wps:txbx>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13.299988pt;margin-top:727.906616pt;width:14pt;height:15.3pt;mso-position-horizontal-relative:page;mso-position-vertical-relative:page;z-index:-17400832" type="#_x0000_t202" id="docshape2" filled="false" stroked="false">
              <v:textbox inset="0,0,0,0">
                <w:txbxContent>
                  <w:p>
                    <w:pPr>
                      <w:spacing w:before="10"/>
                      <w:ind w:left="2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7424">
              <wp:simplePos x="0" y="0"/>
              <wp:positionH relativeFrom="page">
                <wp:posOffset>3940809</wp:posOffset>
              </wp:positionH>
              <wp:positionV relativeFrom="page">
                <wp:posOffset>9244414</wp:posOffset>
              </wp:positionV>
              <wp:extent cx="254000" cy="19431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254000" cy="194310"/>
                      </a:xfrm>
                      <a:prstGeom prst="rect">
                        <a:avLst/>
                      </a:prstGeom>
                    </wps:spPr>
                    <wps:txbx>
                      <w:txbxContent>
                        <w:p>
                          <w:pPr>
                            <w:spacing w:before="10"/>
                            <w:ind w:left="20" w:right="0" w:firstLine="0"/>
                            <w:jc w:val="left"/>
                            <w:rPr>
                              <w:sz w:val="24"/>
                            </w:rPr>
                          </w:pPr>
                          <w:r>
                            <w:rPr>
                              <w:spacing w:val="-5"/>
                              <w:sz w:val="24"/>
                            </w:rPr>
                            <w:t>143</w:t>
                          </w:r>
                        </w:p>
                      </w:txbxContent>
                    </wps:txbx>
                    <wps:bodyPr wrap="square" lIns="0" tIns="0" rIns="0" bIns="0" rtlCol="0">
                      <a:noAutofit/>
                    </wps:bodyPr>
                  </wps:wsp>
                </a:graphicData>
              </a:graphic>
            </wp:anchor>
          </w:drawing>
        </mc:Choice>
        <mc:Fallback>
          <w:pict>
            <v:shape style="position:absolute;margin-left:310.299988pt;margin-top:727.906616pt;width:20pt;height:15.3pt;mso-position-horizontal-relative:page;mso-position-vertical-relative:page;z-index:-17389056" type="#_x0000_t202" id="docshape273" filled="false" stroked="false">
              <v:textbox inset="0,0,0,0">
                <w:txbxContent>
                  <w:p>
                    <w:pPr>
                      <w:spacing w:before="10"/>
                      <w:ind w:left="20" w:right="0" w:firstLine="0"/>
                      <w:jc w:val="left"/>
                      <w:rPr>
                        <w:sz w:val="24"/>
                      </w:rPr>
                    </w:pPr>
                    <w:r>
                      <w:rPr>
                        <w:spacing w:val="-5"/>
                        <w:sz w:val="24"/>
                      </w:rPr>
                      <w:t>143</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7936">
              <wp:simplePos x="0" y="0"/>
              <wp:positionH relativeFrom="page">
                <wp:posOffset>3915409</wp:posOffset>
              </wp:positionH>
              <wp:positionV relativeFrom="page">
                <wp:posOffset>9244414</wp:posOffset>
              </wp:positionV>
              <wp:extent cx="317500" cy="19431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144</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88544" type="#_x0000_t202" id="docshape277"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144</w:t>
                    </w:r>
                    <w:r>
                      <w:rPr>
                        <w:spacing w:val="-5"/>
                        <w:sz w:val="24"/>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8448">
              <wp:simplePos x="0" y="0"/>
              <wp:positionH relativeFrom="page">
                <wp:posOffset>3915409</wp:posOffset>
              </wp:positionH>
              <wp:positionV relativeFrom="page">
                <wp:posOffset>9244414</wp:posOffset>
              </wp:positionV>
              <wp:extent cx="317500" cy="19431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151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88032" type="#_x0000_t202" id="docshape290"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151</w:t>
                    </w:r>
                    <w:r>
                      <w:rPr>
                        <w:spacing w:val="-5"/>
                        <w:sz w:val="24"/>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8960">
              <wp:simplePos x="0" y="0"/>
              <wp:positionH relativeFrom="page">
                <wp:posOffset>1080135</wp:posOffset>
              </wp:positionH>
              <wp:positionV relativeFrom="page">
                <wp:posOffset>8914765</wp:posOffset>
              </wp:positionV>
              <wp:extent cx="1493520" cy="7620"/>
              <wp:effectExtent l="0" t="0" r="0" b="0"/>
              <wp:wrapNone/>
              <wp:docPr id="310" name="Group 310"/>
              <wp:cNvGraphicFramePr>
                <a:graphicFrameLocks/>
              </wp:cNvGraphicFramePr>
              <a:graphic>
                <a:graphicData uri="http://schemas.microsoft.com/office/word/2010/wordprocessingGroup">
                  <wpg:wgp>
                    <wpg:cNvPr id="310" name="Group 310"/>
                    <wpg:cNvGrpSpPr/>
                    <wpg:grpSpPr>
                      <a:xfrm>
                        <a:off x="0" y="0"/>
                        <a:ext cx="1493520" cy="7620"/>
                        <a:chExt cx="1493520" cy="7620"/>
                      </a:xfrm>
                    </wpg:grpSpPr>
                    <wps:wsp>
                      <wps:cNvPr id="311" name="Graphic 311"/>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01.950012pt;width:117.6pt;height:.6pt;mso-position-horizontal-relative:page;mso-position-vertical-relative:page;z-index:-17387520" id="docshapegroup309" coordorigin="1701,14039" coordsize="2352,12">
              <v:rect style="position:absolute;left:1702;top:14040;width:2350;height:10" id="docshape310" filled="true" fillcolor="#000000" stroked="false">
                <v:fill type="solid"/>
              </v:rect>
              <v:rect style="position:absolute;left:1702;top:14040;width:2350;height:10" id="docshape311"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29472">
              <wp:simplePos x="0" y="0"/>
              <wp:positionH relativeFrom="page">
                <wp:posOffset>1069339</wp:posOffset>
              </wp:positionH>
              <wp:positionV relativeFrom="page">
                <wp:posOffset>8950818</wp:posOffset>
              </wp:positionV>
              <wp:extent cx="5994400" cy="48831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5994400" cy="488315"/>
                      </a:xfrm>
                      <a:prstGeom prst="rect">
                        <a:avLst/>
                      </a:prstGeom>
                    </wps:spPr>
                    <wps:txbx>
                      <w:txbxContent>
                        <w:p>
                          <w:pPr>
                            <w:spacing w:before="11"/>
                            <w:ind w:left="20" w:right="0" w:firstLine="0"/>
                            <w:jc w:val="left"/>
                            <w:rPr>
                              <w:sz w:val="20"/>
                            </w:rPr>
                          </w:pPr>
                          <w:r>
                            <w:rPr>
                              <w:sz w:val="20"/>
                            </w:rPr>
                            <w:t>164 Đảng Cộng sản Việt Nam:</w:t>
                          </w:r>
                          <w:r>
                            <w:rPr>
                              <w:spacing w:val="16"/>
                              <w:sz w:val="20"/>
                            </w:rPr>
                            <w:t> </w:t>
                          </w:r>
                          <w:r>
                            <w:rPr>
                              <w:i/>
                              <w:sz w:val="20"/>
                            </w:rPr>
                            <w:t>Văn kiện Hội nghị lần thứ năm Ban Chấp hành Trung ương khóa X</w:t>
                          </w:r>
                          <w:r>
                            <w:rPr>
                              <w:sz w:val="20"/>
                            </w:rPr>
                            <w:t>, Nxb Chính trị</w:t>
                          </w:r>
                          <w:r>
                            <w:rPr>
                              <w:spacing w:val="40"/>
                              <w:sz w:val="20"/>
                            </w:rPr>
                            <w:t> </w:t>
                          </w:r>
                          <w:r>
                            <w:rPr>
                              <w:sz w:val="20"/>
                            </w:rPr>
                            <w:t>quốc gia, Hà Nội, 2007, trang 91.</w:t>
                          </w:r>
                        </w:p>
                        <w:p>
                          <w:pPr>
                            <w:spacing w:before="1"/>
                            <w:ind w:left="4542" w:right="0" w:firstLine="0"/>
                            <w:jc w:val="left"/>
                            <w:rPr>
                              <w:sz w:val="24"/>
                            </w:rPr>
                          </w:pPr>
                          <w:r>
                            <w:rPr>
                              <w:spacing w:val="-5"/>
                              <w:sz w:val="24"/>
                            </w:rPr>
                            <w:t>160</w:t>
                          </w:r>
                        </w:p>
                      </w:txbxContent>
                    </wps:txbx>
                    <wps:bodyPr wrap="square" lIns="0" tIns="0" rIns="0" bIns="0" rtlCol="0">
                      <a:noAutofit/>
                    </wps:bodyPr>
                  </wps:wsp>
                </a:graphicData>
              </a:graphic>
            </wp:anchor>
          </w:drawing>
        </mc:Choice>
        <mc:Fallback>
          <w:pict>
            <v:shape style="position:absolute;margin-left:84.199997pt;margin-top:704.788879pt;width:472pt;height:38.450pt;mso-position-horizontal-relative:page;mso-position-vertical-relative:page;z-index:-17387008" type="#_x0000_t202" id="docshape312" filled="false" stroked="false">
              <v:textbox inset="0,0,0,0">
                <w:txbxContent>
                  <w:p>
                    <w:pPr>
                      <w:spacing w:before="11"/>
                      <w:ind w:left="20" w:right="0" w:firstLine="0"/>
                      <w:jc w:val="left"/>
                      <w:rPr>
                        <w:sz w:val="20"/>
                      </w:rPr>
                    </w:pPr>
                    <w:r>
                      <w:rPr>
                        <w:sz w:val="20"/>
                      </w:rPr>
                      <w:t>164 Đảng Cộng sản Việt Nam:</w:t>
                    </w:r>
                    <w:r>
                      <w:rPr>
                        <w:spacing w:val="16"/>
                        <w:sz w:val="20"/>
                      </w:rPr>
                      <w:t> </w:t>
                    </w:r>
                    <w:r>
                      <w:rPr>
                        <w:i/>
                        <w:sz w:val="20"/>
                      </w:rPr>
                      <w:t>Văn kiện Hội nghị lần thứ năm Ban Chấp hành Trung ương khóa X</w:t>
                    </w:r>
                    <w:r>
                      <w:rPr>
                        <w:sz w:val="20"/>
                      </w:rPr>
                      <w:t>, Nxb Chính trị</w:t>
                    </w:r>
                    <w:r>
                      <w:rPr>
                        <w:spacing w:val="40"/>
                        <w:sz w:val="20"/>
                      </w:rPr>
                      <w:t> </w:t>
                    </w:r>
                    <w:r>
                      <w:rPr>
                        <w:sz w:val="20"/>
                      </w:rPr>
                      <w:t>quốc gia, Hà Nội, 2007, trang 91.</w:t>
                    </w:r>
                  </w:p>
                  <w:p>
                    <w:pPr>
                      <w:spacing w:before="1"/>
                      <w:ind w:left="4542" w:right="0" w:firstLine="0"/>
                      <w:jc w:val="left"/>
                      <w:rPr>
                        <w:sz w:val="24"/>
                      </w:rPr>
                    </w:pPr>
                    <w:r>
                      <w:rPr>
                        <w:spacing w:val="-5"/>
                        <w:sz w:val="24"/>
                      </w:rPr>
                      <w:t>160</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9984">
              <wp:simplePos x="0" y="0"/>
              <wp:positionH relativeFrom="page">
                <wp:posOffset>1069339</wp:posOffset>
              </wp:positionH>
              <wp:positionV relativeFrom="page">
                <wp:posOffset>8950818</wp:posOffset>
              </wp:positionV>
              <wp:extent cx="5994400" cy="48831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5994400" cy="488315"/>
                      </a:xfrm>
                      <a:prstGeom prst="rect">
                        <a:avLst/>
                      </a:prstGeom>
                    </wps:spPr>
                    <wps:txbx>
                      <w:txbxContent>
                        <w:p>
                          <w:pPr>
                            <w:spacing w:before="11"/>
                            <w:ind w:left="20" w:right="0" w:firstLine="0"/>
                            <w:jc w:val="left"/>
                            <w:rPr>
                              <w:sz w:val="20"/>
                            </w:rPr>
                          </w:pPr>
                          <w:r>
                            <w:rPr>
                              <w:sz w:val="20"/>
                            </w:rPr>
                            <w:t>166 Đảng Cộng sản Việt</w:t>
                          </w:r>
                          <w:r>
                            <w:rPr>
                              <w:spacing w:val="13"/>
                              <w:sz w:val="20"/>
                            </w:rPr>
                            <w:t> </w:t>
                          </w:r>
                          <w:r>
                            <w:rPr>
                              <w:sz w:val="20"/>
                            </w:rPr>
                            <w:t>Nam:</w:t>
                          </w:r>
                          <w:r>
                            <w:rPr>
                              <w:spacing w:val="20"/>
                              <w:sz w:val="20"/>
                            </w:rPr>
                            <w:t> </w:t>
                          </w:r>
                          <w:r>
                            <w:rPr>
                              <w:i/>
                              <w:sz w:val="20"/>
                            </w:rPr>
                            <w:t>Văn kiện</w:t>
                          </w:r>
                          <w:r>
                            <w:rPr>
                              <w:i/>
                              <w:spacing w:val="14"/>
                              <w:sz w:val="20"/>
                            </w:rPr>
                            <w:t> </w:t>
                          </w:r>
                          <w:r>
                            <w:rPr>
                              <w:i/>
                              <w:sz w:val="20"/>
                            </w:rPr>
                            <w:t>Hội</w:t>
                          </w:r>
                          <w:r>
                            <w:rPr>
                              <w:i/>
                              <w:spacing w:val="13"/>
                              <w:sz w:val="20"/>
                            </w:rPr>
                            <w:t> </w:t>
                          </w:r>
                          <w:r>
                            <w:rPr>
                              <w:i/>
                              <w:sz w:val="20"/>
                            </w:rPr>
                            <w:t>nghị</w:t>
                          </w:r>
                          <w:r>
                            <w:rPr>
                              <w:i/>
                              <w:spacing w:val="13"/>
                              <w:sz w:val="20"/>
                            </w:rPr>
                            <w:t> </w:t>
                          </w:r>
                          <w:r>
                            <w:rPr>
                              <w:i/>
                              <w:sz w:val="20"/>
                            </w:rPr>
                            <w:t>lần thứ</w:t>
                          </w:r>
                          <w:r>
                            <w:rPr>
                              <w:i/>
                              <w:spacing w:val="13"/>
                              <w:sz w:val="20"/>
                            </w:rPr>
                            <w:t> </w:t>
                          </w:r>
                          <w:r>
                            <w:rPr>
                              <w:i/>
                              <w:sz w:val="20"/>
                            </w:rPr>
                            <w:t>sáu Ban Chấp hành Trung ương khóa</w:t>
                          </w:r>
                          <w:r>
                            <w:rPr>
                              <w:i/>
                              <w:spacing w:val="14"/>
                              <w:sz w:val="20"/>
                            </w:rPr>
                            <w:t> </w:t>
                          </w:r>
                          <w:r>
                            <w:rPr>
                              <w:i/>
                              <w:sz w:val="20"/>
                            </w:rPr>
                            <w:t>X</w:t>
                          </w:r>
                          <w:r>
                            <w:rPr>
                              <w:sz w:val="20"/>
                            </w:rPr>
                            <w:t>, Nxb</w:t>
                          </w:r>
                          <w:r>
                            <w:rPr>
                              <w:spacing w:val="14"/>
                              <w:sz w:val="20"/>
                            </w:rPr>
                            <w:t> </w:t>
                          </w:r>
                          <w:r>
                            <w:rPr>
                              <w:sz w:val="20"/>
                            </w:rPr>
                            <w:t>Chính trị quốc gia, Hà Nội, 2007, trang 43</w:t>
                          </w:r>
                        </w:p>
                        <w:p>
                          <w:pPr>
                            <w:spacing w:before="1"/>
                            <w:ind w:left="4542" w:right="0" w:firstLine="0"/>
                            <w:jc w:val="left"/>
                            <w:rPr>
                              <w:sz w:val="24"/>
                            </w:rPr>
                          </w:pPr>
                          <w:r>
                            <w:rPr>
                              <w:spacing w:val="-5"/>
                              <w:sz w:val="24"/>
                            </w:rPr>
                            <w:t>161</w:t>
                          </w:r>
                        </w:p>
                      </w:txbxContent>
                    </wps:txbx>
                    <wps:bodyPr wrap="square" lIns="0" tIns="0" rIns="0" bIns="0" rtlCol="0">
                      <a:noAutofit/>
                    </wps:bodyPr>
                  </wps:wsp>
                </a:graphicData>
              </a:graphic>
            </wp:anchor>
          </w:drawing>
        </mc:Choice>
        <mc:Fallback>
          <w:pict>
            <v:shape style="position:absolute;margin-left:84.199997pt;margin-top:704.788879pt;width:472pt;height:38.450pt;mso-position-horizontal-relative:page;mso-position-vertical-relative:page;z-index:-17386496" type="#_x0000_t202" id="docshape313" filled="false" stroked="false">
              <v:textbox inset="0,0,0,0">
                <w:txbxContent>
                  <w:p>
                    <w:pPr>
                      <w:spacing w:before="11"/>
                      <w:ind w:left="20" w:right="0" w:firstLine="0"/>
                      <w:jc w:val="left"/>
                      <w:rPr>
                        <w:sz w:val="20"/>
                      </w:rPr>
                    </w:pPr>
                    <w:r>
                      <w:rPr>
                        <w:sz w:val="20"/>
                      </w:rPr>
                      <w:t>166 Đảng Cộng sản Việt</w:t>
                    </w:r>
                    <w:r>
                      <w:rPr>
                        <w:spacing w:val="13"/>
                        <w:sz w:val="20"/>
                      </w:rPr>
                      <w:t> </w:t>
                    </w:r>
                    <w:r>
                      <w:rPr>
                        <w:sz w:val="20"/>
                      </w:rPr>
                      <w:t>Nam:</w:t>
                    </w:r>
                    <w:r>
                      <w:rPr>
                        <w:spacing w:val="20"/>
                        <w:sz w:val="20"/>
                      </w:rPr>
                      <w:t> </w:t>
                    </w:r>
                    <w:r>
                      <w:rPr>
                        <w:i/>
                        <w:sz w:val="20"/>
                      </w:rPr>
                      <w:t>Văn kiện</w:t>
                    </w:r>
                    <w:r>
                      <w:rPr>
                        <w:i/>
                        <w:spacing w:val="14"/>
                        <w:sz w:val="20"/>
                      </w:rPr>
                      <w:t> </w:t>
                    </w:r>
                    <w:r>
                      <w:rPr>
                        <w:i/>
                        <w:sz w:val="20"/>
                      </w:rPr>
                      <w:t>Hội</w:t>
                    </w:r>
                    <w:r>
                      <w:rPr>
                        <w:i/>
                        <w:spacing w:val="13"/>
                        <w:sz w:val="20"/>
                      </w:rPr>
                      <w:t> </w:t>
                    </w:r>
                    <w:r>
                      <w:rPr>
                        <w:i/>
                        <w:sz w:val="20"/>
                      </w:rPr>
                      <w:t>nghị</w:t>
                    </w:r>
                    <w:r>
                      <w:rPr>
                        <w:i/>
                        <w:spacing w:val="13"/>
                        <w:sz w:val="20"/>
                      </w:rPr>
                      <w:t> </w:t>
                    </w:r>
                    <w:r>
                      <w:rPr>
                        <w:i/>
                        <w:sz w:val="20"/>
                      </w:rPr>
                      <w:t>lần thứ</w:t>
                    </w:r>
                    <w:r>
                      <w:rPr>
                        <w:i/>
                        <w:spacing w:val="13"/>
                        <w:sz w:val="20"/>
                      </w:rPr>
                      <w:t> </w:t>
                    </w:r>
                    <w:r>
                      <w:rPr>
                        <w:i/>
                        <w:sz w:val="20"/>
                      </w:rPr>
                      <w:t>sáu Ban Chấp hành Trung ương khóa</w:t>
                    </w:r>
                    <w:r>
                      <w:rPr>
                        <w:i/>
                        <w:spacing w:val="14"/>
                        <w:sz w:val="20"/>
                      </w:rPr>
                      <w:t> </w:t>
                    </w:r>
                    <w:r>
                      <w:rPr>
                        <w:i/>
                        <w:sz w:val="20"/>
                      </w:rPr>
                      <w:t>X</w:t>
                    </w:r>
                    <w:r>
                      <w:rPr>
                        <w:sz w:val="20"/>
                      </w:rPr>
                      <w:t>, Nxb</w:t>
                    </w:r>
                    <w:r>
                      <w:rPr>
                        <w:spacing w:val="14"/>
                        <w:sz w:val="20"/>
                      </w:rPr>
                      <w:t> </w:t>
                    </w:r>
                    <w:r>
                      <w:rPr>
                        <w:sz w:val="20"/>
                      </w:rPr>
                      <w:t>Chính trị quốc gia, Hà Nội, 2007, trang 43</w:t>
                    </w:r>
                  </w:p>
                  <w:p>
                    <w:pPr>
                      <w:spacing w:before="1"/>
                      <w:ind w:left="4542" w:right="0" w:firstLine="0"/>
                      <w:jc w:val="left"/>
                      <w:rPr>
                        <w:sz w:val="24"/>
                      </w:rPr>
                    </w:pPr>
                    <w:r>
                      <w:rPr>
                        <w:spacing w:val="-5"/>
                        <w:sz w:val="24"/>
                      </w:rPr>
                      <w:t>161</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0496">
              <wp:simplePos x="0" y="0"/>
              <wp:positionH relativeFrom="page">
                <wp:posOffset>1080135</wp:posOffset>
              </wp:positionH>
              <wp:positionV relativeFrom="page">
                <wp:posOffset>8914765</wp:posOffset>
              </wp:positionV>
              <wp:extent cx="1493520" cy="762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493520" cy="7620"/>
                        <a:chExt cx="1493520" cy="7620"/>
                      </a:xfrm>
                    </wpg:grpSpPr>
                    <wps:wsp>
                      <wps:cNvPr id="319" name="Graphic 319"/>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01.950012pt;width:117.6pt;height:.6pt;mso-position-horizontal-relative:page;mso-position-vertical-relative:page;z-index:-17385984" id="docshapegroup317" coordorigin="1701,14039" coordsize="2352,12">
              <v:rect style="position:absolute;left:1702;top:14040;width:2350;height:10" id="docshape318" filled="true" fillcolor="#000000" stroked="false">
                <v:fill type="solid"/>
              </v:rect>
              <v:rect style="position:absolute;left:1702;top:14040;width:2350;height:10" id="docshape319"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31008">
              <wp:simplePos x="0" y="0"/>
              <wp:positionH relativeFrom="page">
                <wp:posOffset>1069339</wp:posOffset>
              </wp:positionH>
              <wp:positionV relativeFrom="page">
                <wp:posOffset>8950818</wp:posOffset>
              </wp:positionV>
              <wp:extent cx="5995670" cy="48831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5995670" cy="488315"/>
                      </a:xfrm>
                      <a:prstGeom prst="rect">
                        <a:avLst/>
                      </a:prstGeom>
                    </wps:spPr>
                    <wps:txbx>
                      <w:txbxContent>
                        <w:p>
                          <w:pPr>
                            <w:spacing w:before="11"/>
                            <w:ind w:left="20" w:right="0" w:firstLine="0"/>
                            <w:jc w:val="left"/>
                            <w:rPr>
                              <w:sz w:val="20"/>
                            </w:rPr>
                          </w:pPr>
                          <w:r>
                            <w:rPr>
                              <w:sz w:val="20"/>
                            </w:rPr>
                            <w:t>167</w:t>
                          </w:r>
                          <w:r>
                            <w:rPr>
                              <w:spacing w:val="14"/>
                              <w:sz w:val="20"/>
                            </w:rPr>
                            <w:t> </w:t>
                          </w:r>
                          <w:r>
                            <w:rPr>
                              <w:sz w:val="20"/>
                            </w:rPr>
                            <w:t>Đảng Cộng sản Việt</w:t>
                          </w:r>
                          <w:r>
                            <w:rPr>
                              <w:spacing w:val="13"/>
                              <w:sz w:val="20"/>
                            </w:rPr>
                            <w:t> </w:t>
                          </w:r>
                          <w:r>
                            <w:rPr>
                              <w:sz w:val="20"/>
                            </w:rPr>
                            <w:t>Nam:</w:t>
                          </w:r>
                          <w:r>
                            <w:rPr>
                              <w:spacing w:val="18"/>
                              <w:sz w:val="20"/>
                            </w:rPr>
                            <w:t> </w:t>
                          </w:r>
                          <w:r>
                            <w:rPr>
                              <w:i/>
                              <w:sz w:val="20"/>
                            </w:rPr>
                            <w:t>Văn kiện Hội</w:t>
                          </w:r>
                          <w:r>
                            <w:rPr>
                              <w:i/>
                              <w:spacing w:val="13"/>
                              <w:sz w:val="20"/>
                            </w:rPr>
                            <w:t> </w:t>
                          </w:r>
                          <w:r>
                            <w:rPr>
                              <w:i/>
                              <w:sz w:val="20"/>
                            </w:rPr>
                            <w:t>nghị</w:t>
                          </w:r>
                          <w:r>
                            <w:rPr>
                              <w:i/>
                              <w:spacing w:val="13"/>
                              <w:sz w:val="20"/>
                            </w:rPr>
                            <w:t> </w:t>
                          </w:r>
                          <w:r>
                            <w:rPr>
                              <w:i/>
                              <w:sz w:val="20"/>
                            </w:rPr>
                            <w:t>lần thứ</w:t>
                          </w:r>
                          <w:r>
                            <w:rPr>
                              <w:i/>
                              <w:spacing w:val="13"/>
                              <w:sz w:val="20"/>
                            </w:rPr>
                            <w:t> </w:t>
                          </w:r>
                          <w:r>
                            <w:rPr>
                              <w:i/>
                              <w:sz w:val="20"/>
                            </w:rPr>
                            <w:t>bảy</w:t>
                          </w:r>
                          <w:r>
                            <w:rPr>
                              <w:i/>
                              <w:spacing w:val="13"/>
                              <w:sz w:val="20"/>
                            </w:rPr>
                            <w:t> </w:t>
                          </w:r>
                          <w:r>
                            <w:rPr>
                              <w:i/>
                              <w:sz w:val="20"/>
                            </w:rPr>
                            <w:t>Ban Chấp hành Trung ương khóa</w:t>
                          </w:r>
                          <w:r>
                            <w:rPr>
                              <w:i/>
                              <w:spacing w:val="14"/>
                              <w:sz w:val="20"/>
                            </w:rPr>
                            <w:t> </w:t>
                          </w:r>
                          <w:r>
                            <w:rPr>
                              <w:i/>
                              <w:sz w:val="20"/>
                            </w:rPr>
                            <w:t>X</w:t>
                          </w:r>
                          <w:r>
                            <w:rPr>
                              <w:sz w:val="20"/>
                            </w:rPr>
                            <w:t>, Nxb</w:t>
                          </w:r>
                          <w:r>
                            <w:rPr>
                              <w:spacing w:val="14"/>
                              <w:sz w:val="20"/>
                            </w:rPr>
                            <w:t> </w:t>
                          </w:r>
                          <w:r>
                            <w:rPr>
                              <w:sz w:val="20"/>
                            </w:rPr>
                            <w:t>Chính trị quốc gia, Hà Nội, 2007, trang 35.</w:t>
                          </w:r>
                        </w:p>
                        <w:p>
                          <w:pPr>
                            <w:spacing w:before="1"/>
                            <w:ind w:left="4542" w:right="0" w:firstLine="0"/>
                            <w:jc w:val="left"/>
                            <w:rPr>
                              <w:sz w:val="24"/>
                            </w:rPr>
                          </w:pPr>
                          <w:r>
                            <w:rPr>
                              <w:spacing w:val="-5"/>
                              <w:sz w:val="24"/>
                            </w:rPr>
                            <w:t>162</w:t>
                          </w:r>
                        </w:p>
                      </w:txbxContent>
                    </wps:txbx>
                    <wps:bodyPr wrap="square" lIns="0" tIns="0" rIns="0" bIns="0" rtlCol="0">
                      <a:noAutofit/>
                    </wps:bodyPr>
                  </wps:wsp>
                </a:graphicData>
              </a:graphic>
            </wp:anchor>
          </w:drawing>
        </mc:Choice>
        <mc:Fallback>
          <w:pict>
            <v:shape style="position:absolute;margin-left:84.199997pt;margin-top:704.788879pt;width:472.1pt;height:38.450pt;mso-position-horizontal-relative:page;mso-position-vertical-relative:page;z-index:-17385472" type="#_x0000_t202" id="docshape320" filled="false" stroked="false">
              <v:textbox inset="0,0,0,0">
                <w:txbxContent>
                  <w:p>
                    <w:pPr>
                      <w:spacing w:before="11"/>
                      <w:ind w:left="20" w:right="0" w:firstLine="0"/>
                      <w:jc w:val="left"/>
                      <w:rPr>
                        <w:sz w:val="20"/>
                      </w:rPr>
                    </w:pPr>
                    <w:r>
                      <w:rPr>
                        <w:sz w:val="20"/>
                      </w:rPr>
                      <w:t>167</w:t>
                    </w:r>
                    <w:r>
                      <w:rPr>
                        <w:spacing w:val="14"/>
                        <w:sz w:val="20"/>
                      </w:rPr>
                      <w:t> </w:t>
                    </w:r>
                    <w:r>
                      <w:rPr>
                        <w:sz w:val="20"/>
                      </w:rPr>
                      <w:t>Đảng Cộng sản Việt</w:t>
                    </w:r>
                    <w:r>
                      <w:rPr>
                        <w:spacing w:val="13"/>
                        <w:sz w:val="20"/>
                      </w:rPr>
                      <w:t> </w:t>
                    </w:r>
                    <w:r>
                      <w:rPr>
                        <w:sz w:val="20"/>
                      </w:rPr>
                      <w:t>Nam:</w:t>
                    </w:r>
                    <w:r>
                      <w:rPr>
                        <w:spacing w:val="18"/>
                        <w:sz w:val="20"/>
                      </w:rPr>
                      <w:t> </w:t>
                    </w:r>
                    <w:r>
                      <w:rPr>
                        <w:i/>
                        <w:sz w:val="20"/>
                      </w:rPr>
                      <w:t>Văn kiện Hội</w:t>
                    </w:r>
                    <w:r>
                      <w:rPr>
                        <w:i/>
                        <w:spacing w:val="13"/>
                        <w:sz w:val="20"/>
                      </w:rPr>
                      <w:t> </w:t>
                    </w:r>
                    <w:r>
                      <w:rPr>
                        <w:i/>
                        <w:sz w:val="20"/>
                      </w:rPr>
                      <w:t>nghị</w:t>
                    </w:r>
                    <w:r>
                      <w:rPr>
                        <w:i/>
                        <w:spacing w:val="13"/>
                        <w:sz w:val="20"/>
                      </w:rPr>
                      <w:t> </w:t>
                    </w:r>
                    <w:r>
                      <w:rPr>
                        <w:i/>
                        <w:sz w:val="20"/>
                      </w:rPr>
                      <w:t>lần thứ</w:t>
                    </w:r>
                    <w:r>
                      <w:rPr>
                        <w:i/>
                        <w:spacing w:val="13"/>
                        <w:sz w:val="20"/>
                      </w:rPr>
                      <w:t> </w:t>
                    </w:r>
                    <w:r>
                      <w:rPr>
                        <w:i/>
                        <w:sz w:val="20"/>
                      </w:rPr>
                      <w:t>bảy</w:t>
                    </w:r>
                    <w:r>
                      <w:rPr>
                        <w:i/>
                        <w:spacing w:val="13"/>
                        <w:sz w:val="20"/>
                      </w:rPr>
                      <w:t> </w:t>
                    </w:r>
                    <w:r>
                      <w:rPr>
                        <w:i/>
                        <w:sz w:val="20"/>
                      </w:rPr>
                      <w:t>Ban Chấp hành Trung ương khóa</w:t>
                    </w:r>
                    <w:r>
                      <w:rPr>
                        <w:i/>
                        <w:spacing w:val="14"/>
                        <w:sz w:val="20"/>
                      </w:rPr>
                      <w:t> </w:t>
                    </w:r>
                    <w:r>
                      <w:rPr>
                        <w:i/>
                        <w:sz w:val="20"/>
                      </w:rPr>
                      <w:t>X</w:t>
                    </w:r>
                    <w:r>
                      <w:rPr>
                        <w:sz w:val="20"/>
                      </w:rPr>
                      <w:t>, Nxb</w:t>
                    </w:r>
                    <w:r>
                      <w:rPr>
                        <w:spacing w:val="14"/>
                        <w:sz w:val="20"/>
                      </w:rPr>
                      <w:t> </w:t>
                    </w:r>
                    <w:r>
                      <w:rPr>
                        <w:sz w:val="20"/>
                      </w:rPr>
                      <w:t>Chính trị quốc gia, Hà Nội, 2007, trang 35.</w:t>
                    </w:r>
                  </w:p>
                  <w:p>
                    <w:pPr>
                      <w:spacing w:before="1"/>
                      <w:ind w:left="4542" w:right="0" w:firstLine="0"/>
                      <w:jc w:val="left"/>
                      <w:rPr>
                        <w:sz w:val="24"/>
                      </w:rPr>
                    </w:pPr>
                    <w:r>
                      <w:rPr>
                        <w:spacing w:val="-5"/>
                        <w:sz w:val="24"/>
                      </w:rPr>
                      <w:t>162</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1520">
              <wp:simplePos x="0" y="0"/>
              <wp:positionH relativeFrom="page">
                <wp:posOffset>1080135</wp:posOffset>
              </wp:positionH>
              <wp:positionV relativeFrom="page">
                <wp:posOffset>8914765</wp:posOffset>
              </wp:positionV>
              <wp:extent cx="1493520" cy="762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1493520" cy="7620"/>
                        <a:chExt cx="1493520" cy="7620"/>
                      </a:xfrm>
                    </wpg:grpSpPr>
                    <wps:wsp>
                      <wps:cNvPr id="323" name="Graphic 32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01.950012pt;width:117.6pt;height:.6pt;mso-position-horizontal-relative:page;mso-position-vertical-relative:page;z-index:-17384960" id="docshapegroup321" coordorigin="1701,14039" coordsize="2352,12">
              <v:rect style="position:absolute;left:1702;top:14040;width:2350;height:10" id="docshape322" filled="true" fillcolor="#000000" stroked="false">
                <v:fill type="solid"/>
              </v:rect>
              <v:rect style="position:absolute;left:1702;top:14040;width:2350;height:10" id="docshape323"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32032">
              <wp:simplePos x="0" y="0"/>
              <wp:positionH relativeFrom="page">
                <wp:posOffset>1069339</wp:posOffset>
              </wp:positionH>
              <wp:positionV relativeFrom="page">
                <wp:posOffset>8950818</wp:posOffset>
              </wp:positionV>
              <wp:extent cx="5995670" cy="48831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995670" cy="488315"/>
                      </a:xfrm>
                      <a:prstGeom prst="rect">
                        <a:avLst/>
                      </a:prstGeom>
                    </wps:spPr>
                    <wps:txbx>
                      <w:txbxContent>
                        <w:p>
                          <w:pPr>
                            <w:spacing w:before="11"/>
                            <w:ind w:left="20" w:right="0" w:firstLine="0"/>
                            <w:jc w:val="left"/>
                            <w:rPr>
                              <w:sz w:val="20"/>
                            </w:rPr>
                          </w:pPr>
                          <w:r>
                            <w:rPr>
                              <w:sz w:val="20"/>
                            </w:rPr>
                            <w:t>168 Đảng Cộng sản Việt</w:t>
                          </w:r>
                          <w:r>
                            <w:rPr>
                              <w:spacing w:val="13"/>
                              <w:sz w:val="20"/>
                            </w:rPr>
                            <w:t> </w:t>
                          </w:r>
                          <w:r>
                            <w:rPr>
                              <w:sz w:val="20"/>
                            </w:rPr>
                            <w:t>Nam:</w:t>
                          </w:r>
                          <w:r>
                            <w:rPr>
                              <w:spacing w:val="18"/>
                              <w:sz w:val="20"/>
                            </w:rPr>
                            <w:t> </w:t>
                          </w:r>
                          <w:r>
                            <w:rPr>
                              <w:i/>
                              <w:sz w:val="20"/>
                            </w:rPr>
                            <w:t>Văn kiện Hội</w:t>
                          </w:r>
                          <w:r>
                            <w:rPr>
                              <w:i/>
                              <w:spacing w:val="13"/>
                              <w:sz w:val="20"/>
                            </w:rPr>
                            <w:t> </w:t>
                          </w:r>
                          <w:r>
                            <w:rPr>
                              <w:i/>
                              <w:sz w:val="20"/>
                            </w:rPr>
                            <w:t>nghị</w:t>
                          </w:r>
                          <w:r>
                            <w:rPr>
                              <w:i/>
                              <w:spacing w:val="13"/>
                              <w:sz w:val="20"/>
                            </w:rPr>
                            <w:t> </w:t>
                          </w:r>
                          <w:r>
                            <w:rPr>
                              <w:i/>
                              <w:sz w:val="20"/>
                            </w:rPr>
                            <w:t>lần thứ</w:t>
                          </w:r>
                          <w:r>
                            <w:rPr>
                              <w:i/>
                              <w:spacing w:val="13"/>
                              <w:sz w:val="20"/>
                            </w:rPr>
                            <w:t> </w:t>
                          </w:r>
                          <w:r>
                            <w:rPr>
                              <w:i/>
                              <w:sz w:val="20"/>
                            </w:rPr>
                            <w:t>bảy</w:t>
                          </w:r>
                          <w:r>
                            <w:rPr>
                              <w:i/>
                              <w:spacing w:val="13"/>
                              <w:sz w:val="20"/>
                            </w:rPr>
                            <w:t> </w:t>
                          </w:r>
                          <w:r>
                            <w:rPr>
                              <w:i/>
                              <w:sz w:val="20"/>
                            </w:rPr>
                            <w:t>Ban Chấp hành Trung ương khóa</w:t>
                          </w:r>
                          <w:r>
                            <w:rPr>
                              <w:i/>
                              <w:spacing w:val="14"/>
                              <w:sz w:val="20"/>
                            </w:rPr>
                            <w:t> </w:t>
                          </w:r>
                          <w:r>
                            <w:rPr>
                              <w:i/>
                              <w:sz w:val="20"/>
                            </w:rPr>
                            <w:t>X</w:t>
                          </w:r>
                          <w:r>
                            <w:rPr>
                              <w:sz w:val="20"/>
                            </w:rPr>
                            <w:t>, Nxb</w:t>
                          </w:r>
                          <w:r>
                            <w:rPr>
                              <w:spacing w:val="14"/>
                              <w:sz w:val="20"/>
                            </w:rPr>
                            <w:t> </w:t>
                          </w:r>
                          <w:r>
                            <w:rPr>
                              <w:sz w:val="20"/>
                            </w:rPr>
                            <w:t>Chính trị quốc gia, Hà Nội, 2007, trang 81.</w:t>
                          </w:r>
                        </w:p>
                        <w:p>
                          <w:pPr>
                            <w:spacing w:before="1"/>
                            <w:ind w:left="4542" w:right="0" w:firstLine="0"/>
                            <w:jc w:val="left"/>
                            <w:rPr>
                              <w:sz w:val="24"/>
                            </w:rPr>
                          </w:pPr>
                          <w:r>
                            <w:rPr>
                              <w:spacing w:val="-5"/>
                              <w:sz w:val="24"/>
                            </w:rPr>
                            <w:t>163</w:t>
                          </w:r>
                        </w:p>
                      </w:txbxContent>
                    </wps:txbx>
                    <wps:bodyPr wrap="square" lIns="0" tIns="0" rIns="0" bIns="0" rtlCol="0">
                      <a:noAutofit/>
                    </wps:bodyPr>
                  </wps:wsp>
                </a:graphicData>
              </a:graphic>
            </wp:anchor>
          </w:drawing>
        </mc:Choice>
        <mc:Fallback>
          <w:pict>
            <v:shape style="position:absolute;margin-left:84.199997pt;margin-top:704.788879pt;width:472.1pt;height:38.450pt;mso-position-horizontal-relative:page;mso-position-vertical-relative:page;z-index:-17384448" type="#_x0000_t202" id="docshape324" filled="false" stroked="false">
              <v:textbox inset="0,0,0,0">
                <w:txbxContent>
                  <w:p>
                    <w:pPr>
                      <w:spacing w:before="11"/>
                      <w:ind w:left="20" w:right="0" w:firstLine="0"/>
                      <w:jc w:val="left"/>
                      <w:rPr>
                        <w:sz w:val="20"/>
                      </w:rPr>
                    </w:pPr>
                    <w:r>
                      <w:rPr>
                        <w:sz w:val="20"/>
                      </w:rPr>
                      <w:t>168 Đảng Cộng sản Việt</w:t>
                    </w:r>
                    <w:r>
                      <w:rPr>
                        <w:spacing w:val="13"/>
                        <w:sz w:val="20"/>
                      </w:rPr>
                      <w:t> </w:t>
                    </w:r>
                    <w:r>
                      <w:rPr>
                        <w:sz w:val="20"/>
                      </w:rPr>
                      <w:t>Nam:</w:t>
                    </w:r>
                    <w:r>
                      <w:rPr>
                        <w:spacing w:val="18"/>
                        <w:sz w:val="20"/>
                      </w:rPr>
                      <w:t> </w:t>
                    </w:r>
                    <w:r>
                      <w:rPr>
                        <w:i/>
                        <w:sz w:val="20"/>
                      </w:rPr>
                      <w:t>Văn kiện Hội</w:t>
                    </w:r>
                    <w:r>
                      <w:rPr>
                        <w:i/>
                        <w:spacing w:val="13"/>
                        <w:sz w:val="20"/>
                      </w:rPr>
                      <w:t> </w:t>
                    </w:r>
                    <w:r>
                      <w:rPr>
                        <w:i/>
                        <w:sz w:val="20"/>
                      </w:rPr>
                      <w:t>nghị</w:t>
                    </w:r>
                    <w:r>
                      <w:rPr>
                        <w:i/>
                        <w:spacing w:val="13"/>
                        <w:sz w:val="20"/>
                      </w:rPr>
                      <w:t> </w:t>
                    </w:r>
                    <w:r>
                      <w:rPr>
                        <w:i/>
                        <w:sz w:val="20"/>
                      </w:rPr>
                      <w:t>lần thứ</w:t>
                    </w:r>
                    <w:r>
                      <w:rPr>
                        <w:i/>
                        <w:spacing w:val="13"/>
                        <w:sz w:val="20"/>
                      </w:rPr>
                      <w:t> </w:t>
                    </w:r>
                    <w:r>
                      <w:rPr>
                        <w:i/>
                        <w:sz w:val="20"/>
                      </w:rPr>
                      <w:t>bảy</w:t>
                    </w:r>
                    <w:r>
                      <w:rPr>
                        <w:i/>
                        <w:spacing w:val="13"/>
                        <w:sz w:val="20"/>
                      </w:rPr>
                      <w:t> </w:t>
                    </w:r>
                    <w:r>
                      <w:rPr>
                        <w:i/>
                        <w:sz w:val="20"/>
                      </w:rPr>
                      <w:t>Ban Chấp hành Trung ương khóa</w:t>
                    </w:r>
                    <w:r>
                      <w:rPr>
                        <w:i/>
                        <w:spacing w:val="14"/>
                        <w:sz w:val="20"/>
                      </w:rPr>
                      <w:t> </w:t>
                    </w:r>
                    <w:r>
                      <w:rPr>
                        <w:i/>
                        <w:sz w:val="20"/>
                      </w:rPr>
                      <w:t>X</w:t>
                    </w:r>
                    <w:r>
                      <w:rPr>
                        <w:sz w:val="20"/>
                      </w:rPr>
                      <w:t>, Nxb</w:t>
                    </w:r>
                    <w:r>
                      <w:rPr>
                        <w:spacing w:val="14"/>
                        <w:sz w:val="20"/>
                      </w:rPr>
                      <w:t> </w:t>
                    </w:r>
                    <w:r>
                      <w:rPr>
                        <w:sz w:val="20"/>
                      </w:rPr>
                      <w:t>Chính trị quốc gia, Hà Nội, 2007, trang 81.</w:t>
                    </w:r>
                  </w:p>
                  <w:p>
                    <w:pPr>
                      <w:spacing w:before="1"/>
                      <w:ind w:left="4542" w:right="0" w:firstLine="0"/>
                      <w:jc w:val="left"/>
                      <w:rPr>
                        <w:sz w:val="24"/>
                      </w:rPr>
                    </w:pPr>
                    <w:r>
                      <w:rPr>
                        <w:spacing w:val="-5"/>
                        <w:sz w:val="24"/>
                      </w:rPr>
                      <w:t>163</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2544">
              <wp:simplePos x="0" y="0"/>
              <wp:positionH relativeFrom="page">
                <wp:posOffset>3915409</wp:posOffset>
              </wp:positionH>
              <wp:positionV relativeFrom="page">
                <wp:posOffset>9244414</wp:posOffset>
              </wp:positionV>
              <wp:extent cx="317500" cy="19431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164</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83936" type="#_x0000_t202" id="docshape325"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164</w:t>
                    </w:r>
                    <w:r>
                      <w:rPr>
                        <w:spacing w:val="-5"/>
                        <w:sz w:val="24"/>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6160">
              <wp:simplePos x="0" y="0"/>
              <wp:positionH relativeFrom="page">
                <wp:posOffset>1069339</wp:posOffset>
              </wp:positionH>
              <wp:positionV relativeFrom="page">
                <wp:posOffset>9090518</wp:posOffset>
              </wp:positionV>
              <wp:extent cx="4215765" cy="3486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15765" cy="348615"/>
                      </a:xfrm>
                      <a:prstGeom prst="rect">
                        <a:avLst/>
                      </a:prstGeom>
                    </wps:spPr>
                    <wps:txbx>
                      <w:txbxContent>
                        <w:p>
                          <w:pPr>
                            <w:spacing w:line="255" w:lineRule="exact" w:before="0"/>
                            <w:ind w:left="20" w:right="0" w:firstLine="0"/>
                            <w:jc w:val="left"/>
                            <w:rPr>
                              <w:sz w:val="20"/>
                            </w:rPr>
                          </w:pPr>
                          <w:r>
                            <w:rPr>
                              <w:rFonts w:ascii="Calibri" w:hAnsi="Calibri"/>
                              <w:sz w:val="22"/>
                            </w:rPr>
                            <w:t>18</w:t>
                          </w:r>
                          <w:r>
                            <w:rPr>
                              <w:rFonts w:ascii="Calibri" w:hAnsi="Calibri"/>
                              <w:spacing w:val="-4"/>
                              <w:sz w:val="22"/>
                            </w:rPr>
                            <w:t> </w:t>
                          </w:r>
                          <w:r>
                            <w:rPr>
                              <w:i/>
                              <w:sz w:val="20"/>
                            </w:rPr>
                            <w:t>Hồ</w:t>
                          </w:r>
                          <w:r>
                            <w:rPr>
                              <w:i/>
                              <w:spacing w:val="-2"/>
                              <w:sz w:val="20"/>
                            </w:rPr>
                            <w:t> </w:t>
                          </w:r>
                          <w:r>
                            <w:rPr>
                              <w:i/>
                              <w:sz w:val="20"/>
                            </w:rPr>
                            <w:t>Chí</w:t>
                          </w:r>
                          <w:r>
                            <w:rPr>
                              <w:i/>
                              <w:spacing w:val="-3"/>
                              <w:sz w:val="20"/>
                            </w:rPr>
                            <w:t> </w:t>
                          </w:r>
                          <w:r>
                            <w:rPr>
                              <w:i/>
                              <w:sz w:val="20"/>
                            </w:rPr>
                            <w:t>Minh</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3"/>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4"/>
                              <w:sz w:val="20"/>
                            </w:rPr>
                            <w:t> </w:t>
                          </w:r>
                          <w:r>
                            <w:rPr>
                              <w:sz w:val="20"/>
                            </w:rPr>
                            <w:t>2011,</w:t>
                          </w:r>
                          <w:r>
                            <w:rPr>
                              <w:spacing w:val="-3"/>
                              <w:sz w:val="20"/>
                            </w:rPr>
                            <w:t> </w:t>
                          </w:r>
                          <w:r>
                            <w:rPr>
                              <w:sz w:val="20"/>
                            </w:rPr>
                            <w:t>tập</w:t>
                          </w:r>
                          <w:r>
                            <w:rPr>
                              <w:spacing w:val="-3"/>
                              <w:sz w:val="20"/>
                            </w:rPr>
                            <w:t> </w:t>
                          </w:r>
                          <w:r>
                            <w:rPr>
                              <w:sz w:val="20"/>
                            </w:rPr>
                            <w:t>2,</w:t>
                          </w:r>
                          <w:r>
                            <w:rPr>
                              <w:spacing w:val="-2"/>
                              <w:sz w:val="20"/>
                            </w:rPr>
                            <w:t> </w:t>
                          </w:r>
                          <w:r>
                            <w:rPr>
                              <w:sz w:val="20"/>
                            </w:rPr>
                            <w:t>trang</w:t>
                          </w:r>
                          <w:r>
                            <w:rPr>
                              <w:spacing w:val="-3"/>
                              <w:sz w:val="20"/>
                            </w:rPr>
                            <w:t> </w:t>
                          </w:r>
                          <w:r>
                            <w:rPr>
                              <w:spacing w:val="-4"/>
                              <w:sz w:val="20"/>
                            </w:rPr>
                            <w:t>283.</w:t>
                          </w:r>
                        </w:p>
                        <w:p>
                          <w:pPr>
                            <w:spacing w:line="273" w:lineRule="exact" w:before="0"/>
                            <w:ind w:left="4602" w:right="0" w:firstLine="0"/>
                            <w:jc w:val="left"/>
                            <w:rPr>
                              <w:sz w:val="24"/>
                            </w:rPr>
                          </w:pPr>
                          <w:r>
                            <w:rPr>
                              <w:spacing w:val="-5"/>
                              <w:sz w:val="24"/>
                            </w:rPr>
                            <w:t>23</w:t>
                          </w:r>
                        </w:p>
                      </w:txbxContent>
                    </wps:txbx>
                    <wps:bodyPr wrap="square" lIns="0" tIns="0" rIns="0" bIns="0" rtlCol="0">
                      <a:noAutofit/>
                    </wps:bodyPr>
                  </wps:wsp>
                </a:graphicData>
              </a:graphic>
            </wp:anchor>
          </w:drawing>
        </mc:Choice>
        <mc:Fallback>
          <w:pict>
            <v:shape style="position:absolute;margin-left:84.199997pt;margin-top:715.788879pt;width:331.95pt;height:27.45pt;mso-position-horizontal-relative:page;mso-position-vertical-relative:page;z-index:-17400320" type="#_x0000_t202" id="docshape19" filled="false" stroked="false">
              <v:textbox inset="0,0,0,0">
                <w:txbxContent>
                  <w:p>
                    <w:pPr>
                      <w:spacing w:line="255" w:lineRule="exact" w:before="0"/>
                      <w:ind w:left="20" w:right="0" w:firstLine="0"/>
                      <w:jc w:val="left"/>
                      <w:rPr>
                        <w:sz w:val="20"/>
                      </w:rPr>
                    </w:pPr>
                    <w:r>
                      <w:rPr>
                        <w:rFonts w:ascii="Calibri" w:hAnsi="Calibri"/>
                        <w:sz w:val="22"/>
                      </w:rPr>
                      <w:t>18</w:t>
                    </w:r>
                    <w:r>
                      <w:rPr>
                        <w:rFonts w:ascii="Calibri" w:hAnsi="Calibri"/>
                        <w:spacing w:val="-4"/>
                        <w:sz w:val="22"/>
                      </w:rPr>
                      <w:t> </w:t>
                    </w:r>
                    <w:r>
                      <w:rPr>
                        <w:i/>
                        <w:sz w:val="20"/>
                      </w:rPr>
                      <w:t>Hồ</w:t>
                    </w:r>
                    <w:r>
                      <w:rPr>
                        <w:i/>
                        <w:spacing w:val="-2"/>
                        <w:sz w:val="20"/>
                      </w:rPr>
                      <w:t> </w:t>
                    </w:r>
                    <w:r>
                      <w:rPr>
                        <w:i/>
                        <w:sz w:val="20"/>
                      </w:rPr>
                      <w:t>Chí</w:t>
                    </w:r>
                    <w:r>
                      <w:rPr>
                        <w:i/>
                        <w:spacing w:val="-3"/>
                        <w:sz w:val="20"/>
                      </w:rPr>
                      <w:t> </w:t>
                    </w:r>
                    <w:r>
                      <w:rPr>
                        <w:i/>
                        <w:sz w:val="20"/>
                      </w:rPr>
                      <w:t>Minh</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3"/>
                        <w:sz w:val="20"/>
                      </w:rPr>
                      <w:t> </w:t>
                    </w:r>
                    <w:r>
                      <w:rPr>
                        <w:sz w:val="20"/>
                      </w:rPr>
                      <w:t>Chính</w:t>
                    </w:r>
                    <w:r>
                      <w:rPr>
                        <w:spacing w:val="-3"/>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4"/>
                        <w:sz w:val="20"/>
                      </w:rPr>
                      <w:t> </w:t>
                    </w:r>
                    <w:r>
                      <w:rPr>
                        <w:sz w:val="20"/>
                      </w:rPr>
                      <w:t>2011,</w:t>
                    </w:r>
                    <w:r>
                      <w:rPr>
                        <w:spacing w:val="-3"/>
                        <w:sz w:val="20"/>
                      </w:rPr>
                      <w:t> </w:t>
                    </w:r>
                    <w:r>
                      <w:rPr>
                        <w:sz w:val="20"/>
                      </w:rPr>
                      <w:t>tập</w:t>
                    </w:r>
                    <w:r>
                      <w:rPr>
                        <w:spacing w:val="-3"/>
                        <w:sz w:val="20"/>
                      </w:rPr>
                      <w:t> </w:t>
                    </w:r>
                    <w:r>
                      <w:rPr>
                        <w:sz w:val="20"/>
                      </w:rPr>
                      <w:t>2,</w:t>
                    </w:r>
                    <w:r>
                      <w:rPr>
                        <w:spacing w:val="-2"/>
                        <w:sz w:val="20"/>
                      </w:rPr>
                      <w:t> </w:t>
                    </w:r>
                    <w:r>
                      <w:rPr>
                        <w:sz w:val="20"/>
                      </w:rPr>
                      <w:t>trang</w:t>
                    </w:r>
                    <w:r>
                      <w:rPr>
                        <w:spacing w:val="-3"/>
                        <w:sz w:val="20"/>
                      </w:rPr>
                      <w:t> </w:t>
                    </w:r>
                    <w:r>
                      <w:rPr>
                        <w:spacing w:val="-4"/>
                        <w:sz w:val="20"/>
                      </w:rPr>
                      <w:t>283.</w:t>
                    </w:r>
                  </w:p>
                  <w:p>
                    <w:pPr>
                      <w:spacing w:line="273" w:lineRule="exact" w:before="0"/>
                      <w:ind w:left="4602" w:right="0" w:firstLine="0"/>
                      <w:jc w:val="left"/>
                      <w:rPr>
                        <w:sz w:val="24"/>
                      </w:rPr>
                    </w:pPr>
                    <w:r>
                      <w:rPr>
                        <w:spacing w:val="-5"/>
                        <w:sz w:val="24"/>
                      </w:rPr>
                      <w:t>23</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
      </w:rPr>
    </w:pP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3056">
              <wp:simplePos x="0" y="0"/>
              <wp:positionH relativeFrom="page">
                <wp:posOffset>3915409</wp:posOffset>
              </wp:positionH>
              <wp:positionV relativeFrom="page">
                <wp:posOffset>9244414</wp:posOffset>
              </wp:positionV>
              <wp:extent cx="317500" cy="19431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180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83424" type="#_x0000_t202" id="docshape359"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180</w:t>
                    </w:r>
                    <w:r>
                      <w:rPr>
                        <w:spacing w:val="-5"/>
                        <w:sz w:val="24"/>
                      </w:rPr>
                      <w:fldChar w:fldCharType="end"/>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3568">
              <wp:simplePos x="0" y="0"/>
              <wp:positionH relativeFrom="page">
                <wp:posOffset>1080135</wp:posOffset>
              </wp:positionH>
              <wp:positionV relativeFrom="page">
                <wp:posOffset>8914765</wp:posOffset>
              </wp:positionV>
              <wp:extent cx="1493520" cy="7620"/>
              <wp:effectExtent l="0" t="0" r="0" b="0"/>
              <wp:wrapNone/>
              <wp:docPr id="373" name="Group 373"/>
              <wp:cNvGraphicFramePr>
                <a:graphicFrameLocks/>
              </wp:cNvGraphicFramePr>
              <a:graphic>
                <a:graphicData uri="http://schemas.microsoft.com/office/word/2010/wordprocessingGroup">
                  <wpg:wgp>
                    <wpg:cNvPr id="373" name="Group 373"/>
                    <wpg:cNvGrpSpPr/>
                    <wpg:grpSpPr>
                      <a:xfrm>
                        <a:off x="0" y="0"/>
                        <a:ext cx="1493520" cy="7620"/>
                        <a:chExt cx="1493520" cy="7620"/>
                      </a:xfrm>
                    </wpg:grpSpPr>
                    <wps:wsp>
                      <wps:cNvPr id="374" name="Graphic 374"/>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01.950012pt;width:117.6pt;height:.6pt;mso-position-horizontal-relative:page;mso-position-vertical-relative:page;z-index:-17382912" id="docshapegroup372" coordorigin="1701,14039" coordsize="2352,12">
              <v:rect style="position:absolute;left:1702;top:14040;width:2350;height:10" id="docshape373" filled="true" fillcolor="#000000" stroked="false">
                <v:fill type="solid"/>
              </v:rect>
              <v:rect style="position:absolute;left:1702;top:14040;width:2350;height:10" id="docshape374"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34080">
              <wp:simplePos x="0" y="0"/>
              <wp:positionH relativeFrom="page">
                <wp:posOffset>1069339</wp:posOffset>
              </wp:positionH>
              <wp:positionV relativeFrom="page">
                <wp:posOffset>8950818</wp:posOffset>
              </wp:positionV>
              <wp:extent cx="5995035" cy="488315"/>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5995035" cy="488315"/>
                      </a:xfrm>
                      <a:prstGeom prst="rect">
                        <a:avLst/>
                      </a:prstGeom>
                    </wps:spPr>
                    <wps:txbx>
                      <w:txbxContent>
                        <w:p>
                          <w:pPr>
                            <w:spacing w:before="11"/>
                            <w:ind w:left="20" w:right="0" w:firstLine="0"/>
                            <w:jc w:val="left"/>
                            <w:rPr>
                              <w:sz w:val="20"/>
                            </w:rPr>
                          </w:pPr>
                          <w:r>
                            <w:rPr>
                              <w:sz w:val="20"/>
                            </w:rPr>
                            <w:t>190 Đảng Cộng sản Việt</w:t>
                          </w:r>
                          <w:r>
                            <w:rPr>
                              <w:spacing w:val="13"/>
                              <w:sz w:val="20"/>
                            </w:rPr>
                            <w:t> </w:t>
                          </w:r>
                          <w:r>
                            <w:rPr>
                              <w:sz w:val="20"/>
                            </w:rPr>
                            <w:t>Nam:</w:t>
                          </w:r>
                          <w:r>
                            <w:rPr>
                              <w:spacing w:val="13"/>
                              <w:sz w:val="20"/>
                            </w:rPr>
                            <w:t> </w:t>
                          </w:r>
                          <w:r>
                            <w:rPr>
                              <w:i/>
                              <w:sz w:val="20"/>
                            </w:rPr>
                            <w:t>Văn kiện</w:t>
                          </w:r>
                          <w:r>
                            <w:rPr>
                              <w:i/>
                              <w:spacing w:val="15"/>
                              <w:sz w:val="20"/>
                            </w:rPr>
                            <w:t> </w:t>
                          </w:r>
                          <w:r>
                            <w:rPr>
                              <w:i/>
                              <w:sz w:val="20"/>
                            </w:rPr>
                            <w:t>Hội nghị</w:t>
                          </w:r>
                          <w:r>
                            <w:rPr>
                              <w:i/>
                              <w:spacing w:val="13"/>
                              <w:sz w:val="20"/>
                            </w:rPr>
                            <w:t> </w:t>
                          </w:r>
                          <w:r>
                            <w:rPr>
                              <w:i/>
                              <w:sz w:val="20"/>
                            </w:rPr>
                            <w:t>lần thứ</w:t>
                          </w:r>
                          <w:r>
                            <w:rPr>
                              <w:i/>
                              <w:spacing w:val="13"/>
                              <w:sz w:val="20"/>
                            </w:rPr>
                            <w:t> </w:t>
                          </w:r>
                          <w:r>
                            <w:rPr>
                              <w:i/>
                              <w:sz w:val="20"/>
                            </w:rPr>
                            <w:t>tư Ban Chấp hành Trung ương khóa</w:t>
                          </w:r>
                          <w:r>
                            <w:rPr>
                              <w:i/>
                              <w:spacing w:val="26"/>
                              <w:sz w:val="20"/>
                            </w:rPr>
                            <w:t> </w:t>
                          </w:r>
                          <w:r>
                            <w:rPr>
                              <w:i/>
                              <w:sz w:val="20"/>
                            </w:rPr>
                            <w:t>XII</w:t>
                          </w:r>
                          <w:r>
                            <w:rPr>
                              <w:sz w:val="20"/>
                            </w:rPr>
                            <w:t>, Nxb Chính trị quốc gia, Hà Nội, 2016, trang 79.</w:t>
                          </w:r>
                        </w:p>
                        <w:p>
                          <w:pPr>
                            <w:spacing w:before="1"/>
                            <w:ind w:left="4542" w:right="0" w:firstLine="0"/>
                            <w:jc w:val="left"/>
                            <w:rPr>
                              <w:sz w:val="24"/>
                            </w:rPr>
                          </w:pPr>
                          <w:r>
                            <w:rPr>
                              <w:spacing w:val="-5"/>
                              <w:sz w:val="24"/>
                            </w:rPr>
                            <w:t>188</w:t>
                          </w:r>
                        </w:p>
                      </w:txbxContent>
                    </wps:txbx>
                    <wps:bodyPr wrap="square" lIns="0" tIns="0" rIns="0" bIns="0" rtlCol="0">
                      <a:noAutofit/>
                    </wps:bodyPr>
                  </wps:wsp>
                </a:graphicData>
              </a:graphic>
            </wp:anchor>
          </w:drawing>
        </mc:Choice>
        <mc:Fallback>
          <w:pict>
            <v:shape style="position:absolute;margin-left:84.199997pt;margin-top:704.788879pt;width:472.05pt;height:38.450pt;mso-position-horizontal-relative:page;mso-position-vertical-relative:page;z-index:-17382400" type="#_x0000_t202" id="docshape375" filled="false" stroked="false">
              <v:textbox inset="0,0,0,0">
                <w:txbxContent>
                  <w:p>
                    <w:pPr>
                      <w:spacing w:before="11"/>
                      <w:ind w:left="20" w:right="0" w:firstLine="0"/>
                      <w:jc w:val="left"/>
                      <w:rPr>
                        <w:sz w:val="20"/>
                      </w:rPr>
                    </w:pPr>
                    <w:r>
                      <w:rPr>
                        <w:sz w:val="20"/>
                      </w:rPr>
                      <w:t>190 Đảng Cộng sản Việt</w:t>
                    </w:r>
                    <w:r>
                      <w:rPr>
                        <w:spacing w:val="13"/>
                        <w:sz w:val="20"/>
                      </w:rPr>
                      <w:t> </w:t>
                    </w:r>
                    <w:r>
                      <w:rPr>
                        <w:sz w:val="20"/>
                      </w:rPr>
                      <w:t>Nam:</w:t>
                    </w:r>
                    <w:r>
                      <w:rPr>
                        <w:spacing w:val="13"/>
                        <w:sz w:val="20"/>
                      </w:rPr>
                      <w:t> </w:t>
                    </w:r>
                    <w:r>
                      <w:rPr>
                        <w:i/>
                        <w:sz w:val="20"/>
                      </w:rPr>
                      <w:t>Văn kiện</w:t>
                    </w:r>
                    <w:r>
                      <w:rPr>
                        <w:i/>
                        <w:spacing w:val="15"/>
                        <w:sz w:val="20"/>
                      </w:rPr>
                      <w:t> </w:t>
                    </w:r>
                    <w:r>
                      <w:rPr>
                        <w:i/>
                        <w:sz w:val="20"/>
                      </w:rPr>
                      <w:t>Hội nghị</w:t>
                    </w:r>
                    <w:r>
                      <w:rPr>
                        <w:i/>
                        <w:spacing w:val="13"/>
                        <w:sz w:val="20"/>
                      </w:rPr>
                      <w:t> </w:t>
                    </w:r>
                    <w:r>
                      <w:rPr>
                        <w:i/>
                        <w:sz w:val="20"/>
                      </w:rPr>
                      <w:t>lần thứ</w:t>
                    </w:r>
                    <w:r>
                      <w:rPr>
                        <w:i/>
                        <w:spacing w:val="13"/>
                        <w:sz w:val="20"/>
                      </w:rPr>
                      <w:t> </w:t>
                    </w:r>
                    <w:r>
                      <w:rPr>
                        <w:i/>
                        <w:sz w:val="20"/>
                      </w:rPr>
                      <w:t>tư Ban Chấp hành Trung ương khóa</w:t>
                    </w:r>
                    <w:r>
                      <w:rPr>
                        <w:i/>
                        <w:spacing w:val="26"/>
                        <w:sz w:val="20"/>
                      </w:rPr>
                      <w:t> </w:t>
                    </w:r>
                    <w:r>
                      <w:rPr>
                        <w:i/>
                        <w:sz w:val="20"/>
                      </w:rPr>
                      <w:t>XII</w:t>
                    </w:r>
                    <w:r>
                      <w:rPr>
                        <w:sz w:val="20"/>
                      </w:rPr>
                      <w:t>, Nxb Chính trị quốc gia, Hà Nội, 2016, trang 79.</w:t>
                    </w:r>
                  </w:p>
                  <w:p>
                    <w:pPr>
                      <w:spacing w:before="1"/>
                      <w:ind w:left="4542" w:right="0" w:firstLine="0"/>
                      <w:jc w:val="left"/>
                      <w:rPr>
                        <w:sz w:val="24"/>
                      </w:rPr>
                    </w:pPr>
                    <w:r>
                      <w:rPr>
                        <w:spacing w:val="-5"/>
                        <w:sz w:val="24"/>
                      </w:rPr>
                      <w:t>188</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4592">
              <wp:simplePos x="0" y="0"/>
              <wp:positionH relativeFrom="page">
                <wp:posOffset>3940809</wp:posOffset>
              </wp:positionH>
              <wp:positionV relativeFrom="page">
                <wp:posOffset>9244414</wp:posOffset>
              </wp:positionV>
              <wp:extent cx="254000" cy="19431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254000" cy="194310"/>
                      </a:xfrm>
                      <a:prstGeom prst="rect">
                        <a:avLst/>
                      </a:prstGeom>
                    </wps:spPr>
                    <wps:txbx>
                      <w:txbxContent>
                        <w:p>
                          <w:pPr>
                            <w:spacing w:before="10"/>
                            <w:ind w:left="20" w:right="0" w:firstLine="0"/>
                            <w:jc w:val="left"/>
                            <w:rPr>
                              <w:sz w:val="24"/>
                            </w:rPr>
                          </w:pPr>
                          <w:r>
                            <w:rPr>
                              <w:spacing w:val="-5"/>
                              <w:sz w:val="24"/>
                            </w:rPr>
                            <w:t>189</w:t>
                          </w:r>
                        </w:p>
                      </w:txbxContent>
                    </wps:txbx>
                    <wps:bodyPr wrap="square" lIns="0" tIns="0" rIns="0" bIns="0" rtlCol="0">
                      <a:noAutofit/>
                    </wps:bodyPr>
                  </wps:wsp>
                </a:graphicData>
              </a:graphic>
            </wp:anchor>
          </w:drawing>
        </mc:Choice>
        <mc:Fallback>
          <w:pict>
            <v:shape style="position:absolute;margin-left:310.299988pt;margin-top:727.906616pt;width:20pt;height:15.3pt;mso-position-horizontal-relative:page;mso-position-vertical-relative:page;z-index:-17381888" type="#_x0000_t202" id="docshape376" filled="false" stroked="false">
              <v:textbox inset="0,0,0,0">
                <w:txbxContent>
                  <w:p>
                    <w:pPr>
                      <w:spacing w:before="10"/>
                      <w:ind w:left="20" w:right="0" w:firstLine="0"/>
                      <w:jc w:val="left"/>
                      <w:rPr>
                        <w:sz w:val="24"/>
                      </w:rPr>
                    </w:pPr>
                    <w:r>
                      <w:rPr>
                        <w:spacing w:val="-5"/>
                        <w:sz w:val="24"/>
                      </w:rPr>
                      <w:t>189</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5104">
              <wp:simplePos x="0" y="0"/>
              <wp:positionH relativeFrom="page">
                <wp:posOffset>3915409</wp:posOffset>
              </wp:positionH>
              <wp:positionV relativeFrom="page">
                <wp:posOffset>9244414</wp:posOffset>
              </wp:positionV>
              <wp:extent cx="317500" cy="19431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190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81376" type="#_x0000_t202" id="docshape380"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190</w:t>
                    </w:r>
                    <w:r>
                      <w:rPr>
                        <w:spacing w:val="-5"/>
                        <w:sz w:val="24"/>
                      </w:rPr>
                      <w:fldChar w:fldCharType="end"/>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35616">
              <wp:simplePos x="0" y="0"/>
              <wp:positionH relativeFrom="page">
                <wp:posOffset>3915409</wp:posOffset>
              </wp:positionH>
              <wp:positionV relativeFrom="page">
                <wp:posOffset>9244414</wp:posOffset>
              </wp:positionV>
              <wp:extent cx="317500" cy="19431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3175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209</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08.299988pt;margin-top:727.906616pt;width:25pt;height:15.3pt;mso-position-horizontal-relative:page;mso-position-vertical-relative:page;z-index:-17380864" type="#_x0000_t202" id="docshape396"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209</w:t>
                    </w:r>
                    <w:r>
                      <w:rPr>
                        <w:spacing w:val="-5"/>
                        <w:sz w:val="2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6672">
              <wp:simplePos x="0" y="0"/>
              <wp:positionH relativeFrom="page">
                <wp:posOffset>1069339</wp:posOffset>
              </wp:positionH>
              <wp:positionV relativeFrom="page">
                <wp:posOffset>9090518</wp:posOffset>
              </wp:positionV>
              <wp:extent cx="4217670" cy="3486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217670" cy="348615"/>
                      </a:xfrm>
                      <a:prstGeom prst="rect">
                        <a:avLst/>
                      </a:prstGeom>
                    </wps:spPr>
                    <wps:txbx>
                      <w:txbxContent>
                        <w:p>
                          <w:pPr>
                            <w:spacing w:line="255" w:lineRule="exact" w:before="0"/>
                            <w:ind w:left="20" w:right="0" w:firstLine="0"/>
                            <w:jc w:val="left"/>
                            <w:rPr>
                              <w:sz w:val="20"/>
                            </w:rPr>
                          </w:pPr>
                          <w:r>
                            <w:rPr>
                              <w:rFonts w:ascii="Calibri" w:hAnsi="Calibri"/>
                              <w:sz w:val="22"/>
                            </w:rPr>
                            <w:t>19</w:t>
                          </w:r>
                          <w:r>
                            <w:rPr>
                              <w:rFonts w:ascii="Calibri" w:hAnsi="Calibri"/>
                              <w:spacing w:val="-6"/>
                              <w:sz w:val="22"/>
                            </w:rPr>
                            <w:t> </w:t>
                          </w:r>
                          <w:r>
                            <w:rPr>
                              <w:i/>
                              <w:sz w:val="20"/>
                            </w:rPr>
                            <w:t>Hồ</w:t>
                          </w:r>
                          <w:r>
                            <w:rPr>
                              <w:i/>
                              <w:spacing w:val="-2"/>
                              <w:sz w:val="20"/>
                            </w:rPr>
                            <w:t> </w:t>
                          </w:r>
                          <w:r>
                            <w:rPr>
                              <w:i/>
                              <w:sz w:val="20"/>
                            </w:rPr>
                            <w:t>Chí</w:t>
                          </w:r>
                          <w:r>
                            <w:rPr>
                              <w:i/>
                              <w:spacing w:val="-3"/>
                              <w:sz w:val="20"/>
                            </w:rPr>
                            <w:t> </w:t>
                          </w:r>
                          <w:r>
                            <w:rPr>
                              <w:i/>
                              <w:sz w:val="20"/>
                            </w:rPr>
                            <w:t>Minh</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3"/>
                              <w:sz w:val="20"/>
                            </w:rPr>
                            <w:t> </w:t>
                          </w:r>
                          <w:r>
                            <w:rPr>
                              <w:sz w:val="20"/>
                            </w:rPr>
                            <w:t>gia,</w:t>
                          </w:r>
                          <w:r>
                            <w:rPr>
                              <w:spacing w:val="-3"/>
                              <w:sz w:val="20"/>
                            </w:rPr>
                            <w:t> </w:t>
                          </w:r>
                          <w:r>
                            <w:rPr>
                              <w:sz w:val="20"/>
                            </w:rPr>
                            <w:t>Hà</w:t>
                          </w:r>
                          <w:r>
                            <w:rPr>
                              <w:spacing w:val="-2"/>
                              <w:sz w:val="20"/>
                            </w:rPr>
                            <w:t> </w:t>
                          </w:r>
                          <w:r>
                            <w:rPr>
                              <w:sz w:val="20"/>
                            </w:rPr>
                            <w:t>Nội,</w:t>
                          </w:r>
                          <w:r>
                            <w:rPr>
                              <w:spacing w:val="-5"/>
                              <w:sz w:val="20"/>
                            </w:rPr>
                            <w:t> </w:t>
                          </w:r>
                          <w:r>
                            <w:rPr>
                              <w:sz w:val="20"/>
                            </w:rPr>
                            <w:t>2011,</w:t>
                          </w:r>
                          <w:r>
                            <w:rPr>
                              <w:spacing w:val="-3"/>
                              <w:sz w:val="20"/>
                            </w:rPr>
                            <w:t> </w:t>
                          </w:r>
                          <w:r>
                            <w:rPr>
                              <w:sz w:val="20"/>
                            </w:rPr>
                            <w:t>tập</w:t>
                          </w:r>
                          <w:r>
                            <w:rPr>
                              <w:spacing w:val="1"/>
                              <w:sz w:val="20"/>
                            </w:rPr>
                            <w:t> </w:t>
                          </w:r>
                          <w:r>
                            <w:rPr>
                              <w:sz w:val="20"/>
                            </w:rPr>
                            <w:t>1,</w:t>
                          </w:r>
                          <w:r>
                            <w:rPr>
                              <w:spacing w:val="-3"/>
                              <w:sz w:val="20"/>
                            </w:rPr>
                            <w:t> </w:t>
                          </w:r>
                          <w:r>
                            <w:rPr>
                              <w:sz w:val="20"/>
                            </w:rPr>
                            <w:t>trang</w:t>
                          </w:r>
                          <w:r>
                            <w:rPr>
                              <w:spacing w:val="-3"/>
                              <w:sz w:val="20"/>
                            </w:rPr>
                            <w:t> </w:t>
                          </w:r>
                          <w:r>
                            <w:rPr>
                              <w:spacing w:val="-4"/>
                              <w:sz w:val="20"/>
                            </w:rPr>
                            <w:t>209.</w:t>
                          </w:r>
                        </w:p>
                        <w:p>
                          <w:pPr>
                            <w:spacing w:line="273" w:lineRule="exact" w:before="0"/>
                            <w:ind w:left="4602" w:right="0" w:firstLine="0"/>
                            <w:jc w:val="left"/>
                            <w:rPr>
                              <w:sz w:val="24"/>
                            </w:rPr>
                          </w:pPr>
                          <w:r>
                            <w:rPr>
                              <w:spacing w:val="-5"/>
                              <w:sz w:val="24"/>
                            </w:rPr>
                            <w:t>24</w:t>
                          </w:r>
                        </w:p>
                      </w:txbxContent>
                    </wps:txbx>
                    <wps:bodyPr wrap="square" lIns="0" tIns="0" rIns="0" bIns="0" rtlCol="0">
                      <a:noAutofit/>
                    </wps:bodyPr>
                  </wps:wsp>
                </a:graphicData>
              </a:graphic>
            </wp:anchor>
          </w:drawing>
        </mc:Choice>
        <mc:Fallback>
          <w:pict>
            <v:shape style="position:absolute;margin-left:84.199997pt;margin-top:715.788879pt;width:332.1pt;height:27.45pt;mso-position-horizontal-relative:page;mso-position-vertical-relative:page;z-index:-17399808" type="#_x0000_t202" id="docshape23" filled="false" stroked="false">
              <v:textbox inset="0,0,0,0">
                <w:txbxContent>
                  <w:p>
                    <w:pPr>
                      <w:spacing w:line="255" w:lineRule="exact" w:before="0"/>
                      <w:ind w:left="20" w:right="0" w:firstLine="0"/>
                      <w:jc w:val="left"/>
                      <w:rPr>
                        <w:sz w:val="20"/>
                      </w:rPr>
                    </w:pPr>
                    <w:r>
                      <w:rPr>
                        <w:rFonts w:ascii="Calibri" w:hAnsi="Calibri"/>
                        <w:sz w:val="22"/>
                      </w:rPr>
                      <w:t>19</w:t>
                    </w:r>
                    <w:r>
                      <w:rPr>
                        <w:rFonts w:ascii="Calibri" w:hAnsi="Calibri"/>
                        <w:spacing w:val="-6"/>
                        <w:sz w:val="22"/>
                      </w:rPr>
                      <w:t> </w:t>
                    </w:r>
                    <w:r>
                      <w:rPr>
                        <w:i/>
                        <w:sz w:val="20"/>
                      </w:rPr>
                      <w:t>Hồ</w:t>
                    </w:r>
                    <w:r>
                      <w:rPr>
                        <w:i/>
                        <w:spacing w:val="-2"/>
                        <w:sz w:val="20"/>
                      </w:rPr>
                      <w:t> </w:t>
                    </w:r>
                    <w:r>
                      <w:rPr>
                        <w:i/>
                        <w:sz w:val="20"/>
                      </w:rPr>
                      <w:t>Chí</w:t>
                    </w:r>
                    <w:r>
                      <w:rPr>
                        <w:i/>
                        <w:spacing w:val="-3"/>
                        <w:sz w:val="20"/>
                      </w:rPr>
                      <w:t> </w:t>
                    </w:r>
                    <w:r>
                      <w:rPr>
                        <w:i/>
                        <w:sz w:val="20"/>
                      </w:rPr>
                      <w:t>Minh</w:t>
                    </w:r>
                    <w:r>
                      <w:rPr>
                        <w:i/>
                        <w:spacing w:val="-3"/>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3"/>
                        <w:sz w:val="20"/>
                      </w:rPr>
                      <w:t> </w:t>
                    </w:r>
                    <w:r>
                      <w:rPr>
                        <w:sz w:val="20"/>
                      </w:rPr>
                      <w:t>trị</w:t>
                    </w:r>
                    <w:r>
                      <w:rPr>
                        <w:spacing w:val="-3"/>
                        <w:sz w:val="20"/>
                      </w:rPr>
                      <w:t> </w:t>
                    </w:r>
                    <w:r>
                      <w:rPr>
                        <w:sz w:val="20"/>
                      </w:rPr>
                      <w:t>quốc</w:t>
                    </w:r>
                    <w:r>
                      <w:rPr>
                        <w:spacing w:val="-3"/>
                        <w:sz w:val="20"/>
                      </w:rPr>
                      <w:t> </w:t>
                    </w:r>
                    <w:r>
                      <w:rPr>
                        <w:sz w:val="20"/>
                      </w:rPr>
                      <w:t>gia,</w:t>
                    </w:r>
                    <w:r>
                      <w:rPr>
                        <w:spacing w:val="-3"/>
                        <w:sz w:val="20"/>
                      </w:rPr>
                      <w:t> </w:t>
                    </w:r>
                    <w:r>
                      <w:rPr>
                        <w:sz w:val="20"/>
                      </w:rPr>
                      <w:t>Hà</w:t>
                    </w:r>
                    <w:r>
                      <w:rPr>
                        <w:spacing w:val="-2"/>
                        <w:sz w:val="20"/>
                      </w:rPr>
                      <w:t> </w:t>
                    </w:r>
                    <w:r>
                      <w:rPr>
                        <w:sz w:val="20"/>
                      </w:rPr>
                      <w:t>Nội,</w:t>
                    </w:r>
                    <w:r>
                      <w:rPr>
                        <w:spacing w:val="-5"/>
                        <w:sz w:val="20"/>
                      </w:rPr>
                      <w:t> </w:t>
                    </w:r>
                    <w:r>
                      <w:rPr>
                        <w:sz w:val="20"/>
                      </w:rPr>
                      <w:t>2011,</w:t>
                    </w:r>
                    <w:r>
                      <w:rPr>
                        <w:spacing w:val="-3"/>
                        <w:sz w:val="20"/>
                      </w:rPr>
                      <w:t> </w:t>
                    </w:r>
                    <w:r>
                      <w:rPr>
                        <w:sz w:val="20"/>
                      </w:rPr>
                      <w:t>tập</w:t>
                    </w:r>
                    <w:r>
                      <w:rPr>
                        <w:spacing w:val="1"/>
                        <w:sz w:val="20"/>
                      </w:rPr>
                      <w:t> </w:t>
                    </w:r>
                    <w:r>
                      <w:rPr>
                        <w:sz w:val="20"/>
                      </w:rPr>
                      <w:t>1,</w:t>
                    </w:r>
                    <w:r>
                      <w:rPr>
                        <w:spacing w:val="-3"/>
                        <w:sz w:val="20"/>
                      </w:rPr>
                      <w:t> </w:t>
                    </w:r>
                    <w:r>
                      <w:rPr>
                        <w:sz w:val="20"/>
                      </w:rPr>
                      <w:t>trang</w:t>
                    </w:r>
                    <w:r>
                      <w:rPr>
                        <w:spacing w:val="-3"/>
                        <w:sz w:val="20"/>
                      </w:rPr>
                      <w:t> </w:t>
                    </w:r>
                    <w:r>
                      <w:rPr>
                        <w:spacing w:val="-4"/>
                        <w:sz w:val="20"/>
                      </w:rPr>
                      <w:t>209.</w:t>
                    </w:r>
                  </w:p>
                  <w:p>
                    <w:pPr>
                      <w:spacing w:line="273" w:lineRule="exact" w:before="0"/>
                      <w:ind w:left="4602" w:right="0" w:firstLine="0"/>
                      <w:jc w:val="left"/>
                      <w:rPr>
                        <w:sz w:val="24"/>
                      </w:rPr>
                    </w:pPr>
                    <w:r>
                      <w:rPr>
                        <w:spacing w:val="-5"/>
                        <w:sz w:val="24"/>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7184">
              <wp:simplePos x="0" y="0"/>
              <wp:positionH relativeFrom="page">
                <wp:posOffset>3953509</wp:posOffset>
              </wp:positionH>
              <wp:positionV relativeFrom="page">
                <wp:posOffset>9244414</wp:posOffset>
              </wp:positionV>
              <wp:extent cx="24130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1300" cy="194310"/>
                      </a:xfrm>
                      <a:prstGeom prst="rect">
                        <a:avLst/>
                      </a:prstGeom>
                    </wps:spPr>
                    <wps:txbx>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26</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311.299988pt;margin-top:727.906616pt;width:19pt;height:15.3pt;mso-position-horizontal-relative:page;mso-position-vertical-relative:page;z-index:-17399296" type="#_x0000_t202" id="docshape27"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26</w:t>
                    </w:r>
                    <w:r>
                      <w:rPr>
                        <w:spacing w:val="-5"/>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7696">
              <wp:simplePos x="0" y="0"/>
              <wp:positionH relativeFrom="page">
                <wp:posOffset>1080135</wp:posOffset>
              </wp:positionH>
              <wp:positionV relativeFrom="page">
                <wp:posOffset>9060815</wp:posOffset>
              </wp:positionV>
              <wp:extent cx="1493520" cy="762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493520" cy="7620"/>
                        <a:chExt cx="1493520" cy="7620"/>
                      </a:xfrm>
                    </wpg:grpSpPr>
                    <wps:wsp>
                      <wps:cNvPr id="53" name="Graphic 53"/>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13.450012pt;width:117.6pt;height:.6pt;mso-position-horizontal-relative:page;mso-position-vertical-relative:page;z-index:-17398784" id="docshapegroup52" coordorigin="1701,14269" coordsize="2352,12">
              <v:rect style="position:absolute;left:1702;top:14270;width:2350;height:10" id="docshape53" filled="true" fillcolor="#000000" stroked="false">
                <v:fill type="solid"/>
              </v:rect>
              <v:rect style="position:absolute;left:1702;top:14270;width:2350;height:10" id="docshape54"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18208">
              <wp:simplePos x="0" y="0"/>
              <wp:positionH relativeFrom="page">
                <wp:posOffset>1069339</wp:posOffset>
              </wp:positionH>
              <wp:positionV relativeFrom="page">
                <wp:posOffset>9096868</wp:posOffset>
              </wp:positionV>
              <wp:extent cx="5666105" cy="3422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666105" cy="342265"/>
                      </a:xfrm>
                      <a:prstGeom prst="rect">
                        <a:avLst/>
                      </a:prstGeom>
                    </wps:spPr>
                    <wps:txbx>
                      <w:txbxContent>
                        <w:p>
                          <w:pPr>
                            <w:spacing w:before="11"/>
                            <w:ind w:left="0" w:right="0" w:firstLine="0"/>
                            <w:jc w:val="center"/>
                            <w:rPr>
                              <w:sz w:val="20"/>
                            </w:rPr>
                          </w:pPr>
                          <w:r>
                            <w:rPr>
                              <w:sz w:val="20"/>
                            </w:rPr>
                            <w:t>41</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1999,</w:t>
                          </w:r>
                          <w:r>
                            <w:rPr>
                              <w:spacing w:val="-3"/>
                              <w:sz w:val="20"/>
                            </w:rPr>
                            <w:t> </w:t>
                          </w:r>
                          <w:r>
                            <w:rPr>
                              <w:sz w:val="20"/>
                            </w:rPr>
                            <w:t>tập</w:t>
                          </w:r>
                          <w:r>
                            <w:rPr>
                              <w:spacing w:val="-2"/>
                              <w:sz w:val="20"/>
                            </w:rPr>
                            <w:t> </w:t>
                          </w:r>
                          <w:r>
                            <w:rPr>
                              <w:sz w:val="20"/>
                            </w:rPr>
                            <w:t>3,</w:t>
                          </w:r>
                          <w:r>
                            <w:rPr>
                              <w:spacing w:val="-3"/>
                              <w:sz w:val="20"/>
                            </w:rPr>
                            <w:t> </w:t>
                          </w:r>
                          <w:r>
                            <w:rPr>
                              <w:sz w:val="20"/>
                            </w:rPr>
                            <w:t>trang</w:t>
                          </w:r>
                          <w:r>
                            <w:rPr>
                              <w:spacing w:val="-2"/>
                              <w:sz w:val="20"/>
                            </w:rPr>
                            <w:t> </w:t>
                          </w:r>
                          <w:r>
                            <w:rPr>
                              <w:spacing w:val="-4"/>
                              <w:sz w:val="20"/>
                            </w:rPr>
                            <w:t>157.</w:t>
                          </w:r>
                        </w:p>
                        <w:p>
                          <w:pPr>
                            <w:spacing w:before="1"/>
                            <w:ind w:left="521" w:right="0" w:firstLine="0"/>
                            <w:jc w:val="center"/>
                            <w:rPr>
                              <w:sz w:val="24"/>
                            </w:rPr>
                          </w:pPr>
                          <w:r>
                            <w:rPr>
                              <w:spacing w:val="-5"/>
                              <w:sz w:val="24"/>
                            </w:rPr>
                            <w:t>35</w:t>
                          </w:r>
                        </w:p>
                      </w:txbxContent>
                    </wps:txbx>
                    <wps:bodyPr wrap="square" lIns="0" tIns="0" rIns="0" bIns="0" rtlCol="0">
                      <a:noAutofit/>
                    </wps:bodyPr>
                  </wps:wsp>
                </a:graphicData>
              </a:graphic>
            </wp:anchor>
          </w:drawing>
        </mc:Choice>
        <mc:Fallback>
          <w:pict>
            <v:shape style="position:absolute;margin-left:84.199997pt;margin-top:716.288879pt;width:446.15pt;height:26.95pt;mso-position-horizontal-relative:page;mso-position-vertical-relative:page;z-index:-17398272" type="#_x0000_t202" id="docshape55" filled="false" stroked="false">
              <v:textbox inset="0,0,0,0">
                <w:txbxContent>
                  <w:p>
                    <w:pPr>
                      <w:spacing w:before="11"/>
                      <w:ind w:left="0" w:right="0" w:firstLine="0"/>
                      <w:jc w:val="center"/>
                      <w:rPr>
                        <w:sz w:val="20"/>
                      </w:rPr>
                    </w:pPr>
                    <w:r>
                      <w:rPr>
                        <w:sz w:val="20"/>
                      </w:rPr>
                      <w:t>41</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1999,</w:t>
                    </w:r>
                    <w:r>
                      <w:rPr>
                        <w:spacing w:val="-3"/>
                        <w:sz w:val="20"/>
                      </w:rPr>
                      <w:t> </w:t>
                    </w:r>
                    <w:r>
                      <w:rPr>
                        <w:sz w:val="20"/>
                      </w:rPr>
                      <w:t>tập</w:t>
                    </w:r>
                    <w:r>
                      <w:rPr>
                        <w:spacing w:val="-2"/>
                        <w:sz w:val="20"/>
                      </w:rPr>
                      <w:t> </w:t>
                    </w:r>
                    <w:r>
                      <w:rPr>
                        <w:sz w:val="20"/>
                      </w:rPr>
                      <w:t>3,</w:t>
                    </w:r>
                    <w:r>
                      <w:rPr>
                        <w:spacing w:val="-3"/>
                        <w:sz w:val="20"/>
                      </w:rPr>
                      <w:t> </w:t>
                    </w:r>
                    <w:r>
                      <w:rPr>
                        <w:sz w:val="20"/>
                      </w:rPr>
                      <w:t>trang</w:t>
                    </w:r>
                    <w:r>
                      <w:rPr>
                        <w:spacing w:val="-2"/>
                        <w:sz w:val="20"/>
                      </w:rPr>
                      <w:t> </w:t>
                    </w:r>
                    <w:r>
                      <w:rPr>
                        <w:spacing w:val="-4"/>
                        <w:sz w:val="20"/>
                      </w:rPr>
                      <w:t>157.</w:t>
                    </w:r>
                  </w:p>
                  <w:p>
                    <w:pPr>
                      <w:spacing w:before="1"/>
                      <w:ind w:left="521" w:right="0" w:firstLine="0"/>
                      <w:jc w:val="center"/>
                      <w:rPr>
                        <w:sz w:val="24"/>
                      </w:rPr>
                    </w:pPr>
                    <w:r>
                      <w:rPr>
                        <w:spacing w:val="-5"/>
                        <w:sz w:val="24"/>
                      </w:rPr>
                      <w:t>35</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8720">
              <wp:simplePos x="0" y="0"/>
              <wp:positionH relativeFrom="page">
                <wp:posOffset>1080135</wp:posOffset>
              </wp:positionH>
              <wp:positionV relativeFrom="page">
                <wp:posOffset>9060815</wp:posOffset>
              </wp:positionV>
              <wp:extent cx="1493520" cy="762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493520" cy="7620"/>
                        <a:chExt cx="1493520" cy="7620"/>
                      </a:xfrm>
                    </wpg:grpSpPr>
                    <wps:wsp>
                      <wps:cNvPr id="57" name="Graphic 57"/>
                      <wps:cNvSpPr/>
                      <wps:spPr>
                        <a:xfrm>
                          <a:off x="635" y="635"/>
                          <a:ext cx="1492250" cy="6350"/>
                        </a:xfrm>
                        <a:custGeom>
                          <a:avLst/>
                          <a:gdLst/>
                          <a:ahLst/>
                          <a:cxnLst/>
                          <a:rect l="l" t="t" r="r" b="b"/>
                          <a:pathLst>
                            <a:path w="1492250" h="6350">
                              <a:moveTo>
                                <a:pt x="1492250" y="0"/>
                              </a:moveTo>
                              <a:lnTo>
                                <a:pt x="0" y="0"/>
                              </a:lnTo>
                              <a:lnTo>
                                <a:pt x="0" y="6350"/>
                              </a:lnTo>
                              <a:lnTo>
                                <a:pt x="1492250" y="6350"/>
                              </a:lnTo>
                              <a:lnTo>
                                <a:pt x="149225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35" y="635"/>
                          <a:ext cx="1492250" cy="6350"/>
                        </a:xfrm>
                        <a:custGeom>
                          <a:avLst/>
                          <a:gdLst/>
                          <a:ahLst/>
                          <a:cxnLst/>
                          <a:rect l="l" t="t" r="r" b="b"/>
                          <a:pathLst>
                            <a:path w="1492250" h="6350">
                              <a:moveTo>
                                <a:pt x="0" y="6350"/>
                              </a:moveTo>
                              <a:lnTo>
                                <a:pt x="1492250" y="6350"/>
                              </a:lnTo>
                              <a:lnTo>
                                <a:pt x="1492250" y="0"/>
                              </a:lnTo>
                              <a:lnTo>
                                <a:pt x="0" y="0"/>
                              </a:lnTo>
                              <a:lnTo>
                                <a:pt x="0" y="635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0003pt;margin-top:713.450012pt;width:117.6pt;height:.6pt;mso-position-horizontal-relative:page;mso-position-vertical-relative:page;z-index:-17397760" id="docshapegroup56" coordorigin="1701,14269" coordsize="2352,12">
              <v:rect style="position:absolute;left:1702;top:14270;width:2350;height:10" id="docshape57" filled="true" fillcolor="#000000" stroked="false">
                <v:fill type="solid"/>
              </v:rect>
              <v:rect style="position:absolute;left:1702;top:14270;width:2350;height:10" id="docshape58" filled="false" stroked="true" strokeweight=".1pt" strokecolor="#000000">
                <v:stroke dashstyle="solid"/>
              </v:rect>
              <w10:wrap type="none"/>
            </v:group>
          </w:pict>
        </mc:Fallback>
      </mc:AlternateContent>
    </w:r>
    <w:r>
      <w:rPr>
        <w:sz w:val="20"/>
      </w:rPr>
      <mc:AlternateContent>
        <mc:Choice Requires="wps">
          <w:drawing>
            <wp:anchor distT="0" distB="0" distL="0" distR="0" allowOverlap="1" layoutInCell="1" locked="0" behindDoc="1" simplePos="0" relativeHeight="485919232">
              <wp:simplePos x="0" y="0"/>
              <wp:positionH relativeFrom="page">
                <wp:posOffset>1069339</wp:posOffset>
              </wp:positionH>
              <wp:positionV relativeFrom="page">
                <wp:posOffset>9096868</wp:posOffset>
              </wp:positionV>
              <wp:extent cx="5666105" cy="3422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666105" cy="342265"/>
                      </a:xfrm>
                      <a:prstGeom prst="rect">
                        <a:avLst/>
                      </a:prstGeom>
                    </wps:spPr>
                    <wps:txbx>
                      <w:txbxContent>
                        <w:p>
                          <w:pPr>
                            <w:spacing w:before="11"/>
                            <w:ind w:left="0" w:right="0" w:firstLine="0"/>
                            <w:jc w:val="center"/>
                            <w:rPr>
                              <w:sz w:val="20"/>
                            </w:rPr>
                          </w:pPr>
                          <w:r>
                            <w:rPr>
                              <w:sz w:val="20"/>
                            </w:rPr>
                            <w:t>42</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1999,</w:t>
                          </w:r>
                          <w:r>
                            <w:rPr>
                              <w:spacing w:val="-3"/>
                              <w:sz w:val="20"/>
                            </w:rPr>
                            <w:t> </w:t>
                          </w:r>
                          <w:r>
                            <w:rPr>
                              <w:sz w:val="20"/>
                            </w:rPr>
                            <w:t>tập</w:t>
                          </w:r>
                          <w:r>
                            <w:rPr>
                              <w:spacing w:val="-2"/>
                              <w:sz w:val="20"/>
                            </w:rPr>
                            <w:t> </w:t>
                          </w:r>
                          <w:r>
                            <w:rPr>
                              <w:sz w:val="20"/>
                            </w:rPr>
                            <w:t>3,</w:t>
                          </w:r>
                          <w:r>
                            <w:rPr>
                              <w:spacing w:val="-3"/>
                              <w:sz w:val="20"/>
                            </w:rPr>
                            <w:t> </w:t>
                          </w:r>
                          <w:r>
                            <w:rPr>
                              <w:sz w:val="20"/>
                            </w:rPr>
                            <w:t>trang</w:t>
                          </w:r>
                          <w:r>
                            <w:rPr>
                              <w:spacing w:val="-2"/>
                              <w:sz w:val="20"/>
                            </w:rPr>
                            <w:t> </w:t>
                          </w:r>
                          <w:r>
                            <w:rPr>
                              <w:spacing w:val="-4"/>
                              <w:sz w:val="20"/>
                            </w:rPr>
                            <w:t>157.</w:t>
                          </w:r>
                        </w:p>
                        <w:p>
                          <w:pPr>
                            <w:spacing w:before="1"/>
                            <w:ind w:left="521" w:right="0" w:firstLine="0"/>
                            <w:jc w:val="center"/>
                            <w:rPr>
                              <w:sz w:val="24"/>
                            </w:rPr>
                          </w:pPr>
                          <w:r>
                            <w:rPr>
                              <w:spacing w:val="-5"/>
                              <w:sz w:val="24"/>
                            </w:rPr>
                            <w:t>36</w:t>
                          </w:r>
                        </w:p>
                      </w:txbxContent>
                    </wps:txbx>
                    <wps:bodyPr wrap="square" lIns="0" tIns="0" rIns="0" bIns="0" rtlCol="0">
                      <a:noAutofit/>
                    </wps:bodyPr>
                  </wps:wsp>
                </a:graphicData>
              </a:graphic>
            </wp:anchor>
          </w:drawing>
        </mc:Choice>
        <mc:Fallback>
          <w:pict>
            <v:shape style="position:absolute;margin-left:84.199997pt;margin-top:716.288879pt;width:446.15pt;height:26.95pt;mso-position-horizontal-relative:page;mso-position-vertical-relative:page;z-index:-17397248" type="#_x0000_t202" id="docshape59" filled="false" stroked="false">
              <v:textbox inset="0,0,0,0">
                <w:txbxContent>
                  <w:p>
                    <w:pPr>
                      <w:spacing w:before="11"/>
                      <w:ind w:left="0" w:right="0" w:firstLine="0"/>
                      <w:jc w:val="center"/>
                      <w:rPr>
                        <w:sz w:val="20"/>
                      </w:rPr>
                    </w:pPr>
                    <w:r>
                      <w:rPr>
                        <w:sz w:val="20"/>
                      </w:rPr>
                      <w:t>42</w:t>
                    </w:r>
                    <w:r>
                      <w:rPr>
                        <w:spacing w:val="-3"/>
                        <w:sz w:val="20"/>
                      </w:rPr>
                      <w:t> </w:t>
                    </w:r>
                    <w:r>
                      <w:rPr>
                        <w:sz w:val="20"/>
                      </w:rPr>
                      <w:t>Đảng</w:t>
                    </w:r>
                    <w:r>
                      <w:rPr>
                        <w:spacing w:val="-3"/>
                        <w:sz w:val="20"/>
                      </w:rPr>
                      <w:t> </w:t>
                    </w:r>
                    <w:r>
                      <w:rPr>
                        <w:sz w:val="20"/>
                      </w:rPr>
                      <w:t>Cộng</w:t>
                    </w:r>
                    <w:r>
                      <w:rPr>
                        <w:spacing w:val="-3"/>
                        <w:sz w:val="20"/>
                      </w:rPr>
                      <w:t> </w:t>
                    </w:r>
                    <w:r>
                      <w:rPr>
                        <w:sz w:val="20"/>
                      </w:rPr>
                      <w:t>sản</w:t>
                    </w:r>
                    <w:r>
                      <w:rPr>
                        <w:spacing w:val="-6"/>
                        <w:sz w:val="20"/>
                      </w:rPr>
                      <w:t> </w:t>
                    </w:r>
                    <w:r>
                      <w:rPr>
                        <w:sz w:val="20"/>
                      </w:rPr>
                      <w:t>Việt</w:t>
                    </w:r>
                    <w:r>
                      <w:rPr>
                        <w:spacing w:val="-3"/>
                        <w:sz w:val="20"/>
                      </w:rPr>
                      <w:t> </w:t>
                    </w:r>
                    <w:r>
                      <w:rPr>
                        <w:sz w:val="20"/>
                      </w:rPr>
                      <w:t>Nam:</w:t>
                    </w:r>
                    <w:r>
                      <w:rPr>
                        <w:spacing w:val="-2"/>
                        <w:sz w:val="20"/>
                      </w:rPr>
                      <w:t> </w:t>
                    </w:r>
                    <w:r>
                      <w:rPr>
                        <w:i/>
                        <w:sz w:val="20"/>
                      </w:rPr>
                      <w:t>Văn</w:t>
                    </w:r>
                    <w:r>
                      <w:rPr>
                        <w:i/>
                        <w:spacing w:val="-3"/>
                        <w:sz w:val="20"/>
                      </w:rPr>
                      <w:t> </w:t>
                    </w:r>
                    <w:r>
                      <w:rPr>
                        <w:i/>
                        <w:sz w:val="20"/>
                      </w:rPr>
                      <w:t>kiện</w:t>
                    </w:r>
                    <w:r>
                      <w:rPr>
                        <w:i/>
                        <w:spacing w:val="-2"/>
                        <w:sz w:val="20"/>
                      </w:rPr>
                      <w:t> </w:t>
                    </w:r>
                    <w:r>
                      <w:rPr>
                        <w:i/>
                        <w:sz w:val="20"/>
                      </w:rPr>
                      <w:t>Đảng</w:t>
                    </w:r>
                    <w:r>
                      <w:rPr>
                        <w:i/>
                        <w:spacing w:val="-2"/>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2"/>
                        <w:sz w:val="20"/>
                      </w:rPr>
                      <w:t> </w:t>
                    </w:r>
                    <w:r>
                      <w:rPr>
                        <w:sz w:val="20"/>
                      </w:rPr>
                      <w:t>Chính</w:t>
                    </w:r>
                    <w:r>
                      <w:rPr>
                        <w:spacing w:val="-2"/>
                        <w:sz w:val="20"/>
                      </w:rPr>
                      <w:t> </w:t>
                    </w:r>
                    <w:r>
                      <w:rPr>
                        <w:sz w:val="20"/>
                      </w:rPr>
                      <w:t>trị</w:t>
                    </w:r>
                    <w:r>
                      <w:rPr>
                        <w:spacing w:val="-3"/>
                        <w:sz w:val="20"/>
                      </w:rPr>
                      <w:t> </w:t>
                    </w:r>
                    <w:r>
                      <w:rPr>
                        <w:sz w:val="20"/>
                      </w:rPr>
                      <w:t>quốc</w:t>
                    </w:r>
                    <w:r>
                      <w:rPr>
                        <w:spacing w:val="-2"/>
                        <w:sz w:val="20"/>
                      </w:rPr>
                      <w:t> </w:t>
                    </w:r>
                    <w:r>
                      <w:rPr>
                        <w:sz w:val="20"/>
                      </w:rPr>
                      <w:t>gia,</w:t>
                    </w:r>
                    <w:r>
                      <w:rPr>
                        <w:spacing w:val="-3"/>
                        <w:sz w:val="20"/>
                      </w:rPr>
                      <w:t> </w:t>
                    </w:r>
                    <w:r>
                      <w:rPr>
                        <w:sz w:val="20"/>
                      </w:rPr>
                      <w:t>Hà</w:t>
                    </w:r>
                    <w:r>
                      <w:rPr>
                        <w:spacing w:val="-2"/>
                        <w:sz w:val="20"/>
                      </w:rPr>
                      <w:t> </w:t>
                    </w:r>
                    <w:r>
                      <w:rPr>
                        <w:sz w:val="20"/>
                      </w:rPr>
                      <w:t>Nội,</w:t>
                    </w:r>
                    <w:r>
                      <w:rPr>
                        <w:spacing w:val="-2"/>
                        <w:sz w:val="20"/>
                      </w:rPr>
                      <w:t> </w:t>
                    </w:r>
                    <w:r>
                      <w:rPr>
                        <w:sz w:val="20"/>
                      </w:rPr>
                      <w:t>1999,</w:t>
                    </w:r>
                    <w:r>
                      <w:rPr>
                        <w:spacing w:val="-3"/>
                        <w:sz w:val="20"/>
                      </w:rPr>
                      <w:t> </w:t>
                    </w:r>
                    <w:r>
                      <w:rPr>
                        <w:sz w:val="20"/>
                      </w:rPr>
                      <w:t>tập</w:t>
                    </w:r>
                    <w:r>
                      <w:rPr>
                        <w:spacing w:val="-2"/>
                        <w:sz w:val="20"/>
                      </w:rPr>
                      <w:t> </w:t>
                    </w:r>
                    <w:r>
                      <w:rPr>
                        <w:sz w:val="20"/>
                      </w:rPr>
                      <w:t>3,</w:t>
                    </w:r>
                    <w:r>
                      <w:rPr>
                        <w:spacing w:val="-3"/>
                        <w:sz w:val="20"/>
                      </w:rPr>
                      <w:t> </w:t>
                    </w:r>
                    <w:r>
                      <w:rPr>
                        <w:sz w:val="20"/>
                      </w:rPr>
                      <w:t>trang</w:t>
                    </w:r>
                    <w:r>
                      <w:rPr>
                        <w:spacing w:val="-2"/>
                        <w:sz w:val="20"/>
                      </w:rPr>
                      <w:t> </w:t>
                    </w:r>
                    <w:r>
                      <w:rPr>
                        <w:spacing w:val="-4"/>
                        <w:sz w:val="20"/>
                      </w:rPr>
                      <w:t>157.</w:t>
                    </w:r>
                  </w:p>
                  <w:p>
                    <w:pPr>
                      <w:spacing w:before="1"/>
                      <w:ind w:left="521" w:right="0" w:firstLine="0"/>
                      <w:jc w:val="center"/>
                      <w:rPr>
                        <w:sz w:val="24"/>
                      </w:rPr>
                    </w:pPr>
                    <w:r>
                      <w:rPr>
                        <w:spacing w:val="-5"/>
                        <w:sz w:val="24"/>
                      </w:rPr>
                      <w:t>36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19744">
              <wp:simplePos x="0" y="0"/>
              <wp:positionH relativeFrom="page">
                <wp:posOffset>1069339</wp:posOffset>
              </wp:positionH>
              <wp:positionV relativeFrom="page">
                <wp:posOffset>9096868</wp:posOffset>
              </wp:positionV>
              <wp:extent cx="4137025" cy="34226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137025" cy="342265"/>
                      </a:xfrm>
                      <a:prstGeom prst="rect">
                        <a:avLst/>
                      </a:prstGeom>
                    </wps:spPr>
                    <wps:txbx>
                      <w:txbxContent>
                        <w:p>
                          <w:pPr>
                            <w:spacing w:before="11"/>
                            <w:ind w:left="20" w:right="0" w:firstLine="0"/>
                            <w:jc w:val="left"/>
                            <w:rPr>
                              <w:sz w:val="20"/>
                            </w:rPr>
                          </w:pPr>
                          <w:r>
                            <w:rPr>
                              <w:sz w:val="20"/>
                            </w:rPr>
                            <w:t>45</w:t>
                          </w:r>
                          <w:r>
                            <w:rPr>
                              <w:spacing w:val="-3"/>
                              <w:sz w:val="20"/>
                            </w:rPr>
                            <w:t> </w:t>
                          </w:r>
                          <w:r>
                            <w:rPr>
                              <w:i/>
                              <w:sz w:val="20"/>
                            </w:rPr>
                            <w:t>Hồ</w:t>
                          </w:r>
                          <w:r>
                            <w:rPr>
                              <w:i/>
                              <w:spacing w:val="-3"/>
                              <w:sz w:val="20"/>
                            </w:rPr>
                            <w:t> </w:t>
                          </w:r>
                          <w:r>
                            <w:rPr>
                              <w:i/>
                              <w:sz w:val="20"/>
                            </w:rPr>
                            <w:t>Chí</w:t>
                          </w:r>
                          <w:r>
                            <w:rPr>
                              <w:i/>
                              <w:spacing w:val="-2"/>
                              <w:sz w:val="20"/>
                            </w:rPr>
                            <w:t> </w:t>
                          </w:r>
                          <w:r>
                            <w:rPr>
                              <w:i/>
                              <w:sz w:val="20"/>
                            </w:rPr>
                            <w:t>Minh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2"/>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21.</w:t>
                          </w:r>
                        </w:p>
                        <w:p>
                          <w:pPr>
                            <w:spacing w:before="1"/>
                            <w:ind w:left="4602" w:right="0" w:firstLine="0"/>
                            <w:jc w:val="left"/>
                            <w:rPr>
                              <w:sz w:val="24"/>
                            </w:rPr>
                          </w:pPr>
                          <w:r>
                            <w:rPr>
                              <w:spacing w:val="-5"/>
                              <w:sz w:val="24"/>
                            </w:rPr>
                            <w:t>37</w:t>
                          </w:r>
                        </w:p>
                      </w:txbxContent>
                    </wps:txbx>
                    <wps:bodyPr wrap="square" lIns="0" tIns="0" rIns="0" bIns="0" rtlCol="0">
                      <a:noAutofit/>
                    </wps:bodyPr>
                  </wps:wsp>
                </a:graphicData>
              </a:graphic>
            </wp:anchor>
          </w:drawing>
        </mc:Choice>
        <mc:Fallback>
          <w:pict>
            <v:shape style="position:absolute;margin-left:84.199997pt;margin-top:716.288879pt;width:325.75pt;height:26.95pt;mso-position-horizontal-relative:page;mso-position-vertical-relative:page;z-index:-17396736" type="#_x0000_t202" id="docshape60" filled="false" stroked="false">
              <v:textbox inset="0,0,0,0">
                <w:txbxContent>
                  <w:p>
                    <w:pPr>
                      <w:spacing w:before="11"/>
                      <w:ind w:left="20" w:right="0" w:firstLine="0"/>
                      <w:jc w:val="left"/>
                      <w:rPr>
                        <w:sz w:val="20"/>
                      </w:rPr>
                    </w:pPr>
                    <w:r>
                      <w:rPr>
                        <w:sz w:val="20"/>
                      </w:rPr>
                      <w:t>45</w:t>
                    </w:r>
                    <w:r>
                      <w:rPr>
                        <w:spacing w:val="-3"/>
                        <w:sz w:val="20"/>
                      </w:rPr>
                      <w:t> </w:t>
                    </w:r>
                    <w:r>
                      <w:rPr>
                        <w:i/>
                        <w:sz w:val="20"/>
                      </w:rPr>
                      <w:t>Hồ</w:t>
                    </w:r>
                    <w:r>
                      <w:rPr>
                        <w:i/>
                        <w:spacing w:val="-3"/>
                        <w:sz w:val="20"/>
                      </w:rPr>
                      <w:t> </w:t>
                    </w:r>
                    <w:r>
                      <w:rPr>
                        <w:i/>
                        <w:sz w:val="20"/>
                      </w:rPr>
                      <w:t>Chí</w:t>
                    </w:r>
                    <w:r>
                      <w:rPr>
                        <w:i/>
                        <w:spacing w:val="-2"/>
                        <w:sz w:val="20"/>
                      </w:rPr>
                      <w:t> </w:t>
                    </w:r>
                    <w:r>
                      <w:rPr>
                        <w:i/>
                        <w:sz w:val="20"/>
                      </w:rPr>
                      <w:t>Minh</w:t>
                    </w:r>
                    <w:r>
                      <w:rPr>
                        <w:i/>
                        <w:spacing w:val="-1"/>
                        <w:sz w:val="20"/>
                      </w:rPr>
                      <w:t> </w:t>
                    </w:r>
                    <w:r>
                      <w:rPr>
                        <w:i/>
                        <w:sz w:val="20"/>
                      </w:rPr>
                      <w:t>Toàn</w:t>
                    </w:r>
                    <w:r>
                      <w:rPr>
                        <w:i/>
                        <w:spacing w:val="-2"/>
                        <w:sz w:val="20"/>
                      </w:rPr>
                      <w:t> </w:t>
                    </w:r>
                    <w:r>
                      <w:rPr>
                        <w:i/>
                        <w:sz w:val="20"/>
                      </w:rPr>
                      <w:t>tập</w:t>
                    </w:r>
                    <w:r>
                      <w:rPr>
                        <w:sz w:val="20"/>
                      </w:rPr>
                      <w:t>,</w:t>
                    </w:r>
                    <w:r>
                      <w:rPr>
                        <w:spacing w:val="-3"/>
                        <w:sz w:val="20"/>
                      </w:rPr>
                      <w:t> </w:t>
                    </w:r>
                    <w:r>
                      <w:rPr>
                        <w:sz w:val="20"/>
                      </w:rPr>
                      <w:t>Nxb</w:t>
                    </w:r>
                    <w:r>
                      <w:rPr>
                        <w:spacing w:val="-1"/>
                        <w:sz w:val="20"/>
                      </w:rPr>
                      <w:t> </w:t>
                    </w:r>
                    <w:r>
                      <w:rPr>
                        <w:sz w:val="20"/>
                      </w:rPr>
                      <w:t>Chính</w:t>
                    </w:r>
                    <w:r>
                      <w:rPr>
                        <w:spacing w:val="-3"/>
                        <w:sz w:val="20"/>
                      </w:rPr>
                      <w:t> </w:t>
                    </w:r>
                    <w:r>
                      <w:rPr>
                        <w:sz w:val="20"/>
                      </w:rPr>
                      <w:t>trị</w:t>
                    </w:r>
                    <w:r>
                      <w:rPr>
                        <w:spacing w:val="-2"/>
                        <w:sz w:val="20"/>
                      </w:rPr>
                      <w:t> </w:t>
                    </w:r>
                    <w:r>
                      <w:rPr>
                        <w:sz w:val="20"/>
                      </w:rPr>
                      <w:t>quốc</w:t>
                    </w:r>
                    <w:r>
                      <w:rPr>
                        <w:spacing w:val="-2"/>
                        <w:sz w:val="20"/>
                      </w:rPr>
                      <w:t> </w:t>
                    </w:r>
                    <w:r>
                      <w:rPr>
                        <w:sz w:val="20"/>
                      </w:rPr>
                      <w:t>gia,</w:t>
                    </w:r>
                    <w:r>
                      <w:rPr>
                        <w:spacing w:val="-4"/>
                        <w:sz w:val="20"/>
                      </w:rPr>
                      <w:t> </w:t>
                    </w:r>
                    <w:r>
                      <w:rPr>
                        <w:sz w:val="20"/>
                      </w:rPr>
                      <w:t>Hà</w:t>
                    </w:r>
                    <w:r>
                      <w:rPr>
                        <w:spacing w:val="-2"/>
                        <w:sz w:val="20"/>
                      </w:rPr>
                      <w:t> </w:t>
                    </w:r>
                    <w:r>
                      <w:rPr>
                        <w:sz w:val="20"/>
                      </w:rPr>
                      <w:t>Nội,</w:t>
                    </w:r>
                    <w:r>
                      <w:rPr>
                        <w:spacing w:val="-2"/>
                        <w:sz w:val="20"/>
                      </w:rPr>
                      <w:t> </w:t>
                    </w:r>
                    <w:r>
                      <w:rPr>
                        <w:sz w:val="20"/>
                      </w:rPr>
                      <w:t>2011,</w:t>
                    </w:r>
                    <w:r>
                      <w:rPr>
                        <w:spacing w:val="-5"/>
                        <w:sz w:val="20"/>
                      </w:rPr>
                      <w:t> </w:t>
                    </w:r>
                    <w:r>
                      <w:rPr>
                        <w:sz w:val="20"/>
                      </w:rPr>
                      <w:t>tập</w:t>
                    </w:r>
                    <w:r>
                      <w:rPr>
                        <w:spacing w:val="-2"/>
                        <w:sz w:val="20"/>
                      </w:rPr>
                      <w:t> </w:t>
                    </w:r>
                    <w:r>
                      <w:rPr>
                        <w:sz w:val="20"/>
                      </w:rPr>
                      <w:t>7,</w:t>
                    </w:r>
                    <w:r>
                      <w:rPr>
                        <w:spacing w:val="-3"/>
                        <w:sz w:val="20"/>
                      </w:rPr>
                      <w:t> </w:t>
                    </w:r>
                    <w:r>
                      <w:rPr>
                        <w:sz w:val="20"/>
                      </w:rPr>
                      <w:t>trang</w:t>
                    </w:r>
                    <w:r>
                      <w:rPr>
                        <w:spacing w:val="-2"/>
                        <w:sz w:val="20"/>
                      </w:rPr>
                      <w:t> </w:t>
                    </w:r>
                    <w:r>
                      <w:rPr>
                        <w:spacing w:val="-5"/>
                        <w:sz w:val="20"/>
                      </w:rPr>
                      <w:t>21.</w:t>
                    </w:r>
                  </w:p>
                  <w:p>
                    <w:pPr>
                      <w:spacing w:before="1"/>
                      <w:ind w:left="4602" w:right="0" w:firstLine="0"/>
                      <w:jc w:val="left"/>
                      <w:rPr>
                        <w:sz w:val="24"/>
                      </w:rPr>
                    </w:pPr>
                    <w:r>
                      <w:rPr>
                        <w:spacing w:val="-5"/>
                        <w:sz w:val="24"/>
                      </w:rPr>
                      <w:t>37</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5920256">
              <wp:simplePos x="0" y="0"/>
              <wp:positionH relativeFrom="page">
                <wp:posOffset>3978909</wp:posOffset>
              </wp:positionH>
              <wp:positionV relativeFrom="page">
                <wp:posOffset>9244414</wp:posOffset>
              </wp:positionV>
              <wp:extent cx="177800" cy="1943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77800" cy="194310"/>
                      </a:xfrm>
                      <a:prstGeom prst="rect">
                        <a:avLst/>
                      </a:prstGeom>
                    </wps:spPr>
                    <wps:txbx>
                      <w:txbxContent>
                        <w:p>
                          <w:pPr>
                            <w:spacing w:before="10"/>
                            <w:ind w:left="20" w:right="0" w:firstLine="0"/>
                            <w:jc w:val="left"/>
                            <w:rPr>
                              <w:sz w:val="24"/>
                            </w:rPr>
                          </w:pPr>
                          <w:r>
                            <w:rPr>
                              <w:spacing w:val="-5"/>
                              <w:sz w:val="24"/>
                            </w:rPr>
                            <w:t>38</w:t>
                          </w:r>
                        </w:p>
                      </w:txbxContent>
                    </wps:txbx>
                    <wps:bodyPr wrap="square" lIns="0" tIns="0" rIns="0" bIns="0" rtlCol="0">
                      <a:noAutofit/>
                    </wps:bodyPr>
                  </wps:wsp>
                </a:graphicData>
              </a:graphic>
            </wp:anchor>
          </w:drawing>
        </mc:Choice>
        <mc:Fallback>
          <w:pict>
            <v:shape style="position:absolute;margin-left:313.299988pt;margin-top:727.906616pt;width:14pt;height:15.3pt;mso-position-horizontal-relative:page;mso-position-vertical-relative:page;z-index:-17396224" type="#_x0000_t202" id="docshape64" filled="false" stroked="false">
              <v:textbox inset="0,0,0,0">
                <w:txbxContent>
                  <w:p>
                    <w:pPr>
                      <w:spacing w:before="10"/>
                      <w:ind w:left="20" w:right="0" w:firstLine="0"/>
                      <w:jc w:val="left"/>
                      <w:rPr>
                        <w:sz w:val="24"/>
                      </w:rPr>
                    </w:pPr>
                    <w:r>
                      <w:rPr>
                        <w:spacing w:val="-5"/>
                        <w:sz w:val="24"/>
                      </w:rPr>
                      <w:t>38</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984" w:hanging="360"/>
        <w:jc w:val="left"/>
      </w:pPr>
      <w:rPr>
        <w:rFonts w:hint="default" w:ascii="Times New Roman" w:hAnsi="Times New Roman" w:eastAsia="Times New Roman" w:cs="Times New Roman"/>
        <w:b w:val="0"/>
        <w:bCs w:val="0"/>
        <w:i w:val="0"/>
        <w:iCs w:val="0"/>
        <w:spacing w:val="-3"/>
        <w:w w:val="100"/>
        <w:sz w:val="26"/>
        <w:szCs w:val="26"/>
        <w:lang w:val="vi" w:eastAsia="en-US" w:bidi="ar-SA"/>
      </w:rPr>
    </w:lvl>
    <w:lvl w:ilvl="1">
      <w:start w:val="0"/>
      <w:numFmt w:val="bullet"/>
      <w:lvlText w:val="•"/>
      <w:lvlJc w:val="left"/>
      <w:pPr>
        <w:ind w:left="1854" w:hanging="360"/>
      </w:pPr>
      <w:rPr>
        <w:rFonts w:hint="default"/>
        <w:lang w:val="vi" w:eastAsia="en-US" w:bidi="ar-SA"/>
      </w:rPr>
    </w:lvl>
    <w:lvl w:ilvl="2">
      <w:start w:val="0"/>
      <w:numFmt w:val="bullet"/>
      <w:lvlText w:val="•"/>
      <w:lvlJc w:val="left"/>
      <w:pPr>
        <w:ind w:left="2728" w:hanging="360"/>
      </w:pPr>
      <w:rPr>
        <w:rFonts w:hint="default"/>
        <w:lang w:val="vi" w:eastAsia="en-US" w:bidi="ar-SA"/>
      </w:rPr>
    </w:lvl>
    <w:lvl w:ilvl="3">
      <w:start w:val="0"/>
      <w:numFmt w:val="bullet"/>
      <w:lvlText w:val="•"/>
      <w:lvlJc w:val="left"/>
      <w:pPr>
        <w:ind w:left="3602" w:hanging="360"/>
      </w:pPr>
      <w:rPr>
        <w:rFonts w:hint="default"/>
        <w:lang w:val="vi" w:eastAsia="en-US" w:bidi="ar-SA"/>
      </w:rPr>
    </w:lvl>
    <w:lvl w:ilvl="4">
      <w:start w:val="0"/>
      <w:numFmt w:val="bullet"/>
      <w:lvlText w:val="•"/>
      <w:lvlJc w:val="left"/>
      <w:pPr>
        <w:ind w:left="4476" w:hanging="360"/>
      </w:pPr>
      <w:rPr>
        <w:rFonts w:hint="default"/>
        <w:lang w:val="vi" w:eastAsia="en-US" w:bidi="ar-SA"/>
      </w:rPr>
    </w:lvl>
    <w:lvl w:ilvl="5">
      <w:start w:val="0"/>
      <w:numFmt w:val="bullet"/>
      <w:lvlText w:val="•"/>
      <w:lvlJc w:val="left"/>
      <w:pPr>
        <w:ind w:left="5350" w:hanging="360"/>
      </w:pPr>
      <w:rPr>
        <w:rFonts w:hint="default"/>
        <w:lang w:val="vi" w:eastAsia="en-US" w:bidi="ar-SA"/>
      </w:rPr>
    </w:lvl>
    <w:lvl w:ilvl="6">
      <w:start w:val="0"/>
      <w:numFmt w:val="bullet"/>
      <w:lvlText w:val="•"/>
      <w:lvlJc w:val="left"/>
      <w:pPr>
        <w:ind w:left="6224" w:hanging="360"/>
      </w:pPr>
      <w:rPr>
        <w:rFonts w:hint="default"/>
        <w:lang w:val="vi" w:eastAsia="en-US" w:bidi="ar-SA"/>
      </w:rPr>
    </w:lvl>
    <w:lvl w:ilvl="7">
      <w:start w:val="0"/>
      <w:numFmt w:val="bullet"/>
      <w:lvlText w:val="•"/>
      <w:lvlJc w:val="left"/>
      <w:pPr>
        <w:ind w:left="7098" w:hanging="360"/>
      </w:pPr>
      <w:rPr>
        <w:rFonts w:hint="default"/>
        <w:lang w:val="vi" w:eastAsia="en-US" w:bidi="ar-SA"/>
      </w:rPr>
    </w:lvl>
    <w:lvl w:ilvl="8">
      <w:start w:val="0"/>
      <w:numFmt w:val="bullet"/>
      <w:lvlText w:val="•"/>
      <w:lvlJc w:val="left"/>
      <w:pPr>
        <w:ind w:left="7972" w:hanging="360"/>
      </w:pPr>
      <w:rPr>
        <w:rFonts w:hint="default"/>
        <w:lang w:val="vi" w:eastAsia="en-US" w:bidi="ar-SA"/>
      </w:rPr>
    </w:lvl>
  </w:abstractNum>
  <w:abstractNum w:abstractNumId="17">
    <w:multiLevelType w:val="hybridMultilevel"/>
    <w:lvl w:ilvl="0">
      <w:start w:val="1"/>
      <w:numFmt w:val="decimal"/>
      <w:lvlText w:val="%1."/>
      <w:lvlJc w:val="left"/>
      <w:pPr>
        <w:ind w:left="1089" w:hanging="260"/>
        <w:jc w:val="left"/>
      </w:pPr>
      <w:rPr>
        <w:rFonts w:hint="default" w:ascii="Times New Roman" w:hAnsi="Times New Roman" w:eastAsia="Times New Roman" w:cs="Times New Roman"/>
        <w:b/>
        <w:bCs/>
        <w:i/>
        <w:iCs/>
        <w:spacing w:val="0"/>
        <w:w w:val="100"/>
        <w:sz w:val="26"/>
        <w:szCs w:val="26"/>
        <w:lang w:val="vi" w:eastAsia="en-US" w:bidi="ar-SA"/>
      </w:rPr>
    </w:lvl>
    <w:lvl w:ilvl="1">
      <w:start w:val="0"/>
      <w:numFmt w:val="bullet"/>
      <w:lvlText w:val="•"/>
      <w:lvlJc w:val="left"/>
      <w:pPr>
        <w:ind w:left="1944" w:hanging="260"/>
      </w:pPr>
      <w:rPr>
        <w:rFonts w:hint="default"/>
        <w:lang w:val="vi" w:eastAsia="en-US" w:bidi="ar-SA"/>
      </w:rPr>
    </w:lvl>
    <w:lvl w:ilvl="2">
      <w:start w:val="0"/>
      <w:numFmt w:val="bullet"/>
      <w:lvlText w:val="•"/>
      <w:lvlJc w:val="left"/>
      <w:pPr>
        <w:ind w:left="2808" w:hanging="260"/>
      </w:pPr>
      <w:rPr>
        <w:rFonts w:hint="default"/>
        <w:lang w:val="vi" w:eastAsia="en-US" w:bidi="ar-SA"/>
      </w:rPr>
    </w:lvl>
    <w:lvl w:ilvl="3">
      <w:start w:val="0"/>
      <w:numFmt w:val="bullet"/>
      <w:lvlText w:val="•"/>
      <w:lvlJc w:val="left"/>
      <w:pPr>
        <w:ind w:left="3672" w:hanging="260"/>
      </w:pPr>
      <w:rPr>
        <w:rFonts w:hint="default"/>
        <w:lang w:val="vi" w:eastAsia="en-US" w:bidi="ar-SA"/>
      </w:rPr>
    </w:lvl>
    <w:lvl w:ilvl="4">
      <w:start w:val="0"/>
      <w:numFmt w:val="bullet"/>
      <w:lvlText w:val="•"/>
      <w:lvlJc w:val="left"/>
      <w:pPr>
        <w:ind w:left="4536" w:hanging="260"/>
      </w:pPr>
      <w:rPr>
        <w:rFonts w:hint="default"/>
        <w:lang w:val="vi" w:eastAsia="en-US" w:bidi="ar-SA"/>
      </w:rPr>
    </w:lvl>
    <w:lvl w:ilvl="5">
      <w:start w:val="0"/>
      <w:numFmt w:val="bullet"/>
      <w:lvlText w:val="•"/>
      <w:lvlJc w:val="left"/>
      <w:pPr>
        <w:ind w:left="5400" w:hanging="260"/>
      </w:pPr>
      <w:rPr>
        <w:rFonts w:hint="default"/>
        <w:lang w:val="vi" w:eastAsia="en-US" w:bidi="ar-SA"/>
      </w:rPr>
    </w:lvl>
    <w:lvl w:ilvl="6">
      <w:start w:val="0"/>
      <w:numFmt w:val="bullet"/>
      <w:lvlText w:val="•"/>
      <w:lvlJc w:val="left"/>
      <w:pPr>
        <w:ind w:left="6264" w:hanging="260"/>
      </w:pPr>
      <w:rPr>
        <w:rFonts w:hint="default"/>
        <w:lang w:val="vi" w:eastAsia="en-US" w:bidi="ar-SA"/>
      </w:rPr>
    </w:lvl>
    <w:lvl w:ilvl="7">
      <w:start w:val="0"/>
      <w:numFmt w:val="bullet"/>
      <w:lvlText w:val="•"/>
      <w:lvlJc w:val="left"/>
      <w:pPr>
        <w:ind w:left="7128" w:hanging="260"/>
      </w:pPr>
      <w:rPr>
        <w:rFonts w:hint="default"/>
        <w:lang w:val="vi" w:eastAsia="en-US" w:bidi="ar-SA"/>
      </w:rPr>
    </w:lvl>
    <w:lvl w:ilvl="8">
      <w:start w:val="0"/>
      <w:numFmt w:val="bullet"/>
      <w:lvlText w:val="•"/>
      <w:lvlJc w:val="left"/>
      <w:pPr>
        <w:ind w:left="7992" w:hanging="260"/>
      </w:pPr>
      <w:rPr>
        <w:rFonts w:hint="default"/>
        <w:lang w:val="vi" w:eastAsia="en-US" w:bidi="ar-SA"/>
      </w:rPr>
    </w:lvl>
  </w:abstractNum>
  <w:abstractNum w:abstractNumId="16">
    <w:multiLevelType w:val="hybridMultilevel"/>
    <w:lvl w:ilvl="0">
      <w:start w:val="1"/>
      <w:numFmt w:val="decimal"/>
      <w:lvlText w:val="%1."/>
      <w:lvlJc w:val="left"/>
      <w:pPr>
        <w:ind w:left="264" w:hanging="264"/>
        <w:jc w:val="left"/>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206" w:hanging="264"/>
      </w:pPr>
      <w:rPr>
        <w:rFonts w:hint="default"/>
        <w:lang w:val="vi" w:eastAsia="en-US" w:bidi="ar-SA"/>
      </w:rPr>
    </w:lvl>
    <w:lvl w:ilvl="2">
      <w:start w:val="0"/>
      <w:numFmt w:val="bullet"/>
      <w:lvlText w:val="•"/>
      <w:lvlJc w:val="left"/>
      <w:pPr>
        <w:ind w:left="2152" w:hanging="264"/>
      </w:pPr>
      <w:rPr>
        <w:rFonts w:hint="default"/>
        <w:lang w:val="vi" w:eastAsia="en-US" w:bidi="ar-SA"/>
      </w:rPr>
    </w:lvl>
    <w:lvl w:ilvl="3">
      <w:start w:val="0"/>
      <w:numFmt w:val="bullet"/>
      <w:lvlText w:val="•"/>
      <w:lvlJc w:val="left"/>
      <w:pPr>
        <w:ind w:left="3098" w:hanging="264"/>
      </w:pPr>
      <w:rPr>
        <w:rFonts w:hint="default"/>
        <w:lang w:val="vi" w:eastAsia="en-US" w:bidi="ar-SA"/>
      </w:rPr>
    </w:lvl>
    <w:lvl w:ilvl="4">
      <w:start w:val="0"/>
      <w:numFmt w:val="bullet"/>
      <w:lvlText w:val="•"/>
      <w:lvlJc w:val="left"/>
      <w:pPr>
        <w:ind w:left="4044" w:hanging="264"/>
      </w:pPr>
      <w:rPr>
        <w:rFonts w:hint="default"/>
        <w:lang w:val="vi" w:eastAsia="en-US" w:bidi="ar-SA"/>
      </w:rPr>
    </w:lvl>
    <w:lvl w:ilvl="5">
      <w:start w:val="0"/>
      <w:numFmt w:val="bullet"/>
      <w:lvlText w:val="•"/>
      <w:lvlJc w:val="left"/>
      <w:pPr>
        <w:ind w:left="4990" w:hanging="264"/>
      </w:pPr>
      <w:rPr>
        <w:rFonts w:hint="default"/>
        <w:lang w:val="vi" w:eastAsia="en-US" w:bidi="ar-SA"/>
      </w:rPr>
    </w:lvl>
    <w:lvl w:ilvl="6">
      <w:start w:val="0"/>
      <w:numFmt w:val="bullet"/>
      <w:lvlText w:val="•"/>
      <w:lvlJc w:val="left"/>
      <w:pPr>
        <w:ind w:left="5936" w:hanging="264"/>
      </w:pPr>
      <w:rPr>
        <w:rFonts w:hint="default"/>
        <w:lang w:val="vi" w:eastAsia="en-US" w:bidi="ar-SA"/>
      </w:rPr>
    </w:lvl>
    <w:lvl w:ilvl="7">
      <w:start w:val="0"/>
      <w:numFmt w:val="bullet"/>
      <w:lvlText w:val="•"/>
      <w:lvlJc w:val="left"/>
      <w:pPr>
        <w:ind w:left="6882" w:hanging="264"/>
      </w:pPr>
      <w:rPr>
        <w:rFonts w:hint="default"/>
        <w:lang w:val="vi" w:eastAsia="en-US" w:bidi="ar-SA"/>
      </w:rPr>
    </w:lvl>
    <w:lvl w:ilvl="8">
      <w:start w:val="0"/>
      <w:numFmt w:val="bullet"/>
      <w:lvlText w:val="•"/>
      <w:lvlJc w:val="left"/>
      <w:pPr>
        <w:ind w:left="7828" w:hanging="264"/>
      </w:pPr>
      <w:rPr>
        <w:rFonts w:hint="default"/>
        <w:lang w:val="vi" w:eastAsia="en-US" w:bidi="ar-SA"/>
      </w:rPr>
    </w:lvl>
  </w:abstractNum>
  <w:abstractNum w:abstractNumId="15">
    <w:multiLevelType w:val="hybridMultilevel"/>
    <w:lvl w:ilvl="0">
      <w:start w:val="191"/>
      <w:numFmt w:val="decimal"/>
      <w:lvlText w:val="%1"/>
      <w:lvlJc w:val="left"/>
      <w:pPr>
        <w:ind w:left="264" w:hanging="356"/>
        <w:jc w:val="left"/>
      </w:pPr>
      <w:rPr>
        <w:rFonts w:hint="default" w:ascii="Times New Roman" w:hAnsi="Times New Roman" w:eastAsia="Times New Roman" w:cs="Times New Roman"/>
        <w:b w:val="0"/>
        <w:bCs w:val="0"/>
        <w:i w:val="0"/>
        <w:iCs w:val="0"/>
        <w:spacing w:val="0"/>
        <w:w w:val="100"/>
        <w:sz w:val="20"/>
        <w:szCs w:val="20"/>
        <w:lang w:val="vi" w:eastAsia="en-US" w:bidi="ar-SA"/>
      </w:rPr>
    </w:lvl>
    <w:lvl w:ilvl="1">
      <w:start w:val="0"/>
      <w:numFmt w:val="bullet"/>
      <w:lvlText w:val="•"/>
      <w:lvlJc w:val="left"/>
      <w:pPr>
        <w:ind w:left="1206" w:hanging="356"/>
      </w:pPr>
      <w:rPr>
        <w:rFonts w:hint="default"/>
        <w:lang w:val="vi" w:eastAsia="en-US" w:bidi="ar-SA"/>
      </w:rPr>
    </w:lvl>
    <w:lvl w:ilvl="2">
      <w:start w:val="0"/>
      <w:numFmt w:val="bullet"/>
      <w:lvlText w:val="•"/>
      <w:lvlJc w:val="left"/>
      <w:pPr>
        <w:ind w:left="2152" w:hanging="356"/>
      </w:pPr>
      <w:rPr>
        <w:rFonts w:hint="default"/>
        <w:lang w:val="vi" w:eastAsia="en-US" w:bidi="ar-SA"/>
      </w:rPr>
    </w:lvl>
    <w:lvl w:ilvl="3">
      <w:start w:val="0"/>
      <w:numFmt w:val="bullet"/>
      <w:lvlText w:val="•"/>
      <w:lvlJc w:val="left"/>
      <w:pPr>
        <w:ind w:left="3098" w:hanging="356"/>
      </w:pPr>
      <w:rPr>
        <w:rFonts w:hint="default"/>
        <w:lang w:val="vi" w:eastAsia="en-US" w:bidi="ar-SA"/>
      </w:rPr>
    </w:lvl>
    <w:lvl w:ilvl="4">
      <w:start w:val="0"/>
      <w:numFmt w:val="bullet"/>
      <w:lvlText w:val="•"/>
      <w:lvlJc w:val="left"/>
      <w:pPr>
        <w:ind w:left="4044" w:hanging="356"/>
      </w:pPr>
      <w:rPr>
        <w:rFonts w:hint="default"/>
        <w:lang w:val="vi" w:eastAsia="en-US" w:bidi="ar-SA"/>
      </w:rPr>
    </w:lvl>
    <w:lvl w:ilvl="5">
      <w:start w:val="0"/>
      <w:numFmt w:val="bullet"/>
      <w:lvlText w:val="•"/>
      <w:lvlJc w:val="left"/>
      <w:pPr>
        <w:ind w:left="4990" w:hanging="356"/>
      </w:pPr>
      <w:rPr>
        <w:rFonts w:hint="default"/>
        <w:lang w:val="vi" w:eastAsia="en-US" w:bidi="ar-SA"/>
      </w:rPr>
    </w:lvl>
    <w:lvl w:ilvl="6">
      <w:start w:val="0"/>
      <w:numFmt w:val="bullet"/>
      <w:lvlText w:val="•"/>
      <w:lvlJc w:val="left"/>
      <w:pPr>
        <w:ind w:left="5936" w:hanging="356"/>
      </w:pPr>
      <w:rPr>
        <w:rFonts w:hint="default"/>
        <w:lang w:val="vi" w:eastAsia="en-US" w:bidi="ar-SA"/>
      </w:rPr>
    </w:lvl>
    <w:lvl w:ilvl="7">
      <w:start w:val="0"/>
      <w:numFmt w:val="bullet"/>
      <w:lvlText w:val="•"/>
      <w:lvlJc w:val="left"/>
      <w:pPr>
        <w:ind w:left="6882" w:hanging="356"/>
      </w:pPr>
      <w:rPr>
        <w:rFonts w:hint="default"/>
        <w:lang w:val="vi" w:eastAsia="en-US" w:bidi="ar-SA"/>
      </w:rPr>
    </w:lvl>
    <w:lvl w:ilvl="8">
      <w:start w:val="0"/>
      <w:numFmt w:val="bullet"/>
      <w:lvlText w:val="•"/>
      <w:lvlJc w:val="left"/>
      <w:pPr>
        <w:ind w:left="7828" w:hanging="356"/>
      </w:pPr>
      <w:rPr>
        <w:rFonts w:hint="default"/>
        <w:lang w:val="vi" w:eastAsia="en-US" w:bidi="ar-SA"/>
      </w:rPr>
    </w:lvl>
  </w:abstractNum>
  <w:abstractNum w:abstractNumId="14">
    <w:multiLevelType w:val="hybridMultilevel"/>
    <w:lvl w:ilvl="0">
      <w:start w:val="169"/>
      <w:numFmt w:val="decimal"/>
      <w:lvlText w:val="%1"/>
      <w:lvlJc w:val="left"/>
      <w:pPr>
        <w:ind w:left="264" w:hanging="362"/>
        <w:jc w:val="left"/>
      </w:pPr>
      <w:rPr>
        <w:rFonts w:hint="default"/>
        <w:spacing w:val="0"/>
        <w:w w:val="100"/>
        <w:lang w:val="vi" w:eastAsia="en-US" w:bidi="ar-SA"/>
      </w:rPr>
    </w:lvl>
    <w:lvl w:ilvl="1">
      <w:start w:val="0"/>
      <w:numFmt w:val="bullet"/>
      <w:lvlText w:val="•"/>
      <w:lvlJc w:val="left"/>
      <w:pPr>
        <w:ind w:left="1206" w:hanging="362"/>
      </w:pPr>
      <w:rPr>
        <w:rFonts w:hint="default"/>
        <w:lang w:val="vi" w:eastAsia="en-US" w:bidi="ar-SA"/>
      </w:rPr>
    </w:lvl>
    <w:lvl w:ilvl="2">
      <w:start w:val="0"/>
      <w:numFmt w:val="bullet"/>
      <w:lvlText w:val="•"/>
      <w:lvlJc w:val="left"/>
      <w:pPr>
        <w:ind w:left="2152" w:hanging="362"/>
      </w:pPr>
      <w:rPr>
        <w:rFonts w:hint="default"/>
        <w:lang w:val="vi" w:eastAsia="en-US" w:bidi="ar-SA"/>
      </w:rPr>
    </w:lvl>
    <w:lvl w:ilvl="3">
      <w:start w:val="0"/>
      <w:numFmt w:val="bullet"/>
      <w:lvlText w:val="•"/>
      <w:lvlJc w:val="left"/>
      <w:pPr>
        <w:ind w:left="3098" w:hanging="362"/>
      </w:pPr>
      <w:rPr>
        <w:rFonts w:hint="default"/>
        <w:lang w:val="vi" w:eastAsia="en-US" w:bidi="ar-SA"/>
      </w:rPr>
    </w:lvl>
    <w:lvl w:ilvl="4">
      <w:start w:val="0"/>
      <w:numFmt w:val="bullet"/>
      <w:lvlText w:val="•"/>
      <w:lvlJc w:val="left"/>
      <w:pPr>
        <w:ind w:left="4044" w:hanging="362"/>
      </w:pPr>
      <w:rPr>
        <w:rFonts w:hint="default"/>
        <w:lang w:val="vi" w:eastAsia="en-US" w:bidi="ar-SA"/>
      </w:rPr>
    </w:lvl>
    <w:lvl w:ilvl="5">
      <w:start w:val="0"/>
      <w:numFmt w:val="bullet"/>
      <w:lvlText w:val="•"/>
      <w:lvlJc w:val="left"/>
      <w:pPr>
        <w:ind w:left="4990" w:hanging="362"/>
      </w:pPr>
      <w:rPr>
        <w:rFonts w:hint="default"/>
        <w:lang w:val="vi" w:eastAsia="en-US" w:bidi="ar-SA"/>
      </w:rPr>
    </w:lvl>
    <w:lvl w:ilvl="6">
      <w:start w:val="0"/>
      <w:numFmt w:val="bullet"/>
      <w:lvlText w:val="•"/>
      <w:lvlJc w:val="left"/>
      <w:pPr>
        <w:ind w:left="5936" w:hanging="362"/>
      </w:pPr>
      <w:rPr>
        <w:rFonts w:hint="default"/>
        <w:lang w:val="vi" w:eastAsia="en-US" w:bidi="ar-SA"/>
      </w:rPr>
    </w:lvl>
    <w:lvl w:ilvl="7">
      <w:start w:val="0"/>
      <w:numFmt w:val="bullet"/>
      <w:lvlText w:val="•"/>
      <w:lvlJc w:val="left"/>
      <w:pPr>
        <w:ind w:left="6882" w:hanging="362"/>
      </w:pPr>
      <w:rPr>
        <w:rFonts w:hint="default"/>
        <w:lang w:val="vi" w:eastAsia="en-US" w:bidi="ar-SA"/>
      </w:rPr>
    </w:lvl>
    <w:lvl w:ilvl="8">
      <w:start w:val="0"/>
      <w:numFmt w:val="bullet"/>
      <w:lvlText w:val="•"/>
      <w:lvlJc w:val="left"/>
      <w:pPr>
        <w:ind w:left="7828" w:hanging="362"/>
      </w:pPr>
      <w:rPr>
        <w:rFonts w:hint="default"/>
        <w:lang w:val="vi" w:eastAsia="en-US" w:bidi="ar-SA"/>
      </w:rPr>
    </w:lvl>
  </w:abstractNum>
  <w:abstractNum w:abstractNumId="13">
    <w:multiLevelType w:val="hybridMultilevel"/>
    <w:lvl w:ilvl="0">
      <w:start w:val="148"/>
      <w:numFmt w:val="decimal"/>
      <w:lvlText w:val="%1"/>
      <w:lvlJc w:val="left"/>
      <w:pPr>
        <w:ind w:left="614" w:hanging="350"/>
        <w:jc w:val="left"/>
      </w:pPr>
      <w:rPr>
        <w:rFonts w:hint="default" w:ascii="Times New Roman" w:hAnsi="Times New Roman" w:eastAsia="Times New Roman" w:cs="Times New Roman"/>
        <w:b w:val="0"/>
        <w:bCs w:val="0"/>
        <w:i w:val="0"/>
        <w:iCs w:val="0"/>
        <w:spacing w:val="0"/>
        <w:w w:val="100"/>
        <w:sz w:val="20"/>
        <w:szCs w:val="20"/>
        <w:lang w:val="vi" w:eastAsia="en-US" w:bidi="ar-SA"/>
      </w:rPr>
    </w:lvl>
    <w:lvl w:ilvl="1">
      <w:start w:val="0"/>
      <w:numFmt w:val="bullet"/>
      <w:lvlText w:val="•"/>
      <w:lvlJc w:val="left"/>
      <w:pPr>
        <w:ind w:left="1530" w:hanging="350"/>
      </w:pPr>
      <w:rPr>
        <w:rFonts w:hint="default"/>
        <w:lang w:val="vi" w:eastAsia="en-US" w:bidi="ar-SA"/>
      </w:rPr>
    </w:lvl>
    <w:lvl w:ilvl="2">
      <w:start w:val="0"/>
      <w:numFmt w:val="bullet"/>
      <w:lvlText w:val="•"/>
      <w:lvlJc w:val="left"/>
      <w:pPr>
        <w:ind w:left="2440" w:hanging="350"/>
      </w:pPr>
      <w:rPr>
        <w:rFonts w:hint="default"/>
        <w:lang w:val="vi" w:eastAsia="en-US" w:bidi="ar-SA"/>
      </w:rPr>
    </w:lvl>
    <w:lvl w:ilvl="3">
      <w:start w:val="0"/>
      <w:numFmt w:val="bullet"/>
      <w:lvlText w:val="•"/>
      <w:lvlJc w:val="left"/>
      <w:pPr>
        <w:ind w:left="3350" w:hanging="350"/>
      </w:pPr>
      <w:rPr>
        <w:rFonts w:hint="default"/>
        <w:lang w:val="vi" w:eastAsia="en-US" w:bidi="ar-SA"/>
      </w:rPr>
    </w:lvl>
    <w:lvl w:ilvl="4">
      <w:start w:val="0"/>
      <w:numFmt w:val="bullet"/>
      <w:lvlText w:val="•"/>
      <w:lvlJc w:val="left"/>
      <w:pPr>
        <w:ind w:left="4260" w:hanging="350"/>
      </w:pPr>
      <w:rPr>
        <w:rFonts w:hint="default"/>
        <w:lang w:val="vi" w:eastAsia="en-US" w:bidi="ar-SA"/>
      </w:rPr>
    </w:lvl>
    <w:lvl w:ilvl="5">
      <w:start w:val="0"/>
      <w:numFmt w:val="bullet"/>
      <w:lvlText w:val="•"/>
      <w:lvlJc w:val="left"/>
      <w:pPr>
        <w:ind w:left="5170" w:hanging="350"/>
      </w:pPr>
      <w:rPr>
        <w:rFonts w:hint="default"/>
        <w:lang w:val="vi" w:eastAsia="en-US" w:bidi="ar-SA"/>
      </w:rPr>
    </w:lvl>
    <w:lvl w:ilvl="6">
      <w:start w:val="0"/>
      <w:numFmt w:val="bullet"/>
      <w:lvlText w:val="•"/>
      <w:lvlJc w:val="left"/>
      <w:pPr>
        <w:ind w:left="6080" w:hanging="350"/>
      </w:pPr>
      <w:rPr>
        <w:rFonts w:hint="default"/>
        <w:lang w:val="vi" w:eastAsia="en-US" w:bidi="ar-SA"/>
      </w:rPr>
    </w:lvl>
    <w:lvl w:ilvl="7">
      <w:start w:val="0"/>
      <w:numFmt w:val="bullet"/>
      <w:lvlText w:val="•"/>
      <w:lvlJc w:val="left"/>
      <w:pPr>
        <w:ind w:left="6990" w:hanging="350"/>
      </w:pPr>
      <w:rPr>
        <w:rFonts w:hint="default"/>
        <w:lang w:val="vi" w:eastAsia="en-US" w:bidi="ar-SA"/>
      </w:rPr>
    </w:lvl>
    <w:lvl w:ilvl="8">
      <w:start w:val="0"/>
      <w:numFmt w:val="bullet"/>
      <w:lvlText w:val="•"/>
      <w:lvlJc w:val="left"/>
      <w:pPr>
        <w:ind w:left="7900" w:hanging="350"/>
      </w:pPr>
      <w:rPr>
        <w:rFonts w:hint="default"/>
        <w:lang w:val="vi" w:eastAsia="en-US" w:bidi="ar-SA"/>
      </w:rPr>
    </w:lvl>
  </w:abstractNum>
  <w:abstractNum w:abstractNumId="12">
    <w:multiLevelType w:val="hybridMultilevel"/>
    <w:lvl w:ilvl="0">
      <w:start w:val="1"/>
      <w:numFmt w:val="upperRoman"/>
      <w:lvlText w:val="%1."/>
      <w:lvlJc w:val="left"/>
      <w:pPr>
        <w:ind w:left="1061" w:hanging="232"/>
        <w:jc w:val="left"/>
      </w:pPr>
      <w:rPr>
        <w:rFonts w:hint="default" w:ascii="Times New Roman" w:hAnsi="Times New Roman" w:eastAsia="Times New Roman" w:cs="Times New Roman"/>
        <w:b/>
        <w:bCs/>
        <w:i w:val="0"/>
        <w:iCs w:val="0"/>
        <w:spacing w:val="-2"/>
        <w:w w:val="100"/>
        <w:sz w:val="26"/>
        <w:szCs w:val="26"/>
        <w:lang w:val="vi" w:eastAsia="en-US" w:bidi="ar-SA"/>
      </w:rPr>
    </w:lvl>
    <w:lvl w:ilvl="1">
      <w:start w:val="1"/>
      <w:numFmt w:val="decimal"/>
      <w:lvlText w:val="%2."/>
      <w:lvlJc w:val="left"/>
      <w:pPr>
        <w:ind w:left="1089" w:hanging="260"/>
        <w:jc w:val="left"/>
      </w:pPr>
      <w:rPr>
        <w:rFonts w:hint="default" w:ascii="Times New Roman" w:hAnsi="Times New Roman" w:eastAsia="Times New Roman" w:cs="Times New Roman"/>
        <w:b/>
        <w:bCs/>
        <w:i/>
        <w:iCs/>
        <w:spacing w:val="0"/>
        <w:w w:val="100"/>
        <w:sz w:val="26"/>
        <w:szCs w:val="26"/>
        <w:lang w:val="vi" w:eastAsia="en-US" w:bidi="ar-SA"/>
      </w:rPr>
    </w:lvl>
    <w:lvl w:ilvl="2">
      <w:start w:val="0"/>
      <w:numFmt w:val="bullet"/>
      <w:lvlText w:val="•"/>
      <w:lvlJc w:val="left"/>
      <w:pPr>
        <w:ind w:left="1100" w:hanging="260"/>
      </w:pPr>
      <w:rPr>
        <w:rFonts w:hint="default"/>
        <w:lang w:val="vi" w:eastAsia="en-US" w:bidi="ar-SA"/>
      </w:rPr>
    </w:lvl>
    <w:lvl w:ilvl="3">
      <w:start w:val="0"/>
      <w:numFmt w:val="bullet"/>
      <w:lvlText w:val="•"/>
      <w:lvlJc w:val="left"/>
      <w:pPr>
        <w:ind w:left="2177" w:hanging="260"/>
      </w:pPr>
      <w:rPr>
        <w:rFonts w:hint="default"/>
        <w:lang w:val="vi" w:eastAsia="en-US" w:bidi="ar-SA"/>
      </w:rPr>
    </w:lvl>
    <w:lvl w:ilvl="4">
      <w:start w:val="0"/>
      <w:numFmt w:val="bullet"/>
      <w:lvlText w:val="•"/>
      <w:lvlJc w:val="left"/>
      <w:pPr>
        <w:ind w:left="3255" w:hanging="260"/>
      </w:pPr>
      <w:rPr>
        <w:rFonts w:hint="default"/>
        <w:lang w:val="vi" w:eastAsia="en-US" w:bidi="ar-SA"/>
      </w:rPr>
    </w:lvl>
    <w:lvl w:ilvl="5">
      <w:start w:val="0"/>
      <w:numFmt w:val="bullet"/>
      <w:lvlText w:val="•"/>
      <w:lvlJc w:val="left"/>
      <w:pPr>
        <w:ind w:left="4332" w:hanging="260"/>
      </w:pPr>
      <w:rPr>
        <w:rFonts w:hint="default"/>
        <w:lang w:val="vi" w:eastAsia="en-US" w:bidi="ar-SA"/>
      </w:rPr>
    </w:lvl>
    <w:lvl w:ilvl="6">
      <w:start w:val="0"/>
      <w:numFmt w:val="bullet"/>
      <w:lvlText w:val="•"/>
      <w:lvlJc w:val="left"/>
      <w:pPr>
        <w:ind w:left="5410" w:hanging="260"/>
      </w:pPr>
      <w:rPr>
        <w:rFonts w:hint="default"/>
        <w:lang w:val="vi" w:eastAsia="en-US" w:bidi="ar-SA"/>
      </w:rPr>
    </w:lvl>
    <w:lvl w:ilvl="7">
      <w:start w:val="0"/>
      <w:numFmt w:val="bullet"/>
      <w:lvlText w:val="•"/>
      <w:lvlJc w:val="left"/>
      <w:pPr>
        <w:ind w:left="6487" w:hanging="260"/>
      </w:pPr>
      <w:rPr>
        <w:rFonts w:hint="default"/>
        <w:lang w:val="vi" w:eastAsia="en-US" w:bidi="ar-SA"/>
      </w:rPr>
    </w:lvl>
    <w:lvl w:ilvl="8">
      <w:start w:val="0"/>
      <w:numFmt w:val="bullet"/>
      <w:lvlText w:val="•"/>
      <w:lvlJc w:val="left"/>
      <w:pPr>
        <w:ind w:left="7565" w:hanging="260"/>
      </w:pPr>
      <w:rPr>
        <w:rFonts w:hint="default"/>
        <w:lang w:val="vi" w:eastAsia="en-US" w:bidi="ar-SA"/>
      </w:rPr>
    </w:lvl>
  </w:abstractNum>
  <w:abstractNum w:abstractNumId="11">
    <w:multiLevelType w:val="hybridMultilevel"/>
    <w:lvl w:ilvl="0">
      <w:start w:val="1"/>
      <w:numFmt w:val="decimal"/>
      <w:lvlText w:val="%1."/>
      <w:lvlJc w:val="left"/>
      <w:pPr>
        <w:ind w:left="1107" w:hanging="278"/>
        <w:jc w:val="left"/>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62" w:hanging="278"/>
      </w:pPr>
      <w:rPr>
        <w:rFonts w:hint="default"/>
        <w:lang w:val="vi" w:eastAsia="en-US" w:bidi="ar-SA"/>
      </w:rPr>
    </w:lvl>
    <w:lvl w:ilvl="2">
      <w:start w:val="0"/>
      <w:numFmt w:val="bullet"/>
      <w:lvlText w:val="•"/>
      <w:lvlJc w:val="left"/>
      <w:pPr>
        <w:ind w:left="2824" w:hanging="278"/>
      </w:pPr>
      <w:rPr>
        <w:rFonts w:hint="default"/>
        <w:lang w:val="vi" w:eastAsia="en-US" w:bidi="ar-SA"/>
      </w:rPr>
    </w:lvl>
    <w:lvl w:ilvl="3">
      <w:start w:val="0"/>
      <w:numFmt w:val="bullet"/>
      <w:lvlText w:val="•"/>
      <w:lvlJc w:val="left"/>
      <w:pPr>
        <w:ind w:left="3686" w:hanging="278"/>
      </w:pPr>
      <w:rPr>
        <w:rFonts w:hint="default"/>
        <w:lang w:val="vi" w:eastAsia="en-US" w:bidi="ar-SA"/>
      </w:rPr>
    </w:lvl>
    <w:lvl w:ilvl="4">
      <w:start w:val="0"/>
      <w:numFmt w:val="bullet"/>
      <w:lvlText w:val="•"/>
      <w:lvlJc w:val="left"/>
      <w:pPr>
        <w:ind w:left="4548" w:hanging="278"/>
      </w:pPr>
      <w:rPr>
        <w:rFonts w:hint="default"/>
        <w:lang w:val="vi" w:eastAsia="en-US" w:bidi="ar-SA"/>
      </w:rPr>
    </w:lvl>
    <w:lvl w:ilvl="5">
      <w:start w:val="0"/>
      <w:numFmt w:val="bullet"/>
      <w:lvlText w:val="•"/>
      <w:lvlJc w:val="left"/>
      <w:pPr>
        <w:ind w:left="5410" w:hanging="278"/>
      </w:pPr>
      <w:rPr>
        <w:rFonts w:hint="default"/>
        <w:lang w:val="vi" w:eastAsia="en-US" w:bidi="ar-SA"/>
      </w:rPr>
    </w:lvl>
    <w:lvl w:ilvl="6">
      <w:start w:val="0"/>
      <w:numFmt w:val="bullet"/>
      <w:lvlText w:val="•"/>
      <w:lvlJc w:val="left"/>
      <w:pPr>
        <w:ind w:left="6272" w:hanging="278"/>
      </w:pPr>
      <w:rPr>
        <w:rFonts w:hint="default"/>
        <w:lang w:val="vi" w:eastAsia="en-US" w:bidi="ar-SA"/>
      </w:rPr>
    </w:lvl>
    <w:lvl w:ilvl="7">
      <w:start w:val="0"/>
      <w:numFmt w:val="bullet"/>
      <w:lvlText w:val="•"/>
      <w:lvlJc w:val="left"/>
      <w:pPr>
        <w:ind w:left="7134" w:hanging="278"/>
      </w:pPr>
      <w:rPr>
        <w:rFonts w:hint="default"/>
        <w:lang w:val="vi" w:eastAsia="en-US" w:bidi="ar-SA"/>
      </w:rPr>
    </w:lvl>
    <w:lvl w:ilvl="8">
      <w:start w:val="0"/>
      <w:numFmt w:val="bullet"/>
      <w:lvlText w:val="•"/>
      <w:lvlJc w:val="left"/>
      <w:pPr>
        <w:ind w:left="7996" w:hanging="278"/>
      </w:pPr>
      <w:rPr>
        <w:rFonts w:hint="default"/>
        <w:lang w:val="vi" w:eastAsia="en-US" w:bidi="ar-SA"/>
      </w:rPr>
    </w:lvl>
  </w:abstractNum>
  <w:abstractNum w:abstractNumId="10">
    <w:multiLevelType w:val="hybridMultilevel"/>
    <w:lvl w:ilvl="0">
      <w:start w:val="121"/>
      <w:numFmt w:val="decimal"/>
      <w:lvlText w:val="%1"/>
      <w:lvlJc w:val="left"/>
      <w:pPr>
        <w:ind w:left="614" w:hanging="350"/>
        <w:jc w:val="right"/>
      </w:pPr>
      <w:rPr>
        <w:rFonts w:hint="default" w:ascii="Times New Roman" w:hAnsi="Times New Roman" w:eastAsia="Times New Roman" w:cs="Times New Roman"/>
        <w:b w:val="0"/>
        <w:bCs w:val="0"/>
        <w:i w:val="0"/>
        <w:iCs w:val="0"/>
        <w:spacing w:val="0"/>
        <w:w w:val="100"/>
        <w:sz w:val="20"/>
        <w:szCs w:val="20"/>
        <w:lang w:val="vi" w:eastAsia="en-US" w:bidi="ar-SA"/>
      </w:rPr>
    </w:lvl>
    <w:lvl w:ilvl="1">
      <w:start w:val="0"/>
      <w:numFmt w:val="bullet"/>
      <w:lvlText w:val="•"/>
      <w:lvlJc w:val="left"/>
      <w:pPr>
        <w:ind w:left="1530" w:hanging="350"/>
      </w:pPr>
      <w:rPr>
        <w:rFonts w:hint="default"/>
        <w:lang w:val="vi" w:eastAsia="en-US" w:bidi="ar-SA"/>
      </w:rPr>
    </w:lvl>
    <w:lvl w:ilvl="2">
      <w:start w:val="0"/>
      <w:numFmt w:val="bullet"/>
      <w:lvlText w:val="•"/>
      <w:lvlJc w:val="left"/>
      <w:pPr>
        <w:ind w:left="2440" w:hanging="350"/>
      </w:pPr>
      <w:rPr>
        <w:rFonts w:hint="default"/>
        <w:lang w:val="vi" w:eastAsia="en-US" w:bidi="ar-SA"/>
      </w:rPr>
    </w:lvl>
    <w:lvl w:ilvl="3">
      <w:start w:val="0"/>
      <w:numFmt w:val="bullet"/>
      <w:lvlText w:val="•"/>
      <w:lvlJc w:val="left"/>
      <w:pPr>
        <w:ind w:left="3350" w:hanging="350"/>
      </w:pPr>
      <w:rPr>
        <w:rFonts w:hint="default"/>
        <w:lang w:val="vi" w:eastAsia="en-US" w:bidi="ar-SA"/>
      </w:rPr>
    </w:lvl>
    <w:lvl w:ilvl="4">
      <w:start w:val="0"/>
      <w:numFmt w:val="bullet"/>
      <w:lvlText w:val="•"/>
      <w:lvlJc w:val="left"/>
      <w:pPr>
        <w:ind w:left="4260" w:hanging="350"/>
      </w:pPr>
      <w:rPr>
        <w:rFonts w:hint="default"/>
        <w:lang w:val="vi" w:eastAsia="en-US" w:bidi="ar-SA"/>
      </w:rPr>
    </w:lvl>
    <w:lvl w:ilvl="5">
      <w:start w:val="0"/>
      <w:numFmt w:val="bullet"/>
      <w:lvlText w:val="•"/>
      <w:lvlJc w:val="left"/>
      <w:pPr>
        <w:ind w:left="5170" w:hanging="350"/>
      </w:pPr>
      <w:rPr>
        <w:rFonts w:hint="default"/>
        <w:lang w:val="vi" w:eastAsia="en-US" w:bidi="ar-SA"/>
      </w:rPr>
    </w:lvl>
    <w:lvl w:ilvl="6">
      <w:start w:val="0"/>
      <w:numFmt w:val="bullet"/>
      <w:lvlText w:val="•"/>
      <w:lvlJc w:val="left"/>
      <w:pPr>
        <w:ind w:left="6080" w:hanging="350"/>
      </w:pPr>
      <w:rPr>
        <w:rFonts w:hint="default"/>
        <w:lang w:val="vi" w:eastAsia="en-US" w:bidi="ar-SA"/>
      </w:rPr>
    </w:lvl>
    <w:lvl w:ilvl="7">
      <w:start w:val="0"/>
      <w:numFmt w:val="bullet"/>
      <w:lvlText w:val="•"/>
      <w:lvlJc w:val="left"/>
      <w:pPr>
        <w:ind w:left="6990" w:hanging="350"/>
      </w:pPr>
      <w:rPr>
        <w:rFonts w:hint="default"/>
        <w:lang w:val="vi" w:eastAsia="en-US" w:bidi="ar-SA"/>
      </w:rPr>
    </w:lvl>
    <w:lvl w:ilvl="8">
      <w:start w:val="0"/>
      <w:numFmt w:val="bullet"/>
      <w:lvlText w:val="•"/>
      <w:lvlJc w:val="left"/>
      <w:pPr>
        <w:ind w:left="7900" w:hanging="350"/>
      </w:pPr>
      <w:rPr>
        <w:rFonts w:hint="default"/>
        <w:lang w:val="vi" w:eastAsia="en-US" w:bidi="ar-SA"/>
      </w:rPr>
    </w:lvl>
  </w:abstractNum>
  <w:abstractNum w:abstractNumId="9">
    <w:multiLevelType w:val="hybridMultilevel"/>
    <w:lvl w:ilvl="0">
      <w:start w:val="0"/>
      <w:numFmt w:val="bullet"/>
      <w:lvlText w:val="-"/>
      <w:lvlJc w:val="left"/>
      <w:pPr>
        <w:ind w:left="264" w:hanging="160"/>
      </w:pPr>
      <w:rPr>
        <w:rFonts w:hint="default" w:ascii="Times New Roman" w:hAnsi="Times New Roman" w:eastAsia="Times New Roman" w:cs="Times New Roman"/>
        <w:spacing w:val="0"/>
        <w:w w:val="100"/>
        <w:lang w:val="vi" w:eastAsia="en-US" w:bidi="ar-SA"/>
      </w:rPr>
    </w:lvl>
    <w:lvl w:ilvl="1">
      <w:start w:val="0"/>
      <w:numFmt w:val="bullet"/>
      <w:lvlText w:val="•"/>
      <w:lvlJc w:val="left"/>
      <w:pPr>
        <w:ind w:left="1206" w:hanging="160"/>
      </w:pPr>
      <w:rPr>
        <w:rFonts w:hint="default"/>
        <w:lang w:val="vi" w:eastAsia="en-US" w:bidi="ar-SA"/>
      </w:rPr>
    </w:lvl>
    <w:lvl w:ilvl="2">
      <w:start w:val="0"/>
      <w:numFmt w:val="bullet"/>
      <w:lvlText w:val="•"/>
      <w:lvlJc w:val="left"/>
      <w:pPr>
        <w:ind w:left="2152" w:hanging="160"/>
      </w:pPr>
      <w:rPr>
        <w:rFonts w:hint="default"/>
        <w:lang w:val="vi" w:eastAsia="en-US" w:bidi="ar-SA"/>
      </w:rPr>
    </w:lvl>
    <w:lvl w:ilvl="3">
      <w:start w:val="0"/>
      <w:numFmt w:val="bullet"/>
      <w:lvlText w:val="•"/>
      <w:lvlJc w:val="left"/>
      <w:pPr>
        <w:ind w:left="3098" w:hanging="160"/>
      </w:pPr>
      <w:rPr>
        <w:rFonts w:hint="default"/>
        <w:lang w:val="vi" w:eastAsia="en-US" w:bidi="ar-SA"/>
      </w:rPr>
    </w:lvl>
    <w:lvl w:ilvl="4">
      <w:start w:val="0"/>
      <w:numFmt w:val="bullet"/>
      <w:lvlText w:val="•"/>
      <w:lvlJc w:val="left"/>
      <w:pPr>
        <w:ind w:left="4044" w:hanging="160"/>
      </w:pPr>
      <w:rPr>
        <w:rFonts w:hint="default"/>
        <w:lang w:val="vi" w:eastAsia="en-US" w:bidi="ar-SA"/>
      </w:rPr>
    </w:lvl>
    <w:lvl w:ilvl="5">
      <w:start w:val="0"/>
      <w:numFmt w:val="bullet"/>
      <w:lvlText w:val="•"/>
      <w:lvlJc w:val="left"/>
      <w:pPr>
        <w:ind w:left="4990" w:hanging="160"/>
      </w:pPr>
      <w:rPr>
        <w:rFonts w:hint="default"/>
        <w:lang w:val="vi" w:eastAsia="en-US" w:bidi="ar-SA"/>
      </w:rPr>
    </w:lvl>
    <w:lvl w:ilvl="6">
      <w:start w:val="0"/>
      <w:numFmt w:val="bullet"/>
      <w:lvlText w:val="•"/>
      <w:lvlJc w:val="left"/>
      <w:pPr>
        <w:ind w:left="5936" w:hanging="160"/>
      </w:pPr>
      <w:rPr>
        <w:rFonts w:hint="default"/>
        <w:lang w:val="vi" w:eastAsia="en-US" w:bidi="ar-SA"/>
      </w:rPr>
    </w:lvl>
    <w:lvl w:ilvl="7">
      <w:start w:val="0"/>
      <w:numFmt w:val="bullet"/>
      <w:lvlText w:val="•"/>
      <w:lvlJc w:val="left"/>
      <w:pPr>
        <w:ind w:left="6882" w:hanging="160"/>
      </w:pPr>
      <w:rPr>
        <w:rFonts w:hint="default"/>
        <w:lang w:val="vi" w:eastAsia="en-US" w:bidi="ar-SA"/>
      </w:rPr>
    </w:lvl>
    <w:lvl w:ilvl="8">
      <w:start w:val="0"/>
      <w:numFmt w:val="bullet"/>
      <w:lvlText w:val="•"/>
      <w:lvlJc w:val="left"/>
      <w:pPr>
        <w:ind w:left="7828" w:hanging="160"/>
      </w:pPr>
      <w:rPr>
        <w:rFonts w:hint="default"/>
        <w:lang w:val="vi" w:eastAsia="en-US" w:bidi="ar-SA"/>
      </w:rPr>
    </w:lvl>
  </w:abstractNum>
  <w:abstractNum w:abstractNumId="8">
    <w:multiLevelType w:val="hybridMultilevel"/>
    <w:lvl w:ilvl="0">
      <w:start w:val="1"/>
      <w:numFmt w:val="upperRoman"/>
      <w:lvlText w:val="%1."/>
      <w:lvlJc w:val="left"/>
      <w:pPr>
        <w:ind w:left="264" w:hanging="242"/>
        <w:jc w:val="left"/>
      </w:pPr>
      <w:rPr>
        <w:rFonts w:hint="default" w:ascii="Times New Roman" w:hAnsi="Times New Roman" w:eastAsia="Times New Roman" w:cs="Times New Roman"/>
        <w:b/>
        <w:bCs/>
        <w:i w:val="0"/>
        <w:iCs w:val="0"/>
        <w:spacing w:val="-2"/>
        <w:w w:val="100"/>
        <w:sz w:val="26"/>
        <w:szCs w:val="26"/>
        <w:lang w:val="vi" w:eastAsia="en-US" w:bidi="ar-SA"/>
      </w:rPr>
    </w:lvl>
    <w:lvl w:ilvl="1">
      <w:start w:val="1"/>
      <w:numFmt w:val="decimal"/>
      <w:lvlText w:val="%2."/>
      <w:lvlJc w:val="left"/>
      <w:pPr>
        <w:ind w:left="1089" w:hanging="260"/>
        <w:jc w:val="left"/>
      </w:pPr>
      <w:rPr>
        <w:rFonts w:hint="default" w:ascii="Times New Roman" w:hAnsi="Times New Roman" w:eastAsia="Times New Roman" w:cs="Times New Roman"/>
        <w:b/>
        <w:bCs/>
        <w:i/>
        <w:iCs/>
        <w:spacing w:val="0"/>
        <w:w w:val="100"/>
        <w:sz w:val="26"/>
        <w:szCs w:val="26"/>
        <w:lang w:val="vi" w:eastAsia="en-US" w:bidi="ar-SA"/>
      </w:rPr>
    </w:lvl>
    <w:lvl w:ilvl="2">
      <w:start w:val="0"/>
      <w:numFmt w:val="bullet"/>
      <w:lvlText w:val="•"/>
      <w:lvlJc w:val="left"/>
      <w:pPr>
        <w:ind w:left="2040" w:hanging="260"/>
      </w:pPr>
      <w:rPr>
        <w:rFonts w:hint="default"/>
        <w:lang w:val="vi" w:eastAsia="en-US" w:bidi="ar-SA"/>
      </w:rPr>
    </w:lvl>
    <w:lvl w:ilvl="3">
      <w:start w:val="0"/>
      <w:numFmt w:val="bullet"/>
      <w:lvlText w:val="•"/>
      <w:lvlJc w:val="left"/>
      <w:pPr>
        <w:ind w:left="3000" w:hanging="260"/>
      </w:pPr>
      <w:rPr>
        <w:rFonts w:hint="default"/>
        <w:lang w:val="vi" w:eastAsia="en-US" w:bidi="ar-SA"/>
      </w:rPr>
    </w:lvl>
    <w:lvl w:ilvl="4">
      <w:start w:val="0"/>
      <w:numFmt w:val="bullet"/>
      <w:lvlText w:val="•"/>
      <w:lvlJc w:val="left"/>
      <w:pPr>
        <w:ind w:left="3960" w:hanging="260"/>
      </w:pPr>
      <w:rPr>
        <w:rFonts w:hint="default"/>
        <w:lang w:val="vi" w:eastAsia="en-US" w:bidi="ar-SA"/>
      </w:rPr>
    </w:lvl>
    <w:lvl w:ilvl="5">
      <w:start w:val="0"/>
      <w:numFmt w:val="bullet"/>
      <w:lvlText w:val="•"/>
      <w:lvlJc w:val="left"/>
      <w:pPr>
        <w:ind w:left="4920" w:hanging="260"/>
      </w:pPr>
      <w:rPr>
        <w:rFonts w:hint="default"/>
        <w:lang w:val="vi" w:eastAsia="en-US" w:bidi="ar-SA"/>
      </w:rPr>
    </w:lvl>
    <w:lvl w:ilvl="6">
      <w:start w:val="0"/>
      <w:numFmt w:val="bullet"/>
      <w:lvlText w:val="•"/>
      <w:lvlJc w:val="left"/>
      <w:pPr>
        <w:ind w:left="5880" w:hanging="260"/>
      </w:pPr>
      <w:rPr>
        <w:rFonts w:hint="default"/>
        <w:lang w:val="vi" w:eastAsia="en-US" w:bidi="ar-SA"/>
      </w:rPr>
    </w:lvl>
    <w:lvl w:ilvl="7">
      <w:start w:val="0"/>
      <w:numFmt w:val="bullet"/>
      <w:lvlText w:val="•"/>
      <w:lvlJc w:val="left"/>
      <w:pPr>
        <w:ind w:left="6840" w:hanging="260"/>
      </w:pPr>
      <w:rPr>
        <w:rFonts w:hint="default"/>
        <w:lang w:val="vi" w:eastAsia="en-US" w:bidi="ar-SA"/>
      </w:rPr>
    </w:lvl>
    <w:lvl w:ilvl="8">
      <w:start w:val="0"/>
      <w:numFmt w:val="bullet"/>
      <w:lvlText w:val="•"/>
      <w:lvlJc w:val="left"/>
      <w:pPr>
        <w:ind w:left="7800" w:hanging="260"/>
      </w:pPr>
      <w:rPr>
        <w:rFonts w:hint="default"/>
        <w:lang w:val="vi" w:eastAsia="en-US" w:bidi="ar-SA"/>
      </w:rPr>
    </w:lvl>
  </w:abstractNum>
  <w:abstractNum w:abstractNumId="7">
    <w:multiLevelType w:val="hybridMultilevel"/>
    <w:lvl w:ilvl="0">
      <w:start w:val="46"/>
      <w:numFmt w:val="decimal"/>
      <w:lvlText w:val="%1"/>
      <w:lvlJc w:val="left"/>
      <w:pPr>
        <w:ind w:left="514" w:hanging="250"/>
        <w:jc w:val="right"/>
      </w:pPr>
      <w:rPr>
        <w:rFonts w:hint="default"/>
        <w:spacing w:val="0"/>
        <w:w w:val="99"/>
        <w:lang w:val="vi" w:eastAsia="en-US" w:bidi="ar-SA"/>
      </w:rPr>
    </w:lvl>
    <w:lvl w:ilvl="1">
      <w:start w:val="1"/>
      <w:numFmt w:val="decimal"/>
      <w:lvlText w:val="%2."/>
      <w:lvlJc w:val="left"/>
      <w:pPr>
        <w:ind w:left="264" w:hanging="282"/>
        <w:jc w:val="left"/>
      </w:pPr>
      <w:rPr>
        <w:rFonts w:hint="default" w:ascii="Times New Roman" w:hAnsi="Times New Roman" w:eastAsia="Times New Roman" w:cs="Times New Roman"/>
        <w:b w:val="0"/>
        <w:bCs w:val="0"/>
        <w:i w:val="0"/>
        <w:iCs w:val="0"/>
        <w:spacing w:val="0"/>
        <w:w w:val="100"/>
        <w:sz w:val="26"/>
        <w:szCs w:val="26"/>
        <w:lang w:val="vi" w:eastAsia="en-US" w:bidi="ar-SA"/>
      </w:rPr>
    </w:lvl>
    <w:lvl w:ilvl="2">
      <w:start w:val="0"/>
      <w:numFmt w:val="bullet"/>
      <w:lvlText w:val="•"/>
      <w:lvlJc w:val="left"/>
      <w:pPr>
        <w:ind w:left="1542" w:hanging="282"/>
      </w:pPr>
      <w:rPr>
        <w:rFonts w:hint="default"/>
        <w:lang w:val="vi" w:eastAsia="en-US" w:bidi="ar-SA"/>
      </w:rPr>
    </w:lvl>
    <w:lvl w:ilvl="3">
      <w:start w:val="0"/>
      <w:numFmt w:val="bullet"/>
      <w:lvlText w:val="•"/>
      <w:lvlJc w:val="left"/>
      <w:pPr>
        <w:ind w:left="2564" w:hanging="282"/>
      </w:pPr>
      <w:rPr>
        <w:rFonts w:hint="default"/>
        <w:lang w:val="vi" w:eastAsia="en-US" w:bidi="ar-SA"/>
      </w:rPr>
    </w:lvl>
    <w:lvl w:ilvl="4">
      <w:start w:val="0"/>
      <w:numFmt w:val="bullet"/>
      <w:lvlText w:val="•"/>
      <w:lvlJc w:val="left"/>
      <w:pPr>
        <w:ind w:left="3586" w:hanging="282"/>
      </w:pPr>
      <w:rPr>
        <w:rFonts w:hint="default"/>
        <w:lang w:val="vi" w:eastAsia="en-US" w:bidi="ar-SA"/>
      </w:rPr>
    </w:lvl>
    <w:lvl w:ilvl="5">
      <w:start w:val="0"/>
      <w:numFmt w:val="bullet"/>
      <w:lvlText w:val="•"/>
      <w:lvlJc w:val="left"/>
      <w:pPr>
        <w:ind w:left="4608" w:hanging="282"/>
      </w:pPr>
      <w:rPr>
        <w:rFonts w:hint="default"/>
        <w:lang w:val="vi" w:eastAsia="en-US" w:bidi="ar-SA"/>
      </w:rPr>
    </w:lvl>
    <w:lvl w:ilvl="6">
      <w:start w:val="0"/>
      <w:numFmt w:val="bullet"/>
      <w:lvlText w:val="•"/>
      <w:lvlJc w:val="left"/>
      <w:pPr>
        <w:ind w:left="5631" w:hanging="282"/>
      </w:pPr>
      <w:rPr>
        <w:rFonts w:hint="default"/>
        <w:lang w:val="vi" w:eastAsia="en-US" w:bidi="ar-SA"/>
      </w:rPr>
    </w:lvl>
    <w:lvl w:ilvl="7">
      <w:start w:val="0"/>
      <w:numFmt w:val="bullet"/>
      <w:lvlText w:val="•"/>
      <w:lvlJc w:val="left"/>
      <w:pPr>
        <w:ind w:left="6653" w:hanging="282"/>
      </w:pPr>
      <w:rPr>
        <w:rFonts w:hint="default"/>
        <w:lang w:val="vi" w:eastAsia="en-US" w:bidi="ar-SA"/>
      </w:rPr>
    </w:lvl>
    <w:lvl w:ilvl="8">
      <w:start w:val="0"/>
      <w:numFmt w:val="bullet"/>
      <w:lvlText w:val="•"/>
      <w:lvlJc w:val="left"/>
      <w:pPr>
        <w:ind w:left="7675" w:hanging="282"/>
      </w:pPr>
      <w:rPr>
        <w:rFonts w:hint="default"/>
        <w:lang w:val="vi" w:eastAsia="en-US" w:bidi="ar-SA"/>
      </w:rPr>
    </w:lvl>
  </w:abstractNum>
  <w:abstractNum w:abstractNumId="6">
    <w:multiLevelType w:val="hybridMultilevel"/>
    <w:lvl w:ilvl="0">
      <w:start w:val="43"/>
      <w:numFmt w:val="decimal"/>
      <w:lvlText w:val="%1"/>
      <w:lvlJc w:val="left"/>
      <w:pPr>
        <w:ind w:left="514" w:hanging="250"/>
        <w:jc w:val="left"/>
      </w:pPr>
      <w:rPr>
        <w:rFonts w:hint="default" w:ascii="Times New Roman" w:hAnsi="Times New Roman" w:eastAsia="Times New Roman" w:cs="Times New Roman"/>
        <w:b w:val="0"/>
        <w:bCs w:val="0"/>
        <w:i w:val="0"/>
        <w:iCs w:val="0"/>
        <w:spacing w:val="0"/>
        <w:w w:val="100"/>
        <w:sz w:val="20"/>
        <w:szCs w:val="20"/>
        <w:lang w:val="vi" w:eastAsia="en-US" w:bidi="ar-SA"/>
      </w:rPr>
    </w:lvl>
    <w:lvl w:ilvl="1">
      <w:start w:val="0"/>
      <w:numFmt w:val="bullet"/>
      <w:lvlText w:val="•"/>
      <w:lvlJc w:val="left"/>
      <w:pPr>
        <w:ind w:left="1440" w:hanging="250"/>
      </w:pPr>
      <w:rPr>
        <w:rFonts w:hint="default"/>
        <w:lang w:val="vi" w:eastAsia="en-US" w:bidi="ar-SA"/>
      </w:rPr>
    </w:lvl>
    <w:lvl w:ilvl="2">
      <w:start w:val="0"/>
      <w:numFmt w:val="bullet"/>
      <w:lvlText w:val="•"/>
      <w:lvlJc w:val="left"/>
      <w:pPr>
        <w:ind w:left="2360" w:hanging="250"/>
      </w:pPr>
      <w:rPr>
        <w:rFonts w:hint="default"/>
        <w:lang w:val="vi" w:eastAsia="en-US" w:bidi="ar-SA"/>
      </w:rPr>
    </w:lvl>
    <w:lvl w:ilvl="3">
      <w:start w:val="0"/>
      <w:numFmt w:val="bullet"/>
      <w:lvlText w:val="•"/>
      <w:lvlJc w:val="left"/>
      <w:pPr>
        <w:ind w:left="3280" w:hanging="250"/>
      </w:pPr>
      <w:rPr>
        <w:rFonts w:hint="default"/>
        <w:lang w:val="vi" w:eastAsia="en-US" w:bidi="ar-SA"/>
      </w:rPr>
    </w:lvl>
    <w:lvl w:ilvl="4">
      <w:start w:val="0"/>
      <w:numFmt w:val="bullet"/>
      <w:lvlText w:val="•"/>
      <w:lvlJc w:val="left"/>
      <w:pPr>
        <w:ind w:left="4200" w:hanging="250"/>
      </w:pPr>
      <w:rPr>
        <w:rFonts w:hint="default"/>
        <w:lang w:val="vi" w:eastAsia="en-US" w:bidi="ar-SA"/>
      </w:rPr>
    </w:lvl>
    <w:lvl w:ilvl="5">
      <w:start w:val="0"/>
      <w:numFmt w:val="bullet"/>
      <w:lvlText w:val="•"/>
      <w:lvlJc w:val="left"/>
      <w:pPr>
        <w:ind w:left="5120" w:hanging="250"/>
      </w:pPr>
      <w:rPr>
        <w:rFonts w:hint="default"/>
        <w:lang w:val="vi" w:eastAsia="en-US" w:bidi="ar-SA"/>
      </w:rPr>
    </w:lvl>
    <w:lvl w:ilvl="6">
      <w:start w:val="0"/>
      <w:numFmt w:val="bullet"/>
      <w:lvlText w:val="•"/>
      <w:lvlJc w:val="left"/>
      <w:pPr>
        <w:ind w:left="6040" w:hanging="250"/>
      </w:pPr>
      <w:rPr>
        <w:rFonts w:hint="default"/>
        <w:lang w:val="vi" w:eastAsia="en-US" w:bidi="ar-SA"/>
      </w:rPr>
    </w:lvl>
    <w:lvl w:ilvl="7">
      <w:start w:val="0"/>
      <w:numFmt w:val="bullet"/>
      <w:lvlText w:val="•"/>
      <w:lvlJc w:val="left"/>
      <w:pPr>
        <w:ind w:left="6960" w:hanging="250"/>
      </w:pPr>
      <w:rPr>
        <w:rFonts w:hint="default"/>
        <w:lang w:val="vi" w:eastAsia="en-US" w:bidi="ar-SA"/>
      </w:rPr>
    </w:lvl>
    <w:lvl w:ilvl="8">
      <w:start w:val="0"/>
      <w:numFmt w:val="bullet"/>
      <w:lvlText w:val="•"/>
      <w:lvlJc w:val="left"/>
      <w:pPr>
        <w:ind w:left="7880" w:hanging="250"/>
      </w:pPr>
      <w:rPr>
        <w:rFonts w:hint="default"/>
        <w:lang w:val="vi" w:eastAsia="en-US" w:bidi="ar-SA"/>
      </w:rPr>
    </w:lvl>
  </w:abstractNum>
  <w:abstractNum w:abstractNumId="5">
    <w:multiLevelType w:val="hybridMultilevel"/>
    <w:lvl w:ilvl="0">
      <w:start w:val="2"/>
      <w:numFmt w:val="decimal"/>
      <w:lvlText w:val="%1."/>
      <w:lvlJc w:val="left"/>
      <w:pPr>
        <w:ind w:left="1089" w:hanging="260"/>
        <w:jc w:val="left"/>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44" w:hanging="260"/>
      </w:pPr>
      <w:rPr>
        <w:rFonts w:hint="default"/>
        <w:lang w:val="vi" w:eastAsia="en-US" w:bidi="ar-SA"/>
      </w:rPr>
    </w:lvl>
    <w:lvl w:ilvl="2">
      <w:start w:val="0"/>
      <w:numFmt w:val="bullet"/>
      <w:lvlText w:val="•"/>
      <w:lvlJc w:val="left"/>
      <w:pPr>
        <w:ind w:left="2808" w:hanging="260"/>
      </w:pPr>
      <w:rPr>
        <w:rFonts w:hint="default"/>
        <w:lang w:val="vi" w:eastAsia="en-US" w:bidi="ar-SA"/>
      </w:rPr>
    </w:lvl>
    <w:lvl w:ilvl="3">
      <w:start w:val="0"/>
      <w:numFmt w:val="bullet"/>
      <w:lvlText w:val="•"/>
      <w:lvlJc w:val="left"/>
      <w:pPr>
        <w:ind w:left="3672" w:hanging="260"/>
      </w:pPr>
      <w:rPr>
        <w:rFonts w:hint="default"/>
        <w:lang w:val="vi" w:eastAsia="en-US" w:bidi="ar-SA"/>
      </w:rPr>
    </w:lvl>
    <w:lvl w:ilvl="4">
      <w:start w:val="0"/>
      <w:numFmt w:val="bullet"/>
      <w:lvlText w:val="•"/>
      <w:lvlJc w:val="left"/>
      <w:pPr>
        <w:ind w:left="4536" w:hanging="260"/>
      </w:pPr>
      <w:rPr>
        <w:rFonts w:hint="default"/>
        <w:lang w:val="vi" w:eastAsia="en-US" w:bidi="ar-SA"/>
      </w:rPr>
    </w:lvl>
    <w:lvl w:ilvl="5">
      <w:start w:val="0"/>
      <w:numFmt w:val="bullet"/>
      <w:lvlText w:val="•"/>
      <w:lvlJc w:val="left"/>
      <w:pPr>
        <w:ind w:left="5400" w:hanging="260"/>
      </w:pPr>
      <w:rPr>
        <w:rFonts w:hint="default"/>
        <w:lang w:val="vi" w:eastAsia="en-US" w:bidi="ar-SA"/>
      </w:rPr>
    </w:lvl>
    <w:lvl w:ilvl="6">
      <w:start w:val="0"/>
      <w:numFmt w:val="bullet"/>
      <w:lvlText w:val="•"/>
      <w:lvlJc w:val="left"/>
      <w:pPr>
        <w:ind w:left="6264" w:hanging="260"/>
      </w:pPr>
      <w:rPr>
        <w:rFonts w:hint="default"/>
        <w:lang w:val="vi" w:eastAsia="en-US" w:bidi="ar-SA"/>
      </w:rPr>
    </w:lvl>
    <w:lvl w:ilvl="7">
      <w:start w:val="0"/>
      <w:numFmt w:val="bullet"/>
      <w:lvlText w:val="•"/>
      <w:lvlJc w:val="left"/>
      <w:pPr>
        <w:ind w:left="7128" w:hanging="260"/>
      </w:pPr>
      <w:rPr>
        <w:rFonts w:hint="default"/>
        <w:lang w:val="vi" w:eastAsia="en-US" w:bidi="ar-SA"/>
      </w:rPr>
    </w:lvl>
    <w:lvl w:ilvl="8">
      <w:start w:val="0"/>
      <w:numFmt w:val="bullet"/>
      <w:lvlText w:val="•"/>
      <w:lvlJc w:val="left"/>
      <w:pPr>
        <w:ind w:left="7992" w:hanging="260"/>
      </w:pPr>
      <w:rPr>
        <w:rFonts w:hint="default"/>
        <w:lang w:val="vi" w:eastAsia="en-US" w:bidi="ar-SA"/>
      </w:rPr>
    </w:lvl>
  </w:abstractNum>
  <w:abstractNum w:abstractNumId="4">
    <w:multiLevelType w:val="hybridMultilevel"/>
    <w:lvl w:ilvl="0">
      <w:start w:val="1"/>
      <w:numFmt w:val="decimal"/>
      <w:lvlText w:val="%1."/>
      <w:lvlJc w:val="left"/>
      <w:pPr>
        <w:ind w:left="1089" w:hanging="260"/>
        <w:jc w:val="left"/>
      </w:pPr>
      <w:rPr>
        <w:rFonts w:hint="default" w:ascii="Times New Roman" w:hAnsi="Times New Roman" w:eastAsia="Times New Roman" w:cs="Times New Roman"/>
        <w:b w:val="0"/>
        <w:bCs w:val="0"/>
        <w:i w:val="0"/>
        <w:iCs w:val="0"/>
        <w:spacing w:val="0"/>
        <w:w w:val="100"/>
        <w:sz w:val="26"/>
        <w:szCs w:val="26"/>
        <w:lang w:val="vi" w:eastAsia="en-US" w:bidi="ar-SA"/>
      </w:rPr>
    </w:lvl>
    <w:lvl w:ilvl="1">
      <w:start w:val="0"/>
      <w:numFmt w:val="bullet"/>
      <w:lvlText w:val="•"/>
      <w:lvlJc w:val="left"/>
      <w:pPr>
        <w:ind w:left="1944" w:hanging="260"/>
      </w:pPr>
      <w:rPr>
        <w:rFonts w:hint="default"/>
        <w:lang w:val="vi" w:eastAsia="en-US" w:bidi="ar-SA"/>
      </w:rPr>
    </w:lvl>
    <w:lvl w:ilvl="2">
      <w:start w:val="0"/>
      <w:numFmt w:val="bullet"/>
      <w:lvlText w:val="•"/>
      <w:lvlJc w:val="left"/>
      <w:pPr>
        <w:ind w:left="2808" w:hanging="260"/>
      </w:pPr>
      <w:rPr>
        <w:rFonts w:hint="default"/>
        <w:lang w:val="vi" w:eastAsia="en-US" w:bidi="ar-SA"/>
      </w:rPr>
    </w:lvl>
    <w:lvl w:ilvl="3">
      <w:start w:val="0"/>
      <w:numFmt w:val="bullet"/>
      <w:lvlText w:val="•"/>
      <w:lvlJc w:val="left"/>
      <w:pPr>
        <w:ind w:left="3672" w:hanging="260"/>
      </w:pPr>
      <w:rPr>
        <w:rFonts w:hint="default"/>
        <w:lang w:val="vi" w:eastAsia="en-US" w:bidi="ar-SA"/>
      </w:rPr>
    </w:lvl>
    <w:lvl w:ilvl="4">
      <w:start w:val="0"/>
      <w:numFmt w:val="bullet"/>
      <w:lvlText w:val="•"/>
      <w:lvlJc w:val="left"/>
      <w:pPr>
        <w:ind w:left="4536" w:hanging="260"/>
      </w:pPr>
      <w:rPr>
        <w:rFonts w:hint="default"/>
        <w:lang w:val="vi" w:eastAsia="en-US" w:bidi="ar-SA"/>
      </w:rPr>
    </w:lvl>
    <w:lvl w:ilvl="5">
      <w:start w:val="0"/>
      <w:numFmt w:val="bullet"/>
      <w:lvlText w:val="•"/>
      <w:lvlJc w:val="left"/>
      <w:pPr>
        <w:ind w:left="5400" w:hanging="260"/>
      </w:pPr>
      <w:rPr>
        <w:rFonts w:hint="default"/>
        <w:lang w:val="vi" w:eastAsia="en-US" w:bidi="ar-SA"/>
      </w:rPr>
    </w:lvl>
    <w:lvl w:ilvl="6">
      <w:start w:val="0"/>
      <w:numFmt w:val="bullet"/>
      <w:lvlText w:val="•"/>
      <w:lvlJc w:val="left"/>
      <w:pPr>
        <w:ind w:left="6264" w:hanging="260"/>
      </w:pPr>
      <w:rPr>
        <w:rFonts w:hint="default"/>
        <w:lang w:val="vi" w:eastAsia="en-US" w:bidi="ar-SA"/>
      </w:rPr>
    </w:lvl>
    <w:lvl w:ilvl="7">
      <w:start w:val="0"/>
      <w:numFmt w:val="bullet"/>
      <w:lvlText w:val="•"/>
      <w:lvlJc w:val="left"/>
      <w:pPr>
        <w:ind w:left="7128" w:hanging="260"/>
      </w:pPr>
      <w:rPr>
        <w:rFonts w:hint="default"/>
        <w:lang w:val="vi" w:eastAsia="en-US" w:bidi="ar-SA"/>
      </w:rPr>
    </w:lvl>
    <w:lvl w:ilvl="8">
      <w:start w:val="0"/>
      <w:numFmt w:val="bullet"/>
      <w:lvlText w:val="•"/>
      <w:lvlJc w:val="left"/>
      <w:pPr>
        <w:ind w:left="7992" w:hanging="260"/>
      </w:pPr>
      <w:rPr>
        <w:rFonts w:hint="default"/>
        <w:lang w:val="vi" w:eastAsia="en-US" w:bidi="ar-SA"/>
      </w:rPr>
    </w:lvl>
  </w:abstractNum>
  <w:abstractNum w:abstractNumId="3">
    <w:multiLevelType w:val="hybridMultilevel"/>
    <w:lvl w:ilvl="0">
      <w:start w:val="20"/>
      <w:numFmt w:val="decimal"/>
      <w:lvlText w:val="%1"/>
      <w:lvlJc w:val="left"/>
      <w:pPr>
        <w:ind w:left="514" w:hanging="250"/>
        <w:jc w:val="left"/>
      </w:pPr>
      <w:rPr>
        <w:rFonts w:hint="default" w:ascii="Times New Roman" w:hAnsi="Times New Roman" w:eastAsia="Times New Roman" w:cs="Times New Roman"/>
        <w:b w:val="0"/>
        <w:bCs w:val="0"/>
        <w:i w:val="0"/>
        <w:iCs w:val="0"/>
        <w:spacing w:val="0"/>
        <w:w w:val="100"/>
        <w:sz w:val="20"/>
        <w:szCs w:val="20"/>
        <w:lang w:val="vi" w:eastAsia="en-US" w:bidi="ar-SA"/>
      </w:rPr>
    </w:lvl>
    <w:lvl w:ilvl="1">
      <w:start w:val="0"/>
      <w:numFmt w:val="bullet"/>
      <w:lvlText w:val="•"/>
      <w:lvlJc w:val="left"/>
      <w:pPr>
        <w:ind w:left="1440" w:hanging="250"/>
      </w:pPr>
      <w:rPr>
        <w:rFonts w:hint="default"/>
        <w:lang w:val="vi" w:eastAsia="en-US" w:bidi="ar-SA"/>
      </w:rPr>
    </w:lvl>
    <w:lvl w:ilvl="2">
      <w:start w:val="0"/>
      <w:numFmt w:val="bullet"/>
      <w:lvlText w:val="•"/>
      <w:lvlJc w:val="left"/>
      <w:pPr>
        <w:ind w:left="2360" w:hanging="250"/>
      </w:pPr>
      <w:rPr>
        <w:rFonts w:hint="default"/>
        <w:lang w:val="vi" w:eastAsia="en-US" w:bidi="ar-SA"/>
      </w:rPr>
    </w:lvl>
    <w:lvl w:ilvl="3">
      <w:start w:val="0"/>
      <w:numFmt w:val="bullet"/>
      <w:lvlText w:val="•"/>
      <w:lvlJc w:val="left"/>
      <w:pPr>
        <w:ind w:left="3280" w:hanging="250"/>
      </w:pPr>
      <w:rPr>
        <w:rFonts w:hint="default"/>
        <w:lang w:val="vi" w:eastAsia="en-US" w:bidi="ar-SA"/>
      </w:rPr>
    </w:lvl>
    <w:lvl w:ilvl="4">
      <w:start w:val="0"/>
      <w:numFmt w:val="bullet"/>
      <w:lvlText w:val="•"/>
      <w:lvlJc w:val="left"/>
      <w:pPr>
        <w:ind w:left="4200" w:hanging="250"/>
      </w:pPr>
      <w:rPr>
        <w:rFonts w:hint="default"/>
        <w:lang w:val="vi" w:eastAsia="en-US" w:bidi="ar-SA"/>
      </w:rPr>
    </w:lvl>
    <w:lvl w:ilvl="5">
      <w:start w:val="0"/>
      <w:numFmt w:val="bullet"/>
      <w:lvlText w:val="•"/>
      <w:lvlJc w:val="left"/>
      <w:pPr>
        <w:ind w:left="5120" w:hanging="250"/>
      </w:pPr>
      <w:rPr>
        <w:rFonts w:hint="default"/>
        <w:lang w:val="vi" w:eastAsia="en-US" w:bidi="ar-SA"/>
      </w:rPr>
    </w:lvl>
    <w:lvl w:ilvl="6">
      <w:start w:val="0"/>
      <w:numFmt w:val="bullet"/>
      <w:lvlText w:val="•"/>
      <w:lvlJc w:val="left"/>
      <w:pPr>
        <w:ind w:left="6040" w:hanging="250"/>
      </w:pPr>
      <w:rPr>
        <w:rFonts w:hint="default"/>
        <w:lang w:val="vi" w:eastAsia="en-US" w:bidi="ar-SA"/>
      </w:rPr>
    </w:lvl>
    <w:lvl w:ilvl="7">
      <w:start w:val="0"/>
      <w:numFmt w:val="bullet"/>
      <w:lvlText w:val="•"/>
      <w:lvlJc w:val="left"/>
      <w:pPr>
        <w:ind w:left="6960" w:hanging="250"/>
      </w:pPr>
      <w:rPr>
        <w:rFonts w:hint="default"/>
        <w:lang w:val="vi" w:eastAsia="en-US" w:bidi="ar-SA"/>
      </w:rPr>
    </w:lvl>
    <w:lvl w:ilvl="8">
      <w:start w:val="0"/>
      <w:numFmt w:val="bullet"/>
      <w:lvlText w:val="•"/>
      <w:lvlJc w:val="left"/>
      <w:pPr>
        <w:ind w:left="7880" w:hanging="250"/>
      </w:pPr>
      <w:rPr>
        <w:rFonts w:hint="default"/>
        <w:lang w:val="vi" w:eastAsia="en-US" w:bidi="ar-SA"/>
      </w:rPr>
    </w:lvl>
  </w:abstractNum>
  <w:abstractNum w:abstractNumId="2">
    <w:multiLevelType w:val="hybridMultilevel"/>
    <w:lvl w:ilvl="0">
      <w:start w:val="1"/>
      <w:numFmt w:val="upperRoman"/>
      <w:lvlText w:val="%1."/>
      <w:lvlJc w:val="left"/>
      <w:pPr>
        <w:ind w:left="264" w:hanging="252"/>
        <w:jc w:val="left"/>
      </w:pPr>
      <w:rPr>
        <w:rFonts w:hint="default" w:ascii="Times New Roman" w:hAnsi="Times New Roman" w:eastAsia="Times New Roman" w:cs="Times New Roman"/>
        <w:b/>
        <w:bCs/>
        <w:i w:val="0"/>
        <w:iCs w:val="0"/>
        <w:spacing w:val="-2"/>
        <w:w w:val="100"/>
        <w:sz w:val="26"/>
        <w:szCs w:val="26"/>
        <w:lang w:val="vi" w:eastAsia="en-US" w:bidi="ar-SA"/>
      </w:rPr>
    </w:lvl>
    <w:lvl w:ilvl="1">
      <w:start w:val="1"/>
      <w:numFmt w:val="decimal"/>
      <w:lvlText w:val="%2."/>
      <w:lvlJc w:val="left"/>
      <w:pPr>
        <w:ind w:left="1089" w:hanging="260"/>
        <w:jc w:val="left"/>
      </w:pPr>
      <w:rPr>
        <w:rFonts w:hint="default" w:ascii="Times New Roman" w:hAnsi="Times New Roman" w:eastAsia="Times New Roman" w:cs="Times New Roman"/>
        <w:b/>
        <w:bCs/>
        <w:i/>
        <w:iCs/>
        <w:spacing w:val="0"/>
        <w:w w:val="100"/>
        <w:sz w:val="26"/>
        <w:szCs w:val="26"/>
        <w:lang w:val="vi" w:eastAsia="en-US" w:bidi="ar-SA"/>
      </w:rPr>
    </w:lvl>
    <w:lvl w:ilvl="2">
      <w:start w:val="0"/>
      <w:numFmt w:val="bullet"/>
      <w:lvlText w:val="•"/>
      <w:lvlJc w:val="left"/>
      <w:pPr>
        <w:ind w:left="2040" w:hanging="260"/>
      </w:pPr>
      <w:rPr>
        <w:rFonts w:hint="default"/>
        <w:lang w:val="vi" w:eastAsia="en-US" w:bidi="ar-SA"/>
      </w:rPr>
    </w:lvl>
    <w:lvl w:ilvl="3">
      <w:start w:val="0"/>
      <w:numFmt w:val="bullet"/>
      <w:lvlText w:val="•"/>
      <w:lvlJc w:val="left"/>
      <w:pPr>
        <w:ind w:left="3000" w:hanging="260"/>
      </w:pPr>
      <w:rPr>
        <w:rFonts w:hint="default"/>
        <w:lang w:val="vi" w:eastAsia="en-US" w:bidi="ar-SA"/>
      </w:rPr>
    </w:lvl>
    <w:lvl w:ilvl="4">
      <w:start w:val="0"/>
      <w:numFmt w:val="bullet"/>
      <w:lvlText w:val="•"/>
      <w:lvlJc w:val="left"/>
      <w:pPr>
        <w:ind w:left="3960" w:hanging="260"/>
      </w:pPr>
      <w:rPr>
        <w:rFonts w:hint="default"/>
        <w:lang w:val="vi" w:eastAsia="en-US" w:bidi="ar-SA"/>
      </w:rPr>
    </w:lvl>
    <w:lvl w:ilvl="5">
      <w:start w:val="0"/>
      <w:numFmt w:val="bullet"/>
      <w:lvlText w:val="•"/>
      <w:lvlJc w:val="left"/>
      <w:pPr>
        <w:ind w:left="4920" w:hanging="260"/>
      </w:pPr>
      <w:rPr>
        <w:rFonts w:hint="default"/>
        <w:lang w:val="vi" w:eastAsia="en-US" w:bidi="ar-SA"/>
      </w:rPr>
    </w:lvl>
    <w:lvl w:ilvl="6">
      <w:start w:val="0"/>
      <w:numFmt w:val="bullet"/>
      <w:lvlText w:val="•"/>
      <w:lvlJc w:val="left"/>
      <w:pPr>
        <w:ind w:left="5880" w:hanging="260"/>
      </w:pPr>
      <w:rPr>
        <w:rFonts w:hint="default"/>
        <w:lang w:val="vi" w:eastAsia="en-US" w:bidi="ar-SA"/>
      </w:rPr>
    </w:lvl>
    <w:lvl w:ilvl="7">
      <w:start w:val="0"/>
      <w:numFmt w:val="bullet"/>
      <w:lvlText w:val="•"/>
      <w:lvlJc w:val="left"/>
      <w:pPr>
        <w:ind w:left="6840" w:hanging="260"/>
      </w:pPr>
      <w:rPr>
        <w:rFonts w:hint="default"/>
        <w:lang w:val="vi" w:eastAsia="en-US" w:bidi="ar-SA"/>
      </w:rPr>
    </w:lvl>
    <w:lvl w:ilvl="8">
      <w:start w:val="0"/>
      <w:numFmt w:val="bullet"/>
      <w:lvlText w:val="•"/>
      <w:lvlJc w:val="left"/>
      <w:pPr>
        <w:ind w:left="7800" w:hanging="260"/>
      </w:pPr>
      <w:rPr>
        <w:rFonts w:hint="default"/>
        <w:lang w:val="vi" w:eastAsia="en-US" w:bidi="ar-SA"/>
      </w:rPr>
    </w:lvl>
  </w:abstractNum>
  <w:abstractNum w:abstractNumId="1">
    <w:multiLevelType w:val="hybridMultilevel"/>
    <w:lvl w:ilvl="0">
      <w:start w:val="1"/>
      <w:numFmt w:val="decimal"/>
      <w:lvlText w:val="%1."/>
      <w:lvlJc w:val="left"/>
      <w:pPr>
        <w:ind w:left="259" w:hanging="260"/>
        <w:jc w:val="right"/>
      </w:pPr>
      <w:rPr>
        <w:rFonts w:hint="default" w:ascii="Times New Roman" w:hAnsi="Times New Roman" w:eastAsia="Times New Roman" w:cs="Times New Roman"/>
        <w:b/>
        <w:bCs/>
        <w:i/>
        <w:iCs/>
        <w:spacing w:val="0"/>
        <w:w w:val="100"/>
        <w:sz w:val="26"/>
        <w:szCs w:val="26"/>
        <w:lang w:val="vi" w:eastAsia="en-US" w:bidi="ar-SA"/>
      </w:rPr>
    </w:lvl>
    <w:lvl w:ilvl="1">
      <w:start w:val="0"/>
      <w:numFmt w:val="bullet"/>
      <w:lvlText w:val="•"/>
      <w:lvlJc w:val="left"/>
      <w:pPr>
        <w:ind w:left="1123" w:hanging="260"/>
      </w:pPr>
      <w:rPr>
        <w:rFonts w:hint="default"/>
        <w:lang w:val="vi" w:eastAsia="en-US" w:bidi="ar-SA"/>
      </w:rPr>
    </w:lvl>
    <w:lvl w:ilvl="2">
      <w:start w:val="0"/>
      <w:numFmt w:val="bullet"/>
      <w:lvlText w:val="•"/>
      <w:lvlJc w:val="left"/>
      <w:pPr>
        <w:ind w:left="1986" w:hanging="260"/>
      </w:pPr>
      <w:rPr>
        <w:rFonts w:hint="default"/>
        <w:lang w:val="vi" w:eastAsia="en-US" w:bidi="ar-SA"/>
      </w:rPr>
    </w:lvl>
    <w:lvl w:ilvl="3">
      <w:start w:val="0"/>
      <w:numFmt w:val="bullet"/>
      <w:lvlText w:val="•"/>
      <w:lvlJc w:val="left"/>
      <w:pPr>
        <w:ind w:left="2849" w:hanging="260"/>
      </w:pPr>
      <w:rPr>
        <w:rFonts w:hint="default"/>
        <w:lang w:val="vi" w:eastAsia="en-US" w:bidi="ar-SA"/>
      </w:rPr>
    </w:lvl>
    <w:lvl w:ilvl="4">
      <w:start w:val="0"/>
      <w:numFmt w:val="bullet"/>
      <w:lvlText w:val="•"/>
      <w:lvlJc w:val="left"/>
      <w:pPr>
        <w:ind w:left="3712" w:hanging="260"/>
      </w:pPr>
      <w:rPr>
        <w:rFonts w:hint="default"/>
        <w:lang w:val="vi" w:eastAsia="en-US" w:bidi="ar-SA"/>
      </w:rPr>
    </w:lvl>
    <w:lvl w:ilvl="5">
      <w:start w:val="0"/>
      <w:numFmt w:val="bullet"/>
      <w:lvlText w:val="•"/>
      <w:lvlJc w:val="left"/>
      <w:pPr>
        <w:ind w:left="4575" w:hanging="260"/>
      </w:pPr>
      <w:rPr>
        <w:rFonts w:hint="default"/>
        <w:lang w:val="vi" w:eastAsia="en-US" w:bidi="ar-SA"/>
      </w:rPr>
    </w:lvl>
    <w:lvl w:ilvl="6">
      <w:start w:val="0"/>
      <w:numFmt w:val="bullet"/>
      <w:lvlText w:val="•"/>
      <w:lvlJc w:val="left"/>
      <w:pPr>
        <w:ind w:left="5438" w:hanging="260"/>
      </w:pPr>
      <w:rPr>
        <w:rFonts w:hint="default"/>
        <w:lang w:val="vi" w:eastAsia="en-US" w:bidi="ar-SA"/>
      </w:rPr>
    </w:lvl>
    <w:lvl w:ilvl="7">
      <w:start w:val="0"/>
      <w:numFmt w:val="bullet"/>
      <w:lvlText w:val="•"/>
      <w:lvlJc w:val="left"/>
      <w:pPr>
        <w:ind w:left="6301" w:hanging="260"/>
      </w:pPr>
      <w:rPr>
        <w:rFonts w:hint="default"/>
        <w:lang w:val="vi" w:eastAsia="en-US" w:bidi="ar-SA"/>
      </w:rPr>
    </w:lvl>
    <w:lvl w:ilvl="8">
      <w:start w:val="0"/>
      <w:numFmt w:val="bullet"/>
      <w:lvlText w:val="•"/>
      <w:lvlJc w:val="left"/>
      <w:pPr>
        <w:ind w:left="7164" w:hanging="260"/>
      </w:pPr>
      <w:rPr>
        <w:rFonts w:hint="default"/>
        <w:lang w:val="vi" w:eastAsia="en-US" w:bidi="ar-SA"/>
      </w:rPr>
    </w:lvl>
  </w:abstractNum>
  <w:abstractNum w:abstractNumId="0">
    <w:multiLevelType w:val="hybridMultilevel"/>
    <w:lvl w:ilvl="0">
      <w:start w:val="1"/>
      <w:numFmt w:val="decimal"/>
      <w:lvlText w:val="%1"/>
      <w:lvlJc w:val="left"/>
      <w:pPr>
        <w:ind w:left="264" w:hanging="160"/>
        <w:jc w:val="left"/>
      </w:pPr>
      <w:rPr>
        <w:rFonts w:hint="default"/>
        <w:spacing w:val="0"/>
        <w:w w:val="100"/>
        <w:lang w:val="vi" w:eastAsia="en-US" w:bidi="ar-SA"/>
      </w:rPr>
    </w:lvl>
    <w:lvl w:ilvl="1">
      <w:start w:val="1"/>
      <w:numFmt w:val="upperRoman"/>
      <w:lvlText w:val="%2."/>
      <w:lvlJc w:val="left"/>
      <w:pPr>
        <w:ind w:left="1061" w:hanging="232"/>
        <w:jc w:val="left"/>
      </w:pPr>
      <w:rPr>
        <w:rFonts w:hint="default" w:ascii="Times New Roman" w:hAnsi="Times New Roman" w:eastAsia="Times New Roman" w:cs="Times New Roman"/>
        <w:b/>
        <w:bCs/>
        <w:i w:val="0"/>
        <w:iCs w:val="0"/>
        <w:spacing w:val="-2"/>
        <w:w w:val="100"/>
        <w:sz w:val="26"/>
        <w:szCs w:val="26"/>
        <w:lang w:val="vi" w:eastAsia="en-US" w:bidi="ar-SA"/>
      </w:rPr>
    </w:lvl>
    <w:lvl w:ilvl="2">
      <w:start w:val="1"/>
      <w:numFmt w:val="decimal"/>
      <w:lvlText w:val="%3."/>
      <w:lvlJc w:val="left"/>
      <w:pPr>
        <w:ind w:left="1089" w:hanging="260"/>
        <w:jc w:val="left"/>
      </w:pPr>
      <w:rPr>
        <w:rFonts w:hint="default"/>
        <w:spacing w:val="0"/>
        <w:w w:val="100"/>
        <w:lang w:val="vi" w:eastAsia="en-US" w:bidi="ar-SA"/>
      </w:rPr>
    </w:lvl>
    <w:lvl w:ilvl="3">
      <w:start w:val="0"/>
      <w:numFmt w:val="bullet"/>
      <w:lvlText w:val="-"/>
      <w:lvlJc w:val="left"/>
      <w:pPr>
        <w:ind w:left="264" w:hanging="154"/>
      </w:pPr>
      <w:rPr>
        <w:rFonts w:hint="default" w:ascii="Times New Roman" w:hAnsi="Times New Roman" w:eastAsia="Times New Roman" w:cs="Times New Roman"/>
        <w:b w:val="0"/>
        <w:bCs w:val="0"/>
        <w:i w:val="0"/>
        <w:iCs w:val="0"/>
        <w:spacing w:val="0"/>
        <w:w w:val="100"/>
        <w:sz w:val="26"/>
        <w:szCs w:val="26"/>
        <w:lang w:val="vi" w:eastAsia="en-US" w:bidi="ar-SA"/>
      </w:rPr>
    </w:lvl>
    <w:lvl w:ilvl="4">
      <w:start w:val="0"/>
      <w:numFmt w:val="bullet"/>
      <w:lvlText w:val="•"/>
      <w:lvlJc w:val="left"/>
      <w:pPr>
        <w:ind w:left="3240" w:hanging="154"/>
      </w:pPr>
      <w:rPr>
        <w:rFonts w:hint="default"/>
        <w:lang w:val="vi" w:eastAsia="en-US" w:bidi="ar-SA"/>
      </w:rPr>
    </w:lvl>
    <w:lvl w:ilvl="5">
      <w:start w:val="0"/>
      <w:numFmt w:val="bullet"/>
      <w:lvlText w:val="•"/>
      <w:lvlJc w:val="left"/>
      <w:pPr>
        <w:ind w:left="4320" w:hanging="154"/>
      </w:pPr>
      <w:rPr>
        <w:rFonts w:hint="default"/>
        <w:lang w:val="vi" w:eastAsia="en-US" w:bidi="ar-SA"/>
      </w:rPr>
    </w:lvl>
    <w:lvl w:ilvl="6">
      <w:start w:val="0"/>
      <w:numFmt w:val="bullet"/>
      <w:lvlText w:val="•"/>
      <w:lvlJc w:val="left"/>
      <w:pPr>
        <w:ind w:left="5400" w:hanging="154"/>
      </w:pPr>
      <w:rPr>
        <w:rFonts w:hint="default"/>
        <w:lang w:val="vi" w:eastAsia="en-US" w:bidi="ar-SA"/>
      </w:rPr>
    </w:lvl>
    <w:lvl w:ilvl="7">
      <w:start w:val="0"/>
      <w:numFmt w:val="bullet"/>
      <w:lvlText w:val="•"/>
      <w:lvlJc w:val="left"/>
      <w:pPr>
        <w:ind w:left="6480" w:hanging="154"/>
      </w:pPr>
      <w:rPr>
        <w:rFonts w:hint="default"/>
        <w:lang w:val="vi" w:eastAsia="en-US" w:bidi="ar-SA"/>
      </w:rPr>
    </w:lvl>
    <w:lvl w:ilvl="8">
      <w:start w:val="0"/>
      <w:numFmt w:val="bullet"/>
      <w:lvlText w:val="•"/>
      <w:lvlJc w:val="left"/>
      <w:pPr>
        <w:ind w:left="7560" w:hanging="154"/>
      </w:pPr>
      <w:rPr>
        <w:rFonts w:hint="default"/>
        <w:lang w:val="vi"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75"/>
      <w:ind w:left="264" w:firstLine="566"/>
      <w:jc w:val="both"/>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84"/>
      <w:ind w:left="206"/>
      <w:jc w:val="center"/>
      <w:outlineLvl w:val="1"/>
    </w:pPr>
    <w:rPr>
      <w:rFonts w:ascii="Times New Roman" w:hAnsi="Times New Roman" w:eastAsia="Times New Roman" w:cs="Times New Roman"/>
      <w:b/>
      <w:bCs/>
      <w:sz w:val="28"/>
      <w:szCs w:val="28"/>
      <w:lang w:val="vi" w:eastAsia="en-US" w:bidi="ar-SA"/>
    </w:rPr>
  </w:style>
  <w:style w:styleId="Heading2" w:type="paragraph">
    <w:name w:val="Heading 2"/>
    <w:basedOn w:val="Normal"/>
    <w:uiPriority w:val="1"/>
    <w:qFormat/>
    <w:pPr>
      <w:ind w:left="212"/>
      <w:jc w:val="center"/>
      <w:outlineLvl w:val="2"/>
    </w:pPr>
    <w:rPr>
      <w:rFonts w:ascii="Times New Roman" w:hAnsi="Times New Roman" w:eastAsia="Times New Roman" w:cs="Times New Roman"/>
      <w:b/>
      <w:bCs/>
      <w:sz w:val="26"/>
      <w:szCs w:val="26"/>
      <w:lang w:val="vi" w:eastAsia="en-US" w:bidi="ar-SA"/>
    </w:rPr>
  </w:style>
  <w:style w:styleId="Heading3" w:type="paragraph">
    <w:name w:val="Heading 3"/>
    <w:basedOn w:val="Normal"/>
    <w:uiPriority w:val="1"/>
    <w:qFormat/>
    <w:pPr>
      <w:spacing w:before="115"/>
      <w:ind w:left="264"/>
      <w:jc w:val="both"/>
      <w:outlineLvl w:val="3"/>
    </w:pPr>
    <w:rPr>
      <w:rFonts w:ascii="Times New Roman" w:hAnsi="Times New Roman" w:eastAsia="Times New Roman" w:cs="Times New Roman"/>
      <w:b/>
      <w:bCs/>
      <w:sz w:val="26"/>
      <w:szCs w:val="26"/>
      <w:lang w:val="vi" w:eastAsia="en-US" w:bidi="ar-SA"/>
    </w:rPr>
  </w:style>
  <w:style w:styleId="Heading4" w:type="paragraph">
    <w:name w:val="Heading 4"/>
    <w:basedOn w:val="Normal"/>
    <w:uiPriority w:val="1"/>
    <w:qFormat/>
    <w:pPr>
      <w:spacing w:before="115"/>
      <w:ind w:left="1089" w:hanging="259"/>
      <w:jc w:val="both"/>
      <w:outlineLvl w:val="4"/>
    </w:pPr>
    <w:rPr>
      <w:rFonts w:ascii="Times New Roman" w:hAnsi="Times New Roman" w:eastAsia="Times New Roman" w:cs="Times New Roman"/>
      <w:b/>
      <w:bCs/>
      <w:i/>
      <w:iCs/>
      <w:sz w:val="26"/>
      <w:szCs w:val="26"/>
      <w:lang w:val="vi" w:eastAsia="en-US" w:bidi="ar-SA"/>
    </w:rPr>
  </w:style>
  <w:style w:styleId="ListParagraph" w:type="paragraph">
    <w:name w:val="List Paragraph"/>
    <w:basedOn w:val="Normal"/>
    <w:uiPriority w:val="1"/>
    <w:qFormat/>
    <w:pPr>
      <w:spacing w:before="56"/>
      <w:ind w:left="264"/>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hyperlink" Target="https://vov.vn/blog/tu-giai-phong-thu-do-nghi-ve-cuoc-truong-chinh-vi-dai-cua-dan-toc-356211.vov" TargetMode="External"/><Relationship Id="rId18" Type="http://schemas.openxmlformats.org/officeDocument/2006/relationships/hyperlink" Target="https://vi.wikipedia.org/wiki/Hi%E1%BA%BFn_ch%C6%B0%C6%A1ng_Li%C3%AAn_H%E1%BB%A3p_Qu%E1%BB%91c" TargetMode="Externa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image" Target="media/image1.png"/><Relationship Id="rId30" Type="http://schemas.openxmlformats.org/officeDocument/2006/relationships/footer" Target="footer23.xml"/><Relationship Id="rId31" Type="http://schemas.openxmlformats.org/officeDocument/2006/relationships/footer" Target="footer24.xml"/><Relationship Id="rId32" Type="http://schemas.openxmlformats.org/officeDocument/2006/relationships/footer" Target="footer25.xml"/><Relationship Id="rId33" Type="http://schemas.openxmlformats.org/officeDocument/2006/relationships/footer" Target="footer26.xml"/><Relationship Id="rId34" Type="http://schemas.openxmlformats.org/officeDocument/2006/relationships/footer" Target="footer27.xml"/><Relationship Id="rId35" Type="http://schemas.openxmlformats.org/officeDocument/2006/relationships/footer" Target="footer28.xml"/><Relationship Id="rId36" Type="http://schemas.openxmlformats.org/officeDocument/2006/relationships/footer" Target="footer29.xml"/><Relationship Id="rId37" Type="http://schemas.openxmlformats.org/officeDocument/2006/relationships/footer" Target="footer30.xml"/><Relationship Id="rId38" Type="http://schemas.openxmlformats.org/officeDocument/2006/relationships/footer" Target="footer31.xml"/><Relationship Id="rId39" Type="http://schemas.openxmlformats.org/officeDocument/2006/relationships/footer" Target="footer32.xm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Dang Tri</dc:creator>
  <dcterms:created xsi:type="dcterms:W3CDTF">2025-04-02T02:15:38Z</dcterms:created>
  <dcterms:modified xsi:type="dcterms:W3CDTF">2025-04-02T02:15:38Z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Writer</vt:lpwstr>
  </property>
  <property fmtid="{D5CDD505-2E9C-101B-9397-08002B2CF9AE}" pid="4" name="LastSaved">
    <vt:filetime>2025-04-02T00:00:00Z</vt:filetime>
  </property>
  <property fmtid="{D5CDD505-2E9C-101B-9397-08002B2CF9AE}" pid="5" name="Producer">
    <vt:lpwstr>3-Heights(TM) PDF Security Shell 4.8.25.2 (http://www.pdf-tools.com)</vt:lpwstr>
  </property>
</Properties>
</file>