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— HƯỚNG DẪN TEST TAY EXTENSION "TỈNH" TRÊN CHROME</w:t>
      </w:r>
    </w:p>
    <w:p>
      <w:pPr>
        <w:jc w:val="both"/>
      </w:pPr>
      <w:r>
        <w:rPr>
          <w:i/>
        </w:rPr>
        <w:t>Nhóm 07 · dùng trước khi phát hành bản pilot (Phase 5). Bám sát ma trận M1–M13 trong `docs/09`.</w:t>
      </w:r>
    </w:p>
    <w:p>
      <w:pPr>
        <w:jc w:val="both"/>
      </w:pPr>
      <w:r>
        <w:t xml:space="preserve">Mục tiêu: mỗi thành viên tự chạy checklist này trên máy mình, tick ☑/☐ và ghi bug. Cần </w:t>
      </w:r>
      <w:r>
        <w:rPr>
          <w:b/>
        </w:rPr>
        <w:t>≥2 người</w:t>
      </w:r>
      <w:r>
        <w:t xml:space="preserve"> chạy độc lập (1 YouTube, 1 Facebook) rồi gộp kết quả trước khi gửi cho người dùng pilot.</w:t>
      </w:r>
    </w:p>
    <w:p>
      <w:pPr>
        <w:pStyle w:val="Heading2"/>
      </w:pPr>
      <w:r>
        <w:t>0. Chuẩn bị (một lần)</w:t>
      </w:r>
    </w:p>
    <w:p>
      <w:pPr>
        <w:pStyle w:val="ListNumber"/>
      </w:pPr>
      <w:r>
        <w:t xml:space="preserve">Mở thư mục </w:t>
      </w:r>
      <w:r>
        <w:rPr>
          <w:rFonts w:ascii="Consolas" w:hAnsi="Consolas"/>
        </w:rPr>
        <w:t>Tinh_Project/tinh-extension/</w:t>
      </w:r>
      <w:r>
        <w:t xml:space="preserve">, chạy trong </w:t>
      </w:r>
      <w:r>
        <w:rPr>
          <w:b/>
        </w:rPr>
        <w:t>PowerShell</w:t>
      </w:r>
      <w:r>
        <w:t>:</w:t>
      </w:r>
    </w:p>
    <w:p>
      <w:r>
        <w:rPr>
          <w:rFonts w:ascii="Consolas" w:hAnsi="Consolas"/>
          <w:sz w:val="18"/>
        </w:rPr>
        <w:t xml:space="preserve">   npm install      # nếu chưa cài</w:t>
        <w:br/>
        <w:t xml:space="preserve">   npm run build    # tạo thư mục dist/</w:t>
      </w:r>
    </w:p>
    <w:p>
      <w:pPr>
        <w:jc w:val="both"/>
      </w:pPr>
      <w:r>
        <w:t xml:space="preserve">   (Hoặc giải nén </w:t>
      </w:r>
      <w:r>
        <w:rPr>
          <w:rFonts w:ascii="Consolas" w:hAnsi="Consolas"/>
        </w:rPr>
        <w:t>release/tinh-extension-v0.1.0.zip</w:t>
      </w:r>
      <w:r>
        <w:t xml:space="preserve"> — nội dung chính là thư mục </w:t>
      </w:r>
      <w:r>
        <w:rPr>
          <w:rFonts w:ascii="Consolas" w:hAnsi="Consolas"/>
        </w:rPr>
        <w:t>dist/</w:t>
      </w:r>
      <w:r>
        <w:t>.)</w:t>
      </w:r>
    </w:p>
    <w:p>
      <w:pPr>
        <w:pStyle w:val="ListNumber"/>
      </w:pPr>
      <w:r>
        <w:t xml:space="preserve">Trình duyệt: </w:t>
      </w:r>
      <w:r>
        <w:rPr>
          <w:b/>
        </w:rPr>
        <w:t>Chrome</w:t>
      </w:r>
      <w:r>
        <w:t xml:space="preserve"> (chính) + thử thêm </w:t>
      </w:r>
      <w:r>
        <w:rPr>
          <w:b/>
        </w:rPr>
        <w:t>Edge</w:t>
      </w:r>
      <w:r>
        <w:t xml:space="preserve"> hoặc </w:t>
      </w:r>
      <w:r>
        <w:rPr>
          <w:b/>
        </w:rPr>
        <w:t>Cốc Cốc</w:t>
      </w:r>
      <w:r>
        <w:t xml:space="preserve"> nếu có (đều dùng nhân Chromium, load y hệt).</w:t>
      </w:r>
    </w:p>
    <w:p>
      <w:pPr>
        <w:pStyle w:val="Heading2"/>
      </w:pPr>
      <w:r>
        <w:t>1. Cài bản chưa đóng gói (load unpacked)</w:t>
      </w:r>
    </w:p>
    <w:p>
      <w:pPr>
        <w:pStyle w:val="ListNumber"/>
      </w:pPr>
      <w:r>
        <w:t xml:space="preserve">Vào </w:t>
      </w:r>
      <w:r>
        <w:rPr>
          <w:rFonts w:ascii="Consolas" w:hAnsi="Consolas"/>
        </w:rPr>
        <w:t>chrome://extensions</w:t>
      </w:r>
      <w:r>
        <w:t>.</w:t>
      </w:r>
    </w:p>
    <w:p>
      <w:pPr>
        <w:pStyle w:val="ListNumber"/>
      </w:pPr>
      <w:r>
        <w:t xml:space="preserve">Bật </w:t>
      </w:r>
      <w:r>
        <w:rPr>
          <w:b/>
        </w:rPr>
        <w:t>Developer mode</w:t>
      </w:r>
      <w:r>
        <w:t xml:space="preserve"> (góc trên phải).</w:t>
      </w:r>
    </w:p>
    <w:p>
      <w:pPr>
        <w:pStyle w:val="ListNumber"/>
      </w:pPr>
      <w:r>
        <w:t xml:space="preserve">Bấm </w:t>
      </w:r>
      <w:r>
        <w:rPr>
          <w:b/>
        </w:rPr>
        <w:t>Load unpacked</w:t>
      </w:r>
      <w:r>
        <w:t xml:space="preserve"> → chọn thư mục </w:t>
      </w:r>
      <w:r>
        <w:rPr>
          <w:b/>
        </w:rPr>
        <w:t>`dist/`</w:t>
      </w:r>
      <w:r>
        <w:t xml:space="preserve"> (KHÔNG chọn thư mục gốc repo).</w:t>
      </w:r>
    </w:p>
    <w:p>
      <w:pPr>
        <w:pStyle w:val="ListNumber"/>
      </w:pPr>
      <w:r>
        <w:t>Thấy icon mặt trăng 🌙 "Tỉnh" xuất hiện trên thanh công cụ → cài thành công.</w:t>
      </w:r>
    </w:p>
    <w:p>
      <w:pPr>
        <w:pStyle w:val="ListBullet"/>
      </w:pPr>
      <w:r>
        <w:t xml:space="preserve">Nếu lỗi: mở </w:t>
      </w:r>
      <w:r>
        <w:rPr>
          <w:rFonts w:ascii="Consolas" w:hAnsi="Consolas"/>
        </w:rPr>
        <w:t>chrome://extensions</w:t>
      </w:r>
      <w:r>
        <w:t>, xem dòng đỏ "Errors", chụp lại.</w:t>
      </w:r>
    </w:p>
    <w:p>
      <w:pPr>
        <w:pStyle w:val="ListNumber"/>
      </w:pPr>
      <w:r>
        <w:t>Ghim icon vào thanh công cụ (biểu tượng ghim) để bấm nhanh.</w:t>
      </w:r>
    </w:p>
    <w:p>
      <w:pPr>
        <w:pStyle w:val="IntenseQuote"/>
      </w:pPr>
      <w:r>
        <w:t xml:space="preserve">Sau mỗi lần sửa code + </w:t>
      </w:r>
      <w:r>
        <w:rPr>
          <w:rFonts w:ascii="Consolas" w:hAnsi="Consolas"/>
        </w:rPr>
        <w:t>npm run build</w:t>
      </w:r>
      <w:r>
        <w:t xml:space="preserve">: quay lại </w:t>
      </w:r>
      <w:r>
        <w:rPr>
          <w:rFonts w:ascii="Consolas" w:hAnsi="Consolas"/>
        </w:rPr>
        <w:t>chrome://extensions</w:t>
      </w:r>
      <w:r>
        <w:t xml:space="preserve"> bấm </w:t>
      </w:r>
      <w:r>
        <w:rPr>
          <w:b/>
        </w:rPr>
        <w:t>nút reload ⟳</w:t>
      </w:r>
      <w:r>
        <w:t xml:space="preserve"> trên thẻ "Tỉnh", rồi </w:t>
      </w:r>
      <w:r>
        <w:rPr>
          <w:b/>
        </w:rPr>
        <w:t>tải lại tab MXH</w:t>
      </w:r>
      <w:r>
        <w:t xml:space="preserve"> đang mở.</w:t>
      </w:r>
    </w:p>
    <w:p>
      <w:pPr>
        <w:pStyle w:val="Heading2"/>
      </w:pPr>
      <w:r>
        <w:t>2. Thiết lập để test nhanh</w:t>
      </w:r>
    </w:p>
    <w:p>
      <w:pPr>
        <w:pStyle w:val="ListNumber"/>
      </w:pPr>
      <w:r>
        <w:t xml:space="preserve">Bấm icon 🌙 → nếu lần đầu sẽ hiện </w:t>
      </w:r>
      <w:r>
        <w:rPr>
          <w:b/>
        </w:rPr>
        <w:t>Onboarding</w:t>
      </w:r>
      <w:r>
        <w:t xml:space="preserve">; hoặc chuột phải icon → </w:t>
      </w:r>
      <w:r>
        <w:rPr>
          <w:b/>
        </w:rPr>
        <w:t>Tùy chọn (Options)</w:t>
      </w:r>
      <w:r>
        <w:t>.</w:t>
      </w:r>
    </w:p>
    <w:p>
      <w:pPr>
        <w:pStyle w:val="ListNumber"/>
      </w:pPr>
      <w:r>
        <w:t xml:space="preserve">Đi hết onboarding: </w:t>
      </w:r>
      <w:r>
        <w:rPr>
          <w:b/>
        </w:rPr>
        <w:t>Đồng ý tham gia</w:t>
      </w:r>
      <w:r>
        <w:t xml:space="preserve"> → chọn cả 3 tính năng → nhập </w:t>
      </w:r>
      <w:r>
        <w:rPr>
          <w:b/>
        </w:rPr>
        <w:t>Mã tham gia</w:t>
      </w:r>
      <w:r>
        <w:t xml:space="preserve"> = </w:t>
      </w:r>
      <w:r>
        <w:rPr>
          <w:rFonts w:ascii="Consolas" w:hAnsi="Consolas"/>
        </w:rPr>
        <w:t>TEST01</w:t>
      </w:r>
      <w:r>
        <w:t xml:space="preserve"> → </w:t>
      </w:r>
      <w:r>
        <w:rPr>
          <w:b/>
        </w:rPr>
        <w:t>Bắt đầu dùng</w:t>
      </w:r>
      <w:r>
        <w:t>.</w:t>
      </w:r>
    </w:p>
    <w:p>
      <w:pPr>
        <w:pStyle w:val="ListNumber"/>
      </w:pPr>
      <w:r>
        <w:t xml:space="preserve">Vào tab </w:t>
      </w:r>
      <w:r>
        <w:rPr>
          <w:b/>
        </w:rPr>
        <w:t>Cài đặt</w:t>
      </w:r>
      <w:r>
        <w:t xml:space="preserve"> (trong popup hoặc Options): kéo </w:t>
      </w:r>
      <w:r>
        <w:rPr>
          <w:b/>
        </w:rPr>
        <w:t>Ngưỡng khoảng dừng xuống 5 phút</w:t>
      </w:r>
      <w:r>
        <w:t xml:space="preserve"> (mức thấp nhất) để F1 kích hoạt sớm.</w:t>
      </w:r>
    </w:p>
    <w:p>
      <w:pPr>
        <w:pStyle w:val="ListNumber"/>
      </w:pPr>
      <w:r>
        <w:t xml:space="preserve">Mở </w:t>
      </w:r>
      <w:r>
        <w:rPr>
          <w:b/>
        </w:rPr>
        <w:t>DevTools → tab Network</w:t>
      </w:r>
      <w:r>
        <w:t xml:space="preserve"> trên tab MXH (để phục vụ M10 kiểm tra local-only).</w:t>
      </w:r>
    </w:p>
    <w:p>
      <w:pPr>
        <w:jc w:val="both"/>
      </w:pPr>
      <w:r>
        <w:rPr>
          <w:b/>
        </w:rPr>
        <w:t>Lưu ý cơ chế khi test:</w:t>
      </w:r>
    </w:p>
    <w:p>
      <w:pPr>
        <w:pStyle w:val="ListBullet"/>
      </w:pPr>
      <w:r>
        <w:t xml:space="preserve">F1 đếm thời gian </w:t>
      </w:r>
      <w:r>
        <w:rPr>
          <w:b/>
        </w:rPr>
        <w:t>cuộn liên tục</w:t>
      </w:r>
      <w:r>
        <w:t xml:space="preserve">; nghỉ </w:t>
      </w:r>
      <w:r>
        <w:rPr>
          <w:b/>
        </w:rPr>
        <w:t>&gt; 60 giây</w:t>
      </w:r>
      <w:r>
        <w:t xml:space="preserve"> sẽ </w:t>
      </w:r>
      <w:r>
        <w:rPr>
          <w:b/>
        </w:rPr>
        <w:t>reset về 0</w:t>
      </w:r>
      <w:r>
        <w:t xml:space="preserve"> → khi test đừng dừng cuộn quá 1 phút.</w:t>
      </w:r>
    </w:p>
    <w:p>
      <w:pPr>
        <w:pStyle w:val="ListBullet"/>
      </w:pPr>
      <w:r>
        <w:t xml:space="preserve">Sau mỗi lần overlay hiện, có </w:t>
      </w:r>
      <w:r>
        <w:rPr>
          <w:b/>
        </w:rPr>
        <w:t>cooldown ≥ 10 phút</w:t>
      </w:r>
      <w:r>
        <w:t xml:space="preserve"> mới hiện lại.</w:t>
      </w:r>
    </w:p>
    <w:p>
      <w:pPr>
        <w:pStyle w:val="ListBullet"/>
      </w:pPr>
      <w:r>
        <w:t xml:space="preserve">F2 (Gương) cần </w:t>
      </w:r>
      <w:r>
        <w:rPr>
          <w:b/>
        </w:rPr>
        <w:t>≥ 10 lượt xem</w:t>
      </w:r>
      <w:r>
        <w:t xml:space="preserve"> trong 7 ngày mới hiện số liệu; mỗi item phải hiển thị đủ (YouTube: xem video ≥15s / Shorts ≥5s · Facebook: bài viết nằm trong màn hình ≥3s).</w:t>
      </w:r>
    </w:p>
    <w:p>
      <w:pPr>
        <w:pStyle w:val="Heading2"/>
      </w:pPr>
      <w:r>
        <w:t>3. Checklist F1 — Khoảng dừng phản tư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Bước làm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Kỳ vọng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FB</w:t>
            </w:r>
          </w:p>
        </w:tc>
      </w:tr>
      <w:tr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Cuộn feed liên tục ~5 phút (đừng nghỉ &gt;60s)</w:t>
            </w:r>
          </w:p>
        </w:tc>
        <w:tc>
          <w:tcPr>
            <w:tcW w:type="dxa" w:w="1728"/>
          </w:tcPr>
          <w:p>
            <w:r>
              <w:t xml:space="preserve">Overlay hiện: câu hỏi "muốn hay thích?", </w:t>
            </w:r>
            <w:r>
              <w:rPr>
                <w:b/>
              </w:rPr>
              <w:t>2 nút ngang hàng</w:t>
            </w:r>
            <w:r>
              <w:t>, link "Vì sao tôi thấy màn hình này?"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M1b</w:t>
            </w:r>
          </w:p>
        </w:tc>
        <w:tc>
          <w:tcPr>
            <w:tcW w:type="dxa" w:w="1728"/>
          </w:tcPr>
          <w:p>
            <w:r>
              <w:t xml:space="preserve">Bấm </w:t>
            </w:r>
            <w:r>
              <w:rPr>
                <w:b/>
              </w:rPr>
              <w:t>"Tiếp tục có ý thức"</w:t>
            </w:r>
          </w:p>
        </w:tc>
        <w:tc>
          <w:tcPr>
            <w:tcW w:type="dxa" w:w="1728"/>
          </w:tcPr>
          <w:p>
            <w:r>
              <w:t>Overlay đóng, tiếp tục lướt bình thường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M1c</w:t>
            </w:r>
          </w:p>
        </w:tc>
        <w:tc>
          <w:tcPr>
            <w:tcW w:type="dxa" w:w="1728"/>
          </w:tcPr>
          <w:p>
            <w:r>
              <w:t xml:space="preserve">Kích hoạt lại (chờ hết cooldown hoặc reload+chỉnh N) → bấm </w:t>
            </w:r>
            <w:r>
              <w:rPr>
                <w:b/>
              </w:rPr>
              <w:t>"Dừng phiên"</w:t>
            </w:r>
          </w:p>
        </w:tc>
        <w:tc>
          <w:tcPr>
            <w:tcW w:type="dxa" w:w="1728"/>
          </w:tcPr>
          <w:p>
            <w:r>
              <w:t>Tab đóng lại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M1d</w:t>
            </w:r>
          </w:p>
        </w:tc>
        <w:tc>
          <w:tcPr>
            <w:tcW w:type="dxa" w:w="1728"/>
          </w:tcPr>
          <w:p>
            <w:r>
              <w:t xml:space="preserve">Overlay đang hiện → nhấn phím </w:t>
            </w:r>
            <w:r>
              <w:rPr>
                <w:b/>
              </w:rPr>
              <w:t>ESC</w:t>
            </w:r>
          </w:p>
        </w:tc>
        <w:tc>
          <w:tcPr>
            <w:tcW w:type="dxa" w:w="1728"/>
          </w:tcPr>
          <w:p>
            <w:r>
              <w:t>Overlay đóng (= tiếp tục), không đóng tab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M1e</w:t>
            </w:r>
          </w:p>
        </w:tc>
        <w:tc>
          <w:tcPr>
            <w:tcW w:type="dxa" w:w="1728"/>
          </w:tcPr>
          <w:p>
            <w:r>
              <w:t xml:space="preserve">Bấm link </w:t>
            </w:r>
            <w:r>
              <w:rPr>
                <w:b/>
              </w:rPr>
              <w:t>"Vì sao?"</w:t>
            </w:r>
          </w:p>
        </w:tc>
        <w:tc>
          <w:tcPr>
            <w:tcW w:type="dxa" w:w="1728"/>
          </w:tcPr>
          <w:p>
            <w:r>
              <w:t xml:space="preserve">Mở trang Options, </w:t>
            </w:r>
            <w:r>
              <w:rPr>
                <w:b/>
              </w:rPr>
              <w:t>cuộn đúng tới mục "Vì sao có Khoảng dừng"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 xml:space="preserve">(YT) Cho video </w:t>
            </w:r>
            <w:r>
              <w:rPr>
                <w:b/>
              </w:rPr>
              <w:t>fullscreen</w:t>
            </w:r>
            <w:r>
              <w:t xml:space="preserve"> rồi để chạy tới ngưỡng</w:t>
            </w:r>
          </w:p>
        </w:tc>
        <w:tc>
          <w:tcPr>
            <w:tcW w:type="dxa" w:w="1728"/>
          </w:tcPr>
          <w:p>
            <w:r>
              <w:t xml:space="preserve">Overlay </w:t>
            </w:r>
            <w:r>
              <w:rPr>
                <w:b/>
              </w:rPr>
              <w:t>không cắt ngang</w:t>
            </w:r>
            <w:r>
              <w:t xml:space="preserve"> fullscreen; hiện sau khi thoát fullscreen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 xml:space="preserve">Cuộn tới gần ngưỡng → </w:t>
            </w:r>
            <w:r>
              <w:rPr>
                <w:b/>
              </w:rPr>
              <w:t>nghỉ &gt;60s</w:t>
            </w:r>
            <w:r>
              <w:t xml:space="preserve"> → cuộn lại</w:t>
            </w:r>
          </w:p>
        </w:tc>
        <w:tc>
          <w:tcPr>
            <w:tcW w:type="dxa" w:w="1728"/>
          </w:tcPr>
          <w:p>
            <w:r>
              <w:t>Bộ đếm reset, phải cuộn lại từ đầu mới hiện overlay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M3b</w:t>
            </w:r>
          </w:p>
        </w:tc>
        <w:tc>
          <w:tcPr>
            <w:tcW w:type="dxa" w:w="1728"/>
          </w:tcPr>
          <w:p>
            <w:r>
              <w:t xml:space="preserve">Đang cuộn → </w:t>
            </w:r>
            <w:r>
              <w:rPr>
                <w:b/>
              </w:rPr>
              <w:t>chuyển sang tab khác</w:t>
            </w:r>
            <w:r>
              <w:t xml:space="preserve"> vài phút → quay lại</w:t>
            </w:r>
          </w:p>
        </w:tc>
        <w:tc>
          <w:tcPr>
            <w:tcW w:type="dxa" w:w="1728"/>
          </w:tcPr>
          <w:p>
            <w:r>
              <w:t xml:space="preserve">Thời gian ở tab khác </w:t>
            </w:r>
            <w:r>
              <w:rPr>
                <w:b/>
              </w:rPr>
              <w:t>không</w:t>
            </w:r>
            <w:r>
              <w:t xml:space="preserve"> được tính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>
      <w:pPr>
        <w:pStyle w:val="Heading2"/>
      </w:pPr>
      <w:r>
        <w:t>4. Checklist F3 — Nhật ký chủ thể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Bước làm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Kỳ vọng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FB</w:t>
            </w:r>
          </w:p>
        </w:tc>
      </w:tr>
      <w:tr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 xml:space="preserve">Mở MXH </w:t>
            </w:r>
            <w:r>
              <w:rPr>
                <w:b/>
              </w:rPr>
              <w:t>lần đầu trong ngày</w:t>
            </w:r>
            <w:r>
              <w:t xml:space="preserve"> (hoặc sau &gt;2h không dùng)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Banner đặt ý định</w:t>
            </w:r>
            <w:r>
              <w:t xml:space="preserve"> trượt xuống: chọn danh mục + số phút + "Bắt đầu phiên"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M4b</w:t>
            </w:r>
          </w:p>
        </w:tc>
        <w:tc>
          <w:tcPr>
            <w:tcW w:type="dxa" w:w="1728"/>
          </w:tcPr>
          <w:p>
            <w:r>
              <w:t>Không bấm gì, đợi ~20s</w:t>
            </w:r>
          </w:p>
        </w:tc>
        <w:tc>
          <w:tcPr>
            <w:tcW w:type="dxa" w:w="1728"/>
          </w:tcPr>
          <w:p>
            <w:r>
              <w:t xml:space="preserve">Banner </w:t>
            </w:r>
            <w:r>
              <w:rPr>
                <w:b/>
              </w:rPr>
              <w:t>tự ẩn</w:t>
            </w:r>
            <w:r>
              <w:t xml:space="preserve"> (tính là bỏ qua)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M4c</w:t>
            </w:r>
          </w:p>
        </w:tc>
        <w:tc>
          <w:tcPr>
            <w:tcW w:type="dxa" w:w="1728"/>
          </w:tcPr>
          <w:p>
            <w:r>
              <w:t>Đặt ý định (VD "Học tập", 15 phút) → dùng vài phút → đóng tab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 xml:space="preserve">Mở lại popup tab </w:t>
            </w:r>
            <w:r>
              <w:rPr>
                <w:b/>
              </w:rPr>
              <w:t>Nhật ký</w:t>
            </w:r>
            <w:r>
              <w:t xml:space="preserve"> sau đó</w:t>
            </w:r>
          </w:p>
        </w:tc>
        <w:tc>
          <w:tcPr>
            <w:tcW w:type="dxa" w:w="1728"/>
          </w:tcPr>
          <w:p>
            <w:r>
              <w:t xml:space="preserve">Hiện </w:t>
            </w:r>
            <w:r>
              <w:rPr>
                <w:b/>
              </w:rPr>
              <w:t>thẻ đối chiếu</w:t>
            </w:r>
            <w:r>
              <w:t xml:space="preserve"> phiên vừa rồi; phút thực tế lệch không quá ±1′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M5b</w:t>
            </w:r>
          </w:p>
        </w:tc>
        <w:tc>
          <w:tcPr>
            <w:tcW w:type="dxa" w:w="1728"/>
          </w:tcPr>
          <w:p>
            <w:r>
              <w:t>Bấm trả lời đối chiếu (Có / Một phần / Không)</w:t>
            </w:r>
          </w:p>
        </w:tc>
        <w:tc>
          <w:tcPr>
            <w:tcW w:type="dxa" w:w="1728"/>
          </w:tcPr>
          <w:p>
            <w:r>
              <w:t xml:space="preserve">Thẻ biến mất; nếu "Có" → </w:t>
            </w:r>
            <w:r>
              <w:rPr>
                <w:b/>
              </w:rPr>
              <w:t>chấm micro-win</w:t>
            </w:r>
            <w:r>
              <w:t xml:space="preserve"> sáng lên trên lịch, streak +1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N1</w:t>
            </w:r>
          </w:p>
        </w:tc>
        <w:tc>
          <w:tcPr>
            <w:tcW w:type="dxa" w:w="1728"/>
          </w:tcPr>
          <w:p>
            <w:r>
              <w:t xml:space="preserve">(tùy chọn) Bật </w:t>
            </w:r>
            <w:r>
              <w:rPr>
                <w:b/>
              </w:rPr>
              <w:t>Thông báo đối chiếu</w:t>
            </w:r>
            <w:r>
              <w:t xml:space="preserve"> trong Cài đặt; đặt ý định rồi để idle &gt;30 phút</w:t>
            </w:r>
          </w:p>
        </w:tc>
        <w:tc>
          <w:tcPr>
            <w:tcW w:type="dxa" w:w="1728"/>
          </w:tcPr>
          <w:p>
            <w:r>
              <w:t xml:space="preserve">Có </w:t>
            </w:r>
            <w:r>
              <w:rPr>
                <w:b/>
              </w:rPr>
              <w:t>thông báo hệ thống</w:t>
            </w:r>
            <w:r>
              <w:t xml:space="preserve"> 🌙 nhắc đối chiếu; bấm vào → mở "Tỉnh"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>
      <w:pPr>
        <w:pStyle w:val="Heading2"/>
      </w:pPr>
      <w:r>
        <w:t>5. Checklist F2 — Gương bong bóng lọc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Bước làm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Kỳ vọng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FB</w:t>
            </w:r>
          </w:p>
        </w:tc>
      </w:tr>
      <w:tr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 xml:space="preserve">Xem </w:t>
            </w:r>
            <w:r>
              <w:rPr>
                <w:b/>
              </w:rPr>
              <w:t>≥10 nội dung</w:t>
            </w:r>
            <w:r>
              <w:t xml:space="preserve"> trộn nguồn: vài cái từ trang chủ/đề xuất + vài cái từ kênh/bạn bè bạn theo dõi (YT: bấm vào từ mục </w:t>
            </w:r>
            <w:r>
              <w:rPr>
                <w:b/>
              </w:rPr>
              <w:t>Kênh đăng ký</w:t>
            </w:r>
            <w:r>
              <w:t xml:space="preserve">/tìm kiếm; FB: xem bài của </w:t>
            </w:r>
            <w:r>
              <w:rPr>
                <w:b/>
              </w:rPr>
              <w:t>bạn bè</w:t>
            </w:r>
            <w:r>
              <w:t xml:space="preserve"> + vài bài </w:t>
            </w:r>
            <w:r>
              <w:rPr>
                <w:b/>
              </w:rPr>
              <w:t>"Được đề xuất/Được tài trợ"</w:t>
            </w:r>
            <w:r>
              <w:t>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M6b</w:t>
            </w:r>
          </w:p>
        </w:tc>
        <w:tc>
          <w:tcPr>
            <w:tcW w:type="dxa" w:w="1728"/>
          </w:tcPr>
          <w:p>
            <w:r>
              <w:t xml:space="preserve">Mở popup tab </w:t>
            </w:r>
            <w:r>
              <w:rPr>
                <w:b/>
              </w:rPr>
              <w:t>Gương</w:t>
            </w:r>
          </w:p>
        </w:tc>
        <w:tc>
          <w:tcPr>
            <w:tcW w:type="dxa" w:w="1728"/>
          </w:tcPr>
          <w:p>
            <w:r>
              <w:t xml:space="preserve">Hiện thanh </w:t>
            </w:r>
            <w:r>
              <w:rPr>
                <w:b/>
              </w:rPr>
              <w:t>độ đa dạng H\</w:t>
            </w:r>
            <w:r>
              <w:rPr>
                <w:i/>
              </w:rPr>
              <w:t xml:space="preserve">, số "lượt xem · nguồn", </w:t>
            </w:r>
            <w:r>
              <w:rPr>
                <w:i/>
              </w:rPr>
              <w:t>tách "Do bạn chọn %" vs "Thuật toán đề xuất %"</w:t>
            </w:r>
            <w:r>
              <w:t>*, danh sách nguồn hàng đầu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M6c</w:t>
            </w:r>
          </w:p>
        </w:tc>
        <w:tc>
          <w:tcPr>
            <w:tcW w:type="dxa" w:w="1728"/>
          </w:tcPr>
          <w:p>
            <w:r>
              <w:t>Kiểm tra phân loại</w:t>
            </w:r>
          </w:p>
        </w:tc>
        <w:tc>
          <w:tcPr>
            <w:tcW w:type="dxa" w:w="1728"/>
          </w:tcPr>
          <w:p>
            <w:r>
              <w:t xml:space="preserve">Nội dung từ kênh/bạn bè theo dõi → </w:t>
            </w:r>
            <w:r>
              <w:rPr>
                <w:b/>
              </w:rPr>
              <w:t>Do bạn chọn</w:t>
            </w:r>
            <w:r>
              <w:t xml:space="preserve">; "Được đề xuất/tài trợ" → </w:t>
            </w:r>
            <w:r>
              <w:rPr>
                <w:b/>
              </w:rPr>
              <w:t>Thuật toán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M6d</w:t>
            </w:r>
          </w:p>
        </w:tc>
        <w:tc>
          <w:tcPr>
            <w:tcW w:type="dxa" w:w="1728"/>
          </w:tcPr>
          <w:p>
            <w:r>
              <w:t>Khi &lt;10 lượt</w:t>
            </w:r>
          </w:p>
        </w:tc>
        <w:tc>
          <w:tcPr>
            <w:tcW w:type="dxa" w:w="1728"/>
          </w:tcPr>
          <w:p>
            <w:r>
              <w:t>Hiện "Chưa đủ dữ liệu để soi gương"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M6e</w:t>
            </w:r>
          </w:p>
        </w:tc>
        <w:tc>
          <w:tcPr>
            <w:tcW w:type="dxa" w:w="1728"/>
          </w:tcPr>
          <w:p>
            <w:r>
              <w:t xml:space="preserve">Bấm link </w:t>
            </w:r>
            <w:r>
              <w:rPr>
                <w:b/>
              </w:rPr>
              <w:t>"Vì sao tôi thấy thống kê này?"</w:t>
            </w:r>
          </w:p>
        </w:tc>
        <w:tc>
          <w:tcPr>
            <w:tcW w:type="dxa" w:w="1728"/>
          </w:tcPr>
          <w:p>
            <w:r>
              <w:t xml:space="preserve">Mở Options, cuộn đúng tới mục </w:t>
            </w:r>
            <w:r>
              <w:rPr>
                <w:b/>
              </w:rPr>
              <w:t>"Vì sao có Gương bong bóng lọc"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>
      <w:pPr>
        <w:pStyle w:val="IntenseQuote"/>
      </w:pPr>
      <w:r>
        <w:t xml:space="preserve">⚠️ </w:t>
      </w:r>
      <w:r>
        <w:rPr>
          <w:b/>
        </w:rPr>
        <w:t>Điểm dễ vỡ nhất:</w:t>
      </w:r>
      <w:r>
        <w:t xml:space="preserve"> trích tên nguồn Facebook phụ thuộc DOM mà Facebook thường xáo trộn (tên class ngẫu nhiên). Nếu Gương FB ra </w:t>
      </w:r>
      <w:r>
        <w:rPr>
          <w:b/>
        </w:rPr>
        <w:t>0 nguồn</w:t>
      </w:r>
      <w:r>
        <w:t xml:space="preserve"> dù đã xem nhiều → ghi rõ, đây là bug selector cần cập nhật, KHÔNG phải lỗi logic. YouTube ổn định hơn.</w:t>
      </w:r>
    </w:p>
    <w:p>
      <w:pPr>
        <w:pStyle w:val="Heading2"/>
      </w:pPr>
      <w:r>
        <w:t>6. Checklist đạo đức, hiệu năng &amp; 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Bước làm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Kỳ vọng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</w:t>
            </w:r>
          </w:p>
        </w:tc>
      </w:tr>
      <w:tr>
        <w:tc>
          <w:tcPr>
            <w:tcW w:type="dxa" w:w="2160"/>
          </w:tcPr>
          <w:p>
            <w:r>
              <w:t>M7</w:t>
            </w:r>
          </w:p>
        </w:tc>
        <w:tc>
          <w:tcPr>
            <w:tcW w:type="dxa" w:w="2160"/>
          </w:tcPr>
          <w:p>
            <w:r>
              <w:t>(YT) Điều hướng SPA liên tục 10 lần (bấm video → về trang chủ → video…)</w:t>
            </w:r>
          </w:p>
        </w:tc>
        <w:tc>
          <w:tcPr>
            <w:tcW w:type="dxa" w:w="2160"/>
          </w:tcPr>
          <w:p>
            <w:r>
              <w:t>Content script vẫn chạy, không lỗi console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M8</w:t>
            </w:r>
          </w:p>
        </w:tc>
        <w:tc>
          <w:tcPr>
            <w:tcW w:type="dxa" w:w="2160"/>
          </w:tcPr>
          <w:p>
            <w:r>
              <w:t xml:space="preserve">Mở </w:t>
            </w:r>
            <w:r>
              <w:rPr>
                <w:b/>
              </w:rPr>
              <w:t>2 tab cùng nền tảng</w:t>
            </w:r>
            <w:r>
              <w:t xml:space="preserve"> cùng lúc</w:t>
            </w:r>
          </w:p>
        </w:tc>
        <w:tc>
          <w:tcPr>
            <w:tcW w:type="dxa" w:w="2160"/>
          </w:tcPr>
          <w:p>
            <w:r>
              <w:t>Không đếm trùng, không hiện overlay đôi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M9</w:t>
            </w:r>
          </w:p>
        </w:tc>
        <w:tc>
          <w:tcPr>
            <w:tcW w:type="dxa" w:w="2160"/>
          </w:tcPr>
          <w:p>
            <w:r>
              <w:t xml:space="preserve">Trong Cài đặt: đổi N, </w:t>
            </w:r>
            <w:r>
              <w:rPr>
                <w:b/>
              </w:rPr>
              <w:t>tắt từng tính năng</w:t>
            </w:r>
            <w:r>
              <w:t xml:space="preserve"> → thao tác lại trên tab MXH (tải lại tab)</w:t>
            </w:r>
          </w:p>
        </w:tc>
        <w:tc>
          <w:tcPr>
            <w:tcW w:type="dxa" w:w="2160"/>
          </w:tcPr>
          <w:p>
            <w:r>
              <w:t xml:space="preserve">Tính năng đã tắt </w:t>
            </w:r>
            <w:r>
              <w:rPr>
                <w:b/>
              </w:rPr>
              <w:t>không</w:t>
            </w:r>
            <w:r>
              <w:t xml:space="preserve"> còn kích hoạt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DevTools → Network</w:t>
            </w:r>
            <w:r>
              <w:t>, dùng bình thường ~15 phút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 request đi ra ngoài</w:t>
            </w:r>
            <w:r>
              <w:t xml:space="preserve"> từ extension (chỉ có traffic của chính trang MXH) — đây là bằng chứng </w:t>
            </w:r>
            <w:r>
              <w:rPr>
                <w:b/>
              </w:rPr>
              <w:t>local-only / NFR-1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M11</w:t>
            </w:r>
          </w:p>
        </w:tc>
        <w:tc>
          <w:tcPr>
            <w:tcW w:type="dxa" w:w="2160"/>
          </w:tcPr>
          <w:p>
            <w:r>
              <w:t xml:space="preserve">Options → </w:t>
            </w:r>
            <w:r>
              <w:rPr>
                <w:b/>
              </w:rPr>
              <w:t>Xuất dữ liệu</w:t>
            </w:r>
            <w:r>
              <w:t xml:space="preserve">: bấm "Xem trước", tải </w:t>
            </w:r>
            <w:r>
              <w:rPr>
                <w:b/>
              </w:rPr>
              <w:t>JSON</w:t>
            </w:r>
            <w:r>
              <w:t xml:space="preserve"> và </w:t>
            </w:r>
            <w:r>
              <w:rPr>
                <w:b/>
              </w:rPr>
              <w:t>CSV</w:t>
            </w:r>
          </w:p>
        </w:tc>
        <w:tc>
          <w:tcPr>
            <w:tcW w:type="dxa" w:w="2160"/>
          </w:tcPr>
          <w:p>
            <w:r>
              <w:t xml:space="preserve">Preview đúng; 2 file tải được; mở CSV bằng Excel </w:t>
            </w:r>
            <w:r>
              <w:rPr>
                <w:b/>
              </w:rPr>
              <w:t>không vỡ tiếng Việt</w:t>
            </w:r>
            <w:r>
              <w:t xml:space="preserve">; JSON </w:t>
            </w:r>
            <w:r>
              <w:rPr>
                <w:b/>
              </w:rPr>
              <w:t>không chứa nội dung</w:t>
            </w:r>
            <w:r>
              <w:t xml:space="preserve"> đã xem (chỉ số đếm + tên nguồn)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chrome://extensions</w:t>
            </w:r>
            <w:r>
              <w:t xml:space="preserve"> → </w:t>
            </w:r>
            <w:r>
              <w:rPr>
                <w:b/>
              </w:rPr>
              <w:t>Remove</w:t>
            </w:r>
            <w:r>
              <w:t xml:space="preserve"> "Tỉnh" → Load unpacked lại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Onboarding chạy lại từ đầu</w:t>
            </w:r>
            <w:r>
              <w:t xml:space="preserve">; khi chưa đồng ý → các tính năng </w:t>
            </w:r>
            <w:r>
              <w:rPr>
                <w:b/>
              </w:rPr>
              <w:t>tắt</w:t>
            </w:r>
            <w:r>
              <w:t xml:space="preserve"> (consent gate)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M13</w:t>
            </w:r>
          </w:p>
        </w:tc>
        <w:tc>
          <w:tcPr>
            <w:tcW w:type="dxa" w:w="2160"/>
          </w:tcPr>
          <w:p>
            <w:r>
              <w:t>Cuộn nhanh feed dài</w:t>
            </w:r>
          </w:p>
        </w:tc>
        <w:tc>
          <w:tcPr>
            <w:tcW w:type="dxa" w:w="2160"/>
          </w:tcPr>
          <w:p>
            <w:r>
              <w:t>Không giật lag rõ rệt (cảm quan; nếu nghi ngờ, đo bằng tab Performance)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2"/>
      </w:pPr>
      <w:r>
        <w:t>7. Mẫu ghi nhận bug (điền vào bảng chung của nhóm)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Nền tảng/Trình duyệt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Mục (M#)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Mô tả hiện tượng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Bước tái hiện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Mức độ (Critical/Minor)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Ảnh/console</w:t>
            </w:r>
          </w:p>
        </w:tc>
      </w:tr>
      <w:tr>
        <w:tc>
          <w:tcPr>
            <w:tcW w:type="dxa" w:w="1234"/>
          </w:tcPr>
          <w:p>
            <w:r>
              <w:t>B01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jc w:val="both"/>
      </w:pPr>
      <w:r>
        <w:rPr>
          <w:b/>
        </w:rPr>
        <w:t>Phân loại xử lý:</w:t>
      </w:r>
    </w:p>
    <w:p>
      <w:pPr>
        <w:pStyle w:val="ListBullet"/>
      </w:pPr>
      <w:r>
        <w:rPr>
          <w:b/>
        </w:rPr>
        <w:t>Critical</w:t>
      </w:r>
      <w:r>
        <w:t xml:space="preserve"> (chặn dùng: không cài được, overlay không hiện, extension crash, có request ra ngoài) → </w:t>
      </w:r>
      <w:r>
        <w:rPr>
          <w:b/>
        </w:rPr>
        <w:t>fix trước khi pilot</w:t>
      </w:r>
      <w:r>
        <w:t>.</w:t>
      </w:r>
    </w:p>
    <w:p>
      <w:pPr>
        <w:pStyle w:val="ListBullet"/>
      </w:pPr>
      <w:r>
        <w:rPr>
          <w:b/>
        </w:rPr>
        <w:t>Minor</w:t>
      </w:r>
      <w:r>
        <w:t xml:space="preserve"> (lệch nhỏ, selector FB thỉnh thoảng miss, UI xấu) → ghi </w:t>
      </w:r>
      <w:r>
        <w:rPr>
          <w:b/>
        </w:rPr>
        <w:t>Known Issues</w:t>
      </w:r>
      <w:r>
        <w:t xml:space="preserve"> trong README, nói trước với người pilot.</w:t>
      </w:r>
    </w:p>
    <w:p>
      <w:pPr>
        <w:jc w:val="both"/>
      </w:pPr>
      <w:r>
        <w:rPr>
          <w:b/>
        </w:rPr>
        <w:t>Xong checklist → tổng hợp kết quả vào Slot 6 (bảng PAAL StruggleLog: "gặp gì, xử lý sao").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