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AF5C0" w14:textId="68C9B122" w:rsidR="00090008" w:rsidRPr="00C803DD" w:rsidRDefault="00D55C70" w:rsidP="00D55C70">
      <w:pPr>
        <w:pBdr>
          <w:bottom w:val="single" w:sz="6" w:space="1" w:color="auto"/>
        </w:pBdr>
        <w:jc w:val="center"/>
        <w:rPr>
          <w:sz w:val="22"/>
          <w:szCs w:val="22"/>
        </w:rPr>
      </w:pPr>
      <w:r w:rsidRPr="00C803DD">
        <w:rPr>
          <w:sz w:val="22"/>
          <w:szCs w:val="22"/>
        </w:rPr>
        <w:t>PE CSD201 – Hướng dẫn giải</w:t>
      </w:r>
    </w:p>
    <w:p w14:paraId="1865A209" w14:textId="1B7A5BBC" w:rsidR="00D55C70" w:rsidRPr="00C803DD" w:rsidRDefault="00D55C70" w:rsidP="00C803DD">
      <w:pPr>
        <w:jc w:val="center"/>
        <w:rPr>
          <w:b/>
          <w:bCs/>
          <w:color w:val="EE0000"/>
          <w:sz w:val="22"/>
          <w:szCs w:val="22"/>
          <w:u w:val="single"/>
        </w:rPr>
      </w:pPr>
      <w:r w:rsidRPr="00C803DD">
        <w:rPr>
          <w:b/>
          <w:bCs/>
          <w:color w:val="EE0000"/>
          <w:sz w:val="22"/>
          <w:szCs w:val="22"/>
          <w:u w:val="single"/>
        </w:rPr>
        <w:t>Tóm tắt đề bài:</w:t>
      </w:r>
    </w:p>
    <w:p w14:paraId="5704D79C" w14:textId="59A6B961" w:rsidR="00D55C70" w:rsidRPr="00C803DD" w:rsidRDefault="00D55C70">
      <w:pPr>
        <w:rPr>
          <w:sz w:val="22"/>
          <w:szCs w:val="22"/>
        </w:rPr>
      </w:pPr>
      <w:r w:rsidRPr="00C803DD">
        <w:rPr>
          <w:sz w:val="22"/>
          <w:szCs w:val="22"/>
        </w:rPr>
        <w:t>Đề bài yêu cầu SV xây dựng một ứng dụng nhỏ, phục vụ cho dịch vụ vận chuyển hàng hoá, trong đó kết hợp giữa hai cấu trúc:</w:t>
      </w:r>
    </w:p>
    <w:p w14:paraId="05791138" w14:textId="28C996C9" w:rsidR="00D55C70" w:rsidRPr="00C803DD" w:rsidRDefault="00D55C70" w:rsidP="00D55C7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803DD">
        <w:rPr>
          <w:sz w:val="22"/>
          <w:szCs w:val="22"/>
        </w:rPr>
        <w:t>Danh sách liên kết đơn: biểu diễn cho danh sách hàng hoá cần vận chuyển</w:t>
      </w:r>
    </w:p>
    <w:p w14:paraId="19EFFD86" w14:textId="4B821467" w:rsidR="00D55C70" w:rsidRPr="00C803DD" w:rsidRDefault="00D55C70" w:rsidP="00D55C70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C803DD">
        <w:rPr>
          <w:sz w:val="22"/>
          <w:szCs w:val="22"/>
        </w:rPr>
        <w:t>Stack: thể hiện dưới dạng một xe tải (truck) dùng để vận chuyể hàng hoá</w:t>
      </w:r>
    </w:p>
    <w:p w14:paraId="64EDD096" w14:textId="62FCAD15" w:rsidR="00D55C70" w:rsidRPr="00C803DD" w:rsidRDefault="00D55C70" w:rsidP="00D55C70">
      <w:pPr>
        <w:rPr>
          <w:sz w:val="22"/>
          <w:szCs w:val="22"/>
        </w:rPr>
      </w:pPr>
      <w:r w:rsidRPr="00C803DD">
        <w:rPr>
          <w:sz w:val="22"/>
          <w:szCs w:val="22"/>
        </w:rPr>
        <w:t>Các câu hỏi trong bài xoay quanh các chức năng thường dùng trong thực tế như đem hàng lên xe, đo cân nặng, tính tiền, v.v.</w:t>
      </w:r>
    </w:p>
    <w:p w14:paraId="1ACA5869" w14:textId="6B9CF21D" w:rsidR="00D55C70" w:rsidRPr="00C803DD" w:rsidRDefault="00D55C70" w:rsidP="00C803DD">
      <w:pPr>
        <w:jc w:val="center"/>
        <w:rPr>
          <w:b/>
          <w:bCs/>
          <w:color w:val="EE0000"/>
          <w:sz w:val="22"/>
          <w:szCs w:val="22"/>
          <w:u w:val="single"/>
        </w:rPr>
      </w:pPr>
      <w:r w:rsidRPr="00C803DD">
        <w:rPr>
          <w:b/>
          <w:bCs/>
          <w:color w:val="EE0000"/>
          <w:sz w:val="22"/>
          <w:szCs w:val="22"/>
          <w:u w:val="single"/>
        </w:rPr>
        <w:t>Gợi ý cách giải:</w:t>
      </w:r>
    </w:p>
    <w:p w14:paraId="26C111EA" w14:textId="6E9F92A0" w:rsidR="00D55C70" w:rsidRPr="00C803DD" w:rsidRDefault="00D55C70">
      <w:pPr>
        <w:rPr>
          <w:sz w:val="22"/>
          <w:szCs w:val="22"/>
        </w:rPr>
      </w:pPr>
      <w:r w:rsidRPr="00C803DD">
        <w:rPr>
          <w:b/>
          <w:bCs/>
          <w:color w:val="EE0000"/>
          <w:sz w:val="22"/>
          <w:szCs w:val="22"/>
          <w:u w:val="single"/>
        </w:rPr>
        <w:t>Câu f1:</w:t>
      </w:r>
      <w:r w:rsidRPr="00C803DD">
        <w:rPr>
          <w:color w:val="EE0000"/>
          <w:sz w:val="22"/>
          <w:szCs w:val="22"/>
        </w:rPr>
        <w:t xml:space="preserve"> </w:t>
      </w:r>
      <w:r w:rsidRPr="00C803DD">
        <w:rPr>
          <w:sz w:val="22"/>
          <w:szCs w:val="22"/>
        </w:rPr>
        <w:t>Tính tổng số tiền ship của các món hàng có sẵn trên xe và các món có trong list</w:t>
      </w:r>
    </w:p>
    <w:p w14:paraId="0CF4397A" w14:textId="1BED274C" w:rsidR="00D55C70" w:rsidRPr="00C803DD" w:rsidRDefault="00D55C70">
      <w:pPr>
        <w:rPr>
          <w:sz w:val="22"/>
          <w:szCs w:val="22"/>
        </w:rPr>
      </w:pPr>
      <w:r w:rsidRPr="00C803DD">
        <w:rPr>
          <w:noProof/>
          <w:sz w:val="22"/>
          <w:szCs w:val="22"/>
        </w:rPr>
        <w:drawing>
          <wp:inline distT="0" distB="0" distL="0" distR="0" wp14:anchorId="7409430E" wp14:editId="5E2E6196">
            <wp:extent cx="2879807" cy="685800"/>
            <wp:effectExtent l="0" t="0" r="0" b="0"/>
            <wp:docPr id="20440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0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5816" cy="69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676D" w14:textId="249BE86F" w:rsidR="00D55C70" w:rsidRPr="00C803DD" w:rsidRDefault="00D55C70">
      <w:pPr>
        <w:rPr>
          <w:sz w:val="22"/>
          <w:szCs w:val="22"/>
        </w:rPr>
      </w:pPr>
      <w:r w:rsidRPr="00C803DD">
        <w:rPr>
          <w:b/>
          <w:bCs/>
          <w:color w:val="EE0000"/>
          <w:sz w:val="22"/>
          <w:szCs w:val="22"/>
          <w:u w:val="single"/>
        </w:rPr>
        <w:t>Câu f2:</w:t>
      </w:r>
      <w:r w:rsidRPr="00C803DD">
        <w:rPr>
          <w:color w:val="EE0000"/>
          <w:sz w:val="22"/>
          <w:szCs w:val="22"/>
        </w:rPr>
        <w:t xml:space="preserve"> </w:t>
      </w:r>
      <w:r w:rsidRPr="00C803DD">
        <w:rPr>
          <w:sz w:val="22"/>
          <w:szCs w:val="22"/>
        </w:rPr>
        <w:t>Load những item có weight&lt;50 lên xe</w:t>
      </w:r>
    </w:p>
    <w:p w14:paraId="44F0DBCB" w14:textId="48EE698C" w:rsidR="00D55C70" w:rsidRPr="00C803DD" w:rsidRDefault="00D55C70">
      <w:pPr>
        <w:rPr>
          <w:sz w:val="22"/>
          <w:szCs w:val="22"/>
        </w:rPr>
      </w:pPr>
      <w:r w:rsidRPr="00C803DD">
        <w:rPr>
          <w:noProof/>
          <w:sz w:val="22"/>
          <w:szCs w:val="22"/>
        </w:rPr>
        <w:drawing>
          <wp:inline distT="0" distB="0" distL="0" distR="0" wp14:anchorId="7D53FCC4" wp14:editId="0659EA31">
            <wp:extent cx="5943600" cy="1120775"/>
            <wp:effectExtent l="0" t="0" r="0" b="3175"/>
            <wp:docPr id="24851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1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702C" w14:textId="4CCAD03F" w:rsidR="00D55C70" w:rsidRPr="00C803DD" w:rsidRDefault="00D55C70">
      <w:pPr>
        <w:rPr>
          <w:sz w:val="22"/>
          <w:szCs w:val="22"/>
        </w:rPr>
      </w:pPr>
      <w:r w:rsidRPr="00C803DD">
        <w:rPr>
          <w:b/>
          <w:bCs/>
          <w:color w:val="EE0000"/>
          <w:sz w:val="22"/>
          <w:szCs w:val="22"/>
          <w:u w:val="single"/>
        </w:rPr>
        <w:t>Câu f3:</w:t>
      </w:r>
      <w:r w:rsidRPr="00C803DD">
        <w:rPr>
          <w:color w:val="EE0000"/>
          <w:sz w:val="22"/>
          <w:szCs w:val="22"/>
        </w:rPr>
        <w:t xml:space="preserve"> </w:t>
      </w:r>
      <w:r w:rsidRPr="00C803DD">
        <w:rPr>
          <w:sz w:val="22"/>
          <w:szCs w:val="22"/>
        </w:rPr>
        <w:t>Load tất cả hàng lên xe và tính tổng khối lượng hàng hoá</w:t>
      </w:r>
    </w:p>
    <w:p w14:paraId="6D42D990" w14:textId="0C3BB799" w:rsidR="00C803DD" w:rsidRPr="00C803DD" w:rsidRDefault="00C803DD">
      <w:pPr>
        <w:rPr>
          <w:sz w:val="22"/>
          <w:szCs w:val="22"/>
        </w:rPr>
      </w:pPr>
      <w:r w:rsidRPr="00C803DD">
        <w:rPr>
          <w:noProof/>
          <w:sz w:val="22"/>
          <w:szCs w:val="22"/>
        </w:rPr>
        <w:drawing>
          <wp:inline distT="0" distB="0" distL="0" distR="0" wp14:anchorId="69FF0E0B" wp14:editId="1A222785">
            <wp:extent cx="5943600" cy="833120"/>
            <wp:effectExtent l="0" t="0" r="0" b="5080"/>
            <wp:docPr id="158222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27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D6D5" w14:textId="5B5C4BFA" w:rsidR="00C803DD" w:rsidRPr="00C803DD" w:rsidRDefault="00C803DD">
      <w:pPr>
        <w:rPr>
          <w:sz w:val="22"/>
          <w:szCs w:val="22"/>
        </w:rPr>
      </w:pPr>
      <w:r w:rsidRPr="00C803DD">
        <w:rPr>
          <w:b/>
          <w:bCs/>
          <w:color w:val="EE0000"/>
          <w:sz w:val="22"/>
          <w:szCs w:val="22"/>
          <w:u w:val="single"/>
        </w:rPr>
        <w:t>Câu f4:</w:t>
      </w:r>
      <w:r w:rsidRPr="00C803DD">
        <w:rPr>
          <w:color w:val="EE0000"/>
          <w:sz w:val="22"/>
          <w:szCs w:val="22"/>
        </w:rPr>
        <w:t xml:space="preserve"> </w:t>
      </w:r>
      <w:r w:rsidRPr="00C803DD">
        <w:rPr>
          <w:sz w:val="22"/>
          <w:szCs w:val="22"/>
        </w:rPr>
        <w:t>Load những món hàng có length&lt;3 lên xe tải, những món còn lại thì loại bỏ, sau đó tính tổng tiền ship của các món trên xe</w:t>
      </w:r>
    </w:p>
    <w:p w14:paraId="45936E5C" w14:textId="17141648" w:rsidR="00C803DD" w:rsidRPr="00C803DD" w:rsidRDefault="00C803DD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8A7799B" wp14:editId="6CD6285F">
            <wp:extent cx="5943600" cy="909955"/>
            <wp:effectExtent l="0" t="0" r="0" b="4445"/>
            <wp:docPr id="10755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33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3DD" w:rsidRPr="00C80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57F8"/>
    <w:multiLevelType w:val="hybridMultilevel"/>
    <w:tmpl w:val="45460AD8"/>
    <w:lvl w:ilvl="0" w:tplc="651C51D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12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03"/>
    <w:rsid w:val="00090008"/>
    <w:rsid w:val="0014686E"/>
    <w:rsid w:val="004427A9"/>
    <w:rsid w:val="00726651"/>
    <w:rsid w:val="007527CE"/>
    <w:rsid w:val="007857EC"/>
    <w:rsid w:val="007F2A36"/>
    <w:rsid w:val="00916803"/>
    <w:rsid w:val="00987DFD"/>
    <w:rsid w:val="00C803DD"/>
    <w:rsid w:val="00D5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FC13"/>
  <w15:chartTrackingRefBased/>
  <w15:docId w15:val="{E6935247-E348-4557-BAF6-680D64AD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2025-10-05T15:55:00Z</dcterms:created>
  <dcterms:modified xsi:type="dcterms:W3CDTF">2025-10-05T16:11:00Z</dcterms:modified>
</cp:coreProperties>
</file>