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5D35" w:rsidRDefault="00195D35">
      <w:pPr>
        <w:spacing w:line="276" w:lineRule="auto"/>
        <w:rPr>
          <w:rFonts w:ascii="Garamond" w:eastAsia="Garamond" w:hAnsi="Garamond" w:cs="Garamond"/>
          <w:sz w:val="21"/>
          <w:szCs w:val="21"/>
        </w:rPr>
        <w:sectPr w:rsidR="00195D35">
          <w:pgSz w:w="12240" w:h="15840"/>
          <w:pgMar w:top="640" w:right="580" w:bottom="280" w:left="580" w:header="720" w:footer="720" w:gutter="0"/>
          <w:pgNumType w:start="1"/>
          <w:cols w:num="2" w:space="720" w:equalWidth="0">
            <w:col w:w="5458" w:space="164"/>
            <w:col w:w="5458" w:space="0"/>
          </w:cols>
        </w:sectPr>
      </w:pPr>
    </w:p>
    <w:p w14:paraId="00000002" w14:textId="739A9550" w:rsidR="00195D35" w:rsidRDefault="00E46763">
      <w:pPr>
        <w:pStyle w:val="Heading1"/>
        <w:spacing w:line="276" w:lineRule="auto"/>
        <w:ind w:left="0"/>
        <w:jc w:val="center"/>
        <w:rPr>
          <w:rFonts w:ascii="Garamond" w:eastAsia="Garamond" w:hAnsi="Garamond" w:cs="Garamond"/>
          <w:sz w:val="50"/>
          <w:szCs w:val="50"/>
        </w:rPr>
      </w:pPr>
      <w:r>
        <w:rPr>
          <w:rFonts w:ascii="Garamond" w:eastAsia="Garamond" w:hAnsi="Garamond" w:cs="Garamond"/>
          <w:sz w:val="50"/>
          <w:szCs w:val="50"/>
        </w:rPr>
        <w:t xml:space="preserve">Jeevan Acharya </w:t>
      </w:r>
    </w:p>
    <w:p w14:paraId="00000003" w14:textId="7D42D699" w:rsidR="00195D35" w:rsidRDefault="00E46763">
      <w:pPr>
        <w:pStyle w:val="Heading1"/>
        <w:spacing w:line="276" w:lineRule="auto"/>
        <w:ind w:left="0"/>
        <w:jc w:val="center"/>
        <w:rPr>
          <w:rFonts w:ascii="Garamond" w:eastAsia="Garamond" w:hAnsi="Garamond" w:cs="Garamond"/>
          <w:b w:val="0"/>
          <w:sz w:val="20"/>
          <w:szCs w:val="20"/>
        </w:rPr>
      </w:pPr>
      <w:r w:rsidRPr="00E46763">
        <w:rPr>
          <w:rFonts w:ascii="Garamond" w:eastAsia="Garamond" w:hAnsi="Garamond" w:cs="Garamond"/>
          <w:b w:val="0"/>
          <w:sz w:val="20"/>
          <w:szCs w:val="20"/>
        </w:rPr>
        <w:t>JeevanAcha</w:t>
      </w:r>
      <w:r>
        <w:rPr>
          <w:rFonts w:ascii="Garamond" w:eastAsia="Garamond" w:hAnsi="Garamond" w:cs="Garamond"/>
          <w:b w:val="0"/>
          <w:sz w:val="20"/>
          <w:szCs w:val="20"/>
        </w:rPr>
        <w:t xml:space="preserve">rya22@gmail.com </w:t>
      </w:r>
      <w:r>
        <w:rPr>
          <w:rFonts w:ascii="Garamond" w:eastAsia="Garamond" w:hAnsi="Garamond" w:cs="Garamond"/>
          <w:b w:val="0"/>
          <w:color w:val="000000"/>
          <w:sz w:val="20"/>
          <w:szCs w:val="20"/>
        </w:rPr>
        <w:t xml:space="preserve">• </w:t>
      </w:r>
      <w:hyperlink r:id="rId6" w:history="1">
        <w:r w:rsidR="00E100BD" w:rsidRPr="009E7CC4">
          <w:rPr>
            <w:rStyle w:val="Hyperlink"/>
            <w:rFonts w:ascii="Garamond" w:eastAsia="Garamond" w:hAnsi="Garamond" w:cs="Garamond"/>
            <w:b w:val="0"/>
            <w:color w:val="auto"/>
            <w:sz w:val="20"/>
            <w:szCs w:val="20"/>
          </w:rPr>
          <w:t>www.linkedin.com/in/jeevan-acharya22/</w:t>
        </w:r>
      </w:hyperlink>
      <w:r>
        <w:rPr>
          <w:rFonts w:ascii="Garamond" w:eastAsia="Garamond" w:hAnsi="Garamond" w:cs="Garamond"/>
          <w:b w:val="0"/>
          <w:color w:val="000000"/>
          <w:sz w:val="20"/>
          <w:szCs w:val="20"/>
        </w:rPr>
        <w:t xml:space="preserve"> • </w:t>
      </w:r>
      <w:hyperlink r:id="rId7">
        <w:r>
          <w:rPr>
            <w:rFonts w:ascii="Garamond" w:eastAsia="Garamond" w:hAnsi="Garamond" w:cs="Garamond"/>
            <w:b w:val="0"/>
            <w:color w:val="000000"/>
            <w:sz w:val="20"/>
            <w:szCs w:val="20"/>
            <w:u w:val="single"/>
          </w:rPr>
          <w:t>github.com/</w:t>
        </w:r>
        <w:proofErr w:type="spellStart"/>
        <w:r w:rsidR="009E7CC4" w:rsidRPr="009E7CC4">
          <w:rPr>
            <w:rFonts w:ascii="Garamond" w:eastAsia="Garamond" w:hAnsi="Garamond" w:cs="Garamond"/>
            <w:b w:val="0"/>
            <w:color w:val="000000"/>
            <w:sz w:val="20"/>
            <w:szCs w:val="20"/>
            <w:u w:val="single"/>
          </w:rPr>
          <w:t>DatJeeves</w:t>
        </w:r>
        <w:proofErr w:type="spellEnd"/>
      </w:hyperlink>
      <w:r>
        <w:rPr>
          <w:rFonts w:ascii="Garamond" w:eastAsia="Garamond" w:hAnsi="Garamond" w:cs="Garamond"/>
          <w:b w:val="0"/>
          <w:color w:val="000000"/>
          <w:sz w:val="20"/>
          <w:szCs w:val="20"/>
        </w:rPr>
        <w:t xml:space="preserve"> </w:t>
      </w:r>
    </w:p>
    <w:p w14:paraId="00000004" w14:textId="77777777" w:rsidR="00195D35" w:rsidRDefault="00000000">
      <w:pPr>
        <w:pStyle w:val="Heading1"/>
        <w:pBdr>
          <w:bottom w:val="single" w:sz="6" w:space="1" w:color="000000"/>
        </w:pBdr>
        <w:spacing w:before="200" w:after="80" w:line="276" w:lineRule="auto"/>
        <w:ind w:firstLine="137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EDUCATION</w:t>
      </w:r>
    </w:p>
    <w:p w14:paraId="00000005" w14:textId="21D9D5F3" w:rsidR="00195D35" w:rsidRDefault="00E100BD" w:rsidP="00000AA2">
      <w:pPr>
        <w:pStyle w:val="Heading2"/>
        <w:tabs>
          <w:tab w:val="right" w:pos="10905"/>
        </w:tabs>
        <w:spacing w:before="40" w:line="276" w:lineRule="auto"/>
        <w:rPr>
          <w:rFonts w:ascii="Garamond" w:eastAsia="Garamond" w:hAnsi="Garamond" w:cs="Garamond"/>
          <w:b w:val="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Chapman University, Fowler School of Engineering</w:t>
      </w:r>
      <w:r>
        <w:rPr>
          <w:rFonts w:ascii="Garamond" w:eastAsia="Garamond" w:hAnsi="Garamond" w:cs="Garamond"/>
          <w:b w:val="0"/>
          <w:sz w:val="22"/>
          <w:szCs w:val="22"/>
        </w:rPr>
        <w:t xml:space="preserve">| </w:t>
      </w:r>
      <w:r>
        <w:rPr>
          <w:rFonts w:ascii="Garamond" w:eastAsia="Garamond" w:hAnsi="Garamond" w:cs="Garamond"/>
          <w:sz w:val="22"/>
          <w:szCs w:val="22"/>
        </w:rPr>
        <w:t>Orange, CA</w:t>
      </w:r>
      <w:r>
        <w:rPr>
          <w:rFonts w:ascii="Garamond" w:eastAsia="Garamond" w:hAnsi="Garamond" w:cs="Garamond"/>
          <w:sz w:val="22"/>
          <w:szCs w:val="22"/>
        </w:rPr>
        <w:tab/>
        <w:t xml:space="preserve">                      </w:t>
      </w:r>
      <w:r w:rsidR="009E7CC4">
        <w:rPr>
          <w:rFonts w:ascii="Garamond" w:eastAsia="Garamond" w:hAnsi="Garamond" w:cs="Garamond"/>
          <w:b w:val="0"/>
          <w:sz w:val="22"/>
          <w:szCs w:val="22"/>
        </w:rPr>
        <w:t>Graduated</w:t>
      </w:r>
      <w:r>
        <w:rPr>
          <w:rFonts w:ascii="Garamond" w:eastAsia="Garamond" w:hAnsi="Garamond" w:cs="Garamond"/>
          <w:b w:val="0"/>
          <w:sz w:val="22"/>
          <w:szCs w:val="22"/>
        </w:rPr>
        <w:t xml:space="preserve"> May 2022</w:t>
      </w:r>
    </w:p>
    <w:p w14:paraId="386B0AB4" w14:textId="24C1FD99" w:rsidR="009E7CC4" w:rsidRDefault="00000000" w:rsidP="00F914AE">
      <w:pPr>
        <w:spacing w:before="3" w:line="276" w:lineRule="auto"/>
        <w:ind w:left="137" w:firstLine="137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B.</w:t>
      </w:r>
      <w:r w:rsidR="009E7CC4">
        <w:rPr>
          <w:rFonts w:ascii="Garamond" w:eastAsia="Garamond" w:hAnsi="Garamond" w:cs="Garamond"/>
          <w:i/>
        </w:rPr>
        <w:t>S</w:t>
      </w:r>
      <w:r>
        <w:rPr>
          <w:rFonts w:ascii="Garamond" w:eastAsia="Garamond" w:hAnsi="Garamond" w:cs="Garamond"/>
          <w:i/>
        </w:rPr>
        <w:t>.</w:t>
      </w:r>
      <w:r w:rsidR="003F4FC6">
        <w:rPr>
          <w:rFonts w:ascii="Garamond" w:eastAsia="Garamond" w:hAnsi="Garamond" w:cs="Garamond"/>
          <w:i/>
        </w:rPr>
        <w:t xml:space="preserve"> – </w:t>
      </w:r>
      <w:r>
        <w:rPr>
          <w:rFonts w:ascii="Garamond" w:eastAsia="Garamond" w:hAnsi="Garamond" w:cs="Garamond"/>
          <w:i/>
        </w:rPr>
        <w:t xml:space="preserve">Computer Science, </w:t>
      </w:r>
      <w:r w:rsidR="009E7CC4">
        <w:rPr>
          <w:rFonts w:ascii="Garamond" w:eastAsia="Garamond" w:hAnsi="Garamond" w:cs="Garamond"/>
          <w:i/>
        </w:rPr>
        <w:t>Minor in Honors</w:t>
      </w:r>
    </w:p>
    <w:p w14:paraId="00000006" w14:textId="00C5D0ED" w:rsidR="00195D35" w:rsidRDefault="009E7CC4" w:rsidP="00F914AE">
      <w:pPr>
        <w:spacing w:before="3" w:line="276" w:lineRule="auto"/>
        <w:ind w:left="137" w:firstLine="137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B.F.A – Film Production, Emphasis in Directing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                 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    </w:t>
      </w:r>
    </w:p>
    <w:p w14:paraId="00000007" w14:textId="5B87B4EE" w:rsidR="00195D35" w:rsidRDefault="00000000">
      <w:pPr>
        <w:tabs>
          <w:tab w:val="left" w:pos="497"/>
          <w:tab w:val="left" w:pos="498"/>
        </w:tabs>
        <w:spacing w:line="276" w:lineRule="auto"/>
        <w:ind w:left="137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Coursework</w:t>
      </w:r>
      <w:r>
        <w:rPr>
          <w:rFonts w:ascii="Garamond" w:eastAsia="Garamond" w:hAnsi="Garamond" w:cs="Garamond"/>
        </w:rPr>
        <w:t xml:space="preserve">: Data Structures, </w:t>
      </w:r>
      <w:r w:rsidR="009E7CC4">
        <w:rPr>
          <w:rFonts w:ascii="Garamond" w:eastAsia="Garamond" w:hAnsi="Garamond" w:cs="Garamond"/>
        </w:rPr>
        <w:t>Computer Networks</w:t>
      </w:r>
      <w:r>
        <w:rPr>
          <w:rFonts w:ascii="Garamond" w:eastAsia="Garamond" w:hAnsi="Garamond" w:cs="Garamond"/>
        </w:rPr>
        <w:t xml:space="preserve">, Databases, Discrete Mathematics, Data Science, </w:t>
      </w:r>
      <w:r w:rsidR="009E7CC4">
        <w:rPr>
          <w:rFonts w:ascii="Garamond" w:eastAsia="Garamond" w:hAnsi="Garamond" w:cs="Garamond"/>
        </w:rPr>
        <w:t>Algorithm Analysis</w:t>
      </w:r>
      <w:r>
        <w:rPr>
          <w:rFonts w:ascii="Garamond" w:eastAsia="Garamond" w:hAnsi="Garamond" w:cs="Garamond"/>
        </w:rPr>
        <w:t xml:space="preserve">, Linear Algebra, Differential Equations, Web </w:t>
      </w:r>
      <w:r w:rsidR="009E7CC4">
        <w:rPr>
          <w:rFonts w:ascii="Garamond" w:eastAsia="Garamond" w:hAnsi="Garamond" w:cs="Garamond"/>
        </w:rPr>
        <w:t>Engineering</w:t>
      </w:r>
      <w:r>
        <w:rPr>
          <w:rFonts w:ascii="Garamond" w:eastAsia="Garamond" w:hAnsi="Garamond" w:cs="Garamond"/>
        </w:rPr>
        <w:t xml:space="preserve">, </w:t>
      </w:r>
      <w:r w:rsidR="009E7CC4">
        <w:rPr>
          <w:rFonts w:ascii="Garamond" w:eastAsia="Garamond" w:hAnsi="Garamond" w:cs="Garamond"/>
        </w:rPr>
        <w:t>Digital Logic Design</w:t>
      </w:r>
      <w:r>
        <w:rPr>
          <w:rFonts w:ascii="Garamond" w:eastAsia="Garamond" w:hAnsi="Garamond" w:cs="Garamond"/>
        </w:rPr>
        <w:t xml:space="preserve">, </w:t>
      </w:r>
      <w:r w:rsidR="00212702">
        <w:rPr>
          <w:rFonts w:ascii="Garamond" w:eastAsia="Garamond" w:hAnsi="Garamond" w:cs="Garamond"/>
        </w:rPr>
        <w:t>Operating Systems</w:t>
      </w:r>
      <w:r>
        <w:rPr>
          <w:rFonts w:ascii="Garamond" w:eastAsia="Garamond" w:hAnsi="Garamond" w:cs="Garamond"/>
        </w:rPr>
        <w:t>,</w:t>
      </w:r>
      <w:r w:rsidR="00212702">
        <w:rPr>
          <w:rFonts w:ascii="Garamond" w:eastAsia="Garamond" w:hAnsi="Garamond" w:cs="Garamond"/>
        </w:rPr>
        <w:t xml:space="preserve"> Recursion</w:t>
      </w:r>
    </w:p>
    <w:p w14:paraId="00000008" w14:textId="77777777" w:rsidR="00195D35" w:rsidRDefault="00000000">
      <w:pPr>
        <w:pStyle w:val="Heading1"/>
        <w:pBdr>
          <w:bottom w:val="single" w:sz="6" w:space="1" w:color="000000"/>
        </w:pBdr>
        <w:spacing w:before="160" w:after="80" w:line="276" w:lineRule="auto"/>
        <w:ind w:firstLine="137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SKILLS &amp; TECHNICAL TOOLS</w:t>
      </w:r>
    </w:p>
    <w:p w14:paraId="00000009" w14:textId="1FE16599" w:rsidR="00195D35" w:rsidRDefault="00000000">
      <w:pPr>
        <w:tabs>
          <w:tab w:val="left" w:pos="857"/>
          <w:tab w:val="left" w:pos="858"/>
        </w:tabs>
        <w:spacing w:before="19" w:line="276" w:lineRule="auto"/>
        <w:ind w:left="137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Languages: </w:t>
      </w:r>
      <w:r>
        <w:rPr>
          <w:rFonts w:ascii="Garamond" w:eastAsia="Garamond" w:hAnsi="Garamond" w:cs="Garamond"/>
        </w:rPr>
        <w:t>Java,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>Python, SQL, JavaScript, C, HTML/CSS, Scheme</w:t>
      </w:r>
      <w:r w:rsidR="00212702">
        <w:rPr>
          <w:rFonts w:ascii="Garamond" w:eastAsia="Garamond" w:hAnsi="Garamond" w:cs="Garamond"/>
        </w:rPr>
        <w:t>, Swift</w:t>
      </w:r>
    </w:p>
    <w:p w14:paraId="0000000A" w14:textId="7D22CB7B" w:rsidR="00195D35" w:rsidRDefault="00000000">
      <w:pPr>
        <w:tabs>
          <w:tab w:val="left" w:pos="857"/>
          <w:tab w:val="left" w:pos="858"/>
        </w:tabs>
        <w:spacing w:before="19" w:line="276" w:lineRule="auto"/>
        <w:ind w:left="137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Technologies:</w:t>
      </w:r>
      <w:r>
        <w:rPr>
          <w:rFonts w:ascii="Garamond" w:eastAsia="Garamond" w:hAnsi="Garamond" w:cs="Garamond"/>
        </w:rPr>
        <w:t xml:space="preserve"> Git, </w:t>
      </w:r>
      <w:proofErr w:type="spellStart"/>
      <w:r>
        <w:rPr>
          <w:rFonts w:ascii="Garamond" w:eastAsia="Garamond" w:hAnsi="Garamond" w:cs="Garamond"/>
        </w:rPr>
        <w:t>Jupyter</w:t>
      </w:r>
      <w:proofErr w:type="spellEnd"/>
      <w:r>
        <w:rPr>
          <w:rFonts w:ascii="Garamond" w:eastAsia="Garamond" w:hAnsi="Garamond" w:cs="Garamond"/>
        </w:rPr>
        <w:t xml:space="preserve"> Notebook, ReactJS, </w:t>
      </w:r>
      <w:r w:rsidR="00212702">
        <w:rPr>
          <w:rFonts w:ascii="Garamond" w:eastAsia="Garamond" w:hAnsi="Garamond" w:cs="Garamond"/>
        </w:rPr>
        <w:t>Docker Containers, Pandas, Adobe CC</w:t>
      </w:r>
    </w:p>
    <w:p w14:paraId="0000000B" w14:textId="05B9955A" w:rsidR="00195D35" w:rsidRDefault="002B2162">
      <w:pPr>
        <w:pStyle w:val="Heading1"/>
        <w:pBdr>
          <w:bottom w:val="single" w:sz="6" w:space="1" w:color="000000"/>
        </w:pBdr>
        <w:spacing w:before="160" w:after="80" w:line="276" w:lineRule="auto"/>
        <w:ind w:firstLine="137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PROJECTS</w:t>
      </w:r>
    </w:p>
    <w:p w14:paraId="48127962" w14:textId="77777777" w:rsidR="00890036" w:rsidRPr="000D5E20" w:rsidRDefault="00890036" w:rsidP="00890036">
      <w:pPr>
        <w:pStyle w:val="Heading2"/>
        <w:tabs>
          <w:tab w:val="right" w:pos="10905"/>
        </w:tabs>
        <w:spacing w:before="40" w:line="276" w:lineRule="auto"/>
        <w:rPr>
          <w:rFonts w:ascii="Garamond" w:eastAsia="Garamond" w:hAnsi="Garamond" w:cs="Garamond"/>
          <w:b w:val="0"/>
          <w:i/>
          <w:sz w:val="22"/>
          <w:szCs w:val="22"/>
        </w:rPr>
      </w:pPr>
      <w:bookmarkStart w:id="0" w:name="_heading=h.lwkcnunkg9ks" w:colFirst="0" w:colLast="0"/>
      <w:bookmarkEnd w:id="0"/>
      <w:proofErr w:type="spellStart"/>
      <w:r>
        <w:rPr>
          <w:rFonts w:ascii="Garamond" w:eastAsia="Garamond" w:hAnsi="Garamond" w:cs="Garamond"/>
          <w:sz w:val="22"/>
          <w:szCs w:val="22"/>
        </w:rPr>
        <w:t>QuizIt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! – Instant Messaging Chatroom </w:t>
      </w:r>
      <w:r>
        <w:rPr>
          <w:rFonts w:ascii="Garamond" w:eastAsia="Garamond" w:hAnsi="Garamond" w:cs="Garamond"/>
          <w:b w:val="0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b w:val="0"/>
          <w:i/>
          <w:sz w:val="22"/>
          <w:szCs w:val="22"/>
        </w:rPr>
        <w:t>Java, Jenkins, TCP/IP Sockets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 xml:space="preserve">              </w:t>
      </w:r>
      <w:r>
        <w:rPr>
          <w:rFonts w:ascii="Garamond" w:eastAsia="Garamond" w:hAnsi="Garamond" w:cs="Garamond"/>
          <w:b w:val="0"/>
          <w:i/>
          <w:sz w:val="22"/>
          <w:szCs w:val="22"/>
        </w:rPr>
        <w:t>February 2022 – May 2022</w:t>
      </w:r>
    </w:p>
    <w:p w14:paraId="07C7882F" w14:textId="258871A0" w:rsidR="00890036" w:rsidRDefault="00890036" w:rsidP="00890036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>
        <w:rPr>
          <w:rFonts w:ascii="Garamond" w:eastAsia="Garamond" w:hAnsi="Garamond" w:cs="Garamond"/>
          <w:color w:val="auto"/>
          <w:sz w:val="22"/>
          <w:szCs w:val="22"/>
        </w:rPr>
        <w:t xml:space="preserve">Designed Instant Messaging </w:t>
      </w:r>
      <w:r w:rsidR="00CE57AC">
        <w:rPr>
          <w:rFonts w:ascii="Garamond" w:eastAsia="Garamond" w:hAnsi="Garamond" w:cs="Garamond"/>
          <w:color w:val="auto"/>
          <w:sz w:val="22"/>
          <w:szCs w:val="22"/>
        </w:rPr>
        <w:t>C</w:t>
      </w:r>
      <w:r>
        <w:rPr>
          <w:rFonts w:ascii="Garamond" w:eastAsia="Garamond" w:hAnsi="Garamond" w:cs="Garamond"/>
          <w:color w:val="auto"/>
          <w:sz w:val="22"/>
          <w:szCs w:val="22"/>
        </w:rPr>
        <w:t>hatroom server</w:t>
      </w:r>
      <w:r w:rsidR="00CE57AC" w:rsidRPr="00CE57AC">
        <w:rPr>
          <w:rFonts w:ascii="Garamond" w:eastAsia="Garamond" w:hAnsi="Garamond" w:cs="Garamond"/>
          <w:color w:val="auto"/>
          <w:sz w:val="22"/>
          <w:szCs w:val="22"/>
        </w:rPr>
        <w:t> in Java including authentication, special administrator privileges, and handling of TCP/IP connections.</w:t>
      </w:r>
    </w:p>
    <w:p w14:paraId="16C30B3B" w14:textId="77777777" w:rsidR="00CE57AC" w:rsidRPr="00CE57AC" w:rsidRDefault="00CE57AC" w:rsidP="00890036">
      <w:pPr>
        <w:pStyle w:val="Default"/>
        <w:numPr>
          <w:ilvl w:val="0"/>
          <w:numId w:val="1"/>
        </w:numPr>
        <w:rPr>
          <w:color w:val="221E1F"/>
          <w:sz w:val="18"/>
          <w:szCs w:val="18"/>
        </w:rPr>
      </w:pPr>
      <w:r w:rsidRPr="00CE57AC">
        <w:rPr>
          <w:rFonts w:ascii="Garamond" w:eastAsia="Garamond" w:hAnsi="Garamond" w:cs="Garamond"/>
          <w:color w:val="auto"/>
          <w:sz w:val="22"/>
          <w:szCs w:val="22"/>
        </w:rPr>
        <w:t>Developed automated testing utilizing Jenkins for continuous integration / continuous development (CICD) of agile drops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4E10662" w14:textId="72148905" w:rsidR="00890036" w:rsidRPr="00211E18" w:rsidRDefault="00890036" w:rsidP="00890036">
      <w:pPr>
        <w:pStyle w:val="Default"/>
        <w:numPr>
          <w:ilvl w:val="0"/>
          <w:numId w:val="1"/>
        </w:numPr>
        <w:rPr>
          <w:color w:val="221E1F"/>
          <w:sz w:val="18"/>
          <w:szCs w:val="18"/>
        </w:rPr>
      </w:pPr>
      <w:r>
        <w:rPr>
          <w:rFonts w:ascii="Garamond" w:eastAsia="Garamond" w:hAnsi="Garamond" w:cs="Garamond"/>
          <w:color w:val="auto"/>
          <w:sz w:val="22"/>
          <w:szCs w:val="22"/>
        </w:rPr>
        <w:t>Incorporated a scalable design to enhance chatroom into a quiz-styled game where moderators</w:t>
      </w:r>
      <w:r w:rsidR="00CE57AC">
        <w:rPr>
          <w:rFonts w:ascii="Garamond" w:eastAsia="Garamond" w:hAnsi="Garamond" w:cs="Garamond"/>
          <w:color w:val="auto"/>
          <w:sz w:val="22"/>
          <w:szCs w:val="22"/>
        </w:rPr>
        <w:t xml:space="preserve"> issue</w:t>
      </w:r>
      <w:r>
        <w:rPr>
          <w:rFonts w:ascii="Garamond" w:eastAsia="Garamond" w:hAnsi="Garamond" w:cs="Garamond"/>
          <w:color w:val="auto"/>
          <w:sz w:val="22"/>
          <w:szCs w:val="22"/>
        </w:rPr>
        <w:t xml:space="preserve"> questions to the server and award points</w:t>
      </w:r>
      <w:r w:rsidR="00CE57AC">
        <w:rPr>
          <w:rFonts w:ascii="Garamond" w:eastAsia="Garamond" w:hAnsi="Garamond" w:cs="Garamond"/>
          <w:color w:val="auto"/>
          <w:sz w:val="22"/>
          <w:szCs w:val="22"/>
        </w:rPr>
        <w:t xml:space="preserve"> with a distributed leaderboard</w:t>
      </w:r>
      <w:r>
        <w:rPr>
          <w:rFonts w:ascii="Garamond" w:eastAsia="Garamond" w:hAnsi="Garamond" w:cs="Garamond"/>
          <w:color w:val="auto"/>
          <w:sz w:val="22"/>
          <w:szCs w:val="22"/>
        </w:rPr>
        <w:t xml:space="preserve"> for an eventual winner.</w:t>
      </w:r>
    </w:p>
    <w:p w14:paraId="0000000C" w14:textId="33CE93EF" w:rsidR="00195D35" w:rsidRDefault="0069674D" w:rsidP="00DB6C01">
      <w:pPr>
        <w:pStyle w:val="Heading2"/>
        <w:tabs>
          <w:tab w:val="right" w:pos="10905"/>
        </w:tabs>
        <w:spacing w:before="40" w:line="276" w:lineRule="auto"/>
        <w:rPr>
          <w:rFonts w:ascii="Garamond" w:eastAsia="Garamond" w:hAnsi="Garamond" w:cs="Garamond"/>
          <w:b w:val="0"/>
          <w:i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Smart Device Dashboard</w:t>
      </w:r>
      <w:r w:rsidR="002B2162">
        <w:rPr>
          <w:rFonts w:ascii="Garamond" w:eastAsia="Garamond" w:hAnsi="Garamond" w:cs="Garamond"/>
          <w:sz w:val="22"/>
          <w:szCs w:val="22"/>
        </w:rPr>
        <w:t xml:space="preserve"> </w:t>
      </w:r>
      <w:r w:rsidR="0007640F">
        <w:rPr>
          <w:rFonts w:ascii="Garamond" w:eastAsia="Garamond" w:hAnsi="Garamond" w:cs="Garamond"/>
          <w:sz w:val="22"/>
          <w:szCs w:val="22"/>
        </w:rPr>
        <w:t>– Alexa-esc Desktop Webpage</w:t>
      </w:r>
      <w:r>
        <w:rPr>
          <w:rFonts w:ascii="Garamond" w:eastAsia="Garamond" w:hAnsi="Garamond" w:cs="Garamond"/>
          <w:sz w:val="22"/>
          <w:szCs w:val="22"/>
        </w:rPr>
        <w:t xml:space="preserve"> | </w:t>
      </w:r>
      <w:r w:rsidR="0007640F">
        <w:rPr>
          <w:rFonts w:ascii="Garamond" w:eastAsia="Garamond" w:hAnsi="Garamond" w:cs="Garamond"/>
          <w:b w:val="0"/>
          <w:i/>
          <w:sz w:val="22"/>
          <w:szCs w:val="22"/>
        </w:rPr>
        <w:t>ReactJS, TP-Link</w:t>
      </w:r>
      <w:r w:rsidR="0051254D">
        <w:rPr>
          <w:rFonts w:ascii="Garamond" w:eastAsia="Garamond" w:hAnsi="Garamond" w:cs="Garamond"/>
          <w:b w:val="0"/>
          <w:i/>
          <w:sz w:val="22"/>
          <w:szCs w:val="22"/>
        </w:rPr>
        <w:t>, REST</w:t>
      </w:r>
      <w:r>
        <w:rPr>
          <w:rFonts w:ascii="Garamond" w:eastAsia="Garamond" w:hAnsi="Garamond" w:cs="Garamond"/>
          <w:sz w:val="22"/>
          <w:szCs w:val="22"/>
        </w:rPr>
        <w:tab/>
      </w:r>
      <w:r w:rsidR="006F5602">
        <w:rPr>
          <w:rFonts w:ascii="Garamond" w:eastAsia="Garamond" w:hAnsi="Garamond" w:cs="Garamond"/>
          <w:b w:val="0"/>
          <w:i/>
          <w:sz w:val="22"/>
          <w:szCs w:val="22"/>
        </w:rPr>
        <w:t>Mar</w:t>
      </w:r>
      <w:r>
        <w:rPr>
          <w:rFonts w:ascii="Garamond" w:eastAsia="Garamond" w:hAnsi="Garamond" w:cs="Garamond"/>
          <w:b w:val="0"/>
          <w:i/>
          <w:sz w:val="22"/>
          <w:szCs w:val="22"/>
        </w:rPr>
        <w:t xml:space="preserve"> 202</w:t>
      </w:r>
      <w:r w:rsidR="004B4B42">
        <w:rPr>
          <w:rFonts w:ascii="Garamond" w:eastAsia="Garamond" w:hAnsi="Garamond" w:cs="Garamond"/>
          <w:b w:val="0"/>
          <w:i/>
          <w:sz w:val="22"/>
          <w:szCs w:val="22"/>
        </w:rPr>
        <w:t>2</w:t>
      </w:r>
      <w:r>
        <w:rPr>
          <w:rFonts w:ascii="Garamond" w:eastAsia="Garamond" w:hAnsi="Garamond" w:cs="Garamond"/>
          <w:b w:val="0"/>
          <w:i/>
          <w:sz w:val="22"/>
          <w:szCs w:val="22"/>
        </w:rPr>
        <w:t xml:space="preserve"> - </w:t>
      </w:r>
      <w:r w:rsidR="004B4B42">
        <w:rPr>
          <w:rFonts w:ascii="Garamond" w:eastAsia="Garamond" w:hAnsi="Garamond" w:cs="Garamond"/>
          <w:b w:val="0"/>
          <w:i/>
          <w:sz w:val="22"/>
          <w:szCs w:val="22"/>
        </w:rPr>
        <w:t>May</w:t>
      </w:r>
      <w:r>
        <w:rPr>
          <w:rFonts w:ascii="Garamond" w:eastAsia="Garamond" w:hAnsi="Garamond" w:cs="Garamond"/>
          <w:b w:val="0"/>
          <w:i/>
          <w:sz w:val="22"/>
          <w:szCs w:val="22"/>
        </w:rPr>
        <w:t xml:space="preserve"> 202</w:t>
      </w:r>
      <w:r w:rsidR="004B4B42">
        <w:rPr>
          <w:rFonts w:ascii="Garamond" w:eastAsia="Garamond" w:hAnsi="Garamond" w:cs="Garamond"/>
          <w:b w:val="0"/>
          <w:i/>
          <w:sz w:val="22"/>
          <w:szCs w:val="22"/>
        </w:rPr>
        <w:t>2</w:t>
      </w:r>
    </w:p>
    <w:p w14:paraId="70FE9261" w14:textId="7BF14026" w:rsidR="00445CDC" w:rsidRDefault="0069674D">
      <w:pPr>
        <w:numPr>
          <w:ilvl w:val="0"/>
          <w:numId w:val="1"/>
        </w:numPr>
        <w:tabs>
          <w:tab w:val="left" w:pos="497"/>
          <w:tab w:val="left" w:pos="498"/>
        </w:tabs>
        <w:spacing w:before="6"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Developed Web-based platform for wireless TP-Link smart devices </w:t>
      </w:r>
      <w:r w:rsidR="001E7193">
        <w:rPr>
          <w:rFonts w:ascii="Garamond" w:eastAsia="Garamond" w:hAnsi="Garamond" w:cs="Garamond"/>
        </w:rPr>
        <w:t>to be controlled remotely using ReactJS and third-party APIs.</w:t>
      </w:r>
    </w:p>
    <w:p w14:paraId="7DA9D5B9" w14:textId="1A76F385" w:rsidR="001E7193" w:rsidRDefault="001842CE">
      <w:pPr>
        <w:numPr>
          <w:ilvl w:val="0"/>
          <w:numId w:val="1"/>
        </w:numPr>
        <w:tabs>
          <w:tab w:val="left" w:pos="497"/>
          <w:tab w:val="left" w:pos="498"/>
        </w:tabs>
        <w:spacing w:before="6"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Overcame security risks by implementing auto-fillable password protected profiles utilizing client-side browser storage.</w:t>
      </w:r>
    </w:p>
    <w:p w14:paraId="3390656A" w14:textId="441313A9" w:rsidR="000D5E20" w:rsidRPr="000D5E20" w:rsidRDefault="005660C5" w:rsidP="00DB6C01">
      <w:pPr>
        <w:pStyle w:val="Heading2"/>
        <w:tabs>
          <w:tab w:val="right" w:pos="10905"/>
        </w:tabs>
        <w:spacing w:before="40" w:line="276" w:lineRule="auto"/>
        <w:rPr>
          <w:rFonts w:ascii="Garamond" w:eastAsia="Garamond" w:hAnsi="Garamond" w:cs="Garamond"/>
          <w:b w:val="0"/>
          <w:i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Friend Match – Friend Matching Application </w:t>
      </w:r>
      <w:r>
        <w:rPr>
          <w:rFonts w:ascii="Garamond" w:eastAsia="Garamond" w:hAnsi="Garamond" w:cs="Garamond"/>
          <w:b w:val="0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0D5E20">
        <w:rPr>
          <w:rFonts w:ascii="Garamond" w:eastAsia="Garamond" w:hAnsi="Garamond" w:cs="Garamond"/>
          <w:b w:val="0"/>
          <w:i/>
          <w:sz w:val="22"/>
          <w:szCs w:val="22"/>
        </w:rPr>
        <w:t xml:space="preserve">Google Cloud, </w:t>
      </w:r>
      <w:proofErr w:type="spellStart"/>
      <w:r w:rsidR="00410E4D">
        <w:rPr>
          <w:rFonts w:ascii="Garamond" w:eastAsia="Garamond" w:hAnsi="Garamond" w:cs="Garamond"/>
          <w:b w:val="0"/>
          <w:i/>
          <w:sz w:val="22"/>
          <w:szCs w:val="22"/>
        </w:rPr>
        <w:t>Streamlite</w:t>
      </w:r>
      <w:proofErr w:type="spellEnd"/>
      <w:r w:rsidR="00A17CB3">
        <w:rPr>
          <w:rFonts w:ascii="Garamond" w:eastAsia="Garamond" w:hAnsi="Garamond" w:cs="Garamond"/>
          <w:b w:val="0"/>
          <w:i/>
          <w:sz w:val="22"/>
          <w:szCs w:val="22"/>
        </w:rPr>
        <w:t>, MySQL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 xml:space="preserve">              </w:t>
      </w:r>
      <w:r w:rsidR="000E70C9">
        <w:rPr>
          <w:rFonts w:ascii="Garamond" w:eastAsia="Garamond" w:hAnsi="Garamond" w:cs="Garamond"/>
          <w:b w:val="0"/>
          <w:i/>
          <w:sz w:val="22"/>
          <w:szCs w:val="22"/>
        </w:rPr>
        <w:t>Oct</w:t>
      </w:r>
      <w:r>
        <w:rPr>
          <w:rFonts w:ascii="Garamond" w:eastAsia="Garamond" w:hAnsi="Garamond" w:cs="Garamond"/>
          <w:b w:val="0"/>
          <w:i/>
          <w:sz w:val="22"/>
          <w:szCs w:val="22"/>
        </w:rPr>
        <w:t xml:space="preserve"> 202</w:t>
      </w:r>
      <w:r w:rsidR="000E70C9">
        <w:rPr>
          <w:rFonts w:ascii="Garamond" w:eastAsia="Garamond" w:hAnsi="Garamond" w:cs="Garamond"/>
          <w:b w:val="0"/>
          <w:i/>
          <w:sz w:val="22"/>
          <w:szCs w:val="22"/>
        </w:rPr>
        <w:t>1</w:t>
      </w:r>
      <w:r>
        <w:rPr>
          <w:rFonts w:ascii="Garamond" w:eastAsia="Garamond" w:hAnsi="Garamond" w:cs="Garamond"/>
          <w:b w:val="0"/>
          <w:i/>
          <w:sz w:val="22"/>
          <w:szCs w:val="22"/>
        </w:rPr>
        <w:t xml:space="preserve"> – </w:t>
      </w:r>
      <w:r w:rsidR="000E70C9">
        <w:rPr>
          <w:rFonts w:ascii="Garamond" w:eastAsia="Garamond" w:hAnsi="Garamond" w:cs="Garamond"/>
          <w:b w:val="0"/>
          <w:i/>
          <w:sz w:val="22"/>
          <w:szCs w:val="22"/>
        </w:rPr>
        <w:t>Dec</w:t>
      </w:r>
      <w:r>
        <w:rPr>
          <w:rFonts w:ascii="Garamond" w:eastAsia="Garamond" w:hAnsi="Garamond" w:cs="Garamond"/>
          <w:b w:val="0"/>
          <w:i/>
          <w:sz w:val="22"/>
          <w:szCs w:val="22"/>
        </w:rPr>
        <w:t xml:space="preserve"> 202</w:t>
      </w:r>
      <w:r w:rsidR="000E70C9">
        <w:rPr>
          <w:rFonts w:ascii="Garamond" w:eastAsia="Garamond" w:hAnsi="Garamond" w:cs="Garamond"/>
          <w:b w:val="0"/>
          <w:i/>
          <w:sz w:val="22"/>
          <w:szCs w:val="22"/>
        </w:rPr>
        <w:t>1</w:t>
      </w:r>
    </w:p>
    <w:p w14:paraId="458F6195" w14:textId="5ED3A94A" w:rsidR="000D5E20" w:rsidRDefault="000D5E20" w:rsidP="00F914AE">
      <w:pPr>
        <w:pStyle w:val="Default"/>
        <w:numPr>
          <w:ilvl w:val="0"/>
          <w:numId w:val="1"/>
        </w:numPr>
        <w:rPr>
          <w:color w:val="221E1F"/>
          <w:sz w:val="18"/>
          <w:szCs w:val="18"/>
        </w:rPr>
      </w:pPr>
      <w:r w:rsidRPr="000D5E20">
        <w:rPr>
          <w:rFonts w:ascii="Garamond" w:eastAsia="Garamond" w:hAnsi="Garamond" w:cs="Garamond"/>
          <w:color w:val="auto"/>
          <w:sz w:val="22"/>
          <w:szCs w:val="22"/>
        </w:rPr>
        <w:t>Architected and optimized data cleaning processes and ingested big data to compute results for users efficiently</w:t>
      </w:r>
      <w:r>
        <w:rPr>
          <w:color w:val="221E1F"/>
          <w:sz w:val="18"/>
          <w:szCs w:val="18"/>
        </w:rPr>
        <w:t>.</w:t>
      </w:r>
    </w:p>
    <w:p w14:paraId="79126AC6" w14:textId="2393BD67" w:rsidR="00162D52" w:rsidRDefault="00162D52" w:rsidP="000D5E20">
      <w:pPr>
        <w:pStyle w:val="Default"/>
        <w:numPr>
          <w:ilvl w:val="0"/>
          <w:numId w:val="1"/>
        </w:numPr>
        <w:rPr>
          <w:color w:val="221E1F"/>
          <w:sz w:val="18"/>
          <w:szCs w:val="18"/>
        </w:rPr>
      </w:pPr>
      <w:r>
        <w:rPr>
          <w:rFonts w:ascii="Garamond" w:eastAsia="Garamond" w:hAnsi="Garamond" w:cs="Garamond"/>
          <w:color w:val="auto"/>
          <w:sz w:val="22"/>
          <w:szCs w:val="22"/>
        </w:rPr>
        <w:t xml:space="preserve">Overcame </w:t>
      </w:r>
      <w:r w:rsidR="000D7D06">
        <w:rPr>
          <w:rFonts w:ascii="Garamond" w:eastAsia="Garamond" w:hAnsi="Garamond" w:cs="Garamond"/>
          <w:color w:val="auto"/>
          <w:sz w:val="22"/>
          <w:szCs w:val="22"/>
        </w:rPr>
        <w:t>challenges implementing rollback feature by normalizing tables and fixing foreign keys</w:t>
      </w:r>
      <w:r w:rsidR="000D7D06" w:rsidRPr="000D7D06">
        <w:rPr>
          <w:color w:val="221E1F"/>
          <w:sz w:val="18"/>
          <w:szCs w:val="18"/>
        </w:rPr>
        <w:t>.</w:t>
      </w:r>
    </w:p>
    <w:p w14:paraId="1CACBD29" w14:textId="5505ABB8" w:rsidR="005660C5" w:rsidRPr="00410E4D" w:rsidRDefault="00410E4D" w:rsidP="00410E4D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 w:rsidRPr="00410E4D">
        <w:rPr>
          <w:rFonts w:ascii="Garamond" w:eastAsia="Garamond" w:hAnsi="Garamond" w:cs="Garamond"/>
          <w:color w:val="auto"/>
          <w:sz w:val="22"/>
          <w:szCs w:val="22"/>
        </w:rPr>
        <w:t xml:space="preserve">Collaborated closely with UI/UX team to connect front-end Web Portal leveraging </w:t>
      </w:r>
      <w:r w:rsidR="00FB1244">
        <w:rPr>
          <w:rFonts w:ascii="Garamond" w:eastAsia="Garamond" w:hAnsi="Garamond" w:cs="Garamond"/>
          <w:color w:val="auto"/>
          <w:sz w:val="22"/>
          <w:szCs w:val="22"/>
        </w:rPr>
        <w:t>P</w:t>
      </w:r>
      <w:r w:rsidRPr="00410E4D">
        <w:rPr>
          <w:rFonts w:ascii="Garamond" w:eastAsia="Garamond" w:hAnsi="Garamond" w:cs="Garamond"/>
          <w:color w:val="auto"/>
          <w:sz w:val="22"/>
          <w:szCs w:val="22"/>
        </w:rPr>
        <w:t xml:space="preserve">ython and </w:t>
      </w:r>
      <w:proofErr w:type="spellStart"/>
      <w:r w:rsidR="00FB1244">
        <w:rPr>
          <w:rFonts w:ascii="Garamond" w:eastAsia="Garamond" w:hAnsi="Garamond" w:cs="Garamond"/>
          <w:color w:val="auto"/>
          <w:sz w:val="22"/>
          <w:szCs w:val="22"/>
        </w:rPr>
        <w:t>S</w:t>
      </w:r>
      <w:r w:rsidRPr="00410E4D">
        <w:rPr>
          <w:rFonts w:ascii="Garamond" w:eastAsia="Garamond" w:hAnsi="Garamond" w:cs="Garamond"/>
          <w:color w:val="auto"/>
          <w:sz w:val="22"/>
          <w:szCs w:val="22"/>
        </w:rPr>
        <w:t>treamlite</w:t>
      </w:r>
      <w:proofErr w:type="spellEnd"/>
      <w:r w:rsidR="005660C5" w:rsidRPr="00410E4D">
        <w:rPr>
          <w:rFonts w:ascii="Garamond" w:eastAsia="Garamond" w:hAnsi="Garamond" w:cs="Garamond"/>
          <w:color w:val="auto"/>
          <w:sz w:val="22"/>
          <w:szCs w:val="22"/>
        </w:rPr>
        <w:t>.</w:t>
      </w:r>
    </w:p>
    <w:p w14:paraId="15045B7B" w14:textId="3BB07C43" w:rsidR="007C0F8D" w:rsidRPr="007C0F8D" w:rsidRDefault="007C0F8D" w:rsidP="00DB6C01">
      <w:pPr>
        <w:pStyle w:val="Heading2"/>
        <w:tabs>
          <w:tab w:val="right" w:pos="10905"/>
        </w:tabs>
        <w:spacing w:before="40" w:line="276" w:lineRule="auto"/>
        <w:rPr>
          <w:rFonts w:ascii="Garamond" w:eastAsia="Garamond" w:hAnsi="Garamond" w:cs="Garamond"/>
          <w:b w:val="0"/>
          <w:i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Mobile Decoder – iOS Assembler Decoder</w:t>
      </w:r>
      <w:r w:rsidR="002B2162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| </w:t>
      </w:r>
      <w:r>
        <w:rPr>
          <w:rFonts w:ascii="Garamond" w:eastAsia="Garamond" w:hAnsi="Garamond" w:cs="Garamond"/>
          <w:b w:val="0"/>
          <w:i/>
          <w:sz w:val="22"/>
          <w:szCs w:val="22"/>
        </w:rPr>
        <w:t>Swift, XCode, Java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b w:val="0"/>
          <w:i/>
          <w:sz w:val="22"/>
          <w:szCs w:val="22"/>
        </w:rPr>
        <w:t>Feb 2021 - Apr 2021</w:t>
      </w:r>
    </w:p>
    <w:p w14:paraId="00000010" w14:textId="4438413B" w:rsidR="00195D35" w:rsidRPr="000D5E20" w:rsidRDefault="007C0F8D" w:rsidP="00F914AE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 w:rsidRPr="000D5E20">
        <w:rPr>
          <w:rFonts w:ascii="Garamond" w:eastAsia="Garamond" w:hAnsi="Garamond" w:cs="Garamond"/>
          <w:color w:val="auto"/>
          <w:sz w:val="22"/>
          <w:szCs w:val="22"/>
        </w:rPr>
        <w:t>Created an iOS application as an educational resource with a step-by-step process converting assembly language to machine code and back.</w:t>
      </w:r>
    </w:p>
    <w:p w14:paraId="00000011" w14:textId="04B3A381" w:rsidR="00195D35" w:rsidRPr="000D5E20" w:rsidRDefault="007C0F8D" w:rsidP="000D5E20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 w:rsidRPr="000D5E20">
        <w:rPr>
          <w:rFonts w:ascii="Garamond" w:eastAsia="Garamond" w:hAnsi="Garamond" w:cs="Garamond"/>
          <w:color w:val="auto"/>
          <w:sz w:val="22"/>
          <w:szCs w:val="22"/>
        </w:rPr>
        <w:t xml:space="preserve">Project catalyzed into the application included as part of the Computer Architecture coursework at Chapman University. </w:t>
      </w:r>
    </w:p>
    <w:p w14:paraId="668A0FEC" w14:textId="48E8D84A" w:rsidR="00EF4200" w:rsidRPr="00EF4200" w:rsidRDefault="00A77C94" w:rsidP="00DB6C01">
      <w:pPr>
        <w:pStyle w:val="Heading2"/>
        <w:tabs>
          <w:tab w:val="right" w:pos="10905"/>
        </w:tabs>
        <w:spacing w:before="40" w:line="276" w:lineRule="auto"/>
        <w:rPr>
          <w:rFonts w:ascii="Garamond" w:eastAsia="Garamond" w:hAnsi="Garamond" w:cs="Garamond"/>
          <w:b w:val="0"/>
          <w:i/>
          <w:sz w:val="22"/>
          <w:szCs w:val="22"/>
        </w:rPr>
      </w:pPr>
      <w:proofErr w:type="spellStart"/>
      <w:r>
        <w:rPr>
          <w:rFonts w:ascii="Garamond" w:eastAsia="Garamond" w:hAnsi="Garamond" w:cs="Garamond"/>
          <w:sz w:val="22"/>
          <w:szCs w:val="22"/>
        </w:rPr>
        <w:t>InProduction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– Auto-generation of Call Sheets</w:t>
      </w:r>
      <w:r w:rsidR="002B2162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| </w:t>
      </w:r>
      <w:r w:rsidR="00A66E94">
        <w:rPr>
          <w:rFonts w:ascii="Garamond" w:eastAsia="Garamond" w:hAnsi="Garamond" w:cs="Garamond"/>
          <w:b w:val="0"/>
          <w:i/>
          <w:sz w:val="22"/>
          <w:szCs w:val="22"/>
        </w:rPr>
        <w:t xml:space="preserve">WinForms, REST </w:t>
      </w:r>
      <w:proofErr w:type="spellStart"/>
      <w:r w:rsidR="00A66E94">
        <w:rPr>
          <w:rFonts w:ascii="Garamond" w:eastAsia="Garamond" w:hAnsi="Garamond" w:cs="Garamond"/>
          <w:b w:val="0"/>
          <w:i/>
          <w:sz w:val="22"/>
          <w:szCs w:val="22"/>
        </w:rPr>
        <w:t>Apis</w:t>
      </w:r>
      <w:proofErr w:type="spellEnd"/>
      <w:r w:rsidR="00A66E94">
        <w:rPr>
          <w:rFonts w:ascii="Garamond" w:eastAsia="Garamond" w:hAnsi="Garamond" w:cs="Garamond"/>
          <w:b w:val="0"/>
          <w:i/>
          <w:sz w:val="22"/>
          <w:szCs w:val="22"/>
        </w:rPr>
        <w:t>, Visual Studio</w:t>
      </w:r>
      <w:r>
        <w:rPr>
          <w:rFonts w:ascii="Garamond" w:eastAsia="Garamond" w:hAnsi="Garamond" w:cs="Garamond"/>
          <w:sz w:val="22"/>
          <w:szCs w:val="22"/>
        </w:rPr>
        <w:tab/>
      </w:r>
      <w:r w:rsidR="00B729E8">
        <w:rPr>
          <w:rFonts w:ascii="Garamond" w:eastAsia="Garamond" w:hAnsi="Garamond" w:cs="Garamond"/>
          <w:b w:val="0"/>
          <w:i/>
          <w:sz w:val="22"/>
          <w:szCs w:val="22"/>
        </w:rPr>
        <w:t>Aug</w:t>
      </w:r>
      <w:r>
        <w:rPr>
          <w:rFonts w:ascii="Garamond" w:eastAsia="Garamond" w:hAnsi="Garamond" w:cs="Garamond"/>
          <w:b w:val="0"/>
          <w:i/>
          <w:sz w:val="22"/>
          <w:szCs w:val="22"/>
        </w:rPr>
        <w:t xml:space="preserve"> 20</w:t>
      </w:r>
      <w:r w:rsidR="00B729E8">
        <w:rPr>
          <w:rFonts w:ascii="Garamond" w:eastAsia="Garamond" w:hAnsi="Garamond" w:cs="Garamond"/>
          <w:b w:val="0"/>
          <w:i/>
          <w:sz w:val="22"/>
          <w:szCs w:val="22"/>
        </w:rPr>
        <w:t>19</w:t>
      </w:r>
      <w:r>
        <w:rPr>
          <w:rFonts w:ascii="Garamond" w:eastAsia="Garamond" w:hAnsi="Garamond" w:cs="Garamond"/>
          <w:b w:val="0"/>
          <w:i/>
          <w:sz w:val="22"/>
          <w:szCs w:val="22"/>
        </w:rPr>
        <w:t xml:space="preserve"> - </w:t>
      </w:r>
      <w:r w:rsidR="00B729E8">
        <w:rPr>
          <w:rFonts w:ascii="Garamond" w:eastAsia="Garamond" w:hAnsi="Garamond" w:cs="Garamond"/>
          <w:b w:val="0"/>
          <w:i/>
          <w:sz w:val="22"/>
          <w:szCs w:val="22"/>
        </w:rPr>
        <w:t>May</w:t>
      </w:r>
      <w:r>
        <w:rPr>
          <w:rFonts w:ascii="Garamond" w:eastAsia="Garamond" w:hAnsi="Garamond" w:cs="Garamond"/>
          <w:b w:val="0"/>
          <w:i/>
          <w:sz w:val="22"/>
          <w:szCs w:val="22"/>
        </w:rPr>
        <w:t xml:space="preserve"> 202</w:t>
      </w:r>
      <w:r w:rsidR="00A66E94">
        <w:rPr>
          <w:rFonts w:ascii="Garamond" w:eastAsia="Garamond" w:hAnsi="Garamond" w:cs="Garamond"/>
          <w:b w:val="0"/>
          <w:i/>
          <w:sz w:val="22"/>
          <w:szCs w:val="22"/>
        </w:rPr>
        <w:t>0</w:t>
      </w:r>
    </w:p>
    <w:p w14:paraId="24AF7504" w14:textId="6C00DEF9" w:rsidR="00EF4200" w:rsidRPr="000D5E20" w:rsidRDefault="00EF4200" w:rsidP="00F914AE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 w:rsidRPr="000D5E20">
        <w:rPr>
          <w:rFonts w:ascii="Garamond" w:eastAsia="Garamond" w:hAnsi="Garamond" w:cs="Garamond"/>
          <w:color w:val="auto"/>
          <w:sz w:val="22"/>
          <w:szCs w:val="22"/>
        </w:rPr>
        <w:t>Utilized REST APIs to collect data from various websites, digitized and automated sending of production information to save production time and budget for Chapman Film students.</w:t>
      </w:r>
    </w:p>
    <w:p w14:paraId="7A28F291" w14:textId="47A98A6A" w:rsidR="00EF4200" w:rsidRPr="000D5E20" w:rsidRDefault="00EF4200" w:rsidP="00EF4200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 w:rsidRPr="000D5E20">
        <w:rPr>
          <w:rFonts w:ascii="Garamond" w:eastAsia="Garamond" w:hAnsi="Garamond" w:cs="Garamond"/>
          <w:color w:val="auto"/>
          <w:sz w:val="22"/>
          <w:szCs w:val="22"/>
        </w:rPr>
        <w:t>Leveraged MySQL as the back-end database to fortify reuse of contacts, actors, and locations between projects leading to efficient planning.</w:t>
      </w:r>
    </w:p>
    <w:p w14:paraId="00000017" w14:textId="7340A33F" w:rsidR="00195D35" w:rsidRDefault="002B2162">
      <w:pPr>
        <w:pStyle w:val="Heading1"/>
        <w:pBdr>
          <w:bottom w:val="single" w:sz="6" w:space="1" w:color="000000"/>
        </w:pBdr>
        <w:spacing w:before="160" w:after="80" w:line="276" w:lineRule="auto"/>
        <w:ind w:firstLine="137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EXPERIENCE</w:t>
      </w:r>
    </w:p>
    <w:p w14:paraId="7E85BCB6" w14:textId="59009056" w:rsidR="000E70C9" w:rsidRPr="000E70C9" w:rsidRDefault="000E70C9" w:rsidP="00DB6C01">
      <w:pPr>
        <w:pStyle w:val="Heading2"/>
        <w:tabs>
          <w:tab w:val="right" w:pos="10905"/>
        </w:tabs>
        <w:spacing w:before="80" w:line="276" w:lineRule="auto"/>
        <w:rPr>
          <w:rFonts w:ascii="Garamond" w:eastAsia="Garamond" w:hAnsi="Garamond" w:cs="Garamond"/>
          <w:b w:val="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NFL Surface Commercial </w:t>
      </w:r>
      <w:r>
        <w:rPr>
          <w:rFonts w:ascii="Garamond" w:eastAsia="Garamond" w:hAnsi="Garamond" w:cs="Garamond"/>
          <w:b w:val="0"/>
          <w:sz w:val="22"/>
          <w:szCs w:val="22"/>
        </w:rPr>
        <w:t xml:space="preserve">| </w:t>
      </w:r>
      <w:r>
        <w:rPr>
          <w:rFonts w:ascii="Garamond" w:eastAsia="Garamond" w:hAnsi="Garamond" w:cs="Garamond"/>
          <w:sz w:val="22"/>
          <w:szCs w:val="22"/>
        </w:rPr>
        <w:t>Microsoft</w:t>
      </w:r>
      <w:r>
        <w:rPr>
          <w:rFonts w:ascii="Garamond" w:eastAsia="Garamond" w:hAnsi="Garamond" w:cs="Garamond"/>
          <w:sz w:val="22"/>
          <w:szCs w:val="22"/>
        </w:rPr>
        <w:tab/>
        <w:t xml:space="preserve">              </w:t>
      </w:r>
    </w:p>
    <w:p w14:paraId="30336C2C" w14:textId="771A013A" w:rsidR="000E70C9" w:rsidRPr="000E70C9" w:rsidRDefault="000E70C9" w:rsidP="00F914AE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 w:rsidRPr="000E70C9">
        <w:rPr>
          <w:rFonts w:ascii="Garamond" w:eastAsia="Garamond" w:hAnsi="Garamond" w:cs="Garamond"/>
          <w:color w:val="auto"/>
          <w:sz w:val="22"/>
          <w:szCs w:val="22"/>
        </w:rPr>
        <w:t xml:space="preserve">Utilized Adobe After Effects to simulate Microsoft Teams meeting to promote the use of Microsoft Surface within the NFL and potential Surface users. </w:t>
      </w:r>
    </w:p>
    <w:p w14:paraId="0CDAF3E5" w14:textId="6221EF1F" w:rsidR="000E70C9" w:rsidRPr="000E70C9" w:rsidRDefault="000E70C9" w:rsidP="000E70C9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 w:rsidRPr="000E70C9">
        <w:rPr>
          <w:rFonts w:ascii="Garamond" w:eastAsia="Garamond" w:hAnsi="Garamond" w:cs="Garamond"/>
          <w:color w:val="auto"/>
          <w:sz w:val="22"/>
          <w:szCs w:val="22"/>
        </w:rPr>
        <w:t xml:space="preserve">Leveraged JavaScript expression to generate clock and timecode animations. </w:t>
      </w:r>
    </w:p>
    <w:p w14:paraId="739613E2" w14:textId="136C99EB" w:rsidR="000E70C9" w:rsidRPr="000E70C9" w:rsidRDefault="000E70C9" w:rsidP="000E70C9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 w:rsidRPr="000E70C9">
        <w:rPr>
          <w:rFonts w:ascii="Garamond" w:eastAsia="Garamond" w:hAnsi="Garamond" w:cs="Garamond"/>
          <w:color w:val="auto"/>
          <w:sz w:val="22"/>
          <w:szCs w:val="22"/>
        </w:rPr>
        <w:t>Presented solution to the Surface UI/UX team and management for final approval</w:t>
      </w:r>
      <w:r>
        <w:rPr>
          <w:rFonts w:ascii="Garamond" w:eastAsia="Garamond" w:hAnsi="Garamond" w:cs="Garamond"/>
          <w:color w:val="auto"/>
          <w:sz w:val="22"/>
          <w:szCs w:val="22"/>
        </w:rPr>
        <w:t>.</w:t>
      </w:r>
    </w:p>
    <w:p w14:paraId="0000001A" w14:textId="7EF44FD4" w:rsidR="00195D35" w:rsidRDefault="00616B90" w:rsidP="00DB6C01">
      <w:pPr>
        <w:pStyle w:val="Heading2"/>
        <w:tabs>
          <w:tab w:val="right" w:pos="10905"/>
        </w:tabs>
        <w:spacing w:before="40" w:line="276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Director </w:t>
      </w:r>
      <w:r>
        <w:rPr>
          <w:rFonts w:ascii="Garamond" w:eastAsia="Garamond" w:hAnsi="Garamond" w:cs="Garamond"/>
          <w:b w:val="0"/>
          <w:sz w:val="22"/>
          <w:szCs w:val="22"/>
        </w:rPr>
        <w:t xml:space="preserve">| </w:t>
      </w:r>
      <w:r>
        <w:rPr>
          <w:rFonts w:ascii="Garamond" w:eastAsia="Garamond" w:hAnsi="Garamond" w:cs="Garamond"/>
          <w:sz w:val="22"/>
          <w:szCs w:val="22"/>
        </w:rPr>
        <w:t>Dodge College of Media Arts</w:t>
      </w:r>
      <w:r>
        <w:rPr>
          <w:rFonts w:ascii="Garamond" w:eastAsia="Garamond" w:hAnsi="Garamond" w:cs="Garamond"/>
          <w:sz w:val="22"/>
          <w:szCs w:val="22"/>
        </w:rPr>
        <w:tab/>
        <w:t xml:space="preserve">              </w:t>
      </w:r>
    </w:p>
    <w:p w14:paraId="2089CA4C" w14:textId="6F2A4338" w:rsidR="00616B90" w:rsidRPr="00616B90" w:rsidRDefault="00616B90" w:rsidP="00F914AE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 w:rsidRPr="00616B90">
        <w:rPr>
          <w:rFonts w:ascii="Garamond" w:eastAsia="Garamond" w:hAnsi="Garamond" w:cs="Garamond"/>
          <w:color w:val="auto"/>
          <w:sz w:val="22"/>
          <w:szCs w:val="22"/>
        </w:rPr>
        <w:t>Directed cast of four characters and lead a crew of 30 highlighting a part of the South-Asian American Experience.</w:t>
      </w:r>
    </w:p>
    <w:p w14:paraId="61229003" w14:textId="77777777" w:rsidR="00616B90" w:rsidRPr="00616B90" w:rsidRDefault="00616B90" w:rsidP="00616B90">
      <w:pPr>
        <w:pStyle w:val="Default"/>
        <w:numPr>
          <w:ilvl w:val="0"/>
          <w:numId w:val="1"/>
        </w:numPr>
        <w:rPr>
          <w:rFonts w:ascii="Garamond" w:eastAsia="Garamond" w:hAnsi="Garamond" w:cs="Garamond"/>
          <w:color w:val="auto"/>
          <w:sz w:val="22"/>
          <w:szCs w:val="22"/>
        </w:rPr>
      </w:pPr>
      <w:r w:rsidRPr="00616B90">
        <w:rPr>
          <w:rFonts w:ascii="Garamond" w:eastAsia="Garamond" w:hAnsi="Garamond" w:cs="Garamond"/>
          <w:color w:val="auto"/>
          <w:sz w:val="22"/>
          <w:szCs w:val="22"/>
        </w:rPr>
        <w:t>Leveraged quick-on-the-feet problem solving skills to adapt to ever changing COVID-19 regulations to keep cast and crew safe.</w:t>
      </w:r>
    </w:p>
    <w:p w14:paraId="00000020" w14:textId="4D10B911" w:rsidR="00195D35" w:rsidRPr="00274A4A" w:rsidRDefault="00616B90" w:rsidP="00274A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7"/>
          <w:tab w:val="left" w:pos="498"/>
        </w:tabs>
        <w:spacing w:before="6" w:line="276" w:lineRule="auto"/>
        <w:rPr>
          <w:color w:val="000000"/>
        </w:rPr>
      </w:pPr>
      <w:r>
        <w:rPr>
          <w:rFonts w:ascii="Garamond" w:eastAsia="Garamond" w:hAnsi="Garamond" w:cs="Garamond"/>
        </w:rPr>
        <w:t>Learned key communication and man-management skills in a goal-oriented way</w:t>
      </w:r>
      <w:r w:rsidR="000543B6">
        <w:rPr>
          <w:rFonts w:ascii="Garamond" w:eastAsia="Garamond" w:hAnsi="Garamond" w:cs="Garamond"/>
        </w:rPr>
        <w:t xml:space="preserve"> to meet </w:t>
      </w:r>
      <w:r w:rsidR="00021927">
        <w:rPr>
          <w:rFonts w:ascii="Garamond" w:eastAsia="Garamond" w:hAnsi="Garamond" w:cs="Garamond"/>
        </w:rPr>
        <w:t>7</w:t>
      </w:r>
      <w:r w:rsidR="000543B6">
        <w:rPr>
          <w:rFonts w:ascii="Garamond" w:eastAsia="Garamond" w:hAnsi="Garamond" w:cs="Garamond"/>
        </w:rPr>
        <w:t>-month deadline</w:t>
      </w:r>
      <w:r>
        <w:rPr>
          <w:rFonts w:ascii="Garamond" w:eastAsia="Garamond" w:hAnsi="Garamond" w:cs="Garamond"/>
        </w:rPr>
        <w:t>.</w:t>
      </w:r>
    </w:p>
    <w:sectPr w:rsidR="00195D35" w:rsidRPr="00274A4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3197C"/>
    <w:multiLevelType w:val="multilevel"/>
    <w:tmpl w:val="AD9E39BA"/>
    <w:lvl w:ilvl="0">
      <w:start w:val="1"/>
      <w:numFmt w:val="bullet"/>
      <w:lvlText w:val="●"/>
      <w:lvlJc w:val="left"/>
      <w:pPr>
        <w:ind w:left="634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•"/>
      <w:lvlJc w:val="left"/>
      <w:pPr>
        <w:ind w:left="1695" w:hanging="360"/>
      </w:pPr>
    </w:lvl>
    <w:lvl w:ilvl="2">
      <w:start w:val="1"/>
      <w:numFmt w:val="bullet"/>
      <w:lvlText w:val="•"/>
      <w:lvlJc w:val="left"/>
      <w:pPr>
        <w:ind w:left="2753" w:hanging="360"/>
      </w:pPr>
    </w:lvl>
    <w:lvl w:ilvl="3">
      <w:start w:val="1"/>
      <w:numFmt w:val="bullet"/>
      <w:lvlText w:val="•"/>
      <w:lvlJc w:val="left"/>
      <w:pPr>
        <w:ind w:left="3811" w:hanging="360"/>
      </w:pPr>
    </w:lvl>
    <w:lvl w:ilvl="4">
      <w:start w:val="1"/>
      <w:numFmt w:val="bullet"/>
      <w:lvlText w:val="•"/>
      <w:lvlJc w:val="left"/>
      <w:pPr>
        <w:ind w:left="4869" w:hanging="360"/>
      </w:pPr>
    </w:lvl>
    <w:lvl w:ilvl="5">
      <w:start w:val="1"/>
      <w:numFmt w:val="bullet"/>
      <w:lvlText w:val="•"/>
      <w:lvlJc w:val="left"/>
      <w:pPr>
        <w:ind w:left="5927" w:hanging="360"/>
      </w:pPr>
    </w:lvl>
    <w:lvl w:ilvl="6">
      <w:start w:val="1"/>
      <w:numFmt w:val="bullet"/>
      <w:lvlText w:val="•"/>
      <w:lvlJc w:val="left"/>
      <w:pPr>
        <w:ind w:left="6985" w:hanging="360"/>
      </w:pPr>
    </w:lvl>
    <w:lvl w:ilvl="7">
      <w:start w:val="1"/>
      <w:numFmt w:val="bullet"/>
      <w:lvlText w:val="•"/>
      <w:lvlJc w:val="left"/>
      <w:pPr>
        <w:ind w:left="8043" w:hanging="360"/>
      </w:pPr>
    </w:lvl>
    <w:lvl w:ilvl="8">
      <w:start w:val="1"/>
      <w:numFmt w:val="bullet"/>
      <w:lvlText w:val="•"/>
      <w:lvlJc w:val="left"/>
      <w:pPr>
        <w:ind w:left="9101" w:hanging="360"/>
      </w:pPr>
    </w:lvl>
  </w:abstractNum>
  <w:num w:numId="1" w16cid:durableId="190933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CzNDMxtzAyNjU0MzNT0lEKTi0uzszPAykwqQUAp9pNYCwAAAA="/>
  </w:docVars>
  <w:rsids>
    <w:rsidRoot w:val="00195D35"/>
    <w:rsid w:val="00000AA2"/>
    <w:rsid w:val="00021927"/>
    <w:rsid w:val="0003511B"/>
    <w:rsid w:val="000543B6"/>
    <w:rsid w:val="0007640F"/>
    <w:rsid w:val="00095C75"/>
    <w:rsid w:val="000A1E3A"/>
    <w:rsid w:val="000D5E20"/>
    <w:rsid w:val="000D7D06"/>
    <w:rsid w:val="000E70C9"/>
    <w:rsid w:val="00162D52"/>
    <w:rsid w:val="001842CE"/>
    <w:rsid w:val="00195D35"/>
    <w:rsid w:val="001B3B5C"/>
    <w:rsid w:val="001E4EC5"/>
    <w:rsid w:val="001E7193"/>
    <w:rsid w:val="00211E18"/>
    <w:rsid w:val="00212702"/>
    <w:rsid w:val="00274A4A"/>
    <w:rsid w:val="002B2162"/>
    <w:rsid w:val="002D0A5E"/>
    <w:rsid w:val="00301AE5"/>
    <w:rsid w:val="003F4FC6"/>
    <w:rsid w:val="00402444"/>
    <w:rsid w:val="00410E4D"/>
    <w:rsid w:val="00445CDC"/>
    <w:rsid w:val="004B4B42"/>
    <w:rsid w:val="0051254D"/>
    <w:rsid w:val="005660C5"/>
    <w:rsid w:val="00605536"/>
    <w:rsid w:val="00613CF0"/>
    <w:rsid w:val="00616B90"/>
    <w:rsid w:val="0069674D"/>
    <w:rsid w:val="006D4673"/>
    <w:rsid w:val="006F5602"/>
    <w:rsid w:val="00701186"/>
    <w:rsid w:val="007C0F8D"/>
    <w:rsid w:val="007C2A02"/>
    <w:rsid w:val="0082212B"/>
    <w:rsid w:val="00890036"/>
    <w:rsid w:val="009445DF"/>
    <w:rsid w:val="009737D7"/>
    <w:rsid w:val="009C1C61"/>
    <w:rsid w:val="009E7CC4"/>
    <w:rsid w:val="00A17CB3"/>
    <w:rsid w:val="00A66E94"/>
    <w:rsid w:val="00A77C94"/>
    <w:rsid w:val="00AF5EE6"/>
    <w:rsid w:val="00B56C9F"/>
    <w:rsid w:val="00B729E8"/>
    <w:rsid w:val="00BE4273"/>
    <w:rsid w:val="00BF7EEB"/>
    <w:rsid w:val="00C02F9D"/>
    <w:rsid w:val="00CE57AC"/>
    <w:rsid w:val="00DB6C01"/>
    <w:rsid w:val="00E100BD"/>
    <w:rsid w:val="00E46763"/>
    <w:rsid w:val="00EF4200"/>
    <w:rsid w:val="00F914AE"/>
    <w:rsid w:val="00FB1244"/>
    <w:rsid w:val="00FC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EACA"/>
  <w15:docId w15:val="{2173C556-C0B3-4CB1-AC47-5FD51EF5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3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37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497" w:hanging="3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6"/>
      <w:ind w:left="49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6C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C50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3074E5"/>
  </w:style>
  <w:style w:type="character" w:styleId="FollowedHyperlink">
    <w:name w:val="FollowedHyperlink"/>
    <w:basedOn w:val="DefaultParagraphFont"/>
    <w:uiPriority w:val="99"/>
    <w:semiHidden/>
    <w:unhideWhenUsed/>
    <w:rsid w:val="00FE3F7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0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064"/>
    <w:rPr>
      <w:rFonts w:ascii="Times New Roman" w:eastAsia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406F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25395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vanity-namedomain">
    <w:name w:val="vanity-name__domain"/>
    <w:basedOn w:val="DefaultParagraphFont"/>
    <w:rsid w:val="00E100BD"/>
  </w:style>
  <w:style w:type="character" w:customStyle="1" w:styleId="break-words">
    <w:name w:val="break-words"/>
    <w:basedOn w:val="DefaultParagraphFont"/>
    <w:rsid w:val="00E100BD"/>
  </w:style>
  <w:style w:type="paragraph" w:customStyle="1" w:styleId="Default">
    <w:name w:val="Default"/>
    <w:rsid w:val="007C0F8D"/>
    <w:pPr>
      <w:widowControl/>
      <w:autoSpaceDE w:val="0"/>
      <w:autoSpaceDN w:val="0"/>
      <w:adjustRightInd w:val="0"/>
    </w:pPr>
    <w:rPr>
      <w:rFonts w:ascii="PT Sans" w:hAnsi="PT Sans" w:cs="PT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7238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tJeev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jeevan-acharya2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w3MJZ2PP21ycMreYFJoT1Q1nxA==">AMUW2mV2r3WhHiv4IeN/BTrSjhmnKAsDKPbcnISSJMeQMvuv7mQig0E7GnWFz+exVF9nOiTYKwu9seBo23uzZAjXEvqFHatw3oHHgbbxfLqylitblOjIUpjitgXS6r3fMGhX6BupJb0O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dockter</dc:creator>
  <cp:lastModifiedBy>Acharya, Jeevan (Student)</cp:lastModifiedBy>
  <cp:revision>20</cp:revision>
  <dcterms:created xsi:type="dcterms:W3CDTF">2022-09-24T20:47:00Z</dcterms:created>
  <dcterms:modified xsi:type="dcterms:W3CDTF">2022-10-17T02:01:00Z</dcterms:modified>
</cp:coreProperties>
</file>