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Đặc tả SQL</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phòng khám là một ứng dụng quan trọng để giúp tổ chức và quản lý thông tin về các lễ tân, người quản lý, bệnh nhân, bác sĩ, lịch hẹn, đơn thuốc và kết quả xét nghiệm. Đây là một hệ thống rất hữu ích trong việc theo dõi và tổ chức thông tin trong một phòng khám y tế.</w:t>
      </w:r>
    </w:p>
    <w:p w:rsidR="00000000" w:rsidDel="00000000" w:rsidP="00000000" w:rsidRDefault="00000000" w:rsidRPr="00000000" w14:paraId="00000003">
      <w:pPr>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sz w:val="26"/>
          <w:szCs w:val="26"/>
          <w:rtl w:val="0"/>
        </w:rPr>
        <w:t xml:space="preserve">Hệ thống được tạo ra có một giao diện </w:t>
      </w:r>
      <w:r w:rsidDel="00000000" w:rsidR="00000000" w:rsidRPr="00000000">
        <w:rPr>
          <w:rFonts w:ascii="Times New Roman" w:cs="Times New Roman" w:eastAsia="Times New Roman" w:hAnsi="Times New Roman"/>
          <w:color w:val="0d0d0d"/>
          <w:sz w:val="26"/>
          <w:szCs w:val="26"/>
          <w:highlight w:val="white"/>
          <w:rtl w:val="0"/>
        </w:rPr>
        <w:t xml:space="preserve">đẹp mắt, sinh động và thân thiện, giúp người dùng dễ dàng tương tác với hệ thống. Bên cạnh đó, chia rõ tính năng cho chủ phòng khám, lễ tân, và bác sĩ để đảm bảo mọi người dùng đều có trải nghiệm tối ưu. Đồng thời, kết hợp các biểu đồ và đồ thị thống kê để cung cấp thông tin chi tiết và dễ hiểu về tình hình hoạt động, doanh thu của phòng khám.</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bao gồm một số bảng chính để lưu trữ thông tin cụ thể. Bảng "Bệnh nhân" chứa thông tin về các bệnh nhân, bao gồm họ và tên, ngày sinh, giới tính, số điện thoại và địa chỉ. Bảng "Bác sĩ" chứa thông tin về các bác sĩ, bao gồm họ và tên, chuyên khoa, số điện thoại và địa chỉ. Bác sĩ có bác sĩ nội khoa và bác sĩ nha khoa. </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bệnh nhân có thể có nhiều lịch hẹn với các bác sĩ khác nhau, do đó, chúng ta có bảng "Lịch hẹn". Bảng này ghi lại thông tin về mỗi lịch hẹn, bao gồm id lịch hẹn, id của bệnh nhân và bác sĩ tương ứng, ngày và giờ hẹn, cũng như trạng thái của lịch hẹn, kết quả xét nghiệm(nếu có).</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lịch hẹn có thể đi kèm với một đơn thuốc, do đó, chúng ta có bảng "Đơn thuốc". Bảng này lưu trữ thông tin về các đơn thuốc được kê cho mỗi lịch hẹn, bao gồm id của lịch hẹn, tên thuốc và số lượng.</w:t>
      </w:r>
    </w:p>
    <w:p w:rsidR="00000000" w:rsidDel="00000000" w:rsidP="00000000" w:rsidRDefault="00000000" w:rsidRPr="00000000" w14:paraId="00000007">
      <w:pPr>
        <w:rPr>
          <w:rFonts w:ascii="Times New Roman" w:cs="Times New Roman" w:eastAsia="Times New Roman" w:hAnsi="Times New Roman"/>
          <w:b w:val="0"/>
          <w:i w:val="0"/>
          <w:sz w:val="26"/>
          <w:szCs w:val="26"/>
        </w:rPr>
      </w:pPr>
      <w:r w:rsidDel="00000000" w:rsidR="00000000" w:rsidRPr="00000000">
        <w:rPr>
          <w:rFonts w:ascii="Times New Roman" w:cs="Times New Roman" w:eastAsia="Times New Roman" w:hAnsi="Times New Roman"/>
          <w:b w:val="0"/>
          <w:i w:val="0"/>
          <w:sz w:val="26"/>
          <w:szCs w:val="26"/>
          <w:rtl w:val="0"/>
        </w:rPr>
        <w:t xml:space="preserve">Trong bảng "Lễ tân" cần ghi lại những thông tin bao gồm id lễ tân, họ và tên, số điện thoại và địa chỉ của lễ tân. Điều này giúp chúng ta xác định và liên lạc với lễ tân một cách dễ dàng khi cần thiết.</w:t>
      </w:r>
    </w:p>
    <w:p w:rsidR="00000000" w:rsidDel="00000000" w:rsidP="00000000" w:rsidRDefault="00000000" w:rsidRPr="00000000" w14:paraId="00000008">
      <w:pPr>
        <w:rPr>
          <w:rFonts w:ascii="Times New Roman" w:cs="Times New Roman" w:eastAsia="Times New Roman" w:hAnsi="Times New Roman"/>
          <w:b w:val="0"/>
          <w:i w:val="0"/>
          <w:sz w:val="26"/>
          <w:szCs w:val="26"/>
        </w:rPr>
      </w:pPr>
      <w:r w:rsidDel="00000000" w:rsidR="00000000" w:rsidRPr="00000000">
        <w:rPr>
          <w:rFonts w:ascii="Times New Roman" w:cs="Times New Roman" w:eastAsia="Times New Roman" w:hAnsi="Times New Roman"/>
          <w:b w:val="0"/>
          <w:i w:val="0"/>
          <w:sz w:val="26"/>
          <w:szCs w:val="26"/>
          <w:rtl w:val="0"/>
        </w:rPr>
        <w:t xml:space="preserve">Trong bảng quản lý, chúng ta cần ghi lại những thông tin bao gồm id quản lý, số điện thoại, họ và tên và địa chỉ của quản lý. Điều này giúp chúng ta dễ dàng liên hệ với quản lý khi có vấn đề cần giải quyết. </w:t>
      </w:r>
    </w:p>
    <w:p w:rsidR="00000000" w:rsidDel="00000000" w:rsidP="00000000" w:rsidRDefault="00000000" w:rsidRPr="00000000" w14:paraId="00000009">
      <w:pPr>
        <w:rPr>
          <w:rFonts w:ascii="Times New Roman" w:cs="Times New Roman" w:eastAsia="Times New Roman" w:hAnsi="Times New Roman"/>
          <w:b w:val="0"/>
          <w:i w:val="0"/>
          <w:sz w:val="26"/>
          <w:szCs w:val="26"/>
        </w:rPr>
      </w:pPr>
      <w:r w:rsidDel="00000000" w:rsidR="00000000" w:rsidRPr="00000000">
        <w:rPr>
          <w:rFonts w:ascii="Times New Roman" w:cs="Times New Roman" w:eastAsia="Times New Roman" w:hAnsi="Times New Roman"/>
          <w:b w:val="0"/>
          <w:i w:val="0"/>
          <w:sz w:val="26"/>
          <w:szCs w:val="26"/>
          <w:rtl w:val="0"/>
        </w:rPr>
        <w:t xml:space="preserve">Ngoài ra, chúng ta cần phải ghi lại những thông tin về phòng khám như: id phòng khám, tên phòng khám, địa chỉ, số điện thoại</w:t>
      </w:r>
    </w:p>
    <w:p w:rsidR="00000000" w:rsidDel="00000000" w:rsidP="00000000" w:rsidRDefault="00000000" w:rsidRPr="00000000" w14:paraId="0000000A">
      <w:pPr>
        <w:rPr>
          <w:rFonts w:ascii="Times New Roman" w:cs="Times New Roman" w:eastAsia="Times New Roman" w:hAnsi="Times New Roman"/>
          <w:b w:val="0"/>
          <w:i w:val="0"/>
          <w:color w:val="0d0d0d"/>
          <w:sz w:val="26"/>
          <w:szCs w:val="26"/>
          <w:highlight w:val="white"/>
        </w:rPr>
      </w:pPr>
      <w:r w:rsidDel="00000000" w:rsidR="00000000" w:rsidRPr="00000000">
        <w:rPr>
          <w:rFonts w:ascii="Times New Roman" w:cs="Times New Roman" w:eastAsia="Times New Roman" w:hAnsi="Times New Roman"/>
          <w:b w:val="0"/>
          <w:i w:val="0"/>
          <w:sz w:val="26"/>
          <w:szCs w:val="26"/>
          <w:rtl w:val="0"/>
        </w:rPr>
        <w:t xml:space="preserve">Chưa dừng lại ở đó, còn có một vài tính năng sáng tạo hơn để thuận tiện cho việc sử dụng, thuận tiện cho người dùng. Đặc biệt </w:t>
      </w:r>
      <w:r w:rsidDel="00000000" w:rsidR="00000000" w:rsidRPr="00000000">
        <w:rPr>
          <w:rFonts w:ascii="Times New Roman" w:cs="Times New Roman" w:eastAsia="Times New Roman" w:hAnsi="Times New Roman"/>
          <w:color w:val="0d0d0d"/>
          <w:sz w:val="26"/>
          <w:szCs w:val="26"/>
          <w:highlight w:val="white"/>
          <w:rtl w:val="0"/>
        </w:rPr>
        <w:t xml:space="preserve">đảm bảo tính bảo mật cao cho dữ liệu bệnh nhân và thông tin nội bộ của phòng khám.</w:t>
      </w:r>
      <w:r w:rsidDel="00000000" w:rsidR="00000000" w:rsidRPr="00000000">
        <w:rPr>
          <w:rtl w:val="0"/>
        </w:rPr>
        <w:t xml:space="preserve"> </w:t>
      </w:r>
      <w:r w:rsidDel="00000000" w:rsidR="00000000" w:rsidRPr="00000000">
        <w:rPr>
          <w:rFonts w:ascii="Times New Roman" w:cs="Times New Roman" w:eastAsia="Times New Roman" w:hAnsi="Times New Roman"/>
          <w:color w:val="0d0d0d"/>
          <w:sz w:val="26"/>
          <w:szCs w:val="26"/>
          <w:highlight w:val="white"/>
          <w:rtl w:val="0"/>
        </w:rPr>
        <w:t xml:space="preserve">Đối với tính bảo mật, hệ thống cần có các biện pháp bảo mật hiện đại như mã hóa dữ liệu, quản lý quyền truy cập, và theo dõi nhật ký để đảm bảo an toàn thông tin cá nhân và y tế của bệnh nhân.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qFormat w:val="1"/>
    <w:rsid w:val="00B45222"/>
    <w:rPr>
      <w:b w:val="1"/>
      <w:bCs w:val="1"/>
      <w:i w:val="1"/>
      <w:iCs w:val="1"/>
      <w:spacing w:val="5"/>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90hQq8CHjY0pHxt/FQEBBcqhoA==">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2024-03-03T14:25:00Z</dcterms:created>
  <dc:creator>Ngoc Giau Le Thi</dc:creator>
</cp:coreProperties>
</file>