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Fonts w:cs="Times New Roman" w:ascii="Times New Roman" w:hAnsi="Times New Roman"/>
          <w:sz w:val="32"/>
        </w:rPr>
        <w:br/>
      </w:r>
      <w:bookmarkStart w:id="0" w:name="_Toc340671706"/>
      <w:bookmarkStart w:id="1" w:name="_Toc340671474"/>
      <w:bookmarkStart w:id="2" w:name="_Toc340671368"/>
      <w:r>
        <w:rPr>
          <w:rFonts w:cs="Times New Roman" w:ascii="Times New Roman" w:hAnsi="Times New Roman"/>
          <w:b/>
          <w:sz w:val="32"/>
        </w:rPr>
        <w:t>TRƯỜNG ĐẠI HỌC BÁCH KHOA HÀ NỘI</w:t>
      </w:r>
      <w:bookmarkEnd w:id="0"/>
      <w:bookmarkEnd w:id="1"/>
      <w:bookmarkEnd w:id="2"/>
    </w:p>
    <w:p>
      <w:pPr>
        <w:pStyle w:val="Normal"/>
        <w:jc w:val="center"/>
        <w:rPr/>
      </w:pPr>
      <w:r>
        <w:rPr>
          <w:rFonts w:cs="Times New Roman" w:ascii="Times New Roman" w:hAnsi="Times New Roman"/>
          <w:b/>
          <w:sz w:val="32"/>
        </w:rPr>
        <w:t>VIỆN CÔNG NGHỆ THÔNG TIN VÀ TRUYỀN THÔNG</w:t>
      </w:r>
      <w:r>
        <w:rPr>
          <w:rFonts w:cs="Times New Roman" w:ascii="Times New Roman" w:hAnsi="Times New Roman"/>
        </w:rPr>
        <w:br/>
      </w:r>
    </w:p>
    <w:p>
      <w:pPr>
        <w:pStyle w:val="Normal"/>
        <w:tabs>
          <w:tab w:val="left" w:pos="5130" w:leader="none"/>
        </w:tabs>
        <w:jc w:val="center"/>
        <w:rPr/>
      </w:pPr>
      <w:bookmarkStart w:id="3" w:name="_GoBack"/>
      <w:bookmarkEnd w:id="3"/>
      <w:r>
        <w:rPr/>
        <w:drawing>
          <wp:inline distT="0" distB="0" distL="0" distR="0">
            <wp:extent cx="1569085" cy="21393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69085" cy="2139315"/>
                    </a:xfrm>
                    <a:prstGeom prst="rect">
                      <a:avLst/>
                    </a:prstGeom>
                  </pic:spPr>
                </pic:pic>
              </a:graphicData>
            </a:graphic>
          </wp:inline>
        </w:drawing>
      </w:r>
    </w:p>
    <w:p>
      <w:pPr>
        <w:pStyle w:val="Normal"/>
        <w:jc w:val="center"/>
        <w:rPr/>
      </w:pPr>
      <w:r>
        <w:rPr>
          <w:rFonts w:cs="Times New Roman" w:ascii="Times New Roman" w:hAnsi="Times New Roman"/>
        </w:rPr>
        <w:br/>
        <w:br/>
      </w:r>
    </w:p>
    <w:p>
      <w:pPr>
        <w:pStyle w:val="Normal"/>
        <w:jc w:val="center"/>
        <w:rPr/>
      </w:pPr>
      <w:r>
        <mc:AlternateContent>
          <mc:Choice Requires="wps">
            <w:drawing>
              <wp:anchor behindDoc="0" distT="0" distB="0" distL="114300" distR="114300" simplePos="0" locked="0" layoutInCell="1" allowOverlap="1" relativeHeight="2" wp14:anchorId="2AA52038">
                <wp:simplePos x="0" y="0"/>
                <wp:positionH relativeFrom="column">
                  <wp:posOffset>510540</wp:posOffset>
                </wp:positionH>
                <wp:positionV relativeFrom="paragraph">
                  <wp:posOffset>393700</wp:posOffset>
                </wp:positionV>
                <wp:extent cx="4772660" cy="10160"/>
                <wp:effectExtent l="38100" t="38100" r="66675" b="85725"/>
                <wp:wrapNone/>
                <wp:docPr id="2" name="Straight Connector 4"/>
                <a:graphic xmlns:a="http://schemas.openxmlformats.org/drawingml/2006/main">
                  <a:graphicData uri="http://schemas.microsoft.com/office/word/2010/wordprocessingShape">
                    <wps:wsp>
                      <wps:cNvSpPr/>
                      <wps:spPr>
                        <a:xfrm flipV="1">
                          <a:off x="0" y="0"/>
                          <a:ext cx="4772160" cy="936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0.2pt,30.65pt" to="415.9pt,31.35pt" ID="Straight Connector 4" stroked="t" style="position:absolute;flip:y" wp14:anchorId="2AA52038">
                <v:stroke color="#4f81bd" weight="25560" joinstyle="round" endcap="flat"/>
                <v:fill o:detectmouseclick="t" on="false"/>
                <v:shadow on="t" obscured="f" color="black"/>
              </v:line>
            </w:pict>
          </mc:Fallback>
        </mc:AlternateContent>
      </w:r>
      <w:r>
        <w:rPr>
          <w:rFonts w:cs="Times New Roman" w:ascii="Times New Roman" w:hAnsi="Times New Roman"/>
          <w:b/>
          <w:i/>
          <w:color w:val="4F81BD" w:themeColor="accent1"/>
          <w:sz w:val="48"/>
          <w:szCs w:val="48"/>
          <w:lang w:eastAsia="en-US"/>
        </w:rPr>
        <w:t>BÀI TẬP TUẦN</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eastAsia="Times New Roman" w:cs="Times New Roman" w:ascii="Times New Roman" w:hAnsi="Times New Roman"/>
          <w:b/>
          <w:sz w:val="36"/>
        </w:rPr>
        <w:t xml:space="preserve">TÌM HIỂU  MẪU THIẾT KẾ </w:t>
      </w:r>
      <w:r>
        <w:rPr>
          <w:rFonts w:eastAsia="Times New Roman" w:cs="Times New Roman" w:ascii="Times New Roman" w:hAnsi="Times New Roman"/>
          <w:b/>
          <w:bCs/>
          <w:i w:val="false"/>
          <w:strike w:val="false"/>
          <w:dstrike w:val="false"/>
          <w:outline w:val="false"/>
          <w:shadow w:val="false"/>
          <w:color w:val="000000"/>
          <w:spacing w:val="0"/>
          <w:kern w:val="2"/>
          <w:sz w:val="36"/>
          <w:u w:val="none"/>
          <w:em w:val="none"/>
        </w:rPr>
        <w:t>FACTORY METHOD</w:t>
      </w:r>
    </w:p>
    <w:p>
      <w:pPr>
        <w:pStyle w:val="Normal"/>
        <w:tabs>
          <w:tab w:val="left" w:pos="5245" w:leader="none"/>
        </w:tabs>
        <w:ind w:left="360" w:hanging="90"/>
        <w:rPr>
          <w:rFonts w:ascii="Times New Roman" w:hAnsi="Times New Roman" w:cs="Times New Roman"/>
          <w:szCs w:val="28"/>
        </w:rPr>
      </w:pPr>
      <w:r>
        <w:rPr>
          <w:rFonts w:cs="Times New Roman" w:ascii="Times New Roman" w:hAnsi="Times New Roman"/>
          <w:szCs w:val="28"/>
        </w:rPr>
      </w:r>
    </w:p>
    <w:p>
      <w:pPr>
        <w:pStyle w:val="Normal"/>
        <w:tabs>
          <w:tab w:val="left" w:pos="5245" w:leader="none"/>
        </w:tabs>
        <w:ind w:left="360" w:hanging="90"/>
        <w:rPr/>
      </w:pPr>
      <w:r>
        <w:rPr>
          <w:rFonts w:cs="Times New Roman" w:ascii="Times New Roman" w:hAnsi="Times New Roman"/>
          <w:szCs w:val="28"/>
        </w:rPr>
        <w:br/>
      </w:r>
    </w:p>
    <w:p>
      <w:pPr>
        <w:pStyle w:val="Normal"/>
        <w:tabs>
          <w:tab w:val="left" w:pos="5245" w:leader="none"/>
        </w:tabs>
        <w:rPr>
          <w:rFonts w:ascii="Times New Roman" w:hAnsi="Times New Roman" w:cs="Times New Roman"/>
          <w:i/>
          <w:i/>
          <w:szCs w:val="28"/>
        </w:rPr>
      </w:pPr>
      <w:r>
        <w:rPr>
          <w:rFonts w:cs="Times New Roman" w:ascii="Times New Roman" w:hAnsi="Times New Roman"/>
          <w:i/>
          <w:szCs w:val="28"/>
        </w:rPr>
      </w:r>
    </w:p>
    <w:p>
      <w:pPr>
        <w:pStyle w:val="Normal"/>
        <w:tabs>
          <w:tab w:val="left" w:pos="5245" w:leader="none"/>
        </w:tabs>
        <w:rPr>
          <w:rFonts w:ascii="Times New Roman" w:hAnsi="Times New Roman" w:cs="Times New Roman"/>
          <w:b/>
          <w:b/>
          <w:szCs w:val="28"/>
        </w:rPr>
      </w:pPr>
      <w:r>
        <w:rPr>
          <w:rFonts w:cs="Times New Roman" w:ascii="Times New Roman" w:hAnsi="Times New Roman"/>
          <w:b/>
          <w:szCs w:val="28"/>
        </w:rPr>
      </w:r>
      <w:r>
        <mc:AlternateContent>
          <mc:Choice Requires="wps">
            <w:drawing>
              <wp:anchor behindDoc="0" distT="0" distB="0" distL="114300" distR="114300" simplePos="0" locked="0" layoutInCell="1" allowOverlap="1" relativeHeight="4">
                <wp:simplePos x="0" y="0"/>
                <wp:positionH relativeFrom="column">
                  <wp:posOffset>985520</wp:posOffset>
                </wp:positionH>
                <wp:positionV relativeFrom="paragraph">
                  <wp:posOffset>80010</wp:posOffset>
                </wp:positionV>
                <wp:extent cx="4472940" cy="735330"/>
                <wp:effectExtent l="0" t="0" r="0" b="0"/>
                <wp:wrapSquare wrapText="bothSides"/>
                <wp:docPr id="3" name="Khung1"/>
                <a:graphic xmlns:a="http://schemas.openxmlformats.org/drawingml/2006/main">
                  <a:graphicData uri="http://schemas.microsoft.com/office/word/2010/wordprocessingShape">
                    <wps:wsp>
                      <wps:cNvSpPr txBox="1"/>
                      <wps:spPr>
                        <a:xfrm>
                          <a:off x="0" y="0"/>
                          <a:ext cx="4472940" cy="735330"/>
                        </a:xfrm>
                        <a:prstGeom prst="rect"/>
                      </wps:spPr>
                      <wps:txbx>
                        <w:txbxContent>
                          <w:tbl>
                            <w:tblPr>
                              <w:tblStyle w:val="TableGrid"/>
                              <w:tblpPr w:bottomFromText="0" w:horzAnchor="page" w:leftFromText="180" w:rightFromText="180" w:tblpX="2857" w:tblpY="849" w:topFromText="0" w:vertAnchor="text"/>
                              <w:tblW w:w="7044" w:type="dxa"/>
                              <w:jc w:val="left"/>
                              <w:tblInd w:w="0" w:type="dxa"/>
                              <w:tblCellMar>
                                <w:top w:w="55" w:type="dxa"/>
                                <w:left w:w="108" w:type="dxa"/>
                                <w:bottom w:w="55" w:type="dxa"/>
                                <w:right w:w="108" w:type="dxa"/>
                              </w:tblCellMar>
                              <w:tblLook w:noVBand="1" w:val="04a0" w:noHBand="0" w:lastColumn="0" w:firstColumn="1" w:lastRow="0" w:firstRow="1"/>
                            </w:tblPr>
                            <w:tblGrid>
                              <w:gridCol w:w="2628"/>
                              <w:gridCol w:w="3240"/>
                              <w:gridCol w:w="1176"/>
                            </w:tblGrid>
                            <w:tr>
                              <w:trPr>
                                <w:trHeight w:val="353" w:hRule="atLeast"/>
                              </w:trPr>
                              <w:tc>
                                <w:tcPr>
                                  <w:tcW w:w="2628" w:type="dxa"/>
                                  <w:tcBorders>
                                    <w:top w:val="nil"/>
                                    <w:left w:val="nil"/>
                                    <w:bottom w:val="nil"/>
                                    <w:right w:val="nil"/>
                                    <w:insideH w:val="nil"/>
                                    <w:insideV w:val="nil"/>
                                  </w:tcBorders>
                                  <w:shd w:fill="auto" w:val="clear"/>
                                </w:tcPr>
                                <w:p>
                                  <w:pPr>
                                    <w:pStyle w:val="Normal"/>
                                    <w:tabs>
                                      <w:tab w:val="left" w:pos="5245" w:leader="none"/>
                                    </w:tabs>
                                    <w:spacing w:before="0" w:after="0"/>
                                    <w:jc w:val="right"/>
                                    <w:rPr/>
                                  </w:pPr>
                                  <w:r>
                                    <w:rPr>
                                      <w:rFonts w:cs="Times New Roman" w:ascii="Times New Roman" w:hAnsi="Times New Roman"/>
                                      <w:b/>
                                    </w:rPr>
                                    <w:t>Giảng viên hướng dẫn:</w:t>
                                  </w:r>
                                </w:p>
                              </w:tc>
                              <w:tc>
                                <w:tcPr>
                                  <w:tcW w:w="3240" w:type="dxa"/>
                                  <w:tcBorders>
                                    <w:top w:val="nil"/>
                                    <w:left w:val="nil"/>
                                    <w:bottom w:val="nil"/>
                                    <w:right w:val="nil"/>
                                    <w:insideH w:val="nil"/>
                                    <w:insideV w:val="nil"/>
                                  </w:tcBorders>
                                  <w:shd w:fill="auto" w:val="clear"/>
                                </w:tcPr>
                                <w:p>
                                  <w:pPr>
                                    <w:pStyle w:val="Normal"/>
                                    <w:tabs>
                                      <w:tab w:val="left" w:pos="5245" w:leader="none"/>
                                    </w:tabs>
                                    <w:spacing w:before="0" w:after="0"/>
                                    <w:rPr/>
                                  </w:pPr>
                                  <w:r>
                                    <w:rPr>
                                      <w:rFonts w:cs="Times New Roman" w:ascii="Times New Roman" w:hAnsi="Times New Roman"/>
                                    </w:rPr>
                                    <w:t>T</w:t>
                                  </w:r>
                                  <w:r>
                                    <w:rPr>
                                      <w:rFonts w:cs="Times New Roman" w:ascii="Times New Roman" w:hAnsi="Times New Roman"/>
                                    </w:rPr>
                                    <w:t>S. Nguyễn Thị Thu Trang</w:t>
                                  </w:r>
                                </w:p>
                              </w:tc>
                              <w:tc>
                                <w:tcPr>
                                  <w:tcW w:w="1176" w:type="dxa"/>
                                  <w:tcBorders>
                                    <w:top w:val="nil"/>
                                    <w:left w:val="nil"/>
                                    <w:bottom w:val="nil"/>
                                    <w:right w:val="nil"/>
                                    <w:insideH w:val="nil"/>
                                    <w:insideV w:val="nil"/>
                                  </w:tcBorders>
                                  <w:shd w:fill="auto" w:val="clear"/>
                                </w:tcPr>
                                <w:p>
                                  <w:pPr>
                                    <w:pStyle w:val="Normal"/>
                                    <w:tabs>
                                      <w:tab w:val="left" w:pos="5245" w:leader="none"/>
                                    </w:tabs>
                                    <w:spacing w:before="0" w:after="0"/>
                                    <w:rPr>
                                      <w:rFonts w:ascii="Times New Roman" w:hAnsi="Times New Roman" w:cs="Times New Roman"/>
                                    </w:rPr>
                                  </w:pPr>
                                  <w:r>
                                    <w:rPr>
                                      <w:rFonts w:cs="Times New Roman" w:ascii="Times New Roman" w:hAnsi="Times New Roman"/>
                                    </w:rPr>
                                  </w:r>
                                </w:p>
                              </w:tc>
                            </w:tr>
                            <w:tr>
                              <w:trPr>
                                <w:trHeight w:val="353" w:hRule="atLeast"/>
                              </w:trPr>
                              <w:tc>
                                <w:tcPr>
                                  <w:tcW w:w="2628" w:type="dxa"/>
                                  <w:tcBorders>
                                    <w:top w:val="nil"/>
                                    <w:left w:val="nil"/>
                                    <w:bottom w:val="nil"/>
                                    <w:right w:val="nil"/>
                                    <w:insideH w:val="nil"/>
                                    <w:insideV w:val="nil"/>
                                  </w:tcBorders>
                                  <w:shd w:fill="auto" w:val="clear"/>
                                </w:tcPr>
                                <w:p>
                                  <w:pPr>
                                    <w:pStyle w:val="Normal"/>
                                    <w:tabs>
                                      <w:tab w:val="left" w:pos="5245" w:leader="none"/>
                                    </w:tabs>
                                    <w:spacing w:before="0" w:after="0"/>
                                    <w:jc w:val="right"/>
                                    <w:rPr>
                                      <w:rFonts w:ascii="Times New Roman" w:hAnsi="Times New Roman" w:cs="Times New Roman"/>
                                      <w:b/>
                                      <w:b/>
                                    </w:rPr>
                                  </w:pPr>
                                  <w:r>
                                    <w:rPr>
                                      <w:rFonts w:cs="Times New Roman" w:ascii="Times New Roman" w:hAnsi="Times New Roman"/>
                                      <w:b/>
                                    </w:rPr>
                                    <w:t>Nhóm:</w:t>
                                  </w:r>
                                </w:p>
                              </w:tc>
                              <w:tc>
                                <w:tcPr>
                                  <w:tcW w:w="3240" w:type="dxa"/>
                                  <w:tcBorders>
                                    <w:top w:val="nil"/>
                                    <w:left w:val="nil"/>
                                    <w:bottom w:val="nil"/>
                                    <w:right w:val="nil"/>
                                    <w:insideH w:val="nil"/>
                                    <w:insideV w:val="nil"/>
                                  </w:tcBorders>
                                  <w:shd w:fill="auto" w:val="clear"/>
                                </w:tcPr>
                                <w:p>
                                  <w:pPr>
                                    <w:pStyle w:val="Normal"/>
                                    <w:tabs>
                                      <w:tab w:val="left" w:pos="5245" w:leader="none"/>
                                    </w:tabs>
                                    <w:spacing w:before="0" w:after="0"/>
                                    <w:rPr>
                                      <w:rFonts w:ascii="Times New Roman" w:hAnsi="Times New Roman" w:cs="Times New Roman"/>
                                    </w:rPr>
                                  </w:pPr>
                                  <w:r>
                                    <w:rPr>
                                      <w:rFonts w:cs="Times New Roman" w:ascii="Times New Roman" w:hAnsi="Times New Roman"/>
                                    </w:rPr>
                                    <w:t>5</w:t>
                                  </w:r>
                                </w:p>
                              </w:tc>
                              <w:tc>
                                <w:tcPr>
                                  <w:tcW w:w="1176" w:type="dxa"/>
                                  <w:tcBorders>
                                    <w:top w:val="nil"/>
                                    <w:left w:val="nil"/>
                                    <w:bottom w:val="nil"/>
                                    <w:right w:val="nil"/>
                                    <w:insideH w:val="nil"/>
                                    <w:insideV w:val="nil"/>
                                  </w:tcBorders>
                                  <w:shd w:fill="auto" w:val="clear"/>
                                </w:tcPr>
                                <w:p>
                                  <w:pPr>
                                    <w:pStyle w:val="Normal"/>
                                    <w:tabs>
                                      <w:tab w:val="left" w:pos="5245" w:leader="none"/>
                                    </w:tabs>
                                    <w:spacing w:before="0" w:after="0"/>
                                    <w:rPr>
                                      <w:rFonts w:ascii="Times New Roman" w:hAnsi="Times New Roman" w:cs="Times New Roman"/>
                                    </w:rPr>
                                  </w:pPr>
                                  <w:r>
                                    <w:rPr>
                                      <w:rFonts w:cs="Times New Roman" w:ascii="Times New Roman" w:hAnsi="Times New Roman"/>
                                    </w:rPr>
                                  </w:r>
                                </w:p>
                              </w:tc>
                            </w:tr>
                            <w:tr>
                              <w:trPr>
                                <w:trHeight w:val="353" w:hRule="atLeast"/>
                              </w:trPr>
                              <w:tc>
                                <w:tcPr>
                                  <w:tcW w:w="2628" w:type="dxa"/>
                                  <w:tcBorders>
                                    <w:top w:val="nil"/>
                                    <w:left w:val="nil"/>
                                    <w:bottom w:val="nil"/>
                                    <w:right w:val="nil"/>
                                    <w:insideH w:val="nil"/>
                                    <w:insideV w:val="nil"/>
                                  </w:tcBorders>
                                  <w:shd w:fill="auto" w:val="clear"/>
                                </w:tcPr>
                                <w:p>
                                  <w:pPr>
                                    <w:pStyle w:val="Normal"/>
                                    <w:tabs>
                                      <w:tab w:val="left" w:pos="5245" w:leader="none"/>
                                    </w:tabs>
                                    <w:spacing w:before="0" w:after="0"/>
                                    <w:jc w:val="right"/>
                                    <w:rPr/>
                                  </w:pPr>
                                  <w:r>
                                    <w:rPr>
                                      <w:rFonts w:cs="Times New Roman" w:ascii="Times New Roman" w:hAnsi="Times New Roman"/>
                                      <w:b/>
                                    </w:rPr>
                                    <w:t>Sinh viên thực hiện:</w:t>
                                  </w:r>
                                </w:p>
                              </w:tc>
                              <w:tc>
                                <w:tcPr>
                                  <w:tcW w:w="3240" w:type="dxa"/>
                                  <w:tcBorders>
                                    <w:top w:val="nil"/>
                                    <w:left w:val="nil"/>
                                    <w:bottom w:val="nil"/>
                                    <w:right w:val="nil"/>
                                    <w:insideH w:val="nil"/>
                                    <w:insideV w:val="nil"/>
                                  </w:tcBorders>
                                  <w:shd w:fill="auto" w:val="clear"/>
                                </w:tcPr>
                                <w:p>
                                  <w:pPr>
                                    <w:pStyle w:val="Normal"/>
                                    <w:spacing w:before="0" w:after="0"/>
                                    <w:rPr/>
                                  </w:pPr>
                                  <w:r>
                                    <w:rPr>
                                      <w:rFonts w:cs="Times New Roman" w:ascii="Times New Roman" w:hAnsi="Times New Roman"/>
                                    </w:rPr>
                                    <w:t>Nguyễn Văn Đạt</w:t>
                                  </w:r>
                                </w:p>
                              </w:tc>
                              <w:tc>
                                <w:tcPr>
                                  <w:tcW w:w="1176" w:type="dxa"/>
                                  <w:tcBorders>
                                    <w:top w:val="nil"/>
                                    <w:left w:val="nil"/>
                                    <w:bottom w:val="nil"/>
                                    <w:right w:val="nil"/>
                                    <w:insideH w:val="nil"/>
                                    <w:insideV w:val="nil"/>
                                  </w:tcBorders>
                                  <w:shd w:fill="auto" w:val="clear"/>
                                </w:tcPr>
                                <w:p>
                                  <w:pPr>
                                    <w:pStyle w:val="Normal"/>
                                    <w:spacing w:before="0" w:after="0"/>
                                    <w:rPr/>
                                  </w:pPr>
                                  <w:r>
                                    <w:rPr>
                                      <w:rFonts w:cs="Times New Roman" w:ascii="Times New Roman" w:hAnsi="Times New Roman"/>
                                    </w:rPr>
                                    <w:t>20154484</w:t>
                                  </w:r>
                                </w:p>
                              </w:tc>
                            </w:tr>
                          </w:tbl>
                        </w:txbxContent>
                      </wps:txbx>
                      <wps:bodyPr anchor="t" lIns="0" tIns="0" rIns="0" bIns="0">
                        <a:spAutoFit/>
                      </wps:bodyPr>
                    </wps:wsp>
                  </a:graphicData>
                </a:graphic>
              </wp:anchor>
            </w:drawing>
          </mc:Choice>
          <mc:Fallback>
            <w:pict>
              <v:rect style="position:absolute;rotation:0;width:352.2pt;height:57.9pt;mso-wrap-distance-left:9pt;mso-wrap-distance-right:9pt;mso-wrap-distance-top:0pt;mso-wrap-distance-bottom:0pt;margin-top:6.3pt;mso-position-vertical-relative:text;margin-left:77.6pt;mso-position-horizontal-relative:text">
                <v:textbox inset="0in,0in,0in,0in">
                  <w:txbxContent>
                    <w:tbl>
                      <w:tblPr>
                        <w:tblStyle w:val="TableGrid"/>
                        <w:tblpPr w:bottomFromText="0" w:horzAnchor="page" w:leftFromText="180" w:rightFromText="180" w:tblpX="2857" w:tblpY="849" w:topFromText="0" w:vertAnchor="text"/>
                        <w:tblW w:w="7044" w:type="dxa"/>
                        <w:jc w:val="left"/>
                        <w:tblInd w:w="0" w:type="dxa"/>
                        <w:tblCellMar>
                          <w:top w:w="55" w:type="dxa"/>
                          <w:left w:w="108" w:type="dxa"/>
                          <w:bottom w:w="55" w:type="dxa"/>
                          <w:right w:w="108" w:type="dxa"/>
                        </w:tblCellMar>
                        <w:tblLook w:noVBand="1" w:val="04a0" w:noHBand="0" w:lastColumn="0" w:firstColumn="1" w:lastRow="0" w:firstRow="1"/>
                      </w:tblPr>
                      <w:tblGrid>
                        <w:gridCol w:w="2628"/>
                        <w:gridCol w:w="3240"/>
                        <w:gridCol w:w="1176"/>
                      </w:tblGrid>
                      <w:tr>
                        <w:trPr>
                          <w:trHeight w:val="353" w:hRule="atLeast"/>
                        </w:trPr>
                        <w:tc>
                          <w:tcPr>
                            <w:tcW w:w="2628" w:type="dxa"/>
                            <w:tcBorders>
                              <w:top w:val="nil"/>
                              <w:left w:val="nil"/>
                              <w:bottom w:val="nil"/>
                              <w:right w:val="nil"/>
                              <w:insideH w:val="nil"/>
                              <w:insideV w:val="nil"/>
                            </w:tcBorders>
                            <w:shd w:fill="auto" w:val="clear"/>
                          </w:tcPr>
                          <w:p>
                            <w:pPr>
                              <w:pStyle w:val="Normal"/>
                              <w:tabs>
                                <w:tab w:val="left" w:pos="5245" w:leader="none"/>
                              </w:tabs>
                              <w:spacing w:before="0" w:after="0"/>
                              <w:jc w:val="right"/>
                              <w:rPr/>
                            </w:pPr>
                            <w:r>
                              <w:rPr>
                                <w:rFonts w:cs="Times New Roman" w:ascii="Times New Roman" w:hAnsi="Times New Roman"/>
                                <w:b/>
                              </w:rPr>
                              <w:t>Giảng viên hướng dẫn:</w:t>
                            </w:r>
                          </w:p>
                        </w:tc>
                        <w:tc>
                          <w:tcPr>
                            <w:tcW w:w="3240" w:type="dxa"/>
                            <w:tcBorders>
                              <w:top w:val="nil"/>
                              <w:left w:val="nil"/>
                              <w:bottom w:val="nil"/>
                              <w:right w:val="nil"/>
                              <w:insideH w:val="nil"/>
                              <w:insideV w:val="nil"/>
                            </w:tcBorders>
                            <w:shd w:fill="auto" w:val="clear"/>
                          </w:tcPr>
                          <w:p>
                            <w:pPr>
                              <w:pStyle w:val="Normal"/>
                              <w:tabs>
                                <w:tab w:val="left" w:pos="5245" w:leader="none"/>
                              </w:tabs>
                              <w:spacing w:before="0" w:after="0"/>
                              <w:rPr/>
                            </w:pPr>
                            <w:r>
                              <w:rPr>
                                <w:rFonts w:cs="Times New Roman" w:ascii="Times New Roman" w:hAnsi="Times New Roman"/>
                              </w:rPr>
                              <w:t>T</w:t>
                            </w:r>
                            <w:r>
                              <w:rPr>
                                <w:rFonts w:cs="Times New Roman" w:ascii="Times New Roman" w:hAnsi="Times New Roman"/>
                              </w:rPr>
                              <w:t>S. Nguyễn Thị Thu Trang</w:t>
                            </w:r>
                          </w:p>
                        </w:tc>
                        <w:tc>
                          <w:tcPr>
                            <w:tcW w:w="1176" w:type="dxa"/>
                            <w:tcBorders>
                              <w:top w:val="nil"/>
                              <w:left w:val="nil"/>
                              <w:bottom w:val="nil"/>
                              <w:right w:val="nil"/>
                              <w:insideH w:val="nil"/>
                              <w:insideV w:val="nil"/>
                            </w:tcBorders>
                            <w:shd w:fill="auto" w:val="clear"/>
                          </w:tcPr>
                          <w:p>
                            <w:pPr>
                              <w:pStyle w:val="Normal"/>
                              <w:tabs>
                                <w:tab w:val="left" w:pos="5245" w:leader="none"/>
                              </w:tabs>
                              <w:spacing w:before="0" w:after="0"/>
                              <w:rPr>
                                <w:rFonts w:ascii="Times New Roman" w:hAnsi="Times New Roman" w:cs="Times New Roman"/>
                              </w:rPr>
                            </w:pPr>
                            <w:r>
                              <w:rPr>
                                <w:rFonts w:cs="Times New Roman" w:ascii="Times New Roman" w:hAnsi="Times New Roman"/>
                              </w:rPr>
                            </w:r>
                          </w:p>
                        </w:tc>
                      </w:tr>
                      <w:tr>
                        <w:trPr>
                          <w:trHeight w:val="353" w:hRule="atLeast"/>
                        </w:trPr>
                        <w:tc>
                          <w:tcPr>
                            <w:tcW w:w="2628" w:type="dxa"/>
                            <w:tcBorders>
                              <w:top w:val="nil"/>
                              <w:left w:val="nil"/>
                              <w:bottom w:val="nil"/>
                              <w:right w:val="nil"/>
                              <w:insideH w:val="nil"/>
                              <w:insideV w:val="nil"/>
                            </w:tcBorders>
                            <w:shd w:fill="auto" w:val="clear"/>
                          </w:tcPr>
                          <w:p>
                            <w:pPr>
                              <w:pStyle w:val="Normal"/>
                              <w:tabs>
                                <w:tab w:val="left" w:pos="5245" w:leader="none"/>
                              </w:tabs>
                              <w:spacing w:before="0" w:after="0"/>
                              <w:jc w:val="right"/>
                              <w:rPr>
                                <w:rFonts w:ascii="Times New Roman" w:hAnsi="Times New Roman" w:cs="Times New Roman"/>
                                <w:b/>
                                <w:b/>
                              </w:rPr>
                            </w:pPr>
                            <w:r>
                              <w:rPr>
                                <w:rFonts w:cs="Times New Roman" w:ascii="Times New Roman" w:hAnsi="Times New Roman"/>
                                <w:b/>
                              </w:rPr>
                              <w:t>Nhóm:</w:t>
                            </w:r>
                          </w:p>
                        </w:tc>
                        <w:tc>
                          <w:tcPr>
                            <w:tcW w:w="3240" w:type="dxa"/>
                            <w:tcBorders>
                              <w:top w:val="nil"/>
                              <w:left w:val="nil"/>
                              <w:bottom w:val="nil"/>
                              <w:right w:val="nil"/>
                              <w:insideH w:val="nil"/>
                              <w:insideV w:val="nil"/>
                            </w:tcBorders>
                            <w:shd w:fill="auto" w:val="clear"/>
                          </w:tcPr>
                          <w:p>
                            <w:pPr>
                              <w:pStyle w:val="Normal"/>
                              <w:tabs>
                                <w:tab w:val="left" w:pos="5245" w:leader="none"/>
                              </w:tabs>
                              <w:spacing w:before="0" w:after="0"/>
                              <w:rPr>
                                <w:rFonts w:ascii="Times New Roman" w:hAnsi="Times New Roman" w:cs="Times New Roman"/>
                              </w:rPr>
                            </w:pPr>
                            <w:r>
                              <w:rPr>
                                <w:rFonts w:cs="Times New Roman" w:ascii="Times New Roman" w:hAnsi="Times New Roman"/>
                              </w:rPr>
                              <w:t>5</w:t>
                            </w:r>
                          </w:p>
                        </w:tc>
                        <w:tc>
                          <w:tcPr>
                            <w:tcW w:w="1176" w:type="dxa"/>
                            <w:tcBorders>
                              <w:top w:val="nil"/>
                              <w:left w:val="nil"/>
                              <w:bottom w:val="nil"/>
                              <w:right w:val="nil"/>
                              <w:insideH w:val="nil"/>
                              <w:insideV w:val="nil"/>
                            </w:tcBorders>
                            <w:shd w:fill="auto" w:val="clear"/>
                          </w:tcPr>
                          <w:p>
                            <w:pPr>
                              <w:pStyle w:val="Normal"/>
                              <w:tabs>
                                <w:tab w:val="left" w:pos="5245" w:leader="none"/>
                              </w:tabs>
                              <w:spacing w:before="0" w:after="0"/>
                              <w:rPr>
                                <w:rFonts w:ascii="Times New Roman" w:hAnsi="Times New Roman" w:cs="Times New Roman"/>
                              </w:rPr>
                            </w:pPr>
                            <w:r>
                              <w:rPr>
                                <w:rFonts w:cs="Times New Roman" w:ascii="Times New Roman" w:hAnsi="Times New Roman"/>
                              </w:rPr>
                            </w:r>
                          </w:p>
                        </w:tc>
                      </w:tr>
                      <w:tr>
                        <w:trPr>
                          <w:trHeight w:val="353" w:hRule="atLeast"/>
                        </w:trPr>
                        <w:tc>
                          <w:tcPr>
                            <w:tcW w:w="2628" w:type="dxa"/>
                            <w:tcBorders>
                              <w:top w:val="nil"/>
                              <w:left w:val="nil"/>
                              <w:bottom w:val="nil"/>
                              <w:right w:val="nil"/>
                              <w:insideH w:val="nil"/>
                              <w:insideV w:val="nil"/>
                            </w:tcBorders>
                            <w:shd w:fill="auto" w:val="clear"/>
                          </w:tcPr>
                          <w:p>
                            <w:pPr>
                              <w:pStyle w:val="Normal"/>
                              <w:tabs>
                                <w:tab w:val="left" w:pos="5245" w:leader="none"/>
                              </w:tabs>
                              <w:spacing w:before="0" w:after="0"/>
                              <w:jc w:val="right"/>
                              <w:rPr/>
                            </w:pPr>
                            <w:r>
                              <w:rPr>
                                <w:rFonts w:cs="Times New Roman" w:ascii="Times New Roman" w:hAnsi="Times New Roman"/>
                                <w:b/>
                              </w:rPr>
                              <w:t>Sinh viên thực hiện:</w:t>
                            </w:r>
                          </w:p>
                        </w:tc>
                        <w:tc>
                          <w:tcPr>
                            <w:tcW w:w="3240" w:type="dxa"/>
                            <w:tcBorders>
                              <w:top w:val="nil"/>
                              <w:left w:val="nil"/>
                              <w:bottom w:val="nil"/>
                              <w:right w:val="nil"/>
                              <w:insideH w:val="nil"/>
                              <w:insideV w:val="nil"/>
                            </w:tcBorders>
                            <w:shd w:fill="auto" w:val="clear"/>
                          </w:tcPr>
                          <w:p>
                            <w:pPr>
                              <w:pStyle w:val="Normal"/>
                              <w:spacing w:before="0" w:after="0"/>
                              <w:rPr/>
                            </w:pPr>
                            <w:r>
                              <w:rPr>
                                <w:rFonts w:cs="Times New Roman" w:ascii="Times New Roman" w:hAnsi="Times New Roman"/>
                              </w:rPr>
                              <w:t>Nguyễn Văn Đạt</w:t>
                            </w:r>
                          </w:p>
                        </w:tc>
                        <w:tc>
                          <w:tcPr>
                            <w:tcW w:w="1176" w:type="dxa"/>
                            <w:tcBorders>
                              <w:top w:val="nil"/>
                              <w:left w:val="nil"/>
                              <w:bottom w:val="nil"/>
                              <w:right w:val="nil"/>
                              <w:insideH w:val="nil"/>
                              <w:insideV w:val="nil"/>
                            </w:tcBorders>
                            <w:shd w:fill="auto" w:val="clear"/>
                          </w:tcPr>
                          <w:p>
                            <w:pPr>
                              <w:pStyle w:val="Normal"/>
                              <w:spacing w:before="0" w:after="0"/>
                              <w:rPr/>
                            </w:pPr>
                            <w:r>
                              <w:rPr>
                                <w:rFonts w:cs="Times New Roman" w:ascii="Times New Roman" w:hAnsi="Times New Roman"/>
                              </w:rPr>
                              <w:t>20154484</w:t>
                            </w:r>
                          </w:p>
                        </w:tc>
                      </w:tr>
                    </w:tbl>
                  </w:txbxContent>
                </v:textbox>
                <w10:wrap type="square"/>
              </v:rect>
            </w:pict>
          </mc:Fallback>
        </mc:AlternateContent>
      </w:r>
    </w:p>
    <w:p>
      <w:pPr>
        <w:pStyle w:val="Normal"/>
        <w:rPr>
          <w:rFonts w:ascii="Times New Roman" w:hAnsi="Times New Roman" w:cs="Times New Roman"/>
          <w:b/>
          <w:b/>
          <w:i/>
          <w:i/>
        </w:rPr>
      </w:pPr>
      <w:r>
        <w:rPr>
          <w:rFonts w:cs="Times New Roman" w:ascii="Times New Roman" w:hAnsi="Times New Roman"/>
          <w:b/>
          <w:i/>
        </w:rPr>
      </w:r>
    </w:p>
    <w:p>
      <w:pPr>
        <w:pStyle w:val="Normal"/>
        <w:rPr>
          <w:rFonts w:ascii="Times New Roman" w:hAnsi="Times New Roman" w:cs="Times New Roman"/>
          <w:b/>
          <w:b/>
          <w:i/>
          <w:i/>
        </w:rPr>
      </w:pPr>
      <w:r>
        <w:rPr>
          <w:rFonts w:cs="Times New Roman" w:ascii="Times New Roman" w:hAnsi="Times New Roman"/>
          <w:b/>
          <w:i/>
        </w:rPr>
      </w:r>
    </w:p>
    <w:p>
      <w:pPr>
        <w:pStyle w:val="Normal"/>
        <w:rPr/>
      </w:pPr>
      <w:r>
        <w:rPr>
          <w:rFonts w:cs="Times New Roman" w:ascii="Times New Roman" w:hAnsi="Times New Roman"/>
          <w:b/>
          <w:i/>
        </w:rPr>
        <w:br/>
        <w:br/>
      </w:r>
    </w:p>
    <w:p>
      <w:pPr>
        <w:pStyle w:val="Normal"/>
        <w:rPr>
          <w:rFonts w:ascii="Times New Roman" w:hAnsi="Times New Roman" w:cs="Times New Roman"/>
          <w:b/>
          <w:b/>
          <w:i/>
          <w:i/>
        </w:rPr>
      </w:pPr>
      <w:r>
        <w:rPr>
          <w:rFonts w:cs="Times New Roman" w:ascii="Times New Roman" w:hAnsi="Times New Roman"/>
          <w:b/>
          <w:i/>
        </w:rPr>
      </w:r>
    </w:p>
    <w:p>
      <w:pPr>
        <w:pStyle w:val="Normal"/>
        <w:rPr>
          <w:rFonts w:ascii="Times New Roman" w:hAnsi="Times New Roman" w:cs="Times New Roman"/>
          <w:b/>
          <w:b/>
          <w:i/>
          <w:i/>
        </w:rPr>
      </w:pPr>
      <w:r>
        <w:rPr>
          <w:rFonts w:cs="Times New Roman" w:ascii="Times New Roman" w:hAnsi="Times New Roman"/>
          <w:b/>
          <w:i/>
        </w:rPr>
      </w:r>
    </w:p>
    <w:p>
      <w:pPr>
        <w:pStyle w:val="Normal"/>
        <w:rPr>
          <w:rFonts w:ascii="Times New Roman" w:hAnsi="Times New Roman" w:cs="Times New Roman"/>
          <w:b/>
          <w:b/>
          <w:i/>
          <w:i/>
        </w:rPr>
      </w:pPr>
      <w:r>
        <w:rPr>
          <w:rFonts w:cs="Times New Roman" w:ascii="Times New Roman" w:hAnsi="Times New Roman"/>
          <w:b/>
          <w:i/>
        </w:rPr>
      </w:r>
    </w:p>
    <w:p>
      <w:pPr>
        <w:pStyle w:val="Normal"/>
        <w:jc w:val="center"/>
        <w:rPr/>
      </w:pPr>
      <w:bookmarkStart w:id="4" w:name="_Toc340671707"/>
      <w:bookmarkStart w:id="5" w:name="_Toc340671475"/>
      <w:bookmarkStart w:id="6" w:name="_Toc340671369"/>
      <w:r>
        <w:rPr>
          <w:rFonts w:cs="Times New Roman" w:ascii="Times New Roman" w:hAnsi="Times New Roman"/>
          <w:b/>
          <w:i/>
        </w:rPr>
        <w:t xml:space="preserve">Hà Nội, tháng </w:t>
      </w:r>
      <w:r>
        <w:rPr>
          <w:rFonts w:cs="Times New Roman" w:ascii="Times New Roman" w:hAnsi="Times New Roman"/>
          <w:b/>
          <w:i/>
        </w:rPr>
        <w:t>12</w:t>
      </w:r>
      <w:r>
        <w:rPr>
          <w:rFonts w:cs="Times New Roman" w:ascii="Times New Roman" w:hAnsi="Times New Roman"/>
          <w:b/>
          <w:i/>
        </w:rPr>
        <w:t xml:space="preserve"> năm 201</w:t>
      </w:r>
      <w:bookmarkEnd w:id="4"/>
      <w:bookmarkEnd w:id="5"/>
      <w:bookmarkEnd w:id="6"/>
      <w:r>
        <w:rPr>
          <w:rFonts w:cs="Times New Roman" w:ascii="Times New Roman" w:hAnsi="Times New Roman"/>
          <w:b/>
          <w:i/>
        </w:rPr>
        <w:t>8</w:t>
      </w:r>
    </w:p>
    <w:p>
      <w:pPr>
        <w:pStyle w:val="Tiunidung"/>
        <w:jc w:val="center"/>
        <w:rPr/>
      </w:pPr>
      <w:r>
        <w:rPr/>
        <w:t>Mục lục</w:t>
      </w:r>
    </w:p>
    <w:p>
      <w:pPr>
        <w:pStyle w:val="Nidung1"/>
        <w:tabs>
          <w:tab w:val="right" w:pos="9071" w:leader="dot"/>
        </w:tabs>
        <w:rPr/>
      </w:pPr>
      <w:r>
        <w:fldChar w:fldCharType="begin"/>
      </w:r>
      <w:r>
        <w:rPr>
          <w:rStyle w:val="Linktchmc"/>
        </w:rPr>
        <w:instrText> TOC \f \o "1-9" \h</w:instrText>
      </w:r>
      <w:r>
        <w:rPr>
          <w:rStyle w:val="Linktchmc"/>
        </w:rPr>
        <w:fldChar w:fldCharType="separate"/>
      </w:r>
      <w:hyperlink w:anchor="__RefHeading___Toc230_428640332">
        <w:r>
          <w:rPr>
            <w:rStyle w:val="Linktchmc"/>
          </w:rPr>
          <w:t>1. Giới thiệu</w:t>
          <w:tab/>
          <w:t>3</w:t>
        </w:r>
      </w:hyperlink>
    </w:p>
    <w:p>
      <w:pPr>
        <w:pStyle w:val="Nidung1"/>
        <w:tabs>
          <w:tab w:val="right" w:pos="9071" w:leader="dot"/>
        </w:tabs>
        <w:rPr/>
      </w:pPr>
      <w:hyperlink w:anchor="__RefHeading___Toc232_428640332">
        <w:r>
          <w:rPr>
            <w:rStyle w:val="Linktchmc"/>
          </w:rPr>
          <w:t>2. Định nghĩa</w:t>
          <w:tab/>
          <w:t>3</w:t>
        </w:r>
      </w:hyperlink>
    </w:p>
    <w:p>
      <w:pPr>
        <w:pStyle w:val="Nidung1"/>
        <w:tabs>
          <w:tab w:val="right" w:pos="9071" w:leader="dot"/>
        </w:tabs>
        <w:rPr/>
      </w:pPr>
      <w:hyperlink w:anchor="__RefHeading___Toc234_428640332">
        <w:r>
          <w:rPr>
            <w:rStyle w:val="Linktchmc"/>
          </w:rPr>
          <w:t>3. Bản chất của Factory method</w:t>
          <w:tab/>
          <w:t>3</w:t>
        </w:r>
      </w:hyperlink>
    </w:p>
    <w:p>
      <w:pPr>
        <w:pStyle w:val="Nidung1"/>
        <w:tabs>
          <w:tab w:val="right" w:pos="9071" w:leader="dot"/>
        </w:tabs>
        <w:rPr/>
      </w:pPr>
      <w:hyperlink w:anchor="__RefHeading___Toc236_428640332">
        <w:r>
          <w:rPr>
            <w:rStyle w:val="Linktchmc"/>
          </w:rPr>
          <w:t>4. Lợi ích của việc dùng Factory method</w:t>
          <w:tab/>
          <w:t>3</w:t>
        </w:r>
      </w:hyperlink>
    </w:p>
    <w:p>
      <w:pPr>
        <w:pStyle w:val="Nidung1"/>
        <w:tabs>
          <w:tab w:val="right" w:pos="9071" w:leader="dot"/>
        </w:tabs>
        <w:rPr/>
      </w:pPr>
      <w:hyperlink w:anchor="__RefHeading___Toc460_428640332">
        <w:r>
          <w:rPr>
            <w:rStyle w:val="Linktchmc"/>
          </w:rPr>
          <w:t>5. Khi nào dùng Factory method</w:t>
          <w:tab/>
          <w:t>3</w:t>
        </w:r>
      </w:hyperlink>
    </w:p>
    <w:p>
      <w:pPr>
        <w:pStyle w:val="Nidung1"/>
        <w:tabs>
          <w:tab w:val="right" w:pos="9071" w:leader="dot"/>
        </w:tabs>
        <w:rPr/>
      </w:pPr>
      <w:hyperlink w:anchor="__RefHeading___Toc240_428640332">
        <w:r>
          <w:rPr>
            <w:rStyle w:val="Linktchmc"/>
          </w:rPr>
          <w:t>6. Ví dụ</w:t>
          <w:tab/>
          <w:t>4</w:t>
        </w:r>
      </w:hyperlink>
    </w:p>
    <w:p>
      <w:pPr>
        <w:pStyle w:val="Nidung1"/>
        <w:tabs>
          <w:tab w:val="right" w:pos="9071" w:leader="dot"/>
        </w:tabs>
        <w:rPr/>
      </w:pPr>
      <w:hyperlink w:anchor="__RefHeading___Toc242_428640332">
        <w:r>
          <w:rPr>
            <w:rStyle w:val="Linktchmc"/>
          </w:rPr>
          <w:t>7. Tài liệu tham khảo</w:t>
          <w:tab/>
          <w:t>7</w:t>
        </w:r>
      </w:hyperlink>
    </w:p>
    <w:p>
      <w:pPr>
        <w:pStyle w:val="Thnvnbn"/>
        <w:rPr/>
      </w:pPr>
      <w:r>
        <w:rPr/>
      </w:r>
      <w:r>
        <w:rPr/>
        <w:fldChar w:fldCharType="end"/>
      </w:r>
    </w:p>
    <w:p>
      <w:pPr>
        <w:pStyle w:val="Thnvnbn"/>
        <w:rPr/>
      </w:pPr>
      <w:r>
        <w:rPr/>
      </w:r>
      <w:r>
        <w:br w:type="page"/>
      </w:r>
    </w:p>
    <w:p>
      <w:pPr>
        <w:pStyle w:val="Tiu1"/>
        <w:keepNext w:val="true"/>
        <w:keepLines/>
        <w:widowControl/>
        <w:numPr>
          <w:ilvl w:val="0"/>
          <w:numId w:val="1"/>
        </w:numPr>
        <w:bidi w:val="0"/>
        <w:spacing w:before="113" w:after="113"/>
        <w:ind w:left="170" w:right="0" w:hanging="227"/>
        <w:jc w:val="left"/>
        <w:outlineLvl w:val="0"/>
        <w:rPr/>
      </w:pPr>
      <w:bookmarkStart w:id="7" w:name="__RefHeading___Toc230_428640332"/>
      <w:bookmarkEnd w:id="7"/>
      <w:r>
        <w:rPr/>
        <w:t>Giới thiệu</w:t>
      </w:r>
    </w:p>
    <w:p>
      <w:pPr>
        <w:pStyle w:val="Thnvnbn"/>
        <w:widowControl/>
        <w:bidi w:val="0"/>
        <w:spacing w:lineRule="atLeast" w:line="57"/>
        <w:jc w:val="both"/>
        <w:rPr/>
      </w:pPr>
      <w:r>
        <w:rPr>
          <w:sz w:val="26"/>
        </w:rPr>
        <w:tab/>
        <w:t>Factory method là một pattern cho việc khởi tạo đối tượng(thuộc nhóm creational patterns). Pattern này được sinh ra nhằm mục đích khởi tạo đối tượng mà bản thân muốn che giấu class nào được khởi tạo. Pattern này được sử dụng khá phổ biến đồng thời nó cũng không khó khăn để hiểu.</w:t>
      </w:r>
    </w:p>
    <w:p>
      <w:pPr>
        <w:pStyle w:val="Tiu1"/>
        <w:keepNext w:val="true"/>
        <w:keepLines/>
        <w:widowControl/>
        <w:numPr>
          <w:ilvl w:val="0"/>
          <w:numId w:val="1"/>
        </w:numPr>
        <w:bidi w:val="0"/>
        <w:spacing w:lineRule="auto" w:line="276" w:before="113" w:after="113"/>
        <w:ind w:left="170" w:right="0" w:hanging="227"/>
        <w:jc w:val="left"/>
        <w:outlineLvl w:val="0"/>
        <w:rPr/>
      </w:pPr>
      <w:bookmarkStart w:id="8" w:name="__RefHeading___Toc232_428640332"/>
      <w:bookmarkEnd w:id="8"/>
      <w:r>
        <w:rPr/>
        <w:t>Định nghĩa</w:t>
      </w:r>
    </w:p>
    <w:p>
      <w:pPr>
        <w:pStyle w:val="Thnvnbn"/>
        <w:widowControl/>
        <w:bidi w:val="0"/>
        <w:spacing w:lineRule="auto" w:line="276" w:before="114" w:after="114"/>
        <w:ind w:left="0" w:right="0" w:hanging="0"/>
        <w:jc w:val="both"/>
        <w:rPr>
          <w:rFonts w:ascii="Times New Roman" w:hAnsi="Times New Roman"/>
          <w:sz w:val="26"/>
        </w:rPr>
      </w:pPr>
      <w:r>
        <w:rPr>
          <w:sz w:val="26"/>
        </w:rPr>
        <w:tab/>
        <w:t>Factory method, đầy đủ là Factory method pattern, là thiết kế mẫu hướng đối tượng trong việc thiết kế phần mềm cho máy tính, nhằm giải quyết vấn đề tạo một đối tượng mà không cần thiết chỉ ra một cách chính xác lớp nào sẽ được tạo. Factory method giải quyết vấn đề này bằng cách định nghĩa một phương thức cho việc tạo đối tượng, và các lớp con thừa kế có thể override để chỉ rõ đối tượng nào sẽ được tạo. Nói chung, "factory method" thường được áp dụng cho những phương thức mà nhiệm vụ chính của nó là tạo ra đối tượng. (Nguồn: Wikipedia )</w:t>
      </w:r>
    </w:p>
    <w:p>
      <w:pPr>
        <w:pStyle w:val="Tiu1"/>
        <w:keepNext w:val="true"/>
        <w:keepLines/>
        <w:widowControl/>
        <w:numPr>
          <w:ilvl w:val="0"/>
          <w:numId w:val="1"/>
        </w:numPr>
        <w:bidi w:val="0"/>
        <w:spacing w:before="113" w:after="113"/>
        <w:ind w:left="170" w:right="0" w:hanging="227"/>
        <w:jc w:val="left"/>
        <w:outlineLvl w:val="0"/>
        <w:rPr/>
      </w:pPr>
      <w:bookmarkStart w:id="9" w:name="__RefHeading___Toc234_428640332"/>
      <w:bookmarkEnd w:id="9"/>
      <w:r>
        <w:rPr/>
        <w:t xml:space="preserve">Bản chất của </w:t>
      </w:r>
      <w:r>
        <w:rPr/>
        <w:t>F</w:t>
      </w:r>
      <w:r>
        <w:rPr/>
        <w:t>actory method</w:t>
      </w:r>
    </w:p>
    <w:p>
      <w:pPr>
        <w:pStyle w:val="Thnvnbn"/>
        <w:rPr/>
      </w:pPr>
      <w:r>
        <w:rPr/>
        <w:tab/>
        <w:t xml:space="preserve">Về cơ bản thì ta sẽ định nghĩa một </w:t>
      </w:r>
      <w:r>
        <w:rPr>
          <w:rStyle w:val="Vnbnngun"/>
          <w:rFonts w:ascii="Times New Roman" w:hAnsi="Times New Roman"/>
          <w:b/>
          <w:bCs/>
        </w:rPr>
        <w:t>interface</w:t>
      </w:r>
      <w:r>
        <w:rPr/>
        <w:t xml:space="preserve"> hoặc </w:t>
      </w:r>
      <w:r>
        <w:rPr>
          <w:rStyle w:val="Vnbnngun"/>
          <w:rFonts w:ascii="Times New Roman" w:hAnsi="Times New Roman"/>
          <w:b/>
          <w:bCs/>
        </w:rPr>
        <w:t>Abstract</w:t>
      </w:r>
      <w:r>
        <w:rPr>
          <w:rStyle w:val="Vnbnngun"/>
        </w:rPr>
        <w:t xml:space="preserve"> </w:t>
      </w:r>
      <w:r>
        <w:rPr>
          <w:rStyle w:val="Vnbnngun"/>
          <w:rFonts w:ascii="Times New Roman" w:hAnsi="Times New Roman"/>
          <w:b/>
          <w:bCs/>
        </w:rPr>
        <w:t>class</w:t>
      </w:r>
      <w:r>
        <w:rPr/>
        <w:t xml:space="preserve"> , các class con sẽ </w:t>
      </w:r>
      <w:r>
        <w:rPr>
          <w:rStyle w:val="Vnbnngun"/>
          <w:rFonts w:ascii="Times New Roman" w:hAnsi="Times New Roman"/>
        </w:rPr>
        <w:t>implements</w:t>
      </w:r>
      <w:r>
        <w:rPr/>
        <w:t xml:space="preserve"> nó. Tiếp đến mình sẽ tạo một class được xem là </w:t>
      </w:r>
      <w:r>
        <w:rPr>
          <w:rStyle w:val="Rtnhnmnh"/>
        </w:rPr>
        <w:t>FactoryClass</w:t>
      </w:r>
      <w:r>
        <w:rPr/>
        <w:t xml:space="preserve">, bên trong </w:t>
      </w:r>
      <w:r>
        <w:rPr>
          <w:rStyle w:val="Rtnhnmnh"/>
        </w:rPr>
        <w:t>FactoryClass</w:t>
      </w:r>
      <w:r>
        <w:rPr/>
        <w:t xml:space="preserve"> này mình sẽ có một phương thức giúp chúng ta khởi tạo các Object chúng ta cần.</w:t>
      </w:r>
    </w:p>
    <w:p>
      <w:pPr>
        <w:pStyle w:val="Tiu1"/>
        <w:keepNext w:val="true"/>
        <w:keepLines/>
        <w:widowControl/>
        <w:numPr>
          <w:ilvl w:val="0"/>
          <w:numId w:val="1"/>
        </w:numPr>
        <w:bidi w:val="0"/>
        <w:spacing w:before="113" w:after="113"/>
        <w:ind w:left="170" w:right="0" w:hanging="227"/>
        <w:jc w:val="left"/>
        <w:outlineLvl w:val="0"/>
        <w:rPr/>
      </w:pPr>
      <w:bookmarkStart w:id="10" w:name="__RefHeading___Toc236_428640332"/>
      <w:bookmarkEnd w:id="10"/>
      <w:r>
        <w:rPr/>
        <w:t xml:space="preserve">Lợi ích của việc dùng </w:t>
      </w:r>
      <w:r>
        <w:rPr/>
        <w:t>F</w:t>
      </w:r>
      <w:r>
        <w:rPr/>
        <w:t>actory method</w:t>
      </w:r>
    </w:p>
    <w:p>
      <w:pPr>
        <w:pStyle w:val="Thnvnbn"/>
        <w:rPr/>
      </w:pPr>
      <w:r>
        <w:rPr/>
        <w:tab/>
        <w:t>Factory pattern đưa ra 1 ý tưởng mới cho việc khởi tạo các instance phù hợp với mỗi request từ phía Client. Sử dụng Factory pattern sẽ có những ưu điểm sau:</w:t>
      </w:r>
    </w:p>
    <w:p>
      <w:pPr>
        <w:pStyle w:val="Thnvnbn"/>
        <w:widowControl/>
        <w:numPr>
          <w:ilvl w:val="0"/>
          <w:numId w:val="2"/>
        </w:numPr>
        <w:bidi w:val="0"/>
        <w:spacing w:lineRule="auto" w:line="276"/>
        <w:jc w:val="both"/>
        <w:rPr>
          <w:rFonts w:ascii="Times New Roman" w:hAnsi="Times New Roman"/>
          <w:sz w:val="26"/>
        </w:rPr>
      </w:pPr>
      <w:r>
        <w:rPr>
          <w:sz w:val="26"/>
        </w:rPr>
        <w:t>Tạo ra 1 cách mới trong việc khởi tạo cá Object thông qua 1 interface chung.</w:t>
      </w:r>
    </w:p>
    <w:p>
      <w:pPr>
        <w:pStyle w:val="Thnvnbn"/>
        <w:widowControl/>
        <w:numPr>
          <w:ilvl w:val="0"/>
          <w:numId w:val="2"/>
        </w:numPr>
        <w:bidi w:val="0"/>
        <w:spacing w:lineRule="auto" w:line="276"/>
        <w:jc w:val="both"/>
        <w:rPr>
          <w:rFonts w:ascii="Times New Roman" w:hAnsi="Times New Roman"/>
          <w:sz w:val="26"/>
        </w:rPr>
      </w:pPr>
      <w:r>
        <w:rPr>
          <w:sz w:val="26"/>
        </w:rPr>
        <w:t>Khởi tạo các Objects mà che giấu đi xử lí logic của việc khởi tạo đấy.</w:t>
      </w:r>
    </w:p>
    <w:p>
      <w:pPr>
        <w:pStyle w:val="Thnvnbn"/>
        <w:widowControl/>
        <w:numPr>
          <w:ilvl w:val="0"/>
          <w:numId w:val="2"/>
        </w:numPr>
        <w:bidi w:val="0"/>
        <w:spacing w:lineRule="auto" w:line="276"/>
        <w:jc w:val="both"/>
        <w:rPr>
          <w:rFonts w:ascii="Times New Roman" w:hAnsi="Times New Roman"/>
          <w:sz w:val="26"/>
        </w:rPr>
      </w:pPr>
      <w:r>
        <w:rPr>
          <w:sz w:val="26"/>
        </w:rPr>
        <w:t>Giảm sự phụ thuộc giữa các module, các logic với các class cụ thể, mà chỉ phụ thuộc vào interface hoặc abstract class.</w:t>
      </w:r>
    </w:p>
    <w:p>
      <w:pPr>
        <w:pStyle w:val="Tiu1"/>
        <w:keepNext w:val="true"/>
        <w:keepLines/>
        <w:widowControl/>
        <w:numPr>
          <w:ilvl w:val="0"/>
          <w:numId w:val="1"/>
        </w:numPr>
        <w:bidi w:val="0"/>
        <w:spacing w:before="113" w:after="113"/>
        <w:ind w:left="170" w:right="0" w:hanging="227"/>
        <w:jc w:val="left"/>
        <w:outlineLvl w:val="0"/>
        <w:rPr/>
      </w:pPr>
      <w:bookmarkStart w:id="11" w:name="__RefHeading___Toc460_428640332"/>
      <w:bookmarkEnd w:id="11"/>
      <w:r>
        <w:rPr/>
        <w:t>Khi nào dùng Factory method</w:t>
      </w:r>
    </w:p>
    <w:p>
      <w:pPr>
        <w:pStyle w:val="Thnvnbn"/>
        <w:rPr/>
      </w:pPr>
      <w:r>
        <w:rPr/>
        <w:tab/>
        <w:t>Dựa vào lợi ích của việc sử dụng Factory pattern mà ta sẽ dùng chúng với một số mục đích sau:</w:t>
      </w:r>
    </w:p>
    <w:p>
      <w:pPr>
        <w:pStyle w:val="Thnvnbn"/>
        <w:numPr>
          <w:ilvl w:val="0"/>
          <w:numId w:val="3"/>
        </w:numPr>
        <w:rPr/>
      </w:pPr>
      <w:r>
        <w:rPr/>
        <w:t>Tạo ra 1 cách mới trong việc khởi tạo Object.</w:t>
      </w:r>
    </w:p>
    <w:p>
      <w:pPr>
        <w:pStyle w:val="Thnvnbn"/>
        <w:numPr>
          <w:ilvl w:val="0"/>
          <w:numId w:val="3"/>
        </w:numPr>
        <w:rPr/>
      </w:pPr>
      <w:r>
        <w:rPr/>
        <w:t>Che giấu xử lý logic của việc khởi tạo.</w:t>
      </w:r>
    </w:p>
    <w:p>
      <w:pPr>
        <w:pStyle w:val="Thnvnbn"/>
        <w:numPr>
          <w:ilvl w:val="0"/>
          <w:numId w:val="3"/>
        </w:numPr>
        <w:rPr/>
      </w:pPr>
      <w:r>
        <w:rPr/>
        <w:t>Giảm sự phụ thuộc.</w:t>
      </w:r>
    </w:p>
    <w:p>
      <w:pPr>
        <w:pStyle w:val="Thnvnbn"/>
        <w:rPr/>
      </w:pPr>
      <w:r>
        <w:rPr/>
        <w:tab/>
        <w:t>Khi sử dụng Factory method việc hiển nhiên các tạo một object là một việc hoàn toàn mới bằng cách sử dụng interface và các class khởi tạo implements interface đó. Tiếp đến thứ 2 là việc che dấu thông tin, thì trong trường hợp mà bạn muốn viết một thư viện để người khác sử dụng thì factory method là hoàn toàn hợp lý khi các class khởi tạo sẽ implements interface mà bạn tạo sẵn để sử dụng và các phương thức trong đó mà không quan tâm và không biết quá trình khởi tạo sẽ như thế nào. Cuối cùng là về tính phụ thuộc thì rõ ràng factory method đã làm giảm đáng kể tính phụ thuộc giữa bài toán và cách xử lý như nếu bạn không biết chắc được số lượng đối tượng của bài toán bạn đưa ra đã đủ hay chưa? thì factory method hoàn toàn có thể dễ dàng hỗ trợ bạn mở  rộng vì phần khởi tạo phía trên không cần phải sửa hay thêm bớt gì thêm mà chỉ cần bạn chỉnh sửa ở các phần phía dưới. Các class bên dưới implements interface khởi tạo ở phía trên.</w:t>
      </w:r>
    </w:p>
    <w:p>
      <w:pPr>
        <w:pStyle w:val="Tiu1"/>
        <w:keepNext w:val="true"/>
        <w:keepLines/>
        <w:widowControl/>
        <w:numPr>
          <w:ilvl w:val="0"/>
          <w:numId w:val="1"/>
        </w:numPr>
        <w:bidi w:val="0"/>
        <w:spacing w:before="113" w:after="113"/>
        <w:ind w:left="170" w:right="0" w:hanging="227"/>
        <w:jc w:val="left"/>
        <w:outlineLvl w:val="0"/>
        <w:rPr/>
      </w:pPr>
      <w:bookmarkStart w:id="12" w:name="__RefHeading___Toc240_428640332"/>
      <w:bookmarkEnd w:id="12"/>
      <w:r>
        <w:rPr/>
        <w:t>Ví dụ</w:t>
      </w:r>
    </w:p>
    <w:p>
      <w:pPr>
        <w:pStyle w:val="Thnvnbn"/>
        <w:numPr>
          <w:ilvl w:val="0"/>
          <w:numId w:val="5"/>
        </w:numPr>
        <w:rPr/>
      </w:pPr>
      <w:r>
        <w:rPr/>
        <w:t>Về code thì ta lấy ví  dụ chọn một cái điện thoại theo các hãng khác nhau và khởi tạo nó:</w:t>
      </w:r>
    </w:p>
    <w:p>
      <w:pPr>
        <w:pStyle w:val="Thnvnbn"/>
        <w:numPr>
          <w:ilvl w:val="0"/>
          <w:numId w:val="6"/>
        </w:numPr>
        <w:rPr/>
      </w:pPr>
      <w:r>
        <w:rPr/>
        <w:t>Đầu tiên ta định nghĩa một interface Phone để các class sau có thể implements:</w:t>
      </w:r>
    </w:p>
    <w:p>
      <w:pPr>
        <w:pStyle w:val="Thnvnbn"/>
        <w:ind w:left="1418" w:hanging="0"/>
        <w:rPr/>
      </w:pPr>
      <w:r>
        <w:rPr>
          <w:rStyle w:val="Vnbnngun"/>
          <w:rFonts w:ascii="Times New Roman" w:hAnsi="Times New Roman"/>
        </w:rPr>
        <w:t>public interface Phone {</w:t>
      </w:r>
    </w:p>
    <w:p>
      <w:pPr>
        <w:pStyle w:val="Thnvnbn"/>
        <w:ind w:left="1418" w:hanging="0"/>
        <w:rPr>
          <w:rFonts w:ascii="Times New Roman" w:hAnsi="Times New Roman"/>
        </w:rPr>
      </w:pPr>
      <w:r>
        <w:rPr>
          <w:rFonts w:ascii="Times New Roman" w:hAnsi="Times New Roman"/>
        </w:rPr>
      </w:r>
    </w:p>
    <w:p>
      <w:pPr>
        <w:pStyle w:val="Thnvnbn"/>
        <w:ind w:left="1418" w:hanging="0"/>
        <w:rPr/>
      </w:pPr>
      <w:r>
        <w:rPr>
          <w:rStyle w:val="Vnbnngun"/>
          <w:rFonts w:ascii="Times New Roman" w:hAnsi="Times New Roman"/>
        </w:rPr>
        <w:t xml:space="preserve">    </w:t>
      </w:r>
      <w:r>
        <w:rPr>
          <w:rStyle w:val="Vnbnngun"/>
          <w:rFonts w:ascii="Times New Roman" w:hAnsi="Times New Roman"/>
        </w:rPr>
        <w:t>public void showInfo();</w:t>
      </w:r>
    </w:p>
    <w:p>
      <w:pPr>
        <w:pStyle w:val="Thnvnbn"/>
        <w:ind w:left="1418" w:hanging="0"/>
        <w:rPr>
          <w:rFonts w:ascii="Times New Roman" w:hAnsi="Times New Roman"/>
        </w:rPr>
      </w:pPr>
      <w:r>
        <w:rPr>
          <w:rFonts w:ascii="Times New Roman" w:hAnsi="Times New Roman"/>
        </w:rPr>
      </w:r>
    </w:p>
    <w:p>
      <w:pPr>
        <w:pStyle w:val="Thnvnbn"/>
        <w:ind w:left="1418" w:hanging="0"/>
        <w:rPr/>
      </w:pPr>
      <w:r>
        <w:rPr>
          <w:rStyle w:val="Vnbnngun"/>
          <w:rFonts w:ascii="Times New Roman" w:hAnsi="Times New Roman"/>
        </w:rPr>
        <w:t>}</w:t>
      </w:r>
    </w:p>
    <w:p>
      <w:pPr>
        <w:pStyle w:val="Thnvnbn"/>
        <w:numPr>
          <w:ilvl w:val="0"/>
          <w:numId w:val="6"/>
        </w:numPr>
        <w:rPr/>
      </w:pPr>
      <w:r>
        <w:rPr/>
        <w:t>Tiếp theo là khai báo các Class như SamsungPhone, ApplePhone, NokiaPhone</w:t>
      </w:r>
    </w:p>
    <w:p>
      <w:pPr>
        <w:pStyle w:val="Thnvnbn"/>
        <w:ind w:left="1418" w:hanging="0"/>
        <w:rPr/>
      </w:pPr>
      <w:r>
        <w:rPr/>
        <w:t>public class SamsungPhone implements Phone {</w:t>
      </w:r>
    </w:p>
    <w:p>
      <w:pPr>
        <w:pStyle w:val="Thnvnbn"/>
        <w:ind w:left="1418" w:hanging="0"/>
        <w:rPr/>
      </w:pPr>
      <w:r>
        <w:rPr/>
        <w:t xml:space="preserve">    </w:t>
      </w:r>
      <w:r>
        <w:rPr/>
        <w:t>@Override</w:t>
      </w:r>
    </w:p>
    <w:p>
      <w:pPr>
        <w:pStyle w:val="Thnvnbn"/>
        <w:ind w:left="1418" w:hanging="0"/>
        <w:rPr/>
      </w:pPr>
      <w:r>
        <w:rPr/>
        <w:t xml:space="preserve">    </w:t>
      </w:r>
      <w:r>
        <w:rPr/>
        <w:t>public void showInfo() {</w:t>
      </w:r>
    </w:p>
    <w:p>
      <w:pPr>
        <w:pStyle w:val="Thnvnbn"/>
        <w:ind w:left="1418" w:hanging="0"/>
        <w:rPr/>
      </w:pPr>
      <w:r>
        <w:rPr/>
        <w:t xml:space="preserve">          </w:t>
      </w:r>
      <w:r>
        <w:rPr/>
        <w:t>System.out.printf("Đây là điện thoại Samsung");</w:t>
      </w:r>
    </w:p>
    <w:p>
      <w:pPr>
        <w:pStyle w:val="Thnvnbn"/>
        <w:ind w:left="1418" w:hanging="0"/>
        <w:rPr/>
      </w:pPr>
      <w:r>
        <w:rPr/>
        <w:t xml:space="preserve">    </w:t>
      </w:r>
      <w:r>
        <w:rPr/>
        <w:t>}</w:t>
      </w:r>
    </w:p>
    <w:p>
      <w:pPr>
        <w:pStyle w:val="Thnvnbn"/>
        <w:ind w:left="1418" w:hanging="0"/>
        <w:rPr/>
      </w:pPr>
      <w:r>
        <w:rPr/>
        <w:t>}</w:t>
      </w:r>
    </w:p>
    <w:p>
      <w:pPr>
        <w:pStyle w:val="Thnvnbn"/>
        <w:ind w:left="1418" w:hanging="0"/>
        <w:rPr/>
      </w:pPr>
      <w:r>
        <w:rPr/>
      </w:r>
    </w:p>
    <w:p>
      <w:pPr>
        <w:pStyle w:val="Thnvnbn"/>
        <w:ind w:left="1418" w:hanging="0"/>
        <w:rPr/>
      </w:pPr>
      <w:r>
        <w:rPr/>
        <w:t>public class ApplePhone implements Phone {</w:t>
      </w:r>
    </w:p>
    <w:p>
      <w:pPr>
        <w:pStyle w:val="Thnvnbn"/>
        <w:ind w:left="1418" w:hanging="0"/>
        <w:rPr/>
      </w:pPr>
      <w:r>
        <w:rPr/>
        <w:t xml:space="preserve">  </w:t>
      </w:r>
      <w:r>
        <w:rPr/>
        <w:t>@Override</w:t>
      </w:r>
    </w:p>
    <w:p>
      <w:pPr>
        <w:pStyle w:val="Thnvnbn"/>
        <w:ind w:left="1418" w:hanging="0"/>
        <w:rPr/>
      </w:pPr>
      <w:r>
        <w:rPr/>
        <w:t xml:space="preserve">  </w:t>
      </w:r>
      <w:r>
        <w:rPr/>
        <w:t>public void showInfo() {</w:t>
      </w:r>
    </w:p>
    <w:p>
      <w:pPr>
        <w:pStyle w:val="Thnvnbn"/>
        <w:ind w:left="1418" w:hanging="0"/>
        <w:rPr/>
      </w:pPr>
      <w:r>
        <w:rPr/>
        <w:t xml:space="preserve">        </w:t>
      </w:r>
      <w:r>
        <w:rPr/>
        <w:t>System.out.printf("Đây là điện thoại Apple");</w:t>
      </w:r>
    </w:p>
    <w:p>
      <w:pPr>
        <w:pStyle w:val="Thnvnbn"/>
        <w:ind w:left="1418" w:hanging="0"/>
        <w:rPr/>
      </w:pPr>
      <w:r>
        <w:rPr/>
        <w:t xml:space="preserve">  </w:t>
      </w:r>
      <w:r>
        <w:rPr/>
        <w:t>}</w:t>
      </w:r>
    </w:p>
    <w:p>
      <w:pPr>
        <w:pStyle w:val="Thnvnbn"/>
        <w:ind w:left="1418" w:hanging="0"/>
        <w:rPr/>
      </w:pPr>
      <w:r>
        <w:rPr/>
        <w:t>}</w:t>
      </w:r>
    </w:p>
    <w:p>
      <w:pPr>
        <w:pStyle w:val="Thnvnbn"/>
        <w:ind w:left="1418" w:hanging="0"/>
        <w:rPr/>
      </w:pPr>
      <w:r>
        <w:rPr/>
      </w:r>
    </w:p>
    <w:p>
      <w:pPr>
        <w:pStyle w:val="Thnvnbn"/>
        <w:ind w:left="1418" w:hanging="0"/>
        <w:rPr/>
      </w:pPr>
      <w:r>
        <w:rPr/>
        <w:t>public class NokiaPhone implements Phone {</w:t>
      </w:r>
    </w:p>
    <w:p>
      <w:pPr>
        <w:pStyle w:val="Thnvnbn"/>
        <w:ind w:left="1418" w:hanging="0"/>
        <w:rPr/>
      </w:pPr>
      <w:r>
        <w:rPr/>
        <w:t xml:space="preserve">  </w:t>
      </w:r>
      <w:r>
        <w:rPr/>
        <w:t>@Override</w:t>
      </w:r>
    </w:p>
    <w:p>
      <w:pPr>
        <w:pStyle w:val="Thnvnbn"/>
        <w:ind w:left="1418" w:hanging="0"/>
        <w:rPr/>
      </w:pPr>
      <w:r>
        <w:rPr/>
        <w:t xml:space="preserve">  </w:t>
      </w:r>
      <w:r>
        <w:rPr/>
        <w:t>public void showInfo() {</w:t>
      </w:r>
    </w:p>
    <w:p>
      <w:pPr>
        <w:pStyle w:val="Thnvnbn"/>
        <w:ind w:left="1418" w:hanging="0"/>
        <w:rPr/>
      </w:pPr>
      <w:r>
        <w:rPr/>
        <w:t xml:space="preserve">        </w:t>
      </w:r>
      <w:r>
        <w:rPr/>
        <w:t>System.out.printf("Đây là điện thoại Nokia");</w:t>
      </w:r>
    </w:p>
    <w:p>
      <w:pPr>
        <w:pStyle w:val="Thnvnbn"/>
        <w:ind w:left="1418" w:hanging="0"/>
        <w:rPr/>
      </w:pPr>
      <w:r>
        <w:rPr/>
        <w:t xml:space="preserve">  </w:t>
      </w:r>
      <w:r>
        <w:rPr/>
        <w:t>}</w:t>
      </w:r>
    </w:p>
    <w:p>
      <w:pPr>
        <w:pStyle w:val="Thnvnbn"/>
        <w:ind w:left="1418" w:hanging="0"/>
        <w:rPr/>
      </w:pPr>
      <w:r>
        <w:rPr/>
        <w:t>}</w:t>
      </w:r>
    </w:p>
    <w:p>
      <w:pPr>
        <w:pStyle w:val="Thnvnbn"/>
        <w:ind w:left="1418" w:hanging="0"/>
        <w:rPr/>
      </w:pPr>
      <w:r>
        <w:rPr/>
      </w:r>
    </w:p>
    <w:p>
      <w:pPr>
        <w:pStyle w:val="Thnvnbn"/>
        <w:ind w:left="1418" w:hanging="0"/>
        <w:rPr/>
      </w:pPr>
      <w:r>
        <w:rPr/>
        <w:t>public enum PhoneType {</w:t>
      </w:r>
    </w:p>
    <w:p>
      <w:pPr>
        <w:pStyle w:val="Thnvnbn"/>
        <w:ind w:left="1418" w:hanging="0"/>
        <w:rPr/>
      </w:pPr>
      <w:r>
        <w:rPr/>
        <w:t xml:space="preserve">  </w:t>
      </w:r>
      <w:r>
        <w:rPr/>
        <w:t xml:space="preserve">SAMSUNG, NOKIA, APPLE </w:t>
      </w:r>
    </w:p>
    <w:p>
      <w:pPr>
        <w:pStyle w:val="Thnvnbn"/>
        <w:ind w:left="1418" w:hanging="0"/>
        <w:rPr/>
      </w:pPr>
      <w:r>
        <w:rPr/>
        <w:t>}</w:t>
      </w:r>
    </w:p>
    <w:p>
      <w:pPr>
        <w:pStyle w:val="Thnvnbn"/>
        <w:numPr>
          <w:ilvl w:val="0"/>
          <w:numId w:val="6"/>
        </w:numPr>
        <w:rPr/>
      </w:pPr>
      <w:r>
        <w:rPr/>
        <w:t>Tiếp nữa là tạo FactoryClass có tên là PhoneFactory</w:t>
      </w:r>
    </w:p>
    <w:p>
      <w:pPr>
        <w:pStyle w:val="Thnvnbn"/>
        <w:ind w:left="1418" w:hanging="0"/>
        <w:rPr/>
      </w:pPr>
      <w:r>
        <w:rPr/>
        <w:t>public class PhoneFactory {</w:t>
      </w:r>
    </w:p>
    <w:p>
      <w:pPr>
        <w:pStyle w:val="Thnvnbn"/>
        <w:ind w:left="1418" w:hanging="0"/>
        <w:rPr/>
      </w:pPr>
      <w:r>
        <w:rPr/>
        <w:t xml:space="preserve">   </w:t>
      </w:r>
      <w:r>
        <w:rPr/>
        <w:t>public Phone getPhone(PhoneType phoneType) {</w:t>
      </w:r>
    </w:p>
    <w:p>
      <w:pPr>
        <w:pStyle w:val="Thnvnbn"/>
        <w:ind w:left="1418" w:hanging="0"/>
        <w:rPr/>
      </w:pPr>
      <w:r>
        <w:rPr/>
        <w:t xml:space="preserve">       </w:t>
      </w:r>
      <w:r>
        <w:rPr/>
        <w:t>Phone phoneCreated = null;</w:t>
      </w:r>
    </w:p>
    <w:p>
      <w:pPr>
        <w:pStyle w:val="Thnvnbn"/>
        <w:ind w:left="1418" w:hanging="0"/>
        <w:rPr/>
      </w:pPr>
      <w:r>
        <w:rPr/>
        <w:t xml:space="preserve">       </w:t>
      </w:r>
      <w:r>
        <w:rPr/>
        <w:t>switch (phoneType) {</w:t>
      </w:r>
    </w:p>
    <w:p>
      <w:pPr>
        <w:pStyle w:val="Thnvnbn"/>
        <w:ind w:left="1418" w:hanging="0"/>
        <w:rPr/>
      </w:pPr>
      <w:r>
        <w:rPr/>
        <w:t xml:space="preserve">       </w:t>
      </w:r>
      <w:r>
        <w:rPr/>
        <w:t>case SAMSUNG:</w:t>
      </w:r>
    </w:p>
    <w:p>
      <w:pPr>
        <w:pStyle w:val="Thnvnbn"/>
        <w:ind w:left="1418" w:hanging="0"/>
        <w:rPr/>
      </w:pPr>
      <w:r>
        <w:rPr/>
        <w:t xml:space="preserve">           </w:t>
      </w:r>
      <w:r>
        <w:rPr/>
        <w:t>phoneCreated = new SamsungPhone();</w:t>
      </w:r>
    </w:p>
    <w:p>
      <w:pPr>
        <w:pStyle w:val="Thnvnbn"/>
        <w:ind w:left="1418" w:hanging="0"/>
        <w:rPr/>
      </w:pPr>
      <w:r>
        <w:rPr/>
        <w:t xml:space="preserve">           </w:t>
      </w:r>
      <w:r>
        <w:rPr/>
        <w:t>break;</w:t>
      </w:r>
    </w:p>
    <w:p>
      <w:pPr>
        <w:pStyle w:val="Thnvnbn"/>
        <w:ind w:left="1418" w:hanging="0"/>
        <w:rPr/>
      </w:pPr>
      <w:r>
        <w:rPr/>
        <w:t xml:space="preserve">       </w:t>
      </w:r>
      <w:r>
        <w:rPr/>
        <w:t>case APPLE:</w:t>
      </w:r>
    </w:p>
    <w:p>
      <w:pPr>
        <w:pStyle w:val="Thnvnbn"/>
        <w:ind w:left="1418" w:hanging="0"/>
        <w:rPr/>
      </w:pPr>
      <w:r>
        <w:rPr/>
        <w:t xml:space="preserve">           </w:t>
      </w:r>
      <w:r>
        <w:rPr/>
        <w:t>phoneCreated = new ApplePhone();</w:t>
      </w:r>
    </w:p>
    <w:p>
      <w:pPr>
        <w:pStyle w:val="Thnvnbn"/>
        <w:ind w:left="1418" w:hanging="0"/>
        <w:rPr/>
      </w:pPr>
      <w:r>
        <w:rPr/>
        <w:t xml:space="preserve">           </w:t>
      </w:r>
      <w:r>
        <w:rPr/>
        <w:t>break;</w:t>
      </w:r>
    </w:p>
    <w:p>
      <w:pPr>
        <w:pStyle w:val="Thnvnbn"/>
        <w:ind w:left="1418" w:hanging="0"/>
        <w:rPr/>
      </w:pPr>
      <w:r>
        <w:rPr/>
        <w:t xml:space="preserve">       </w:t>
      </w:r>
      <w:r>
        <w:rPr/>
        <w:t>case NOKIA:</w:t>
      </w:r>
    </w:p>
    <w:p>
      <w:pPr>
        <w:pStyle w:val="Thnvnbn"/>
        <w:ind w:left="1418" w:hanging="0"/>
        <w:rPr/>
      </w:pPr>
      <w:r>
        <w:rPr/>
        <w:t xml:space="preserve">           </w:t>
      </w:r>
      <w:r>
        <w:rPr/>
        <w:t>phoneCreated = new NokiaPhone();</w:t>
      </w:r>
    </w:p>
    <w:p>
      <w:pPr>
        <w:pStyle w:val="Thnvnbn"/>
        <w:ind w:left="1418" w:hanging="0"/>
        <w:rPr/>
      </w:pPr>
      <w:r>
        <w:rPr/>
        <w:t xml:space="preserve">           </w:t>
      </w:r>
      <w:r>
        <w:rPr/>
        <w:t>break;</w:t>
      </w:r>
    </w:p>
    <w:p>
      <w:pPr>
        <w:pStyle w:val="Thnvnbn"/>
        <w:ind w:left="1418" w:hanging="0"/>
        <w:rPr/>
      </w:pPr>
      <w:r>
        <w:rPr/>
        <w:t xml:space="preserve">       </w:t>
      </w:r>
      <w:r>
        <w:rPr/>
        <w:t>}</w:t>
      </w:r>
    </w:p>
    <w:p>
      <w:pPr>
        <w:pStyle w:val="Thnvnbn"/>
        <w:ind w:left="1418" w:hanging="0"/>
        <w:rPr/>
      </w:pPr>
      <w:r>
        <w:rPr/>
        <w:t xml:space="preserve">       </w:t>
      </w:r>
      <w:r>
        <w:rPr/>
        <w:t>return phoneCreated;</w:t>
      </w:r>
    </w:p>
    <w:p>
      <w:pPr>
        <w:pStyle w:val="Thnvnbn"/>
        <w:ind w:left="1418" w:hanging="0"/>
        <w:rPr/>
      </w:pPr>
      <w:r>
        <w:rPr/>
        <w:t xml:space="preserve">   </w:t>
      </w:r>
      <w:r>
        <w:rPr/>
        <w:t>}</w:t>
      </w:r>
    </w:p>
    <w:p>
      <w:pPr>
        <w:pStyle w:val="Thnvnbn"/>
        <w:ind w:left="1418" w:hanging="0"/>
        <w:rPr/>
      </w:pPr>
      <w:r>
        <w:rPr/>
        <w:t>}</w:t>
      </w:r>
    </w:p>
    <w:p>
      <w:pPr>
        <w:pStyle w:val="Thnvnbn"/>
        <w:numPr>
          <w:ilvl w:val="0"/>
          <w:numId w:val="6"/>
        </w:numPr>
        <w:rPr/>
      </w:pPr>
      <w:r>
        <w:rPr/>
        <w:t>Cuối cùng là chạy demo</w:t>
      </w:r>
    </w:p>
    <w:p>
      <w:pPr>
        <w:pStyle w:val="Thnvnbn"/>
        <w:ind w:left="1418" w:hanging="0"/>
        <w:rPr/>
      </w:pPr>
      <w:r>
        <w:rPr/>
        <w:t>public class RunDemo {</w:t>
      </w:r>
    </w:p>
    <w:p>
      <w:pPr>
        <w:pStyle w:val="Thnvnbn"/>
        <w:ind w:left="1418" w:hanging="0"/>
        <w:rPr/>
      </w:pPr>
      <w:r>
        <w:rPr/>
      </w:r>
    </w:p>
    <w:p>
      <w:pPr>
        <w:pStyle w:val="Thnvnbn"/>
        <w:ind w:left="1418" w:hanging="0"/>
        <w:rPr/>
      </w:pPr>
      <w:r>
        <w:rPr/>
        <w:t xml:space="preserve">   </w:t>
      </w:r>
      <w:r>
        <w:rPr/>
        <w:t>public static void main(String[] args) {</w:t>
      </w:r>
    </w:p>
    <w:p>
      <w:pPr>
        <w:pStyle w:val="Thnvnbn"/>
        <w:ind w:left="1418" w:hanging="0"/>
        <w:rPr/>
      </w:pPr>
      <w:r>
        <w:rPr/>
        <w:t xml:space="preserve">       </w:t>
      </w:r>
      <w:r>
        <w:rPr/>
        <w:t>PhoneFactory phoneFactory = new PhoneFactory();</w:t>
      </w:r>
    </w:p>
    <w:p>
      <w:pPr>
        <w:pStyle w:val="Thnvnbn"/>
        <w:ind w:left="1418" w:hanging="0"/>
        <w:rPr/>
      </w:pPr>
      <w:r>
        <w:rPr/>
        <w:t xml:space="preserve">       </w:t>
      </w:r>
      <w:r>
        <w:rPr/>
        <w:t>Phone phone = phoneFactory.getPhone(PhoneType.SAMSUNG);</w:t>
      </w:r>
    </w:p>
    <w:p>
      <w:pPr>
        <w:pStyle w:val="Thnvnbn"/>
        <w:ind w:left="1418" w:hanging="0"/>
        <w:rPr/>
      </w:pPr>
      <w:r>
        <w:rPr/>
        <w:t xml:space="preserve">       </w:t>
      </w:r>
      <w:r>
        <w:rPr/>
        <w:t>phone.showInfo();</w:t>
      </w:r>
    </w:p>
    <w:p>
      <w:pPr>
        <w:pStyle w:val="Thnvnbn"/>
        <w:ind w:left="1418" w:hanging="0"/>
        <w:rPr/>
      </w:pPr>
      <w:r>
        <w:rPr/>
        <w:t xml:space="preserve">   </w:t>
      </w:r>
      <w:r>
        <w:rPr/>
        <w:t>}</w:t>
      </w:r>
    </w:p>
    <w:p>
      <w:pPr>
        <w:pStyle w:val="Thnvnbn"/>
        <w:ind w:left="1418" w:hanging="0"/>
        <w:rPr/>
      </w:pPr>
      <w:r>
        <w:rPr/>
        <w:t>}</w:t>
      </w:r>
    </w:p>
    <w:p>
      <w:pPr>
        <w:pStyle w:val="Thnvnbn"/>
        <w:ind w:left="1418" w:hanging="0"/>
        <w:rPr/>
      </w:pPr>
      <w:r>
        <w:rPr/>
      </w:r>
    </w:p>
    <w:p>
      <w:pPr>
        <w:pStyle w:val="Thnvnbn"/>
        <w:ind w:left="1418" w:hanging="0"/>
        <w:rPr/>
      </w:pPr>
      <w:r>
        <w:rPr/>
        <w:t>Và kết quả có được là:</w:t>
      </w:r>
    </w:p>
    <w:p>
      <w:pPr>
        <w:pStyle w:val="Thnvnbn"/>
        <w:ind w:left="1418" w:hanging="0"/>
        <w:rPr/>
      </w:pPr>
      <w:r>
        <w:rPr/>
        <w:t>Samsung phone</w:t>
      </w:r>
      <w:r>
        <w:br w:type="page"/>
      </w:r>
    </w:p>
    <w:p>
      <w:pPr>
        <w:pStyle w:val="Thnvnbn"/>
        <w:numPr>
          <w:ilvl w:val="0"/>
          <w:numId w:val="5"/>
        </w:numPr>
        <w:rPr/>
      </w:pPr>
      <w:r>
        <w:rPr/>
        <w:t>Ví dụ tiếp là về biểu đồ các class</w:t>
      </w:r>
    </w:p>
    <w:p>
      <w:pPr>
        <w:pStyle w:val="Thnvnb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31865" cy="2835910"/>
            <wp:effectExtent l="0" t="0" r="0" b="0"/>
            <wp:wrapSquare wrapText="largest"/>
            <wp:docPr id="4" name="Ảnh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Ảnh1" descr=""/>
                    <pic:cNvPicPr>
                      <a:picLocks noChangeAspect="1" noChangeArrowheads="1"/>
                    </pic:cNvPicPr>
                  </pic:nvPicPr>
                  <pic:blipFill>
                    <a:blip r:embed="rId3"/>
                    <a:stretch>
                      <a:fillRect/>
                    </a:stretch>
                  </pic:blipFill>
                  <pic:spPr bwMode="auto">
                    <a:xfrm>
                      <a:off x="0" y="0"/>
                      <a:ext cx="6031865" cy="2835910"/>
                    </a:xfrm>
                    <a:prstGeom prst="rect">
                      <a:avLst/>
                    </a:prstGeom>
                  </pic:spPr>
                </pic:pic>
              </a:graphicData>
            </a:graphic>
          </wp:anchor>
        </w:drawing>
      </w:r>
      <w:r>
        <w:rPr/>
        <w:tab/>
        <w:t>Ở hình trên ta có thể thấy có 3 Class Honda, Nexus và Toyota đều được implements từ Class Car. Cả 3 class này đều là con của class Car nên nó thừa hưởng tất cả các tính chất của Car và phải override lại phương thức view() của Car. Tuy nó có chung phương thức nhưng chúng ta có thể định nghĩa khác nhau cho nó. Hiểu đơn giản là bạn đến cửa hàng Honda để bạn xem xe của hãng Honda chứ không phải xem của Nexus hay Toyota. Và 2 cửa hàng kia cũng vậy. Cho nên Chúng ta phải viết nội dung của phương thức view() khác nhau cho từng Class con.</w:t>
      </w:r>
    </w:p>
    <w:p>
      <w:pPr>
        <w:pStyle w:val="Thnvnbn"/>
        <w:rPr/>
      </w:pPr>
      <w:r>
        <w:rPr/>
        <w:tab/>
        <w:t>Tưởng tượng class Boss chính là bạn. Bạn muốn đi xem các hãng ô tô khác nhau mà không muốn đi tới từng cửa hàng khác nhau. Vậy thì phải làm thế nào? Đừng lo, đã có CarFactory. CarFactory đơn giản giống như là 1 cửa hàng có bán nhiều loại xe, bạn chỉ việc tới đó và xem các loại ô tô khác nhau mà không cần phải đi lại nhiều.</w:t>
      </w:r>
      <w:r>
        <w:br w:type="page"/>
      </w:r>
    </w:p>
    <w:p>
      <w:pPr>
        <w:pStyle w:val="Tiu1"/>
        <w:keepNext w:val="true"/>
        <w:keepLines/>
        <w:widowControl/>
        <w:numPr>
          <w:ilvl w:val="0"/>
          <w:numId w:val="1"/>
        </w:numPr>
        <w:bidi w:val="0"/>
        <w:spacing w:before="113" w:after="113"/>
        <w:ind w:left="170" w:right="0" w:hanging="227"/>
        <w:jc w:val="left"/>
        <w:outlineLvl w:val="0"/>
        <w:rPr/>
      </w:pPr>
      <w:bookmarkStart w:id="13" w:name="__RefHeading___Toc242_428640332"/>
      <w:bookmarkEnd w:id="13"/>
      <w:r>
        <w:rPr/>
        <w:t>Tài liệu tham khảo</w:t>
      </w:r>
    </w:p>
    <w:p>
      <w:pPr>
        <w:pStyle w:val="Thnvnbn"/>
        <w:widowControl/>
        <w:numPr>
          <w:ilvl w:val="0"/>
          <w:numId w:val="4"/>
        </w:numPr>
        <w:bidi w:val="0"/>
        <w:spacing w:lineRule="atLeast" w:line="57"/>
        <w:jc w:val="both"/>
        <w:rPr>
          <w:rFonts w:ascii="Times New Roman" w:hAnsi="Times New Roman"/>
          <w:sz w:val="26"/>
        </w:rPr>
      </w:pPr>
      <w:r>
        <w:rPr>
          <w:sz w:val="26"/>
        </w:rPr>
        <w:t>https://viblo.asia/p/design-pattern-factory-pattern-part-2-XQZGxZqjkwA</w:t>
      </w:r>
    </w:p>
    <w:p>
      <w:pPr>
        <w:pStyle w:val="Thnvnbn"/>
        <w:widowControl/>
        <w:numPr>
          <w:ilvl w:val="0"/>
          <w:numId w:val="4"/>
        </w:numPr>
        <w:bidi w:val="0"/>
        <w:spacing w:lineRule="atLeast" w:line="57"/>
        <w:jc w:val="both"/>
        <w:rPr>
          <w:rFonts w:ascii="Times New Roman" w:hAnsi="Times New Roman"/>
          <w:sz w:val="26"/>
        </w:rPr>
      </w:pPr>
      <w:r>
        <w:rPr>
          <w:sz w:val="26"/>
        </w:rPr>
        <w:t>https://viblo.asia/p/factory-method-pattern-trong-java-4dbZNoNQlYM</w:t>
      </w:r>
    </w:p>
    <w:p>
      <w:pPr>
        <w:pStyle w:val="Thnvnbn"/>
        <w:widowControl/>
        <w:numPr>
          <w:ilvl w:val="0"/>
          <w:numId w:val="4"/>
        </w:numPr>
        <w:bidi w:val="0"/>
        <w:spacing w:lineRule="atLeast" w:line="57" w:before="57" w:after="57"/>
        <w:jc w:val="both"/>
        <w:rPr>
          <w:rFonts w:ascii="Times New Roman" w:hAnsi="Times New Roman"/>
          <w:sz w:val="26"/>
        </w:rPr>
      </w:pPr>
      <w:r>
        <w:rPr>
          <w:sz w:val="26"/>
        </w:rPr>
        <w:t>https://vi.wikipedia.org/wiki/Factory_method</w:t>
      </w:r>
    </w:p>
    <w:sectPr>
      <w:type w:val="nextPage"/>
      <w:pgSz w:w="11906" w:h="16838"/>
      <w:pgMar w:left="1781" w:right="1214" w:header="0" w:top="1154" w:footer="0" w:bottom="115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Tahoma">
    <w:charset w:val="01"/>
    <w:family w:val="roman"/>
    <w:pitch w:val="variable"/>
  </w:font>
  <w:font w:name="CMBX12">
    <w:charset w:val="01"/>
    <w:family w:val="roman"/>
    <w:pitch w:val="variable"/>
  </w:font>
  <w:font w:name="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ohit Devanagari">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27"/>
        </w:tabs>
        <w:ind w:left="227" w:hanging="227"/>
      </w:pPr>
    </w:lvl>
    <w:lvl w:ilvl="1">
      <w:start w:val="1"/>
      <w:numFmt w:val="decimal"/>
      <w:lvlText w:val="%2."/>
      <w:lvlJc w:val="left"/>
      <w:pPr>
        <w:tabs>
          <w:tab w:val="num" w:pos="454"/>
        </w:tabs>
        <w:ind w:left="454" w:hanging="227"/>
      </w:pPr>
    </w:lvl>
    <w:lvl w:ilvl="2">
      <w:start w:val="1"/>
      <w:numFmt w:val="decimal"/>
      <w:lvlText w:val="%3."/>
      <w:lvlJc w:val="left"/>
      <w:pPr>
        <w:tabs>
          <w:tab w:val="num" w:pos="680"/>
        </w:tabs>
        <w:ind w:left="680" w:hanging="227"/>
      </w:pPr>
    </w:lvl>
    <w:lvl w:ilvl="3">
      <w:start w:val="1"/>
      <w:numFmt w:val="decimal"/>
      <w:lvlText w:val="%4."/>
      <w:lvlJc w:val="left"/>
      <w:pPr>
        <w:tabs>
          <w:tab w:val="num" w:pos="907"/>
        </w:tabs>
        <w:ind w:left="907" w:hanging="227"/>
      </w:pPr>
    </w:lvl>
    <w:lvl w:ilvl="4">
      <w:start w:val="1"/>
      <w:numFmt w:val="decimal"/>
      <w:lvlText w:val="%5."/>
      <w:lvlJc w:val="left"/>
      <w:pPr>
        <w:tabs>
          <w:tab w:val="num" w:pos="1134"/>
        </w:tabs>
        <w:ind w:left="1134" w:hanging="227"/>
      </w:pPr>
    </w:lvl>
    <w:lvl w:ilvl="5">
      <w:start w:val="1"/>
      <w:numFmt w:val="decimal"/>
      <w:lvlText w:val="%6."/>
      <w:lvlJc w:val="left"/>
      <w:pPr>
        <w:tabs>
          <w:tab w:val="num" w:pos="1361"/>
        </w:tabs>
        <w:ind w:left="1361" w:hanging="227"/>
      </w:pPr>
    </w:lvl>
    <w:lvl w:ilvl="6">
      <w:start w:val="1"/>
      <w:numFmt w:val="decimal"/>
      <w:lvlText w:val="%7."/>
      <w:lvlJc w:val="left"/>
      <w:pPr>
        <w:tabs>
          <w:tab w:val="num" w:pos="1587"/>
        </w:tabs>
        <w:ind w:left="1587" w:hanging="227"/>
      </w:pPr>
    </w:lvl>
    <w:lvl w:ilvl="7">
      <w:start w:val="1"/>
      <w:numFmt w:val="decimal"/>
      <w:lvlText w:val="%8."/>
      <w:lvlJc w:val="left"/>
      <w:pPr>
        <w:tabs>
          <w:tab w:val="num" w:pos="1814"/>
        </w:tabs>
        <w:ind w:left="1814" w:hanging="227"/>
      </w:pPr>
    </w:lvl>
    <w:lvl w:ilvl="8">
      <w:start w:val="1"/>
      <w:numFmt w:val="decimal"/>
      <w:lvlText w:val="%9."/>
      <w:lvlJc w:val="left"/>
      <w:pPr>
        <w:tabs>
          <w:tab w:val="num" w:pos="2041"/>
        </w:tabs>
        <w:ind w:left="2041" w:hanging="227"/>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663"/>
        </w:tabs>
        <w:ind w:left="663" w:hanging="360"/>
      </w:pPr>
      <w:rPr>
        <w:rFonts w:ascii="Wingdings" w:hAnsi="Wingdings" w:cs="Wingdings" w:hint="default"/>
        <w:rFonts w:cs="OpenSymbol"/>
      </w:rPr>
    </w:lvl>
    <w:lvl w:ilvl="1">
      <w:start w:val="1"/>
      <w:numFmt w:val="bullet"/>
      <w:lvlText w:val="◦"/>
      <w:lvlJc w:val="left"/>
      <w:pPr>
        <w:tabs>
          <w:tab w:val="num" w:pos="1023"/>
        </w:tabs>
        <w:ind w:left="1023" w:hanging="360"/>
      </w:pPr>
      <w:rPr>
        <w:rFonts w:ascii="OpenSymbol" w:hAnsi="OpenSymbol" w:cs="OpenSymbol" w:hint="default"/>
        <w:rFonts w:cs="OpenSymbol"/>
      </w:rPr>
    </w:lvl>
    <w:lvl w:ilvl="2">
      <w:start w:val="1"/>
      <w:numFmt w:val="bullet"/>
      <w:lvlText w:val="▪"/>
      <w:lvlJc w:val="left"/>
      <w:pPr>
        <w:tabs>
          <w:tab w:val="num" w:pos="1383"/>
        </w:tabs>
        <w:ind w:left="1383" w:hanging="360"/>
      </w:pPr>
      <w:rPr>
        <w:rFonts w:ascii="OpenSymbol" w:hAnsi="OpenSymbol" w:cs="OpenSymbol" w:hint="default"/>
        <w:rFonts w:cs="OpenSymbol"/>
      </w:rPr>
    </w:lvl>
    <w:lvl w:ilvl="3">
      <w:start w:val="1"/>
      <w:numFmt w:val="bullet"/>
      <w:lvlText w:val=""/>
      <w:lvlJc w:val="left"/>
      <w:pPr>
        <w:tabs>
          <w:tab w:val="num" w:pos="1743"/>
        </w:tabs>
        <w:ind w:left="1743" w:hanging="360"/>
      </w:pPr>
      <w:rPr>
        <w:rFonts w:ascii="Symbol" w:hAnsi="Symbol" w:cs="Symbol" w:hint="default"/>
        <w:rFonts w:cs="OpenSymbol"/>
      </w:rPr>
    </w:lvl>
    <w:lvl w:ilvl="4">
      <w:start w:val="1"/>
      <w:numFmt w:val="bullet"/>
      <w:lvlText w:val="◦"/>
      <w:lvlJc w:val="left"/>
      <w:pPr>
        <w:tabs>
          <w:tab w:val="num" w:pos="2103"/>
        </w:tabs>
        <w:ind w:left="2103" w:hanging="360"/>
      </w:pPr>
      <w:rPr>
        <w:rFonts w:ascii="OpenSymbol" w:hAnsi="OpenSymbol" w:cs="OpenSymbol" w:hint="default"/>
        <w:rFonts w:cs="OpenSymbol"/>
      </w:rPr>
    </w:lvl>
    <w:lvl w:ilvl="5">
      <w:start w:val="1"/>
      <w:numFmt w:val="bullet"/>
      <w:lvlText w:val="▪"/>
      <w:lvlJc w:val="left"/>
      <w:pPr>
        <w:tabs>
          <w:tab w:val="num" w:pos="2463"/>
        </w:tabs>
        <w:ind w:left="2463" w:hanging="360"/>
      </w:pPr>
      <w:rPr>
        <w:rFonts w:ascii="OpenSymbol" w:hAnsi="OpenSymbol" w:cs="OpenSymbol" w:hint="default"/>
        <w:rFonts w:cs="OpenSymbol"/>
      </w:rPr>
    </w:lvl>
    <w:lvl w:ilvl="6">
      <w:start w:val="1"/>
      <w:numFmt w:val="bullet"/>
      <w:lvlText w:val=""/>
      <w:lvlJc w:val="left"/>
      <w:pPr>
        <w:tabs>
          <w:tab w:val="num" w:pos="2823"/>
        </w:tabs>
        <w:ind w:left="2823" w:hanging="360"/>
      </w:pPr>
      <w:rPr>
        <w:rFonts w:ascii="Symbol" w:hAnsi="Symbol" w:cs="Symbol" w:hint="default"/>
        <w:rFonts w:cs="OpenSymbol"/>
      </w:rPr>
    </w:lvl>
    <w:lvl w:ilvl="7">
      <w:start w:val="1"/>
      <w:numFmt w:val="bullet"/>
      <w:lvlText w:val="◦"/>
      <w:lvlJc w:val="left"/>
      <w:pPr>
        <w:tabs>
          <w:tab w:val="num" w:pos="3183"/>
        </w:tabs>
        <w:ind w:left="3183" w:hanging="360"/>
      </w:pPr>
      <w:rPr>
        <w:rFonts w:ascii="OpenSymbol" w:hAnsi="OpenSymbol" w:cs="OpenSymbol" w:hint="default"/>
        <w:rFonts w:cs="OpenSymbol"/>
      </w:rPr>
    </w:lvl>
    <w:lvl w:ilvl="8">
      <w:start w:val="1"/>
      <w:numFmt w:val="bullet"/>
      <w:lvlText w:val="▪"/>
      <w:lvlJc w:val="left"/>
      <w:pPr>
        <w:tabs>
          <w:tab w:val="num" w:pos="3543"/>
        </w:tabs>
        <w:ind w:left="3543"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isplayBackgroundShape/>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856"/>
    <w:pPr>
      <w:widowControl/>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Tiu1">
    <w:name w:val="Heading 1"/>
    <w:basedOn w:val="Normal"/>
    <w:next w:val="Normal"/>
    <w:link w:val="Heading1Char"/>
    <w:uiPriority w:val="9"/>
    <w:qFormat/>
    <w:rsid w:val="00373a60"/>
    <w:pPr>
      <w:keepNext w:val="true"/>
      <w:keepLines/>
      <w:numPr>
        <w:ilvl w:val="0"/>
        <w:numId w:val="1"/>
      </w:numPr>
      <w:spacing w:before="480" w:after="0"/>
      <w:outlineLvl w:val="0"/>
    </w:pPr>
    <w:rPr>
      <w:rFonts w:ascii="Times New Roman" w:hAnsi="Times New Roman" w:eastAsia="ＭＳ ゴシック" w:cs="" w:cstheme="majorBidi" w:eastAsiaTheme="majorEastAsia"/>
      <w:b w:val="false"/>
      <w:bCs/>
      <w:color w:val="000000" w:themeShade="b5"/>
      <w:sz w:val="32"/>
      <w:szCs w:val="32"/>
    </w:rPr>
  </w:style>
  <w:style w:type="paragraph" w:styleId="Tiu2">
    <w:name w:val="Heading 2"/>
    <w:basedOn w:val="Normal"/>
    <w:next w:val="Normal"/>
    <w:link w:val="Heading2Char"/>
    <w:uiPriority w:val="9"/>
    <w:unhideWhenUsed/>
    <w:qFormat/>
    <w:rsid w:val="005322c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u3">
    <w:name w:val="Heading 3"/>
    <w:basedOn w:val="Normal"/>
    <w:next w:val="Normal"/>
    <w:link w:val="Heading3Char"/>
    <w:uiPriority w:val="9"/>
    <w:unhideWhenUsed/>
    <w:qFormat/>
    <w:rsid w:val="005322cc"/>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u4">
    <w:name w:val="Heading 4"/>
    <w:basedOn w:val="Normal"/>
    <w:next w:val="Normal"/>
    <w:link w:val="Heading4Char"/>
    <w:uiPriority w:val="9"/>
    <w:unhideWhenUsed/>
    <w:qFormat/>
    <w:rsid w:val="001865d2"/>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73a60"/>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373a60"/>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5322cc"/>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5322cc"/>
    <w:rPr>
      <w:rFonts w:ascii="Calibri" w:hAnsi="Calibri"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1865d2"/>
    <w:rPr>
      <w:rFonts w:ascii="Calibri" w:hAnsi="Calibri" w:eastAsia="ＭＳ ゴシック" w:cs="" w:asciiTheme="majorHAnsi" w:cstheme="majorBidi" w:eastAsiaTheme="majorEastAsia" w:hAnsiTheme="majorHAnsi"/>
      <w:b/>
      <w:bCs/>
      <w:i/>
      <w:iCs/>
      <w:color w:val="4F81BD" w:themeColor="accent1"/>
    </w:rPr>
  </w:style>
  <w:style w:type="character" w:styleId="Appleconvertedspace" w:customStyle="1">
    <w:name w:val="apple-converted-space"/>
    <w:qFormat/>
    <w:rsid w:val="006d45ef"/>
    <w:rPr/>
  </w:style>
  <w:style w:type="character" w:styleId="Hps" w:customStyle="1">
    <w:name w:val="hps"/>
    <w:qFormat/>
    <w:rsid w:val="006d45ef"/>
    <w:rPr/>
  </w:style>
  <w:style w:type="character" w:styleId="Shorttext" w:customStyle="1">
    <w:name w:val="shorttext"/>
    <w:qFormat/>
    <w:rsid w:val="006d45ef"/>
    <w:rPr/>
  </w:style>
  <w:style w:type="character" w:styleId="Strong">
    <w:name w:val="Strong"/>
    <w:basedOn w:val="DefaultParagraphFont"/>
    <w:uiPriority w:val="22"/>
    <w:qFormat/>
    <w:rsid w:val="0070773b"/>
    <w:rPr>
      <w:b/>
      <w:bCs/>
    </w:rPr>
  </w:style>
  <w:style w:type="character" w:styleId="HeaderChar" w:customStyle="1">
    <w:name w:val="Header Char"/>
    <w:basedOn w:val="DefaultParagraphFont"/>
    <w:link w:val="Header"/>
    <w:uiPriority w:val="99"/>
    <w:qFormat/>
    <w:rsid w:val="00f75870"/>
    <w:rPr/>
  </w:style>
  <w:style w:type="character" w:styleId="FooterChar" w:customStyle="1">
    <w:name w:val="Footer Char"/>
    <w:basedOn w:val="DefaultParagraphFont"/>
    <w:link w:val="Footer"/>
    <w:uiPriority w:val="99"/>
    <w:qFormat/>
    <w:rsid w:val="00f75870"/>
    <w:rPr/>
  </w:style>
  <w:style w:type="character" w:styleId="Linenumber">
    <w:name w:val="line number"/>
    <w:basedOn w:val="DefaultParagraphFont"/>
    <w:uiPriority w:val="99"/>
    <w:semiHidden/>
    <w:unhideWhenUsed/>
    <w:qFormat/>
    <w:rsid w:val="00f75870"/>
    <w:rPr/>
  </w:style>
  <w:style w:type="character" w:styleId="LinktInternet">
    <w:name w:val="Liên kết Internet"/>
    <w:basedOn w:val="DefaultParagraphFont"/>
    <w:uiPriority w:val="99"/>
    <w:unhideWhenUsed/>
    <w:rsid w:val="008a5052"/>
    <w:rPr>
      <w:color w:val="0000FF" w:themeColor="hyperlink"/>
      <w:u w:val="single"/>
    </w:rPr>
  </w:style>
  <w:style w:type="character" w:styleId="DocumentMapChar" w:customStyle="1">
    <w:name w:val="Document Map Char"/>
    <w:basedOn w:val="DefaultParagraphFont"/>
    <w:link w:val="DocumentMap"/>
    <w:uiPriority w:val="99"/>
    <w:semiHidden/>
    <w:qFormat/>
    <w:rsid w:val="00c27987"/>
    <w:rPr>
      <w:rFonts w:ascii="Tahoma" w:hAnsi="Tahoma" w:cs="Tahoma"/>
      <w:sz w:val="16"/>
      <w:szCs w:val="16"/>
    </w:rPr>
  </w:style>
  <w:style w:type="character" w:styleId="IntenseQuoteChar" w:customStyle="1">
    <w:name w:val="Intense Quote Char"/>
    <w:basedOn w:val="DefaultParagraphFont"/>
    <w:link w:val="IntenseQuote"/>
    <w:uiPriority w:val="30"/>
    <w:qFormat/>
    <w:rsid w:val="007e7a24"/>
    <w:rPr>
      <w:b/>
      <w:bCs/>
      <w:i/>
      <w:iCs/>
      <w:color w:val="4F81BD" w:themeColor="accent1"/>
    </w:rPr>
  </w:style>
  <w:style w:type="character" w:styleId="FollowedHyperlink">
    <w:name w:val="FollowedHyperlink"/>
    <w:basedOn w:val="DefaultParagraphFont"/>
    <w:uiPriority w:val="99"/>
    <w:semiHidden/>
    <w:unhideWhenUsed/>
    <w:qFormat/>
    <w:rsid w:val="00116a76"/>
    <w:rPr>
      <w:color w:val="800080" w:themeColor="followedHyperlink"/>
      <w:u w:val="single"/>
    </w:rPr>
  </w:style>
  <w:style w:type="character" w:styleId="Fontstyle01" w:customStyle="1">
    <w:name w:val="fontstyle01"/>
    <w:basedOn w:val="DefaultParagraphFont"/>
    <w:qFormat/>
    <w:rsid w:val="00ec6438"/>
    <w:rPr>
      <w:rFonts w:ascii="CMBX12" w:hAnsi="CMBX12"/>
      <w:b/>
      <w:bCs/>
      <w:i w:val="false"/>
      <w:iCs w:val="false"/>
      <w:color w:val="000000"/>
      <w:sz w:val="30"/>
      <w:szCs w:val="30"/>
    </w:rPr>
  </w:style>
  <w:style w:type="character" w:styleId="HTMLPreformattedChar" w:customStyle="1">
    <w:name w:val="HTML Preformatted Char"/>
    <w:basedOn w:val="DefaultParagraphFont"/>
    <w:link w:val="HTMLPreformatted"/>
    <w:uiPriority w:val="99"/>
    <w:qFormat/>
    <w:rsid w:val="00a84476"/>
    <w:rPr>
      <w:rFonts w:ascii="Courier New" w:hAnsi="Courier New" w:eastAsia="Times New Roman" w:cs="Courier New"/>
      <w:sz w:val="20"/>
      <w:szCs w:val="20"/>
      <w:lang w:eastAsia="en-US"/>
    </w:rPr>
  </w:style>
  <w:style w:type="character" w:styleId="ListLabel1">
    <w:name w:val="ListLabel 1"/>
    <w:qFormat/>
    <w:rPr>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Calibri" w:cs="Times New Roman"/>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eastAsia="Cambria" w:cs="Arial"/>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Khiunhs">
    <w:name w:val="Ký hiệu đánh số"/>
    <w:qFormat/>
    <w:rPr/>
  </w:style>
  <w:style w:type="character" w:styleId="Linktchmc">
    <w:name w:val="Liên kết chỉ mục"/>
    <w:qFormat/>
    <w:rPr/>
  </w:style>
  <w:style w:type="character" w:styleId="Vnbnngun">
    <w:name w:val="Văn bản nguồn"/>
    <w:qFormat/>
    <w:rPr>
      <w:rFonts w:ascii="Liberation Mono" w:hAnsi="Liberation Mono" w:eastAsia="Noto Sans Mono CJK JP Regular" w:cs="Liberation Mono"/>
    </w:rPr>
  </w:style>
  <w:style w:type="character" w:styleId="Rtnhnmnh">
    <w:name w:val="Rất nhấn mạnh"/>
    <w:qFormat/>
    <w:rPr>
      <w:b/>
      <w:bCs/>
    </w:rPr>
  </w:style>
  <w:style w:type="character" w:styleId="Chmim">
    <w:name w:val="Chấm điểm"/>
    <w:qFormat/>
    <w:rPr>
      <w:rFonts w:ascii="OpenSymbol" w:hAnsi="OpenSymbol" w:eastAsia="OpenSymbol" w:cs="OpenSymbol"/>
    </w:rPr>
  </w:style>
  <w:style w:type="paragraph" w:styleId="Tiu">
    <w:name w:val="Tiêu đề"/>
    <w:basedOn w:val="Normal"/>
    <w:next w:val="Thnvnbn"/>
    <w:qFormat/>
    <w:pPr>
      <w:keepNext w:val="true"/>
      <w:spacing w:before="240" w:after="120"/>
    </w:pPr>
    <w:rPr>
      <w:rFonts w:ascii="Liberation Sans" w:hAnsi="Liberation Sans" w:eastAsia="Noto Sans CJK SC Regular" w:cs="Lohit Devanagari"/>
      <w:sz w:val="28"/>
      <w:szCs w:val="28"/>
    </w:rPr>
  </w:style>
  <w:style w:type="paragraph" w:styleId="Thnvnbn">
    <w:name w:val="Body Text"/>
    <w:basedOn w:val="Normal"/>
    <w:autoRedefine/>
    <w:pPr>
      <w:spacing w:lineRule="atLeast" w:line="57" w:before="57" w:after="57"/>
      <w:jc w:val="both"/>
    </w:pPr>
    <w:rPr>
      <w:rFonts w:ascii="Times New Roman" w:hAnsi="Times New Roman"/>
      <w:sz w:val="26"/>
    </w:rPr>
  </w:style>
  <w:style w:type="paragraph" w:styleId="Danhsch">
    <w:name w:val="List"/>
    <w:basedOn w:val="Thnvnbn"/>
    <w:pPr/>
    <w:rPr>
      <w:rFonts w:cs="Lohit Devanagari"/>
    </w:rPr>
  </w:style>
  <w:style w:type="paragraph" w:styleId="Ph">
    <w:name w:val="Caption"/>
    <w:basedOn w:val="Normal"/>
    <w:qFormat/>
    <w:pPr>
      <w:suppressLineNumbers/>
      <w:spacing w:before="120" w:after="120"/>
    </w:pPr>
    <w:rPr>
      <w:rFonts w:cs="Lohit Devanagari"/>
      <w:i/>
      <w:iCs/>
      <w:sz w:val="24"/>
      <w:szCs w:val="24"/>
    </w:rPr>
  </w:style>
  <w:style w:type="paragraph" w:styleId="Chmc">
    <w:name w:val="Chỉ mục"/>
    <w:basedOn w:val="Normal"/>
    <w:qFormat/>
    <w:pPr>
      <w:suppressLineNumbers/>
    </w:pPr>
    <w:rPr>
      <w:rFonts w:cs="Lohit Devanagari"/>
    </w:rPr>
  </w:style>
  <w:style w:type="paragraph" w:styleId="TOCHeading">
    <w:name w:val="TOC Heading"/>
    <w:basedOn w:val="Tiu1"/>
    <w:next w:val="Normal"/>
    <w:uiPriority w:val="39"/>
    <w:unhideWhenUsed/>
    <w:qFormat/>
    <w:rsid w:val="00373a60"/>
    <w:pPr>
      <w:spacing w:lineRule="auto" w:line="276"/>
    </w:pPr>
    <w:rPr>
      <w:color w:val="365F91" w:themeColor="accent1" w:themeShade="bf"/>
      <w:sz w:val="28"/>
      <w:szCs w:val="28"/>
      <w:lang w:eastAsia="en-US"/>
    </w:rPr>
  </w:style>
  <w:style w:type="paragraph" w:styleId="BalloonText">
    <w:name w:val="Balloon Text"/>
    <w:basedOn w:val="Normal"/>
    <w:link w:val="BalloonTextChar"/>
    <w:uiPriority w:val="99"/>
    <w:semiHidden/>
    <w:unhideWhenUsed/>
    <w:qFormat/>
    <w:rsid w:val="00373a60"/>
    <w:pPr>
      <w:spacing w:before="0" w:after="0"/>
    </w:pPr>
    <w:rPr>
      <w:rFonts w:ascii="Lucida Grande" w:hAnsi="Lucida Grande" w:cs="Lucida Grande"/>
      <w:sz w:val="18"/>
      <w:szCs w:val="18"/>
    </w:rPr>
  </w:style>
  <w:style w:type="paragraph" w:styleId="Nidung1">
    <w:name w:val="TOC 1"/>
    <w:basedOn w:val="Normal"/>
    <w:next w:val="Normal"/>
    <w:autoRedefine/>
    <w:uiPriority w:val="39"/>
    <w:unhideWhenUsed/>
    <w:rsid w:val="00373a60"/>
    <w:pPr>
      <w:spacing w:before="120" w:after="0"/>
    </w:pPr>
    <w:rPr>
      <w:rFonts w:ascii="Times New Roman" w:hAnsi="Times New Roman"/>
      <w:b w:val="false"/>
      <w:sz w:val="28"/>
    </w:rPr>
  </w:style>
  <w:style w:type="paragraph" w:styleId="Nidung2">
    <w:name w:val="TOC 2"/>
    <w:basedOn w:val="Normal"/>
    <w:next w:val="Normal"/>
    <w:autoRedefine/>
    <w:uiPriority w:val="39"/>
    <w:unhideWhenUsed/>
    <w:rsid w:val="00501841"/>
    <w:pPr>
      <w:tabs>
        <w:tab w:val="left" w:pos="450" w:leader="none"/>
        <w:tab w:val="right" w:pos="9055" w:leader="dot"/>
      </w:tabs>
      <w:spacing w:before="0" w:after="0"/>
      <w:ind w:left="240" w:hanging="0"/>
    </w:pPr>
    <w:rPr>
      <w:b/>
      <w:sz w:val="22"/>
      <w:szCs w:val="22"/>
    </w:rPr>
  </w:style>
  <w:style w:type="paragraph" w:styleId="Nidung3">
    <w:name w:val="TOC 3"/>
    <w:basedOn w:val="Normal"/>
    <w:next w:val="Normal"/>
    <w:autoRedefine/>
    <w:uiPriority w:val="39"/>
    <w:unhideWhenUsed/>
    <w:rsid w:val="00373a60"/>
    <w:pPr>
      <w:spacing w:before="0" w:after="0"/>
      <w:ind w:left="480" w:hanging="0"/>
    </w:pPr>
    <w:rPr>
      <w:sz w:val="22"/>
      <w:szCs w:val="22"/>
    </w:rPr>
  </w:style>
  <w:style w:type="paragraph" w:styleId="Nidung4">
    <w:name w:val="TOC 4"/>
    <w:basedOn w:val="Normal"/>
    <w:next w:val="Normal"/>
    <w:autoRedefine/>
    <w:uiPriority w:val="39"/>
    <w:unhideWhenUsed/>
    <w:rsid w:val="00373a60"/>
    <w:pPr>
      <w:spacing w:before="0" w:after="0"/>
      <w:ind w:left="720" w:hanging="0"/>
    </w:pPr>
    <w:rPr>
      <w:sz w:val="20"/>
      <w:szCs w:val="20"/>
    </w:rPr>
  </w:style>
  <w:style w:type="paragraph" w:styleId="Nidung5">
    <w:name w:val="TOC 5"/>
    <w:basedOn w:val="Normal"/>
    <w:next w:val="Normal"/>
    <w:autoRedefine/>
    <w:uiPriority w:val="39"/>
    <w:semiHidden/>
    <w:unhideWhenUsed/>
    <w:rsid w:val="00373a60"/>
    <w:pPr>
      <w:spacing w:before="0" w:after="0"/>
      <w:ind w:left="960" w:hanging="0"/>
    </w:pPr>
    <w:rPr>
      <w:sz w:val="20"/>
      <w:szCs w:val="20"/>
    </w:rPr>
  </w:style>
  <w:style w:type="paragraph" w:styleId="Nidung6">
    <w:name w:val="TOC 6"/>
    <w:basedOn w:val="Normal"/>
    <w:next w:val="Normal"/>
    <w:autoRedefine/>
    <w:uiPriority w:val="39"/>
    <w:semiHidden/>
    <w:unhideWhenUsed/>
    <w:rsid w:val="00373a60"/>
    <w:pPr>
      <w:spacing w:before="0" w:after="0"/>
      <w:ind w:left="1200" w:hanging="0"/>
    </w:pPr>
    <w:rPr>
      <w:sz w:val="20"/>
      <w:szCs w:val="20"/>
    </w:rPr>
  </w:style>
  <w:style w:type="paragraph" w:styleId="Nidung7">
    <w:name w:val="TOC 7"/>
    <w:basedOn w:val="Normal"/>
    <w:next w:val="Normal"/>
    <w:autoRedefine/>
    <w:uiPriority w:val="39"/>
    <w:semiHidden/>
    <w:unhideWhenUsed/>
    <w:rsid w:val="00373a60"/>
    <w:pPr>
      <w:spacing w:before="0" w:after="0"/>
      <w:ind w:left="1440" w:hanging="0"/>
    </w:pPr>
    <w:rPr>
      <w:sz w:val="20"/>
      <w:szCs w:val="20"/>
    </w:rPr>
  </w:style>
  <w:style w:type="paragraph" w:styleId="Nidung8">
    <w:name w:val="TOC 8"/>
    <w:basedOn w:val="Normal"/>
    <w:next w:val="Normal"/>
    <w:autoRedefine/>
    <w:uiPriority w:val="39"/>
    <w:semiHidden/>
    <w:unhideWhenUsed/>
    <w:rsid w:val="00373a60"/>
    <w:pPr>
      <w:spacing w:before="0" w:after="0"/>
      <w:ind w:left="1680" w:hanging="0"/>
    </w:pPr>
    <w:rPr>
      <w:sz w:val="20"/>
      <w:szCs w:val="20"/>
    </w:rPr>
  </w:style>
  <w:style w:type="paragraph" w:styleId="Nidung9">
    <w:name w:val="TOC 9"/>
    <w:basedOn w:val="Normal"/>
    <w:next w:val="Normal"/>
    <w:autoRedefine/>
    <w:uiPriority w:val="39"/>
    <w:semiHidden/>
    <w:unhideWhenUsed/>
    <w:rsid w:val="00373a60"/>
    <w:pPr>
      <w:spacing w:before="0" w:after="0"/>
      <w:ind w:left="1920" w:hanging="0"/>
    </w:pPr>
    <w:rPr>
      <w:sz w:val="20"/>
      <w:szCs w:val="20"/>
    </w:rPr>
  </w:style>
  <w:style w:type="paragraph" w:styleId="ListParagraph">
    <w:name w:val="List Paragraph"/>
    <w:basedOn w:val="Normal"/>
    <w:uiPriority w:val="34"/>
    <w:qFormat/>
    <w:rsid w:val="00127791"/>
    <w:pPr>
      <w:spacing w:before="0" w:after="200"/>
      <w:ind w:left="720" w:hanging="0"/>
      <w:contextualSpacing/>
    </w:pPr>
    <w:rPr/>
  </w:style>
  <w:style w:type="paragraph" w:styleId="NormalWeb">
    <w:name w:val="Normal (Web)"/>
    <w:basedOn w:val="Normal"/>
    <w:uiPriority w:val="99"/>
    <w:unhideWhenUsed/>
    <w:qFormat/>
    <w:rsid w:val="006d45ef"/>
    <w:pPr>
      <w:spacing w:beforeAutospacing="1" w:afterAutospacing="1"/>
    </w:pPr>
    <w:rPr>
      <w:rFonts w:ascii="Times New Roman" w:hAnsi="Times New Roman" w:eastAsia="Times New Roman" w:cs="Times New Roman"/>
      <w:lang w:eastAsia="en-US"/>
    </w:rPr>
  </w:style>
  <w:style w:type="paragraph" w:styleId="Para" w:customStyle="1">
    <w:name w:val="para"/>
    <w:basedOn w:val="Normal"/>
    <w:qFormat/>
    <w:rsid w:val="0070773b"/>
    <w:pPr>
      <w:spacing w:beforeAutospacing="1" w:afterAutospacing="1"/>
    </w:pPr>
    <w:rPr>
      <w:rFonts w:ascii="Times New Roman" w:hAnsi="Times New Roman" w:eastAsia="Times New Roman" w:cs="Times New Roman"/>
      <w:lang w:eastAsia="en-US"/>
    </w:rPr>
  </w:style>
  <w:style w:type="paragraph" w:styleId="Utrang">
    <w:name w:val="Header"/>
    <w:basedOn w:val="Normal"/>
    <w:link w:val="HeaderChar"/>
    <w:uiPriority w:val="99"/>
    <w:unhideWhenUsed/>
    <w:rsid w:val="00f75870"/>
    <w:pPr>
      <w:tabs>
        <w:tab w:val="center" w:pos="4513" w:leader="none"/>
        <w:tab w:val="right" w:pos="9026" w:leader="none"/>
      </w:tabs>
      <w:spacing w:before="0" w:after="0"/>
    </w:pPr>
    <w:rPr/>
  </w:style>
  <w:style w:type="paragraph" w:styleId="Chntrang">
    <w:name w:val="Footer"/>
    <w:basedOn w:val="Normal"/>
    <w:link w:val="FooterChar"/>
    <w:uiPriority w:val="99"/>
    <w:unhideWhenUsed/>
    <w:rsid w:val="00f75870"/>
    <w:pPr>
      <w:tabs>
        <w:tab w:val="center" w:pos="4513" w:leader="none"/>
        <w:tab w:val="right" w:pos="9026" w:leader="none"/>
      </w:tabs>
      <w:spacing w:before="0" w:after="0"/>
    </w:pPr>
    <w:rPr/>
  </w:style>
  <w:style w:type="paragraph" w:styleId="NormalH" w:customStyle="1">
    <w:name w:val="NormalH"/>
    <w:basedOn w:val="Normal"/>
    <w:qFormat/>
    <w:rsid w:val="008a5052"/>
    <w:pPr>
      <w:spacing w:before="480" w:after="360"/>
      <w:jc w:val="center"/>
    </w:pPr>
    <w:rPr>
      <w:rFonts w:ascii="Arial" w:hAnsi="Arial" w:eastAsia="Times New Roman" w:cs="Times New Roman"/>
      <w:b/>
      <w:sz w:val="36"/>
      <w:lang w:val="sv-SE" w:eastAsia="en-US"/>
    </w:rPr>
  </w:style>
  <w:style w:type="paragraph" w:styleId="DocumentMap">
    <w:name w:val="Document Map"/>
    <w:basedOn w:val="Normal"/>
    <w:link w:val="DocumentMapChar"/>
    <w:uiPriority w:val="99"/>
    <w:semiHidden/>
    <w:unhideWhenUsed/>
    <w:qFormat/>
    <w:rsid w:val="00c27987"/>
    <w:pPr>
      <w:spacing w:before="0" w:after="0"/>
    </w:pPr>
    <w:rPr>
      <w:rFonts w:ascii="Tahoma" w:hAnsi="Tahoma" w:cs="Tahoma"/>
      <w:sz w:val="16"/>
      <w:szCs w:val="16"/>
    </w:rPr>
  </w:style>
  <w:style w:type="paragraph" w:styleId="IntenseQuote">
    <w:name w:val="Intense Quote"/>
    <w:basedOn w:val="Normal"/>
    <w:next w:val="Normal"/>
    <w:link w:val="IntenseQuoteChar"/>
    <w:uiPriority w:val="30"/>
    <w:qFormat/>
    <w:rsid w:val="007e7a24"/>
    <w:pPr>
      <w:pBdr>
        <w:bottom w:val="single" w:sz="4" w:space="4" w:color="4F81BD"/>
      </w:pBdr>
      <w:spacing w:before="200" w:after="280"/>
      <w:ind w:left="936" w:right="936" w:hanging="0"/>
    </w:pPr>
    <w:rPr>
      <w:b/>
      <w:bCs/>
      <w:i/>
      <w:iCs/>
      <w:color w:val="4F81BD" w:themeColor="accent1"/>
    </w:rPr>
  </w:style>
  <w:style w:type="paragraph" w:styleId="HTMLPreformatted">
    <w:name w:val="HTML Preformatted"/>
    <w:basedOn w:val="Normal"/>
    <w:link w:val="HTMLPreformattedChar"/>
    <w:uiPriority w:val="99"/>
    <w:unhideWhenUsed/>
    <w:qFormat/>
    <w:rsid w:val="00a8447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eastAsia="en-US"/>
    </w:rPr>
  </w:style>
  <w:style w:type="paragraph" w:styleId="Nidungkhung">
    <w:name w:val="Nội dung khung"/>
    <w:basedOn w:val="Normal"/>
    <w:qFormat/>
    <w:pPr/>
    <w:rPr/>
  </w:style>
  <w:style w:type="paragraph" w:styleId="Nidungbng">
    <w:name w:val="Nội dung bảng"/>
    <w:basedOn w:val="Normal"/>
    <w:qFormat/>
    <w:pPr>
      <w:suppressLineNumbers/>
    </w:pPr>
    <w:rPr/>
  </w:style>
  <w:style w:type="paragraph" w:styleId="Tiubng">
    <w:name w:val="Tiêu đề bảng"/>
    <w:basedOn w:val="Nidungbng"/>
    <w:qFormat/>
    <w:pPr>
      <w:suppressLineNumbers/>
      <w:jc w:val="center"/>
    </w:pPr>
    <w:rPr>
      <w:b/>
      <w:bCs/>
    </w:rPr>
  </w:style>
  <w:style w:type="paragraph" w:styleId="Mcnh">
    <w:name w:val="Mặc định"/>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ja-JP" w:bidi="ar-SA"/>
    </w:rPr>
  </w:style>
  <w:style w:type="paragraph" w:styleId="Itngvimitn">
    <w:name w:val="Đối tượng với mũi tên"/>
    <w:basedOn w:val="Mcnh"/>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Itngvibng">
    <w:name w:val="Đối tượng với bóng"/>
    <w:basedOn w:val="Mcnh"/>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Itngkhngty">
    <w:name w:val="Đối tượng không tô đầy"/>
    <w:basedOn w:val="Mcnh"/>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Mcnh"/>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Vnbncspthng">
    <w:name w:val="Văn bản đã được sắp thẳng"/>
    <w:basedOn w:val="Mcnh"/>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Cnldngu">
    <w:name w:val="Căn lề dòng đầu"/>
    <w:basedOn w:val="Mcnh"/>
    <w:qFormat/>
    <w:pPr>
      <w:spacing w:lineRule="atLeast" w:line="200" w:before="0" w:after="0"/>
      <w:ind w:firstLine="340"/>
    </w:pPr>
    <w:rPr>
      <w:rFonts w:ascii="Lohit Devanagari" w:hAnsi="Lohit Devanagari"/>
      <w:b w:val="false"/>
      <w:i w:val="false"/>
      <w:strike w:val="false"/>
      <w:dstrike w:val="false"/>
      <w:outline w:val="false"/>
      <w:shadow w:val="false"/>
      <w:color w:val="000000"/>
      <w:kern w:val="2"/>
      <w:sz w:val="36"/>
      <w:u w:val="none"/>
      <w:em w:val="none"/>
    </w:rPr>
  </w:style>
  <w:style w:type="paragraph" w:styleId="Ta1">
    <w:name w:val="Tựa đề 1"/>
    <w:basedOn w:val="Mcnh"/>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a2">
    <w:name w:val="Tựa đề 2"/>
    <w:basedOn w:val="Mcnh"/>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Ngchiu">
    <w:name w:val="Đường chiều"/>
    <w:basedOn w:val="Mcnh"/>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ja-JP"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ja-JP" w:bidi="ar-SA"/>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ja-JP" w:bidi="ar-SA"/>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ja-JP" w:bidi="ar-SA"/>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Default">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ja-JP" w:bidi="ar-SA"/>
    </w:rPr>
  </w:style>
  <w:style w:type="paragraph" w:styleId="Gray1">
    <w:name w:val="gray1"/>
    <w:basedOn w:val="Default"/>
    <w:qFormat/>
    <w:pPr>
      <w:spacing w:lineRule="atLeast" w:line="200" w:before="0" w:after="0"/>
    </w:pPr>
    <w:rPr>
      <w:rFonts w:ascii="Lohit Devanagari" w:hAnsi="Lohit Devanagari"/>
      <w:color w:val="000000"/>
      <w:kern w:val="2"/>
      <w:sz w:val="36"/>
    </w:rPr>
  </w:style>
  <w:style w:type="paragraph" w:styleId="Gray2">
    <w:name w:val="gray2"/>
    <w:basedOn w:val="Default"/>
    <w:qFormat/>
    <w:pPr>
      <w:spacing w:lineRule="atLeast" w:line="200" w:before="0" w:after="0"/>
    </w:pPr>
    <w:rPr>
      <w:rFonts w:ascii="Lohit Devanagari" w:hAnsi="Lohit Devanagari"/>
      <w:color w:val="000000"/>
      <w:kern w:val="2"/>
      <w:sz w:val="36"/>
    </w:rPr>
  </w:style>
  <w:style w:type="paragraph" w:styleId="Gray3">
    <w:name w:val="gray3"/>
    <w:basedOn w:val="Default"/>
    <w:qFormat/>
    <w:pPr>
      <w:spacing w:lineRule="atLeast" w:line="200" w:before="0" w:after="0"/>
    </w:pPr>
    <w:rPr>
      <w:rFonts w:ascii="Lohit Devanagari" w:hAnsi="Lohit Devanagari"/>
      <w:color w:val="000000"/>
      <w:kern w:val="2"/>
      <w:sz w:val="36"/>
    </w:rPr>
  </w:style>
  <w:style w:type="paragraph" w:styleId="Bw1">
    <w:name w:val="bw1"/>
    <w:basedOn w:val="Default"/>
    <w:qFormat/>
    <w:pPr>
      <w:spacing w:lineRule="atLeast" w:line="200" w:before="0" w:after="0"/>
    </w:pPr>
    <w:rPr>
      <w:rFonts w:ascii="Lohit Devanagari" w:hAnsi="Lohit Devanagari"/>
      <w:color w:val="000000"/>
      <w:kern w:val="2"/>
      <w:sz w:val="36"/>
    </w:rPr>
  </w:style>
  <w:style w:type="paragraph" w:styleId="Bw2">
    <w:name w:val="bw2"/>
    <w:basedOn w:val="Default"/>
    <w:qFormat/>
    <w:pPr>
      <w:spacing w:lineRule="atLeast" w:line="200" w:before="0" w:after="0"/>
    </w:pPr>
    <w:rPr>
      <w:rFonts w:ascii="Lohit Devanagari" w:hAnsi="Lohit Devanagari"/>
      <w:color w:val="000000"/>
      <w:kern w:val="2"/>
      <w:sz w:val="36"/>
    </w:rPr>
  </w:style>
  <w:style w:type="paragraph" w:styleId="Bw3">
    <w:name w:val="bw3"/>
    <w:basedOn w:val="Default"/>
    <w:qFormat/>
    <w:pPr>
      <w:spacing w:lineRule="atLeast" w:line="200" w:before="0" w:after="0"/>
    </w:pPr>
    <w:rPr>
      <w:rFonts w:ascii="Lohit Devanagari" w:hAnsi="Lohit Devanagari"/>
      <w:color w:val="000000"/>
      <w:kern w:val="2"/>
      <w:sz w:val="36"/>
    </w:rPr>
  </w:style>
  <w:style w:type="paragraph" w:styleId="Orange1">
    <w:name w:val="orange1"/>
    <w:basedOn w:val="Default"/>
    <w:qFormat/>
    <w:pPr>
      <w:spacing w:lineRule="atLeast" w:line="200" w:before="0" w:after="0"/>
    </w:pPr>
    <w:rPr>
      <w:rFonts w:ascii="Lohit Devanagari" w:hAnsi="Lohit Devanagari"/>
      <w:color w:val="000000"/>
      <w:kern w:val="2"/>
      <w:sz w:val="36"/>
    </w:rPr>
  </w:style>
  <w:style w:type="paragraph" w:styleId="Orange2">
    <w:name w:val="orange2"/>
    <w:basedOn w:val="Default"/>
    <w:qFormat/>
    <w:pPr>
      <w:spacing w:lineRule="atLeast" w:line="200" w:before="0" w:after="0"/>
    </w:pPr>
    <w:rPr>
      <w:rFonts w:ascii="Lohit Devanagari" w:hAnsi="Lohit Devanagari"/>
      <w:color w:val="000000"/>
      <w:kern w:val="2"/>
      <w:sz w:val="36"/>
    </w:rPr>
  </w:style>
  <w:style w:type="paragraph" w:styleId="Orange3">
    <w:name w:val="orange3"/>
    <w:basedOn w:val="Default"/>
    <w:qFormat/>
    <w:pPr>
      <w:spacing w:lineRule="atLeast" w:line="200" w:before="0" w:after="0"/>
    </w:pPr>
    <w:rPr>
      <w:rFonts w:ascii="Lohit Devanagari" w:hAnsi="Lohit Devanagari"/>
      <w:color w:val="000000"/>
      <w:kern w:val="2"/>
      <w:sz w:val="36"/>
    </w:rPr>
  </w:style>
  <w:style w:type="paragraph" w:styleId="Turquoise1">
    <w:name w:val="turquoise1"/>
    <w:basedOn w:val="Default"/>
    <w:qFormat/>
    <w:pPr>
      <w:spacing w:lineRule="atLeast" w:line="200" w:before="0" w:after="0"/>
    </w:pPr>
    <w:rPr>
      <w:rFonts w:ascii="Lohit Devanagari" w:hAnsi="Lohit Devanagari"/>
      <w:color w:val="000000"/>
      <w:kern w:val="2"/>
      <w:sz w:val="36"/>
    </w:rPr>
  </w:style>
  <w:style w:type="paragraph" w:styleId="Turquoise2">
    <w:name w:val="turquoise2"/>
    <w:basedOn w:val="Default"/>
    <w:qFormat/>
    <w:pPr>
      <w:spacing w:lineRule="atLeast" w:line="200" w:before="0" w:after="0"/>
    </w:pPr>
    <w:rPr>
      <w:rFonts w:ascii="Lohit Devanagari" w:hAnsi="Lohit Devanagari"/>
      <w:color w:val="000000"/>
      <w:kern w:val="2"/>
      <w:sz w:val="36"/>
    </w:rPr>
  </w:style>
  <w:style w:type="paragraph" w:styleId="Turquoise3">
    <w:name w:val="turquoise3"/>
    <w:basedOn w:val="Default"/>
    <w:qFormat/>
    <w:pPr>
      <w:spacing w:lineRule="atLeast" w:line="200" w:before="0" w:after="0"/>
    </w:pPr>
    <w:rPr>
      <w:rFonts w:ascii="Lohit Devanagari" w:hAnsi="Lohit Devanagari"/>
      <w:color w:val="000000"/>
      <w:kern w:val="2"/>
      <w:sz w:val="36"/>
    </w:rPr>
  </w:style>
  <w:style w:type="paragraph" w:styleId="Blue1">
    <w:name w:val="blue1"/>
    <w:basedOn w:val="Default"/>
    <w:qFormat/>
    <w:pPr>
      <w:spacing w:lineRule="atLeast" w:line="200" w:before="0" w:after="0"/>
    </w:pPr>
    <w:rPr>
      <w:rFonts w:ascii="Lohit Devanagari" w:hAnsi="Lohit Devanagari"/>
      <w:color w:val="000000"/>
      <w:kern w:val="2"/>
      <w:sz w:val="36"/>
    </w:rPr>
  </w:style>
  <w:style w:type="paragraph" w:styleId="Blue2">
    <w:name w:val="blue2"/>
    <w:basedOn w:val="Default"/>
    <w:qFormat/>
    <w:pPr>
      <w:spacing w:lineRule="atLeast" w:line="200" w:before="0" w:after="0"/>
    </w:pPr>
    <w:rPr>
      <w:rFonts w:ascii="Lohit Devanagari" w:hAnsi="Lohit Devanagari"/>
      <w:color w:val="000000"/>
      <w:kern w:val="2"/>
      <w:sz w:val="36"/>
    </w:rPr>
  </w:style>
  <w:style w:type="paragraph" w:styleId="Blue3">
    <w:name w:val="blue3"/>
    <w:basedOn w:val="Default"/>
    <w:qFormat/>
    <w:pPr>
      <w:spacing w:lineRule="atLeast" w:line="200" w:before="0" w:after="0"/>
    </w:pPr>
    <w:rPr>
      <w:rFonts w:ascii="Lohit Devanagari" w:hAnsi="Lohit Devanagari"/>
      <w:color w:val="000000"/>
      <w:kern w:val="2"/>
      <w:sz w:val="36"/>
    </w:rPr>
  </w:style>
  <w:style w:type="paragraph" w:styleId="Sun1">
    <w:name w:val="sun1"/>
    <w:basedOn w:val="Default"/>
    <w:qFormat/>
    <w:pPr>
      <w:spacing w:lineRule="atLeast" w:line="200" w:before="0" w:after="0"/>
    </w:pPr>
    <w:rPr>
      <w:rFonts w:ascii="Lohit Devanagari" w:hAnsi="Lohit Devanagari"/>
      <w:color w:val="000000"/>
      <w:kern w:val="2"/>
      <w:sz w:val="36"/>
    </w:rPr>
  </w:style>
  <w:style w:type="paragraph" w:styleId="Sun2">
    <w:name w:val="sun2"/>
    <w:basedOn w:val="Default"/>
    <w:qFormat/>
    <w:pPr>
      <w:spacing w:lineRule="atLeast" w:line="200" w:before="0" w:after="0"/>
    </w:pPr>
    <w:rPr>
      <w:rFonts w:ascii="Lohit Devanagari" w:hAnsi="Lohit Devanagari"/>
      <w:color w:val="000000"/>
      <w:kern w:val="2"/>
      <w:sz w:val="36"/>
    </w:rPr>
  </w:style>
  <w:style w:type="paragraph" w:styleId="Sun3">
    <w:name w:val="sun3"/>
    <w:basedOn w:val="Default"/>
    <w:qFormat/>
    <w:pPr>
      <w:spacing w:lineRule="atLeast" w:line="200" w:before="0" w:after="0"/>
    </w:pPr>
    <w:rPr>
      <w:rFonts w:ascii="Lohit Devanagari" w:hAnsi="Lohit Devanagari"/>
      <w:color w:val="000000"/>
      <w:kern w:val="2"/>
      <w:sz w:val="36"/>
    </w:rPr>
  </w:style>
  <w:style w:type="paragraph" w:styleId="Earth1">
    <w:name w:val="earth1"/>
    <w:basedOn w:val="Default"/>
    <w:qFormat/>
    <w:pPr>
      <w:spacing w:lineRule="atLeast" w:line="200" w:before="0" w:after="0"/>
    </w:pPr>
    <w:rPr>
      <w:rFonts w:ascii="Lohit Devanagari" w:hAnsi="Lohit Devanagari"/>
      <w:color w:val="000000"/>
      <w:kern w:val="2"/>
      <w:sz w:val="36"/>
    </w:rPr>
  </w:style>
  <w:style w:type="paragraph" w:styleId="Earth2">
    <w:name w:val="earth2"/>
    <w:basedOn w:val="Default"/>
    <w:qFormat/>
    <w:pPr>
      <w:spacing w:lineRule="atLeast" w:line="200" w:before="0" w:after="0"/>
    </w:pPr>
    <w:rPr>
      <w:rFonts w:ascii="Lohit Devanagari" w:hAnsi="Lohit Devanagari"/>
      <w:color w:val="000000"/>
      <w:kern w:val="2"/>
      <w:sz w:val="36"/>
    </w:rPr>
  </w:style>
  <w:style w:type="paragraph" w:styleId="Earth3">
    <w:name w:val="earth3"/>
    <w:basedOn w:val="Default"/>
    <w:qFormat/>
    <w:pPr>
      <w:spacing w:lineRule="atLeast" w:line="200" w:before="0" w:after="0"/>
    </w:pPr>
    <w:rPr>
      <w:rFonts w:ascii="Lohit Devanagari" w:hAnsi="Lohit Devanagari"/>
      <w:color w:val="000000"/>
      <w:kern w:val="2"/>
      <w:sz w:val="36"/>
    </w:rPr>
  </w:style>
  <w:style w:type="paragraph" w:styleId="Green1">
    <w:name w:val="green1"/>
    <w:basedOn w:val="Default"/>
    <w:qFormat/>
    <w:pPr>
      <w:spacing w:lineRule="atLeast" w:line="200" w:before="0" w:after="0"/>
    </w:pPr>
    <w:rPr>
      <w:rFonts w:ascii="Lohit Devanagari" w:hAnsi="Lohit Devanagari"/>
      <w:color w:val="000000"/>
      <w:kern w:val="2"/>
      <w:sz w:val="36"/>
    </w:rPr>
  </w:style>
  <w:style w:type="paragraph" w:styleId="Green2">
    <w:name w:val="green2"/>
    <w:basedOn w:val="Default"/>
    <w:qFormat/>
    <w:pPr>
      <w:spacing w:lineRule="atLeast" w:line="200" w:before="0" w:after="0"/>
    </w:pPr>
    <w:rPr>
      <w:rFonts w:ascii="Lohit Devanagari" w:hAnsi="Lohit Devanagari"/>
      <w:color w:val="000000"/>
      <w:kern w:val="2"/>
      <w:sz w:val="36"/>
    </w:rPr>
  </w:style>
  <w:style w:type="paragraph" w:styleId="Green3">
    <w:name w:val="green3"/>
    <w:basedOn w:val="Default"/>
    <w:qFormat/>
    <w:pPr>
      <w:spacing w:lineRule="atLeast" w:line="200" w:before="0" w:after="0"/>
    </w:pPr>
    <w:rPr>
      <w:rFonts w:ascii="Lohit Devanagari" w:hAnsi="Lohit Devanagari"/>
      <w:color w:val="000000"/>
      <w:kern w:val="2"/>
      <w:sz w:val="36"/>
    </w:rPr>
  </w:style>
  <w:style w:type="paragraph" w:styleId="Seetang1">
    <w:name w:val="seetang1"/>
    <w:basedOn w:val="Default"/>
    <w:qFormat/>
    <w:pPr>
      <w:spacing w:lineRule="atLeast" w:line="200" w:before="0" w:after="0"/>
    </w:pPr>
    <w:rPr>
      <w:rFonts w:ascii="Lohit Devanagari" w:hAnsi="Lohit Devanagari"/>
      <w:color w:val="000000"/>
      <w:kern w:val="2"/>
      <w:sz w:val="36"/>
    </w:rPr>
  </w:style>
  <w:style w:type="paragraph" w:styleId="Seetang2">
    <w:name w:val="seetang2"/>
    <w:basedOn w:val="Default"/>
    <w:qFormat/>
    <w:pPr>
      <w:spacing w:lineRule="atLeast" w:line="200" w:before="0" w:after="0"/>
    </w:pPr>
    <w:rPr>
      <w:rFonts w:ascii="Lohit Devanagari" w:hAnsi="Lohit Devanagari"/>
      <w:color w:val="000000"/>
      <w:kern w:val="2"/>
      <w:sz w:val="36"/>
    </w:rPr>
  </w:style>
  <w:style w:type="paragraph" w:styleId="Seetang3">
    <w:name w:val="seetang3"/>
    <w:basedOn w:val="Default"/>
    <w:qFormat/>
    <w:pPr>
      <w:spacing w:lineRule="atLeast" w:line="200" w:before="0" w:after="0"/>
    </w:pPr>
    <w:rPr>
      <w:rFonts w:ascii="Lohit Devanagari" w:hAnsi="Lohit Devanagari"/>
      <w:color w:val="000000"/>
      <w:kern w:val="2"/>
      <w:sz w:val="36"/>
    </w:rPr>
  </w:style>
  <w:style w:type="paragraph" w:styleId="Lightblue1">
    <w:name w:val="lightblue1"/>
    <w:basedOn w:val="Default"/>
    <w:qFormat/>
    <w:pPr>
      <w:spacing w:lineRule="atLeast" w:line="200" w:before="0" w:after="0"/>
    </w:pPr>
    <w:rPr>
      <w:rFonts w:ascii="Lohit Devanagari" w:hAnsi="Lohit Devanagari"/>
      <w:color w:val="000000"/>
      <w:kern w:val="2"/>
      <w:sz w:val="36"/>
    </w:rPr>
  </w:style>
  <w:style w:type="paragraph" w:styleId="Lightblue2">
    <w:name w:val="lightblue2"/>
    <w:basedOn w:val="Default"/>
    <w:qFormat/>
    <w:pPr>
      <w:spacing w:lineRule="atLeast" w:line="200" w:before="0" w:after="0"/>
    </w:pPr>
    <w:rPr>
      <w:rFonts w:ascii="Lohit Devanagari" w:hAnsi="Lohit Devanagari"/>
      <w:color w:val="000000"/>
      <w:kern w:val="2"/>
      <w:sz w:val="36"/>
    </w:rPr>
  </w:style>
  <w:style w:type="paragraph" w:styleId="Lightblue3">
    <w:name w:val="lightblue3"/>
    <w:basedOn w:val="Default"/>
    <w:qFormat/>
    <w:pPr>
      <w:spacing w:lineRule="atLeast" w:line="200" w:before="0" w:after="0"/>
    </w:pPr>
    <w:rPr>
      <w:rFonts w:ascii="Lohit Devanagari" w:hAnsi="Lohit Devanagari"/>
      <w:color w:val="000000"/>
      <w:kern w:val="2"/>
      <w:sz w:val="36"/>
    </w:rPr>
  </w:style>
  <w:style w:type="paragraph" w:styleId="Yellow1">
    <w:name w:val="yellow1"/>
    <w:basedOn w:val="Default"/>
    <w:qFormat/>
    <w:pPr>
      <w:spacing w:lineRule="atLeast" w:line="200" w:before="0" w:after="0"/>
    </w:pPr>
    <w:rPr>
      <w:rFonts w:ascii="Lohit Devanagari" w:hAnsi="Lohit Devanagari"/>
      <w:color w:val="000000"/>
      <w:kern w:val="2"/>
      <w:sz w:val="36"/>
    </w:rPr>
  </w:style>
  <w:style w:type="paragraph" w:styleId="Yellow2">
    <w:name w:val="yellow2"/>
    <w:basedOn w:val="Default"/>
    <w:qFormat/>
    <w:pPr>
      <w:spacing w:lineRule="atLeast" w:line="200" w:before="0" w:after="0"/>
    </w:pPr>
    <w:rPr>
      <w:rFonts w:ascii="Lohit Devanagari" w:hAnsi="Lohit Devanagari"/>
      <w:color w:val="000000"/>
      <w:kern w:val="2"/>
      <w:sz w:val="36"/>
    </w:rPr>
  </w:style>
  <w:style w:type="paragraph" w:styleId="Yellow3">
    <w:name w:val="yellow3"/>
    <w:basedOn w:val="Default"/>
    <w:qFormat/>
    <w:pPr>
      <w:spacing w:lineRule="atLeast" w:line="200" w:before="0" w:after="0"/>
    </w:pPr>
    <w:rPr>
      <w:rFonts w:ascii="Lohit Devanagari" w:hAnsi="Lohit Devanagari"/>
      <w:color w:val="000000"/>
      <w:kern w:val="2"/>
      <w:sz w:val="36"/>
    </w:rPr>
  </w:style>
  <w:style w:type="paragraph" w:styleId="Itngnn">
    <w:name w:val="Đối tượng nền"/>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Nn">
    <w:name w:val="Nền"/>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Ghich">
    <w:name w:val="Ghi chú"/>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ja-JP" w:bidi="ar-SA"/>
    </w:rPr>
  </w:style>
  <w:style w:type="paragraph" w:styleId="Phctho1">
    <w:name w:val="Phác thảo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ja-JP" w:bidi="ar-SA"/>
    </w:rPr>
  </w:style>
  <w:style w:type="paragraph" w:styleId="Phctho2">
    <w:name w:val="Phác thảo 2"/>
    <w:basedOn w:val="Phctho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Phctho3">
    <w:name w:val="Phác thảo 3"/>
    <w:basedOn w:val="Phctho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Phctho4">
    <w:name w:val="Phác thảo 4"/>
    <w:basedOn w:val="Phctho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hctho5">
    <w:name w:val="Phác thảo 5"/>
    <w:basedOn w:val="Phctho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hctho6">
    <w:name w:val="Phác thảo 6"/>
    <w:basedOn w:val="Phctho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hctho7">
    <w:name w:val="Phác thảo 7"/>
    <w:basedOn w:val="Phctho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hctho8">
    <w:name w:val="Phác thảo 8"/>
    <w:basedOn w:val="Phctho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Phctho9">
    <w:name w:val="Phác thảo 9"/>
    <w:basedOn w:val="Phctho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LTGliederung1">
    <w:name w:val="Mặc định~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ja-JP" w:bidi="ar-SA"/>
    </w:rPr>
  </w:style>
  <w:style w:type="paragraph" w:styleId="McnhLTGliederung2">
    <w:name w:val="Mặc định~LT~Gliederung 2"/>
    <w:basedOn w:val="Mcnh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McnhLTGliederung3">
    <w:name w:val="Mặc định~LT~Gliederung 3"/>
    <w:basedOn w:val="Mcnh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McnhLTGliederung4">
    <w:name w:val="Mặc định~LT~Gliederung 4"/>
    <w:basedOn w:val="Mcnh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LTGliederung5">
    <w:name w:val="Mặc định~LT~Gliederung 5"/>
    <w:basedOn w:val="Mcnh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LTGliederung6">
    <w:name w:val="Mặc định~LT~Gliederung 6"/>
    <w:basedOn w:val="Mcnh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LTGliederung7">
    <w:name w:val="Mặc định~LT~Gliederung 7"/>
    <w:basedOn w:val="Mcnh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LTGliederung8">
    <w:name w:val="Mặc định~LT~Gliederung 8"/>
    <w:basedOn w:val="Mcnh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LTGliederung9">
    <w:name w:val="Mặc định~LT~Gliederung 9"/>
    <w:basedOn w:val="Mcnh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LTTitel">
    <w:name w:val="Mặc định~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ja-JP" w:bidi="ar-SA"/>
    </w:rPr>
  </w:style>
  <w:style w:type="paragraph" w:styleId="McnhLTUntertitel">
    <w:name w:val="Mặc định~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ja-JP" w:bidi="ar-SA"/>
    </w:rPr>
  </w:style>
  <w:style w:type="paragraph" w:styleId="McnhLTNotizen">
    <w:name w:val="Mặc định~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ja-JP" w:bidi="ar-SA"/>
    </w:rPr>
  </w:style>
  <w:style w:type="paragraph" w:styleId="McnhLTHintergrundobjekte">
    <w:name w:val="Mặc định~LT~Hintergrundobjekte"/>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McnhLTHintergrund">
    <w:name w:val="Mặc định~LT~Hintergrund"/>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Mcnh1LTGliederung1">
    <w:name w:val="Mặc định 1~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ja-JP" w:bidi="ar-SA"/>
    </w:rPr>
  </w:style>
  <w:style w:type="paragraph" w:styleId="Mcnh1LTGliederung2">
    <w:name w:val="Mặc định 1~LT~Gliederung 2"/>
    <w:basedOn w:val="Mcnh1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Mcnh1LTGliederung3">
    <w:name w:val="Mặc định 1~LT~Gliederung 3"/>
    <w:basedOn w:val="Mcnh1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Mcnh1LTGliederung4">
    <w:name w:val="Mặc định 1~LT~Gliederung 4"/>
    <w:basedOn w:val="Mcnh1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1LTGliederung5">
    <w:name w:val="Mặc định 1~LT~Gliederung 5"/>
    <w:basedOn w:val="Mcnh1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1LTGliederung6">
    <w:name w:val="Mặc định 1~LT~Gliederung 6"/>
    <w:basedOn w:val="Mcnh1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1LTGliederung7">
    <w:name w:val="Mặc định 1~LT~Gliederung 7"/>
    <w:basedOn w:val="Mcnh1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1LTGliederung8">
    <w:name w:val="Mặc định 1~LT~Gliederung 8"/>
    <w:basedOn w:val="Mcnh1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1LTGliederung9">
    <w:name w:val="Mặc định 1~LT~Gliederung 9"/>
    <w:basedOn w:val="Mcnh1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1LTTitel">
    <w:name w:val="Mặc định 1~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ja-JP" w:bidi="ar-SA"/>
    </w:rPr>
  </w:style>
  <w:style w:type="paragraph" w:styleId="Mcnh1LTUntertitel">
    <w:name w:val="Mặc định 1~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ja-JP" w:bidi="ar-SA"/>
    </w:rPr>
  </w:style>
  <w:style w:type="paragraph" w:styleId="Mcnh1LTNotizen">
    <w:name w:val="Mặc định 1~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ja-JP" w:bidi="ar-SA"/>
    </w:rPr>
  </w:style>
  <w:style w:type="paragraph" w:styleId="Mcnh1LTHintergrundobjekte">
    <w:name w:val="Mặc định 1~LT~Hintergrundobjekte"/>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Mcnh1LTHintergrund">
    <w:name w:val="Mặc định 1~LT~Hintergrund"/>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Mcnh2LTGliederung1">
    <w:name w:val="Mặc định 2~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ja-JP" w:bidi="ar-SA"/>
    </w:rPr>
  </w:style>
  <w:style w:type="paragraph" w:styleId="Mcnh2LTGliederung2">
    <w:name w:val="Mặc định 2~LT~Gliederung 2"/>
    <w:basedOn w:val="Mcnh2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Mcnh2LTGliederung3">
    <w:name w:val="Mặc định 2~LT~Gliederung 3"/>
    <w:basedOn w:val="Mcnh2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Mcnh2LTGliederung4">
    <w:name w:val="Mặc định 2~LT~Gliederung 4"/>
    <w:basedOn w:val="Mcnh2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2LTGliederung5">
    <w:name w:val="Mặc định 2~LT~Gliederung 5"/>
    <w:basedOn w:val="Mcnh2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2LTGliederung6">
    <w:name w:val="Mặc định 2~LT~Gliederung 6"/>
    <w:basedOn w:val="Mcnh2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2LTGliederung7">
    <w:name w:val="Mặc định 2~LT~Gliederung 7"/>
    <w:basedOn w:val="Mcnh2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2LTGliederung8">
    <w:name w:val="Mặc định 2~LT~Gliederung 8"/>
    <w:basedOn w:val="Mcnh2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2LTGliederung9">
    <w:name w:val="Mặc định 2~LT~Gliederung 9"/>
    <w:basedOn w:val="Mcnh2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2LTTitel">
    <w:name w:val="Mặc định 2~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ja-JP" w:bidi="ar-SA"/>
    </w:rPr>
  </w:style>
  <w:style w:type="paragraph" w:styleId="Mcnh2LTUntertitel">
    <w:name w:val="Mặc định 2~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ja-JP" w:bidi="ar-SA"/>
    </w:rPr>
  </w:style>
  <w:style w:type="paragraph" w:styleId="Mcnh2LTNotizen">
    <w:name w:val="Mặc định 2~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ja-JP" w:bidi="ar-SA"/>
    </w:rPr>
  </w:style>
  <w:style w:type="paragraph" w:styleId="Mcnh2LTHintergrundobjekte">
    <w:name w:val="Mặc định 2~LT~Hintergrundobjekte"/>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Mcnh2LTHintergrund">
    <w:name w:val="Mặc định 2~LT~Hintergrund"/>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Mcnh3LTGliederung1">
    <w:name w:val="Mặc định 3~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ja-JP" w:bidi="ar-SA"/>
    </w:rPr>
  </w:style>
  <w:style w:type="paragraph" w:styleId="Mcnh3LTGliederung2">
    <w:name w:val="Mặc định 3~LT~Gliederung 2"/>
    <w:basedOn w:val="Mcnh3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Mcnh3LTGliederung3">
    <w:name w:val="Mặc định 3~LT~Gliederung 3"/>
    <w:basedOn w:val="Mcnh3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Mcnh3LTGliederung4">
    <w:name w:val="Mặc định 3~LT~Gliederung 4"/>
    <w:basedOn w:val="Mcnh3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3LTGliederung5">
    <w:name w:val="Mặc định 3~LT~Gliederung 5"/>
    <w:basedOn w:val="Mcnh3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3LTGliederung6">
    <w:name w:val="Mặc định 3~LT~Gliederung 6"/>
    <w:basedOn w:val="Mcnh3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3LTGliederung7">
    <w:name w:val="Mặc định 3~LT~Gliederung 7"/>
    <w:basedOn w:val="Mcnh3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3LTGliederung8">
    <w:name w:val="Mặc định 3~LT~Gliederung 8"/>
    <w:basedOn w:val="Mcnh3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3LTGliederung9">
    <w:name w:val="Mặc định 3~LT~Gliederung 9"/>
    <w:basedOn w:val="Mcnh3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Mcnh3LTTitel">
    <w:name w:val="Mặc định 3~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ja-JP" w:bidi="ar-SA"/>
    </w:rPr>
  </w:style>
  <w:style w:type="paragraph" w:styleId="Mcnh3LTUntertitel">
    <w:name w:val="Mặc định 3~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ja-JP" w:bidi="ar-SA"/>
    </w:rPr>
  </w:style>
  <w:style w:type="paragraph" w:styleId="Mcnh3LTNotizen">
    <w:name w:val="Mặc định 3~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ja-JP" w:bidi="ar-SA"/>
    </w:rPr>
  </w:style>
  <w:style w:type="paragraph" w:styleId="Mcnh3LTHintergrundobjekte">
    <w:name w:val="Mặc định 3~LT~Hintergrundobjekte"/>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Mcnh3LTHintergrund">
    <w:name w:val="Mặc định 3~LT~Hintergrund"/>
    <w:qFormat/>
    <w:pPr>
      <w:widowControl/>
      <w:bidi w:val="0"/>
      <w:jc w:val="left"/>
    </w:pPr>
    <w:rPr>
      <w:rFonts w:ascii="Liberation Serif" w:hAnsi="Liberation Serif" w:eastAsia="DejaVu Sans" w:cs="Liberation Sans"/>
      <w:color w:val="auto"/>
      <w:kern w:val="2"/>
      <w:sz w:val="24"/>
      <w:szCs w:val="24"/>
      <w:lang w:val="en-US" w:eastAsia="ja-JP" w:bidi="ar-SA"/>
    </w:rPr>
  </w:style>
  <w:style w:type="paragraph" w:styleId="Tiunidung">
    <w:name w:val="TOA Heading"/>
    <w:basedOn w:val="Tiu"/>
    <w:pPr>
      <w:suppressLineNumbers/>
      <w:ind w:left="0" w:hanging="0"/>
    </w:pPr>
    <w:rPr>
      <w:rFonts w:ascii="Times New Roman" w:hAnsi="Times New Roman"/>
      <w:b w:val="false"/>
      <w:bCs/>
      <w:sz w:val="28"/>
      <w:szCs w:val="32"/>
    </w:rPr>
  </w:style>
  <w:style w:type="paragraph" w:styleId="Vnbnnhdngsn">
    <w:name w:val="Văn bản định dạng sẵn"/>
    <w:basedOn w:val="Normal"/>
    <w:qFormat/>
    <w:pPr>
      <w:spacing w:before="0" w:after="0"/>
    </w:pPr>
    <w:rPr>
      <w:rFonts w:ascii="Liberation Mono" w:hAnsi="Liberation Mono" w:eastAsia="Noto Sans Mono CJK JP Regular" w:cs="Liberation Mono"/>
      <w:sz w:val="20"/>
      <w:szCs w:val="20"/>
    </w:rPr>
  </w:style>
  <w:style w:type="numbering" w:styleId="NoList" w:default="1">
    <w:name w:val="No List"/>
    <w:uiPriority w:val="99"/>
    <w:semiHidden/>
    <w:unhideWhenUsed/>
    <w:qFormat/>
  </w:style>
  <w:style w:type="numbering" w:styleId="Danhsch1">
    <w:name w:val="Danh sách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66d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3C173-C8C1-4A47-A26B-0E36C01C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LibreOffice/6.0.6.2$Linux_X86_64 LibreOffice_project/00m0$Build-2</Application>
  <Pages>7</Pages>
  <Words>1101</Words>
  <Characters>4616</Characters>
  <CharactersWithSpaces>5816</CharactersWithSpaces>
  <Paragraphs>106</Paragraphs>
  <Company>IBT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2018-05-08T09:08:00Z</dcterms:created>
  <dc:creator>Dom</dc:creator>
  <dc:description/>
  <dc:language>vi-VN</dc:language>
  <cp:lastModifiedBy/>
  <cp:lastPrinted>2012-10-31T16:26:00Z</cp:lastPrinted>
  <dcterms:modified xsi:type="dcterms:W3CDTF">2018-12-03T11:37:39Z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