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63DD8" w14:textId="77777777" w:rsidR="00E11B1C" w:rsidRDefault="00E11B1C">
      <w:pPr>
        <w:pStyle w:val="Heading1"/>
        <w:rPr>
          <w:rFonts w:ascii="Segoe UI" w:eastAsia="Times New Roman" w:hAnsi="Segoe UI" w:cs="Segoe UI"/>
        </w:rPr>
      </w:pPr>
      <w:r>
        <w:rPr>
          <w:rFonts w:ascii="Segoe UI" w:eastAsia="Times New Roman" w:hAnsi="Segoe UI" w:cs="Segoe UI"/>
        </w:rPr>
        <w:t>KỊCH BẢN NGHIỆM THU (UAT) HỆ THỐNG TRỢ LÝ AI</w:t>
      </w:r>
    </w:p>
    <w:p w14:paraId="0DAF7E75" w14:textId="77777777" w:rsidR="00E11B1C" w:rsidRDefault="00E11B1C">
      <w:pPr>
        <w:pStyle w:val="NormalWeb"/>
        <w:jc w:val="center"/>
        <w:rPr>
          <w:rFonts w:ascii="Segoe UI" w:hAnsi="Segoe UI" w:cs="Segoe UI"/>
          <w:i/>
          <w:iCs/>
          <w:color w:val="7F8C8D"/>
        </w:rPr>
      </w:pPr>
      <w:r>
        <w:rPr>
          <w:rFonts w:ascii="Segoe UI" w:hAnsi="Segoe UI" w:cs="Segoe UI"/>
          <w:i/>
          <w:iCs/>
          <w:color w:val="7F8C8D"/>
        </w:rPr>
        <w:t>(Tài liệu dành cho đội ngũ Kiểm thử và Triển khai hệ thống)</w:t>
      </w:r>
    </w:p>
    <w:p w14:paraId="20931311" w14:textId="77777777" w:rsidR="00E11B1C" w:rsidRDefault="00E11B1C">
      <w:pPr>
        <w:pStyle w:val="Heading2"/>
        <w:rPr>
          <w:rFonts w:ascii="Segoe UI" w:eastAsia="Times New Roman" w:hAnsi="Segoe UI" w:cs="Segoe UI"/>
        </w:rPr>
      </w:pPr>
      <w:r>
        <w:rPr>
          <w:rFonts w:ascii="Segoe UI" w:eastAsia="Times New Roman" w:hAnsi="Segoe UI" w:cs="Segoe UI"/>
        </w:rPr>
        <w:t>PHẦN 1: KIỂM THỬ TÍNH NĂNG BẢO MẬT PHÂN QUYỀN (ROW-LEVEL SECURITY)</w:t>
      </w:r>
    </w:p>
    <w:p w14:paraId="454F2E5E" w14:textId="77777777" w:rsidR="00E11B1C" w:rsidRDefault="00E11B1C">
      <w:pPr>
        <w:pStyle w:val="NormalWeb"/>
        <w:rPr>
          <w:rFonts w:ascii="Segoe UI" w:hAnsi="Segoe UI" w:cs="Segoe UI"/>
        </w:rPr>
      </w:pPr>
      <w:r>
        <w:rPr>
          <w:rFonts w:ascii="Segoe UI" w:hAnsi="Segoe UI" w:cs="Segoe UI"/>
          <w:i/>
          <w:iCs/>
        </w:rPr>
        <w:t>Mục tiêu: Xác minh hệ thống tự động lọc dữ liệu báo cáo (doanh số, công nợ) dựa trên phân quyền khu vực của tài khoản truy cập.</w:t>
      </w:r>
    </w:p>
    <w:tbl>
      <w:tblPr>
        <w:tblW w:w="5000" w:type="pct"/>
        <w:tblCellMar>
          <w:top w:w="15" w:type="dxa"/>
          <w:left w:w="15" w:type="dxa"/>
          <w:bottom w:w="15" w:type="dxa"/>
          <w:right w:w="15" w:type="dxa"/>
        </w:tblCellMar>
        <w:tblLook w:val="04A0" w:firstRow="1" w:lastRow="0" w:firstColumn="1" w:lastColumn="0" w:noHBand="0" w:noVBand="1"/>
      </w:tblPr>
      <w:tblGrid>
        <w:gridCol w:w="682"/>
        <w:gridCol w:w="1719"/>
        <w:gridCol w:w="3486"/>
        <w:gridCol w:w="2552"/>
        <w:gridCol w:w="905"/>
      </w:tblGrid>
      <w:tr w:rsidR="002E1AEB" w14:paraId="6E11CE76" w14:textId="77777777">
        <w:tc>
          <w:tcPr>
            <w:tcW w:w="25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09B2B906"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STT</w:t>
            </w:r>
          </w:p>
        </w:tc>
        <w:tc>
          <w:tcPr>
            <w:tcW w:w="75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2870CBBC"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Tài khoản Kiểm thử</w:t>
            </w:r>
          </w:p>
        </w:tc>
        <w:tc>
          <w:tcPr>
            <w:tcW w:w="200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0A44B9C0"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Quy trình thao tác</w:t>
            </w:r>
          </w:p>
        </w:tc>
        <w:tc>
          <w:tcPr>
            <w:tcW w:w="150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0996B50C"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Kết quả mong đợi</w:t>
            </w:r>
          </w:p>
        </w:tc>
        <w:tc>
          <w:tcPr>
            <w:tcW w:w="50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75AC4CF8"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Trạng thái</w:t>
            </w:r>
          </w:p>
        </w:tc>
      </w:tr>
      <w:tr w:rsidR="002E1AEB" w14:paraId="25973257"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C2A752F"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3DE70B4"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Test Miền Bắc</w:t>
            </w:r>
            <w:r>
              <w:rPr>
                <w:rFonts w:ascii="Segoe UI" w:eastAsia="Times New Roman" w:hAnsi="Segoe UI" w:cs="Segoe UI"/>
                <w:sz w:val="22"/>
                <w:szCs w:val="22"/>
              </w:rPr>
              <w:br/>
              <w:t>QLBH013.MED</w:t>
            </w:r>
            <w:r>
              <w:rPr>
                <w:rFonts w:ascii="Segoe UI" w:eastAsia="Times New Roman" w:hAnsi="Segoe UI" w:cs="Segoe UI"/>
                <w:sz w:val="22"/>
                <w:szCs w:val="22"/>
              </w:rPr>
              <w:br/>
              <w:t>(Quản lý: Mai Anh Tuấn)</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796810E" w14:textId="77777777" w:rsidR="00E11B1C" w:rsidRDefault="00E11B1C">
            <w:pPr>
              <w:shd w:val="clear" w:color="auto" w:fill="F9F9F9"/>
              <w:spacing w:before="225"/>
              <w:divId w:val="1368605461"/>
              <w:rPr>
                <w:rFonts w:ascii="Segoe UI" w:eastAsia="Times New Roman" w:hAnsi="Segoe UI" w:cs="Segoe UI"/>
                <w:sz w:val="20"/>
                <w:szCs w:val="20"/>
              </w:rPr>
            </w:pPr>
            <w:r>
              <w:rPr>
                <w:rFonts w:ascii="Segoe UI" w:eastAsia="Times New Roman" w:hAnsi="Segoe UI" w:cs="Segoe UI"/>
                <w:b/>
                <w:bCs/>
                <w:sz w:val="20"/>
                <w:szCs w:val="20"/>
              </w:rPr>
              <w:t>Cách 1 (Sử dụng lệnh hệ thống):</w:t>
            </w:r>
            <w:r>
              <w:rPr>
                <w:rFonts w:ascii="Segoe UI" w:eastAsia="Times New Roman" w:hAnsi="Segoe UI" w:cs="Segoe UI"/>
                <w:sz w:val="20"/>
                <w:szCs w:val="20"/>
              </w:rPr>
              <w:br/>
              <w:t>- B1: Click vào ô nhập văn bản của Chatbot.</w:t>
            </w:r>
            <w:r>
              <w:rPr>
                <w:rFonts w:ascii="Segoe UI" w:eastAsia="Times New Roman" w:hAnsi="Segoe UI" w:cs="Segoe UI"/>
                <w:sz w:val="20"/>
                <w:szCs w:val="20"/>
              </w:rPr>
              <w:br/>
              <w:t xml:space="preserve">- B2: Gõ ký tự </w:t>
            </w:r>
            <w:r>
              <w:rPr>
                <w:rFonts w:ascii="Segoe UI" w:eastAsia="Times New Roman" w:hAnsi="Segoe UI" w:cs="Segoe UI"/>
                <w:b/>
                <w:bCs/>
                <w:sz w:val="20"/>
                <w:szCs w:val="20"/>
              </w:rPr>
              <w:t>@</w:t>
            </w:r>
            <w:r>
              <w:rPr>
                <w:rFonts w:ascii="Segoe UI" w:eastAsia="Times New Roman" w:hAnsi="Segoe UI" w:cs="Segoe UI"/>
                <w:sz w:val="20"/>
                <w:szCs w:val="20"/>
              </w:rPr>
              <w:t xml:space="preserve"> để gọi danh mục lệnh.</w:t>
            </w:r>
            <w:r>
              <w:rPr>
                <w:rFonts w:ascii="Segoe UI" w:eastAsia="Times New Roman" w:hAnsi="Segoe UI" w:cs="Segoe UI"/>
                <w:sz w:val="20"/>
                <w:szCs w:val="20"/>
              </w:rPr>
              <w:br/>
              <w:t xml:space="preserve">- B3: Chọn lệnh </w:t>
            </w:r>
            <w:r>
              <w:rPr>
                <w:rFonts w:ascii="Segoe UI" w:eastAsia="Times New Roman" w:hAnsi="Segoe UI" w:cs="Segoe UI"/>
                <w:b/>
                <w:bCs/>
                <w:sz w:val="20"/>
                <w:szCs w:val="20"/>
              </w:rPr>
              <w:t>Doanh số</w:t>
            </w:r>
            <w:r>
              <w:rPr>
                <w:rFonts w:ascii="Segoe UI" w:eastAsia="Times New Roman" w:hAnsi="Segoe UI" w:cs="Segoe UI"/>
                <w:sz w:val="20"/>
                <w:szCs w:val="20"/>
              </w:rPr>
              <w:t xml:space="preserve"> từ danh sách.</w:t>
            </w:r>
            <w:r>
              <w:rPr>
                <w:rFonts w:ascii="Segoe UI" w:eastAsia="Times New Roman" w:hAnsi="Segoe UI" w:cs="Segoe UI"/>
                <w:sz w:val="20"/>
                <w:szCs w:val="20"/>
              </w:rPr>
              <w:br/>
              <w:t>- B4: Nhấn Enter hoặc nút Gửi.</w:t>
            </w:r>
          </w:p>
          <w:p w14:paraId="73E1E3DA" w14:textId="77777777" w:rsidR="00E11B1C" w:rsidRDefault="00E11B1C">
            <w:pPr>
              <w:shd w:val="clear" w:color="auto" w:fill="F9F9F9"/>
              <w:spacing w:before="225"/>
              <w:divId w:val="406075931"/>
              <w:rPr>
                <w:rFonts w:ascii="Segoe UI" w:eastAsia="Times New Roman" w:hAnsi="Segoe UI" w:cs="Segoe UI"/>
                <w:sz w:val="20"/>
                <w:szCs w:val="20"/>
              </w:rPr>
            </w:pPr>
            <w:r>
              <w:rPr>
                <w:rFonts w:ascii="Segoe UI" w:eastAsia="Times New Roman" w:hAnsi="Segoe UI" w:cs="Segoe UI"/>
                <w:b/>
                <w:bCs/>
                <w:sz w:val="20"/>
                <w:szCs w:val="20"/>
              </w:rPr>
              <w:t>Cách 2 (Sử dụng ngôn ngữ tự nhiên):</w:t>
            </w:r>
            <w:r>
              <w:rPr>
                <w:rFonts w:ascii="Segoe UI" w:eastAsia="Times New Roman" w:hAnsi="Segoe UI" w:cs="Segoe UI"/>
                <w:sz w:val="20"/>
                <w:szCs w:val="20"/>
              </w:rPr>
              <w:br/>
              <w:t xml:space="preserve">Gõ yêu cầu: </w:t>
            </w:r>
            <w:r>
              <w:rPr>
                <w:rFonts w:ascii="Segoe UI" w:eastAsia="Times New Roman" w:hAnsi="Segoe UI" w:cs="Segoe UI"/>
                <w:i/>
                <w:iCs/>
                <w:sz w:val="20"/>
                <w:szCs w:val="20"/>
              </w:rPr>
              <w:t>"Trích xuất báo cáo doanh thu tháng này."</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BEF265F"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Hệ thống trích xuất báo cáo doanh số chi tiết. Dữ liệu trả về chỉ bao gồm các chi nhánh thuộc khu vực Miền Bắc (Không có dữ liệu ngoại vi lọt vào).</w:t>
            </w:r>
            <w:r>
              <w:rPr>
                <w:rFonts w:ascii="Segoe UI" w:eastAsia="Times New Roman" w:hAnsi="Segoe UI" w:cs="Segoe UI"/>
                <w:sz w:val="22"/>
                <w:szCs w:val="22"/>
              </w:rPr>
              <w:t xml:space="preserve"> </w:t>
            </w:r>
          </w:p>
          <w:p w14:paraId="609FCDDF" w14:textId="77777777" w:rsidR="00E11B1C" w:rsidRDefault="00E11B1C">
            <w:pPr>
              <w:shd w:val="clear" w:color="auto" w:fill="FDFEFE"/>
              <w:spacing w:before="225"/>
              <w:jc w:val="center"/>
              <w:divId w:val="833183081"/>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Đính kèm ảnh chụp màn hình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DA9C92A"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0A4CC0D6"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473049B"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2</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B846F59"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Test Miền Nam</w:t>
            </w:r>
            <w:r>
              <w:rPr>
                <w:rFonts w:ascii="Segoe UI" w:eastAsia="Times New Roman" w:hAnsi="Segoe UI" w:cs="Segoe UI"/>
                <w:sz w:val="22"/>
                <w:szCs w:val="22"/>
              </w:rPr>
              <w:br/>
              <w:t>QLBH024.MED</w:t>
            </w:r>
            <w:r>
              <w:rPr>
                <w:rFonts w:ascii="Segoe UI" w:eastAsia="Times New Roman" w:hAnsi="Segoe UI" w:cs="Segoe UI"/>
                <w:sz w:val="22"/>
                <w:szCs w:val="22"/>
              </w:rPr>
              <w:br/>
              <w:t>(Quản lý: Ngô Đức Hùng)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2B07648" w14:textId="77777777" w:rsidR="00E11B1C" w:rsidRDefault="00E11B1C">
            <w:pPr>
              <w:shd w:val="clear" w:color="auto" w:fill="F9F9F9"/>
              <w:spacing w:before="225"/>
              <w:divId w:val="922420130"/>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br/>
              <w:t xml:space="preserve">Gõ ký tự </w:t>
            </w:r>
            <w:r>
              <w:rPr>
                <w:rFonts w:ascii="Segoe UI" w:eastAsia="Times New Roman" w:hAnsi="Segoe UI" w:cs="Segoe UI"/>
                <w:b/>
                <w:bCs/>
                <w:sz w:val="20"/>
                <w:szCs w:val="20"/>
              </w:rPr>
              <w:t>@</w:t>
            </w:r>
            <w:r>
              <w:rPr>
                <w:rFonts w:ascii="Segoe UI" w:eastAsia="Times New Roman" w:hAnsi="Segoe UI" w:cs="Segoe UI"/>
                <w:sz w:val="20"/>
                <w:szCs w:val="20"/>
              </w:rPr>
              <w:t xml:space="preserve"> -&gt; Chọn lệnh </w:t>
            </w:r>
            <w:r>
              <w:rPr>
                <w:rFonts w:ascii="Segoe UI" w:eastAsia="Times New Roman" w:hAnsi="Segoe UI" w:cs="Segoe UI"/>
                <w:b/>
                <w:bCs/>
                <w:sz w:val="20"/>
                <w:szCs w:val="20"/>
              </w:rPr>
              <w:t>Công nợ khách hàng</w:t>
            </w:r>
            <w:r>
              <w:rPr>
                <w:rFonts w:ascii="Segoe UI" w:eastAsia="Times New Roman" w:hAnsi="Segoe UI" w:cs="Segoe UI"/>
                <w:sz w:val="20"/>
                <w:szCs w:val="20"/>
              </w:rPr>
              <w:t xml:space="preserve"> -&gt; Gửi yêu cầu.</w:t>
            </w:r>
          </w:p>
          <w:p w14:paraId="26B696E7" w14:textId="77777777" w:rsidR="00E11B1C" w:rsidRDefault="00E11B1C">
            <w:pPr>
              <w:shd w:val="clear" w:color="auto" w:fill="F9F9F9"/>
              <w:spacing w:before="225"/>
              <w:divId w:val="1442534492"/>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br/>
              <w:t xml:space="preserve">Gõ yêu cầu: </w:t>
            </w:r>
            <w:r>
              <w:rPr>
                <w:rFonts w:ascii="Segoe UI" w:eastAsia="Times New Roman" w:hAnsi="Segoe UI" w:cs="Segoe UI"/>
                <w:i/>
                <w:iCs/>
                <w:sz w:val="20"/>
                <w:szCs w:val="20"/>
              </w:rPr>
              <w:t>"Kiểm tra tổng công nợ khu vực quản lý."</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5C7E13A"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Hệ thống hiển thị danh sách công nợ. Toàn bộ đối tượng khách hàng trong danh sách bắt buộc phải thuộc sự quản lý của khu vực Miền Nam.</w:t>
            </w:r>
            <w:r>
              <w:rPr>
                <w:rFonts w:ascii="Segoe UI" w:eastAsia="Times New Roman" w:hAnsi="Segoe UI" w:cs="Segoe UI"/>
                <w:sz w:val="22"/>
                <w:szCs w:val="22"/>
              </w:rPr>
              <w:t xml:space="preserve"> </w:t>
            </w:r>
          </w:p>
          <w:p w14:paraId="20184896" w14:textId="77777777" w:rsidR="00E11B1C" w:rsidRDefault="00E11B1C">
            <w:pPr>
              <w:shd w:val="clear" w:color="auto" w:fill="FDFEFE"/>
              <w:spacing w:before="225"/>
              <w:jc w:val="center"/>
              <w:divId w:val="1978559389"/>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Đính kèm ảnh chụp màn hình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EA56627"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bl>
    <w:p w14:paraId="3D8E7CFA" w14:textId="77777777" w:rsidR="00E11B1C" w:rsidRDefault="00E11B1C">
      <w:pPr>
        <w:pStyle w:val="Heading2"/>
        <w:rPr>
          <w:rFonts w:ascii="Segoe UI" w:eastAsia="Times New Roman" w:hAnsi="Segoe UI" w:cs="Segoe UI"/>
        </w:rPr>
      </w:pPr>
      <w:r>
        <w:rPr>
          <w:rFonts w:ascii="Segoe UI" w:eastAsia="Times New Roman" w:hAnsi="Segoe UI" w:cs="Segoe UI"/>
        </w:rPr>
        <w:t>PHẦN 2: KIỂM THỬ 21 NGHIỆP VỤ LÕI DÀNH CHO KHỐI KINH DOANH</w:t>
      </w:r>
    </w:p>
    <w:p w14:paraId="1E5D553E" w14:textId="77777777" w:rsidR="00E11B1C" w:rsidRDefault="00E11B1C">
      <w:pPr>
        <w:pStyle w:val="NormalWeb"/>
        <w:rPr>
          <w:rFonts w:ascii="Segoe UI" w:hAnsi="Segoe UI" w:cs="Segoe UI"/>
        </w:rPr>
      </w:pPr>
      <w:r>
        <w:rPr>
          <w:rFonts w:ascii="Segoe UI" w:hAnsi="Segoe UI" w:cs="Segoe UI"/>
          <w:i/>
          <w:iCs/>
        </w:rPr>
        <w:t>Lưu ý: Các trường dữ liệu in đậm (Tên khách hàng, Tên sản phẩm) đã được đồng bộ với dữ liệu thực tế trên môi trường UAT để đảm bảo tính toàn vẹn của kết quả truy vấn.</w:t>
      </w:r>
    </w:p>
    <w:tbl>
      <w:tblPr>
        <w:tblW w:w="5000" w:type="pct"/>
        <w:tblCellMar>
          <w:top w:w="15" w:type="dxa"/>
          <w:left w:w="15" w:type="dxa"/>
          <w:bottom w:w="15" w:type="dxa"/>
          <w:right w:w="15" w:type="dxa"/>
        </w:tblCellMar>
        <w:tblLook w:val="04A0" w:firstRow="1" w:lastRow="0" w:firstColumn="1" w:lastColumn="0" w:noHBand="0" w:noVBand="1"/>
      </w:tblPr>
      <w:tblGrid>
        <w:gridCol w:w="682"/>
        <w:gridCol w:w="1340"/>
        <w:gridCol w:w="3676"/>
        <w:gridCol w:w="2741"/>
        <w:gridCol w:w="905"/>
      </w:tblGrid>
      <w:tr w:rsidR="002E1AEB" w14:paraId="3B99B5DD" w14:textId="77777777">
        <w:tc>
          <w:tcPr>
            <w:tcW w:w="25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7D9BFDDE"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STT</w:t>
            </w:r>
          </w:p>
        </w:tc>
        <w:tc>
          <w:tcPr>
            <w:tcW w:w="75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64671F63"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Nghiệp vụ</w:t>
            </w:r>
          </w:p>
        </w:tc>
        <w:tc>
          <w:tcPr>
            <w:tcW w:w="200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632C0EFA"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Quy trình thao tác (Chọn 1 trong 2 phương pháp)</w:t>
            </w:r>
          </w:p>
        </w:tc>
        <w:tc>
          <w:tcPr>
            <w:tcW w:w="150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2C4769E2"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Kết quả mong đợi</w:t>
            </w:r>
          </w:p>
        </w:tc>
        <w:tc>
          <w:tcPr>
            <w:tcW w:w="500" w:type="pct"/>
            <w:tcBorders>
              <w:top w:val="single" w:sz="6" w:space="0" w:color="BDC3C7"/>
              <w:left w:val="single" w:sz="6" w:space="0" w:color="BDC3C7"/>
              <w:bottom w:val="single" w:sz="6" w:space="0" w:color="BDC3C7"/>
              <w:right w:val="single" w:sz="6" w:space="0" w:color="BDC3C7"/>
            </w:tcBorders>
            <w:shd w:val="clear" w:color="auto" w:fill="ECF0F1"/>
            <w:tcMar>
              <w:top w:w="150" w:type="dxa"/>
              <w:left w:w="150" w:type="dxa"/>
              <w:bottom w:w="150" w:type="dxa"/>
              <w:right w:w="150" w:type="dxa"/>
            </w:tcMar>
            <w:hideMark/>
          </w:tcPr>
          <w:p w14:paraId="4AB5CD81" w14:textId="77777777" w:rsidR="00E11B1C" w:rsidRDefault="00E11B1C">
            <w:pPr>
              <w:spacing w:before="225"/>
              <w:jc w:val="center"/>
              <w:rPr>
                <w:rFonts w:ascii="Segoe UI" w:eastAsia="Times New Roman" w:hAnsi="Segoe UI" w:cs="Segoe UI"/>
                <w:b/>
                <w:bCs/>
                <w:color w:val="2C3E50"/>
                <w:sz w:val="22"/>
                <w:szCs w:val="22"/>
              </w:rPr>
            </w:pPr>
            <w:r>
              <w:rPr>
                <w:rFonts w:ascii="Segoe UI" w:eastAsia="Times New Roman" w:hAnsi="Segoe UI" w:cs="Segoe UI"/>
                <w:b/>
                <w:bCs/>
                <w:color w:val="2C3E50"/>
                <w:sz w:val="22"/>
                <w:szCs w:val="22"/>
              </w:rPr>
              <w:t>Trạng thái</w:t>
            </w:r>
          </w:p>
        </w:tc>
      </w:tr>
      <w:tr w:rsidR="002E1AEB" w14:paraId="2556C46B"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2E2BD9F"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F914A8A"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Thêm đơn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3E55871" w14:textId="77777777" w:rsidR="00E11B1C" w:rsidRDefault="00E11B1C">
            <w:pPr>
              <w:shd w:val="clear" w:color="auto" w:fill="F9F9F9"/>
              <w:spacing w:before="225"/>
              <w:divId w:val="1925257324"/>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Thêm đơn hàng</w:t>
            </w:r>
            <w:r>
              <w:rPr>
                <w:rFonts w:ascii="Segoe UI" w:eastAsia="Times New Roman" w:hAnsi="Segoe UI" w:cs="Segoe UI"/>
                <w:sz w:val="20"/>
                <w:szCs w:val="20"/>
              </w:rPr>
              <w:t>.</w:t>
            </w:r>
            <w:r>
              <w:rPr>
                <w:rFonts w:ascii="Segoe UI" w:eastAsia="Times New Roman" w:hAnsi="Segoe UI" w:cs="Segoe UI"/>
                <w:sz w:val="20"/>
                <w:szCs w:val="20"/>
              </w:rPr>
              <w:br/>
              <w:t xml:space="preserve">Tại form tương tác, chọn Khách hàng: </w:t>
            </w:r>
            <w:r>
              <w:rPr>
                <w:rStyle w:val="var1"/>
                <w:rFonts w:ascii="Segoe UI" w:eastAsia="Times New Roman" w:hAnsi="Segoe UI" w:cs="Segoe UI"/>
                <w:sz w:val="20"/>
                <w:szCs w:val="20"/>
              </w:rPr>
              <w:t>Nhà thuốc Sơn Huyền</w:t>
            </w:r>
            <w:r>
              <w:rPr>
                <w:rFonts w:ascii="Segoe UI" w:eastAsia="Times New Roman" w:hAnsi="Segoe UI" w:cs="Segoe UI"/>
                <w:sz w:val="20"/>
                <w:szCs w:val="20"/>
              </w:rPr>
              <w:t>.</w:t>
            </w:r>
            <w:r>
              <w:rPr>
                <w:rFonts w:ascii="Segoe UI" w:eastAsia="Times New Roman" w:hAnsi="Segoe UI" w:cs="Segoe UI"/>
                <w:sz w:val="20"/>
                <w:szCs w:val="20"/>
              </w:rPr>
              <w:br/>
              <w:t xml:space="preserve">Chọn Sản phẩm: </w:t>
            </w:r>
            <w:r>
              <w:rPr>
                <w:rStyle w:val="var1"/>
                <w:rFonts w:ascii="Segoe UI" w:eastAsia="Times New Roman" w:hAnsi="Segoe UI" w:cs="Segoe UI"/>
                <w:sz w:val="20"/>
                <w:szCs w:val="20"/>
              </w:rPr>
              <w:t>NHIỆT MIỆNG MEDSTAND</w:t>
            </w:r>
            <w:r>
              <w:rPr>
                <w:rFonts w:ascii="Segoe UI" w:eastAsia="Times New Roman" w:hAnsi="Segoe UI" w:cs="Segoe UI"/>
                <w:sz w:val="20"/>
                <w:szCs w:val="20"/>
              </w:rPr>
              <w:t xml:space="preserve"> (SL: 10). Bấm Lưu.</w:t>
            </w:r>
          </w:p>
          <w:p w14:paraId="307EA564" w14:textId="77777777" w:rsidR="00E11B1C" w:rsidRDefault="00E11B1C">
            <w:pPr>
              <w:shd w:val="clear" w:color="auto" w:fill="F9F9F9"/>
              <w:spacing w:before="225"/>
              <w:divId w:val="1945767361"/>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"Lên đơn cho </w:t>
            </w:r>
            <w:r>
              <w:rPr>
                <w:rStyle w:val="var1"/>
                <w:rFonts w:ascii="Segoe UI" w:eastAsia="Times New Roman" w:hAnsi="Segoe UI" w:cs="Segoe UI"/>
                <w:i/>
                <w:iCs/>
                <w:sz w:val="20"/>
                <w:szCs w:val="20"/>
              </w:rPr>
              <w:t>Nhà thuốc Sơn Huyền</w:t>
            </w:r>
            <w:r>
              <w:rPr>
                <w:rFonts w:ascii="Segoe UI" w:eastAsia="Times New Roman" w:hAnsi="Segoe UI" w:cs="Segoe UI"/>
                <w:i/>
                <w:iCs/>
                <w:sz w:val="20"/>
                <w:szCs w:val="20"/>
              </w:rPr>
              <w:t xml:space="preserve">, 10 hộp </w:t>
            </w:r>
            <w:r>
              <w:rPr>
                <w:rStyle w:val="var1"/>
                <w:rFonts w:ascii="Segoe UI" w:eastAsia="Times New Roman" w:hAnsi="Segoe UI" w:cs="Segoe UI"/>
                <w:i/>
                <w:iCs/>
                <w:sz w:val="20"/>
                <w:szCs w:val="20"/>
              </w:rPr>
              <w:t>NHIỆT MIỆNG MEDSTAND</w:t>
            </w:r>
            <w:r>
              <w:rPr>
                <w:rFonts w:ascii="Segoe UI" w:eastAsia="Times New Roman" w:hAnsi="Segoe UI" w:cs="Segoe UI"/>
                <w:i/>
                <w:iCs/>
                <w:sz w:val="20"/>
                <w:szCs w:val="20"/>
              </w:rPr>
              <w: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59BCBF7"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Ghi nhận đơn hàng thành công vào hệ thống. Tổng giá trị đơn được tính toán tự động dựa trên đơn giá gốc.</w:t>
            </w:r>
          </w:p>
          <w:p w14:paraId="44EC8604" w14:textId="77777777" w:rsidR="00E11B1C" w:rsidRDefault="00E11B1C">
            <w:pPr>
              <w:shd w:val="clear" w:color="auto" w:fill="FDFEFE"/>
              <w:spacing w:before="225"/>
              <w:jc w:val="center"/>
              <w:divId w:val="1111512899"/>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0DE25A3"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77A4319C"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CBA0D6C"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2</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8A1A5D3"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Gợi ý đơn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C637554" w14:textId="77777777" w:rsidR="00E11B1C" w:rsidRDefault="00E11B1C">
            <w:pPr>
              <w:shd w:val="clear" w:color="auto" w:fill="F9F9F9"/>
              <w:spacing w:before="225"/>
              <w:divId w:val="1079325816"/>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Gợi ý đơn hàng</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Công Ty TNHH Thương Mại Và Dịch Vụ Thanh Trang</w:t>
            </w:r>
            <w:r>
              <w:rPr>
                <w:rFonts w:ascii="Segoe UI" w:eastAsia="Times New Roman" w:hAnsi="Segoe UI" w:cs="Segoe UI"/>
                <w:sz w:val="20"/>
                <w:szCs w:val="20"/>
              </w:rPr>
              <w:t xml:space="preserve"> -&gt; Gửi.</w:t>
            </w:r>
          </w:p>
          <w:p w14:paraId="1E990404" w14:textId="77777777" w:rsidR="00E11B1C" w:rsidRDefault="00E11B1C">
            <w:pPr>
              <w:shd w:val="clear" w:color="auto" w:fill="F9F9F9"/>
              <w:spacing w:before="225"/>
              <w:divId w:val="2037467329"/>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"Đoán xem </w:t>
            </w:r>
            <w:r>
              <w:rPr>
                <w:rStyle w:val="var1"/>
                <w:rFonts w:ascii="Segoe UI" w:eastAsia="Times New Roman" w:hAnsi="Segoe UI" w:cs="Segoe UI"/>
                <w:i/>
                <w:iCs/>
                <w:sz w:val="20"/>
                <w:szCs w:val="20"/>
              </w:rPr>
              <w:t>Công Ty Thanh Trang</w:t>
            </w:r>
            <w:r>
              <w:rPr>
                <w:rFonts w:ascii="Segoe UI" w:eastAsia="Times New Roman" w:hAnsi="Segoe UI" w:cs="Segoe UI"/>
                <w:i/>
                <w:iCs/>
                <w:sz w:val="20"/>
                <w:szCs w:val="20"/>
              </w:rPr>
              <w:t xml:space="preserve"> sắp hết thuốc gì để tôi mời?"</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F3BC187"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Hệ thống phân tích lịch sử giao dịch và dự báo danh sách mã hàng có xác suất tái đặt hàng cao.</w:t>
            </w:r>
          </w:p>
          <w:p w14:paraId="627C3B19" w14:textId="77777777" w:rsidR="00E11B1C" w:rsidRDefault="00E11B1C">
            <w:pPr>
              <w:shd w:val="clear" w:color="auto" w:fill="FDFEFE"/>
              <w:spacing w:before="225"/>
              <w:jc w:val="center"/>
              <w:divId w:val="1052315606"/>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2F40D04"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31FBA64D"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11021BC"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3</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2EB1113"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Gợi ý bán kèm (Upsell)</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EFACF68" w14:textId="77777777" w:rsidR="00E11B1C" w:rsidRDefault="00E11B1C">
            <w:pPr>
              <w:shd w:val="clear" w:color="auto" w:fill="F9F9F9"/>
              <w:spacing w:before="225"/>
              <w:divId w:val="252201516"/>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Gợi ý bán kèm (Upsell)</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Đạm sữa yến sào Babi Moon</w:t>
            </w:r>
            <w:r>
              <w:rPr>
                <w:rFonts w:ascii="Segoe UI" w:eastAsia="Times New Roman" w:hAnsi="Segoe UI" w:cs="Segoe UI"/>
                <w:sz w:val="20"/>
                <w:szCs w:val="20"/>
              </w:rPr>
              <w:t xml:space="preserve"> -&gt; Gửi.</w:t>
            </w:r>
          </w:p>
          <w:p w14:paraId="56F3A9E3" w14:textId="77777777" w:rsidR="00E11B1C" w:rsidRDefault="00E11B1C">
            <w:pPr>
              <w:shd w:val="clear" w:color="auto" w:fill="F9F9F9"/>
              <w:spacing w:before="225"/>
              <w:divId w:val="477846845"/>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"Khách mua </w:t>
            </w:r>
            <w:r>
              <w:rPr>
                <w:rStyle w:val="var1"/>
                <w:rFonts w:ascii="Segoe UI" w:eastAsia="Times New Roman" w:hAnsi="Segoe UI" w:cs="Segoe UI"/>
                <w:i/>
                <w:iCs/>
                <w:sz w:val="20"/>
                <w:szCs w:val="20"/>
              </w:rPr>
              <w:t>Đạm sữa yến sào Babi Moon</w:t>
            </w:r>
            <w:r>
              <w:rPr>
                <w:rFonts w:ascii="Segoe UI" w:eastAsia="Times New Roman" w:hAnsi="Segoe UI" w:cs="Segoe UI"/>
                <w:i/>
                <w:iCs/>
                <w:sz w:val="20"/>
                <w:szCs w:val="20"/>
              </w:rPr>
              <w:t xml:space="preserve"> thì tư vấn thêm sản phẩm gì?"</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CC952E3"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Đề xuất các SKU có độ tương quan cao, thường xuyên được xuất cùng trong một hóa đơn.</w:t>
            </w:r>
          </w:p>
          <w:p w14:paraId="327DBE1C" w14:textId="77777777" w:rsidR="00E11B1C" w:rsidRDefault="00E11B1C">
            <w:pPr>
              <w:shd w:val="clear" w:color="auto" w:fill="FDFEFE"/>
              <w:spacing w:before="225"/>
              <w:jc w:val="center"/>
              <w:divId w:val="516429255"/>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CF30460"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1F3E60FD"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E27A022"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4</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136E8C1"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Gợi ý đơn thuốc</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28C1AFD" w14:textId="77777777" w:rsidR="00E11B1C" w:rsidRDefault="00E11B1C">
            <w:pPr>
              <w:shd w:val="clear" w:color="auto" w:fill="F9F9F9"/>
              <w:spacing w:before="225"/>
              <w:divId w:val="111292373"/>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Gợi ý đơn thuốc</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bị nhiệt miệng nặng</w:t>
            </w:r>
            <w:r>
              <w:rPr>
                <w:rFonts w:ascii="Segoe UI" w:eastAsia="Times New Roman" w:hAnsi="Segoe UI" w:cs="Segoe UI"/>
                <w:sz w:val="20"/>
                <w:szCs w:val="20"/>
              </w:rPr>
              <w:t xml:space="preserve"> -&gt; Gửi.</w:t>
            </w:r>
          </w:p>
          <w:p w14:paraId="33F444E3" w14:textId="77777777" w:rsidR="00E11B1C" w:rsidRDefault="00E11B1C">
            <w:pPr>
              <w:shd w:val="clear" w:color="auto" w:fill="F9F9F9"/>
              <w:spacing w:before="225"/>
              <w:divId w:val="613943175"/>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"Khách hàng báo bị nhiệt miệng nặng thì tư vấn các loại thuốc nào?"</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D037E4C"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Hệ thống tổng hợp toa thuốc khuyến nghị, ưu tiên xuất sản phẩm có sẵn trong kho (VD: Nhiệt miệng Medstand).</w:t>
            </w:r>
          </w:p>
          <w:p w14:paraId="4A110E8A" w14:textId="77777777" w:rsidR="00E11B1C" w:rsidRDefault="00E11B1C">
            <w:pPr>
              <w:shd w:val="clear" w:color="auto" w:fill="FDFEFE"/>
              <w:spacing w:before="225"/>
              <w:jc w:val="center"/>
              <w:divId w:val="1430617153"/>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B679150"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4EDB52EA"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71B82DB"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5</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577E732"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Tìm thuốc theo triệu chứng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3ED489F" w14:textId="77777777" w:rsidR="00E11B1C" w:rsidRDefault="00E11B1C">
            <w:pPr>
              <w:shd w:val="clear" w:color="auto" w:fill="F9F9F9"/>
              <w:spacing w:before="225"/>
              <w:divId w:val="88282531"/>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Tìm thuốc theo triệu chứng</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tiểu đêm nhiều lần</w:t>
            </w:r>
            <w:r>
              <w:rPr>
                <w:rFonts w:ascii="Segoe UI" w:eastAsia="Times New Roman" w:hAnsi="Segoe UI" w:cs="Segoe UI"/>
                <w:sz w:val="20"/>
                <w:szCs w:val="20"/>
              </w:rPr>
              <w:t xml:space="preserve"> -&gt; Gửi.</w:t>
            </w:r>
          </w:p>
          <w:p w14:paraId="5107E556" w14:textId="77777777" w:rsidR="00E11B1C" w:rsidRDefault="00E11B1C">
            <w:pPr>
              <w:shd w:val="clear" w:color="auto" w:fill="F9F9F9"/>
              <w:spacing w:before="225"/>
              <w:divId w:val="709306957"/>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"Tra cứu sản phẩm điều trị tiểu đêm nhiều lần."</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6F5EB76"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Quét kho và truy xuất chính xác mã hàng phù hợp (VD: Viên tiểu đêm Medstand).</w:t>
            </w:r>
          </w:p>
          <w:p w14:paraId="1356D1D5" w14:textId="77777777" w:rsidR="00E11B1C" w:rsidRDefault="00E11B1C">
            <w:pPr>
              <w:shd w:val="clear" w:color="auto" w:fill="FDFEFE"/>
              <w:spacing w:before="225"/>
              <w:jc w:val="center"/>
              <w:divId w:val="1786265046"/>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4BC8231"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0C6BED7D"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F08AEED"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6</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B2BA4B9"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Danh sách tồn kho</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45B12E3" w14:textId="77777777" w:rsidR="00E11B1C" w:rsidRDefault="00E11B1C">
            <w:pPr>
              <w:shd w:val="clear" w:color="auto" w:fill="F9F9F9"/>
              <w:spacing w:before="225"/>
              <w:divId w:val="1269893928"/>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Danh sách tồn kho</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Gel ngừa mụn Hakines</w:t>
            </w:r>
            <w:r>
              <w:rPr>
                <w:rFonts w:ascii="Segoe UI" w:eastAsia="Times New Roman" w:hAnsi="Segoe UI" w:cs="Segoe UI"/>
                <w:sz w:val="20"/>
                <w:szCs w:val="20"/>
              </w:rPr>
              <w:t xml:space="preserve"> -&gt; Gửi.</w:t>
            </w:r>
          </w:p>
          <w:p w14:paraId="64F08BD1" w14:textId="77777777" w:rsidR="00E11B1C" w:rsidRDefault="00E11B1C">
            <w:pPr>
              <w:shd w:val="clear" w:color="auto" w:fill="F9F9F9"/>
              <w:spacing w:before="225"/>
              <w:divId w:val="403341304"/>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"Kiểm tra số lượng tồn kho của </w:t>
            </w:r>
            <w:r>
              <w:rPr>
                <w:rStyle w:val="var1"/>
                <w:rFonts w:ascii="Segoe UI" w:eastAsia="Times New Roman" w:hAnsi="Segoe UI" w:cs="Segoe UI"/>
                <w:i/>
                <w:iCs/>
                <w:sz w:val="20"/>
                <w:szCs w:val="20"/>
              </w:rPr>
              <w:t>Gel ngừa mụn Hakines</w:t>
            </w:r>
            <w:r>
              <w:rPr>
                <w:rFonts w:ascii="Segoe UI" w:eastAsia="Times New Roman" w:hAnsi="Segoe UI" w:cs="Segoe UI"/>
                <w:i/>
                <w:iCs/>
                <w:sz w:val="20"/>
                <w:szCs w:val="20"/>
              </w:rPr>
              <w: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B30CCC7"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Báo cáo chính xác số lượng tồn kho khả dụng thời gian thực từ ERP.</w:t>
            </w:r>
          </w:p>
          <w:p w14:paraId="1A2CF82A" w14:textId="77777777" w:rsidR="00E11B1C" w:rsidRDefault="00E11B1C">
            <w:pPr>
              <w:shd w:val="clear" w:color="auto" w:fill="FDFEFE"/>
              <w:spacing w:before="225"/>
              <w:jc w:val="center"/>
              <w:divId w:val="1820421436"/>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A391F20"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6B54241F"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382863D"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7</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164A3FB"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Sản phẩm trọng tâm</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CF3BB82" w14:textId="77777777" w:rsidR="00E11B1C" w:rsidRDefault="00E11B1C">
            <w:pPr>
              <w:shd w:val="clear" w:color="auto" w:fill="F9F9F9"/>
              <w:spacing w:before="225"/>
              <w:divId w:val="1375697670"/>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Sản phẩm trọng tâm</w:t>
            </w:r>
            <w:r>
              <w:rPr>
                <w:rFonts w:ascii="Segoe UI" w:eastAsia="Times New Roman" w:hAnsi="Segoe UI" w:cs="Segoe UI"/>
                <w:sz w:val="20"/>
                <w:szCs w:val="20"/>
              </w:rPr>
              <w:t xml:space="preserve"> -&gt; Gửi.</w:t>
            </w:r>
          </w:p>
          <w:p w14:paraId="5D6D5692" w14:textId="77777777" w:rsidR="00E11B1C" w:rsidRDefault="00E11B1C">
            <w:pPr>
              <w:shd w:val="clear" w:color="auto" w:fill="F9F9F9"/>
              <w:spacing w:before="225"/>
              <w:divId w:val="1425103076"/>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"Trích xuất danh sách sản phẩm trọng điểm của tháng."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69F120E"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Truy xuất danh mục các SKU cần tập trung đẩy doanh số theo kế hoạch kinh doanh.</w:t>
            </w:r>
          </w:p>
          <w:p w14:paraId="5F8475F4" w14:textId="77777777" w:rsidR="00E11B1C" w:rsidRDefault="00E11B1C">
            <w:pPr>
              <w:shd w:val="clear" w:color="auto" w:fill="FDFEFE"/>
              <w:spacing w:before="225"/>
              <w:jc w:val="center"/>
              <w:divId w:val="1399592727"/>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7AE0DCB"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21B4E9A1"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5FAB160"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8</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D7369F2"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Tra cứu sản phẩm</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FB439FC" w14:textId="77777777" w:rsidR="00E11B1C" w:rsidRDefault="00E11B1C">
            <w:pPr>
              <w:shd w:val="clear" w:color="auto" w:fill="F9F9F9"/>
              <w:spacing w:before="225"/>
              <w:divId w:val="1541085231"/>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Tra cứu sản phẩm</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Bình Tâm Khang</w:t>
            </w:r>
            <w:r>
              <w:rPr>
                <w:rFonts w:ascii="Segoe UI" w:eastAsia="Times New Roman" w:hAnsi="Segoe UI" w:cs="Segoe UI"/>
                <w:sz w:val="20"/>
                <w:szCs w:val="20"/>
              </w:rPr>
              <w:t xml:space="preserve"> -&gt; Gửi.</w:t>
            </w:r>
          </w:p>
          <w:p w14:paraId="202166EB" w14:textId="77777777" w:rsidR="00E11B1C" w:rsidRDefault="00E11B1C">
            <w:pPr>
              <w:shd w:val="clear" w:color="auto" w:fill="F9F9F9"/>
              <w:spacing w:before="225"/>
              <w:divId w:val="1144926571"/>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"Truy xuất thông tin thành phần và công dụng của </w:t>
            </w:r>
            <w:r>
              <w:rPr>
                <w:rStyle w:val="var1"/>
                <w:rFonts w:ascii="Segoe UI" w:eastAsia="Times New Roman" w:hAnsi="Segoe UI" w:cs="Segoe UI"/>
                <w:i/>
                <w:iCs/>
                <w:sz w:val="20"/>
                <w:szCs w:val="20"/>
              </w:rPr>
              <w:t>Bình Tâm Khang</w:t>
            </w:r>
            <w:r>
              <w:rPr>
                <w:rFonts w:ascii="Segoe UI" w:eastAsia="Times New Roman" w:hAnsi="Segoe UI" w:cs="Segoe UI"/>
                <w:i/>
                <w:iCs/>
                <w:sz w:val="20"/>
                <w:szCs w:val="20"/>
              </w:rPr>
              <w: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C760E34"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Cung cấp dữ liệu chi tiết về thành phần dược lý, chỉ định và chống chỉ định.</w:t>
            </w:r>
          </w:p>
          <w:p w14:paraId="180BA9A6" w14:textId="77777777" w:rsidR="00E11B1C" w:rsidRDefault="00E11B1C">
            <w:pPr>
              <w:shd w:val="clear" w:color="auto" w:fill="FDFEFE"/>
              <w:spacing w:before="225"/>
              <w:jc w:val="center"/>
              <w:divId w:val="1965305617"/>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2780718"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7DFF1D22"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4738B06"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9</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FA92E3C"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Chấm điểm khách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85F9176" w14:textId="77777777" w:rsidR="00E11B1C" w:rsidRDefault="00E11B1C">
            <w:pPr>
              <w:shd w:val="clear" w:color="auto" w:fill="F9F9F9"/>
              <w:spacing w:before="225"/>
              <w:divId w:val="1199589079"/>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Chấm điểm khách hàng</w:t>
            </w:r>
            <w:r>
              <w:rPr>
                <w:rFonts w:ascii="Segoe UI" w:eastAsia="Times New Roman" w:hAnsi="Segoe UI" w:cs="Segoe UI"/>
                <w:sz w:val="20"/>
                <w:szCs w:val="20"/>
              </w:rPr>
              <w:t xml:space="preserve"> -&gt; Gửi.</w:t>
            </w:r>
          </w:p>
          <w:p w14:paraId="755C114A" w14:textId="77777777" w:rsidR="00E11B1C" w:rsidRDefault="00E11B1C">
            <w:pPr>
              <w:shd w:val="clear" w:color="auto" w:fill="F9F9F9"/>
              <w:spacing w:before="225"/>
              <w:divId w:val="1040478412"/>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"Thực hiện phân tích đánh giá phân hạng khách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8103147"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Chạy thuật toán phân loại khách hàng dựa trên lịch sử giao dịch (VIP, Nguy cơ rời bỏ, Ổn định).</w:t>
            </w:r>
          </w:p>
          <w:p w14:paraId="503F5220" w14:textId="77777777" w:rsidR="00E11B1C" w:rsidRDefault="00E11B1C">
            <w:pPr>
              <w:shd w:val="clear" w:color="auto" w:fill="FDFEFE"/>
              <w:spacing w:before="225"/>
              <w:jc w:val="center"/>
              <w:divId w:val="1640383511"/>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83E6D98"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48AF71E5"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F0D950B"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10</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71B8BDC"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Tuyến bán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6D127A0" w14:textId="77777777" w:rsidR="00E11B1C" w:rsidRDefault="00E11B1C">
            <w:pPr>
              <w:shd w:val="clear" w:color="auto" w:fill="F9F9F9"/>
              <w:spacing w:before="225"/>
              <w:divId w:val="1308558505"/>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Tuyến bán hàng</w:t>
            </w:r>
            <w:r>
              <w:rPr>
                <w:rFonts w:ascii="Segoe UI" w:eastAsia="Times New Roman" w:hAnsi="Segoe UI" w:cs="Segoe UI"/>
                <w:sz w:val="20"/>
                <w:szCs w:val="20"/>
              </w:rPr>
              <w:t xml:space="preserve"> -&gt; Gửi.</w:t>
            </w:r>
          </w:p>
          <w:p w14:paraId="60EA0183" w14:textId="77777777" w:rsidR="00E11B1C" w:rsidRDefault="00E11B1C">
            <w:pPr>
              <w:shd w:val="clear" w:color="auto" w:fill="F9F9F9"/>
              <w:spacing w:before="225"/>
              <w:divId w:val="1166894805"/>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"Trích xuất danh sách khách hàng quá hạn tái mua."</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C48D702"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Hệ thống đề xuất danh sách các điểm bán cần ưu tiên chăm sóc trong chu kỳ hiện tại.</w:t>
            </w:r>
          </w:p>
          <w:p w14:paraId="616D2817" w14:textId="77777777" w:rsidR="00E11B1C" w:rsidRDefault="00E11B1C">
            <w:pPr>
              <w:shd w:val="clear" w:color="auto" w:fill="FDFEFE"/>
              <w:spacing w:before="225"/>
              <w:jc w:val="center"/>
              <w:divId w:val="680813753"/>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3A7D552"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0C959C39"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DB1467F"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11</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4EA239E"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Công nợ khách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565480F" w14:textId="77777777" w:rsidR="00E11B1C" w:rsidRDefault="00E11B1C">
            <w:pPr>
              <w:shd w:val="clear" w:color="auto" w:fill="F9F9F9"/>
              <w:spacing w:before="225"/>
              <w:divId w:val="1099132649"/>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Công nợ khách hàng</w:t>
            </w:r>
            <w:r>
              <w:rPr>
                <w:rFonts w:ascii="Segoe UI" w:eastAsia="Times New Roman" w:hAnsi="Segoe UI" w:cs="Segoe UI"/>
                <w:sz w:val="20"/>
                <w:szCs w:val="20"/>
              </w:rPr>
              <w:t xml:space="preserve"> -&gt; Gửi.</w:t>
            </w:r>
          </w:p>
          <w:p w14:paraId="198A0AE5" w14:textId="77777777" w:rsidR="00E11B1C" w:rsidRDefault="00E11B1C">
            <w:pPr>
              <w:shd w:val="clear" w:color="auto" w:fill="F9F9F9"/>
              <w:spacing w:before="225"/>
              <w:divId w:val="231039848"/>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"Báo cáo tổng hợp dư nợ khách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FD0A372"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Hiển thị bảng tổng hợp toàn bộ các khoản phải thu của khách hàng trong khu vực phân quyền.</w:t>
            </w:r>
          </w:p>
          <w:p w14:paraId="621B255A" w14:textId="77777777" w:rsidR="00E11B1C" w:rsidRDefault="00E11B1C">
            <w:pPr>
              <w:shd w:val="clear" w:color="auto" w:fill="FDFEFE"/>
              <w:spacing w:before="225"/>
              <w:jc w:val="center"/>
              <w:divId w:val="743993317"/>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674DED6"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3645826D"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297006F"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12</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5F89856"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Công nợ chi tiết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CF8F84E" w14:textId="77777777" w:rsidR="00E11B1C" w:rsidRDefault="00E11B1C">
            <w:pPr>
              <w:shd w:val="clear" w:color="auto" w:fill="F9F9F9"/>
              <w:spacing w:before="225"/>
              <w:divId w:val="980112195"/>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Công nợ chi tiết</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Nhà thuốc Sơn Huyền</w:t>
            </w:r>
            <w:r>
              <w:rPr>
                <w:rFonts w:ascii="Segoe UI" w:eastAsia="Times New Roman" w:hAnsi="Segoe UI" w:cs="Segoe UI"/>
                <w:sz w:val="20"/>
                <w:szCs w:val="20"/>
              </w:rPr>
              <w:t xml:space="preserve"> -&gt; Gửi.</w:t>
            </w:r>
          </w:p>
          <w:p w14:paraId="365A92BE" w14:textId="77777777" w:rsidR="00E11B1C" w:rsidRDefault="00E11B1C">
            <w:pPr>
              <w:shd w:val="clear" w:color="auto" w:fill="F9F9F9"/>
              <w:spacing w:before="225"/>
              <w:divId w:val="1456673350"/>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"Tra cứu sao kê công nợ chi tiết của </w:t>
            </w:r>
            <w:r>
              <w:rPr>
                <w:rStyle w:val="var1"/>
                <w:rFonts w:ascii="Segoe UI" w:eastAsia="Times New Roman" w:hAnsi="Segoe UI" w:cs="Segoe UI"/>
                <w:i/>
                <w:iCs/>
                <w:sz w:val="20"/>
                <w:szCs w:val="20"/>
              </w:rPr>
              <w:t>Nhà thuốc Sơn Huyền</w:t>
            </w:r>
            <w:r>
              <w:rPr>
                <w:rFonts w:ascii="Segoe UI" w:eastAsia="Times New Roman" w:hAnsi="Segoe UI" w:cs="Segoe UI"/>
                <w:i/>
                <w:iCs/>
                <w:sz w:val="20"/>
                <w:szCs w:val="20"/>
              </w:rPr>
              <w: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BBC44A9"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Truy xuất danh sách chi tiết các chứng từ chưa thanh toán của đối tượng chỉ định.</w:t>
            </w:r>
          </w:p>
          <w:p w14:paraId="10A2E5BC" w14:textId="77777777" w:rsidR="00E11B1C" w:rsidRDefault="00E11B1C">
            <w:pPr>
              <w:shd w:val="clear" w:color="auto" w:fill="FDFEFE"/>
              <w:spacing w:before="225"/>
              <w:jc w:val="center"/>
              <w:divId w:val="198129836"/>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45404B5"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1AE67CD1"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3A94DF1"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13</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11FCED3"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Hóa đơn</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C4E37F1" w14:textId="77777777" w:rsidR="00E11B1C" w:rsidRDefault="00E11B1C">
            <w:pPr>
              <w:shd w:val="clear" w:color="auto" w:fill="F9F9F9"/>
              <w:spacing w:before="225"/>
              <w:divId w:val="978726644"/>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Hóa đơn</w:t>
            </w:r>
            <w:r>
              <w:rPr>
                <w:rFonts w:ascii="Segoe UI" w:eastAsia="Times New Roman" w:hAnsi="Segoe UI" w:cs="Segoe UI"/>
                <w:sz w:val="20"/>
                <w:szCs w:val="20"/>
              </w:rPr>
              <w:t xml:space="preserve"> -&gt; Gửi.</w:t>
            </w:r>
          </w:p>
          <w:p w14:paraId="4FC4D05F" w14:textId="77777777" w:rsidR="00E11B1C" w:rsidRDefault="00E11B1C">
            <w:pPr>
              <w:shd w:val="clear" w:color="auto" w:fill="F9F9F9"/>
              <w:spacing w:before="225"/>
              <w:divId w:val="1657875552"/>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"Báo cáo trạng thái phát hành hóa đơn."</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C7AB2B7"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Theo dõi tiến trình xử lý hóa đơn kế toán đối với các đơn hàng đã xuất.</w:t>
            </w:r>
          </w:p>
          <w:p w14:paraId="1A26E708" w14:textId="77777777" w:rsidR="00E11B1C" w:rsidRDefault="00E11B1C">
            <w:pPr>
              <w:shd w:val="clear" w:color="auto" w:fill="FDFEFE"/>
              <w:spacing w:before="225"/>
              <w:jc w:val="center"/>
              <w:divId w:val="38818887"/>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179DB7F"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5E8D7594"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74F2410"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14</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2272DE3"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Tích lũy điểm</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4184085" w14:textId="77777777" w:rsidR="00E11B1C" w:rsidRDefault="00E11B1C">
            <w:pPr>
              <w:shd w:val="clear" w:color="auto" w:fill="F9F9F9"/>
              <w:spacing w:before="225"/>
              <w:divId w:val="1075469978"/>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Tích lũy điểm</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Nguyễn Thị Huyền (Bắc Giang)</w:t>
            </w:r>
            <w:r>
              <w:rPr>
                <w:rFonts w:ascii="Segoe UI" w:eastAsia="Times New Roman" w:hAnsi="Segoe UI" w:cs="Segoe UI"/>
                <w:sz w:val="20"/>
                <w:szCs w:val="20"/>
              </w:rPr>
              <w:t xml:space="preserve"> -&gt; Gửi.</w:t>
            </w:r>
          </w:p>
          <w:p w14:paraId="71700D19" w14:textId="77777777" w:rsidR="00E11B1C" w:rsidRDefault="00E11B1C">
            <w:pPr>
              <w:shd w:val="clear" w:color="auto" w:fill="F9F9F9"/>
              <w:spacing w:before="225"/>
              <w:divId w:val="1343586101"/>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"Kiểm tra quỹ điểm thưởng của đối tác </w:t>
            </w:r>
            <w:r>
              <w:rPr>
                <w:rStyle w:val="var1"/>
                <w:rFonts w:ascii="Segoe UI" w:eastAsia="Times New Roman" w:hAnsi="Segoe UI" w:cs="Segoe UI"/>
                <w:i/>
                <w:iCs/>
                <w:sz w:val="20"/>
                <w:szCs w:val="20"/>
              </w:rPr>
              <w:t>Nguyễn Thị Huyền (Bắc Giang)</w:t>
            </w:r>
            <w:r>
              <w:rPr>
                <w:rFonts w:ascii="Segoe UI" w:eastAsia="Times New Roman" w:hAnsi="Segoe UI" w:cs="Segoe UI"/>
                <w:i/>
                <w:iCs/>
                <w:sz w:val="20"/>
                <w:szCs w:val="20"/>
              </w:rPr>
              <w: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2B36FAA"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Truy xuất tổng quỹ điểm thưởng khả dụng để đối chiếu quy đổi chính sách.</w:t>
            </w:r>
          </w:p>
          <w:p w14:paraId="68CFC910" w14:textId="77777777" w:rsidR="00E11B1C" w:rsidRDefault="00E11B1C">
            <w:pPr>
              <w:shd w:val="clear" w:color="auto" w:fill="FDFEFE"/>
              <w:spacing w:before="225"/>
              <w:jc w:val="center"/>
              <w:divId w:val="1161502011"/>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66151D8"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52E995E4"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3E48BC0"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15</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1D22E8D"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Doanh số</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7509CFC" w14:textId="77777777" w:rsidR="00E11B1C" w:rsidRDefault="00E11B1C">
            <w:pPr>
              <w:shd w:val="clear" w:color="auto" w:fill="F9F9F9"/>
              <w:spacing w:before="225"/>
              <w:divId w:val="2035037172"/>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Doanh số</w:t>
            </w:r>
            <w:r>
              <w:rPr>
                <w:rFonts w:ascii="Segoe UI" w:eastAsia="Times New Roman" w:hAnsi="Segoe UI" w:cs="Segoe UI"/>
                <w:sz w:val="20"/>
                <w:szCs w:val="20"/>
              </w:rPr>
              <w:t xml:space="preserve"> -&gt; Gửi.</w:t>
            </w:r>
          </w:p>
          <w:p w14:paraId="0AA32726" w14:textId="77777777" w:rsidR="00E11B1C" w:rsidRDefault="00E11B1C">
            <w:pPr>
              <w:shd w:val="clear" w:color="auto" w:fill="F9F9F9"/>
              <w:spacing w:before="225"/>
              <w:divId w:val="787813994"/>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"Trích xuất báo cáo doanh số tổng quát."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02187BD"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Bảng số liệu tổng hợp doanh thu theo từng chi nhánh và khu vực.</w:t>
            </w:r>
          </w:p>
          <w:p w14:paraId="11613A93" w14:textId="77777777" w:rsidR="00E11B1C" w:rsidRDefault="00E11B1C">
            <w:pPr>
              <w:shd w:val="clear" w:color="auto" w:fill="FDFEFE"/>
              <w:spacing w:before="225"/>
              <w:jc w:val="center"/>
              <w:divId w:val="1602102750"/>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A10D5DE"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006ACF98"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6282969"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16</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DC99C54"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Đơn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A7F0DAC" w14:textId="77777777" w:rsidR="00E11B1C" w:rsidRDefault="00E11B1C">
            <w:pPr>
              <w:shd w:val="clear" w:color="auto" w:fill="F9F9F9"/>
              <w:spacing w:before="225"/>
              <w:divId w:val="1468164454"/>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Đơn hàng</w:t>
            </w:r>
            <w:r>
              <w:rPr>
                <w:rFonts w:ascii="Segoe UI" w:eastAsia="Times New Roman" w:hAnsi="Segoe UI" w:cs="Segoe UI"/>
                <w:sz w:val="20"/>
                <w:szCs w:val="20"/>
              </w:rPr>
              <w:t xml:space="preserve"> -&gt; Nhập tiếp: </w:t>
            </w:r>
            <w:r>
              <w:rPr>
                <w:rStyle w:val="var1"/>
                <w:rFonts w:ascii="Segoe UI" w:eastAsia="Times New Roman" w:hAnsi="Segoe UI" w:cs="Segoe UI"/>
                <w:sz w:val="20"/>
                <w:szCs w:val="20"/>
              </w:rPr>
              <w:t>Giao hàng nhanh - Miền Trung</w:t>
            </w:r>
            <w:r>
              <w:rPr>
                <w:rFonts w:ascii="Segoe UI" w:eastAsia="Times New Roman" w:hAnsi="Segoe UI" w:cs="Segoe UI"/>
                <w:sz w:val="20"/>
                <w:szCs w:val="20"/>
              </w:rPr>
              <w:t xml:space="preserve"> -&gt; Gửi.</w:t>
            </w:r>
          </w:p>
          <w:p w14:paraId="673C3A14" w14:textId="77777777" w:rsidR="00E11B1C" w:rsidRDefault="00E11B1C">
            <w:pPr>
              <w:shd w:val="clear" w:color="auto" w:fill="F9F9F9"/>
              <w:spacing w:before="225"/>
              <w:divId w:val="428238406"/>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 xml:space="preserve">"Theo dõi tiến trình vận đơn của </w:t>
            </w:r>
            <w:r>
              <w:rPr>
                <w:rStyle w:val="var1"/>
                <w:rFonts w:ascii="Segoe UI" w:eastAsia="Times New Roman" w:hAnsi="Segoe UI" w:cs="Segoe UI"/>
                <w:i/>
                <w:iCs/>
                <w:sz w:val="20"/>
                <w:szCs w:val="20"/>
              </w:rPr>
              <w:t>Giao hàng nhanh</w:t>
            </w:r>
            <w:r>
              <w:rPr>
                <w:rFonts w:ascii="Segoe UI" w:eastAsia="Times New Roman" w:hAnsi="Segoe UI" w:cs="Segoe UI"/>
                <w:i/>
                <w:iCs/>
                <w:sz w:val="20"/>
                <w:szCs w:val="20"/>
              </w:rPr>
              <w: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C8CECC2"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Tra cứu trạng thái xử lý kho (Chờ duyệt, Đang giao, Đã giao) của đơn hàng cụ thể.</w:t>
            </w:r>
          </w:p>
          <w:p w14:paraId="156379A3" w14:textId="77777777" w:rsidR="00E11B1C" w:rsidRDefault="00E11B1C">
            <w:pPr>
              <w:shd w:val="clear" w:color="auto" w:fill="FDFEFE"/>
              <w:spacing w:before="225"/>
              <w:jc w:val="center"/>
              <w:divId w:val="803473057"/>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43E2DAB"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190C2622"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CAA9EDC"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17</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589D30F1"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Đề xuất khuyến mãi</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16B7CC9" w14:textId="77777777" w:rsidR="00E11B1C" w:rsidRDefault="00E11B1C">
            <w:pPr>
              <w:shd w:val="clear" w:color="auto" w:fill="F9F9F9"/>
              <w:spacing w:before="225"/>
              <w:divId w:val="1694569071"/>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Đề xuất khuyến mãi</w:t>
            </w:r>
            <w:r>
              <w:rPr>
                <w:rFonts w:ascii="Segoe UI" w:eastAsia="Times New Roman" w:hAnsi="Segoe UI" w:cs="Segoe UI"/>
                <w:sz w:val="20"/>
                <w:szCs w:val="20"/>
              </w:rPr>
              <w:t xml:space="preserve"> -&gt; Gửi.</w:t>
            </w:r>
          </w:p>
          <w:p w14:paraId="339EE41E" w14:textId="77777777" w:rsidR="00E11B1C" w:rsidRDefault="00E11B1C">
            <w:pPr>
              <w:shd w:val="clear" w:color="auto" w:fill="F9F9F9"/>
              <w:spacing w:before="225"/>
              <w:divId w:val="1231427002"/>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"Truy xuất danh mục sản phẩm đang chạy chương trình chiết khấu."</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1A2161B"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Cung cấp cơ sở dữ liệu các mã hàng áp dụng chính sách khuyến mãi hiện hành.</w:t>
            </w:r>
          </w:p>
          <w:p w14:paraId="72370763" w14:textId="77777777" w:rsidR="00E11B1C" w:rsidRDefault="00E11B1C">
            <w:pPr>
              <w:shd w:val="clear" w:color="auto" w:fill="FDFEFE"/>
              <w:spacing w:before="225"/>
              <w:jc w:val="center"/>
              <w:divId w:val="6367942"/>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4234B4A"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39B94002"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21FAE70"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18</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473A820"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Thông báo</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4059843" w14:textId="77777777" w:rsidR="00E11B1C" w:rsidRDefault="00E11B1C">
            <w:pPr>
              <w:shd w:val="clear" w:color="auto" w:fill="F9F9F9"/>
              <w:spacing w:before="225"/>
              <w:divId w:val="94329875"/>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Thông báo</w:t>
            </w:r>
            <w:r>
              <w:rPr>
                <w:rFonts w:ascii="Segoe UI" w:eastAsia="Times New Roman" w:hAnsi="Segoe UI" w:cs="Segoe UI"/>
                <w:sz w:val="20"/>
                <w:szCs w:val="20"/>
              </w:rPr>
              <w:t xml:space="preserve"> -&gt; Gửi.</w:t>
            </w:r>
          </w:p>
          <w:p w14:paraId="55AF1B81" w14:textId="77777777" w:rsidR="00E11B1C" w:rsidRDefault="00E11B1C">
            <w:pPr>
              <w:shd w:val="clear" w:color="auto" w:fill="F9F9F9"/>
              <w:spacing w:before="225"/>
              <w:divId w:val="1612081609"/>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"Đọc các bản tin công văn nội bộ mới nhất."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9BF038C"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Truy xuất hệ thống công văn, chính sách được ban hành từ ban lãnh đạo.</w:t>
            </w:r>
          </w:p>
          <w:p w14:paraId="6FF7E9F9" w14:textId="77777777" w:rsidR="00E11B1C" w:rsidRDefault="00E11B1C">
            <w:pPr>
              <w:shd w:val="clear" w:color="auto" w:fill="FDFEFE"/>
              <w:spacing w:before="225"/>
              <w:jc w:val="center"/>
              <w:divId w:val="1830442760"/>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4D7E6AD"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1815C6EA"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2D9594E"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19</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743D13D"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Danh mục</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FBEEB13" w14:textId="77777777" w:rsidR="00E11B1C" w:rsidRDefault="00E11B1C">
            <w:pPr>
              <w:shd w:val="clear" w:color="auto" w:fill="F9F9F9"/>
              <w:spacing w:before="225"/>
              <w:divId w:val="1644433295"/>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Danh mục</w:t>
            </w:r>
            <w:r>
              <w:rPr>
                <w:rFonts w:ascii="Segoe UI" w:eastAsia="Times New Roman" w:hAnsi="Segoe UI" w:cs="Segoe UI"/>
                <w:sz w:val="20"/>
                <w:szCs w:val="20"/>
              </w:rPr>
              <w:t xml:space="preserve"> -&gt; Gửi.</w:t>
            </w:r>
          </w:p>
          <w:p w14:paraId="1A4D108C" w14:textId="77777777" w:rsidR="00E11B1C" w:rsidRDefault="00E11B1C">
            <w:pPr>
              <w:shd w:val="clear" w:color="auto" w:fill="F9F9F9"/>
              <w:spacing w:before="225"/>
              <w:divId w:val="1616789847"/>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"Hiển thị cấu trúc danh mục ngành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98079C4"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Liệt kê cấu trúc cây thư mục các nhóm ngành hàng mà hệ thống đang vận hành.</w:t>
            </w:r>
          </w:p>
          <w:p w14:paraId="70CC22CD" w14:textId="77777777" w:rsidR="00E11B1C" w:rsidRDefault="00E11B1C">
            <w:pPr>
              <w:shd w:val="clear" w:color="auto" w:fill="FDFEFE"/>
              <w:spacing w:before="225"/>
              <w:jc w:val="center"/>
              <w:divId w:val="1351099771"/>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2600111"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2B88776E"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167CBB67"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20</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A2E2154"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Thêm khách hàng</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6C17538" w14:textId="77777777" w:rsidR="00E11B1C" w:rsidRDefault="00E11B1C">
            <w:pPr>
              <w:shd w:val="clear" w:color="auto" w:fill="F9F9F9"/>
              <w:spacing w:before="225"/>
              <w:divId w:val="1992713678"/>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Thêm khách hàng</w:t>
            </w:r>
            <w:r>
              <w:rPr>
                <w:rFonts w:ascii="Segoe UI" w:eastAsia="Times New Roman" w:hAnsi="Segoe UI" w:cs="Segoe UI"/>
                <w:sz w:val="20"/>
                <w:szCs w:val="20"/>
              </w:rPr>
              <w:t xml:space="preserve"> -&gt; Nhập các trường thông tin theo yêu cầu.</w:t>
            </w:r>
          </w:p>
          <w:p w14:paraId="26BAE027" w14:textId="77777777" w:rsidR="00E11B1C" w:rsidRDefault="00E11B1C">
            <w:pPr>
              <w:shd w:val="clear" w:color="auto" w:fill="F9F9F9"/>
              <w:spacing w:before="225"/>
              <w:divId w:val="1109202403"/>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"Khởi tạo hồ sơ đối tác khách hàng mới."</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6A3606D7"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Hệ thống ghi nhận và cấp phát mã khách hàng mới trên cơ sở dữ liệu.</w:t>
            </w:r>
          </w:p>
          <w:p w14:paraId="35B15BAB" w14:textId="77777777" w:rsidR="00E11B1C" w:rsidRDefault="00E11B1C">
            <w:pPr>
              <w:shd w:val="clear" w:color="auto" w:fill="FDFEFE"/>
              <w:spacing w:before="225"/>
              <w:jc w:val="center"/>
              <w:divId w:val="780950853"/>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701688BC"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r w:rsidR="002E1AEB" w14:paraId="7F83BA89" w14:textId="77777777">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2D5A766D" w14:textId="77777777" w:rsidR="00E11B1C" w:rsidRDefault="00E11B1C">
            <w:pPr>
              <w:spacing w:before="225"/>
              <w:jc w:val="center"/>
              <w:rPr>
                <w:rFonts w:ascii="Segoe UI" w:eastAsia="Times New Roman" w:hAnsi="Segoe UI" w:cs="Segoe UI"/>
                <w:sz w:val="22"/>
                <w:szCs w:val="22"/>
              </w:rPr>
            </w:pPr>
            <w:r>
              <w:rPr>
                <w:rFonts w:ascii="Segoe UI" w:eastAsia="Times New Roman" w:hAnsi="Segoe UI" w:cs="Segoe UI"/>
                <w:sz w:val="22"/>
                <w:szCs w:val="22"/>
              </w:rPr>
              <w:t>21</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027E07AC" w14:textId="77777777" w:rsidR="00E11B1C" w:rsidRDefault="00E11B1C">
            <w:pPr>
              <w:spacing w:before="225"/>
              <w:rPr>
                <w:rFonts w:ascii="Segoe UI" w:eastAsia="Times New Roman" w:hAnsi="Segoe UI" w:cs="Segoe UI"/>
                <w:sz w:val="22"/>
                <w:szCs w:val="22"/>
              </w:rPr>
            </w:pPr>
            <w:r>
              <w:rPr>
                <w:rFonts w:ascii="Segoe UI" w:eastAsia="Times New Roman" w:hAnsi="Segoe UI" w:cs="Segoe UI"/>
                <w:b/>
                <w:bCs/>
                <w:sz w:val="22"/>
                <w:szCs w:val="22"/>
              </w:rPr>
              <w:t>Tra cứu tổng hợp</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7F8FD51" w14:textId="77777777" w:rsidR="00E11B1C" w:rsidRDefault="00E11B1C">
            <w:pPr>
              <w:shd w:val="clear" w:color="auto" w:fill="F9F9F9"/>
              <w:spacing w:before="225"/>
              <w:divId w:val="1416705390"/>
              <w:rPr>
                <w:rFonts w:ascii="Segoe UI" w:eastAsia="Times New Roman" w:hAnsi="Segoe UI" w:cs="Segoe UI"/>
                <w:sz w:val="20"/>
                <w:szCs w:val="20"/>
              </w:rPr>
            </w:pPr>
            <w:r>
              <w:rPr>
                <w:rFonts w:ascii="Segoe UI" w:eastAsia="Times New Roman" w:hAnsi="Segoe UI" w:cs="Segoe UI"/>
                <w:b/>
                <w:bCs/>
                <w:sz w:val="20"/>
                <w:szCs w:val="20"/>
              </w:rPr>
              <w:t>Cách 1:</w:t>
            </w:r>
            <w:r>
              <w:rPr>
                <w:rFonts w:ascii="Segoe UI" w:eastAsia="Times New Roman" w:hAnsi="Segoe UI" w:cs="Segoe UI"/>
                <w:sz w:val="20"/>
                <w:szCs w:val="20"/>
              </w:rPr>
              <w:t xml:space="preserve"> Gõ </w:t>
            </w:r>
            <w:r>
              <w:rPr>
                <w:rFonts w:ascii="Segoe UI" w:eastAsia="Times New Roman" w:hAnsi="Segoe UI" w:cs="Segoe UI"/>
                <w:b/>
                <w:bCs/>
                <w:sz w:val="20"/>
                <w:szCs w:val="20"/>
              </w:rPr>
              <w:t>@</w:t>
            </w:r>
            <w:r>
              <w:rPr>
                <w:rFonts w:ascii="Segoe UI" w:eastAsia="Times New Roman" w:hAnsi="Segoe UI" w:cs="Segoe UI"/>
                <w:sz w:val="20"/>
                <w:szCs w:val="20"/>
              </w:rPr>
              <w:t xml:space="preserve"> -&gt; Chọn </w:t>
            </w:r>
            <w:r>
              <w:rPr>
                <w:rFonts w:ascii="Segoe UI" w:eastAsia="Times New Roman" w:hAnsi="Segoe UI" w:cs="Segoe UI"/>
                <w:b/>
                <w:bCs/>
                <w:sz w:val="20"/>
                <w:szCs w:val="20"/>
              </w:rPr>
              <w:t>Tra cứu tổng hợp</w:t>
            </w:r>
            <w:r>
              <w:rPr>
                <w:rFonts w:ascii="Segoe UI" w:eastAsia="Times New Roman" w:hAnsi="Segoe UI" w:cs="Segoe UI"/>
                <w:sz w:val="20"/>
                <w:szCs w:val="20"/>
              </w:rPr>
              <w:t xml:space="preserve"> -&gt; Gửi.</w:t>
            </w:r>
          </w:p>
          <w:p w14:paraId="661AF03B" w14:textId="77777777" w:rsidR="00E11B1C" w:rsidRDefault="00E11B1C">
            <w:pPr>
              <w:shd w:val="clear" w:color="auto" w:fill="F9F9F9"/>
              <w:spacing w:before="225"/>
              <w:divId w:val="1615406803"/>
              <w:rPr>
                <w:rFonts w:ascii="Segoe UI" w:eastAsia="Times New Roman" w:hAnsi="Segoe UI" w:cs="Segoe UI"/>
                <w:sz w:val="20"/>
                <w:szCs w:val="20"/>
              </w:rPr>
            </w:pPr>
            <w:r>
              <w:rPr>
                <w:rFonts w:ascii="Segoe UI" w:eastAsia="Times New Roman" w:hAnsi="Segoe UI" w:cs="Segoe UI"/>
                <w:b/>
                <w:bCs/>
                <w:sz w:val="20"/>
                <w:szCs w:val="20"/>
              </w:rPr>
              <w:t>Cách 2:</w:t>
            </w:r>
            <w:r>
              <w:rPr>
                <w:rFonts w:ascii="Segoe UI" w:eastAsia="Times New Roman" w:hAnsi="Segoe UI" w:cs="Segoe UI"/>
                <w:sz w:val="20"/>
                <w:szCs w:val="20"/>
              </w:rPr>
              <w:t xml:space="preserve"> Nhập: </w:t>
            </w:r>
            <w:r>
              <w:rPr>
                <w:rFonts w:ascii="Segoe UI" w:eastAsia="Times New Roman" w:hAnsi="Segoe UI" w:cs="Segoe UI"/>
                <w:i/>
                <w:iCs/>
                <w:sz w:val="20"/>
                <w:szCs w:val="20"/>
              </w:rPr>
              <w:t>"Xuất báo cáo dữ liệu hoạt động tổng quát."</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327EF62E" w14:textId="77777777" w:rsidR="00E11B1C" w:rsidRDefault="00E11B1C">
            <w:pPr>
              <w:spacing w:before="225"/>
              <w:rPr>
                <w:rFonts w:ascii="Segoe UI" w:eastAsia="Times New Roman" w:hAnsi="Segoe UI" w:cs="Segoe UI"/>
                <w:sz w:val="22"/>
                <w:szCs w:val="22"/>
              </w:rPr>
            </w:pPr>
            <w:r>
              <w:rPr>
                <w:rStyle w:val="expected1"/>
                <w:rFonts w:ascii="Segoe UI" w:eastAsia="Times New Roman" w:hAnsi="Segoe UI" w:cs="Segoe UI"/>
                <w:sz w:val="22"/>
                <w:szCs w:val="22"/>
              </w:rPr>
              <w:t>Truy xuất báo cáo tổng hợp các chỉ số KPI theo phạm vi phân quyền của User.</w:t>
            </w:r>
          </w:p>
          <w:p w14:paraId="4BB70805" w14:textId="77777777" w:rsidR="00E11B1C" w:rsidRDefault="00E11B1C">
            <w:pPr>
              <w:shd w:val="clear" w:color="auto" w:fill="FDFEFE"/>
              <w:spacing w:before="225"/>
              <w:jc w:val="center"/>
              <w:divId w:val="154298787"/>
              <w:rPr>
                <w:rFonts w:ascii="Segoe UI" w:eastAsia="Times New Roman" w:hAnsi="Segoe UI" w:cs="Segoe UI"/>
                <w:i/>
                <w:iCs/>
                <w:color w:val="7F8C8D"/>
                <w:sz w:val="20"/>
                <w:szCs w:val="20"/>
              </w:rPr>
            </w:pPr>
            <w:r>
              <w:rPr>
                <w:rFonts w:ascii="Segoe UI" w:eastAsia="Times New Roman" w:hAnsi="Segoe UI" w:cs="Segoe UI"/>
                <w:i/>
                <w:iCs/>
                <w:color w:val="7F8C8D"/>
                <w:sz w:val="20"/>
                <w:szCs w:val="20"/>
              </w:rPr>
              <w:t>[ Hình ảnh ]</w:t>
            </w:r>
          </w:p>
        </w:tc>
        <w:tc>
          <w:tcPr>
            <w:tcW w:w="0" w:type="auto"/>
            <w:tcBorders>
              <w:top w:val="single" w:sz="6" w:space="0" w:color="BDC3C7"/>
              <w:left w:val="single" w:sz="6" w:space="0" w:color="BDC3C7"/>
              <w:bottom w:val="single" w:sz="6" w:space="0" w:color="BDC3C7"/>
              <w:right w:val="single" w:sz="6" w:space="0" w:color="BDC3C7"/>
            </w:tcBorders>
            <w:tcMar>
              <w:top w:w="150" w:type="dxa"/>
              <w:left w:w="150" w:type="dxa"/>
              <w:bottom w:w="150" w:type="dxa"/>
              <w:right w:w="150" w:type="dxa"/>
            </w:tcMar>
            <w:hideMark/>
          </w:tcPr>
          <w:p w14:paraId="47BB8254" w14:textId="77777777" w:rsidR="00E11B1C" w:rsidRDefault="00E11B1C">
            <w:pPr>
              <w:spacing w:before="225"/>
              <w:rPr>
                <w:rFonts w:ascii="Segoe UI" w:eastAsia="Times New Roman" w:hAnsi="Segoe UI" w:cs="Segoe UI"/>
                <w:sz w:val="22"/>
                <w:szCs w:val="22"/>
              </w:rPr>
            </w:pPr>
            <w:r>
              <w:rPr>
                <w:rFonts w:ascii="Segoe UI Symbol" w:eastAsia="Times New Roman" w:hAnsi="Segoe UI Symbol" w:cs="Segoe UI Symbol"/>
                <w:sz w:val="22"/>
                <w:szCs w:val="22"/>
              </w:rPr>
              <w:t>☐</w:t>
            </w:r>
            <w:r>
              <w:rPr>
                <w:rFonts w:ascii="Segoe UI" w:eastAsia="Times New Roman" w:hAnsi="Segoe UI" w:cs="Segoe UI"/>
                <w:sz w:val="22"/>
                <w:szCs w:val="22"/>
              </w:rPr>
              <w:t xml:space="preserve"> Đạt</w:t>
            </w:r>
            <w:r>
              <w:rPr>
                <w:rFonts w:ascii="Segoe UI" w:eastAsia="Times New Roman" w:hAnsi="Segoe UI" w:cs="Segoe UI"/>
                <w:sz w:val="22"/>
                <w:szCs w:val="22"/>
              </w:rPr>
              <w:br/>
            </w:r>
            <w:r>
              <w:rPr>
                <w:rFonts w:ascii="Segoe UI Symbol" w:eastAsia="Times New Roman" w:hAnsi="Segoe UI Symbol" w:cs="Segoe UI Symbol"/>
                <w:sz w:val="22"/>
                <w:szCs w:val="22"/>
              </w:rPr>
              <w:t>☐</w:t>
            </w:r>
            <w:r>
              <w:rPr>
                <w:rFonts w:ascii="Segoe UI" w:eastAsia="Times New Roman" w:hAnsi="Segoe UI" w:cs="Segoe UI"/>
                <w:sz w:val="22"/>
                <w:szCs w:val="22"/>
              </w:rPr>
              <w:t xml:space="preserve"> Lỗi</w:t>
            </w:r>
          </w:p>
        </w:tc>
      </w:tr>
    </w:tbl>
    <w:p w14:paraId="7B981ACB" w14:textId="77777777" w:rsidR="00E11B1C" w:rsidRDefault="00E11B1C">
      <w:pPr>
        <w:pStyle w:val="Heading2"/>
        <w:rPr>
          <w:rFonts w:ascii="Segoe UI" w:eastAsia="Times New Roman" w:hAnsi="Segoe UI" w:cs="Segoe UI"/>
        </w:rPr>
      </w:pPr>
      <w:r>
        <w:rPr>
          <w:rFonts w:ascii="Segoe UI" w:eastAsia="Times New Roman" w:hAnsi="Segoe UI" w:cs="Segoe UI"/>
        </w:rPr>
        <w:t>PHẦN 3: XỬ LÝ SỰ CỐ &amp; VÍ DỤ NGHIỆP VỤ (TROUBLESHOOTING)</w:t>
      </w:r>
    </w:p>
    <w:p w14:paraId="1548D5DC" w14:textId="77777777" w:rsidR="00E11B1C" w:rsidRDefault="00E11B1C">
      <w:pPr>
        <w:divId w:val="2142797665"/>
        <w:rPr>
          <w:rFonts w:ascii="Segoe UI" w:eastAsia="Times New Roman" w:hAnsi="Segoe UI" w:cs="Segoe UI"/>
          <w:b/>
          <w:bCs/>
          <w:color w:val="2C3E50"/>
        </w:rPr>
      </w:pPr>
      <w:r>
        <w:rPr>
          <w:rFonts w:ascii="Segoe UI" w:eastAsia="Times New Roman" w:hAnsi="Segoe UI" w:cs="Segoe UI"/>
          <w:b/>
          <w:bCs/>
          <w:color w:val="2C3E50"/>
        </w:rPr>
        <w:t>Tình huống 1: Hệ thống từ chối khởi tạo đơn hàng và báo "Không tìm thấy sản phẩm" hoặc "Hết hàng".</w:t>
      </w:r>
    </w:p>
    <w:p w14:paraId="264112FE" w14:textId="77777777" w:rsidR="00E11B1C" w:rsidRDefault="00E11B1C">
      <w:pPr>
        <w:divId w:val="1630089451"/>
        <w:rPr>
          <w:rFonts w:ascii="Segoe UI" w:eastAsia="Times New Roman" w:hAnsi="Segoe UI" w:cs="Segoe UI"/>
        </w:rPr>
      </w:pPr>
      <w:r>
        <w:rPr>
          <w:rFonts w:ascii="Segoe UI" w:eastAsia="Times New Roman" w:hAnsi="Segoe UI" w:cs="Segoe UI"/>
          <w:b/>
          <w:bCs/>
        </w:rPr>
        <w:t>Nguyên nhân &amp; Xử lý:</w:t>
      </w:r>
      <w:r>
        <w:rPr>
          <w:rFonts w:ascii="Segoe UI" w:eastAsia="Times New Roman" w:hAnsi="Segoe UI" w:cs="Segoe UI"/>
        </w:rPr>
        <w:t xml:space="preserve"> Hệ thống đang thực hiện đồng bộ với dữ liệu tồn kho thực tế. Khi số lượng tồn kho khả dụng của sản phẩm bằng 0, giao dịch sẽ bị hệ thống tự động khóa nhằm ngăn chặn rủi ro bán khống. Khuyến nghị người dùng thực thi lệnh </w:t>
      </w:r>
      <w:r>
        <w:rPr>
          <w:rStyle w:val="HTMLCode"/>
        </w:rPr>
        <w:t>@danh_sach_tonkho</w:t>
      </w:r>
      <w:r>
        <w:rPr>
          <w:rFonts w:ascii="Segoe UI" w:eastAsia="Times New Roman" w:hAnsi="Segoe UI" w:cs="Segoe UI"/>
        </w:rPr>
        <w:t xml:space="preserve"> để truy xuất các mã hàng thay thế.</w:t>
      </w:r>
    </w:p>
    <w:p w14:paraId="29826B59" w14:textId="77777777" w:rsidR="00E11B1C" w:rsidRDefault="00E11B1C">
      <w:pPr>
        <w:divId w:val="2084795734"/>
        <w:rPr>
          <w:rFonts w:ascii="Segoe UI" w:eastAsia="Times New Roman" w:hAnsi="Segoe UI" w:cs="Segoe UI"/>
          <w:b/>
          <w:bCs/>
          <w:color w:val="2C3E50"/>
        </w:rPr>
      </w:pPr>
      <w:r>
        <w:rPr>
          <w:rFonts w:ascii="Segoe UI" w:eastAsia="Times New Roman" w:hAnsi="Segoe UI" w:cs="Segoe UI"/>
          <w:b/>
          <w:bCs/>
          <w:color w:val="2C3E50"/>
        </w:rPr>
        <w:t>Tình huống 2: Người quản lý khu vực không thể truy xuất dữ liệu doanh số hoặc công nợ của phân khu khác.</w:t>
      </w:r>
    </w:p>
    <w:p w14:paraId="0B5CFD57" w14:textId="77777777" w:rsidR="00E11B1C" w:rsidRDefault="00E11B1C">
      <w:pPr>
        <w:divId w:val="2098285003"/>
        <w:rPr>
          <w:rFonts w:ascii="Segoe UI" w:eastAsia="Times New Roman" w:hAnsi="Segoe UI" w:cs="Segoe UI"/>
        </w:rPr>
      </w:pPr>
      <w:r>
        <w:rPr>
          <w:rFonts w:ascii="Segoe UI" w:eastAsia="Times New Roman" w:hAnsi="Segoe UI" w:cs="Segoe UI"/>
          <w:b/>
          <w:bCs/>
        </w:rPr>
        <w:t>Nguyên nhân &amp; Xử lý:</w:t>
      </w:r>
      <w:r>
        <w:rPr>
          <w:rFonts w:ascii="Segoe UI" w:eastAsia="Times New Roman" w:hAnsi="Segoe UI" w:cs="Segoe UI"/>
        </w:rPr>
        <w:t xml:space="preserve"> Sự kiện này khẳng định cơ chế bảo mật cấp dòng (Row-Level Security) của hệ thống đang hoạt động theo đúng thiết kế. Cấu trúc cơ sở dữ liệu đã phân quyền cứng, đảm bảo luồng thông tin chỉ được hiển thị tương ứng với mã định danh vùng của tài khoản truy cập.</w:t>
      </w:r>
    </w:p>
    <w:p w14:paraId="096FBB70" w14:textId="77777777" w:rsidR="00E11B1C" w:rsidRDefault="00E11B1C">
      <w:pPr>
        <w:divId w:val="661278710"/>
        <w:rPr>
          <w:rFonts w:ascii="Segoe UI" w:eastAsia="Times New Roman" w:hAnsi="Segoe UI" w:cs="Segoe UI"/>
          <w:b/>
          <w:bCs/>
          <w:color w:val="2C3E50"/>
        </w:rPr>
      </w:pPr>
      <w:r>
        <w:rPr>
          <w:rFonts w:ascii="Segoe UI" w:eastAsia="Times New Roman" w:hAnsi="Segoe UI" w:cs="Segoe UI"/>
          <w:b/>
          <w:bCs/>
          <w:color w:val="2C3E50"/>
        </w:rPr>
        <w:t>Tình huống 3: Hệ thống trả về dữ liệu không đồng nhất hoặc xử lý sai yêu cầu khi người dùng nhập chuỗi văn bản phức tạp.</w:t>
      </w:r>
    </w:p>
    <w:p w14:paraId="1E768072" w14:textId="77777777" w:rsidR="00E11B1C" w:rsidRDefault="00E11B1C">
      <w:pPr>
        <w:divId w:val="774906879"/>
        <w:rPr>
          <w:rFonts w:ascii="Segoe UI" w:eastAsia="Times New Roman" w:hAnsi="Segoe UI" w:cs="Segoe UI"/>
        </w:rPr>
      </w:pPr>
      <w:r>
        <w:rPr>
          <w:rFonts w:ascii="Segoe UI" w:eastAsia="Times New Roman" w:hAnsi="Segoe UI" w:cs="Segoe UI"/>
          <w:b/>
          <w:bCs/>
        </w:rPr>
        <w:t>Nguyên nhân &amp; Xử lý:</w:t>
      </w:r>
      <w:r>
        <w:rPr>
          <w:rFonts w:ascii="Segoe UI" w:eastAsia="Times New Roman" w:hAnsi="Segoe UI" w:cs="Segoe UI"/>
        </w:rPr>
        <w:t xml:space="preserve"> Việc xử lý đồng thời nhiều mệnh đề nghiệp vụ phức tạp trong cùng một chuỗi truy vấn có thể dẫn đến sai lệch trong việc bóc tách thông tin của AI. Nhằm đảm bảo tính chính xác tuyệt đối trong giao dịch dữ liệu, khuyến nghị người dùng tách nhỏ luồng xử lý hoặc sử dụng trực tiếp các phương thức API có sẵn thông qua cú pháp </w:t>
      </w:r>
      <w:r>
        <w:rPr>
          <w:rStyle w:val="HTMLCode"/>
        </w:rPr>
        <w:t>@</w:t>
      </w:r>
      <w:r>
        <w:rPr>
          <w:rFonts w:ascii="Segoe UI" w:eastAsia="Times New Roman" w:hAnsi="Segoe UI" w:cs="Segoe UI"/>
        </w:rPr>
        <w:t>.</w:t>
      </w:r>
    </w:p>
    <w:p w14:paraId="432A5734" w14:textId="77777777" w:rsidR="00E11B1C" w:rsidRDefault="00E11B1C">
      <w:pPr>
        <w:divId w:val="822046151"/>
        <w:rPr>
          <w:rFonts w:ascii="Segoe UI" w:eastAsia="Times New Roman" w:hAnsi="Segoe UI" w:cs="Segoe UI"/>
          <w:b/>
          <w:bCs/>
          <w:color w:val="2C3E50"/>
        </w:rPr>
      </w:pPr>
      <w:r>
        <w:rPr>
          <w:rFonts w:ascii="Segoe UI" w:eastAsia="Times New Roman" w:hAnsi="Segoe UI" w:cs="Segoe UI"/>
          <w:b/>
          <w:bCs/>
          <w:color w:val="2C3E50"/>
        </w:rPr>
        <w:t>Tình huống 4: Giao diện Chat xử lý lệnh quá thời gian quy định (xoay vòng) hoặc dữ liệu báo cáo chưa được làm mới.</w:t>
      </w:r>
    </w:p>
    <w:p w14:paraId="4A602BCC" w14:textId="77777777" w:rsidR="00E11B1C" w:rsidRDefault="00E11B1C">
      <w:pPr>
        <w:divId w:val="528681731"/>
        <w:rPr>
          <w:rFonts w:ascii="Segoe UI" w:eastAsia="Times New Roman" w:hAnsi="Segoe UI" w:cs="Segoe UI"/>
        </w:rPr>
      </w:pPr>
      <w:r>
        <w:rPr>
          <w:rFonts w:ascii="Segoe UI" w:eastAsia="Times New Roman" w:hAnsi="Segoe UI" w:cs="Segoe UI"/>
          <w:b/>
          <w:bCs/>
        </w:rPr>
        <w:t>Nguyên nhân &amp; Xử lý:</w:t>
      </w:r>
      <w:r>
        <w:rPr>
          <w:rFonts w:ascii="Segoe UI" w:eastAsia="Times New Roman" w:hAnsi="Segoe UI" w:cs="Segoe UI"/>
        </w:rPr>
        <w:t xml:space="preserve"> Sự cố này bắt nguồn từ việc bộ nhớ đệm (Cache) của trình duyệt chưa cập nhật hoặc luồng dữ liệu mạng gặp gián đoạn, làm chậm trễ quá trình đồng bộ hóa từ máy chủ. Khuyến nghị người dùng nhấn phím </w:t>
      </w:r>
      <w:r>
        <w:rPr>
          <w:rFonts w:ascii="Segoe UI" w:eastAsia="Times New Roman" w:hAnsi="Segoe UI" w:cs="Segoe UI"/>
          <w:b/>
          <w:bCs/>
        </w:rPr>
        <w:t>F5</w:t>
      </w:r>
      <w:r>
        <w:rPr>
          <w:rFonts w:ascii="Segoe UI" w:eastAsia="Times New Roman" w:hAnsi="Segoe UI" w:cs="Segoe UI"/>
        </w:rPr>
        <w:t xml:space="preserve"> để tiến hành xóa bộ nhớ đệm và thiết lập lại kết nối phiên làm việc.</w:t>
      </w:r>
    </w:p>
    <w:p w14:paraId="68CE9EC8" w14:textId="3D17D602" w:rsidR="00E11B1C" w:rsidRDefault="00E11B1C">
      <w:pPr>
        <w:jc w:val="center"/>
        <w:divId w:val="1548450489"/>
        <w:rPr>
          <w:rFonts w:ascii="Segoe UI" w:eastAsia="Times New Roman" w:hAnsi="Segoe UI" w:cs="Segoe UI"/>
        </w:rPr>
      </w:pPr>
      <w:r>
        <w:rPr>
          <w:rFonts w:ascii="Segoe UI" w:eastAsia="Times New Roman" w:hAnsi="Segoe UI" w:cs="Segoe UI"/>
        </w:rPr>
        <w:t xml:space="preserve"> </w:t>
      </w:r>
    </w:p>
    <w:sectPr w:rsidR="00E11B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B1C"/>
    <w:rsid w:val="002E1AEB"/>
    <w:rsid w:val="00677088"/>
    <w:rsid w:val="007161AA"/>
    <w:rsid w:val="00E11B1C"/>
    <w:rsid w:val="00E412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98886C"/>
  <w15:chartTrackingRefBased/>
  <w15:docId w15:val="{A5BC9C1C-3C4B-4A63-9442-2C1192360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8" w:color="16A085"/>
      </w:pBdr>
      <w:spacing w:before="100" w:beforeAutospacing="1" w:after="75"/>
      <w:jc w:val="center"/>
      <w:outlineLvl w:val="0"/>
    </w:pPr>
    <w:rPr>
      <w:b/>
      <w:bCs/>
      <w:caps/>
      <w:color w:val="16A085"/>
      <w:kern w:val="36"/>
      <w:sz w:val="40"/>
      <w:szCs w:val="40"/>
    </w:rPr>
  </w:style>
  <w:style w:type="paragraph" w:styleId="Heading2">
    <w:name w:val="heading 2"/>
    <w:basedOn w:val="Normal"/>
    <w:link w:val="Heading2Char"/>
    <w:uiPriority w:val="9"/>
    <w:qFormat/>
    <w:pPr>
      <w:pBdr>
        <w:left w:val="single" w:sz="36" w:space="8" w:color="2980B9"/>
      </w:pBdr>
      <w:shd w:val="clear" w:color="auto" w:fill="ECF0F1"/>
      <w:spacing w:before="375" w:after="100" w:afterAutospacing="1"/>
      <w:outlineLvl w:val="1"/>
    </w:pPr>
    <w:rPr>
      <w:b/>
      <w:bCs/>
      <w:color w:val="2980B9"/>
      <w:sz w:val="28"/>
      <w:szCs w:val="28"/>
    </w:rPr>
  </w:style>
  <w:style w:type="paragraph" w:styleId="Heading3">
    <w:name w:val="heading 3"/>
    <w:basedOn w:val="Normal"/>
    <w:link w:val="Heading3Char"/>
    <w:uiPriority w:val="9"/>
    <w:qFormat/>
    <w:pPr>
      <w:spacing w:before="225" w:after="100" w:afterAutospacing="1"/>
      <w:outlineLvl w:val="2"/>
    </w:pPr>
    <w:rPr>
      <w:b/>
      <w:bCs/>
      <w:color w:val="D354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img-box">
    <w:name w:val="img-box"/>
    <w:basedOn w:val="Normal"/>
    <w:pPr>
      <w:pBdr>
        <w:top w:val="dashed" w:sz="6" w:space="23" w:color="7F8C8D"/>
        <w:left w:val="dashed" w:sz="6" w:space="4" w:color="7F8C8D"/>
        <w:bottom w:val="dashed" w:sz="6" w:space="23" w:color="7F8C8D"/>
        <w:right w:val="dashed" w:sz="6" w:space="4" w:color="7F8C8D"/>
      </w:pBdr>
      <w:shd w:val="clear" w:color="auto" w:fill="FDFEFE"/>
      <w:spacing w:before="150" w:after="90"/>
      <w:jc w:val="center"/>
    </w:pPr>
    <w:rPr>
      <w:i/>
      <w:iCs/>
      <w:color w:val="7F8C8D"/>
      <w:sz w:val="20"/>
      <w:szCs w:val="20"/>
    </w:rPr>
  </w:style>
  <w:style w:type="paragraph" w:customStyle="1" w:styleId="expected">
    <w:name w:val="expected"/>
    <w:basedOn w:val="Normal"/>
    <w:pPr>
      <w:spacing w:before="100" w:beforeAutospacing="1" w:after="90"/>
    </w:pPr>
    <w:rPr>
      <w:b/>
      <w:bCs/>
      <w:color w:val="27AE60"/>
    </w:rPr>
  </w:style>
  <w:style w:type="paragraph" w:customStyle="1" w:styleId="method-box">
    <w:name w:val="method-box"/>
    <w:basedOn w:val="Normal"/>
    <w:pPr>
      <w:pBdr>
        <w:left w:val="single" w:sz="24" w:space="8" w:color="3498DB"/>
      </w:pBdr>
      <w:shd w:val="clear" w:color="auto" w:fill="F9F9F9"/>
      <w:spacing w:before="100" w:beforeAutospacing="1" w:after="150"/>
    </w:pPr>
    <w:rPr>
      <w:sz w:val="20"/>
      <w:szCs w:val="20"/>
    </w:rPr>
  </w:style>
  <w:style w:type="paragraph" w:customStyle="1" w:styleId="var">
    <w:name w:val="var"/>
    <w:basedOn w:val="Normal"/>
    <w:pPr>
      <w:spacing w:before="100" w:beforeAutospacing="1" w:after="90"/>
    </w:pPr>
    <w:rPr>
      <w:b/>
      <w:bCs/>
      <w:color w:val="C0392B"/>
    </w:rPr>
  </w:style>
  <w:style w:type="paragraph" w:customStyle="1" w:styleId="sign-box">
    <w:name w:val="sign-box"/>
    <w:basedOn w:val="Normal"/>
    <w:pPr>
      <w:spacing w:before="600" w:after="90"/>
    </w:pPr>
  </w:style>
  <w:style w:type="paragraph" w:customStyle="1" w:styleId="sign-col">
    <w:name w:val="sign-col"/>
    <w:basedOn w:val="Normal"/>
    <w:pPr>
      <w:spacing w:before="100" w:beforeAutospacing="1" w:after="90"/>
      <w:jc w:val="center"/>
    </w:pPr>
  </w:style>
  <w:style w:type="paragraph" w:customStyle="1" w:styleId="clear">
    <w:name w:val="clear"/>
    <w:basedOn w:val="Normal"/>
    <w:pPr>
      <w:spacing w:before="100" w:beforeAutospacing="1" w:after="90"/>
    </w:pPr>
  </w:style>
  <w:style w:type="paragraph" w:customStyle="1" w:styleId="qa-box">
    <w:name w:val="qa-box"/>
    <w:basedOn w:val="Normal"/>
    <w:pPr>
      <w:spacing w:before="100" w:beforeAutospacing="1" w:after="225"/>
    </w:pPr>
  </w:style>
  <w:style w:type="paragraph" w:customStyle="1" w:styleId="qa-q">
    <w:name w:val="qa-q"/>
    <w:basedOn w:val="Normal"/>
    <w:pPr>
      <w:spacing w:before="100" w:beforeAutospacing="1" w:after="90"/>
    </w:pPr>
    <w:rPr>
      <w:b/>
      <w:bCs/>
      <w:color w:val="2C3E50"/>
    </w:rPr>
  </w:style>
  <w:style w:type="paragraph" w:customStyle="1" w:styleId="qa-a">
    <w:name w:val="qa-a"/>
    <w:basedOn w:val="Normal"/>
    <w:pPr>
      <w:pBdr>
        <w:left w:val="single" w:sz="18" w:space="8" w:color="2980B9"/>
      </w:pBdr>
      <w:spacing w:before="75" w:after="90"/>
    </w:pPr>
  </w:style>
  <w:style w:type="paragraph" w:styleId="NormalWeb">
    <w:name w:val="Normal (Web)"/>
    <w:basedOn w:val="Normal"/>
    <w:uiPriority w:val="99"/>
    <w:semiHidden/>
    <w:unhideWhenUsed/>
    <w:pPr>
      <w:spacing w:before="100" w:beforeAutospacing="1" w:after="100" w:afterAutospacing="1"/>
    </w:pPr>
  </w:style>
  <w:style w:type="character" w:customStyle="1" w:styleId="expected1">
    <w:name w:val="expected1"/>
    <w:basedOn w:val="DefaultParagraphFont"/>
    <w:rPr>
      <w:b/>
      <w:bCs/>
      <w:color w:val="27AE60"/>
    </w:rPr>
  </w:style>
  <w:style w:type="character" w:customStyle="1" w:styleId="var1">
    <w:name w:val="var1"/>
    <w:basedOn w:val="DefaultParagraphFont"/>
    <w:rPr>
      <w:b/>
      <w:bCs/>
      <w:color w:val="C0392B"/>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7942">
      <w:marLeft w:val="0"/>
      <w:marRight w:val="0"/>
      <w:marTop w:val="150"/>
      <w:marBottom w:val="0"/>
      <w:divBdr>
        <w:top w:val="dashed" w:sz="6" w:space="23" w:color="7F8C8D"/>
        <w:left w:val="dashed" w:sz="6" w:space="4" w:color="7F8C8D"/>
        <w:bottom w:val="dashed" w:sz="6" w:space="23" w:color="7F8C8D"/>
        <w:right w:val="dashed" w:sz="6" w:space="4" w:color="7F8C8D"/>
      </w:divBdr>
    </w:div>
    <w:div w:id="38818887">
      <w:marLeft w:val="0"/>
      <w:marRight w:val="0"/>
      <w:marTop w:val="150"/>
      <w:marBottom w:val="0"/>
      <w:divBdr>
        <w:top w:val="dashed" w:sz="6" w:space="23" w:color="7F8C8D"/>
        <w:left w:val="dashed" w:sz="6" w:space="4" w:color="7F8C8D"/>
        <w:bottom w:val="dashed" w:sz="6" w:space="23" w:color="7F8C8D"/>
        <w:right w:val="dashed" w:sz="6" w:space="4" w:color="7F8C8D"/>
      </w:divBdr>
    </w:div>
    <w:div w:id="68427160">
      <w:marLeft w:val="0"/>
      <w:marRight w:val="0"/>
      <w:marTop w:val="0"/>
      <w:marBottom w:val="225"/>
      <w:divBdr>
        <w:top w:val="none" w:sz="0" w:space="0" w:color="auto"/>
        <w:left w:val="none" w:sz="0" w:space="0" w:color="auto"/>
        <w:bottom w:val="none" w:sz="0" w:space="0" w:color="auto"/>
        <w:right w:val="none" w:sz="0" w:space="0" w:color="auto"/>
      </w:divBdr>
      <w:divsChild>
        <w:div w:id="822046151">
          <w:marLeft w:val="0"/>
          <w:marRight w:val="0"/>
          <w:marTop w:val="0"/>
          <w:marBottom w:val="0"/>
          <w:divBdr>
            <w:top w:val="none" w:sz="0" w:space="0" w:color="auto"/>
            <w:left w:val="none" w:sz="0" w:space="0" w:color="auto"/>
            <w:bottom w:val="none" w:sz="0" w:space="0" w:color="auto"/>
            <w:right w:val="none" w:sz="0" w:space="0" w:color="auto"/>
          </w:divBdr>
        </w:div>
        <w:div w:id="528681731">
          <w:marLeft w:val="0"/>
          <w:marRight w:val="0"/>
          <w:marTop w:val="75"/>
          <w:marBottom w:val="0"/>
          <w:divBdr>
            <w:top w:val="none" w:sz="0" w:space="0" w:color="auto"/>
            <w:left w:val="single" w:sz="18" w:space="8" w:color="2980B9"/>
            <w:bottom w:val="none" w:sz="0" w:space="0" w:color="auto"/>
            <w:right w:val="none" w:sz="0" w:space="0" w:color="auto"/>
          </w:divBdr>
        </w:div>
      </w:divsChild>
    </w:div>
    <w:div w:id="88282531">
      <w:marLeft w:val="0"/>
      <w:marRight w:val="0"/>
      <w:marTop w:val="0"/>
      <w:marBottom w:val="150"/>
      <w:divBdr>
        <w:top w:val="none" w:sz="0" w:space="0" w:color="auto"/>
        <w:left w:val="single" w:sz="24" w:space="8" w:color="3498DB"/>
        <w:bottom w:val="none" w:sz="0" w:space="0" w:color="auto"/>
        <w:right w:val="none" w:sz="0" w:space="0" w:color="auto"/>
      </w:divBdr>
    </w:div>
    <w:div w:id="94329875">
      <w:marLeft w:val="0"/>
      <w:marRight w:val="0"/>
      <w:marTop w:val="0"/>
      <w:marBottom w:val="150"/>
      <w:divBdr>
        <w:top w:val="none" w:sz="0" w:space="0" w:color="auto"/>
        <w:left w:val="single" w:sz="24" w:space="8" w:color="3498DB"/>
        <w:bottom w:val="none" w:sz="0" w:space="0" w:color="auto"/>
        <w:right w:val="none" w:sz="0" w:space="0" w:color="auto"/>
      </w:divBdr>
    </w:div>
    <w:div w:id="111292373">
      <w:marLeft w:val="0"/>
      <w:marRight w:val="0"/>
      <w:marTop w:val="0"/>
      <w:marBottom w:val="150"/>
      <w:divBdr>
        <w:top w:val="none" w:sz="0" w:space="0" w:color="auto"/>
        <w:left w:val="single" w:sz="24" w:space="8" w:color="3498DB"/>
        <w:bottom w:val="none" w:sz="0" w:space="0" w:color="auto"/>
        <w:right w:val="none" w:sz="0" w:space="0" w:color="auto"/>
      </w:divBdr>
    </w:div>
    <w:div w:id="154298787">
      <w:marLeft w:val="0"/>
      <w:marRight w:val="0"/>
      <w:marTop w:val="150"/>
      <w:marBottom w:val="0"/>
      <w:divBdr>
        <w:top w:val="dashed" w:sz="6" w:space="23" w:color="7F8C8D"/>
        <w:left w:val="dashed" w:sz="6" w:space="4" w:color="7F8C8D"/>
        <w:bottom w:val="dashed" w:sz="6" w:space="23" w:color="7F8C8D"/>
        <w:right w:val="dashed" w:sz="6" w:space="4" w:color="7F8C8D"/>
      </w:divBdr>
    </w:div>
    <w:div w:id="198129836">
      <w:marLeft w:val="0"/>
      <w:marRight w:val="0"/>
      <w:marTop w:val="150"/>
      <w:marBottom w:val="0"/>
      <w:divBdr>
        <w:top w:val="dashed" w:sz="6" w:space="23" w:color="7F8C8D"/>
        <w:left w:val="dashed" w:sz="6" w:space="4" w:color="7F8C8D"/>
        <w:bottom w:val="dashed" w:sz="6" w:space="23" w:color="7F8C8D"/>
        <w:right w:val="dashed" w:sz="6" w:space="4" w:color="7F8C8D"/>
      </w:divBdr>
    </w:div>
    <w:div w:id="231039848">
      <w:marLeft w:val="0"/>
      <w:marRight w:val="0"/>
      <w:marTop w:val="0"/>
      <w:marBottom w:val="150"/>
      <w:divBdr>
        <w:top w:val="none" w:sz="0" w:space="0" w:color="auto"/>
        <w:left w:val="single" w:sz="24" w:space="8" w:color="3498DB"/>
        <w:bottom w:val="none" w:sz="0" w:space="0" w:color="auto"/>
        <w:right w:val="none" w:sz="0" w:space="0" w:color="auto"/>
      </w:divBdr>
    </w:div>
    <w:div w:id="252201516">
      <w:marLeft w:val="0"/>
      <w:marRight w:val="0"/>
      <w:marTop w:val="0"/>
      <w:marBottom w:val="150"/>
      <w:divBdr>
        <w:top w:val="none" w:sz="0" w:space="0" w:color="auto"/>
        <w:left w:val="single" w:sz="24" w:space="8" w:color="3498DB"/>
        <w:bottom w:val="none" w:sz="0" w:space="0" w:color="auto"/>
        <w:right w:val="none" w:sz="0" w:space="0" w:color="auto"/>
      </w:divBdr>
    </w:div>
    <w:div w:id="256208211">
      <w:marLeft w:val="0"/>
      <w:marRight w:val="0"/>
      <w:marTop w:val="0"/>
      <w:marBottom w:val="225"/>
      <w:divBdr>
        <w:top w:val="none" w:sz="0" w:space="0" w:color="auto"/>
        <w:left w:val="none" w:sz="0" w:space="0" w:color="auto"/>
        <w:bottom w:val="none" w:sz="0" w:space="0" w:color="auto"/>
        <w:right w:val="none" w:sz="0" w:space="0" w:color="auto"/>
      </w:divBdr>
      <w:divsChild>
        <w:div w:id="2084795734">
          <w:marLeft w:val="0"/>
          <w:marRight w:val="0"/>
          <w:marTop w:val="0"/>
          <w:marBottom w:val="0"/>
          <w:divBdr>
            <w:top w:val="none" w:sz="0" w:space="0" w:color="auto"/>
            <w:left w:val="none" w:sz="0" w:space="0" w:color="auto"/>
            <w:bottom w:val="none" w:sz="0" w:space="0" w:color="auto"/>
            <w:right w:val="none" w:sz="0" w:space="0" w:color="auto"/>
          </w:divBdr>
        </w:div>
        <w:div w:id="2098285003">
          <w:marLeft w:val="0"/>
          <w:marRight w:val="0"/>
          <w:marTop w:val="75"/>
          <w:marBottom w:val="0"/>
          <w:divBdr>
            <w:top w:val="none" w:sz="0" w:space="0" w:color="auto"/>
            <w:left w:val="single" w:sz="18" w:space="8" w:color="2980B9"/>
            <w:bottom w:val="none" w:sz="0" w:space="0" w:color="auto"/>
            <w:right w:val="none" w:sz="0" w:space="0" w:color="auto"/>
          </w:divBdr>
        </w:div>
      </w:divsChild>
    </w:div>
    <w:div w:id="403341304">
      <w:marLeft w:val="0"/>
      <w:marRight w:val="0"/>
      <w:marTop w:val="0"/>
      <w:marBottom w:val="150"/>
      <w:divBdr>
        <w:top w:val="none" w:sz="0" w:space="0" w:color="auto"/>
        <w:left w:val="single" w:sz="24" w:space="8" w:color="3498DB"/>
        <w:bottom w:val="none" w:sz="0" w:space="0" w:color="auto"/>
        <w:right w:val="none" w:sz="0" w:space="0" w:color="auto"/>
      </w:divBdr>
    </w:div>
    <w:div w:id="406075931">
      <w:marLeft w:val="0"/>
      <w:marRight w:val="0"/>
      <w:marTop w:val="0"/>
      <w:marBottom w:val="150"/>
      <w:divBdr>
        <w:top w:val="none" w:sz="0" w:space="0" w:color="auto"/>
        <w:left w:val="single" w:sz="24" w:space="8" w:color="3498DB"/>
        <w:bottom w:val="none" w:sz="0" w:space="0" w:color="auto"/>
        <w:right w:val="none" w:sz="0" w:space="0" w:color="auto"/>
      </w:divBdr>
    </w:div>
    <w:div w:id="428238406">
      <w:marLeft w:val="0"/>
      <w:marRight w:val="0"/>
      <w:marTop w:val="0"/>
      <w:marBottom w:val="150"/>
      <w:divBdr>
        <w:top w:val="none" w:sz="0" w:space="0" w:color="auto"/>
        <w:left w:val="single" w:sz="24" w:space="8" w:color="3498DB"/>
        <w:bottom w:val="none" w:sz="0" w:space="0" w:color="auto"/>
        <w:right w:val="none" w:sz="0" w:space="0" w:color="auto"/>
      </w:divBdr>
    </w:div>
    <w:div w:id="477846845">
      <w:marLeft w:val="0"/>
      <w:marRight w:val="0"/>
      <w:marTop w:val="0"/>
      <w:marBottom w:val="150"/>
      <w:divBdr>
        <w:top w:val="none" w:sz="0" w:space="0" w:color="auto"/>
        <w:left w:val="single" w:sz="24" w:space="8" w:color="3498DB"/>
        <w:bottom w:val="none" w:sz="0" w:space="0" w:color="auto"/>
        <w:right w:val="none" w:sz="0" w:space="0" w:color="auto"/>
      </w:divBdr>
    </w:div>
    <w:div w:id="516429255">
      <w:marLeft w:val="0"/>
      <w:marRight w:val="0"/>
      <w:marTop w:val="150"/>
      <w:marBottom w:val="0"/>
      <w:divBdr>
        <w:top w:val="dashed" w:sz="6" w:space="23" w:color="7F8C8D"/>
        <w:left w:val="dashed" w:sz="6" w:space="4" w:color="7F8C8D"/>
        <w:bottom w:val="dashed" w:sz="6" w:space="23" w:color="7F8C8D"/>
        <w:right w:val="dashed" w:sz="6" w:space="4" w:color="7F8C8D"/>
      </w:divBdr>
    </w:div>
    <w:div w:id="613943175">
      <w:marLeft w:val="0"/>
      <w:marRight w:val="0"/>
      <w:marTop w:val="0"/>
      <w:marBottom w:val="150"/>
      <w:divBdr>
        <w:top w:val="none" w:sz="0" w:space="0" w:color="auto"/>
        <w:left w:val="single" w:sz="24" w:space="8" w:color="3498DB"/>
        <w:bottom w:val="none" w:sz="0" w:space="0" w:color="auto"/>
        <w:right w:val="none" w:sz="0" w:space="0" w:color="auto"/>
      </w:divBdr>
    </w:div>
    <w:div w:id="680813753">
      <w:marLeft w:val="0"/>
      <w:marRight w:val="0"/>
      <w:marTop w:val="150"/>
      <w:marBottom w:val="0"/>
      <w:divBdr>
        <w:top w:val="dashed" w:sz="6" w:space="23" w:color="7F8C8D"/>
        <w:left w:val="dashed" w:sz="6" w:space="4" w:color="7F8C8D"/>
        <w:bottom w:val="dashed" w:sz="6" w:space="23" w:color="7F8C8D"/>
        <w:right w:val="dashed" w:sz="6" w:space="4" w:color="7F8C8D"/>
      </w:divBdr>
    </w:div>
    <w:div w:id="709306957">
      <w:marLeft w:val="0"/>
      <w:marRight w:val="0"/>
      <w:marTop w:val="0"/>
      <w:marBottom w:val="150"/>
      <w:divBdr>
        <w:top w:val="none" w:sz="0" w:space="0" w:color="auto"/>
        <w:left w:val="single" w:sz="24" w:space="8" w:color="3498DB"/>
        <w:bottom w:val="none" w:sz="0" w:space="0" w:color="auto"/>
        <w:right w:val="none" w:sz="0" w:space="0" w:color="auto"/>
      </w:divBdr>
    </w:div>
    <w:div w:id="743993317">
      <w:marLeft w:val="0"/>
      <w:marRight w:val="0"/>
      <w:marTop w:val="150"/>
      <w:marBottom w:val="0"/>
      <w:divBdr>
        <w:top w:val="dashed" w:sz="6" w:space="23" w:color="7F8C8D"/>
        <w:left w:val="dashed" w:sz="6" w:space="4" w:color="7F8C8D"/>
        <w:bottom w:val="dashed" w:sz="6" w:space="23" w:color="7F8C8D"/>
        <w:right w:val="dashed" w:sz="6" w:space="4" w:color="7F8C8D"/>
      </w:divBdr>
    </w:div>
    <w:div w:id="780950853">
      <w:marLeft w:val="0"/>
      <w:marRight w:val="0"/>
      <w:marTop w:val="150"/>
      <w:marBottom w:val="0"/>
      <w:divBdr>
        <w:top w:val="dashed" w:sz="6" w:space="23" w:color="7F8C8D"/>
        <w:left w:val="dashed" w:sz="6" w:space="4" w:color="7F8C8D"/>
        <w:bottom w:val="dashed" w:sz="6" w:space="23" w:color="7F8C8D"/>
        <w:right w:val="dashed" w:sz="6" w:space="4" w:color="7F8C8D"/>
      </w:divBdr>
    </w:div>
    <w:div w:id="787813994">
      <w:marLeft w:val="0"/>
      <w:marRight w:val="0"/>
      <w:marTop w:val="0"/>
      <w:marBottom w:val="150"/>
      <w:divBdr>
        <w:top w:val="none" w:sz="0" w:space="0" w:color="auto"/>
        <w:left w:val="single" w:sz="24" w:space="8" w:color="3498DB"/>
        <w:bottom w:val="none" w:sz="0" w:space="0" w:color="auto"/>
        <w:right w:val="none" w:sz="0" w:space="0" w:color="auto"/>
      </w:divBdr>
    </w:div>
    <w:div w:id="803473057">
      <w:marLeft w:val="0"/>
      <w:marRight w:val="0"/>
      <w:marTop w:val="150"/>
      <w:marBottom w:val="0"/>
      <w:divBdr>
        <w:top w:val="dashed" w:sz="6" w:space="23" w:color="7F8C8D"/>
        <w:left w:val="dashed" w:sz="6" w:space="4" w:color="7F8C8D"/>
        <w:bottom w:val="dashed" w:sz="6" w:space="23" w:color="7F8C8D"/>
        <w:right w:val="dashed" w:sz="6" w:space="4" w:color="7F8C8D"/>
      </w:divBdr>
    </w:div>
    <w:div w:id="833183081">
      <w:marLeft w:val="0"/>
      <w:marRight w:val="0"/>
      <w:marTop w:val="150"/>
      <w:marBottom w:val="0"/>
      <w:divBdr>
        <w:top w:val="dashed" w:sz="6" w:space="23" w:color="7F8C8D"/>
        <w:left w:val="dashed" w:sz="6" w:space="4" w:color="7F8C8D"/>
        <w:bottom w:val="dashed" w:sz="6" w:space="23" w:color="7F8C8D"/>
        <w:right w:val="dashed" w:sz="6" w:space="4" w:color="7F8C8D"/>
      </w:divBdr>
    </w:div>
    <w:div w:id="922420130">
      <w:marLeft w:val="0"/>
      <w:marRight w:val="0"/>
      <w:marTop w:val="0"/>
      <w:marBottom w:val="150"/>
      <w:divBdr>
        <w:top w:val="none" w:sz="0" w:space="0" w:color="auto"/>
        <w:left w:val="single" w:sz="24" w:space="8" w:color="3498DB"/>
        <w:bottom w:val="none" w:sz="0" w:space="0" w:color="auto"/>
        <w:right w:val="none" w:sz="0" w:space="0" w:color="auto"/>
      </w:divBdr>
    </w:div>
    <w:div w:id="958532462">
      <w:marLeft w:val="0"/>
      <w:marRight w:val="0"/>
      <w:marTop w:val="0"/>
      <w:marBottom w:val="225"/>
      <w:divBdr>
        <w:top w:val="none" w:sz="0" w:space="0" w:color="auto"/>
        <w:left w:val="none" w:sz="0" w:space="0" w:color="auto"/>
        <w:bottom w:val="none" w:sz="0" w:space="0" w:color="auto"/>
        <w:right w:val="none" w:sz="0" w:space="0" w:color="auto"/>
      </w:divBdr>
      <w:divsChild>
        <w:div w:id="2142797665">
          <w:marLeft w:val="0"/>
          <w:marRight w:val="0"/>
          <w:marTop w:val="0"/>
          <w:marBottom w:val="0"/>
          <w:divBdr>
            <w:top w:val="none" w:sz="0" w:space="0" w:color="auto"/>
            <w:left w:val="none" w:sz="0" w:space="0" w:color="auto"/>
            <w:bottom w:val="none" w:sz="0" w:space="0" w:color="auto"/>
            <w:right w:val="none" w:sz="0" w:space="0" w:color="auto"/>
          </w:divBdr>
        </w:div>
        <w:div w:id="1630089451">
          <w:marLeft w:val="0"/>
          <w:marRight w:val="0"/>
          <w:marTop w:val="75"/>
          <w:marBottom w:val="0"/>
          <w:divBdr>
            <w:top w:val="none" w:sz="0" w:space="0" w:color="auto"/>
            <w:left w:val="single" w:sz="18" w:space="8" w:color="2980B9"/>
            <w:bottom w:val="none" w:sz="0" w:space="0" w:color="auto"/>
            <w:right w:val="none" w:sz="0" w:space="0" w:color="auto"/>
          </w:divBdr>
        </w:div>
      </w:divsChild>
    </w:div>
    <w:div w:id="978726644">
      <w:marLeft w:val="0"/>
      <w:marRight w:val="0"/>
      <w:marTop w:val="0"/>
      <w:marBottom w:val="150"/>
      <w:divBdr>
        <w:top w:val="none" w:sz="0" w:space="0" w:color="auto"/>
        <w:left w:val="single" w:sz="24" w:space="8" w:color="3498DB"/>
        <w:bottom w:val="none" w:sz="0" w:space="0" w:color="auto"/>
        <w:right w:val="none" w:sz="0" w:space="0" w:color="auto"/>
      </w:divBdr>
    </w:div>
    <w:div w:id="980112195">
      <w:marLeft w:val="0"/>
      <w:marRight w:val="0"/>
      <w:marTop w:val="0"/>
      <w:marBottom w:val="150"/>
      <w:divBdr>
        <w:top w:val="none" w:sz="0" w:space="0" w:color="auto"/>
        <w:left w:val="single" w:sz="24" w:space="8" w:color="3498DB"/>
        <w:bottom w:val="none" w:sz="0" w:space="0" w:color="auto"/>
        <w:right w:val="none" w:sz="0" w:space="0" w:color="auto"/>
      </w:divBdr>
    </w:div>
    <w:div w:id="1040478412">
      <w:marLeft w:val="0"/>
      <w:marRight w:val="0"/>
      <w:marTop w:val="0"/>
      <w:marBottom w:val="150"/>
      <w:divBdr>
        <w:top w:val="none" w:sz="0" w:space="0" w:color="auto"/>
        <w:left w:val="single" w:sz="24" w:space="8" w:color="3498DB"/>
        <w:bottom w:val="none" w:sz="0" w:space="0" w:color="auto"/>
        <w:right w:val="none" w:sz="0" w:space="0" w:color="auto"/>
      </w:divBdr>
    </w:div>
    <w:div w:id="1052315606">
      <w:marLeft w:val="0"/>
      <w:marRight w:val="0"/>
      <w:marTop w:val="150"/>
      <w:marBottom w:val="0"/>
      <w:divBdr>
        <w:top w:val="dashed" w:sz="6" w:space="23" w:color="7F8C8D"/>
        <w:left w:val="dashed" w:sz="6" w:space="4" w:color="7F8C8D"/>
        <w:bottom w:val="dashed" w:sz="6" w:space="23" w:color="7F8C8D"/>
        <w:right w:val="dashed" w:sz="6" w:space="4" w:color="7F8C8D"/>
      </w:divBdr>
    </w:div>
    <w:div w:id="1075469978">
      <w:marLeft w:val="0"/>
      <w:marRight w:val="0"/>
      <w:marTop w:val="0"/>
      <w:marBottom w:val="150"/>
      <w:divBdr>
        <w:top w:val="none" w:sz="0" w:space="0" w:color="auto"/>
        <w:left w:val="single" w:sz="24" w:space="8" w:color="3498DB"/>
        <w:bottom w:val="none" w:sz="0" w:space="0" w:color="auto"/>
        <w:right w:val="none" w:sz="0" w:space="0" w:color="auto"/>
      </w:divBdr>
    </w:div>
    <w:div w:id="1079325816">
      <w:marLeft w:val="0"/>
      <w:marRight w:val="0"/>
      <w:marTop w:val="0"/>
      <w:marBottom w:val="150"/>
      <w:divBdr>
        <w:top w:val="none" w:sz="0" w:space="0" w:color="auto"/>
        <w:left w:val="single" w:sz="24" w:space="8" w:color="3498DB"/>
        <w:bottom w:val="none" w:sz="0" w:space="0" w:color="auto"/>
        <w:right w:val="none" w:sz="0" w:space="0" w:color="auto"/>
      </w:divBdr>
    </w:div>
    <w:div w:id="1099132649">
      <w:marLeft w:val="0"/>
      <w:marRight w:val="0"/>
      <w:marTop w:val="0"/>
      <w:marBottom w:val="150"/>
      <w:divBdr>
        <w:top w:val="none" w:sz="0" w:space="0" w:color="auto"/>
        <w:left w:val="single" w:sz="24" w:space="8" w:color="3498DB"/>
        <w:bottom w:val="none" w:sz="0" w:space="0" w:color="auto"/>
        <w:right w:val="none" w:sz="0" w:space="0" w:color="auto"/>
      </w:divBdr>
    </w:div>
    <w:div w:id="1109202403">
      <w:marLeft w:val="0"/>
      <w:marRight w:val="0"/>
      <w:marTop w:val="0"/>
      <w:marBottom w:val="150"/>
      <w:divBdr>
        <w:top w:val="none" w:sz="0" w:space="0" w:color="auto"/>
        <w:left w:val="single" w:sz="24" w:space="8" w:color="3498DB"/>
        <w:bottom w:val="none" w:sz="0" w:space="0" w:color="auto"/>
        <w:right w:val="none" w:sz="0" w:space="0" w:color="auto"/>
      </w:divBdr>
    </w:div>
    <w:div w:id="1111512899">
      <w:marLeft w:val="0"/>
      <w:marRight w:val="0"/>
      <w:marTop w:val="150"/>
      <w:marBottom w:val="0"/>
      <w:divBdr>
        <w:top w:val="dashed" w:sz="6" w:space="23" w:color="7F8C8D"/>
        <w:left w:val="dashed" w:sz="6" w:space="4" w:color="7F8C8D"/>
        <w:bottom w:val="dashed" w:sz="6" w:space="23" w:color="7F8C8D"/>
        <w:right w:val="dashed" w:sz="6" w:space="4" w:color="7F8C8D"/>
      </w:divBdr>
    </w:div>
    <w:div w:id="1144926571">
      <w:marLeft w:val="0"/>
      <w:marRight w:val="0"/>
      <w:marTop w:val="0"/>
      <w:marBottom w:val="150"/>
      <w:divBdr>
        <w:top w:val="none" w:sz="0" w:space="0" w:color="auto"/>
        <w:left w:val="single" w:sz="24" w:space="8" w:color="3498DB"/>
        <w:bottom w:val="none" w:sz="0" w:space="0" w:color="auto"/>
        <w:right w:val="none" w:sz="0" w:space="0" w:color="auto"/>
      </w:divBdr>
    </w:div>
    <w:div w:id="1161502011">
      <w:marLeft w:val="0"/>
      <w:marRight w:val="0"/>
      <w:marTop w:val="150"/>
      <w:marBottom w:val="0"/>
      <w:divBdr>
        <w:top w:val="dashed" w:sz="6" w:space="23" w:color="7F8C8D"/>
        <w:left w:val="dashed" w:sz="6" w:space="4" w:color="7F8C8D"/>
        <w:bottom w:val="dashed" w:sz="6" w:space="23" w:color="7F8C8D"/>
        <w:right w:val="dashed" w:sz="6" w:space="4" w:color="7F8C8D"/>
      </w:divBdr>
    </w:div>
    <w:div w:id="1166894805">
      <w:marLeft w:val="0"/>
      <w:marRight w:val="0"/>
      <w:marTop w:val="0"/>
      <w:marBottom w:val="150"/>
      <w:divBdr>
        <w:top w:val="none" w:sz="0" w:space="0" w:color="auto"/>
        <w:left w:val="single" w:sz="24" w:space="8" w:color="3498DB"/>
        <w:bottom w:val="none" w:sz="0" w:space="0" w:color="auto"/>
        <w:right w:val="none" w:sz="0" w:space="0" w:color="auto"/>
      </w:divBdr>
    </w:div>
    <w:div w:id="1199589079">
      <w:marLeft w:val="0"/>
      <w:marRight w:val="0"/>
      <w:marTop w:val="0"/>
      <w:marBottom w:val="150"/>
      <w:divBdr>
        <w:top w:val="none" w:sz="0" w:space="0" w:color="auto"/>
        <w:left w:val="single" w:sz="24" w:space="8" w:color="3498DB"/>
        <w:bottom w:val="none" w:sz="0" w:space="0" w:color="auto"/>
        <w:right w:val="none" w:sz="0" w:space="0" w:color="auto"/>
      </w:divBdr>
    </w:div>
    <w:div w:id="1231427002">
      <w:marLeft w:val="0"/>
      <w:marRight w:val="0"/>
      <w:marTop w:val="0"/>
      <w:marBottom w:val="150"/>
      <w:divBdr>
        <w:top w:val="none" w:sz="0" w:space="0" w:color="auto"/>
        <w:left w:val="single" w:sz="24" w:space="8" w:color="3498DB"/>
        <w:bottom w:val="none" w:sz="0" w:space="0" w:color="auto"/>
        <w:right w:val="none" w:sz="0" w:space="0" w:color="auto"/>
      </w:divBdr>
    </w:div>
    <w:div w:id="1269893928">
      <w:marLeft w:val="0"/>
      <w:marRight w:val="0"/>
      <w:marTop w:val="0"/>
      <w:marBottom w:val="150"/>
      <w:divBdr>
        <w:top w:val="none" w:sz="0" w:space="0" w:color="auto"/>
        <w:left w:val="single" w:sz="24" w:space="8" w:color="3498DB"/>
        <w:bottom w:val="none" w:sz="0" w:space="0" w:color="auto"/>
        <w:right w:val="none" w:sz="0" w:space="0" w:color="auto"/>
      </w:divBdr>
    </w:div>
    <w:div w:id="1308558505">
      <w:marLeft w:val="0"/>
      <w:marRight w:val="0"/>
      <w:marTop w:val="0"/>
      <w:marBottom w:val="150"/>
      <w:divBdr>
        <w:top w:val="none" w:sz="0" w:space="0" w:color="auto"/>
        <w:left w:val="single" w:sz="24" w:space="8" w:color="3498DB"/>
        <w:bottom w:val="none" w:sz="0" w:space="0" w:color="auto"/>
        <w:right w:val="none" w:sz="0" w:space="0" w:color="auto"/>
      </w:divBdr>
    </w:div>
    <w:div w:id="1343586101">
      <w:marLeft w:val="0"/>
      <w:marRight w:val="0"/>
      <w:marTop w:val="0"/>
      <w:marBottom w:val="150"/>
      <w:divBdr>
        <w:top w:val="none" w:sz="0" w:space="0" w:color="auto"/>
        <w:left w:val="single" w:sz="24" w:space="8" w:color="3498DB"/>
        <w:bottom w:val="none" w:sz="0" w:space="0" w:color="auto"/>
        <w:right w:val="none" w:sz="0" w:space="0" w:color="auto"/>
      </w:divBdr>
    </w:div>
    <w:div w:id="1351099771">
      <w:marLeft w:val="0"/>
      <w:marRight w:val="0"/>
      <w:marTop w:val="150"/>
      <w:marBottom w:val="0"/>
      <w:divBdr>
        <w:top w:val="dashed" w:sz="6" w:space="23" w:color="7F8C8D"/>
        <w:left w:val="dashed" w:sz="6" w:space="4" w:color="7F8C8D"/>
        <w:bottom w:val="dashed" w:sz="6" w:space="23" w:color="7F8C8D"/>
        <w:right w:val="dashed" w:sz="6" w:space="4" w:color="7F8C8D"/>
      </w:divBdr>
    </w:div>
    <w:div w:id="1368605461">
      <w:marLeft w:val="0"/>
      <w:marRight w:val="0"/>
      <w:marTop w:val="0"/>
      <w:marBottom w:val="150"/>
      <w:divBdr>
        <w:top w:val="none" w:sz="0" w:space="0" w:color="auto"/>
        <w:left w:val="single" w:sz="24" w:space="8" w:color="3498DB"/>
        <w:bottom w:val="none" w:sz="0" w:space="0" w:color="auto"/>
        <w:right w:val="none" w:sz="0" w:space="0" w:color="auto"/>
      </w:divBdr>
    </w:div>
    <w:div w:id="1375697670">
      <w:marLeft w:val="0"/>
      <w:marRight w:val="0"/>
      <w:marTop w:val="0"/>
      <w:marBottom w:val="150"/>
      <w:divBdr>
        <w:top w:val="none" w:sz="0" w:space="0" w:color="auto"/>
        <w:left w:val="single" w:sz="24" w:space="8" w:color="3498DB"/>
        <w:bottom w:val="none" w:sz="0" w:space="0" w:color="auto"/>
        <w:right w:val="none" w:sz="0" w:space="0" w:color="auto"/>
      </w:divBdr>
    </w:div>
    <w:div w:id="1399592727">
      <w:marLeft w:val="0"/>
      <w:marRight w:val="0"/>
      <w:marTop w:val="150"/>
      <w:marBottom w:val="0"/>
      <w:divBdr>
        <w:top w:val="dashed" w:sz="6" w:space="23" w:color="7F8C8D"/>
        <w:left w:val="dashed" w:sz="6" w:space="4" w:color="7F8C8D"/>
        <w:bottom w:val="dashed" w:sz="6" w:space="23" w:color="7F8C8D"/>
        <w:right w:val="dashed" w:sz="6" w:space="4" w:color="7F8C8D"/>
      </w:divBdr>
    </w:div>
    <w:div w:id="1416705390">
      <w:marLeft w:val="0"/>
      <w:marRight w:val="0"/>
      <w:marTop w:val="0"/>
      <w:marBottom w:val="150"/>
      <w:divBdr>
        <w:top w:val="none" w:sz="0" w:space="0" w:color="auto"/>
        <w:left w:val="single" w:sz="24" w:space="8" w:color="3498DB"/>
        <w:bottom w:val="none" w:sz="0" w:space="0" w:color="auto"/>
        <w:right w:val="none" w:sz="0" w:space="0" w:color="auto"/>
      </w:divBdr>
    </w:div>
    <w:div w:id="1425103076">
      <w:marLeft w:val="0"/>
      <w:marRight w:val="0"/>
      <w:marTop w:val="0"/>
      <w:marBottom w:val="150"/>
      <w:divBdr>
        <w:top w:val="none" w:sz="0" w:space="0" w:color="auto"/>
        <w:left w:val="single" w:sz="24" w:space="8" w:color="3498DB"/>
        <w:bottom w:val="none" w:sz="0" w:space="0" w:color="auto"/>
        <w:right w:val="none" w:sz="0" w:space="0" w:color="auto"/>
      </w:divBdr>
    </w:div>
    <w:div w:id="1430617153">
      <w:marLeft w:val="0"/>
      <w:marRight w:val="0"/>
      <w:marTop w:val="150"/>
      <w:marBottom w:val="0"/>
      <w:divBdr>
        <w:top w:val="dashed" w:sz="6" w:space="23" w:color="7F8C8D"/>
        <w:left w:val="dashed" w:sz="6" w:space="4" w:color="7F8C8D"/>
        <w:bottom w:val="dashed" w:sz="6" w:space="23" w:color="7F8C8D"/>
        <w:right w:val="dashed" w:sz="6" w:space="4" w:color="7F8C8D"/>
      </w:divBdr>
    </w:div>
    <w:div w:id="1442534492">
      <w:marLeft w:val="0"/>
      <w:marRight w:val="0"/>
      <w:marTop w:val="0"/>
      <w:marBottom w:val="150"/>
      <w:divBdr>
        <w:top w:val="none" w:sz="0" w:space="0" w:color="auto"/>
        <w:left w:val="single" w:sz="24" w:space="8" w:color="3498DB"/>
        <w:bottom w:val="none" w:sz="0" w:space="0" w:color="auto"/>
        <w:right w:val="none" w:sz="0" w:space="0" w:color="auto"/>
      </w:divBdr>
    </w:div>
    <w:div w:id="1456673350">
      <w:marLeft w:val="0"/>
      <w:marRight w:val="0"/>
      <w:marTop w:val="0"/>
      <w:marBottom w:val="150"/>
      <w:divBdr>
        <w:top w:val="none" w:sz="0" w:space="0" w:color="auto"/>
        <w:left w:val="single" w:sz="24" w:space="8" w:color="3498DB"/>
        <w:bottom w:val="none" w:sz="0" w:space="0" w:color="auto"/>
        <w:right w:val="none" w:sz="0" w:space="0" w:color="auto"/>
      </w:divBdr>
    </w:div>
    <w:div w:id="1468164454">
      <w:marLeft w:val="0"/>
      <w:marRight w:val="0"/>
      <w:marTop w:val="0"/>
      <w:marBottom w:val="150"/>
      <w:divBdr>
        <w:top w:val="none" w:sz="0" w:space="0" w:color="auto"/>
        <w:left w:val="single" w:sz="24" w:space="8" w:color="3498DB"/>
        <w:bottom w:val="none" w:sz="0" w:space="0" w:color="auto"/>
        <w:right w:val="none" w:sz="0" w:space="0" w:color="auto"/>
      </w:divBdr>
    </w:div>
    <w:div w:id="1541085231">
      <w:marLeft w:val="0"/>
      <w:marRight w:val="0"/>
      <w:marTop w:val="0"/>
      <w:marBottom w:val="150"/>
      <w:divBdr>
        <w:top w:val="none" w:sz="0" w:space="0" w:color="auto"/>
        <w:left w:val="single" w:sz="24" w:space="8" w:color="3498DB"/>
        <w:bottom w:val="none" w:sz="0" w:space="0" w:color="auto"/>
        <w:right w:val="none" w:sz="0" w:space="0" w:color="auto"/>
      </w:divBdr>
    </w:div>
    <w:div w:id="1548450489">
      <w:marLeft w:val="0"/>
      <w:marRight w:val="0"/>
      <w:marTop w:val="600"/>
      <w:marBottom w:val="0"/>
      <w:divBdr>
        <w:top w:val="none" w:sz="0" w:space="0" w:color="auto"/>
        <w:left w:val="none" w:sz="0" w:space="0" w:color="auto"/>
        <w:bottom w:val="none" w:sz="0" w:space="0" w:color="auto"/>
        <w:right w:val="none" w:sz="0" w:space="0" w:color="auto"/>
      </w:divBdr>
    </w:div>
    <w:div w:id="1602102750">
      <w:marLeft w:val="0"/>
      <w:marRight w:val="0"/>
      <w:marTop w:val="150"/>
      <w:marBottom w:val="0"/>
      <w:divBdr>
        <w:top w:val="dashed" w:sz="6" w:space="23" w:color="7F8C8D"/>
        <w:left w:val="dashed" w:sz="6" w:space="4" w:color="7F8C8D"/>
        <w:bottom w:val="dashed" w:sz="6" w:space="23" w:color="7F8C8D"/>
        <w:right w:val="dashed" w:sz="6" w:space="4" w:color="7F8C8D"/>
      </w:divBdr>
    </w:div>
    <w:div w:id="1612081609">
      <w:marLeft w:val="0"/>
      <w:marRight w:val="0"/>
      <w:marTop w:val="0"/>
      <w:marBottom w:val="150"/>
      <w:divBdr>
        <w:top w:val="none" w:sz="0" w:space="0" w:color="auto"/>
        <w:left w:val="single" w:sz="24" w:space="8" w:color="3498DB"/>
        <w:bottom w:val="none" w:sz="0" w:space="0" w:color="auto"/>
        <w:right w:val="none" w:sz="0" w:space="0" w:color="auto"/>
      </w:divBdr>
    </w:div>
    <w:div w:id="1615406803">
      <w:marLeft w:val="0"/>
      <w:marRight w:val="0"/>
      <w:marTop w:val="0"/>
      <w:marBottom w:val="150"/>
      <w:divBdr>
        <w:top w:val="none" w:sz="0" w:space="0" w:color="auto"/>
        <w:left w:val="single" w:sz="24" w:space="8" w:color="3498DB"/>
        <w:bottom w:val="none" w:sz="0" w:space="0" w:color="auto"/>
        <w:right w:val="none" w:sz="0" w:space="0" w:color="auto"/>
      </w:divBdr>
    </w:div>
    <w:div w:id="1616789847">
      <w:marLeft w:val="0"/>
      <w:marRight w:val="0"/>
      <w:marTop w:val="0"/>
      <w:marBottom w:val="150"/>
      <w:divBdr>
        <w:top w:val="none" w:sz="0" w:space="0" w:color="auto"/>
        <w:left w:val="single" w:sz="24" w:space="8" w:color="3498DB"/>
        <w:bottom w:val="none" w:sz="0" w:space="0" w:color="auto"/>
        <w:right w:val="none" w:sz="0" w:space="0" w:color="auto"/>
      </w:divBdr>
    </w:div>
    <w:div w:id="1640383511">
      <w:marLeft w:val="0"/>
      <w:marRight w:val="0"/>
      <w:marTop w:val="150"/>
      <w:marBottom w:val="0"/>
      <w:divBdr>
        <w:top w:val="dashed" w:sz="6" w:space="23" w:color="7F8C8D"/>
        <w:left w:val="dashed" w:sz="6" w:space="4" w:color="7F8C8D"/>
        <w:bottom w:val="dashed" w:sz="6" w:space="23" w:color="7F8C8D"/>
        <w:right w:val="dashed" w:sz="6" w:space="4" w:color="7F8C8D"/>
      </w:divBdr>
    </w:div>
    <w:div w:id="1644433295">
      <w:marLeft w:val="0"/>
      <w:marRight w:val="0"/>
      <w:marTop w:val="0"/>
      <w:marBottom w:val="150"/>
      <w:divBdr>
        <w:top w:val="none" w:sz="0" w:space="0" w:color="auto"/>
        <w:left w:val="single" w:sz="24" w:space="8" w:color="3498DB"/>
        <w:bottom w:val="none" w:sz="0" w:space="0" w:color="auto"/>
        <w:right w:val="none" w:sz="0" w:space="0" w:color="auto"/>
      </w:divBdr>
    </w:div>
    <w:div w:id="1657875552">
      <w:marLeft w:val="0"/>
      <w:marRight w:val="0"/>
      <w:marTop w:val="0"/>
      <w:marBottom w:val="150"/>
      <w:divBdr>
        <w:top w:val="none" w:sz="0" w:space="0" w:color="auto"/>
        <w:left w:val="single" w:sz="24" w:space="8" w:color="3498DB"/>
        <w:bottom w:val="none" w:sz="0" w:space="0" w:color="auto"/>
        <w:right w:val="none" w:sz="0" w:space="0" w:color="auto"/>
      </w:divBdr>
    </w:div>
    <w:div w:id="1694569071">
      <w:marLeft w:val="0"/>
      <w:marRight w:val="0"/>
      <w:marTop w:val="0"/>
      <w:marBottom w:val="150"/>
      <w:divBdr>
        <w:top w:val="none" w:sz="0" w:space="0" w:color="auto"/>
        <w:left w:val="single" w:sz="24" w:space="8" w:color="3498DB"/>
        <w:bottom w:val="none" w:sz="0" w:space="0" w:color="auto"/>
        <w:right w:val="none" w:sz="0" w:space="0" w:color="auto"/>
      </w:divBdr>
    </w:div>
    <w:div w:id="1786265046">
      <w:marLeft w:val="0"/>
      <w:marRight w:val="0"/>
      <w:marTop w:val="150"/>
      <w:marBottom w:val="0"/>
      <w:divBdr>
        <w:top w:val="dashed" w:sz="6" w:space="23" w:color="7F8C8D"/>
        <w:left w:val="dashed" w:sz="6" w:space="4" w:color="7F8C8D"/>
        <w:bottom w:val="dashed" w:sz="6" w:space="23" w:color="7F8C8D"/>
        <w:right w:val="dashed" w:sz="6" w:space="4" w:color="7F8C8D"/>
      </w:divBdr>
    </w:div>
    <w:div w:id="1820421436">
      <w:marLeft w:val="0"/>
      <w:marRight w:val="0"/>
      <w:marTop w:val="150"/>
      <w:marBottom w:val="0"/>
      <w:divBdr>
        <w:top w:val="dashed" w:sz="6" w:space="23" w:color="7F8C8D"/>
        <w:left w:val="dashed" w:sz="6" w:space="4" w:color="7F8C8D"/>
        <w:bottom w:val="dashed" w:sz="6" w:space="23" w:color="7F8C8D"/>
        <w:right w:val="dashed" w:sz="6" w:space="4" w:color="7F8C8D"/>
      </w:divBdr>
    </w:div>
    <w:div w:id="1830442760">
      <w:marLeft w:val="0"/>
      <w:marRight w:val="0"/>
      <w:marTop w:val="150"/>
      <w:marBottom w:val="0"/>
      <w:divBdr>
        <w:top w:val="dashed" w:sz="6" w:space="23" w:color="7F8C8D"/>
        <w:left w:val="dashed" w:sz="6" w:space="4" w:color="7F8C8D"/>
        <w:bottom w:val="dashed" w:sz="6" w:space="23" w:color="7F8C8D"/>
        <w:right w:val="dashed" w:sz="6" w:space="4" w:color="7F8C8D"/>
      </w:divBdr>
    </w:div>
    <w:div w:id="1925257324">
      <w:marLeft w:val="0"/>
      <w:marRight w:val="0"/>
      <w:marTop w:val="0"/>
      <w:marBottom w:val="150"/>
      <w:divBdr>
        <w:top w:val="none" w:sz="0" w:space="0" w:color="auto"/>
        <w:left w:val="single" w:sz="24" w:space="8" w:color="3498DB"/>
        <w:bottom w:val="none" w:sz="0" w:space="0" w:color="auto"/>
        <w:right w:val="none" w:sz="0" w:space="0" w:color="auto"/>
      </w:divBdr>
    </w:div>
    <w:div w:id="1945767361">
      <w:marLeft w:val="0"/>
      <w:marRight w:val="0"/>
      <w:marTop w:val="0"/>
      <w:marBottom w:val="150"/>
      <w:divBdr>
        <w:top w:val="none" w:sz="0" w:space="0" w:color="auto"/>
        <w:left w:val="single" w:sz="24" w:space="8" w:color="3498DB"/>
        <w:bottom w:val="none" w:sz="0" w:space="0" w:color="auto"/>
        <w:right w:val="none" w:sz="0" w:space="0" w:color="auto"/>
      </w:divBdr>
    </w:div>
    <w:div w:id="1965305617">
      <w:marLeft w:val="0"/>
      <w:marRight w:val="0"/>
      <w:marTop w:val="150"/>
      <w:marBottom w:val="0"/>
      <w:divBdr>
        <w:top w:val="dashed" w:sz="6" w:space="23" w:color="7F8C8D"/>
        <w:left w:val="dashed" w:sz="6" w:space="4" w:color="7F8C8D"/>
        <w:bottom w:val="dashed" w:sz="6" w:space="23" w:color="7F8C8D"/>
        <w:right w:val="dashed" w:sz="6" w:space="4" w:color="7F8C8D"/>
      </w:divBdr>
    </w:div>
    <w:div w:id="1971202432">
      <w:marLeft w:val="0"/>
      <w:marRight w:val="0"/>
      <w:marTop w:val="0"/>
      <w:marBottom w:val="225"/>
      <w:divBdr>
        <w:top w:val="none" w:sz="0" w:space="0" w:color="auto"/>
        <w:left w:val="none" w:sz="0" w:space="0" w:color="auto"/>
        <w:bottom w:val="none" w:sz="0" w:space="0" w:color="auto"/>
        <w:right w:val="none" w:sz="0" w:space="0" w:color="auto"/>
      </w:divBdr>
      <w:divsChild>
        <w:div w:id="661278710">
          <w:marLeft w:val="0"/>
          <w:marRight w:val="0"/>
          <w:marTop w:val="0"/>
          <w:marBottom w:val="0"/>
          <w:divBdr>
            <w:top w:val="none" w:sz="0" w:space="0" w:color="auto"/>
            <w:left w:val="none" w:sz="0" w:space="0" w:color="auto"/>
            <w:bottom w:val="none" w:sz="0" w:space="0" w:color="auto"/>
            <w:right w:val="none" w:sz="0" w:space="0" w:color="auto"/>
          </w:divBdr>
        </w:div>
        <w:div w:id="774906879">
          <w:marLeft w:val="0"/>
          <w:marRight w:val="0"/>
          <w:marTop w:val="75"/>
          <w:marBottom w:val="0"/>
          <w:divBdr>
            <w:top w:val="none" w:sz="0" w:space="0" w:color="auto"/>
            <w:left w:val="single" w:sz="18" w:space="8" w:color="2980B9"/>
            <w:bottom w:val="none" w:sz="0" w:space="0" w:color="auto"/>
            <w:right w:val="none" w:sz="0" w:space="0" w:color="auto"/>
          </w:divBdr>
        </w:div>
      </w:divsChild>
    </w:div>
    <w:div w:id="1978559389">
      <w:marLeft w:val="0"/>
      <w:marRight w:val="0"/>
      <w:marTop w:val="150"/>
      <w:marBottom w:val="0"/>
      <w:divBdr>
        <w:top w:val="dashed" w:sz="6" w:space="23" w:color="7F8C8D"/>
        <w:left w:val="dashed" w:sz="6" w:space="4" w:color="7F8C8D"/>
        <w:bottom w:val="dashed" w:sz="6" w:space="23" w:color="7F8C8D"/>
        <w:right w:val="dashed" w:sz="6" w:space="4" w:color="7F8C8D"/>
      </w:divBdr>
    </w:div>
    <w:div w:id="1992713678">
      <w:marLeft w:val="0"/>
      <w:marRight w:val="0"/>
      <w:marTop w:val="0"/>
      <w:marBottom w:val="150"/>
      <w:divBdr>
        <w:top w:val="none" w:sz="0" w:space="0" w:color="auto"/>
        <w:left w:val="single" w:sz="24" w:space="8" w:color="3498DB"/>
        <w:bottom w:val="none" w:sz="0" w:space="0" w:color="auto"/>
        <w:right w:val="none" w:sz="0" w:space="0" w:color="auto"/>
      </w:divBdr>
    </w:div>
    <w:div w:id="2035037172">
      <w:marLeft w:val="0"/>
      <w:marRight w:val="0"/>
      <w:marTop w:val="0"/>
      <w:marBottom w:val="150"/>
      <w:divBdr>
        <w:top w:val="none" w:sz="0" w:space="0" w:color="auto"/>
        <w:left w:val="single" w:sz="24" w:space="8" w:color="3498DB"/>
        <w:bottom w:val="none" w:sz="0" w:space="0" w:color="auto"/>
        <w:right w:val="none" w:sz="0" w:space="0" w:color="auto"/>
      </w:divBdr>
    </w:div>
    <w:div w:id="2037467329">
      <w:marLeft w:val="0"/>
      <w:marRight w:val="0"/>
      <w:marTop w:val="0"/>
      <w:marBottom w:val="150"/>
      <w:divBdr>
        <w:top w:val="none" w:sz="0" w:space="0" w:color="auto"/>
        <w:left w:val="single" w:sz="24" w:space="8" w:color="3498DB"/>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1306</Words>
  <Characters>7448</Characters>
  <Application>Microsoft Office Word</Application>
  <DocSecurity>0</DocSecurity>
  <Lines>62</Lines>
  <Paragraphs>17</Paragraphs>
  <ScaleCrop>false</ScaleCrop>
  <Company/>
  <LinksUpToDate>false</LinksUpToDate>
  <CharactersWithSpaces>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2026-05-19T09:15:00Z</dcterms:created>
  <dcterms:modified xsi:type="dcterms:W3CDTF">2026-05-19T09:16:00Z</dcterms:modified>
</cp:coreProperties>
</file>