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3C6071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5670F">
            <w:pPr>
              <w:spacing w:before="0" w:after="0"/>
              <w:jc w:val="left"/>
            </w:pPr>
            <w:r>
              <w:drawing>
                <wp:inline distT="0" distB="0" distL="114300" distR="114300">
                  <wp:extent cx="1367790" cy="861060"/>
                  <wp:effectExtent l="0" t="0" r="3810" b="254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61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5539B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22"/>
              </w:rPr>
              <w:t>CÔNG TY CP LSP VIỆT NAM</w:t>
            </w:r>
          </w:p>
          <w:p w14:paraId="2183292A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Số 48, Phố Lạc Trung, Q. Hai Bà Trưng, Hà Nội</w:t>
            </w:r>
          </w:p>
          <w:p w14:paraId="3D5CAFEE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Tel: (024) 3204 9988  |  Fax: (024) 3215 1142</w:t>
            </w:r>
          </w:p>
          <w:p w14:paraId="3AB089D9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Email: info@santino.com.vn  |  www.santino.com.vn</w:t>
            </w:r>
          </w:p>
        </w:tc>
      </w:tr>
    </w:tbl>
    <w:p w14:paraId="10BE2B19">
      <w:pPr>
        <w:spacing w:before="80" w:after="20"/>
        <w:jc w:val="center"/>
      </w:pPr>
      <w:r>
        <w:rPr>
          <w:rFonts w:ascii="Segoe UI" w:hAnsi="Segoe UI" w:eastAsia="Segoe UI"/>
          <w:b/>
          <w:i w:val="0"/>
          <w:color w:val="111111"/>
          <w:sz w:val="30"/>
        </w:rPr>
        <w:t>PHIẾU ĐẶT HÀNG</w:t>
      </w: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53FA08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13" w:type="dxa"/>
            <w:vAlign w:val="center"/>
          </w:tcPr>
          <w:p w14:paraId="15B75A04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464646"/>
                <w:sz w:val="18"/>
              </w:rPr>
              <w:t>{NgayLap}</w:t>
            </w:r>
          </w:p>
        </w:tc>
        <w:tc>
          <w:tcPr>
            <w:tcW w:w="3685" w:type="dxa"/>
            <w:shd w:val="clear" w:color="auto" w:fill="F4EFE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E28DFE6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Số: {SoPhieu}</w:t>
            </w:r>
          </w:p>
        </w:tc>
      </w:tr>
    </w:tbl>
    <w:p w14:paraId="2576C043">
      <w:pPr>
        <w:spacing w:before="20" w:after="20"/>
      </w:pPr>
    </w:p>
    <w:tbl>
      <w:tblPr>
        <w:tblStyle w:val="12"/>
        <w:tblW w:w="0" w:type="auto"/>
        <w:jc w:val="center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6504F0C3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6F974F78"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5A5A5A"/>
                <w:sz w:val="17"/>
              </w:rPr>
              <w:t xml:space="preserve">KHÁCH HÀNG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{TenKhachHang}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9043003"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5A5A5A"/>
                <w:sz w:val="17"/>
              </w:rPr>
              <w:t xml:space="preserve">MÃ KHÁCH HÀNG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{MaKH}</w:t>
            </w:r>
          </w:p>
        </w:tc>
      </w:tr>
      <w:tr w14:paraId="42E7E977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562D04B1"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5A5A5A"/>
                <w:sz w:val="17"/>
              </w:rPr>
              <w:t xml:space="preserve">ĐỊA CHỈ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{DiaChi}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337375B2"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5A5A5A"/>
                <w:sz w:val="17"/>
              </w:rPr>
              <w:t xml:space="preserve">SỐ ĐIỆN THOẠI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{SDT}</w:t>
            </w:r>
          </w:p>
        </w:tc>
      </w:tr>
      <w:tr w14:paraId="63A4171C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97" w:type="dxa"/>
            <w:gridSpan w:val="2"/>
            <w:shd w:val="clear" w:color="auto" w:fill="FAF6EE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1D2841E2"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 w:val="0"/>
                <w:color w:val="5A5A5A"/>
                <w:sz w:val="17"/>
              </w:rPr>
              <w:t xml:space="preserve">DIỄN GIẢI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{DienGiai}</w:t>
            </w:r>
          </w:p>
        </w:tc>
      </w:tr>
    </w:tbl>
    <w:p w14:paraId="4BBD9D22">
      <w:pPr>
        <w:spacing w:before="40" w:after="40"/>
      </w:pPr>
    </w:p>
    <w:tbl>
      <w:tblPr>
        <w:tblStyle w:val="12"/>
        <w:tblW w:w="0" w:type="auto"/>
        <w:jc w:val="center"/>
        <w:tblBorders>
          <w:top w:val="single" w:color="C0C0C0" w:sz="6" w:space="0"/>
          <w:left w:val="single" w:color="C0C0C0" w:sz="6" w:space="0"/>
          <w:bottom w:val="single" w:color="C0C0C0" w:sz="6" w:space="0"/>
          <w:right w:val="single" w:color="C0C0C0" w:sz="6" w:space="0"/>
          <w:insideH w:val="single" w:color="C0C0C0" w:sz="6" w:space="0"/>
          <w:insideV w:val="single" w:color="C0C0C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"/>
        <w:gridCol w:w="2266"/>
        <w:gridCol w:w="2266"/>
        <w:gridCol w:w="2266"/>
        <w:gridCol w:w="2266"/>
        <w:gridCol w:w="2238"/>
        <w:gridCol w:w="28"/>
      </w:tblGrid>
      <w:tr w14:paraId="75888F54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jc w:val="center"/>
        </w:trPr>
        <w:tc>
          <w:tcPr>
            <w:tcW w:w="510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10F7B2AA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STT</w:t>
            </w:r>
          </w:p>
        </w:tc>
        <w:tc>
          <w:tcPr>
            <w:tcW w:w="3344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2F4923A5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SẢN PHẨM</w:t>
            </w:r>
          </w:p>
        </w:tc>
        <w:tc>
          <w:tcPr>
            <w:tcW w:w="385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19C949F4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SIZE × SỐ LƯỢNG</w:t>
            </w:r>
          </w:p>
        </w:tc>
        <w:tc>
          <w:tcPr>
            <w:tcW w:w="1020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5B1454AE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TỔNG</w:t>
            </w:r>
          </w:p>
        </w:tc>
        <w:tc>
          <w:tcPr>
            <w:tcW w:w="2267" w:type="dxa"/>
            <w:gridSpan w:val="2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79825487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THÀNH TIỀN</w:t>
            </w:r>
          </w:p>
        </w:tc>
      </w:tr>
      <w:tr w14:paraId="1448DA14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jc w:val="center"/>
        </w:trPr>
        <w:tc>
          <w:tcPr>
            <w:tcW w:w="510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0AD4C5D2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{#ChiTietDonHang}{STT}</w:t>
            </w:r>
          </w:p>
        </w:tc>
        <w:tc>
          <w:tcPr>
            <w:tcW w:w="3344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64E53440"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t>{MaHang}</w:t>
            </w: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t>{ten_hang_goc}</w:t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646464"/>
                <w:sz w:val="16"/>
              </w:rPr>
              <w:t>Màu: {mau}</w:t>
            </w:r>
          </w:p>
        </w:tc>
        <w:tc>
          <w:tcPr>
            <w:tcW w:w="385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4327A792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{size_qty_text}</w:t>
            </w:r>
          </w:p>
        </w:tc>
        <w:tc>
          <w:tcPr>
            <w:tcW w:w="1020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4B9595CE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{SoLuong}</w:t>
            </w:r>
          </w:p>
        </w:tc>
        <w:tc>
          <w:tcPr>
            <w:tcW w:w="2267" w:type="dxa"/>
            <w:gridSpan w:val="2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79DE36C8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{ThanhTien} đ{/ChiTietDonHang}</w:t>
            </w:r>
          </w:p>
        </w:tc>
      </w:tr>
      <w:tr w14:paraId="18EFBD98">
        <w:tblPrEx>
          <w:tblBorders>
            <w:top w:val="single" w:color="CCCCCC" w:sz="6" w:space="0"/>
            <w:left w:val="single" w:color="CCCCCC" w:sz="6" w:space="0"/>
            <w:bottom w:val="single" w:color="CCCCCC" w:sz="6" w:space="0"/>
            <w:right w:val="single" w:color="CCCCCC" w:sz="6" w:space="0"/>
            <w:insideH w:val="single" w:color="CCCCCC" w:sz="6" w:space="0"/>
            <w:insideV w:val="single" w:color="CCCC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jc w:val="center"/>
        </w:trPr>
        <w:tc>
          <w:tcPr>
            <w:tcW w:w="10998" w:type="dxa"/>
            <w:gridSpan w:val="6"/>
            <w:shd w:val="clear" w:color="auto" w:fill="F4F4F2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296D6DC">
            <w:pPr>
              <w:spacing w:before="0" w:after="0"/>
              <w:jc w:val="left"/>
            </w:pPr>
            <w:r>
              <w:rPr>
                <w:rFonts w:ascii="Segoe UI" w:hAnsi="Segoe UI" w:eastAsia="Segoe UI"/>
                <w:b/>
                <w:i w:val="0"/>
                <w:color w:val="282828"/>
                <w:sz w:val="17"/>
              </w:rPr>
              <w:t xml:space="preserve">Tổng theo size: </w:t>
            </w:r>
            <w:r>
              <w:rPr>
                <w:rFonts w:ascii="Segoe UI" w:hAnsi="Segoe UI" w:eastAsia="Segoe UI"/>
                <w:b w:val="0"/>
                <w:i w:val="0"/>
                <w:color w:val="141414"/>
                <w:sz w:val="17"/>
              </w:rPr>
              <w:t>{tong_theo_size}</w:t>
            </w:r>
          </w:p>
        </w:tc>
      </w:tr>
    </w:tbl>
    <w:p w14:paraId="5756F7E9">
      <w:pPr>
        <w:spacing w:before="40" w:after="40"/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149872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87BB84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Tổng số lượng: {TongSoLuong} sản phẩm</w:t>
            </w:r>
          </w:p>
        </w:tc>
        <w:tc>
          <w:tcPr>
            <w:tcW w:w="4251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60EA047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505050"/>
                <w:sz w:val="18"/>
              </w:rPr>
              <w:t xml:space="preserve">Tổng tiền hàng: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{TongTienHang} đ</w:t>
            </w:r>
          </w:p>
        </w:tc>
      </w:tr>
      <w:tr w14:paraId="2EF1D9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9327329"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/>
                <w:color w:val="505050"/>
                <w:sz w:val="17"/>
              </w:rPr>
              <w:t>Bằng chữ: {TienBangChu}</w:t>
            </w:r>
          </w:p>
        </w:tc>
        <w:tc>
          <w:tcPr>
            <w:tcW w:w="4251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F967C11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{TienChietKhau} đ</w:t>
            </w:r>
          </w:p>
        </w:tc>
      </w:tr>
      <w:tr w14:paraId="0DB6AF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7C3E956"/>
        </w:tc>
        <w:tc>
          <w:tcPr>
            <w:tcW w:w="4251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B626D24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 khác: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{ChietKhauKhac} đ</w:t>
            </w:r>
          </w:p>
        </w:tc>
      </w:tr>
      <w:tr w14:paraId="6B26B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5A8E0A6"/>
        </w:tc>
        <w:tc>
          <w:tcPr>
            <w:tcW w:w="4251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999AB2D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TỔNG THANH TOÁN: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br w:type="textWrapping"/>
            </w:r>
            <w:r>
              <w:rPr>
                <w:rFonts w:ascii="Segoe UI" w:hAnsi="Segoe UI" w:eastAsia="Segoe UI"/>
                <w:b/>
                <w:i w:val="0"/>
                <w:color w:val="9C6B30"/>
                <w:sz w:val="23"/>
              </w:rPr>
              <w:t>{TongThanhToan} đ</w:t>
            </w:r>
          </w:p>
        </w:tc>
      </w:tr>
    </w:tbl>
    <w:p w14:paraId="2857D3A4">
      <w:pPr>
        <w:spacing w:before="80" w:after="40"/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  <w:gridCol w:w="2266"/>
      </w:tblGrid>
      <w:tr w14:paraId="30B26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7264E3CD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Người nhận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5FC4AB56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Người giao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22CEAC3F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Thủ kho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2DE88DEE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Kế toán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263C153F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Thủ trưởng</w:t>
            </w:r>
          </w:p>
        </w:tc>
      </w:tr>
      <w:tr w14:paraId="625254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2A6D63AA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0FB41B0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020F6910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30FABE45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530E6C0A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</w:tr>
    </w:tbl>
    <w:p w14:paraId="34DC9DFC">
      <w:pPr>
        <w:spacing w:before="160" w:after="40"/>
      </w:pPr>
      <w:bookmarkStart w:id="0" w:name="_GoBack"/>
      <w:bookmarkEnd w:id="0"/>
    </w:p>
    <w:sectPr>
      <w:pgSz w:w="12240" w:h="15840"/>
      <w:pgMar w:top="340" w:right="454" w:bottom="340" w:left="454" w:header="170" w:footer="17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2B7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egoe UI" w:hAnsi="Segoe UI" w:eastAsia="Segoe UI" w:cstheme="minorBidi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XinWei</cp:lastModifiedBy>
  <dcterms:modified xsi:type="dcterms:W3CDTF">2026-08-07T14:34:08Z</dcterms:modified>
  <dc:subject>Mẫu DOCX trình bày gọn theo ma trận size</dc:subject>
  <dc:title>Phiếu đặt hàng Santino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5CFE1F6377B343B09C809BB69A4C6ADB_12</vt:lpwstr>
  </property>
</Properties>
</file>