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96"/>
        <w:gridCol w:w="5496"/>
      </w:tblGrid>
      <w:tr>
        <w:tc>
          <w:tcPr>
            <w:tcW w:type="dxa" w:w="345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7026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702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CÔNG TY CP LSP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Số 48, Phố Lạc Trung, Q. Hai Bà Trưng, Hà Nội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Tel: (024) 3204 9988  |  Email: info@santino.com.vn</w:t>
            </w:r>
          </w:p>
        </w:tc>
      </w:tr>
    </w:tbl>
    <w:p>
      <w:pPr>
        <w:spacing w:before="10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PHIẾU ĐẶT HÀNG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Ngày: {ngay_ct}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96"/>
        <w:gridCol w:w="5496"/>
      </w:tblGrid>
      <w:tr>
        <w:tc>
          <w:tcPr>
            <w:tcW w:type="dxa" w:w="6236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Khách hàng: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{khach_hang}</w:t>
            </w:r>
          </w:p>
        </w:tc>
        <w:tc>
          <w:tcPr>
            <w:tcW w:type="dxa" w:w="413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Số chứng từ: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{so_ct}</w:t>
            </w:r>
          </w:p>
        </w:tc>
      </w:tr>
      <w:tr>
        <w:tc>
          <w:tcPr>
            <w:tcW w:type="dxa" w:w="6236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Địa chỉ: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{dia_chi}</w:t>
            </w:r>
          </w:p>
        </w:tc>
        <w:tc>
          <w:tcPr>
            <w:tcW w:type="dxa" w:w="413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Nhân viên: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{nvkd}</w:t>
            </w:r>
          </w:p>
        </w:tc>
      </w:tr>
      <w:tr>
        <w:tc>
          <w:tcPr>
            <w:tcW w:type="dxa" w:w="6236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Diễn giải: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{ghi_chu}</w:t>
            </w:r>
          </w:p>
        </w:tc>
        <w:tc>
          <w:tcPr>
            <w:tcW w:type="dxa" w:w="413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396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STT</w:t>
            </w:r>
          </w:p>
        </w:tc>
        <w:tc>
          <w:tcPr>
            <w:tcW w:type="dxa" w:w="651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Mã hàng</w:t>
            </w:r>
          </w:p>
        </w:tc>
        <w:tc>
          <w:tcPr>
            <w:tcW w:type="dxa" w:w="2267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Tên hàng</w:t>
            </w:r>
          </w:p>
        </w:tc>
        <w:tc>
          <w:tcPr>
            <w:tcW w:type="dxa" w:w="595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ĐVT</w:t>
            </w:r>
          </w:p>
        </w:tc>
        <w:tc>
          <w:tcPr>
            <w:tcW w:type="dxa" w:w="878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Đơn giá</w:t>
            </w:r>
          </w:p>
        </w:tc>
        <w:tc>
          <w:tcPr>
            <w:tcW w:type="dxa" w:w="651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Số lượng</w:t>
            </w:r>
          </w:p>
        </w:tc>
        <w:tc>
          <w:tcPr>
            <w:tcW w:type="dxa" w:w="1530"/>
            <w:vAlign w:val="center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Thành tiền</w:t>
            </w:r>
          </w:p>
        </w:tc>
      </w:tr>
      <w:tr>
        <w:tc>
          <w:tcPr>
            <w:tcW w:type="dxa" w:w="3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{#lines}{STT}</w:t>
            </w:r>
          </w:p>
        </w:tc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{ten_hang_2}</w:t>
            </w:r>
          </w:p>
        </w:tc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{ten_hang}</w:t>
            </w:r>
          </w:p>
        </w:tc>
        <w:tc>
          <w:tcPr>
            <w:tcW w:type="dxa" w:w="5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{dvt}</w:t>
            </w:r>
          </w:p>
        </w:tc>
        <w:tc>
          <w:tcPr>
            <w:tcW w:type="dxa" w:w="8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{don_gia_display}</w:t>
            </w:r>
          </w:p>
        </w:tc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{so_luong}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{thanh_tien_display}{/lines}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96"/>
        <w:gridCol w:w="5496"/>
      </w:tblGrid>
      <w:tr>
        <w:tc>
          <w:tcPr>
            <w:tcW w:type="dxa" w:w="8107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Tổng số lượng:</w:t>
            </w:r>
          </w:p>
        </w:tc>
        <w:tc>
          <w:tcPr>
            <w:tcW w:type="dxa" w:w="2267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{total_qty}</w:t>
            </w:r>
          </w:p>
        </w:tc>
      </w:tr>
      <w:tr>
        <w:tc>
          <w:tcPr>
            <w:tcW w:type="dxa" w:w="8107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tiền hàng:</w:t>
            </w:r>
          </w:p>
        </w:tc>
        <w:tc>
          <w:tcPr>
            <w:tcW w:type="dxa" w:w="2267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{total_money_display}</w:t>
            </w:r>
          </w:p>
        </w:tc>
      </w:tr>
    </w:tbl>
    <w:p>
      <w:pPr>
        <w:spacing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48"/>
        <w:gridCol w:w="2748"/>
        <w:gridCol w:w="2748"/>
        <w:gridCol w:w="2748"/>
      </w:tblGrid>
      <w:tr>
        <w:tc>
          <w:tcPr>
            <w:tcW w:type="dxa" w:w="25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Người nhận</w:t>
            </w:r>
          </w:p>
        </w:tc>
        <w:tc>
          <w:tcPr>
            <w:tcW w:type="dxa" w:w="25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Người giao</w:t>
            </w:r>
          </w:p>
        </w:tc>
        <w:tc>
          <w:tcPr>
            <w:tcW w:type="dxa" w:w="25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Thủ kho</w:t>
            </w:r>
          </w:p>
        </w:tc>
        <w:tc>
          <w:tcPr>
            <w:tcW w:type="dxa" w:w="25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Kế toán</w:t>
            </w:r>
          </w:p>
        </w:tc>
      </w:tr>
      <w:tr>
        <w:tc>
          <w:tcPr>
            <w:tcW w:type="dxa" w:w="259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(Ký, họ tên)</w:t>
            </w:r>
          </w:p>
        </w:tc>
        <w:tc>
          <w:tcPr>
            <w:tcW w:type="dxa" w:w="259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(Ký, họ tên)</w:t>
            </w:r>
          </w:p>
        </w:tc>
        <w:tc>
          <w:tcPr>
            <w:tcW w:type="dxa" w:w="259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(Ký, họ tên)</w:t>
            </w:r>
          </w:p>
        </w:tc>
        <w:tc>
          <w:tcPr>
            <w:tcW w:type="dxa" w:w="259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(Ký, họ tên)</w:t>
            </w:r>
          </w:p>
        </w:tc>
      </w:tr>
    </w:tbl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đặt hàng Santino</dc:title>
  <dc:subject>Mẫu DOCX dùng cho Document Server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