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291AA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E4008">
            <w:pPr>
              <w:spacing w:before="0" w:after="0"/>
              <w:jc w:val="left"/>
            </w:pPr>
            <w:r>
              <w:drawing>
                <wp:inline distT="0" distB="0" distL="114300" distR="114300">
                  <wp:extent cx="971550" cy="1118235"/>
                  <wp:effectExtent l="0" t="0" r="6350" b="1206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118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49103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2"/>
              </w:rPr>
              <w:t>CÔNG TY CP LSP VIỆT NAM</w:t>
            </w:r>
          </w:p>
          <w:p w14:paraId="5179C56D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Số 48, Phố Lạc Trung, Q. Hai Bà Trưng, Hà Nội</w:t>
            </w:r>
          </w:p>
          <w:p w14:paraId="34D664A9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Tel: (024) 3204 9988  |  Fax: (024) 3215 1142</w:t>
            </w:r>
          </w:p>
          <w:p w14:paraId="455B180B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Email: info@santino.com.vn  |  www.santino.com.vn</w:t>
            </w:r>
          </w:p>
        </w:tc>
      </w:tr>
    </w:tbl>
    <w:p w14:paraId="703C5FC7">
      <w:pPr>
        <w:spacing w:before="80" w:after="20"/>
        <w:jc w:val="center"/>
      </w:pPr>
      <w:r>
        <w:rPr>
          <w:rFonts w:ascii="Segoe UI" w:hAnsi="Segoe UI" w:eastAsia="Segoe UI"/>
          <w:b/>
          <w:i w:val="0"/>
          <w:color w:val="111111"/>
          <w:sz w:val="30"/>
        </w:rPr>
        <w:t>PHIẾU ĐẶT HÀNG</w:t>
      </w: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1A3379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13" w:type="dxa"/>
            <w:vAlign w:val="center"/>
          </w:tcPr>
          <w:p w14:paraId="61BAAAB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464646"/>
                <w:sz w:val="18"/>
              </w:rPr>
              <w:t>{NgayLap}</w:t>
            </w:r>
          </w:p>
        </w:tc>
        <w:tc>
          <w:tcPr>
            <w:tcW w:w="3685" w:type="dxa"/>
            <w:shd w:val="clear" w:color="auto" w:fill="F4EFE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C4D10F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Số: {SoPhieu}</w:t>
            </w:r>
          </w:p>
        </w:tc>
      </w:tr>
    </w:tbl>
    <w:p w14:paraId="664F5A28">
      <w:pPr>
        <w:spacing w:before="20" w:after="20"/>
      </w:pPr>
    </w:p>
    <w:tbl>
      <w:tblPr>
        <w:tblStyle w:val="12"/>
        <w:tblW w:w="0" w:type="auto"/>
        <w:jc w:val="center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5F843FDD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68FC68F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{TenKhachHang}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35375DAE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MÃ 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{MaKH}</w:t>
            </w:r>
          </w:p>
        </w:tc>
      </w:tr>
      <w:tr w14:paraId="68013619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BAAF35F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ĐỊA CHỈ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{DiaChi}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F01AA4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SỐ ĐIỆN THOẠI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{SDT}</w:t>
            </w:r>
          </w:p>
        </w:tc>
      </w:tr>
      <w:tr w14:paraId="7ECB9345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97" w:type="dxa"/>
            <w:gridSpan w:val="2"/>
            <w:shd w:val="clear" w:color="auto" w:fill="FAF6EE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C327BA4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DIỄN GIẢI: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{DienGiai}</w:t>
            </w:r>
          </w:p>
        </w:tc>
      </w:tr>
    </w:tbl>
    <w:p w14:paraId="2F8E6B9B">
      <w:pPr>
        <w:spacing w:before="40" w:after="40"/>
      </w:pPr>
    </w:p>
    <w:tbl>
      <w:tblPr>
        <w:tblStyle w:val="12"/>
        <w:tblW w:w="0" w:type="auto"/>
        <w:jc w:val="center"/>
        <w:tblBorders>
          <w:top w:val="single" w:color="C0C0C0" w:sz="6" w:space="0"/>
          <w:left w:val="single" w:color="C0C0C0" w:sz="6" w:space="0"/>
          <w:bottom w:val="single" w:color="C0C0C0" w:sz="6" w:space="0"/>
          <w:right w:val="single" w:color="C0C0C0" w:sz="6" w:space="0"/>
          <w:insideH w:val="single" w:color="C0C0C0" w:sz="6" w:space="0"/>
          <w:insideV w:val="single" w:color="C0C0C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"/>
        <w:gridCol w:w="1387"/>
        <w:gridCol w:w="3145"/>
        <w:gridCol w:w="2845"/>
        <w:gridCol w:w="1687"/>
        <w:gridCol w:w="2238"/>
        <w:gridCol w:w="28"/>
      </w:tblGrid>
      <w:tr w14:paraId="4A66B7DC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70532CFC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STT</w:t>
            </w:r>
          </w:p>
        </w:tc>
        <w:tc>
          <w:tcPr>
            <w:tcW w:w="31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2025C88D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SẢN PHẨM</w:t>
            </w:r>
          </w:p>
        </w:tc>
        <w:tc>
          <w:tcPr>
            <w:tcW w:w="28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3E90D35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SIZE × SỐ LƯỢNG</w:t>
            </w:r>
          </w:p>
        </w:tc>
        <w:tc>
          <w:tcPr>
            <w:tcW w:w="16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1E97961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TỔNG</w:t>
            </w:r>
          </w:p>
        </w:tc>
        <w:tc>
          <w:tcPr>
            <w:tcW w:w="2266" w:type="dxa"/>
            <w:gridSpan w:val="2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662047AE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THÀNH TIỀN</w:t>
            </w:r>
          </w:p>
        </w:tc>
      </w:tr>
      <w:tr w14:paraId="48021E57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02AD9AC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{#ChiTietDonHang}{STT}</w:t>
            </w:r>
          </w:p>
        </w:tc>
        <w:tc>
          <w:tcPr>
            <w:tcW w:w="31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017F1579"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t>{MaHang}</w:t>
            </w: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t>{ten_hang_goc}</w:t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646464"/>
                <w:sz w:val="16"/>
              </w:rPr>
              <w:t>Màu: {mau}</w:t>
            </w:r>
          </w:p>
        </w:tc>
        <w:tc>
          <w:tcPr>
            <w:tcW w:w="28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820122F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{size_qty_text}</w:t>
            </w:r>
          </w:p>
        </w:tc>
        <w:tc>
          <w:tcPr>
            <w:tcW w:w="16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577CFD6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{SoLuong}</w:t>
            </w:r>
          </w:p>
        </w:tc>
        <w:tc>
          <w:tcPr>
            <w:tcW w:w="2266" w:type="dxa"/>
            <w:gridSpan w:val="2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7AD98B6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{ThanhTien} đ{/ChiTietDonHang}</w:t>
            </w:r>
          </w:p>
        </w:tc>
      </w:tr>
      <w:tr w14:paraId="71D796EC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single" w:color="CCCCCC" w:sz="6" w:space="0"/>
            <w:insideV w:val="single" w:color="CCCC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" w:type="dxa"/>
          <w:jc w:val="center"/>
        </w:trPr>
        <w:tc>
          <w:tcPr>
            <w:tcW w:w="11332" w:type="dxa"/>
            <w:gridSpan w:val="6"/>
            <w:shd w:val="clear" w:color="auto" w:fill="F4F4F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4104B7B"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282828"/>
                <w:sz w:val="17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41414"/>
                <w:sz w:val="17"/>
              </w:rPr>
              <w:t>{tong_theo_size}</w:t>
            </w:r>
          </w:p>
        </w:tc>
      </w:tr>
    </w:tbl>
    <w:p w14:paraId="2EF5F547">
      <w:pPr>
        <w:spacing w:before="4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6"/>
        <w:gridCol w:w="4826"/>
      </w:tblGrid>
      <w:tr w14:paraId="2EF00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6556DD5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Tổng số lượng: {TongSoLuong} sản phẩm</w:t>
            </w:r>
          </w:p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AA267E8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8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{TongTienHang} đ</w:t>
            </w:r>
          </w:p>
        </w:tc>
      </w:tr>
      <w:tr w14:paraId="32EC3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2ED590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>Bằng chữ: {TienBangChu}</w:t>
            </w:r>
          </w:p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63ECB72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{TienChietKhau} đ</w:t>
            </w:r>
          </w:p>
        </w:tc>
      </w:tr>
      <w:tr w14:paraId="5AB3A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1594960"/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04293F3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{ChietKhauKhac} đ</w:t>
            </w:r>
          </w:p>
        </w:tc>
      </w:tr>
      <w:tr w14:paraId="7C616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F56320B"/>
        </w:tc>
        <w:tc>
          <w:tcPr>
            <w:tcW w:w="4826" w:type="dxa"/>
            <w:tcBorders>
              <w:top w:val="single" w:color="AAAAAA" w:sz="8" w:space="0"/>
            </w:tcBorders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381DCFB">
            <w:pPr>
              <w:spacing w:before="4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TỔNG THANH TOÁN: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br w:type="textWrapping"/>
            </w:r>
            <w:r>
              <w:rPr>
                <w:rFonts w:ascii="Segoe UI" w:hAnsi="Segoe UI" w:eastAsia="Segoe UI"/>
                <w:b/>
                <w:i w:val="0"/>
                <w:color w:val="9C6B30"/>
                <w:sz w:val="23"/>
              </w:rPr>
              <w:t>{TongThanhToan} đ</w:t>
            </w:r>
          </w:p>
        </w:tc>
      </w:tr>
    </w:tbl>
    <w:p w14:paraId="0C7DFA1B">
      <w:pPr>
        <w:spacing w:before="80" w:after="40"/>
      </w:pPr>
    </w:p>
    <w:tbl>
      <w:tblPr>
        <w:tblStyle w:val="12"/>
        <w:tblpPr w:leftFromText="180" w:rightFromText="180" w:vertAnchor="text" w:horzAnchor="page" w:tblpX="9562" w:tblpY="1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</w:tblGrid>
      <w:tr w14:paraId="213BE2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6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72CD17E0">
            <w:pPr>
              <w:spacing w:before="0" w:after="0" w:line="252" w:lineRule="auto"/>
              <w:jc w:val="center"/>
            </w:pPr>
            <w:bookmarkStart w:id="0" w:name="_GoBack"/>
            <w:bookmarkEnd w:id="0"/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Kế toán</w:t>
            </w:r>
          </w:p>
        </w:tc>
      </w:tr>
      <w:tr w14:paraId="6FAF2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6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0D3C6588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</w:tr>
    </w:tbl>
    <w:p w14:paraId="2902F9B9">
      <w:pPr>
        <w:spacing w:before="160" w:after="40"/>
      </w:pPr>
    </w:p>
    <w:sectPr>
      <w:pgSz w:w="12240" w:h="15840"/>
      <w:pgMar w:top="340" w:right="454" w:bottom="340" w:left="454" w:header="170" w:footer="17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0C0545"/>
    <w:rsid w:val="16263962"/>
    <w:rsid w:val="236B52BE"/>
    <w:rsid w:val="47A8679C"/>
    <w:rsid w:val="50651545"/>
    <w:rsid w:val="512D44E0"/>
    <w:rsid w:val="6BDD3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="Segoe UI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XinWei</cp:lastModifiedBy>
  <dcterms:modified xsi:type="dcterms:W3CDTF">2026-08-07T16:33:16Z</dcterms:modified>
  <dc:subject>Mẫu DOCX trình bày gọn theo ma trận size</dc:subject>
  <dc:title>Phiếu đặt hàng Santino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2F2CFA5A036F4072A570BBD56DC4B687_12</vt:lpwstr>
  </property>
</Properties>
</file>