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66DCE9E">
      <w:pPr>
        <w:pBdr/>
        <w:shd w:val="clear" w:color="auto" w:fill="ffffff" w:themeFill="background1"/>
        <w:spacing w:after="120" w:before="120"/>
        <w:ind w:left="320"/>
        <w:jc w:val="both"/>
        <w:rPr>
          <w:rFonts w:ascii="Times New Roman" w:hAnsi="Times New Roman"/>
          <w:b/>
          <w:sz w:val="26"/>
          <w:szCs w:val="26"/>
        </w:rPr>
      </w:pPr>
      <w:r>
        <w:rPr>
          <w:rFonts w:ascii="Times New Roman" w:hAnsi="Times New Roman"/>
          <w:b/>
          <w:sz w:val="26"/>
          <w:szCs w:val="26"/>
        </w:rPr>
      </w:r>
      <w:r>
        <w:rPr>
          <w:rFonts w:ascii="Times New Roman" w:hAnsi="Times New Roman"/>
          <w:b/>
          <w:sz w:val="26"/>
          <w:szCs w:val="26"/>
        </w:rPr>
      </w:r>
      <w:r>
        <w:rPr>
          <w:rFonts w:ascii="Times New Roman" w:hAnsi="Times New Roman"/>
          <w:b/>
          <w:sz w:val="26"/>
          <w:szCs w:val="26"/>
        </w:rPr>
      </w:r>
    </w:p>
    <w:p w14:paraId="6D9C86BF">
      <w:pPr>
        <w:pBdr/>
        <w:shd w:val="clear" w:color="auto" w:fill="ffffff" w:themeFill="background1"/>
        <w:spacing w:after="120" w:before="120"/>
        <w:ind w:left="320"/>
        <w:jc w:val="center"/>
        <w:rPr>
          <w:rFonts w:ascii="Times New Roman" w:hAnsi="Times New Roman"/>
          <w:b/>
          <w:sz w:val="26"/>
          <w:szCs w:val="26"/>
        </w:rPr>
      </w:pPr>
      <w:r>
        <w:rPr>
          <w:rFonts w:ascii="Times New Roman" w:hAnsi="Times New Roman"/>
          <w:b/>
          <w:sz w:val="26"/>
          <w:szCs w:val="26"/>
        </w:rPr>
        <w:t xml:space="preserve">CỘNG HÒA XÃ HỘI CHỦ NGHĨA VIỆT NAM</w:t>
      </w:r>
      <w:r>
        <w:rPr>
          <w:rFonts w:ascii="Times New Roman" w:hAnsi="Times New Roman"/>
          <w:b/>
          <w:sz w:val="26"/>
          <w:szCs w:val="26"/>
        </w:rPr>
      </w:r>
      <w:r>
        <w:rPr>
          <w:rFonts w:ascii="Times New Roman" w:hAnsi="Times New Roman"/>
          <w:b/>
          <w:sz w:val="26"/>
          <w:szCs w:val="26"/>
        </w:rPr>
      </w:r>
    </w:p>
    <w:p w14:paraId="28EA3743">
      <w:pPr>
        <w:pBdr/>
        <w:shd w:val="clear" w:color="auto" w:fill="ffffff" w:themeFill="background1"/>
        <w:spacing w:after="120" w:before="120"/>
        <w:ind w:left="320"/>
        <w:jc w:val="center"/>
        <w:rPr>
          <w:rFonts w:ascii="Times New Roman" w:hAnsi="Times New Roman"/>
          <w:b/>
          <w:sz w:val="26"/>
          <w:szCs w:val="26"/>
        </w:rPr>
      </w:pPr>
      <w:r>
        <w:rPr>
          <w:rFonts w:ascii="Times New Roman" w:hAnsi="Times New Roman"/>
          <w:b/>
          <w:sz w:val="26"/>
          <w:szCs w:val="26"/>
          <w:lang w:eastAsia="en-US"/>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2" name="Straight Arrow Connector 1"/>
                <wp:cNvGraphicFramePr/>
                <a:graphic xmlns:a="http://schemas.openxmlformats.org/drawingml/2006/main">
                  <a:graphicData uri="http://schemas.microsoft.com/office/word/2010/wordprocessingShape">
                    <wps:wsp>
                      <wps:cNvPr id="0" name=""/>
                      <wps:cNvSpPr/>
                      <wps:spPr bwMode="auto">
                        <a:xfrm>
                          <a:off x="0" y="0"/>
                          <a:ext cx="1304925" cy="0"/>
                        </a:xfrm>
                        <a:prstGeom prst="straightConnector1">
                          <a:avLst/>
                        </a:prstGeom>
                        <a:ln w="9525" cap="flat" cmpd="sng">
                          <a:solidFill>
                            <a:srgbClr val="000000"/>
                          </a:solidFill>
                          <a:prstDash val="solid"/>
                          <a:headEnd type="none" w="med" len="med"/>
                          <a:tailEnd type="none" w="med" len="med"/>
                        </a:ln>
                      </wps:spPr>
                      <wps:bodyPr rot="0">
                        <a:prstTxWarp prst="textNoShape">
                          <a:avLst/>
                        </a:prstTxWarp>
                        <a:noAutofit/>
                      </wps:bodyPr>
                    </wps:wsp>
                  </a:graphicData>
                </a:graphic>
              </wp:anchor>
            </w:drawing>
          </mc:Choice>
          <mc:Fallback>
            <w:pict>
              <v:shape id="shape 1" o:spid="_x0000_s1" o:spt="32" type="#_x0000_t32" style="position:absolute;z-index:251659264;o:allowoverlap:true;o:allowincell:true;mso-position-horizontal-relative:text;margin-left:201.90pt;mso-position-horizontal:absolute;mso-position-vertical-relative:text;margin-top:15.80pt;mso-position-vertical:absolute;width:102.75pt;height:0.00pt;mso-wrap-distance-left:9.00pt;mso-wrap-distance-top:0.00pt;mso-wrap-distance-right:9.00pt;mso-wrap-distance-bottom:0.00pt;visibility:visible;" filled="f" strokecolor="#000000" strokeweight="0.75pt">
                <v:stroke dashstyle="solid"/>
              </v:shape>
            </w:pict>
          </mc:Fallback>
        </mc:AlternateContent>
      </w:r>
      <w:r>
        <w:rPr>
          <w:rFonts w:ascii="Times New Roman" w:hAnsi="Times New Roman"/>
          <w:b/>
          <w:sz w:val="26"/>
          <w:szCs w:val="26"/>
        </w:rPr>
        <w:t xml:space="preserve">Độc Lập – Tự Do – Hạnh Phúc</w:t>
      </w:r>
      <w:r>
        <w:rPr>
          <w:rFonts w:ascii="Times New Roman" w:hAnsi="Times New Roman"/>
          <w:b/>
          <w:sz w:val="26"/>
          <w:szCs w:val="26"/>
        </w:rPr>
      </w:r>
      <w:r>
        <w:rPr>
          <w:rFonts w:ascii="Times New Roman" w:hAnsi="Times New Roman"/>
          <w:b/>
          <w:sz w:val="26"/>
          <w:szCs w:val="26"/>
        </w:rPr>
      </w:r>
    </w:p>
    <w:p w14:paraId="3C56D224">
      <w:pPr>
        <w:pStyle w:val="945"/>
        <w:pBdr/>
        <w:shd w:val="clear" w:color="auto" w:fill="ffffff" w:themeFill="background1"/>
        <w:spacing w:after="120" w:before="120"/>
        <w:ind w:left="320"/>
        <w:rPr>
          <w:rFonts w:ascii="Times New Roman" w:hAnsi="Times New Roman"/>
        </w:rPr>
      </w:pPr>
      <w:r>
        <w:rPr>
          <w:rFonts w:ascii="Times New Roman" w:hAnsi="Times New Roman"/>
        </w:rPr>
      </w:r>
      <w:r>
        <w:rPr>
          <w:rFonts w:ascii="Times New Roman" w:hAnsi="Times New Roman"/>
        </w:rPr>
      </w:r>
      <w:r>
        <w:rPr>
          <w:rFonts w:ascii="Times New Roman" w:hAnsi="Times New Roman"/>
        </w:rPr>
      </w:r>
    </w:p>
    <w:p w14:paraId="69C88FE2">
      <w:pPr>
        <w:pStyle w:val="945"/>
        <w:pBdr/>
        <w:shd w:val="clear" w:color="auto" w:fill="ffffff" w:themeFill="background1"/>
        <w:spacing w:after="120" w:before="120"/>
        <w:ind w:left="320"/>
        <w:rPr>
          <w:rFonts w:ascii="Times New Roman" w:hAnsi="Times New Roman"/>
        </w:rPr>
      </w:pPr>
      <w:r>
        <w:rPr>
          <w:rFonts w:ascii="Times New Roman" w:hAnsi="Times New Roman"/>
        </w:rPr>
        <w:t xml:space="preserve">HỢP ĐỒNG DỊCH VỤ</w:t>
      </w:r>
      <w:r>
        <w:rPr>
          <w:rFonts w:ascii="Times New Roman" w:hAnsi="Times New Roman"/>
        </w:rPr>
      </w:r>
      <w:r>
        <w:rPr>
          <w:rFonts w:ascii="Times New Roman" w:hAnsi="Times New Roman"/>
        </w:rPr>
      </w:r>
    </w:p>
    <w:p w14:paraId="4E44C504">
      <w:pPr>
        <w:pBdr/>
        <w:shd w:val="clear" w:color="auto" w:fill="ffffff" w:themeFill="background1"/>
        <w:spacing/>
        <w:ind w:left="320"/>
        <w:jc w:val="center"/>
        <w:rPr>
          <w:rFonts w:ascii="Times New Roman" w:hAnsi="Times New Roman"/>
        </w:rPr>
      </w:pPr>
      <w:r>
        <w:rPr>
          <w:rFonts w:ascii="Times New Roman" w:hAnsi="Times New Roman"/>
          <w:iCs/>
          <w:sz w:val="24"/>
          <w:szCs w:val="24"/>
        </w:rPr>
        <w:t xml:space="preserve">(Về việc cho thuê địa điểm tổ chức sự kiện )</w:t>
      </w:r>
      <w:r>
        <w:rPr>
          <w:rFonts w:ascii="Times New Roman" w:hAnsi="Times New Roman"/>
        </w:rPr>
      </w:r>
      <w:r>
        <w:rPr>
          <w:rFonts w:ascii="Times New Roman" w:hAnsi="Times New Roman"/>
        </w:rPr>
      </w:r>
    </w:p>
    <w:p w14:paraId="3F470438">
      <w:pPr>
        <w:pStyle w:val="945"/>
        <w:pBdr/>
        <w:shd w:val="clear" w:color="auto" w:fill="ffffff" w:themeFill="background1"/>
        <w:spacing/>
        <w:ind w:left="320"/>
        <w:rPr>
          <w:rFonts w:ascii="Times New Roman" w:hAnsi="Times New Roman"/>
          <w:sz w:val="24"/>
          <w:szCs w:val="24"/>
        </w:rPr>
      </w:pPr>
      <w:r>
        <w:rPr>
          <w:rFonts w:ascii="Times New Roman" w:hAnsi="Times New Roman"/>
          <w:i/>
          <w:iCs/>
          <w:sz w:val="24"/>
          <w:szCs w:val="24"/>
        </w:rPr>
        <w:t xml:space="preserve">Số: …</w:t>
      </w:r>
      <w:r>
        <w:rPr>
          <w:rFonts w:ascii="Times New Roman" w:hAnsi="Times New Roman"/>
          <w:sz w:val="24"/>
          <w:szCs w:val="24"/>
        </w:rPr>
        <w:t xml:space="preserve"> /CTY-HHKH/2026</w:t>
      </w:r>
      <w:r>
        <w:rPr>
          <w:rFonts w:ascii="Times New Roman" w:hAnsi="Times New Roman"/>
          <w:sz w:val="24"/>
          <w:szCs w:val="24"/>
        </w:rPr>
      </w:r>
      <w:r>
        <w:rPr>
          <w:rFonts w:ascii="Times New Roman" w:hAnsi="Times New Roman"/>
          <w:sz w:val="24"/>
          <w:szCs w:val="24"/>
        </w:rPr>
      </w:r>
    </w:p>
    <w:p w14:paraId="2279A30D">
      <w:pPr>
        <w:pBdr/>
        <w:shd w:val="clear" w:color="auto" w:fill="ffffff" w:themeFill="background1"/>
        <w:spacing/>
        <w:ind w:left="320"/>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p w14:paraId="2F70E0DF">
      <w:pPr>
        <w:numPr>
          <w:ilvl w:val="0"/>
          <w:numId w:val="1"/>
        </w:numPr>
        <w:pBdr/>
        <w:shd w:val="clear" w:color="auto" w:fill="ffffff" w:themeFill="background1"/>
        <w:spacing/>
        <w:ind w:firstLine="0" w:left="320"/>
        <w:jc w:val="both"/>
        <w:rPr>
          <w:rFonts w:ascii="Times New Roman" w:hAnsi="Times New Roman"/>
          <w:i/>
          <w:sz w:val="24"/>
          <w:szCs w:val="24"/>
        </w:rPr>
      </w:pPr>
      <w:r>
        <w:rPr>
          <w:rFonts w:ascii="Times New Roman" w:hAnsi="Times New Roman"/>
          <w:i/>
          <w:sz w:val="24"/>
          <w:szCs w:val="24"/>
        </w:rPr>
        <w:t xml:space="preserve">Căn cứ Bộ Luật Dân Sự số 91/2015/QH13 được Quốc hội nước CHXHCN Việt Nam khóa XIII, thông qua ngày 24 tháng 11 năm 2015;</w:t>
      </w:r>
      <w:r>
        <w:rPr>
          <w:rFonts w:ascii="Times New Roman" w:hAnsi="Times New Roman"/>
          <w:i/>
          <w:sz w:val="24"/>
          <w:szCs w:val="24"/>
        </w:rPr>
      </w:r>
      <w:r>
        <w:rPr>
          <w:rFonts w:ascii="Times New Roman" w:hAnsi="Times New Roman"/>
          <w:i/>
          <w:sz w:val="24"/>
          <w:szCs w:val="24"/>
        </w:rPr>
      </w:r>
    </w:p>
    <w:p w14:paraId="186F98DD">
      <w:pPr>
        <w:numPr>
          <w:ilvl w:val="0"/>
          <w:numId w:val="1"/>
        </w:numPr>
        <w:pBdr/>
        <w:shd w:val="clear" w:color="auto" w:fill="ffffff" w:themeFill="background1"/>
        <w:spacing/>
        <w:ind w:firstLine="0" w:left="32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 xml:space="preserve">và có hiệu lực từ ngày 01/01/2006;</w:t>
      </w:r>
      <w:r>
        <w:rPr>
          <w:rFonts w:ascii="Times New Roman" w:hAnsi="Times New Roman"/>
          <w:i/>
          <w:sz w:val="24"/>
          <w:szCs w:val="24"/>
        </w:rPr>
      </w:r>
      <w:r>
        <w:rPr>
          <w:rFonts w:ascii="Times New Roman" w:hAnsi="Times New Roman"/>
          <w:i/>
          <w:sz w:val="24"/>
          <w:szCs w:val="24"/>
        </w:rPr>
      </w:r>
    </w:p>
    <w:p w14:paraId="0C482590">
      <w:pPr>
        <w:numPr>
          <w:ilvl w:val="0"/>
          <w:numId w:val="1"/>
        </w:numPr>
        <w:pBdr/>
        <w:shd w:val="clear" w:color="auto" w:fill="ffffff" w:themeFill="background1"/>
        <w:spacing/>
        <w:ind w:firstLine="0" w:left="32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 xml:space="preserve">Công Ty T</w:t>
      </w:r>
      <w:r>
        <w:rPr>
          <w:rFonts w:ascii="Times New Roman" w:hAnsi="Times New Roman"/>
          <w:iCs/>
          <w:sz w:val="24"/>
          <w:szCs w:val="24"/>
        </w:rPr>
        <w:t xml:space="preserve">NHH</w:t>
      </w:r>
      <w:r>
        <w:rPr>
          <w:rFonts w:ascii="Times New Roman" w:hAnsi="Times New Roman"/>
          <w:iCs/>
          <w:sz w:val="24"/>
          <w:szCs w:val="24"/>
          <w:lang w:val="fr-FR"/>
        </w:rPr>
        <w:t xml:space="preserve"> </w:t>
      </w:r>
      <w:r>
        <w:rPr>
          <w:rFonts w:ascii="Times New Roman" w:hAnsi="Times New Roman"/>
          <w:iCs/>
          <w:sz w:val="24"/>
          <w:szCs w:val="24"/>
        </w:rPr>
        <w:t xml:space="preserve">Giải Trí Hoàng Hải</w:t>
      </w:r>
      <w:r>
        <w:rPr>
          <w:rFonts w:ascii="Times New Roman" w:hAnsi="Times New Roman"/>
          <w:i/>
          <w:sz w:val="24"/>
          <w:szCs w:val="24"/>
        </w:rPr>
      </w:r>
      <w:r>
        <w:rPr>
          <w:rFonts w:ascii="Times New Roman" w:hAnsi="Times New Roman"/>
          <w:i/>
          <w:sz w:val="24"/>
          <w:szCs w:val="24"/>
        </w:rPr>
      </w:r>
    </w:p>
    <w:p w14:paraId="46D5BF88">
      <w:pPr>
        <w:numPr>
          <w:ilvl w:val="0"/>
          <w:numId w:val="1"/>
        </w:numPr>
        <w:pBdr/>
        <w:shd w:val="clear" w:color="auto" w:fill="ffffff" w:themeFill="background1"/>
        <w:spacing/>
        <w:ind w:firstLine="0" w:left="320"/>
        <w:jc w:val="both"/>
        <w:rPr>
          <w:rFonts w:ascii="Times New Roman" w:hAnsi="Times New Roman"/>
          <w:i/>
          <w:sz w:val="24"/>
          <w:szCs w:val="24"/>
        </w:rPr>
      </w:pPr>
      <w:r>
        <w:rPr>
          <w:rFonts w:ascii="Times New Roman" w:hAnsi="Times New Roman"/>
          <w:i/>
          <w:sz w:val="24"/>
          <w:szCs w:val="24"/>
        </w:rPr>
        <w:t xml:space="preserve">Căn cứ vào nhu cầu và khả năng đáp ứng của hai bên.</w:t>
      </w:r>
      <w:r>
        <w:rPr>
          <w:rFonts w:ascii="Times New Roman" w:hAnsi="Times New Roman"/>
          <w:i/>
          <w:sz w:val="24"/>
          <w:szCs w:val="24"/>
        </w:rPr>
      </w:r>
      <w:r>
        <w:rPr>
          <w:rFonts w:ascii="Times New Roman" w:hAnsi="Times New Roman"/>
          <w:i/>
          <w:sz w:val="24"/>
          <w:szCs w:val="24"/>
        </w:rPr>
      </w:r>
    </w:p>
    <w:p w14:paraId="1121A36B">
      <w:pPr>
        <w:pBdr/>
        <w:shd w:val="clear" w:color="auto" w:fill="ffffff" w:themeFill="background1"/>
        <w:spacing/>
        <w:ind w:left="320"/>
        <w:rPr>
          <w:rFonts w:ascii="Times New Roman" w:hAnsi="Times New Roman"/>
          <w:sz w:val="26"/>
          <w:szCs w:val="26"/>
        </w:rPr>
      </w:pPr>
      <w:r>
        <w:rPr>
          <w:rFonts w:ascii="Times New Roman" w:hAnsi="Times New Roman"/>
          <w:sz w:val="26"/>
          <w:szCs w:val="26"/>
        </w:rPr>
      </w:r>
      <w:r>
        <w:rPr>
          <w:rFonts w:ascii="Times New Roman" w:hAnsi="Times New Roman"/>
          <w:sz w:val="26"/>
          <w:szCs w:val="26"/>
        </w:rPr>
      </w:r>
      <w:r>
        <w:rPr>
          <w:rFonts w:ascii="Times New Roman" w:hAnsi="Times New Roman"/>
          <w:sz w:val="26"/>
          <w:szCs w:val="26"/>
        </w:rPr>
      </w:r>
    </w:p>
    <w:p w14:paraId="5286FFA2">
      <w:pPr>
        <w:pBdr/>
        <w:shd w:val="clear" w:color="auto" w:fill="ffffff" w:themeFill="background1"/>
        <w:spacing/>
        <w:ind w:left="320"/>
        <w:jc w:val="both"/>
        <w:rPr>
          <w:rFonts w:ascii="Times New Roman" w:hAnsi="Times New Roman"/>
          <w:iCs/>
          <w:sz w:val="26"/>
          <w:szCs w:val="26"/>
        </w:rPr>
      </w:pPr>
      <w:r>
        <w:rPr>
          <w:rFonts w:ascii="Times New Roman" w:hAnsi="Times New Roman"/>
          <w:iCs/>
          <w:sz w:val="26"/>
          <w:szCs w:val="26"/>
        </w:rPr>
        <w:t xml:space="preserve">Hôm nay, ngày …. tháng… năm 2026, tại Công ty </w:t>
      </w:r>
      <w:r>
        <w:rPr>
          <w:rFonts w:ascii="Times New Roman" w:hAnsi="Times New Roman"/>
          <w:iCs/>
          <w:sz w:val="26"/>
          <w:szCs w:val="26"/>
          <w:lang w:val="fr-FR"/>
        </w:rPr>
        <w:t xml:space="preserve">T</w:t>
      </w:r>
      <w:r>
        <w:rPr>
          <w:rFonts w:ascii="Times New Roman" w:hAnsi="Times New Roman"/>
          <w:iCs/>
          <w:sz w:val="26"/>
          <w:szCs w:val="26"/>
        </w:rPr>
        <w:t xml:space="preserve">NHH</w:t>
      </w:r>
      <w:r>
        <w:rPr>
          <w:rFonts w:ascii="Times New Roman" w:hAnsi="Times New Roman"/>
          <w:iCs/>
          <w:sz w:val="26"/>
          <w:szCs w:val="26"/>
          <w:lang w:val="fr-FR"/>
        </w:rPr>
        <w:t xml:space="preserve"> </w:t>
      </w:r>
      <w:r>
        <w:rPr>
          <w:rFonts w:ascii="Times New Roman" w:hAnsi="Times New Roman"/>
          <w:iCs/>
          <w:sz w:val="26"/>
          <w:szCs w:val="26"/>
        </w:rPr>
        <w:t xml:space="preserve">Giải Trí Hoàng Hải</w:t>
      </w:r>
      <w:r>
        <w:rPr>
          <w:rFonts w:ascii="Times New Roman" w:hAnsi="Times New Roman"/>
          <w:iCs/>
          <w:sz w:val="26"/>
          <w:szCs w:val="26"/>
        </w:rPr>
      </w:r>
      <w:r>
        <w:rPr>
          <w:rFonts w:ascii="Times New Roman" w:hAnsi="Times New Roman"/>
          <w:iCs/>
          <w:sz w:val="26"/>
          <w:szCs w:val="26"/>
        </w:rPr>
      </w:r>
    </w:p>
    <w:p w14:paraId="6B682B53">
      <w:pPr>
        <w:pBdr/>
        <w:shd w:val="clear" w:color="auto" w:fill="ffffff" w:themeFill="background1"/>
        <w:spacing w:line="360" w:lineRule="auto"/>
        <w:ind w:left="32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 xml:space="preserve">{BenATenCongTy}</w:t>
      </w:r>
      <w:r>
        <w:rPr>
          <w:rFonts w:hint="default" w:ascii="Times New Roman" w:hAnsi="Times New Roman"/>
          <w:b/>
          <w:sz w:val="26"/>
          <w:szCs w:val="26"/>
          <w:lang w:val="en-US"/>
        </w:rPr>
      </w:r>
      <w:r>
        <w:rPr>
          <w:rFonts w:hint="default" w:ascii="Times New Roman" w:hAnsi="Times New Roman"/>
          <w:b/>
          <w:sz w:val="26"/>
          <w:szCs w:val="26"/>
          <w:lang w:val="en-US"/>
        </w:rPr>
      </w:r>
    </w:p>
    <w:p w14:paraId="7C85D54D">
      <w:pPr>
        <w:pBdr/>
        <w:shd w:val="clear" w:color="auto" w:fill="ffffff" w:themeFill="background1"/>
        <w:spacing w:line="360" w:lineRule="auto"/>
        <w:ind w:left="320"/>
        <w:rPr>
          <w:rFonts w:hint="default" w:ascii="Times New Roman" w:hAnsi="Times New Roman"/>
          <w:b/>
          <w:sz w:val="26"/>
          <w:szCs w:val="26"/>
          <w:lang w:val="en-US"/>
        </w:rPr>
      </w:pPr>
      <w:r/>
      <w:bookmarkStart w:id="0" w:name="_Hlk135660413"/>
      <w:r>
        <w:rPr>
          <w:rFonts w:ascii="Times New Roman" w:hAnsi="Times New Roman"/>
          <w:sz w:val="26"/>
          <w:szCs w:val="26"/>
        </w:rPr>
        <w:t xml:space="preserve">Đại diện:{BenADaiDien}</w:t>
      </w:r>
      <w:r>
        <w:rPr>
          <w:rFonts w:hint="default" w:ascii="Times New Roman" w:hAnsi="Times New Roman"/>
          <w:b/>
          <w:sz w:val="26"/>
          <w:szCs w:val="26"/>
          <w:lang w:val="en-US"/>
        </w:rPr>
      </w:r>
      <w:r>
        <w:rPr>
          <w:rFonts w:hint="default" w:ascii="Times New Roman" w:hAnsi="Times New Roman"/>
          <w:b/>
          <w:sz w:val="26"/>
          <w:szCs w:val="26"/>
          <w:lang w:val="en-US"/>
        </w:rPr>
      </w:r>
    </w:p>
    <w:p w14:paraId="2C30C4A8">
      <w:pPr>
        <w:pBdr/>
        <w:shd w:val="clear" w:color="auto" w:fill="ffffff" w:themeFill="background1"/>
        <w:spacing w:line="360" w:lineRule="auto"/>
        <w:ind w:left="320"/>
        <w:rPr>
          <w:rFonts w:hint="default" w:ascii="Times New Roman" w:hAnsi="Times New Roman"/>
          <w:sz w:val="26"/>
          <w:szCs w:val="26"/>
          <w:lang w:val="en-US"/>
        </w:rPr>
      </w:pPr>
      <w:r/>
      <w:bookmarkStart w:id="1" w:name="_Hlk164419968"/>
      <w:r>
        <w:rPr>
          <w:rFonts w:ascii="Times New Roman" w:hAnsi="Times New Roman"/>
          <w:bCs/>
          <w:sz w:val="26"/>
          <w:szCs w:val="26"/>
        </w:rPr>
        <w:t xml:space="preserve">Chức vụ:{BenAChucVuDaiDien}</w:t>
      </w:r>
      <w:bookmarkEnd w:id="0"/>
      <w:r/>
      <w:bookmarkEnd w:id="1"/>
      <w:r>
        <w:rPr>
          <w:rFonts w:hint="default" w:ascii="Times New Roman" w:hAnsi="Times New Roman"/>
          <w:sz w:val="26"/>
          <w:szCs w:val="26"/>
          <w:lang w:val="en-US"/>
        </w:rPr>
      </w:r>
      <w:r>
        <w:rPr>
          <w:rFonts w:hint="default" w:ascii="Times New Roman" w:hAnsi="Times New Roman"/>
          <w:sz w:val="26"/>
          <w:szCs w:val="26"/>
          <w:lang w:val="en-US"/>
        </w:rPr>
      </w:r>
    </w:p>
    <w:p w14:paraId="7E34CD38">
      <w:pPr>
        <w:pBdr/>
        <w:shd w:val="clear" w:color="auto" w:fill="ffffff" w:themeFill="background1"/>
        <w:spacing w:line="360" w:lineRule="auto"/>
        <w:ind w:left="320"/>
        <w:rPr>
          <w:rFonts w:hint="default" w:ascii="Times New Roman" w:hAnsi="Times New Roman"/>
          <w:sz w:val="26"/>
          <w:szCs w:val="26"/>
          <w:lang w:val="en-US"/>
        </w:rPr>
      </w:pPr>
      <w:r>
        <w:rPr>
          <w:rFonts w:ascii="Times New Roman" w:hAnsi="Times New Roman"/>
          <w:sz w:val="26"/>
          <w:szCs w:val="26"/>
        </w:rPr>
        <w:t xml:space="preserve">Địa chỉ:{BenADiaChi}</w:t>
      </w:r>
      <w:r>
        <w:rPr>
          <w:rFonts w:hint="default" w:ascii="Times New Roman" w:hAnsi="Times New Roman"/>
          <w:sz w:val="26"/>
          <w:szCs w:val="26"/>
          <w:lang w:val="en-US"/>
        </w:rPr>
      </w:r>
      <w:r>
        <w:rPr>
          <w:rFonts w:hint="default" w:ascii="Times New Roman" w:hAnsi="Times New Roman"/>
          <w:sz w:val="26"/>
          <w:szCs w:val="26"/>
          <w:lang w:val="en-US"/>
        </w:rPr>
      </w:r>
    </w:p>
    <w:p w14:paraId="17367376">
      <w:pPr>
        <w:pBdr/>
        <w:shd w:val="clear" w:color="auto" w:fill="ffffff" w:themeFill="background1"/>
        <w:spacing w:line="360" w:lineRule="auto"/>
        <w:ind w:left="320"/>
        <w:rPr>
          <w:rFonts w:hint="default" w:ascii="Times New Roman" w:hAnsi="Times New Roman"/>
          <w:sz w:val="26"/>
          <w:szCs w:val="26"/>
          <w:lang w:val="en-US"/>
        </w:rPr>
      </w:pPr>
      <w:r>
        <w:rPr>
          <w:rFonts w:ascii="Times New Roman" w:hAnsi="Times New Roman"/>
          <w:sz w:val="26"/>
          <w:szCs w:val="26"/>
        </w:rPr>
        <w:t xml:space="preserve">Điện thoại:{BenASDT}</w:t>
      </w:r>
      <w:r>
        <w:rPr>
          <w:rFonts w:hint="default" w:ascii="Times New Roman" w:hAnsi="Times New Roman"/>
          <w:sz w:val="26"/>
          <w:szCs w:val="26"/>
          <w:lang w:val="en-US"/>
        </w:rPr>
      </w:r>
      <w:r>
        <w:rPr>
          <w:rFonts w:hint="default" w:ascii="Times New Roman" w:hAnsi="Times New Roman"/>
          <w:sz w:val="26"/>
          <w:szCs w:val="26"/>
          <w:lang w:val="en-US"/>
        </w:rPr>
      </w:r>
    </w:p>
    <w:p w14:paraId="2F3D10A7">
      <w:pPr>
        <w:pBdr/>
        <w:shd w:val="clear" w:color="auto" w:fill="ffffff" w:themeFill="background1"/>
        <w:spacing w:line="360" w:lineRule="auto"/>
        <w:ind w:left="32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 xml:space="preserve">{BenAMST}</w:t>
      </w:r>
      <w:r>
        <w:rPr>
          <w:rFonts w:hint="default" w:ascii="Times New Roman" w:hAnsi="Times New Roman"/>
          <w:sz w:val="26"/>
          <w:szCs w:val="26"/>
          <w:lang w:val="en-US"/>
        </w:rPr>
      </w:r>
      <w:r>
        <w:rPr>
          <w:rFonts w:hint="default" w:ascii="Times New Roman" w:hAnsi="Times New Roman"/>
          <w:sz w:val="26"/>
          <w:szCs w:val="26"/>
          <w:lang w:val="en-US"/>
        </w:rPr>
      </w:r>
    </w:p>
    <w:p w14:paraId="401448B7">
      <w:pPr>
        <w:pBdr/>
        <w:shd w:val="clear" w:color="auto" w:fill="ffffff" w:themeFill="background1"/>
        <w:spacing w:line="360" w:lineRule="auto"/>
        <w:ind w:left="320"/>
        <w:rPr>
          <w:rFonts w:ascii="Times New Roman" w:hAnsi="Times New Roman"/>
          <w:b/>
          <w:sz w:val="26"/>
          <w:szCs w:val="26"/>
        </w:rPr>
      </w:pPr>
      <w:r>
        <w:rPr>
          <w:rFonts w:ascii="Times New Roman" w:hAnsi="Times New Roman"/>
          <w:b/>
          <w:sz w:val="26"/>
          <w:szCs w:val="26"/>
        </w:rPr>
      </w:r>
      <w:r>
        <w:rPr>
          <w:rFonts w:ascii="Times New Roman" w:hAnsi="Times New Roman"/>
          <w:b/>
          <w:sz w:val="26"/>
          <w:szCs w:val="26"/>
        </w:rPr>
      </w:r>
      <w:r>
        <w:rPr>
          <w:rFonts w:ascii="Times New Roman" w:hAnsi="Times New Roman"/>
          <w:b/>
          <w:sz w:val="26"/>
          <w:szCs w:val="26"/>
        </w:rPr>
      </w:r>
    </w:p>
    <w:p w14:paraId="14546B78">
      <w:pPr>
        <w:pBdr/>
        <w:shd w:val="clear" w:color="auto" w:fill="ffffff" w:themeFill="background1"/>
        <w:spacing w:line="360" w:lineRule="auto"/>
        <w:ind w:left="32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 xml:space="preserve">{BenBTenDaiDien}</w:t>
      </w:r>
      <w:r>
        <w:rPr>
          <w:rFonts w:ascii="Times New Roman" w:hAnsi="Times New Roman"/>
          <w:b/>
          <w:sz w:val="26"/>
          <w:szCs w:val="26"/>
        </w:rPr>
        <w:tab/>
      </w:r>
      <w:r>
        <w:rPr>
          <w:rFonts w:ascii="Times New Roman" w:hAnsi="Times New Roman"/>
          <w:b/>
          <w:sz w:val="26"/>
          <w:szCs w:val="26"/>
        </w:rPr>
      </w:r>
      <w:r>
        <w:rPr>
          <w:rFonts w:ascii="Times New Roman" w:hAnsi="Times New Roman"/>
          <w:b/>
          <w:sz w:val="26"/>
          <w:szCs w:val="26"/>
        </w:rPr>
      </w:r>
    </w:p>
    <w:p w14:paraId="7D87EA5D">
      <w:pPr>
        <w:pBdr/>
        <w:shd w:val="clear" w:color="auto" w:fill="ffffff" w:themeFill="background1"/>
        <w:spacing w:line="360" w:lineRule="auto"/>
        <w:ind w:left="320"/>
        <w:rPr>
          <w:rFonts w:hint="default" w:ascii="Times New Roman" w:hAnsi="Times New Roman"/>
          <w:b/>
          <w:sz w:val="26"/>
          <w:szCs w:val="26"/>
          <w:lang w:val="en-US"/>
        </w:rPr>
      </w:pPr>
      <w:r>
        <w:rPr>
          <w:rFonts w:ascii="Times New Roman" w:hAnsi="Times New Roman"/>
          <w:sz w:val="26"/>
          <w:szCs w:val="26"/>
        </w:rPr>
        <w:t xml:space="preserve">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 xml:space="preserve">Ông</w:t>
      </w:r>
      <w:r>
        <w:rPr>
          <w:rFonts w:hint="default" w:ascii="Times New Roman" w:hAnsi="Times New Roman"/>
          <w:b w:val="0"/>
          <w:bCs/>
          <w:sz w:val="26"/>
          <w:szCs w:val="26"/>
          <w:lang w:val="en-US"/>
        </w:rPr>
        <w:t xml:space="preserve">/Bà {BenBTenDaiDien}</w:t>
      </w:r>
      <w:r>
        <w:rPr>
          <w:rFonts w:hint="default" w:ascii="Times New Roman" w:hAnsi="Times New Roman"/>
          <w:b/>
          <w:sz w:val="26"/>
          <w:szCs w:val="26"/>
          <w:lang w:val="en-US"/>
        </w:rPr>
      </w:r>
      <w:r>
        <w:rPr>
          <w:rFonts w:hint="default" w:ascii="Times New Roman" w:hAnsi="Times New Roman"/>
          <w:b/>
          <w:sz w:val="26"/>
          <w:szCs w:val="26"/>
          <w:lang w:val="en-US"/>
        </w:rPr>
      </w:r>
    </w:p>
    <w:p w14:paraId="24BC21E5">
      <w:pPr>
        <w:pBdr/>
        <w:shd w:val="clear" w:color="auto" w:fill="ffffff" w:themeFill="background1"/>
        <w:spacing w:line="360" w:lineRule="auto"/>
        <w:ind w:left="320"/>
        <w:rPr>
          <w:rFonts w:ascii="Times New Roman" w:hAnsi="Times New Roman"/>
          <w:sz w:val="26"/>
          <w:szCs w:val="26"/>
        </w:rPr>
      </w:pPr>
      <w:r>
        <w:rPr>
          <w:rFonts w:ascii="Times New Roman" w:hAnsi="Times New Roman"/>
          <w:bCs/>
          <w:sz w:val="26"/>
          <w:szCs w:val="26"/>
        </w:rPr>
        <w:t xml:space="preserve">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 xml:space="preserve">{BenBChucVu}</w:t>
      </w:r>
      <w:r>
        <w:rPr>
          <w:rFonts w:ascii="Times New Roman" w:hAnsi="Times New Roman"/>
          <w:sz w:val="26"/>
          <w:szCs w:val="26"/>
        </w:rPr>
        <w:tab/>
      </w:r>
      <w:r>
        <w:rPr>
          <w:rFonts w:ascii="Times New Roman" w:hAnsi="Times New Roman"/>
          <w:sz w:val="26"/>
          <w:szCs w:val="26"/>
        </w:rPr>
      </w:r>
      <w:r>
        <w:rPr>
          <w:rFonts w:ascii="Times New Roman" w:hAnsi="Times New Roman"/>
          <w:sz w:val="26"/>
          <w:szCs w:val="26"/>
        </w:rPr>
      </w:r>
    </w:p>
    <w:p w14:paraId="28796450">
      <w:pPr>
        <w:pBdr/>
        <w:shd w:val="clear" w:color="auto" w:fill="ffffff" w:themeFill="background1"/>
        <w:spacing w:line="360" w:lineRule="auto"/>
        <w:ind w:left="320"/>
        <w:rPr>
          <w:rFonts w:ascii="Times New Roman" w:hAnsi="Times New Roman"/>
          <w:sz w:val="26"/>
          <w:szCs w:val="26"/>
        </w:rPr>
      </w:pPr>
      <w:r>
        <w:rPr>
          <w:rFonts w:ascii="Times New Roman" w:hAnsi="Times New Roman"/>
          <w:sz w:val="26"/>
          <w:szCs w:val="26"/>
        </w:rPr>
        <w:t xml:space="preserve">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 xml:space="preserve">{BenBDiaChi}</w:t>
      </w:r>
      <w:r>
        <w:rPr>
          <w:rFonts w:ascii="Times New Roman" w:hAnsi="Times New Roman"/>
          <w:sz w:val="26"/>
          <w:szCs w:val="26"/>
        </w:rPr>
        <w:tab/>
      </w:r>
      <w:r>
        <w:rPr>
          <w:rFonts w:ascii="Times New Roman" w:hAnsi="Times New Roman"/>
          <w:sz w:val="26"/>
          <w:szCs w:val="26"/>
        </w:rPr>
      </w:r>
      <w:r>
        <w:rPr>
          <w:rFonts w:ascii="Times New Roman" w:hAnsi="Times New Roman"/>
          <w:sz w:val="26"/>
          <w:szCs w:val="26"/>
        </w:rPr>
      </w:r>
    </w:p>
    <w:p w14:paraId="5C3D1312">
      <w:pPr>
        <w:pBdr/>
        <w:shd w:val="clear" w:color="auto" w:fill="ffffff" w:themeFill="background1"/>
        <w:spacing w:line="360" w:lineRule="auto"/>
        <w:ind w:left="320"/>
        <w:rPr>
          <w:rFonts w:ascii="Times New Roman" w:hAnsi="Times New Roman"/>
          <w:sz w:val="26"/>
          <w:szCs w:val="26"/>
        </w:rPr>
      </w:pPr>
      <w:r>
        <w:rPr>
          <w:rFonts w:ascii="Times New Roman" w:hAnsi="Times New Roman"/>
          <w:sz w:val="26"/>
          <w:szCs w:val="26"/>
        </w:rPr>
        <w:t xml:space="preserve">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r>
        <w:rPr>
          <w:rFonts w:ascii="Times New Roman" w:hAnsi="Times New Roman"/>
          <w:sz w:val="26"/>
          <w:szCs w:val="26"/>
        </w:rPr>
      </w:r>
      <w:r>
        <w:rPr>
          <w:rFonts w:ascii="Times New Roman" w:hAnsi="Times New Roman"/>
          <w:sz w:val="26"/>
          <w:szCs w:val="26"/>
        </w:rPr>
      </w:r>
    </w:p>
    <w:p w14:paraId="1481D784">
      <w:pPr>
        <w:pBdr/>
        <w:shd w:val="clear" w:color="auto" w:fill="ffffff" w:themeFill="background1"/>
        <w:spacing w:line="360" w:lineRule="auto"/>
        <w:ind w:left="32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r>
        <w:rPr>
          <w:rFonts w:hint="default" w:ascii="Times New Roman" w:hAnsi="Times New Roman"/>
          <w:sz w:val="26"/>
          <w:szCs w:val="26"/>
          <w:lang w:val="en-US"/>
        </w:rPr>
      </w:r>
      <w:r>
        <w:rPr>
          <w:rFonts w:hint="default" w:ascii="Times New Roman" w:hAnsi="Times New Roman"/>
          <w:sz w:val="26"/>
          <w:szCs w:val="26"/>
          <w:lang w:val="en-US"/>
        </w:rPr>
      </w:r>
    </w:p>
    <w:p w14:paraId="37776242">
      <w:pPr>
        <w:pBdr/>
        <w:shd w:val="clear" w:color="auto" w:fill="ffffff" w:themeFill="background1"/>
        <w:spacing/>
        <w:ind w:left="320"/>
        <w:jc w:val="both"/>
        <w:rPr>
          <w:rFonts w:ascii="Times New Roman" w:hAnsi="Times New Roman"/>
          <w:i/>
          <w:sz w:val="26"/>
          <w:szCs w:val="26"/>
        </w:rPr>
      </w:pPr>
      <w:r>
        <w:rPr>
          <w:rFonts w:ascii="Times New Roman" w:hAnsi="Times New Roman"/>
          <w:i/>
          <w:sz w:val="26"/>
          <w:szCs w:val="26"/>
        </w:rPr>
        <w:t xml:space="preserve">Sau khi bàn bạc, hai bên cùng thống nhất ký Hợp đồng triển lãm và tiệc với các điều khoản sau đây:</w:t>
      </w:r>
      <w:r>
        <w:rPr>
          <w:rFonts w:ascii="Times New Roman" w:hAnsi="Times New Roman"/>
          <w:i/>
          <w:sz w:val="26"/>
          <w:szCs w:val="26"/>
        </w:rPr>
      </w:r>
      <w:r>
        <w:rPr>
          <w:rFonts w:ascii="Times New Roman" w:hAnsi="Times New Roman"/>
          <w:i/>
          <w:sz w:val="26"/>
          <w:szCs w:val="26"/>
        </w:rPr>
      </w:r>
    </w:p>
    <w:p w14:paraId="7A0158F0">
      <w:pPr>
        <w:pBdr/>
        <w:shd w:val="clear" w:color="auto" w:fill="ffffff" w:themeFill="background1"/>
        <w:spacing/>
        <w:ind w:left="320"/>
        <w:jc w:val="both"/>
        <w:rPr>
          <w:rFonts w:ascii="Times New Roman" w:hAnsi="Times New Roman"/>
          <w:sz w:val="26"/>
          <w:szCs w:val="26"/>
        </w:rPr>
      </w:pPr>
      <w:r>
        <w:rPr>
          <w:rFonts w:ascii="Times New Roman" w:hAnsi="Times New Roman"/>
          <w:b/>
          <w:sz w:val="26"/>
          <w:szCs w:val="26"/>
          <w:u w:val="single"/>
        </w:rPr>
        <w:t xml:space="preserve">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r>
        <w:rPr>
          <w:rFonts w:ascii="Times New Roman" w:hAnsi="Times New Roman"/>
          <w:sz w:val="26"/>
          <w:szCs w:val="26"/>
        </w:rPr>
      </w:r>
      <w:r>
        <w:rPr>
          <w:rFonts w:ascii="Times New Roman" w:hAnsi="Times New Roman"/>
          <w:sz w:val="26"/>
          <w:szCs w:val="26"/>
        </w:rPr>
      </w:r>
    </w:p>
    <w:p w14:paraId="20BDDCA9">
      <w:pPr>
        <w:pBdr/>
        <w:shd w:val="clear" w:color="auto" w:fill="ffffff" w:themeFill="background1"/>
        <w:spacing/>
        <w:ind w:left="32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theo yêu cầu của Bên B với nội dung chi tiết như sau: </w:t>
      </w:r>
      <w:r>
        <w:rPr>
          <w:rFonts w:ascii="Times New Roman" w:hAnsi="Times New Roman"/>
          <w:sz w:val="26"/>
          <w:szCs w:val="26"/>
        </w:rPr>
      </w:r>
      <w:r>
        <w:rPr>
          <w:rFonts w:ascii="Times New Roman" w:hAnsi="Times New Roman"/>
          <w:sz w:val="26"/>
          <w:szCs w:val="26"/>
        </w:rPr>
      </w:r>
    </w:p>
    <w:p w14:paraId="2EC70168">
      <w:pPr>
        <w:pBdr/>
        <w:shd w:val="clear" w:color="auto" w:fill="ffffff" w:themeFill="background1"/>
        <w:spacing/>
        <w:ind w:left="32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r>
        <w:rPr>
          <w:rFonts w:ascii="Times New Roman" w:hAnsi="Times New Roman"/>
          <w:sz w:val="26"/>
          <w:szCs w:val="26"/>
        </w:rPr>
      </w:r>
      <w:r>
        <w:rPr>
          <w:rFonts w:ascii="Times New Roman" w:hAnsi="Times New Roman"/>
          <w:sz w:val="26"/>
          <w:szCs w:val="26"/>
        </w:rPr>
      </w:r>
    </w:p>
    <w:p w14:paraId="238DCD99">
      <w:pPr>
        <w:pBdr/>
        <w:shd w:val="clear" w:color="auto" w:fill="ffffff" w:themeFill="background1"/>
        <w:spacing/>
        <w:ind w:left="32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 xml:space="preserve">Loại hình tổ chức</w:t>
      </w:r>
      <w:r>
        <w:rPr>
          <w:rFonts w:ascii="Times New Roman" w:hAnsi="Times New Roman" w:eastAsia="SimSun"/>
          <w:sz w:val="26"/>
          <w:szCs w:val="26"/>
          <w:lang w:eastAsia="zh-CN" w:bidi="ar"/>
        </w:rPr>
        <w:t xml:space="preserve">: Triển Lãm</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2696AC2C">
      <w:pPr>
        <w:pBdr/>
        <w:shd w:val="clear" w:color="auto" w:fill="ffffff" w:themeFill="background1"/>
        <w:spacing w:line="360" w:lineRule="auto"/>
        <w:ind w:left="32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 xml:space="preserve">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 xml:space="preserve">{TenSanhTiec}</w:t>
      </w:r>
      <w:r>
        <w:rPr>
          <w:rFonts w:ascii="Times New Roman" w:hAnsi="Times New Roman" w:eastAsia="SimSun"/>
          <w:sz w:val="26"/>
          <w:szCs w:val="26"/>
          <w:lang w:eastAsia="zh-CN" w:bidi="ar"/>
        </w:rPr>
        <w:t xml:space="preserve"> </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2DA4D6F6">
      <w:pPr>
        <w:pBdr/>
        <w:shd w:val="clear" w:color="auto" w:fill="ffffff" w:themeFill="background1"/>
        <w:spacing w:line="360" w:lineRule="auto"/>
        <w:ind w:left="32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 xml:space="preserve">{SoKhachDiemDanh}</w:t>
      </w:r>
      <w:r>
        <w:rPr>
          <w:rFonts w:hint="default" w:ascii="Times New Roman" w:hAnsi="Times New Roman"/>
          <w:sz w:val="26"/>
          <w:szCs w:val="26"/>
          <w:lang w:val="en-US"/>
        </w:rPr>
        <w:t xml:space="preserve"> </w:t>
      </w:r>
      <w:r>
        <w:rPr>
          <w:rFonts w:ascii="Times New Roman" w:hAnsi="Times New Roman"/>
          <w:sz w:val="26"/>
          <w:szCs w:val="26"/>
        </w:rPr>
        <w:t xml:space="preserve">khách</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28358F81">
      <w:pPr>
        <w:pBdr/>
        <w:shd w:val="clear" w:color="auto" w:fill="ffffff" w:themeFill="background1"/>
        <w:spacing w:line="360" w:lineRule="auto"/>
        <w:ind w:left="32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setup, thi công và dàn dựng triển lãm: Từ </w:t>
      </w:r>
      <w:r>
        <w:rPr>
          <w:rFonts w:hint="default" w:ascii="Times New Roman" w:hAnsi="Times New Roman" w:eastAsia="SimSun"/>
          <w:sz w:val="26"/>
          <w:szCs w:val="26"/>
          <w:lang w:eastAsia="zh-CN" w:bidi="ar"/>
        </w:rPr>
        <w:t xml:space="preserve">{SetupBatDau}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 xml:space="preserve">{NgayLapHD}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 xml:space="preserve">{ThangLapHD}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năm</w:t>
      </w:r>
      <w:r>
        <w:rPr>
          <w:rFonts w:hint="default" w:ascii="Times New Roman" w:hAnsi="Times New Roman" w:eastAsia="SimSun"/>
          <w:sz w:val="26"/>
          <w:szCs w:val="26"/>
          <w:lang w:val="en-US" w:eastAsia="zh-CN" w:bidi="ar"/>
        </w:rPr>
        <w:t xml:space="preserve"> {NamLapHD}</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68686C4C">
      <w:pPr>
        <w:pBdr/>
        <w:shd w:val="clear" w:color="auto" w:fill="ffffff" w:themeFill="background1"/>
        <w:spacing/>
        <w:ind w:left="320"/>
        <w:rPr>
          <w:rFonts w:hint="default"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triển lãm: Từ </w:t>
      </w:r>
      <w:r>
        <w:rPr>
          <w:rFonts w:hint="default" w:ascii="Times New Roman" w:hAnsi="Times New Roman" w:eastAsia="SimSun"/>
          <w:sz w:val="26"/>
          <w:szCs w:val="26"/>
          <w:lang w:eastAsia="zh-CN" w:bidi="ar"/>
        </w:rPr>
        <w:t xml:space="preserve">{TiecGioBatDau}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 xml:space="preserve">Ngày {NgayLapHD} tháng {ThangLapHD} năm {NamLapHD}</w:t>
      </w:r>
      <w:r>
        <w:rPr>
          <w:rFonts w:hint="default" w:ascii="Times New Roman" w:hAnsi="Times New Roman" w:eastAsia="SimSun"/>
          <w:sz w:val="26"/>
          <w:szCs w:val="26"/>
          <w:lang w:eastAsia="zh-CN" w:bidi="ar"/>
        </w:rPr>
      </w:r>
      <w:r>
        <w:rPr>
          <w:rFonts w:hint="default" w:ascii="Times New Roman" w:hAnsi="Times New Roman" w:eastAsia="SimSun"/>
          <w:sz w:val="26"/>
          <w:szCs w:val="26"/>
          <w:lang w:eastAsia="zh-CN" w:bidi="ar"/>
        </w:rPr>
      </w:r>
    </w:p>
    <w:p w14:paraId="502C5810">
      <w:pPr>
        <w:pBdr/>
        <w:shd w:val="clear" w:color="auto" w:fill="ffffff" w:themeFill="background1"/>
        <w:spacing/>
        <w:ind w:left="32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tháo dỡ, di dời thiết bị, hàng hóa triển lãm: …….</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3718087E">
      <w:pPr>
        <w:numPr>
          <w:ilvl w:val="0"/>
          <w:numId w:val="2"/>
        </w:numPr>
        <w:pBdr/>
        <w:shd w:val="clear" w:color="auto" w:fill="ffffff" w:themeFill="background1"/>
        <w:spacing/>
        <w:ind w:left="32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p>
    <w:p w14:paraId="300AAA22">
      <w:pPr>
        <w:pBdr/>
        <w:shd w:val="clear" w:color="auto" w:fill="ffffff" w:themeFill="background1"/>
        <w:spacing/>
        <w:ind w:left="32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p>
    <w:p w14:paraId="242DA475">
      <w:pPr>
        <w:pBdr/>
        <w:shd w:val="clear" w:color="auto" w:fill="ffffff" w:themeFill="background1"/>
        <w:spacing/>
        <w:ind w:left="320"/>
        <w:rPr>
          <w:rFonts w:ascii="Times New Roman" w:hAnsi="Times New Roman"/>
          <w:sz w:val="26"/>
          <w:szCs w:val="26"/>
        </w:rPr>
      </w:pPr>
      <w:r>
        <w:rPr>
          <w:rFonts w:ascii="Times New Roman" w:hAnsi="Times New Roman"/>
          <w:sz w:val="26"/>
          <w:szCs w:val="26"/>
        </w:rPr>
        <w:t xml:space="preserve">- Sử dụng phòng triển lãm</w:t>
      </w:r>
      <w:r>
        <w:rPr>
          <w:rFonts w:ascii="Times New Roman" w:hAnsi="Times New Roman"/>
          <w:sz w:val="26"/>
          <w:szCs w:val="26"/>
        </w:rPr>
      </w:r>
      <w:r>
        <w:rPr>
          <w:rFonts w:ascii="Times New Roman" w:hAnsi="Times New Roman"/>
          <w:sz w:val="26"/>
          <w:szCs w:val="26"/>
        </w:rPr>
      </w:r>
    </w:p>
    <w:p w14:paraId="15ED8912">
      <w:pPr>
        <w:pBd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 xml:space="preserve">{TenSanhTiec}</w:t>
      </w:r>
      <w:r>
        <w:rPr>
          <w:rFonts w:ascii="Times New Roman" w:hAnsi="Times New Roman"/>
          <w:i/>
          <w:sz w:val="26"/>
          <w:szCs w:val="26"/>
        </w:rPr>
        <w:t xml:space="preserve">: </w:t>
      </w:r>
      <w:r>
        <w:rPr>
          <w:rFonts w:hint="default" w:ascii="Times New Roman" w:hAnsi="Times New Roman"/>
          <w:i/>
          <w:sz w:val="26"/>
          <w:szCs w:val="26"/>
          <w:lang w:val="en-US"/>
        </w:rPr>
        <w:t xml:space="preserve">{KichThuocSanh}</w:t>
      </w:r>
      <w:r>
        <w:rPr>
          <w:rFonts w:hint="default" w:ascii="Times New Roman" w:hAnsi="Times New Roman"/>
          <w:i/>
          <w:sz w:val="26"/>
          <w:szCs w:val="26"/>
          <w:lang w:val="en-US"/>
        </w:rPr>
      </w:r>
      <w:r>
        <w:rPr>
          <w:rFonts w:hint="default" w:ascii="Times New Roman" w:hAnsi="Times New Roman"/>
          <w:i/>
          <w:sz w:val="26"/>
          <w:szCs w:val="26"/>
          <w:lang w:val="en-US"/>
        </w:rPr>
      </w:r>
    </w:p>
    <w:p w14:paraId="06B163E6">
      <w:pPr>
        <w:pBd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 xml:space="preserve">{TenSanKhau}</w:t>
      </w:r>
      <w:r>
        <w:rPr>
          <w:rFonts w:ascii="Times New Roman" w:hAnsi="Times New Roman"/>
          <w:b/>
          <w:bCs/>
          <w:i/>
          <w:sz w:val="26"/>
          <w:szCs w:val="26"/>
        </w:rPr>
        <w:t xml:space="preserve">: </w:t>
      </w:r>
      <w:r>
        <w:rPr>
          <w:rFonts w:hint="default" w:ascii="Times New Roman" w:hAnsi="Times New Roman"/>
          <w:i/>
          <w:sz w:val="26"/>
          <w:szCs w:val="26"/>
          <w:lang w:val="en-US"/>
        </w:rPr>
        <w:t xml:space="preserve">{KichThuocSanKhau}</w:t>
      </w:r>
      <w:r>
        <w:rPr>
          <w:rFonts w:hint="default" w:ascii="Times New Roman" w:hAnsi="Times New Roman"/>
          <w:i/>
          <w:sz w:val="26"/>
          <w:szCs w:val="26"/>
          <w:lang w:val="en-US"/>
        </w:rPr>
      </w:r>
      <w:r>
        <w:rPr>
          <w:rFonts w:hint="default" w:ascii="Times New Roman" w:hAnsi="Times New Roman"/>
          <w:i/>
          <w:sz w:val="26"/>
          <w:szCs w:val="26"/>
          <w:lang w:val="en-US"/>
        </w:rPr>
      </w:r>
    </w:p>
    <w:p w14:paraId="6B938E25">
      <w:pPr>
        <w:pBd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 xml:space="preserve">{SucChuaToiDa}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 xml:space="preserve">{KhachToiThieu}</w:t>
      </w:r>
      <w:r>
        <w:rPr>
          <w:rFonts w:ascii="Times New Roman" w:hAnsi="Times New Roman"/>
          <w:i/>
          <w:iCs/>
          <w:sz w:val="26"/>
          <w:szCs w:val="26"/>
        </w:rPr>
        <w:t xml:space="preserve">khách</w:t>
      </w:r>
      <w:r>
        <w:rPr>
          <w:rFonts w:ascii="Times New Roman" w:hAnsi="Times New Roman"/>
          <w:sz w:val="26"/>
          <w:szCs w:val="26"/>
        </w:rPr>
        <w:t xml:space="preserve"> </w:t>
      </w:r>
      <w:r>
        <w:rPr>
          <w:rFonts w:ascii="Times New Roman" w:hAnsi="Times New Roman"/>
          <w:sz w:val="26"/>
          <w:szCs w:val="26"/>
        </w:rPr>
      </w:r>
      <w:r>
        <w:rPr>
          <w:rFonts w:ascii="Times New Roman" w:hAnsi="Times New Roman"/>
          <w:sz w:val="26"/>
          <w:szCs w:val="26"/>
        </w:rPr>
      </w:r>
    </w:p>
    <w:p w14:paraId="5C0C9C78">
      <w:pPr>
        <w:pBdr/>
        <w:shd w:val="clear" w:color="auto" w:fill="ffffff" w:themeFill="background1"/>
        <w:spacing/>
        <w:ind w:left="320"/>
        <w:rPr>
          <w:rFonts w:ascii="Times New Roman" w:hAnsi="Times New Roman"/>
          <w:sz w:val="26"/>
          <w:szCs w:val="26"/>
        </w:rPr>
      </w:pPr>
      <w:r>
        <w:rPr>
          <w:rFonts w:ascii="Times New Roman" w:hAnsi="Times New Roman" w:eastAsia="SimSun"/>
          <w:sz w:val="26"/>
          <w:szCs w:val="26"/>
          <w:lang w:eastAsia="zh-CN" w:bidi="ar"/>
        </w:rPr>
        <w:t xml:space="preserve">- Set up tiêu chuẩn theo quy chuẩn của Bên A</w:t>
      </w:r>
      <w:r>
        <w:rPr>
          <w:rFonts w:ascii="Times New Roman" w:hAnsi="Times New Roman"/>
          <w:sz w:val="26"/>
          <w:szCs w:val="26"/>
        </w:rPr>
      </w:r>
      <w:r>
        <w:rPr>
          <w:rFonts w:ascii="Times New Roman" w:hAnsi="Times New Roman"/>
          <w:sz w:val="26"/>
          <w:szCs w:val="26"/>
        </w:rPr>
      </w:r>
    </w:p>
    <w:p w14:paraId="6ADB8327">
      <w:pPr>
        <w:pBdr/>
        <w:shd w:val="clear" w:color="auto" w:fill="ffffff" w:themeFill="background1"/>
        <w:spacing/>
        <w:ind w:left="320"/>
        <w:rPr>
          <w:rFonts w:ascii="Times New Roman" w:hAnsi="Times New Roman"/>
          <w:sz w:val="26"/>
          <w:szCs w:val="26"/>
        </w:rPr>
      </w:pPr>
      <w:r>
        <w:rPr>
          <w:rFonts w:ascii="Times New Roman" w:hAnsi="Times New Roman" w:eastAsia="SimSun"/>
          <w:sz w:val="26"/>
          <w:szCs w:val="26"/>
          <w:lang w:eastAsia="zh-CN" w:bidi="ar"/>
        </w:rPr>
        <w:t xml:space="preserve">- Hệ thống âm thanh, ánh sáng tiêu chuẩn</w:t>
      </w:r>
      <w:r>
        <w:rPr>
          <w:rFonts w:ascii="Times New Roman" w:hAnsi="Times New Roman"/>
          <w:sz w:val="26"/>
          <w:szCs w:val="26"/>
        </w:rPr>
      </w:r>
      <w:r>
        <w:rPr>
          <w:rFonts w:ascii="Times New Roman" w:hAnsi="Times New Roman"/>
          <w:sz w:val="26"/>
          <w:szCs w:val="26"/>
        </w:rPr>
      </w:r>
    </w:p>
    <w:p w14:paraId="6FE0A395">
      <w:pPr>
        <w:pBdr/>
        <w:shd w:val="clear" w:color="auto" w:fill="ffffff" w:themeFill="background1"/>
        <w:spacing/>
        <w:ind w:left="320"/>
        <w:rPr>
          <w:rFonts w:ascii="Times New Roman" w:hAnsi="Times New Roman"/>
          <w:sz w:val="26"/>
          <w:szCs w:val="26"/>
        </w:rPr>
      </w:pPr>
      <w:r>
        <w:rPr>
          <w:rFonts w:ascii="Times New Roman" w:hAnsi="Times New Roman" w:eastAsia="SimSun"/>
          <w:sz w:val="26"/>
          <w:szCs w:val="26"/>
          <w:lang w:eastAsia="zh-CN" w:bidi="ar"/>
        </w:rPr>
        <w:t xml:space="preserve">- Trang trí hoa tươi tiêu chuẩn: bục phát biểu, bàn đón khách, bàn tiệc</w:t>
      </w:r>
      <w:r>
        <w:rPr>
          <w:rFonts w:ascii="Times New Roman" w:hAnsi="Times New Roman"/>
          <w:sz w:val="26"/>
          <w:szCs w:val="26"/>
        </w:rPr>
      </w:r>
      <w:r>
        <w:rPr>
          <w:rFonts w:ascii="Times New Roman" w:hAnsi="Times New Roman"/>
          <w:sz w:val="26"/>
          <w:szCs w:val="26"/>
        </w:rPr>
      </w:r>
    </w:p>
    <w:p w14:paraId="17F08F4F">
      <w:pPr>
        <w:pBdr/>
        <w:shd w:val="clear" w:color="auto" w:fill="ffffff" w:themeFill="background1"/>
        <w:spacing/>
        <w:ind w:left="320"/>
        <w:rPr>
          <w:rFonts w:ascii="Times New Roman" w:hAnsi="Times New Roman"/>
          <w:sz w:val="26"/>
          <w:szCs w:val="26"/>
        </w:rPr>
      </w:pPr>
      <w:r>
        <w:rPr>
          <w:rFonts w:ascii="Times New Roman" w:hAnsi="Times New Roman" w:eastAsia="SimSun"/>
          <w:sz w:val="26"/>
          <w:szCs w:val="26"/>
          <w:lang w:eastAsia="zh-CN" w:bidi="ar"/>
        </w:rPr>
        <w:t xml:space="preserve">- Miễn phí kết nối WIFI theo hạ tầng hiện có của Bên A</w:t>
      </w:r>
      <w:r>
        <w:rPr>
          <w:rFonts w:ascii="Times New Roman" w:hAnsi="Times New Roman"/>
          <w:sz w:val="26"/>
          <w:szCs w:val="26"/>
        </w:rPr>
      </w:r>
      <w:r>
        <w:rPr>
          <w:rFonts w:ascii="Times New Roman" w:hAnsi="Times New Roman"/>
          <w:sz w:val="26"/>
          <w:szCs w:val="26"/>
        </w:rPr>
      </w:r>
    </w:p>
    <w:p w14:paraId="02B67DC7">
      <w:pPr>
        <w:pBdr/>
        <w:shd w:val="clear" w:color="auto" w:fill="ffffff" w:themeFill="background1"/>
        <w:spacing/>
        <w:ind w:left="32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Bảng chào điện tử hiển thị nội dung đón khách: Bên B cung cấp thông tin cho Bên A tối thiểu 03 ngày trước ngày diễn ra sự kiện</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2E03F7FC">
      <w:pPr>
        <w:pBdr/>
        <w:shd w:val="clear" w:color="auto" w:fill="ffffff" w:themeFill="background1"/>
        <w:spacing/>
        <w:ind w:left="32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 xml:space="preserve">Tất cả chương trình ưu đãi/tặng kèm nêu trên không được quy đổi thành tiền mặt hoặc không thay thế bằng dịch vụ khác nếu bên B không sử dụng.</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6173C139">
      <w:pPr>
        <w:pBdr/>
        <w:shd w:val="clear" w:color="auto" w:fill="ffffff" w:themeFill="background1"/>
        <w:spacing w:line="360" w:lineRule="auto"/>
        <w:ind w:left="32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2.2 Dịch vụ tính phí bao gồm:</w:t>
      </w: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p>
    <w:tbl>
      <w:tblPr>
        <w:tblStyle w:val="950"/>
        <w:tblInd w:w="0" w:type="dxa"/>
        <w:tblW w:w="0" w:type="auto"/>
        <w:tblCellMar>
          <w:left w:w="108" w:type="dxa"/>
          <w:top w:w="0" w:type="dxa"/>
          <w:right w:w="108" w:type="dxa"/>
          <w:bottom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Look w:val="04A0" w:firstRow="1" w:lastRow="0" w:firstColumn="1" w:lastColumn="0" w:noHBand="0" w:noVBand="1"/>
      </w:tblPr>
      <w:tblGrid>
        <w:gridCol w:w="5134"/>
        <w:gridCol w:w="5001"/>
      </w:tblGrid>
      <w:tr>
        <w:trPr/>
        <w:tc>
          <w:tcPr>
            <w:tcBorders/>
            <w:tcW w:w="5134" w:type="dxa"/>
          </w:tcPr>
          <w:p w14:paraId="40A07B8B">
            <w:pPr>
              <w:pBdr/>
              <w:shd w:val="clear" w:color="auto" w:fill="ffffff" w:themeFill="background1"/>
              <w:spacing w:line="360" w:lineRule="auto"/>
              <w:ind/>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 xml:space="preserve">{#DichVuTinhPhi}{TenDichVu}</w:t>
            </w:r>
            <w:r>
              <w:rPr>
                <w:rFonts w:hint="default" w:ascii="Times New Roman" w:hAnsi="Times New Roman" w:eastAsia="SimSun"/>
                <w:sz w:val="26"/>
                <w:szCs w:val="26"/>
                <w:lang w:eastAsia="zh-CN" w:bidi="ar"/>
              </w:rPr>
              <w:tab/>
            </w: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p>
        </w:tc>
        <w:tc>
          <w:tcPr>
            <w:tcBorders/>
            <w:tcW w:w="5001" w:type="dxa"/>
          </w:tcPr>
          <w:p w14:paraId="44EABA04">
            <w:pPr>
              <w:pBdr/>
              <w:shd w:val="clear" w:color="auto" w:fill="ffffff" w:themeFill="background1"/>
              <w:spacing w:line="360" w:lineRule="auto"/>
              <w:ind/>
              <w:rPr>
                <w:rFonts w:ascii="Times New Roman" w:hAnsi="Times New Roman" w:eastAsia="TimesNewRomanPS-BoldMT"/>
                <w:b/>
                <w:bCs/>
                <w:sz w:val="26"/>
                <w:szCs w:val="26"/>
                <w:lang w:eastAsia="zh-CN" w:bidi="ar"/>
              </w:rPr>
            </w:pPr>
            <w:r>
              <w:rPr>
                <w:rFonts w:hint="default"/>
                <w:sz w:val="26"/>
                <w:szCs w:val="26"/>
              </w:rPr>
              <w:t xml:space="preserve">{GhiChuChiTiet}{/DichVuTinhPhi}</w:t>
            </w: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p>
        </w:tc>
      </w:tr>
    </w:tbl>
    <w:p w14:paraId="18952A16">
      <w:pPr>
        <w:pBdr/>
        <w:shd w:val="clear" w:color="auto" w:fill="ffffff" w:themeFill="background1"/>
        <w:spacing/>
        <w:ind/>
        <w:rPr>
          <w:rFonts w:ascii="Times New Roman" w:hAnsi="Times New Roman" w:eastAsia="SimSun"/>
          <w:sz w:val="26"/>
          <w:szCs w:val="26"/>
          <w:lang w:eastAsia="zh-CN" w:bidi="ar"/>
        </w:rPr>
      </w:pPr>
      <w:r>
        <w:rPr>
          <w:rFonts w:ascii="Times New Roman" w:hAnsi="Times New Roman" w:eastAsia="SimSun"/>
          <w:sz w:val="26"/>
          <w:szCs w:val="26"/>
          <w:lang w:eastAsia="zh-CN" w:bidi="ar"/>
        </w:rPr>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56C69275">
      <w:pPr>
        <w:pBdr/>
        <w:shd w:val="clear" w:color="auto" w:fill="ffffff" w:themeFill="background1"/>
        <w:spacing/>
        <w:ind/>
        <w:contextualSpacing w:val="true"/>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eastAsia="SimSun" w:cs="Times New Roman"/>
          <w:b/>
          <w:bCs w:val="0"/>
          <w:i/>
          <w:iCs w:val="0"/>
          <w:sz w:val="26"/>
          <w:szCs w:val="26"/>
        </w:rPr>
        <w:t xml:space="preserve">{MucPhiPhucVu}</w:t>
      </w:r>
      <w:r>
        <w:rPr>
          <w:rFonts w:ascii="Times New Roman" w:hAnsi="Times New Roman"/>
          <w:b/>
          <w:i/>
          <w:sz w:val="26"/>
          <w:szCs w:val="26"/>
        </w:rPr>
        <w:t xml:space="preserve"> Phí phục vụ &amp; </w:t>
      </w:r>
      <w:r>
        <w:rPr>
          <w:rFonts w:ascii="Times New Roman" w:hAnsi="Times New Roman"/>
          <w:b/>
          <w:i/>
          <w:sz w:val="26"/>
          <w:szCs w:val="26"/>
          <w:lang w:val="vi-VN"/>
        </w:rPr>
        <w:t xml:space="preserve">thuế GTGT theo quy định nhà nước</w:t>
      </w:r>
      <w:r>
        <w:rPr>
          <w:rFonts w:ascii="Times New Roman" w:hAnsi="Times New Roman"/>
          <w:b/>
          <w:i/>
          <w:sz w:val="26"/>
          <w:szCs w:val="26"/>
        </w:rPr>
      </w:r>
      <w:r>
        <w:rPr>
          <w:rFonts w:ascii="Times New Roman" w:hAnsi="Times New Roman"/>
          <w:b/>
          <w:i/>
          <w:sz w:val="26"/>
          <w:szCs w:val="26"/>
        </w:rPr>
      </w:r>
    </w:p>
    <w:p w14:paraId="5E48ABE2">
      <w:pPr>
        <w:pBdr/>
        <w:shd w:val="clear" w:color="auto" w:fill="ffffff" w:themeFill="background1"/>
        <w:spacing/>
        <w:ind/>
        <w:contextualSpacing w:val="true"/>
        <w:rPr>
          <w:rFonts w:ascii="Times New Roman" w:hAnsi="Times New Roman"/>
          <w:b/>
          <w:i/>
          <w:sz w:val="26"/>
          <w:szCs w:val="26"/>
        </w:rPr>
      </w:pPr>
      <w:r>
        <w:rPr>
          <w:rFonts w:ascii="Times New Roman" w:hAnsi="Times New Roman"/>
          <w:b/>
          <w:i/>
          <w:sz w:val="26"/>
          <w:szCs w:val="26"/>
        </w:rPr>
      </w:r>
      <w:r>
        <w:rPr>
          <w:rFonts w:ascii="Times New Roman" w:hAnsi="Times New Roman"/>
          <w:b/>
          <w:i/>
          <w:sz w:val="26"/>
          <w:szCs w:val="26"/>
        </w:rPr>
      </w:r>
      <w:r>
        <w:rPr>
          <w:rFonts w:ascii="Times New Roman" w:hAnsi="Times New Roman"/>
          <w:b/>
          <w:i/>
          <w:sz w:val="26"/>
          <w:szCs w:val="26"/>
        </w:rPr>
      </w:r>
    </w:p>
    <w:p w14:paraId="1AED7F3A">
      <w:pPr>
        <w:pBdr/>
        <w:shd w:val="clear" w:color="auto" w:fill="ffffff" w:themeFill="background1"/>
        <w:spacing/>
        <w:ind w:left="32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p>
    <w:tbl>
      <w:tblPr>
        <w:tblStyle w:val="950"/>
        <w:tblInd w:w="0" w:type="dxa"/>
        <w:tblW w:w="0" w:type="auto"/>
        <w:tblCellMar>
          <w:left w:w="108" w:type="dxa"/>
          <w:top w:w="0" w:type="dxa"/>
          <w:right w:w="108" w:type="dxa"/>
          <w:bottom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Look w:val="04A0" w:firstRow="1" w:lastRow="0" w:firstColumn="1" w:lastColumn="0" w:noHBand="0" w:noVBand="1"/>
      </w:tblPr>
      <w:tblGrid>
        <w:gridCol w:w="5134"/>
        <w:gridCol w:w="5001"/>
      </w:tblGrid>
      <w:tr>
        <w:trPr/>
        <w:tc>
          <w:tcPr>
            <w:tcBorders/>
            <w:tcW w:w="5134" w:type="dxa"/>
          </w:tcPr>
          <w:p w14:paraId="24369D0D">
            <w:pPr>
              <w:pBdr/>
              <w:shd w:val="clear" w:color="auto" w:fill="ffffff" w:themeFill="background1"/>
              <w:spacing/>
              <w:ind/>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Thuê sảnh phát sinh ngoài thời gian hợp đồng</w:t>
            </w: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p>
        </w:tc>
        <w:tc>
          <w:tcPr>
            <w:tcBorders/>
            <w:tcW w:w="5001" w:type="dxa"/>
          </w:tcPr>
          <w:p w14:paraId="5E33D26A">
            <w:pPr>
              <w:pBdr/>
              <w:shd w:val="clear" w:color="auto" w:fill="ffffff" w:themeFill="background1"/>
              <w:spacing/>
              <w:ind/>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17.500.000VNĐ++/giờ/sảnh </w:t>
            </w: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p>
        </w:tc>
      </w:tr>
      <w:tr>
        <w:trPr/>
        <w:tc>
          <w:tcPr>
            <w:tcBorders/>
            <w:tcW w:w="5134" w:type="dxa"/>
          </w:tcPr>
          <w:p w14:paraId="20152B88">
            <w:pPr>
              <w:pBdr/>
              <w:shd w:val="clear" w:color="auto" w:fill="ffffff" w:themeFill="background1"/>
              <w:spacing/>
              <w:ind/>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Phí mở máy lạnh trong thời gian setup</w:t>
            </w: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p>
        </w:tc>
        <w:tc>
          <w:tcPr>
            <w:tcBorders/>
            <w:tcW w:w="5001" w:type="dxa"/>
          </w:tcPr>
          <w:p w14:paraId="6733BEE5">
            <w:pPr>
              <w:pBdr/>
              <w:shd w:val="clear" w:color="auto" w:fill="ffffff" w:themeFill="background1"/>
              <w:spacing/>
              <w:ind/>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p>
        </w:tc>
      </w:tr>
      <w:tr>
        <w:trPr/>
        <w:tc>
          <w:tcPr>
            <w:tcBorders/>
            <w:tcW w:w="5134" w:type="dxa"/>
          </w:tcPr>
          <w:p w14:paraId="7B47713E">
            <w:pPr>
              <w:pBdr/>
              <w:shd w:val="clear" w:color="auto" w:fill="ffffff" w:themeFill="background1"/>
              <w:spacing/>
              <w:ind/>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tc>
        <w:tc>
          <w:tcPr>
            <w:tcBorders/>
            <w:tcW w:w="5001" w:type="dxa"/>
          </w:tcPr>
          <w:p w14:paraId="7ED05CD1">
            <w:pPr>
              <w:pBdr/>
              <w:shd w:val="clear" w:color="auto" w:fill="ffffff" w:themeFill="background1"/>
              <w:spacing/>
              <w:ind/>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300.000VNĐ++/cái </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tc>
      </w:tr>
    </w:tbl>
    <w:p w14:paraId="18AAC06D">
      <w:pPr>
        <w:pBdr/>
        <w:shd w:val="clear" w:color="auto" w:fill="ffffff" w:themeFill="background1"/>
        <w:spacing/>
        <w:ind w:left="32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p>
    <w:p w14:paraId="69A4D9C8">
      <w:pPr>
        <w:pStyle w:val="952"/>
        <w:numPr>
          <w:ilvl w:val="0"/>
          <w:numId w:val="1"/>
        </w:numPr>
        <w:pBdr/>
        <w:shd w:val="clear" w:color="auto" w:fill="ffffff" w:themeFill="background1"/>
        <w:tabs>
          <w:tab w:val="left" w:leader="none" w:pos="420"/>
        </w:tabs>
        <w:spacing w:line="240" w:lineRule="auto"/>
        <w:ind/>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SimSun" w:cs="Times New Roman"/>
          <w:b/>
          <w:bCs w:val="0"/>
          <w:i/>
          <w:iCs w:val="0"/>
          <w:sz w:val="26"/>
          <w:szCs w:val="26"/>
        </w:rPr>
        <w:t xml:space="preserve">{MucPhiPhucVu}</w:t>
      </w:r>
      <w:r>
        <w:rPr>
          <w:rFonts w:ascii="Times New Roman" w:hAnsi="Times New Roman" w:eastAsia="TimesNewRomanPS-BoldMT"/>
          <w:b/>
          <w:bCs/>
          <w:sz w:val="26"/>
          <w:szCs w:val="26"/>
          <w:lang w:eastAsia="zh-CN" w:bidi="ar"/>
        </w:rPr>
        <w:t xml:space="preserve"> Phí phục vụ &amp; thuế GTGT theo quy định nhà nước </w:t>
      </w:r>
      <w:r>
        <w:rPr>
          <w:rFonts w:ascii="Times New Roman" w:hAnsi="Times New Roman"/>
          <w:sz w:val="26"/>
          <w:szCs w:val="26"/>
        </w:rPr>
      </w:r>
      <w:r>
        <w:rPr>
          <w:rFonts w:ascii="Times New Roman" w:hAnsi="Times New Roman"/>
          <w:sz w:val="26"/>
          <w:szCs w:val="26"/>
        </w:rPr>
      </w:r>
    </w:p>
    <w:p w14:paraId="7443B2BB">
      <w:pPr>
        <w:pStyle w:val="952"/>
        <w:numPr>
          <w:ilvl w:val="0"/>
          <w:numId w:val="1"/>
        </w:numPr>
        <w:pBdr/>
        <w:shd w:val="clear" w:color="auto" w:fill="ffffff" w:themeFill="background1"/>
        <w:tabs>
          <w:tab w:val="left" w:leader="none" w:pos="420"/>
        </w:tabs>
        <w:spacing w:line="240" w:lineRule="auto"/>
        <w:ind/>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Đơn giá nêu trong Hợp đồng này là cố định và không thay đổi trong suốt thời gian thực hiện Hợp đồng đối với phạm vi dịch vụ đã được hai Bên thống nhất.</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642CB168">
      <w:pPr>
        <w:numPr>
          <w:ilvl w:val="0"/>
          <w:numId w:val="2"/>
        </w:numPr>
        <w:pBdr/>
        <w:shd w:val="clear" w:color="auto" w:fill="ffffff" w:themeFill="background1"/>
        <w:spacing/>
        <w:ind w:left="32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 xml:space="preserve">Tổng giá trị Hợp đồng tạm tính:</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1E9A47F9">
      <w:pPr>
        <w:numPr>
          <w:ilvl w:val="0"/>
          <w:numId w:val="0"/>
        </w:numPr>
        <w:pBdr/>
        <w:shd w:val="clear" w:color="auto" w:fill="ffffff" w:themeFill="background1"/>
        <w:spacing/>
        <w:ind/>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p>
    <w:p w14:paraId="0C7EFF6D">
      <w:pPr>
        <w:numPr>
          <w:ilvl w:val="0"/>
          <w:numId w:val="0"/>
        </w:numPr>
        <w:pBdr/>
        <w:shd w:val="clear" w:color="auto" w:fill="ffffff" w:themeFill="background1"/>
        <w:spacing/>
        <w:ind/>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p>
    <w:tbl>
      <w:tblPr>
        <w:tblStyle w:val="950"/>
        <w:tblInd w:w="0" w:type="dxa"/>
        <w:tblW w:w="10836"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page" w:tblpX="1020" w:vertAnchor="text" w:tblpY="449" w:leftFromText="180" w:topFromText="0" w:rightFromText="180" w:bottomFromText="0"/>
        <w:tblOverlap w:val="never"/>
        <w:tblLook w:val="04A0" w:firstRow="1" w:lastRow="0" w:firstColumn="1" w:lastColumn="0" w:noHBand="0" w:noVBand="1"/>
      </w:tblPr>
      <w:tblGrid>
        <w:gridCol w:w="1602"/>
        <w:gridCol w:w="1018"/>
        <w:gridCol w:w="1512"/>
        <w:gridCol w:w="940"/>
        <w:gridCol w:w="1360"/>
        <w:gridCol w:w="1230"/>
        <w:gridCol w:w="1298"/>
        <w:gridCol w:w="1876"/>
      </w:tblGrid>
      <w:tr>
        <w:trPr>
          <w:trHeight w:val="863"/>
        </w:trPr>
        <w:tc>
          <w:tcPr>
            <w:tcBorders/>
            <w:tcW w:w="1602" w:type="dxa"/>
            <w:vAlign w:val="center"/>
          </w:tcPr>
          <w:p w14:paraId="54965FF3">
            <w:pPr>
              <w:pBdr/>
              <w:shd w:val="clear" w:color="auto" w:fill="ffffff" w:themeFill="background1"/>
              <w:spacing w:line="312" w:lineRule="auto"/>
              <w:ind w:left="320"/>
              <w:jc w:val="center"/>
              <w:rPr>
                <w:rFonts w:ascii="Times New Roman" w:hAnsi="Times New Roman"/>
                <w:b/>
                <w:bCs/>
                <w:sz w:val="24"/>
                <w:szCs w:val="24"/>
              </w:rPr>
            </w:pPr>
            <w:r>
              <w:rPr>
                <w:rFonts w:ascii="Times New Roman" w:hAnsi="Times New Roman"/>
                <w:b/>
                <w:bCs/>
                <w:sz w:val="24"/>
                <w:szCs w:val="24"/>
              </w:rPr>
              <w:t xml:space="preserve">STT</w:t>
            </w:r>
            <w:r>
              <w:rPr>
                <w:rFonts w:ascii="Times New Roman" w:hAnsi="Times New Roman"/>
                <w:b/>
                <w:bCs/>
                <w:sz w:val="24"/>
                <w:szCs w:val="24"/>
              </w:rPr>
            </w:r>
            <w:r>
              <w:rPr>
                <w:rFonts w:ascii="Times New Roman" w:hAnsi="Times New Roman"/>
                <w:b/>
                <w:bCs/>
                <w:sz w:val="24"/>
                <w:szCs w:val="24"/>
              </w:rPr>
            </w:r>
          </w:p>
        </w:tc>
        <w:tc>
          <w:tcPr>
            <w:tcBorders/>
            <w:tcW w:w="1018" w:type="dxa"/>
            <w:vAlign w:val="center"/>
          </w:tcPr>
          <w:p w14:paraId="2913A83C">
            <w:pPr>
              <w:pBdr/>
              <w:shd w:val="clear" w:color="auto" w:fill="ffffff" w:themeFill="background1"/>
              <w:spacing w:line="312" w:lineRule="auto"/>
              <w:ind w:left="320"/>
              <w:jc w:val="center"/>
              <w:rPr>
                <w:rFonts w:ascii="Times New Roman" w:hAnsi="Times New Roman"/>
                <w:b/>
                <w:bCs/>
                <w:sz w:val="24"/>
                <w:szCs w:val="24"/>
              </w:rPr>
            </w:pPr>
            <w:r>
              <w:rPr>
                <w:rFonts w:ascii="Times New Roman" w:hAnsi="Times New Roman"/>
                <w:b/>
                <w:bCs/>
                <w:sz w:val="24"/>
                <w:szCs w:val="24"/>
              </w:rPr>
              <w:t xml:space="preserve">Dịch vụ</w:t>
            </w:r>
            <w:r>
              <w:rPr>
                <w:rFonts w:ascii="Times New Roman" w:hAnsi="Times New Roman"/>
                <w:b/>
                <w:bCs/>
                <w:sz w:val="24"/>
                <w:szCs w:val="24"/>
              </w:rPr>
            </w:r>
            <w:r>
              <w:rPr>
                <w:rFonts w:ascii="Times New Roman" w:hAnsi="Times New Roman"/>
                <w:b/>
                <w:bCs/>
                <w:sz w:val="24"/>
                <w:szCs w:val="24"/>
              </w:rPr>
            </w:r>
          </w:p>
        </w:tc>
        <w:tc>
          <w:tcPr>
            <w:tcBorders/>
            <w:tcW w:w="1512" w:type="dxa"/>
            <w:vAlign w:val="center"/>
          </w:tcPr>
          <w:p w14:paraId="7FF3F2A2">
            <w:pPr>
              <w:pBdr/>
              <w:shd w:val="clear" w:color="auto" w:fill="ffffff" w:themeFill="background1"/>
              <w:spacing w:line="312" w:lineRule="auto"/>
              <w:ind w:left="320"/>
              <w:jc w:val="center"/>
              <w:rPr>
                <w:rFonts w:ascii="Times New Roman" w:hAnsi="Times New Roman"/>
                <w:b/>
                <w:bCs/>
                <w:sz w:val="24"/>
                <w:szCs w:val="24"/>
              </w:rPr>
            </w:pPr>
            <w:r>
              <w:rPr>
                <w:rFonts w:ascii="Times New Roman" w:hAnsi="Times New Roman"/>
                <w:b/>
                <w:bCs/>
                <w:sz w:val="24"/>
                <w:szCs w:val="24"/>
              </w:rPr>
              <w:t xml:space="preserve">Nội dung</w:t>
            </w:r>
            <w:r>
              <w:rPr>
                <w:rFonts w:ascii="Times New Roman" w:hAnsi="Times New Roman"/>
                <w:b/>
                <w:bCs/>
                <w:sz w:val="24"/>
                <w:szCs w:val="24"/>
              </w:rPr>
            </w:r>
            <w:r>
              <w:rPr>
                <w:rFonts w:ascii="Times New Roman" w:hAnsi="Times New Roman"/>
                <w:b/>
                <w:bCs/>
                <w:sz w:val="24"/>
                <w:szCs w:val="24"/>
              </w:rPr>
            </w:r>
          </w:p>
        </w:tc>
        <w:tc>
          <w:tcPr>
            <w:tcBorders/>
            <w:tcW w:w="940" w:type="dxa"/>
            <w:vAlign w:val="center"/>
          </w:tcPr>
          <w:p w14:paraId="04CCDF12">
            <w:pPr>
              <w:pBdr/>
              <w:shd w:val="clear" w:color="auto" w:fill="ffffff" w:themeFill="background1"/>
              <w:spacing w:line="312" w:lineRule="auto"/>
              <w:ind w:left="320"/>
              <w:jc w:val="center"/>
              <w:rPr>
                <w:rFonts w:ascii="Times New Roman" w:hAnsi="Times New Roman"/>
                <w:b/>
                <w:bCs/>
                <w:sz w:val="24"/>
                <w:szCs w:val="24"/>
              </w:rPr>
            </w:pPr>
            <w:r>
              <w:rPr>
                <w:rFonts w:ascii="Times New Roman" w:hAnsi="Times New Roman"/>
                <w:b/>
                <w:bCs/>
                <w:sz w:val="24"/>
                <w:szCs w:val="24"/>
              </w:rPr>
              <w:t xml:space="preserve">ĐVT</w:t>
            </w:r>
            <w:r>
              <w:rPr>
                <w:rFonts w:ascii="Times New Roman" w:hAnsi="Times New Roman"/>
                <w:b/>
                <w:bCs/>
                <w:sz w:val="24"/>
                <w:szCs w:val="24"/>
              </w:rPr>
            </w:r>
            <w:r>
              <w:rPr>
                <w:rFonts w:ascii="Times New Roman" w:hAnsi="Times New Roman"/>
                <w:b/>
                <w:bCs/>
                <w:sz w:val="24"/>
                <w:szCs w:val="24"/>
              </w:rPr>
            </w:r>
          </w:p>
        </w:tc>
        <w:tc>
          <w:tcPr>
            <w:tcBorders/>
            <w:tcW w:w="1360" w:type="dxa"/>
            <w:vAlign w:val="center"/>
          </w:tcPr>
          <w:p w14:paraId="6B162C2B">
            <w:pPr>
              <w:pBdr/>
              <w:shd w:val="clear" w:color="auto" w:fill="ffffff" w:themeFill="background1"/>
              <w:spacing w:line="312" w:lineRule="auto"/>
              <w:ind w:left="320"/>
              <w:jc w:val="center"/>
              <w:rPr>
                <w:rFonts w:ascii="Times New Roman" w:hAnsi="Times New Roman"/>
                <w:b/>
                <w:bCs/>
                <w:sz w:val="24"/>
                <w:szCs w:val="24"/>
              </w:rPr>
            </w:pPr>
            <w:r>
              <w:rPr>
                <w:rFonts w:ascii="Times New Roman" w:hAnsi="Times New Roman"/>
                <w:b/>
                <w:bCs/>
                <w:sz w:val="24"/>
                <w:szCs w:val="24"/>
              </w:rPr>
              <w:t xml:space="preserve">SL</w:t>
            </w:r>
            <w:r>
              <w:rPr>
                <w:rFonts w:ascii="Times New Roman" w:hAnsi="Times New Roman"/>
                <w:b/>
                <w:bCs/>
                <w:sz w:val="24"/>
                <w:szCs w:val="24"/>
              </w:rPr>
            </w:r>
            <w:r>
              <w:rPr>
                <w:rFonts w:ascii="Times New Roman" w:hAnsi="Times New Roman"/>
                <w:b/>
                <w:bCs/>
                <w:sz w:val="24"/>
                <w:szCs w:val="24"/>
              </w:rPr>
            </w:r>
          </w:p>
        </w:tc>
        <w:tc>
          <w:tcPr>
            <w:tcBorders/>
            <w:tcW w:w="1230" w:type="dxa"/>
            <w:vAlign w:val="center"/>
          </w:tcPr>
          <w:p w14:paraId="037D18C8">
            <w:pPr>
              <w:pBdr/>
              <w:shd w:val="clear" w:color="auto" w:fill="ffffff" w:themeFill="background1"/>
              <w:spacing w:line="312" w:lineRule="auto"/>
              <w:ind/>
              <w:jc w:val="center"/>
              <w:rPr>
                <w:rFonts w:ascii="Times New Roman" w:hAnsi="Times New Roman"/>
                <w:b/>
                <w:bCs/>
                <w:sz w:val="24"/>
                <w:szCs w:val="24"/>
              </w:rPr>
            </w:pPr>
            <w:r>
              <w:rPr>
                <w:rFonts w:ascii="Times New Roman" w:hAnsi="Times New Roman"/>
                <w:b/>
                <w:bCs/>
                <w:sz w:val="24"/>
                <w:szCs w:val="24"/>
              </w:rPr>
              <w:t xml:space="preserve">Đơn giá</w:t>
            </w:r>
            <w:r>
              <w:rPr>
                <w:rFonts w:ascii="Times New Roman" w:hAnsi="Times New Roman"/>
                <w:b/>
                <w:bCs/>
                <w:sz w:val="24"/>
                <w:szCs w:val="24"/>
              </w:rPr>
            </w:r>
            <w:r>
              <w:rPr>
                <w:rFonts w:ascii="Times New Roman" w:hAnsi="Times New Roman"/>
                <w:b/>
                <w:bCs/>
                <w:sz w:val="24"/>
                <w:szCs w:val="24"/>
              </w:rPr>
            </w:r>
          </w:p>
          <w:p w14:paraId="42B5523A">
            <w:pPr>
              <w:pBdr/>
              <w:shd w:val="clear" w:color="auto" w:fill="ffffff" w:themeFill="background1"/>
              <w:spacing w:line="312" w:lineRule="auto"/>
              <w:ind w:left="320"/>
              <w:jc w:val="center"/>
              <w:rPr>
                <w:rFonts w:ascii="Times New Roman" w:hAnsi="Times New Roman"/>
                <w:b/>
                <w:bCs/>
                <w:sz w:val="24"/>
                <w:szCs w:val="24"/>
              </w:rPr>
            </w:pPr>
            <w:r>
              <w:rPr>
                <w:rFonts w:ascii="Times New Roman" w:hAnsi="Times New Roman"/>
                <w:b/>
                <w:bCs/>
                <w:sz w:val="24"/>
                <w:szCs w:val="24"/>
              </w:rPr>
              <w:t xml:space="preserve">VNĐ</w:t>
            </w:r>
            <w:r>
              <w:rPr>
                <w:rFonts w:ascii="Times New Roman" w:hAnsi="Times New Roman"/>
                <w:b/>
                <w:bCs/>
                <w:sz w:val="24"/>
                <w:szCs w:val="24"/>
              </w:rPr>
            </w:r>
            <w:r>
              <w:rPr>
                <w:rFonts w:ascii="Times New Roman" w:hAnsi="Times New Roman"/>
                <w:b/>
                <w:bCs/>
                <w:sz w:val="24"/>
                <w:szCs w:val="24"/>
              </w:rPr>
            </w:r>
          </w:p>
        </w:tc>
        <w:tc>
          <w:tcPr>
            <w:tcBorders/>
            <w:tcW w:w="1298" w:type="dxa"/>
            <w:vAlign w:val="center"/>
          </w:tcPr>
          <w:p w14:paraId="2EF47975">
            <w:pPr>
              <w:pBdr/>
              <w:shd w:val="clear" w:color="auto" w:fill="ffffff" w:themeFill="background1"/>
              <w:spacing w:line="312" w:lineRule="auto"/>
              <w:ind w:left="320"/>
              <w:jc w:val="center"/>
              <w:rPr>
                <w:rFonts w:ascii="Times New Roman" w:hAnsi="Times New Roman"/>
                <w:b/>
                <w:bCs/>
                <w:sz w:val="24"/>
                <w:szCs w:val="24"/>
              </w:rPr>
            </w:pPr>
            <w:r>
              <w:rPr>
                <w:rFonts w:ascii="Times New Roman" w:hAnsi="Times New Roman"/>
                <w:b/>
                <w:bCs/>
                <w:sz w:val="24"/>
                <w:szCs w:val="24"/>
              </w:rPr>
              <w:t xml:space="preserve">Ưu đãi</w:t>
            </w:r>
            <w:r>
              <w:rPr>
                <w:rFonts w:ascii="Times New Roman" w:hAnsi="Times New Roman"/>
                <w:b/>
                <w:bCs/>
                <w:sz w:val="24"/>
                <w:szCs w:val="24"/>
              </w:rPr>
            </w:r>
            <w:r>
              <w:rPr>
                <w:rFonts w:ascii="Times New Roman" w:hAnsi="Times New Roman"/>
                <w:b/>
                <w:bCs/>
                <w:sz w:val="24"/>
                <w:szCs w:val="24"/>
              </w:rPr>
            </w:r>
          </w:p>
          <w:p w14:paraId="55BF393E">
            <w:pPr>
              <w:pBdr/>
              <w:shd w:val="clear" w:color="auto" w:fill="ffffff" w:themeFill="background1"/>
              <w:spacing w:line="312" w:lineRule="auto"/>
              <w:ind w:left="320"/>
              <w:jc w:val="center"/>
              <w:rPr>
                <w:rFonts w:ascii="Times New Roman" w:hAnsi="Times New Roman"/>
                <w:b/>
                <w:bCs/>
                <w:sz w:val="24"/>
                <w:szCs w:val="24"/>
              </w:rPr>
            </w:pPr>
            <w:r>
              <w:rPr>
                <w:rFonts w:ascii="Times New Roman" w:hAnsi="Times New Roman"/>
                <w:b/>
                <w:bCs/>
                <w:sz w:val="24"/>
                <w:szCs w:val="24"/>
              </w:rPr>
              <w:t xml:space="preserve">VNĐ</w:t>
            </w:r>
            <w:r>
              <w:rPr>
                <w:rFonts w:ascii="Times New Roman" w:hAnsi="Times New Roman"/>
                <w:b/>
                <w:bCs/>
                <w:sz w:val="24"/>
                <w:szCs w:val="24"/>
              </w:rPr>
            </w:r>
            <w:r>
              <w:rPr>
                <w:rFonts w:ascii="Times New Roman" w:hAnsi="Times New Roman"/>
                <w:b/>
                <w:bCs/>
                <w:sz w:val="24"/>
                <w:szCs w:val="24"/>
              </w:rPr>
            </w:r>
          </w:p>
        </w:tc>
        <w:tc>
          <w:tcPr>
            <w:tcBorders/>
            <w:tcW w:w="1876" w:type="dxa"/>
            <w:vAlign w:val="center"/>
          </w:tcPr>
          <w:p w14:paraId="7F56DBF4">
            <w:pPr>
              <w:pBdr/>
              <w:shd w:val="clear" w:color="auto" w:fill="ffffff" w:themeFill="background1"/>
              <w:spacing w:line="312" w:lineRule="auto"/>
              <w:ind w:left="320"/>
              <w:jc w:val="center"/>
              <w:rPr>
                <w:rFonts w:ascii="Times New Roman" w:hAnsi="Times New Roman"/>
                <w:b/>
                <w:bCs/>
                <w:sz w:val="24"/>
                <w:szCs w:val="24"/>
              </w:rPr>
            </w:pPr>
            <w:r>
              <w:rPr>
                <w:rFonts w:ascii="Times New Roman" w:hAnsi="Times New Roman"/>
                <w:b/>
                <w:bCs/>
                <w:sz w:val="24"/>
                <w:szCs w:val="24"/>
              </w:rPr>
              <w:t xml:space="preserve">Thành tiền</w:t>
            </w:r>
            <w:r>
              <w:rPr>
                <w:rFonts w:ascii="Times New Roman" w:hAnsi="Times New Roman"/>
                <w:b/>
                <w:bCs/>
                <w:sz w:val="24"/>
                <w:szCs w:val="24"/>
              </w:rPr>
            </w:r>
            <w:r>
              <w:rPr>
                <w:rFonts w:ascii="Times New Roman" w:hAnsi="Times New Roman"/>
                <w:b/>
                <w:bCs/>
                <w:sz w:val="24"/>
                <w:szCs w:val="24"/>
              </w:rPr>
            </w:r>
          </w:p>
          <w:p w14:paraId="5162D15A">
            <w:pPr>
              <w:pBdr/>
              <w:shd w:val="clear" w:color="auto" w:fill="ffffff" w:themeFill="background1"/>
              <w:spacing w:line="312" w:lineRule="auto"/>
              <w:ind w:left="320"/>
              <w:jc w:val="center"/>
              <w:rPr>
                <w:rFonts w:ascii="Times New Roman" w:hAnsi="Times New Roman"/>
                <w:b/>
                <w:bCs/>
                <w:sz w:val="24"/>
                <w:szCs w:val="24"/>
              </w:rPr>
            </w:pPr>
            <w:r>
              <w:rPr>
                <w:rFonts w:ascii="Times New Roman" w:hAnsi="Times New Roman"/>
                <w:b/>
                <w:bCs/>
                <w:sz w:val="24"/>
                <w:szCs w:val="24"/>
              </w:rPr>
              <w:t xml:space="preserve">VNĐ</w:t>
            </w:r>
            <w:r>
              <w:rPr>
                <w:rFonts w:ascii="Times New Roman" w:hAnsi="Times New Roman"/>
                <w:b/>
                <w:bCs/>
                <w:sz w:val="24"/>
                <w:szCs w:val="24"/>
              </w:rPr>
            </w:r>
            <w:r>
              <w:rPr>
                <w:rFonts w:ascii="Times New Roman" w:hAnsi="Times New Roman"/>
                <w:b/>
                <w:bCs/>
                <w:sz w:val="24"/>
                <w:szCs w:val="24"/>
              </w:rPr>
            </w:r>
          </w:p>
        </w:tc>
      </w:tr>
      <w:tr>
        <w:trPr>
          <w:trHeight w:val="560"/>
        </w:trPr>
        <w:tc>
          <w:tcPr>
            <w:gridSpan w:val="8"/>
            <w:tcBorders/>
            <w:tcW w:w="10836" w:type="dxa"/>
            <w:vAlign w:val="center"/>
          </w:tcPr>
          <w:p w14:paraId="68EA3D14">
            <w:pPr>
              <w:pBdr/>
              <w:shd w:val="clear" w:color="auto" w:fill="ffffff" w:themeFill="background1"/>
              <w:spacing w:line="312" w:lineRule="auto"/>
              <w:ind w:left="320"/>
              <w:jc w:val="center"/>
              <w:rPr>
                <w:rFonts w:ascii="Times New Roman" w:hAnsi="Times New Roman"/>
                <w:b/>
                <w:bCs/>
                <w:sz w:val="24"/>
                <w:szCs w:val="24"/>
              </w:rPr>
            </w:pPr>
            <w:r>
              <w:rPr>
                <w:rFonts w:hint="default"/>
              </w:rPr>
              <w:t xml:space="preserve">{#DanhSachNgay} {TenNhomNgay}</w:t>
            </w:r>
            <w:r>
              <w:rPr>
                <w:rFonts w:ascii="Times New Roman" w:hAnsi="Times New Roman"/>
                <w:b/>
                <w:bCs/>
                <w:sz w:val="24"/>
                <w:szCs w:val="24"/>
              </w:rPr>
            </w:r>
            <w:r>
              <w:rPr>
                <w:rFonts w:ascii="Times New Roman" w:hAnsi="Times New Roman"/>
                <w:b/>
                <w:bCs/>
                <w:sz w:val="24"/>
                <w:szCs w:val="24"/>
              </w:rPr>
            </w:r>
          </w:p>
        </w:tc>
      </w:tr>
      <w:tr>
        <w:trPr>
          <w:trHeight w:val="1057"/>
        </w:trPr>
        <w:tc>
          <w:tcPr>
            <w:tcBorders/>
            <w:tcW w:w="1602" w:type="dxa"/>
            <w:vAlign w:val="center"/>
          </w:tcPr>
          <w:p w14:paraId="4B713472">
            <w:pPr>
              <w:pBdr/>
              <w:shd w:val="clear" w:color="auto" w:fill="ffffff" w:themeFill="background1"/>
              <w:spacing w:line="312" w:lineRule="auto"/>
              <w:ind/>
              <w:jc w:val="both"/>
              <w:rPr>
                <w:rFonts w:ascii="Times New Roman" w:hAnsi="Times New Roman"/>
                <w:b/>
                <w:bCs/>
                <w:sz w:val="24"/>
                <w:szCs w:val="24"/>
              </w:rPr>
            </w:pPr>
            <w:r>
              <w:rPr>
                <w:rFonts w:hint="default" w:ascii="Times New Roman" w:hAnsi="Times New Roman"/>
                <w:sz w:val="24"/>
                <w:szCs w:val="24"/>
              </w:rPr>
              <w:t xml:space="preserve">{#DanhSachDV}{STT}</w:t>
            </w:r>
            <w:r>
              <w:rPr>
                <w:rFonts w:ascii="Times New Roman" w:hAnsi="Times New Roman"/>
                <w:b/>
                <w:bCs/>
                <w:sz w:val="24"/>
                <w:szCs w:val="24"/>
              </w:rPr>
            </w:r>
            <w:r>
              <w:rPr>
                <w:rFonts w:ascii="Times New Roman" w:hAnsi="Times New Roman"/>
                <w:b/>
                <w:bCs/>
                <w:sz w:val="24"/>
                <w:szCs w:val="24"/>
              </w:rPr>
            </w:r>
          </w:p>
        </w:tc>
        <w:tc>
          <w:tcPr>
            <w:shd w:val="clear" w:color="auto" w:fill="auto"/>
            <w:tcBorders/>
            <w:tcW w:w="1018" w:type="dxa"/>
            <w:vAlign w:val="center"/>
            <w:noWrap/>
          </w:tcPr>
          <w:p w14:paraId="051A29FF">
            <w:pPr>
              <w:pBdr/>
              <w:shd w:val="clear" w:color="auto" w:fill="ffffff" w:themeFill="background1"/>
              <w:spacing w:line="312" w:lineRule="auto"/>
              <w:ind/>
              <w:rPr>
                <w:rFonts w:ascii="Times New Roman" w:hAnsi="Times New Roman" w:eastAsia="Times New Roman" w:cs="Times New Roman"/>
                <w:sz w:val="24"/>
                <w:szCs w:val="24"/>
                <w:lang w:val="en-US" w:eastAsia="en-GB" w:bidi="ar-SA"/>
              </w:rPr>
            </w:pPr>
            <w:r>
              <w:rPr>
                <w:rFonts w:hint="default" w:ascii="Times New Roman" w:hAnsi="Times New Roman"/>
                <w:sz w:val="24"/>
                <w:szCs w:val="24"/>
              </w:rPr>
              <w:t xml:space="preserve">{TenDichVu}</w:t>
            </w:r>
            <w:r>
              <w:rPr>
                <w:rFonts w:ascii="Times New Roman" w:hAnsi="Times New Roman" w:eastAsia="Times New Roman" w:cs="Times New Roman"/>
                <w:sz w:val="24"/>
                <w:szCs w:val="24"/>
                <w:lang w:val="en-US" w:eastAsia="en-GB" w:bidi="ar-SA"/>
              </w:rPr>
            </w:r>
            <w:r>
              <w:rPr>
                <w:rFonts w:ascii="Times New Roman" w:hAnsi="Times New Roman" w:eastAsia="Times New Roman" w:cs="Times New Roman"/>
                <w:sz w:val="24"/>
                <w:szCs w:val="24"/>
                <w:lang w:val="en-US" w:eastAsia="en-GB" w:bidi="ar-SA"/>
              </w:rPr>
            </w:r>
          </w:p>
        </w:tc>
        <w:tc>
          <w:tcPr>
            <w:tcBorders/>
            <w:tcW w:w="1512" w:type="dxa"/>
            <w:vAlign w:val="center"/>
          </w:tcPr>
          <w:p w14:paraId="13079284">
            <w:pPr>
              <w:pBdr/>
              <w:shd w:val="clear" w:color="auto" w:fill="ffffff" w:themeFill="background1"/>
              <w:spacing w:line="312" w:lineRule="auto"/>
              <w:ind/>
              <w:rPr>
                <w:rFonts w:ascii="Times New Roman" w:hAnsi="Times New Roman"/>
                <w:sz w:val="24"/>
                <w:szCs w:val="24"/>
              </w:rPr>
            </w:pPr>
            <w:r>
              <w:rPr>
                <w:rFonts w:hint="default" w:ascii="Times New Roman" w:hAnsi="Times New Roman"/>
                <w:sz w:val="24"/>
                <w:szCs w:val="24"/>
              </w:rPr>
              <w:t xml:space="preserve">{KhungGio}</w:t>
            </w:r>
            <w:r>
              <w:rPr>
                <w:rFonts w:ascii="Times New Roman" w:hAnsi="Times New Roman"/>
                <w:sz w:val="24"/>
                <w:szCs w:val="24"/>
              </w:rPr>
            </w:r>
            <w:r>
              <w:rPr>
                <w:rFonts w:ascii="Times New Roman" w:hAnsi="Times New Roman"/>
                <w:sz w:val="24"/>
                <w:szCs w:val="24"/>
              </w:rPr>
            </w:r>
          </w:p>
        </w:tc>
        <w:tc>
          <w:tcPr>
            <w:tcBorders/>
            <w:tcW w:w="940" w:type="dxa"/>
            <w:vAlign w:val="center"/>
          </w:tcPr>
          <w:p w14:paraId="3E634765">
            <w:pPr>
              <w:pBdr/>
              <w:shd w:val="clear" w:color="auto" w:fill="ffffff" w:themeFill="background1"/>
              <w:spacing w:line="312" w:lineRule="auto"/>
              <w:ind/>
              <w:jc w:val="both"/>
              <w:rPr>
                <w:rFonts w:ascii="Times New Roman" w:hAnsi="Times New Roman"/>
                <w:sz w:val="24"/>
                <w:szCs w:val="24"/>
              </w:rPr>
            </w:pPr>
            <w:r>
              <w:rPr>
                <w:rFonts w:hint="default" w:ascii="Times New Roman" w:hAnsi="Times New Roman"/>
                <w:sz w:val="24"/>
                <w:szCs w:val="24"/>
              </w:rPr>
              <w:t xml:space="preserve">{DVT}</w:t>
            </w:r>
            <w:r>
              <w:rPr>
                <w:rFonts w:ascii="Times New Roman" w:hAnsi="Times New Roman"/>
                <w:sz w:val="24"/>
                <w:szCs w:val="24"/>
              </w:rPr>
            </w:r>
            <w:r>
              <w:rPr>
                <w:rFonts w:ascii="Times New Roman" w:hAnsi="Times New Roman"/>
                <w:sz w:val="24"/>
                <w:szCs w:val="24"/>
              </w:rPr>
            </w:r>
          </w:p>
        </w:tc>
        <w:tc>
          <w:tcPr>
            <w:tcBorders/>
            <w:tcW w:w="1360" w:type="dxa"/>
            <w:vAlign w:val="center"/>
          </w:tcPr>
          <w:p w14:paraId="24D11134">
            <w:pPr>
              <w:pBdr/>
              <w:shd w:val="clear" w:color="auto" w:fill="ffffff" w:themeFill="background1"/>
              <w:spacing w:line="312" w:lineRule="auto"/>
              <w:ind/>
              <w:rPr>
                <w:rFonts w:ascii="Times New Roman" w:hAnsi="Times New Roman"/>
                <w:sz w:val="24"/>
                <w:szCs w:val="24"/>
              </w:rPr>
            </w:pPr>
            <w:r>
              <w:rPr>
                <w:rFonts w:hint="default" w:ascii="Times New Roman" w:hAnsi="Times New Roman"/>
                <w:sz w:val="24"/>
                <w:szCs w:val="24"/>
              </w:rPr>
              <w:t xml:space="preserve">{SoLuong}</w:t>
            </w:r>
            <w:r>
              <w:rPr>
                <w:rFonts w:ascii="Times New Roman" w:hAnsi="Times New Roman"/>
                <w:sz w:val="24"/>
                <w:szCs w:val="24"/>
              </w:rPr>
            </w:r>
            <w:r>
              <w:rPr>
                <w:rFonts w:ascii="Times New Roman" w:hAnsi="Times New Roman"/>
                <w:sz w:val="24"/>
                <w:szCs w:val="24"/>
              </w:rPr>
            </w:r>
          </w:p>
        </w:tc>
        <w:tc>
          <w:tcPr>
            <w:tcBorders/>
            <w:tcW w:w="1230" w:type="dxa"/>
            <w:vAlign w:val="center"/>
          </w:tcPr>
          <w:p w14:paraId="38BCA52D">
            <w:pPr>
              <w:pBdr/>
              <w:shd w:val="clear" w:color="auto" w:fill="ffffff" w:themeFill="background1"/>
              <w:spacing w:line="312" w:lineRule="auto"/>
              <w:ind/>
              <w:rPr>
                <w:rFonts w:ascii="Times New Roman" w:hAnsi="Times New Roman"/>
                <w:sz w:val="24"/>
                <w:szCs w:val="24"/>
              </w:rPr>
            </w:pPr>
            <w:r>
              <w:rPr>
                <w:rFonts w:hint="default" w:ascii="Times New Roman" w:hAnsi="Times New Roman"/>
                <w:sz w:val="24"/>
                <w:szCs w:val="24"/>
              </w:rPr>
              <w:t xml:space="preserve">{DonGia}</w:t>
            </w:r>
            <w:r>
              <w:rPr>
                <w:rFonts w:ascii="Times New Roman" w:hAnsi="Times New Roman"/>
                <w:sz w:val="24"/>
                <w:szCs w:val="24"/>
              </w:rPr>
            </w:r>
            <w:r>
              <w:rPr>
                <w:rFonts w:ascii="Times New Roman" w:hAnsi="Times New Roman"/>
                <w:sz w:val="24"/>
                <w:szCs w:val="24"/>
              </w:rPr>
            </w:r>
          </w:p>
        </w:tc>
        <w:tc>
          <w:tcPr>
            <w:tcBorders/>
            <w:tcW w:w="1298" w:type="dxa"/>
            <w:vAlign w:val="center"/>
          </w:tcPr>
          <w:p w14:paraId="090CCC93">
            <w:pPr>
              <w:pBdr/>
              <w:shd w:val="clear" w:color="auto" w:fill="ffffff" w:themeFill="background1"/>
              <w:spacing w:line="312" w:lineRule="auto"/>
              <w:ind/>
              <w:rPr>
                <w:rFonts w:ascii="Times New Roman" w:hAnsi="Times New Roman"/>
                <w:sz w:val="24"/>
                <w:szCs w:val="24"/>
              </w:rPr>
            </w:pPr>
            <w:r>
              <w:rPr>
                <w:rFonts w:hint="default" w:ascii="Times New Roman" w:hAnsi="Times New Roman"/>
                <w:sz w:val="24"/>
                <w:szCs w:val="24"/>
              </w:rPr>
              <w:t xml:space="preserve">{UuDai}</w:t>
            </w:r>
            <w:r>
              <w:rPr>
                <w:rFonts w:ascii="Times New Roman" w:hAnsi="Times New Roman"/>
                <w:sz w:val="24"/>
                <w:szCs w:val="24"/>
              </w:rPr>
            </w:r>
            <w:r>
              <w:rPr>
                <w:rFonts w:ascii="Times New Roman" w:hAnsi="Times New Roman"/>
                <w:sz w:val="24"/>
                <w:szCs w:val="24"/>
              </w:rPr>
            </w:r>
          </w:p>
        </w:tc>
        <w:tc>
          <w:tcPr>
            <w:tcBorders/>
            <w:tcW w:w="1876" w:type="dxa"/>
            <w:vAlign w:val="center"/>
          </w:tcPr>
          <w:p w14:paraId="7DCBE6A6">
            <w:pPr>
              <w:pBdr/>
              <w:shd w:val="clear" w:color="auto" w:fill="ffffff" w:themeFill="background1"/>
              <w:spacing w:line="312" w:lineRule="auto"/>
              <w:ind w:left="320"/>
              <w:rPr>
                <w:rFonts w:ascii="Times New Roman" w:hAnsi="Times New Roman"/>
                <w:sz w:val="24"/>
                <w:szCs w:val="24"/>
              </w:rPr>
            </w:pPr>
            <w:r>
              <w:rPr>
                <w:rFonts w:hint="default" w:ascii="Times New Roman" w:hAnsi="Times New Roman"/>
                <w:sz w:val="24"/>
                <w:szCs w:val="24"/>
              </w:rPr>
              <w:t xml:space="preserve">{ThanhTien}{/DanhSachDV}{/DanhSachNgay}</w:t>
            </w:r>
            <w:r>
              <w:rPr>
                <w:rFonts w:ascii="Times New Roman" w:hAnsi="Times New Roman"/>
                <w:sz w:val="24"/>
                <w:szCs w:val="24"/>
              </w:rPr>
            </w:r>
            <w:r>
              <w:rPr>
                <w:rFonts w:ascii="Times New Roman" w:hAnsi="Times New Roman"/>
                <w:sz w:val="24"/>
                <w:szCs w:val="24"/>
              </w:rPr>
            </w:r>
          </w:p>
        </w:tc>
      </w:tr>
      <w:tr>
        <w:trPr>
          <w:trHeight w:val="460"/>
        </w:trPr>
        <w:tc>
          <w:tcPr>
            <w:gridSpan w:val="6"/>
            <w:tcBorders/>
            <w:tcW w:w="7662" w:type="dxa"/>
            <w:vAlign w:val="center"/>
          </w:tcPr>
          <w:p w14:paraId="517A104F">
            <w:pPr>
              <w:pBdr/>
              <w:shd w:val="clear" w:color="auto" w:fill="ffffff" w:themeFill="background1"/>
              <w:spacing w:line="312" w:lineRule="auto"/>
              <w:ind w:left="320"/>
              <w:jc w:val="center"/>
              <w:rPr>
                <w:rFonts w:ascii="Times New Roman" w:hAnsi="Times New Roman"/>
                <w:sz w:val="24"/>
                <w:szCs w:val="24"/>
              </w:rPr>
            </w:pPr>
            <w:r>
              <w:rPr>
                <w:rFonts w:ascii="Times New Roman" w:hAnsi="Times New Roman"/>
                <w:b/>
                <w:bCs/>
                <w:sz w:val="24"/>
                <w:szCs w:val="24"/>
              </w:rPr>
              <w:t xml:space="preserve">THÀNH TIỀN</w:t>
            </w:r>
            <w:r>
              <w:rPr>
                <w:rFonts w:ascii="Times New Roman" w:hAnsi="Times New Roman"/>
                <w:sz w:val="24"/>
                <w:szCs w:val="24"/>
              </w:rPr>
            </w:r>
            <w:r>
              <w:rPr>
                <w:rFonts w:ascii="Times New Roman" w:hAnsi="Times New Roman"/>
                <w:sz w:val="24"/>
                <w:szCs w:val="24"/>
              </w:rPr>
            </w:r>
          </w:p>
        </w:tc>
        <w:tc>
          <w:tcPr>
            <w:tcBorders/>
            <w:tcW w:w="1298" w:type="dxa"/>
            <w:vAlign w:val="center"/>
          </w:tcPr>
          <w:p w14:paraId="1E37538E">
            <w:pPr>
              <w:pBdr/>
              <w:shd w:val="clear" w:color="auto" w:fill="ffffff" w:themeFill="background1"/>
              <w:spacing w:line="312" w:lineRule="auto"/>
              <w:ind w:left="320"/>
              <w:jc w:val="right"/>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1876" w:type="dxa"/>
            <w:vAlign w:val="center"/>
          </w:tcPr>
          <w:p w14:paraId="6466B3C7">
            <w:pPr>
              <w:pBdr/>
              <w:shd w:val="clear" w:color="auto" w:fill="ffffff" w:themeFill="background1"/>
              <w:spacing w:line="312" w:lineRule="auto"/>
              <w:ind w:left="320"/>
              <w:jc w:val="right"/>
              <w:rPr>
                <w:rFonts w:ascii="Times New Roman" w:hAnsi="Times New Roman"/>
                <w:sz w:val="24"/>
                <w:szCs w:val="24"/>
              </w:rPr>
            </w:pPr>
            <w:r>
              <w:rPr>
                <w:rFonts w:hint="default" w:ascii="Times New Roman" w:hAnsi="Times New Roman"/>
                <w:sz w:val="24"/>
                <w:szCs w:val="24"/>
              </w:rPr>
              <w:t xml:space="preserve">{TongTienDichVu}</w:t>
            </w:r>
            <w:r>
              <w:rPr>
                <w:rFonts w:ascii="Times New Roman" w:hAnsi="Times New Roman"/>
                <w:sz w:val="24"/>
                <w:szCs w:val="24"/>
              </w:rPr>
            </w:r>
            <w:r>
              <w:rPr>
                <w:rFonts w:ascii="Times New Roman" w:hAnsi="Times New Roman"/>
                <w:sz w:val="24"/>
                <w:szCs w:val="24"/>
              </w:rPr>
            </w:r>
          </w:p>
        </w:tc>
      </w:tr>
      <w:tr>
        <w:trPr>
          <w:trHeight w:val="460"/>
        </w:trPr>
        <w:tc>
          <w:tcPr>
            <w:gridSpan w:val="6"/>
            <w:tcBorders/>
            <w:tcW w:w="7662" w:type="dxa"/>
            <w:vAlign w:val="center"/>
          </w:tcPr>
          <w:p w14:paraId="133019AB">
            <w:pPr>
              <w:pBdr/>
              <w:shd w:val="clear" w:color="auto" w:fill="ffffff" w:themeFill="background1"/>
              <w:spacing w:line="312" w:lineRule="auto"/>
              <w:ind w:left="320"/>
              <w:jc w:val="center"/>
              <w:rPr>
                <w:rFonts w:ascii="Times New Roman" w:hAnsi="Times New Roman"/>
                <w:sz w:val="24"/>
                <w:szCs w:val="24"/>
              </w:rPr>
            </w:pPr>
            <w:r>
              <w:rPr>
                <w:rFonts w:hint="default" w:ascii="Times New Roman" w:hAnsi="Times New Roman"/>
                <w:sz w:val="24"/>
                <w:szCs w:val="24"/>
              </w:rPr>
              <w:t xml:space="preserve">{MucPhiPhucVu}</w:t>
            </w:r>
            <w:r>
              <w:rPr>
                <w:rFonts w:ascii="Times New Roman" w:hAnsi="Times New Roman"/>
                <w:sz w:val="24"/>
                <w:szCs w:val="24"/>
              </w:rPr>
              <w:t xml:space="preserve"> PHÍ PHỤC VỤ</w:t>
            </w:r>
            <w:r>
              <w:rPr>
                <w:rFonts w:ascii="Times New Roman" w:hAnsi="Times New Roman"/>
                <w:sz w:val="24"/>
                <w:szCs w:val="24"/>
              </w:rPr>
            </w:r>
            <w:r>
              <w:rPr>
                <w:rFonts w:ascii="Times New Roman" w:hAnsi="Times New Roman"/>
                <w:sz w:val="24"/>
                <w:szCs w:val="24"/>
              </w:rPr>
            </w:r>
          </w:p>
        </w:tc>
        <w:tc>
          <w:tcPr>
            <w:tcBorders/>
            <w:tcW w:w="1298" w:type="dxa"/>
            <w:vAlign w:val="center"/>
          </w:tcPr>
          <w:p w14:paraId="0CFE33D3">
            <w:pPr>
              <w:pBdr/>
              <w:shd w:val="clear" w:color="auto" w:fill="ffffff" w:themeFill="background1"/>
              <w:spacing w:line="312" w:lineRule="auto"/>
              <w:ind w:left="320"/>
              <w:jc w:val="right"/>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1876" w:type="dxa"/>
            <w:vAlign w:val="center"/>
          </w:tcPr>
          <w:p w14:paraId="71C3677A">
            <w:pPr>
              <w:pBdr/>
              <w:shd w:val="clear" w:color="auto" w:fill="ffffff" w:themeFill="background1"/>
              <w:spacing w:line="312" w:lineRule="auto"/>
              <w:ind w:left="320"/>
              <w:jc w:val="right"/>
              <w:rPr>
                <w:rFonts w:ascii="Times New Roman" w:hAnsi="Times New Roman"/>
                <w:sz w:val="24"/>
                <w:szCs w:val="24"/>
              </w:rPr>
            </w:pPr>
            <w:r>
              <w:rPr>
                <w:rFonts w:hint="default" w:ascii="Times New Roman" w:hAnsi="Times New Roman"/>
                <w:sz w:val="24"/>
                <w:szCs w:val="24"/>
              </w:rPr>
              <w:t xml:space="preserve">{PhiPhucVu}</w:t>
            </w:r>
            <w:r>
              <w:rPr>
                <w:rFonts w:ascii="Times New Roman" w:hAnsi="Times New Roman"/>
                <w:sz w:val="24"/>
                <w:szCs w:val="24"/>
              </w:rPr>
            </w:r>
            <w:r>
              <w:rPr>
                <w:rFonts w:ascii="Times New Roman" w:hAnsi="Times New Roman"/>
                <w:sz w:val="24"/>
                <w:szCs w:val="24"/>
              </w:rPr>
            </w:r>
          </w:p>
        </w:tc>
      </w:tr>
      <w:tr>
        <w:trPr>
          <w:trHeight w:val="460"/>
        </w:trPr>
        <w:tc>
          <w:tcPr>
            <w:gridSpan w:val="6"/>
            <w:tcBorders/>
            <w:tcW w:w="7662" w:type="dxa"/>
            <w:vAlign w:val="center"/>
          </w:tcPr>
          <w:p w14:paraId="160B691F">
            <w:pPr>
              <w:pBdr/>
              <w:shd w:val="clear" w:color="auto" w:fill="ffffff" w:themeFill="background1"/>
              <w:spacing w:line="312" w:lineRule="auto"/>
              <w:ind w:left="320"/>
              <w:jc w:val="center"/>
              <w:rPr>
                <w:rFonts w:ascii="Times New Roman" w:hAnsi="Times New Roman"/>
                <w:sz w:val="24"/>
                <w:szCs w:val="24"/>
              </w:rPr>
            </w:pPr>
            <w:r>
              <w:rPr>
                <w:rFonts w:ascii="Times New Roman" w:hAnsi="Times New Roman"/>
                <w:b/>
                <w:bCs/>
                <w:sz w:val="24"/>
                <w:szCs w:val="24"/>
              </w:rPr>
              <w:t xml:space="preserve">TỔNG CỘNG (CHƯA VAT)</w:t>
            </w:r>
            <w:r>
              <w:rPr>
                <w:rFonts w:ascii="Times New Roman" w:hAnsi="Times New Roman"/>
                <w:sz w:val="24"/>
                <w:szCs w:val="24"/>
              </w:rPr>
            </w:r>
            <w:r>
              <w:rPr>
                <w:rFonts w:ascii="Times New Roman" w:hAnsi="Times New Roman"/>
                <w:sz w:val="24"/>
                <w:szCs w:val="24"/>
              </w:rPr>
            </w:r>
          </w:p>
        </w:tc>
        <w:tc>
          <w:tcPr>
            <w:tcBorders/>
            <w:tcW w:w="1298" w:type="dxa"/>
            <w:vAlign w:val="center"/>
          </w:tcPr>
          <w:p w14:paraId="02C246D3">
            <w:pPr>
              <w:pBdr/>
              <w:shd w:val="clear" w:color="auto" w:fill="ffffff" w:themeFill="background1"/>
              <w:spacing w:line="312" w:lineRule="auto"/>
              <w:ind w:left="320"/>
              <w:jc w:val="right"/>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1876" w:type="dxa"/>
            <w:vAlign w:val="center"/>
          </w:tcPr>
          <w:p w14:paraId="31FABFF1">
            <w:pPr>
              <w:pBdr/>
              <w:shd w:val="clear" w:color="auto" w:fill="ffffff" w:themeFill="background1"/>
              <w:spacing w:line="312" w:lineRule="auto"/>
              <w:ind w:left="320"/>
              <w:jc w:val="right"/>
              <w:rPr>
                <w:rFonts w:ascii="Times New Roman" w:hAnsi="Times New Roman"/>
                <w:sz w:val="24"/>
                <w:szCs w:val="24"/>
              </w:rPr>
            </w:pPr>
            <w:r>
              <w:rPr>
                <w:rFonts w:hint="default" w:ascii="Times New Roman" w:hAnsi="Times New Roman"/>
                <w:sz w:val="24"/>
                <w:szCs w:val="24"/>
              </w:rPr>
              <w:t xml:space="preserve">{TongCongChuaVAT}</w:t>
            </w:r>
            <w:r>
              <w:rPr>
                <w:rFonts w:ascii="Times New Roman" w:hAnsi="Times New Roman"/>
                <w:sz w:val="24"/>
                <w:szCs w:val="24"/>
              </w:rPr>
            </w:r>
            <w:r>
              <w:rPr>
                <w:rFonts w:ascii="Times New Roman" w:hAnsi="Times New Roman"/>
                <w:sz w:val="24"/>
                <w:szCs w:val="24"/>
              </w:rPr>
            </w:r>
          </w:p>
        </w:tc>
      </w:tr>
      <w:tr>
        <w:trPr>
          <w:trHeight w:val="715"/>
        </w:trPr>
        <w:tc>
          <w:tcPr>
            <w:gridSpan w:val="6"/>
            <w:tcBorders/>
            <w:tcW w:w="7662" w:type="dxa"/>
            <w:vAlign w:val="center"/>
          </w:tcPr>
          <w:p w14:paraId="4E1D2B96">
            <w:pPr>
              <w:pBdr/>
              <w:shd w:val="clear" w:color="auto" w:fill="ffffff" w:themeFill="background1"/>
              <w:spacing w:line="312" w:lineRule="auto"/>
              <w:ind w:left="320"/>
              <w:jc w:val="center"/>
              <w:rPr>
                <w:rFonts w:ascii="Times New Roman" w:hAnsi="Times New Roman"/>
                <w:sz w:val="24"/>
                <w:szCs w:val="24"/>
              </w:rPr>
            </w:pPr>
            <w:r>
              <w:rPr>
                <w:rFonts w:ascii="Times New Roman" w:hAnsi="Times New Roman"/>
                <w:sz w:val="24"/>
                <w:szCs w:val="24"/>
              </w:rPr>
              <w:t xml:space="preserve">8% VAT CHI PHÍ THỨC ĂN, NƯỚC NGỌT, NƯỚC SUỐI, PHÍ PHỤC VỤ &amp;  DỊCH VỤ</w:t>
            </w:r>
            <w:r>
              <w:rPr>
                <w:rFonts w:ascii="Times New Roman" w:hAnsi="Times New Roman"/>
                <w:sz w:val="24"/>
                <w:szCs w:val="24"/>
              </w:rPr>
            </w:r>
            <w:r>
              <w:rPr>
                <w:rFonts w:ascii="Times New Roman" w:hAnsi="Times New Roman"/>
                <w:sz w:val="24"/>
                <w:szCs w:val="24"/>
              </w:rPr>
            </w:r>
          </w:p>
        </w:tc>
        <w:tc>
          <w:tcPr>
            <w:tcBorders/>
            <w:tcW w:w="1298" w:type="dxa"/>
            <w:vAlign w:val="center"/>
          </w:tcPr>
          <w:p w14:paraId="5D467878">
            <w:pPr>
              <w:pBdr/>
              <w:shd w:val="clear" w:color="auto" w:fill="ffffff" w:themeFill="background1"/>
              <w:spacing w:line="312" w:lineRule="auto"/>
              <w:ind w:left="320"/>
              <w:jc w:val="right"/>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1876" w:type="dxa"/>
            <w:vAlign w:val="center"/>
          </w:tcPr>
          <w:p w14:paraId="7802CF1E">
            <w:pPr>
              <w:pBdr/>
              <w:shd w:val="clear" w:color="auto" w:fill="ffffff" w:themeFill="background1"/>
              <w:spacing w:line="312" w:lineRule="auto"/>
              <w:ind w:left="320"/>
              <w:jc w:val="right"/>
              <w:rPr>
                <w:rFonts w:ascii="Times New Roman" w:hAnsi="Times New Roman"/>
                <w:sz w:val="24"/>
                <w:szCs w:val="24"/>
              </w:rPr>
            </w:pPr>
            <w:r>
              <w:rPr>
                <w:rFonts w:hint="default" w:ascii="Times New Roman" w:hAnsi="Times New Roman"/>
                <w:sz w:val="24"/>
                <w:szCs w:val="24"/>
              </w:rPr>
              <w:t xml:space="preserve">{VAT8}</w:t>
            </w:r>
            <w:r>
              <w:rPr>
                <w:rFonts w:ascii="Times New Roman" w:hAnsi="Times New Roman"/>
                <w:sz w:val="24"/>
                <w:szCs w:val="24"/>
              </w:rPr>
            </w:r>
            <w:r>
              <w:rPr>
                <w:rFonts w:ascii="Times New Roman" w:hAnsi="Times New Roman"/>
                <w:sz w:val="24"/>
                <w:szCs w:val="24"/>
              </w:rPr>
            </w:r>
          </w:p>
        </w:tc>
      </w:tr>
      <w:tr>
        <w:trPr>
          <w:trHeight w:val="460"/>
        </w:trPr>
        <w:tc>
          <w:tcPr>
            <w:gridSpan w:val="6"/>
            <w:tcBorders/>
            <w:tcW w:w="7662" w:type="dxa"/>
            <w:vAlign w:val="center"/>
          </w:tcPr>
          <w:p w14:paraId="73DBE2C4">
            <w:pPr>
              <w:pBdr/>
              <w:shd w:val="clear" w:color="auto" w:fill="ffffff" w:themeFill="background1"/>
              <w:spacing w:line="312" w:lineRule="auto"/>
              <w:ind w:left="320"/>
              <w:jc w:val="center"/>
              <w:rPr>
                <w:rFonts w:ascii="Times New Roman" w:hAnsi="Times New Roman"/>
                <w:sz w:val="24"/>
                <w:szCs w:val="24"/>
              </w:rPr>
            </w:pPr>
            <w:r>
              <w:rPr>
                <w:rFonts w:ascii="Times New Roman" w:hAnsi="Times New Roman"/>
                <w:sz w:val="24"/>
                <w:szCs w:val="24"/>
              </w:rPr>
              <w:t xml:space="preserve">10% VAT CÁC CHI PHÍ CÒN LẠI</w:t>
            </w:r>
            <w:r>
              <w:rPr>
                <w:rFonts w:ascii="Times New Roman" w:hAnsi="Times New Roman"/>
                <w:sz w:val="24"/>
                <w:szCs w:val="24"/>
              </w:rPr>
            </w:r>
            <w:r>
              <w:rPr>
                <w:rFonts w:ascii="Times New Roman" w:hAnsi="Times New Roman"/>
                <w:sz w:val="24"/>
                <w:szCs w:val="24"/>
              </w:rPr>
            </w:r>
          </w:p>
        </w:tc>
        <w:tc>
          <w:tcPr>
            <w:tcBorders/>
            <w:tcW w:w="1298" w:type="dxa"/>
            <w:vAlign w:val="center"/>
          </w:tcPr>
          <w:p w14:paraId="6B381189">
            <w:pPr>
              <w:pBdr/>
              <w:shd w:val="clear" w:color="auto" w:fill="ffffff" w:themeFill="background1"/>
              <w:spacing w:line="312" w:lineRule="auto"/>
              <w:ind w:left="320"/>
              <w:jc w:val="right"/>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1876" w:type="dxa"/>
            <w:vAlign w:val="center"/>
          </w:tcPr>
          <w:p w14:paraId="3141C83E">
            <w:pPr>
              <w:pBdr/>
              <w:shd w:val="clear" w:color="auto" w:fill="ffffff" w:themeFill="background1"/>
              <w:spacing w:line="312" w:lineRule="auto"/>
              <w:ind w:left="320"/>
              <w:jc w:val="right"/>
              <w:rPr>
                <w:rFonts w:ascii="Times New Roman" w:hAnsi="Times New Roman"/>
                <w:sz w:val="24"/>
                <w:szCs w:val="24"/>
              </w:rPr>
            </w:pPr>
            <w:r>
              <w:rPr>
                <w:rFonts w:hint="default" w:ascii="Times New Roman" w:hAnsi="Times New Roman"/>
                <w:sz w:val="24"/>
                <w:szCs w:val="24"/>
              </w:rPr>
              <w:t xml:space="preserve">{VAT10}</w:t>
            </w:r>
            <w:r>
              <w:rPr>
                <w:rFonts w:ascii="Times New Roman" w:hAnsi="Times New Roman"/>
                <w:sz w:val="24"/>
                <w:szCs w:val="24"/>
              </w:rPr>
            </w:r>
            <w:r>
              <w:rPr>
                <w:rFonts w:ascii="Times New Roman" w:hAnsi="Times New Roman"/>
                <w:sz w:val="24"/>
                <w:szCs w:val="24"/>
              </w:rPr>
            </w:r>
          </w:p>
        </w:tc>
      </w:tr>
      <w:tr>
        <w:trPr>
          <w:trHeight w:val="506"/>
        </w:trPr>
        <w:tc>
          <w:tcPr>
            <w:gridSpan w:val="6"/>
            <w:tcBorders/>
            <w:tcW w:w="7662" w:type="dxa"/>
            <w:vAlign w:val="center"/>
          </w:tcPr>
          <w:p w14:paraId="24318B90">
            <w:pPr>
              <w:pBdr/>
              <w:shd w:val="clear" w:color="auto" w:fill="ffffff" w:themeFill="background1"/>
              <w:spacing w:line="312" w:lineRule="auto"/>
              <w:ind w:left="320"/>
              <w:jc w:val="center"/>
              <w:rPr>
                <w:rFonts w:ascii="Times New Roman" w:hAnsi="Times New Roman"/>
                <w:sz w:val="24"/>
                <w:szCs w:val="24"/>
              </w:rPr>
            </w:pPr>
            <w:r>
              <w:rPr>
                <w:rFonts w:ascii="Times New Roman" w:hAnsi="Times New Roman"/>
                <w:b/>
                <w:bCs/>
                <w:sz w:val="24"/>
                <w:szCs w:val="24"/>
              </w:rPr>
              <w:t xml:space="preserve">TỔNG GIÁ TRỊ TẠM TÍNH</w:t>
            </w:r>
            <w:r>
              <w:rPr>
                <w:rFonts w:ascii="Times New Roman" w:hAnsi="Times New Roman"/>
                <w:sz w:val="24"/>
                <w:szCs w:val="24"/>
              </w:rPr>
            </w:r>
            <w:r>
              <w:rPr>
                <w:rFonts w:ascii="Times New Roman" w:hAnsi="Times New Roman"/>
                <w:sz w:val="24"/>
                <w:szCs w:val="24"/>
              </w:rPr>
            </w:r>
          </w:p>
        </w:tc>
        <w:tc>
          <w:tcPr>
            <w:tcBorders/>
            <w:tcW w:w="1298" w:type="dxa"/>
            <w:vAlign w:val="center"/>
          </w:tcPr>
          <w:p w14:paraId="597EA78D">
            <w:pPr>
              <w:pBdr/>
              <w:shd w:val="clear" w:color="auto" w:fill="ffffff" w:themeFill="background1"/>
              <w:spacing w:line="312" w:lineRule="auto"/>
              <w:ind w:left="320"/>
              <w:jc w:val="right"/>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c>
          <w:tcPr>
            <w:tcBorders/>
            <w:tcW w:w="1876" w:type="dxa"/>
            <w:vAlign w:val="center"/>
          </w:tcPr>
          <w:p w14:paraId="557FED9A">
            <w:pPr>
              <w:pBdr/>
              <w:shd w:val="clear" w:color="auto" w:fill="ffffff" w:themeFill="background1"/>
              <w:spacing w:line="312" w:lineRule="auto"/>
              <w:ind w:left="320"/>
              <w:jc w:val="right"/>
              <w:rPr>
                <w:rFonts w:ascii="Times New Roman" w:hAnsi="Times New Roman"/>
                <w:sz w:val="24"/>
                <w:szCs w:val="24"/>
              </w:rPr>
            </w:pPr>
            <w:r>
              <w:rPr>
                <w:rFonts w:hint="default" w:ascii="Times New Roman" w:hAnsi="Times New Roman"/>
                <w:sz w:val="24"/>
                <w:szCs w:val="24"/>
              </w:rPr>
              <w:t xml:space="preserve">{TongGiaTriTamTinh}</w:t>
            </w:r>
            <w:r>
              <w:rPr>
                <w:rFonts w:ascii="Times New Roman" w:hAnsi="Times New Roman"/>
                <w:sz w:val="24"/>
                <w:szCs w:val="24"/>
              </w:rPr>
            </w:r>
            <w:r>
              <w:rPr>
                <w:rFonts w:ascii="Times New Roman" w:hAnsi="Times New Roman"/>
                <w:sz w:val="24"/>
                <w:szCs w:val="24"/>
              </w:rPr>
            </w:r>
          </w:p>
        </w:tc>
      </w:tr>
    </w:tbl>
    <w:p w14:paraId="6420DEDF">
      <w:pPr>
        <w:pBdr/>
        <w:shd w:val="clear" w:color="auto" w:fill="ffffff" w:themeFill="background1"/>
        <w:spacing/>
        <w:ind/>
        <w:contextualSpacing w:val="true"/>
        <w:jc w:val="both"/>
        <w:rPr>
          <w:rFonts w:ascii="Times New Roman" w:hAnsi="Times New Roman"/>
          <w:sz w:val="26"/>
          <w:szCs w:val="26"/>
        </w:rPr>
      </w:pPr>
      <w:r>
        <w:rPr>
          <w:rFonts w:ascii="Times New Roman" w:hAnsi="Times New Roman"/>
          <w:sz w:val="26"/>
          <w:szCs w:val="26"/>
        </w:rPr>
      </w:r>
      <w:r>
        <w:rPr>
          <w:rFonts w:ascii="Times New Roman" w:hAnsi="Times New Roman"/>
          <w:sz w:val="26"/>
          <w:szCs w:val="26"/>
        </w:rPr>
      </w:r>
      <w:r>
        <w:rPr>
          <w:rFonts w:ascii="Times New Roman" w:hAnsi="Times New Roman"/>
          <w:sz w:val="26"/>
          <w:szCs w:val="26"/>
        </w:rPr>
      </w:r>
    </w:p>
    <w:p w14:paraId="5FBB34D6">
      <w:pPr>
        <w:pStyle w:val="952"/>
        <w:numPr>
          <w:ilvl w:val="0"/>
          <w:numId w:val="1"/>
        </w:numPr>
        <w:pBdr/>
        <w:shd w:val="clear" w:color="auto" w:fill="ffffff" w:themeFill="background1"/>
        <w:spacing w:line="312" w:lineRule="auto"/>
        <w:ind/>
        <w:contextualSpacing w:val="true"/>
        <w:jc w:val="left"/>
        <w:rPr>
          <w:rFonts w:ascii="Times New Roman" w:hAnsi="Times New Roman"/>
          <w:i/>
          <w:iCs/>
          <w:sz w:val="26"/>
          <w:szCs w:val="26"/>
        </w:rPr>
      </w:pPr>
      <w:r>
        <w:rPr>
          <w:rFonts w:ascii="Times New Roman" w:hAnsi="Times New Roman"/>
          <w:sz w:val="26"/>
          <w:szCs w:val="26"/>
        </w:rPr>
        <w:t xml:space="preserve">Tổng giá trị Hợp đồng tạm tính:</w:t>
      </w:r>
      <w:r>
        <w:rPr>
          <w:rFonts w:hint="default" w:ascii="Times New Roman" w:hAnsi="Times New Roman"/>
          <w:sz w:val="26"/>
          <w:szCs w:val="26"/>
        </w:rPr>
        <w:t xml:space="preserve">{TongGiaTriTamTinh}</w:t>
      </w:r>
      <w:r>
        <w:rPr>
          <w:rFonts w:ascii="Times New Roman" w:hAnsi="Times New Roman"/>
          <w:b/>
          <w:sz w:val="26"/>
          <w:szCs w:val="26"/>
        </w:rPr>
        <w:t xml:space="preserve">VNĐ </w:t>
      </w:r>
      <w:r>
        <w:rPr>
          <w:rFonts w:ascii="Times New Roman" w:hAnsi="Times New Roman"/>
          <w:i/>
          <w:iCs/>
          <w:sz w:val="26"/>
          <w:szCs w:val="26"/>
        </w:rPr>
        <w:t xml:space="preserve">(Bằng</w:t>
      </w:r>
      <w:r>
        <w:rPr>
          <w:rFonts w:hint="default" w:ascii="Times New Roman" w:hAnsi="Times New Roman"/>
          <w:i/>
          <w:iCs/>
          <w:sz w:val="26"/>
          <w:szCs w:val="26"/>
          <w:lang w:val="en-US"/>
        </w:rPr>
        <w:t xml:space="preserve"> </w:t>
      </w:r>
      <w:r>
        <w:rPr>
          <w:rFonts w:ascii="Times New Roman" w:hAnsi="Times New Roman"/>
          <w:i/>
          <w:iCs/>
          <w:sz w:val="26"/>
          <w:szCs w:val="26"/>
        </w:rPr>
        <w:t xml:space="preserve">chữ:</w:t>
      </w:r>
      <w:r>
        <w:rPr>
          <w:rFonts w:hint="default" w:ascii="Times New Roman" w:hAnsi="Times New Roman"/>
          <w:i/>
          <w:iCs/>
          <w:sz w:val="26"/>
          <w:szCs w:val="26"/>
          <w:lang w:val="en-US"/>
        </w:rPr>
        <w:t xml:space="preserve"> </w:t>
      </w:r>
      <w:r>
        <w:rPr>
          <w:rFonts w:hint="default" w:ascii="Times New Roman" w:hAnsi="Times New Roman"/>
          <w:i/>
          <w:iCs/>
          <w:sz w:val="26"/>
          <w:szCs w:val="26"/>
        </w:rPr>
        <w:t xml:space="preserve">{TongGiaTriTamTinhBangChu}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 xml:space="preserve">đồng./.)</w:t>
      </w:r>
      <w:r>
        <w:rPr>
          <w:rFonts w:ascii="Times New Roman" w:hAnsi="Times New Roman"/>
          <w:i/>
          <w:iCs/>
          <w:sz w:val="26"/>
          <w:szCs w:val="26"/>
        </w:rPr>
      </w:r>
      <w:r>
        <w:rPr>
          <w:rFonts w:ascii="Times New Roman" w:hAnsi="Times New Roman"/>
          <w:i/>
          <w:iCs/>
          <w:sz w:val="26"/>
          <w:szCs w:val="26"/>
        </w:rPr>
      </w:r>
    </w:p>
    <w:p w14:paraId="2E231300">
      <w:pPr>
        <w:pStyle w:val="952"/>
        <w:numPr>
          <w:ilvl w:val="0"/>
          <w:numId w:val="1"/>
        </w:numPr>
        <w:pBdr/>
        <w:shd w:val="clear" w:color="auto" w:fill="ffffff" w:themeFill="background1"/>
        <w:spacing w:line="240" w:lineRule="auto"/>
        <w:ind/>
        <w:contextualSpacing w:val="true"/>
        <w:jc w:val="both"/>
        <w:rPr>
          <w:rFonts w:ascii="Times New Roman" w:hAnsi="Times New Roman"/>
          <w:sz w:val="26"/>
          <w:szCs w:val="26"/>
        </w:rPr>
      </w:pPr>
      <w:r>
        <w:rPr>
          <w:rFonts w:ascii="Times New Roman" w:hAnsi="Times New Roman"/>
          <w:sz w:val="26"/>
          <w:szCs w:val="26"/>
        </w:rPr>
        <w:t xml:space="preserve">Giá trị thanh toán thực tế được xác định trên cơ sở:</w:t>
      </w:r>
      <w:r>
        <w:rPr>
          <w:rFonts w:ascii="Times New Roman" w:hAnsi="Times New Roman"/>
          <w:sz w:val="26"/>
          <w:szCs w:val="26"/>
        </w:rPr>
      </w:r>
      <w:r>
        <w:rPr>
          <w:rFonts w:ascii="Times New Roman" w:hAnsi="Times New Roman"/>
          <w:sz w:val="26"/>
          <w:szCs w:val="26"/>
        </w:rPr>
      </w:r>
    </w:p>
    <w:p w14:paraId="1E555A18">
      <w:pPr>
        <w:pStyle w:val="952"/>
        <w:numPr>
          <w:ilvl w:val="0"/>
          <w:numId w:val="3"/>
        </w:numPr>
        <w:pBdr/>
        <w:shd w:val="clear" w:color="auto" w:fill="ffffff" w:themeFill="background1"/>
        <w:spacing w:line="240" w:lineRule="auto"/>
        <w:ind/>
        <w:contextualSpacing w:val="true"/>
        <w:jc w:val="both"/>
        <w:rPr>
          <w:rFonts w:ascii="Times New Roman" w:hAnsi="Times New Roman"/>
          <w:i/>
          <w:iCs/>
          <w:sz w:val="26"/>
          <w:szCs w:val="26"/>
        </w:rPr>
      </w:pPr>
      <w:r>
        <w:rPr>
          <w:rFonts w:ascii="Times New Roman" w:hAnsi="Times New Roman"/>
          <w:sz w:val="26"/>
          <w:szCs w:val="26"/>
        </w:rPr>
        <w:t xml:space="preserve">Các dịch vụ đã được hai bên xác nhận tại Hợp đồng này;</w:t>
      </w:r>
      <w:r>
        <w:rPr>
          <w:rFonts w:ascii="Times New Roman" w:hAnsi="Times New Roman"/>
          <w:i/>
          <w:iCs/>
          <w:sz w:val="26"/>
          <w:szCs w:val="26"/>
        </w:rPr>
      </w:r>
      <w:r>
        <w:rPr>
          <w:rFonts w:ascii="Times New Roman" w:hAnsi="Times New Roman"/>
          <w:i/>
          <w:iCs/>
          <w:sz w:val="26"/>
          <w:szCs w:val="26"/>
        </w:rPr>
      </w:r>
    </w:p>
    <w:p w14:paraId="11D7639E">
      <w:pPr>
        <w:pStyle w:val="952"/>
        <w:numPr>
          <w:ilvl w:val="0"/>
          <w:numId w:val="3"/>
        </w:numPr>
        <w:pBdr/>
        <w:shd w:val="clear" w:color="auto" w:fill="ffffff" w:themeFill="background1"/>
        <w:spacing w:line="240" w:lineRule="auto"/>
        <w:ind/>
        <w:contextualSpacing w:val="true"/>
        <w:jc w:val="both"/>
        <w:rPr>
          <w:rFonts w:ascii="Times New Roman" w:hAnsi="Times New Roman"/>
          <w:i/>
          <w:iCs/>
          <w:sz w:val="26"/>
          <w:szCs w:val="26"/>
        </w:rPr>
      </w:pPr>
      <w:r>
        <w:rPr>
          <w:rFonts w:ascii="Times New Roman" w:hAnsi="Times New Roman"/>
          <w:sz w:val="26"/>
          <w:szCs w:val="26"/>
        </w:rPr>
        <w:t xml:space="preserve">Các dịch vụ phát sinh được xác nhận bằng Phụ lục Hợp đồng, Biên bản phát sinh, email, tin nhắn hoặc văn bản xác nhận của đại diện được Bên B chỉ định;</w:t>
      </w:r>
      <w:r>
        <w:rPr>
          <w:rFonts w:ascii="Times New Roman" w:hAnsi="Times New Roman"/>
          <w:i/>
          <w:iCs/>
          <w:sz w:val="26"/>
          <w:szCs w:val="26"/>
        </w:rPr>
      </w:r>
      <w:r>
        <w:rPr>
          <w:rFonts w:ascii="Times New Roman" w:hAnsi="Times New Roman"/>
          <w:i/>
          <w:iCs/>
          <w:sz w:val="26"/>
          <w:szCs w:val="26"/>
        </w:rPr>
      </w:r>
    </w:p>
    <w:p w14:paraId="2F98E477">
      <w:pPr>
        <w:pStyle w:val="952"/>
        <w:numPr>
          <w:ilvl w:val="0"/>
          <w:numId w:val="3"/>
        </w:numPr>
        <w:pBdr/>
        <w:shd w:val="clear" w:color="auto" w:fill="ffffff" w:themeFill="background1"/>
        <w:spacing w:line="240" w:lineRule="auto"/>
        <w:ind/>
        <w:contextualSpacing w:val="true"/>
        <w:jc w:val="both"/>
        <w:rPr>
          <w:rFonts w:ascii="Times New Roman" w:hAnsi="Times New Roman"/>
          <w:i/>
          <w:iCs/>
          <w:sz w:val="26"/>
          <w:szCs w:val="26"/>
        </w:rPr>
      </w:pPr>
      <w:r>
        <w:rPr>
          <w:rFonts w:ascii="Times New Roman" w:hAnsi="Times New Roman"/>
          <w:sz w:val="26"/>
          <w:szCs w:val="26"/>
        </w:rPr>
        <w:t xml:space="preserve">Biên bản nghiệm thu và quyết toán được hai bên ký xác nhận.</w:t>
      </w:r>
      <w:r>
        <w:rPr>
          <w:rFonts w:ascii="Times New Roman" w:hAnsi="Times New Roman"/>
          <w:i/>
          <w:iCs/>
          <w:sz w:val="26"/>
          <w:szCs w:val="26"/>
        </w:rPr>
      </w:r>
      <w:r>
        <w:rPr>
          <w:rFonts w:ascii="Times New Roman" w:hAnsi="Times New Roman"/>
          <w:i/>
          <w:iCs/>
          <w:sz w:val="26"/>
          <w:szCs w:val="26"/>
        </w:rPr>
      </w:r>
    </w:p>
    <w:p w14:paraId="70E399B2">
      <w:pPr>
        <w:pStyle w:val="952"/>
        <w:numPr>
          <w:ilvl w:val="0"/>
          <w:numId w:val="1"/>
        </w:numPr>
        <w:pBdr/>
        <w:shd w:val="clear" w:color="auto" w:fill="ffffff" w:themeFill="background1"/>
        <w:spacing w:line="240" w:lineRule="auto"/>
        <w:ind/>
        <w:contextualSpacing w:val="true"/>
        <w:jc w:val="both"/>
        <w:rPr>
          <w:rFonts w:ascii="Times New Roman" w:hAnsi="Times New Roman"/>
          <w:sz w:val="26"/>
          <w:szCs w:val="26"/>
        </w:rPr>
      </w:pPr>
      <w:r>
        <w:rPr>
          <w:rFonts w:ascii="Times New Roman" w:hAnsi="Times New Roman"/>
          <w:sz w:val="26"/>
          <w:szCs w:val="26"/>
        </w:rPr>
        <w:t xml:space="preserve">Bên B có trách nhiệm thanh toán đầy đủ giá trị các dịch vụ đã sử dụng thực tế.</w:t>
      </w:r>
      <w:r>
        <w:rPr>
          <w:rFonts w:ascii="Times New Roman" w:hAnsi="Times New Roman"/>
          <w:sz w:val="26"/>
          <w:szCs w:val="26"/>
        </w:rPr>
      </w:r>
      <w:r>
        <w:rPr>
          <w:rFonts w:ascii="Times New Roman" w:hAnsi="Times New Roman"/>
          <w:sz w:val="26"/>
          <w:szCs w:val="26"/>
        </w:rPr>
      </w:r>
    </w:p>
    <w:p w14:paraId="420F8B08">
      <w:pPr>
        <w:pStyle w:val="952"/>
        <w:numPr>
          <w:ilvl w:val="0"/>
          <w:numId w:val="1"/>
        </w:numPr>
        <w:pBdr/>
        <w:shd w:val="clear" w:color="auto" w:fill="ffffff" w:themeFill="background1"/>
        <w:spacing w:line="240" w:lineRule="auto"/>
        <w:ind/>
        <w:contextualSpacing w:val="true"/>
        <w:jc w:val="both"/>
        <w:rPr>
          <w:rFonts w:ascii="Times New Roman" w:hAnsi="Times New Roman"/>
          <w:sz w:val="26"/>
          <w:szCs w:val="26"/>
        </w:rPr>
      </w:pPr>
      <w:r>
        <w:rPr>
          <w:rFonts w:ascii="Times New Roman" w:hAnsi="Times New Roman"/>
          <w:sz w:val="26"/>
          <w:szCs w:val="26"/>
        </w:rPr>
        <w:t xml:space="preserve">Đối với các dịch vụ phát sinh chưa được quy định trong hợp đồng này, Bên A chỉ thực hiện sau khi nhận được sự chấp thuận của Bên B bằng văn bản, email hoặc hình thức xác nhận hợp lệ khác.</w:t>
      </w:r>
      <w:r>
        <w:rPr>
          <w:rFonts w:ascii="Times New Roman" w:hAnsi="Times New Roman"/>
          <w:sz w:val="26"/>
          <w:szCs w:val="26"/>
        </w:rPr>
      </w:r>
      <w:r>
        <w:rPr>
          <w:rFonts w:ascii="Times New Roman" w:hAnsi="Times New Roman"/>
          <w:sz w:val="26"/>
          <w:szCs w:val="26"/>
        </w:rPr>
      </w:r>
    </w:p>
    <w:p w14:paraId="06ED927D">
      <w:pPr>
        <w:numPr>
          <w:ilvl w:val="0"/>
          <w:numId w:val="2"/>
        </w:numPr>
        <w:pBdr/>
        <w:shd w:val="clear" w:color="auto" w:fill="ffffff" w:themeFill="background1"/>
        <w:spacing/>
        <w:ind w:left="32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r>
        <w:rPr>
          <w:rFonts w:ascii="Times New Roman" w:hAnsi="Times New Roman"/>
          <w:sz w:val="26"/>
          <w:szCs w:val="26"/>
        </w:rPr>
      </w:r>
      <w:r>
        <w:rPr>
          <w:rFonts w:ascii="Times New Roman" w:hAnsi="Times New Roman"/>
          <w:sz w:val="26"/>
          <w:szCs w:val="26"/>
        </w:rPr>
      </w:r>
    </w:p>
    <w:p w14:paraId="63196A7F">
      <w:pPr>
        <w:pBdr/>
        <w:shd w:val="clear" w:color="auto" w:fill="ffffff" w:themeFill="background1"/>
        <w:spacing/>
        <w:ind/>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7F77466E">
      <w:pPr>
        <w:pStyle w:val="952"/>
        <w:numPr>
          <w:ilvl w:val="0"/>
          <w:numId w:val="1"/>
        </w:numPr>
        <w:pBdr/>
        <w:shd w:val="clear" w:color="auto" w:fill="ffffff" w:themeFill="background1"/>
        <w:tabs>
          <w:tab w:val="left" w:leader="none" w:pos="420"/>
        </w:tabs>
        <w:spacing w:line="240" w:lineRule="auto"/>
        <w:ind/>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Lần 1 : Đặt cọc thực hiện hợp đồng</w:t>
      </w:r>
      <w:r>
        <w:rPr>
          <w:rFonts w:ascii="Times New Roman" w:hAnsi="Times New Roman"/>
          <w:sz w:val="26"/>
          <w:szCs w:val="26"/>
        </w:rPr>
      </w:r>
      <w:r>
        <w:rPr>
          <w:rFonts w:ascii="Times New Roman" w:hAnsi="Times New Roman"/>
          <w:sz w:val="26"/>
          <w:szCs w:val="26"/>
        </w:rPr>
      </w:r>
    </w:p>
    <w:p w14:paraId="6B44A10B">
      <w:pPr>
        <w:pStyle w:val="952"/>
        <w:numPr>
          <w:ilvl w:val="0"/>
          <w:numId w:val="4"/>
        </w:numPr>
        <w:pBdr/>
        <w:shd w:val="clear" w:color="auto" w:fill="ffffff" w:themeFill="background1"/>
        <w:tabs>
          <w:tab w:val="left" w:leader="none" w:pos="420"/>
        </w:tabs>
        <w:spacing w:line="360" w:lineRule="auto"/>
        <w:ind/>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 xml:space="preserve">{Dot1SoTien}</w:t>
      </w:r>
      <w:r>
        <w:rPr>
          <w:rFonts w:ascii="Times New Roman" w:hAnsi="Times New Roman"/>
          <w:sz w:val="26"/>
          <w:szCs w:val="26"/>
        </w:rPr>
        <w:t xml:space="preserve"> VNĐ (Bằng chữ: </w:t>
      </w:r>
      <w:r>
        <w:rPr>
          <w:rFonts w:hint="default" w:ascii="Times New Roman" w:hAnsi="Times New Roman"/>
          <w:sz w:val="26"/>
          <w:szCs w:val="26"/>
        </w:rPr>
        <w:t xml:space="preserve">{Dot1BangChu}</w:t>
      </w:r>
      <w:r>
        <w:rPr>
          <w:rFonts w:ascii="Times New Roman" w:hAnsi="Times New Roman"/>
          <w:sz w:val="26"/>
          <w:szCs w:val="26"/>
        </w:rPr>
        <w:t xml:space="preserve">).</w:t>
      </w:r>
      <w:r>
        <w:rPr>
          <w:rFonts w:ascii="Times New Roman" w:hAnsi="Times New Roman"/>
          <w:sz w:val="26"/>
          <w:szCs w:val="26"/>
        </w:rPr>
      </w:r>
      <w:r>
        <w:rPr>
          <w:rFonts w:ascii="Times New Roman" w:hAnsi="Times New Roman"/>
          <w:sz w:val="26"/>
          <w:szCs w:val="26"/>
        </w:rPr>
      </w:r>
    </w:p>
    <w:p w14:paraId="6A0F16BA">
      <w:pPr>
        <w:pStyle w:val="952"/>
        <w:numPr>
          <w:ilvl w:val="0"/>
          <w:numId w:val="4"/>
        </w:numPr>
        <w:pBdr/>
        <w:shd w:val="clear" w:color="auto" w:fill="ffffff" w:themeFill="background1"/>
        <w:tabs>
          <w:tab w:val="left" w:leader="none" w:pos="420"/>
        </w:tabs>
        <w:spacing w:line="240" w:lineRule="auto"/>
        <w:ind/>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 xml:space="preserve">tiền đặt cọc nhằm bảo đảm việc giao kết và thực hiện Hợp đồng</w:t>
      </w:r>
      <w:r>
        <w:rPr>
          <w:rFonts w:ascii="Times New Roman" w:hAnsi="Times New Roman"/>
          <w:sz w:val="26"/>
          <w:szCs w:val="26"/>
        </w:rPr>
        <w:t xml:space="preserve"> theo quy định của Bộ luật Dân sự hiện hành.</w:t>
      </w:r>
      <w:r>
        <w:rPr>
          <w:rFonts w:ascii="Times New Roman" w:hAnsi="Times New Roman"/>
          <w:sz w:val="26"/>
          <w:szCs w:val="26"/>
        </w:rPr>
      </w:r>
      <w:r>
        <w:rPr>
          <w:rFonts w:ascii="Times New Roman" w:hAnsi="Times New Roman"/>
          <w:sz w:val="26"/>
          <w:szCs w:val="26"/>
        </w:rPr>
      </w:r>
    </w:p>
    <w:p w14:paraId="60649AF9">
      <w:pPr>
        <w:pStyle w:val="952"/>
        <w:numPr>
          <w:ilvl w:val="0"/>
          <w:numId w:val="4"/>
        </w:numPr>
        <w:pBdr/>
        <w:shd w:val="clear" w:color="auto" w:fill="ffffff" w:themeFill="background1"/>
        <w:tabs>
          <w:tab w:val="left" w:leader="none" w:pos="420"/>
        </w:tabs>
        <w:spacing w:line="240" w:lineRule="auto"/>
        <w:ind/>
        <w:jc w:val="both"/>
        <w:rPr>
          <w:rFonts w:ascii="Times New Roman" w:hAnsi="Times New Roman"/>
          <w:sz w:val="26"/>
          <w:szCs w:val="26"/>
        </w:rPr>
      </w:pPr>
      <w:r>
        <w:rPr>
          <w:rFonts w:ascii="Times New Roman" w:hAnsi="Times New Roman"/>
          <w:sz w:val="26"/>
          <w:szCs w:val="26"/>
        </w:rPr>
        <w:t xml:space="preserve">Sau khi chương trình được tổ chức hoàn tất, khoản tiền đặt cọc này sẽ được cấn trừ vào tổng giá trị thanh toán thực tế của Hợp đồng.</w:t>
      </w:r>
      <w:r>
        <w:rPr>
          <w:rFonts w:ascii="Times New Roman" w:hAnsi="Times New Roman"/>
          <w:sz w:val="26"/>
          <w:szCs w:val="26"/>
        </w:rPr>
      </w:r>
      <w:r>
        <w:rPr>
          <w:rFonts w:ascii="Times New Roman" w:hAnsi="Times New Roman"/>
          <w:sz w:val="26"/>
          <w:szCs w:val="26"/>
        </w:rPr>
      </w:r>
    </w:p>
    <w:p w14:paraId="2DB35C98">
      <w:pPr>
        <w:pStyle w:val="952"/>
        <w:numPr>
          <w:ilvl w:val="0"/>
          <w:numId w:val="4"/>
        </w:numPr>
        <w:pBdr/>
        <w:shd w:val="clear" w:color="auto" w:fill="ffffff" w:themeFill="background1"/>
        <w:tabs>
          <w:tab w:val="left" w:leader="none" w:pos="420"/>
        </w:tabs>
        <w:spacing w:line="240" w:lineRule="auto"/>
        <w:ind/>
        <w:jc w:val="both"/>
        <w:rPr>
          <w:rFonts w:ascii="Times New Roman" w:hAnsi="Times New Roman"/>
          <w:sz w:val="26"/>
          <w:szCs w:val="26"/>
        </w:rPr>
      </w:pPr>
      <w:r>
        <w:rPr>
          <w:rFonts w:ascii="Times New Roman" w:hAnsi="Times New Roman"/>
          <w:sz w:val="26"/>
          <w:szCs w:val="26"/>
        </w:rPr>
        <w:t xml:space="preserve">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r>
        <w:rPr>
          <w:rFonts w:ascii="Times New Roman" w:hAnsi="Times New Roman"/>
          <w:sz w:val="26"/>
          <w:szCs w:val="26"/>
        </w:rPr>
      </w:r>
      <w:r>
        <w:rPr>
          <w:rFonts w:ascii="Times New Roman" w:hAnsi="Times New Roman"/>
          <w:sz w:val="26"/>
          <w:szCs w:val="26"/>
        </w:rPr>
      </w:r>
    </w:p>
    <w:p w14:paraId="04022F16">
      <w:pPr>
        <w:pStyle w:val="952"/>
        <w:numPr>
          <w:ilvl w:val="0"/>
          <w:numId w:val="4"/>
        </w:numPr>
        <w:pBdr/>
        <w:shd w:val="clear" w:color="auto" w:fill="ffffff" w:themeFill="background1"/>
        <w:tabs>
          <w:tab w:val="left" w:leader="none" w:pos="420"/>
        </w:tabs>
        <w:spacing w:line="240" w:lineRule="auto"/>
        <w:ind/>
        <w:jc w:val="both"/>
        <w:rPr>
          <w:rFonts w:ascii="Times New Roman" w:hAnsi="Times New Roman"/>
          <w:sz w:val="26"/>
          <w:szCs w:val="26"/>
        </w:rPr>
      </w:pPr>
      <w:r>
        <w:rPr>
          <w:rFonts w:ascii="Times New Roman" w:hAnsi="Times New Roman"/>
          <w:sz w:val="26"/>
          <w:szCs w:val="26"/>
        </w:rPr>
        <w:t xml:space="preserve">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r>
        <w:rPr>
          <w:rFonts w:ascii="Times New Roman" w:hAnsi="Times New Roman"/>
          <w:sz w:val="26"/>
          <w:szCs w:val="26"/>
        </w:rPr>
      </w:r>
      <w:r>
        <w:rPr>
          <w:rFonts w:ascii="Times New Roman" w:hAnsi="Times New Roman"/>
          <w:sz w:val="26"/>
          <w:szCs w:val="26"/>
        </w:rPr>
      </w:r>
    </w:p>
    <w:p w14:paraId="1DB2B9EF">
      <w:pPr>
        <w:pStyle w:val="952"/>
        <w:numPr>
          <w:ilvl w:val="0"/>
          <w:numId w:val="4"/>
        </w:numPr>
        <w:pBdr/>
        <w:shd w:val="clear" w:color="auto" w:fill="ffffff" w:themeFill="background1"/>
        <w:tabs>
          <w:tab w:val="left" w:leader="none" w:pos="420"/>
        </w:tabs>
        <w:spacing w:line="240" w:lineRule="auto"/>
        <w:ind/>
        <w:jc w:val="both"/>
        <w:rPr>
          <w:rFonts w:ascii="Times New Roman" w:hAnsi="Times New Roman"/>
          <w:sz w:val="26"/>
          <w:szCs w:val="26"/>
        </w:rPr>
      </w:pPr>
      <w:r>
        <w:rPr>
          <w:rFonts w:ascii="Times New Roman" w:hAnsi="Times New Roman"/>
          <w:sz w:val="26"/>
          <w:szCs w:val="26"/>
        </w:rPr>
        <w:t xml:space="preserve">Hồ sơ thanh toán bao gồm: </w:t>
      </w:r>
      <w:r>
        <w:rPr>
          <w:rFonts w:ascii="Times New Roman" w:hAnsi="Times New Roman"/>
          <w:sz w:val="26"/>
          <w:szCs w:val="26"/>
        </w:rPr>
      </w:r>
      <w:r>
        <w:rPr>
          <w:rFonts w:ascii="Times New Roman" w:hAnsi="Times New Roman"/>
          <w:sz w:val="26"/>
          <w:szCs w:val="26"/>
        </w:rPr>
      </w:r>
    </w:p>
    <w:p w14:paraId="2514E840">
      <w:pPr>
        <w:pStyle w:val="952"/>
        <w:pBdr/>
        <w:shd w:val="clear" w:color="auto" w:fill="ffffff" w:themeFill="background1"/>
        <w:tabs>
          <w:tab w:val="left" w:leader="none" w:pos="420"/>
        </w:tabs>
        <w:spacing w:line="240" w:lineRule="auto"/>
        <w:ind w:left="1080"/>
        <w:jc w:val="both"/>
        <w:rPr>
          <w:rFonts w:ascii="Times New Roman" w:hAnsi="Times New Roman"/>
          <w:sz w:val="26"/>
          <w:szCs w:val="26"/>
        </w:rPr>
      </w:pPr>
      <w:r>
        <w:rPr>
          <w:rFonts w:ascii="Times New Roman" w:hAnsi="Times New Roman"/>
          <w:sz w:val="26"/>
          <w:szCs w:val="26"/>
        </w:rPr>
        <w:t xml:space="preserve">+ Hợp đồng đã ký</w:t>
      </w:r>
      <w:r>
        <w:rPr>
          <w:rFonts w:ascii="Times New Roman" w:hAnsi="Times New Roman"/>
          <w:sz w:val="26"/>
          <w:szCs w:val="26"/>
        </w:rPr>
      </w:r>
      <w:r>
        <w:rPr>
          <w:rFonts w:ascii="Times New Roman" w:hAnsi="Times New Roman"/>
          <w:sz w:val="26"/>
          <w:szCs w:val="26"/>
        </w:rPr>
      </w:r>
    </w:p>
    <w:p w14:paraId="4E3A111C">
      <w:pPr>
        <w:pStyle w:val="952"/>
        <w:pBdr/>
        <w:shd w:val="clear" w:color="auto" w:fill="ffffff" w:themeFill="background1"/>
        <w:tabs>
          <w:tab w:val="left" w:leader="none" w:pos="420"/>
        </w:tabs>
        <w:spacing w:line="240" w:lineRule="auto"/>
        <w:ind w:left="1080"/>
        <w:jc w:val="both"/>
        <w:rPr>
          <w:rFonts w:ascii="Times New Roman" w:hAnsi="Times New Roman"/>
          <w:sz w:val="26"/>
          <w:szCs w:val="26"/>
        </w:rPr>
      </w:pPr>
      <w:r>
        <w:rPr>
          <w:rFonts w:ascii="Times New Roman" w:hAnsi="Times New Roman"/>
          <w:sz w:val="26"/>
          <w:szCs w:val="26"/>
        </w:rPr>
        <w:t xml:space="preserve">+ Đề nghị thanh toán tiền đặt cọc thực hiện hợp đồng</w:t>
      </w:r>
      <w:r>
        <w:rPr>
          <w:rFonts w:ascii="Times New Roman" w:hAnsi="Times New Roman"/>
          <w:sz w:val="26"/>
          <w:szCs w:val="26"/>
        </w:rPr>
      </w:r>
      <w:r>
        <w:rPr>
          <w:rFonts w:ascii="Times New Roman" w:hAnsi="Times New Roman"/>
          <w:sz w:val="26"/>
          <w:szCs w:val="26"/>
        </w:rPr>
      </w:r>
    </w:p>
    <w:p w14:paraId="17CA8449">
      <w:pPr>
        <w:pStyle w:val="952"/>
        <w:numPr>
          <w:ilvl w:val="0"/>
          <w:numId w:val="1"/>
        </w:numPr>
        <w:pBdr/>
        <w:shd w:val="clear" w:color="auto" w:fill="ffffff" w:themeFill="background1"/>
        <w:tabs>
          <w:tab w:val="left" w:leader="none" w:pos="420"/>
        </w:tabs>
        <w:spacing w:line="240" w:lineRule="auto"/>
        <w:ind/>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Lần 2:  Thanh toán quyết toán.</w:t>
      </w:r>
      <w:r>
        <w:rPr>
          <w:rFonts w:ascii="Times New Roman" w:hAnsi="Times New Roman"/>
          <w:sz w:val="26"/>
          <w:szCs w:val="26"/>
        </w:rPr>
      </w:r>
      <w:r>
        <w:rPr>
          <w:rFonts w:ascii="Times New Roman" w:hAnsi="Times New Roman"/>
          <w:sz w:val="26"/>
          <w:szCs w:val="26"/>
        </w:rPr>
      </w:r>
    </w:p>
    <w:p w14:paraId="43B2B207">
      <w:pPr>
        <w:pStyle w:val="952"/>
        <w:numPr>
          <w:ilvl w:val="0"/>
          <w:numId w:val="5"/>
        </w:numPr>
        <w:pBdr/>
        <w:shd w:val="clear" w:color="auto" w:fill="ffffff" w:themeFill="background1"/>
        <w:tabs>
          <w:tab w:val="left" w:leader="none" w:pos="420"/>
        </w:tabs>
        <w:spacing w:line="240" w:lineRule="auto"/>
        <w:ind/>
        <w:jc w:val="both"/>
        <w:rPr>
          <w:rFonts w:ascii="Times New Roman" w:hAnsi="Times New Roman"/>
          <w:sz w:val="26"/>
          <w:szCs w:val="26"/>
        </w:rPr>
      </w:pPr>
      <w:r>
        <w:rPr>
          <w:rFonts w:ascii="Times New Roman" w:hAnsi="Times New Roman"/>
          <w:sz w:val="26"/>
          <w:szCs w:val="26"/>
        </w:rPr>
        <w:t xml:space="preserve">Ngay khi hai Bên ký Biên bản nghiệm thu và quyết toán chương trình, Bên A thực hiện xuất hóa đơn GTGT đối với toàn bộ giá trị dịch vụ thực tế theo Biên bản nghiệm thu và quyết toán được hai Bên xác nhận.</w:t>
      </w:r>
      <w:r>
        <w:rPr>
          <w:rFonts w:ascii="Times New Roman" w:hAnsi="Times New Roman"/>
          <w:sz w:val="26"/>
          <w:szCs w:val="26"/>
        </w:rPr>
      </w:r>
      <w:r>
        <w:rPr>
          <w:rFonts w:ascii="Times New Roman" w:hAnsi="Times New Roman"/>
          <w:sz w:val="26"/>
          <w:szCs w:val="26"/>
        </w:rPr>
      </w:r>
    </w:p>
    <w:p w14:paraId="3964824C">
      <w:pPr>
        <w:pStyle w:val="952"/>
        <w:numPr>
          <w:ilvl w:val="0"/>
          <w:numId w:val="5"/>
        </w:numPr>
        <w:pBdr/>
        <w:shd w:val="clear" w:color="auto" w:fill="ffffff" w:themeFill="background1"/>
        <w:tabs>
          <w:tab w:val="left" w:leader="none" w:pos="420"/>
        </w:tabs>
        <w:spacing w:line="240" w:lineRule="auto"/>
        <w:ind/>
        <w:jc w:val="both"/>
        <w:rPr>
          <w:rFonts w:ascii="Times New Roman" w:hAnsi="Times New Roman"/>
          <w:sz w:val="26"/>
          <w:szCs w:val="26"/>
        </w:rPr>
      </w:pPr>
      <w:r>
        <w:rPr>
          <w:rFonts w:ascii="Times New Roman" w:hAnsi="Times New Roman"/>
          <w:sz w:val="26"/>
          <w:szCs w:val="26"/>
        </w:rPr>
        <w:t xml:space="preserve">Trong vòng 05 (năm) ngày làm việc kể t</w:t>
      </w:r>
      <w:r>
        <w:rPr>
          <w:rFonts w:ascii="Times New Roman" w:hAnsi="Times New Roman"/>
          <w:sz w:val="26"/>
          <w:szCs w:val="26"/>
        </w:rPr>
        <w:t xml:space="preserve">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r>
        <w:rPr>
          <w:rFonts w:ascii="Times New Roman" w:hAnsi="Times New Roman"/>
          <w:sz w:val="26"/>
          <w:szCs w:val="26"/>
        </w:rPr>
      </w:r>
      <w:r>
        <w:rPr>
          <w:rFonts w:ascii="Times New Roman" w:hAnsi="Times New Roman"/>
          <w:sz w:val="26"/>
          <w:szCs w:val="26"/>
        </w:rPr>
      </w:r>
    </w:p>
    <w:p w14:paraId="5FE76996">
      <w:pPr>
        <w:pStyle w:val="952"/>
        <w:numPr>
          <w:ilvl w:val="0"/>
          <w:numId w:val="5"/>
        </w:numPr>
        <w:pBdr/>
        <w:shd w:val="clear" w:color="auto" w:fill="ffffff" w:themeFill="background1"/>
        <w:tabs>
          <w:tab w:val="left" w:leader="none" w:pos="420"/>
        </w:tabs>
        <w:spacing w:line="240" w:lineRule="auto"/>
        <w:ind/>
        <w:jc w:val="both"/>
        <w:rPr>
          <w:rFonts w:ascii="Times New Roman" w:hAnsi="Times New Roman"/>
          <w:sz w:val="26"/>
          <w:szCs w:val="26"/>
        </w:rPr>
      </w:pPr>
      <w:r>
        <w:rPr>
          <w:rFonts w:ascii="Times New Roman" w:hAnsi="Times New Roman"/>
          <w:sz w:val="26"/>
          <w:szCs w:val="26"/>
        </w:rPr>
        <w:t xml:space="preserve">Giá trị quyết toán bao gồm toàn bộ các dịch vụ theo Hợp đồng và các khoản phát sinh được hai Bên xác nhận trong Biên bản nghiệm thu và quyết toán.</w:t>
      </w:r>
      <w:r>
        <w:rPr>
          <w:rFonts w:ascii="Times New Roman" w:hAnsi="Times New Roman"/>
          <w:sz w:val="26"/>
          <w:szCs w:val="26"/>
        </w:rPr>
      </w:r>
      <w:r>
        <w:rPr>
          <w:rFonts w:ascii="Times New Roman" w:hAnsi="Times New Roman"/>
          <w:sz w:val="26"/>
          <w:szCs w:val="26"/>
        </w:rPr>
      </w:r>
    </w:p>
    <w:p w14:paraId="5EA1A318">
      <w:pPr>
        <w:pStyle w:val="952"/>
        <w:numPr>
          <w:ilvl w:val="0"/>
          <w:numId w:val="5"/>
        </w:numPr>
        <w:pBdr/>
        <w:shd w:val="clear" w:color="auto" w:fill="ffffff" w:themeFill="background1"/>
        <w:tabs>
          <w:tab w:val="left" w:leader="none" w:pos="420"/>
        </w:tabs>
        <w:spacing w:line="240" w:lineRule="auto"/>
        <w:ind/>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r>
        <w:rPr>
          <w:rFonts w:ascii="Times New Roman" w:hAnsi="Times New Roman"/>
          <w:sz w:val="26"/>
          <w:szCs w:val="26"/>
        </w:rPr>
      </w:r>
      <w:r>
        <w:rPr>
          <w:rFonts w:ascii="Times New Roman" w:hAnsi="Times New Roman"/>
          <w:sz w:val="26"/>
          <w:szCs w:val="26"/>
        </w:rPr>
      </w:r>
    </w:p>
    <w:p w14:paraId="3F323A80">
      <w:pPr>
        <w:pStyle w:val="952"/>
        <w:numPr>
          <w:ilvl w:val="0"/>
          <w:numId w:val="5"/>
        </w:numPr>
        <w:pBdr/>
        <w:shd w:val="clear" w:color="auto" w:fill="ffffff" w:themeFill="background1"/>
        <w:tabs>
          <w:tab w:val="left" w:leader="none" w:pos="420"/>
        </w:tabs>
        <w:spacing w:line="240" w:lineRule="auto"/>
        <w:ind/>
        <w:jc w:val="both"/>
        <w:rPr>
          <w:rFonts w:ascii="Times New Roman" w:hAnsi="Times New Roman"/>
          <w:sz w:val="26"/>
          <w:szCs w:val="26"/>
        </w:rPr>
      </w:pPr>
      <w:r>
        <w:rPr>
          <w:rFonts w:ascii="Times New Roman" w:hAnsi="Times New Roman" w:eastAsia="SimSun"/>
          <w:sz w:val="26"/>
          <w:szCs w:val="26"/>
          <w:lang w:eastAsia="zh-CN" w:bidi="ar"/>
        </w:rPr>
        <w:t xml:space="preserve">Hồ sơ thanh toán bao gồm:</w:t>
      </w:r>
      <w:r>
        <w:rPr>
          <w:rFonts w:ascii="Times New Roman" w:hAnsi="Times New Roman"/>
          <w:sz w:val="26"/>
          <w:szCs w:val="26"/>
        </w:rPr>
      </w:r>
      <w:r>
        <w:rPr>
          <w:rFonts w:ascii="Times New Roman" w:hAnsi="Times New Roman"/>
          <w:sz w:val="26"/>
          <w:szCs w:val="26"/>
        </w:rPr>
      </w:r>
    </w:p>
    <w:p w14:paraId="723912B4">
      <w:pPr>
        <w:pStyle w:val="952"/>
        <w:pBdr/>
        <w:shd w:val="clear" w:color="auto" w:fill="ffffff" w:themeFill="background1"/>
        <w:tabs>
          <w:tab w:val="left" w:leader="none" w:pos="420"/>
        </w:tabs>
        <w:spacing w:line="24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Đề nghị thanh toán;</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3DD5184F">
      <w:pPr>
        <w:pStyle w:val="952"/>
        <w:pBdr/>
        <w:shd w:val="clear" w:color="auto" w:fill="ffffff" w:themeFill="background1"/>
        <w:tabs>
          <w:tab w:val="left" w:leader="none" w:pos="420"/>
        </w:tabs>
        <w:spacing w:line="24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Hóa đơn GTGT;</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5802F463">
      <w:pPr>
        <w:pStyle w:val="952"/>
        <w:pBdr/>
        <w:shd w:val="clear" w:color="auto" w:fill="ffffff" w:themeFill="background1"/>
        <w:tabs>
          <w:tab w:val="left" w:leader="none" w:pos="420"/>
        </w:tabs>
        <w:spacing w:line="240" w:lineRule="auto"/>
        <w:ind w:left="1080"/>
        <w:jc w:val="both"/>
        <w:rPr>
          <w:rFonts w:ascii="Times New Roman" w:hAnsi="Times New Roman"/>
          <w:sz w:val="26"/>
          <w:szCs w:val="26"/>
        </w:rPr>
      </w:pPr>
      <w:r>
        <w:rPr>
          <w:rFonts w:ascii="Times New Roman" w:hAnsi="Times New Roman" w:eastAsia="SimSun"/>
          <w:sz w:val="26"/>
          <w:szCs w:val="26"/>
          <w:lang w:eastAsia="zh-CN" w:bidi="ar"/>
        </w:rPr>
        <w:t xml:space="preserve">+ Biên bản nghiệm thu và quyết toán dịch vụ</w:t>
      </w:r>
      <w:r>
        <w:rPr>
          <w:rFonts w:ascii="Times New Roman" w:hAnsi="Times New Roman"/>
          <w:sz w:val="26"/>
          <w:szCs w:val="26"/>
        </w:rPr>
      </w:r>
      <w:r>
        <w:rPr>
          <w:rFonts w:ascii="Times New Roman" w:hAnsi="Times New Roman"/>
          <w:sz w:val="26"/>
          <w:szCs w:val="26"/>
        </w:rPr>
      </w:r>
    </w:p>
    <w:p w14:paraId="009A4A49">
      <w:pPr>
        <w:pStyle w:val="952"/>
        <w:pBdr/>
        <w:shd w:val="clear" w:color="auto" w:fill="ffffff" w:themeFill="background1"/>
        <w:spacing w:after="0" w:line="240" w:lineRule="auto"/>
        <w:ind w:left="360"/>
        <w:contextualSpacing w:val="true"/>
        <w:jc w:val="both"/>
        <w:rPr>
          <w:rFonts w:ascii="Times New Roman" w:hAnsi="Times New Roman"/>
          <w:sz w:val="26"/>
          <w:szCs w:val="26"/>
        </w:rPr>
      </w:pPr>
      <w:r>
        <w:rPr>
          <w:rFonts w:ascii="Times New Roman" w:hAnsi="Times New Roman" w:eastAsia="SimSun"/>
          <w:b/>
          <w:bCs/>
          <w:sz w:val="26"/>
          <w:szCs w:val="26"/>
          <w:lang w:eastAsia="zh-CN" w:bidi="ar"/>
        </w:rPr>
        <w:t xml:space="preserve">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r>
        <w:rPr>
          <w:rFonts w:ascii="Times New Roman" w:hAnsi="Times New Roman"/>
          <w:sz w:val="26"/>
          <w:szCs w:val="26"/>
        </w:rPr>
      </w:r>
      <w:r>
        <w:rPr>
          <w:rFonts w:ascii="Times New Roman" w:hAnsi="Times New Roman"/>
          <w:sz w:val="26"/>
          <w:szCs w:val="26"/>
        </w:rPr>
      </w:r>
    </w:p>
    <w:p w14:paraId="3A207F7A">
      <w:pPr>
        <w:pBdr/>
        <w:shd w:val="clear" w:color="auto" w:fill="ffffff" w:themeFill="background1"/>
        <w:spacing/>
        <w:ind w:left="32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r>
        <w:rPr>
          <w:rFonts w:ascii="Times New Roman" w:hAnsi="Times New Roman"/>
          <w:sz w:val="26"/>
          <w:szCs w:val="26"/>
        </w:rPr>
      </w:r>
      <w:r>
        <w:rPr>
          <w:rFonts w:ascii="Times New Roman" w:hAnsi="Times New Roman"/>
          <w:sz w:val="26"/>
          <w:szCs w:val="26"/>
        </w:rPr>
      </w:r>
    </w:p>
    <w:p w14:paraId="0BC74491">
      <w:pPr>
        <w:pBdr/>
        <w:shd w:val="clear" w:color="auto" w:fill="ffffff" w:themeFill="background1"/>
        <w:spacing/>
        <w:ind w:left="320"/>
        <w:rPr>
          <w:rFonts w:ascii="Times New Roman" w:hAnsi="Times New Roman"/>
          <w:sz w:val="26"/>
          <w:szCs w:val="26"/>
        </w:rPr>
      </w:pPr>
      <w:r>
        <w:rPr>
          <w:rFonts w:ascii="Times New Roman" w:hAnsi="Times New Roman" w:eastAsia="TimesNewRomanPS-BoldMT"/>
          <w:b/>
          <w:bCs/>
          <w:sz w:val="26"/>
          <w:szCs w:val="26"/>
          <w:lang w:eastAsia="zh-CN" w:bidi="ar"/>
        </w:rPr>
        <w:t xml:space="preserve">{BenATenCongTy} </w:t>
      </w:r>
      <w:r>
        <w:rPr>
          <w:rFonts w:ascii="Times New Roman" w:hAnsi="Times New Roman"/>
          <w:sz w:val="26"/>
          <w:szCs w:val="26"/>
        </w:rPr>
      </w:r>
      <w:r>
        <w:rPr>
          <w:rFonts w:ascii="Times New Roman" w:hAnsi="Times New Roman"/>
          <w:sz w:val="26"/>
          <w:szCs w:val="26"/>
        </w:rPr>
      </w:r>
    </w:p>
    <w:p w14:paraId="769E1410">
      <w:pPr>
        <w:pBdr/>
        <w:shd w:val="clear" w:color="auto" w:fill="ffffff" w:themeFill="background1"/>
        <w:spacing/>
        <w:ind w:left="32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r>
        <w:rPr>
          <w:rFonts w:ascii="Times New Roman" w:hAnsi="Times New Roman"/>
          <w:sz w:val="26"/>
          <w:szCs w:val="26"/>
        </w:rPr>
      </w:r>
      <w:r>
        <w:rPr>
          <w:rFonts w:ascii="Times New Roman" w:hAnsi="Times New Roman"/>
          <w:sz w:val="26"/>
          <w:szCs w:val="26"/>
        </w:rPr>
      </w:r>
    </w:p>
    <w:p w14:paraId="708F8E51">
      <w:pPr>
        <w:pBdr/>
        <w:shd w:val="clear" w:color="auto" w:fill="ffffff" w:themeFill="background1"/>
        <w:spacing w:line="360" w:lineRule="auto"/>
        <w:ind w:left="32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r>
        <w:rPr>
          <w:rFonts w:ascii="Times New Roman" w:hAnsi="Times New Roman"/>
          <w:sz w:val="26"/>
          <w:szCs w:val="26"/>
        </w:rPr>
      </w:r>
      <w:r>
        <w:rPr>
          <w:rFonts w:ascii="Times New Roman" w:hAnsi="Times New Roman"/>
          <w:sz w:val="26"/>
          <w:szCs w:val="26"/>
        </w:rPr>
      </w:r>
    </w:p>
    <w:p w14:paraId="376BEA9D">
      <w:pPr>
        <w:pBdr/>
        <w:shd w:val="clear" w:color="auto" w:fill="ffffff" w:themeFill="background1"/>
        <w:spacing w:line="360" w:lineRule="auto"/>
        <w:ind w:left="32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1: Công ty</w:t>
      </w:r>
      <w:r>
        <w:rPr>
          <w:rFonts w:hint="default" w:ascii="Times New Roman" w:hAnsi="Times New Roman" w:eastAsia="SimSun"/>
          <w:sz w:val="26"/>
          <w:szCs w:val="26"/>
          <w:lang w:val="en-US" w:eastAsia="zh-CN" w:bidi="ar"/>
        </w:rPr>
        <w:t xml:space="preserve"> {BenBTenDaiDien}</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 xml:space="preserve">{Sohopdong}</w:t>
      </w:r>
      <w:r>
        <w:rPr>
          <w:rFonts w:ascii="Times New Roman" w:hAnsi="Times New Roman" w:eastAsia="SimSun"/>
          <w:sz w:val="26"/>
          <w:szCs w:val="26"/>
          <w:lang w:eastAsia="zh-CN" w:bidi="ar"/>
        </w:rPr>
        <w:t xml:space="preserve">, ngày sự kiện</w:t>
      </w:r>
      <w:r>
        <w:rPr>
          <w:rFonts w:hint="default" w:ascii="Times New Roman" w:hAnsi="Times New Roman" w:eastAsia="SimSun"/>
          <w:sz w:val="26"/>
          <w:szCs w:val="26"/>
          <w:lang w:eastAsia="zh-CN" w:bidi="ar"/>
        </w:rPr>
        <w:t xml:space="preserve">{NgayToChuc}</w:t>
      </w:r>
      <w:r>
        <w:rPr>
          <w:rFonts w:ascii="Times New Roman" w:hAnsi="Times New Roman" w:eastAsia="SimSun"/>
          <w:sz w:val="26"/>
          <w:szCs w:val="26"/>
          <w:lang w:eastAsia="zh-CN" w:bidi="ar"/>
        </w:rPr>
        <w:t xml:space="preserve">, thanh toán tiền đặt cọc thực hiện hợp đồng và giữ chỗ tổ chức sự kiện</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28F41AB5">
      <w:pPr>
        <w:pBdr/>
        <w:shd w:val="clear" w:color="auto" w:fill="ffffff" w:themeFill="background1"/>
        <w:spacing w:line="360" w:lineRule="auto"/>
        <w:ind w:left="32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 xml:space="preserve">{BenBTenDaiDien}</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 xml:space="preserve">{Sohopdong}</w:t>
      </w:r>
      <w:r>
        <w:rPr>
          <w:rFonts w:ascii="Times New Roman" w:hAnsi="Times New Roman" w:eastAsia="SimSun"/>
          <w:sz w:val="26"/>
          <w:szCs w:val="26"/>
          <w:lang w:eastAsia="zh-CN" w:bidi="ar"/>
        </w:rPr>
        <w:t xml:space="preserve">, ngày sự kiện</w:t>
      </w:r>
      <w:r>
        <w:rPr>
          <w:rFonts w:hint="default" w:ascii="Times New Roman" w:hAnsi="Times New Roman" w:eastAsia="SimSun"/>
          <w:sz w:val="26"/>
          <w:szCs w:val="26"/>
          <w:lang w:eastAsia="zh-CN" w:bidi="ar"/>
        </w:rPr>
        <w:t xml:space="preserve">{NgayToChuc}</w:t>
      </w:r>
      <w:r>
        <w:rPr>
          <w:rFonts w:ascii="Times New Roman" w:hAnsi="Times New Roman" w:eastAsia="SimSun"/>
          <w:sz w:val="26"/>
          <w:szCs w:val="26"/>
          <w:lang w:eastAsia="zh-CN" w:bidi="ar"/>
        </w:rPr>
        <w:t xml:space="preserve">, thanh toán quyết toán sự kiện</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401237FC">
      <w:pPr>
        <w:pBdr/>
        <w:shd w:val="clear" w:color="auto" w:fill="ffffff" w:themeFill="background1"/>
        <w:spacing/>
        <w:ind w:left="32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r>
        <w:rPr>
          <w:rFonts w:ascii="Times New Roman" w:hAnsi="Times New Roman"/>
          <w:sz w:val="26"/>
          <w:szCs w:val="26"/>
        </w:rPr>
      </w:r>
      <w:r>
        <w:rPr>
          <w:rFonts w:ascii="Times New Roman" w:hAnsi="Times New Roman"/>
          <w:sz w:val="26"/>
          <w:szCs w:val="26"/>
        </w:rPr>
      </w:r>
    </w:p>
    <w:p w14:paraId="730B411D">
      <w:pPr>
        <w:pBdr/>
        <w:shd w:val="clear" w:color="auto" w:fill="ffffff" w:themeFill="background1"/>
        <w:spacing w:line="360" w:lineRule="auto"/>
        <w:ind w:left="32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 xml:space="preserve">{HDTenCty}</w:t>
      </w:r>
      <w:r>
        <w:rPr>
          <w:rFonts w:ascii="Times New Roman" w:hAnsi="Times New Roman"/>
          <w:sz w:val="26"/>
          <w:szCs w:val="26"/>
        </w:rPr>
      </w:r>
      <w:r>
        <w:rPr>
          <w:rFonts w:ascii="Times New Roman" w:hAnsi="Times New Roman"/>
          <w:sz w:val="26"/>
          <w:szCs w:val="26"/>
        </w:rPr>
      </w:r>
    </w:p>
    <w:p w14:paraId="240FC4B3">
      <w:pPr>
        <w:pBdr/>
        <w:shd w:val="clear" w:color="auto" w:fill="ffffff" w:themeFill="background1"/>
        <w:spacing w:line="360" w:lineRule="auto"/>
        <w:ind w:left="32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Địa chỉ :</w:t>
      </w:r>
      <w:r>
        <w:rPr>
          <w:rFonts w:hint="default" w:ascii="Times New Roman" w:hAnsi="Times New Roman" w:eastAsia="SimSun"/>
          <w:sz w:val="26"/>
          <w:szCs w:val="26"/>
          <w:lang w:eastAsia="zh-CN" w:bidi="ar"/>
        </w:rPr>
        <w:t xml:space="preserve">{HDDiaChi}</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15A74261">
      <w:pPr>
        <w:pBdr/>
        <w:shd w:val="clear" w:color="auto" w:fill="ffffff" w:themeFill="background1"/>
        <w:spacing w:line="360" w:lineRule="auto"/>
        <w:ind w:left="32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 xml:space="preserve">{HDMaSoThue}</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2A25A123">
      <w:pPr>
        <w:pBdr/>
        <w:shd w:val="clear" w:color="auto" w:fill="ffffff" w:themeFill="background1"/>
        <w:spacing/>
        <w:ind w:left="320"/>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Nội dung xuất: Dịch vụ cho thuê địa điểm tổ chức sự kiện và các dịch vụ đi kèm theo HĐ số …</w:t>
      </w:r>
      <w:r>
        <w:rPr>
          <w:rFonts w:ascii="Times New Roman" w:hAnsi="Times New Roman" w:eastAsia="TimesNewRomanPS-BoldMT"/>
          <w:b/>
          <w:bCs/>
          <w:sz w:val="26"/>
          <w:szCs w:val="26"/>
          <w:lang w:eastAsia="zh-CN" w:bidi="ar"/>
        </w:rPr>
        <w:t xml:space="preserve">/CTY-HHKH/2025 ký ngày…và Biên bản nghiệm thu và Quyết toán dịch vụ số … ……………ký ngày………</w:t>
      </w:r>
      <w:r>
        <w:rPr>
          <w:rFonts w:ascii="Times New Roman" w:hAnsi="Times New Roman" w:eastAsia="TimesNewRomanPS-BoldMT"/>
          <w:b/>
          <w:bCs/>
          <w:sz w:val="26"/>
          <w:szCs w:val="26"/>
          <w:lang w:eastAsia="zh-CN" w:bidi="ar"/>
        </w:rPr>
      </w:r>
      <w:r>
        <w:rPr>
          <w:rFonts w:ascii="Times New Roman" w:hAnsi="Times New Roman" w:eastAsia="TimesNewRomanPS-BoldMT"/>
          <w:b/>
          <w:bCs/>
          <w:sz w:val="26"/>
          <w:szCs w:val="26"/>
          <w:lang w:eastAsia="zh-CN" w:bidi="ar"/>
        </w:rPr>
      </w:r>
    </w:p>
    <w:p w14:paraId="2BD52C48">
      <w:pPr>
        <w:pBdr/>
        <w:shd w:val="clear" w:color="auto" w:fill="ffffff" w:themeFill="background1"/>
        <w:spacing/>
        <w:ind w:left="32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2C109402">
      <w:pPr>
        <w:pBdr/>
        <w:shd w:val="clear" w:color="auto" w:fill="ffffff" w:themeFill="background1"/>
        <w:spacing/>
        <w:ind w:left="320"/>
        <w:rPr>
          <w:rFonts w:ascii="Times New Roman" w:hAnsi="Times New Roman"/>
          <w:b/>
          <w:sz w:val="26"/>
          <w:szCs w:val="26"/>
        </w:rPr>
      </w:pPr>
      <w:r>
        <w:rPr>
          <w:rFonts w:ascii="Times New Roman" w:hAnsi="Times New Roman"/>
          <w:b/>
          <w:sz w:val="26"/>
          <w:szCs w:val="26"/>
          <w:u w:val="single"/>
        </w:rPr>
        <w:t xml:space="preserve">ĐIỀU 02</w:t>
      </w:r>
      <w:r>
        <w:rPr>
          <w:rFonts w:ascii="Times New Roman" w:hAnsi="Times New Roman"/>
          <w:b/>
          <w:sz w:val="26"/>
          <w:szCs w:val="26"/>
        </w:rPr>
        <w:t xml:space="preserve">:  TRÁCH NHIỆM CỦA CÁC BÊN</w:t>
      </w:r>
      <w:r>
        <w:rPr>
          <w:rFonts w:ascii="Times New Roman" w:hAnsi="Times New Roman"/>
          <w:b/>
          <w:sz w:val="26"/>
          <w:szCs w:val="26"/>
        </w:rPr>
      </w:r>
      <w:r>
        <w:rPr>
          <w:rFonts w:ascii="Times New Roman" w:hAnsi="Times New Roman"/>
          <w:b/>
          <w:sz w:val="26"/>
          <w:szCs w:val="26"/>
        </w:rPr>
      </w:r>
    </w:p>
    <w:p w14:paraId="130AE001">
      <w:pPr>
        <w:numPr>
          <w:ilvl w:val="0"/>
          <w:numId w:val="6"/>
        </w:numPr>
        <w:pBdr/>
        <w:shd w:val="clear" w:color="auto" w:fill="ffffff" w:themeFill="background1"/>
        <w:spacing/>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 xml:space="preserve">Trách nhiệm Bên A</w:t>
      </w:r>
      <w:r>
        <w:rPr>
          <w:rFonts w:ascii="Times New Roman" w:hAnsi="Times New Roman" w:eastAsia="SimSun"/>
          <w:b/>
          <w:bCs/>
          <w:sz w:val="26"/>
          <w:szCs w:val="26"/>
          <w:lang w:eastAsia="zh-CN" w:bidi="ar"/>
        </w:rPr>
      </w:r>
      <w:r>
        <w:rPr>
          <w:rFonts w:ascii="Times New Roman" w:hAnsi="Times New Roman" w:eastAsia="SimSun"/>
          <w:b/>
          <w:bCs/>
          <w:sz w:val="26"/>
          <w:szCs w:val="26"/>
          <w:lang w:eastAsia="zh-CN" w:bidi="ar"/>
        </w:rPr>
      </w:r>
    </w:p>
    <w:p w14:paraId="225E4E31">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Cung cấp đầy đủ các dịch vụ theo đúng nội dung, chất lượng, tiêu chuẩn và thời gian đã thỏa thuận trong Hợp đồng.</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3A23E123">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79CC9D1A">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Đảm bảo các điều kiện về phòng cháy chữa cháy, an ninh và an toàn kỹ thuật thuộc trách nhiệm quản lý của Bên A theo quy định của pháp luật.</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590399EC">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Bố trí nhân sự kỹ thuật, vận hành và hỗ trợ sự kiện theo tiêu chuẩn của Bên A.</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47FEDE77">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Kịp thời xử lý các sự cố phát sinh thuộc phạm vi trách nhiệm của Bên A trong quá trình tổ chức sự kiện</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57F17718">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Chịu trách nhiệm đối với các thiệt hại trực tiếp phát sinh do lỗi của Bên A hoặc do hệ thống, trang thiết bị thuộc phạm vi quản lý của Bên A gây ra.</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14C36AD5">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Lập Biên bản nghiệm thu và quyết toán chương trình sau khi sự kiện kết thúc.</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22D9A236">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Xuất hóa đơn GTGT cho Bên B theo quy định pháp luật sau khi các bên hoàn tất việc nghiệm thu, quyết toán.</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480A996D">
      <w:pPr>
        <w:numPr>
          <w:ilvl w:val="0"/>
          <w:numId w:val="6"/>
        </w:numPr>
        <w:pBdr/>
        <w:shd w:val="clear" w:color="auto" w:fill="ffffff" w:themeFill="background1"/>
        <w:spacing/>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 xml:space="preserve">Trách nhiệm Bên B</w:t>
      </w:r>
      <w:r>
        <w:rPr>
          <w:rFonts w:ascii="Times New Roman" w:hAnsi="Times New Roman" w:eastAsia="SimSun"/>
          <w:b/>
          <w:bCs/>
          <w:sz w:val="26"/>
          <w:szCs w:val="26"/>
          <w:lang w:eastAsia="zh-CN" w:bidi="ar"/>
        </w:rPr>
      </w:r>
      <w:r>
        <w:rPr>
          <w:rFonts w:ascii="Times New Roman" w:hAnsi="Times New Roman" w:eastAsia="SimSun"/>
          <w:b/>
          <w:bCs/>
          <w:sz w:val="26"/>
          <w:szCs w:val="26"/>
          <w:lang w:eastAsia="zh-CN" w:bidi="ar"/>
        </w:rPr>
      </w:r>
    </w:p>
    <w:p w14:paraId="192613AF">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Cung cấp đầy đủ thông tin chương trình, bao gồm nhưng không giớ</w:t>
      </w:r>
      <w:r>
        <w:rPr>
          <w:rFonts w:ascii="Times New Roman" w:hAnsi="Times New Roman" w:eastAsia="SimSun"/>
          <w:sz w:val="26"/>
          <w:szCs w:val="26"/>
          <w:lang w:eastAsia="zh-CN" w:bidi="ar"/>
        </w:rPr>
        <w:t xml:space="preserve">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3ADDF2B1">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Chịu trách nhiệm về các đơn vị thi công, nhà thầu phụ, đơn vị âm thanh ánh sáng, đơn vị trang trí hoặc các nhà cung cấp do Bên B thuê.</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47041FCE">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Thanh toán đầy đủ và đúng hạn theo quy định của Hợp đồng.</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1CF9896B">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Chịu trách nhiệm đối với mọi thiệt hại phát sinh do khách mời, nhân sự, đơn vị thi công hoặc đối tác của Bên B gây ra.</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5B606813">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Bên B có trách nhiệm kiểm tra và yêu cầu các đơn vị, thương nhân tham gia hội chợ, triển lãm bảo đảm toàn bộ </w:t>
      </w:r>
      <w:r>
        <w:rPr>
          <w:rFonts w:ascii="Times New Roman" w:hAnsi="Times New Roman" w:eastAsia="SimSun"/>
          <w:sz w:val="26"/>
          <w:szCs w:val="26"/>
          <w:lang w:eastAsia="zh-CN" w:bidi="ar"/>
        </w:rPr>
        <w:t xml:space="preserve">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24180BD6">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60113DD9">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Bên B có t</w:t>
      </w:r>
      <w:r>
        <w:rPr>
          <w:rFonts w:ascii="Times New Roman" w:hAnsi="Times New Roman" w:eastAsia="SimSun"/>
          <w:sz w:val="26"/>
          <w:szCs w:val="26"/>
          <w:lang w:eastAsia="zh-CN" w:bidi="ar"/>
        </w:rPr>
        <w:t xml:space="preserve">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08806D0F">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Bên A có quyền yêu cầu Bên B chỉnh </w:t>
      </w:r>
      <w:r>
        <w:rPr>
          <w:rFonts w:ascii="Times New Roman" w:hAnsi="Times New Roman" w:eastAsia="SimSun"/>
          <w:sz w:val="26"/>
          <w:szCs w:val="26"/>
          <w:lang w:eastAsia="zh-CN" w:bidi="ar"/>
        </w:rPr>
        <w:t xml:space="preserve">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7CA3B323">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Trường hợp cơ qu</w:t>
      </w:r>
      <w:r>
        <w:rPr>
          <w:rFonts w:ascii="Times New Roman" w:hAnsi="Times New Roman" w:eastAsia="SimSun"/>
          <w:sz w:val="26"/>
          <w:szCs w:val="26"/>
          <w:lang w:eastAsia="zh-CN" w:bidi="ar"/>
        </w:rPr>
        <w:t xml:space="preserve">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44A3718A">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Cử người đại diện có thẩm quyền để phối hợp thực hiện chương trình và ký xác nhận các hồ sơ liên quan.</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07B565D8">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Trong vòng 03 (ba) ngày làm việc kể từ ng</w:t>
      </w:r>
      <w:r>
        <w:rPr>
          <w:rFonts w:ascii="Times New Roman" w:hAnsi="Times New Roman" w:eastAsia="SimSun"/>
          <w:sz w:val="26"/>
          <w:szCs w:val="26"/>
          <w:lang w:eastAsia="zh-CN" w:bidi="ar"/>
        </w:rPr>
        <w:t xml:space="preserve">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21422B09">
      <w:pPr>
        <w:pStyle w:val="952"/>
        <w:pBdr/>
        <w:shd w:val="clear" w:color="auto" w:fill="ffffff" w:themeFill="background1"/>
        <w:spacing w:after="0" w:line="240" w:lineRule="auto"/>
        <w:ind w:left="0"/>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0279BA23">
      <w:pPr>
        <w:pBdr/>
        <w:shd w:val="clear" w:color="auto" w:fill="ffffff" w:themeFill="background1"/>
        <w:spacing/>
        <w:ind w:left="32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 xml:space="preserve">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 xml:space="preserve">ĐIỀU KHOẢN THAY ĐỔI, HỦY BỎ HOẶC BỔ SUNG HỢP ĐỒNG</w:t>
      </w:r>
      <w:r>
        <w:rPr>
          <w:rFonts w:ascii="Times New Roman" w:hAnsi="Times New Roman" w:eastAsia="SimSun"/>
          <w:b/>
          <w:bCs/>
          <w:sz w:val="26"/>
          <w:szCs w:val="26"/>
          <w:lang w:eastAsia="zh-CN" w:bidi="ar"/>
        </w:rPr>
      </w:r>
      <w:r>
        <w:rPr>
          <w:rFonts w:ascii="Times New Roman" w:hAnsi="Times New Roman" w:eastAsia="SimSun"/>
          <w:b/>
          <w:bCs/>
          <w:sz w:val="26"/>
          <w:szCs w:val="26"/>
          <w:lang w:eastAsia="zh-CN" w:bidi="ar"/>
        </w:rPr>
      </w:r>
    </w:p>
    <w:p w14:paraId="12E6773B">
      <w:pPr>
        <w:pStyle w:val="943"/>
        <w:keepNext w:val="true"/>
        <w:pBdr/>
        <w:shd w:val="clear" w:color="auto" w:fill="ffffff" w:themeFill="background1"/>
        <w:tabs>
          <w:tab w:val="left" w:leader="none" w:pos="993"/>
        </w:tabs>
        <w:spacing w:after="0" w:before="0"/>
        <w:ind w:left="568"/>
        <w:jc w:val="both"/>
        <w:rPr>
          <w:rFonts w:ascii="Times New Roman" w:hAnsi="Times New Roman"/>
        </w:rPr>
      </w:pPr>
      <w:r>
        <w:rPr>
          <w:rFonts w:ascii="Times New Roman" w:hAnsi="Times New Roman"/>
        </w:rPr>
        <w:t xml:space="preserve">3.1 </w:t>
      </w:r>
      <w:r>
        <w:rPr>
          <w:rFonts w:ascii="Times New Roman" w:hAnsi="Times New Roman"/>
          <w:lang w:val="vi-VN"/>
        </w:rPr>
        <w:t xml:space="preserve">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 xml:space="preserve">ngày tổ chức.</w:t>
      </w:r>
      <w:r>
        <w:rPr>
          <w:rFonts w:ascii="Times New Roman" w:hAnsi="Times New Roman"/>
        </w:rPr>
      </w:r>
      <w:r>
        <w:rPr>
          <w:rFonts w:ascii="Times New Roman" w:hAnsi="Times New Roman"/>
        </w:rPr>
      </w:r>
    </w:p>
    <w:p w14:paraId="72F8927F">
      <w:pPr>
        <w:pStyle w:val="952"/>
        <w:numPr>
          <w:ilvl w:val="0"/>
          <w:numId w:val="7"/>
        </w:numPr>
        <w:pBdr/>
        <w:shd w:val="clear" w:color="auto" w:fill="ffffff" w:themeFill="background1"/>
        <w:spacing w:after="0" w:line="240" w:lineRule="auto"/>
        <w:ind/>
        <w:contextualSpacing w:val="true"/>
        <w:jc w:val="both"/>
        <w:rPr>
          <w:rFonts w:ascii="Times New Roman" w:hAnsi="Times New Roman" w:eastAsia="SimSun"/>
          <w:sz w:val="26"/>
          <w:szCs w:val="26"/>
          <w:lang w:eastAsia="zh-CN" w:bidi="ar"/>
        </w:rPr>
      </w:pPr>
      <w:r>
        <w:rPr>
          <w:rFonts w:ascii="Times New Roman" w:hAnsi="Times New Roman"/>
          <w:sz w:val="26"/>
          <w:szCs w:val="26"/>
        </w:rPr>
        <w:t xml:space="preserve">Trường hợp Bên </w:t>
      </w:r>
      <w:r>
        <w:rPr>
          <w:rFonts w:ascii="Times New Roman" w:hAnsi="Times New Roman"/>
          <w:sz w:val="26"/>
          <w:szCs w:val="26"/>
        </w:rPr>
        <w:t xml:space="preserve">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55375DC6">
      <w:pPr>
        <w:pStyle w:val="952"/>
        <w:numPr>
          <w:ilvl w:val="1"/>
          <w:numId w:val="8"/>
        </w:numPr>
        <w:pBdr/>
        <w:shd w:val="clear" w:color="auto" w:fill="ffffff" w:themeFill="background1"/>
        <w:spacing w:line="240" w:lineRule="auto"/>
        <w:ind/>
        <w:contextualSpacing w:val="true"/>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 xml:space="preserve">ườ</w:t>
      </w:r>
      <w:r>
        <w:rPr>
          <w:rFonts w:ascii="Times New Roman" w:hAnsi="Times New Roman"/>
          <w:b/>
          <w:bCs/>
          <w:i/>
          <w:iCs/>
          <w:sz w:val="26"/>
          <w:szCs w:val="26"/>
        </w:rPr>
        <w:t xml:space="preserve">ng h</w:t>
      </w:r>
      <w:r>
        <w:rPr>
          <w:rFonts w:ascii="Times New Roman" w:hAnsi="Times New Roman" w:cs="Cambria"/>
          <w:b/>
          <w:bCs/>
          <w:i/>
          <w:iCs/>
          <w:sz w:val="26"/>
          <w:szCs w:val="26"/>
        </w:rPr>
        <w:t xml:space="preserve">ợ</w:t>
      </w:r>
      <w:r>
        <w:rPr>
          <w:rFonts w:ascii="Times New Roman" w:hAnsi="Times New Roman"/>
          <w:b/>
          <w:bCs/>
          <w:i/>
          <w:iCs/>
          <w:sz w:val="26"/>
          <w:szCs w:val="26"/>
        </w:rPr>
        <w:t xml:space="preserve">p gi</w:t>
      </w:r>
      <w:r>
        <w:rPr>
          <w:rFonts w:ascii="Times New Roman" w:hAnsi="Times New Roman" w:cs="Cambria"/>
          <w:b/>
          <w:bCs/>
          <w:i/>
          <w:iCs/>
          <w:sz w:val="26"/>
          <w:szCs w:val="26"/>
        </w:rPr>
        <w:t xml:space="preserve">ả</w:t>
      </w:r>
      <w:r>
        <w:rPr>
          <w:rFonts w:ascii="Times New Roman" w:hAnsi="Times New Roman"/>
          <w:b/>
          <w:bCs/>
          <w:i/>
          <w:iCs/>
          <w:sz w:val="26"/>
          <w:szCs w:val="26"/>
        </w:rPr>
        <w:t xml:space="preserve">m ho</w:t>
      </w:r>
      <w:r>
        <w:rPr>
          <w:rFonts w:ascii="Times New Roman" w:hAnsi="Times New Roman" w:cs="Cambria"/>
          <w:b/>
          <w:bCs/>
          <w:i/>
          <w:iCs/>
          <w:sz w:val="26"/>
          <w:szCs w:val="26"/>
        </w:rPr>
        <w:t xml:space="preserve">ặ</w:t>
      </w:r>
      <w:r>
        <w:rPr>
          <w:rFonts w:ascii="Times New Roman" w:hAnsi="Times New Roman"/>
          <w:b/>
          <w:bCs/>
          <w:i/>
          <w:iCs/>
          <w:sz w:val="26"/>
          <w:szCs w:val="26"/>
        </w:rPr>
        <w:t xml:space="preserve">c h</w:t>
      </w:r>
      <w:r>
        <w:rPr>
          <w:rFonts w:ascii="Times New Roman" w:hAnsi="Times New Roman" w:cs="Cambria"/>
          <w:b/>
          <w:bCs/>
          <w:i/>
          <w:iCs/>
          <w:sz w:val="26"/>
          <w:szCs w:val="26"/>
        </w:rPr>
        <w:t xml:space="preserve">ủ</w:t>
      </w:r>
      <w:r>
        <w:rPr>
          <w:rFonts w:ascii="Times New Roman" w:hAnsi="Times New Roman"/>
          <w:b/>
          <w:bCs/>
          <w:i/>
          <w:iCs/>
          <w:sz w:val="26"/>
          <w:szCs w:val="26"/>
        </w:rPr>
        <w:t xml:space="preserve">y d</w:t>
      </w:r>
      <w:r>
        <w:rPr>
          <w:rFonts w:ascii="Times New Roman" w:hAnsi="Times New Roman" w:cs="Cambria"/>
          <w:b/>
          <w:bCs/>
          <w:i/>
          <w:iCs/>
          <w:sz w:val="26"/>
          <w:szCs w:val="26"/>
        </w:rPr>
        <w:t xml:space="preserve">ị</w:t>
      </w:r>
      <w:r>
        <w:rPr>
          <w:rFonts w:ascii="Times New Roman" w:hAnsi="Times New Roman"/>
          <w:b/>
          <w:bCs/>
          <w:i/>
          <w:iCs/>
          <w:sz w:val="26"/>
          <w:szCs w:val="26"/>
        </w:rPr>
        <w:t xml:space="preserve">ch v</w:t>
      </w:r>
      <w:r>
        <w:rPr>
          <w:rFonts w:ascii="Times New Roman" w:hAnsi="Times New Roman" w:cs="Cambria"/>
          <w:b/>
          <w:bCs/>
          <w:i/>
          <w:iCs/>
          <w:sz w:val="26"/>
          <w:szCs w:val="26"/>
        </w:rPr>
        <w:t xml:space="preserve">ụ</w:t>
      </w:r>
      <w:r>
        <w:rPr>
          <w:rFonts w:ascii="Times New Roman" w:hAnsi="Times New Roman"/>
          <w:b/>
          <w:bCs/>
          <w:i/>
          <w:iCs/>
          <w:sz w:val="26"/>
          <w:szCs w:val="26"/>
        </w:rPr>
        <w:t xml:space="preserve"> do Bên B</w:t>
      </w:r>
      <w:r>
        <w:rPr>
          <w:rFonts w:ascii="Times New Roman" w:hAnsi="Times New Roman" w:eastAsia="SimSun"/>
          <w:b/>
          <w:bCs/>
          <w:i/>
          <w:iCs/>
          <w:sz w:val="26"/>
          <w:szCs w:val="26"/>
          <w:lang w:eastAsia="zh-CN" w:bidi="ar"/>
        </w:rPr>
      </w:r>
      <w:r>
        <w:rPr>
          <w:rFonts w:ascii="Times New Roman" w:hAnsi="Times New Roman" w:eastAsia="SimSun"/>
          <w:b/>
          <w:bCs/>
          <w:i/>
          <w:iCs/>
          <w:sz w:val="26"/>
          <w:szCs w:val="26"/>
          <w:lang w:eastAsia="zh-CN" w:bidi="ar"/>
        </w:rPr>
      </w:r>
    </w:p>
    <w:p w14:paraId="16191EF0">
      <w:pPr>
        <w:pStyle w:val="952"/>
        <w:numPr>
          <w:ilvl w:val="0"/>
          <w:numId w:val="7"/>
        </w:numPr>
        <w:pBdr/>
        <w:shd w:val="clear" w:color="auto" w:fill="ffffff" w:themeFill="background1"/>
        <w:spacing w:line="240" w:lineRule="auto"/>
        <w:ind/>
        <w:contextualSpacing w:val="true"/>
        <w:jc w:val="both"/>
        <w:rPr>
          <w:rFonts w:ascii="Times New Roman" w:hAnsi="Times New Roman"/>
          <w:sz w:val="26"/>
          <w:szCs w:val="26"/>
        </w:rPr>
      </w:pPr>
      <w:r>
        <w:rPr>
          <w:rFonts w:ascii="Times New Roman" w:hAnsi="Times New Roman"/>
          <w:sz w:val="26"/>
          <w:szCs w:val="26"/>
        </w:rPr>
        <w:t xml:space="preserve">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r>
        <w:rPr>
          <w:rFonts w:ascii="Times New Roman" w:hAnsi="Times New Roman"/>
          <w:sz w:val="26"/>
          <w:szCs w:val="26"/>
        </w:rPr>
      </w:r>
      <w:r>
        <w:rPr>
          <w:rFonts w:ascii="Times New Roman" w:hAnsi="Times New Roman"/>
          <w:sz w:val="26"/>
          <w:szCs w:val="26"/>
        </w:rPr>
      </w:r>
    </w:p>
    <w:p w14:paraId="30DDD905">
      <w:pPr>
        <w:pStyle w:val="952"/>
        <w:numPr>
          <w:ilvl w:val="0"/>
          <w:numId w:val="9"/>
        </w:numPr>
        <w:pBdr/>
        <w:shd w:val="clear" w:color="auto" w:fill="ffffff" w:themeFill="background1"/>
        <w:spacing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Hủy trong vòng 30 ngày trước ngày tổ chức: Bên A được quyền giữ lại toàn bộ khoản tiền đặt cọc giữ chỗ và bảo đảm thực hiện Hợp đồng mà Bên B đã thanh toán.</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199F2A08">
      <w:pPr>
        <w:pStyle w:val="952"/>
        <w:numPr>
          <w:ilvl w:val="0"/>
          <w:numId w:val="9"/>
        </w:numPr>
        <w:pBdr/>
        <w:shd w:val="clear" w:color="auto" w:fill="ffffff" w:themeFill="background1"/>
        <w:spacing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Hủy trong vòng 20 ngày trước ngày tổ chức: Bên A được quyền giữ lại toàn bộ khoản tiền đặt cọc giữ </w:t>
      </w:r>
      <w:r>
        <w:rPr>
          <w:rFonts w:ascii="Times New Roman" w:hAnsi="Times New Roman" w:eastAsia="SimSun"/>
          <w:sz w:val="26"/>
          <w:szCs w:val="26"/>
          <w:lang w:eastAsia="zh-CN" w:bidi="ar"/>
        </w:rPr>
        <w:t xml:space="preserve">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57B37AC0">
      <w:pPr>
        <w:pStyle w:val="952"/>
        <w:numPr>
          <w:ilvl w:val="0"/>
          <w:numId w:val="7"/>
        </w:numPr>
        <w:pBdr/>
        <w:shd w:val="clear" w:color="auto" w:fill="ffffff" w:themeFill="background1"/>
        <w:spacing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Việc Bên B không sử dụng dịch vụ hoặc không tổ chức sự kiện theo kế hoạch không làm phát sinh quyền yêu cầu hoàn trả các khoản tiền nêu trên.</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69E84395">
      <w:pPr>
        <w:pStyle w:val="952"/>
        <w:numPr>
          <w:ilvl w:val="1"/>
          <w:numId w:val="8"/>
        </w:numPr>
        <w:pBdr/>
        <w:shd w:val="clear" w:color="auto" w:fill="ffffff" w:themeFill="background1"/>
        <w:spacing w:line="240" w:lineRule="auto"/>
        <w:ind/>
        <w:contextualSpacing w:val="true"/>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Trường hợp giảm hoặc hủy dịch vụ do Bên A</w:t>
      </w:r>
      <w:r>
        <w:rPr>
          <w:rFonts w:ascii="Times New Roman" w:hAnsi="Times New Roman" w:eastAsia="SimSun"/>
          <w:b/>
          <w:bCs/>
          <w:i/>
          <w:iCs/>
          <w:sz w:val="26"/>
          <w:szCs w:val="26"/>
          <w:lang w:eastAsia="zh-CN" w:bidi="ar"/>
        </w:rPr>
      </w:r>
      <w:r>
        <w:rPr>
          <w:rFonts w:ascii="Times New Roman" w:hAnsi="Times New Roman" w:eastAsia="SimSun"/>
          <w:b/>
          <w:bCs/>
          <w:i/>
          <w:iCs/>
          <w:sz w:val="26"/>
          <w:szCs w:val="26"/>
          <w:lang w:eastAsia="zh-CN" w:bidi="ar"/>
        </w:rPr>
      </w:r>
    </w:p>
    <w:p w14:paraId="69E59774">
      <w:pPr>
        <w:pStyle w:val="952"/>
        <w:numPr>
          <w:ilvl w:val="0"/>
          <w:numId w:val="7"/>
        </w:numPr>
        <w:pBdr/>
        <w:shd w:val="clear" w:color="auto" w:fill="ffffff" w:themeFill="background1"/>
        <w:spacing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Trường hợp địa điểm tổ chức sự kiện phải ưu tiên phục vụ nhiệm </w:t>
      </w:r>
      <w:r>
        <w:rPr>
          <w:rFonts w:ascii="Times New Roman" w:hAnsi="Times New Roman" w:eastAsia="SimSun"/>
          <w:sz w:val="26"/>
          <w:szCs w:val="26"/>
          <w:lang w:eastAsia="zh-CN" w:bidi="ar"/>
        </w:rPr>
        <w:t xml:space="preserve">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67AB01CA">
      <w:pPr>
        <w:pStyle w:val="952"/>
        <w:numPr>
          <w:ilvl w:val="0"/>
          <w:numId w:val="7"/>
        </w:numPr>
        <w:pBdr/>
        <w:shd w:val="clear" w:color="auto" w:fill="ffffff" w:themeFill="background1"/>
        <w:spacing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Trong trường hợp này, Bên A có trách nhiệm hoàn trả cho Bên B 100% khoản tiền đặt cọc giữ chỗ và bảo đảm thực hiện Hợp đồng trong vòng 15 (mười lăm) ngày kể từ ngày thông báo hủy bỏ.</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41A8D7A6">
      <w:pPr>
        <w:pStyle w:val="952"/>
        <w:numPr>
          <w:ilvl w:val="0"/>
          <w:numId w:val="7"/>
        </w:numPr>
        <w:pBdr/>
        <w:shd w:val="clear" w:color="auto" w:fill="ffffff" w:themeFill="background1"/>
        <w:spacing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Bên A tự chịu trách nhiệm đối vớ</w:t>
      </w:r>
      <w:r>
        <w:rPr>
          <w:rFonts w:ascii="Times New Roman" w:hAnsi="Times New Roman" w:eastAsia="SimSun"/>
          <w:sz w:val="26"/>
          <w:szCs w:val="26"/>
          <w:lang w:eastAsia="zh-CN" w:bidi="ar"/>
        </w:rPr>
        <w:t xml:space="preserve">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40BC5B61">
      <w:pPr>
        <w:pStyle w:val="952"/>
        <w:numPr>
          <w:ilvl w:val="0"/>
          <w:numId w:val="7"/>
        </w:numPr>
        <w:pBdr/>
        <w:shd w:val="clear" w:color="auto" w:fill="ffffff" w:themeFill="background1"/>
        <w:spacing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37DF7580">
      <w:pPr>
        <w:pStyle w:val="952"/>
        <w:numPr>
          <w:ilvl w:val="0"/>
          <w:numId w:val="7"/>
        </w:numPr>
        <w:pBdr/>
        <w:shd w:val="clear" w:color="auto" w:fill="ffffff" w:themeFill="background1"/>
        <w:spacing w:line="240" w:lineRule="auto"/>
        <w:ind/>
        <w:contextualSpacing w:val="true"/>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r>
        <w:rPr>
          <w:rFonts w:ascii="Times New Roman" w:hAnsi="Times New Roman" w:eastAsia="SimSun"/>
          <w:sz w:val="26"/>
          <w:szCs w:val="26"/>
          <w:lang w:eastAsia="zh-CN" w:bidi="ar"/>
        </w:rPr>
      </w:r>
      <w:r>
        <w:rPr>
          <w:rFonts w:ascii="Times New Roman" w:hAnsi="Times New Roman" w:eastAsia="SimSun"/>
          <w:sz w:val="26"/>
          <w:szCs w:val="26"/>
          <w:lang w:eastAsia="zh-CN" w:bidi="ar"/>
        </w:rPr>
      </w:r>
    </w:p>
    <w:p w14:paraId="03B5292E">
      <w:pPr>
        <w:pStyle w:val="952"/>
        <w:numPr>
          <w:ilvl w:val="1"/>
          <w:numId w:val="8"/>
        </w:numPr>
        <w:pBdr/>
        <w:shd w:val="clear" w:color="auto" w:fill="ffffff" w:themeFill="background1"/>
        <w:spacing w:line="240" w:lineRule="auto"/>
        <w:ind/>
        <w:contextualSpacing w:val="true"/>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 xml:space="preserve">Bất khả kháng</w:t>
      </w:r>
      <w:r>
        <w:rPr>
          <w:rFonts w:ascii="Times New Roman" w:hAnsi="Times New Roman" w:eastAsia="SimSun"/>
          <w:b/>
          <w:bCs/>
          <w:i/>
          <w:iCs/>
          <w:sz w:val="26"/>
          <w:szCs w:val="26"/>
          <w:lang w:eastAsia="zh-CN" w:bidi="ar"/>
        </w:rPr>
      </w:r>
      <w:r>
        <w:rPr>
          <w:rFonts w:ascii="Times New Roman" w:hAnsi="Times New Roman" w:eastAsia="SimSun"/>
          <w:b/>
          <w:bCs/>
          <w:i/>
          <w:iCs/>
          <w:sz w:val="26"/>
          <w:szCs w:val="26"/>
          <w:lang w:eastAsia="zh-CN" w:bidi="ar"/>
        </w:rPr>
      </w:r>
    </w:p>
    <w:p w14:paraId="3A05B4B6">
      <w:pPr>
        <w:pStyle w:val="952"/>
        <w:numPr>
          <w:ilvl w:val="0"/>
          <w:numId w:val="7"/>
        </w:numPr>
        <w:pBdr/>
        <w:shd w:val="clear" w:color="auto" w:fill="ffffff" w:themeFill="background1"/>
        <w:spacing w:after="0" w:line="240" w:lineRule="auto"/>
        <w:ind/>
        <w:contextualSpacing w:val="true"/>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w:t>
      </w:r>
      <w:r>
        <w:rPr>
          <w:rFonts w:ascii="Times New Roman" w:hAnsi="Times New Roman"/>
          <w:sz w:val="26"/>
          <w:szCs w:val="26"/>
          <w:lang w:eastAsia="zh-CN"/>
        </w:rPr>
        <w:t xml:space="preserve">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w:t>
      </w:r>
      <w:r>
        <w:rPr>
          <w:rFonts w:ascii="Times New Roman" w:hAnsi="Times New Roman"/>
          <w:sz w:val="26"/>
          <w:szCs w:val="26"/>
          <w:lang w:eastAsia="zh-CN"/>
        </w:rPr>
        <w:t xml:space="preserve">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r>
        <w:rPr>
          <w:rFonts w:ascii="Times New Roman" w:hAnsi="Times New Roman"/>
          <w:sz w:val="26"/>
          <w:szCs w:val="26"/>
        </w:rPr>
      </w:r>
      <w:r>
        <w:rPr>
          <w:rFonts w:ascii="Times New Roman" w:hAnsi="Times New Roman"/>
          <w:sz w:val="26"/>
          <w:szCs w:val="26"/>
        </w:rPr>
      </w:r>
    </w:p>
    <w:p w14:paraId="07F2896E">
      <w:pPr>
        <w:pStyle w:val="952"/>
        <w:numPr>
          <w:ilvl w:val="0"/>
          <w:numId w:val="7"/>
        </w:numPr>
        <w:pBdr/>
        <w:shd w:val="clear" w:color="auto" w:fill="ffffff" w:themeFill="background1"/>
        <w:spacing w:after="0" w:line="240" w:lineRule="auto"/>
        <w:ind/>
        <w:contextualSpacing w:val="true"/>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w:t>
      </w:r>
      <w:r>
        <w:rPr>
          <w:rFonts w:ascii="Times New Roman" w:hAnsi="Times New Roman"/>
          <w:sz w:val="26"/>
          <w:szCs w:val="26"/>
          <w:lang w:eastAsia="zh-CN"/>
        </w:rPr>
        <w:t xml:space="preserve">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r>
        <w:rPr>
          <w:rFonts w:ascii="Times New Roman" w:hAnsi="Times New Roman"/>
          <w:sz w:val="26"/>
          <w:szCs w:val="26"/>
        </w:rPr>
      </w:r>
      <w:r>
        <w:rPr>
          <w:rFonts w:ascii="Times New Roman" w:hAnsi="Times New Roman"/>
          <w:sz w:val="26"/>
          <w:szCs w:val="26"/>
        </w:rPr>
      </w:r>
    </w:p>
    <w:p w14:paraId="7E8EF63B">
      <w:pPr>
        <w:pStyle w:val="952"/>
        <w:numPr>
          <w:ilvl w:val="0"/>
          <w:numId w:val="7"/>
        </w:numPr>
        <w:pBdr/>
        <w:shd w:val="clear" w:color="auto" w:fill="ffffff" w:themeFill="background1"/>
        <w:spacing w:after="0" w:line="240" w:lineRule="auto"/>
        <w:ind/>
        <w:contextualSpacing w:val="true"/>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w:t>
      </w:r>
      <w:r>
        <w:rPr>
          <w:rFonts w:ascii="Times New Roman" w:hAnsi="Times New Roman"/>
          <w:sz w:val="26"/>
          <w:szCs w:val="26"/>
          <w:lang w:eastAsia="zh-CN"/>
        </w:rPr>
        <w:t xml:space="preserve">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r>
        <w:rPr>
          <w:rFonts w:ascii="Times New Roman" w:hAnsi="Times New Roman"/>
          <w:sz w:val="26"/>
          <w:szCs w:val="26"/>
        </w:rPr>
      </w:r>
      <w:r>
        <w:rPr>
          <w:rFonts w:ascii="Times New Roman" w:hAnsi="Times New Roman"/>
          <w:sz w:val="26"/>
          <w:szCs w:val="26"/>
        </w:rPr>
      </w:r>
    </w:p>
    <w:p w14:paraId="4D893B41">
      <w:pPr>
        <w:pStyle w:val="952"/>
        <w:numPr>
          <w:ilvl w:val="0"/>
          <w:numId w:val="7"/>
        </w:numPr>
        <w:pBdr/>
        <w:shd w:val="clear" w:color="auto" w:fill="ffffff" w:themeFill="background1"/>
        <w:spacing w:after="0" w:line="240" w:lineRule="auto"/>
        <w:ind/>
        <w:contextualSpacing w:val="true"/>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r>
        <w:rPr>
          <w:rFonts w:ascii="Times New Roman" w:hAnsi="Times New Roman"/>
          <w:sz w:val="26"/>
          <w:szCs w:val="26"/>
        </w:rPr>
      </w:r>
      <w:r>
        <w:rPr>
          <w:rFonts w:ascii="Times New Roman" w:hAnsi="Times New Roman"/>
          <w:sz w:val="26"/>
          <w:szCs w:val="26"/>
        </w:rPr>
      </w:r>
    </w:p>
    <w:p w14:paraId="24B31657">
      <w:pPr>
        <w:pStyle w:val="952"/>
        <w:numPr>
          <w:ilvl w:val="0"/>
          <w:numId w:val="7"/>
        </w:numPr>
        <w:pBdr/>
        <w:shd w:val="clear" w:color="auto" w:fill="ffffff" w:themeFill="background1"/>
        <w:spacing w:after="0"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Trường hợp sự kiện bất khả kháng xảy ra dẫn đến k</w:t>
      </w:r>
      <w:r>
        <w:rPr>
          <w:rFonts w:ascii="Times New Roman" w:hAnsi="Times New Roman"/>
          <w:sz w:val="26"/>
          <w:szCs w:val="26"/>
          <w:lang w:eastAsia="zh-CN"/>
        </w:rPr>
        <w:t xml:space="preserve">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w:t>
      </w:r>
      <w:r>
        <w:rPr>
          <w:rFonts w:ascii="Times New Roman" w:hAnsi="Times New Roman"/>
          <w:sz w:val="26"/>
          <w:szCs w:val="26"/>
          <w:lang w:eastAsia="zh-CN"/>
        </w:rPr>
        <w:t xml:space="preserve">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r>
        <w:rPr>
          <w:rFonts w:ascii="Times New Roman" w:hAnsi="Times New Roman"/>
          <w:sz w:val="26"/>
          <w:szCs w:val="26"/>
          <w:lang w:eastAsia="zh-CN"/>
        </w:rPr>
      </w:r>
      <w:r>
        <w:rPr>
          <w:rFonts w:ascii="Times New Roman" w:hAnsi="Times New Roman"/>
          <w:sz w:val="26"/>
          <w:szCs w:val="26"/>
          <w:lang w:eastAsia="zh-CN"/>
        </w:rPr>
      </w:r>
    </w:p>
    <w:p w14:paraId="2EFBD4FF">
      <w:pPr>
        <w:pStyle w:val="952"/>
        <w:numPr>
          <w:ilvl w:val="1"/>
          <w:numId w:val="8"/>
        </w:numPr>
        <w:pBdr/>
        <w:shd w:val="clear" w:color="auto" w:fill="ffffff" w:themeFill="background1"/>
        <w:spacing w:line="240" w:lineRule="auto"/>
        <w:ind/>
        <w:contextualSpacing w:val="true"/>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 xml:space="preserve">Thay đổi, bổ sung dịch vụ</w:t>
      </w:r>
      <w:r>
        <w:rPr>
          <w:rFonts w:ascii="Times New Roman" w:hAnsi="Times New Roman" w:eastAsia="SimSun"/>
          <w:b/>
          <w:bCs/>
          <w:i/>
          <w:iCs/>
          <w:sz w:val="26"/>
          <w:szCs w:val="26"/>
          <w:lang w:eastAsia="zh-CN" w:bidi="ar"/>
        </w:rPr>
      </w:r>
      <w:r>
        <w:rPr>
          <w:rFonts w:ascii="Times New Roman" w:hAnsi="Times New Roman" w:eastAsia="SimSun"/>
          <w:b/>
          <w:bCs/>
          <w:i/>
          <w:iCs/>
          <w:sz w:val="26"/>
          <w:szCs w:val="26"/>
          <w:lang w:eastAsia="zh-CN" w:bidi="ar"/>
        </w:rPr>
      </w:r>
    </w:p>
    <w:p w14:paraId="560CE0CF">
      <w:pPr>
        <w:pStyle w:val="952"/>
        <w:numPr>
          <w:ilvl w:val="0"/>
          <w:numId w:val="7"/>
        </w:numPr>
        <w:pBdr/>
        <w:shd w:val="clear" w:color="auto" w:fill="ffffff" w:themeFill="background1"/>
        <w:spacing w:after="0"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r>
        <w:rPr>
          <w:rFonts w:ascii="Times New Roman" w:hAnsi="Times New Roman"/>
          <w:sz w:val="26"/>
          <w:szCs w:val="26"/>
          <w:lang w:eastAsia="zh-CN"/>
        </w:rPr>
      </w:r>
      <w:r>
        <w:rPr>
          <w:rFonts w:ascii="Times New Roman" w:hAnsi="Times New Roman"/>
          <w:sz w:val="26"/>
          <w:szCs w:val="26"/>
          <w:lang w:eastAsia="zh-CN"/>
        </w:rPr>
      </w:r>
    </w:p>
    <w:p w14:paraId="1F68EEA7">
      <w:pPr>
        <w:pStyle w:val="952"/>
        <w:numPr>
          <w:ilvl w:val="0"/>
          <w:numId w:val="7"/>
        </w:numPr>
        <w:pBdr/>
        <w:shd w:val="clear" w:color="auto" w:fill="ffffff" w:themeFill="background1"/>
        <w:spacing w:after="0"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Bên A sẽ nỗ lực đáp ứn</w:t>
      </w:r>
      <w:r>
        <w:rPr>
          <w:rFonts w:ascii="Times New Roman" w:hAnsi="Times New Roman"/>
          <w:sz w:val="26"/>
          <w:szCs w:val="26"/>
          <w:lang w:eastAsia="zh-CN"/>
        </w:rPr>
        <w:t xml:space="preserve">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r>
        <w:rPr>
          <w:rFonts w:ascii="Times New Roman" w:hAnsi="Times New Roman"/>
          <w:sz w:val="26"/>
          <w:szCs w:val="26"/>
          <w:lang w:eastAsia="zh-CN"/>
        </w:rPr>
      </w:r>
      <w:r>
        <w:rPr>
          <w:rFonts w:ascii="Times New Roman" w:hAnsi="Times New Roman"/>
          <w:sz w:val="26"/>
          <w:szCs w:val="26"/>
          <w:lang w:eastAsia="zh-CN"/>
        </w:rPr>
      </w:r>
    </w:p>
    <w:p w14:paraId="0FC457E2">
      <w:pPr>
        <w:pStyle w:val="952"/>
        <w:numPr>
          <w:ilvl w:val="0"/>
          <w:numId w:val="7"/>
        </w:numPr>
        <w:pBdr/>
        <w:shd w:val="clear" w:color="auto" w:fill="ffffff" w:themeFill="background1"/>
        <w:spacing w:after="0"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 xml:space="preserve">Việc chấp thuận phát sinh có thể được thực hiện thông qua một trong các hình thức sau:</w:t>
      </w:r>
      <w:r>
        <w:rPr>
          <w:rFonts w:ascii="Times New Roman" w:hAnsi="Times New Roman"/>
          <w:sz w:val="26"/>
          <w:szCs w:val="26"/>
          <w:lang w:eastAsia="zh-CN"/>
        </w:rPr>
      </w:r>
      <w:r>
        <w:rPr>
          <w:rFonts w:ascii="Times New Roman" w:hAnsi="Times New Roman"/>
          <w:sz w:val="26"/>
          <w:szCs w:val="26"/>
          <w:lang w:eastAsia="zh-CN"/>
        </w:rPr>
      </w:r>
    </w:p>
    <w:p w14:paraId="2B62C887">
      <w:pPr>
        <w:pStyle w:val="952"/>
        <w:numPr>
          <w:ilvl w:val="0"/>
          <w:numId w:val="10"/>
        </w:numPr>
        <w:pBdr/>
        <w:shd w:val="clear" w:color="auto" w:fill="ffffff" w:themeFill="background1"/>
        <w:spacing w:after="0"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Phụ lục Hợp đồng;</w:t>
      </w:r>
      <w:r>
        <w:rPr>
          <w:rFonts w:ascii="Times New Roman" w:hAnsi="Times New Roman"/>
          <w:sz w:val="26"/>
          <w:szCs w:val="26"/>
          <w:lang w:eastAsia="zh-CN"/>
        </w:rPr>
      </w:r>
      <w:r>
        <w:rPr>
          <w:rFonts w:ascii="Times New Roman" w:hAnsi="Times New Roman"/>
          <w:sz w:val="26"/>
          <w:szCs w:val="26"/>
          <w:lang w:eastAsia="zh-CN"/>
        </w:rPr>
      </w:r>
    </w:p>
    <w:p w14:paraId="47EB1A6A">
      <w:pPr>
        <w:pStyle w:val="952"/>
        <w:numPr>
          <w:ilvl w:val="0"/>
          <w:numId w:val="10"/>
        </w:numPr>
        <w:pBdr/>
        <w:shd w:val="clear" w:color="auto" w:fill="ffffff" w:themeFill="background1"/>
        <w:spacing w:after="0"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Biên bản phát sinh;</w:t>
      </w:r>
      <w:r>
        <w:rPr>
          <w:rFonts w:ascii="Times New Roman" w:hAnsi="Times New Roman"/>
          <w:sz w:val="26"/>
          <w:szCs w:val="26"/>
          <w:lang w:eastAsia="zh-CN"/>
        </w:rPr>
      </w:r>
      <w:r>
        <w:rPr>
          <w:rFonts w:ascii="Times New Roman" w:hAnsi="Times New Roman"/>
          <w:sz w:val="26"/>
          <w:szCs w:val="26"/>
          <w:lang w:eastAsia="zh-CN"/>
        </w:rPr>
      </w:r>
    </w:p>
    <w:p w14:paraId="684864E2">
      <w:pPr>
        <w:pStyle w:val="952"/>
        <w:numPr>
          <w:ilvl w:val="0"/>
          <w:numId w:val="10"/>
        </w:numPr>
        <w:pBdr/>
        <w:shd w:val="clear" w:color="auto" w:fill="ffffff" w:themeFill="background1"/>
        <w:spacing w:after="0"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Văn bản xác nhận;</w:t>
      </w:r>
      <w:r>
        <w:rPr>
          <w:rFonts w:ascii="Times New Roman" w:hAnsi="Times New Roman"/>
          <w:sz w:val="26"/>
          <w:szCs w:val="26"/>
          <w:lang w:eastAsia="zh-CN"/>
        </w:rPr>
      </w:r>
      <w:r>
        <w:rPr>
          <w:rFonts w:ascii="Times New Roman" w:hAnsi="Times New Roman"/>
          <w:sz w:val="26"/>
          <w:szCs w:val="26"/>
          <w:lang w:eastAsia="zh-CN"/>
        </w:rPr>
      </w:r>
    </w:p>
    <w:p w14:paraId="0C96A7B1">
      <w:pPr>
        <w:pStyle w:val="952"/>
        <w:numPr>
          <w:ilvl w:val="0"/>
          <w:numId w:val="10"/>
        </w:numPr>
        <w:pBdr/>
        <w:shd w:val="clear" w:color="auto" w:fill="ffffff" w:themeFill="background1"/>
        <w:spacing w:after="0"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Email;</w:t>
      </w:r>
      <w:r>
        <w:rPr>
          <w:rFonts w:ascii="Times New Roman" w:hAnsi="Times New Roman"/>
          <w:sz w:val="26"/>
          <w:szCs w:val="26"/>
          <w:lang w:eastAsia="zh-CN"/>
        </w:rPr>
      </w:r>
      <w:r>
        <w:rPr>
          <w:rFonts w:ascii="Times New Roman" w:hAnsi="Times New Roman"/>
          <w:sz w:val="26"/>
          <w:szCs w:val="26"/>
          <w:lang w:eastAsia="zh-CN"/>
        </w:rPr>
      </w:r>
    </w:p>
    <w:p w14:paraId="36BFF540">
      <w:pPr>
        <w:pStyle w:val="952"/>
        <w:numPr>
          <w:ilvl w:val="0"/>
          <w:numId w:val="10"/>
        </w:numPr>
        <w:pBdr/>
        <w:shd w:val="clear" w:color="auto" w:fill="ffffff" w:themeFill="background1"/>
        <w:spacing w:after="0"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Xác nhận của người đại diện được Bên B chỉ định trong quá trình tổ chức sự kiện.</w:t>
      </w:r>
      <w:r>
        <w:rPr>
          <w:rFonts w:ascii="Times New Roman" w:hAnsi="Times New Roman"/>
          <w:sz w:val="26"/>
          <w:szCs w:val="26"/>
          <w:lang w:eastAsia="zh-CN"/>
        </w:rPr>
      </w:r>
      <w:r>
        <w:rPr>
          <w:rFonts w:ascii="Times New Roman" w:hAnsi="Times New Roman"/>
          <w:sz w:val="26"/>
          <w:szCs w:val="26"/>
          <w:lang w:eastAsia="zh-CN"/>
        </w:rPr>
      </w:r>
    </w:p>
    <w:p w14:paraId="646EA66A">
      <w:pPr>
        <w:pStyle w:val="952"/>
        <w:numPr>
          <w:ilvl w:val="0"/>
          <w:numId w:val="7"/>
        </w:numPr>
        <w:pBdr/>
        <w:shd w:val="clear" w:color="auto" w:fill="ffffff" w:themeFill="background1"/>
        <w:spacing w:after="0"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Các xác nhận nêu trên có giá trị pháp lý làm căn cứ để Bên A thực hiện dịch vụ, nghiệm thu, quyết toán và xuất hóa đơn theo quy định của Hợp đồng.</w:t>
      </w:r>
      <w:r>
        <w:rPr>
          <w:rFonts w:ascii="Times New Roman" w:hAnsi="Times New Roman"/>
          <w:sz w:val="26"/>
          <w:szCs w:val="26"/>
          <w:lang w:eastAsia="zh-CN"/>
        </w:rPr>
      </w:r>
      <w:r>
        <w:rPr>
          <w:rFonts w:ascii="Times New Roman" w:hAnsi="Times New Roman"/>
          <w:sz w:val="26"/>
          <w:szCs w:val="26"/>
          <w:lang w:eastAsia="zh-CN"/>
        </w:rPr>
      </w:r>
    </w:p>
    <w:p w14:paraId="5F872CA3">
      <w:pPr>
        <w:pStyle w:val="952"/>
        <w:numPr>
          <w:ilvl w:val="0"/>
          <w:numId w:val="7"/>
        </w:numPr>
        <w:pBdr/>
        <w:shd w:val="clear" w:color="auto" w:fill="ffffff" w:themeFill="background1"/>
        <w:spacing w:after="0"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Các dịch vụ phát sinh sẽ được thanh toán theo đơn giá đã được quy định trong Hợp đồng, báo giá được hai Bên thống nhất hoặc theo đơn giá thực tế được Bên B chấp thuận.</w:t>
      </w:r>
      <w:r>
        <w:rPr>
          <w:rFonts w:ascii="Times New Roman" w:hAnsi="Times New Roman"/>
          <w:sz w:val="26"/>
          <w:szCs w:val="26"/>
          <w:lang w:eastAsia="zh-CN"/>
        </w:rPr>
      </w:r>
      <w:r>
        <w:rPr>
          <w:rFonts w:ascii="Times New Roman" w:hAnsi="Times New Roman"/>
          <w:sz w:val="26"/>
          <w:szCs w:val="26"/>
          <w:lang w:eastAsia="zh-CN"/>
        </w:rPr>
      </w:r>
    </w:p>
    <w:p w14:paraId="295235F3">
      <w:pPr>
        <w:pStyle w:val="952"/>
        <w:numPr>
          <w:ilvl w:val="0"/>
          <w:numId w:val="7"/>
        </w:numPr>
        <w:pBdr/>
        <w:shd w:val="clear" w:color="auto" w:fill="ffffff" w:themeFill="background1"/>
        <w:spacing w:after="0"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Việc thay đổi, hủy bỏ hoặc điều chỉnh chương trình phải được thự</w:t>
      </w:r>
      <w:r>
        <w:rPr>
          <w:rFonts w:ascii="Times New Roman" w:hAnsi="Times New Roman"/>
          <w:sz w:val="26"/>
          <w:szCs w:val="26"/>
          <w:lang w:eastAsia="zh-CN"/>
        </w:rPr>
        <w:t xml:space="preserve">c hiện bởiằng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r>
        <w:rPr>
          <w:rFonts w:ascii="Times New Roman" w:hAnsi="Times New Roman"/>
          <w:sz w:val="26"/>
          <w:szCs w:val="26"/>
          <w:lang w:eastAsia="zh-CN"/>
        </w:rPr>
      </w:r>
      <w:r>
        <w:rPr>
          <w:rFonts w:ascii="Times New Roman" w:hAnsi="Times New Roman"/>
          <w:sz w:val="26"/>
          <w:szCs w:val="26"/>
          <w:lang w:eastAsia="zh-CN"/>
        </w:rPr>
      </w:r>
    </w:p>
    <w:p w14:paraId="231CD020">
      <w:pPr>
        <w:pStyle w:val="952"/>
        <w:pBdr/>
        <w:shd w:val="clear" w:color="auto" w:fill="ffffff" w:themeFill="background1"/>
        <w:spacing w:after="0"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r>
      <w:r>
        <w:rPr>
          <w:rFonts w:ascii="Times New Roman" w:hAnsi="Times New Roman"/>
          <w:sz w:val="26"/>
          <w:szCs w:val="26"/>
          <w:lang w:eastAsia="zh-CN"/>
        </w:rPr>
      </w:r>
      <w:r>
        <w:rPr>
          <w:rFonts w:ascii="Times New Roman" w:hAnsi="Times New Roman"/>
          <w:sz w:val="26"/>
          <w:szCs w:val="26"/>
          <w:lang w:eastAsia="zh-CN"/>
        </w:rPr>
      </w:r>
    </w:p>
    <w:p w14:paraId="6E000A51">
      <w:pPr>
        <w:pBdr/>
        <w:shd w:val="clear" w:color="auto" w:fill="ffffff" w:themeFill="background1"/>
        <w:spacing/>
        <w:ind w:left="32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r>
        <w:rPr>
          <w:rFonts w:ascii="Times New Roman" w:hAnsi="Times New Roman"/>
          <w:b/>
          <w:bCs/>
          <w:sz w:val="26"/>
          <w:szCs w:val="26"/>
          <w:lang w:eastAsia="zh-CN"/>
        </w:rPr>
      </w:r>
      <w:r>
        <w:rPr>
          <w:rFonts w:ascii="Times New Roman" w:hAnsi="Times New Roman"/>
          <w:b/>
          <w:bCs/>
          <w:sz w:val="26"/>
          <w:szCs w:val="26"/>
          <w:lang w:eastAsia="zh-CN"/>
        </w:rPr>
      </w:r>
    </w:p>
    <w:p w14:paraId="4880F2AD">
      <w:pPr>
        <w:pStyle w:val="952"/>
        <w:numPr>
          <w:ilvl w:val="1"/>
          <w:numId w:val="2"/>
        </w:numPr>
        <w:pBdr/>
        <w:shd w:val="clear" w:color="auto" w:fill="ffffff" w:themeFill="background1"/>
        <w:spacing w:line="240" w:lineRule="auto"/>
        <w:ind/>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 xml:space="preserve">Bên A có quyền đề xuất điều chỉnh bố tr</w:t>
      </w:r>
      <w:r>
        <w:rPr>
          <w:rFonts w:ascii="Times New Roman" w:hAnsi="Times New Roman"/>
          <w:sz w:val="26"/>
          <w:szCs w:val="26"/>
          <w:lang w:eastAsia="zh-CN"/>
        </w:rPr>
        <w:t xml:space="preserve">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r>
        <w:rPr>
          <w:rFonts w:ascii="Times New Roman" w:hAnsi="Times New Roman"/>
          <w:b/>
          <w:bCs/>
          <w:sz w:val="26"/>
          <w:szCs w:val="26"/>
          <w:lang w:eastAsia="zh-CN"/>
        </w:rPr>
      </w:r>
      <w:r>
        <w:rPr>
          <w:rFonts w:ascii="Times New Roman" w:hAnsi="Times New Roman"/>
          <w:b/>
          <w:bCs/>
          <w:sz w:val="26"/>
          <w:szCs w:val="26"/>
          <w:lang w:eastAsia="zh-CN"/>
        </w:rPr>
      </w:r>
    </w:p>
    <w:p w14:paraId="1F7EAD47">
      <w:pPr>
        <w:pStyle w:val="952"/>
        <w:numPr>
          <w:ilvl w:val="1"/>
          <w:numId w:val="2"/>
        </w:numPr>
        <w:pBdr/>
        <w:shd w:val="clear" w:color="auto" w:fill="ffffff" w:themeFill="background1"/>
        <w:spacing w:line="240" w:lineRule="auto"/>
        <w:ind/>
        <w:rPr>
          <w:rFonts w:ascii="Times New Roman" w:hAnsi="Times New Roman"/>
          <w:b/>
          <w:bCs/>
          <w:sz w:val="26"/>
          <w:szCs w:val="26"/>
          <w:lang w:eastAsia="zh-CN"/>
        </w:rPr>
      </w:pPr>
      <w:r>
        <w:rPr>
          <w:rFonts w:ascii="Times New Roman" w:hAnsi="Times New Roman"/>
          <w:b/>
          <w:bCs/>
          <w:sz w:val="26"/>
          <w:szCs w:val="26"/>
          <w:lang w:eastAsia="zh-CN"/>
        </w:rPr>
        <w:t xml:space="preserve">Quyền sử dụng hình ảnh và truyền thông:</w:t>
      </w:r>
      <w:r>
        <w:rPr>
          <w:rFonts w:ascii="Times New Roman" w:hAnsi="Times New Roman"/>
          <w:sz w:val="26"/>
          <w:szCs w:val="26"/>
        </w:rPr>
        <w:t xml:space="preserve"> Bên A được quyền sử dụng hìn</w:t>
      </w:r>
      <w:r>
        <w:rPr>
          <w:rFonts w:ascii="Times New Roman" w:hAnsi="Times New Roman"/>
          <w:sz w:val="26"/>
          <w:szCs w:val="26"/>
        </w:rPr>
        <w:t xml:space="preserve">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r>
        <w:rPr>
          <w:rFonts w:ascii="Times New Roman" w:hAnsi="Times New Roman"/>
          <w:b/>
          <w:bCs/>
          <w:sz w:val="26"/>
          <w:szCs w:val="26"/>
          <w:lang w:eastAsia="zh-CN"/>
        </w:rPr>
      </w:r>
      <w:r>
        <w:rPr>
          <w:rFonts w:ascii="Times New Roman" w:hAnsi="Times New Roman"/>
          <w:b/>
          <w:bCs/>
          <w:sz w:val="26"/>
          <w:szCs w:val="26"/>
          <w:lang w:eastAsia="zh-CN"/>
        </w:rPr>
      </w:r>
    </w:p>
    <w:p w14:paraId="694719F8">
      <w:pPr>
        <w:pStyle w:val="952"/>
        <w:numPr>
          <w:ilvl w:val="1"/>
          <w:numId w:val="2"/>
        </w:numPr>
        <w:pBdr/>
        <w:shd w:val="clear" w:color="auto" w:fill="ffffff" w:themeFill="background1"/>
        <w:spacing w:line="240" w:lineRule="auto"/>
        <w:ind/>
        <w:rPr>
          <w:rFonts w:ascii="Times New Roman" w:hAnsi="Times New Roman"/>
          <w:b/>
          <w:bCs/>
          <w:sz w:val="26"/>
          <w:szCs w:val="26"/>
          <w:lang w:eastAsia="zh-CN"/>
        </w:rPr>
      </w:pPr>
      <w:r>
        <w:rPr>
          <w:rFonts w:ascii="Times New Roman" w:hAnsi="Times New Roman"/>
          <w:b/>
          <w:bCs/>
          <w:sz w:val="26"/>
          <w:szCs w:val="26"/>
          <w:lang w:eastAsia="zh-CN"/>
        </w:rPr>
        <w:t xml:space="preserve">Quy định về bản quyền hình ảnh – nội dung trình chiếu của Bên B:</w:t>
      </w:r>
      <w:r>
        <w:rPr>
          <w:rFonts w:ascii="Times New Roman" w:hAnsi="Times New Roman"/>
          <w:b/>
          <w:bCs/>
          <w:sz w:val="26"/>
          <w:szCs w:val="26"/>
          <w:lang w:eastAsia="zh-CN"/>
        </w:rPr>
      </w:r>
      <w:r>
        <w:rPr>
          <w:rFonts w:ascii="Times New Roman" w:hAnsi="Times New Roman"/>
          <w:b/>
          <w:bCs/>
          <w:sz w:val="26"/>
          <w:szCs w:val="26"/>
          <w:lang w:eastAsia="zh-CN"/>
        </w:rPr>
      </w:r>
    </w:p>
    <w:p w14:paraId="28852E4F">
      <w:pPr>
        <w:pStyle w:val="955"/>
        <w:numPr>
          <w:ilvl w:val="0"/>
          <w:numId w:val="7"/>
        </w:numPr>
        <w:pBdr/>
        <w:spacing/>
        <w:ind/>
        <w:jc w:val="both"/>
        <w:rPr>
          <w:sz w:val="26"/>
          <w:szCs w:val="26"/>
        </w:rPr>
      </w:pPr>
      <w:r>
        <w:rPr>
          <w:sz w:val="26"/>
          <w:szCs w:val="26"/>
        </w:rPr>
        <w:t xml:space="preserve">Bên B cam kết toàn bộ hình ảnh, video, âm </w:t>
      </w:r>
      <w:r>
        <w:rPr>
          <w:sz w:val="26"/>
          <w:szCs w:val="26"/>
        </w:rPr>
        <w:t xml:space="preserve">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r>
        <w:rPr>
          <w:sz w:val="26"/>
          <w:szCs w:val="26"/>
        </w:rPr>
      </w:r>
      <w:r>
        <w:rPr>
          <w:sz w:val="26"/>
          <w:szCs w:val="26"/>
        </w:rPr>
      </w:r>
    </w:p>
    <w:p w14:paraId="47A4B57D">
      <w:pPr>
        <w:pStyle w:val="955"/>
        <w:numPr>
          <w:ilvl w:val="0"/>
          <w:numId w:val="7"/>
        </w:numPr>
        <w:pBdr/>
        <w:spacing/>
        <w:ind/>
        <w:jc w:val="both"/>
        <w:rPr>
          <w:sz w:val="26"/>
          <w:szCs w:val="26"/>
        </w:rPr>
      </w:pPr>
      <w:r>
        <w:rPr>
          <w:sz w:val="26"/>
          <w:szCs w:val="26"/>
        </w:rPr>
        <w:t xml:space="preserve">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r>
        <w:rPr>
          <w:sz w:val="26"/>
          <w:szCs w:val="26"/>
        </w:rPr>
      </w:r>
      <w:r>
        <w:rPr>
          <w:sz w:val="26"/>
          <w:szCs w:val="26"/>
        </w:rPr>
      </w:r>
    </w:p>
    <w:p w14:paraId="2F2399EA">
      <w:pPr>
        <w:pStyle w:val="955"/>
        <w:numPr>
          <w:ilvl w:val="0"/>
          <w:numId w:val="7"/>
        </w:numPr>
        <w:pBdr/>
        <w:spacing/>
        <w:ind/>
        <w:jc w:val="both"/>
        <w:rPr>
          <w:sz w:val="26"/>
          <w:szCs w:val="26"/>
        </w:rPr>
      </w:pPr>
      <w:r>
        <w:rPr>
          <w:sz w:val="26"/>
          <w:szCs w:val="26"/>
        </w:rPr>
        <w:t xml:space="preserve">Bên A có quyền từ chối trình chiếu, phát sóng, trưng </w:t>
      </w:r>
      <w:r>
        <w:rPr>
          <w:sz w:val="26"/>
          <w:szCs w:val="26"/>
        </w:rPr>
        <w:t xml:space="preserve">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r>
        <w:rPr>
          <w:sz w:val="26"/>
          <w:szCs w:val="26"/>
        </w:rPr>
      </w:r>
      <w:r>
        <w:rPr>
          <w:sz w:val="26"/>
          <w:szCs w:val="26"/>
        </w:rPr>
      </w:r>
    </w:p>
    <w:p w14:paraId="6C6D838F">
      <w:pPr>
        <w:pStyle w:val="955"/>
        <w:numPr>
          <w:ilvl w:val="0"/>
          <w:numId w:val="7"/>
        </w:numPr>
        <w:pBdr/>
        <w:spacing/>
        <w:ind/>
        <w:jc w:val="both"/>
        <w:rPr>
          <w:sz w:val="26"/>
          <w:szCs w:val="26"/>
        </w:rPr>
      </w:pPr>
      <w:r>
        <w:rPr>
          <w:sz w:val="26"/>
          <w:szCs w:val="26"/>
        </w:rPr>
        <w:t xml:space="preserve">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r>
        <w:rPr>
          <w:sz w:val="26"/>
          <w:szCs w:val="26"/>
        </w:rPr>
      </w:r>
      <w:r>
        <w:rPr>
          <w:sz w:val="26"/>
          <w:szCs w:val="26"/>
        </w:rPr>
      </w:r>
    </w:p>
    <w:p w14:paraId="2228B6BC">
      <w:pPr>
        <w:pStyle w:val="955"/>
        <w:numPr>
          <w:ilvl w:val="0"/>
          <w:numId w:val="7"/>
        </w:numPr>
        <w:pBdr/>
        <w:spacing/>
        <w:ind/>
        <w:jc w:val="both"/>
        <w:rPr>
          <w:sz w:val="26"/>
          <w:szCs w:val="26"/>
        </w:rPr>
      </w:pPr>
      <w:r>
        <w:rPr>
          <w:sz w:val="26"/>
          <w:szCs w:val="26"/>
        </w:rPr>
        <w:t xml:space="preserve">Bên B chỉ được thực hiện hoạt động quay phim, chụp ả</w:t>
      </w:r>
      <w:r>
        <w:rPr>
          <w:sz w:val="26"/>
          <w:szCs w:val="26"/>
        </w:rPr>
        <w:t xml:space="preserve">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r>
        <w:rPr>
          <w:sz w:val="26"/>
          <w:szCs w:val="26"/>
        </w:rPr>
      </w:r>
      <w:r>
        <w:rPr>
          <w:sz w:val="26"/>
          <w:szCs w:val="26"/>
        </w:rPr>
      </w:r>
    </w:p>
    <w:p w14:paraId="21E2195A">
      <w:pPr>
        <w:pStyle w:val="952"/>
        <w:numPr>
          <w:ilvl w:val="1"/>
          <w:numId w:val="2"/>
        </w:numPr>
        <w:pBdr/>
        <w:shd w:val="clear" w:color="auto" w:fill="ffffff" w:themeFill="background1"/>
        <w:spacing w:line="240" w:lineRule="auto"/>
        <w:ind/>
        <w:rPr>
          <w:rFonts w:ascii="Times New Roman" w:hAnsi="Times New Roman"/>
          <w:b/>
          <w:bCs/>
          <w:sz w:val="26"/>
          <w:szCs w:val="26"/>
          <w:lang w:eastAsia="zh-CN"/>
        </w:rPr>
      </w:pPr>
      <w:r>
        <w:rPr>
          <w:rFonts w:ascii="Times New Roman" w:hAnsi="Times New Roman"/>
          <w:b/>
          <w:bCs/>
          <w:sz w:val="26"/>
          <w:szCs w:val="26"/>
          <w:lang w:eastAsia="zh-CN"/>
        </w:rPr>
        <w:t xml:space="preserve">Thức uống (nếu có)</w:t>
      </w:r>
      <w:r>
        <w:rPr>
          <w:rFonts w:ascii="Times New Roman" w:hAnsi="Times New Roman"/>
          <w:b/>
          <w:bCs/>
          <w:sz w:val="26"/>
          <w:szCs w:val="26"/>
          <w:lang w:eastAsia="zh-CN"/>
        </w:rPr>
      </w:r>
      <w:r>
        <w:rPr>
          <w:rFonts w:ascii="Times New Roman" w:hAnsi="Times New Roman"/>
          <w:b/>
          <w:bCs/>
          <w:sz w:val="26"/>
          <w:szCs w:val="26"/>
          <w:lang w:eastAsia="zh-CN"/>
        </w:rPr>
      </w:r>
    </w:p>
    <w:p w14:paraId="055533A4">
      <w:pPr>
        <w:pStyle w:val="952"/>
        <w:numPr>
          <w:ilvl w:val="0"/>
          <w:numId w:val="7"/>
        </w:numPr>
        <w:pBdr/>
        <w:shd w:val="clear" w:color="auto" w:fill="ffffff" w:themeFill="background1"/>
        <w:spacing w:line="240" w:lineRule="auto"/>
        <w:ind/>
        <w:rPr>
          <w:rFonts w:ascii="Times New Roman" w:hAnsi="Times New Roman"/>
          <w:sz w:val="26"/>
          <w:szCs w:val="26"/>
          <w:lang w:eastAsia="en-US"/>
        </w:rPr>
      </w:pPr>
      <w:r>
        <w:rPr>
          <w:rFonts w:ascii="Times New Roman" w:hAnsi="Times New Roman"/>
          <w:sz w:val="26"/>
          <w:szCs w:val="26"/>
          <w:lang w:eastAsia="zh-CN"/>
        </w:rPr>
        <w:t xml:space="preserve">Hợp đồng này không bao gồm dịch vụ ăn uống.</w:t>
      </w:r>
      <w:r>
        <w:rPr>
          <w:rFonts w:ascii="Times New Roman" w:hAnsi="Times New Roman"/>
          <w:sz w:val="26"/>
          <w:szCs w:val="26"/>
          <w:lang w:eastAsia="en-US"/>
        </w:rPr>
      </w:r>
      <w:r>
        <w:rPr>
          <w:rFonts w:ascii="Times New Roman" w:hAnsi="Times New Roman"/>
          <w:sz w:val="26"/>
          <w:szCs w:val="26"/>
          <w:lang w:eastAsia="en-US"/>
        </w:rPr>
      </w:r>
    </w:p>
    <w:p w14:paraId="464C5341">
      <w:pPr>
        <w:pStyle w:val="952"/>
        <w:numPr>
          <w:ilvl w:val="0"/>
          <w:numId w:val="7"/>
        </w:numPr>
        <w:pBdr/>
        <w:shd w:val="clear" w:color="auto" w:fill="ffffff" w:themeFill="background1"/>
        <w:spacing w:line="240" w:lineRule="auto"/>
        <w:ind/>
        <w:rPr>
          <w:rFonts w:ascii="Times New Roman" w:hAnsi="Times New Roman"/>
          <w:sz w:val="26"/>
          <w:szCs w:val="26"/>
          <w:lang w:eastAsia="en-US"/>
        </w:rPr>
      </w:pPr>
      <w:r>
        <w:rPr>
          <w:rFonts w:ascii="Times New Roman" w:hAnsi="Times New Roman"/>
          <w:sz w:val="26"/>
          <w:szCs w:val="26"/>
        </w:rPr>
        <w:t xml:space="preserve">Trường hợp Bên B có nhu cầu sử dụng dịch vụ tea break, tiệc trà, tiệc tối hoặc các dịch vụ ăn uống khác do Bên A cung cấp thì hai Bên sẽ ký phụ lục hoặc xác nhận bằng văn bản riêng.</w:t>
      </w:r>
      <w:r>
        <w:rPr>
          <w:rFonts w:ascii="Times New Roman" w:hAnsi="Times New Roman"/>
          <w:sz w:val="26"/>
          <w:szCs w:val="26"/>
          <w:lang w:eastAsia="en-US"/>
        </w:rPr>
      </w:r>
      <w:r>
        <w:rPr>
          <w:rFonts w:ascii="Times New Roman" w:hAnsi="Times New Roman"/>
          <w:sz w:val="26"/>
          <w:szCs w:val="26"/>
          <w:lang w:eastAsia="en-US"/>
        </w:rPr>
      </w:r>
    </w:p>
    <w:p w14:paraId="559FB7E9">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không được tự ý mang thực phẩm, đồ uống từ bên ngoài vào địa điểm tổ chức nếu không được Bên A chấp thuận bằng văn bản.</w:t>
      </w:r>
      <w:r>
        <w:rPr>
          <w:rFonts w:ascii="Times New Roman" w:hAnsi="Times New Roman"/>
          <w:sz w:val="26"/>
          <w:szCs w:val="26"/>
          <w:lang w:eastAsia="zh-CN"/>
        </w:rPr>
      </w:r>
      <w:r>
        <w:rPr>
          <w:rFonts w:ascii="Times New Roman" w:hAnsi="Times New Roman"/>
          <w:sz w:val="26"/>
          <w:szCs w:val="26"/>
          <w:lang w:eastAsia="zh-CN"/>
        </w:rPr>
      </w:r>
    </w:p>
    <w:p w14:paraId="15AF7801">
      <w:pPr>
        <w:pStyle w:val="952"/>
        <w:numPr>
          <w:ilvl w:val="1"/>
          <w:numId w:val="2"/>
        </w:numPr>
        <w:pBdr/>
        <w:shd w:val="clear" w:color="auto" w:fill="ffffff" w:themeFill="background1"/>
        <w:spacing w:line="240" w:lineRule="auto"/>
        <w:ind/>
        <w:rPr>
          <w:rFonts w:ascii="Times New Roman" w:hAnsi="Times New Roman"/>
          <w:b/>
          <w:bCs/>
          <w:sz w:val="26"/>
          <w:szCs w:val="26"/>
          <w:lang w:eastAsia="zh-CN"/>
        </w:rPr>
      </w:pPr>
      <w:r>
        <w:rPr>
          <w:rFonts w:ascii="Times New Roman" w:hAnsi="Times New Roman"/>
          <w:b/>
          <w:bCs/>
          <w:sz w:val="26"/>
          <w:szCs w:val="26"/>
          <w:lang w:eastAsia="zh-CN"/>
        </w:rPr>
        <w:t xml:space="preserve">An ninh và quản lý tài sản</w:t>
      </w:r>
      <w:r>
        <w:rPr>
          <w:rFonts w:ascii="Times New Roman" w:hAnsi="Times New Roman"/>
          <w:b/>
          <w:bCs/>
          <w:sz w:val="26"/>
          <w:szCs w:val="26"/>
          <w:lang w:eastAsia="zh-CN"/>
        </w:rPr>
      </w:r>
      <w:r>
        <w:rPr>
          <w:rFonts w:ascii="Times New Roman" w:hAnsi="Times New Roman"/>
          <w:b/>
          <w:bCs/>
          <w:sz w:val="26"/>
          <w:szCs w:val="26"/>
          <w:lang w:eastAsia="zh-CN"/>
        </w:rPr>
      </w:r>
    </w:p>
    <w:p w14:paraId="2DCA83CC">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Trong suốt thời gian tổ chức sự kiện, Bên B, khách mời, đơn vị tham g</w:t>
      </w:r>
      <w:r>
        <w:rPr>
          <w:rFonts w:ascii="Times New Roman" w:hAnsi="Times New Roman"/>
          <w:sz w:val="26"/>
          <w:szCs w:val="26"/>
          <w:lang w:eastAsia="zh-CN"/>
        </w:rPr>
        <w:t xml:space="preserve">ia triển lãm và các nhà thầu phụ của Bên B phải tuân thủ quy định của pháp luật Việt Nam, nội quy của Trung tâm Hội nghị - Tiệc cưới {BenATenCongTy} và các hướng dẫn hợp lý của Bên A. Bên A sẽ cung cấp nội quy địa điểm cho Bên B trước ngày tổ chức sự kiện.</w:t>
      </w:r>
      <w:r>
        <w:rPr>
          <w:rFonts w:ascii="Times New Roman" w:hAnsi="Times New Roman"/>
          <w:sz w:val="26"/>
          <w:szCs w:val="26"/>
          <w:lang w:eastAsia="zh-CN"/>
        </w:rPr>
      </w:r>
      <w:r>
        <w:rPr>
          <w:rFonts w:ascii="Times New Roman" w:hAnsi="Times New Roman"/>
          <w:sz w:val="26"/>
          <w:szCs w:val="26"/>
          <w:lang w:eastAsia="zh-CN"/>
        </w:rPr>
      </w:r>
    </w:p>
    <w:p w14:paraId="70E9DB6A">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r>
        <w:rPr>
          <w:rFonts w:ascii="Times New Roman" w:hAnsi="Times New Roman"/>
          <w:sz w:val="26"/>
          <w:szCs w:val="26"/>
          <w:lang w:eastAsia="zh-CN"/>
        </w:rPr>
      </w:r>
      <w:r>
        <w:rPr>
          <w:rFonts w:ascii="Times New Roman" w:hAnsi="Times New Roman"/>
          <w:sz w:val="26"/>
          <w:szCs w:val="26"/>
          <w:lang w:eastAsia="zh-CN"/>
        </w:rPr>
      </w:r>
    </w:p>
    <w:p w14:paraId="24FF1A0F">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A có quyền nhắc nhở, yêu cầu chấm dứt hoặc xử lý các hành vi vi phạm nội quy, gây mất an ninh trật tự, ảnh hưởng đến hoạt động của địa điểm tổ chức hoặc vi phạm quy định của pháp luật.</w:t>
      </w:r>
      <w:r>
        <w:rPr>
          <w:rFonts w:ascii="Times New Roman" w:hAnsi="Times New Roman"/>
          <w:sz w:val="26"/>
          <w:szCs w:val="26"/>
          <w:lang w:eastAsia="zh-CN"/>
        </w:rPr>
      </w:r>
      <w:r>
        <w:rPr>
          <w:rFonts w:ascii="Times New Roman" w:hAnsi="Times New Roman"/>
          <w:sz w:val="26"/>
          <w:szCs w:val="26"/>
          <w:lang w:eastAsia="zh-CN"/>
        </w:rPr>
      </w:r>
    </w:p>
    <w:p w14:paraId="5B257C75">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tự chịu trách nhiệm quản lý, bảo quản toàn bộ hàng hóa, sản phẩm trưng bày, quà tặng, tài liệu, thiết bị và các tài sản khác mang vào khu vực tổ chức sự kiện.</w:t>
      </w:r>
      <w:r>
        <w:rPr>
          <w:rFonts w:ascii="Times New Roman" w:hAnsi="Times New Roman"/>
          <w:sz w:val="26"/>
          <w:szCs w:val="26"/>
          <w:lang w:eastAsia="zh-CN"/>
        </w:rPr>
      </w:r>
      <w:r>
        <w:rPr>
          <w:rFonts w:ascii="Times New Roman" w:hAnsi="Times New Roman"/>
          <w:sz w:val="26"/>
          <w:szCs w:val="26"/>
          <w:lang w:eastAsia="zh-CN"/>
        </w:rPr>
      </w:r>
    </w:p>
    <w:p w14:paraId="31EA4A7E">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A không chịu trách nhiệm đối với c</w:t>
      </w:r>
      <w:r>
        <w:rPr>
          <w:rFonts w:ascii="Times New Roman" w:hAnsi="Times New Roman"/>
          <w:sz w:val="26"/>
          <w:szCs w:val="26"/>
          <w:lang w:eastAsia="zh-CN"/>
        </w:rPr>
        <w:t xml:space="preserve">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r>
        <w:rPr>
          <w:rFonts w:ascii="Times New Roman" w:hAnsi="Times New Roman"/>
          <w:sz w:val="26"/>
          <w:szCs w:val="26"/>
          <w:lang w:eastAsia="zh-CN"/>
        </w:rPr>
      </w:r>
      <w:r>
        <w:rPr>
          <w:rFonts w:ascii="Times New Roman" w:hAnsi="Times New Roman"/>
          <w:sz w:val="26"/>
          <w:szCs w:val="26"/>
          <w:lang w:eastAsia="zh-CN"/>
        </w:rPr>
      </w:r>
    </w:p>
    <w:p w14:paraId="139148B8">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A không cung cấp dịch vụ bảo vệ riêng cho từng gian hàng triển lãm, từng đơn vị tham gia triển lãm hoặc từng tài sản cụ thể, trừ trường hợp hai Bên có thỏa thuận riêng bằng văn bản.</w:t>
      </w:r>
      <w:r>
        <w:rPr>
          <w:rFonts w:ascii="Times New Roman" w:hAnsi="Times New Roman"/>
          <w:sz w:val="26"/>
          <w:szCs w:val="26"/>
          <w:lang w:eastAsia="zh-CN"/>
        </w:rPr>
      </w:r>
      <w:r>
        <w:rPr>
          <w:rFonts w:ascii="Times New Roman" w:hAnsi="Times New Roman"/>
          <w:sz w:val="26"/>
          <w:szCs w:val="26"/>
          <w:lang w:eastAsia="zh-CN"/>
        </w:rPr>
      </w:r>
    </w:p>
    <w:p w14:paraId="2DB17A59">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Trường hợp khách mời, đơn</w:t>
      </w:r>
      <w:r>
        <w:rPr>
          <w:rFonts w:ascii="Times New Roman" w:hAnsi="Times New Roman"/>
          <w:sz w:val="26"/>
          <w:szCs w:val="26"/>
          <w:lang w:eastAsia="zh-CN"/>
        </w:rPr>
        <w:t xml:space="preserve">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r>
        <w:rPr>
          <w:rFonts w:ascii="Times New Roman" w:hAnsi="Times New Roman"/>
          <w:sz w:val="26"/>
          <w:szCs w:val="26"/>
          <w:lang w:eastAsia="zh-CN"/>
        </w:rPr>
      </w:r>
      <w:r>
        <w:rPr>
          <w:rFonts w:ascii="Times New Roman" w:hAnsi="Times New Roman"/>
          <w:sz w:val="26"/>
          <w:szCs w:val="26"/>
          <w:lang w:eastAsia="zh-CN"/>
        </w:rPr>
      </w:r>
    </w:p>
    <w:p w14:paraId="67E1C70D">
      <w:pPr>
        <w:pStyle w:val="952"/>
        <w:numPr>
          <w:ilvl w:val="1"/>
          <w:numId w:val="2"/>
        </w:numPr>
        <w:pBdr/>
        <w:shd w:val="clear" w:color="auto" w:fill="ffffff" w:themeFill="background1"/>
        <w:spacing w:line="240" w:lineRule="auto"/>
        <w:ind/>
        <w:rPr>
          <w:rFonts w:ascii="Times New Roman" w:hAnsi="Times New Roman"/>
          <w:b/>
          <w:bCs/>
          <w:sz w:val="26"/>
          <w:szCs w:val="26"/>
          <w:lang w:eastAsia="zh-CN"/>
        </w:rPr>
      </w:pPr>
      <w:r>
        <w:rPr>
          <w:rFonts w:ascii="Times New Roman" w:hAnsi="Times New Roman"/>
          <w:b/>
          <w:bCs/>
          <w:sz w:val="26"/>
          <w:szCs w:val="26"/>
          <w:lang w:eastAsia="zh-CN"/>
        </w:rPr>
        <w:t xml:space="preserve">Giấy phép tổ chức</w:t>
      </w:r>
      <w:r>
        <w:rPr>
          <w:rFonts w:ascii="Times New Roman" w:hAnsi="Times New Roman"/>
          <w:b/>
          <w:bCs/>
          <w:sz w:val="26"/>
          <w:szCs w:val="26"/>
          <w:lang w:eastAsia="zh-CN"/>
        </w:rPr>
      </w:r>
      <w:r>
        <w:rPr>
          <w:rFonts w:ascii="Times New Roman" w:hAnsi="Times New Roman"/>
          <w:b/>
          <w:bCs/>
          <w:sz w:val="26"/>
          <w:szCs w:val="26"/>
          <w:lang w:eastAsia="zh-CN"/>
        </w:rPr>
      </w:r>
    </w:p>
    <w:p w14:paraId="53709505">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có trách</w:t>
      </w:r>
      <w:r>
        <w:rPr>
          <w:rFonts w:ascii="Times New Roman" w:hAnsi="Times New Roman"/>
          <w:sz w:val="26"/>
          <w:szCs w:val="26"/>
          <w:lang w:eastAsia="zh-CN"/>
        </w:rPr>
        <w:t xml:space="preserve">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r>
        <w:rPr>
          <w:rFonts w:ascii="Times New Roman" w:hAnsi="Times New Roman"/>
          <w:sz w:val="26"/>
          <w:szCs w:val="26"/>
          <w:lang w:eastAsia="zh-CN"/>
        </w:rPr>
      </w:r>
      <w:r>
        <w:rPr>
          <w:rFonts w:ascii="Times New Roman" w:hAnsi="Times New Roman"/>
          <w:sz w:val="26"/>
          <w:szCs w:val="26"/>
          <w:lang w:eastAsia="zh-CN"/>
        </w:rPr>
      </w:r>
    </w:p>
    <w:p w14:paraId="35BBE217">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A có quyền yêu cầu Bên B cung cấp các</w:t>
      </w:r>
      <w:r>
        <w:rPr>
          <w:rFonts w:ascii="Times New Roman" w:hAnsi="Times New Roman"/>
          <w:sz w:val="26"/>
          <w:szCs w:val="26"/>
          <w:lang w:eastAsia="zh-CN"/>
        </w:rPr>
        <w:t xml:space="preserve">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r>
        <w:rPr>
          <w:rFonts w:ascii="Times New Roman" w:hAnsi="Times New Roman"/>
          <w:sz w:val="26"/>
          <w:szCs w:val="26"/>
          <w:lang w:eastAsia="zh-CN"/>
        </w:rPr>
      </w:r>
      <w:r>
        <w:rPr>
          <w:rFonts w:ascii="Times New Roman" w:hAnsi="Times New Roman"/>
          <w:sz w:val="26"/>
          <w:szCs w:val="26"/>
          <w:lang w:eastAsia="zh-CN"/>
        </w:rPr>
      </w:r>
    </w:p>
    <w:p w14:paraId="22827706">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Đối với các chương trình có yế</w:t>
      </w:r>
      <w:r>
        <w:rPr>
          <w:rFonts w:ascii="Times New Roman" w:hAnsi="Times New Roman"/>
          <w:sz w:val="26"/>
          <w:szCs w:val="26"/>
          <w:lang w:eastAsia="zh-CN"/>
        </w:rPr>
        <w:t xml:space="preserve">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r>
        <w:rPr>
          <w:rFonts w:ascii="Times New Roman" w:hAnsi="Times New Roman"/>
          <w:sz w:val="26"/>
          <w:szCs w:val="26"/>
          <w:lang w:eastAsia="zh-CN"/>
        </w:rPr>
      </w:r>
      <w:r>
        <w:rPr>
          <w:rFonts w:ascii="Times New Roman" w:hAnsi="Times New Roman"/>
          <w:sz w:val="26"/>
          <w:szCs w:val="26"/>
          <w:lang w:eastAsia="zh-CN"/>
        </w:rPr>
      </w:r>
    </w:p>
    <w:p w14:paraId="0CDCAB4E">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phải cung cấp đầy đủ các giấy phép, văn bản chấp thuận hoặc hồ sơ pháp lý liên quan cho Bên A tối thiểu 07 (bảy) ngày trước ngày diễn ra sự kiện, trừ trường hợp pháp luật có quy định khác.</w:t>
      </w:r>
      <w:r>
        <w:rPr>
          <w:rFonts w:ascii="Times New Roman" w:hAnsi="Times New Roman"/>
          <w:sz w:val="26"/>
          <w:szCs w:val="26"/>
          <w:lang w:eastAsia="zh-CN"/>
        </w:rPr>
      </w:r>
      <w:r>
        <w:rPr>
          <w:rFonts w:ascii="Times New Roman" w:hAnsi="Times New Roman"/>
          <w:sz w:val="26"/>
          <w:szCs w:val="26"/>
          <w:lang w:eastAsia="zh-CN"/>
        </w:rPr>
      </w:r>
    </w:p>
    <w:p w14:paraId="4B76F23C">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Trường hợp Bên B không cung cấp đầy đủ giấy phép hoặc không đáp ứng các điều kiện pháp lý theo quy định dẫn đến việc sự kiện không thể tổ chức hoặc bị cơ quan nhà nước có t</w:t>
      </w:r>
      <w:r>
        <w:rPr>
          <w:rFonts w:ascii="Times New Roman" w:hAnsi="Times New Roman"/>
          <w:sz w:val="26"/>
          <w:szCs w:val="26"/>
          <w:lang w:eastAsia="zh-CN"/>
        </w:rPr>
        <w:t xml:space="preserve">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r>
        <w:rPr>
          <w:rFonts w:ascii="Times New Roman" w:hAnsi="Times New Roman"/>
          <w:sz w:val="26"/>
          <w:szCs w:val="26"/>
          <w:lang w:eastAsia="zh-CN"/>
        </w:rPr>
      </w:r>
      <w:r>
        <w:rPr>
          <w:rFonts w:ascii="Times New Roman" w:hAnsi="Times New Roman"/>
          <w:sz w:val="26"/>
          <w:szCs w:val="26"/>
          <w:lang w:eastAsia="zh-CN"/>
        </w:rPr>
      </w:r>
    </w:p>
    <w:p w14:paraId="6FF41C57">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Trường hợp cơ quan nhà n</w:t>
      </w:r>
      <w:r>
        <w:rPr>
          <w:rFonts w:ascii="Times New Roman" w:hAnsi="Times New Roman"/>
          <w:sz w:val="26"/>
          <w:szCs w:val="26"/>
          <w:lang w:eastAsia="zh-CN"/>
        </w:rPr>
        <w:t xml:space="preserve">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r>
        <w:rPr>
          <w:rFonts w:ascii="Times New Roman" w:hAnsi="Times New Roman"/>
          <w:sz w:val="26"/>
          <w:szCs w:val="26"/>
          <w:lang w:eastAsia="zh-CN"/>
        </w:rPr>
      </w:r>
      <w:r>
        <w:rPr>
          <w:rFonts w:ascii="Times New Roman" w:hAnsi="Times New Roman"/>
          <w:sz w:val="26"/>
          <w:szCs w:val="26"/>
          <w:lang w:eastAsia="zh-CN"/>
        </w:rPr>
      </w:r>
    </w:p>
    <w:p w14:paraId="24601A17">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r>
        <w:rPr>
          <w:rFonts w:ascii="Times New Roman" w:hAnsi="Times New Roman"/>
          <w:sz w:val="26"/>
          <w:szCs w:val="26"/>
          <w:lang w:eastAsia="zh-CN"/>
        </w:rPr>
      </w:r>
      <w:r>
        <w:rPr>
          <w:rFonts w:ascii="Times New Roman" w:hAnsi="Times New Roman"/>
          <w:sz w:val="26"/>
          <w:szCs w:val="26"/>
          <w:lang w:eastAsia="zh-CN"/>
        </w:rPr>
      </w:r>
    </w:p>
    <w:p w14:paraId="66AF00FD">
      <w:pPr>
        <w:pStyle w:val="952"/>
        <w:pBdr/>
        <w:shd w:val="clear" w:color="auto" w:fill="ffffff" w:themeFill="background1"/>
        <w:spacing w:line="240" w:lineRule="auto"/>
        <w:ind w:left="0"/>
        <w:rPr>
          <w:rFonts w:ascii="Times New Roman" w:hAnsi="Times New Roman"/>
          <w:b/>
          <w:bCs/>
          <w:sz w:val="26"/>
          <w:szCs w:val="26"/>
          <w:lang w:eastAsia="zh-CN"/>
        </w:rPr>
      </w:pPr>
      <w:r>
        <w:rPr>
          <w:rFonts w:ascii="Times New Roman" w:hAnsi="Times New Roman"/>
          <w:b/>
          <w:bCs/>
          <w:sz w:val="26"/>
          <w:szCs w:val="26"/>
          <w:lang w:eastAsia="zh-CN"/>
        </w:rPr>
      </w:r>
      <w:r>
        <w:rPr>
          <w:rFonts w:ascii="Times New Roman" w:hAnsi="Times New Roman"/>
          <w:b/>
          <w:bCs/>
          <w:sz w:val="26"/>
          <w:szCs w:val="26"/>
          <w:lang w:eastAsia="zh-CN"/>
        </w:rPr>
      </w:r>
      <w:r>
        <w:rPr>
          <w:rFonts w:ascii="Times New Roman" w:hAnsi="Times New Roman"/>
          <w:b/>
          <w:bCs/>
          <w:sz w:val="26"/>
          <w:szCs w:val="26"/>
          <w:lang w:eastAsia="zh-CN"/>
        </w:rPr>
      </w:r>
    </w:p>
    <w:p w14:paraId="127D0BCE">
      <w:pPr>
        <w:pStyle w:val="952"/>
        <w:numPr>
          <w:ilvl w:val="1"/>
          <w:numId w:val="2"/>
        </w:numPr>
        <w:pBdr/>
        <w:shd w:val="clear" w:color="auto" w:fill="ffffff" w:themeFill="background1"/>
        <w:spacing w:line="240" w:lineRule="auto"/>
        <w:ind/>
        <w:rPr>
          <w:rFonts w:ascii="Times New Roman" w:hAnsi="Times New Roman"/>
          <w:b/>
          <w:bCs/>
          <w:sz w:val="26"/>
          <w:szCs w:val="26"/>
          <w:lang w:eastAsia="zh-CN"/>
        </w:rPr>
      </w:pPr>
      <w:r>
        <w:rPr>
          <w:rFonts w:ascii="Times New Roman" w:hAnsi="Times New Roman"/>
          <w:b/>
          <w:bCs/>
          <w:sz w:val="26"/>
          <w:szCs w:val="26"/>
          <w:lang w:eastAsia="zh-CN"/>
        </w:rPr>
        <w:t xml:space="preserve">Thi công, dàn dựng và trưng bày triển lãm</w:t>
      </w:r>
      <w:r>
        <w:rPr>
          <w:rFonts w:ascii="Times New Roman" w:hAnsi="Times New Roman"/>
          <w:b/>
          <w:bCs/>
          <w:sz w:val="26"/>
          <w:szCs w:val="26"/>
          <w:lang w:eastAsia="zh-CN"/>
        </w:rPr>
      </w:r>
      <w:r>
        <w:rPr>
          <w:rFonts w:ascii="Times New Roman" w:hAnsi="Times New Roman"/>
          <w:b/>
          <w:bCs/>
          <w:sz w:val="26"/>
          <w:szCs w:val="26"/>
          <w:lang w:eastAsia="zh-CN"/>
        </w:rPr>
      </w:r>
    </w:p>
    <w:p w14:paraId="76DE56B2">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Các hình thức trưng bày banner, backdrop, cờ, phướn, vật phẩm quảng cáo và các</w:t>
      </w:r>
      <w:r>
        <w:rPr>
          <w:rFonts w:ascii="Times New Roman" w:hAnsi="Times New Roman"/>
          <w:sz w:val="26"/>
          <w:szCs w:val="26"/>
          <w:lang w:eastAsia="zh-CN"/>
        </w:rPr>
        <w:t xml:space="preserve">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r>
        <w:rPr>
          <w:rFonts w:ascii="Times New Roman" w:hAnsi="Times New Roman"/>
          <w:sz w:val="26"/>
          <w:szCs w:val="26"/>
          <w:lang w:eastAsia="zh-CN"/>
        </w:rPr>
      </w:r>
      <w:r>
        <w:rPr>
          <w:rFonts w:ascii="Times New Roman" w:hAnsi="Times New Roman"/>
          <w:sz w:val="26"/>
          <w:szCs w:val="26"/>
          <w:lang w:eastAsia="zh-CN"/>
        </w:rPr>
      </w:r>
    </w:p>
    <w:p w14:paraId="5F4B516F">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có trách nhiệm gửi cho Bên A sơ đồ bố trí gian hàng, phương án thi công, danh sách nhà thầu thi công và các hạng mục kỹ thuật liên quan (nếu có) tối thiểu 07 (bảy) ngày trước ngày tổ chức sự kiện.</w:t>
      </w:r>
      <w:r>
        <w:rPr>
          <w:rFonts w:ascii="Times New Roman" w:hAnsi="Times New Roman"/>
          <w:sz w:val="26"/>
          <w:szCs w:val="26"/>
          <w:lang w:eastAsia="zh-CN"/>
        </w:rPr>
      </w:r>
      <w:r>
        <w:rPr>
          <w:rFonts w:ascii="Times New Roman" w:hAnsi="Times New Roman"/>
          <w:sz w:val="26"/>
          <w:szCs w:val="26"/>
          <w:lang w:eastAsia="zh-CN"/>
        </w:rPr>
      </w:r>
    </w:p>
    <w:p w14:paraId="287665DE">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và các nhà thầu, đơn vị cung </w:t>
      </w:r>
      <w:r>
        <w:rPr>
          <w:rFonts w:ascii="Times New Roman" w:hAnsi="Times New Roman"/>
          <w:sz w:val="26"/>
          <w:szCs w:val="26"/>
          <w:lang w:eastAsia="zh-CN"/>
        </w:rPr>
        <w:t xml:space="preserve">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r>
        <w:rPr>
          <w:rFonts w:ascii="Times New Roman" w:hAnsi="Times New Roman"/>
          <w:sz w:val="26"/>
          <w:szCs w:val="26"/>
          <w:lang w:eastAsia="zh-CN"/>
        </w:rPr>
      </w:r>
      <w:r>
        <w:rPr>
          <w:rFonts w:ascii="Times New Roman" w:hAnsi="Times New Roman"/>
          <w:sz w:val="26"/>
          <w:szCs w:val="26"/>
          <w:lang w:eastAsia="zh-CN"/>
        </w:rPr>
      </w:r>
    </w:p>
    <w:p w14:paraId="4F72DD3D">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r>
        <w:rPr>
          <w:rFonts w:ascii="Times New Roman" w:hAnsi="Times New Roman"/>
          <w:sz w:val="26"/>
          <w:szCs w:val="26"/>
          <w:lang w:eastAsia="zh-CN"/>
        </w:rPr>
      </w:r>
      <w:r>
        <w:rPr>
          <w:rFonts w:ascii="Times New Roman" w:hAnsi="Times New Roman"/>
          <w:sz w:val="26"/>
          <w:szCs w:val="26"/>
          <w:lang w:eastAsia="zh-CN"/>
        </w:rPr>
      </w:r>
    </w:p>
    <w:p w14:paraId="7F337C24">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Trường hợp nhân sự thi công,</w:t>
      </w:r>
      <w:r>
        <w:rPr>
          <w:rFonts w:ascii="Times New Roman" w:hAnsi="Times New Roman"/>
          <w:sz w:val="26"/>
          <w:szCs w:val="26"/>
          <w:lang w:eastAsia="zh-CN"/>
        </w:rPr>
        <w:t xml:space="preserve">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r>
        <w:rPr>
          <w:rFonts w:ascii="Times New Roman" w:hAnsi="Times New Roman"/>
          <w:sz w:val="26"/>
          <w:szCs w:val="26"/>
          <w:lang w:eastAsia="zh-CN"/>
        </w:rPr>
      </w:r>
      <w:r>
        <w:rPr>
          <w:rFonts w:ascii="Times New Roman" w:hAnsi="Times New Roman"/>
          <w:sz w:val="26"/>
          <w:szCs w:val="26"/>
          <w:lang w:eastAsia="zh-CN"/>
        </w:rPr>
      </w:r>
    </w:p>
    <w:p w14:paraId="5D6A0EE5">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cam kết toàn bộ hàng hóa, sản phẩm, tài liệu và vật phẩm trưng bày tại sự kiện có nguồn gốc hợp pháp, đáp ứng đầy đủ các điều kiện kinh doanh theo quy định của pháp luật.</w:t>
      </w:r>
      <w:r>
        <w:rPr>
          <w:rFonts w:ascii="Times New Roman" w:hAnsi="Times New Roman"/>
          <w:sz w:val="26"/>
          <w:szCs w:val="26"/>
          <w:lang w:eastAsia="zh-CN"/>
        </w:rPr>
      </w:r>
      <w:r>
        <w:rPr>
          <w:rFonts w:ascii="Times New Roman" w:hAnsi="Times New Roman"/>
          <w:sz w:val="26"/>
          <w:szCs w:val="26"/>
          <w:lang w:eastAsia="zh-CN"/>
        </w:rPr>
      </w:r>
    </w:p>
    <w:p w14:paraId="13E070FC">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có trách nhiệm kiểm tra và yêu cầu các đơn vị, thương nhân tham gia triển lãm bảo đảm toàn bộ hàng hóa, hình ảnh, nội dung quản</w:t>
      </w:r>
      <w:r>
        <w:rPr>
          <w:rFonts w:ascii="Times New Roman" w:hAnsi="Times New Roman"/>
          <w:sz w:val="26"/>
          <w:szCs w:val="26"/>
          <w:lang w:eastAsia="zh-CN"/>
        </w:rPr>
        <w:t xml:space="preserve">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 bao g</w:t>
      </w:r>
      <w:r>
        <w:rPr>
          <w:rFonts w:ascii="Times New Roman" w:hAnsi="Times New Roman" w:cs="Cambria"/>
          <w:sz w:val="26"/>
          <w:szCs w:val="26"/>
          <w:lang w:eastAsia="zh-CN"/>
        </w:rPr>
        <w:t xml:space="preserve">ồ</w:t>
      </w:r>
      <w:r>
        <w:rPr>
          <w:rFonts w:ascii="Times New Roman" w:hAnsi="Times New Roman"/>
          <w:sz w:val="26"/>
          <w:szCs w:val="26"/>
          <w:lang w:eastAsia="zh-CN"/>
        </w:rPr>
        <w:t xml:space="preserve">m nh</w:t>
      </w:r>
      <w:r>
        <w:rPr>
          <w:rFonts w:ascii="Times New Roman" w:hAnsi="Times New Roman" w:cs="Cambria"/>
          <w:sz w:val="26"/>
          <w:szCs w:val="26"/>
          <w:lang w:eastAsia="zh-CN"/>
        </w:rPr>
        <w:t xml:space="preserve">ư</w:t>
      </w:r>
      <w:r>
        <w:rPr>
          <w:rFonts w:ascii="Times New Roman" w:hAnsi="Times New Roman"/>
          <w:sz w:val="26"/>
          <w:szCs w:val="26"/>
          <w:lang w:eastAsia="zh-CN"/>
        </w:rPr>
        <w:t xml:space="preserve">ng kh</w:t>
      </w:r>
      <w:r>
        <w:rPr>
          <w:rFonts w:ascii="Times New Roman" w:hAnsi="Times New Roman" w:cs="VNI-Broad"/>
          <w:sz w:val="26"/>
          <w:szCs w:val="26"/>
          <w:lang w:eastAsia="zh-CN"/>
        </w:rPr>
        <w:t xml:space="preserve">ô</w:t>
      </w:r>
      <w:r>
        <w:rPr>
          <w:rFonts w:ascii="Times New Roman" w:hAnsi="Times New Roman"/>
          <w:sz w:val="26"/>
          <w:szCs w:val="26"/>
          <w:lang w:eastAsia="zh-CN"/>
        </w:rPr>
        <w:t xml:space="preserve">ng gi</w:t>
      </w:r>
      <w:r>
        <w:rPr>
          <w:rFonts w:ascii="Times New Roman" w:hAnsi="Times New Roman" w:cs="Cambria"/>
          <w:sz w:val="26"/>
          <w:szCs w:val="26"/>
          <w:lang w:eastAsia="zh-CN"/>
        </w:rPr>
        <w:t xml:space="preserve">ớ</w:t>
      </w:r>
      <w:r>
        <w:rPr>
          <w:rFonts w:ascii="Times New Roman" w:hAnsi="Times New Roman"/>
          <w:sz w:val="26"/>
          <w:szCs w:val="26"/>
          <w:lang w:eastAsia="zh-CN"/>
        </w:rPr>
        <w:t xml:space="preserve">i h</w:t>
      </w:r>
      <w:r>
        <w:rPr>
          <w:rFonts w:ascii="Times New Roman" w:hAnsi="Times New Roman" w:cs="Cambria"/>
          <w:sz w:val="26"/>
          <w:szCs w:val="26"/>
          <w:lang w:eastAsia="zh-CN"/>
        </w:rPr>
        <w:t xml:space="preserve">ạ</w:t>
      </w:r>
      <w:r>
        <w:rPr>
          <w:rFonts w:ascii="Times New Roman" w:hAnsi="Times New Roman"/>
          <w:sz w:val="26"/>
          <w:szCs w:val="26"/>
          <w:lang w:eastAsia="zh-CN"/>
        </w:rPr>
        <w:t xml:space="preserve">n c</w:t>
      </w:r>
      <w:r>
        <w:rPr>
          <w:rFonts w:ascii="Times New Roman" w:hAnsi="Times New Roman" w:cs="VNI-Broad"/>
          <w:sz w:val="26"/>
          <w:szCs w:val="26"/>
          <w:lang w:eastAsia="zh-CN"/>
        </w:rPr>
        <w:t xml:space="preserve">á</w:t>
      </w:r>
      <w:r>
        <w:rPr>
          <w:rFonts w:ascii="Times New Roman" w:hAnsi="Times New Roman"/>
          <w:sz w:val="26"/>
          <w:szCs w:val="26"/>
          <w:lang w:eastAsia="zh-CN"/>
        </w:rPr>
        <w:t xml:space="preserve">c h</w:t>
      </w:r>
      <w:r>
        <w:rPr>
          <w:rFonts w:ascii="Times New Roman" w:hAnsi="Times New Roman" w:cs="VNI-Broad"/>
          <w:sz w:val="26"/>
          <w:szCs w:val="26"/>
          <w:lang w:eastAsia="zh-CN"/>
        </w:rPr>
        <w:t xml:space="preserve">ì</w:t>
      </w:r>
      <w:r>
        <w:rPr>
          <w:rFonts w:ascii="Times New Roman" w:hAnsi="Times New Roman"/>
          <w:sz w:val="26"/>
          <w:szCs w:val="26"/>
          <w:lang w:eastAsia="zh-CN"/>
        </w:rPr>
        <w:t xml:space="preserve">nh </w:t>
      </w:r>
      <w:r>
        <w:rPr>
          <w:rFonts w:ascii="Times New Roman" w:hAnsi="Times New Roman" w:cs="Cambria"/>
          <w:sz w:val="26"/>
          <w:szCs w:val="26"/>
          <w:lang w:eastAsia="zh-CN"/>
        </w:rPr>
        <w:t xml:space="preserve">ả</w:t>
      </w:r>
      <w:r>
        <w:rPr>
          <w:rFonts w:ascii="Times New Roman" w:hAnsi="Times New Roman"/>
          <w:sz w:val="26"/>
          <w:szCs w:val="26"/>
          <w:lang w:eastAsia="zh-CN"/>
        </w:rPr>
        <w:t xml:space="preserve">nh, b</w:t>
      </w:r>
      <w:r>
        <w:rPr>
          <w:rFonts w:ascii="Times New Roman" w:hAnsi="Times New Roman" w:cs="Cambria"/>
          <w:sz w:val="26"/>
          <w:szCs w:val="26"/>
          <w:lang w:eastAsia="zh-CN"/>
        </w:rPr>
        <w:t xml:space="preserve">ả</w:t>
      </w:r>
      <w:r>
        <w:rPr>
          <w:rFonts w:ascii="Times New Roman" w:hAnsi="Times New Roman"/>
          <w:sz w:val="26"/>
          <w:szCs w:val="26"/>
          <w:lang w:eastAsia="zh-CN"/>
        </w:rPr>
        <w:t xml:space="preserve">n </w:t>
      </w:r>
      <w:r>
        <w:rPr>
          <w:rFonts w:ascii="Times New Roman" w:hAnsi="Times New Roman" w:cs="Cambria"/>
          <w:sz w:val="26"/>
          <w:szCs w:val="26"/>
          <w:lang w:eastAsia="zh-CN"/>
        </w:rPr>
        <w:t xml:space="preserve">đồ</w:t>
      </w:r>
      <w:r>
        <w:rPr>
          <w:rFonts w:ascii="Times New Roman" w:hAnsi="Times New Roman"/>
          <w:sz w:val="26"/>
          <w:szCs w:val="26"/>
          <w:lang w:eastAsia="zh-CN"/>
        </w:rPr>
        <w:t xml:space="preserve">, </w:t>
      </w:r>
      <w:r>
        <w:rPr>
          <w:rFonts w:ascii="Times New Roman" w:hAnsi="Times New Roman" w:cs="Cambria"/>
          <w:sz w:val="26"/>
          <w:szCs w:val="26"/>
          <w:lang w:eastAsia="zh-CN"/>
        </w:rPr>
        <w:t xml:space="preserve">ấ</w:t>
      </w:r>
      <w:r>
        <w:rPr>
          <w:rFonts w:ascii="Times New Roman" w:hAnsi="Times New Roman"/>
          <w:sz w:val="26"/>
          <w:szCs w:val="26"/>
          <w:lang w:eastAsia="zh-CN"/>
        </w:rPr>
        <w:t xml:space="preserve">n ph</w:t>
      </w:r>
      <w:r>
        <w:rPr>
          <w:rFonts w:ascii="Times New Roman" w:hAnsi="Times New Roman" w:cs="Cambria"/>
          <w:sz w:val="26"/>
          <w:szCs w:val="26"/>
          <w:lang w:eastAsia="zh-CN"/>
        </w:rPr>
        <w:t xml:space="preserve">ẩ</w:t>
      </w:r>
      <w:r>
        <w:rPr>
          <w:rFonts w:ascii="Times New Roman" w:hAnsi="Times New Roman"/>
          <w:sz w:val="26"/>
          <w:szCs w:val="26"/>
          <w:lang w:eastAsia="zh-CN"/>
        </w:rPr>
        <w:t xml:space="preserve">m ho</w:t>
      </w:r>
      <w:r>
        <w:rPr>
          <w:rFonts w:ascii="Times New Roman" w:hAnsi="Times New Roman" w:cs="Cambria"/>
          <w:sz w:val="26"/>
          <w:szCs w:val="26"/>
          <w:lang w:eastAsia="zh-CN"/>
        </w:rPr>
        <w:t xml:space="preserve">ặ</w:t>
      </w:r>
      <w:r>
        <w:rPr>
          <w:rFonts w:ascii="Times New Roman" w:hAnsi="Times New Roman"/>
          <w:sz w:val="26"/>
          <w:szCs w:val="26"/>
          <w:lang w:eastAsia="zh-CN"/>
        </w:rPr>
        <w:t xml:space="preserve">c n</w:t>
      </w:r>
      <w:r>
        <w:rPr>
          <w:rFonts w:ascii="Times New Roman" w:hAnsi="Times New Roman" w:cs="Cambria"/>
          <w:sz w:val="26"/>
          <w:szCs w:val="26"/>
          <w:lang w:eastAsia="zh-CN"/>
        </w:rPr>
        <w:t xml:space="preserve">ộ</w:t>
      </w:r>
      <w:r>
        <w:rPr>
          <w:rFonts w:ascii="Times New Roman" w:hAnsi="Times New Roman"/>
          <w:sz w:val="26"/>
          <w:szCs w:val="26"/>
          <w:lang w:eastAsia="zh-CN"/>
        </w:rPr>
        <w:t xml:space="preserve">i dung th</w:t>
      </w:r>
      <w:r>
        <w:rPr>
          <w:rFonts w:ascii="Times New Roman" w:hAnsi="Times New Roman" w:cs="Cambria"/>
          <w:sz w:val="26"/>
          <w:szCs w:val="26"/>
          <w:lang w:eastAsia="zh-CN"/>
        </w:rPr>
        <w:t xml:space="preserve">ể</w:t>
      </w:r>
      <w:r>
        <w:rPr>
          <w:rFonts w:ascii="Times New Roman" w:hAnsi="Times New Roman"/>
          <w:sz w:val="26"/>
          <w:szCs w:val="26"/>
          <w:lang w:eastAsia="zh-CN"/>
        </w:rPr>
        <w:t xml:space="preserve"> hi</w:t>
      </w:r>
      <w:r>
        <w:rPr>
          <w:rFonts w:ascii="Times New Roman" w:hAnsi="Times New Roman" w:cs="Cambria"/>
          <w:sz w:val="26"/>
          <w:szCs w:val="26"/>
          <w:lang w:eastAsia="zh-CN"/>
        </w:rPr>
        <w:t xml:space="preserve">ệ</w:t>
      </w:r>
      <w:r>
        <w:rPr>
          <w:rFonts w:ascii="Times New Roman" w:hAnsi="Times New Roman"/>
          <w:sz w:val="26"/>
          <w:szCs w:val="26"/>
          <w:lang w:eastAsia="zh-CN"/>
        </w:rPr>
        <w:t xml:space="preserve">n sai l</w:t>
      </w:r>
      <w:r>
        <w:rPr>
          <w:rFonts w:ascii="Times New Roman" w:hAnsi="Times New Roman" w:cs="Cambria"/>
          <w:sz w:val="26"/>
          <w:szCs w:val="26"/>
          <w:lang w:eastAsia="zh-CN"/>
        </w:rPr>
        <w:t xml:space="preserve">ệ</w:t>
      </w:r>
      <w:r>
        <w:rPr>
          <w:rFonts w:ascii="Times New Roman" w:hAnsi="Times New Roman"/>
          <w:sz w:val="26"/>
          <w:szCs w:val="26"/>
          <w:lang w:eastAsia="zh-CN"/>
        </w:rPr>
        <w:t xml:space="preserve">ch ch</w:t>
      </w:r>
      <w:r>
        <w:rPr>
          <w:rFonts w:ascii="Times New Roman" w:hAnsi="Times New Roman" w:cs="Cambria"/>
          <w:sz w:val="26"/>
          <w:szCs w:val="26"/>
          <w:lang w:eastAsia="zh-CN"/>
        </w:rPr>
        <w:t xml:space="preserve">ủ</w:t>
      </w:r>
      <w:r>
        <w:rPr>
          <w:rFonts w:ascii="Times New Roman" w:hAnsi="Times New Roman"/>
          <w:sz w:val="26"/>
          <w:szCs w:val="26"/>
          <w:lang w:eastAsia="zh-CN"/>
        </w:rPr>
        <w:t xml:space="preserve"> quy</w:t>
      </w:r>
      <w:r>
        <w:rPr>
          <w:rFonts w:ascii="Times New Roman" w:hAnsi="Times New Roman" w:cs="Cambria"/>
          <w:sz w:val="26"/>
          <w:szCs w:val="26"/>
          <w:lang w:eastAsia="zh-CN"/>
        </w:rPr>
        <w:t xml:space="preserve">ề</w:t>
      </w:r>
      <w:r>
        <w:rPr>
          <w:rFonts w:ascii="Times New Roman" w:hAnsi="Times New Roman"/>
          <w:sz w:val="26"/>
          <w:szCs w:val="26"/>
          <w:lang w:eastAsia="zh-CN"/>
        </w:rPr>
        <w:t xml:space="preserve">n bi</w:t>
      </w:r>
      <w:r>
        <w:rPr>
          <w:rFonts w:ascii="Times New Roman" w:hAnsi="Times New Roman" w:cs="Cambria"/>
          <w:sz w:val="26"/>
          <w:szCs w:val="26"/>
          <w:lang w:eastAsia="zh-CN"/>
        </w:rPr>
        <w:t xml:space="preserve">ể</w:t>
      </w:r>
      <w:r>
        <w:rPr>
          <w:rFonts w:ascii="Times New Roman" w:hAnsi="Times New Roman"/>
          <w:sz w:val="26"/>
          <w:szCs w:val="26"/>
          <w:lang w:eastAsia="zh-CN"/>
        </w:rPr>
        <w:t xml:space="preserve">n </w:t>
      </w:r>
      <w:r>
        <w:rPr>
          <w:rFonts w:ascii="Times New Roman" w:hAnsi="Times New Roman" w:cs="Cambria"/>
          <w:sz w:val="26"/>
          <w:szCs w:val="26"/>
          <w:lang w:eastAsia="zh-CN"/>
        </w:rPr>
        <w:t xml:space="preserve">đả</w:t>
      </w:r>
      <w:r>
        <w:rPr>
          <w:rFonts w:ascii="Times New Roman" w:hAnsi="Times New Roman"/>
          <w:sz w:val="26"/>
          <w:szCs w:val="26"/>
          <w:lang w:eastAsia="zh-CN"/>
        </w:rPr>
        <w:t xml:space="preserve">o, bi</w:t>
      </w:r>
      <w:r>
        <w:rPr>
          <w:rFonts w:ascii="Times New Roman" w:hAnsi="Times New Roman" w:cs="VNI-Broad"/>
          <w:sz w:val="26"/>
          <w:szCs w:val="26"/>
          <w:lang w:eastAsia="zh-CN"/>
        </w:rPr>
        <w:t xml:space="preserve">ê</w:t>
      </w:r>
      <w:r>
        <w:rPr>
          <w:rFonts w:ascii="Times New Roman" w:hAnsi="Times New Roman"/>
          <w:sz w:val="26"/>
          <w:szCs w:val="26"/>
          <w:lang w:eastAsia="zh-CN"/>
        </w:rPr>
        <w:t xml:space="preserve">n gi</w:t>
      </w:r>
      <w:r>
        <w:rPr>
          <w:rFonts w:ascii="Times New Roman" w:hAnsi="Times New Roman" w:cs="Cambria"/>
          <w:sz w:val="26"/>
          <w:szCs w:val="26"/>
          <w:lang w:eastAsia="zh-CN"/>
        </w:rPr>
        <w:t xml:space="preserve">ớ</w:t>
      </w:r>
      <w:r>
        <w:rPr>
          <w:rFonts w:ascii="Times New Roman" w:hAnsi="Times New Roman"/>
          <w:sz w:val="26"/>
          <w:szCs w:val="26"/>
          <w:lang w:eastAsia="zh-CN"/>
        </w:rPr>
        <w:t xml:space="preserve">i, l</w:t>
      </w:r>
      <w:r>
        <w:rPr>
          <w:rFonts w:ascii="Times New Roman" w:hAnsi="Times New Roman" w:cs="VNI-Broad"/>
          <w:sz w:val="26"/>
          <w:szCs w:val="26"/>
          <w:lang w:eastAsia="zh-CN"/>
        </w:rPr>
        <w:t xml:space="preserve">ã</w:t>
      </w:r>
      <w:r>
        <w:rPr>
          <w:rFonts w:ascii="Times New Roman" w:hAnsi="Times New Roman"/>
          <w:sz w:val="26"/>
          <w:szCs w:val="26"/>
          <w:lang w:eastAsia="zh-CN"/>
        </w:rPr>
        <w:t xml:space="preserve">nh th</w:t>
      </w:r>
      <w:r>
        <w:rPr>
          <w:rFonts w:ascii="Times New Roman" w:hAnsi="Times New Roman" w:cs="Cambria"/>
          <w:sz w:val="26"/>
          <w:szCs w:val="26"/>
          <w:lang w:eastAsia="zh-CN"/>
        </w:rPr>
        <w:t xml:space="preserve">ổ</w:t>
      </w:r>
      <w:r>
        <w:rPr>
          <w:rFonts w:ascii="Times New Roman" w:hAnsi="Times New Roman"/>
          <w:sz w:val="26"/>
          <w:szCs w:val="26"/>
          <w:lang w:eastAsia="zh-CN"/>
        </w:rPr>
        <w:t xml:space="preserve"> c</w:t>
      </w:r>
      <w:r>
        <w:rPr>
          <w:rFonts w:ascii="Times New Roman" w:hAnsi="Times New Roman" w:cs="Cambria"/>
          <w:sz w:val="26"/>
          <w:szCs w:val="26"/>
          <w:lang w:eastAsia="zh-CN"/>
        </w:rPr>
        <w:t xml:space="preserve">ủ</w:t>
      </w:r>
      <w:r>
        <w:rPr>
          <w:rFonts w:ascii="Times New Roman" w:hAnsi="Times New Roman"/>
          <w:sz w:val="26"/>
          <w:szCs w:val="26"/>
          <w:lang w:eastAsia="zh-CN"/>
        </w:rPr>
        <w:t xml:space="preserve">a n</w:t>
      </w:r>
      <w:r>
        <w:rPr>
          <w:rFonts w:ascii="Times New Roman" w:hAnsi="Times New Roman" w:cs="Cambria"/>
          <w:sz w:val="26"/>
          <w:szCs w:val="26"/>
          <w:lang w:eastAsia="zh-CN"/>
        </w:rPr>
        <w:t xml:space="preserve">ướ</w:t>
      </w:r>
      <w:r>
        <w:rPr>
          <w:rFonts w:ascii="Times New Roman" w:hAnsi="Times New Roman"/>
          <w:sz w:val="26"/>
          <w:szCs w:val="26"/>
          <w:lang w:eastAsia="zh-CN"/>
        </w:rPr>
        <w:t xml:space="preserve">c C</w:t>
      </w:r>
      <w:r>
        <w:rPr>
          <w:rFonts w:ascii="Times New Roman" w:hAnsi="Times New Roman" w:cs="Cambria"/>
          <w:sz w:val="26"/>
          <w:szCs w:val="26"/>
          <w:lang w:eastAsia="zh-CN"/>
        </w:rPr>
        <w:t xml:space="preserve">ộ</w:t>
      </w:r>
      <w:r>
        <w:rPr>
          <w:rFonts w:ascii="Times New Roman" w:hAnsi="Times New Roman"/>
          <w:sz w:val="26"/>
          <w:szCs w:val="26"/>
          <w:lang w:eastAsia="zh-CN"/>
        </w:rPr>
        <w:t xml:space="preserve">ng h</w:t>
      </w:r>
      <w:r>
        <w:rPr>
          <w:rFonts w:ascii="Times New Roman" w:hAnsi="Times New Roman" w:cs="VNI-Broad"/>
          <w:sz w:val="26"/>
          <w:szCs w:val="26"/>
          <w:lang w:eastAsia="zh-CN"/>
        </w:rPr>
        <w:t xml:space="preserve">ò</w:t>
      </w:r>
      <w:r>
        <w:rPr>
          <w:rFonts w:ascii="Times New Roman" w:hAnsi="Times New Roman"/>
          <w:sz w:val="26"/>
          <w:szCs w:val="26"/>
          <w:lang w:eastAsia="zh-CN"/>
        </w:rPr>
        <w:t xml:space="preserve">a X</w:t>
      </w:r>
      <w:r>
        <w:rPr>
          <w:rFonts w:ascii="Times New Roman" w:hAnsi="Times New Roman" w:cs="VNI-Broad"/>
          <w:sz w:val="26"/>
          <w:szCs w:val="26"/>
          <w:lang w:eastAsia="zh-CN"/>
        </w:rPr>
        <w:t xml:space="preserve">ã</w:t>
      </w:r>
      <w:r>
        <w:rPr>
          <w:rFonts w:ascii="Times New Roman" w:hAnsi="Times New Roman"/>
          <w:sz w:val="26"/>
          <w:szCs w:val="26"/>
          <w:lang w:eastAsia="zh-CN"/>
        </w:rPr>
        <w:t xml:space="preserve"> h</w:t>
      </w:r>
      <w:r>
        <w:rPr>
          <w:rFonts w:ascii="Times New Roman" w:hAnsi="Times New Roman" w:cs="Cambria"/>
          <w:sz w:val="26"/>
          <w:szCs w:val="26"/>
          <w:lang w:eastAsia="zh-CN"/>
        </w:rPr>
        <w:t xml:space="preserve">ộ</w:t>
      </w:r>
      <w:r>
        <w:rPr>
          <w:rFonts w:ascii="Times New Roman" w:hAnsi="Times New Roman"/>
          <w:sz w:val="26"/>
          <w:szCs w:val="26"/>
          <w:lang w:eastAsia="zh-CN"/>
        </w:rPr>
        <w:t xml:space="preserve">i Ch</w:t>
      </w:r>
      <w:r>
        <w:rPr>
          <w:rFonts w:ascii="Times New Roman" w:hAnsi="Times New Roman" w:cs="Cambria"/>
          <w:sz w:val="26"/>
          <w:szCs w:val="26"/>
          <w:lang w:eastAsia="zh-CN"/>
        </w:rPr>
        <w:t xml:space="preserve">ủ</w:t>
      </w:r>
      <w:r>
        <w:rPr>
          <w:rFonts w:ascii="Times New Roman" w:hAnsi="Times New Roman"/>
          <w:sz w:val="26"/>
          <w:szCs w:val="26"/>
          <w:lang w:eastAsia="zh-CN"/>
        </w:rPr>
        <w:t xml:space="preserve"> ngh</w:t>
      </w:r>
      <w:r>
        <w:rPr>
          <w:rFonts w:ascii="Times New Roman" w:hAnsi="Times New Roman" w:cs="Cambria"/>
          <w:sz w:val="26"/>
          <w:szCs w:val="26"/>
          <w:lang w:eastAsia="zh-CN"/>
        </w:rPr>
        <w:t xml:space="preserve">ĩ</w:t>
      </w:r>
      <w:r>
        <w:rPr>
          <w:rFonts w:ascii="Times New Roman" w:hAnsi="Times New Roman"/>
          <w:sz w:val="26"/>
          <w:szCs w:val="26"/>
          <w:lang w:eastAsia="zh-CN"/>
        </w:rPr>
        <w:t xml:space="preserve">a Vi</w:t>
      </w:r>
      <w:r>
        <w:rPr>
          <w:rFonts w:ascii="Times New Roman" w:hAnsi="Times New Roman" w:cs="Cambria"/>
          <w:sz w:val="26"/>
          <w:szCs w:val="26"/>
          <w:lang w:eastAsia="zh-CN"/>
        </w:rPr>
        <w:t xml:space="preserve">ệ</w:t>
      </w:r>
      <w:r>
        <w:rPr>
          <w:rFonts w:ascii="Times New Roman" w:hAnsi="Times New Roman"/>
          <w:sz w:val="26"/>
          <w:szCs w:val="26"/>
          <w:lang w:eastAsia="zh-CN"/>
        </w:rPr>
        <w:t xml:space="preserve">t Nam.</w:t>
      </w:r>
      <w:r>
        <w:rPr>
          <w:rFonts w:ascii="Times New Roman" w:hAnsi="Times New Roman"/>
          <w:sz w:val="26"/>
          <w:szCs w:val="26"/>
          <w:lang w:eastAsia="zh-CN"/>
        </w:rPr>
      </w:r>
      <w:r>
        <w:rPr>
          <w:rFonts w:ascii="Times New Roman" w:hAnsi="Times New Roman"/>
          <w:sz w:val="26"/>
          <w:szCs w:val="26"/>
          <w:lang w:eastAsia="zh-CN"/>
        </w:rPr>
      </w:r>
    </w:p>
    <w:p w14:paraId="4CD14387">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r>
        <w:rPr>
          <w:rFonts w:ascii="Times New Roman" w:hAnsi="Times New Roman"/>
          <w:sz w:val="26"/>
          <w:szCs w:val="26"/>
          <w:lang w:eastAsia="zh-CN"/>
        </w:rPr>
      </w:r>
      <w:r>
        <w:rPr>
          <w:rFonts w:ascii="Times New Roman" w:hAnsi="Times New Roman"/>
          <w:sz w:val="26"/>
          <w:szCs w:val="26"/>
          <w:lang w:eastAsia="zh-CN"/>
        </w:rPr>
      </w:r>
    </w:p>
    <w:p w14:paraId="7080F28A">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r>
        <w:rPr>
          <w:rFonts w:ascii="Times New Roman" w:hAnsi="Times New Roman"/>
          <w:sz w:val="26"/>
          <w:szCs w:val="26"/>
          <w:lang w:eastAsia="zh-CN"/>
        </w:rPr>
      </w:r>
      <w:r>
        <w:rPr>
          <w:rFonts w:ascii="Times New Roman" w:hAnsi="Times New Roman"/>
          <w:sz w:val="26"/>
          <w:szCs w:val="26"/>
          <w:lang w:eastAsia="zh-CN"/>
        </w:rPr>
      </w:r>
    </w:p>
    <w:p w14:paraId="5965ED5D">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r>
        <w:rPr>
          <w:rFonts w:ascii="Times New Roman" w:hAnsi="Times New Roman"/>
          <w:sz w:val="26"/>
          <w:szCs w:val="26"/>
          <w:lang w:eastAsia="zh-CN"/>
        </w:rPr>
      </w:r>
      <w:r>
        <w:rPr>
          <w:rFonts w:ascii="Times New Roman" w:hAnsi="Times New Roman"/>
          <w:sz w:val="26"/>
          <w:szCs w:val="26"/>
          <w:lang w:eastAsia="zh-CN"/>
        </w:rPr>
      </w:r>
    </w:p>
    <w:p w14:paraId="776B04B7">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A có quy</w:t>
      </w:r>
      <w:r>
        <w:rPr>
          <w:rFonts w:ascii="Times New Roman" w:hAnsi="Times New Roman"/>
          <w:sz w:val="26"/>
          <w:szCs w:val="26"/>
          <w:lang w:eastAsia="zh-CN"/>
        </w:rPr>
        <w:t xml:space="preserve">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r>
        <w:rPr>
          <w:rFonts w:ascii="Times New Roman" w:hAnsi="Times New Roman"/>
          <w:sz w:val="26"/>
          <w:szCs w:val="26"/>
          <w:lang w:eastAsia="zh-CN"/>
        </w:rPr>
      </w:r>
      <w:r>
        <w:rPr>
          <w:rFonts w:ascii="Times New Roman" w:hAnsi="Times New Roman"/>
          <w:sz w:val="26"/>
          <w:szCs w:val="26"/>
          <w:lang w:eastAsia="zh-CN"/>
        </w:rPr>
      </w:r>
    </w:p>
    <w:p w14:paraId="3D849F7F">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Trong trường hợp Bên B không thực hiện yêu cầu của Bên A hoặc cơ quan nhà nước có thẩm quyền trong thời hạn được yêu cầu, Bên A có q</w:t>
      </w:r>
      <w:r>
        <w:rPr>
          <w:rFonts w:ascii="Times New Roman" w:hAnsi="Times New Roman"/>
          <w:sz w:val="26"/>
          <w:szCs w:val="26"/>
          <w:lang w:eastAsia="zh-CN"/>
        </w:rPr>
        <w:t xml:space="preserve">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r>
        <w:rPr>
          <w:rFonts w:ascii="Times New Roman" w:hAnsi="Times New Roman"/>
          <w:sz w:val="26"/>
          <w:szCs w:val="26"/>
          <w:lang w:eastAsia="zh-CN"/>
        </w:rPr>
      </w:r>
      <w:r>
        <w:rPr>
          <w:rFonts w:ascii="Times New Roman" w:hAnsi="Times New Roman"/>
          <w:sz w:val="26"/>
          <w:szCs w:val="26"/>
          <w:lang w:eastAsia="zh-CN"/>
        </w:rPr>
      </w:r>
    </w:p>
    <w:p w14:paraId="58AFA351">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Trường hợp cơ quan nhà nước có </w:t>
      </w:r>
      <w:r>
        <w:rPr>
          <w:rFonts w:ascii="Times New Roman" w:hAnsi="Times New Roman"/>
          <w:sz w:val="26"/>
          <w:szCs w:val="26"/>
          <w:lang w:eastAsia="zh-CN"/>
        </w:rPr>
        <w:t xml:space="preserve">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r>
        <w:rPr>
          <w:rFonts w:ascii="Times New Roman" w:hAnsi="Times New Roman"/>
          <w:sz w:val="26"/>
          <w:szCs w:val="26"/>
          <w:lang w:eastAsia="zh-CN"/>
        </w:rPr>
      </w:r>
      <w:r>
        <w:rPr>
          <w:rFonts w:ascii="Times New Roman" w:hAnsi="Times New Roman"/>
          <w:sz w:val="26"/>
          <w:szCs w:val="26"/>
          <w:lang w:eastAsia="zh-CN"/>
        </w:rPr>
      </w:r>
    </w:p>
    <w:p w14:paraId="520A9B08">
      <w:pPr>
        <w:pStyle w:val="952"/>
        <w:numPr>
          <w:ilvl w:val="1"/>
          <w:numId w:val="2"/>
        </w:numPr>
        <w:pBdr/>
        <w:shd w:val="clear" w:color="auto" w:fill="ffffff" w:themeFill="background1"/>
        <w:spacing w:line="240" w:lineRule="auto"/>
        <w:ind/>
        <w:rPr>
          <w:rFonts w:ascii="Times New Roman" w:hAnsi="Times New Roman"/>
          <w:b/>
          <w:bCs/>
          <w:sz w:val="26"/>
          <w:szCs w:val="26"/>
          <w:lang w:eastAsia="zh-CN"/>
        </w:rPr>
      </w:pPr>
      <w:r>
        <w:rPr>
          <w:rFonts w:ascii="Times New Roman" w:hAnsi="Times New Roman"/>
          <w:b/>
          <w:bCs/>
          <w:sz w:val="26"/>
          <w:szCs w:val="26"/>
          <w:lang w:eastAsia="zh-CN"/>
        </w:rPr>
        <w:t xml:space="preserve">Quy định về  an toàn lao đồng, an toàn kỹ thuật và PCCC</w:t>
      </w:r>
      <w:r>
        <w:rPr>
          <w:rFonts w:ascii="Times New Roman" w:hAnsi="Times New Roman"/>
          <w:b/>
          <w:bCs/>
          <w:sz w:val="26"/>
          <w:szCs w:val="26"/>
          <w:lang w:eastAsia="zh-CN"/>
        </w:rPr>
      </w:r>
      <w:r>
        <w:rPr>
          <w:rFonts w:ascii="Times New Roman" w:hAnsi="Times New Roman"/>
          <w:b/>
          <w:bCs/>
          <w:sz w:val="26"/>
          <w:szCs w:val="26"/>
          <w:lang w:eastAsia="zh-CN"/>
        </w:rPr>
      </w:r>
    </w:p>
    <w:p w14:paraId="7C2E2C9D">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r>
        <w:rPr>
          <w:rFonts w:ascii="Times New Roman" w:hAnsi="Times New Roman"/>
          <w:sz w:val="26"/>
          <w:szCs w:val="26"/>
          <w:lang w:eastAsia="zh-CN"/>
        </w:rPr>
      </w:r>
      <w:r>
        <w:rPr>
          <w:rFonts w:ascii="Times New Roman" w:hAnsi="Times New Roman"/>
          <w:sz w:val="26"/>
          <w:szCs w:val="26"/>
          <w:lang w:eastAsia="zh-CN"/>
        </w:rPr>
      </w:r>
    </w:p>
    <w:p w14:paraId="05128494">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chịu trách nhiệm quản lý toàn bộ nhân sự thi công, vận hành kỹ thuật và các nhà thầu phụ do mình thuê; bảo đảm người lao động được trang bị đầy đủ phương tiện bảo hộ lao động theo quy định.</w:t>
      </w:r>
      <w:r>
        <w:rPr>
          <w:rFonts w:ascii="Times New Roman" w:hAnsi="Times New Roman"/>
          <w:sz w:val="26"/>
          <w:szCs w:val="26"/>
          <w:lang w:eastAsia="zh-CN"/>
        </w:rPr>
      </w:r>
      <w:r>
        <w:rPr>
          <w:rFonts w:ascii="Times New Roman" w:hAnsi="Times New Roman"/>
          <w:sz w:val="26"/>
          <w:szCs w:val="26"/>
          <w:lang w:eastAsia="zh-CN"/>
        </w:rPr>
      </w:r>
    </w:p>
    <w:p w14:paraId="3AB6CFBC">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Ng</w:t>
      </w:r>
      <w:r>
        <w:rPr>
          <w:rFonts w:ascii="Times New Roman" w:hAnsi="Times New Roman"/>
          <w:sz w:val="26"/>
          <w:szCs w:val="26"/>
          <w:lang w:eastAsia="zh-CN"/>
        </w:rPr>
        <w:t xml:space="preserve">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r>
        <w:rPr>
          <w:rFonts w:ascii="Times New Roman" w:hAnsi="Times New Roman"/>
          <w:sz w:val="26"/>
          <w:szCs w:val="26"/>
          <w:lang w:eastAsia="zh-CN"/>
        </w:rPr>
      </w:r>
      <w:r>
        <w:rPr>
          <w:rFonts w:ascii="Times New Roman" w:hAnsi="Times New Roman"/>
          <w:sz w:val="26"/>
          <w:szCs w:val="26"/>
          <w:lang w:eastAsia="zh-CN"/>
        </w:rPr>
      </w:r>
    </w:p>
    <w:p w14:paraId="57F339E7">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Nghiêm cấm thực hiện các công việc hàn, cắt kim loại, sử dụng lửa trần hoặc các hoạt động có nguy cơ cháy nổ trong khu vực tổ chức nếu chưa được Bên A cho phép bằng văn bản.</w:t>
      </w:r>
      <w:r>
        <w:rPr>
          <w:rFonts w:ascii="Times New Roman" w:hAnsi="Times New Roman"/>
          <w:sz w:val="26"/>
          <w:szCs w:val="26"/>
          <w:lang w:eastAsia="zh-CN"/>
        </w:rPr>
      </w:r>
      <w:r>
        <w:rPr>
          <w:rFonts w:ascii="Times New Roman" w:hAnsi="Times New Roman"/>
          <w:sz w:val="26"/>
          <w:szCs w:val="26"/>
          <w:lang w:eastAsia="zh-CN"/>
        </w:rPr>
      </w:r>
    </w:p>
    <w:p w14:paraId="799A4964">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có trách nhiệm đăng ký </w:t>
      </w:r>
      <w:r>
        <w:rPr>
          <w:rFonts w:ascii="Times New Roman" w:hAnsi="Times New Roman"/>
          <w:sz w:val="26"/>
          <w:szCs w:val="26"/>
          <w:lang w:eastAsia="zh-CN"/>
        </w:rPr>
        <w:t xml:space="preserve">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r>
        <w:rPr>
          <w:rFonts w:ascii="Times New Roman" w:hAnsi="Times New Roman"/>
          <w:sz w:val="26"/>
          <w:szCs w:val="26"/>
          <w:lang w:eastAsia="zh-CN"/>
        </w:rPr>
      </w:r>
      <w:r>
        <w:rPr>
          <w:rFonts w:ascii="Times New Roman" w:hAnsi="Times New Roman"/>
          <w:sz w:val="26"/>
          <w:szCs w:val="26"/>
          <w:lang w:eastAsia="zh-CN"/>
        </w:rPr>
      </w:r>
    </w:p>
    <w:p w14:paraId="50FD6EC0">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Mọi tai nạn lao độ</w:t>
      </w:r>
      <w:r>
        <w:rPr>
          <w:rFonts w:ascii="Times New Roman" w:hAnsi="Times New Roman"/>
          <w:sz w:val="26"/>
          <w:szCs w:val="26"/>
          <w:lang w:eastAsia="zh-CN"/>
        </w:rPr>
        <w:t xml:space="preserve">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r>
        <w:rPr>
          <w:rFonts w:ascii="Times New Roman" w:hAnsi="Times New Roman"/>
          <w:sz w:val="26"/>
          <w:szCs w:val="26"/>
          <w:lang w:eastAsia="zh-CN"/>
        </w:rPr>
      </w:r>
      <w:r>
        <w:rPr>
          <w:rFonts w:ascii="Times New Roman" w:hAnsi="Times New Roman"/>
          <w:sz w:val="26"/>
          <w:szCs w:val="26"/>
          <w:lang w:eastAsia="zh-CN"/>
        </w:rPr>
      </w:r>
    </w:p>
    <w:p w14:paraId="4F803F1F">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A có quyền yêu cầu tạm dừng hoặc đìn</w:t>
      </w:r>
      <w:r>
        <w:rPr>
          <w:rFonts w:ascii="Times New Roman" w:hAnsi="Times New Roman"/>
          <w:sz w:val="26"/>
          <w:szCs w:val="26"/>
          <w:lang w:eastAsia="zh-CN"/>
        </w:rPr>
        <w:t xml:space="preserve">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r>
        <w:rPr>
          <w:rFonts w:ascii="Times New Roman" w:hAnsi="Times New Roman"/>
          <w:sz w:val="26"/>
          <w:szCs w:val="26"/>
          <w:lang w:eastAsia="zh-CN"/>
        </w:rPr>
      </w:r>
      <w:r>
        <w:rPr>
          <w:rFonts w:ascii="Times New Roman" w:hAnsi="Times New Roman"/>
          <w:sz w:val="26"/>
          <w:szCs w:val="26"/>
          <w:lang w:eastAsia="zh-CN"/>
        </w:rPr>
      </w:r>
    </w:p>
    <w:p w14:paraId="43B8DB10">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r>
        <w:rPr>
          <w:rFonts w:ascii="Times New Roman" w:hAnsi="Times New Roman"/>
          <w:sz w:val="26"/>
          <w:szCs w:val="26"/>
          <w:lang w:eastAsia="zh-CN"/>
        </w:rPr>
      </w:r>
      <w:r>
        <w:rPr>
          <w:rFonts w:ascii="Times New Roman" w:hAnsi="Times New Roman"/>
          <w:sz w:val="26"/>
          <w:szCs w:val="26"/>
          <w:lang w:eastAsia="zh-CN"/>
        </w:rPr>
      </w:r>
    </w:p>
    <w:p w14:paraId="2767E122">
      <w:pPr>
        <w:pStyle w:val="952"/>
        <w:numPr>
          <w:ilvl w:val="1"/>
          <w:numId w:val="2"/>
        </w:numPr>
        <w:pBdr/>
        <w:shd w:val="clear" w:color="auto" w:fill="ffffff" w:themeFill="background1"/>
        <w:spacing w:line="240" w:lineRule="auto"/>
        <w:ind/>
        <w:rPr>
          <w:rFonts w:ascii="Times New Roman" w:hAnsi="Times New Roman"/>
          <w:b/>
          <w:bCs/>
          <w:sz w:val="26"/>
          <w:szCs w:val="26"/>
          <w:lang w:eastAsia="zh-CN"/>
        </w:rPr>
      </w:pPr>
      <w:r>
        <w:rPr>
          <w:rFonts w:ascii="Times New Roman" w:hAnsi="Times New Roman"/>
          <w:b/>
          <w:bCs/>
          <w:sz w:val="26"/>
          <w:szCs w:val="26"/>
          <w:lang w:eastAsia="zh-CN"/>
        </w:rPr>
        <w:t xml:space="preserve">Lưu kho và quản lý hàng hóa</w:t>
      </w:r>
      <w:r>
        <w:rPr>
          <w:rFonts w:ascii="Times New Roman" w:hAnsi="Times New Roman"/>
          <w:b/>
          <w:bCs/>
          <w:sz w:val="26"/>
          <w:szCs w:val="26"/>
          <w:lang w:eastAsia="zh-CN"/>
        </w:rPr>
      </w:r>
      <w:r>
        <w:rPr>
          <w:rFonts w:ascii="Times New Roman" w:hAnsi="Times New Roman"/>
          <w:b/>
          <w:bCs/>
          <w:sz w:val="26"/>
          <w:szCs w:val="26"/>
          <w:lang w:eastAsia="zh-CN"/>
        </w:rPr>
      </w:r>
    </w:p>
    <w:p w14:paraId="56721AEB">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A không cung cấp dịch vụ lưu kho hoặc khu vực lưu giữ hàng hóa, thiết bị, vật tư phục vụ triển lãm trước hoặc sau thời gian tổ chức sự kiện, trừ trường hợp có thỏa thuận riêng bằng văn bản giữa hai Bên.</w:t>
      </w:r>
      <w:r>
        <w:rPr>
          <w:rFonts w:ascii="Times New Roman" w:hAnsi="Times New Roman"/>
          <w:sz w:val="26"/>
          <w:szCs w:val="26"/>
          <w:lang w:eastAsia="zh-CN"/>
        </w:rPr>
      </w:r>
      <w:r>
        <w:rPr>
          <w:rFonts w:ascii="Times New Roman" w:hAnsi="Times New Roman"/>
          <w:sz w:val="26"/>
          <w:szCs w:val="26"/>
          <w:lang w:eastAsia="zh-CN"/>
        </w:rPr>
      </w:r>
    </w:p>
    <w:p w14:paraId="790D6DFF">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Tất cả hàng hóa, thiết </w:t>
      </w:r>
      <w:r>
        <w:rPr>
          <w:rFonts w:ascii="Times New Roman" w:hAnsi="Times New Roman"/>
          <w:sz w:val="26"/>
          <w:szCs w:val="26"/>
          <w:lang w:eastAsia="zh-CN"/>
        </w:rPr>
        <w:t xml:space="preserve">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
      </w:r>
      <w:r>
        <w:rPr>
          <w:rFonts w:ascii="Times New Roman" w:hAnsi="Times New Roman"/>
          <w:sz w:val="26"/>
          <w:szCs w:val="26"/>
          <w:lang w:eastAsia="zh-CN"/>
        </w:rPr>
      </w:r>
      <w:r>
        <w:rPr>
          <w:rFonts w:ascii="Times New Roman" w:hAnsi="Times New Roman"/>
          <w:sz w:val="26"/>
          <w:szCs w:val="26"/>
          <w:lang w:eastAsia="zh-CN"/>
        </w:rPr>
      </w:r>
    </w:p>
    <w:p w14:paraId="204D97E1">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r>
        <w:rPr>
          <w:rFonts w:ascii="Times New Roman" w:hAnsi="Times New Roman"/>
          <w:sz w:val="26"/>
          <w:szCs w:val="26"/>
          <w:lang w:eastAsia="zh-CN"/>
        </w:rPr>
      </w:r>
      <w:r>
        <w:rPr>
          <w:rFonts w:ascii="Times New Roman" w:hAnsi="Times New Roman"/>
          <w:sz w:val="26"/>
          <w:szCs w:val="26"/>
          <w:lang w:eastAsia="zh-CN"/>
        </w:rPr>
      </w:r>
    </w:p>
    <w:p w14:paraId="31586FF4">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Bên A không có trách nhiệm lưu giữ, bảo quản, trông coi hoặc bồi thường đối với bất kỳ hàng hó</w:t>
      </w:r>
      <w:r>
        <w:rPr>
          <w:rFonts w:ascii="Times New Roman" w:hAnsi="Times New Roman"/>
          <w:sz w:val="26"/>
          <w:szCs w:val="26"/>
          <w:lang w:eastAsia="zh-CN"/>
        </w:rPr>
        <w:t xml:space="preserve">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r>
        <w:rPr>
          <w:rFonts w:ascii="Times New Roman" w:hAnsi="Times New Roman"/>
          <w:sz w:val="26"/>
          <w:szCs w:val="26"/>
          <w:lang w:eastAsia="zh-CN"/>
        </w:rPr>
      </w:r>
      <w:r>
        <w:rPr>
          <w:rFonts w:ascii="Times New Roman" w:hAnsi="Times New Roman"/>
          <w:sz w:val="26"/>
          <w:szCs w:val="26"/>
          <w:lang w:eastAsia="zh-CN"/>
        </w:rPr>
      </w:r>
    </w:p>
    <w:p w14:paraId="286B94B9">
      <w:pPr>
        <w:pStyle w:val="952"/>
        <w:numPr>
          <w:ilvl w:val="0"/>
          <w:numId w:val="7"/>
        </w:numPr>
        <w:pBdr/>
        <w:shd w:val="clear" w:color="auto" w:fill="ffffff" w:themeFill="background1"/>
        <w:spacing w:line="240" w:lineRule="auto"/>
        <w:ind/>
        <w:rPr>
          <w:rFonts w:ascii="Times New Roman" w:hAnsi="Times New Roman"/>
          <w:sz w:val="26"/>
          <w:szCs w:val="26"/>
          <w:lang w:eastAsia="zh-CN"/>
        </w:rPr>
      </w:pPr>
      <w:r>
        <w:rPr>
          <w:rFonts w:ascii="Times New Roman" w:hAnsi="Times New Roman"/>
          <w:sz w:val="26"/>
          <w:szCs w:val="26"/>
          <w:lang w:eastAsia="zh-CN"/>
        </w:rPr>
        <w:t xml:space="preserve">Trường hợp Bên B không di chuyển ho</w:t>
      </w:r>
      <w:r>
        <w:rPr>
          <w:rFonts w:ascii="Times New Roman" w:hAnsi="Times New Roman"/>
          <w:sz w:val="26"/>
          <w:szCs w:val="26"/>
          <w:lang w:eastAsia="zh-CN"/>
        </w:rPr>
        <w:t xml:space="preserve">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r>
        <w:rPr>
          <w:rFonts w:ascii="Times New Roman" w:hAnsi="Times New Roman"/>
          <w:sz w:val="26"/>
          <w:szCs w:val="26"/>
          <w:lang w:eastAsia="zh-CN"/>
        </w:rPr>
      </w:r>
      <w:r>
        <w:rPr>
          <w:rFonts w:ascii="Times New Roman" w:hAnsi="Times New Roman"/>
          <w:sz w:val="26"/>
          <w:szCs w:val="26"/>
          <w:lang w:eastAsia="zh-CN"/>
        </w:rPr>
      </w:r>
    </w:p>
    <w:p w14:paraId="418AAAEE">
      <w:pPr>
        <w:pStyle w:val="952"/>
        <w:numPr>
          <w:ilvl w:val="1"/>
          <w:numId w:val="2"/>
        </w:numPr>
        <w:pBdr/>
        <w:shd w:val="clear" w:color="auto" w:fill="ffffff" w:themeFill="background1"/>
        <w:tabs>
          <w:tab w:val="left" w:leader="none" w:pos="425"/>
        </w:tabs>
        <w:spacing w:line="240" w:lineRule="auto"/>
        <w:ind/>
        <w:rPr>
          <w:rFonts w:ascii="Times New Roman" w:hAnsi="Times New Roman"/>
          <w:b/>
          <w:sz w:val="26"/>
          <w:szCs w:val="26"/>
          <w:lang w:eastAsia="zh-CN"/>
        </w:rPr>
      </w:pPr>
      <w:r>
        <w:rPr>
          <w:rFonts w:ascii="Times New Roman" w:hAnsi="Times New Roman"/>
          <w:b/>
          <w:sz w:val="26"/>
          <w:szCs w:val="26"/>
          <w:lang w:eastAsia="zh-CN"/>
        </w:rPr>
        <w:t xml:space="preserve">Các nội dung khác: </w:t>
      </w:r>
      <w:r>
        <w:rPr>
          <w:rFonts w:ascii="Times New Roman" w:hAnsi="Times New Roman"/>
          <w:b/>
          <w:sz w:val="26"/>
          <w:szCs w:val="26"/>
          <w:lang w:eastAsia="zh-CN"/>
        </w:rPr>
      </w:r>
      <w:r>
        <w:rPr>
          <w:rFonts w:ascii="Times New Roman" w:hAnsi="Times New Roman"/>
          <w:b/>
          <w:sz w:val="26"/>
          <w:szCs w:val="26"/>
          <w:lang w:eastAsia="zh-CN"/>
        </w:rPr>
      </w:r>
    </w:p>
    <w:p w14:paraId="3D8B1DC1">
      <w:pPr>
        <w:pStyle w:val="952"/>
        <w:numPr>
          <w:ilvl w:val="0"/>
          <w:numId w:val="7"/>
        </w:numPr>
        <w:pBdr/>
        <w:shd w:val="clear" w:color="auto" w:fill="ffffff" w:themeFill="background1"/>
        <w:tabs>
          <w:tab w:val="left" w:leader="none" w:pos="425"/>
        </w:tabs>
        <w:spacing w:line="240" w:lineRule="auto"/>
        <w:ind/>
        <w:rPr>
          <w:rFonts w:ascii="Times New Roman" w:hAnsi="Times New Roman"/>
          <w:bCs/>
          <w:sz w:val="26"/>
          <w:szCs w:val="26"/>
          <w:lang w:eastAsia="zh-CN"/>
        </w:rPr>
      </w:pPr>
      <w:r>
        <w:rPr>
          <w:rFonts w:ascii="Times New Roman" w:hAnsi="Times New Roman"/>
          <w:bCs/>
          <w:sz w:val="26"/>
          <w:szCs w:val="26"/>
          <w:lang w:eastAsia="zh-CN"/>
        </w:rPr>
        <w:t xml:space="preserve">Việc thay đổi về thời gian, địa điểm thực hiện dịch vụ chỉ được thực hiện khi có sự thống nhất của hai </w:t>
      </w:r>
      <w:r>
        <w:rPr>
          <w:rFonts w:ascii="Times New Roman" w:hAnsi="Times New Roman"/>
          <w:bCs/>
          <w:sz w:val="26"/>
          <w:szCs w:val="26"/>
          <w:lang w:eastAsia="zh-CN"/>
        </w:rPr>
        <w:t xml:space="preserve">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r>
        <w:rPr>
          <w:rFonts w:ascii="Times New Roman" w:hAnsi="Times New Roman"/>
          <w:bCs/>
          <w:sz w:val="26"/>
          <w:szCs w:val="26"/>
          <w:lang w:eastAsia="zh-CN"/>
        </w:rPr>
      </w:r>
      <w:r>
        <w:rPr>
          <w:rFonts w:ascii="Times New Roman" w:hAnsi="Times New Roman"/>
          <w:bCs/>
          <w:sz w:val="26"/>
          <w:szCs w:val="26"/>
          <w:lang w:eastAsia="zh-CN"/>
        </w:rPr>
      </w:r>
    </w:p>
    <w:p w14:paraId="54107AA9">
      <w:pPr>
        <w:pStyle w:val="952"/>
        <w:numPr>
          <w:ilvl w:val="0"/>
          <w:numId w:val="7"/>
        </w:numPr>
        <w:pBdr/>
        <w:shd w:val="clear" w:color="auto" w:fill="ffffff" w:themeFill="background1"/>
        <w:tabs>
          <w:tab w:val="left" w:leader="none" w:pos="425"/>
        </w:tabs>
        <w:spacing w:line="240" w:lineRule="auto"/>
        <w:ind/>
        <w:rPr>
          <w:rFonts w:ascii="Times New Roman" w:hAnsi="Times New Roman"/>
          <w:bCs/>
          <w:sz w:val="26"/>
          <w:szCs w:val="26"/>
          <w:lang w:eastAsia="zh-CN"/>
        </w:rPr>
      </w:pPr>
      <w:r>
        <w:rPr>
          <w:rFonts w:ascii="Times New Roman" w:hAnsi="Times New Roman"/>
          <w:bCs/>
          <w:sz w:val="26"/>
          <w:szCs w:val="26"/>
          <w:lang w:eastAsia="zh-CN"/>
        </w:rPr>
        <w:t xml:space="preserve">Ngay sau khi kết thúc sự kiện, đại diện</w:t>
      </w:r>
      <w:r>
        <w:rPr>
          <w:rFonts w:ascii="Times New Roman" w:hAnsi="Times New Roman"/>
          <w:bCs/>
          <w:sz w:val="26"/>
          <w:szCs w:val="26"/>
          <w:lang w:eastAsia="zh-CN"/>
        </w:rPr>
        <w:t xml:space="preserve">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r>
        <w:rPr>
          <w:rFonts w:ascii="Times New Roman" w:hAnsi="Times New Roman"/>
          <w:bCs/>
          <w:sz w:val="26"/>
          <w:szCs w:val="26"/>
          <w:lang w:eastAsia="zh-CN"/>
        </w:rPr>
      </w:r>
      <w:r>
        <w:rPr>
          <w:rFonts w:ascii="Times New Roman" w:hAnsi="Times New Roman"/>
          <w:bCs/>
          <w:sz w:val="26"/>
          <w:szCs w:val="26"/>
          <w:lang w:eastAsia="zh-CN"/>
        </w:rPr>
      </w:r>
    </w:p>
    <w:p w14:paraId="5430248E">
      <w:pPr>
        <w:pStyle w:val="952"/>
        <w:numPr>
          <w:ilvl w:val="0"/>
          <w:numId w:val="7"/>
        </w:numPr>
        <w:pBdr/>
        <w:shd w:val="clear" w:color="auto" w:fill="ffffff" w:themeFill="background1"/>
        <w:tabs>
          <w:tab w:val="left" w:leader="none" w:pos="425"/>
        </w:tabs>
        <w:spacing w:line="240" w:lineRule="auto"/>
        <w:ind/>
        <w:rPr>
          <w:rFonts w:ascii="Times New Roman" w:hAnsi="Times New Roman"/>
          <w:bCs/>
          <w:sz w:val="26"/>
          <w:szCs w:val="26"/>
          <w:lang w:eastAsia="zh-CN"/>
        </w:rPr>
      </w:pPr>
      <w:r>
        <w:rPr>
          <w:rFonts w:ascii="Times New Roman" w:hAnsi="Times New Roman"/>
          <w:bCs/>
          <w:sz w:val="26"/>
          <w:szCs w:val="26"/>
          <w:lang w:eastAsia="zh-CN"/>
        </w:rPr>
        <w:t xml:space="preserve">Bên A không được chuyển nhượng toàn bộ Hợp đồng này cho bên thứ ba nếu không có sự chấp thuậ</w:t>
      </w:r>
      <w:r>
        <w:rPr>
          <w:rFonts w:ascii="Times New Roman" w:hAnsi="Times New Roman"/>
          <w:bCs/>
          <w:sz w:val="26"/>
          <w:szCs w:val="26"/>
          <w:lang w:eastAsia="zh-CN"/>
        </w:rPr>
        <w:t xml:space="preserve">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r>
        <w:rPr>
          <w:rFonts w:ascii="Times New Roman" w:hAnsi="Times New Roman"/>
          <w:bCs/>
          <w:sz w:val="26"/>
          <w:szCs w:val="26"/>
          <w:lang w:eastAsia="zh-CN"/>
        </w:rPr>
      </w:r>
      <w:r>
        <w:rPr>
          <w:rFonts w:ascii="Times New Roman" w:hAnsi="Times New Roman"/>
          <w:bCs/>
          <w:sz w:val="26"/>
          <w:szCs w:val="26"/>
          <w:lang w:eastAsia="zh-CN"/>
        </w:rPr>
      </w:r>
    </w:p>
    <w:p w14:paraId="7ADE0336">
      <w:pPr>
        <w:pStyle w:val="952"/>
        <w:numPr>
          <w:ilvl w:val="0"/>
          <w:numId w:val="7"/>
        </w:numPr>
        <w:pBdr/>
        <w:shd w:val="clear" w:color="auto" w:fill="ffffff" w:themeFill="background1"/>
        <w:tabs>
          <w:tab w:val="left" w:leader="none" w:pos="425"/>
        </w:tabs>
        <w:spacing w:line="240" w:lineRule="auto"/>
        <w:ind/>
        <w:rPr>
          <w:rFonts w:ascii="Times New Roman" w:hAnsi="Times New Roman"/>
          <w:bCs/>
          <w:sz w:val="26"/>
          <w:szCs w:val="26"/>
          <w:lang w:eastAsia="zh-CN"/>
        </w:rPr>
      </w:pPr>
      <w:r>
        <w:rPr>
          <w:rFonts w:ascii="Times New Roman" w:hAnsi="Times New Roman"/>
          <w:bCs/>
          <w:sz w:val="26"/>
          <w:szCs w:val="26"/>
          <w:lang w:eastAsia="zh-CN"/>
        </w:rPr>
        <w:t xml:space="preserve">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r>
        <w:rPr>
          <w:rFonts w:ascii="Times New Roman" w:hAnsi="Times New Roman"/>
          <w:bCs/>
          <w:sz w:val="26"/>
          <w:szCs w:val="26"/>
          <w:lang w:eastAsia="zh-CN"/>
        </w:rPr>
      </w:r>
      <w:r>
        <w:rPr>
          <w:rFonts w:ascii="Times New Roman" w:hAnsi="Times New Roman"/>
          <w:bCs/>
          <w:sz w:val="26"/>
          <w:szCs w:val="26"/>
          <w:lang w:eastAsia="zh-CN"/>
        </w:rPr>
      </w:r>
    </w:p>
    <w:p w14:paraId="260D92B9">
      <w:pPr>
        <w:pStyle w:val="952"/>
        <w:numPr>
          <w:ilvl w:val="0"/>
          <w:numId w:val="7"/>
        </w:numPr>
        <w:pBdr/>
        <w:shd w:val="clear" w:color="auto" w:fill="ffffff" w:themeFill="background1"/>
        <w:tabs>
          <w:tab w:val="left" w:leader="none" w:pos="425"/>
        </w:tabs>
        <w:spacing w:line="240" w:lineRule="auto"/>
        <w:ind/>
        <w:rPr>
          <w:rFonts w:ascii="Times New Roman" w:hAnsi="Times New Roman"/>
          <w:bCs/>
          <w:sz w:val="26"/>
          <w:szCs w:val="26"/>
          <w:lang w:eastAsia="zh-CN"/>
        </w:rPr>
      </w:pPr>
      <w:r>
        <w:rPr>
          <w:rFonts w:ascii="Times New Roman" w:hAnsi="Times New Roman"/>
          <w:bCs/>
          <w:sz w:val="26"/>
          <w:szCs w:val="26"/>
          <w:lang w:eastAsia="zh-CN"/>
        </w:rPr>
        <w:t xml:space="preserve">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r>
        <w:rPr>
          <w:rFonts w:ascii="Times New Roman" w:hAnsi="Times New Roman"/>
          <w:bCs/>
          <w:sz w:val="26"/>
          <w:szCs w:val="26"/>
          <w:lang w:eastAsia="zh-CN"/>
        </w:rPr>
      </w:r>
      <w:r>
        <w:rPr>
          <w:rFonts w:ascii="Times New Roman" w:hAnsi="Times New Roman"/>
          <w:bCs/>
          <w:sz w:val="26"/>
          <w:szCs w:val="26"/>
          <w:lang w:eastAsia="zh-CN"/>
        </w:rPr>
      </w:r>
    </w:p>
    <w:p w14:paraId="7C35EAB6">
      <w:pPr>
        <w:pStyle w:val="952"/>
        <w:numPr>
          <w:ilvl w:val="0"/>
          <w:numId w:val="7"/>
        </w:numPr>
        <w:pBdr/>
        <w:shd w:val="clear" w:color="auto" w:fill="ffffff" w:themeFill="background1"/>
        <w:tabs>
          <w:tab w:val="left" w:leader="none" w:pos="425"/>
        </w:tabs>
        <w:spacing w:line="240" w:lineRule="auto"/>
        <w:ind/>
        <w:rPr>
          <w:rFonts w:ascii="Times New Roman" w:hAnsi="Times New Roman"/>
          <w:bCs/>
          <w:sz w:val="26"/>
          <w:szCs w:val="26"/>
          <w:lang w:eastAsia="zh-CN"/>
        </w:rPr>
      </w:pPr>
      <w:r>
        <w:rPr>
          <w:rFonts w:ascii="Times New Roman" w:hAnsi="Times New Roman"/>
          <w:bCs/>
          <w:sz w:val="26"/>
          <w:szCs w:val="26"/>
          <w:lang w:eastAsia="zh-CN"/>
        </w:rPr>
        <w:t xml:space="preserve">Hai Bên cam kết thực hiện đầy đủ các quyền và nghĩa vụ theo Hợp đồng. Mọi sửa đổi, bổ sung Hợp đồng chỉ có giá trị khi được lập thành văn bản và có xác nhận của đại diện có thẩm quyền của các Bên.</w:t>
      </w:r>
      <w:r>
        <w:rPr>
          <w:rFonts w:ascii="Times New Roman" w:hAnsi="Times New Roman"/>
          <w:bCs/>
          <w:sz w:val="26"/>
          <w:szCs w:val="26"/>
          <w:lang w:eastAsia="zh-CN"/>
        </w:rPr>
      </w:r>
      <w:r>
        <w:rPr>
          <w:rFonts w:ascii="Times New Roman" w:hAnsi="Times New Roman"/>
          <w:bCs/>
          <w:sz w:val="26"/>
          <w:szCs w:val="26"/>
          <w:lang w:eastAsia="zh-CN"/>
        </w:rPr>
      </w:r>
    </w:p>
    <w:p w14:paraId="277DD703">
      <w:pPr>
        <w:pStyle w:val="952"/>
        <w:numPr>
          <w:ilvl w:val="0"/>
          <w:numId w:val="7"/>
        </w:numPr>
        <w:pBdr/>
        <w:shd w:val="clear" w:color="auto" w:fill="ffffff" w:themeFill="background1"/>
        <w:tabs>
          <w:tab w:val="left" w:leader="none" w:pos="425"/>
        </w:tabs>
        <w:spacing w:line="240" w:lineRule="auto"/>
        <w:ind/>
        <w:rPr>
          <w:rFonts w:ascii="Times New Roman" w:hAnsi="Times New Roman"/>
          <w:bCs/>
          <w:sz w:val="26"/>
          <w:szCs w:val="26"/>
          <w:lang w:eastAsia="zh-CN"/>
        </w:rPr>
      </w:pPr>
      <w:r>
        <w:rPr>
          <w:rFonts w:ascii="Times New Roman" w:hAnsi="Times New Roman"/>
          <w:bCs/>
          <w:sz w:val="26"/>
          <w:szCs w:val="26"/>
          <w:lang w:eastAsia="zh-CN"/>
        </w:rPr>
        <w:t xml:space="preserve">Hợp đồng này và các vấn đề chưa được quy định trong Hợp đồng sẽ được điều chỉnh và giải thích theo pháp luật nước Cộng hòa Xã hội Chủ nghĩa Việt Nam.</w:t>
      </w:r>
      <w:r>
        <w:rPr>
          <w:rFonts w:ascii="Times New Roman" w:hAnsi="Times New Roman"/>
          <w:bCs/>
          <w:sz w:val="26"/>
          <w:szCs w:val="26"/>
          <w:lang w:eastAsia="zh-CN"/>
        </w:rPr>
      </w:r>
      <w:r>
        <w:rPr>
          <w:rFonts w:ascii="Times New Roman" w:hAnsi="Times New Roman"/>
          <w:bCs/>
          <w:sz w:val="26"/>
          <w:szCs w:val="26"/>
          <w:lang w:eastAsia="zh-CN"/>
        </w:rPr>
      </w:r>
    </w:p>
    <w:p w14:paraId="4993969C">
      <w:pPr>
        <w:pStyle w:val="952"/>
        <w:numPr>
          <w:ilvl w:val="0"/>
          <w:numId w:val="7"/>
        </w:numPr>
        <w:pBdr/>
        <w:shd w:val="clear" w:color="auto" w:fill="ffffff" w:themeFill="background1"/>
        <w:tabs>
          <w:tab w:val="left" w:leader="none" w:pos="425"/>
        </w:tabs>
        <w:spacing w:line="240" w:lineRule="auto"/>
        <w:ind/>
        <w:rPr>
          <w:rFonts w:ascii="Times New Roman" w:hAnsi="Times New Roman"/>
          <w:bCs/>
          <w:sz w:val="26"/>
          <w:szCs w:val="26"/>
          <w:lang w:eastAsia="zh-CN"/>
        </w:rPr>
      </w:pPr>
      <w:r>
        <w:rPr>
          <w:rFonts w:ascii="Times New Roman" w:hAnsi="Times New Roman"/>
          <w:bCs/>
          <w:sz w:val="26"/>
          <w:szCs w:val="26"/>
          <w:lang w:eastAsia="zh-CN"/>
        </w:rPr>
        <w:t xml:space="preserve">Hợp đồng, các phụ lục, hồ sơ, dữ liệu và các thông tin liên quan đến việc thực hiện Hợp đồng được xem là thông tin bảo mật. Các Bên không được tiết lộ cho </w:t>
      </w:r>
      <w:r>
        <w:rPr>
          <w:rFonts w:ascii="Times New Roman" w:hAnsi="Times New Roman"/>
          <w:bCs/>
          <w:sz w:val="26"/>
          <w:szCs w:val="26"/>
          <w:lang w:eastAsia="zh-CN"/>
        </w:rPr>
        <w:t xml:space="preserve">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r>
        <w:rPr>
          <w:rFonts w:ascii="Times New Roman" w:hAnsi="Times New Roman"/>
          <w:bCs/>
          <w:sz w:val="26"/>
          <w:szCs w:val="26"/>
          <w:lang w:eastAsia="zh-CN"/>
        </w:rPr>
      </w:r>
      <w:r>
        <w:rPr>
          <w:rFonts w:ascii="Times New Roman" w:hAnsi="Times New Roman"/>
          <w:bCs/>
          <w:sz w:val="26"/>
          <w:szCs w:val="26"/>
          <w:lang w:eastAsia="zh-CN"/>
        </w:rPr>
      </w:r>
    </w:p>
    <w:p w14:paraId="34A2FF90">
      <w:pPr>
        <w:pStyle w:val="952"/>
        <w:numPr>
          <w:ilvl w:val="0"/>
          <w:numId w:val="7"/>
        </w:numPr>
        <w:pBdr/>
        <w:shd w:val="clear" w:color="auto" w:fill="ffffff" w:themeFill="background1"/>
        <w:tabs>
          <w:tab w:val="left" w:leader="none" w:pos="425"/>
        </w:tabs>
        <w:spacing w:line="240" w:lineRule="auto"/>
        <w:ind/>
        <w:rPr>
          <w:rFonts w:ascii="Times New Roman" w:hAnsi="Times New Roman"/>
          <w:bCs/>
          <w:sz w:val="26"/>
          <w:szCs w:val="26"/>
          <w:lang w:eastAsia="zh-CN"/>
        </w:rPr>
      </w:pPr>
      <w:r>
        <w:rPr>
          <w:rFonts w:ascii="Times New Roman" w:hAnsi="Times New Roman"/>
          <w:bCs/>
          <w:sz w:val="26"/>
          <w:szCs w:val="26"/>
          <w:lang w:eastAsia="zh-CN"/>
        </w:rPr>
        <w:t xml:space="preserve">Trường hợp Bên B không ký Biên bản nghiệm thu trong vòng 03 (ba) ngày làm việc kể từ ngày nhận được Biên bản nghiệm thu do Bên A gửi mà không có ý kiến phản hồi bằng văn</w:t>
      </w:r>
      <w:r>
        <w:rPr>
          <w:rFonts w:ascii="Times New Roman" w:hAnsi="Times New Roman"/>
          <w:bCs/>
          <w:sz w:val="26"/>
          <w:szCs w:val="26"/>
          <w:lang w:eastAsia="zh-CN"/>
        </w:rPr>
        <w:t xml:space="preserve">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r>
        <w:rPr>
          <w:rFonts w:ascii="Times New Roman" w:hAnsi="Times New Roman"/>
          <w:bCs/>
          <w:sz w:val="26"/>
          <w:szCs w:val="26"/>
          <w:lang w:eastAsia="zh-CN"/>
        </w:rPr>
      </w:r>
      <w:r>
        <w:rPr>
          <w:rFonts w:ascii="Times New Roman" w:hAnsi="Times New Roman"/>
          <w:bCs/>
          <w:sz w:val="26"/>
          <w:szCs w:val="26"/>
          <w:lang w:eastAsia="zh-CN"/>
        </w:rPr>
      </w:r>
    </w:p>
    <w:p w14:paraId="60F478B0">
      <w:pPr>
        <w:pBdr/>
        <w:shd w:val="clear" w:color="auto" w:fill="ffffff" w:themeFill="background1"/>
        <w:spacing/>
        <w:ind w:left="320"/>
        <w:rPr>
          <w:rFonts w:ascii="Times New Roman" w:hAnsi="Times New Roman"/>
          <w:b/>
          <w:bCs/>
          <w:sz w:val="26"/>
          <w:szCs w:val="26"/>
          <w:lang w:eastAsia="zh-CN"/>
        </w:rPr>
      </w:pPr>
      <w:r>
        <w:rPr>
          <w:rFonts w:ascii="Times New Roman" w:hAnsi="Times New Roman"/>
          <w:b/>
          <w:bCs/>
          <w:sz w:val="26"/>
          <w:szCs w:val="26"/>
          <w:u w:val="single"/>
          <w:lang w:eastAsia="zh-CN"/>
        </w:rPr>
        <w:t xml:space="preserve">ĐIỀU 5:</w:t>
      </w:r>
      <w:r>
        <w:rPr>
          <w:rFonts w:ascii="Times New Roman" w:hAnsi="Times New Roman"/>
          <w:b/>
          <w:bCs/>
          <w:sz w:val="26"/>
          <w:szCs w:val="26"/>
          <w:lang w:eastAsia="zh-CN"/>
        </w:rPr>
        <w:t xml:space="preserve"> GIẢI QUYẾT TRANH CHẤP </w:t>
      </w:r>
      <w:r>
        <w:rPr>
          <w:rFonts w:ascii="Times New Roman" w:hAnsi="Times New Roman"/>
          <w:b/>
          <w:bCs/>
          <w:sz w:val="26"/>
          <w:szCs w:val="26"/>
          <w:lang w:eastAsia="zh-CN"/>
        </w:rPr>
      </w:r>
      <w:r>
        <w:rPr>
          <w:rFonts w:ascii="Times New Roman" w:hAnsi="Times New Roman"/>
          <w:b/>
          <w:bCs/>
          <w:sz w:val="26"/>
          <w:szCs w:val="26"/>
          <w:lang w:eastAsia="zh-CN"/>
        </w:rPr>
      </w:r>
    </w:p>
    <w:p w14:paraId="51D2F2C8">
      <w:pPr>
        <w:pStyle w:val="952"/>
        <w:numPr>
          <w:ilvl w:val="0"/>
          <w:numId w:val="7"/>
        </w:numPr>
        <w:pBdr/>
        <w:shd w:val="clear" w:color="auto" w:fill="ffffff" w:themeFill="background1"/>
        <w:spacing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Trong quá trình th</w:t>
      </w:r>
      <w:r>
        <w:rPr>
          <w:rFonts w:ascii="Times New Roman" w:hAnsi="Times New Roman" w:cs="Cambria"/>
          <w:sz w:val="26"/>
          <w:szCs w:val="26"/>
          <w:lang w:eastAsia="zh-CN"/>
        </w:rPr>
        <w:t xml:space="preserve">ự</w:t>
      </w:r>
      <w:r>
        <w:rPr>
          <w:rFonts w:ascii="Times New Roman" w:hAnsi="Times New Roman"/>
          <w:sz w:val="26"/>
          <w:szCs w:val="26"/>
          <w:lang w:eastAsia="zh-CN"/>
        </w:rPr>
        <w:t xml:space="preserve">c hi</w:t>
      </w:r>
      <w:r>
        <w:rPr>
          <w:rFonts w:ascii="Times New Roman" w:hAnsi="Times New Roman" w:cs="Cambria"/>
          <w:sz w:val="26"/>
          <w:szCs w:val="26"/>
          <w:lang w:eastAsia="zh-CN"/>
        </w:rPr>
        <w:t xml:space="preserve">ệ</w:t>
      </w:r>
      <w:r>
        <w:rPr>
          <w:rFonts w:ascii="Times New Roman" w:hAnsi="Times New Roman"/>
          <w:sz w:val="26"/>
          <w:szCs w:val="26"/>
          <w:lang w:eastAsia="zh-CN"/>
        </w:rPr>
        <w:t xml:space="preserve">n H</w:t>
      </w:r>
      <w:r>
        <w:rPr>
          <w:rFonts w:ascii="Times New Roman" w:hAnsi="Times New Roman" w:cs="Cambria"/>
          <w:sz w:val="26"/>
          <w:szCs w:val="26"/>
          <w:lang w:eastAsia="zh-CN"/>
        </w:rPr>
        <w:t xml:space="preserve">ợ</w:t>
      </w:r>
      <w:r>
        <w:rPr>
          <w:rFonts w:ascii="Times New Roman" w:hAnsi="Times New Roman"/>
          <w:sz w:val="26"/>
          <w:szCs w:val="26"/>
          <w:lang w:eastAsia="zh-CN"/>
        </w:rPr>
        <w:t xml:space="preserve">p </w:t>
      </w:r>
      <w:r>
        <w:rPr>
          <w:rFonts w:ascii="Times New Roman" w:hAnsi="Times New Roman" w:cs="Cambria"/>
          <w:sz w:val="26"/>
          <w:szCs w:val="26"/>
          <w:lang w:eastAsia="zh-CN"/>
        </w:rPr>
        <w:t xml:space="preserve">đồ</w:t>
      </w:r>
      <w:r>
        <w:rPr>
          <w:rFonts w:ascii="Times New Roman" w:hAnsi="Times New Roman"/>
          <w:sz w:val="26"/>
          <w:szCs w:val="26"/>
          <w:lang w:eastAsia="zh-CN"/>
        </w:rPr>
        <w:t xml:space="preserve">ng, n</w:t>
      </w:r>
      <w:r>
        <w:rPr>
          <w:rFonts w:ascii="Times New Roman" w:hAnsi="Times New Roman" w:cs="Cambria"/>
          <w:sz w:val="26"/>
          <w:szCs w:val="26"/>
          <w:lang w:eastAsia="zh-CN"/>
        </w:rPr>
        <w:t xml:space="preserve">ế</w:t>
      </w:r>
      <w:r>
        <w:rPr>
          <w:rFonts w:ascii="Times New Roman" w:hAnsi="Times New Roman"/>
          <w:sz w:val="26"/>
          <w:szCs w:val="26"/>
          <w:lang w:eastAsia="zh-CN"/>
        </w:rPr>
        <w:t xml:space="preserve">u ph</w:t>
      </w:r>
      <w:r>
        <w:rPr>
          <w:rFonts w:ascii="Times New Roman" w:hAnsi="Times New Roman" w:cs="VNI-Broad"/>
          <w:sz w:val="26"/>
          <w:szCs w:val="26"/>
          <w:lang w:eastAsia="zh-CN"/>
        </w:rPr>
        <w:t xml:space="preserve">á</w:t>
      </w:r>
      <w:r>
        <w:rPr>
          <w:rFonts w:ascii="Times New Roman" w:hAnsi="Times New Roman"/>
          <w:sz w:val="26"/>
          <w:szCs w:val="26"/>
          <w:lang w:eastAsia="zh-CN"/>
        </w:rPr>
        <w:t xml:space="preserve">t sinh tranh ch</w:t>
      </w:r>
      <w:r>
        <w:rPr>
          <w:rFonts w:ascii="Times New Roman" w:hAnsi="Times New Roman" w:cs="Cambria"/>
          <w:sz w:val="26"/>
          <w:szCs w:val="26"/>
          <w:lang w:eastAsia="zh-CN"/>
        </w:rPr>
        <w:t xml:space="preserve">ấ</w:t>
      </w:r>
      <w:r>
        <w:rPr>
          <w:rFonts w:ascii="Times New Roman" w:hAnsi="Times New Roman"/>
          <w:sz w:val="26"/>
          <w:szCs w:val="26"/>
          <w:lang w:eastAsia="zh-CN"/>
        </w:rPr>
        <w:t xml:space="preserve">p, v</w:t>
      </w:r>
      <w:r>
        <w:rPr>
          <w:rFonts w:ascii="Times New Roman" w:hAnsi="Times New Roman" w:cs="Cambria"/>
          <w:sz w:val="26"/>
          <w:szCs w:val="26"/>
          <w:lang w:eastAsia="zh-CN"/>
        </w:rPr>
        <w:t xml:space="preserve">ướ</w:t>
      </w:r>
      <w:r>
        <w:rPr>
          <w:rFonts w:ascii="Times New Roman" w:hAnsi="Times New Roman"/>
          <w:sz w:val="26"/>
          <w:szCs w:val="26"/>
          <w:lang w:eastAsia="zh-CN"/>
        </w:rPr>
        <w:t xml:space="preserve">ng m</w:t>
      </w:r>
      <w:r>
        <w:rPr>
          <w:rFonts w:ascii="Times New Roman" w:hAnsi="Times New Roman" w:cs="Cambria"/>
          <w:sz w:val="26"/>
          <w:szCs w:val="26"/>
          <w:lang w:eastAsia="zh-CN"/>
        </w:rPr>
        <w:t xml:space="preserve">ắ</w:t>
      </w:r>
      <w:r>
        <w:rPr>
          <w:rFonts w:ascii="Times New Roman" w:hAnsi="Times New Roman"/>
          <w:sz w:val="26"/>
          <w:szCs w:val="26"/>
          <w:lang w:eastAsia="zh-CN"/>
        </w:rPr>
        <w:t xml:space="preserve">c ho</w:t>
      </w:r>
      <w:r>
        <w:rPr>
          <w:rFonts w:ascii="Times New Roman" w:hAnsi="Times New Roman" w:cs="Cambria"/>
          <w:sz w:val="26"/>
          <w:szCs w:val="26"/>
          <w:lang w:eastAsia="zh-CN"/>
        </w:rPr>
        <w:t xml:space="preserve">ặ</w:t>
      </w:r>
      <w:r>
        <w:rPr>
          <w:rFonts w:ascii="Times New Roman" w:hAnsi="Times New Roman"/>
          <w:sz w:val="26"/>
          <w:szCs w:val="26"/>
          <w:lang w:eastAsia="zh-CN"/>
        </w:rPr>
        <w:t xml:space="preserve">c b</w:t>
      </w:r>
      <w:r>
        <w:rPr>
          <w:rFonts w:ascii="Times New Roman" w:hAnsi="Times New Roman" w:cs="Cambria"/>
          <w:sz w:val="26"/>
          <w:szCs w:val="26"/>
          <w:lang w:eastAsia="zh-CN"/>
        </w:rPr>
        <w:t xml:space="preserve">ấ</w:t>
      </w:r>
      <w:r>
        <w:rPr>
          <w:rFonts w:ascii="Times New Roman" w:hAnsi="Times New Roman"/>
          <w:sz w:val="26"/>
          <w:szCs w:val="26"/>
          <w:lang w:eastAsia="zh-CN"/>
        </w:rPr>
        <w:t xml:space="preserve">t </w:t>
      </w:r>
      <w:r>
        <w:rPr>
          <w:rFonts w:ascii="Times New Roman" w:hAnsi="Times New Roman" w:cs="Cambria"/>
          <w:sz w:val="26"/>
          <w:szCs w:val="26"/>
          <w:lang w:eastAsia="zh-CN"/>
        </w:rPr>
        <w:t xml:space="preserve">đồ</w:t>
      </w:r>
      <w:r>
        <w:rPr>
          <w:rFonts w:ascii="Times New Roman" w:hAnsi="Times New Roman"/>
          <w:sz w:val="26"/>
          <w:szCs w:val="26"/>
          <w:lang w:eastAsia="zh-CN"/>
        </w:rPr>
        <w:t xml:space="preserve">ng, hai B</w:t>
      </w:r>
      <w:r>
        <w:rPr>
          <w:rFonts w:ascii="Times New Roman" w:hAnsi="Times New Roman" w:cs="VNI-Broad"/>
          <w:sz w:val="26"/>
          <w:szCs w:val="26"/>
          <w:lang w:eastAsia="zh-CN"/>
        </w:rPr>
        <w:t xml:space="preserve">ê</w:t>
      </w:r>
      <w:r>
        <w:rPr>
          <w:rFonts w:ascii="Times New Roman" w:hAnsi="Times New Roman"/>
          <w:sz w:val="26"/>
          <w:szCs w:val="26"/>
          <w:lang w:eastAsia="zh-CN"/>
        </w:rPr>
        <w:t xml:space="preserve">n c</w:t>
      </w:r>
      <w:r>
        <w:rPr>
          <w:rFonts w:ascii="Times New Roman" w:hAnsi="Times New Roman" w:cs="VNI-Broad"/>
          <w:sz w:val="26"/>
          <w:szCs w:val="26"/>
          <w:lang w:eastAsia="zh-CN"/>
        </w:rPr>
        <w:t xml:space="preserve">ó</w:t>
      </w:r>
      <w:r>
        <w:rPr>
          <w:rFonts w:ascii="Times New Roman" w:hAnsi="Times New Roman"/>
          <w:sz w:val="26"/>
          <w:szCs w:val="26"/>
          <w:lang w:eastAsia="zh-CN"/>
        </w:rPr>
        <w:t xml:space="preserve"> tr</w:t>
      </w:r>
      <w:r>
        <w:rPr>
          <w:rFonts w:ascii="Times New Roman" w:hAnsi="Times New Roman" w:cs="VNI-Broad"/>
          <w:sz w:val="26"/>
          <w:szCs w:val="26"/>
          <w:lang w:eastAsia="zh-CN"/>
        </w:rPr>
        <w:t xml:space="preserve">á</w:t>
      </w:r>
      <w:r>
        <w:rPr>
          <w:rFonts w:ascii="Times New Roman" w:hAnsi="Times New Roman"/>
          <w:sz w:val="26"/>
          <w:szCs w:val="26"/>
          <w:lang w:eastAsia="zh-CN"/>
        </w:rPr>
        <w:t xml:space="preserve">ch nhi</w:t>
      </w:r>
      <w:r>
        <w:rPr>
          <w:rFonts w:ascii="Times New Roman" w:hAnsi="Times New Roman" w:cs="Cambria"/>
          <w:sz w:val="26"/>
          <w:szCs w:val="26"/>
          <w:lang w:eastAsia="zh-CN"/>
        </w:rPr>
        <w:t xml:space="preserve">ệ</w:t>
      </w:r>
      <w:r>
        <w:rPr>
          <w:rFonts w:ascii="Times New Roman" w:hAnsi="Times New Roman"/>
          <w:sz w:val="26"/>
          <w:szCs w:val="26"/>
          <w:lang w:eastAsia="zh-CN"/>
        </w:rPr>
        <w:t xml:space="preserve">m th</w:t>
      </w:r>
      <w:r>
        <w:rPr>
          <w:rFonts w:ascii="Times New Roman" w:hAnsi="Times New Roman" w:cs="VNI-Broad"/>
          <w:sz w:val="26"/>
          <w:szCs w:val="26"/>
          <w:lang w:eastAsia="zh-CN"/>
        </w:rPr>
        <w:t xml:space="preserve">ô</w:t>
      </w:r>
      <w:r>
        <w:rPr>
          <w:rFonts w:ascii="Times New Roman" w:hAnsi="Times New Roman"/>
          <w:sz w:val="26"/>
          <w:szCs w:val="26"/>
          <w:lang w:eastAsia="zh-CN"/>
        </w:rPr>
        <w:t xml:space="preserve">ng b</w:t>
      </w:r>
      <w:r>
        <w:rPr>
          <w:rFonts w:ascii="Times New Roman" w:hAnsi="Times New Roman" w:cs="VNI-Broad"/>
          <w:sz w:val="26"/>
          <w:szCs w:val="26"/>
          <w:lang w:eastAsia="zh-CN"/>
        </w:rPr>
        <w:t xml:space="preserve">á</w:t>
      </w:r>
      <w:r>
        <w:rPr>
          <w:rFonts w:ascii="Times New Roman" w:hAnsi="Times New Roman"/>
          <w:sz w:val="26"/>
          <w:szCs w:val="26"/>
          <w:lang w:eastAsia="zh-CN"/>
        </w:rPr>
        <w:t xml:space="preserve">o k</w:t>
      </w:r>
      <w:r>
        <w:rPr>
          <w:rFonts w:ascii="Times New Roman" w:hAnsi="Times New Roman" w:cs="Cambria"/>
          <w:sz w:val="26"/>
          <w:szCs w:val="26"/>
          <w:lang w:eastAsia="zh-CN"/>
        </w:rPr>
        <w:t xml:space="preserve">ị</w:t>
      </w:r>
      <w:r>
        <w:rPr>
          <w:rFonts w:ascii="Times New Roman" w:hAnsi="Times New Roman"/>
          <w:sz w:val="26"/>
          <w:szCs w:val="26"/>
          <w:lang w:eastAsia="zh-CN"/>
        </w:rPr>
        <w:t xml:space="preserve">p th</w:t>
      </w:r>
      <w:r>
        <w:rPr>
          <w:rFonts w:ascii="Times New Roman" w:hAnsi="Times New Roman" w:cs="Cambria"/>
          <w:sz w:val="26"/>
          <w:szCs w:val="26"/>
          <w:lang w:eastAsia="zh-CN"/>
        </w:rPr>
        <w:t xml:space="preserve">ờ</w:t>
      </w:r>
      <w:r>
        <w:rPr>
          <w:rFonts w:ascii="Times New Roman" w:hAnsi="Times New Roman"/>
          <w:sz w:val="26"/>
          <w:szCs w:val="26"/>
          <w:lang w:eastAsia="zh-CN"/>
        </w:rPr>
        <w:t xml:space="preserve">i cho nhau v</w:t>
      </w:r>
      <w:r>
        <w:rPr>
          <w:rFonts w:ascii="Times New Roman" w:hAnsi="Times New Roman" w:cs="VNI-Broad"/>
          <w:sz w:val="26"/>
          <w:szCs w:val="26"/>
          <w:lang w:eastAsia="zh-CN"/>
        </w:rPr>
        <w:t xml:space="preserve">à</w:t>
      </w:r>
      <w:r>
        <w:rPr>
          <w:rFonts w:ascii="Times New Roman" w:hAnsi="Times New Roman"/>
          <w:sz w:val="26"/>
          <w:szCs w:val="26"/>
          <w:lang w:eastAsia="zh-CN"/>
        </w:rPr>
        <w:t xml:space="preserve"> </w:t>
      </w:r>
      <w:r>
        <w:rPr>
          <w:rFonts w:ascii="Times New Roman" w:hAnsi="Times New Roman" w:cs="Cambria"/>
          <w:sz w:val="26"/>
          <w:szCs w:val="26"/>
          <w:lang w:eastAsia="zh-CN"/>
        </w:rPr>
        <w:t xml:space="preserve">ư</w:t>
      </w:r>
      <w:r>
        <w:rPr>
          <w:rFonts w:ascii="Times New Roman" w:hAnsi="Times New Roman"/>
          <w:sz w:val="26"/>
          <w:szCs w:val="26"/>
          <w:lang w:eastAsia="zh-CN"/>
        </w:rPr>
        <w:t xml:space="preserve">u ti</w:t>
      </w:r>
      <w:r>
        <w:rPr>
          <w:rFonts w:ascii="Times New Roman" w:hAnsi="Times New Roman" w:cs="VNI-Broad"/>
          <w:sz w:val="26"/>
          <w:szCs w:val="26"/>
          <w:lang w:eastAsia="zh-CN"/>
        </w:rPr>
        <w:t xml:space="preserve">ê</w:t>
      </w:r>
      <w:r>
        <w:rPr>
          <w:rFonts w:ascii="Times New Roman" w:hAnsi="Times New Roman"/>
          <w:sz w:val="26"/>
          <w:szCs w:val="26"/>
          <w:lang w:eastAsia="zh-CN"/>
        </w:rPr>
        <w:t xml:space="preserve">n gi</w:t>
      </w:r>
      <w:r>
        <w:rPr>
          <w:rFonts w:ascii="Times New Roman" w:hAnsi="Times New Roman" w:cs="Cambria"/>
          <w:sz w:val="26"/>
          <w:szCs w:val="26"/>
          <w:lang w:eastAsia="zh-CN"/>
        </w:rPr>
        <w:t xml:space="preserve">ả</w:t>
      </w:r>
      <w:r>
        <w:rPr>
          <w:rFonts w:ascii="Times New Roman" w:hAnsi="Times New Roman"/>
          <w:sz w:val="26"/>
          <w:szCs w:val="26"/>
          <w:lang w:eastAsia="zh-CN"/>
        </w:rPr>
        <w:t xml:space="preserve">i quy</w:t>
      </w:r>
      <w:r>
        <w:rPr>
          <w:rFonts w:ascii="Times New Roman" w:hAnsi="Times New Roman" w:cs="Cambria"/>
          <w:sz w:val="26"/>
          <w:szCs w:val="26"/>
          <w:lang w:eastAsia="zh-CN"/>
        </w:rPr>
        <w:t xml:space="preserve">ế</w:t>
      </w:r>
      <w:r>
        <w:rPr>
          <w:rFonts w:ascii="Times New Roman" w:hAnsi="Times New Roman"/>
          <w:sz w:val="26"/>
          <w:szCs w:val="26"/>
          <w:lang w:eastAsia="zh-CN"/>
        </w:rPr>
        <w:t xml:space="preserve">t th</w:t>
      </w:r>
      <w:r>
        <w:rPr>
          <w:rFonts w:ascii="Times New Roman" w:hAnsi="Times New Roman" w:cs="VNI-Broad"/>
          <w:sz w:val="26"/>
          <w:szCs w:val="26"/>
          <w:lang w:eastAsia="zh-CN"/>
        </w:rPr>
        <w:t xml:space="preserve">ô</w:t>
      </w:r>
      <w:r>
        <w:rPr>
          <w:rFonts w:ascii="Times New Roman" w:hAnsi="Times New Roman"/>
          <w:sz w:val="26"/>
          <w:szCs w:val="26"/>
          <w:lang w:eastAsia="zh-CN"/>
        </w:rPr>
        <w:t xml:space="preserve">ng qua th</w:t>
      </w:r>
      <w:r>
        <w:rPr>
          <w:rFonts w:ascii="Times New Roman" w:hAnsi="Times New Roman" w:cs="Cambria"/>
          <w:sz w:val="26"/>
          <w:szCs w:val="26"/>
          <w:lang w:eastAsia="zh-CN"/>
        </w:rPr>
        <w:t xml:space="preserve">ươ</w:t>
      </w:r>
      <w:r>
        <w:rPr>
          <w:rFonts w:ascii="Times New Roman" w:hAnsi="Times New Roman"/>
          <w:sz w:val="26"/>
          <w:szCs w:val="26"/>
          <w:lang w:eastAsia="zh-CN"/>
        </w:rPr>
        <w:t xml:space="preserve">ng l</w:t>
      </w:r>
      <w:r>
        <w:rPr>
          <w:rFonts w:ascii="Times New Roman" w:hAnsi="Times New Roman" w:cs="Cambria"/>
          <w:sz w:val="26"/>
          <w:szCs w:val="26"/>
          <w:lang w:eastAsia="zh-CN"/>
        </w:rPr>
        <w:t xml:space="preserve">ượ</w:t>
      </w:r>
      <w:r>
        <w:rPr>
          <w:rFonts w:ascii="Times New Roman" w:hAnsi="Times New Roman"/>
          <w:sz w:val="26"/>
          <w:szCs w:val="26"/>
          <w:lang w:eastAsia="zh-CN"/>
        </w:rPr>
        <w:t xml:space="preserve">ng, h</w:t>
      </w:r>
      <w:r>
        <w:rPr>
          <w:rFonts w:ascii="Times New Roman" w:hAnsi="Times New Roman" w:cs="VNI-Broad"/>
          <w:sz w:val="26"/>
          <w:szCs w:val="26"/>
          <w:lang w:eastAsia="zh-CN"/>
        </w:rPr>
        <w:t xml:space="preserve">ò</w:t>
      </w:r>
      <w:r>
        <w:rPr>
          <w:rFonts w:ascii="Times New Roman" w:hAnsi="Times New Roman"/>
          <w:sz w:val="26"/>
          <w:szCs w:val="26"/>
          <w:lang w:eastAsia="zh-CN"/>
        </w:rPr>
        <w:t xml:space="preserve">a gi</w:t>
      </w:r>
      <w:r>
        <w:rPr>
          <w:rFonts w:ascii="Times New Roman" w:hAnsi="Times New Roman" w:cs="Cambria"/>
          <w:sz w:val="26"/>
          <w:szCs w:val="26"/>
          <w:lang w:eastAsia="zh-CN"/>
        </w:rPr>
        <w:t xml:space="preserve">ả</w:t>
      </w:r>
      <w:r>
        <w:rPr>
          <w:rFonts w:ascii="Times New Roman" w:hAnsi="Times New Roman"/>
          <w:sz w:val="26"/>
          <w:szCs w:val="26"/>
          <w:lang w:eastAsia="zh-CN"/>
        </w:rPr>
        <w:t xml:space="preserve">i tr</w:t>
      </w:r>
      <w:r>
        <w:rPr>
          <w:rFonts w:ascii="Times New Roman" w:hAnsi="Times New Roman" w:cs="VNI-Broad"/>
          <w:sz w:val="26"/>
          <w:szCs w:val="26"/>
          <w:lang w:eastAsia="zh-CN"/>
        </w:rPr>
        <w:t xml:space="preserve">ê</w:t>
      </w:r>
      <w:r>
        <w:rPr>
          <w:rFonts w:ascii="Times New Roman" w:hAnsi="Times New Roman"/>
          <w:sz w:val="26"/>
          <w:szCs w:val="26"/>
          <w:lang w:eastAsia="zh-CN"/>
        </w:rPr>
        <w:t xml:space="preserve">n tinh th</w:t>
      </w:r>
      <w:r>
        <w:rPr>
          <w:rFonts w:ascii="Times New Roman" w:hAnsi="Times New Roman" w:cs="Cambria"/>
          <w:sz w:val="26"/>
          <w:szCs w:val="26"/>
          <w:lang w:eastAsia="zh-CN"/>
        </w:rPr>
        <w:t xml:space="preserve">ầ</w:t>
      </w:r>
      <w:r>
        <w:rPr>
          <w:rFonts w:ascii="Times New Roman" w:hAnsi="Times New Roman"/>
          <w:sz w:val="26"/>
          <w:szCs w:val="26"/>
          <w:lang w:eastAsia="zh-CN"/>
        </w:rPr>
        <w:t xml:space="preserve">n h</w:t>
      </w:r>
      <w:r>
        <w:rPr>
          <w:rFonts w:ascii="Times New Roman" w:hAnsi="Times New Roman" w:cs="Cambria"/>
          <w:sz w:val="26"/>
          <w:szCs w:val="26"/>
          <w:lang w:eastAsia="zh-CN"/>
        </w:rPr>
        <w:t xml:space="preserve">ợ</w:t>
      </w:r>
      <w:r>
        <w:rPr>
          <w:rFonts w:ascii="Times New Roman" w:hAnsi="Times New Roman"/>
          <w:sz w:val="26"/>
          <w:szCs w:val="26"/>
          <w:lang w:eastAsia="zh-CN"/>
        </w:rPr>
        <w:t xml:space="preserve">p t</w:t>
      </w:r>
      <w:r>
        <w:rPr>
          <w:rFonts w:ascii="Times New Roman" w:hAnsi="Times New Roman" w:cs="VNI-Broad"/>
          <w:sz w:val="26"/>
          <w:szCs w:val="26"/>
          <w:lang w:eastAsia="zh-CN"/>
        </w:rPr>
        <w:t xml:space="preserve">á</w:t>
      </w:r>
      <w:r>
        <w:rPr>
          <w:rFonts w:ascii="Times New Roman" w:hAnsi="Times New Roman"/>
          <w:sz w:val="26"/>
          <w:szCs w:val="26"/>
          <w:lang w:eastAsia="zh-CN"/>
        </w:rPr>
        <w:t xml:space="preserve">c v</w:t>
      </w:r>
      <w:r>
        <w:rPr>
          <w:rFonts w:ascii="Times New Roman" w:hAnsi="Times New Roman" w:cs="VNI-Broad"/>
          <w:sz w:val="26"/>
          <w:szCs w:val="26"/>
          <w:lang w:eastAsia="zh-CN"/>
        </w:rPr>
        <w:t xml:space="preserve">à</w:t>
      </w:r>
      <w:r>
        <w:rPr>
          <w:rFonts w:ascii="Times New Roman" w:hAnsi="Times New Roman"/>
          <w:sz w:val="26"/>
          <w:szCs w:val="26"/>
          <w:lang w:eastAsia="zh-CN"/>
        </w:rPr>
        <w:t xml:space="preserve"> thi</w:t>
      </w:r>
      <w:r>
        <w:rPr>
          <w:rFonts w:ascii="Times New Roman" w:hAnsi="Times New Roman" w:cs="Cambria"/>
          <w:sz w:val="26"/>
          <w:szCs w:val="26"/>
          <w:lang w:eastAsia="zh-CN"/>
        </w:rPr>
        <w:t xml:space="preserve">ệ</w:t>
      </w:r>
      <w:r>
        <w:rPr>
          <w:rFonts w:ascii="Times New Roman" w:hAnsi="Times New Roman"/>
          <w:sz w:val="26"/>
          <w:szCs w:val="26"/>
          <w:lang w:eastAsia="zh-CN"/>
        </w:rPr>
        <w:t xml:space="preserve">n ch</w:t>
      </w:r>
      <w:r>
        <w:rPr>
          <w:rFonts w:ascii="Times New Roman" w:hAnsi="Times New Roman" w:cs="VNI-Broad"/>
          <w:sz w:val="26"/>
          <w:szCs w:val="26"/>
          <w:lang w:eastAsia="zh-CN"/>
        </w:rPr>
        <w:t xml:space="preserve">í</w:t>
      </w:r>
      <w:r>
        <w:rPr>
          <w:rFonts w:ascii="Times New Roman" w:hAnsi="Times New Roman"/>
          <w:sz w:val="26"/>
          <w:szCs w:val="26"/>
          <w:lang w:eastAsia="zh-CN"/>
        </w:rPr>
        <w:t xml:space="preserve">.</w:t>
      </w:r>
      <w:r>
        <w:rPr>
          <w:rFonts w:ascii="Times New Roman" w:hAnsi="Times New Roman"/>
          <w:sz w:val="26"/>
          <w:szCs w:val="26"/>
          <w:lang w:eastAsia="zh-CN"/>
        </w:rPr>
      </w:r>
      <w:r>
        <w:rPr>
          <w:rFonts w:ascii="Times New Roman" w:hAnsi="Times New Roman"/>
          <w:sz w:val="26"/>
          <w:szCs w:val="26"/>
          <w:lang w:eastAsia="zh-CN"/>
        </w:rPr>
      </w:r>
    </w:p>
    <w:p w14:paraId="76382080">
      <w:pPr>
        <w:pStyle w:val="952"/>
        <w:numPr>
          <w:ilvl w:val="0"/>
          <w:numId w:val="7"/>
        </w:numPr>
        <w:pBdr/>
        <w:shd w:val="clear" w:color="auto" w:fill="ffffff" w:themeFill="background1"/>
        <w:spacing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r>
        <w:rPr>
          <w:rFonts w:ascii="Times New Roman" w:hAnsi="Times New Roman"/>
          <w:sz w:val="26"/>
          <w:szCs w:val="26"/>
          <w:lang w:eastAsia="zh-CN"/>
        </w:rPr>
      </w:r>
      <w:r>
        <w:rPr>
          <w:rFonts w:ascii="Times New Roman" w:hAnsi="Times New Roman"/>
          <w:sz w:val="26"/>
          <w:szCs w:val="26"/>
          <w:lang w:eastAsia="zh-CN"/>
        </w:rPr>
      </w:r>
    </w:p>
    <w:p w14:paraId="6B00FF8C">
      <w:pPr>
        <w:pStyle w:val="952"/>
        <w:numPr>
          <w:ilvl w:val="0"/>
          <w:numId w:val="7"/>
        </w:numPr>
        <w:pBdr/>
        <w:shd w:val="clear" w:color="auto" w:fill="ffffff" w:themeFill="background1"/>
        <w:spacing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Trường hợp hai Bên </w:t>
      </w:r>
      <w:r>
        <w:rPr>
          <w:rFonts w:ascii="Times New Roman" w:hAnsi="Times New Roman"/>
          <w:sz w:val="26"/>
          <w:szCs w:val="26"/>
          <w:lang w:eastAsia="zh-CN"/>
        </w:rPr>
        <w:t xml:space="preserve">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r>
        <w:rPr>
          <w:rFonts w:ascii="Times New Roman" w:hAnsi="Times New Roman"/>
          <w:sz w:val="26"/>
          <w:szCs w:val="26"/>
          <w:lang w:eastAsia="zh-CN"/>
        </w:rPr>
      </w:r>
      <w:r>
        <w:rPr>
          <w:rFonts w:ascii="Times New Roman" w:hAnsi="Times New Roman"/>
          <w:sz w:val="26"/>
          <w:szCs w:val="26"/>
          <w:lang w:eastAsia="zh-CN"/>
        </w:rPr>
      </w:r>
    </w:p>
    <w:p w14:paraId="1F06F64A">
      <w:pPr>
        <w:pStyle w:val="952"/>
        <w:numPr>
          <w:ilvl w:val="0"/>
          <w:numId w:val="7"/>
        </w:numPr>
        <w:pBdr/>
        <w:shd w:val="clear" w:color="auto" w:fill="ffffff" w:themeFill="background1"/>
        <w:spacing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Phán quyết, bản án hoặc quyết định có hiệu lực pháp luật của Tòa án là quyết định cuối cùng và có giá trị bắt buộc đối với các Bên.</w:t>
      </w:r>
      <w:r>
        <w:rPr>
          <w:rFonts w:ascii="Times New Roman" w:hAnsi="Times New Roman"/>
          <w:sz w:val="26"/>
          <w:szCs w:val="26"/>
          <w:lang w:eastAsia="zh-CN"/>
        </w:rPr>
      </w:r>
      <w:r>
        <w:rPr>
          <w:rFonts w:ascii="Times New Roman" w:hAnsi="Times New Roman"/>
          <w:sz w:val="26"/>
          <w:szCs w:val="26"/>
          <w:lang w:eastAsia="zh-CN"/>
        </w:rPr>
      </w:r>
    </w:p>
    <w:p w14:paraId="4E0AAE67">
      <w:pPr>
        <w:pStyle w:val="952"/>
        <w:numPr>
          <w:ilvl w:val="0"/>
          <w:numId w:val="7"/>
        </w:numPr>
        <w:pBdr/>
        <w:shd w:val="clear" w:color="auto" w:fill="ffffff" w:themeFill="background1"/>
        <w:spacing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Bên thua kiện phải chịu án phí, lệ phí tố tụng và các chi phí hợp lý khác theo phán quyết của cơ quan giải quyết tranh chấp hoặc theo quy định của pháp luật.</w:t>
      </w:r>
      <w:r>
        <w:rPr>
          <w:rFonts w:ascii="Times New Roman" w:hAnsi="Times New Roman"/>
          <w:sz w:val="26"/>
          <w:szCs w:val="26"/>
          <w:lang w:eastAsia="zh-CN"/>
        </w:rPr>
      </w:r>
      <w:r>
        <w:rPr>
          <w:rFonts w:ascii="Times New Roman" w:hAnsi="Times New Roman"/>
          <w:sz w:val="26"/>
          <w:szCs w:val="26"/>
          <w:lang w:eastAsia="zh-CN"/>
        </w:rPr>
      </w:r>
    </w:p>
    <w:p w14:paraId="5B1CFFC9">
      <w:pPr>
        <w:pStyle w:val="952"/>
        <w:numPr>
          <w:ilvl w:val="0"/>
          <w:numId w:val="7"/>
        </w:numPr>
        <w:pBdr/>
        <w:shd w:val="clear" w:color="auto" w:fill="ffffff" w:themeFill="background1"/>
        <w:spacing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r>
        <w:rPr>
          <w:rFonts w:ascii="Times New Roman" w:hAnsi="Times New Roman"/>
          <w:sz w:val="26"/>
          <w:szCs w:val="26"/>
          <w:lang w:eastAsia="zh-CN"/>
        </w:rPr>
      </w:r>
      <w:r>
        <w:rPr>
          <w:rFonts w:ascii="Times New Roman" w:hAnsi="Times New Roman"/>
          <w:sz w:val="26"/>
          <w:szCs w:val="26"/>
          <w:lang w:eastAsia="zh-CN"/>
        </w:rPr>
      </w:r>
    </w:p>
    <w:p w14:paraId="2941A053">
      <w:pPr>
        <w:pBdr/>
        <w:shd w:val="clear" w:color="auto" w:fill="ffffff" w:themeFill="background1"/>
        <w:spacing/>
        <w:ind w:left="32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 xml:space="preserve">THÔNG TIN LIÊN LẠC VÀ ĐẦU MỐI THỰC HIỆN HỢP ĐỒNG</w:t>
      </w:r>
      <w:r>
        <w:rPr>
          <w:rFonts w:ascii="Times New Roman" w:hAnsi="Times New Roman"/>
          <w:b/>
          <w:bCs/>
          <w:sz w:val="26"/>
          <w:szCs w:val="26"/>
          <w:lang w:eastAsia="zh-CN"/>
        </w:rPr>
      </w:r>
      <w:r>
        <w:rPr>
          <w:rFonts w:ascii="Times New Roman" w:hAnsi="Times New Roman"/>
          <w:b/>
          <w:bCs/>
          <w:sz w:val="26"/>
          <w:szCs w:val="26"/>
          <w:lang w:eastAsia="zh-CN"/>
        </w:rPr>
      </w:r>
    </w:p>
    <w:p w14:paraId="7D0B89A2">
      <w:pPr>
        <w:pStyle w:val="952"/>
        <w:numPr>
          <w:ilvl w:val="0"/>
          <w:numId w:val="7"/>
        </w:numPr>
        <w:pBdr/>
        <w:shd w:val="clear" w:color="auto" w:fill="ffffff" w:themeFill="background1"/>
        <w:spacing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Liên quan đến việc triển khai,</w:t>
      </w:r>
      <w:r>
        <w:rPr>
          <w:rFonts w:ascii="Times New Roman" w:hAnsi="Times New Roman"/>
          <w:sz w:val="26"/>
          <w:szCs w:val="26"/>
          <w:lang w:eastAsia="zh-CN"/>
        </w:rPr>
        <w:t xml:space="preserve">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r>
        <w:rPr>
          <w:rFonts w:ascii="Times New Roman" w:hAnsi="Times New Roman"/>
          <w:sz w:val="26"/>
          <w:szCs w:val="26"/>
          <w:lang w:eastAsia="zh-CN"/>
        </w:rPr>
      </w:r>
      <w:r>
        <w:rPr>
          <w:rFonts w:ascii="Times New Roman" w:hAnsi="Times New Roman"/>
          <w:sz w:val="26"/>
          <w:szCs w:val="26"/>
          <w:lang w:eastAsia="zh-CN"/>
        </w:rPr>
      </w:r>
    </w:p>
    <w:p w14:paraId="0FEF6C38">
      <w:pPr>
        <w:pStyle w:val="952"/>
        <w:pBdr/>
        <w:shd w:val="clear" w:color="auto" w:fill="ffffff" w:themeFill="background1"/>
        <w:spacing w:line="36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Bên A:</w:t>
      </w:r>
      <w:r>
        <w:rPr>
          <w:rFonts w:ascii="Times New Roman" w:hAnsi="Times New Roman"/>
          <w:sz w:val="26"/>
          <w:szCs w:val="26"/>
          <w:lang w:eastAsia="zh-CN"/>
        </w:rPr>
      </w:r>
      <w:r>
        <w:rPr>
          <w:rFonts w:ascii="Times New Roman" w:hAnsi="Times New Roman"/>
          <w:sz w:val="26"/>
          <w:szCs w:val="26"/>
          <w:lang w:eastAsia="zh-CN"/>
        </w:rPr>
      </w:r>
    </w:p>
    <w:p w14:paraId="76BFD40B">
      <w:pPr>
        <w:pStyle w:val="952"/>
        <w:numPr>
          <w:ilvl w:val="0"/>
          <w:numId w:val="11"/>
        </w:numPr>
        <w:pBdr/>
        <w:shd w:val="clear" w:color="auto" w:fill="ffffff" w:themeFill="background1"/>
        <w:spacing w:line="36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 xml:space="preserve">{BenANhanVienPhuTrach}</w:t>
      </w:r>
      <w:r>
        <w:rPr>
          <w:rFonts w:ascii="Times New Roman" w:hAnsi="Times New Roman"/>
          <w:sz w:val="26"/>
          <w:szCs w:val="26"/>
          <w:lang w:eastAsia="zh-CN"/>
        </w:rPr>
      </w:r>
      <w:r>
        <w:rPr>
          <w:rFonts w:ascii="Times New Roman" w:hAnsi="Times New Roman"/>
          <w:sz w:val="26"/>
          <w:szCs w:val="26"/>
          <w:lang w:eastAsia="zh-CN"/>
        </w:rPr>
      </w:r>
    </w:p>
    <w:p w14:paraId="79A072A2">
      <w:pPr>
        <w:pStyle w:val="952"/>
        <w:numPr>
          <w:ilvl w:val="0"/>
          <w:numId w:val="11"/>
        </w:numPr>
        <w:pBdr/>
        <w:shd w:val="clear" w:color="auto" w:fill="ffffff" w:themeFill="background1"/>
        <w:spacing w:line="36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 xml:space="preserve">{BenAChucVu}</w:t>
      </w:r>
      <w:r>
        <w:rPr>
          <w:rFonts w:ascii="Times New Roman" w:hAnsi="Times New Roman"/>
          <w:sz w:val="26"/>
          <w:szCs w:val="26"/>
          <w:lang w:eastAsia="zh-CN"/>
        </w:rPr>
      </w:r>
      <w:r>
        <w:rPr>
          <w:rFonts w:ascii="Times New Roman" w:hAnsi="Times New Roman"/>
          <w:sz w:val="26"/>
          <w:szCs w:val="26"/>
          <w:lang w:eastAsia="zh-CN"/>
        </w:rPr>
      </w:r>
    </w:p>
    <w:p w14:paraId="534CA3D3">
      <w:pPr>
        <w:pStyle w:val="952"/>
        <w:numPr>
          <w:ilvl w:val="0"/>
          <w:numId w:val="11"/>
        </w:numPr>
        <w:pBdr/>
        <w:shd w:val="clear" w:color="auto" w:fill="ffffff" w:themeFill="background1"/>
        <w:spacing w:line="36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 xml:space="preserve">{BenADiaChi}</w:t>
      </w:r>
      <w:r>
        <w:rPr>
          <w:rFonts w:ascii="Times New Roman" w:hAnsi="Times New Roman"/>
          <w:sz w:val="26"/>
          <w:szCs w:val="26"/>
          <w:lang w:eastAsia="zh-CN"/>
        </w:rPr>
      </w:r>
      <w:r>
        <w:rPr>
          <w:rFonts w:ascii="Times New Roman" w:hAnsi="Times New Roman"/>
          <w:sz w:val="26"/>
          <w:szCs w:val="26"/>
          <w:lang w:eastAsia="zh-CN"/>
        </w:rPr>
      </w:r>
    </w:p>
    <w:p w14:paraId="262AA932">
      <w:pPr>
        <w:pStyle w:val="952"/>
        <w:numPr>
          <w:ilvl w:val="0"/>
          <w:numId w:val="11"/>
        </w:numPr>
        <w:pBdr/>
        <w:shd w:val="clear" w:color="auto" w:fill="ffffff" w:themeFill="background1"/>
        <w:spacing w:line="36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 xml:space="preserve">{BenASDTNhanVien}</w:t>
      </w:r>
      <w:r>
        <w:rPr>
          <w:rFonts w:ascii="Times New Roman" w:hAnsi="Times New Roman"/>
          <w:sz w:val="26"/>
          <w:szCs w:val="26"/>
          <w:lang w:eastAsia="zh-CN"/>
        </w:rPr>
      </w:r>
      <w:r>
        <w:rPr>
          <w:rFonts w:ascii="Times New Roman" w:hAnsi="Times New Roman"/>
          <w:sz w:val="26"/>
          <w:szCs w:val="26"/>
          <w:lang w:eastAsia="zh-CN"/>
        </w:rPr>
      </w:r>
    </w:p>
    <w:p w14:paraId="6EA51111">
      <w:pPr>
        <w:pStyle w:val="952"/>
        <w:numPr>
          <w:ilvl w:val="0"/>
          <w:numId w:val="11"/>
        </w:numPr>
        <w:pBdr/>
        <w:shd w:val="clear" w:color="auto" w:fill="ffffff" w:themeFill="background1"/>
        <w:spacing w:line="36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Email:</w:t>
      </w:r>
      <w:r>
        <w:rPr>
          <w:rFonts w:hint="default" w:ascii="Times New Roman" w:hAnsi="Times New Roman"/>
          <w:sz w:val="26"/>
          <w:szCs w:val="26"/>
          <w:lang w:val="en-US" w:eastAsia="zh-CN"/>
        </w:rPr>
        <w:t xml:space="preserve"> {BenAEmail}</w:t>
      </w:r>
      <w:r>
        <w:rPr>
          <w:rFonts w:ascii="Times New Roman" w:hAnsi="Times New Roman"/>
          <w:sz w:val="26"/>
          <w:szCs w:val="26"/>
          <w:lang w:eastAsia="zh-CN"/>
        </w:rPr>
      </w:r>
      <w:r>
        <w:rPr>
          <w:rFonts w:ascii="Times New Roman" w:hAnsi="Times New Roman"/>
          <w:sz w:val="26"/>
          <w:szCs w:val="26"/>
          <w:lang w:eastAsia="zh-CN"/>
        </w:rPr>
      </w:r>
    </w:p>
    <w:p w14:paraId="63B6BE13">
      <w:pPr>
        <w:pBdr/>
        <w:shd w:val="clear" w:color="auto" w:fill="ffffff" w:themeFill="background1"/>
        <w:spacing w:line="360" w:lineRule="auto"/>
        <w:ind w:firstLine="720"/>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Bên B:</w:t>
      </w:r>
      <w:r>
        <w:rPr>
          <w:rFonts w:ascii="Times New Roman" w:hAnsi="Times New Roman"/>
          <w:sz w:val="26"/>
          <w:szCs w:val="26"/>
          <w:lang w:eastAsia="zh-CN"/>
        </w:rPr>
      </w:r>
      <w:r>
        <w:rPr>
          <w:rFonts w:ascii="Times New Roman" w:hAnsi="Times New Roman"/>
          <w:sz w:val="26"/>
          <w:szCs w:val="26"/>
          <w:lang w:eastAsia="zh-CN"/>
        </w:rPr>
      </w:r>
    </w:p>
    <w:p w14:paraId="6876467E">
      <w:pPr>
        <w:pStyle w:val="952"/>
        <w:numPr>
          <w:ilvl w:val="0"/>
          <w:numId w:val="12"/>
        </w:numPr>
        <w:pBdr/>
        <w:shd w:val="clear" w:color="auto" w:fill="ffffff" w:themeFill="background1"/>
        <w:spacing w:line="36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 xml:space="preserve">{BenBTenDaiDien}</w:t>
      </w:r>
      <w:r>
        <w:rPr>
          <w:rFonts w:ascii="Times New Roman" w:hAnsi="Times New Roman"/>
          <w:sz w:val="26"/>
          <w:szCs w:val="26"/>
          <w:lang w:eastAsia="zh-CN"/>
        </w:rPr>
      </w:r>
      <w:r>
        <w:rPr>
          <w:rFonts w:ascii="Times New Roman" w:hAnsi="Times New Roman"/>
          <w:sz w:val="26"/>
          <w:szCs w:val="26"/>
          <w:lang w:eastAsia="zh-CN"/>
        </w:rPr>
      </w:r>
    </w:p>
    <w:p w14:paraId="7EA61CC8">
      <w:pPr>
        <w:pStyle w:val="952"/>
        <w:numPr>
          <w:ilvl w:val="0"/>
          <w:numId w:val="12"/>
        </w:numPr>
        <w:pBdr/>
        <w:shd w:val="clear" w:color="auto" w:fill="ffffff" w:themeFill="background1"/>
        <w:spacing w:line="36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 xml:space="preserve">{BenBChucVu}</w:t>
      </w:r>
      <w:r>
        <w:rPr>
          <w:rFonts w:ascii="Times New Roman" w:hAnsi="Times New Roman"/>
          <w:sz w:val="26"/>
          <w:szCs w:val="26"/>
          <w:lang w:eastAsia="zh-CN"/>
        </w:rPr>
      </w:r>
      <w:r>
        <w:rPr>
          <w:rFonts w:ascii="Times New Roman" w:hAnsi="Times New Roman"/>
          <w:sz w:val="26"/>
          <w:szCs w:val="26"/>
          <w:lang w:eastAsia="zh-CN"/>
        </w:rPr>
      </w:r>
    </w:p>
    <w:p w14:paraId="3A8BA8C3">
      <w:pPr>
        <w:pStyle w:val="952"/>
        <w:numPr>
          <w:ilvl w:val="0"/>
          <w:numId w:val="12"/>
        </w:numPr>
        <w:pBdr/>
        <w:shd w:val="clear" w:color="auto" w:fill="ffffff" w:themeFill="background1"/>
        <w:spacing w:line="36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 xml:space="preserve">{BenBDiaChi}</w:t>
      </w:r>
      <w:r>
        <w:rPr>
          <w:rFonts w:ascii="Times New Roman" w:hAnsi="Times New Roman"/>
          <w:sz w:val="26"/>
          <w:szCs w:val="26"/>
          <w:lang w:eastAsia="zh-CN"/>
        </w:rPr>
      </w:r>
      <w:r>
        <w:rPr>
          <w:rFonts w:ascii="Times New Roman" w:hAnsi="Times New Roman"/>
          <w:sz w:val="26"/>
          <w:szCs w:val="26"/>
          <w:lang w:eastAsia="zh-CN"/>
        </w:rPr>
      </w:r>
    </w:p>
    <w:p w14:paraId="47D45CDC">
      <w:pPr>
        <w:pStyle w:val="952"/>
        <w:numPr>
          <w:ilvl w:val="0"/>
          <w:numId w:val="12"/>
        </w:numPr>
        <w:pBdr/>
        <w:shd w:val="clear" w:color="auto" w:fill="ffffff" w:themeFill="background1"/>
        <w:spacing w:line="36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 xml:space="preserve">{BenBDienThoai}</w:t>
      </w:r>
      <w:r>
        <w:rPr>
          <w:rFonts w:ascii="Times New Roman" w:hAnsi="Times New Roman"/>
          <w:sz w:val="26"/>
          <w:szCs w:val="26"/>
          <w:lang w:eastAsia="zh-CN"/>
        </w:rPr>
      </w:r>
      <w:r>
        <w:rPr>
          <w:rFonts w:ascii="Times New Roman" w:hAnsi="Times New Roman"/>
          <w:sz w:val="26"/>
          <w:szCs w:val="26"/>
          <w:lang w:eastAsia="zh-CN"/>
        </w:rPr>
      </w:r>
    </w:p>
    <w:p w14:paraId="032A58F3">
      <w:pPr>
        <w:pStyle w:val="952"/>
        <w:numPr>
          <w:ilvl w:val="0"/>
          <w:numId w:val="12"/>
        </w:numPr>
        <w:pBdr/>
        <w:shd w:val="clear" w:color="auto" w:fill="ffffff" w:themeFill="background1"/>
        <w:spacing w:line="360" w:lineRule="auto"/>
        <w:ind/>
        <w:contextualSpacing w:val="true"/>
        <w:jc w:val="both"/>
        <w:rPr>
          <w:rFonts w:ascii="Times New Roman" w:hAnsi="Times New Roman"/>
          <w:b/>
          <w:bCs/>
          <w:sz w:val="26"/>
          <w:szCs w:val="26"/>
          <w:lang w:eastAsia="zh-CN"/>
        </w:rPr>
      </w:pPr>
      <w:r>
        <w:rPr>
          <w:rFonts w:ascii="Times New Roman" w:hAnsi="Times New Roman"/>
          <w:sz w:val="26"/>
          <w:szCs w:val="26"/>
          <w:lang w:eastAsia="zh-CN"/>
        </w:rPr>
        <w:t xml:space="preserve">Email:</w:t>
      </w:r>
      <w:r>
        <w:rPr>
          <w:rFonts w:hint="default" w:ascii="Times New Roman" w:hAnsi="Times New Roman"/>
          <w:sz w:val="26"/>
          <w:szCs w:val="26"/>
          <w:lang w:val="en-US" w:eastAsia="zh-CN"/>
        </w:rPr>
        <w:t xml:space="preserve"> {BenBEmail}</w:t>
      </w:r>
      <w:r>
        <w:rPr>
          <w:rFonts w:ascii="Times New Roman" w:hAnsi="Times New Roman"/>
          <w:b/>
          <w:bCs/>
          <w:sz w:val="26"/>
          <w:szCs w:val="26"/>
          <w:lang w:eastAsia="zh-CN"/>
        </w:rPr>
      </w:r>
      <w:r>
        <w:rPr>
          <w:rFonts w:ascii="Times New Roman" w:hAnsi="Times New Roman"/>
          <w:b/>
          <w:bCs/>
          <w:sz w:val="26"/>
          <w:szCs w:val="26"/>
          <w:lang w:eastAsia="zh-CN"/>
        </w:rPr>
      </w:r>
    </w:p>
    <w:p w14:paraId="12048D55">
      <w:pPr>
        <w:pStyle w:val="952"/>
        <w:numPr>
          <w:ilvl w:val="0"/>
          <w:numId w:val="7"/>
        </w:numPr>
        <w:pBdr/>
        <w:shd w:val="clear" w:color="auto" w:fill="ffffff" w:themeFill="background1"/>
        <w:spacing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Người phụ trách giao dịch của </w:t>
      </w:r>
      <w:r>
        <w:rPr>
          <w:rFonts w:ascii="Times New Roman" w:hAnsi="Times New Roman"/>
          <w:sz w:val="26"/>
          <w:szCs w:val="26"/>
          <w:lang w:eastAsia="zh-CN"/>
        </w:rPr>
        <w:t xml:space="preserve">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r>
        <w:rPr>
          <w:rFonts w:ascii="Times New Roman" w:hAnsi="Times New Roman"/>
          <w:sz w:val="26"/>
          <w:szCs w:val="26"/>
          <w:lang w:eastAsia="zh-CN"/>
        </w:rPr>
      </w:r>
      <w:r>
        <w:rPr>
          <w:rFonts w:ascii="Times New Roman" w:hAnsi="Times New Roman"/>
          <w:sz w:val="26"/>
          <w:szCs w:val="26"/>
          <w:lang w:eastAsia="zh-CN"/>
        </w:rPr>
      </w:r>
    </w:p>
    <w:p w14:paraId="4E9B2BA1">
      <w:pPr>
        <w:pStyle w:val="952"/>
        <w:numPr>
          <w:ilvl w:val="0"/>
          <w:numId w:val="7"/>
        </w:numPr>
        <w:pBdr/>
        <w:shd w:val="clear" w:color="auto" w:fill="ffffff" w:themeFill="background1"/>
        <w:spacing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Mọi thông báo, yêu cầu, xác nhận hoặc chấp thuận</w:t>
      </w:r>
      <w:r>
        <w:rPr>
          <w:rFonts w:ascii="Times New Roman" w:hAnsi="Times New Roman"/>
          <w:sz w:val="26"/>
          <w:szCs w:val="26"/>
          <w:lang w:eastAsia="zh-CN"/>
        </w:rPr>
        <w:t xml:space="preserve">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r>
        <w:rPr>
          <w:rFonts w:ascii="Times New Roman" w:hAnsi="Times New Roman"/>
          <w:sz w:val="26"/>
          <w:szCs w:val="26"/>
          <w:lang w:eastAsia="zh-CN"/>
        </w:rPr>
      </w:r>
      <w:r>
        <w:rPr>
          <w:rFonts w:ascii="Times New Roman" w:hAnsi="Times New Roman"/>
          <w:sz w:val="26"/>
          <w:szCs w:val="26"/>
          <w:lang w:eastAsia="zh-CN"/>
        </w:rPr>
      </w:r>
    </w:p>
    <w:p w14:paraId="2B2C27CF">
      <w:pPr>
        <w:pStyle w:val="952"/>
        <w:numPr>
          <w:ilvl w:val="0"/>
          <w:numId w:val="7"/>
        </w:numPr>
        <w:pBdr/>
        <w:shd w:val="clear" w:color="auto" w:fill="ffffff" w:themeFill="background1"/>
        <w:spacing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Trường hợp một Bên thay đổi người phụ trách giao dịch hoặc thay đổi thông</w:t>
      </w:r>
      <w:r>
        <w:rPr>
          <w:rFonts w:ascii="Times New Roman" w:hAnsi="Times New Roman"/>
          <w:sz w:val="26"/>
          <w:szCs w:val="26"/>
          <w:lang w:eastAsia="zh-CN"/>
        </w:rPr>
        <w:t xml:space="preserve">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r>
        <w:rPr>
          <w:rFonts w:ascii="Times New Roman" w:hAnsi="Times New Roman"/>
          <w:sz w:val="26"/>
          <w:szCs w:val="26"/>
          <w:lang w:eastAsia="zh-CN"/>
        </w:rPr>
      </w:r>
      <w:r>
        <w:rPr>
          <w:rFonts w:ascii="Times New Roman" w:hAnsi="Times New Roman"/>
          <w:sz w:val="26"/>
          <w:szCs w:val="26"/>
          <w:lang w:eastAsia="zh-CN"/>
        </w:rPr>
      </w:r>
    </w:p>
    <w:p w14:paraId="206C61E5">
      <w:pPr>
        <w:pStyle w:val="952"/>
        <w:numPr>
          <w:ilvl w:val="0"/>
          <w:numId w:val="7"/>
        </w:numPr>
        <w:pBdr/>
        <w:shd w:val="clear" w:color="auto" w:fill="ffffff" w:themeFill="background1"/>
        <w:spacing w:line="240" w:lineRule="auto"/>
        <w:ind/>
        <w:contextualSpacing w:val="true"/>
        <w:jc w:val="both"/>
        <w:rPr>
          <w:rFonts w:ascii="Times New Roman" w:hAnsi="Times New Roman"/>
          <w:sz w:val="26"/>
          <w:szCs w:val="26"/>
          <w:lang w:eastAsia="zh-CN"/>
        </w:rPr>
      </w:pPr>
      <w:r>
        <w:rPr>
          <w:rFonts w:ascii="Times New Roman" w:hAnsi="Times New Roman"/>
          <w:sz w:val="26"/>
          <w:szCs w:val="26"/>
          <w:lang w:eastAsia="zh-CN"/>
        </w:rPr>
        <w:t xml:space="preserve">Các email, văn bả</w:t>
      </w:r>
      <w:r>
        <w:rPr>
          <w:rFonts w:ascii="Times New Roman" w:hAnsi="Times New Roman"/>
          <w:sz w:val="26"/>
          <w:szCs w:val="26"/>
          <w:lang w:eastAsia="zh-CN"/>
        </w:rPr>
        <w:t xml:space="preserve">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r>
        <w:rPr>
          <w:rFonts w:ascii="Times New Roman" w:hAnsi="Times New Roman"/>
          <w:sz w:val="26"/>
          <w:szCs w:val="26"/>
          <w:lang w:eastAsia="zh-CN"/>
        </w:rPr>
      </w:r>
      <w:r>
        <w:rPr>
          <w:rFonts w:ascii="Times New Roman" w:hAnsi="Times New Roman"/>
          <w:sz w:val="26"/>
          <w:szCs w:val="26"/>
          <w:lang w:eastAsia="zh-CN"/>
        </w:rPr>
      </w:r>
    </w:p>
    <w:p w14:paraId="740032BC">
      <w:pPr>
        <w:pBdr/>
        <w:shd w:val="clear" w:color="auto" w:fill="ffffff" w:themeFill="background1"/>
        <w:spacing/>
        <w:ind w:left="320"/>
        <w:rPr>
          <w:rFonts w:ascii="Times New Roman" w:hAnsi="Times New Roman"/>
          <w:sz w:val="26"/>
          <w:szCs w:val="26"/>
          <w:lang w:eastAsia="zh-CN"/>
        </w:rPr>
      </w:pPr>
      <w:r>
        <w:rPr>
          <w:rFonts w:ascii="Times New Roman" w:hAnsi="Times New Roman"/>
          <w:sz w:val="26"/>
          <w:szCs w:val="26"/>
          <w:lang w:eastAsia="zh-CN"/>
        </w:rPr>
      </w:r>
      <w:r>
        <w:rPr>
          <w:rFonts w:ascii="Times New Roman" w:hAnsi="Times New Roman"/>
          <w:sz w:val="26"/>
          <w:szCs w:val="26"/>
          <w:lang w:eastAsia="zh-CN"/>
        </w:rPr>
      </w:r>
      <w:r>
        <w:rPr>
          <w:rFonts w:ascii="Times New Roman" w:hAnsi="Times New Roman"/>
          <w:sz w:val="26"/>
          <w:szCs w:val="26"/>
          <w:lang w:eastAsia="zh-CN"/>
        </w:rPr>
      </w:r>
    </w:p>
    <w:p w14:paraId="246358AC">
      <w:pPr>
        <w:pBdr/>
        <w:shd w:val="clear" w:color="auto" w:fill="ffffff" w:themeFill="background1"/>
        <w:spacing/>
        <w:ind w:left="32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 xml:space="preserve">CAM KẾT CHUNG</w:t>
      </w:r>
      <w:r>
        <w:rPr>
          <w:rFonts w:ascii="Times New Roman" w:hAnsi="Times New Roman"/>
          <w:b/>
          <w:sz w:val="24"/>
          <w:szCs w:val="24"/>
        </w:rPr>
      </w:r>
      <w:r>
        <w:rPr>
          <w:rFonts w:ascii="Times New Roman" w:hAnsi="Times New Roman"/>
          <w:b/>
          <w:sz w:val="24"/>
          <w:szCs w:val="24"/>
        </w:rPr>
      </w:r>
    </w:p>
    <w:p w14:paraId="5323DD0A">
      <w:pPr>
        <w:pStyle w:val="952"/>
        <w:numPr>
          <w:ilvl w:val="0"/>
          <w:numId w:val="7"/>
        </w:numPr>
        <w:pBdr/>
        <w:shd w:val="clear" w:color="auto" w:fill="ffffff" w:themeFill="background1"/>
        <w:spacing w:line="240" w:lineRule="auto"/>
        <w:ind/>
        <w:jc w:val="both"/>
        <w:rPr>
          <w:rFonts w:ascii="Times New Roman" w:hAnsi="Times New Roman"/>
          <w:bCs/>
          <w:sz w:val="26"/>
          <w:szCs w:val="26"/>
        </w:rPr>
      </w:pPr>
      <w:r>
        <w:rPr>
          <w:rFonts w:ascii="Times New Roman" w:hAnsi="Times New Roman"/>
          <w:bCs/>
          <w:sz w:val="26"/>
          <w:szCs w:val="26"/>
        </w:rPr>
        <w:t xml:space="preserve">Hai Bên cam kết thực hiện đầy đủ, đúng thời hạn và đúng nội dung các quyền, nghĩa vụ đã được quy định trong Hợp đồng này và các Phụ lục Hợp đồng (nếu có).</w:t>
      </w:r>
      <w:r>
        <w:rPr>
          <w:rFonts w:ascii="Times New Roman" w:hAnsi="Times New Roman"/>
          <w:bCs/>
          <w:sz w:val="26"/>
          <w:szCs w:val="26"/>
        </w:rPr>
      </w:r>
      <w:r>
        <w:rPr>
          <w:rFonts w:ascii="Times New Roman" w:hAnsi="Times New Roman"/>
          <w:bCs/>
          <w:sz w:val="26"/>
          <w:szCs w:val="26"/>
        </w:rPr>
      </w:r>
    </w:p>
    <w:p w14:paraId="5731FAA3">
      <w:pPr>
        <w:pStyle w:val="952"/>
        <w:numPr>
          <w:ilvl w:val="0"/>
          <w:numId w:val="7"/>
        </w:numPr>
        <w:pBdr/>
        <w:shd w:val="clear" w:color="auto" w:fill="ffffff" w:themeFill="background1"/>
        <w:spacing w:line="240" w:lineRule="auto"/>
        <w:ind/>
        <w:jc w:val="both"/>
        <w:rPr>
          <w:rFonts w:ascii="Times New Roman" w:hAnsi="Times New Roman"/>
          <w:bCs/>
          <w:sz w:val="26"/>
          <w:szCs w:val="26"/>
        </w:rPr>
      </w:pPr>
      <w:r>
        <w:rPr>
          <w:rFonts w:ascii="Times New Roman" w:hAnsi="Times New Roman"/>
          <w:bCs/>
          <w:sz w:val="26"/>
          <w:szCs w:val="26"/>
        </w:rPr>
        <w:t xml:space="preserve">Mọi sửa đổi, bổ sung Hợp đồng chỉ có giá trị pháp lý khi được lập thành văn bản và có xác nhận của đại diện có thẩm quyền của hai Bên.</w:t>
      </w:r>
      <w:r>
        <w:rPr>
          <w:rFonts w:ascii="Times New Roman" w:hAnsi="Times New Roman"/>
          <w:bCs/>
          <w:sz w:val="26"/>
          <w:szCs w:val="26"/>
        </w:rPr>
      </w:r>
      <w:r>
        <w:rPr>
          <w:rFonts w:ascii="Times New Roman" w:hAnsi="Times New Roman"/>
          <w:bCs/>
          <w:sz w:val="26"/>
          <w:szCs w:val="26"/>
        </w:rPr>
      </w:r>
    </w:p>
    <w:p w14:paraId="0E83CD74">
      <w:pPr>
        <w:pStyle w:val="952"/>
        <w:numPr>
          <w:ilvl w:val="0"/>
          <w:numId w:val="7"/>
        </w:numPr>
        <w:pBdr/>
        <w:shd w:val="clear" w:color="auto" w:fill="ffffff" w:themeFill="background1"/>
        <w:spacing w:line="240" w:lineRule="auto"/>
        <w:ind/>
        <w:jc w:val="both"/>
        <w:rPr>
          <w:rFonts w:ascii="Times New Roman" w:hAnsi="Times New Roman"/>
          <w:bCs/>
          <w:sz w:val="26"/>
          <w:szCs w:val="26"/>
        </w:rPr>
      </w:pPr>
      <w:r>
        <w:rPr>
          <w:rFonts w:ascii="Times New Roman" w:hAnsi="Times New Roman"/>
          <w:bCs/>
          <w:sz w:val="26"/>
          <w:szCs w:val="26"/>
        </w:rPr>
        <w:t xml:space="preserve">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r>
        <w:rPr>
          <w:rFonts w:ascii="Times New Roman" w:hAnsi="Times New Roman"/>
          <w:bCs/>
          <w:sz w:val="26"/>
          <w:szCs w:val="26"/>
        </w:rPr>
      </w:r>
      <w:r>
        <w:rPr>
          <w:rFonts w:ascii="Times New Roman" w:hAnsi="Times New Roman"/>
          <w:bCs/>
          <w:sz w:val="26"/>
          <w:szCs w:val="26"/>
        </w:rPr>
      </w:r>
    </w:p>
    <w:p w14:paraId="6FA98AC2">
      <w:pPr>
        <w:pStyle w:val="955"/>
        <w:numPr>
          <w:ilvl w:val="0"/>
          <w:numId w:val="7"/>
        </w:numPr>
        <w:pBdr/>
        <w:spacing/>
        <w:ind/>
        <w:jc w:val="both"/>
        <w:rPr>
          <w:sz w:val="26"/>
          <w:szCs w:val="26"/>
        </w:rPr>
      </w:pPr>
      <w:r>
        <w:rPr>
          <w:sz w:val="26"/>
          <w:szCs w:val="26"/>
        </w:rPr>
        <w:t xml:space="preserve">Hợp đồng này và các Phụ lục, Biên bản phát sinh, Biên bản nghiệm thu, Biên bản quyết toán (nếu có) là một thể thống nhất và có giá trị pháp lý như nhau trong quá trình thực hiện Hợp đồng.</w:t>
      </w:r>
      <w:r>
        <w:rPr>
          <w:sz w:val="26"/>
          <w:szCs w:val="26"/>
        </w:rPr>
      </w:r>
      <w:r>
        <w:rPr>
          <w:sz w:val="26"/>
          <w:szCs w:val="26"/>
        </w:rPr>
      </w:r>
    </w:p>
    <w:p w14:paraId="008651DF">
      <w:pPr>
        <w:pStyle w:val="955"/>
        <w:numPr>
          <w:ilvl w:val="0"/>
          <w:numId w:val="7"/>
        </w:numPr>
        <w:pBdr/>
        <w:shd w:val="clear" w:color="auto" w:fill="ffffff" w:themeFill="background1"/>
        <w:spacing/>
        <w:ind/>
        <w:jc w:val="both"/>
        <w:rPr>
          <w:bCs/>
          <w:sz w:val="26"/>
          <w:szCs w:val="26"/>
        </w:rPr>
      </w:pPr>
      <w:r>
        <w:rPr>
          <w:bCs/>
          <w:sz w:val="26"/>
          <w:szCs w:val="26"/>
        </w:rPr>
        <w:t xml:space="preserve">Hợp đồng được xem là hoàn thành và tự động thanh lý khi:</w:t>
      </w:r>
      <w:r>
        <w:rPr>
          <w:bCs/>
          <w:sz w:val="26"/>
          <w:szCs w:val="26"/>
        </w:rPr>
      </w:r>
      <w:r>
        <w:rPr>
          <w:bCs/>
          <w:sz w:val="26"/>
          <w:szCs w:val="26"/>
        </w:rPr>
      </w:r>
    </w:p>
    <w:p w14:paraId="40EBBDA2">
      <w:pPr>
        <w:pStyle w:val="952"/>
        <w:numPr>
          <w:ilvl w:val="0"/>
          <w:numId w:val="13"/>
        </w:numPr>
        <w:pBdr/>
        <w:shd w:val="clear" w:color="auto" w:fill="ffffff" w:themeFill="background1"/>
        <w:spacing w:line="240" w:lineRule="auto"/>
        <w:ind/>
        <w:jc w:val="both"/>
        <w:rPr>
          <w:rFonts w:ascii="Times New Roman" w:hAnsi="Times New Roman"/>
          <w:bCs/>
          <w:sz w:val="26"/>
          <w:szCs w:val="26"/>
        </w:rPr>
      </w:pPr>
      <w:r>
        <w:rPr>
          <w:rFonts w:ascii="Times New Roman" w:hAnsi="Times New Roman"/>
          <w:bCs/>
          <w:sz w:val="26"/>
          <w:szCs w:val="26"/>
        </w:rPr>
        <w:t xml:space="preserve">Hai Bên đã hoàn thành toàn bộ các quyền và nghĩa vụ theo Hợp đồng;</w:t>
      </w:r>
      <w:r>
        <w:rPr>
          <w:rFonts w:ascii="Times New Roman" w:hAnsi="Times New Roman"/>
          <w:bCs/>
          <w:sz w:val="26"/>
          <w:szCs w:val="26"/>
        </w:rPr>
      </w:r>
      <w:r>
        <w:rPr>
          <w:rFonts w:ascii="Times New Roman" w:hAnsi="Times New Roman"/>
          <w:bCs/>
          <w:sz w:val="26"/>
          <w:szCs w:val="26"/>
        </w:rPr>
      </w:r>
    </w:p>
    <w:p w14:paraId="5C3324D2">
      <w:pPr>
        <w:pStyle w:val="952"/>
        <w:numPr>
          <w:ilvl w:val="0"/>
          <w:numId w:val="13"/>
        </w:numPr>
        <w:pBdr/>
        <w:shd w:val="clear" w:color="auto" w:fill="ffffff" w:themeFill="background1"/>
        <w:spacing w:line="240" w:lineRule="auto"/>
        <w:ind/>
        <w:jc w:val="both"/>
        <w:rPr>
          <w:rFonts w:ascii="Times New Roman" w:hAnsi="Times New Roman"/>
          <w:bCs/>
          <w:sz w:val="26"/>
          <w:szCs w:val="26"/>
        </w:rPr>
      </w:pPr>
      <w:r>
        <w:rPr>
          <w:rFonts w:ascii="Times New Roman" w:hAnsi="Times New Roman"/>
          <w:bCs/>
          <w:sz w:val="26"/>
          <w:szCs w:val="26"/>
        </w:rPr>
        <w:t xml:space="preserve">Hai Bên đã hoàn tất việc nghiệm thu, quyết toán và thanh toán các khoản công nợ phát sinh (nếu có);</w:t>
      </w:r>
      <w:r>
        <w:rPr>
          <w:rFonts w:ascii="Times New Roman" w:hAnsi="Times New Roman"/>
          <w:bCs/>
          <w:sz w:val="26"/>
          <w:szCs w:val="26"/>
        </w:rPr>
      </w:r>
      <w:r>
        <w:rPr>
          <w:rFonts w:ascii="Times New Roman" w:hAnsi="Times New Roman"/>
          <w:bCs/>
          <w:sz w:val="26"/>
          <w:szCs w:val="26"/>
        </w:rPr>
      </w:r>
    </w:p>
    <w:p w14:paraId="7D1197F3">
      <w:pPr>
        <w:pStyle w:val="952"/>
        <w:numPr>
          <w:ilvl w:val="0"/>
          <w:numId w:val="13"/>
        </w:numPr>
        <w:pBdr/>
        <w:shd w:val="clear" w:color="auto" w:fill="ffffff" w:themeFill="background1"/>
        <w:spacing w:line="240" w:lineRule="auto"/>
        <w:ind/>
        <w:jc w:val="both"/>
        <w:rPr>
          <w:rFonts w:ascii="Times New Roman" w:hAnsi="Times New Roman"/>
          <w:bCs/>
          <w:sz w:val="26"/>
          <w:szCs w:val="26"/>
        </w:rPr>
      </w:pPr>
      <w:r>
        <w:rPr>
          <w:rFonts w:ascii="Times New Roman" w:hAnsi="Times New Roman"/>
          <w:bCs/>
          <w:sz w:val="26"/>
          <w:szCs w:val="26"/>
        </w:rPr>
        <w:t xml:space="preserve">Không còn bất kỳ khiếu nại, tranh chấp hoặc nghĩa vụ nào chưa được thực hiện giữa hai Bên.</w:t>
      </w:r>
      <w:r>
        <w:rPr>
          <w:rFonts w:ascii="Times New Roman" w:hAnsi="Times New Roman"/>
          <w:bCs/>
          <w:sz w:val="26"/>
          <w:szCs w:val="26"/>
        </w:rPr>
      </w:r>
      <w:r>
        <w:rPr>
          <w:rFonts w:ascii="Times New Roman" w:hAnsi="Times New Roman"/>
          <w:bCs/>
          <w:sz w:val="26"/>
          <w:szCs w:val="26"/>
        </w:rPr>
      </w:r>
    </w:p>
    <w:p w14:paraId="687D7EFE">
      <w:pPr>
        <w:pStyle w:val="952"/>
        <w:numPr>
          <w:ilvl w:val="0"/>
          <w:numId w:val="7"/>
        </w:numPr>
        <w:pBdr/>
        <w:shd w:val="clear" w:color="auto" w:fill="ffffff" w:themeFill="background1"/>
        <w:spacing w:line="240" w:lineRule="auto"/>
        <w:ind/>
        <w:jc w:val="both"/>
        <w:rPr>
          <w:rFonts w:ascii="Times New Roman" w:hAnsi="Times New Roman"/>
          <w:bCs/>
          <w:sz w:val="26"/>
          <w:szCs w:val="26"/>
        </w:rPr>
      </w:pPr>
      <w:r>
        <w:rPr>
          <w:rFonts w:ascii="Times New Roman" w:hAnsi="Times New Roman"/>
          <w:bCs/>
          <w:sz w:val="26"/>
          <w:szCs w:val="26"/>
        </w:rPr>
        <w:t xml:space="preserve">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r>
        <w:rPr>
          <w:rFonts w:ascii="Times New Roman" w:hAnsi="Times New Roman"/>
          <w:bCs/>
          <w:sz w:val="26"/>
          <w:szCs w:val="26"/>
        </w:rPr>
      </w:r>
      <w:r>
        <w:rPr>
          <w:rFonts w:ascii="Times New Roman" w:hAnsi="Times New Roman"/>
          <w:bCs/>
          <w:sz w:val="26"/>
          <w:szCs w:val="26"/>
        </w:rPr>
      </w:r>
    </w:p>
    <w:p w14:paraId="1870B1B4">
      <w:pPr>
        <w:pStyle w:val="952"/>
        <w:numPr>
          <w:ilvl w:val="0"/>
          <w:numId w:val="7"/>
        </w:numPr>
        <w:pBdr/>
        <w:shd w:val="clear" w:color="auto" w:fill="ffffff" w:themeFill="background1"/>
        <w:spacing w:line="240" w:lineRule="auto"/>
        <w:ind/>
        <w:jc w:val="both"/>
        <w:rPr>
          <w:rFonts w:ascii="Times New Roman" w:hAnsi="Times New Roman"/>
          <w:bCs/>
          <w:sz w:val="26"/>
          <w:szCs w:val="26"/>
        </w:rPr>
      </w:pPr>
      <w:r>
        <w:rPr>
          <w:rFonts w:ascii="Times New Roman" w:hAnsi="Times New Roman"/>
          <w:bCs/>
          <w:sz w:val="26"/>
          <w:szCs w:val="26"/>
        </w:rPr>
        <w:t xml:space="preserve">Hợp đồng có hiệu lực kể từ ngày ký và được lập thành 04 (bốn) bản gốc bằng tiếng Việt có giá trị pháp lý như nhau, mỗi Bên giữ 02 (hai) bản để thực hiện.</w:t>
      </w:r>
      <w:r>
        <w:rPr>
          <w:rFonts w:ascii="Times New Roman" w:hAnsi="Times New Roman"/>
          <w:bCs/>
          <w:sz w:val="26"/>
          <w:szCs w:val="26"/>
        </w:rPr>
      </w:r>
      <w:r>
        <w:rPr>
          <w:rFonts w:ascii="Times New Roman" w:hAnsi="Times New Roman"/>
          <w:bCs/>
          <w:sz w:val="26"/>
          <w:szCs w:val="26"/>
        </w:rPr>
      </w:r>
    </w:p>
    <w:p w14:paraId="4103CC6B">
      <w:pPr>
        <w:pStyle w:val="952"/>
        <w:numPr>
          <w:ilvl w:val="0"/>
          <w:numId w:val="7"/>
        </w:numPr>
        <w:pBdr/>
        <w:shd w:val="clear" w:color="auto" w:fill="ffffff" w:themeFill="background1"/>
        <w:spacing w:line="240" w:lineRule="auto"/>
        <w:ind/>
        <w:jc w:val="both"/>
        <w:rPr>
          <w:rFonts w:ascii="Times New Roman" w:hAnsi="Times New Roman"/>
          <w:bCs/>
          <w:sz w:val="26"/>
          <w:szCs w:val="26"/>
        </w:rPr>
      </w:pPr>
      <w:r>
        <w:rPr>
          <w:rFonts w:ascii="Times New Roman" w:hAnsi="Times New Roman"/>
          <w:bCs/>
          <w:sz w:val="26"/>
          <w:szCs w:val="26"/>
        </w:rPr>
        <w:t xml:space="preserve">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r>
        <w:rPr>
          <w:rFonts w:ascii="Times New Roman" w:hAnsi="Times New Roman"/>
          <w:bCs/>
          <w:sz w:val="26"/>
          <w:szCs w:val="26"/>
        </w:rPr>
      </w:r>
      <w:r>
        <w:rPr>
          <w:rFonts w:ascii="Times New Roman" w:hAnsi="Times New Roman"/>
          <w:bCs/>
          <w:sz w:val="26"/>
          <w:szCs w:val="26"/>
        </w:rPr>
      </w:r>
    </w:p>
    <w:p w14:paraId="52907FC0">
      <w:pPr>
        <w:pStyle w:val="952"/>
        <w:pBdr/>
        <w:shd w:val="clear" w:color="auto" w:fill="ffffff" w:themeFill="background1"/>
        <w:spacing w:after="0" w:line="240" w:lineRule="auto"/>
        <w:ind w:left="360"/>
        <w:contextualSpacing w:val="true"/>
        <w:jc w:val="both"/>
        <w:rPr>
          <w:rFonts w:ascii="Times New Roman" w:hAnsi="Times New Roman"/>
          <w:sz w:val="26"/>
          <w:szCs w:val="26"/>
          <w:lang w:val="pt-BR" w:eastAsia="zh-CN"/>
        </w:rPr>
      </w:pPr>
      <w:r>
        <w:rPr>
          <w:rFonts w:ascii="Times New Roman" w:hAnsi="Times New Roman"/>
          <w:sz w:val="26"/>
          <w:szCs w:val="26"/>
          <w:lang w:val="pt-BR" w:eastAsia="zh-CN"/>
        </w:rPr>
      </w:r>
      <w:r>
        <w:rPr>
          <w:rFonts w:ascii="Times New Roman" w:hAnsi="Times New Roman"/>
          <w:sz w:val="26"/>
          <w:szCs w:val="26"/>
          <w:lang w:val="pt-BR" w:eastAsia="zh-CN"/>
        </w:rPr>
      </w:r>
      <w:r>
        <w:rPr>
          <w:rFonts w:ascii="Times New Roman" w:hAnsi="Times New Roman"/>
          <w:sz w:val="26"/>
          <w:szCs w:val="26"/>
          <w:lang w:val="pt-BR" w:eastAsia="zh-CN"/>
        </w:rPr>
      </w:r>
    </w:p>
    <w:p w14:paraId="0C81BE19">
      <w:pPr>
        <w:pBdr/>
        <w:shd w:val="clear" w:color="auto" w:fill="ffffff" w:themeFill="background1"/>
        <w:spacing/>
        <w:ind w:firstLine="639"/>
        <w:rPr>
          <w:rFonts w:ascii="Times New Roman" w:hAnsi="Times New Roman"/>
          <w:b/>
          <w:sz w:val="24"/>
          <w:szCs w:val="24"/>
          <w:lang w:val="fr-FR"/>
        </w:rPr>
      </w:pPr>
      <w:r>
        <w:rPr>
          <w:rFonts w:ascii="Times New Roman" w:hAnsi="Times New Roman"/>
          <w:b/>
          <w:sz w:val="24"/>
          <w:szCs w:val="24"/>
          <w:lang w:val="fr-FR"/>
        </w:rPr>
        <w:t xml:space="preserve">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r>
        <w:rPr>
          <w:rFonts w:ascii="Times New Roman" w:hAnsi="Times New Roman"/>
          <w:b/>
          <w:sz w:val="24"/>
          <w:szCs w:val="24"/>
          <w:lang w:val="fr-FR"/>
        </w:rPr>
      </w:r>
      <w:r>
        <w:rPr>
          <w:rFonts w:ascii="Times New Roman" w:hAnsi="Times New Roman"/>
          <w:b/>
          <w:sz w:val="24"/>
          <w:szCs w:val="24"/>
          <w:lang w:val="fr-FR"/>
        </w:rPr>
      </w:r>
    </w:p>
    <w:p w14:paraId="68667449">
      <w:pPr>
        <w:pBdr/>
        <w:shd w:val="clear" w:color="auto" w:fill="ffffff" w:themeFill="background1"/>
        <w:tabs>
          <w:tab w:val="left" w:leader="none" w:pos="6015"/>
        </w:tabs>
        <w:spacing/>
        <w:ind w:firstLine="638"/>
        <w:rPr>
          <w:rFonts w:ascii="Times New Roman" w:hAnsi="Times New Roman"/>
          <w:sz w:val="24"/>
          <w:szCs w:val="24"/>
          <w:lang w:val="fr-FR"/>
        </w:rPr>
      </w:pPr>
      <w:r>
        <w:rPr>
          <w:rFonts w:ascii="Times New Roman" w:hAnsi="Times New Roman"/>
          <w:sz w:val="24"/>
          <w:szCs w:val="24"/>
          <w:lang w:val="fr-FR"/>
        </w:rPr>
        <w:t xml:space="preserve">       </w:t>
      </w:r>
      <w:r>
        <w:rPr>
          <w:rFonts w:ascii="Times New Roman" w:hAnsi="Times New Roman"/>
          <w:sz w:val="24"/>
          <w:szCs w:val="24"/>
          <w:lang w:val="fr-FR"/>
        </w:rPr>
      </w:r>
      <w:r>
        <w:rPr>
          <w:rFonts w:ascii="Times New Roman" w:hAnsi="Times New Roman"/>
          <w:sz w:val="24"/>
          <w:szCs w:val="24"/>
          <w:lang w:val="fr-FR"/>
        </w:rPr>
      </w:r>
    </w:p>
    <w:p w14:paraId="3D87FEFE">
      <w:pPr>
        <w:pBdr/>
        <w:shd w:val="clear" w:color="auto" w:fill="ffffff" w:themeFill="background1"/>
        <w:tabs>
          <w:tab w:val="left" w:leader="none" w:pos="6015"/>
        </w:tabs>
        <w:spacing/>
        <w:ind w:firstLine="638"/>
        <w:rPr>
          <w:rFonts w:ascii="Times New Roman" w:hAnsi="Times New Roman"/>
          <w:sz w:val="24"/>
          <w:szCs w:val="24"/>
          <w:lang w:val="fr-FR"/>
        </w:rPr>
      </w:pPr>
      <w:r>
        <w:rPr>
          <w:rFonts w:ascii="Times New Roman" w:hAnsi="Times New Roman"/>
          <w:sz w:val="24"/>
          <w:szCs w:val="24"/>
          <w:lang w:val="fr-FR"/>
        </w:rPr>
      </w:r>
      <w:r>
        <w:rPr>
          <w:rFonts w:ascii="Times New Roman" w:hAnsi="Times New Roman"/>
          <w:sz w:val="24"/>
          <w:szCs w:val="24"/>
          <w:lang w:val="fr-FR"/>
        </w:rPr>
      </w:r>
      <w:r>
        <w:rPr>
          <w:rFonts w:ascii="Times New Roman" w:hAnsi="Times New Roman"/>
          <w:sz w:val="24"/>
          <w:szCs w:val="24"/>
          <w:lang w:val="fr-FR"/>
        </w:rPr>
      </w:r>
    </w:p>
    <w:p w14:paraId="254E3463">
      <w:pPr>
        <w:pBdr/>
        <w:shd w:val="clear" w:color="auto" w:fill="ffffff" w:themeFill="background1"/>
        <w:tabs>
          <w:tab w:val="left" w:leader="none" w:pos="6015"/>
        </w:tabs>
        <w:spacing/>
        <w:ind w:firstLine="638"/>
        <w:rPr>
          <w:rFonts w:ascii="Times New Roman" w:hAnsi="Times New Roman"/>
          <w:sz w:val="24"/>
          <w:szCs w:val="24"/>
          <w:lang w:val="fr-FR"/>
        </w:rPr>
      </w:pPr>
      <w:r>
        <w:rPr>
          <w:rFonts w:ascii="Times New Roman" w:hAnsi="Times New Roman"/>
          <w:sz w:val="24"/>
          <w:szCs w:val="24"/>
          <w:lang w:val="fr-FR"/>
        </w:rPr>
      </w:r>
      <w:r>
        <w:rPr>
          <w:rFonts w:ascii="Times New Roman" w:hAnsi="Times New Roman"/>
          <w:sz w:val="24"/>
          <w:szCs w:val="24"/>
          <w:lang w:val="fr-FR"/>
        </w:rPr>
      </w:r>
      <w:r>
        <w:rPr>
          <w:rFonts w:ascii="Times New Roman" w:hAnsi="Times New Roman"/>
          <w:sz w:val="24"/>
          <w:szCs w:val="24"/>
          <w:lang w:val="fr-FR"/>
        </w:rPr>
      </w:r>
    </w:p>
    <w:p w14:paraId="443C72D6">
      <w:pPr>
        <w:pBdr/>
        <w:shd w:val="clear" w:color="auto" w:fill="ffffff" w:themeFill="background1"/>
        <w:spacing/>
        <w:ind w:firstLine="639"/>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lang w:val="fr-FR"/>
        </w:rPr>
      </w:r>
      <w:r>
        <w:rPr>
          <w:rFonts w:ascii="Times New Roman" w:hAnsi="Times New Roman"/>
          <w:b/>
          <w:sz w:val="24"/>
          <w:szCs w:val="24"/>
          <w:lang w:val="fr-FR"/>
        </w:rPr>
      </w:r>
    </w:p>
    <w:p w14:paraId="5E0E5069">
      <w:pPr>
        <w:pBdr/>
        <w:shd w:val="clear" w:color="auto" w:fill="ffffff" w:themeFill="background1"/>
        <w:spacing/>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r>
      <w:r>
        <w:rPr>
          <w:rFonts w:ascii="Times New Roman" w:hAnsi="Times New Roman"/>
          <w:b/>
          <w:sz w:val="24"/>
          <w:szCs w:val="24"/>
          <w:u w:val="single"/>
          <w:lang w:val="fr-FR"/>
        </w:rPr>
      </w:r>
    </w:p>
    <w:p w14:paraId="662FAFB9">
      <w:pPr>
        <w:pBdr/>
        <w:shd w:val="clear" w:color="auto" w:fill="ffffff" w:themeFill="background1"/>
        <w:spacing/>
        <w:ind w:firstLine="639"/>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 xml:space="preserve">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r>
        <w:rPr>
          <w:rFonts w:ascii="Times New Roman" w:hAnsi="Times New Roman"/>
          <w:b/>
          <w:sz w:val="24"/>
          <w:szCs w:val="24"/>
          <w:lang w:val="fr-FR"/>
        </w:rPr>
      </w:r>
      <w:r>
        <w:rPr>
          <w:rFonts w:ascii="Times New Roman" w:hAnsi="Times New Roman"/>
          <w:b/>
          <w:sz w:val="24"/>
          <w:szCs w:val="24"/>
          <w:lang w:val="fr-FR"/>
        </w:rPr>
      </w:r>
    </w:p>
    <w:p w14:paraId="4E753568">
      <w:pPr>
        <w:pBdr/>
        <w:shd w:val="clear" w:color="auto" w:fill="ffffff" w:themeFill="background1"/>
        <w:spacing/>
        <w:ind/>
        <w:jc w:val="both"/>
        <w:rPr>
          <w:rFonts w:ascii="Times New Roman" w:hAnsi="Times New Roman"/>
          <w:iCs/>
          <w:sz w:val="24"/>
          <w:szCs w:val="24"/>
        </w:rPr>
      </w:pPr>
      <w:r>
        <w:rPr>
          <w:rFonts w:ascii="Times New Roman" w:hAnsi="Times New Roman"/>
          <w:iCs/>
          <w:sz w:val="24"/>
          <w:szCs w:val="24"/>
        </w:rPr>
      </w:r>
      <w:r>
        <w:rPr>
          <w:rFonts w:ascii="Times New Roman" w:hAnsi="Times New Roman"/>
          <w:iCs/>
          <w:sz w:val="24"/>
          <w:szCs w:val="24"/>
        </w:rPr>
      </w:r>
      <w:r>
        <w:rPr>
          <w:rFonts w:ascii="Times New Roman" w:hAnsi="Times New Roman"/>
          <w:iCs/>
          <w:sz w:val="24"/>
          <w:szCs w:val="24"/>
        </w:rPr>
      </w:r>
    </w:p>
    <w:p w14:paraId="023FBF80">
      <w:pPr>
        <w:pBdr/>
        <w:shd w:val="clear" w:color="auto" w:fill="ffffff" w:themeFill="background1"/>
        <w:spacing/>
        <w:ind/>
        <w:jc w:val="both"/>
        <w:rPr>
          <w:rFonts w:ascii="Times New Roman" w:hAnsi="Times New Roman"/>
          <w:iCs/>
          <w:sz w:val="24"/>
          <w:szCs w:val="24"/>
        </w:rPr>
      </w:pPr>
      <w:r>
        <w:rPr>
          <w:rFonts w:ascii="Times New Roman" w:hAnsi="Times New Roman"/>
          <w:iCs/>
          <w:sz w:val="24"/>
          <w:szCs w:val="24"/>
        </w:rPr>
      </w:r>
      <w:r>
        <w:rPr>
          <w:rFonts w:ascii="Times New Roman" w:hAnsi="Times New Roman"/>
          <w:iCs/>
          <w:sz w:val="24"/>
          <w:szCs w:val="24"/>
        </w:rPr>
      </w:r>
      <w:r>
        <w:rPr>
          <w:rFonts w:ascii="Times New Roman" w:hAnsi="Times New Roman"/>
          <w:iCs/>
          <w:sz w:val="24"/>
          <w:szCs w:val="24"/>
        </w:rPr>
      </w:r>
    </w:p>
    <w:sectPr>
      <w:footerReference w:type="default" r:id="rId9"/>
      <w:footnotePr/>
      <w:endnotePr/>
      <w:type w:val="nextPage"/>
      <w:pgSz w:h="16838" w:orient="portrait" w:w="11906"/>
      <w:pgMar w:top="1037" w:right="821" w:bottom="763" w:left="1166"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Symbol">
    <w:panose1 w:val="05050102010706020507"/>
  </w:font>
  <w:font w:name="VNI-Avo">
    <w:panose1 w:val="05040102010807070707"/>
  </w:font>
  <w:font w:name="MS Mincho">
    <w:panose1 w:val="02020603050405090304"/>
  </w:font>
  <w:font w:name="Calibri">
    <w:panose1 w:val="020F0502020204030204"/>
  </w:font>
  <w:font w:name="MS Gothic">
    <w:panose1 w:val="020B0609070205080204"/>
  </w:font>
  <w:font w:name="VNI-Times">
    <w:panose1 w:val="05040102010807070707"/>
  </w:font>
  <w:font w:name="Cambria">
    <w:panose1 w:val="02040503050406030204"/>
  </w:font>
  <w:font w:name="Courier New">
    <w:panose1 w:val="02070309020205020404"/>
  </w:font>
  <w:font w:name="VNI-Broad">
    <w:panose1 w:val="05040102010807070707"/>
  </w:font>
  <w:font w:name="Arial">
    <w:panose1 w:val="020B0604020202020204"/>
  </w:font>
  <w:font w:name="SimSun">
    <w:panose1 w:val="02010600030101010101"/>
  </w:font>
  <w:font w:name="TimesNewRomanPS-BoldMT">
    <w:panose1 w:val="02020603050405020304"/>
  </w:font>
  <w:font w:name="Times New Roman">
    <w:panose1 w:val="020206030504050203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2B20B21">
    <w:pPr>
      <w:pStyle w:val="948"/>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2"/>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48"/>
                            <w:pBdr/>
                            <w:spacing/>
                            <w:ind/>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 xml:space="preserve">1</w:t>
                          </w:r>
                          <w:r>
                            <w:rPr>
                              <w:rFonts w:ascii="Times New Roman" w:hAnsi="Times New Roman"/>
                              <w:sz w:val="22"/>
                              <w:szCs w:val="22"/>
                            </w:rPr>
                            <w:fldChar w:fldCharType="end"/>
                          </w:r>
                          <w:r>
                            <w:rPr>
                              <w:rFonts w:ascii="Times New Roman" w:hAnsi="Times New Roman"/>
                              <w:sz w:val="22"/>
                              <w:szCs w:val="22"/>
                            </w:rPr>
                          </w:r>
                          <w:r>
                            <w:rPr>
                              <w:rFonts w:ascii="Times New Roman" w:hAnsi="Times New Roman"/>
                              <w:sz w:val="22"/>
                              <w:szCs w:val="22"/>
                            </w:rPr>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shape 0" o:spid="_x0000_s0" o:spt="202" type="#_x0000_t202" style="position:absolute;z-index:251659264;o:allowoverlap:true;o:allowincell:true;mso-position-horizontal-relative:margin;mso-position-horizontal:center;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14:paraId="512CE4C0">
                    <w:pPr>
                      <w:pStyle w:val="948"/>
                      <w:pBdr/>
                      <w:spacing/>
                      <w:ind/>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 xml:space="preserve">1</w:t>
                    </w:r>
                    <w:r>
                      <w:rPr>
                        <w:rFonts w:ascii="Times New Roman" w:hAnsi="Times New Roman"/>
                        <w:sz w:val="22"/>
                        <w:szCs w:val="22"/>
                      </w:rPr>
                      <w:fldChar w:fldCharType="end"/>
                    </w:r>
                    <w:r>
                      <w:rPr>
                        <w:rFonts w:ascii="Times New Roman" w:hAnsi="Times New Roman"/>
                        <w:sz w:val="22"/>
                        <w:szCs w:val="22"/>
                      </w:rPr>
                    </w:r>
                    <w:r>
                      <w:rPr>
                        <w:rFonts w:ascii="Times New Roman" w:hAnsi="Times New Roman"/>
                        <w:sz w:val="22"/>
                        <w:szCs w:val="22"/>
                      </w:rPr>
                    </w:r>
                  </w:p>
                </w:txbxContent>
              </v:textbox>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5660BF"/>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
    <w:nsid w:val="0CFE12DA"/>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2">
    <w:nsid w:val="0D484BA2"/>
    <w:lvl w:ilvl="0">
      <w:isLgl w:val="false"/>
      <w:lvlJc w:val="left"/>
      <w:lvlText w:val="%1."/>
      <w:numFmt w:val="decimal"/>
      <w:pPr>
        <w:pBdr/>
        <w:tabs>
          <w:tab w:val="left" w:leader="none" w:pos="425"/>
        </w:tabs>
        <w:spacing/>
        <w:ind w:hanging="425" w:left="425"/>
      </w:pPr>
      <w:rPr>
        <w:rFonts w:hint="default"/>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16283AA4"/>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
    <w:nsid w:val="2BF5175F"/>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5">
    <w:nsid w:val="3A546CD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6">
    <w:nsid w:val="40640D1D"/>
    <w:lvl w:ilvl="0">
      <w:isLgl w:val="false"/>
      <w:lvlJc w:val="left"/>
      <w:lvlText w:val=""/>
      <w:numFmt w:val="bullet"/>
      <w:pPr>
        <w:pBdr/>
        <w:spacing/>
        <w:ind w:hanging="360" w:left="1040"/>
      </w:pPr>
      <w:rPr>
        <w:rFonts w:hint="default" w:ascii="Symbol" w:hAnsi="Symbol"/>
      </w:rPr>
      <w:start w:val="1"/>
      <w:suff w:val="tab"/>
    </w:lvl>
    <w:lvl w:ilvl="1">
      <w:isLgl w:val="false"/>
      <w:lvlJc w:val="left"/>
      <w:lvlText w:val="o"/>
      <w:numFmt w:val="bullet"/>
      <w:pPr>
        <w:pBdr/>
        <w:spacing/>
        <w:ind w:hanging="360" w:left="1760"/>
      </w:pPr>
      <w:rPr>
        <w:rFonts w:hint="default" w:ascii="Courier New" w:hAnsi="Courier New" w:cs="Courier New"/>
      </w:rPr>
      <w:start w:val="1"/>
      <w:suff w:val="tab"/>
    </w:lvl>
    <w:lvl w:ilvl="2">
      <w:isLgl w:val="false"/>
      <w:lvlJc w:val="left"/>
      <w:lvlText w:val=""/>
      <w:numFmt w:val="bullet"/>
      <w:pPr>
        <w:pBdr/>
        <w:spacing/>
        <w:ind w:hanging="360" w:left="2480"/>
      </w:pPr>
      <w:rPr>
        <w:rFonts w:hint="default" w:ascii="Wingdings" w:hAnsi="Wingdings"/>
      </w:rPr>
      <w:start w:val="1"/>
      <w:suff w:val="tab"/>
    </w:lvl>
    <w:lvl w:ilvl="3">
      <w:isLgl w:val="false"/>
      <w:lvlJc w:val="left"/>
      <w:lvlText w:val=""/>
      <w:numFmt w:val="bullet"/>
      <w:pPr>
        <w:pBdr/>
        <w:spacing/>
        <w:ind w:hanging="360" w:left="3200"/>
      </w:pPr>
      <w:rPr>
        <w:rFonts w:hint="default" w:ascii="Symbol" w:hAnsi="Symbol"/>
      </w:rPr>
      <w:start w:val="1"/>
      <w:suff w:val="tab"/>
    </w:lvl>
    <w:lvl w:ilvl="4">
      <w:isLgl w:val="false"/>
      <w:lvlJc w:val="left"/>
      <w:lvlText w:val="o"/>
      <w:numFmt w:val="bullet"/>
      <w:pPr>
        <w:pBdr/>
        <w:spacing/>
        <w:ind w:hanging="360" w:left="3920"/>
      </w:pPr>
      <w:rPr>
        <w:rFonts w:hint="default" w:ascii="Courier New" w:hAnsi="Courier New" w:cs="Courier New"/>
      </w:rPr>
      <w:start w:val="1"/>
      <w:suff w:val="tab"/>
    </w:lvl>
    <w:lvl w:ilvl="5">
      <w:isLgl w:val="false"/>
      <w:lvlJc w:val="left"/>
      <w:lvlText w:val=""/>
      <w:numFmt w:val="bullet"/>
      <w:pPr>
        <w:pBdr/>
        <w:spacing/>
        <w:ind w:hanging="360" w:left="4640"/>
      </w:pPr>
      <w:rPr>
        <w:rFonts w:hint="default" w:ascii="Wingdings" w:hAnsi="Wingdings"/>
      </w:rPr>
      <w:start w:val="1"/>
      <w:suff w:val="tab"/>
    </w:lvl>
    <w:lvl w:ilvl="6">
      <w:isLgl w:val="false"/>
      <w:lvlJc w:val="left"/>
      <w:lvlText w:val=""/>
      <w:numFmt w:val="bullet"/>
      <w:pPr>
        <w:pBdr/>
        <w:spacing/>
        <w:ind w:hanging="360" w:left="5360"/>
      </w:pPr>
      <w:rPr>
        <w:rFonts w:hint="default" w:ascii="Symbol" w:hAnsi="Symbol"/>
      </w:rPr>
      <w:start w:val="1"/>
      <w:suff w:val="tab"/>
    </w:lvl>
    <w:lvl w:ilvl="7">
      <w:isLgl w:val="false"/>
      <w:lvlJc w:val="left"/>
      <w:lvlText w:val="o"/>
      <w:numFmt w:val="bullet"/>
      <w:pPr>
        <w:pBdr/>
        <w:spacing/>
        <w:ind w:hanging="360" w:left="6080"/>
      </w:pPr>
      <w:rPr>
        <w:rFonts w:hint="default" w:ascii="Courier New" w:hAnsi="Courier New" w:cs="Courier New"/>
      </w:rPr>
      <w:start w:val="1"/>
      <w:suff w:val="tab"/>
    </w:lvl>
    <w:lvl w:ilvl="8">
      <w:isLgl w:val="false"/>
      <w:lvlJc w:val="left"/>
      <w:lvlText w:val=""/>
      <w:numFmt w:val="bullet"/>
      <w:pPr>
        <w:pBdr/>
        <w:spacing/>
        <w:ind w:hanging="360" w:left="6800"/>
      </w:pPr>
      <w:rPr>
        <w:rFonts w:hint="default" w:ascii="Wingdings" w:hAnsi="Wingdings"/>
      </w:rPr>
      <w:start w:val="1"/>
      <w:suff w:val="tab"/>
    </w:lvl>
  </w:abstractNum>
  <w:abstractNum w:abstractNumId="7">
    <w:nsid w:val="49EF0BFE"/>
    <w:lvl w:ilvl="0">
      <w:isLgl w:val="false"/>
      <w:lvlJc w:val="left"/>
      <w:lvlText w:val="-"/>
      <w:numFmt w:val="bullet"/>
      <w:pPr>
        <w:pBdr/>
        <w:tabs>
          <w:tab w:val="left" w:leader="none" w:pos="360"/>
        </w:tabs>
        <w:spacing/>
        <w:ind w:hanging="360" w:left="360"/>
      </w:pPr>
      <w:rPr>
        <w:rFonts w:hint="default" w:ascii="VNI-Times" w:hAnsi="VNI-Times" w:eastAsia="Times New Roman" w:cs="Times New Roman"/>
      </w:rPr>
      <w:start w:val="0"/>
      <w:suff w:val="tab"/>
    </w:lvl>
    <w:lvl w:ilvl="1">
      <w:isLgl w:val="false"/>
      <w:lvlJc w:val="left"/>
      <w:lvlText w:val="o"/>
      <w:numFmt w:val="bullet"/>
      <w:pPr>
        <w:pBdr/>
        <w:tabs>
          <w:tab w:val="left" w:leader="none" w:pos="1080"/>
        </w:tabs>
        <w:spacing/>
        <w:ind w:hanging="360" w:left="1080"/>
      </w:pPr>
      <w:rPr>
        <w:rFonts w:hint="default" w:ascii="Courier New" w:hAnsi="Courier New" w:cs="Courier New"/>
      </w:rPr>
      <w:start w:val="1"/>
      <w:suff w:val="tab"/>
    </w:lvl>
    <w:lvl w:ilvl="2">
      <w:isLgl w:val="false"/>
      <w:lvlJc w:val="left"/>
      <w:lvlText w:val=""/>
      <w:numFmt w:val="bullet"/>
      <w:pPr>
        <w:pBdr/>
        <w:tabs>
          <w:tab w:val="left" w:leader="none" w:pos="1800"/>
        </w:tabs>
        <w:spacing/>
        <w:ind w:hanging="360" w:left="1800"/>
      </w:pPr>
      <w:rPr>
        <w:rFonts w:hint="default" w:ascii="Wingdings" w:hAnsi="Wingdings"/>
      </w:rPr>
      <w:start w:val="1"/>
      <w:suff w:val="tab"/>
    </w:lvl>
    <w:lvl w:ilvl="3">
      <w:isLgl w:val="false"/>
      <w:lvlJc w:val="left"/>
      <w:lvlText w:val=""/>
      <w:numFmt w:val="bullet"/>
      <w:pPr>
        <w:pBdr/>
        <w:tabs>
          <w:tab w:val="left" w:leader="none" w:pos="2520"/>
        </w:tabs>
        <w:spacing/>
        <w:ind w:hanging="360" w:left="2520"/>
      </w:pPr>
      <w:rPr>
        <w:rFonts w:hint="default" w:ascii="Symbol" w:hAnsi="Symbol"/>
      </w:rPr>
      <w:start w:val="1"/>
      <w:suff w:val="tab"/>
    </w:lvl>
    <w:lvl w:ilvl="4">
      <w:isLgl w:val="false"/>
      <w:lvlJc w:val="left"/>
      <w:lvlText w:val="o"/>
      <w:numFmt w:val="bullet"/>
      <w:pPr>
        <w:pBdr/>
        <w:tabs>
          <w:tab w:val="left" w:leader="none" w:pos="3240"/>
        </w:tabs>
        <w:spacing/>
        <w:ind w:hanging="360" w:left="3240"/>
      </w:pPr>
      <w:rPr>
        <w:rFonts w:hint="default" w:ascii="Courier New" w:hAnsi="Courier New" w:cs="Courier New"/>
      </w:rPr>
      <w:start w:val="1"/>
      <w:suff w:val="tab"/>
    </w:lvl>
    <w:lvl w:ilvl="5">
      <w:isLgl w:val="false"/>
      <w:lvlJc w:val="left"/>
      <w:lvlText w:val=""/>
      <w:numFmt w:val="bullet"/>
      <w:pPr>
        <w:pBdr/>
        <w:tabs>
          <w:tab w:val="left" w:leader="none" w:pos="3960"/>
        </w:tabs>
        <w:spacing/>
        <w:ind w:hanging="360" w:left="3960"/>
      </w:pPr>
      <w:rPr>
        <w:rFonts w:hint="default" w:ascii="Wingdings" w:hAnsi="Wingdings"/>
      </w:rPr>
      <w:start w:val="1"/>
      <w:suff w:val="tab"/>
    </w:lvl>
    <w:lvl w:ilvl="6">
      <w:isLgl w:val="false"/>
      <w:lvlJc w:val="left"/>
      <w:lvlText w:val=""/>
      <w:numFmt w:val="bullet"/>
      <w:pPr>
        <w:pBdr/>
        <w:tabs>
          <w:tab w:val="left" w:leader="none" w:pos="4680"/>
        </w:tabs>
        <w:spacing/>
        <w:ind w:hanging="360" w:left="4680"/>
      </w:pPr>
      <w:rPr>
        <w:rFonts w:hint="default" w:ascii="Symbol" w:hAnsi="Symbol"/>
      </w:rPr>
      <w:start w:val="1"/>
      <w:suff w:val="tab"/>
    </w:lvl>
    <w:lvl w:ilvl="7">
      <w:isLgl w:val="false"/>
      <w:lvlJc w:val="left"/>
      <w:lvlText w:val="o"/>
      <w:numFmt w:val="bullet"/>
      <w:pPr>
        <w:pBdr/>
        <w:tabs>
          <w:tab w:val="left" w:leader="none" w:pos="5400"/>
        </w:tabs>
        <w:spacing/>
        <w:ind w:hanging="360" w:left="5400"/>
      </w:pPr>
      <w:rPr>
        <w:rFonts w:hint="default" w:ascii="Courier New" w:hAnsi="Courier New" w:cs="Courier New"/>
      </w:rPr>
      <w:start w:val="1"/>
      <w:suff w:val="tab"/>
    </w:lvl>
    <w:lvl w:ilvl="8">
      <w:isLgl w:val="false"/>
      <w:lvlJc w:val="left"/>
      <w:lvlText w:val=""/>
      <w:numFmt w:val="bullet"/>
      <w:pPr>
        <w:pBdr/>
        <w:tabs>
          <w:tab w:val="left" w:leader="none" w:pos="6120"/>
        </w:tabs>
        <w:spacing/>
        <w:ind w:hanging="360" w:left="6120"/>
      </w:pPr>
      <w:rPr>
        <w:rFonts w:hint="default" w:ascii="Wingdings" w:hAnsi="Wingdings"/>
      </w:rPr>
      <w:start w:val="1"/>
      <w:suff w:val="tab"/>
    </w:lvl>
  </w:abstractNum>
  <w:abstractNum w:abstractNumId="8">
    <w:nsid w:val="4C617826"/>
    <w:lvl w:ilvl="0">
      <w:isLgl w:val="false"/>
      <w:lvlJc w:val="left"/>
      <w:lvlText w:val="%1"/>
      <w:numFmt w:val="decimal"/>
      <w:pPr>
        <w:pBdr/>
        <w:spacing/>
        <w:ind w:hanging="360" w:left="360"/>
      </w:pPr>
      <w:rPr>
        <w:rFonts w:hint="default" w:eastAsia="Times New Roman"/>
      </w:rPr>
      <w:start w:val="3"/>
      <w:suff w:val="tab"/>
    </w:lvl>
    <w:lvl w:ilvl="1">
      <w:isLgl w:val="false"/>
      <w:lvlJc w:val="left"/>
      <w:lvlText w:val="%1.%2"/>
      <w:numFmt w:val="decimal"/>
      <w:pPr>
        <w:pBdr/>
        <w:spacing/>
        <w:ind w:hanging="360" w:left="720"/>
      </w:pPr>
      <w:rPr>
        <w:rFonts w:hint="default" w:eastAsia="Times New Roman"/>
      </w:rPr>
      <w:start w:val="2"/>
      <w:suff w:val="tab"/>
    </w:lvl>
    <w:lvl w:ilvl="2">
      <w:isLgl w:val="false"/>
      <w:lvlJc w:val="left"/>
      <w:lvlText w:val="%1.%2.%3"/>
      <w:numFmt w:val="decimal"/>
      <w:pPr>
        <w:pBdr/>
        <w:spacing/>
        <w:ind w:hanging="720" w:left="1440"/>
      </w:pPr>
      <w:rPr>
        <w:rFonts w:hint="default" w:eastAsia="Times New Roman"/>
      </w:rPr>
      <w:start w:val="1"/>
      <w:suff w:val="tab"/>
    </w:lvl>
    <w:lvl w:ilvl="3">
      <w:isLgl w:val="false"/>
      <w:lvlJc w:val="left"/>
      <w:lvlText w:val="%1.%2.%3.%4"/>
      <w:numFmt w:val="decimal"/>
      <w:pPr>
        <w:pBdr/>
        <w:spacing/>
        <w:ind w:hanging="720" w:left="1800"/>
      </w:pPr>
      <w:rPr>
        <w:rFonts w:hint="default" w:eastAsia="Times New Roman"/>
      </w:rPr>
      <w:start w:val="1"/>
      <w:suff w:val="tab"/>
    </w:lvl>
    <w:lvl w:ilvl="4">
      <w:isLgl w:val="false"/>
      <w:lvlJc w:val="left"/>
      <w:lvlText w:val="%1.%2.%3.%4.%5"/>
      <w:numFmt w:val="decimal"/>
      <w:pPr>
        <w:pBdr/>
        <w:spacing/>
        <w:ind w:hanging="1080" w:left="2520"/>
      </w:pPr>
      <w:rPr>
        <w:rFonts w:hint="default" w:eastAsia="Times New Roman"/>
      </w:rPr>
      <w:start w:val="1"/>
      <w:suff w:val="tab"/>
    </w:lvl>
    <w:lvl w:ilvl="5">
      <w:isLgl w:val="false"/>
      <w:lvlJc w:val="left"/>
      <w:lvlText w:val="%1.%2.%3.%4.%5.%6"/>
      <w:numFmt w:val="decimal"/>
      <w:pPr>
        <w:pBdr/>
        <w:spacing/>
        <w:ind w:hanging="1440" w:left="3240"/>
      </w:pPr>
      <w:rPr>
        <w:rFonts w:hint="default" w:eastAsia="Times New Roman"/>
      </w:rPr>
      <w:start w:val="1"/>
      <w:suff w:val="tab"/>
    </w:lvl>
    <w:lvl w:ilvl="6">
      <w:isLgl w:val="false"/>
      <w:lvlJc w:val="left"/>
      <w:lvlText w:val="%1.%2.%3.%4.%5.%6.%7"/>
      <w:numFmt w:val="decimal"/>
      <w:pPr>
        <w:pBdr/>
        <w:spacing/>
        <w:ind w:hanging="1440" w:left="3600"/>
      </w:pPr>
      <w:rPr>
        <w:rFonts w:hint="default" w:eastAsia="Times New Roman"/>
      </w:rPr>
      <w:start w:val="1"/>
      <w:suff w:val="tab"/>
    </w:lvl>
    <w:lvl w:ilvl="7">
      <w:isLgl w:val="false"/>
      <w:lvlJc w:val="left"/>
      <w:lvlText w:val="%1.%2.%3.%4.%5.%6.%7.%8"/>
      <w:numFmt w:val="decimal"/>
      <w:pPr>
        <w:pBdr/>
        <w:spacing/>
        <w:ind w:hanging="1800" w:left="4320"/>
      </w:pPr>
      <w:rPr>
        <w:rFonts w:hint="default" w:eastAsia="Times New Roman"/>
      </w:rPr>
      <w:start w:val="1"/>
      <w:suff w:val="tab"/>
    </w:lvl>
    <w:lvl w:ilvl="8">
      <w:isLgl w:val="false"/>
      <w:lvlJc w:val="left"/>
      <w:lvlText w:val="%1.%2.%3.%4.%5.%6.%7.%8.%9"/>
      <w:numFmt w:val="decimal"/>
      <w:pPr>
        <w:pBdr/>
        <w:spacing/>
        <w:ind w:hanging="1800" w:left="4680"/>
      </w:pPr>
      <w:rPr>
        <w:rFonts w:hint="default" w:eastAsia="Times New Roman"/>
      </w:rPr>
      <w:start w:val="1"/>
      <w:suff w:val="tab"/>
    </w:lvl>
  </w:abstractNum>
  <w:abstractNum w:abstractNumId="9">
    <w:nsid w:val="6F0E331B"/>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0">
    <w:nsid w:val="717911ED"/>
    <w:lvl w:ilvl="0">
      <w:isLgl w:val="false"/>
      <w:lvlJc w:val="left"/>
      <w:lvlText w:val="-"/>
      <w:numFmt w:val="bullet"/>
      <w:pPr>
        <w:pBdr/>
        <w:spacing/>
        <w:ind w:hanging="360" w:left="720"/>
      </w:pPr>
      <w:rPr>
        <w:rFonts w:hint="default" w:ascii="Times New Roman" w:hAnsi="Times New Roman" w:eastAsia="Calibri" w:cs="Times New Roman"/>
      </w:rPr>
      <w:start w:val="2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717E4437"/>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2">
    <w:nsid w:val="7328F888"/>
    <w:lvl w:ilvl="0">
      <w:isLgl w:val="false"/>
      <w:lvlJc w:val="left"/>
      <w:lvlText w:val="%1."/>
      <w:numFmt w:val="decimal"/>
      <w:pPr>
        <w:pBdr/>
        <w:spacing/>
        <w:ind/>
      </w:pPr>
      <w:rPr>
        <w:rFonts w:hint="default" w:ascii="Times New Roman" w:hAnsi="Times New Roman" w:cs="Times New Roman"/>
        <w:b/>
        <w:bCs/>
        <w:sz w:val="26"/>
        <w:szCs w:val="26"/>
      </w:rPr>
      <w:start w:val="2"/>
      <w:suff w:val="space"/>
    </w:lvl>
    <w:lvl w:ilvl="1">
      <w:isLgl w:val="false"/>
      <w:lvlJc w:val="left"/>
      <w:lvlText w:val="%1.%2"/>
      <w:numFmt w:val="decimal"/>
      <w:pPr>
        <w:pBdr/>
        <w:spacing/>
        <w:ind w:firstLine="0" w:left="0"/>
      </w:pPr>
      <w:rPr>
        <w:rFonts w:hint="default" w:ascii="Times New Roman" w:hAnsi="Times New Roman" w:cs="Times New Roman"/>
        <w:b/>
        <w:bCs/>
        <w:sz w:val="26"/>
        <w:szCs w:val="26"/>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rPr>
      <w:start w:val="1"/>
      <w:suff w:val="space"/>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3">
    <w:name w:val="Table Grid Light"/>
    <w:basedOn w:val="94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Plain Table 1"/>
    <w:basedOn w:val="94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Plain Table 2"/>
    <w:basedOn w:val="94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Plain Table 3"/>
    <w:basedOn w:val="94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4"/>
    <w:basedOn w:val="94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5"/>
    <w:basedOn w:val="94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w:basedOn w:val="94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1"/>
    <w:basedOn w:val="94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2"/>
    <w:basedOn w:val="94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 Accent 3"/>
    <w:basedOn w:val="94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4"/>
    <w:basedOn w:val="94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5"/>
    <w:basedOn w:val="94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6"/>
    <w:basedOn w:val="94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w:basedOn w:val="94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1"/>
    <w:basedOn w:val="94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2"/>
    <w:basedOn w:val="94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 Accent 3"/>
    <w:basedOn w:val="94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4"/>
    <w:basedOn w:val="94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5"/>
    <w:basedOn w:val="94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6"/>
    <w:basedOn w:val="94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w:basedOn w:val="94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1"/>
    <w:basedOn w:val="94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2"/>
    <w:basedOn w:val="94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 Accent 3"/>
    <w:basedOn w:val="94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4"/>
    <w:basedOn w:val="94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5"/>
    <w:basedOn w:val="94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6"/>
    <w:basedOn w:val="94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w:basedOn w:val="94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1"/>
    <w:basedOn w:val="94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2"/>
    <w:basedOn w:val="94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3"/>
    <w:basedOn w:val="94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4"/>
    <w:basedOn w:val="94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5"/>
    <w:basedOn w:val="94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6"/>
    <w:basedOn w:val="94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w:basedOn w:val="9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Accent 1"/>
    <w:basedOn w:val="9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 Accent 2"/>
    <w:basedOn w:val="9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 Accent 3"/>
    <w:basedOn w:val="9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Accent 4"/>
    <w:basedOn w:val="9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5"/>
    <w:basedOn w:val="9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 Accent 6"/>
    <w:basedOn w:val="94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6 Colorful"/>
    <w:basedOn w:val="94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5">
    <w:name w:val="Grid Table 6 Colorful - Accent 1"/>
    <w:basedOn w:val="94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6">
    <w:name w:val="Grid Table 6 Colorful - Accent 2"/>
    <w:basedOn w:val="94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7">
    <w:name w:val="Grid Table 6 Colorful - Accent 3"/>
    <w:basedOn w:val="94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8">
    <w:name w:val="Grid Table 6 Colorful - Accent 4"/>
    <w:basedOn w:val="94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9">
    <w:name w:val="Grid Table 6 Colorful - Accent 5"/>
    <w:basedOn w:val="94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0">
    <w:name w:val="Grid Table 6 Colorful - Accent 6"/>
    <w:basedOn w:val="94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1">
    <w:name w:val="Grid Table 7 Colorful"/>
    <w:basedOn w:val="94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1"/>
    <w:basedOn w:val="94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2"/>
    <w:basedOn w:val="94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3"/>
    <w:basedOn w:val="94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4"/>
    <w:basedOn w:val="94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5"/>
    <w:basedOn w:val="94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6"/>
    <w:basedOn w:val="94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w:basedOn w:val="9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1"/>
    <w:basedOn w:val="9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2"/>
    <w:basedOn w:val="9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3"/>
    <w:basedOn w:val="9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4"/>
    <w:basedOn w:val="9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5"/>
    <w:basedOn w:val="9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6"/>
    <w:basedOn w:val="94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w:basedOn w:val="94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1"/>
    <w:basedOn w:val="94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2"/>
    <w:basedOn w:val="94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3"/>
    <w:basedOn w:val="94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4"/>
    <w:basedOn w:val="94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5"/>
    <w:basedOn w:val="94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6"/>
    <w:basedOn w:val="94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w:basedOn w:val="94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1"/>
    <w:basedOn w:val="94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2"/>
    <w:basedOn w:val="94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3"/>
    <w:basedOn w:val="94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4"/>
    <w:basedOn w:val="94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5"/>
    <w:basedOn w:val="94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6"/>
    <w:basedOn w:val="94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w:basedOn w:val="94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1"/>
    <w:basedOn w:val="94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2"/>
    <w:basedOn w:val="94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 Accent 3"/>
    <w:basedOn w:val="94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4"/>
    <w:basedOn w:val="94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5"/>
    <w:basedOn w:val="94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6"/>
    <w:basedOn w:val="94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5 Dark"/>
    <w:basedOn w:val="94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1"/>
    <w:basedOn w:val="94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2"/>
    <w:basedOn w:val="94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5 Dark - Accent 3"/>
    <w:basedOn w:val="94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4"/>
    <w:basedOn w:val="94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5"/>
    <w:basedOn w:val="94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6"/>
    <w:basedOn w:val="94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6 Colorful"/>
    <w:basedOn w:val="94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1"/>
    <w:basedOn w:val="94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2"/>
    <w:basedOn w:val="94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6 Colorful - Accent 3"/>
    <w:basedOn w:val="94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4"/>
    <w:basedOn w:val="94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5"/>
    <w:basedOn w:val="94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6"/>
    <w:basedOn w:val="94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7 Colorful"/>
    <w:basedOn w:val="94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1">
    <w:name w:val="List Table 7 Colorful - Accent 1"/>
    <w:basedOn w:val="94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62">
    <w:name w:val="List Table 7 Colorful - Accent 2"/>
    <w:basedOn w:val="94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63">
    <w:name w:val="List Table 7 Colorful - Accent 3"/>
    <w:basedOn w:val="94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64">
    <w:name w:val="List Table 7 Colorful - Accent 4"/>
    <w:basedOn w:val="94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65">
    <w:name w:val="List Table 7 Colorful - Accent 5"/>
    <w:basedOn w:val="94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66">
    <w:name w:val="List Table 7 Colorful - Accent 6"/>
    <w:basedOn w:val="94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67">
    <w:name w:val="Lined - Accent"/>
    <w:basedOn w:val="9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1"/>
    <w:basedOn w:val="9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2"/>
    <w:basedOn w:val="9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ned - Accent 3"/>
    <w:basedOn w:val="9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4"/>
    <w:basedOn w:val="9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5"/>
    <w:basedOn w:val="9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6"/>
    <w:basedOn w:val="94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w:basedOn w:val="94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1"/>
    <w:basedOn w:val="94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2"/>
    <w:basedOn w:val="94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3"/>
    <w:basedOn w:val="94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4"/>
    <w:basedOn w:val="94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5"/>
    <w:basedOn w:val="94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6"/>
    <w:basedOn w:val="94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w:basedOn w:val="94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1"/>
    <w:basedOn w:val="94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2"/>
    <w:basedOn w:val="94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 Accent 3"/>
    <w:basedOn w:val="94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4"/>
    <w:basedOn w:val="94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5"/>
    <w:basedOn w:val="94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6"/>
    <w:basedOn w:val="94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8">
    <w:name w:val="Heading 1"/>
    <w:basedOn w:val="940"/>
    <w:next w:val="940"/>
    <w:link w:val="89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89">
    <w:name w:val="Heading 2"/>
    <w:basedOn w:val="940"/>
    <w:next w:val="940"/>
    <w:link w:val="89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90">
    <w:name w:val="Heading 8"/>
    <w:basedOn w:val="940"/>
    <w:next w:val="940"/>
    <w:link w:val="89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1">
    <w:name w:val="Heading 9"/>
    <w:basedOn w:val="940"/>
    <w:next w:val="940"/>
    <w:link w:val="90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92" w:default="1">
    <w:name w:val="No List"/>
    <w:uiPriority w:val="99"/>
    <w:semiHidden/>
    <w:unhideWhenUsed/>
    <w:pPr>
      <w:pBdr/>
      <w:spacing/>
      <w:ind/>
    </w:pPr>
  </w:style>
  <w:style w:type="character" w:styleId="893">
    <w:name w:val="Heading 1 Char"/>
    <w:basedOn w:val="946"/>
    <w:link w:val="888"/>
    <w:uiPriority w:val="9"/>
    <w:pPr>
      <w:pBdr/>
      <w:spacing/>
      <w:ind/>
    </w:pPr>
    <w:rPr>
      <w:rFonts w:ascii="Arial" w:hAnsi="Arial" w:eastAsia="Arial" w:cs="Arial"/>
      <w:color w:val="0f4761" w:themeColor="accent1" w:themeShade="BF"/>
      <w:sz w:val="40"/>
      <w:szCs w:val="40"/>
    </w:rPr>
  </w:style>
  <w:style w:type="character" w:styleId="894">
    <w:name w:val="Heading 2 Char"/>
    <w:basedOn w:val="946"/>
    <w:link w:val="889"/>
    <w:uiPriority w:val="9"/>
    <w:pPr>
      <w:pBdr/>
      <w:spacing/>
      <w:ind/>
    </w:pPr>
    <w:rPr>
      <w:rFonts w:ascii="Arial" w:hAnsi="Arial" w:eastAsia="Arial" w:cs="Arial"/>
      <w:color w:val="0f4761" w:themeColor="accent1" w:themeShade="BF"/>
      <w:sz w:val="32"/>
      <w:szCs w:val="32"/>
    </w:rPr>
  </w:style>
  <w:style w:type="character" w:styleId="895">
    <w:name w:val="Heading 3 Char"/>
    <w:basedOn w:val="946"/>
    <w:link w:val="941"/>
    <w:uiPriority w:val="9"/>
    <w:pPr>
      <w:pBdr/>
      <w:spacing/>
      <w:ind/>
    </w:pPr>
    <w:rPr>
      <w:rFonts w:ascii="Arial" w:hAnsi="Arial" w:eastAsia="Arial" w:cs="Arial"/>
      <w:color w:val="0f4761" w:themeColor="accent1" w:themeShade="BF"/>
      <w:sz w:val="28"/>
      <w:szCs w:val="28"/>
    </w:rPr>
  </w:style>
  <w:style w:type="character" w:styleId="896">
    <w:name w:val="Heading 5 Char"/>
    <w:basedOn w:val="946"/>
    <w:link w:val="943"/>
    <w:uiPriority w:val="9"/>
    <w:pPr>
      <w:pBdr/>
      <w:spacing/>
      <w:ind/>
    </w:pPr>
    <w:rPr>
      <w:rFonts w:ascii="Arial" w:hAnsi="Arial" w:eastAsia="Arial" w:cs="Arial"/>
      <w:color w:val="0f4761" w:themeColor="accent1" w:themeShade="BF"/>
    </w:rPr>
  </w:style>
  <w:style w:type="character" w:styleId="897">
    <w:name w:val="Heading 6 Char"/>
    <w:basedOn w:val="946"/>
    <w:link w:val="944"/>
    <w:uiPriority w:val="9"/>
    <w:pPr>
      <w:pBdr/>
      <w:spacing/>
      <w:ind/>
    </w:pPr>
    <w:rPr>
      <w:rFonts w:ascii="Arial" w:hAnsi="Arial" w:eastAsia="Arial" w:cs="Arial"/>
      <w:i/>
      <w:iCs/>
      <w:color w:val="595959" w:themeColor="text1" w:themeTint="A6"/>
    </w:rPr>
  </w:style>
  <w:style w:type="character" w:styleId="898">
    <w:name w:val="Heading 7 Char"/>
    <w:basedOn w:val="946"/>
    <w:link w:val="945"/>
    <w:uiPriority w:val="9"/>
    <w:pPr>
      <w:pBdr/>
      <w:spacing/>
      <w:ind/>
    </w:pPr>
    <w:rPr>
      <w:rFonts w:ascii="Arial" w:hAnsi="Arial" w:eastAsia="Arial" w:cs="Arial"/>
      <w:color w:val="595959" w:themeColor="text1" w:themeTint="A6"/>
    </w:rPr>
  </w:style>
  <w:style w:type="character" w:styleId="899">
    <w:name w:val="Heading 8 Char"/>
    <w:basedOn w:val="946"/>
    <w:link w:val="890"/>
    <w:uiPriority w:val="9"/>
    <w:pPr>
      <w:pBdr/>
      <w:spacing/>
      <w:ind/>
    </w:pPr>
    <w:rPr>
      <w:rFonts w:ascii="Arial" w:hAnsi="Arial" w:eastAsia="Arial" w:cs="Arial"/>
      <w:i/>
      <w:iCs/>
      <w:color w:val="272727" w:themeColor="text1" w:themeTint="D8"/>
    </w:rPr>
  </w:style>
  <w:style w:type="character" w:styleId="900">
    <w:name w:val="Heading 9 Char"/>
    <w:basedOn w:val="946"/>
    <w:link w:val="891"/>
    <w:uiPriority w:val="9"/>
    <w:pPr>
      <w:pBdr/>
      <w:spacing/>
      <w:ind/>
    </w:pPr>
    <w:rPr>
      <w:rFonts w:ascii="Arial" w:hAnsi="Arial" w:eastAsia="Arial" w:cs="Arial"/>
      <w:i/>
      <w:iCs/>
      <w:color w:val="272727" w:themeColor="text1" w:themeTint="D8"/>
    </w:rPr>
  </w:style>
  <w:style w:type="paragraph" w:styleId="901">
    <w:name w:val="Title"/>
    <w:basedOn w:val="940"/>
    <w:next w:val="940"/>
    <w:link w:val="902"/>
    <w:uiPriority w:val="10"/>
    <w:qFormat/>
    <w:pPr>
      <w:pBdr/>
      <w:spacing w:after="80" w:line="240" w:lineRule="auto"/>
      <w:ind/>
      <w:contextualSpacing w:val="true"/>
    </w:pPr>
    <w:rPr>
      <w:rFonts w:ascii="Arial" w:hAnsi="Arial" w:eastAsia="Arial" w:cs="Arial"/>
      <w:spacing w:val="-10"/>
      <w:sz w:val="56"/>
      <w:szCs w:val="56"/>
    </w:rPr>
  </w:style>
  <w:style w:type="character" w:styleId="902">
    <w:name w:val="Title Char"/>
    <w:basedOn w:val="946"/>
    <w:link w:val="901"/>
    <w:uiPriority w:val="10"/>
    <w:pPr>
      <w:pBdr/>
      <w:spacing/>
      <w:ind/>
    </w:pPr>
    <w:rPr>
      <w:rFonts w:ascii="Arial" w:hAnsi="Arial" w:eastAsia="Arial" w:cs="Arial"/>
      <w:spacing w:val="-10"/>
      <w:sz w:val="56"/>
      <w:szCs w:val="56"/>
    </w:rPr>
  </w:style>
  <w:style w:type="paragraph" w:styleId="903">
    <w:name w:val="Subtitle"/>
    <w:basedOn w:val="940"/>
    <w:next w:val="940"/>
    <w:link w:val="904"/>
    <w:uiPriority w:val="11"/>
    <w:qFormat/>
    <w:pPr>
      <w:numPr>
        <w:ilvl w:val="1"/>
      </w:numPr>
      <w:pBdr/>
      <w:spacing/>
      <w:ind/>
    </w:pPr>
    <w:rPr>
      <w:color w:val="595959" w:themeColor="text1" w:themeTint="A6"/>
      <w:spacing w:val="15"/>
      <w:sz w:val="28"/>
      <w:szCs w:val="28"/>
    </w:rPr>
  </w:style>
  <w:style w:type="character" w:styleId="904">
    <w:name w:val="Subtitle Char"/>
    <w:basedOn w:val="946"/>
    <w:link w:val="903"/>
    <w:uiPriority w:val="11"/>
    <w:pPr>
      <w:pBdr/>
      <w:spacing/>
      <w:ind/>
    </w:pPr>
    <w:rPr>
      <w:color w:val="595959" w:themeColor="text1" w:themeTint="A6"/>
      <w:spacing w:val="15"/>
      <w:sz w:val="28"/>
      <w:szCs w:val="28"/>
    </w:rPr>
  </w:style>
  <w:style w:type="paragraph" w:styleId="905">
    <w:name w:val="Quote"/>
    <w:basedOn w:val="940"/>
    <w:next w:val="940"/>
    <w:link w:val="906"/>
    <w:uiPriority w:val="29"/>
    <w:qFormat/>
    <w:pPr>
      <w:pBdr/>
      <w:spacing w:before="160"/>
      <w:ind/>
      <w:jc w:val="center"/>
    </w:pPr>
    <w:rPr>
      <w:i/>
      <w:iCs/>
      <w:color w:val="404040" w:themeColor="text1" w:themeTint="BF"/>
    </w:rPr>
  </w:style>
  <w:style w:type="character" w:styleId="906">
    <w:name w:val="Quote Char"/>
    <w:basedOn w:val="946"/>
    <w:link w:val="905"/>
    <w:uiPriority w:val="29"/>
    <w:pPr>
      <w:pBdr/>
      <w:spacing/>
      <w:ind/>
    </w:pPr>
    <w:rPr>
      <w:i/>
      <w:iCs/>
      <w:color w:val="404040" w:themeColor="text1" w:themeTint="BF"/>
    </w:rPr>
  </w:style>
  <w:style w:type="character" w:styleId="907">
    <w:name w:val="Intense Emphasis"/>
    <w:basedOn w:val="946"/>
    <w:uiPriority w:val="21"/>
    <w:qFormat/>
    <w:pPr>
      <w:pBdr/>
      <w:spacing/>
      <w:ind/>
    </w:pPr>
    <w:rPr>
      <w:i/>
      <w:iCs/>
      <w:color w:val="0f4761" w:themeColor="accent1" w:themeShade="BF"/>
    </w:rPr>
  </w:style>
  <w:style w:type="paragraph" w:styleId="908">
    <w:name w:val="Intense Quote"/>
    <w:basedOn w:val="940"/>
    <w:next w:val="940"/>
    <w:link w:val="90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9">
    <w:name w:val="Intense Quote Char"/>
    <w:basedOn w:val="946"/>
    <w:link w:val="908"/>
    <w:uiPriority w:val="30"/>
    <w:pPr>
      <w:pBdr/>
      <w:spacing/>
      <w:ind/>
    </w:pPr>
    <w:rPr>
      <w:i/>
      <w:iCs/>
      <w:color w:val="0f4761" w:themeColor="accent1" w:themeShade="BF"/>
    </w:rPr>
  </w:style>
  <w:style w:type="character" w:styleId="910">
    <w:name w:val="Intense Reference"/>
    <w:basedOn w:val="946"/>
    <w:uiPriority w:val="32"/>
    <w:qFormat/>
    <w:pPr>
      <w:pBdr/>
      <w:spacing/>
      <w:ind/>
    </w:pPr>
    <w:rPr>
      <w:b/>
      <w:bCs/>
      <w:smallCaps/>
      <w:color w:val="0f4761" w:themeColor="accent1" w:themeShade="BF"/>
      <w:spacing w:val="5"/>
    </w:rPr>
  </w:style>
  <w:style w:type="paragraph" w:styleId="911">
    <w:name w:val="No Spacing"/>
    <w:basedOn w:val="940"/>
    <w:uiPriority w:val="1"/>
    <w:qFormat/>
    <w:pPr>
      <w:pBdr/>
      <w:spacing w:after="0" w:line="240" w:lineRule="auto"/>
      <w:ind/>
    </w:pPr>
  </w:style>
  <w:style w:type="character" w:styleId="912">
    <w:name w:val="Subtle Emphasis"/>
    <w:basedOn w:val="946"/>
    <w:uiPriority w:val="19"/>
    <w:qFormat/>
    <w:pPr>
      <w:pBdr/>
      <w:spacing/>
      <w:ind/>
    </w:pPr>
    <w:rPr>
      <w:i/>
      <w:iCs/>
      <w:color w:val="404040" w:themeColor="text1" w:themeTint="BF"/>
    </w:rPr>
  </w:style>
  <w:style w:type="character" w:styleId="913">
    <w:name w:val="Emphasis"/>
    <w:basedOn w:val="946"/>
    <w:uiPriority w:val="20"/>
    <w:qFormat/>
    <w:pPr>
      <w:pBdr/>
      <w:spacing/>
      <w:ind/>
    </w:pPr>
    <w:rPr>
      <w:i/>
      <w:iCs/>
    </w:rPr>
  </w:style>
  <w:style w:type="character" w:styleId="914">
    <w:name w:val="Strong"/>
    <w:basedOn w:val="946"/>
    <w:uiPriority w:val="22"/>
    <w:qFormat/>
    <w:pPr>
      <w:pBdr/>
      <w:spacing/>
      <w:ind/>
    </w:pPr>
    <w:rPr>
      <w:b/>
      <w:bCs/>
    </w:rPr>
  </w:style>
  <w:style w:type="character" w:styleId="915">
    <w:name w:val="Subtle Reference"/>
    <w:basedOn w:val="946"/>
    <w:uiPriority w:val="31"/>
    <w:qFormat/>
    <w:pPr>
      <w:pBdr/>
      <w:spacing/>
      <w:ind/>
    </w:pPr>
    <w:rPr>
      <w:smallCaps/>
      <w:color w:val="5a5a5a" w:themeColor="text1" w:themeTint="A5"/>
    </w:rPr>
  </w:style>
  <w:style w:type="character" w:styleId="916">
    <w:name w:val="Book Title"/>
    <w:basedOn w:val="946"/>
    <w:uiPriority w:val="33"/>
    <w:qFormat/>
    <w:pPr>
      <w:pBdr/>
      <w:spacing/>
      <w:ind/>
    </w:pPr>
    <w:rPr>
      <w:b/>
      <w:bCs/>
      <w:i/>
      <w:iCs/>
      <w:spacing w:val="5"/>
    </w:rPr>
  </w:style>
  <w:style w:type="character" w:styleId="917">
    <w:name w:val="Header Char"/>
    <w:basedOn w:val="946"/>
    <w:link w:val="949"/>
    <w:uiPriority w:val="99"/>
    <w:pPr>
      <w:pBdr/>
      <w:spacing/>
      <w:ind/>
    </w:pPr>
  </w:style>
  <w:style w:type="character" w:styleId="918">
    <w:name w:val="Footer Char"/>
    <w:basedOn w:val="946"/>
    <w:link w:val="948"/>
    <w:uiPriority w:val="99"/>
    <w:pPr>
      <w:pBdr/>
      <w:spacing/>
      <w:ind/>
    </w:pPr>
  </w:style>
  <w:style w:type="paragraph" w:styleId="919">
    <w:name w:val="Caption"/>
    <w:basedOn w:val="940"/>
    <w:next w:val="940"/>
    <w:uiPriority w:val="35"/>
    <w:unhideWhenUsed/>
    <w:qFormat/>
    <w:pPr>
      <w:pBdr/>
      <w:spacing w:after="200" w:line="240" w:lineRule="auto"/>
      <w:ind/>
    </w:pPr>
    <w:rPr>
      <w:i/>
      <w:iCs/>
      <w:color w:val="0e2841" w:themeColor="text2"/>
      <w:sz w:val="18"/>
      <w:szCs w:val="18"/>
    </w:rPr>
  </w:style>
  <w:style w:type="paragraph" w:styleId="920">
    <w:name w:val="footnote text"/>
    <w:basedOn w:val="940"/>
    <w:link w:val="921"/>
    <w:uiPriority w:val="99"/>
    <w:semiHidden/>
    <w:unhideWhenUsed/>
    <w:pPr>
      <w:pBdr/>
      <w:spacing w:after="0" w:line="240" w:lineRule="auto"/>
      <w:ind/>
    </w:pPr>
    <w:rPr>
      <w:sz w:val="20"/>
      <w:szCs w:val="20"/>
    </w:rPr>
  </w:style>
  <w:style w:type="character" w:styleId="921">
    <w:name w:val="Footnote Text Char"/>
    <w:basedOn w:val="946"/>
    <w:link w:val="920"/>
    <w:uiPriority w:val="99"/>
    <w:semiHidden/>
    <w:pPr>
      <w:pBdr/>
      <w:spacing/>
      <w:ind/>
    </w:pPr>
    <w:rPr>
      <w:sz w:val="20"/>
      <w:szCs w:val="20"/>
    </w:rPr>
  </w:style>
  <w:style w:type="character" w:styleId="922">
    <w:name w:val="footnote reference"/>
    <w:basedOn w:val="946"/>
    <w:uiPriority w:val="99"/>
    <w:semiHidden/>
    <w:unhideWhenUsed/>
    <w:pPr>
      <w:pBdr/>
      <w:spacing/>
      <w:ind/>
    </w:pPr>
    <w:rPr>
      <w:vertAlign w:val="superscript"/>
    </w:rPr>
  </w:style>
  <w:style w:type="paragraph" w:styleId="923">
    <w:name w:val="endnote text"/>
    <w:basedOn w:val="940"/>
    <w:link w:val="924"/>
    <w:uiPriority w:val="99"/>
    <w:semiHidden/>
    <w:unhideWhenUsed/>
    <w:pPr>
      <w:pBdr/>
      <w:spacing w:after="0" w:line="240" w:lineRule="auto"/>
      <w:ind/>
    </w:pPr>
    <w:rPr>
      <w:sz w:val="20"/>
      <w:szCs w:val="20"/>
    </w:rPr>
  </w:style>
  <w:style w:type="character" w:styleId="924">
    <w:name w:val="Endnote Text Char"/>
    <w:basedOn w:val="946"/>
    <w:link w:val="923"/>
    <w:uiPriority w:val="99"/>
    <w:semiHidden/>
    <w:pPr>
      <w:pBdr/>
      <w:spacing/>
      <w:ind/>
    </w:pPr>
    <w:rPr>
      <w:sz w:val="20"/>
      <w:szCs w:val="20"/>
    </w:rPr>
  </w:style>
  <w:style w:type="character" w:styleId="925">
    <w:name w:val="endnote reference"/>
    <w:basedOn w:val="946"/>
    <w:uiPriority w:val="99"/>
    <w:semiHidden/>
    <w:unhideWhenUsed/>
    <w:pPr>
      <w:pBdr/>
      <w:spacing/>
      <w:ind/>
    </w:pPr>
    <w:rPr>
      <w:vertAlign w:val="superscript"/>
    </w:rPr>
  </w:style>
  <w:style w:type="character" w:styleId="926">
    <w:name w:val="Hyperlink"/>
    <w:basedOn w:val="946"/>
    <w:uiPriority w:val="99"/>
    <w:unhideWhenUsed/>
    <w:pPr>
      <w:pBdr/>
      <w:spacing/>
      <w:ind/>
    </w:pPr>
    <w:rPr>
      <w:color w:val="0563c1" w:themeColor="hyperlink"/>
      <w:u w:val="single"/>
    </w:rPr>
  </w:style>
  <w:style w:type="character" w:styleId="927">
    <w:name w:val="FollowedHyperlink"/>
    <w:basedOn w:val="946"/>
    <w:uiPriority w:val="99"/>
    <w:semiHidden/>
    <w:unhideWhenUsed/>
    <w:pPr>
      <w:pBdr/>
      <w:spacing/>
      <w:ind/>
    </w:pPr>
    <w:rPr>
      <w:color w:val="954f72" w:themeColor="followedHyperlink"/>
      <w:u w:val="single"/>
    </w:rPr>
  </w:style>
  <w:style w:type="paragraph" w:styleId="928">
    <w:name w:val="toc 1"/>
    <w:basedOn w:val="940"/>
    <w:next w:val="940"/>
    <w:uiPriority w:val="39"/>
    <w:unhideWhenUsed/>
    <w:pPr>
      <w:pBdr/>
      <w:spacing w:after="100"/>
      <w:ind/>
    </w:pPr>
  </w:style>
  <w:style w:type="paragraph" w:styleId="929">
    <w:name w:val="toc 2"/>
    <w:basedOn w:val="940"/>
    <w:next w:val="940"/>
    <w:uiPriority w:val="39"/>
    <w:unhideWhenUsed/>
    <w:pPr>
      <w:pBdr/>
      <w:spacing w:after="100"/>
      <w:ind w:left="220"/>
    </w:pPr>
  </w:style>
  <w:style w:type="paragraph" w:styleId="930">
    <w:name w:val="toc 3"/>
    <w:basedOn w:val="940"/>
    <w:next w:val="940"/>
    <w:uiPriority w:val="39"/>
    <w:unhideWhenUsed/>
    <w:pPr>
      <w:pBdr/>
      <w:spacing w:after="100"/>
      <w:ind w:left="440"/>
    </w:pPr>
  </w:style>
  <w:style w:type="paragraph" w:styleId="931">
    <w:name w:val="toc 4"/>
    <w:basedOn w:val="940"/>
    <w:next w:val="940"/>
    <w:uiPriority w:val="39"/>
    <w:unhideWhenUsed/>
    <w:pPr>
      <w:pBdr/>
      <w:spacing w:after="100"/>
      <w:ind w:left="660"/>
    </w:pPr>
  </w:style>
  <w:style w:type="paragraph" w:styleId="932">
    <w:name w:val="toc 5"/>
    <w:basedOn w:val="940"/>
    <w:next w:val="940"/>
    <w:uiPriority w:val="39"/>
    <w:unhideWhenUsed/>
    <w:pPr>
      <w:pBdr/>
      <w:spacing w:after="100"/>
      <w:ind w:left="880"/>
    </w:pPr>
  </w:style>
  <w:style w:type="paragraph" w:styleId="933">
    <w:name w:val="toc 6"/>
    <w:basedOn w:val="940"/>
    <w:next w:val="940"/>
    <w:uiPriority w:val="39"/>
    <w:unhideWhenUsed/>
    <w:pPr>
      <w:pBdr/>
      <w:spacing w:after="100"/>
      <w:ind w:left="1100"/>
    </w:pPr>
  </w:style>
  <w:style w:type="paragraph" w:styleId="934">
    <w:name w:val="toc 7"/>
    <w:basedOn w:val="940"/>
    <w:next w:val="940"/>
    <w:uiPriority w:val="39"/>
    <w:unhideWhenUsed/>
    <w:pPr>
      <w:pBdr/>
      <w:spacing w:after="100"/>
      <w:ind w:left="1320"/>
    </w:pPr>
  </w:style>
  <w:style w:type="paragraph" w:styleId="935">
    <w:name w:val="toc 8"/>
    <w:basedOn w:val="940"/>
    <w:next w:val="940"/>
    <w:uiPriority w:val="39"/>
    <w:unhideWhenUsed/>
    <w:pPr>
      <w:pBdr/>
      <w:spacing w:after="100"/>
      <w:ind w:left="1540"/>
    </w:pPr>
  </w:style>
  <w:style w:type="paragraph" w:styleId="936">
    <w:name w:val="toc 9"/>
    <w:basedOn w:val="940"/>
    <w:next w:val="940"/>
    <w:uiPriority w:val="39"/>
    <w:unhideWhenUsed/>
    <w:pPr>
      <w:pBdr/>
      <w:spacing w:after="100"/>
      <w:ind w:left="1760"/>
    </w:pPr>
  </w:style>
  <w:style w:type="character" w:styleId="937">
    <w:name w:val="Placeholder Text"/>
    <w:basedOn w:val="946"/>
    <w:uiPriority w:val="99"/>
    <w:semiHidden/>
    <w:pPr>
      <w:pBdr/>
      <w:spacing/>
      <w:ind/>
    </w:pPr>
    <w:rPr>
      <w:color w:val="666666"/>
    </w:rPr>
  </w:style>
  <w:style w:type="paragraph" w:styleId="938">
    <w:name w:val="TOC Heading"/>
    <w:uiPriority w:val="39"/>
    <w:unhideWhenUsed/>
    <w:pPr>
      <w:pBdr/>
      <w:spacing/>
      <w:ind/>
    </w:pPr>
  </w:style>
  <w:style w:type="paragraph" w:styleId="939">
    <w:name w:val="table of figures"/>
    <w:basedOn w:val="940"/>
    <w:next w:val="940"/>
    <w:uiPriority w:val="99"/>
    <w:unhideWhenUsed/>
    <w:pPr>
      <w:pBdr/>
      <w:spacing w:after="0" w:afterAutospacing="0"/>
      <w:ind/>
    </w:pPr>
  </w:style>
  <w:style w:type="paragraph" w:styleId="940" w:default="1">
    <w:name w:val="Normal"/>
    <w:uiPriority w:val="0"/>
    <w:qFormat/>
    <w:pPr>
      <w:pBdr/>
      <w:spacing/>
      <w:ind/>
    </w:pPr>
    <w:rPr>
      <w:rFonts w:ascii="VNI-Broad" w:hAnsi="VNI-Broad" w:eastAsia="Times New Roman" w:cs="Times New Roman"/>
      <w:sz w:val="32"/>
      <w:lang w:val="en-US" w:eastAsia="en-GB" w:bidi="ar-SA"/>
    </w:rPr>
  </w:style>
  <w:style w:type="paragraph" w:styleId="941">
    <w:name w:val="Heading 3"/>
    <w:basedOn w:val="940"/>
    <w:next w:val="940"/>
    <w:uiPriority w:val="0"/>
    <w:qFormat/>
    <w:pPr>
      <w:keepNext w:val="true"/>
      <w:pBdr/>
      <w:spacing w:after="60" w:before="240"/>
      <w:ind/>
      <w:outlineLvl w:val="2"/>
    </w:pPr>
    <w:rPr>
      <w:rFonts w:ascii="Cambria" w:hAnsi="Cambria" w:eastAsia="MS Gothic"/>
      <w:b/>
      <w:bCs/>
      <w:sz w:val="26"/>
      <w:szCs w:val="26"/>
    </w:rPr>
  </w:style>
  <w:style w:type="paragraph" w:styleId="942">
    <w:name w:val="Heading 4"/>
    <w:basedOn w:val="940"/>
    <w:next w:val="940"/>
    <w:link w:val="954"/>
    <w:uiPriority w:val="0"/>
    <w:semiHidden/>
    <w:unhideWhenUsed/>
    <w:qFormat/>
    <w:pPr>
      <w:keepNext w:val="true"/>
      <w:keepLines w:val="true"/>
      <w:pBdr/>
      <w:spacing w:before="40"/>
      <w:ind/>
      <w:outlineLvl w:val="3"/>
    </w:pPr>
    <w:rPr>
      <w:rFonts w:asciiTheme="majorHAnsi" w:hAnsiTheme="majorHAnsi" w:eastAsiaTheme="majorEastAsia" w:cstheme="majorBidi"/>
      <w:i/>
      <w:iCs/>
      <w:color w:val="2e75b6" w:themeColor="accent1" w:themeShade="BF"/>
    </w:rPr>
  </w:style>
  <w:style w:type="paragraph" w:styleId="943">
    <w:name w:val="Heading 5"/>
    <w:basedOn w:val="940"/>
    <w:next w:val="940"/>
    <w:uiPriority w:val="0"/>
    <w:qFormat/>
    <w:pPr>
      <w:pBdr/>
      <w:spacing w:after="60" w:before="240"/>
      <w:ind/>
      <w:outlineLvl w:val="4"/>
    </w:pPr>
    <w:rPr>
      <w:rFonts w:ascii="Calibri" w:hAnsi="Calibri" w:eastAsia="MS Mincho"/>
      <w:b/>
      <w:bCs/>
      <w:i/>
      <w:iCs/>
      <w:sz w:val="26"/>
      <w:szCs w:val="26"/>
    </w:rPr>
  </w:style>
  <w:style w:type="paragraph" w:styleId="944">
    <w:name w:val="Heading 6"/>
    <w:basedOn w:val="940"/>
    <w:next w:val="940"/>
    <w:uiPriority w:val="0"/>
    <w:qFormat/>
    <w:pPr>
      <w:pBdr/>
      <w:spacing w:after="60" w:before="240"/>
      <w:ind/>
      <w:outlineLvl w:val="5"/>
    </w:pPr>
    <w:rPr>
      <w:rFonts w:ascii="Calibri" w:hAnsi="Calibri" w:eastAsia="MS Mincho"/>
      <w:b/>
      <w:bCs/>
      <w:sz w:val="22"/>
      <w:szCs w:val="22"/>
    </w:rPr>
  </w:style>
  <w:style w:type="paragraph" w:styleId="945">
    <w:name w:val="Heading 7"/>
    <w:basedOn w:val="940"/>
    <w:next w:val="940"/>
    <w:uiPriority w:val="0"/>
    <w:qFormat/>
    <w:pPr>
      <w:keepNext w:val="true"/>
      <w:pBdr/>
      <w:tabs>
        <w:tab w:val="left" w:leader="none" w:pos="1620"/>
      </w:tabs>
      <w:spacing/>
      <w:ind/>
      <w:jc w:val="center"/>
      <w:outlineLvl w:val="6"/>
    </w:pPr>
    <w:rPr>
      <w:rFonts w:ascii="VNI-Avo" w:hAnsi="VNI-Avo"/>
      <w:b/>
      <w:szCs w:val="32"/>
    </w:rPr>
  </w:style>
  <w:style w:type="character" w:styleId="946" w:default="1">
    <w:name w:val="Default Paragraph Font"/>
    <w:uiPriority w:val="1"/>
    <w:semiHidden/>
    <w:unhideWhenUsed/>
    <w:qFormat/>
    <w:pPr>
      <w:pBdr/>
      <w:spacing/>
      <w:ind/>
    </w:pPr>
  </w:style>
  <w:style w:type="table" w:styleId="947" w:default="1">
    <w:name w:val="Normal Table"/>
    <w:uiPriority w:val="99"/>
    <w:semiHidden/>
    <w:unhideWhenUsed/>
    <w:qFormat/>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8">
    <w:name w:val="Footer"/>
    <w:basedOn w:val="940"/>
    <w:uiPriority w:val="0"/>
    <w:qFormat/>
    <w:pPr>
      <w:pBdr/>
      <w:tabs>
        <w:tab w:val="center" w:leader="none" w:pos="4153"/>
        <w:tab w:val="right" w:leader="none" w:pos="8306"/>
      </w:tabs>
      <w:spacing/>
      <w:ind/>
    </w:pPr>
    <w:rPr>
      <w:sz w:val="18"/>
      <w:szCs w:val="18"/>
    </w:rPr>
  </w:style>
  <w:style w:type="paragraph" w:styleId="949">
    <w:name w:val="Header"/>
    <w:basedOn w:val="940"/>
    <w:uiPriority w:val="0"/>
    <w:qFormat/>
    <w:pPr>
      <w:pBdr/>
      <w:tabs>
        <w:tab w:val="center" w:leader="none" w:pos="4153"/>
        <w:tab w:val="right" w:leader="none" w:pos="8306"/>
      </w:tabs>
      <w:spacing/>
      <w:ind/>
    </w:pPr>
    <w:rPr>
      <w:sz w:val="18"/>
      <w:szCs w:val="18"/>
    </w:rPr>
  </w:style>
  <w:style w:type="table" w:styleId="950">
    <w:name w:val="Table Grid"/>
    <w:basedOn w:val="947"/>
    <w:uiPriority w:val="59"/>
    <w:qFormat/>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51" w:customStyle="1">
    <w:name w:val="Table Paragraph"/>
    <w:basedOn w:val="940"/>
    <w:uiPriority w:val="1"/>
    <w:qFormat/>
    <w:pPr>
      <w:widowControl w:val="false"/>
      <w:pBdr/>
      <w:spacing/>
      <w:ind/>
    </w:pPr>
    <w:rPr>
      <w:rFonts w:ascii="Times New Roman" w:hAnsi="Times New Roman"/>
      <w:lang w:val="vi"/>
    </w:rPr>
  </w:style>
  <w:style w:type="paragraph" w:styleId="952">
    <w:name w:val="List Paragraph"/>
    <w:basedOn w:val="940"/>
    <w:uiPriority w:val="34"/>
    <w:qFormat/>
    <w:pPr>
      <w:pBdr/>
      <w:spacing w:after="200" w:line="276" w:lineRule="auto"/>
      <w:ind w:left="720"/>
    </w:pPr>
  </w:style>
  <w:style w:type="paragraph" w:styleId="953" w:customStyle="1">
    <w:name w:val="Colorful List - Accent 11"/>
    <w:basedOn w:val="940"/>
    <w:uiPriority w:val="34"/>
    <w:qFormat/>
    <w:pPr>
      <w:pBdr/>
      <w:spacing w:after="200" w:line="276" w:lineRule="auto"/>
      <w:ind w:left="720"/>
      <w:contextualSpacing w:val="true"/>
    </w:pPr>
  </w:style>
  <w:style w:type="character" w:styleId="954" w:customStyle="1">
    <w:name w:val="Heading 4 Char"/>
    <w:basedOn w:val="946"/>
    <w:link w:val="942"/>
    <w:uiPriority w:val="0"/>
    <w:semiHidden/>
    <w:qFormat/>
    <w:pPr>
      <w:pBdr/>
      <w:spacing/>
      <w:ind/>
    </w:pPr>
    <w:rPr>
      <w:rFonts w:asciiTheme="majorHAnsi" w:hAnsiTheme="majorHAnsi" w:eastAsiaTheme="majorEastAsia" w:cstheme="majorBidi"/>
      <w:i/>
      <w:iCs/>
      <w:color w:val="2e75b6" w:themeColor="accent1" w:themeShade="BF"/>
      <w:sz w:val="32"/>
      <w:lang w:eastAsia="en-GB"/>
    </w:rPr>
  </w:style>
  <w:style w:type="paragraph" w:styleId="955" w:customStyle="1">
    <w:name w:val="isselectedend"/>
    <w:basedOn w:val="940"/>
    <w:uiPriority w:val="0"/>
    <w:qFormat/>
    <w:pPr>
      <w:pBdr/>
      <w:spacing w:after="100" w:afterAutospacing="1" w:before="100" w:beforeAutospacing="1"/>
      <w:ind/>
    </w:pPr>
    <w:rPr>
      <w:rFonts w:ascii="Times New Roman" w:hAnsi="Times New Roman"/>
      <w:sz w:val="24"/>
      <w:szCs w:val="24"/>
      <w:lang w:eastAsia="en-U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Truong Nhut Thuy</dc:creator>
  <cp:lastModifiedBy>Admin (Admin)</cp:lastModifiedBy>
  <cp:revision>3</cp:revision>
  <dcterms:created xsi:type="dcterms:W3CDTF">2025-12-02T06:24:00Z</dcterms:created>
  <dcterms:modified xsi:type="dcterms:W3CDTF">2026-08-19T09:46:07Z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