
<file path=[Content_Types].xml><?xml version="1.0" encoding="utf-8"?>
<Types xmlns="http://schemas.openxmlformats.org/package/2006/content-types">
  <Default Extension="xlsx" ContentType="application/vnd.openxmlformats-officedocument.spreadsheetml.sheet"/>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0E02AC8">
      <w:pPr>
        <w:pStyle w:val="5"/>
        <w:spacing w:before="195"/>
        <w:ind w:right="361"/>
        <w:rPr>
          <w:lang w:val="en-US"/>
        </w:rPr>
      </w:pPr>
      <w:bookmarkStart w:id="1" w:name="_GoBack"/>
      <w:bookmarkEnd w:id="1"/>
    </w:p>
    <w:p w14:paraId="52D5F925">
      <w:pPr>
        <w:pStyle w:val="5"/>
        <w:spacing w:before="195"/>
        <w:ind w:right="361"/>
        <w:rPr>
          <w:lang w:val="en-US"/>
        </w:rPr>
      </w:pPr>
      <w:r>
        <w:rPr>
          <w:lang w:val="en-US"/>
        </w:rPr>
        <w:t xml:space="preserve">                                                                          </w:t>
      </w:r>
    </w:p>
    <w:p w14:paraId="75C3ED02">
      <w:pPr>
        <w:spacing w:before="146" w:line="362" w:lineRule="auto"/>
        <w:ind w:left="2862" w:right="3220"/>
        <w:jc w:val="center"/>
        <w:rPr>
          <w:b/>
          <w:sz w:val="24"/>
        </w:rPr>
      </w:pPr>
      <w:r>
        <w:rPr>
          <w:b/>
          <w:sz w:val="24"/>
        </w:rPr>
        <w:t>Cộng</w:t>
      </w:r>
      <w:r>
        <w:rPr>
          <w:b/>
          <w:spacing w:val="-5"/>
          <w:sz w:val="24"/>
        </w:rPr>
        <w:t xml:space="preserve"> </w:t>
      </w:r>
      <w:r>
        <w:rPr>
          <w:b/>
          <w:sz w:val="24"/>
        </w:rPr>
        <w:t>Hòa</w:t>
      </w:r>
      <w:r>
        <w:rPr>
          <w:b/>
          <w:spacing w:val="-5"/>
          <w:sz w:val="24"/>
        </w:rPr>
        <w:t xml:space="preserve"> </w:t>
      </w:r>
      <w:r>
        <w:rPr>
          <w:b/>
          <w:sz w:val="24"/>
        </w:rPr>
        <w:t>Xã</w:t>
      </w:r>
      <w:r>
        <w:rPr>
          <w:b/>
          <w:spacing w:val="-5"/>
          <w:sz w:val="24"/>
        </w:rPr>
        <w:t xml:space="preserve"> </w:t>
      </w:r>
      <w:r>
        <w:rPr>
          <w:b/>
          <w:sz w:val="24"/>
        </w:rPr>
        <w:t>Hội</w:t>
      </w:r>
      <w:r>
        <w:rPr>
          <w:b/>
          <w:spacing w:val="-5"/>
          <w:sz w:val="24"/>
        </w:rPr>
        <w:t xml:space="preserve"> </w:t>
      </w:r>
      <w:r>
        <w:rPr>
          <w:b/>
          <w:sz w:val="24"/>
        </w:rPr>
        <w:t>Chủ</w:t>
      </w:r>
      <w:r>
        <w:rPr>
          <w:b/>
          <w:spacing w:val="-7"/>
          <w:sz w:val="24"/>
        </w:rPr>
        <w:t xml:space="preserve"> </w:t>
      </w:r>
      <w:r>
        <w:rPr>
          <w:b/>
          <w:sz w:val="24"/>
        </w:rPr>
        <w:t>Nghĩa</w:t>
      </w:r>
      <w:r>
        <w:rPr>
          <w:b/>
          <w:spacing w:val="-5"/>
          <w:sz w:val="24"/>
        </w:rPr>
        <w:t xml:space="preserve"> </w:t>
      </w:r>
      <w:r>
        <w:rPr>
          <w:b/>
          <w:sz w:val="24"/>
        </w:rPr>
        <w:t>Việt</w:t>
      </w:r>
      <w:r>
        <w:rPr>
          <w:b/>
          <w:spacing w:val="-5"/>
          <w:sz w:val="24"/>
        </w:rPr>
        <w:t xml:space="preserve"> </w:t>
      </w:r>
      <w:r>
        <w:rPr>
          <w:b/>
          <w:sz w:val="24"/>
        </w:rPr>
        <w:t>Nam Độc Lập – Tự Do – Hạnh Phúc</w:t>
      </w:r>
    </w:p>
    <w:p w14:paraId="78686D7E">
      <w:pPr>
        <w:spacing w:before="2"/>
        <w:ind w:right="361"/>
        <w:jc w:val="center"/>
        <w:rPr>
          <w:b/>
          <w:sz w:val="24"/>
        </w:rPr>
      </w:pPr>
      <w:r>
        <w:rPr>
          <w:b/>
          <w:spacing w:val="-2"/>
          <w:sz w:val="24"/>
        </w:rPr>
        <w:t>--------------------</w:t>
      </w:r>
      <w:r>
        <w:rPr>
          <w:b/>
          <w:spacing w:val="-10"/>
          <w:sz w:val="24"/>
        </w:rPr>
        <w:t>-</w:t>
      </w:r>
    </w:p>
    <w:p w14:paraId="593D8012">
      <w:pPr>
        <w:pStyle w:val="8"/>
        <w:tabs>
          <w:tab w:val="center" w:pos="5043"/>
          <w:tab w:val="right" w:pos="10086"/>
        </w:tabs>
        <w:jc w:val="left"/>
      </w:pPr>
      <w:r>
        <w:tab/>
      </w:r>
      <w:r>
        <w:t>PHỤ</w:t>
      </w:r>
      <w:r>
        <w:rPr>
          <w:spacing w:val="-2"/>
        </w:rPr>
        <w:t xml:space="preserve"> </w:t>
      </w:r>
      <w:r>
        <w:t>LỤC</w:t>
      </w:r>
      <w:r>
        <w:rPr>
          <w:spacing w:val="-3"/>
        </w:rPr>
        <w:t xml:space="preserve"> </w:t>
      </w:r>
      <w:r>
        <w:t>HỢP</w:t>
      </w:r>
      <w:r>
        <w:rPr>
          <w:spacing w:val="-2"/>
        </w:rPr>
        <w:t xml:space="preserve"> </w:t>
      </w:r>
      <w:r>
        <w:rPr>
          <w:spacing w:val="-4"/>
        </w:rPr>
        <w:t>ĐỒNG</w:t>
      </w:r>
      <w:r>
        <w:rPr>
          <w:spacing w:val="-4"/>
        </w:rPr>
        <w:tab/>
      </w:r>
    </w:p>
    <w:p w14:paraId="276711C6">
      <w:pPr>
        <w:pStyle w:val="5"/>
        <w:spacing w:before="150"/>
        <w:ind w:right="348"/>
        <w:jc w:val="center"/>
        <w:rPr>
          <w:lang w:val="en-US"/>
        </w:rPr>
      </w:pPr>
      <w:r>
        <w:t xml:space="preserve">Số: </w:t>
      </w:r>
      <w:r>
        <w:rPr>
          <w:lang w:val="en-US"/>
        </w:rPr>
        <w:t>……………..</w:t>
      </w:r>
    </w:p>
    <w:p w14:paraId="3821AD99">
      <w:pPr>
        <w:pStyle w:val="5"/>
        <w:spacing w:before="159"/>
        <w:ind w:right="350"/>
        <w:jc w:val="center"/>
        <w:rPr>
          <w:lang w:val="en-US"/>
        </w:rPr>
      </w:pPr>
      <w:r>
        <w:t>Đính kèm Hợp đồng</w:t>
      </w:r>
      <w:r>
        <w:rPr>
          <w:spacing w:val="-3"/>
        </w:rPr>
        <w:t xml:space="preserve"> </w:t>
      </w:r>
      <w:r>
        <w:t>số:</w:t>
      </w:r>
      <w:r>
        <w:rPr>
          <w:spacing w:val="62"/>
          <w:lang w:val="en-US"/>
        </w:rPr>
        <w:t xml:space="preserve"> ………….</w:t>
      </w:r>
      <w:r>
        <w:t>ký</w:t>
      </w:r>
      <w:r>
        <w:rPr>
          <w:spacing w:val="-4"/>
        </w:rPr>
        <w:t xml:space="preserve"> </w:t>
      </w:r>
      <w:r>
        <w:rPr>
          <w:spacing w:val="-2"/>
        </w:rPr>
        <w:t>ngày</w:t>
      </w:r>
      <w:r>
        <w:rPr>
          <w:spacing w:val="-2"/>
          <w:lang w:val="en-US"/>
        </w:rPr>
        <w:t xml:space="preserve"> …………………</w:t>
      </w:r>
    </w:p>
    <w:p w14:paraId="7F0DAA29">
      <w:pPr>
        <w:pStyle w:val="12"/>
        <w:numPr>
          <w:ilvl w:val="0"/>
          <w:numId w:val="1"/>
        </w:numPr>
        <w:tabs>
          <w:tab w:val="left" w:pos="785"/>
          <w:tab w:val="left" w:pos="787"/>
        </w:tabs>
        <w:spacing w:before="244" w:line="230" w:lineRule="auto"/>
        <w:ind w:right="719"/>
        <w:rPr>
          <w:rFonts w:ascii="Bell MT" w:hAnsi="Bell MT"/>
          <w:sz w:val="24"/>
        </w:rPr>
      </w:pPr>
      <w:r>
        <w:rPr>
          <w:i/>
          <w:sz w:val="24"/>
        </w:rPr>
        <w:t>Căn c</w:t>
      </w:r>
      <w:r>
        <w:rPr>
          <w:i/>
          <w:sz w:val="24"/>
          <w:lang w:val="en-US"/>
        </w:rPr>
        <w:t>ứ</w:t>
      </w:r>
      <w:r>
        <w:rPr>
          <w:i/>
          <w:sz w:val="24"/>
        </w:rPr>
        <w:t xml:space="preserve"> Bộ L</w:t>
      </w:r>
      <w:r>
        <w:rPr>
          <w:i/>
          <w:sz w:val="24"/>
          <w:lang w:val="en-US"/>
        </w:rPr>
        <w:t>uậ</w:t>
      </w:r>
      <w:r>
        <w:rPr>
          <w:i/>
          <w:sz w:val="24"/>
        </w:rPr>
        <w:t>t Dân Sự số 91/2015/QH13 được Quốc hội nước CHXHCN Việt Nam khóa</w:t>
      </w:r>
      <w:r>
        <w:rPr>
          <w:i/>
          <w:spacing w:val="40"/>
          <w:sz w:val="24"/>
        </w:rPr>
        <w:t xml:space="preserve"> </w:t>
      </w:r>
      <w:r>
        <w:rPr>
          <w:i/>
          <w:sz w:val="24"/>
        </w:rPr>
        <w:t>XIII, thông qua ngày 24 tháng 11 năm 2015;</w:t>
      </w:r>
    </w:p>
    <w:p w14:paraId="4A45D018">
      <w:pPr>
        <w:pStyle w:val="12"/>
        <w:numPr>
          <w:ilvl w:val="0"/>
          <w:numId w:val="1"/>
        </w:numPr>
        <w:tabs>
          <w:tab w:val="left" w:pos="785"/>
          <w:tab w:val="left" w:pos="787"/>
        </w:tabs>
        <w:spacing w:before="44" w:line="230" w:lineRule="auto"/>
        <w:ind w:right="715"/>
        <w:rPr>
          <w:rFonts w:ascii="Bell MT" w:hAnsi="Bell MT"/>
          <w:sz w:val="24"/>
        </w:rPr>
      </w:pPr>
      <w:r>
        <w:rPr>
          <w:i/>
          <w:sz w:val="24"/>
        </w:rPr>
        <w:t>Căn c</w:t>
      </w:r>
      <w:r>
        <w:rPr>
          <w:i/>
          <w:sz w:val="24"/>
          <w:lang w:val="en-US"/>
        </w:rPr>
        <w:t>ứ</w:t>
      </w:r>
      <w:r>
        <w:rPr>
          <w:i/>
          <w:sz w:val="24"/>
        </w:rPr>
        <w:t xml:space="preserve"> vào L</w:t>
      </w:r>
      <w:r>
        <w:rPr>
          <w:i/>
          <w:sz w:val="24"/>
          <w:lang w:val="en-US"/>
        </w:rPr>
        <w:t>uậ</w:t>
      </w:r>
      <w:r>
        <w:rPr>
          <w:i/>
          <w:sz w:val="24"/>
        </w:rPr>
        <w:t>t Thương mại số 36/2005/QH11 được Quốc hội nước CHXHCN Việt Nam</w:t>
      </w:r>
      <w:r>
        <w:rPr>
          <w:i/>
          <w:spacing w:val="40"/>
          <w:sz w:val="24"/>
        </w:rPr>
        <w:t xml:space="preserve"> </w:t>
      </w:r>
      <w:r>
        <w:rPr>
          <w:i/>
          <w:sz w:val="24"/>
        </w:rPr>
        <w:t>khóa XI, thông qua ngày 14 tháng 06 năm 2005;</w:t>
      </w:r>
    </w:p>
    <w:p w14:paraId="734D0374">
      <w:pPr>
        <w:pStyle w:val="12"/>
        <w:numPr>
          <w:ilvl w:val="0"/>
          <w:numId w:val="1"/>
        </w:numPr>
        <w:tabs>
          <w:tab w:val="left" w:pos="786"/>
        </w:tabs>
        <w:spacing w:before="47"/>
        <w:ind w:left="786" w:hanging="138"/>
        <w:rPr>
          <w:rFonts w:ascii="Bell MT" w:hAnsi="Bell MT"/>
          <w:sz w:val="25"/>
        </w:rPr>
      </w:pPr>
      <w:r>
        <w:rPr>
          <w:i/>
          <w:sz w:val="24"/>
        </w:rPr>
        <w:t>Căn</w:t>
      </w:r>
      <w:r>
        <w:rPr>
          <w:i/>
          <w:spacing w:val="1"/>
          <w:sz w:val="24"/>
        </w:rPr>
        <w:t xml:space="preserve"> </w:t>
      </w:r>
      <w:r>
        <w:rPr>
          <w:i/>
          <w:sz w:val="24"/>
        </w:rPr>
        <w:t>c</w:t>
      </w:r>
      <w:r>
        <w:rPr>
          <w:i/>
          <w:sz w:val="24"/>
          <w:lang w:val="en-US"/>
        </w:rPr>
        <w:t>ứ</w:t>
      </w:r>
      <w:r>
        <w:rPr>
          <w:i/>
          <w:spacing w:val="3"/>
          <w:sz w:val="24"/>
        </w:rPr>
        <w:t xml:space="preserve"> </w:t>
      </w:r>
      <w:r>
        <w:rPr>
          <w:i/>
          <w:sz w:val="24"/>
        </w:rPr>
        <w:t>vào</w:t>
      </w:r>
      <w:r>
        <w:rPr>
          <w:i/>
          <w:spacing w:val="1"/>
          <w:sz w:val="24"/>
        </w:rPr>
        <w:t xml:space="preserve"> </w:t>
      </w:r>
      <w:r>
        <w:rPr>
          <w:i/>
          <w:sz w:val="24"/>
        </w:rPr>
        <w:t>nhu</w:t>
      </w:r>
      <w:r>
        <w:rPr>
          <w:i/>
          <w:spacing w:val="2"/>
          <w:sz w:val="24"/>
        </w:rPr>
        <w:t xml:space="preserve"> </w:t>
      </w:r>
      <w:r>
        <w:rPr>
          <w:i/>
          <w:sz w:val="24"/>
        </w:rPr>
        <w:t>cầu</w:t>
      </w:r>
      <w:r>
        <w:rPr>
          <w:i/>
          <w:spacing w:val="1"/>
          <w:sz w:val="24"/>
        </w:rPr>
        <w:t xml:space="preserve"> </w:t>
      </w:r>
      <w:r>
        <w:rPr>
          <w:i/>
          <w:sz w:val="24"/>
        </w:rPr>
        <w:t>và</w:t>
      </w:r>
      <w:r>
        <w:rPr>
          <w:i/>
          <w:spacing w:val="2"/>
          <w:sz w:val="24"/>
        </w:rPr>
        <w:t xml:space="preserve"> </w:t>
      </w:r>
      <w:r>
        <w:rPr>
          <w:i/>
          <w:sz w:val="24"/>
        </w:rPr>
        <w:t>khả</w:t>
      </w:r>
      <w:r>
        <w:rPr>
          <w:i/>
          <w:spacing w:val="1"/>
          <w:sz w:val="24"/>
        </w:rPr>
        <w:t xml:space="preserve"> </w:t>
      </w:r>
      <w:r>
        <w:rPr>
          <w:i/>
          <w:sz w:val="24"/>
        </w:rPr>
        <w:t>năng</w:t>
      </w:r>
      <w:r>
        <w:rPr>
          <w:i/>
          <w:spacing w:val="2"/>
          <w:sz w:val="24"/>
        </w:rPr>
        <w:t xml:space="preserve"> </w:t>
      </w:r>
      <w:r>
        <w:rPr>
          <w:i/>
          <w:sz w:val="24"/>
        </w:rPr>
        <w:t>đáp</w:t>
      </w:r>
      <w:r>
        <w:rPr>
          <w:i/>
          <w:spacing w:val="1"/>
          <w:sz w:val="24"/>
        </w:rPr>
        <w:t xml:space="preserve"> </w:t>
      </w:r>
      <w:r>
        <w:rPr>
          <w:i/>
          <w:sz w:val="24"/>
          <w:lang w:val="en-US"/>
        </w:rPr>
        <w:t>ứ</w:t>
      </w:r>
      <w:r>
        <w:rPr>
          <w:i/>
          <w:sz w:val="24"/>
        </w:rPr>
        <w:t>ng</w:t>
      </w:r>
      <w:r>
        <w:rPr>
          <w:i/>
          <w:spacing w:val="2"/>
          <w:sz w:val="24"/>
        </w:rPr>
        <w:t xml:space="preserve"> </w:t>
      </w:r>
      <w:r>
        <w:rPr>
          <w:i/>
          <w:sz w:val="24"/>
        </w:rPr>
        <w:t>của</w:t>
      </w:r>
      <w:r>
        <w:rPr>
          <w:i/>
          <w:spacing w:val="2"/>
          <w:sz w:val="24"/>
        </w:rPr>
        <w:t xml:space="preserve"> </w:t>
      </w:r>
      <w:r>
        <w:rPr>
          <w:i/>
          <w:sz w:val="24"/>
        </w:rPr>
        <w:t>hai</w:t>
      </w:r>
      <w:r>
        <w:rPr>
          <w:i/>
          <w:spacing w:val="1"/>
          <w:sz w:val="24"/>
        </w:rPr>
        <w:t xml:space="preserve"> </w:t>
      </w:r>
      <w:r>
        <w:rPr>
          <w:i/>
          <w:spacing w:val="-4"/>
          <w:sz w:val="24"/>
        </w:rPr>
        <w:t>bên.</w:t>
      </w:r>
    </w:p>
    <w:p w14:paraId="6C8A7811">
      <w:pPr>
        <w:spacing w:before="259"/>
        <w:ind w:left="360"/>
        <w:rPr>
          <w:spacing w:val="-4"/>
          <w:sz w:val="24"/>
          <w:lang w:val="en-US"/>
        </w:rPr>
      </w:pPr>
      <w:r>
        <w:rPr>
          <w:i/>
          <w:sz w:val="24"/>
        </w:rPr>
        <w:t>Hôm</w:t>
      </w:r>
      <w:r>
        <w:rPr>
          <w:i/>
          <w:spacing w:val="-2"/>
          <w:sz w:val="24"/>
        </w:rPr>
        <w:t xml:space="preserve"> </w:t>
      </w:r>
      <w:r>
        <w:rPr>
          <w:i/>
          <w:sz w:val="24"/>
        </w:rPr>
        <w:t>nay, ngày</w:t>
      </w:r>
      <w:r>
        <w:rPr>
          <w:i/>
          <w:spacing w:val="-2"/>
          <w:sz w:val="24"/>
        </w:rPr>
        <w:t xml:space="preserve"> </w:t>
      </w:r>
      <w:r>
        <w:rPr>
          <w:b/>
          <w:i/>
          <w:sz w:val="24"/>
          <w:lang w:val="en-US"/>
        </w:rPr>
        <w:t>…….</w:t>
      </w:r>
      <w:r>
        <w:rPr>
          <w:b/>
          <w:i/>
          <w:spacing w:val="-1"/>
          <w:sz w:val="24"/>
        </w:rPr>
        <w:t xml:space="preserve"> </w:t>
      </w:r>
      <w:r>
        <w:rPr>
          <w:i/>
          <w:sz w:val="24"/>
        </w:rPr>
        <w:t>Tháng</w:t>
      </w:r>
      <w:r>
        <w:rPr>
          <w:i/>
          <w:spacing w:val="2"/>
          <w:sz w:val="24"/>
          <w:lang w:val="en-US"/>
        </w:rPr>
        <w:t>…….</w:t>
      </w:r>
      <w:r>
        <w:rPr>
          <w:b/>
          <w:i/>
          <w:sz w:val="24"/>
        </w:rPr>
        <w:t xml:space="preserve"> </w:t>
      </w:r>
      <w:r>
        <w:rPr>
          <w:i/>
          <w:sz w:val="24"/>
        </w:rPr>
        <w:t>năm</w:t>
      </w:r>
      <w:r>
        <w:rPr>
          <w:i/>
          <w:spacing w:val="-2"/>
          <w:sz w:val="24"/>
        </w:rPr>
        <w:t xml:space="preserve"> </w:t>
      </w:r>
      <w:r>
        <w:rPr>
          <w:i/>
          <w:spacing w:val="-2"/>
          <w:sz w:val="24"/>
          <w:lang w:val="en-US"/>
        </w:rPr>
        <w:t>………….,</w:t>
      </w:r>
      <w:r>
        <w:rPr>
          <w:b/>
          <w:i/>
          <w:sz w:val="24"/>
        </w:rPr>
        <w:t xml:space="preserve"> </w:t>
      </w:r>
      <w:r>
        <w:rPr>
          <w:sz w:val="24"/>
        </w:rPr>
        <w:t>chúng</w:t>
      </w:r>
      <w:r>
        <w:rPr>
          <w:spacing w:val="-3"/>
          <w:sz w:val="24"/>
        </w:rPr>
        <w:t xml:space="preserve"> </w:t>
      </w:r>
      <w:r>
        <w:rPr>
          <w:sz w:val="24"/>
        </w:rPr>
        <w:t>tôi</w:t>
      </w:r>
      <w:r>
        <w:rPr>
          <w:spacing w:val="-1"/>
          <w:sz w:val="24"/>
        </w:rPr>
        <w:t xml:space="preserve"> </w:t>
      </w:r>
      <w:r>
        <w:rPr>
          <w:sz w:val="24"/>
        </w:rPr>
        <w:t xml:space="preserve">gồm có dưới </w:t>
      </w:r>
      <w:r>
        <w:rPr>
          <w:spacing w:val="-4"/>
          <w:sz w:val="24"/>
        </w:rPr>
        <w:t>đây:</w:t>
      </w:r>
    </w:p>
    <w:p w14:paraId="56FFA967">
      <w:pPr>
        <w:spacing w:before="120" w:after="120" w:line="276" w:lineRule="auto"/>
        <w:ind w:firstLine="360"/>
        <w:jc w:val="both"/>
        <w:rPr>
          <w:b/>
          <w:sz w:val="24"/>
          <w:szCs w:val="24"/>
          <w:lang w:val="en-US"/>
        </w:rPr>
      </w:pPr>
      <w:r>
        <w:rPr>
          <w:b/>
          <w:sz w:val="24"/>
          <w:szCs w:val="24"/>
        </w:rPr>
        <w:t xml:space="preserve">BÊN A: </w:t>
      </w:r>
      <w:r>
        <w:rPr>
          <w:b/>
          <w:sz w:val="24"/>
          <w:szCs w:val="24"/>
        </w:rPr>
        <w:tab/>
      </w:r>
      <w:r>
        <w:rPr>
          <w:b/>
          <w:sz w:val="24"/>
          <w:szCs w:val="24"/>
        </w:rPr>
        <w:tab/>
      </w:r>
      <w:r>
        <w:rPr>
          <w:b/>
          <w:sz w:val="24"/>
          <w:szCs w:val="24"/>
          <w:lang w:val="en-US"/>
        </w:rPr>
        <w:t>CÔNG TY TNHH GIẢI TRÍ HOÀNG HẢI</w:t>
      </w:r>
    </w:p>
    <w:p w14:paraId="172D18FE">
      <w:pPr>
        <w:spacing w:before="120" w:after="120" w:line="276" w:lineRule="auto"/>
        <w:ind w:left="1440" w:firstLine="720"/>
        <w:jc w:val="both"/>
        <w:rPr>
          <w:b/>
          <w:sz w:val="24"/>
          <w:szCs w:val="24"/>
        </w:rPr>
      </w:pPr>
      <w:r>
        <w:rPr>
          <w:b/>
          <w:sz w:val="24"/>
          <w:szCs w:val="24"/>
        </w:rPr>
        <w:t>TRUNG TÂM HỘI NGHỊ - TIỆC CƯỚI QUEEN PLAZA KỲ HOÀ</w:t>
      </w:r>
    </w:p>
    <w:p w14:paraId="382482A5">
      <w:pPr>
        <w:spacing w:before="120" w:after="120" w:line="276" w:lineRule="auto"/>
        <w:ind w:left="360"/>
        <w:jc w:val="both"/>
        <w:rPr>
          <w:sz w:val="24"/>
          <w:szCs w:val="24"/>
        </w:rPr>
      </w:pPr>
      <w:r>
        <w:rPr>
          <w:sz w:val="24"/>
          <w:szCs w:val="24"/>
        </w:rPr>
        <w:t>Địa Chỉ</w:t>
      </w:r>
      <w:r>
        <w:rPr>
          <w:sz w:val="24"/>
          <w:szCs w:val="24"/>
        </w:rPr>
        <w:tab/>
      </w:r>
      <w:r>
        <w:rPr>
          <w:sz w:val="24"/>
          <w:szCs w:val="24"/>
        </w:rPr>
        <w:tab/>
      </w:r>
      <w:r>
        <w:rPr>
          <w:sz w:val="24"/>
          <w:szCs w:val="24"/>
        </w:rPr>
        <w:t>16A Lê Hồng Phong (nối dài), Phường Hoà Hưng, TP.HCM</w:t>
      </w:r>
    </w:p>
    <w:p w14:paraId="6BB4BA86">
      <w:pPr>
        <w:spacing w:before="120" w:after="120" w:line="276" w:lineRule="auto"/>
        <w:ind w:left="360"/>
        <w:jc w:val="both"/>
        <w:rPr>
          <w:sz w:val="24"/>
          <w:szCs w:val="24"/>
        </w:rPr>
      </w:pPr>
      <w:r>
        <w:rPr>
          <w:sz w:val="24"/>
          <w:szCs w:val="24"/>
        </w:rPr>
        <w:t>Điện thoại</w:t>
      </w:r>
      <w:r>
        <w:rPr>
          <w:sz w:val="24"/>
          <w:szCs w:val="24"/>
        </w:rPr>
        <w:tab/>
      </w:r>
      <w:r>
        <w:rPr>
          <w:sz w:val="24"/>
          <w:szCs w:val="24"/>
        </w:rPr>
        <w:tab/>
      </w:r>
      <w:r>
        <w:rPr>
          <w:sz w:val="24"/>
          <w:szCs w:val="24"/>
        </w:rPr>
        <w:t>(+8428) 38 628 899</w:t>
      </w:r>
    </w:p>
    <w:p w14:paraId="0F648491">
      <w:pPr>
        <w:spacing w:before="120" w:after="120" w:line="276" w:lineRule="auto"/>
        <w:ind w:left="360"/>
        <w:jc w:val="both"/>
        <w:rPr>
          <w:sz w:val="24"/>
          <w:szCs w:val="24"/>
          <w:lang w:val="en-US"/>
        </w:rPr>
      </w:pPr>
      <w:r>
        <w:rPr>
          <w:b/>
          <w:sz w:val="24"/>
          <w:szCs w:val="24"/>
        </w:rPr>
        <w:t>Đại Diện:</w:t>
      </w:r>
      <w:r>
        <w:rPr>
          <w:b/>
          <w:sz w:val="24"/>
          <w:szCs w:val="24"/>
        </w:rPr>
        <w:tab/>
      </w:r>
      <w:r>
        <w:rPr>
          <w:b/>
          <w:sz w:val="24"/>
          <w:szCs w:val="24"/>
        </w:rPr>
        <w:tab/>
      </w:r>
      <w:r>
        <w:rPr>
          <w:b/>
          <w:sz w:val="24"/>
          <w:szCs w:val="24"/>
        </w:rPr>
        <w:t xml:space="preserve">Ông </w:t>
      </w:r>
      <w:r>
        <w:rPr>
          <w:b/>
          <w:sz w:val="24"/>
          <w:szCs w:val="24"/>
          <w:lang w:val="en-US"/>
        </w:rPr>
        <w:t>LÊ VĂN PHƯỚC</w:t>
      </w:r>
      <w:r>
        <w:rPr>
          <w:b/>
          <w:sz w:val="24"/>
          <w:szCs w:val="24"/>
        </w:rPr>
        <w:tab/>
      </w:r>
      <w:r>
        <w:rPr>
          <w:b/>
          <w:sz w:val="24"/>
          <w:szCs w:val="24"/>
          <w:lang w:val="en-US"/>
        </w:rPr>
        <w:tab/>
      </w:r>
      <w:r>
        <w:rPr>
          <w:b/>
          <w:sz w:val="24"/>
          <w:szCs w:val="24"/>
          <w:lang w:val="en-US"/>
        </w:rPr>
        <w:t>Chức vụ: Giám Đốc</w:t>
      </w:r>
    </w:p>
    <w:p w14:paraId="1E3E7915">
      <w:pPr>
        <w:spacing w:before="120" w:after="120" w:line="276" w:lineRule="auto"/>
        <w:ind w:left="360"/>
        <w:jc w:val="both"/>
        <w:rPr>
          <w:bCs/>
          <w:sz w:val="24"/>
          <w:szCs w:val="24"/>
          <w:lang w:val="en-US"/>
        </w:rPr>
      </w:pPr>
      <w:r>
        <w:t>Nhân viên Phụ Trách: {NhanVienPhuTrach}</w:t>
      </w:r>
    </w:p>
    <w:p w14:paraId="5DB7DC44">
      <w:pPr>
        <w:spacing w:before="120" w:after="120"/>
        <w:ind w:left="360" w:firstLine="720"/>
        <w:jc w:val="both"/>
        <w:rPr>
          <w:sz w:val="24"/>
          <w:szCs w:val="24"/>
        </w:rPr>
      </w:pPr>
      <w:r>
        <w:rPr>
          <w:sz w:val="24"/>
          <w:szCs w:val="24"/>
        </w:rPr>
        <w:t>&amp;</w:t>
      </w:r>
    </w:p>
    <w:p w14:paraId="7189FB09">
      <w:pPr>
        <w:spacing w:before="120" w:after="120" w:line="276" w:lineRule="auto"/>
        <w:ind w:firstLine="360"/>
        <w:jc w:val="both"/>
        <w:rPr>
          <w:b/>
          <w:sz w:val="24"/>
          <w:szCs w:val="24"/>
        </w:rPr>
      </w:pPr>
      <w:r>
        <w:rPr>
          <w:b/>
          <w:sz w:val="24"/>
          <w:szCs w:val="24"/>
        </w:rPr>
        <w:t xml:space="preserve">BÊN B:   </w:t>
      </w:r>
      <w:r>
        <w:rPr>
          <w:b/>
          <w:sz w:val="24"/>
          <w:szCs w:val="24"/>
        </w:rPr>
        <w:tab/>
      </w:r>
      <w:r>
        <w:rPr>
          <w:b/>
          <w:sz w:val="24"/>
          <w:szCs w:val="24"/>
        </w:rPr>
        <w:tab/>
      </w:r>
      <w:r>
        <w:rPr>
          <w:b/>
          <w:sz w:val="24"/>
          <w:szCs w:val="24"/>
        </w:rPr>
        <w:t xml:space="preserve">KHÁCH HÀNG </w:t>
      </w:r>
    </w:p>
    <w:p w14:paraId="55707C68">
      <w:pPr>
        <w:spacing w:before="120" w:after="120" w:line="276" w:lineRule="auto"/>
        <w:ind w:firstLine="360"/>
        <w:jc w:val="both"/>
        <w:rPr>
          <w:sz w:val="24"/>
          <w:szCs w:val="24"/>
          <w:lang w:val="en-US"/>
        </w:rPr>
      </w:pPr>
      <w:r>
        <w:t>Tên đại diện: {BenB_TenDaiDien}</w:t>
      </w:r>
    </w:p>
    <w:p w14:paraId="57619099">
      <w:pPr>
        <w:spacing w:before="120" w:after="120" w:line="276" w:lineRule="auto"/>
        <w:ind w:firstLine="360"/>
        <w:jc w:val="both"/>
        <w:rPr>
          <w:b/>
          <w:sz w:val="24"/>
          <w:szCs w:val="24"/>
          <w:lang w:val="en-US"/>
        </w:rPr>
      </w:pPr>
      <w:r>
        <w:t>Tên Chủ Tiệc: {BenB_TenChuTiec}</w:t>
      </w:r>
    </w:p>
    <w:p w14:paraId="54F53039">
      <w:pPr>
        <w:spacing w:before="120" w:after="120" w:line="276" w:lineRule="auto"/>
        <w:ind w:firstLine="360"/>
        <w:jc w:val="both"/>
        <w:rPr>
          <w:b/>
          <w:sz w:val="24"/>
          <w:szCs w:val="24"/>
          <w:lang w:val="en-US"/>
        </w:rPr>
      </w:pPr>
      <w:r>
        <w:t>CCCD: {BenB_CCCD}</w:t>
      </w:r>
    </w:p>
    <w:p w14:paraId="5D47D119">
      <w:pPr>
        <w:spacing w:before="120" w:after="120" w:line="276" w:lineRule="auto"/>
        <w:ind w:firstLine="360"/>
        <w:jc w:val="both"/>
        <w:rPr>
          <w:sz w:val="24"/>
          <w:szCs w:val="24"/>
          <w:lang w:val="en-US"/>
        </w:rPr>
      </w:pPr>
      <w:r>
        <w:t>Địa chỉ: {BenB_DiaChi}</w:t>
      </w:r>
    </w:p>
    <w:p w14:paraId="272D967B">
      <w:pPr>
        <w:spacing w:before="120" w:after="120" w:line="276" w:lineRule="auto"/>
        <w:ind w:firstLine="360"/>
        <w:jc w:val="both"/>
        <w:rPr>
          <w:sz w:val="24"/>
          <w:szCs w:val="24"/>
          <w:lang w:val="en-US"/>
        </w:rPr>
      </w:pPr>
      <w:r>
        <w:t>Điện thoại: {BenB_DienThoai}</w:t>
      </w:r>
    </w:p>
    <w:p w14:paraId="1AF2C3D4">
      <w:pPr>
        <w:pStyle w:val="5"/>
        <w:spacing w:before="150"/>
        <w:ind w:right="348" w:firstLine="360"/>
        <w:rPr>
          <w:lang w:val="en-US"/>
        </w:rPr>
      </w:pPr>
      <w:r>
        <w:t>phụ lục hợp đồng: {SoPhuLuc}</w:t>
      </w:r>
    </w:p>
    <w:p w14:paraId="6E4F5901"/>
    <w:p w14:paraId="75167605">
      <w:pPr>
        <w:pStyle w:val="2"/>
        <w:ind w:left="0"/>
        <w:rPr>
          <w:u w:val="single"/>
          <w:lang w:val="en-US"/>
        </w:rPr>
      </w:pPr>
    </w:p>
    <w:p w14:paraId="79BA84FD">
      <w:pPr>
        <w:pStyle w:val="2"/>
      </w:pPr>
      <w:r>
        <w:rPr>
          <w:u w:val="single"/>
        </w:rPr>
        <w:t>ĐIỀU</w:t>
      </w:r>
      <w:r>
        <w:rPr>
          <w:spacing w:val="-3"/>
          <w:u w:val="single"/>
        </w:rPr>
        <w:t xml:space="preserve"> </w:t>
      </w:r>
      <w:r>
        <w:rPr>
          <w:u w:val="single"/>
        </w:rPr>
        <w:t>1</w:t>
      </w:r>
      <w:r>
        <w:t>.</w:t>
      </w:r>
      <w:r>
        <w:rPr>
          <w:spacing w:val="-1"/>
        </w:rPr>
        <w:t xml:space="preserve"> </w:t>
      </w:r>
      <w:r>
        <w:t>NỘI</w:t>
      </w:r>
      <w:r>
        <w:rPr>
          <w:spacing w:val="-2"/>
        </w:rPr>
        <w:t xml:space="preserve"> </w:t>
      </w:r>
      <w:r>
        <w:t>DUNG</w:t>
      </w:r>
      <w:r>
        <w:rPr>
          <w:spacing w:val="-4"/>
        </w:rPr>
        <w:t xml:space="preserve"> </w:t>
      </w:r>
      <w:r>
        <w:t>HỢP</w:t>
      </w:r>
      <w:r>
        <w:rPr>
          <w:spacing w:val="-4"/>
        </w:rPr>
        <w:t xml:space="preserve"> ĐỒNG</w:t>
      </w:r>
    </w:p>
    <w:p w14:paraId="038CE2C3">
      <w:pPr>
        <w:pStyle w:val="5"/>
        <w:tabs>
          <w:tab w:val="left" w:pos="3240"/>
        </w:tabs>
        <w:spacing w:before="118" w:line="362" w:lineRule="auto"/>
        <w:ind w:left="1080" w:right="2262" w:hanging="720"/>
        <w:rPr>
          <w:b/>
          <w:lang w:val="en-US"/>
        </w:rPr>
      </w:pPr>
      <w:r>
        <w:t>Bên B</w:t>
      </w:r>
      <w:r>
        <w:rPr>
          <w:spacing w:val="-4"/>
        </w:rPr>
        <w:t xml:space="preserve"> </w:t>
      </w:r>
      <w:r>
        <w:t>đề</w:t>
      </w:r>
      <w:r>
        <w:rPr>
          <w:spacing w:val="-3"/>
        </w:rPr>
        <w:t xml:space="preserve"> </w:t>
      </w:r>
      <w:r>
        <w:t>nghị</w:t>
      </w:r>
      <w:r>
        <w:rPr>
          <w:spacing w:val="-2"/>
        </w:rPr>
        <w:t xml:space="preserve"> </w:t>
      </w:r>
      <w:r>
        <w:t>và</w:t>
      </w:r>
      <w:r>
        <w:rPr>
          <w:spacing w:val="-1"/>
        </w:rPr>
        <w:t xml:space="preserve"> </w:t>
      </w:r>
      <w:r>
        <w:t>Bên A</w:t>
      </w:r>
      <w:r>
        <w:rPr>
          <w:spacing w:val="-1"/>
        </w:rPr>
        <w:t xml:space="preserve"> </w:t>
      </w:r>
      <w:r>
        <w:t>đồng ý</w:t>
      </w:r>
      <w:r>
        <w:rPr>
          <w:spacing w:val="-7"/>
        </w:rPr>
        <w:t xml:space="preserve"> </w:t>
      </w:r>
      <w:r>
        <w:t>cung</w:t>
      </w:r>
      <w:r>
        <w:rPr>
          <w:spacing w:val="-3"/>
        </w:rPr>
        <w:t xml:space="preserve"> </w:t>
      </w:r>
      <w:r>
        <w:t>cấp</w:t>
      </w:r>
      <w:r>
        <w:rPr>
          <w:spacing w:val="-2"/>
        </w:rPr>
        <w:t xml:space="preserve"> </w:t>
      </w:r>
      <w:r>
        <w:t>dịch</w:t>
      </w:r>
      <w:r>
        <w:rPr>
          <w:spacing w:val="-2"/>
        </w:rPr>
        <w:t xml:space="preserve"> </w:t>
      </w:r>
      <w:r>
        <w:t>vụ tiệc</w:t>
      </w:r>
      <w:r>
        <w:rPr>
          <w:spacing w:val="-3"/>
        </w:rPr>
        <w:t xml:space="preserve"> </w:t>
      </w:r>
      <w:r>
        <w:t>cho</w:t>
      </w:r>
      <w:r>
        <w:rPr>
          <w:spacing w:val="-2"/>
        </w:rPr>
        <w:t xml:space="preserve"> </w:t>
      </w:r>
      <w:r>
        <w:t>Bên B,</w:t>
      </w:r>
      <w:r>
        <w:rPr>
          <w:spacing w:val="-2"/>
        </w:rPr>
        <w:t xml:space="preserve"> </w:t>
      </w:r>
      <w:r>
        <w:t>cụ</w:t>
      </w:r>
      <w:r>
        <w:rPr>
          <w:spacing w:val="-2"/>
        </w:rPr>
        <w:t xml:space="preserve"> </w:t>
      </w:r>
      <w:r>
        <w:t>thể</w:t>
      </w:r>
      <w:r>
        <w:rPr>
          <w:spacing w:val="-3"/>
        </w:rPr>
        <w:t xml:space="preserve"> </w:t>
      </w:r>
      <w:r>
        <w:t>như</w:t>
      </w:r>
      <w:r>
        <w:rPr>
          <w:spacing w:val="-2"/>
        </w:rPr>
        <w:t xml:space="preserve"> </w:t>
      </w:r>
      <w:r>
        <w:t>sau: Loại tiệc</w:t>
      </w:r>
      <w:r>
        <w:tab/>
      </w:r>
      <w:r>
        <w:t xml:space="preserve">: </w:t>
      </w:r>
    </w:p>
    <w:p w14:paraId="4EE40843">
      <w:pPr>
        <w:pStyle w:val="5"/>
        <w:tabs>
          <w:tab w:val="left" w:pos="3240"/>
        </w:tabs>
        <w:spacing w:before="1" w:line="360" w:lineRule="auto"/>
        <w:ind w:left="3361" w:right="90" w:hanging="2281"/>
      </w:pPr>
      <w:r>
        <w:t>Vào lúc {Tiec_GioBatDau}, ngày {Tiec_Ngay} tháng {Tiec_Thang} năm {Tiec_Nam} (Dương lịch)</w:t>
      </w:r>
    </w:p>
    <w:p w14:paraId="1D1DDFBD">
      <w:pPr>
        <w:pStyle w:val="5"/>
        <w:tabs>
          <w:tab w:val="left" w:pos="3240"/>
        </w:tabs>
        <w:spacing w:before="1" w:line="360" w:lineRule="auto"/>
        <w:ind w:left="3361" w:right="90" w:hanging="2281"/>
      </w:pPr>
      <w:r>
        <w:t>Nhằm ngày {Tiec_NgayAL} tháng {Tiec_ThangAL} năm {Tiec_NamAL} (Âm lịch)</w:t>
      </w:r>
    </w:p>
    <w:p w14:paraId="0D759E8F">
      <w:pPr>
        <w:tabs>
          <w:tab w:val="left" w:pos="3240"/>
        </w:tabs>
        <w:spacing w:line="360" w:lineRule="auto"/>
        <w:ind w:left="1080"/>
        <w:rPr>
          <w:b/>
          <w:sz w:val="24"/>
          <w:lang w:val="en-US"/>
        </w:rPr>
      </w:pPr>
      <w:r>
        <w:t>Sảnh tiệc: {Tiec_SanhTiec}</w:t>
      </w:r>
    </w:p>
    <w:p w14:paraId="1E1D10A2">
      <w:pPr>
        <w:tabs>
          <w:tab w:val="left" w:pos="3240"/>
        </w:tabs>
        <w:spacing w:line="360" w:lineRule="auto"/>
        <w:ind w:left="1080"/>
        <w:rPr>
          <w:b/>
          <w:spacing w:val="-4"/>
          <w:sz w:val="24"/>
          <w:lang w:val="en-US"/>
        </w:rPr>
      </w:pPr>
      <w:r>
        <w:t>Quy mô sảnh: Từ {Sanh_QuyMoMin} bàn đến {Sanh_QuyMoMax} bàn</w:t>
      </w:r>
    </w:p>
    <w:p w14:paraId="5C13C874">
      <w:pPr>
        <w:pStyle w:val="5"/>
        <w:tabs>
          <w:tab w:val="left" w:pos="3240"/>
        </w:tabs>
        <w:spacing w:line="360" w:lineRule="auto"/>
        <w:ind w:left="1080" w:right="450"/>
        <w:rPr>
          <w:spacing w:val="-4"/>
          <w:lang w:val="en-US"/>
        </w:rPr>
      </w:pPr>
      <w:r>
        <w:t>Số bàn chính thức: {SoBanChinhThuc} bàn</w:t>
      </w:r>
    </w:p>
    <w:p w14:paraId="1F63277D">
      <w:pPr>
        <w:pStyle w:val="5"/>
        <w:tabs>
          <w:tab w:val="left" w:pos="3240"/>
        </w:tabs>
        <w:spacing w:line="360" w:lineRule="auto"/>
        <w:ind w:left="1080" w:right="450"/>
        <w:rPr>
          <w:spacing w:val="-4"/>
          <w:lang w:val="en-US"/>
        </w:rPr>
      </w:pPr>
      <w:r>
        <w:t>Số bàn tặng: {SoBanTang} bàn</w:t>
      </w:r>
    </w:p>
    <w:p w14:paraId="71BBF087">
      <w:pPr>
        <w:pStyle w:val="5"/>
        <w:tabs>
          <w:tab w:val="left" w:pos="3240"/>
        </w:tabs>
        <w:spacing w:line="360" w:lineRule="auto"/>
        <w:ind w:left="1080" w:right="450"/>
        <w:rPr>
          <w:spacing w:val="-5"/>
          <w:lang w:val="en-US"/>
        </w:rPr>
      </w:pPr>
      <w:r>
        <w:t>Số bàn dự phòng: {SoBanDuPhong} bàn</w:t>
      </w:r>
    </w:p>
    <w:p w14:paraId="242C30EE">
      <w:pPr>
        <w:pStyle w:val="5"/>
        <w:tabs>
          <w:tab w:val="left" w:pos="3240"/>
        </w:tabs>
        <w:spacing w:line="360" w:lineRule="auto"/>
        <w:ind w:right="450"/>
        <w:jc w:val="both"/>
        <w:rPr>
          <w:spacing w:val="-5"/>
          <w:lang w:val="en-US"/>
        </w:rPr>
      </w:pPr>
      <w:r>
        <w:t>Các nội dung chi tiết về thực đơn, giá trị tiệc, chương trình khuyến mãi, dịch vụ đi kèm và các thỏa thuận khác được thể hiện tại Phụ lục Hợp đồng và là một phần không tách rời của Hợp đồng này.</w:t>
      </w:r>
    </w:p>
    <w:p w14:paraId="118A1590">
      <w:pPr>
        <w:pStyle w:val="2"/>
        <w:spacing w:line="360" w:lineRule="auto"/>
        <w:ind w:left="180" w:firstLine="180"/>
        <w:rPr>
          <w:lang w:val="en-US"/>
        </w:rPr>
      </w:pPr>
      <w:r>
        <w:rPr>
          <w:u w:val="single"/>
        </w:rPr>
        <w:t>ĐIỀU</w:t>
      </w:r>
      <w:r>
        <w:rPr>
          <w:spacing w:val="-1"/>
          <w:u w:val="single"/>
        </w:rPr>
        <w:t xml:space="preserve"> </w:t>
      </w:r>
      <w:r>
        <w:rPr>
          <w:u w:val="single"/>
        </w:rPr>
        <w:t>2</w:t>
      </w:r>
      <w:r>
        <w:t>.</w:t>
      </w:r>
      <w:r>
        <w:rPr>
          <w:spacing w:val="-1"/>
        </w:rPr>
        <w:t xml:space="preserve"> </w:t>
      </w:r>
      <w:r>
        <w:t>NỘI</w:t>
      </w:r>
      <w:r>
        <w:rPr>
          <w:spacing w:val="-1"/>
        </w:rPr>
        <w:t xml:space="preserve"> </w:t>
      </w:r>
      <w:r>
        <w:t>DUNG</w:t>
      </w:r>
      <w:r>
        <w:rPr>
          <w:lang w:val="en-US"/>
        </w:rPr>
        <w:t xml:space="preserve"> PHỤ LỤC</w:t>
      </w:r>
    </w:p>
    <w:p w14:paraId="7969FA2B">
      <w:pPr>
        <w:pStyle w:val="12"/>
        <w:numPr>
          <w:ilvl w:val="1"/>
          <w:numId w:val="2"/>
        </w:numPr>
        <w:tabs>
          <w:tab w:val="left" w:pos="600"/>
        </w:tabs>
        <w:spacing w:line="360" w:lineRule="auto"/>
        <w:rPr>
          <w:b/>
          <w:sz w:val="24"/>
        </w:rPr>
      </w:pPr>
      <w:r>
        <w:rPr>
          <w:b/>
          <w:sz w:val="24"/>
          <w:lang w:val="en-US"/>
        </w:rPr>
        <w:t>T</w:t>
      </w:r>
      <w:r>
        <w:rPr>
          <w:b/>
          <w:sz w:val="24"/>
        </w:rPr>
        <w:t>hanh</w:t>
      </w:r>
      <w:r>
        <w:rPr>
          <w:b/>
          <w:spacing w:val="-2"/>
          <w:sz w:val="24"/>
        </w:rPr>
        <w:t xml:space="preserve"> toán:</w:t>
      </w:r>
      <w:r>
        <w:rPr>
          <w:b/>
          <w:spacing w:val="-2"/>
          <w:sz w:val="24"/>
          <w:lang w:val="en-US"/>
        </w:rPr>
        <w:t xml:space="preserve"> </w:t>
      </w:r>
      <w:r>
        <w:rPr>
          <w:bCs/>
          <w:spacing w:val="-2"/>
          <w:sz w:val="24"/>
          <w:lang w:val="en-US"/>
        </w:rPr>
        <w:t>Bên B xác nhận thanh toán đợt 2 theo Hợp đồng như sau</w:t>
      </w:r>
    </w:p>
    <w:p w14:paraId="5EB16DA6">
      <w:pPr>
        <w:pStyle w:val="12"/>
        <w:numPr>
          <w:ilvl w:val="0"/>
          <w:numId w:val="3"/>
        </w:numPr>
        <w:tabs>
          <w:tab w:val="left" w:pos="600"/>
        </w:tabs>
        <w:spacing w:line="360" w:lineRule="auto"/>
        <w:rPr>
          <w:bCs/>
          <w:sz w:val="24"/>
        </w:rPr>
      </w:pPr>
      <w:r>
        <w:t>Số tiền: {ThanhToan_Dot2} VNĐ</w:t>
      </w:r>
    </w:p>
    <w:p w14:paraId="1EF95E7E">
      <w:pPr>
        <w:pStyle w:val="12"/>
        <w:numPr>
          <w:ilvl w:val="0"/>
          <w:numId w:val="3"/>
        </w:numPr>
        <w:tabs>
          <w:tab w:val="left" w:pos="600"/>
        </w:tabs>
        <w:spacing w:line="360" w:lineRule="auto"/>
        <w:rPr>
          <w:bCs/>
          <w:sz w:val="24"/>
        </w:rPr>
      </w:pPr>
      <w:r>
        <w:t>Hình thức thanh toán: {HinhThucThanhToan}</w:t>
      </w:r>
    </w:p>
    <w:p w14:paraId="3765B888">
      <w:pPr>
        <w:pStyle w:val="12"/>
        <w:numPr>
          <w:ilvl w:val="0"/>
          <w:numId w:val="3"/>
        </w:numPr>
        <w:tabs>
          <w:tab w:val="left" w:pos="600"/>
        </w:tabs>
        <w:spacing w:line="360" w:lineRule="auto"/>
        <w:rPr>
          <w:bCs/>
          <w:sz w:val="24"/>
        </w:rPr>
      </w:pPr>
      <w:r>
        <w:t>Thời gian thanh toán ngày: {HanThanhToan_Dot2}</w:t>
      </w:r>
    </w:p>
    <w:p w14:paraId="7D1D081E">
      <w:pPr>
        <w:tabs>
          <w:tab w:val="left" w:pos="600"/>
        </w:tabs>
        <w:spacing w:line="360" w:lineRule="auto"/>
        <w:ind w:left="720"/>
        <w:rPr>
          <w:bCs/>
          <w:sz w:val="24"/>
          <w:lang w:val="en-US"/>
        </w:rPr>
      </w:pPr>
      <w:r>
        <w:rPr>
          <w:bCs/>
          <w:sz w:val="24"/>
          <w:lang w:val="en-US"/>
        </w:rPr>
        <w:t>Khoản thanh toán này được khấu trừ vào giá trị quyết toán cuối cùng của Hợp đồng.</w:t>
      </w:r>
    </w:p>
    <w:p w14:paraId="6B5F6C42">
      <w:pPr>
        <w:pStyle w:val="12"/>
        <w:numPr>
          <w:ilvl w:val="1"/>
          <w:numId w:val="2"/>
        </w:numPr>
        <w:tabs>
          <w:tab w:val="left" w:pos="600"/>
        </w:tabs>
        <w:spacing w:line="360" w:lineRule="auto"/>
        <w:rPr>
          <w:b/>
          <w:sz w:val="24"/>
        </w:rPr>
      </w:pPr>
      <w:r>
        <w:rPr>
          <w:b/>
          <w:sz w:val="24"/>
        </w:rPr>
        <w:t>Dịch</w:t>
      </w:r>
      <w:r>
        <w:rPr>
          <w:b/>
          <w:spacing w:val="-3"/>
          <w:sz w:val="24"/>
        </w:rPr>
        <w:t xml:space="preserve"> </w:t>
      </w:r>
      <w:r>
        <w:rPr>
          <w:b/>
          <w:sz w:val="24"/>
        </w:rPr>
        <w:t>vụ</w:t>
      </w:r>
      <w:r>
        <w:rPr>
          <w:b/>
          <w:spacing w:val="-1"/>
          <w:sz w:val="24"/>
        </w:rPr>
        <w:t xml:space="preserve"> </w:t>
      </w:r>
      <w:r>
        <w:rPr>
          <w:b/>
          <w:sz w:val="24"/>
        </w:rPr>
        <w:t>tính phí</w:t>
      </w:r>
      <w:r>
        <w:rPr>
          <w:b/>
          <w:spacing w:val="-1"/>
          <w:sz w:val="24"/>
        </w:rPr>
        <w:t xml:space="preserve"> </w:t>
      </w:r>
      <w:r>
        <w:rPr>
          <w:b/>
          <w:spacing w:val="-4"/>
          <w:sz w:val="24"/>
          <w:lang w:val="en-US"/>
        </w:rPr>
        <w:t>:</w:t>
      </w:r>
    </w:p>
    <w:p w14:paraId="5E158370">
      <w:pPr>
        <w:pStyle w:val="12"/>
        <w:numPr>
          <w:ilvl w:val="0"/>
          <w:numId w:val="4"/>
        </w:numPr>
        <w:tabs>
          <w:tab w:val="left" w:pos="600"/>
        </w:tabs>
        <w:spacing w:before="0" w:line="360" w:lineRule="auto"/>
        <w:rPr>
          <w:bCs/>
          <w:sz w:val="24"/>
        </w:rPr>
      </w:pPr>
      <w:r>
        <w:t>{#DichVuTinhPhi}- {TenDichVu} (SL: {SoLuong}): {DonGia} ({GhiChu}){/DichVuTinhPhi}</w:t>
      </w:r>
    </w:p>
    <w:p w14:paraId="20375C7A">
      <w:pPr>
        <w:pStyle w:val="12"/>
        <w:numPr>
          <w:ilvl w:val="1"/>
          <w:numId w:val="2"/>
        </w:numPr>
        <w:tabs>
          <w:tab w:val="left" w:pos="600"/>
        </w:tabs>
        <w:spacing w:line="360" w:lineRule="auto"/>
        <w:rPr>
          <w:b/>
          <w:sz w:val="24"/>
        </w:rPr>
      </w:pPr>
      <w:r>
        <w:rPr>
          <w:b/>
          <w:sz w:val="24"/>
          <w:lang w:val="en-US"/>
        </w:rPr>
        <w:t>Dịch vụ lựa chọn, ưu đãi và thỏa thuận chung</w:t>
      </w:r>
    </w:p>
    <w:p w14:paraId="71D2C410">
      <w:pPr>
        <w:pStyle w:val="12"/>
        <w:numPr>
          <w:ilvl w:val="0"/>
          <w:numId w:val="5"/>
        </w:numPr>
        <w:tabs>
          <w:tab w:val="left" w:pos="498"/>
        </w:tabs>
        <w:spacing w:before="0" w:line="360" w:lineRule="auto"/>
        <w:rPr>
          <w:sz w:val="24"/>
        </w:rPr>
      </w:pPr>
      <w:r>
        <w:t>{ThoaThuanChung}</w:t>
      </w:r>
    </w:p>
    <w:p w14:paraId="3F7ACEBE">
      <w:r>
        <w:t>{ChuongTrinhBia}</w:t>
      </w:r>
    </w:p>
    <w:p w14:paraId="324CC0B4">
      <w:r>
        <w:t>{ChuongTrinhLe}</w:t>
      </w:r>
    </w:p>
    <w:p w14:paraId="0701BEB3">
      <w:pPr>
        <w:pStyle w:val="12"/>
        <w:tabs>
          <w:tab w:val="left" w:pos="600"/>
        </w:tabs>
        <w:spacing w:line="360" w:lineRule="auto"/>
        <w:ind w:left="360" w:firstLine="0"/>
        <w:rPr>
          <w:b/>
          <w:sz w:val="24"/>
        </w:rPr>
      </w:pPr>
    </w:p>
    <w:p w14:paraId="37B15CBD">
      <w:pPr>
        <w:pStyle w:val="12"/>
        <w:numPr>
          <w:ilvl w:val="1"/>
          <w:numId w:val="2"/>
        </w:numPr>
        <w:tabs>
          <w:tab w:val="left" w:pos="600"/>
        </w:tabs>
        <w:spacing w:line="360" w:lineRule="auto"/>
        <w:rPr>
          <w:b/>
          <w:sz w:val="24"/>
        </w:rPr>
      </w:pPr>
      <w:r>
        <w:rPr>
          <w:b/>
          <w:spacing w:val="-4"/>
          <w:sz w:val="24"/>
          <w:lang w:val="en-US"/>
        </w:rPr>
        <w:t>Thực đơn</w:t>
      </w:r>
    </w:p>
    <w:p w14:paraId="1586D870">
      <w:pPr>
        <w:pStyle w:val="5"/>
        <w:rPr>
          <w:b/>
          <w:sz w:val="12"/>
        </w:rPr>
      </w:pPr>
    </w:p>
    <w:tbl>
      <w:tblPr>
        <w:tblStyle w:val="4"/>
        <w:tblW w:w="0" w:type="auto"/>
        <w:tblInd w:w="36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671"/>
        <w:gridCol w:w="6975"/>
        <w:gridCol w:w="1804"/>
        <w:gridCol w:w="360"/>
        <w:gridCol w:w="360"/>
        <w:gridCol w:w="360"/>
      </w:tblGrid>
      <w:tr w14:paraId="66D18D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gridAfter w:val="3"/>
          <w:trHeight w:val="318" w:hRule="atLeast"/>
        </w:trPr>
        <w:tc>
          <w:tcPr>
            <w:tcW w:w="671" w:type="dxa"/>
            <w:vMerge w:val="restart"/>
            <w:shd w:val="clear" w:color="auto" w:fill="E6E6E6"/>
          </w:tcPr>
          <w:p w14:paraId="712A0AA4">
            <w:pPr>
              <w:pStyle w:val="13"/>
              <w:spacing w:before="181"/>
              <w:ind w:left="107"/>
              <w:rPr>
                <w:b/>
                <w:sz w:val="24"/>
              </w:rPr>
            </w:pPr>
            <w:r>
              <w:rPr>
                <w:b/>
                <w:spacing w:val="-5"/>
                <w:sz w:val="24"/>
              </w:rPr>
              <w:t>STT</w:t>
            </w:r>
          </w:p>
        </w:tc>
        <w:tc>
          <w:tcPr>
            <w:tcW w:w="6975" w:type="dxa"/>
            <w:vMerge w:val="restart"/>
            <w:shd w:val="clear" w:color="auto" w:fill="E6E6E6"/>
          </w:tcPr>
          <w:p w14:paraId="74E71A21">
            <w:pPr>
              <w:pStyle w:val="13"/>
              <w:spacing w:before="181"/>
              <w:ind w:left="9"/>
              <w:jc w:val="center"/>
              <w:rPr>
                <w:b/>
                <w:sz w:val="24"/>
                <w:lang w:val="en-US"/>
              </w:rPr>
            </w:pPr>
            <w:r>
              <w:rPr>
                <w:b/>
                <w:sz w:val="24"/>
              </w:rPr>
              <w:t>Thực</w:t>
            </w:r>
            <w:r>
              <w:rPr>
                <w:b/>
                <w:spacing w:val="-2"/>
                <w:sz w:val="24"/>
              </w:rPr>
              <w:t xml:space="preserve"> </w:t>
            </w:r>
            <w:r>
              <w:rPr>
                <w:b/>
                <w:sz w:val="24"/>
              </w:rPr>
              <w:t>đơn</w:t>
            </w:r>
            <w:r>
              <w:rPr>
                <w:b/>
                <w:spacing w:val="-5"/>
                <w:sz w:val="24"/>
                <w:lang w:val="en-US"/>
              </w:rPr>
              <w:t xml:space="preserve"> bàn tiệc 5.750.000VNĐ/bàn/10 khách</w:t>
            </w:r>
          </w:p>
        </w:tc>
        <w:tc>
          <w:tcPr>
            <w:tcW w:w="1804" w:type="dxa"/>
            <w:shd w:val="clear" w:color="auto" w:fill="E6E6E6"/>
          </w:tcPr>
          <w:p w14:paraId="60E25B33">
            <w:pPr>
              <w:pStyle w:val="13"/>
              <w:spacing w:before="18"/>
              <w:ind w:left="7" w:right="4"/>
              <w:jc w:val="center"/>
              <w:rPr>
                <w:b/>
                <w:sz w:val="24"/>
              </w:rPr>
            </w:pPr>
            <w:r>
              <w:rPr>
                <w:b/>
                <w:sz w:val="24"/>
              </w:rPr>
              <w:t>Đơn</w:t>
            </w:r>
            <w:r>
              <w:rPr>
                <w:b/>
                <w:spacing w:val="-2"/>
                <w:sz w:val="24"/>
              </w:rPr>
              <w:t xml:space="preserve"> </w:t>
            </w:r>
            <w:r>
              <w:rPr>
                <w:b/>
                <w:spacing w:val="-5"/>
                <w:sz w:val="24"/>
              </w:rPr>
              <w:t>giá</w:t>
            </w:r>
          </w:p>
        </w:tc>
      </w:tr>
      <w:tr>
        <w:tc>
          <w:tcPr>
            <w:gridSpan w:val="3"/>
          </w:tcPr>
          <w:p>
            <w:r>
              <w:t>{#MenuTiec}</w:t>
            </w:r>
          </w:p>
        </w:tc>
      </w:tr>
      <w:tr>
        <w:tc>
          <w:p>
            <w:r>
              <w:t>{STT}</w:t>
            </w:r>
          </w:p>
        </w:tc>
        <w:tc>
          <w:p>
            <w:r>
              <w:t>{TenMonAn}</w:t>
            </w:r>
          </w:p>
        </w:tc>
        <w:tc>
          <w:p>
            <w:r>
              <w:t>{DonGia}</w:t>
            </w:r>
          </w:p>
        </w:tc>
      </w:tr>
      <w:tr>
        <w:tc>
          <w:tcPr>
            <w:gridSpan w:val="3"/>
          </w:tcPr>
          <w:p>
            <w:r>
              <w:t>{/MenuTiec}</w:t>
            </w:r>
          </w:p>
        </w:tc>
      </w:tr>
      <w:tr>
        <w:tc>
          <w:tcPr>
            <w:gridSpan w:val="2"/>
          </w:tcPr>
          <w:p>
            <w:r>
              <w:t>TỔNG CỘNG</w:t>
            </w:r>
          </w:p>
        </w:tc>
        <w:tc>
          <w:p>
            <w:r>
              <w:t>{Menu_TongCong}</w:t>
            </w:r>
          </w:p>
        </w:tc>
      </w:tr>
    </w:tbl>
    <w:p w14:paraId="3545577E">
      <w:pPr>
        <w:pStyle w:val="12"/>
        <w:tabs>
          <w:tab w:val="left" w:pos="360"/>
        </w:tabs>
        <w:spacing w:before="80"/>
        <w:ind w:left="600" w:right="-270" w:firstLine="0"/>
        <w:rPr>
          <w:b/>
          <w:sz w:val="24"/>
          <w:lang w:val="en-US"/>
        </w:rPr>
      </w:pPr>
    </w:p>
    <w:p w14:paraId="403A42E8">
      <w:pPr>
        <w:pStyle w:val="12"/>
        <w:numPr>
          <w:ilvl w:val="1"/>
          <w:numId w:val="2"/>
        </w:numPr>
        <w:tabs>
          <w:tab w:val="left" w:pos="360"/>
        </w:tabs>
        <w:spacing w:before="80"/>
        <w:ind w:right="-270"/>
        <w:rPr>
          <w:b/>
          <w:sz w:val="24"/>
        </w:rPr>
      </w:pPr>
      <w:r>
        <w:t>Giá trị Hợp Đồng tạm tính: {GiaTriHopDongTamTinh} VNĐ</w:t>
      </w:r>
    </w:p>
    <w:tb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r>
        <w:tc>
          <w:p>
            <w:r>
              <w:rPr>
                <w:b/>
              </w:rPr>
              <w:t>STT</w:t>
            </w:r>
          </w:p>
        </w:tc>
        <w:tc>
          <w:p>
            <w:r>
              <w:rPr>
                <w:b/>
              </w:rPr>
              <w:t>NỘI DUNG</w:t>
            </w:r>
          </w:p>
        </w:tc>
        <w:tc>
          <w:p>
            <w:r>
              <w:rPr>
                <w:b/>
              </w:rPr>
              <w:t>ĐVT</w:t>
            </w:r>
          </w:p>
        </w:tc>
        <w:tc>
          <w:p>
            <w:r>
              <w:rPr>
                <w:b/>
              </w:rPr>
              <w:t>SỐ LƯỢNG</w:t>
            </w:r>
          </w:p>
        </w:tc>
        <w:tc>
          <w:p>
            <w:r>
              <w:rPr>
                <w:b/>
              </w:rPr>
              <w:t>ĐƠN GIÁ (VNĐ)</w:t>
            </w:r>
          </w:p>
        </w:tc>
        <w:tc>
          <w:p>
            <w:r>
              <w:rPr>
                <w:b/>
              </w:rPr>
              <w:t>THÀNH TIỀN (VNĐ)</w:t>
            </w:r>
          </w:p>
        </w:tc>
      </w:tr>
      <w:tr>
        <w:tc>
          <w:tcPr>
            <w:gridSpan w:val="6"/>
          </w:tcPr>
          <w:p>
            <w:r>
              <w:t>{#DichVuBaoGia}</w:t>
            </w:r>
          </w:p>
        </w:tc>
      </w:tr>
      <w:tr>
        <w:tc>
          <w:p>
            <w:r>
              <w:t>{STT}</w:t>
            </w:r>
          </w:p>
        </w:tc>
        <w:tc>
          <w:p>
            <w:r>
              <w:t>{NoiDung}</w:t>
            </w:r>
          </w:p>
        </w:tc>
        <w:tc>
          <w:p>
            <w:r>
              <w:t>{DVT}</w:t>
            </w:r>
          </w:p>
        </w:tc>
        <w:tc>
          <w:p>
            <w:r>
              <w:t>{SL}</w:t>
            </w:r>
          </w:p>
        </w:tc>
        <w:tc>
          <w:p>
            <w:r>
              <w:t>{DonGia}</w:t>
            </w:r>
          </w:p>
        </w:tc>
        <w:tc>
          <w:p>
            <w:r>
              <w:t>{ThanhTien}</w:t>
            </w:r>
          </w:p>
        </w:tc>
      </w:tr>
      <w:tr>
        <w:tc>
          <w:tcPr>
            <w:gridSpan w:val="6"/>
          </w:tcPr>
          <w:p>
            <w:r>
              <w:t>{/DichVuBaoGia}</w:t>
            </w:r>
          </w:p>
        </w:tc>
      </w:tr>
      <w:tr>
        <w:tc>
          <w:tcPr>
            <w:gridSpan w:val="5"/>
          </w:tcPr>
          <w:p>
            <w:r>
              <w:rPr>
                <w:b/>
              </w:rPr>
              <w:t>Tổng giá trị Hợp Đồng tạm tính</w:t>
            </w:r>
          </w:p>
        </w:tc>
        <w:tc>
          <w:p>
            <w:r>
              <w:rPr>
                <w:b/>
              </w:rPr>
              <w:t>{TongTien}</w:t>
            </w:r>
          </w:p>
        </w:tc>
      </w:tr>
    </w:tbl>
    <w:p w14:paraId="3B60ADE6">
      <w:pPr>
        <w:pStyle w:val="5"/>
        <w:spacing w:before="11"/>
        <w:rPr>
          <w:b/>
          <w:sz w:val="11"/>
        </w:rPr>
      </w:pPr>
    </w:p>
    <w:p w14:paraId="06FC2F58">
      <w:pPr>
        <w:pStyle w:val="2"/>
        <w:spacing w:before="1"/>
      </w:pPr>
      <w:r>
        <w:rPr>
          <w:u w:val="single"/>
        </w:rPr>
        <w:t>ĐIỀU</w:t>
      </w:r>
      <w:r>
        <w:rPr>
          <w:spacing w:val="-1"/>
          <w:u w:val="single"/>
        </w:rPr>
        <w:t xml:space="preserve"> </w:t>
      </w:r>
      <w:r>
        <w:rPr>
          <w:u w:val="single"/>
        </w:rPr>
        <w:t>3</w:t>
      </w:r>
      <w:r>
        <w:t>:</w:t>
      </w:r>
      <w:r>
        <w:rPr>
          <w:spacing w:val="-1"/>
        </w:rPr>
        <w:t xml:space="preserve"> </w:t>
      </w:r>
      <w:r>
        <w:t>CAM</w:t>
      </w:r>
      <w:r>
        <w:rPr>
          <w:spacing w:val="-1"/>
        </w:rPr>
        <w:t xml:space="preserve"> </w:t>
      </w:r>
      <w:r>
        <w:t>KẾT</w:t>
      </w:r>
      <w:r>
        <w:rPr>
          <w:spacing w:val="-2"/>
        </w:rPr>
        <w:t xml:space="preserve"> </w:t>
      </w:r>
      <w:r>
        <w:t>CỦA</w:t>
      </w:r>
      <w:r>
        <w:rPr>
          <w:spacing w:val="-1"/>
        </w:rPr>
        <w:t xml:space="preserve"> </w:t>
      </w:r>
      <w:r>
        <w:t>CÁC</w:t>
      </w:r>
      <w:r>
        <w:rPr>
          <w:spacing w:val="-1"/>
        </w:rPr>
        <w:t xml:space="preserve"> </w:t>
      </w:r>
      <w:r>
        <w:rPr>
          <w:spacing w:val="-4"/>
        </w:rPr>
        <w:t>BÊN:</w:t>
      </w:r>
    </w:p>
    <w:p w14:paraId="13B0EDD5">
      <w:pPr>
        <w:pStyle w:val="12"/>
        <w:numPr>
          <w:ilvl w:val="0"/>
          <w:numId w:val="6"/>
        </w:numPr>
        <w:tabs>
          <w:tab w:val="left" w:pos="540"/>
        </w:tabs>
        <w:ind w:hanging="360"/>
        <w:rPr>
          <w:sz w:val="24"/>
        </w:rPr>
      </w:pPr>
      <w:r>
        <w:rPr>
          <w:sz w:val="24"/>
          <w:lang w:val="en-US"/>
        </w:rPr>
        <w:t>Hai Bên cam kết thực hiện đầy đủ, đúng thời hạn và đúng các nội dung đã thỏa thuận tại Phụ lục này.</w:t>
      </w:r>
    </w:p>
    <w:p w14:paraId="1D45516B">
      <w:pPr>
        <w:pStyle w:val="12"/>
        <w:numPr>
          <w:ilvl w:val="0"/>
          <w:numId w:val="6"/>
        </w:numPr>
        <w:tabs>
          <w:tab w:val="left" w:pos="540"/>
        </w:tabs>
        <w:spacing w:before="81"/>
        <w:ind w:hanging="360"/>
        <w:rPr>
          <w:sz w:val="24"/>
        </w:rPr>
      </w:pPr>
      <w:r>
        <w:rPr>
          <w:sz w:val="24"/>
        </w:rPr>
        <w:t>Hai Bên có trách nhiệm phối hợp, cung cấp thông tin và tạo điều kiện cần thiết theo quy định của pháp luật để Bên còn lại thực hiện các quyền và nghĩa vụ theo Hợp đồng và Phụ lục này</w:t>
      </w:r>
      <w:r>
        <w:rPr>
          <w:sz w:val="24"/>
          <w:lang w:val="en-US"/>
        </w:rPr>
        <w:t>.</w:t>
      </w:r>
    </w:p>
    <w:p w14:paraId="75D91481">
      <w:pPr>
        <w:pStyle w:val="12"/>
        <w:numPr>
          <w:ilvl w:val="0"/>
          <w:numId w:val="6"/>
        </w:numPr>
        <w:tabs>
          <w:tab w:val="left" w:pos="540"/>
        </w:tabs>
        <w:spacing w:before="81"/>
        <w:ind w:hanging="360"/>
        <w:rPr>
          <w:sz w:val="24"/>
        </w:rPr>
      </w:pPr>
      <w:r>
        <w:t>ký ngày {NgayKyHopDong}</w:t>
      </w:r>
    </w:p>
    <w:p w14:paraId="334C92E6">
      <w:pPr>
        <w:pStyle w:val="12"/>
        <w:tabs>
          <w:tab w:val="left" w:pos="540"/>
        </w:tabs>
        <w:spacing w:before="81"/>
        <w:ind w:left="540" w:firstLine="0"/>
        <w:rPr>
          <w:sz w:val="24"/>
        </w:rPr>
      </w:pPr>
    </w:p>
    <w:p w14:paraId="23F4A056">
      <w:pPr>
        <w:pStyle w:val="2"/>
        <w:rPr>
          <w:lang w:val="en-US"/>
        </w:rPr>
      </w:pPr>
      <w:r>
        <w:rPr>
          <w:u w:val="single"/>
        </w:rPr>
        <w:t>ĐIỀU</w:t>
      </w:r>
      <w:r>
        <w:rPr>
          <w:spacing w:val="-1"/>
          <w:u w:val="single"/>
        </w:rPr>
        <w:t xml:space="preserve"> </w:t>
      </w:r>
      <w:r>
        <w:rPr>
          <w:u w:val="single"/>
        </w:rPr>
        <w:t>4</w:t>
      </w:r>
      <w:r>
        <w:t>:</w:t>
      </w:r>
      <w:r>
        <w:rPr>
          <w:spacing w:val="-1"/>
        </w:rPr>
        <w:t xml:space="preserve"> </w:t>
      </w:r>
      <w:r>
        <w:t xml:space="preserve">HIỆU </w:t>
      </w:r>
      <w:r>
        <w:rPr>
          <w:spacing w:val="-4"/>
        </w:rPr>
        <w:t>LỰC</w:t>
      </w:r>
      <w:r>
        <w:rPr>
          <w:spacing w:val="-4"/>
          <w:lang w:val="en-US"/>
        </w:rPr>
        <w:t xml:space="preserve"> PHỤ LỤC</w:t>
      </w:r>
    </w:p>
    <w:p w14:paraId="7AB7D1D7">
      <w:pPr>
        <w:pStyle w:val="12"/>
        <w:numPr>
          <w:ilvl w:val="1"/>
          <w:numId w:val="6"/>
        </w:numPr>
        <w:tabs>
          <w:tab w:val="left" w:pos="631"/>
        </w:tabs>
        <w:ind w:hanging="362"/>
        <w:rPr>
          <w:sz w:val="24"/>
        </w:rPr>
      </w:pPr>
      <w:r>
        <w:rPr>
          <w:sz w:val="24"/>
          <w:lang w:val="en-US"/>
        </w:rPr>
        <w:t>Phụ lục này có hiệu lực kể từ ngày được</w:t>
      </w:r>
      <w:r>
        <w:rPr>
          <w:spacing w:val="1"/>
          <w:sz w:val="24"/>
        </w:rPr>
        <w:t xml:space="preserve"> </w:t>
      </w:r>
      <w:r>
        <w:rPr>
          <w:sz w:val="24"/>
        </w:rPr>
        <w:t>hai bên</w:t>
      </w:r>
      <w:r>
        <w:rPr>
          <w:spacing w:val="1"/>
          <w:sz w:val="24"/>
        </w:rPr>
        <w:t xml:space="preserve"> </w:t>
      </w:r>
      <w:r>
        <w:rPr>
          <w:sz w:val="24"/>
        </w:rPr>
        <w:t>đồng</w:t>
      </w:r>
      <w:r>
        <w:rPr>
          <w:spacing w:val="-3"/>
          <w:sz w:val="24"/>
        </w:rPr>
        <w:t xml:space="preserve"> </w:t>
      </w:r>
      <w:r>
        <w:rPr>
          <w:sz w:val="24"/>
        </w:rPr>
        <w:t>thuận</w:t>
      </w:r>
      <w:r>
        <w:rPr>
          <w:spacing w:val="1"/>
          <w:sz w:val="24"/>
        </w:rPr>
        <w:t xml:space="preserve"> </w:t>
      </w:r>
      <w:r>
        <w:rPr>
          <w:sz w:val="24"/>
        </w:rPr>
        <w:t>ký</w:t>
      </w:r>
      <w:r>
        <w:rPr>
          <w:spacing w:val="-5"/>
          <w:sz w:val="24"/>
        </w:rPr>
        <w:t xml:space="preserve"> </w:t>
      </w:r>
      <w:r>
        <w:rPr>
          <w:sz w:val="24"/>
          <w:lang w:val="en-US"/>
        </w:rPr>
        <w:t>xác nhận.</w:t>
      </w:r>
    </w:p>
    <w:p w14:paraId="68B290D5">
      <w:pPr>
        <w:pStyle w:val="12"/>
        <w:numPr>
          <w:ilvl w:val="1"/>
          <w:numId w:val="6"/>
        </w:numPr>
        <w:tabs>
          <w:tab w:val="left" w:pos="631"/>
        </w:tabs>
        <w:spacing w:before="90" w:line="230" w:lineRule="auto"/>
        <w:ind w:right="716"/>
        <w:rPr>
          <w:sz w:val="24"/>
        </w:rPr>
      </w:pPr>
      <w:r>
        <w:t>HĐ số: {SoHopDong}</w:t>
      </w:r>
    </w:p>
    <w:p w14:paraId="70F9D319">
      <w:pPr>
        <w:pStyle w:val="12"/>
        <w:numPr>
          <w:ilvl w:val="1"/>
          <w:numId w:val="6"/>
        </w:numPr>
        <w:tabs>
          <w:tab w:val="left" w:pos="631"/>
        </w:tabs>
        <w:spacing w:before="90" w:line="230" w:lineRule="auto"/>
        <w:ind w:right="716"/>
        <w:rPr>
          <w:sz w:val="24"/>
        </w:rPr>
      </w:pPr>
      <w:r>
        <w:rPr>
          <w:bCs/>
          <w:sz w:val="24"/>
          <w:lang w:val="en-US"/>
        </w:rPr>
        <w:t>Trường hợp có sự khác nhau giữa nội dung của Hợp đồng và Phụ lục này thì nội dung của Phụ lục này được ưu tiên áp dụng đối với các nội dung được sửa đổi, bổ sung</w:t>
      </w:r>
    </w:p>
    <w:p w14:paraId="78FA13B2">
      <w:pPr>
        <w:pStyle w:val="12"/>
        <w:numPr>
          <w:ilvl w:val="1"/>
          <w:numId w:val="6"/>
        </w:numPr>
        <w:tabs>
          <w:tab w:val="left" w:pos="631"/>
        </w:tabs>
        <w:spacing w:before="90" w:line="230" w:lineRule="auto"/>
        <w:ind w:right="716"/>
        <w:rPr>
          <w:sz w:val="24"/>
        </w:rPr>
      </w:pPr>
      <w:r>
        <w:rPr>
          <w:bCs/>
          <w:sz w:val="24"/>
          <w:lang w:val="en-US"/>
        </w:rPr>
        <w:t xml:space="preserve">Phụ lục </w:t>
      </w:r>
      <w:r>
        <w:rPr>
          <w:sz w:val="24"/>
        </w:rPr>
        <w:t>được lập</w:t>
      </w:r>
      <w:r>
        <w:rPr>
          <w:sz w:val="24"/>
          <w:lang w:val="en-US"/>
        </w:rPr>
        <w:t xml:space="preserve"> thành</w:t>
      </w:r>
      <w:r>
        <w:rPr>
          <w:sz w:val="24"/>
        </w:rPr>
        <w:t xml:space="preserve"> 03 bản, bên A giữ 02 bản, bên B giữ 01 bản có giá trị pháp lý như nhau kể từ ngày ký.</w:t>
      </w:r>
    </w:p>
    <w:p w14:paraId="75491AB9">
      <w:pPr>
        <w:pStyle w:val="12"/>
        <w:tabs>
          <w:tab w:val="left" w:pos="631"/>
        </w:tabs>
        <w:spacing w:before="90" w:line="230" w:lineRule="auto"/>
        <w:ind w:left="631" w:right="716" w:firstLine="0"/>
        <w:rPr>
          <w:sz w:val="24"/>
        </w:rPr>
      </w:pPr>
    </w:p>
    <w:p w14:paraId="2CD297C4">
      <w:pPr>
        <w:pStyle w:val="2"/>
        <w:tabs>
          <w:tab w:val="left" w:pos="6601"/>
        </w:tabs>
        <w:spacing w:before="1"/>
        <w:ind w:left="1260"/>
      </w:pPr>
      <w:r>
        <w:t>ĐẠI</w:t>
      </w:r>
      <w:r>
        <w:rPr>
          <w:spacing w:val="-3"/>
        </w:rPr>
        <w:t xml:space="preserve"> </w:t>
      </w:r>
      <w:r>
        <w:t>DIỆN</w:t>
      </w:r>
      <w:r>
        <w:rPr>
          <w:spacing w:val="-1"/>
        </w:rPr>
        <w:t xml:space="preserve"> </w:t>
      </w:r>
      <w:r>
        <w:t>BÊN</w:t>
      </w:r>
      <w:r>
        <w:rPr>
          <w:spacing w:val="-1"/>
        </w:rPr>
        <w:t xml:space="preserve"> </w:t>
      </w:r>
      <w:r>
        <w:rPr>
          <w:spacing w:val="-10"/>
        </w:rPr>
        <w:t>A</w:t>
      </w:r>
      <w:r>
        <w:tab/>
      </w:r>
      <w:r>
        <w:t>ĐẠI</w:t>
      </w:r>
      <w:r>
        <w:rPr>
          <w:spacing w:val="-3"/>
        </w:rPr>
        <w:t xml:space="preserve"> </w:t>
      </w:r>
      <w:r>
        <w:t>DIỆN</w:t>
      </w:r>
      <w:r>
        <w:rPr>
          <w:spacing w:val="-1"/>
        </w:rPr>
        <w:t xml:space="preserve"> </w:t>
      </w:r>
      <w:r>
        <w:t>BÊN</w:t>
      </w:r>
      <w:r>
        <w:rPr>
          <w:spacing w:val="-1"/>
        </w:rPr>
        <w:t xml:space="preserve"> </w:t>
      </w:r>
      <w:r>
        <w:rPr>
          <w:spacing w:val="-10"/>
        </w:rPr>
        <w:t>B</w:t>
      </w:r>
    </w:p>
    <w:p w14:paraId="2614F6AC">
      <w:pPr>
        <w:pStyle w:val="5"/>
        <w:rPr>
          <w:b/>
        </w:rPr>
      </w:pPr>
    </w:p>
    <w:p w14:paraId="0D47EE5E">
      <w:pPr>
        <w:pStyle w:val="5"/>
        <w:rPr>
          <w:b/>
        </w:rPr>
      </w:pPr>
    </w:p>
    <w:p w14:paraId="1B904360">
      <w:pPr>
        <w:pStyle w:val="5"/>
        <w:rPr>
          <w:b/>
        </w:rPr>
      </w:pPr>
    </w:p>
    <w:p w14:paraId="08756856">
      <w:pPr>
        <w:pStyle w:val="5"/>
        <w:rPr>
          <w:b/>
        </w:rPr>
      </w:pPr>
    </w:p>
    <w:p w14:paraId="1B305009">
      <w:pPr>
        <w:pStyle w:val="5"/>
        <w:spacing w:before="156"/>
        <w:rPr>
          <w:b/>
          <w:lang w:val="en-US"/>
        </w:rPr>
      </w:pPr>
      <w:r>
        <w:rPr>
          <w:b/>
          <w:lang w:val="en-US"/>
        </w:rPr>
        <w:tab/>
      </w:r>
      <w:r>
        <w:rPr>
          <w:b/>
          <w:lang w:val="en-US"/>
        </w:rPr>
        <w:tab/>
      </w:r>
      <w:r>
        <w:rPr>
          <w:b/>
          <w:lang w:val="en-US"/>
        </w:rPr>
        <w:tab/>
      </w:r>
      <w:r>
        <w:rPr>
          <w:b/>
          <w:lang w:val="en-US"/>
        </w:rPr>
        <w:tab/>
      </w:r>
      <w:r>
        <w:rPr>
          <w:b/>
          <w:lang w:val="en-US"/>
        </w:rPr>
        <w:tab/>
      </w:r>
      <w:r>
        <w:rPr>
          <w:b/>
          <w:lang w:val="en-US"/>
        </w:rPr>
        <w:tab/>
      </w:r>
      <w:r>
        <w:rPr>
          <w:b/>
          <w:lang w:val="en-US"/>
        </w:rPr>
        <w:tab/>
      </w:r>
      <w:r>
        <w:rPr>
          <w:b/>
          <w:lang w:val="en-US"/>
        </w:rPr>
        <w:tab/>
      </w:r>
      <w:r>
        <w:rPr>
          <w:b/>
          <w:lang w:val="en-US"/>
        </w:rPr>
        <w:tab/>
      </w:r>
    </w:p>
    <w:p w14:paraId="277B23DE">
      <w:pPr>
        <w:tabs>
          <w:tab w:val="left" w:pos="4015"/>
          <w:tab w:val="left" w:pos="5682"/>
          <w:tab w:val="left" w:pos="9776"/>
        </w:tabs>
        <w:spacing w:line="364" w:lineRule="auto"/>
        <w:ind w:left="540" w:right="661"/>
        <w:rPr>
          <w:b/>
          <w:sz w:val="24"/>
        </w:rPr>
      </w:pPr>
      <w:r>
        <w:rPr>
          <w:b/>
          <w:sz w:val="24"/>
        </w:rPr>
        <w:t xml:space="preserve">Ký: </w:t>
      </w:r>
      <w:r>
        <w:rPr>
          <w:b/>
          <w:sz w:val="24"/>
          <w:u w:val="single"/>
        </w:rPr>
        <w:tab/>
      </w:r>
      <w:r>
        <w:rPr>
          <w:b/>
          <w:sz w:val="24"/>
        </w:rPr>
        <w:tab/>
      </w:r>
      <w:r>
        <w:rPr>
          <w:b/>
          <w:spacing w:val="-33"/>
          <w:sz w:val="24"/>
        </w:rPr>
        <w:t xml:space="preserve"> </w:t>
      </w:r>
      <w:r>
        <w:rPr>
          <w:b/>
          <w:sz w:val="24"/>
        </w:rPr>
        <w:t xml:space="preserve">Ký: </w:t>
      </w:r>
      <w:r>
        <w:rPr>
          <w:b/>
          <w:sz w:val="24"/>
          <w:u w:val="single"/>
        </w:rPr>
        <w:tab/>
      </w:r>
      <w:r>
        <w:rPr>
          <w:b/>
          <w:sz w:val="24"/>
        </w:rPr>
        <w:t xml:space="preserve"> </w:t>
      </w:r>
    </w:p>
    <w:p w14:paraId="3A1BB0C6">
      <w:pPr>
        <w:tabs>
          <w:tab w:val="left" w:pos="4015"/>
          <w:tab w:val="left" w:pos="5682"/>
          <w:tab w:val="left" w:pos="9776"/>
        </w:tabs>
        <w:spacing w:line="364" w:lineRule="auto"/>
        <w:ind w:left="540" w:right="661"/>
        <w:rPr>
          <w:b/>
          <w:sz w:val="24"/>
          <w:lang w:val="en-US"/>
        </w:rPr>
      </w:pPr>
      <w:r>
        <w:t>Ông/Bà: {BenB_TenDaiDien}</w:t>
      </w:r>
    </w:p>
    <w:p w14:paraId="53596D73">
      <w:pPr>
        <w:tabs>
          <w:tab w:val="left" w:pos="4015"/>
          <w:tab w:val="left" w:pos="5682"/>
          <w:tab w:val="left" w:pos="9776"/>
        </w:tabs>
        <w:spacing w:line="364" w:lineRule="auto"/>
        <w:ind w:left="540" w:right="661"/>
      </w:pPr>
      <w:r>
        <w:rPr>
          <w:b/>
          <w:sz w:val="24"/>
          <w:szCs w:val="24"/>
          <w:lang w:val="fr-FR"/>
        </w:rPr>
        <w:t>Chức vụ : Giám Đốc</w:t>
      </w:r>
      <w:r>
        <w:rPr>
          <w:b/>
          <w:sz w:val="24"/>
        </w:rPr>
        <w:tab/>
      </w:r>
    </w:p>
    <w:sectPr>
      <w:footerReference r:id="rId3" w:type="default"/>
      <w:pgSz w:w="12240" w:h="15840"/>
      <w:pgMar w:top="780" w:right="720" w:bottom="1440" w:left="990" w:header="403" w:footer="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 w:name="Bell MT">
    <w:panose1 w:val="02020503060305020303"/>
    <w:charset w:val="00"/>
    <w:family w:val="roman"/>
    <w:pitch w:val="default"/>
    <w:sig w:usb0="00000003" w:usb1="00000000" w:usb2="00000000" w:usb3="00000000" w:csb0="20000001" w:csb1="00000000"/>
  </w:font>
  <w:font w:name="Symbol">
    <w:panose1 w:val="05050102010706020507"/>
    <w:charset w:val="02"/>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B2259C">
    <w:pPr>
      <w:tabs>
        <w:tab w:val="left" w:pos="564"/>
        <w:tab w:val="center" w:pos="5010"/>
      </w:tabs>
      <w:spacing w:line="60" w:lineRule="atLeast"/>
      <w:ind w:right="420"/>
      <w:jc w:val="center"/>
      <w:rPr>
        <w:b/>
        <w:color w:val="808080" w:themeColor="background1" w:themeShade="80"/>
      </w:rPr>
    </w:pPr>
    <w:r>
      <w:rPr>
        <w:b/>
        <w:color w:val="808080" w:themeColor="background1" w:themeShade="80"/>
        <w:lang w:val="en-US"/>
      </w:rPr>
      <w:t xml:space="preserve">                       </w:t>
    </w:r>
    <w:r>
      <w:rPr>
        <w:b/>
        <w:color w:val="808080" w:themeColor="background1" w:themeShade="80"/>
      </w:rPr>
      <w:t>TRUNG TÂM HỘI NGHỊ - TIỆC CƯỚI QUEEN PLAZA</w:t>
    </w:r>
  </w:p>
  <w:p w14:paraId="31598FB7">
    <w:pPr>
      <w:spacing w:line="60" w:lineRule="atLeast"/>
      <w:rPr>
        <w:color w:val="808080" w:themeColor="background1" w:themeShade="80"/>
      </w:rPr>
    </w:pPr>
    <w:r>
      <w:rPr>
        <w:color w:val="808080" w:themeColor="background1" w:themeShade="80"/>
        <w:lang w:val="en-US"/>
      </w:rPr>
      <w:t xml:space="preserve">                                    </w:t>
    </w:r>
    <w:r>
      <w:rPr>
        <w:color w:val="808080" w:themeColor="background1" w:themeShade="80"/>
      </w:rPr>
      <w:t xml:space="preserve">16A Lê Hồng Phong (nối dài), Phường Hoà Hưng, Thành Phố Hồ </w:t>
    </w:r>
    <w:r>
      <w:rPr>
        <w:color w:val="808080" w:themeColor="background1" w:themeShade="80"/>
        <w:lang w:val="en-US"/>
      </w:rPr>
      <w:t>Chí</w:t>
    </w:r>
    <w:r>
      <w:rPr>
        <w:color w:val="808080" w:themeColor="background1" w:themeShade="80"/>
      </w:rPr>
      <w:t xml:space="preserve"> Minh</w:t>
    </w:r>
  </w:p>
  <w:p w14:paraId="53EB223E">
    <w:pPr>
      <w:spacing w:line="60" w:lineRule="atLeast"/>
      <w:rPr>
        <w:color w:val="808080" w:themeColor="background1" w:themeShade="80"/>
      </w:rPr>
    </w:pPr>
    <w:r>
      <w:rPr>
        <w:color w:val="808080" w:themeColor="background1" w:themeShade="80"/>
        <w:lang w:val="en-US"/>
      </w:rPr>
      <w:t xml:space="preserve">                                                     </w:t>
    </w:r>
    <w:r>
      <w:rPr>
        <w:color w:val="808080" w:themeColor="background1" w:themeShade="80"/>
      </w:rPr>
      <w:t>ĐT: (+8428) 38 62 88 99 – Hotline: 09 69 66 99 33</w:t>
    </w:r>
  </w:p>
  <w:p w14:paraId="7E8D784A">
    <w:pPr>
      <w:pStyle w:val="6"/>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5F374D"/>
    <w:multiLevelType w:val="multilevel"/>
    <w:tmpl w:val="055F374D"/>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1">
    <w:nsid w:val="16590D4D"/>
    <w:multiLevelType w:val="multilevel"/>
    <w:tmpl w:val="16590D4D"/>
    <w:lvl w:ilvl="0" w:tentative="0">
      <w:start w:val="0"/>
      <w:numFmt w:val="bullet"/>
      <w:lvlText w:val="-"/>
      <w:lvlJc w:val="left"/>
      <w:pPr>
        <w:ind w:left="540" w:hanging="361"/>
      </w:pPr>
      <w:rPr>
        <w:rFonts w:hint="default" w:ascii="Bell MT" w:hAnsi="Bell MT" w:eastAsia="Bell MT" w:cs="Bell MT"/>
        <w:b w:val="0"/>
        <w:bCs w:val="0"/>
        <w:i w:val="0"/>
        <w:iCs w:val="0"/>
        <w:spacing w:val="0"/>
        <w:w w:val="100"/>
        <w:sz w:val="24"/>
        <w:szCs w:val="24"/>
        <w:lang w:val="vi" w:eastAsia="en-US" w:bidi="ar-SA"/>
      </w:rPr>
    </w:lvl>
    <w:lvl w:ilvl="1" w:tentative="0">
      <w:start w:val="0"/>
      <w:numFmt w:val="bullet"/>
      <w:lvlText w:val="-"/>
      <w:lvlJc w:val="left"/>
      <w:pPr>
        <w:ind w:left="631" w:hanging="363"/>
      </w:pPr>
      <w:rPr>
        <w:rFonts w:hint="default" w:ascii="Bell MT" w:hAnsi="Bell MT" w:eastAsia="Bell MT" w:cs="Bell MT"/>
        <w:b w:val="0"/>
        <w:bCs w:val="0"/>
        <w:i w:val="0"/>
        <w:iCs w:val="0"/>
        <w:spacing w:val="0"/>
        <w:w w:val="100"/>
        <w:sz w:val="24"/>
        <w:szCs w:val="24"/>
        <w:lang w:val="vi" w:eastAsia="en-US" w:bidi="ar-SA"/>
      </w:rPr>
    </w:lvl>
    <w:lvl w:ilvl="2" w:tentative="0">
      <w:start w:val="0"/>
      <w:numFmt w:val="bullet"/>
      <w:lvlText w:val="•"/>
      <w:lvlJc w:val="left"/>
      <w:pPr>
        <w:ind w:left="1728" w:hanging="363"/>
      </w:pPr>
      <w:rPr>
        <w:rFonts w:hint="default"/>
        <w:lang w:val="vi" w:eastAsia="en-US" w:bidi="ar-SA"/>
      </w:rPr>
    </w:lvl>
    <w:lvl w:ilvl="3" w:tentative="0">
      <w:start w:val="0"/>
      <w:numFmt w:val="bullet"/>
      <w:lvlText w:val="•"/>
      <w:lvlJc w:val="left"/>
      <w:pPr>
        <w:ind w:left="2817" w:hanging="363"/>
      </w:pPr>
      <w:rPr>
        <w:rFonts w:hint="default"/>
        <w:lang w:val="vi" w:eastAsia="en-US" w:bidi="ar-SA"/>
      </w:rPr>
    </w:lvl>
    <w:lvl w:ilvl="4" w:tentative="0">
      <w:start w:val="0"/>
      <w:numFmt w:val="bullet"/>
      <w:lvlText w:val="•"/>
      <w:lvlJc w:val="left"/>
      <w:pPr>
        <w:ind w:left="3906" w:hanging="363"/>
      </w:pPr>
      <w:rPr>
        <w:rFonts w:hint="default"/>
        <w:lang w:val="vi" w:eastAsia="en-US" w:bidi="ar-SA"/>
      </w:rPr>
    </w:lvl>
    <w:lvl w:ilvl="5" w:tentative="0">
      <w:start w:val="0"/>
      <w:numFmt w:val="bullet"/>
      <w:lvlText w:val="•"/>
      <w:lvlJc w:val="left"/>
      <w:pPr>
        <w:ind w:left="4995" w:hanging="363"/>
      </w:pPr>
      <w:rPr>
        <w:rFonts w:hint="default"/>
        <w:lang w:val="vi" w:eastAsia="en-US" w:bidi="ar-SA"/>
      </w:rPr>
    </w:lvl>
    <w:lvl w:ilvl="6" w:tentative="0">
      <w:start w:val="0"/>
      <w:numFmt w:val="bullet"/>
      <w:lvlText w:val="•"/>
      <w:lvlJc w:val="left"/>
      <w:pPr>
        <w:ind w:left="6084" w:hanging="363"/>
      </w:pPr>
      <w:rPr>
        <w:rFonts w:hint="default"/>
        <w:lang w:val="vi" w:eastAsia="en-US" w:bidi="ar-SA"/>
      </w:rPr>
    </w:lvl>
    <w:lvl w:ilvl="7" w:tentative="0">
      <w:start w:val="0"/>
      <w:numFmt w:val="bullet"/>
      <w:lvlText w:val="•"/>
      <w:lvlJc w:val="left"/>
      <w:pPr>
        <w:ind w:left="7173" w:hanging="363"/>
      </w:pPr>
      <w:rPr>
        <w:rFonts w:hint="default"/>
        <w:lang w:val="vi" w:eastAsia="en-US" w:bidi="ar-SA"/>
      </w:rPr>
    </w:lvl>
    <w:lvl w:ilvl="8" w:tentative="0">
      <w:start w:val="0"/>
      <w:numFmt w:val="bullet"/>
      <w:lvlText w:val="•"/>
      <w:lvlJc w:val="left"/>
      <w:pPr>
        <w:ind w:left="8262" w:hanging="363"/>
      </w:pPr>
      <w:rPr>
        <w:rFonts w:hint="default"/>
        <w:lang w:val="vi" w:eastAsia="en-US" w:bidi="ar-SA"/>
      </w:rPr>
    </w:lvl>
  </w:abstractNum>
  <w:abstractNum w:abstractNumId="2">
    <w:nsid w:val="267340C6"/>
    <w:multiLevelType w:val="multilevel"/>
    <w:tmpl w:val="267340C6"/>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3">
    <w:nsid w:val="36D67A36"/>
    <w:multiLevelType w:val="multilevel"/>
    <w:tmpl w:val="36D67A36"/>
    <w:lvl w:ilvl="0" w:tentative="0">
      <w:start w:val="0"/>
      <w:numFmt w:val="bullet"/>
      <w:lvlText w:val="-"/>
      <w:lvlJc w:val="left"/>
      <w:pPr>
        <w:ind w:left="787" w:hanging="140"/>
      </w:pPr>
      <w:rPr>
        <w:rFonts w:hint="default" w:ascii="Bell MT" w:hAnsi="Bell MT" w:eastAsia="Bell MT" w:cs="Bell MT"/>
        <w:spacing w:val="0"/>
        <w:w w:val="100"/>
        <w:lang w:val="vi" w:eastAsia="en-US" w:bidi="ar-SA"/>
      </w:rPr>
    </w:lvl>
    <w:lvl w:ilvl="1" w:tentative="0">
      <w:start w:val="0"/>
      <w:numFmt w:val="bullet"/>
      <w:lvlText w:val="•"/>
      <w:lvlJc w:val="left"/>
      <w:pPr>
        <w:ind w:left="1746" w:hanging="140"/>
      </w:pPr>
      <w:rPr>
        <w:rFonts w:hint="default"/>
        <w:lang w:val="vi" w:eastAsia="en-US" w:bidi="ar-SA"/>
      </w:rPr>
    </w:lvl>
    <w:lvl w:ilvl="2" w:tentative="0">
      <w:start w:val="0"/>
      <w:numFmt w:val="bullet"/>
      <w:lvlText w:val="•"/>
      <w:lvlJc w:val="left"/>
      <w:pPr>
        <w:ind w:left="2712" w:hanging="140"/>
      </w:pPr>
      <w:rPr>
        <w:rFonts w:hint="default"/>
        <w:lang w:val="vi" w:eastAsia="en-US" w:bidi="ar-SA"/>
      </w:rPr>
    </w:lvl>
    <w:lvl w:ilvl="3" w:tentative="0">
      <w:start w:val="0"/>
      <w:numFmt w:val="bullet"/>
      <w:lvlText w:val="•"/>
      <w:lvlJc w:val="left"/>
      <w:pPr>
        <w:ind w:left="3678" w:hanging="140"/>
      </w:pPr>
      <w:rPr>
        <w:rFonts w:hint="default"/>
        <w:lang w:val="vi" w:eastAsia="en-US" w:bidi="ar-SA"/>
      </w:rPr>
    </w:lvl>
    <w:lvl w:ilvl="4" w:tentative="0">
      <w:start w:val="0"/>
      <w:numFmt w:val="bullet"/>
      <w:lvlText w:val="•"/>
      <w:lvlJc w:val="left"/>
      <w:pPr>
        <w:ind w:left="4644" w:hanging="140"/>
      </w:pPr>
      <w:rPr>
        <w:rFonts w:hint="default"/>
        <w:lang w:val="vi" w:eastAsia="en-US" w:bidi="ar-SA"/>
      </w:rPr>
    </w:lvl>
    <w:lvl w:ilvl="5" w:tentative="0">
      <w:start w:val="0"/>
      <w:numFmt w:val="bullet"/>
      <w:lvlText w:val="•"/>
      <w:lvlJc w:val="left"/>
      <w:pPr>
        <w:ind w:left="5610" w:hanging="140"/>
      </w:pPr>
      <w:rPr>
        <w:rFonts w:hint="default"/>
        <w:lang w:val="vi" w:eastAsia="en-US" w:bidi="ar-SA"/>
      </w:rPr>
    </w:lvl>
    <w:lvl w:ilvl="6" w:tentative="0">
      <w:start w:val="0"/>
      <w:numFmt w:val="bullet"/>
      <w:lvlText w:val="•"/>
      <w:lvlJc w:val="left"/>
      <w:pPr>
        <w:ind w:left="6576" w:hanging="140"/>
      </w:pPr>
      <w:rPr>
        <w:rFonts w:hint="default"/>
        <w:lang w:val="vi" w:eastAsia="en-US" w:bidi="ar-SA"/>
      </w:rPr>
    </w:lvl>
    <w:lvl w:ilvl="7" w:tentative="0">
      <w:start w:val="0"/>
      <w:numFmt w:val="bullet"/>
      <w:lvlText w:val="•"/>
      <w:lvlJc w:val="left"/>
      <w:pPr>
        <w:ind w:left="7542" w:hanging="140"/>
      </w:pPr>
      <w:rPr>
        <w:rFonts w:hint="default"/>
        <w:lang w:val="vi" w:eastAsia="en-US" w:bidi="ar-SA"/>
      </w:rPr>
    </w:lvl>
    <w:lvl w:ilvl="8" w:tentative="0">
      <w:start w:val="0"/>
      <w:numFmt w:val="bullet"/>
      <w:lvlText w:val="•"/>
      <w:lvlJc w:val="left"/>
      <w:pPr>
        <w:ind w:left="8508" w:hanging="140"/>
      </w:pPr>
      <w:rPr>
        <w:rFonts w:hint="default"/>
        <w:lang w:val="vi" w:eastAsia="en-US" w:bidi="ar-SA"/>
      </w:rPr>
    </w:lvl>
  </w:abstractNum>
  <w:abstractNum w:abstractNumId="4">
    <w:nsid w:val="53AF36B2"/>
    <w:multiLevelType w:val="multilevel"/>
    <w:tmpl w:val="53AF36B2"/>
    <w:lvl w:ilvl="0" w:tentative="0">
      <w:start w:val="2"/>
      <w:numFmt w:val="decimal"/>
      <w:lvlText w:val="%1"/>
      <w:lvlJc w:val="left"/>
      <w:pPr>
        <w:ind w:left="360" w:hanging="360"/>
      </w:pPr>
      <w:rPr>
        <w:rFonts w:hint="default"/>
      </w:rPr>
    </w:lvl>
    <w:lvl w:ilvl="1" w:tentative="0">
      <w:start w:val="1"/>
      <w:numFmt w:val="decimal"/>
      <w:lvlText w:val="%1.%2"/>
      <w:lvlJc w:val="left"/>
      <w:pPr>
        <w:ind w:left="360" w:hanging="36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800" w:hanging="1800"/>
      </w:pPr>
      <w:rPr>
        <w:rFonts w:hint="default"/>
      </w:rPr>
    </w:lvl>
  </w:abstractNum>
  <w:abstractNum w:abstractNumId="5">
    <w:nsid w:val="6C5D096A"/>
    <w:multiLevelType w:val="multilevel"/>
    <w:tmpl w:val="6C5D096A"/>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num w:numId="1">
    <w:abstractNumId w:val="3"/>
  </w:num>
  <w:num w:numId="2">
    <w:abstractNumId w:val="4"/>
  </w:num>
  <w:num w:numId="3">
    <w:abstractNumId w:val="2"/>
  </w:num>
  <w:num w:numId="4">
    <w:abstractNumId w:val="0"/>
  </w:num>
  <w:num w:numId="5">
    <w:abstractNumId w:val="5"/>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cumentProtection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84E14"/>
    <w:rsid w:val="000146B8"/>
    <w:rsid w:val="00045726"/>
    <w:rsid w:val="0009068A"/>
    <w:rsid w:val="0009341D"/>
    <w:rsid w:val="00096DD8"/>
    <w:rsid w:val="000E3D10"/>
    <w:rsid w:val="00113829"/>
    <w:rsid w:val="00197DD0"/>
    <w:rsid w:val="001E06C5"/>
    <w:rsid w:val="0020555C"/>
    <w:rsid w:val="0021306E"/>
    <w:rsid w:val="00222F80"/>
    <w:rsid w:val="00241F8C"/>
    <w:rsid w:val="0024285A"/>
    <w:rsid w:val="002454E3"/>
    <w:rsid w:val="00285A70"/>
    <w:rsid w:val="00286867"/>
    <w:rsid w:val="002D2533"/>
    <w:rsid w:val="002E230A"/>
    <w:rsid w:val="002F08CB"/>
    <w:rsid w:val="00330C1D"/>
    <w:rsid w:val="0033300E"/>
    <w:rsid w:val="00350C3C"/>
    <w:rsid w:val="003566ED"/>
    <w:rsid w:val="0039264B"/>
    <w:rsid w:val="003930C3"/>
    <w:rsid w:val="003A06C5"/>
    <w:rsid w:val="003D7F21"/>
    <w:rsid w:val="003E781C"/>
    <w:rsid w:val="003F3EEE"/>
    <w:rsid w:val="003F4FB8"/>
    <w:rsid w:val="003F5E1F"/>
    <w:rsid w:val="004001BB"/>
    <w:rsid w:val="00412B45"/>
    <w:rsid w:val="00415CE6"/>
    <w:rsid w:val="00435236"/>
    <w:rsid w:val="00441519"/>
    <w:rsid w:val="00463214"/>
    <w:rsid w:val="00487221"/>
    <w:rsid w:val="00496E37"/>
    <w:rsid w:val="004C11C9"/>
    <w:rsid w:val="004F7D46"/>
    <w:rsid w:val="00500CD8"/>
    <w:rsid w:val="00547831"/>
    <w:rsid w:val="00565CFA"/>
    <w:rsid w:val="00584E14"/>
    <w:rsid w:val="00594A3E"/>
    <w:rsid w:val="005B7585"/>
    <w:rsid w:val="005F5135"/>
    <w:rsid w:val="00616FDF"/>
    <w:rsid w:val="00617EE3"/>
    <w:rsid w:val="00625A50"/>
    <w:rsid w:val="0067577E"/>
    <w:rsid w:val="00695A96"/>
    <w:rsid w:val="006C7660"/>
    <w:rsid w:val="006D7026"/>
    <w:rsid w:val="006F5643"/>
    <w:rsid w:val="007061A1"/>
    <w:rsid w:val="00760997"/>
    <w:rsid w:val="0076572C"/>
    <w:rsid w:val="00770173"/>
    <w:rsid w:val="00783C08"/>
    <w:rsid w:val="007B7F2E"/>
    <w:rsid w:val="007C3468"/>
    <w:rsid w:val="007C6C1B"/>
    <w:rsid w:val="007D6FD5"/>
    <w:rsid w:val="007F40D2"/>
    <w:rsid w:val="007F74E4"/>
    <w:rsid w:val="0080342A"/>
    <w:rsid w:val="00806914"/>
    <w:rsid w:val="00815175"/>
    <w:rsid w:val="008279BF"/>
    <w:rsid w:val="00851683"/>
    <w:rsid w:val="008B03AE"/>
    <w:rsid w:val="008E3CE2"/>
    <w:rsid w:val="008F03A0"/>
    <w:rsid w:val="008F18A0"/>
    <w:rsid w:val="009178CB"/>
    <w:rsid w:val="00923E9F"/>
    <w:rsid w:val="00926DBE"/>
    <w:rsid w:val="009340E1"/>
    <w:rsid w:val="009B193A"/>
    <w:rsid w:val="009C673F"/>
    <w:rsid w:val="00A24B27"/>
    <w:rsid w:val="00A37C86"/>
    <w:rsid w:val="00A4437A"/>
    <w:rsid w:val="00A44A8C"/>
    <w:rsid w:val="00A6434B"/>
    <w:rsid w:val="00A77B63"/>
    <w:rsid w:val="00A80452"/>
    <w:rsid w:val="00AB1017"/>
    <w:rsid w:val="00AF66F3"/>
    <w:rsid w:val="00B32142"/>
    <w:rsid w:val="00B4186B"/>
    <w:rsid w:val="00B70364"/>
    <w:rsid w:val="00B86A63"/>
    <w:rsid w:val="00BB0E11"/>
    <w:rsid w:val="00BC7945"/>
    <w:rsid w:val="00C17FC9"/>
    <w:rsid w:val="00C42B31"/>
    <w:rsid w:val="00C53A5B"/>
    <w:rsid w:val="00C60C93"/>
    <w:rsid w:val="00C75210"/>
    <w:rsid w:val="00C76FCD"/>
    <w:rsid w:val="00CB478B"/>
    <w:rsid w:val="00D47245"/>
    <w:rsid w:val="00D55337"/>
    <w:rsid w:val="00D87BEB"/>
    <w:rsid w:val="00DB731E"/>
    <w:rsid w:val="00DC592A"/>
    <w:rsid w:val="00E13562"/>
    <w:rsid w:val="00E25592"/>
    <w:rsid w:val="00E846E7"/>
    <w:rsid w:val="00E849E9"/>
    <w:rsid w:val="00E9042C"/>
    <w:rsid w:val="00EA6D30"/>
    <w:rsid w:val="00EC3004"/>
    <w:rsid w:val="00EC4B55"/>
    <w:rsid w:val="00EC770E"/>
    <w:rsid w:val="00EE7447"/>
    <w:rsid w:val="00F301FB"/>
    <w:rsid w:val="00F647C8"/>
    <w:rsid w:val="00F9048E"/>
    <w:rsid w:val="00F91589"/>
    <w:rsid w:val="00FB57E2"/>
    <w:rsid w:val="00FC5643"/>
    <w:rsid w:val="00FC7A00"/>
    <w:rsid w:val="00FE5E41"/>
    <w:rsid w:val="52AF76E9"/>
    <w:rsid w:val="672B5D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pPr>
    <w:rPr>
      <w:rFonts w:ascii="Times New Roman" w:hAnsi="Times New Roman" w:eastAsia="Times New Roman" w:cs="Times New Roman"/>
      <w:sz w:val="22"/>
      <w:szCs w:val="22"/>
      <w:lang w:val="vi" w:eastAsia="en-US" w:bidi="ar-SA"/>
    </w:rPr>
  </w:style>
  <w:style w:type="paragraph" w:styleId="2">
    <w:name w:val="heading 1"/>
    <w:basedOn w:val="1"/>
    <w:link w:val="9"/>
    <w:qFormat/>
    <w:uiPriority w:val="9"/>
    <w:pPr>
      <w:ind w:left="360"/>
      <w:outlineLvl w:val="0"/>
    </w:pPr>
    <w:rPr>
      <w:b/>
      <w:bCs/>
      <w:sz w:val="24"/>
      <w:szCs w:val="24"/>
    </w:rPr>
  </w:style>
  <w:style w:type="character" w:default="1" w:styleId="3">
    <w:name w:val="Default Paragraph Font"/>
    <w:semiHidden/>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paragraph" w:styleId="5">
    <w:name w:val="Body Text"/>
    <w:basedOn w:val="1"/>
    <w:link w:val="10"/>
    <w:qFormat/>
    <w:uiPriority w:val="1"/>
    <w:rPr>
      <w:sz w:val="24"/>
      <w:szCs w:val="24"/>
    </w:rPr>
  </w:style>
  <w:style w:type="paragraph" w:styleId="6">
    <w:name w:val="footer"/>
    <w:basedOn w:val="1"/>
    <w:link w:val="15"/>
    <w:unhideWhenUsed/>
    <w:qFormat/>
    <w:uiPriority w:val="99"/>
    <w:pPr>
      <w:tabs>
        <w:tab w:val="center" w:pos="4680"/>
        <w:tab w:val="right" w:pos="9360"/>
      </w:tabs>
    </w:pPr>
  </w:style>
  <w:style w:type="paragraph" w:styleId="7">
    <w:name w:val="header"/>
    <w:basedOn w:val="1"/>
    <w:link w:val="14"/>
    <w:unhideWhenUsed/>
    <w:qFormat/>
    <w:uiPriority w:val="99"/>
    <w:pPr>
      <w:tabs>
        <w:tab w:val="center" w:pos="4680"/>
        <w:tab w:val="right" w:pos="9360"/>
      </w:tabs>
    </w:pPr>
  </w:style>
  <w:style w:type="paragraph" w:styleId="8">
    <w:name w:val="Title"/>
    <w:basedOn w:val="1"/>
    <w:link w:val="11"/>
    <w:qFormat/>
    <w:uiPriority w:val="10"/>
    <w:pPr>
      <w:spacing w:before="141"/>
      <w:ind w:right="354"/>
      <w:jc w:val="center"/>
    </w:pPr>
    <w:rPr>
      <w:b/>
      <w:bCs/>
      <w:sz w:val="40"/>
      <w:szCs w:val="40"/>
    </w:rPr>
  </w:style>
  <w:style w:type="character" w:customStyle="1" w:styleId="9">
    <w:name w:val="Heading 1 Char"/>
    <w:basedOn w:val="3"/>
    <w:link w:val="2"/>
    <w:qFormat/>
    <w:uiPriority w:val="9"/>
    <w:rPr>
      <w:rFonts w:ascii="Times New Roman" w:hAnsi="Times New Roman" w:eastAsia="Times New Roman" w:cs="Times New Roman"/>
      <w:b/>
      <w:bCs/>
      <w:sz w:val="24"/>
      <w:szCs w:val="24"/>
      <w:lang w:val="vi"/>
    </w:rPr>
  </w:style>
  <w:style w:type="character" w:customStyle="1" w:styleId="10">
    <w:name w:val="Body Text Char"/>
    <w:basedOn w:val="3"/>
    <w:link w:val="5"/>
    <w:qFormat/>
    <w:uiPriority w:val="1"/>
    <w:rPr>
      <w:rFonts w:ascii="Times New Roman" w:hAnsi="Times New Roman" w:eastAsia="Times New Roman" w:cs="Times New Roman"/>
      <w:sz w:val="24"/>
      <w:szCs w:val="24"/>
      <w:lang w:val="vi"/>
    </w:rPr>
  </w:style>
  <w:style w:type="character" w:customStyle="1" w:styleId="11">
    <w:name w:val="Title Char"/>
    <w:basedOn w:val="3"/>
    <w:link w:val="8"/>
    <w:qFormat/>
    <w:uiPriority w:val="10"/>
    <w:rPr>
      <w:rFonts w:ascii="Times New Roman" w:hAnsi="Times New Roman" w:eastAsia="Times New Roman" w:cs="Times New Roman"/>
      <w:b/>
      <w:bCs/>
      <w:sz w:val="40"/>
      <w:szCs w:val="40"/>
      <w:lang w:val="vi"/>
    </w:rPr>
  </w:style>
  <w:style w:type="paragraph" w:styleId="12">
    <w:name w:val="List Paragraph"/>
    <w:basedOn w:val="1"/>
    <w:qFormat/>
    <w:uiPriority w:val="34"/>
    <w:pPr>
      <w:spacing w:before="89"/>
      <w:ind w:left="498" w:hanging="138"/>
    </w:pPr>
  </w:style>
  <w:style w:type="paragraph" w:customStyle="1" w:styleId="13">
    <w:name w:val="Table Paragraph"/>
    <w:basedOn w:val="1"/>
    <w:qFormat/>
    <w:uiPriority w:val="1"/>
  </w:style>
  <w:style w:type="character" w:customStyle="1" w:styleId="14">
    <w:name w:val="Header Char"/>
    <w:basedOn w:val="3"/>
    <w:link w:val="7"/>
    <w:qFormat/>
    <w:uiPriority w:val="99"/>
    <w:rPr>
      <w:rFonts w:ascii="Times New Roman" w:hAnsi="Times New Roman" w:eastAsia="Times New Roman" w:cs="Times New Roman"/>
      <w:lang w:val="vi"/>
    </w:rPr>
  </w:style>
  <w:style w:type="character" w:customStyle="1" w:styleId="15">
    <w:name w:val="Footer Char"/>
    <w:basedOn w:val="3"/>
    <w:link w:val="6"/>
    <w:qFormat/>
    <w:uiPriority w:val="99"/>
    <w:rPr>
      <w:rFonts w:ascii="Times New Roman" w:hAnsi="Times New Roman" w:eastAsia="Times New Roman" w:cs="Times New Roman"/>
      <w:lang w:val="vi"/>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emf"/><Relationship Id="rId5" Type="http://schemas.openxmlformats.org/officeDocument/2006/relationships/package" Target="embeddings/Workbook1.xlsx"/><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3</Pages>
  <Words>598</Words>
  <Characters>2551</Characters>
  <Lines>35</Lines>
  <Paragraphs>9</Paragraphs>
  <TotalTime>594</TotalTime>
  <ScaleCrop>false</ScaleCrop>
  <LinksUpToDate>false</LinksUpToDate>
  <CharactersWithSpaces>3180</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2025-08-16T08:48:00Z</dcterms:created>
  <dc:creator>ACER</dc:creator>
  <cp:lastModifiedBy>Dell3070</cp:lastModifiedBy>
  <cp:lastPrinted>2026-03-24T11:44:00Z</cp:lastPrinted>
  <dcterms:modified xsi:type="dcterms:W3CDTF">2026-06-08T07:00:45Z</dcterms:modified>
  <cp:revision>127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eyJoZGlkIjoiYTJmYzZiNzA0MjJkZjA3YmRmYTQ1N2VlZWVlZDk3MzgifQ==</vt:lpwstr>
  </property>
  <property fmtid="{D5CDD505-2E9C-101B-9397-08002B2CF9AE}" pid="3" name="KSOProductBuildVer">
    <vt:lpwstr>1033-12.1.0.26880</vt:lpwstr>
  </property>
  <property fmtid="{D5CDD505-2E9C-101B-9397-08002B2CF9AE}" pid="4" name="ICV">
    <vt:lpwstr>E3BB9D2E3B4548B3B710C02F0CDE9CA1_12</vt:lpwstr>
  </property>
</Properties>
</file>