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> </w:t>
      </w:r>
    </w:p>
    <w:p>
      <w:pPr>
        <w:spacing w:lineRule="auto"/>
      </w:pPr>
      <w:r>
        <w:rPr/>
        <w:t xml:space="preserve"/>
      </w:r>
    </w:p>
    <w:p>
      <w:pPr>
        <w:pStyle w:val="Heading1"/>
        <w:jc w:val="center"/>
        <w:spacing w:lineRule="auto"/>
      </w:pPr>
      <w:r>
        <w:rPr>
          <w:color w:val="D4AF37"/>
        </w:rPr>
        <w:t xml:space="preserve">HỢP ĐỒNG ĐẶT TIỆC CƯỚI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Khách hàng:</w:t>
            </w:r>
          </w:p>
          <w:p>
            <w:pPr>
              <w:spacing w:lineRule="auto"/>
            </w:pPr>
            <w:r>
              <w:rPr/>
              <w:t xml:space="preserve"> {last_name} {first_name}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SĐT:</w:t>
            </w:r>
          </w:p>
          <w:p>
            <w:pPr>
              <w:spacing w:lineRule="auto"/>
            </w:pPr>
            <w:r>
              <w:rPr/>
              <w:t xml:space="preserve"> {phone}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Chi tiết dịch vụ:</w:t>
      </w:r>
    </w:p>
    <w:p>
      <w:pPr>
        <w:spacing w:lineRule="auto"/>
      </w:pPr>
      <w:r>
        <w:rPr/>
        <w:t xml:space="preserve">Số bàn: {table_count} bàn</w:t>
      </w:r>
    </w:p>
    <w:p>
      <w:pPr>
        <w:spacing w:lineRule="auto"/>
      </w:pPr>
      <w:r>
        <w:rPr/>
        <w:t xml:space="preserve">Loại Menu: {menu_type}</w:t>
      </w:r>
    </w:p>
    <w:p>
      <w:pPr>
        <w:spacing w:lineRule="auto"/>
      </w:pPr>
      <w:r>
        <w:rPr/>
        <w:t xml:space="preserve">Thành tiền: {total_price} VNĐ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2026-05-28T10:47:13.429Z</dcterms:created>
  <dcterms:modified xsi:type="dcterms:W3CDTF">2026-05-28T10:47:13.429Z</dcterms:modified>
</cp:coreProperties>
</file>