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> </w:t>
      </w:r>
    </w:p>
    <w:p>
      <w:pPr>
        <w:spacing w:lineRule="auto"/>
      </w:pPr>
      <w:r>
        <w:rPr/>
        <w:t xml:space="preserve"/>
      </w:r>
    </w:p>
    <w:p>
      <w:pPr>
        <w:pStyle w:val="Heading1"/>
        <w:jc w:val="center"/>
        <w:spacing w:lineRule="auto"/>
      </w:pPr>
      <w:r>
        <w:rPr>
          <w:color w:val="4CAF50"/>
        </w:rPr>
        <w:t xml:space="preserve">BIÊN BẢN QUYẾT TOÁN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Khách hàng:</w:t>
            </w:r>
          </w:p>
          <w:p>
            <w:pPr>
              <w:spacing w:lineRule="auto"/>
            </w:pPr>
            <w:r>
              <w:rPr/>
              <w:t xml:space="preserve"> {last_name} {first_name}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Ngày QT:</w:t>
            </w:r>
          </w:p>
          <w:p>
            <w:pPr>
              <w:spacing w:lineRule="auto"/>
            </w:pPr>
            <w:r>
              <w:rPr/>
              <w:t xml:space="preserve"> {date}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Tổng tiền phải thanh toán: {total_amount} VNĐ</w:t>
      </w:r>
    </w:p>
    <w:p>
      <w:pPr>
        <w:spacing w:lineRule="auto"/>
      </w:pPr>
      <w:r>
        <w:rPr/>
        <w:t xml:space="preserve">Đã thanh toán (Cọc): {paid_amount} VNĐ</w:t>
      </w:r>
    </w:p>
    <w:p>
      <w:pPr>
        <w:spacing w:lineRule="auto"/>
      </w:pPr>
      <w:r>
        <w:rPr>
          <w:b/>
        </w:rPr>
        <w:t xml:space="preserve">CÒN LẠI PHẢI THU: {remaining_amount} VNĐ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2026-05-28T10:47:13.429Z</dcterms:created>
  <dcterms:modified xsi:type="dcterms:W3CDTF">2026-05-28T10:47:13.429Z</dcterms:modified>
</cp:coreProperties>
</file>