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b/>
          <w:bCs/>
          <w:color w:val="FF0000"/>
          <w:sz w:val="52"/>
          <w:szCs w:val="52"/>
          <w:lang w:val="en-US"/>
        </w:rPr>
      </w:pPr>
      <w:r>
        <w:rPr>
          <w:b/>
          <w:bCs/>
          <w:color w:val="FF0000"/>
          <w:sz w:val="52"/>
          <w:szCs w:val="52"/>
          <w:lang w:val="en-US"/>
        </w:rPr>
        <w:t>BIT TIMER DESIGN SPECS</w:t>
      </w:r>
    </w:p>
    <w:p>
      <w:pPr>
        <w:numPr>
          <w:ilvl w:val="0"/>
          <w:numId w:val="0"/>
        </w:numPr>
        <w:jc w:val="both"/>
        <w:rPr>
          <w:b/>
          <w:bCs/>
          <w:color w:val="FF0000"/>
          <w:sz w:val="52"/>
          <w:szCs w:val="5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Function and Feature</w:t>
      </w:r>
    </w:p>
    <w:p>
      <w:pPr>
        <w:numPr>
          <w:ilvl w:val="1"/>
          <w:numId w:val="3"/>
        </w:numPr>
        <w:ind w:firstLine="420" w:firstLineChars="0"/>
        <w:jc w:val="both"/>
        <w:rPr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Function</w:t>
      </w:r>
    </w:p>
    <w:p>
      <w:pPr>
        <w:numPr>
          <w:ilvl w:val="0"/>
          <w:numId w:val="0"/>
        </w:numPr>
        <w:ind w:left="420" w:leftChars="0"/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This IP CORE can be used as a 8-bit Counter/Timer with Overflow/Underflow detect ability</w:t>
      </w:r>
    </w:p>
    <w:p>
      <w:pPr>
        <w:numPr>
          <w:ilvl w:val="0"/>
          <w:numId w:val="0"/>
        </w:numPr>
        <w:ind w:left="420" w:leftChars="0"/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1"/>
          <w:numId w:val="3"/>
        </w:numPr>
        <w:ind w:firstLine="420" w:firstLineChars="0"/>
        <w:jc w:val="both"/>
        <w:rPr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Feature</w:t>
      </w:r>
    </w:p>
    <w:p>
      <w:pPr>
        <w:numPr>
          <w:ilvl w:val="0"/>
          <w:numId w:val="0"/>
        </w:numPr>
        <w:ind w:left="420" w:leftChars="0"/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Count Up / Down</w:t>
      </w:r>
    </w:p>
    <w:p>
      <w:pPr>
        <w:numPr>
          <w:ilvl w:val="0"/>
          <w:numId w:val="0"/>
        </w:numPr>
        <w:ind w:left="420" w:leftChars="0"/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Count from initial value</w:t>
      </w:r>
    </w:p>
    <w:p>
      <w:pPr>
        <w:numPr>
          <w:ilvl w:val="0"/>
          <w:numId w:val="0"/>
        </w:numPr>
        <w:ind w:left="420" w:leftChars="0"/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Can be manual stop/continue to count</w:t>
      </w:r>
    </w:p>
    <w:p>
      <w:pPr>
        <w:numPr>
          <w:ilvl w:val="0"/>
          <w:numId w:val="0"/>
        </w:numPr>
        <w:ind w:left="420" w:leftChars="0"/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Over view block diagrams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4785" cy="3601720"/>
            <wp:effectExtent l="0" t="0" r="8255" b="1016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0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I/O of IP Core</w:t>
      </w: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011"/>
        <w:gridCol w:w="1363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PORT NAME</w:t>
            </w:r>
          </w:p>
        </w:tc>
        <w:tc>
          <w:tcPr>
            <w:tcW w:w="101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I/O</w:t>
            </w:r>
          </w:p>
        </w:tc>
        <w:tc>
          <w:tcPr>
            <w:tcW w:w="13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BITWIDTH</w:t>
            </w:r>
          </w:p>
        </w:tc>
        <w:tc>
          <w:tcPr>
            <w:tcW w:w="46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PCLK</w:t>
            </w:r>
          </w:p>
        </w:tc>
        <w:tc>
          <w:tcPr>
            <w:tcW w:w="101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input</w:t>
            </w:r>
          </w:p>
        </w:tc>
        <w:tc>
          <w:tcPr>
            <w:tcW w:w="13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Clock. The rising edge of PCLK times all transfers on the APB.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PRESETn</w:t>
            </w:r>
          </w:p>
        </w:tc>
        <w:tc>
          <w:tcPr>
            <w:tcW w:w="101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input</w:t>
            </w:r>
          </w:p>
        </w:tc>
        <w:tc>
          <w:tcPr>
            <w:tcW w:w="13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Reset. The APB reset signal is active LOW. This signal is normally connected directly to the system bus reset signal.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PSEL</w:t>
            </w:r>
          </w:p>
        </w:tc>
        <w:tc>
          <w:tcPr>
            <w:tcW w:w="101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input</w:t>
            </w:r>
          </w:p>
        </w:tc>
        <w:tc>
          <w:tcPr>
            <w:tcW w:w="13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Select. The APB bridge unit generates this signal to each peripheral bus slave such as: TDR, TCR and TSR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PENABLE</w:t>
            </w:r>
          </w:p>
        </w:tc>
        <w:tc>
          <w:tcPr>
            <w:tcW w:w="101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input</w:t>
            </w:r>
          </w:p>
        </w:tc>
        <w:tc>
          <w:tcPr>
            <w:tcW w:w="13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Enable. This signal indicates the second and subsequent cycles of an APB transfer.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PADDR</w:t>
            </w:r>
          </w:p>
        </w:tc>
        <w:tc>
          <w:tcPr>
            <w:tcW w:w="101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input</w:t>
            </w:r>
          </w:p>
        </w:tc>
        <w:tc>
          <w:tcPr>
            <w:tcW w:w="13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Address. This is the APB address bus.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PWRITE</w:t>
            </w:r>
          </w:p>
        </w:tc>
        <w:tc>
          <w:tcPr>
            <w:tcW w:w="101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input</w:t>
            </w:r>
          </w:p>
        </w:tc>
        <w:tc>
          <w:tcPr>
            <w:tcW w:w="13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Direction. This signal indicates an APB write access to TDR, TCR, TSR when HIGH and an APB read access from TDR, TCR, TSR when LOW.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PWDATA</w:t>
            </w:r>
          </w:p>
        </w:tc>
        <w:tc>
          <w:tcPr>
            <w:tcW w:w="101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input</w:t>
            </w:r>
          </w:p>
        </w:tc>
        <w:tc>
          <w:tcPr>
            <w:tcW w:w="13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Write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PRDATA</w:t>
            </w:r>
          </w:p>
        </w:tc>
        <w:tc>
          <w:tcPr>
            <w:tcW w:w="101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output</w:t>
            </w:r>
          </w:p>
        </w:tc>
        <w:tc>
          <w:tcPr>
            <w:tcW w:w="13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Read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PREADY</w:t>
            </w:r>
          </w:p>
        </w:tc>
        <w:tc>
          <w:tcPr>
            <w:tcW w:w="101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output</w:t>
            </w:r>
          </w:p>
        </w:tc>
        <w:tc>
          <w:tcPr>
            <w:tcW w:w="13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Ready. The slave uses this signal to extend an APB transfer.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PSLVERR</w:t>
            </w:r>
          </w:p>
        </w:tc>
        <w:tc>
          <w:tcPr>
            <w:tcW w:w="1011" w:type="dxa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output</w:t>
            </w:r>
          </w:p>
        </w:tc>
        <w:tc>
          <w:tcPr>
            <w:tcW w:w="1363" w:type="dxa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660" w:type="dxa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 signal indicates a transfer failure.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I/O TABLE OF 8-BIT TIMER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Detail block diagram</w:t>
      </w:r>
    </w:p>
    <w:p>
      <w:pPr>
        <w:numPr>
          <w:ilvl w:val="1"/>
          <w:numId w:val="3"/>
        </w:numPr>
        <w:ind w:left="0" w:leftChars="0" w:firstLine="0" w:firstLineChars="0"/>
        <w:jc w:val="both"/>
        <w:rPr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Generate clock</w:t>
      </w: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6055" cy="2907665"/>
            <wp:effectExtent l="0" t="0" r="6985" b="317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lang w:val="en-US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1173"/>
        <w:gridCol w:w="1283"/>
        <w:gridCol w:w="4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PORT NAME</w:t>
            </w:r>
          </w:p>
        </w:tc>
        <w:tc>
          <w:tcPr>
            <w:tcW w:w="11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I/O</w:t>
            </w:r>
          </w:p>
        </w:tc>
        <w:tc>
          <w:tcPr>
            <w:tcW w:w="128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BITWIDTH</w:t>
            </w:r>
          </w:p>
        </w:tc>
        <w:tc>
          <w:tcPr>
            <w:tcW w:w="461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PCLK</w:t>
            </w:r>
          </w:p>
        </w:tc>
        <w:tc>
          <w:tcPr>
            <w:tcW w:w="11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input</w:t>
            </w:r>
          </w:p>
        </w:tc>
        <w:tc>
          <w:tcPr>
            <w:tcW w:w="128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6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System 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CKS</w:t>
            </w:r>
          </w:p>
        </w:tc>
        <w:tc>
          <w:tcPr>
            <w:tcW w:w="11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input</w:t>
            </w:r>
          </w:p>
        </w:tc>
        <w:tc>
          <w:tcPr>
            <w:tcW w:w="128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6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Select internal 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1" w:type="dxa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CLK_IN</w:t>
            </w:r>
          </w:p>
        </w:tc>
        <w:tc>
          <w:tcPr>
            <w:tcW w:w="1173" w:type="dxa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input</w:t>
            </w:r>
          </w:p>
        </w:tc>
        <w:tc>
          <w:tcPr>
            <w:tcW w:w="1283" w:type="dxa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615" w:type="dxa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Internal 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I/O TABLE OF GENERATE CLOCK</w:t>
            </w:r>
          </w:p>
        </w:tc>
      </w:tr>
    </w:tbl>
    <w:p>
      <w:pPr>
        <w:numPr>
          <w:ilvl w:val="0"/>
          <w:numId w:val="0"/>
        </w:numPr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1"/>
          <w:numId w:val="3"/>
        </w:numPr>
        <w:ind w:left="0" w:leftChars="0" w:firstLine="0" w:firstLineChars="0"/>
        <w:jc w:val="both"/>
        <w:rPr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Counting block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2917190"/>
            <wp:effectExtent l="0" t="0" r="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1468"/>
        <w:gridCol w:w="1311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vertAlign w:val="baseline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PORT NAME</w:t>
            </w:r>
          </w:p>
        </w:tc>
        <w:tc>
          <w:tcPr>
            <w:tcW w:w="14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vertAlign w:val="baseline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I/O</w:t>
            </w:r>
          </w:p>
        </w:tc>
        <w:tc>
          <w:tcPr>
            <w:tcW w:w="131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vertAlign w:val="baseline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BITWIDTH</w:t>
            </w:r>
          </w:p>
        </w:tc>
        <w:tc>
          <w:tcPr>
            <w:tcW w:w="426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vertAlign w:val="baseline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TDR</w:t>
            </w:r>
          </w:p>
        </w:tc>
        <w:tc>
          <w:tcPr>
            <w:tcW w:w="146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input</w:t>
            </w:r>
          </w:p>
        </w:tc>
        <w:tc>
          <w:tcPr>
            <w:tcW w:w="131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8</w:t>
            </w:r>
          </w:p>
        </w:tc>
        <w:tc>
          <w:tcPr>
            <w:tcW w:w="42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Initial value for timer counter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EN</w:t>
            </w:r>
          </w:p>
        </w:tc>
        <w:tc>
          <w:tcPr>
            <w:tcW w:w="14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input</w:t>
            </w:r>
          </w:p>
        </w:tc>
        <w:tc>
          <w:tcPr>
            <w:tcW w:w="131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42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Enable counter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LOAD</w:t>
            </w:r>
          </w:p>
        </w:tc>
        <w:tc>
          <w:tcPr>
            <w:tcW w:w="14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input</w:t>
            </w:r>
          </w:p>
        </w:tc>
        <w:tc>
          <w:tcPr>
            <w:tcW w:w="131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42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Load initial value from TDR register to timer counter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CLK_in</w:t>
            </w:r>
          </w:p>
        </w:tc>
        <w:tc>
          <w:tcPr>
            <w:tcW w:w="14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input</w:t>
            </w:r>
          </w:p>
        </w:tc>
        <w:tc>
          <w:tcPr>
            <w:tcW w:w="131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42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Internal 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DOWN</w:t>
            </w:r>
          </w:p>
        </w:tc>
        <w:tc>
          <w:tcPr>
            <w:tcW w:w="1468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input</w:t>
            </w:r>
          </w:p>
        </w:tc>
        <w:tc>
          <w:tcPr>
            <w:tcW w:w="1311" w:type="dxa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4264" w:type="dxa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Select mod timer counter are up or down 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CNT</w:t>
            </w:r>
          </w:p>
        </w:tc>
        <w:tc>
          <w:tcPr>
            <w:tcW w:w="1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output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8</w:t>
            </w:r>
          </w:p>
        </w:tc>
        <w:tc>
          <w:tcPr>
            <w:tcW w:w="4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Counter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US"/>
              </w:rPr>
              <w:t>I/O TABLE OF COUNTING BLOCK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lang w:val="en-US"/>
        </w:rPr>
      </w:pPr>
    </w:p>
    <w:p>
      <w:pPr>
        <w:numPr>
          <w:ilvl w:val="1"/>
          <w:numId w:val="3"/>
        </w:numPr>
        <w:ind w:left="0" w:leftChars="0" w:firstLine="0" w:firstLineChars="0"/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Special Function Register</w:t>
      </w:r>
    </w:p>
    <w:p>
      <w:pPr>
        <w:numPr>
          <w:ilvl w:val="0"/>
          <w:numId w:val="0"/>
        </w:numPr>
        <w:ind w:leftChars="0"/>
        <w:jc w:val="both"/>
        <w:rPr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690870" cy="374332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lang w:val="en-US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311"/>
        <w:gridCol w:w="1403"/>
        <w:gridCol w:w="3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vertAlign w:val="baseline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PORT NAME</w:t>
            </w:r>
          </w:p>
        </w:tc>
        <w:tc>
          <w:tcPr>
            <w:tcW w:w="131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vertAlign w:val="baseline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I/O</w:t>
            </w:r>
          </w:p>
        </w:tc>
        <w:tc>
          <w:tcPr>
            <w:tcW w:w="14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vertAlign w:val="baseline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BITWIDTH</w:t>
            </w:r>
          </w:p>
        </w:tc>
        <w:tc>
          <w:tcPr>
            <w:tcW w:w="39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vertAlign w:val="baseline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EN</w:t>
            </w:r>
          </w:p>
        </w:tc>
        <w:tc>
          <w:tcPr>
            <w:tcW w:w="131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input</w:t>
            </w:r>
          </w:p>
        </w:tc>
        <w:tc>
          <w:tcPr>
            <w:tcW w:w="140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39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Enable/Disable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LOAD</w:t>
            </w:r>
          </w:p>
        </w:tc>
        <w:tc>
          <w:tcPr>
            <w:tcW w:w="131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input</w:t>
            </w:r>
          </w:p>
        </w:tc>
        <w:tc>
          <w:tcPr>
            <w:tcW w:w="140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39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Load initial value for timer counter from TDR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DOWN</w:t>
            </w:r>
          </w:p>
        </w:tc>
        <w:tc>
          <w:tcPr>
            <w:tcW w:w="131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input</w:t>
            </w:r>
          </w:p>
        </w:tc>
        <w:tc>
          <w:tcPr>
            <w:tcW w:w="140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39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Select mod count UP/DOWM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CNT</w:t>
            </w:r>
          </w:p>
        </w:tc>
        <w:tc>
          <w:tcPr>
            <w:tcW w:w="131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input</w:t>
            </w:r>
          </w:p>
        </w:tc>
        <w:tc>
          <w:tcPr>
            <w:tcW w:w="140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39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Counter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S_TMR_UDF</w:t>
            </w:r>
          </w:p>
        </w:tc>
        <w:tc>
          <w:tcPr>
            <w:tcW w:w="131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output</w:t>
            </w:r>
          </w:p>
        </w:tc>
        <w:tc>
          <w:tcPr>
            <w:tcW w:w="140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39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Signal indicates when counter is underflow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S_TMR_OVF</w:t>
            </w:r>
          </w:p>
        </w:tc>
        <w:tc>
          <w:tcPr>
            <w:tcW w:w="1311" w:type="dxa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output</w:t>
            </w:r>
          </w:p>
        </w:tc>
        <w:tc>
          <w:tcPr>
            <w:tcW w:w="1403" w:type="dxa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1</w:t>
            </w:r>
          </w:p>
        </w:tc>
        <w:tc>
          <w:tcPr>
            <w:tcW w:w="3997" w:type="dxa"/>
            <w:tcBorders>
              <w:bottom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Signal indicates when counter is overflow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US"/>
              </w:rPr>
              <w:t>I/O TABLE OF TIMER STATUS REGISTER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jc w:val="both"/>
        <w:rPr>
          <w:lang w:val="en-US"/>
        </w:rPr>
      </w:pPr>
    </w:p>
    <w:p>
      <w:pPr>
        <w:numPr>
          <w:ilvl w:val="1"/>
          <w:numId w:val="3"/>
        </w:numPr>
        <w:ind w:left="0" w:leftChars="0" w:firstLine="0" w:firstLineChars="0"/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APB Bus R/W Controller</w:t>
      </w:r>
    </w:p>
    <w:p>
      <w:pPr>
        <w:numPr>
          <w:ilvl w:val="0"/>
          <w:numId w:val="0"/>
        </w:numPr>
        <w:ind w:leftChars="0"/>
        <w:jc w:val="both"/>
        <w:rPr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lang w:val="en-US"/>
        </w:rPr>
      </w:pPr>
      <w:r>
        <w:drawing>
          <wp:inline distT="0" distB="0" distL="114300" distR="114300">
            <wp:extent cx="5266055" cy="3082290"/>
            <wp:effectExtent l="0" t="0" r="6985" b="1143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8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lang w:val="en-US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1099"/>
        <w:gridCol w:w="1366"/>
        <w:gridCol w:w="4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vertAlign w:val="baseline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PORT NAME</w:t>
            </w:r>
          </w:p>
        </w:tc>
        <w:tc>
          <w:tcPr>
            <w:tcW w:w="10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vertAlign w:val="baseline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I/O</w:t>
            </w:r>
          </w:p>
        </w:tc>
        <w:tc>
          <w:tcPr>
            <w:tcW w:w="13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vertAlign w:val="baseline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BITWIDTH</w:t>
            </w:r>
          </w:p>
        </w:tc>
        <w:tc>
          <w:tcPr>
            <w:tcW w:w="444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vertAlign w:val="baseline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PCLK</w:t>
            </w:r>
          </w:p>
        </w:tc>
        <w:tc>
          <w:tcPr>
            <w:tcW w:w="10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input</w:t>
            </w:r>
          </w:p>
        </w:tc>
        <w:tc>
          <w:tcPr>
            <w:tcW w:w="13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44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Clock. The rising edge of PCLK times all transfers on the APB.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PRESETn</w:t>
            </w:r>
          </w:p>
        </w:tc>
        <w:tc>
          <w:tcPr>
            <w:tcW w:w="10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input</w:t>
            </w:r>
          </w:p>
        </w:tc>
        <w:tc>
          <w:tcPr>
            <w:tcW w:w="13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44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Reset. The APB reset signal is active LOW. This signal is normally connected directly to the system bus reset signal.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PSEL</w:t>
            </w:r>
          </w:p>
        </w:tc>
        <w:tc>
          <w:tcPr>
            <w:tcW w:w="10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input</w:t>
            </w:r>
          </w:p>
        </w:tc>
        <w:tc>
          <w:tcPr>
            <w:tcW w:w="13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44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Select. The APB bridge unit generates this signal to each peripheral bus slave such as: TDR, TCR and TSR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PENABLE</w:t>
            </w:r>
          </w:p>
        </w:tc>
        <w:tc>
          <w:tcPr>
            <w:tcW w:w="10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input</w:t>
            </w:r>
          </w:p>
        </w:tc>
        <w:tc>
          <w:tcPr>
            <w:tcW w:w="13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44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Enable. This signal indicates the second and subsequent cycles of an APB transfer.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PADDR</w:t>
            </w:r>
          </w:p>
        </w:tc>
        <w:tc>
          <w:tcPr>
            <w:tcW w:w="10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input</w:t>
            </w:r>
          </w:p>
        </w:tc>
        <w:tc>
          <w:tcPr>
            <w:tcW w:w="13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44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Address. This is the APB address bus.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PWRITE</w:t>
            </w:r>
          </w:p>
        </w:tc>
        <w:tc>
          <w:tcPr>
            <w:tcW w:w="10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input</w:t>
            </w:r>
          </w:p>
        </w:tc>
        <w:tc>
          <w:tcPr>
            <w:tcW w:w="13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44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Direction. This signal indicates an APB write access to TDR, TCR, TSR when HIGH and an APB read access from TDR, TCR, TSR when LOW.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PWDATA</w:t>
            </w:r>
          </w:p>
        </w:tc>
        <w:tc>
          <w:tcPr>
            <w:tcW w:w="10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input</w:t>
            </w:r>
          </w:p>
        </w:tc>
        <w:tc>
          <w:tcPr>
            <w:tcW w:w="13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44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Write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PRDATA</w:t>
            </w:r>
          </w:p>
        </w:tc>
        <w:tc>
          <w:tcPr>
            <w:tcW w:w="10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output</w:t>
            </w:r>
          </w:p>
        </w:tc>
        <w:tc>
          <w:tcPr>
            <w:tcW w:w="13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44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Read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PREADY</w:t>
            </w:r>
          </w:p>
        </w:tc>
        <w:tc>
          <w:tcPr>
            <w:tcW w:w="10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output</w:t>
            </w:r>
          </w:p>
        </w:tc>
        <w:tc>
          <w:tcPr>
            <w:tcW w:w="13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44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Ready. The slave uses this signal to extend an APB transfer.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PSLVERR</w:t>
            </w:r>
          </w:p>
        </w:tc>
        <w:tc>
          <w:tcPr>
            <w:tcW w:w="1099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output</w:t>
            </w:r>
          </w:p>
        </w:tc>
        <w:tc>
          <w:tcPr>
            <w:tcW w:w="136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vertAlign w:val="baseline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449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 signal indicates a transfer failure.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I/O TABLE OF R/W CONTROLLER BLOCK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Register table</w:t>
      </w:r>
    </w:p>
    <w:p>
      <w:pPr>
        <w:numPr>
          <w:ilvl w:val="1"/>
          <w:numId w:val="3"/>
        </w:numPr>
        <w:ind w:left="0" w:leftChars="0" w:firstLine="0" w:firstLineChars="0"/>
        <w:jc w:val="both"/>
        <w:rPr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TDR</w:t>
      </w: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TDR</w:t>
            </w:r>
          </w:p>
        </w:tc>
        <w:tc>
          <w:tcPr>
            <w:tcW w:w="7457" w:type="dxa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’h00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Bit 7</w:t>
            </w:r>
          </w:p>
        </w:tc>
        <w:tc>
          <w:tcPr>
            <w:tcW w:w="1065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Bit 6</w:t>
            </w:r>
          </w:p>
        </w:tc>
        <w:tc>
          <w:tcPr>
            <w:tcW w:w="1065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Bit 5</w:t>
            </w:r>
          </w:p>
        </w:tc>
        <w:tc>
          <w:tcPr>
            <w:tcW w:w="1065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Bit 4</w:t>
            </w:r>
          </w:p>
        </w:tc>
        <w:tc>
          <w:tcPr>
            <w:tcW w:w="1065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Bit 3</w:t>
            </w:r>
          </w:p>
        </w:tc>
        <w:tc>
          <w:tcPr>
            <w:tcW w:w="1065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Bit 2</w:t>
            </w:r>
          </w:p>
        </w:tc>
        <w:tc>
          <w:tcPr>
            <w:tcW w:w="106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Bit 1</w:t>
            </w:r>
          </w:p>
        </w:tc>
        <w:tc>
          <w:tcPr>
            <w:tcW w:w="106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Bit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TDR[7]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TDR[6]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TDR[5]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TDR[4]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TDR[3]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TDR[2]</w:t>
            </w:r>
          </w:p>
        </w:tc>
        <w:tc>
          <w:tcPr>
            <w:tcW w:w="10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TDR[1]</w:t>
            </w:r>
          </w:p>
        </w:tc>
        <w:tc>
          <w:tcPr>
            <w:tcW w:w="10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TDR[0]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"/>
        <w:gridCol w:w="1384"/>
        <w:gridCol w:w="5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Bit Name</w:t>
            </w:r>
          </w:p>
        </w:tc>
        <w:tc>
          <w:tcPr>
            <w:tcW w:w="13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R/W</w:t>
            </w:r>
          </w:p>
        </w:tc>
        <w:tc>
          <w:tcPr>
            <w:tcW w:w="591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TDR[7:0]</w:t>
            </w:r>
          </w:p>
        </w:tc>
        <w:tc>
          <w:tcPr>
            <w:tcW w:w="13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R/W</w:t>
            </w:r>
          </w:p>
        </w:tc>
        <w:tc>
          <w:tcPr>
            <w:tcW w:w="591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Data used for initial the value for timer counter</w:t>
            </w:r>
          </w:p>
        </w:tc>
      </w:tr>
    </w:tbl>
    <w:p>
      <w:pPr>
        <w:numPr>
          <w:ilvl w:val="0"/>
          <w:numId w:val="0"/>
        </w:numPr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1"/>
          <w:numId w:val="3"/>
        </w:numPr>
        <w:ind w:left="0" w:leftChars="0" w:firstLine="0" w:firstLineChars="0"/>
        <w:jc w:val="both"/>
        <w:rPr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TCR</w:t>
      </w: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404"/>
        <w:gridCol w:w="858"/>
        <w:gridCol w:w="1200"/>
        <w:gridCol w:w="733"/>
        <w:gridCol w:w="1243"/>
        <w:gridCol w:w="1218"/>
        <w:gridCol w:w="735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TCR</w:t>
            </w:r>
          </w:p>
        </w:tc>
        <w:tc>
          <w:tcPr>
            <w:tcW w:w="7457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’h01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Bit 7</w:t>
            </w:r>
          </w:p>
        </w:tc>
        <w:tc>
          <w:tcPr>
            <w:tcW w:w="1262" w:type="dxa"/>
            <w:gridSpan w:val="2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Bit 6</w:t>
            </w:r>
          </w:p>
        </w:tc>
        <w:tc>
          <w:tcPr>
            <w:tcW w:w="1200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Bit 5</w:t>
            </w:r>
          </w:p>
        </w:tc>
        <w:tc>
          <w:tcPr>
            <w:tcW w:w="733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Bit 4</w:t>
            </w:r>
          </w:p>
        </w:tc>
        <w:tc>
          <w:tcPr>
            <w:tcW w:w="1243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Bit 3</w:t>
            </w:r>
          </w:p>
        </w:tc>
        <w:tc>
          <w:tcPr>
            <w:tcW w:w="1218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Bit 2</w:t>
            </w:r>
          </w:p>
        </w:tc>
        <w:tc>
          <w:tcPr>
            <w:tcW w:w="735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Bit 1</w:t>
            </w:r>
          </w:p>
        </w:tc>
        <w:tc>
          <w:tcPr>
            <w:tcW w:w="106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Bit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Load</w:t>
            </w:r>
          </w:p>
        </w:tc>
        <w:tc>
          <w:tcPr>
            <w:tcW w:w="1262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Reserved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Up/Down</w:t>
            </w:r>
          </w:p>
        </w:tc>
        <w:tc>
          <w:tcPr>
            <w:tcW w:w="7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En</w:t>
            </w:r>
          </w:p>
        </w:tc>
        <w:tc>
          <w:tcPr>
            <w:tcW w:w="12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Reserved</w:t>
            </w:r>
          </w:p>
        </w:tc>
        <w:tc>
          <w:tcPr>
            <w:tcW w:w="12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Reserved</w:t>
            </w:r>
          </w:p>
        </w:tc>
        <w:tc>
          <w:tcPr>
            <w:tcW w:w="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Cks1</w:t>
            </w:r>
          </w:p>
        </w:tc>
        <w:tc>
          <w:tcPr>
            <w:tcW w:w="10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Cks0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Bit Name</w:t>
            </w:r>
          </w:p>
        </w:tc>
        <w:tc>
          <w:tcPr>
            <w:tcW w:w="2058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F/W</w:t>
            </w:r>
          </w:p>
        </w:tc>
        <w:tc>
          <w:tcPr>
            <w:tcW w:w="4995" w:type="dxa"/>
            <w:gridSpan w:val="5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Load[7]</w:t>
            </w:r>
          </w:p>
        </w:tc>
        <w:tc>
          <w:tcPr>
            <w:tcW w:w="2058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R/W</w:t>
            </w:r>
          </w:p>
        </w:tc>
        <w:tc>
          <w:tcPr>
            <w:tcW w:w="4995" w:type="dxa"/>
            <w:gridSpan w:val="5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Manual load data from TDR to TCNT when it active High.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1: load data to TCNT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0: Normal operation.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58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Reserved</w:t>
            </w:r>
          </w:p>
        </w:tc>
        <w:tc>
          <w:tcPr>
            <w:tcW w:w="4995" w:type="dxa"/>
            <w:gridSpan w:val="5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Reserved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Up/Down[5]</w:t>
            </w:r>
          </w:p>
        </w:tc>
        <w:tc>
          <w:tcPr>
            <w:tcW w:w="2058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R/W</w:t>
            </w:r>
          </w:p>
        </w:tc>
        <w:tc>
          <w:tcPr>
            <w:tcW w:w="4995" w:type="dxa"/>
            <w:gridSpan w:val="5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Control counter up or counter down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0: counter up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1: counter 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En[4]</w:t>
            </w:r>
          </w:p>
        </w:tc>
        <w:tc>
          <w:tcPr>
            <w:tcW w:w="2058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R/W</w:t>
            </w:r>
          </w:p>
        </w:tc>
        <w:tc>
          <w:tcPr>
            <w:tcW w:w="4995" w:type="dxa"/>
            <w:gridSpan w:val="5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0 : disable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1: enable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3:2</w:t>
            </w:r>
          </w:p>
        </w:tc>
        <w:tc>
          <w:tcPr>
            <w:tcW w:w="2058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Reserved</w:t>
            </w:r>
          </w:p>
        </w:tc>
        <w:tc>
          <w:tcPr>
            <w:tcW w:w="4995" w:type="dxa"/>
            <w:gridSpan w:val="5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Reserved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Cks[1:0]</w:t>
            </w:r>
          </w:p>
        </w:tc>
        <w:tc>
          <w:tcPr>
            <w:tcW w:w="2058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R/W</w:t>
            </w:r>
          </w:p>
        </w:tc>
        <w:tc>
          <w:tcPr>
            <w:tcW w:w="4995" w:type="dxa"/>
            <w:gridSpan w:val="5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Select internal clocks for circuit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00 : T*2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01 : T*4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10 : T*8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11 : T*16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1"/>
          <w:numId w:val="3"/>
        </w:numPr>
        <w:ind w:left="0" w:leftChars="0" w:firstLine="0" w:firstLineChars="0"/>
        <w:jc w:val="both"/>
        <w:rPr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TSR</w:t>
      </w: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1070"/>
        <w:gridCol w:w="1246"/>
        <w:gridCol w:w="1247"/>
        <w:gridCol w:w="988"/>
        <w:gridCol w:w="997"/>
        <w:gridCol w:w="877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TSR</w:t>
            </w:r>
          </w:p>
        </w:tc>
        <w:tc>
          <w:tcPr>
            <w:tcW w:w="7265" w:type="dxa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’h02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7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Bit 7</w:t>
            </w:r>
          </w:p>
        </w:tc>
        <w:tc>
          <w:tcPr>
            <w:tcW w:w="1070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Bit 6</w:t>
            </w:r>
          </w:p>
        </w:tc>
        <w:tc>
          <w:tcPr>
            <w:tcW w:w="124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Bit 5</w:t>
            </w:r>
          </w:p>
        </w:tc>
        <w:tc>
          <w:tcPr>
            <w:tcW w:w="1247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Bit 4</w:t>
            </w:r>
          </w:p>
        </w:tc>
        <w:tc>
          <w:tcPr>
            <w:tcW w:w="988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Bit 3</w:t>
            </w:r>
          </w:p>
        </w:tc>
        <w:tc>
          <w:tcPr>
            <w:tcW w:w="997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Bit 2</w:t>
            </w:r>
          </w:p>
        </w:tc>
        <w:tc>
          <w:tcPr>
            <w:tcW w:w="877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Bit 1</w:t>
            </w:r>
          </w:p>
        </w:tc>
        <w:tc>
          <w:tcPr>
            <w:tcW w:w="840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Bit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Reserved</w:t>
            </w:r>
          </w:p>
        </w:tc>
        <w:tc>
          <w:tcPr>
            <w:tcW w:w="10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Reserved</w:t>
            </w:r>
          </w:p>
        </w:tc>
        <w:tc>
          <w:tcPr>
            <w:tcW w:w="12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Reserved</w:t>
            </w:r>
          </w:p>
        </w:tc>
        <w:tc>
          <w:tcPr>
            <w:tcW w:w="12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Reserved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Reserved</w:t>
            </w:r>
          </w:p>
        </w:tc>
        <w:tc>
          <w:tcPr>
            <w:tcW w:w="9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Reserved</w:t>
            </w:r>
          </w:p>
        </w:tc>
        <w:tc>
          <w:tcPr>
            <w:tcW w:w="8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S_TMR_UDF</w:t>
            </w:r>
          </w:p>
        </w:tc>
        <w:tc>
          <w:tcPr>
            <w:tcW w:w="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S_TMR_OVF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Bit Name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F/W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TSR[7:2]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Reserved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Reserved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S_TMR_UDF[1]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R/W*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Timer counter underflow when counter 8’h00 down to 8’hff: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 bit is only set by hardware, clear by software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S_TMR_OVF[0]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R/W*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Timer counter overflow when counter 8’hFF to 8’h00: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This bit is only set by hardware, clear by software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Timing chart</w:t>
      </w:r>
    </w:p>
    <w:p>
      <w:pPr>
        <w:numPr>
          <w:ilvl w:val="1"/>
          <w:numId w:val="3"/>
        </w:numPr>
        <w:ind w:left="0" w:leftChars="0" w:firstLine="0" w:firstLineChars="0"/>
        <w:jc w:val="both"/>
        <w:rPr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Counter Up</w:t>
      </w:r>
    </w:p>
    <w:p>
      <w:pPr>
        <w:numPr>
          <w:ilvl w:val="0"/>
          <w:numId w:val="0"/>
        </w:numPr>
        <w:ind w:leftChars="0"/>
        <w:jc w:val="both"/>
        <w:rPr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center"/>
        <w:rPr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7700" cy="969645"/>
            <wp:effectExtent l="0" t="0" r="2540" b="571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1"/>
          <w:numId w:val="3"/>
        </w:numPr>
        <w:ind w:left="0" w:leftChars="0" w:firstLine="0" w:firstLineChars="0"/>
        <w:jc w:val="both"/>
        <w:rPr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Counter Down</w:t>
      </w:r>
    </w:p>
    <w:p>
      <w:pPr>
        <w:numPr>
          <w:ilvl w:val="0"/>
          <w:numId w:val="0"/>
        </w:numPr>
        <w:ind w:leftChars="0"/>
        <w:jc w:val="both"/>
        <w:rPr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723255" cy="980440"/>
            <wp:effectExtent l="0" t="0" r="6985" b="1016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lang w:val="en-US"/>
        </w:rPr>
      </w:pPr>
    </w:p>
    <w:p>
      <w:pPr>
        <w:numPr>
          <w:ilvl w:val="1"/>
          <w:numId w:val="3"/>
        </w:numPr>
        <w:ind w:left="0" w:leftChars="0" w:firstLine="0" w:firstLineChars="0"/>
        <w:jc w:val="both"/>
        <w:rPr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Overflow</w:t>
      </w:r>
    </w:p>
    <w:p>
      <w:pPr>
        <w:numPr>
          <w:ilvl w:val="0"/>
          <w:numId w:val="0"/>
        </w:numPr>
        <w:ind w:leftChars="0"/>
        <w:jc w:val="both"/>
        <w:rPr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706745" cy="1497965"/>
            <wp:effectExtent l="0" t="0" r="8255" b="1079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149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lang w:val="en-US"/>
        </w:rPr>
      </w:pPr>
    </w:p>
    <w:p>
      <w:pPr>
        <w:numPr>
          <w:ilvl w:val="1"/>
          <w:numId w:val="3"/>
        </w:numPr>
        <w:ind w:left="0" w:leftChars="0" w:firstLine="0" w:firstLineChars="0"/>
        <w:jc w:val="both"/>
        <w:rPr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Underflow</w:t>
      </w:r>
    </w:p>
    <w:p>
      <w:pPr>
        <w:numPr>
          <w:ilvl w:val="0"/>
          <w:numId w:val="0"/>
        </w:numPr>
        <w:ind w:left="120" w:leftChars="0"/>
        <w:jc w:val="both"/>
        <w:rPr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r>
        <w:drawing>
          <wp:inline distT="0" distB="0" distL="114300" distR="114300">
            <wp:extent cx="5701665" cy="1663700"/>
            <wp:effectExtent l="0" t="0" r="13335" b="127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b/>
        <w:bCs/>
        <w:sz w:val="24"/>
        <w:szCs w:val="24"/>
        <w:lang w:val="en-US"/>
      </w:rPr>
    </w:pPr>
    <w:r>
      <w:rPr>
        <w:b/>
        <w:bCs/>
        <w:sz w:val="24"/>
        <w:szCs w:val="24"/>
        <w:lang w:val="en-US"/>
      </w:rPr>
      <w:t>Dat Nguyen</w:t>
    </w:r>
    <w:r>
      <w:rPr>
        <w:b/>
        <w:bCs/>
        <w:sz w:val="24"/>
        <w:szCs w:val="24"/>
        <w:lang w:val="en-US"/>
      </w:rPr>
      <w:tab/>
    </w:r>
    <w:r>
      <w:rPr>
        <w:b/>
        <w:bCs/>
        <w:sz w:val="24"/>
        <w:szCs w:val="24"/>
        <w:lang w:val="en-US"/>
      </w:rPr>
      <w:t>8-Bit Timer</w:t>
    </w:r>
    <w:r>
      <w:rPr>
        <w:b/>
        <w:bCs/>
        <w:sz w:val="24"/>
        <w:szCs w:val="24"/>
        <w:lang w:val="en-US"/>
      </w:rPr>
      <w:tab/>
    </w:r>
    <w:r>
      <w:rPr>
        <w:b/>
        <w:bCs/>
        <w:sz w:val="24"/>
        <w:szCs w:val="24"/>
        <w:lang w:val="en-US"/>
      </w:rPr>
      <w:t>01/11/2021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FF46D9"/>
    <w:multiLevelType w:val="multilevel"/>
    <w:tmpl w:val="C1FF46D9"/>
    <w:lvl w:ilvl="0" w:tentative="0">
      <w:start w:val="1"/>
      <w:numFmt w:val="decimal"/>
      <w:suff w:val="space"/>
      <w:lvlText w:val="%1&gt;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&gt;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&gt;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&gt;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&gt;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&gt;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&gt;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&gt;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&gt;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E5AEF211"/>
    <w:multiLevelType w:val="singleLevel"/>
    <w:tmpl w:val="E5AEF211"/>
    <w:lvl w:ilvl="0" w:tentative="0">
      <w:start w:val="8"/>
      <w:numFmt w:val="decimal"/>
      <w:suff w:val="nothing"/>
      <w:lvlText w:val="%1-"/>
      <w:lvlJc w:val="left"/>
    </w:lvl>
  </w:abstractNum>
  <w:abstractNum w:abstractNumId="2">
    <w:nsid w:val="187E2185"/>
    <w:multiLevelType w:val="singleLevel"/>
    <w:tmpl w:val="187E2185"/>
    <w:lvl w:ilvl="0" w:tentative="0">
      <w:start w:val="1"/>
      <w:numFmt w:val="decimal"/>
      <w:suff w:val="space"/>
      <w:lvlText w:val="%1&gt;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1203C"/>
    <w:rsid w:val="034C0274"/>
    <w:rsid w:val="03A90AA5"/>
    <w:rsid w:val="06424070"/>
    <w:rsid w:val="068A610A"/>
    <w:rsid w:val="07B81D54"/>
    <w:rsid w:val="080674A3"/>
    <w:rsid w:val="0B2D1010"/>
    <w:rsid w:val="0CAD75C4"/>
    <w:rsid w:val="0DEF610D"/>
    <w:rsid w:val="0E4C4A9C"/>
    <w:rsid w:val="10BE209F"/>
    <w:rsid w:val="112B6CAB"/>
    <w:rsid w:val="126F0908"/>
    <w:rsid w:val="13316B42"/>
    <w:rsid w:val="15544A7C"/>
    <w:rsid w:val="172E22F3"/>
    <w:rsid w:val="1893593D"/>
    <w:rsid w:val="19E16C63"/>
    <w:rsid w:val="1B182502"/>
    <w:rsid w:val="1B9D43AE"/>
    <w:rsid w:val="1DFD7F65"/>
    <w:rsid w:val="1F972594"/>
    <w:rsid w:val="206C30FD"/>
    <w:rsid w:val="20CC3D5B"/>
    <w:rsid w:val="23476E90"/>
    <w:rsid w:val="23973EB0"/>
    <w:rsid w:val="271E448D"/>
    <w:rsid w:val="29FA3343"/>
    <w:rsid w:val="2FD70BE7"/>
    <w:rsid w:val="320F55F7"/>
    <w:rsid w:val="352F6900"/>
    <w:rsid w:val="35E03337"/>
    <w:rsid w:val="3A8740AB"/>
    <w:rsid w:val="3F43633D"/>
    <w:rsid w:val="3FBA0101"/>
    <w:rsid w:val="3FCF0B41"/>
    <w:rsid w:val="40052DFA"/>
    <w:rsid w:val="41104BC8"/>
    <w:rsid w:val="434051EA"/>
    <w:rsid w:val="449F2A53"/>
    <w:rsid w:val="45CE1457"/>
    <w:rsid w:val="45F47871"/>
    <w:rsid w:val="475E2CA0"/>
    <w:rsid w:val="48A3002C"/>
    <w:rsid w:val="49C262DB"/>
    <w:rsid w:val="4A0865E3"/>
    <w:rsid w:val="4AD81C14"/>
    <w:rsid w:val="4AED778B"/>
    <w:rsid w:val="4B425C33"/>
    <w:rsid w:val="4D211811"/>
    <w:rsid w:val="4F2732F7"/>
    <w:rsid w:val="4F2E3EAA"/>
    <w:rsid w:val="50D8285C"/>
    <w:rsid w:val="514F4DAF"/>
    <w:rsid w:val="51F314B8"/>
    <w:rsid w:val="52342B07"/>
    <w:rsid w:val="54D072F6"/>
    <w:rsid w:val="54E10FF1"/>
    <w:rsid w:val="55520AC8"/>
    <w:rsid w:val="57DB0DDB"/>
    <w:rsid w:val="588460B3"/>
    <w:rsid w:val="58A1203C"/>
    <w:rsid w:val="590B08D6"/>
    <w:rsid w:val="5C434019"/>
    <w:rsid w:val="5C5A1CA0"/>
    <w:rsid w:val="5E08104F"/>
    <w:rsid w:val="5E7B42D1"/>
    <w:rsid w:val="60051A7B"/>
    <w:rsid w:val="657431CE"/>
    <w:rsid w:val="65A655BD"/>
    <w:rsid w:val="66C60EB5"/>
    <w:rsid w:val="66E050CF"/>
    <w:rsid w:val="67B45FCF"/>
    <w:rsid w:val="69533923"/>
    <w:rsid w:val="6C960418"/>
    <w:rsid w:val="6D294292"/>
    <w:rsid w:val="6E5A43C5"/>
    <w:rsid w:val="6FBF7BE7"/>
    <w:rsid w:val="70223A27"/>
    <w:rsid w:val="70690B9E"/>
    <w:rsid w:val="723934E0"/>
    <w:rsid w:val="727A200D"/>
    <w:rsid w:val="72FB7031"/>
    <w:rsid w:val="73AF45E7"/>
    <w:rsid w:val="74F7140F"/>
    <w:rsid w:val="76F477BA"/>
    <w:rsid w:val="78F23DCD"/>
    <w:rsid w:val="7958607F"/>
    <w:rsid w:val="7A5C19C9"/>
    <w:rsid w:val="7BB439D7"/>
    <w:rsid w:val="7F1C4A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462</TotalTime>
  <ScaleCrop>false</ScaleCrop>
  <LinksUpToDate>false</LinksUpToDate>
  <CharactersWithSpaces>0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2021-10-19T03:48:00Z</dcterms:created>
  <dc:creator>DELL</dc:creator>
  <cp:lastModifiedBy>google1556861088</cp:lastModifiedBy>
  <dcterms:modified xsi:type="dcterms:W3CDTF">2021-11-01T12:55:42Z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