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F139" w14:textId="1A963384" w:rsidR="00F43BA2" w:rsidRPr="005F096B" w:rsidRDefault="005F096B">
      <w:pPr>
        <w:rPr>
          <w:rFonts w:ascii="Poppins" w:hAnsi="Poppins" w:cs="Poppins"/>
          <w:sz w:val="30"/>
          <w:szCs w:val="30"/>
        </w:rPr>
      </w:pPr>
      <w:r w:rsidRPr="005F096B">
        <w:rPr>
          <w:rFonts w:ascii="Poppins" w:hAnsi="Poppins" w:cs="Poppins"/>
          <w:sz w:val="30"/>
          <w:szCs w:val="30"/>
        </w:rPr>
        <w:t xml:space="preserve">Implement a real-time API integration to fetch live Bitcoin prices, update the local database accordingly, and utilize </w:t>
      </w:r>
      <w:proofErr w:type="spellStart"/>
      <w:r w:rsidRPr="005F096B">
        <w:rPr>
          <w:rFonts w:ascii="Poppins" w:hAnsi="Poppins" w:cs="Poppins"/>
          <w:sz w:val="30"/>
          <w:szCs w:val="30"/>
        </w:rPr>
        <w:t>WebSockets</w:t>
      </w:r>
      <w:proofErr w:type="spellEnd"/>
      <w:r w:rsidRPr="005F096B">
        <w:rPr>
          <w:rFonts w:ascii="Poppins" w:hAnsi="Poppins" w:cs="Poppins"/>
          <w:sz w:val="30"/>
          <w:szCs w:val="30"/>
        </w:rPr>
        <w:t xml:space="preserve"> for immediate data updates. Integrate the API with React Native to dynamically display the latest Bitcoin prices in the application.</w:t>
      </w:r>
    </w:p>
    <w:sectPr w:rsidR="00F43BA2" w:rsidRPr="005F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23"/>
    <w:rsid w:val="005F096B"/>
    <w:rsid w:val="00D70C23"/>
    <w:rsid w:val="00F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704E-FBE3-4977-A9A8-DCA8C557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Iqbal</dc:creator>
  <cp:keywords/>
  <dc:description/>
  <cp:lastModifiedBy>Talha Iqbal</cp:lastModifiedBy>
  <cp:revision>3</cp:revision>
  <dcterms:created xsi:type="dcterms:W3CDTF">2023-10-24T08:03:00Z</dcterms:created>
  <dcterms:modified xsi:type="dcterms:W3CDTF">2023-10-24T08:03:00Z</dcterms:modified>
</cp:coreProperties>
</file>