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лабораторної роботи  № 4 з дисципліни 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«Проектування алгоритмів»</w:t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„</w:t>
      </w:r>
      <w:r w:rsidDel="00000000" w:rsidR="00000000" w:rsidRPr="00000000">
        <w:rPr>
          <w:b w:val="1"/>
          <w:rtl w:val="0"/>
        </w:rPr>
        <w:t xml:space="preserve">Проектування і аналіз алгоритмів для вирішення NP-складних задач ч.1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171018</wp:posOffset>
                </wp:positionV>
                <wp:extent cx="5486400" cy="381432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579975"/>
                          <a:ext cx="5486400" cy="381432"/>
                          <a:chOff x="2602800" y="3579975"/>
                          <a:chExt cx="5486400" cy="400075"/>
                        </a:xfrm>
                      </wpg:grpSpPr>
                      <wpg:grpSp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2061" y="11394"/>
                            <a:chExt cx="8640" cy="6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61" y="11394"/>
                              <a:ext cx="86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061" y="11394"/>
                              <a:ext cx="28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Виконав(ла)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" y="11394"/>
                              <a:ext cx="4200" cy="630"/>
                              <a:chOff x="5162" y="11394"/>
                              <a:chExt cx="4200" cy="63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301" y="11706"/>
                                <a:ext cx="3619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(шифр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, </w:t>
                                  </w: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прізвище, ім'я, по батькові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5162" y="11394"/>
                                <a:ext cx="420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ІП-12 Тарасюк Євгеній Сергійович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5121" y="11689"/>
                              <a:ext cx="42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494" y="11683"/>
                              <a:ext cx="12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171018</wp:posOffset>
                </wp:positionV>
                <wp:extent cx="5486400" cy="381432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814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239703</wp:posOffset>
                </wp:positionV>
                <wp:extent cx="5486400" cy="427047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579975"/>
                          <a:ext cx="5486400" cy="427047"/>
                          <a:chOff x="2602800" y="3579975"/>
                          <a:chExt cx="5486400" cy="400075"/>
                        </a:xfrm>
                      </wpg:grpSpPr>
                      <wpg:grpSp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2061" y="11394"/>
                            <a:chExt cx="8640" cy="6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61" y="11394"/>
                              <a:ext cx="86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061" y="11394"/>
                              <a:ext cx="28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" w:cs="Times" w:eastAsia="Times" w:hAnsi="Time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Перевірив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709.0000152587891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" y="11394"/>
                              <a:ext cx="4191" cy="630"/>
                              <a:chOff x="5162" y="11394"/>
                              <a:chExt cx="4191" cy="63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5301" y="11706"/>
                                <a:ext cx="3619" cy="3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(прізвище, ім'я, по батькові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5162" y="11394"/>
                                <a:ext cx="4191" cy="3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6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Сопов О. О.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5121" y="11689"/>
                              <a:ext cx="4238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494" y="11683"/>
                              <a:ext cx="1207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239703</wp:posOffset>
                </wp:positionV>
                <wp:extent cx="5486400" cy="427047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270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Київ 2022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Мета лабораторної роботи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Завдання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Виконання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627"/>
            </w:tabs>
            <w:spacing w:after="0" w:before="0" w:line="360" w:lineRule="auto"/>
            <w:ind w:left="240" w:right="0" w:firstLine="46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Програмна реалізація алгоритму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69"/>
              <w:tab w:val="right" w:pos="9627"/>
            </w:tabs>
            <w:spacing w:after="0" w:before="0" w:line="360" w:lineRule="auto"/>
            <w:ind w:left="480" w:right="0" w:firstLine="2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Вихідний код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69"/>
              <w:tab w:val="right" w:pos="9627"/>
            </w:tabs>
            <w:spacing w:after="0" w:before="0" w:line="360" w:lineRule="auto"/>
            <w:ind w:left="480" w:right="0" w:firstLine="2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Приклади роботи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627"/>
            </w:tabs>
            <w:spacing w:after="0" w:before="0" w:line="360" w:lineRule="auto"/>
            <w:ind w:left="240" w:right="0" w:firstLine="46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Тестування алгоритму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69"/>
              <w:tab w:val="right" w:pos="9627"/>
            </w:tabs>
            <w:spacing w:after="0" w:before="0" w:line="360" w:lineRule="auto"/>
            <w:ind w:left="480" w:right="0" w:firstLine="2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Значення цільової функції зі збільшенням кількості ітерацій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969"/>
              <w:tab w:val="right" w:pos="9627"/>
            </w:tabs>
            <w:spacing w:after="0" w:before="0" w:line="360" w:lineRule="auto"/>
            <w:ind w:left="480" w:right="0" w:firstLine="22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Графіки залежності розв'язку від числа ітерацій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Висновок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Критерії оцінювання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120" w:line="276" w:lineRule="auto"/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Мета лабораторної роботи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Мета роботи – вивчити основні підходи формалізації метаеврестичних алгоритмів і вирішення типових задач з  їхньою допомогою.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92" w:hanging="432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Згідно варіанту, розробити алгоритм вирішення задачі і виконати його програмну реалізацію на будь-якій мові програмування.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Задача, алгоритм і його параметри наведені в таблиці 2.1.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Зробити узагальнений висновок.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Таблиця 2.1 – Варіанти алгоритмів</w:t>
      </w:r>
    </w:p>
    <w:tbl>
      <w:tblPr>
        <w:tblStyle w:val="Table1"/>
        <w:tblW w:w="985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8894"/>
        <w:tblGridChange w:id="0">
          <w:tblGrid>
            <w:gridCol w:w="959"/>
            <w:gridCol w:w="88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і алгоритм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(200 вершин, відстань між вершинами випадкова від 0(перехід заборонено) до 50), мурашиний алгоритм (α = 3, β = 2, ρ = 0,3,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(150 вершин, степінь вершини не більше 30, але не менше 1), бджолиний алгоритм ABC (число бджіл 25 із них 3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(250 вершин, відстань між вершинами випадкова від 0(перехід заборонено) до 50), мурашиний алгоритм (α = 2, β = 4, ρ = 0,6, Lmin знайти жадібним алгоритмом, кількість мурах М = 45,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(300 вершин, степінь вершини не більше 30, але не менше 1), бджолиний алгоритм ABC (число бджіл 60 із них 5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(100 вершин, степінь вершини не більше 20, але не менше 1), класичний бджолиний алгоритм (число бджіл 30 із них 3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(200 вершин, відстань між вершинами випадкова від 1 до 40), мурашиний алгоритм (α = 2, β = 4, ρ = 0,7, Lmin знайти жадібним алгоритмом, кількість мурах М = 45 (15 з них дикі, обирають випадкові напрямки),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(300 вершин, степінь вершини не більше 50, але не менше 1), класичний бджолиний алгоритм (число бджіл 60 із них 5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30, але не менше 1), класичний бджолиний алгоритм (число бджіл 40 із них 2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(400 вершин, степінь вершини не більше 50, але не менше 1), класичний бджолиний алгоритм (число бджіл 70 із них 10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Виконання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Програмна реалізація алгоритму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"/>
        </w:numPr>
        <w:tabs>
          <w:tab w:val="left" w:pos="1418"/>
        </w:tabs>
        <w:ind w:left="108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Опис алгоритму</w:t>
      </w:r>
    </w:p>
    <w:p w:rsidR="00000000" w:rsidDel="00000000" w:rsidP="00000000" w:rsidRDefault="00000000" w:rsidRPr="00000000" w14:paraId="00000080">
      <w:pPr>
        <w:tabs>
          <w:tab w:val="left" w:pos="71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Перед початком роботи основного циклу алгоритму створюється матриця суміжності графа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distanceMap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(відстані між вершинами), в якому з кожної вершини можна потрапити в кожну іншу. З її використанням з допомогою жадібного алгоритму можна знайти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Lmin.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Також створюється список для збереження даних про кількість феромону на кожному з ребер графа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pheromoneMap</w:t>
      </w:r>
      <w:r w:rsidDel="00000000" w:rsidR="00000000" w:rsidRPr="00000000">
        <w:rPr>
          <w:rtl w:val="0"/>
        </w:rPr>
        <w:t xml:space="preserve">, у нього записується початкова кількість феромону. Далі створюється задана кількість об’єктів мурах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Ant()</w:t>
      </w:r>
      <w:r w:rsidDel="00000000" w:rsidR="00000000" w:rsidRPr="00000000">
        <w:rPr>
          <w:rtl w:val="0"/>
        </w:rPr>
        <w:t xml:space="preserve">, кожна з яких з’являється на випадковій вершині графа.</w:t>
      </w:r>
    </w:p>
    <w:p w:rsidR="00000000" w:rsidDel="00000000" w:rsidP="00000000" w:rsidRDefault="00000000" w:rsidRPr="00000000" w14:paraId="00000081">
      <w:pPr>
        <w:tabs>
          <w:tab w:val="left" w:pos="71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На початку основного циклу оновлюються значення в таблиці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probabilityMap</w:t>
      </w:r>
      <w:r w:rsidDel="00000000" w:rsidR="00000000" w:rsidRPr="00000000">
        <w:rPr>
          <w:rtl w:val="0"/>
        </w:rPr>
        <w:t xml:space="preserve"> імовірностей переходу з однієї вершини в іншу.</w:t>
      </w:r>
    </w:p>
    <w:p w:rsidR="00000000" w:rsidDel="00000000" w:rsidP="00000000" w:rsidRDefault="00000000" w:rsidRPr="00000000" w14:paraId="00000082">
      <w:pPr>
        <w:tabs>
          <w:tab w:val="left" w:pos="71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Наступний крок циклу – мурахи одна за одною рухаються через усі вершини (метод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move()</w:t>
      </w:r>
      <w:r w:rsidDel="00000000" w:rsidR="00000000" w:rsidRPr="00000000">
        <w:rPr>
          <w:rtl w:val="0"/>
        </w:rPr>
        <w:t xml:space="preserve"> у класі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Ant: </w:t>
      </w:r>
      <w:r w:rsidDel="00000000" w:rsidR="00000000" w:rsidRPr="00000000">
        <w:rPr>
          <w:rtl w:val="0"/>
        </w:rPr>
        <w:t xml:space="preserve">видаляється по одному рядку з таблиці ймовірностей та вершини по одній зі списку доступних переходять у список відвіданих, поки не будуть відвідані всі вершини</w:t>
      </w:r>
      <w:r w:rsidDel="00000000" w:rsidR="00000000" w:rsidRPr="00000000">
        <w:rPr>
          <w:rtl w:val="0"/>
        </w:rPr>
        <w:t xml:space="preserve">). Останній шлях мурахи та його довжина зберігається. </w:t>
      </w:r>
    </w:p>
    <w:p w:rsidR="00000000" w:rsidDel="00000000" w:rsidP="00000000" w:rsidRDefault="00000000" w:rsidRPr="00000000" w14:paraId="00000083">
      <w:pPr>
        <w:tabs>
          <w:tab w:val="left" w:pos="71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Далі відбувається випарування феромону (множення таблиці з феромонами на константу)</w:t>
      </w:r>
    </w:p>
    <w:p w:rsidR="00000000" w:rsidDel="00000000" w:rsidP="00000000" w:rsidRDefault="00000000" w:rsidRPr="00000000" w14:paraId="00000084">
      <w:pPr>
        <w:tabs>
          <w:tab w:val="left" w:pos="71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Потім програма зберігає дані про найкращий шлях на поточній ітерації та знаходить 15-ту найменшу довжину шляху (за заданою кількістю елітних мурах).</w:t>
      </w:r>
    </w:p>
    <w:p w:rsidR="00000000" w:rsidDel="00000000" w:rsidP="00000000" w:rsidRDefault="00000000" w:rsidRPr="00000000" w14:paraId="00000085">
      <w:pPr>
        <w:tabs>
          <w:tab w:val="left" w:pos="71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Далі кожна мураха залишає феромон на своєму шляху. Якщо цей шлях є одним із 15 найкоротших, на цій ітерації ця мураха є елітною та залишає вдвічі більше феромону.</w:t>
      </w:r>
    </w:p>
    <w:p w:rsidR="00000000" w:rsidDel="00000000" w:rsidP="00000000" w:rsidRDefault="00000000" w:rsidRPr="00000000" w14:paraId="00000086">
      <w:pPr>
        <w:tabs>
          <w:tab w:val="left" w:pos="71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В кінці ітерації у список середніх та найкращих шляхів заноситься нове значення.</w:t>
      </w:r>
    </w:p>
    <w:p w:rsidR="00000000" w:rsidDel="00000000" w:rsidP="00000000" w:rsidRDefault="00000000" w:rsidRPr="00000000" w14:paraId="00000087">
      <w:pPr>
        <w:tabs>
          <w:tab w:val="left" w:pos="712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Після проходження циклу програма створює графік на основі отриманих значень довжин шляху.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1"/>
        </w:numPr>
        <w:tabs>
          <w:tab w:val="left" w:pos="1418"/>
        </w:tabs>
        <w:ind w:left="1080" w:hanging="720"/>
        <w:rPr/>
      </w:pPr>
      <w:bookmarkStart w:colFirst="0" w:colLast="0" w:name="_heading=h.bedijllm85ew" w:id="6"/>
      <w:bookmarkEnd w:id="6"/>
      <w:r w:rsidDel="00000000" w:rsidR="00000000" w:rsidRPr="00000000">
        <w:rPr>
          <w:rtl w:val="0"/>
        </w:rPr>
        <w:t xml:space="preserve">Вихідний код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travelingSalesman.py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Ant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time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func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plotting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startTime = time.time()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#main parameters: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alpha = 3 #weight of the pheromone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beta = 2 #weight of vertex visibility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evap = 0.6 #how much to evaporate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antCount = 45 #all ants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eliteAntCount = 15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citiesCount = ''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not citiesCount.isnumeric():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citiesCount = input('Enter the number of cities: ')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citiesCount = int(citiesCount)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iterations = ''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not iterations.isnumeric():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iterations = input('Enter the number of iterations: ')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iterations = int(iterations)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initialPheromone = ''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not initialPheromone.replace('.','').isnumeric():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initialPheromone = input('Enter the initial pheromone value: ')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initialPheromone = float(initialPheromone)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distanceMap = func.createDistanceMap(citiesCount)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Lmin = func.findLmin(distanceMap)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pheromoneMap = [[initialPheromone for j in range(citiesCount)] for i in range(citiesCount)]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probabilityMap = []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ants = []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j in range(antCount):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ants.append(Ant.Ant(citiesCount))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avgPathLengths = []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bestPathLengths = []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bestLength = citiesCount*60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bestPath = []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i in range(iterations):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print(f'-------------------------')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print(f'Starting iteration {i}...')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print(f'-------------------------')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print('Updating probabilities...')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probabilityMap = func.updateProbabilityMap(distanceMap, pheromoneMap, alpha, beta)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print(f'Average probability weight of a path between cities: {sum(sum(probabilityMap[j]) for j in range(citiesCount))/(citiesCount**2)}')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print('Moving ants...')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j in range(len(ants)):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ants[j].move(probabilityMap, distanceMap)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print(f'Evaporating pheromones...')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j in range(citiesCount):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for k in range(citiesCount):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pheromoneMap[j][k] = pheromoneMap[j][k]*(1-evap)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print('Gathering data...')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currLengths = []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currBestLength = citiesCount*60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j in range(len(ants)):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currLengths.append(ants[j].lastPathLength)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ants[j].lastPathLength &lt; currBestLength: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currBestLength = ants[j].lastPathLength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currBestPathInd = j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print(f'Adding new pheromones...')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top15minLength = sorted(currLengths)[15]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ant in ants: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ant.addPheromone(Lmin, pheromoneMap, top15minLength)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avgPathLengths.append(sum(currLengths)/len(currLengths))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bestPathLengths.append(currBestLength)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currBestLength &lt; bestLength: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bestLength = currBestLength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bestPath = ants[currBestPathInd].lastPathLength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print(f'Shortest length found yet: {bestLength}')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endTime = time.time()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timeTaken = round((endTime - startTime)*100)/100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print(f'Time taken: {timeTaken} seconds ({timeTaken/iterations} per iteration)')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print('Showing results... (close the plot window to continue)')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plotting.showResults(iterations, avgPathLengths, bestPathLengths, Lmin)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main()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func.py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createDistanceMap(size):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distanceMap = [[random.randint(1, 60) for j in range(i, -1, -1)] for i in range(size-1, -1, -1)] # half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i in range(size):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temp = distanceMap[i]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distanceMap[i] = [0 for j in range(0, i)]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distanceMap[i].extend(temp)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i in range(size):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j in range(i):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distanceMap[i][j] = distanceMap[j][i]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i in range(size):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distanceMap[i][i] = 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distanceMap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findLmin(distanceMap):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size = len(distanceMap)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distance = 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currVertex = 0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verticesToVisit = list(range(1,size))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i in range(size-1):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nextVertexDistance = 61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j in range(len(verticesToVisit)):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distanceMap[currVertex][verticesToVisit[j]] &lt; nextVertexDistance: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nextVertex = verticesToVisit[j]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nextVertexDistance = distanceMap[currVertex][verticesToVisit[j]]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nextVertexInd = j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distance += nextVertexDistance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currVertex = verticesToVisit.pop(nextVertexInd)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distance += distanceMap[currVertex][0]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distance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updateProbabilityMap(distanceMap, pheromoneMap, alpha, beta):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probabilityMap = []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size = len(distanceMap)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i in range(size):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probabilityMap.append([])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j in range(i):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probabilityMap[i].append( (pheromoneMap[i][j]**alpha) * ((1/distanceMap[i][j])**beta) 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probabilityMap[i].append(0)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j in range(i+1, size):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probabilityMap[i].append( (pheromoneMap[i][j]**alpha) * ((1/distanceMap[i][j])**beta) 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probabilityMap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displayArray(array, name): #display the values of an array -- debug function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print('--------------------')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print(name)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print('--------------------')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size = len(array)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i in range(size):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j in range(size):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print(format(array[i][j], '.6f'), end = '\t')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print('--------------------')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Ant.py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func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Ant():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__init__(self, maxPos):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self.position = random.randrange(0, maxPos)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move(self, probabilityMap, distanceMap):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"""Ant makes a circle around all the cities"""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size = len(distanceMap)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availableCities = list(range(size))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probabilities = [x[:] for x in probabilityMap]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availableCities.pop(self.position)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probabilities.pop(self.position)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self.lastPath = [self.position]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self.lastPathLength = 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currCity = self.position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i in range(size-1):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weights = [probabilities[j][currCity] for j in range(size-1-i)]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indChoices = range(size-1-i)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nextCityInd = random.choices(indChoices, weights)[0]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nextCity = availableCities.pop(nextCityInd)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probabilities.pop(nextCityInd)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self.lastPath.append(nextCity)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self.lastPathLength += distanceMap[currCity][nextCity]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currCity = nextCity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self.lastPath.append(self.position)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self.lastPathLength + distanceMap[currCity][self.position]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def addPheromone(self, Lmin, pheromoneMap, top15minLength):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i in range(len(pheromoneMap)):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start = self.lastPath[i]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end = self.lastPath[i+1]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toAdd = Lmin/self.lastPathLength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if self.lastPathLength &lt;= top15minLength: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toAdd *= 2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pheromoneMap[start][end] += toAdd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pheromoneMap[end][start] += toAdd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plotting.py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matplotlib.pyplot as plot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showResults(iterations, avgPathLengths, bestPathLengths, Lmin):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"""show results of all iterations"""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X = list(range(iterations))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LminConst = [Lmin for i in range(iterations)]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plot.plot(X, avgPathLengths, color = 'r', label = 'Avg')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plot.plot(X, bestPathLengths, color = 'b', label = 'Min')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plot.plot(X, LminConst, color = 'g', label = 'Greedy')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plot.xlabel('Iterations')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plot.ylabel('Path length')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plot.title(f'results of {iterations} iterations')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plot.legend()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plot.show()</w:t>
      </w:r>
    </w:p>
    <w:p w:rsidR="00000000" w:rsidDel="00000000" w:rsidP="00000000" w:rsidRDefault="00000000" w:rsidRPr="00000000" w14:paraId="0000015C">
      <w:pPr>
        <w:pStyle w:val="Heading3"/>
        <w:numPr>
          <w:ilvl w:val="2"/>
          <w:numId w:val="1"/>
        </w:numPr>
        <w:tabs>
          <w:tab w:val="left" w:pos="1418"/>
        </w:tabs>
        <w:ind w:left="1080" w:hanging="72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Приклади роботи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На рисунках 3.1 і 3.2 показані приклади роботи програми.</w:t>
      </w:r>
    </w:p>
    <w:p w:rsidR="00000000" w:rsidDel="00000000" w:rsidP="00000000" w:rsidRDefault="00000000" w:rsidRPr="00000000" w14:paraId="0000015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2641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spacing w:after="60" w:befor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3.1 – Результати роботи програми (40 вершин, 30 ітерацій, початкова кількість феромону – 1)</w:t>
      </w:r>
    </w:p>
    <w:p w:rsidR="00000000" w:rsidDel="00000000" w:rsidP="00000000" w:rsidRDefault="00000000" w:rsidRPr="00000000" w14:paraId="00000160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2590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Результати роботи програми (300 вершин графа, 50 ітерацій, початкова кількість феромону –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heading=h.1t3h5sf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Тестування алгоритму</w:t>
      </w:r>
    </w:p>
    <w:p w:rsidR="00000000" w:rsidDel="00000000" w:rsidP="00000000" w:rsidRDefault="00000000" w:rsidRPr="00000000" w14:paraId="00000164">
      <w:pPr>
        <w:pStyle w:val="Heading3"/>
        <w:numPr>
          <w:ilvl w:val="2"/>
          <w:numId w:val="1"/>
        </w:numPr>
        <w:tabs>
          <w:tab w:val="left" w:pos="1418"/>
        </w:tabs>
        <w:ind w:left="1080" w:hanging="72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Значення цільової функції зі збільшенням кількості ітерацій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У таблиці 3.1 наведено значення цільової функції (мінімальна знайдена до цієї ітерації довжина шляху) зі збільшенням кількості ітерацій (початкова кількість феромону = 5).</w:t>
      </w:r>
    </w:p>
    <w:tbl>
      <w:tblPr>
        <w:tblStyle w:val="Table2"/>
        <w:tblW w:w="6645.0" w:type="dxa"/>
        <w:jc w:val="left"/>
        <w:tblInd w:w="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3210"/>
        <w:tblGridChange w:id="0">
          <w:tblGrid>
            <w:gridCol w:w="343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Ітерації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Мінімальна знайдена довжина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352</w:t>
            </w:r>
          </w:p>
        </w:tc>
      </w:tr>
    </w:tbl>
    <w:p w:rsidR="00000000" w:rsidDel="00000000" w:rsidP="00000000" w:rsidRDefault="00000000" w:rsidRPr="00000000" w14:paraId="0000017C">
      <w:pPr>
        <w:pStyle w:val="Heading3"/>
        <w:tabs>
          <w:tab w:val="left" w:pos="1418"/>
        </w:tabs>
        <w:ind w:left="0" w:firstLine="0"/>
        <w:rPr/>
      </w:pPr>
      <w:bookmarkStart w:colFirst="0" w:colLast="0" w:name="_heading=h.2s8eyo1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numPr>
          <w:ilvl w:val="2"/>
          <w:numId w:val="1"/>
        </w:numPr>
        <w:tabs>
          <w:tab w:val="left" w:pos="1418"/>
        </w:tabs>
        <w:ind w:left="1080" w:hanging="720"/>
        <w:rPr/>
      </w:pPr>
      <w:bookmarkStart w:colFirst="0" w:colLast="0" w:name="_heading=h.8d5pd84o5lyo" w:id="11"/>
      <w:bookmarkEnd w:id="11"/>
      <w:r w:rsidDel="00000000" w:rsidR="00000000" w:rsidRPr="00000000">
        <w:rPr>
          <w:rtl w:val="0"/>
        </w:rPr>
        <w:t xml:space="preserve">Графіки залежності розв'язку від числа ітерацій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На рисунку 3.3 наведений графік, який показує якість отриманого розв'язку, показаного в пункті 3.2.1.</w:t>
      </w:r>
    </w:p>
    <w:p w:rsidR="00000000" w:rsidDel="00000000" w:rsidP="00000000" w:rsidRDefault="00000000" w:rsidRPr="00000000" w14:paraId="0000017F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185" cy="4584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3.3 – Графіки залежності розв'язку від числа ітерацій</w:t>
      </w:r>
    </w:p>
    <w:p w:rsidR="00000000" w:rsidDel="00000000" w:rsidP="00000000" w:rsidRDefault="00000000" w:rsidRPr="00000000" w14:paraId="000001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rPr/>
      </w:pPr>
      <w:r w:rsidDel="00000000" w:rsidR="00000000" w:rsidRPr="00000000">
        <w:rPr>
          <w:rtl w:val="0"/>
        </w:rPr>
        <w:tab/>
        <w:t xml:space="preserve">Як можна побачити з графіку, проводити 1000 ітерацій недоцільно. Основні зміни маршруту відбуваються в перші кілька ітерацій, та після 20-30 ітерацій зміни результатів стають мінімальними.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В рамках даної лабораторної роботи було розглянуто роботу мурашиного алгоритму (ACO) на прикладі задачі комівояжера. Використана варіація алгоритму – зі звичайними та елітними мурахами. Досліджено переваги та недоліки алгоритму.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Розроблено програмне забезпечення для роботи мурашиного алгоритму з задачею комівояжера з різними параметрами – кількістю вершин графа та початковою кількістю феромону на кожній вершині.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Проведено тестування роботи алгоритму за різних параметрів.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Критерії оцінювання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При здачі лабораторної роботи до 27.11.2021 включно максимальний бал дорівнює – 5. Після 27.11.2021 максимальний бал дорівнює – 1.</w:t>
      </w:r>
    </w:p>
    <w:p w:rsidR="00000000" w:rsidDel="00000000" w:rsidP="00000000" w:rsidRDefault="00000000" w:rsidRPr="00000000" w14:paraId="00000189">
      <w:pPr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Критерії оцінювання у відсотках від максимального балу: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709" w:firstLine="0"/>
        <w:rPr/>
      </w:pPr>
      <w:r w:rsidDel="00000000" w:rsidR="00000000" w:rsidRPr="00000000">
        <w:rPr>
          <w:rtl w:val="0"/>
        </w:rPr>
        <w:t xml:space="preserve">програмна реалізація алгоритму – 75%;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ind w:left="709" w:firstLine="0"/>
        <w:rPr/>
      </w:pPr>
      <w:r w:rsidDel="00000000" w:rsidR="00000000" w:rsidRPr="00000000">
        <w:rPr>
          <w:rtl w:val="0"/>
        </w:rPr>
        <w:t xml:space="preserve">тестування алгоритму– 20%;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709" w:firstLine="0"/>
        <w:rPr/>
      </w:pPr>
      <w:r w:rsidDel="00000000" w:rsidR="00000000" w:rsidRPr="00000000">
        <w:rPr>
          <w:rtl w:val="0"/>
        </w:rPr>
        <w:t xml:space="preserve">висновок – 5%.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even"/>
      <w:pgSz w:h="16838" w:w="11906" w:orient="portrait"/>
      <w:pgMar w:bottom="1134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92" w:hanging="432"/>
      </w:pPr>
      <w:rPr/>
    </w:lvl>
    <w:lvl w:ilvl="1">
      <w:start w:val="1"/>
      <w:numFmt w:val="decimal"/>
      <w:lvlText w:val="%1.%2"/>
      <w:lvlJc w:val="left"/>
      <w:pPr>
        <w:ind w:left="860" w:hanging="576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24" w:hanging="864"/>
      </w:pPr>
      <w:rPr/>
    </w:lvl>
    <w:lvl w:ilvl="4">
      <w:start w:val="1"/>
      <w:numFmt w:val="decimal"/>
      <w:lvlText w:val="%1.%2.%3.%4.%5"/>
      <w:lvlJc w:val="left"/>
      <w:pPr>
        <w:ind w:left="1368" w:hanging="1007.9999999999999"/>
      </w:pPr>
      <w:rPr/>
    </w:lvl>
    <w:lvl w:ilvl="5">
      <w:start w:val="1"/>
      <w:numFmt w:val="decimal"/>
      <w:lvlText w:val="%1.%2.%3.%4.%5.%6"/>
      <w:lvlJc w:val="left"/>
      <w:pPr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944" w:hanging="1584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  <w:ind w:left="0" w:firstLine="0"/>
      <w:jc w:val="center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0" w:firstLine="709"/>
    </w:pPr>
    <w:rPr/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1418"/>
      </w:tabs>
      <w:spacing w:after="120" w:before="120" w:lineRule="auto"/>
      <w:ind w:left="0" w:firstLine="709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716A8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paragraph" w:styleId="1">
    <w:name w:val="heading 1"/>
    <w:basedOn w:val="a"/>
    <w:next w:val="a"/>
    <w:link w:val="10"/>
    <w:autoRedefine w:val="1"/>
    <w:qFormat w:val="1"/>
    <w:rsid w:val="002716A8"/>
    <w:pPr>
      <w:keepNext w:val="1"/>
      <w:keepLines w:val="1"/>
      <w:pageBreakBefore w:val="1"/>
      <w:numPr>
        <w:numId w:val="1"/>
      </w:numPr>
      <w:autoSpaceDE w:val="0"/>
      <w:autoSpaceDN w:val="0"/>
      <w:spacing w:after="240" w:before="240"/>
      <w:ind w:left="0" w:firstLine="0"/>
      <w:jc w:val="center"/>
      <w:outlineLvl w:val="0"/>
    </w:pPr>
    <w:rPr>
      <w:rFonts w:cs="Arial"/>
      <w:bCs w:val="1"/>
      <w:caps w:val="1"/>
      <w:kern w:val="32"/>
      <w:szCs w:val="32"/>
    </w:rPr>
  </w:style>
  <w:style w:type="paragraph" w:styleId="2">
    <w:name w:val="heading 2"/>
    <w:basedOn w:val="a"/>
    <w:next w:val="a"/>
    <w:link w:val="20"/>
    <w:autoRedefine w:val="1"/>
    <w:rsid w:val="002716A8"/>
    <w:pPr>
      <w:keepNext w:val="1"/>
      <w:keepLines w:val="1"/>
      <w:numPr>
        <w:ilvl w:val="1"/>
        <w:numId w:val="1"/>
      </w:numPr>
      <w:autoSpaceDE w:val="0"/>
      <w:autoSpaceDN w:val="0"/>
      <w:spacing w:after="120" w:before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 w:val="1"/>
    <w:rsid w:val="002716A8"/>
    <w:pPr>
      <w:keepNext w:val="1"/>
      <w:keepLines w:val="1"/>
      <w:numPr>
        <w:ilvl w:val="2"/>
        <w:numId w:val="1"/>
      </w:numPr>
      <w:tabs>
        <w:tab w:val="left" w:pos="1418"/>
      </w:tabs>
      <w:autoSpaceDE w:val="0"/>
      <w:autoSpaceDN w:val="0"/>
      <w:spacing w:after="120" w:before="120"/>
      <w:ind w:left="0" w:firstLine="709"/>
      <w:outlineLvl w:val="2"/>
    </w:pPr>
    <w:rPr>
      <w:rFonts w:cs="Arial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rsid w:val="002716A8"/>
    <w:rPr>
      <w:rFonts w:ascii="Times New Roman" w:cs="Arial" w:eastAsia="Times New Roman" w:hAnsi="Times New Roman"/>
      <w:bCs w:val="1"/>
      <w:caps w:val="1"/>
      <w:kern w:val="32"/>
      <w:sz w:val="28"/>
      <w:szCs w:val="32"/>
      <w:lang w:eastAsia="ru-RU" w:val="uk-UA"/>
    </w:rPr>
  </w:style>
  <w:style w:type="character" w:styleId="20" w:customStyle="1">
    <w:name w:val="Заголовок 2 Знак"/>
    <w:basedOn w:val="a0"/>
    <w:link w:val="2"/>
    <w:rsid w:val="002716A8"/>
    <w:rPr>
      <w:rFonts w:ascii="Times New Roman" w:cs="Times New Roman" w:eastAsia="Times New Roman" w:hAnsi="Times New Roman"/>
      <w:sz w:val="28"/>
      <w:szCs w:val="32"/>
      <w:lang w:eastAsia="ru-RU" w:val="uk-UA"/>
    </w:rPr>
  </w:style>
  <w:style w:type="character" w:styleId="30" w:customStyle="1">
    <w:name w:val="Заголовок 3 Знак"/>
    <w:basedOn w:val="a0"/>
    <w:link w:val="3"/>
    <w:rsid w:val="002716A8"/>
    <w:rPr>
      <w:rFonts w:ascii="Times New Roman" w:cs="Arial" w:eastAsia="Times New Roman" w:hAnsi="Times New Roman"/>
      <w:sz w:val="28"/>
      <w:szCs w:val="28"/>
      <w:lang w:eastAsia="ru-RU" w:val="uk-UA"/>
    </w:rPr>
  </w:style>
  <w:style w:type="paragraph" w:styleId="ImageCaption" w:customStyle="1">
    <w:name w:val="Image Caption"/>
    <w:basedOn w:val="a3"/>
    <w:autoRedefine w:val="1"/>
    <w:rsid w:val="002716A8"/>
    <w:pPr>
      <w:keepLines w:val="1"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 w:val="1"/>
    <w:uiPriority w:val="39"/>
    <w:rsid w:val="002716A8"/>
    <w:pPr>
      <w:tabs>
        <w:tab w:val="left" w:pos="1200"/>
        <w:tab w:val="right" w:leader="dot" w:pos="9627"/>
      </w:tabs>
      <w:spacing w:after="120" w:before="120"/>
      <w:jc w:val="left"/>
    </w:pPr>
    <w:rPr>
      <w:b w:val="1"/>
      <w:bCs w:val="1"/>
      <w:caps w:val="1"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 w:val="1"/>
    <w:rsid w:val="002716A8"/>
  </w:style>
  <w:style w:type="paragraph" w:styleId="a6">
    <w:name w:val="footer"/>
    <w:basedOn w:val="a"/>
    <w:link w:val="a7"/>
    <w:semiHidden w:val="1"/>
    <w:rsid w:val="002716A8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semiHidden w:val="1"/>
    <w:rsid w:val="002716A8"/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paragraph" w:styleId="21">
    <w:name w:val="toc 2"/>
    <w:basedOn w:val="a"/>
    <w:next w:val="a"/>
    <w:autoRedefine w:val="1"/>
    <w:uiPriority w:val="39"/>
    <w:rsid w:val="002716A8"/>
    <w:pPr>
      <w:ind w:left="240"/>
      <w:jc w:val="left"/>
    </w:pPr>
    <w:rPr>
      <w:smallCaps w:val="1"/>
    </w:rPr>
  </w:style>
  <w:style w:type="paragraph" w:styleId="31">
    <w:name w:val="toc 3"/>
    <w:basedOn w:val="a"/>
    <w:next w:val="a"/>
    <w:autoRedefine w:val="1"/>
    <w:uiPriority w:val="39"/>
    <w:rsid w:val="002716A8"/>
    <w:pPr>
      <w:ind w:left="480"/>
      <w:jc w:val="left"/>
    </w:pPr>
    <w:rPr>
      <w:i w:val="1"/>
      <w:iCs w:val="1"/>
    </w:rPr>
  </w:style>
  <w:style w:type="paragraph" w:styleId="a8" w:customStyle="1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styleId="a9" w:customStyle="1">
    <w:name w:val="Рисунок"/>
    <w:basedOn w:val="a"/>
    <w:next w:val="a"/>
    <w:autoRedefine w:val="1"/>
    <w:rsid w:val="002716A8"/>
    <w:pPr>
      <w:keepNext w:val="1"/>
      <w:autoSpaceDE w:val="0"/>
      <w:autoSpaceDN w:val="0"/>
      <w:spacing w:after="60" w:before="240"/>
      <w:ind w:firstLine="0"/>
      <w:jc w:val="center"/>
    </w:pPr>
  </w:style>
  <w:style w:type="paragraph" w:styleId="aa" w:customStyle="1">
    <w:name w:val="Код исх"/>
    <w:basedOn w:val="a"/>
    <w:qFormat w:val="1"/>
    <w:rsid w:val="002716A8"/>
    <w:pPr>
      <w:spacing w:line="240" w:lineRule="auto"/>
      <w:jc w:val="left"/>
    </w:pPr>
    <w:rPr>
      <w:rFonts w:ascii="Courier New" w:cs="Courier New" w:hAnsi="Courier New"/>
      <w:sz w:val="20"/>
      <w:szCs w:val="20"/>
      <w:lang w:eastAsia="uk-UA"/>
    </w:rPr>
  </w:style>
  <w:style w:type="paragraph" w:styleId="ab" w:customStyle="1">
    <w:name w:val="Не нумеревонный первый"/>
    <w:basedOn w:val="a"/>
    <w:next w:val="a"/>
    <w:qFormat w:val="1"/>
    <w:rsid w:val="002716A8"/>
    <w:pPr>
      <w:pageBreakBefore w:val="1"/>
      <w:spacing w:after="120" w:before="120"/>
      <w:ind w:firstLine="0"/>
      <w:jc w:val="center"/>
    </w:pPr>
    <w:rPr>
      <w:bCs w:val="1"/>
      <w:caps w:val="1"/>
      <w:lang w:val="ru-RU"/>
    </w:rPr>
  </w:style>
  <w:style w:type="paragraph" w:styleId="ac" w:customStyle="1">
    <w:name w:val="без номера"/>
    <w:basedOn w:val="1"/>
    <w:qFormat w:val="1"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 w:val="1"/>
    <w:unhideWhenUsed w:val="1"/>
    <w:qFormat w:val="1"/>
    <w:rsid w:val="002716A8"/>
    <w:pPr>
      <w:spacing w:after="200"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FAXepxsnwnGX2Zxp9jAewSNtg==">AMUW2mVBCGmE+/4vniJyHRig8naiIAA4emgWjpeK7LUubSePE/aUKP8ADmG4QoJlpiYFt14FmNplCibbCatDxmQCYla27RIdAX9mADKm4Lned0skm5XGlbMXOptmh8jYZIaoNvrLvMOIyda9f1yNafy+jJ/PZvZHTa+uBlaolk2bWAJLHyVGoQzjz8b1X4xGef+4RaQkYtAFM1wCiOLYAjRcty8kw3x2BgkzpK/kGdrwK9LYkWt+S1Yozixa5tgNP1Vq4suV5Kp/5nqDBW/MGu1lU/cp6OxShRetLeuIEP/4a0t5yEM4xJRc4KVgZ5CarukNyf7PUlT00SRX3mk/7J5erKtygEQT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2022-08-08T17:45:00Z</dcterms:created>
  <dc:creator>Пользователь Windows</dc:creator>
</cp:coreProperties>
</file>