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5582" w14:textId="77777777" w:rsidR="004D1B41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Universidad Nacional de Costa Rica</w:t>
      </w:r>
    </w:p>
    <w:p w14:paraId="70C51CA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Facultad de Ciencias Exactas y Naturales</w:t>
      </w:r>
    </w:p>
    <w:p w14:paraId="54E987B0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Escuela de Informática</w:t>
      </w:r>
    </w:p>
    <w:p w14:paraId="1E0754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A3C3D11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3FF816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C1335A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17FE82EB" w14:textId="77777777" w:rsidR="006B1B95" w:rsidRPr="002E6703" w:rsidRDefault="006B1B95" w:rsidP="001E3A0C">
      <w:pPr>
        <w:ind w:firstLine="0"/>
        <w:jc w:val="center"/>
        <w:rPr>
          <w:rFonts w:ascii="Times New Roman" w:hAnsi="Times New Roman" w:cs="Times New Roman"/>
          <w:b/>
          <w:i/>
          <w:sz w:val="28"/>
        </w:rPr>
      </w:pPr>
      <w:r w:rsidRPr="002E6703">
        <w:rPr>
          <w:rFonts w:ascii="Times New Roman" w:hAnsi="Times New Roman" w:cs="Times New Roman"/>
          <w:b/>
          <w:i/>
          <w:sz w:val="28"/>
        </w:rPr>
        <w:t xml:space="preserve">Algoritmo de </w:t>
      </w:r>
      <w:proofErr w:type="spellStart"/>
      <w:r w:rsidRPr="002E6703">
        <w:rPr>
          <w:rFonts w:ascii="Times New Roman" w:hAnsi="Times New Roman" w:cs="Times New Roman"/>
          <w:b/>
          <w:i/>
          <w:sz w:val="28"/>
        </w:rPr>
        <w:t>Karatsuba</w:t>
      </w:r>
      <w:proofErr w:type="spellEnd"/>
    </w:p>
    <w:p w14:paraId="19F121C7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2A98FCE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DFEBAB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404EA386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Integrantes:</w:t>
      </w:r>
    </w:p>
    <w:p w14:paraId="23E434BB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Rebecca Garita Gutiérrez</w:t>
      </w:r>
    </w:p>
    <w:p w14:paraId="04C7B6B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M. Fernanda González Arias</w:t>
      </w:r>
    </w:p>
    <w:p w14:paraId="7CBA2B1A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David Guevara Sánchez</w:t>
      </w:r>
    </w:p>
    <w:p w14:paraId="0D14785D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Luis Villalobos González</w:t>
      </w:r>
    </w:p>
    <w:p w14:paraId="655A3B42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1A04B03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Horario:</w:t>
      </w:r>
    </w:p>
    <w:p w14:paraId="0D6A8B7C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M-V: 10am, G01.</w:t>
      </w:r>
    </w:p>
    <w:p w14:paraId="4B75BBE9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Profesor:</w:t>
      </w:r>
    </w:p>
    <w:p w14:paraId="7EB6A565" w14:textId="77777777" w:rsidR="006B1B95" w:rsidRDefault="006B1B95" w:rsidP="001E3A0C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Dr. Carlos Loría Sáenz.</w:t>
      </w:r>
    </w:p>
    <w:p w14:paraId="3FF40608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0F9841F1" w14:textId="77777777" w:rsidR="002E6703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F2676A4" w14:textId="77777777" w:rsidR="002E6703" w:rsidRPr="008E2CC4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sdt>
      <w:sdtPr>
        <w:rPr>
          <w:lang w:val="es-ES"/>
        </w:rPr>
        <w:id w:val="-71211980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5A3B544" w14:textId="58D55FA7" w:rsidR="00687A09" w:rsidRPr="00687A09" w:rsidRDefault="00687A09">
          <w:pPr>
            <w:pStyle w:val="TtuloTDC"/>
            <w:rPr>
              <w:rFonts w:ascii="Times New Roman" w:hAnsi="Times New Roman" w:cs="Times New Roman"/>
              <w:b/>
              <w:bCs/>
              <w:i/>
              <w:iCs/>
              <w:color w:val="auto"/>
            </w:rPr>
          </w:pPr>
          <w:r w:rsidRPr="00687A09">
            <w:rPr>
              <w:rFonts w:ascii="Times New Roman" w:hAnsi="Times New Roman" w:cs="Times New Roman"/>
              <w:b/>
              <w:bCs/>
              <w:i/>
              <w:iCs/>
              <w:color w:val="auto"/>
              <w:lang w:val="es-ES"/>
            </w:rPr>
            <w:t>Índice</w:t>
          </w:r>
        </w:p>
        <w:p w14:paraId="3A2DB807" w14:textId="0AD1DFA5" w:rsidR="000B50A3" w:rsidRDefault="00687A0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7035" w:history="1">
            <w:r w:rsidR="000B50A3" w:rsidRPr="00386275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Introducción</w:t>
            </w:r>
            <w:r w:rsidR="000B50A3">
              <w:rPr>
                <w:noProof/>
                <w:webHidden/>
              </w:rPr>
              <w:tab/>
            </w:r>
            <w:r w:rsidR="000B50A3">
              <w:rPr>
                <w:noProof/>
                <w:webHidden/>
              </w:rPr>
              <w:fldChar w:fldCharType="begin"/>
            </w:r>
            <w:r w:rsidR="000B50A3">
              <w:rPr>
                <w:noProof/>
                <w:webHidden/>
              </w:rPr>
              <w:instrText xml:space="preserve"> PAGEREF _Toc10987035 \h </w:instrText>
            </w:r>
            <w:r w:rsidR="000B50A3">
              <w:rPr>
                <w:noProof/>
                <w:webHidden/>
              </w:rPr>
            </w:r>
            <w:r w:rsidR="000B50A3">
              <w:rPr>
                <w:noProof/>
                <w:webHidden/>
              </w:rPr>
              <w:fldChar w:fldCharType="separate"/>
            </w:r>
            <w:r w:rsidR="000B50A3">
              <w:rPr>
                <w:noProof/>
                <w:webHidden/>
              </w:rPr>
              <w:t>3</w:t>
            </w:r>
            <w:r w:rsidR="000B50A3">
              <w:rPr>
                <w:noProof/>
                <w:webHidden/>
              </w:rPr>
              <w:fldChar w:fldCharType="end"/>
            </w:r>
          </w:hyperlink>
        </w:p>
        <w:p w14:paraId="06F9AAD4" w14:textId="437F05E5" w:rsidR="000B50A3" w:rsidRDefault="000B50A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7036" w:history="1">
            <w:r w:rsidRPr="00386275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4907" w14:textId="3DFCAC29" w:rsidR="000B50A3" w:rsidRDefault="000B50A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37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Historia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6C5B" w14:textId="10DCCBF5" w:rsidR="000B50A3" w:rsidRDefault="000B50A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38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Tiempos de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BE98" w14:textId="30D6F80C" w:rsidR="000B50A3" w:rsidRDefault="000B50A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39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Tiempos de corrida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9766" w14:textId="4DC7270E" w:rsidR="000B50A3" w:rsidRDefault="000B50A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40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F727" w14:textId="6610934D" w:rsidR="000B50A3" w:rsidRDefault="000B50A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41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Ejemplo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5781" w14:textId="04D68789" w:rsidR="000B50A3" w:rsidRDefault="000B50A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7042" w:history="1">
            <w:r w:rsidRPr="00386275">
              <w:rPr>
                <w:rStyle w:val="Hipervnculo"/>
                <w:rFonts w:ascii="Times New Roman" w:hAnsi="Times New Roman"/>
                <w:b/>
                <w:bCs/>
                <w:i/>
                <w:iCs/>
                <w:noProof/>
              </w:rPr>
              <w:t>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BC83" w14:textId="02DDAB25" w:rsidR="000B50A3" w:rsidRDefault="000B50A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7043" w:history="1">
            <w:r w:rsidRPr="00386275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E6D3" w14:textId="190764CA" w:rsidR="000B50A3" w:rsidRDefault="000B50A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987044" w:history="1">
            <w:r w:rsidRPr="00386275">
              <w:rPr>
                <w:rStyle w:val="Hipervnculo"/>
                <w:rFonts w:ascii="Times New Roman" w:hAnsi="Times New Roman" w:cs="Times New Roman"/>
                <w:b/>
                <w:i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E2C5" w14:textId="218D060C" w:rsidR="00687A09" w:rsidRDefault="00687A09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E960B23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3D36199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5F8010C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4F100C6A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35B916D9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18AE6298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750919F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34F94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04C2A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91F6717" w14:textId="77777777" w:rsidR="002E6703" w:rsidRPr="008E2CC4" w:rsidRDefault="002E6703" w:rsidP="00264A90">
      <w:pPr>
        <w:ind w:firstLine="0"/>
        <w:rPr>
          <w:rFonts w:ascii="Times New Roman" w:hAnsi="Times New Roman" w:cs="Times New Roman"/>
        </w:rPr>
      </w:pPr>
    </w:p>
    <w:p w14:paraId="54C2B75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D008A9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8D120EA" w14:textId="77777777" w:rsidR="006B1B95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1" w:name="_Toc10987035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Introducción</w:t>
      </w:r>
      <w:bookmarkEnd w:id="1"/>
    </w:p>
    <w:p w14:paraId="60F193F9" w14:textId="193E9F85" w:rsidR="005B226E" w:rsidRDefault="005B226E" w:rsidP="005B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en informática se pueden clasificar según algunos métodos, en el caso de </w:t>
      </w:r>
      <w:proofErr w:type="spellStart"/>
      <w:r>
        <w:rPr>
          <w:rFonts w:ascii="Times New Roman" w:hAnsi="Times New Roman" w:cs="Times New Roman"/>
        </w:rPr>
        <w:t>Karatsuba</w:t>
      </w:r>
      <w:proofErr w:type="spellEnd"/>
      <w:r>
        <w:rPr>
          <w:rFonts w:ascii="Times New Roman" w:hAnsi="Times New Roman" w:cs="Times New Roman"/>
        </w:rPr>
        <w:t>, se le conoce como un “divide y conquista”, ya que cumple las características de este diseño de implementación en algoritmia.</w:t>
      </w:r>
    </w:p>
    <w:p w14:paraId="3C6467A7" w14:textId="77777777" w:rsidR="0062271D" w:rsidRDefault="005B226E" w:rsidP="005B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investigación, se describirá, como el autor implementó el algoritmo y su historia, además de algunos ejemplos y tiempos de corrida. </w:t>
      </w:r>
      <w:r w:rsidR="0062271D">
        <w:rPr>
          <w:rFonts w:ascii="Times New Roman" w:hAnsi="Times New Roman" w:cs="Times New Roman"/>
        </w:rPr>
        <w:t xml:space="preserve">Por otro lado, se comparará el “algoritmo natural” de multiplicación con el de </w:t>
      </w:r>
      <w:proofErr w:type="spellStart"/>
      <w:r w:rsidR="0062271D">
        <w:rPr>
          <w:rFonts w:ascii="Times New Roman" w:hAnsi="Times New Roman" w:cs="Times New Roman"/>
        </w:rPr>
        <w:t>Karatsuba</w:t>
      </w:r>
      <w:proofErr w:type="spellEnd"/>
      <w:r w:rsidR="0062271D">
        <w:rPr>
          <w:rFonts w:ascii="Times New Roman" w:hAnsi="Times New Roman" w:cs="Times New Roman"/>
        </w:rPr>
        <w:t xml:space="preserve"> y ver cual de los dos es más “eficiente”.</w:t>
      </w:r>
    </w:p>
    <w:p w14:paraId="3BCF6311" w14:textId="3D148C10" w:rsidR="005B226E" w:rsidRPr="0062271D" w:rsidRDefault="0062271D" w:rsidP="005B22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Además, se darán ejemplos de uso del algoritmo y además se busca que el algoritmo implementado por nosotros cumpla con los tiempos de corrida descritos en la investigación, por lo tanto</w:t>
      </w:r>
      <w:r w:rsidR="00687A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 mostrarán </w:t>
      </w:r>
      <w:r w:rsidR="00687A09">
        <w:rPr>
          <w:rFonts w:ascii="Times New Roman" w:hAnsi="Times New Roman" w:cs="Times New Roman"/>
        </w:rPr>
        <w:t>algunas gráficas</w:t>
      </w:r>
      <w:r>
        <w:rPr>
          <w:rFonts w:ascii="Times New Roman" w:hAnsi="Times New Roman" w:cs="Times New Roman"/>
        </w:rPr>
        <w:t xml:space="preserve"> con los resultados obtenidos.</w:t>
      </w:r>
    </w:p>
    <w:p w14:paraId="6782AB4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AF0CC2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2D5EC4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3D7664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7A46A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2F5E8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EE1D95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95BA63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C053E8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03C04F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266F7AE" w14:textId="5F7597DC" w:rsidR="002E6703" w:rsidRDefault="002E6703" w:rsidP="005537EE">
      <w:pPr>
        <w:ind w:firstLine="0"/>
        <w:rPr>
          <w:rFonts w:ascii="Times New Roman" w:hAnsi="Times New Roman" w:cs="Times New Roman"/>
        </w:rPr>
      </w:pPr>
    </w:p>
    <w:p w14:paraId="3D4FC111" w14:textId="77777777" w:rsidR="005537EE" w:rsidRPr="008E2CC4" w:rsidRDefault="005537EE" w:rsidP="005537EE">
      <w:pPr>
        <w:ind w:firstLine="0"/>
        <w:rPr>
          <w:rFonts w:ascii="Times New Roman" w:hAnsi="Times New Roman" w:cs="Times New Roman"/>
        </w:rPr>
      </w:pPr>
    </w:p>
    <w:p w14:paraId="433877B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855BFCF" w14:textId="77777777" w:rsidR="002E6703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2" w:name="_Toc10987036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Marco Teórico</w:t>
      </w:r>
      <w:bookmarkEnd w:id="2"/>
    </w:p>
    <w:p w14:paraId="3CAC639B" w14:textId="4E580F7F" w:rsidR="002E6703" w:rsidRPr="00687A09" w:rsidRDefault="00552C40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" w:name="_Toc10987037"/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t>Historia e implementación</w:t>
      </w:r>
      <w:bookmarkEnd w:id="3"/>
    </w:p>
    <w:p w14:paraId="3C76115E" w14:textId="22065A97" w:rsidR="002E6703" w:rsidRPr="008E2CC4" w:rsidRDefault="00552F0C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El algoritmo de </w:t>
      </w:r>
      <w:proofErr w:type="spellStart"/>
      <w:r w:rsidRPr="008E2CC4">
        <w:rPr>
          <w:rFonts w:ascii="Times New Roman" w:hAnsi="Times New Roman" w:cs="Times New Roman"/>
          <w:i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 xml:space="preserve"> fue planteado por el matemático ruso Anatoli </w:t>
      </w:r>
      <w:proofErr w:type="spellStart"/>
      <w:r w:rsidRPr="008E2CC4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>, en los años de 1960</w:t>
      </w:r>
      <w:sdt>
        <w:sdtPr>
          <w:rPr>
            <w:rFonts w:ascii="Times New Roman" w:hAnsi="Times New Roman" w:cs="Times New Roman"/>
            <w:sz w:val="22"/>
            <w:szCs w:val="20"/>
          </w:rPr>
          <w:id w:val="1761564185"/>
          <w:citation/>
        </w:sdtPr>
        <w:sdtEndPr/>
        <w:sdtContent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begin"/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instrText xml:space="preserve"> CITATION Kar62 \l 5130 </w:instrTex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separate"/>
          </w:r>
          <w:r w:rsidR="000B50A3">
            <w:rPr>
              <w:rFonts w:ascii="Times New Roman" w:hAnsi="Times New Roman" w:cs="Times New Roman"/>
              <w:noProof/>
              <w:sz w:val="22"/>
              <w:szCs w:val="20"/>
            </w:rPr>
            <w:t xml:space="preserve"> </w:t>
          </w:r>
          <w:r w:rsidR="000B50A3" w:rsidRPr="000B50A3">
            <w:rPr>
              <w:rFonts w:ascii="Times New Roman" w:hAnsi="Times New Roman" w:cs="Times New Roman"/>
              <w:noProof/>
              <w:sz w:val="22"/>
              <w:szCs w:val="20"/>
            </w:rPr>
            <w:t>(Karatsuba &amp; Ofman, 1962)</w: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end"/>
          </w:r>
        </w:sdtContent>
      </w:sdt>
      <w:r w:rsidRPr="008E2CC4">
        <w:rPr>
          <w:rFonts w:ascii="Times New Roman" w:hAnsi="Times New Roman" w:cs="Times New Roman"/>
          <w:sz w:val="22"/>
          <w:szCs w:val="20"/>
        </w:rPr>
        <w:t xml:space="preserve">. El método que Anatoli plantea, que una multiplicación se puede dividir en partes más pequeñas, cada parte con más o menos la mitad de </w:t>
      </w:r>
      <w:r w:rsidR="00B62F90" w:rsidRPr="008E2CC4">
        <w:rPr>
          <w:rFonts w:ascii="Times New Roman" w:hAnsi="Times New Roman" w:cs="Times New Roman"/>
          <w:sz w:val="22"/>
          <w:szCs w:val="20"/>
        </w:rPr>
        <w:t>los dígitos</w:t>
      </w:r>
      <w:r w:rsidRPr="008E2CC4">
        <w:rPr>
          <w:rFonts w:ascii="Times New Roman" w:hAnsi="Times New Roman" w:cs="Times New Roman"/>
          <w:sz w:val="22"/>
          <w:szCs w:val="20"/>
        </w:rPr>
        <w:t xml:space="preserve"> que el número originalmente planteado y haciendo una serie de operaciones de suma y multiplicación llegar al resultado de una manera más eficiente.</w:t>
      </w:r>
    </w:p>
    <w:p w14:paraId="45A4DA01" w14:textId="52079BE9" w:rsidR="00552C40" w:rsidRPr="008E2CC4" w:rsidRDefault="00552C40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Este método es característico por ser un “</w:t>
      </w:r>
      <w:r w:rsidRPr="008E2CC4">
        <w:rPr>
          <w:rFonts w:ascii="Times New Roman" w:hAnsi="Times New Roman" w:cs="Times New Roman"/>
          <w:i/>
          <w:sz w:val="22"/>
          <w:szCs w:val="20"/>
        </w:rPr>
        <w:t>divide y conquista</w:t>
      </w:r>
      <w:r w:rsidRPr="008E2CC4">
        <w:rPr>
          <w:rFonts w:ascii="Times New Roman" w:hAnsi="Times New Roman" w:cs="Times New Roman"/>
          <w:sz w:val="22"/>
          <w:szCs w:val="20"/>
        </w:rPr>
        <w:t xml:space="preserve">”, ya que usa una estrategia de ir reduciendo los números a tal punto que se vuelvan más sencillos de ejecutar, sin embargo, este algoritmo suele emplearse cuando la cantidad de dígitos a multiplicar es bastante grande. </w:t>
      </w:r>
      <w:r w:rsidR="00E82B58" w:rsidRPr="008E2CC4">
        <w:rPr>
          <w:rFonts w:ascii="Times New Roman" w:hAnsi="Times New Roman" w:cs="Times New Roman"/>
          <w:sz w:val="22"/>
          <w:szCs w:val="20"/>
        </w:rPr>
        <w:t xml:space="preserve">Además, este es un </w:t>
      </w:r>
      <w:r w:rsidR="00264A90">
        <w:rPr>
          <w:rFonts w:ascii="Times New Roman" w:hAnsi="Times New Roman" w:cs="Times New Roman"/>
          <w:sz w:val="22"/>
          <w:szCs w:val="20"/>
        </w:rPr>
        <w:t>método</w:t>
      </w:r>
      <w:r w:rsidR="00E82B58" w:rsidRPr="008E2CC4">
        <w:rPr>
          <w:rFonts w:ascii="Times New Roman" w:hAnsi="Times New Roman" w:cs="Times New Roman"/>
          <w:sz w:val="22"/>
          <w:szCs w:val="20"/>
        </w:rPr>
        <w:t xml:space="preserve"> que se efectúa de forma recursiva.</w:t>
      </w:r>
    </w:p>
    <w:p w14:paraId="5E9B7E7A" w14:textId="6199CABC" w:rsidR="00DD180F" w:rsidRPr="008E2CC4" w:rsidRDefault="00B86186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La implementación del algoritmo de </w:t>
      </w:r>
      <w:proofErr w:type="spellStart"/>
      <w:r w:rsidRPr="008E2CC4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8E2CC4">
        <w:rPr>
          <w:rFonts w:ascii="Times New Roman" w:hAnsi="Times New Roman" w:cs="Times New Roman"/>
          <w:sz w:val="22"/>
          <w:szCs w:val="20"/>
        </w:rPr>
        <w:t>, se expresa de la siguiente forma:</w:t>
      </w:r>
    </w:p>
    <w:p w14:paraId="64037BFD" w14:textId="386BC06B" w:rsidR="00B86186" w:rsidRPr="008E2CC4" w:rsidRDefault="00E82B58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Dados dos números</w:t>
      </w:r>
      <w:r w:rsidR="0008066D" w:rsidRPr="008E2CC4">
        <w:rPr>
          <w:rFonts w:ascii="Times New Roman" w:hAnsi="Times New Roman" w:cs="Times New Roman"/>
          <w:sz w:val="22"/>
          <w:szCs w:val="20"/>
        </w:rPr>
        <w:t xml:space="preserve"> “X” y “Y” de una longitud grande en alguna base “B”, se desean separar en grupos más pequeños de </w:t>
      </w:r>
      <w:r w:rsidR="00C00836" w:rsidRPr="008E2CC4">
        <w:rPr>
          <w:rFonts w:ascii="Times New Roman" w:hAnsi="Times New Roman" w:cs="Times New Roman"/>
          <w:sz w:val="22"/>
          <w:szCs w:val="20"/>
        </w:rPr>
        <w:t>más</w:t>
      </w:r>
      <w:r w:rsidR="0008066D" w:rsidRPr="008E2CC4">
        <w:rPr>
          <w:rFonts w:ascii="Times New Roman" w:hAnsi="Times New Roman" w:cs="Times New Roman"/>
          <w:sz w:val="22"/>
          <w:szCs w:val="20"/>
        </w:rPr>
        <w:t xml:space="preserve"> o menos la mitad de la cantidad de números original, utilizando tres multiplicaciones de números más pequeños, sumas y desplazamiento de dígitos.</w:t>
      </w:r>
    </w:p>
    <w:p w14:paraId="772F829D" w14:textId="423533EB" w:rsidR="0008066D" w:rsidRPr="008E2CC4" w:rsidRDefault="0008066D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Primeramente, tomamos:</w:t>
      </w:r>
    </w:p>
    <w:p w14:paraId="0E158F26" w14:textId="01560B94" w:rsidR="0008066D" w:rsidRPr="008E2CC4" w:rsidRDefault="0008066D" w:rsidP="0008066D">
      <w:pPr>
        <w:jc w:val="center"/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</m:oMath>
    </w:p>
    <w:p w14:paraId="6B617CC8" w14:textId="6072ADCE" w:rsidR="004675A2" w:rsidRPr="008E2CC4" w:rsidRDefault="004675A2" w:rsidP="004675A2">
      <w:pPr>
        <w:rPr>
          <w:rFonts w:ascii="Times New Roman" w:eastAsiaTheme="minorEastAsia" w:hAnsi="Times New Roman" w:cs="Times New Roman"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deben ser menores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>. El producto es:</w:t>
      </w:r>
    </w:p>
    <w:p w14:paraId="2A82A60F" w14:textId="3138B925" w:rsidR="004675A2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XY=(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</m:oMath>
      </m:oMathPara>
    </w:p>
    <w:p w14:paraId="68239A21" w14:textId="65865725" w:rsidR="0051104F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7B630D18" w14:textId="77777777" w:rsidR="00584F49" w:rsidRPr="008E2CC4" w:rsidRDefault="0092074D" w:rsidP="0092074D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 xml:space="preserve">Ahora, </w:t>
      </w:r>
      <w:r w:rsidR="00584F49" w:rsidRPr="008E2CC4">
        <w:rPr>
          <w:rFonts w:ascii="Times New Roman" w:eastAsiaTheme="minorEastAsia" w:hAnsi="Times New Roman" w:cs="Times New Roman"/>
          <w:iCs/>
          <w:sz w:val="22"/>
          <w:szCs w:val="20"/>
        </w:rPr>
        <w:t>notemos qué</w:t>
      </w: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>:</w:t>
      </w:r>
    </w:p>
    <w:p w14:paraId="2A2060C6" w14:textId="12A64DD0" w:rsidR="00687A09" w:rsidRPr="003719B4" w:rsidRDefault="002861A8" w:rsidP="00687A09">
      <w:pPr>
        <w:jc w:val="center"/>
        <w:rPr>
          <w:rFonts w:ascii="Times New Roman" w:eastAsiaTheme="minorEastAsia" w:hAnsi="Times New Roman" w:cs="Times New Roman"/>
          <w:iCs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1103D4BF" w14:textId="34EA412E" w:rsidR="003719B4" w:rsidRDefault="003719B4" w:rsidP="003719B4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w:r>
        <w:rPr>
          <w:rFonts w:ascii="Times New Roman" w:eastAsiaTheme="minorEastAsia" w:hAnsi="Times New Roman" w:cs="Times New Roman"/>
          <w:iCs/>
          <w:sz w:val="22"/>
          <w:szCs w:val="20"/>
        </w:rPr>
        <w:t>De manera que obtenemos qué:</w:t>
      </w:r>
    </w:p>
    <w:p w14:paraId="2683DA56" w14:textId="5A1C177E" w:rsidR="00687A09" w:rsidRPr="003719B4" w:rsidRDefault="003719B4" w:rsidP="003719B4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 xml:space="preserve">XY=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300201F5" w14:textId="69135A80" w:rsidR="00DD180F" w:rsidRPr="00687A09" w:rsidRDefault="00DD180F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" w:name="_Toc10987038"/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Tiempos de corrida</w:t>
      </w:r>
      <w:bookmarkEnd w:id="4"/>
    </w:p>
    <w:p w14:paraId="042C4DE0" w14:textId="08F50F24" w:rsidR="00552F0C" w:rsidRDefault="00474537" w:rsidP="002E6703">
      <w:pPr>
        <w:rPr>
          <w:rFonts w:ascii="Times New Roman" w:eastAsiaTheme="minorEastAsia" w:hAnsi="Times New Roman" w:cs="Times New Roman"/>
          <w:sz w:val="22"/>
        </w:rPr>
      </w:pPr>
      <w:r w:rsidRPr="008E2CC4">
        <w:rPr>
          <w:rFonts w:ascii="Times New Roman" w:hAnsi="Times New Roman" w:cs="Times New Roman"/>
          <w:sz w:val="22"/>
        </w:rPr>
        <w:t>Knuth</w:t>
      </w:r>
      <w:r w:rsidR="00E0232F" w:rsidRPr="008E2CC4">
        <w:rPr>
          <w:rFonts w:ascii="Times New Roman" w:hAnsi="Times New Roman" w:cs="Times New Roman"/>
          <w:sz w:val="22"/>
        </w:rPr>
        <w:t xml:space="preserve"> (citado en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Weisstein</w:t>
      </w:r>
      <w:proofErr w:type="spellEnd"/>
      <w:r w:rsidRPr="008E2CC4">
        <w:rPr>
          <w:rFonts w:ascii="Times New Roman" w:hAnsi="Times New Roman" w:cs="Times New Roman"/>
          <w:sz w:val="22"/>
        </w:rPr>
        <w:t>,</w:t>
      </w:r>
      <w:r w:rsidR="00E0232F" w:rsidRPr="008E2CC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s.f</w:t>
      </w:r>
      <w:proofErr w:type="spellEnd"/>
      <w:r w:rsidR="00E0232F" w:rsidRPr="008E2CC4">
        <w:rPr>
          <w:rFonts w:ascii="Times New Roman" w:hAnsi="Times New Roman" w:cs="Times New Roman"/>
          <w:sz w:val="22"/>
        </w:rPr>
        <w:t xml:space="preserve">), la recursión del algoritmo de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Karatsuba</w:t>
      </w:r>
      <w:proofErr w:type="spellEnd"/>
      <w:r w:rsidR="00E0232F" w:rsidRPr="008E2CC4">
        <w:rPr>
          <w:rFonts w:ascii="Times New Roman" w:hAnsi="Times New Roman" w:cs="Times New Roman"/>
          <w:sz w:val="22"/>
        </w:rPr>
        <w:t xml:space="preserve"> </w:t>
      </w:r>
      <w:r w:rsidR="002006EA" w:rsidRPr="008E2CC4">
        <w:rPr>
          <w:rFonts w:ascii="Times New Roman" w:hAnsi="Times New Roman" w:cs="Times New Roman"/>
          <w:sz w:val="22"/>
        </w:rPr>
        <w:t xml:space="preserve">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log3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="002006EA" w:rsidRPr="008E2CC4">
        <w:rPr>
          <w:rFonts w:ascii="Times New Roman" w:eastAsiaTheme="minorEastAsia" w:hAnsi="Times New Roman" w:cs="Times New Roman"/>
          <w:sz w:val="22"/>
        </w:rPr>
        <w:t xml:space="preserve"> </w:t>
      </w:r>
      <w:r w:rsidRPr="008E2CC4">
        <w:rPr>
          <w:rFonts w:ascii="Times New Roman" w:eastAsiaTheme="minorEastAsia" w:hAnsi="Times New Roman" w:cs="Times New Roman"/>
          <w:sz w:val="22"/>
        </w:rPr>
        <w:t xml:space="preserve">. Mientras que el algoritmo de multiplicación comúnmente conocido 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Pr="008E2CC4">
        <w:rPr>
          <w:rFonts w:ascii="Times New Roman" w:eastAsiaTheme="minorEastAsia" w:hAnsi="Times New Roman" w:cs="Times New Roman"/>
          <w:sz w:val="22"/>
        </w:rPr>
        <w:t>.</w:t>
      </w:r>
    </w:p>
    <w:p w14:paraId="3C52A0AF" w14:textId="5A4529C9" w:rsidR="00264A90" w:rsidRDefault="00264A90" w:rsidP="00264A90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10987039"/>
      <w:r>
        <w:rPr>
          <w:rFonts w:ascii="Times New Roman" w:hAnsi="Times New Roman" w:cs="Times New Roman"/>
          <w:b/>
          <w:bCs/>
          <w:i/>
          <w:iCs/>
          <w:color w:val="auto"/>
        </w:rPr>
        <w:t>Tiempos de corrida obtenidos</w:t>
      </w:r>
      <w:bookmarkEnd w:id="5"/>
    </w:p>
    <w:p w14:paraId="2A60DA7D" w14:textId="614A3D66" w:rsidR="00264A90" w:rsidRDefault="00264A90" w:rsidP="00264A90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Después de implementar los algoritmos para el trabajo, obtuvimos los siguientes gráficos:</w:t>
      </w:r>
    </w:p>
    <w:p w14:paraId="07FF4957" w14:textId="4A55B5BA" w:rsidR="00264A90" w:rsidRDefault="00264A90" w:rsidP="000B50A3">
      <w:pPr>
        <w:jc w:val="center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7FABA4A4" wp14:editId="0807958C">
            <wp:extent cx="3549371" cy="2562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0" t="2180" r="1001" b="1635"/>
                    <a:stretch/>
                  </pic:blipFill>
                  <pic:spPr bwMode="auto">
                    <a:xfrm>
                      <a:off x="0" y="0"/>
                      <a:ext cx="3551781" cy="256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/>
          <w:sz w:val="22"/>
          <w:szCs w:val="20"/>
        </w:rPr>
        <w:tab/>
        <w:t xml:space="preserve">Gráfico n°1. </w:t>
      </w:r>
      <w:r w:rsidR="000B50A3">
        <w:rPr>
          <w:rFonts w:ascii="Times New Roman" w:hAnsi="Times New Roman" w:cs="Times New Roman"/>
          <w:sz w:val="22"/>
          <w:szCs w:val="20"/>
        </w:rPr>
        <w:t>Prueba de datos</w:t>
      </w:r>
    </w:p>
    <w:p w14:paraId="552981D4" w14:textId="085DA86C" w:rsidR="000B50A3" w:rsidRDefault="000B50A3" w:rsidP="000B50A3">
      <w:pPr>
        <w:jc w:val="center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1DC3723F" wp14:editId="2EBC4988">
            <wp:extent cx="3549015" cy="2314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18" r="1194"/>
                    <a:stretch/>
                  </pic:blipFill>
                  <pic:spPr bwMode="auto">
                    <a:xfrm>
                      <a:off x="0" y="0"/>
                      <a:ext cx="3553183" cy="231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EBB0" w14:textId="4A951D0E" w:rsidR="000B50A3" w:rsidRPr="00264A90" w:rsidRDefault="000B50A3" w:rsidP="000B50A3">
      <w:pPr>
        <w:jc w:val="center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Gráfico n°2. Prueba de datos</w:t>
      </w:r>
    </w:p>
    <w:p w14:paraId="7D2FB57E" w14:textId="13F77526" w:rsidR="00687A09" w:rsidRDefault="00687A09" w:rsidP="00687A09">
      <w:pPr>
        <w:pStyle w:val="Ttulo2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" w:name="_Toc10987040"/>
      <w:r w:rsidRPr="00687A09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Ejemplos de uso</w:t>
      </w:r>
      <w:bookmarkEnd w:id="6"/>
    </w:p>
    <w:p w14:paraId="1755FEDC" w14:textId="7E1A2FBD" w:rsidR="00687A09" w:rsidRDefault="00687A09" w:rsidP="00687A09">
      <w:pPr>
        <w:rPr>
          <w:rFonts w:ascii="Times New Roman" w:hAnsi="Times New Roman" w:cs="Times New Roman"/>
          <w:sz w:val="22"/>
          <w:szCs w:val="20"/>
        </w:rPr>
      </w:pPr>
      <w:r w:rsidRPr="00687A09">
        <w:rPr>
          <w:rFonts w:ascii="Times New Roman" w:hAnsi="Times New Roman" w:cs="Times New Roman"/>
          <w:sz w:val="22"/>
          <w:szCs w:val="20"/>
        </w:rPr>
        <w:t xml:space="preserve">Podemos tomar números relativamente grandes y aplicar el algoritmo de </w:t>
      </w:r>
      <w:proofErr w:type="spellStart"/>
      <w:r w:rsidRPr="00687A09">
        <w:rPr>
          <w:rFonts w:ascii="Times New Roman" w:hAnsi="Times New Roman" w:cs="Times New Roman"/>
          <w:sz w:val="22"/>
          <w:szCs w:val="20"/>
        </w:rPr>
        <w:t>Karatsuba</w:t>
      </w:r>
      <w:proofErr w:type="spellEnd"/>
      <w:r w:rsidRPr="00687A09">
        <w:rPr>
          <w:rFonts w:ascii="Times New Roman" w:hAnsi="Times New Roman" w:cs="Times New Roman"/>
          <w:sz w:val="22"/>
          <w:szCs w:val="20"/>
        </w:rPr>
        <w:t xml:space="preserve"> y el método aprendido en la “escuela”</w:t>
      </w:r>
      <w:r w:rsidR="00F4047D">
        <w:rPr>
          <w:rFonts w:ascii="Times New Roman" w:hAnsi="Times New Roman" w:cs="Times New Roman"/>
          <w:sz w:val="22"/>
          <w:szCs w:val="20"/>
        </w:rPr>
        <w:t>.</w:t>
      </w:r>
    </w:p>
    <w:p w14:paraId="4DA66F3A" w14:textId="00F05542" w:rsidR="00F4047D" w:rsidRDefault="00F4047D" w:rsidP="00F4047D">
      <w:pPr>
        <w:pStyle w:val="Ttulo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0987041"/>
      <w:r>
        <w:rPr>
          <w:rFonts w:ascii="Times New Roman" w:hAnsi="Times New Roman" w:cs="Times New Roman"/>
          <w:b/>
          <w:bCs/>
          <w:i/>
          <w:iCs/>
          <w:color w:val="auto"/>
        </w:rPr>
        <w:t>Ejemplo 1.</w:t>
      </w:r>
      <w:bookmarkEnd w:id="7"/>
    </w:p>
    <w:p w14:paraId="1F036AF8" w14:textId="2FA33F09" w:rsidR="00FB79C6" w:rsidRPr="00FB79C6" w:rsidRDefault="00FB79C6" w:rsidP="00FB79C6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FB79C6">
        <w:rPr>
          <w:rFonts w:ascii="Times New Roman" w:hAnsi="Times New Roman" w:cs="Times New Roman"/>
          <w:b/>
          <w:bCs/>
          <w:i/>
          <w:iCs/>
        </w:rPr>
        <w:t>Karatsuba</w:t>
      </w:r>
      <w:proofErr w:type="spellEnd"/>
    </w:p>
    <w:p w14:paraId="36500B09" w14:textId="110FD1B2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Se efectuará la multiplicación de </w:t>
      </w:r>
      <m:oMath>
        <m:r>
          <w:rPr>
            <w:rFonts w:ascii="Cambria Math" w:hAnsi="Cambria Math" w:cs="Times New Roman"/>
            <w:sz w:val="22"/>
            <w:szCs w:val="20"/>
          </w:rPr>
          <m:t>1234*2345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, en base 10 y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n=2</m:t>
        </m:r>
      </m:oMath>
    </w:p>
    <w:p w14:paraId="0428D197" w14:textId="079F9D73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eastAsiaTheme="minorEastAsia" w:hAnsi="Times New Roman" w:cs="Times New Roman"/>
          <w:sz w:val="22"/>
          <w:szCs w:val="20"/>
        </w:rPr>
        <w:t>Siguiendo los pasos anteriores tenemos qué:</w:t>
      </w:r>
    </w:p>
    <w:p w14:paraId="1167F46F" w14:textId="52EDA906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1234=12*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+34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027A3475" w14:textId="7E3E3D54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2345=23*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+45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34C3C8DC" w14:textId="609CBF8D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eastAsiaTheme="minorEastAsia" w:hAnsi="Cambria Math" w:cs="Times New Roman"/>
            <w:sz w:val="22"/>
            <w:szCs w:val="20"/>
          </w:rPr>
          <m:t>12*23= 276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786D6E18" w14:textId="3524A592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eastAsiaTheme="minorEastAsia" w:hAnsi="Cambria Math" w:cs="Times New Roman"/>
            <w:sz w:val="22"/>
            <w:szCs w:val="20"/>
          </w:rPr>
          <m:t>34*45=1530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59F098B3" w14:textId="2B1E94D4" w:rsidR="00F4047D" w:rsidRDefault="00F4047D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12+34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23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45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-276-1530=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46*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68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-276-1530=</m:t>
        </m:r>
        <m:r>
          <w:rPr>
            <w:rFonts w:ascii="Cambria Math" w:eastAsiaTheme="minorEastAsia" w:hAnsi="Cambria Math" w:cs="Times New Roman"/>
            <w:sz w:val="22"/>
            <w:szCs w:val="20"/>
          </w:rPr>
          <m:t>1322</m:t>
        </m:r>
      </m:oMath>
      <w:r w:rsidR="003719B4"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7F345933" w14:textId="24B61357" w:rsidR="003719B4" w:rsidRDefault="003719B4" w:rsidP="00F4047D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eastAsiaTheme="minorEastAsia" w:hAnsi="Times New Roman" w:cs="Times New Roman"/>
          <w:sz w:val="22"/>
          <w:szCs w:val="20"/>
        </w:rPr>
        <w:t xml:space="preserve">R/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276*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2*2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 xml:space="preserve">+ </m:t>
        </m:r>
        <m:r>
          <w:rPr>
            <w:rFonts w:ascii="Cambria Math" w:eastAsiaTheme="minorEastAsia" w:hAnsi="Cambria Math" w:cs="Times New Roman"/>
            <w:sz w:val="22"/>
            <w:szCs w:val="20"/>
          </w:rPr>
          <m:t>1322</m:t>
        </m:r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r>
          <w:rPr>
            <w:rFonts w:ascii="Cambria Math" w:eastAsiaTheme="minorEastAsia" w:hAnsi="Cambria Math" w:cs="Times New Roman"/>
            <w:sz w:val="22"/>
            <w:szCs w:val="20"/>
          </w:rPr>
          <m:t>1530=2893730</m:t>
        </m:r>
      </m:oMath>
    </w:p>
    <w:p w14:paraId="7810A6A0" w14:textId="154DAF39" w:rsidR="00FB79C6" w:rsidRDefault="00FB79C6" w:rsidP="00F4047D">
      <w:pPr>
        <w:rPr>
          <w:rFonts w:ascii="Times New Roman" w:eastAsiaTheme="minorEastAsia" w:hAnsi="Times New Roman" w:cs="Times New Roman"/>
          <w:b/>
          <w:bCs/>
          <w:i/>
          <w:iCs/>
        </w:rPr>
      </w:pPr>
      <w:r>
        <w:rPr>
          <w:rFonts w:ascii="Times New Roman" w:eastAsiaTheme="minorEastAsia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7D0BB" wp14:editId="04B0D3A4">
                <wp:simplePos x="0" y="0"/>
                <wp:positionH relativeFrom="column">
                  <wp:posOffset>2244090</wp:posOffset>
                </wp:positionH>
                <wp:positionV relativeFrom="paragraph">
                  <wp:posOffset>1946910</wp:posOffset>
                </wp:positionV>
                <wp:extent cx="11906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6DC938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153.3pt" to="270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C494E" wp14:editId="2C10DB55">
                <wp:simplePos x="0" y="0"/>
                <wp:positionH relativeFrom="column">
                  <wp:posOffset>2244090</wp:posOffset>
                </wp:positionH>
                <wp:positionV relativeFrom="paragraph">
                  <wp:posOffset>880110</wp:posOffset>
                </wp:positionV>
                <wp:extent cx="119062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BA1F2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69.3pt" to="270.4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/>
          <w:iCs/>
        </w:rPr>
        <w:t>Normal</w:t>
      </w:r>
    </w:p>
    <w:p w14:paraId="4D9732C2" w14:textId="53FEAC8C" w:rsidR="00FB79C6" w:rsidRPr="00FB79C6" w:rsidRDefault="00FB79C6" w:rsidP="00F4047D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1234 </m:t>
          </m:r>
          <m:r>
            <w:rPr>
              <w:rFonts w:ascii="Cambria Math" w:eastAsiaTheme="minorEastAsia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*2345</m:t>
        </m:r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 xml:space="preserve">               6170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         </m:t>
          </m:r>
          <m:r>
            <w:rPr>
              <w:rFonts w:ascii="Cambria Math" w:eastAsiaTheme="minorEastAsia" w:hAnsi="Cambria Math" w:cs="Times New Roman"/>
            </w:rPr>
            <m:t xml:space="preserve"> 4936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3702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+      2468</m:t>
          </m:r>
        </m:oMath>
      </m:oMathPara>
    </w:p>
    <w:p w14:paraId="188517BF" w14:textId="18C18E42" w:rsidR="002E6703" w:rsidRPr="00C00836" w:rsidRDefault="00B328AB" w:rsidP="00C0083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2893730</m:t>
          </m:r>
        </m:oMath>
      </m:oMathPara>
    </w:p>
    <w:p w14:paraId="7C543168" w14:textId="2471A509" w:rsidR="002634BC" w:rsidRDefault="002634BC" w:rsidP="00E0232F">
      <w:pPr>
        <w:ind w:firstLine="0"/>
      </w:pPr>
    </w:p>
    <w:p w14:paraId="57FDD253" w14:textId="1CA9F75A" w:rsidR="00C00836" w:rsidRDefault="00C00836" w:rsidP="00C00836">
      <w:pPr>
        <w:pStyle w:val="Ttulo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" w:name="_Toc10987042"/>
      <w:r>
        <w:rPr>
          <w:rFonts w:ascii="Times New Roman" w:hAnsi="Times New Roman" w:cs="Times New Roman"/>
          <w:b/>
          <w:bCs/>
          <w:i/>
          <w:iCs/>
          <w:color w:val="auto"/>
        </w:rPr>
        <w:t>Ejemplo 2</w:t>
      </w:r>
      <w:bookmarkEnd w:id="8"/>
    </w:p>
    <w:p w14:paraId="3F82F80F" w14:textId="5BC17100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Multiplicación de </w:t>
      </w:r>
      <m:oMath>
        <m:r>
          <w:rPr>
            <w:rFonts w:ascii="Cambria Math" w:hAnsi="Cambria Math" w:cs="Times New Roman"/>
            <w:sz w:val="22"/>
            <w:szCs w:val="20"/>
          </w:rPr>
          <m:t>4567*123</m:t>
        </m:r>
        <m:r>
          <w:rPr>
            <w:rFonts w:ascii="Cambria Math" w:hAnsi="Cambria Math" w:cs="Times New Roman"/>
            <w:sz w:val="22"/>
            <w:szCs w:val="20"/>
          </w:rPr>
          <m:t>6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, en base 10 y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n=2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>.</w:t>
      </w:r>
    </w:p>
    <w:p w14:paraId="534A7BE6" w14:textId="44678B48" w:rsidR="00C00836" w:rsidRPr="00C00836" w:rsidRDefault="00C00836" w:rsidP="00C00836">
      <w:pPr>
        <w:rPr>
          <w:rFonts w:ascii="Times New Roman" w:eastAsiaTheme="minorEastAsia" w:hAnsi="Times New Roman" w:cs="Times New Roman"/>
          <w:b/>
          <w:bCs/>
          <w:i/>
          <w:iCs/>
        </w:rPr>
      </w:pPr>
      <w:proofErr w:type="spellStart"/>
      <w:r w:rsidRPr="00C00836">
        <w:rPr>
          <w:rFonts w:ascii="Times New Roman" w:eastAsiaTheme="minorEastAsia" w:hAnsi="Times New Roman" w:cs="Times New Roman"/>
          <w:b/>
          <w:bCs/>
          <w:i/>
          <w:iCs/>
        </w:rPr>
        <w:t>Karatsuba</w:t>
      </w:r>
      <w:proofErr w:type="spellEnd"/>
    </w:p>
    <w:p w14:paraId="5B977C70" w14:textId="77777777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eastAsiaTheme="minorEastAsia" w:hAnsi="Times New Roman" w:cs="Times New Roman"/>
          <w:sz w:val="22"/>
          <w:szCs w:val="20"/>
        </w:rPr>
        <w:t>Siguiendo los pasos anteriores tenemos qué:</w:t>
      </w:r>
    </w:p>
    <w:p w14:paraId="5D8DAF0D" w14:textId="48B3D73E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w:lastRenderedPageBreak/>
          <m:t>4</m:t>
        </m:r>
        <m:r>
          <w:rPr>
            <w:rFonts w:ascii="Cambria Math" w:hAnsi="Cambria Math" w:cs="Times New Roman"/>
            <w:sz w:val="22"/>
            <w:szCs w:val="20"/>
          </w:rPr>
          <m:t>567</m:t>
        </m:r>
        <m:r>
          <w:rPr>
            <w:rFonts w:ascii="Cambria Math" w:hAnsi="Cambria Math" w:cs="Times New Roman"/>
            <w:sz w:val="22"/>
            <w:szCs w:val="20"/>
          </w:rPr>
          <m:t>=</m:t>
        </m:r>
        <m:r>
          <w:rPr>
            <w:rFonts w:ascii="Cambria Math" w:hAnsi="Cambria Math" w:cs="Times New Roman"/>
            <w:sz w:val="22"/>
            <w:szCs w:val="20"/>
          </w:rPr>
          <m:t>45</m:t>
        </m:r>
        <m:r>
          <w:rPr>
            <w:rFonts w:ascii="Cambria Math" w:hAnsi="Cambria Math" w:cs="Times New Roman"/>
            <w:sz w:val="22"/>
            <w:szCs w:val="20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r>
          <w:rPr>
            <w:rFonts w:ascii="Cambria Math" w:hAnsi="Cambria Math" w:cs="Times New Roman"/>
            <w:sz w:val="22"/>
            <w:szCs w:val="20"/>
          </w:rPr>
          <m:t>67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1F8161D0" w14:textId="647EE705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1236</m:t>
        </m:r>
        <m:r>
          <w:rPr>
            <w:rFonts w:ascii="Cambria Math" w:hAnsi="Cambria Math" w:cs="Times New Roman"/>
            <w:sz w:val="22"/>
            <w:szCs w:val="20"/>
          </w:rPr>
          <m:t>=</m:t>
        </m:r>
        <m:r>
          <w:rPr>
            <w:rFonts w:ascii="Cambria Math" w:hAnsi="Cambria Math" w:cs="Times New Roman"/>
            <w:sz w:val="22"/>
            <w:szCs w:val="20"/>
          </w:rPr>
          <m:t>12</m:t>
        </m:r>
        <m:r>
          <w:rPr>
            <w:rFonts w:ascii="Cambria Math" w:hAnsi="Cambria Math" w:cs="Times New Roman"/>
            <w:sz w:val="22"/>
            <w:szCs w:val="20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r>
          <w:rPr>
            <w:rFonts w:ascii="Cambria Math" w:hAnsi="Cambria Math" w:cs="Times New Roman"/>
            <w:sz w:val="22"/>
            <w:szCs w:val="20"/>
          </w:rPr>
          <m:t>36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4192251B" w14:textId="6CE1C135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eastAsiaTheme="minorEastAsia" w:hAnsi="Cambria Math" w:cs="Times New Roman"/>
            <w:sz w:val="22"/>
            <w:szCs w:val="20"/>
          </w:rPr>
          <m:t>4</m:t>
        </m:r>
        <m:r>
          <w:rPr>
            <w:rFonts w:ascii="Cambria Math" w:eastAsiaTheme="minorEastAsia" w:hAnsi="Cambria Math" w:cs="Times New Roman"/>
            <w:sz w:val="22"/>
            <w:szCs w:val="20"/>
          </w:rPr>
          <m:t>5</m:t>
        </m:r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r>
          <w:rPr>
            <w:rFonts w:ascii="Cambria Math" w:eastAsiaTheme="minorEastAsia" w:hAnsi="Cambria Math" w:cs="Times New Roman"/>
            <w:sz w:val="22"/>
            <w:szCs w:val="20"/>
          </w:rPr>
          <m:t>12</m:t>
        </m:r>
        <m:r>
          <w:rPr>
            <w:rFonts w:ascii="Cambria Math" w:eastAsiaTheme="minorEastAsia" w:hAnsi="Cambria Math" w:cs="Times New Roman"/>
            <w:sz w:val="22"/>
            <w:szCs w:val="20"/>
          </w:rPr>
          <m:t xml:space="preserve">= </m:t>
        </m:r>
        <m:r>
          <w:rPr>
            <w:rFonts w:ascii="Cambria Math" w:eastAsiaTheme="minorEastAsia" w:hAnsi="Cambria Math" w:cs="Times New Roman"/>
            <w:sz w:val="22"/>
            <w:szCs w:val="20"/>
          </w:rPr>
          <m:t>540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1EA64DA9" w14:textId="6DA9A843" w:rsidR="00C00836" w:rsidRDefault="00117A65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eastAsiaTheme="minorEastAsia" w:hAnsi="Cambria Math" w:cs="Times New Roman"/>
            <w:sz w:val="22"/>
            <w:szCs w:val="20"/>
          </w:rPr>
          <m:t>67</m:t>
        </m:r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r>
          <w:rPr>
            <w:rFonts w:ascii="Cambria Math" w:eastAsiaTheme="minorEastAsia" w:hAnsi="Cambria Math" w:cs="Times New Roman"/>
            <w:sz w:val="22"/>
            <w:szCs w:val="20"/>
          </w:rPr>
          <m:t>36</m:t>
        </m:r>
        <m:r>
          <w:rPr>
            <w:rFonts w:ascii="Cambria Math" w:eastAsiaTheme="minorEastAsia" w:hAnsi="Cambria Math" w:cs="Times New Roman"/>
            <w:sz w:val="22"/>
            <w:szCs w:val="20"/>
          </w:rPr>
          <m:t>=</m:t>
        </m:r>
        <m:r>
          <w:rPr>
            <w:rFonts w:ascii="Cambria Math" w:eastAsiaTheme="minorEastAsia" w:hAnsi="Cambria Math" w:cs="Times New Roman"/>
            <w:sz w:val="22"/>
            <w:szCs w:val="20"/>
          </w:rPr>
          <m:t>2412</m:t>
        </m:r>
      </m:oMath>
      <w:r w:rsidR="00C00836"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6CFDFF7E" w14:textId="3B9416BA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45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67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12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36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-</m:t>
        </m:r>
        <m:r>
          <w:rPr>
            <w:rFonts w:ascii="Cambria Math" w:eastAsiaTheme="minorEastAsia" w:hAnsi="Cambria Math" w:cs="Times New Roman"/>
            <w:sz w:val="22"/>
            <w:szCs w:val="20"/>
          </w:rPr>
          <m:t>3015</m:t>
        </m:r>
        <m:r>
          <w:rPr>
            <w:rFonts w:ascii="Cambria Math" w:eastAsiaTheme="minorEastAsia" w:hAnsi="Cambria Math" w:cs="Times New Roman"/>
            <w:sz w:val="22"/>
            <w:szCs w:val="20"/>
          </w:rPr>
          <m:t>-</m:t>
        </m:r>
        <m:r>
          <w:rPr>
            <w:rFonts w:ascii="Cambria Math" w:eastAsiaTheme="minorEastAsia" w:hAnsi="Cambria Math" w:cs="Times New Roman"/>
            <w:sz w:val="22"/>
            <w:szCs w:val="20"/>
          </w:rPr>
          <m:t>432</m:t>
        </m:r>
        <m:r>
          <w:rPr>
            <w:rFonts w:ascii="Cambria Math" w:eastAsiaTheme="minorEastAsia" w:hAnsi="Cambria Math" w:cs="Times New Roman"/>
            <w:sz w:val="22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112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*</m:t>
            </m:r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48</m:t>
            </m:r>
          </m:e>
        </m:d>
        <m:r>
          <w:rPr>
            <w:rFonts w:ascii="Cambria Math" w:eastAsiaTheme="minorEastAsia" w:hAnsi="Cambria Math" w:cs="Times New Roman"/>
            <w:sz w:val="22"/>
            <w:szCs w:val="20"/>
          </w:rPr>
          <m:t>-</m:t>
        </m:r>
        <m:r>
          <w:rPr>
            <w:rFonts w:ascii="Cambria Math" w:eastAsiaTheme="minorEastAsia" w:hAnsi="Cambria Math" w:cs="Times New Roman"/>
            <w:sz w:val="22"/>
            <w:szCs w:val="20"/>
          </w:rPr>
          <m:t>540</m:t>
        </m:r>
        <m:r>
          <w:rPr>
            <w:rFonts w:ascii="Cambria Math" w:eastAsiaTheme="minorEastAsia" w:hAnsi="Cambria Math" w:cs="Times New Roman"/>
            <w:sz w:val="22"/>
            <w:szCs w:val="20"/>
          </w:rPr>
          <m:t>-</m:t>
        </m:r>
        <m:r>
          <w:rPr>
            <w:rFonts w:ascii="Cambria Math" w:eastAsiaTheme="minorEastAsia" w:hAnsi="Cambria Math" w:cs="Times New Roman"/>
            <w:sz w:val="22"/>
            <w:szCs w:val="20"/>
          </w:rPr>
          <m:t>2412</m:t>
        </m:r>
        <m:r>
          <w:rPr>
            <w:rFonts w:ascii="Cambria Math" w:eastAsiaTheme="minorEastAsia" w:hAnsi="Cambria Math" w:cs="Times New Roman"/>
            <w:sz w:val="22"/>
            <w:szCs w:val="20"/>
          </w:rPr>
          <m:t>=</m:t>
        </m:r>
        <m:r>
          <w:rPr>
            <w:rFonts w:ascii="Cambria Math" w:eastAsiaTheme="minorEastAsia" w:hAnsi="Cambria Math" w:cs="Times New Roman"/>
            <w:sz w:val="22"/>
            <w:szCs w:val="20"/>
          </w:rPr>
          <m:t>2424</m:t>
        </m:r>
      </m:oMath>
      <w:r>
        <w:rPr>
          <w:rFonts w:ascii="Times New Roman" w:eastAsiaTheme="minorEastAsia" w:hAnsi="Times New Roman" w:cs="Times New Roman"/>
          <w:sz w:val="22"/>
          <w:szCs w:val="20"/>
        </w:rPr>
        <w:t xml:space="preserve"> </w:t>
      </w:r>
    </w:p>
    <w:p w14:paraId="673F8054" w14:textId="42230D8D" w:rsidR="00C00836" w:rsidRDefault="00C00836" w:rsidP="00C00836">
      <w:pPr>
        <w:rPr>
          <w:rFonts w:ascii="Times New Roman" w:eastAsiaTheme="minorEastAsia" w:hAnsi="Times New Roman" w:cs="Times New Roman"/>
          <w:sz w:val="22"/>
          <w:szCs w:val="20"/>
        </w:rPr>
      </w:pPr>
      <w:r>
        <w:rPr>
          <w:rFonts w:ascii="Times New Roman" w:eastAsiaTheme="minorEastAsia" w:hAnsi="Times New Roman" w:cs="Times New Roman"/>
          <w:sz w:val="22"/>
          <w:szCs w:val="20"/>
        </w:rPr>
        <w:t xml:space="preserve">R/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540</m:t>
        </m:r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2*2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 xml:space="preserve">+ </m:t>
        </m:r>
        <m:r>
          <w:rPr>
            <w:rFonts w:ascii="Cambria Math" w:eastAsiaTheme="minorEastAsia" w:hAnsi="Cambria Math" w:cs="Times New Roman"/>
            <w:sz w:val="22"/>
            <w:szCs w:val="20"/>
          </w:rPr>
          <m:t>2424</m:t>
        </m:r>
        <m:r>
          <w:rPr>
            <w:rFonts w:ascii="Cambria Math" w:eastAsiaTheme="minorEastAsia" w:hAnsi="Cambria Math" w:cs="Times New Roman"/>
            <w:sz w:val="22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r>
          <w:rPr>
            <w:rFonts w:ascii="Cambria Math" w:eastAsiaTheme="minorEastAsia" w:hAnsi="Cambria Math" w:cs="Times New Roman"/>
            <w:sz w:val="22"/>
            <w:szCs w:val="20"/>
          </w:rPr>
          <m:t>2412</m:t>
        </m:r>
        <m:r>
          <w:rPr>
            <w:rFonts w:ascii="Cambria Math" w:eastAsiaTheme="minorEastAsia" w:hAnsi="Cambria Math" w:cs="Times New Roman"/>
            <w:sz w:val="22"/>
            <w:szCs w:val="20"/>
          </w:rPr>
          <m:t>=</m:t>
        </m:r>
        <m:r>
          <w:rPr>
            <w:rFonts w:ascii="Cambria Math" w:eastAsiaTheme="minorEastAsia" w:hAnsi="Cambria Math" w:cs="Times New Roman"/>
            <w:sz w:val="22"/>
            <w:szCs w:val="20"/>
          </w:rPr>
          <m:t>5644812</m:t>
        </m:r>
      </m:oMath>
    </w:p>
    <w:p w14:paraId="0A2B0497" w14:textId="77777777" w:rsidR="00C00836" w:rsidRDefault="00C00836" w:rsidP="00C00836">
      <w:pPr>
        <w:rPr>
          <w:rFonts w:ascii="Times New Roman" w:eastAsiaTheme="minorEastAsia" w:hAnsi="Times New Roman" w:cs="Times New Roman"/>
          <w:b/>
          <w:bCs/>
          <w:i/>
          <w:iCs/>
        </w:rPr>
      </w:pPr>
      <w:r>
        <w:rPr>
          <w:rFonts w:ascii="Times New Roman" w:eastAsiaTheme="minorEastAsia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89C1F" wp14:editId="729A4BC4">
                <wp:simplePos x="0" y="0"/>
                <wp:positionH relativeFrom="column">
                  <wp:posOffset>2244090</wp:posOffset>
                </wp:positionH>
                <wp:positionV relativeFrom="paragraph">
                  <wp:posOffset>1946910</wp:posOffset>
                </wp:positionV>
                <wp:extent cx="11906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260F4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153.3pt" to="270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99DCF" wp14:editId="1D07CE91">
                <wp:simplePos x="0" y="0"/>
                <wp:positionH relativeFrom="column">
                  <wp:posOffset>2244090</wp:posOffset>
                </wp:positionH>
                <wp:positionV relativeFrom="paragraph">
                  <wp:posOffset>880110</wp:posOffset>
                </wp:positionV>
                <wp:extent cx="11906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4FB02" id="Conector recto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69.3pt" to="270.4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/>
          <w:iCs/>
        </w:rPr>
        <w:t>Normal</w:t>
      </w:r>
    </w:p>
    <w:p w14:paraId="2F5BC1D0" w14:textId="41D6E378" w:rsidR="00C00836" w:rsidRPr="00FB79C6" w:rsidRDefault="00C00836" w:rsidP="00C0083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</m:t>
          </m:r>
          <m:r>
            <w:rPr>
              <w:rFonts w:ascii="Cambria Math" w:eastAsiaTheme="minorEastAsia" w:hAnsi="Cambria Math" w:cs="Times New Roman"/>
            </w:rPr>
            <m:t>4567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w:r>
        <w:rPr>
          <w:rFonts w:ascii="Times New Roman" w:eastAsiaTheme="minorEastAsia" w:hAnsi="Times New Roman" w:cs="Times New Roman"/>
          <w:i/>
        </w:rPr>
        <w:tab/>
      </w:r>
      <m:oMath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</w:rPr>
          <m:t>1236</m:t>
        </m:r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 xml:space="preserve">               </m:t>
          </m:r>
          <m:r>
            <w:rPr>
              <w:rFonts w:ascii="Cambria Math" w:eastAsiaTheme="minorEastAsia" w:hAnsi="Cambria Math" w:cs="Times New Roman"/>
            </w:rPr>
            <m:t>27402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</m:t>
          </m:r>
          <m:r>
            <w:rPr>
              <w:rFonts w:ascii="Cambria Math" w:eastAsiaTheme="minorEastAsia" w:hAnsi="Cambria Math" w:cs="Times New Roman"/>
            </w:rPr>
            <m:t>13701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9134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+      </m:t>
          </m:r>
          <m:r>
            <w:rPr>
              <w:rFonts w:ascii="Cambria Math" w:eastAsiaTheme="minorEastAsia" w:hAnsi="Cambria Math" w:cs="Times New Roman"/>
            </w:rPr>
            <m:t>4567</m:t>
          </m:r>
        </m:oMath>
      </m:oMathPara>
    </w:p>
    <w:p w14:paraId="6E2721CD" w14:textId="65B6DBC9" w:rsidR="00C00836" w:rsidRPr="00C00836" w:rsidRDefault="00C00836" w:rsidP="00C0083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</m:t>
          </m:r>
          <m:r>
            <w:rPr>
              <w:rFonts w:ascii="Cambria Math" w:eastAsiaTheme="minorEastAsia" w:hAnsi="Cambria Math" w:cs="Times New Roman"/>
            </w:rPr>
            <m:t>5644812</m:t>
          </m:r>
        </m:oMath>
      </m:oMathPara>
    </w:p>
    <w:p w14:paraId="52B2B245" w14:textId="77777777" w:rsidR="00C00836" w:rsidRPr="00C00836" w:rsidRDefault="00C00836" w:rsidP="00C00836">
      <w:pPr>
        <w:rPr>
          <w:rFonts w:ascii="Times New Roman" w:hAnsi="Times New Roman" w:cs="Times New Roman"/>
          <w:sz w:val="22"/>
          <w:szCs w:val="20"/>
        </w:rPr>
      </w:pPr>
    </w:p>
    <w:p w14:paraId="4461D39D" w14:textId="3D88CA33" w:rsidR="00C00836" w:rsidRDefault="00C00836" w:rsidP="00C00836"/>
    <w:p w14:paraId="43C1EBAE" w14:textId="017B544C" w:rsidR="00264A90" w:rsidRDefault="00264A90" w:rsidP="00C00836"/>
    <w:p w14:paraId="735D922A" w14:textId="0C90B6DC" w:rsidR="00264A90" w:rsidRDefault="00264A90" w:rsidP="00C00836"/>
    <w:p w14:paraId="26C3C5CE" w14:textId="361AD0DC" w:rsidR="00264A90" w:rsidRDefault="00264A90" w:rsidP="00C00836"/>
    <w:p w14:paraId="3DCB6343" w14:textId="558871E2" w:rsidR="00264A90" w:rsidRDefault="00264A90" w:rsidP="00C00836"/>
    <w:p w14:paraId="6E85D619" w14:textId="128FFA9D" w:rsidR="000B50A3" w:rsidRDefault="000B50A3" w:rsidP="00C00836"/>
    <w:p w14:paraId="1E19C2A7" w14:textId="528A9F24" w:rsidR="000B50A3" w:rsidRDefault="000B50A3" w:rsidP="00C00836"/>
    <w:p w14:paraId="2B07F721" w14:textId="77777777" w:rsidR="000B50A3" w:rsidRPr="00C00836" w:rsidRDefault="000B50A3" w:rsidP="00C00836"/>
    <w:p w14:paraId="3C98392A" w14:textId="77777777" w:rsidR="002E6703" w:rsidRPr="000B50A3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9" w:name="_Toc10987043"/>
      <w:r w:rsidRPr="000B50A3">
        <w:rPr>
          <w:rFonts w:ascii="Times New Roman" w:hAnsi="Times New Roman" w:cs="Times New Roman"/>
          <w:b/>
          <w:i/>
          <w:color w:val="auto"/>
        </w:rPr>
        <w:lastRenderedPageBreak/>
        <w:t>Conclusiones</w:t>
      </w:r>
      <w:bookmarkEnd w:id="9"/>
    </w:p>
    <w:p w14:paraId="36D5DED1" w14:textId="77777777" w:rsidR="002E6703" w:rsidRDefault="002E6703" w:rsidP="002E6703"/>
    <w:p w14:paraId="45D1DA9B" w14:textId="77777777" w:rsidR="002E6703" w:rsidRDefault="002E6703" w:rsidP="002E6703"/>
    <w:p w14:paraId="1EBC4E9E" w14:textId="77777777" w:rsidR="002E6703" w:rsidRDefault="002E6703" w:rsidP="002E6703"/>
    <w:p w14:paraId="3920C2DD" w14:textId="77777777" w:rsidR="002E6703" w:rsidRDefault="002E6703" w:rsidP="002E6703"/>
    <w:p w14:paraId="38E06C5B" w14:textId="77777777" w:rsidR="002E6703" w:rsidRDefault="002E6703" w:rsidP="002E6703"/>
    <w:p w14:paraId="14A9B142" w14:textId="77777777" w:rsidR="002E6703" w:rsidRDefault="002E6703" w:rsidP="002E6703"/>
    <w:p w14:paraId="4D01EE6B" w14:textId="77777777" w:rsidR="002E6703" w:rsidRDefault="002E6703" w:rsidP="002E6703"/>
    <w:p w14:paraId="5E24569C" w14:textId="77777777" w:rsidR="002E6703" w:rsidRDefault="002E6703" w:rsidP="002E6703"/>
    <w:p w14:paraId="331B9369" w14:textId="77777777" w:rsidR="002E6703" w:rsidRDefault="002E6703" w:rsidP="002E6703"/>
    <w:p w14:paraId="43F2FCD5" w14:textId="77777777" w:rsidR="002E6703" w:rsidRDefault="002E6703" w:rsidP="002E6703"/>
    <w:p w14:paraId="5BDA617A" w14:textId="77777777" w:rsidR="002E6703" w:rsidRDefault="002E6703" w:rsidP="002E6703"/>
    <w:p w14:paraId="63DA66F3" w14:textId="77777777" w:rsidR="002E6703" w:rsidRDefault="002E6703" w:rsidP="002E6703"/>
    <w:p w14:paraId="6CA9902E" w14:textId="6BA078AA" w:rsidR="002E6703" w:rsidRDefault="002E6703" w:rsidP="00C00836">
      <w:pPr>
        <w:ind w:firstLine="0"/>
      </w:pPr>
    </w:p>
    <w:p w14:paraId="0641FD22" w14:textId="42A916ED" w:rsidR="000B50A3" w:rsidRDefault="000B50A3" w:rsidP="00C00836">
      <w:pPr>
        <w:ind w:firstLine="0"/>
      </w:pPr>
    </w:p>
    <w:p w14:paraId="6BE1623A" w14:textId="40824CFF" w:rsidR="000B50A3" w:rsidRDefault="000B50A3" w:rsidP="00C00836">
      <w:pPr>
        <w:ind w:firstLine="0"/>
      </w:pPr>
    </w:p>
    <w:p w14:paraId="61D0AB46" w14:textId="1D479810" w:rsidR="000B50A3" w:rsidRDefault="000B50A3" w:rsidP="00C00836">
      <w:pPr>
        <w:ind w:firstLine="0"/>
      </w:pPr>
    </w:p>
    <w:p w14:paraId="5EA16C69" w14:textId="71C8E6BC" w:rsidR="000B50A3" w:rsidRDefault="000B50A3" w:rsidP="00C00836">
      <w:pPr>
        <w:ind w:firstLine="0"/>
      </w:pPr>
    </w:p>
    <w:p w14:paraId="4348BE65" w14:textId="77777777" w:rsidR="000B50A3" w:rsidRDefault="000B50A3" w:rsidP="00C00836">
      <w:pPr>
        <w:ind w:firstLine="0"/>
      </w:pPr>
    </w:p>
    <w:p w14:paraId="400D3523" w14:textId="77777777" w:rsidR="002E6703" w:rsidRDefault="002E6703" w:rsidP="002E6703"/>
    <w:p w14:paraId="55BC6671" w14:textId="232B80B0" w:rsidR="002E6703" w:rsidRPr="000B50A3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10" w:name="_Toc10987044"/>
      <w:r w:rsidRPr="000B50A3">
        <w:rPr>
          <w:rFonts w:ascii="Times New Roman" w:hAnsi="Times New Roman" w:cs="Times New Roman"/>
          <w:b/>
          <w:i/>
          <w:color w:val="auto"/>
        </w:rPr>
        <w:lastRenderedPageBreak/>
        <w:t>Bibliografía</w:t>
      </w:r>
      <w:bookmarkEnd w:id="10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-162453656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3B9C8433" w14:textId="4D36A155" w:rsidR="00552C40" w:rsidRDefault="00552C40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423AD4C9" w14:textId="053E9498" w:rsidR="000B50A3" w:rsidRPr="000B50A3" w:rsidRDefault="00552C40" w:rsidP="000B50A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Cs w:val="24"/>
                </w:rPr>
              </w:pPr>
              <w:r w:rsidRPr="000B50A3">
                <w:rPr>
                  <w:rFonts w:ascii="Times New Roman" w:hAnsi="Times New Roman" w:cs="Times New Roman"/>
                </w:rPr>
                <w:fldChar w:fldCharType="begin"/>
              </w:r>
              <w:r w:rsidRPr="000B50A3">
                <w:rPr>
                  <w:rFonts w:ascii="Times New Roman" w:hAnsi="Times New Roman" w:cs="Times New Roman"/>
                </w:rPr>
                <w:instrText>BIBLIOGRAPHY</w:instrText>
              </w:r>
              <w:r w:rsidRPr="000B50A3">
                <w:rPr>
                  <w:rFonts w:ascii="Times New Roman" w:hAnsi="Times New Roman" w:cs="Times New Roman"/>
                </w:rPr>
                <w:fldChar w:fldCharType="separate"/>
              </w:r>
              <w:r w:rsidR="000B50A3" w:rsidRPr="000B50A3">
                <w:rPr>
                  <w:rFonts w:ascii="Times New Roman" w:hAnsi="Times New Roman" w:cs="Times New Roman"/>
                  <w:noProof/>
                </w:rPr>
                <w:t xml:space="preserve">Arias, J. (16 de marzo de 2018). </w:t>
              </w:r>
              <w:r w:rsidR="000B50A3" w:rsidRPr="000B50A3">
                <w:rPr>
                  <w:rFonts w:ascii="Times New Roman" w:hAnsi="Times New Roman" w:cs="Times New Roman"/>
                  <w:noProof/>
                </w:rPr>
                <w:t>Multiplicar es mas fácil de lo que piensas</w:t>
              </w:r>
              <w:r w:rsidR="000B50A3" w:rsidRPr="000B50A3">
                <w:rPr>
                  <w:rFonts w:ascii="Times New Roman" w:hAnsi="Times New Roman" w:cs="Times New Roman"/>
                  <w:noProof/>
                </w:rPr>
                <w:t xml:space="preserve">. Obtenido de </w:t>
              </w:r>
              <w:r w:rsidR="000B50A3" w:rsidRPr="000B50A3">
                <w:rPr>
                  <w:rFonts w:ascii="Times New Roman" w:hAnsi="Times New Roman" w:cs="Times New Roman"/>
                  <w:i/>
                  <w:iCs/>
                  <w:noProof/>
                </w:rPr>
                <w:t>Blog del Instituto de Matemáticas de la Universidad de Sevilla</w:t>
              </w:r>
              <w:r w:rsidR="000B50A3" w:rsidRPr="000B50A3">
                <w:rPr>
                  <w:rFonts w:ascii="Times New Roman" w:hAnsi="Times New Roman" w:cs="Times New Roman"/>
                  <w:noProof/>
                </w:rPr>
                <w:t>: https://institucional.us.es/blogimus/2018/03/algebra-y-analisis-cooperan-para-multiplicar/</w:t>
              </w:r>
            </w:p>
            <w:p w14:paraId="6601FECE" w14:textId="77777777" w:rsidR="000B50A3" w:rsidRPr="000B50A3" w:rsidRDefault="000B50A3" w:rsidP="000B50A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0B50A3">
                <w:rPr>
                  <w:rFonts w:ascii="Times New Roman" w:hAnsi="Times New Roman" w:cs="Times New Roman"/>
                  <w:noProof/>
                </w:rPr>
                <w:t xml:space="preserve">Karatsuba, A., &amp; Ofman, Y. (02 de Febrero de 1962). </w:t>
              </w:r>
              <w:r w:rsidRPr="000B50A3">
                <w:rPr>
                  <w:rFonts w:ascii="Times New Roman" w:hAnsi="Times New Roman" w:cs="Times New Roman"/>
                  <w:noProof/>
                  <w:lang w:val="en-US"/>
                </w:rPr>
                <w:t xml:space="preserve">Multplication of multidigit numbers on automata. </w:t>
              </w:r>
              <w:r w:rsidRPr="000B50A3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Doklady Akademii Nauk SSSR</w:t>
              </w:r>
              <w:r w:rsidRPr="000B50A3">
                <w:rPr>
                  <w:rFonts w:ascii="Times New Roman" w:hAnsi="Times New Roman" w:cs="Times New Roman"/>
                  <w:noProof/>
                  <w:lang w:val="en-US"/>
                </w:rPr>
                <w:t>, págs. Vol. 145 pp. 293-294.</w:t>
              </w:r>
            </w:p>
            <w:p w14:paraId="7599123A" w14:textId="77777777" w:rsidR="000B50A3" w:rsidRPr="000B50A3" w:rsidRDefault="000B50A3" w:rsidP="000B50A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0B50A3">
                <w:rPr>
                  <w:rFonts w:ascii="Times New Roman" w:hAnsi="Times New Roman" w:cs="Times New Roman"/>
                  <w:noProof/>
                  <w:lang w:val="en-US"/>
                </w:rPr>
                <w:t xml:space="preserve">Weisstein, E. (s.f.). </w:t>
              </w:r>
              <w:r w:rsidRPr="000B50A3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Karatsuba Multiplication.</w:t>
              </w:r>
              <w:r w:rsidRPr="000B50A3">
                <w:rPr>
                  <w:rFonts w:ascii="Times New Roman" w:hAnsi="Times New Roman" w:cs="Times New Roman"/>
                  <w:noProof/>
                  <w:lang w:val="en-US"/>
                </w:rPr>
                <w:t xml:space="preserve"> Indiana: Wolfram Mathworld.</w:t>
              </w:r>
            </w:p>
            <w:p w14:paraId="7E88616E" w14:textId="6547CD2C" w:rsidR="00552C40" w:rsidRDefault="00552C40" w:rsidP="000B50A3">
              <w:r w:rsidRPr="000B50A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56F4B6DA" w14:textId="7E2A23E4" w:rsidR="009F3064" w:rsidRPr="009F3064" w:rsidRDefault="009F3064" w:rsidP="009F3064"/>
    <w:sectPr w:rsidR="009F3064" w:rsidRPr="009F3064" w:rsidSect="00A60856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45561" w14:textId="77777777" w:rsidR="002861A8" w:rsidRDefault="002861A8" w:rsidP="006A5CB3">
      <w:pPr>
        <w:spacing w:after="0" w:line="240" w:lineRule="auto"/>
      </w:pPr>
      <w:r>
        <w:separator/>
      </w:r>
    </w:p>
  </w:endnote>
  <w:endnote w:type="continuationSeparator" w:id="0">
    <w:p w14:paraId="539C7EC9" w14:textId="77777777" w:rsidR="002861A8" w:rsidRDefault="002861A8" w:rsidP="006A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367671"/>
      <w:docPartObj>
        <w:docPartGallery w:val="Page Numbers (Bottom of Page)"/>
        <w:docPartUnique/>
      </w:docPartObj>
    </w:sdtPr>
    <w:sdtEndPr/>
    <w:sdtContent>
      <w:p w14:paraId="1989C0DC" w14:textId="77777777" w:rsidR="006A5CB3" w:rsidRDefault="006A5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B87D14" w14:textId="77777777" w:rsidR="006A5CB3" w:rsidRDefault="006A5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B716C" w14:textId="77777777" w:rsidR="002861A8" w:rsidRDefault="002861A8" w:rsidP="006A5CB3">
      <w:pPr>
        <w:spacing w:after="0" w:line="240" w:lineRule="auto"/>
      </w:pPr>
      <w:r>
        <w:separator/>
      </w:r>
    </w:p>
  </w:footnote>
  <w:footnote w:type="continuationSeparator" w:id="0">
    <w:p w14:paraId="0FF55AD0" w14:textId="77777777" w:rsidR="002861A8" w:rsidRDefault="002861A8" w:rsidP="006A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75C"/>
    <w:multiLevelType w:val="hybridMultilevel"/>
    <w:tmpl w:val="8E06E2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854"/>
    <w:multiLevelType w:val="hybridMultilevel"/>
    <w:tmpl w:val="52920090"/>
    <w:lvl w:ilvl="0" w:tplc="75585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5"/>
    <w:rsid w:val="00051079"/>
    <w:rsid w:val="0008066D"/>
    <w:rsid w:val="000B50A3"/>
    <w:rsid w:val="00117A65"/>
    <w:rsid w:val="001E3A0C"/>
    <w:rsid w:val="002006EA"/>
    <w:rsid w:val="002634BC"/>
    <w:rsid w:val="00264A90"/>
    <w:rsid w:val="002664D1"/>
    <w:rsid w:val="0028208E"/>
    <w:rsid w:val="002861A8"/>
    <w:rsid w:val="002E6703"/>
    <w:rsid w:val="003719B4"/>
    <w:rsid w:val="00454D8E"/>
    <w:rsid w:val="004675A2"/>
    <w:rsid w:val="00474537"/>
    <w:rsid w:val="004D1B41"/>
    <w:rsid w:val="0051104F"/>
    <w:rsid w:val="00534D95"/>
    <w:rsid w:val="00552C40"/>
    <w:rsid w:val="00552F0C"/>
    <w:rsid w:val="005537EE"/>
    <w:rsid w:val="00584F49"/>
    <w:rsid w:val="0059156E"/>
    <w:rsid w:val="005B226E"/>
    <w:rsid w:val="0062271D"/>
    <w:rsid w:val="00687A09"/>
    <w:rsid w:val="006A5CB3"/>
    <w:rsid w:val="006B1B95"/>
    <w:rsid w:val="00793B66"/>
    <w:rsid w:val="007B54CD"/>
    <w:rsid w:val="00857D7E"/>
    <w:rsid w:val="008E2CC4"/>
    <w:rsid w:val="0092074D"/>
    <w:rsid w:val="009F3064"/>
    <w:rsid w:val="00A21ED2"/>
    <w:rsid w:val="00A60856"/>
    <w:rsid w:val="00AF4819"/>
    <w:rsid w:val="00B328AB"/>
    <w:rsid w:val="00B467E4"/>
    <w:rsid w:val="00B62F90"/>
    <w:rsid w:val="00B86186"/>
    <w:rsid w:val="00BB557B"/>
    <w:rsid w:val="00C00836"/>
    <w:rsid w:val="00DD180F"/>
    <w:rsid w:val="00E0232F"/>
    <w:rsid w:val="00E82B58"/>
    <w:rsid w:val="00F4047D"/>
    <w:rsid w:val="00FB47B7"/>
    <w:rsid w:val="00F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0920E"/>
  <w15:chartTrackingRefBased/>
  <w15:docId w15:val="{D7DBCFEB-5A9B-4689-AA01-E25AFB2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CD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CB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CB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6703"/>
    <w:pPr>
      <w:spacing w:line="259" w:lineRule="auto"/>
      <w:ind w:firstLine="0"/>
      <w:jc w:val="left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E67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67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2F0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52C40"/>
  </w:style>
  <w:style w:type="character" w:styleId="Textodelmarcadordeposicin">
    <w:name w:val="Placeholder Text"/>
    <w:basedOn w:val="Fuentedeprrafopredeter"/>
    <w:uiPriority w:val="99"/>
    <w:semiHidden/>
    <w:rsid w:val="002006E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28208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28208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68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7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Kar62</b:Tag>
    <b:SourceType>ArticleInAPeriodical</b:SourceType>
    <b:Guid>{E7495AF6-EA70-4901-8631-8E16903A433A}</b:Guid>
    <b:Title>Multplication of multidigit numbers on automata</b:Title>
    <b:Year>1962</b:Year>
    <b:Month>Febrero</b:Month>
    <b:Day>02</b:Day>
    <b:Author>
      <b:Author>
        <b:NameList>
          <b:Person>
            <b:Last>Karatsuba</b:Last>
            <b:First>Anatoli</b:First>
          </b:Person>
          <b:Person>
            <b:Last>Ofman</b:Last>
            <b:First>Yu</b:First>
          </b:Person>
        </b:NameList>
      </b:Author>
    </b:Author>
    <b:PeriodicalTitle>Doklady Akademii Nauk SSSR</b:PeriodicalTitle>
    <b:Pages>Vol. 145 pp. 293-294</b:Pages>
    <b:RefOrder>1</b:RefOrder>
  </b:Source>
  <b:Source>
    <b:Tag>Eri</b:Tag>
    <b:SourceType>Report</b:SourceType>
    <b:Guid>{BEA7BA59-517F-47A3-84BE-9B2FE64C53C6}</b:Guid>
    <b:Title>Karatsuba Multiplication</b:Title>
    <b:Author>
      <b:Author>
        <b:NameList>
          <b:Person>
            <b:Last>Weisstein</b:Last>
            <b:First>Eric</b:First>
          </b:Person>
        </b:NameList>
      </b:Author>
    </b:Author>
    <b:Publisher>Wolfram Mathworld</b:Publisher>
    <b:City>Indiana</b:City>
    <b:RefOrder>2</b:RefOrder>
  </b:Source>
  <b:Source>
    <b:Tag>Jua18</b:Tag>
    <b:SourceType>InternetSite</b:SourceType>
    <b:Guid>{22606671-EF26-48E6-A5F8-66FDAF5D7AF2}</b:Guid>
    <b:Author>
      <b:Author>
        <b:NameList>
          <b:Person>
            <b:Last>Arias</b:Last>
            <b:First>Juan</b:First>
          </b:Person>
        </b:NameList>
      </b:Author>
    </b:Author>
    <b:Title>Blog del Instituto de Matemáticas de la Universidad de Sevilla</b:Title>
    <b:InternetSiteTitle>Multiplicar es mas fácil de lo que piensas.</b:InternetSiteTitle>
    <b:Year>2018</b:Year>
    <b:Month>marzo</b:Month>
    <b:Day>16</b:Day>
    <b:URL>https://institucional.us.es/blogimus/2018/03/algebra-y-analisis-cooperan-para-multiplicar/</b:URL>
    <b:RefOrder>3</b:RefOrder>
  </b:Source>
</b:Sources>
</file>

<file path=customXml/itemProps1.xml><?xml version="1.0" encoding="utf-8"?>
<ds:datastoreItem xmlns:ds="http://schemas.openxmlformats.org/officeDocument/2006/customXml" ds:itemID="{07D3752D-2AFA-4756-AE26-7005FD24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GONZALEZ ARIAS</dc:creator>
  <cp:keywords/>
  <dc:description/>
  <cp:lastModifiedBy>Fernanda Gonzalez Arias.</cp:lastModifiedBy>
  <cp:revision>15</cp:revision>
  <dcterms:created xsi:type="dcterms:W3CDTF">2019-04-04T02:15:00Z</dcterms:created>
  <dcterms:modified xsi:type="dcterms:W3CDTF">2019-06-09T21:37:00Z</dcterms:modified>
</cp:coreProperties>
</file>