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ascii="宋体" w:hAnsi="宋体" w:eastAsia="宋体" w:cs="宋体"/>
          <w:sz w:val="44"/>
          <w:szCs w:val="44"/>
          <w:lang w:val="en-US" w:eastAsia="zh-CN"/>
        </w:rPr>
      </w:pPr>
      <w:bookmarkStart w:id="0" w:name="_Toc153596117"/>
      <w:r>
        <w:rPr>
          <w:rFonts w:hint="eastAsia" w:ascii="宋体" w:hAnsi="宋体" w:eastAsia="宋体" w:cs="宋体"/>
          <w:sz w:val="44"/>
          <w:szCs w:val="44"/>
          <w:lang w:val="en-US" w:eastAsia="zh-CN"/>
        </w:rPr>
        <w:t>基于卷积神经网络的天体光谱分类模型</w:t>
      </w:r>
    </w:p>
    <w:p>
      <w:pPr>
        <w:pStyle w:val="11"/>
        <w:rPr>
          <w:rFonts w:hint="eastAsia" w:ascii="宋体" w:hAnsi="宋体" w:eastAsia="宋体" w:cs="宋体"/>
          <w:b w:val="0"/>
          <w:bCs w:val="0"/>
          <w:sz w:val="24"/>
          <w:szCs w:val="24"/>
        </w:rPr>
      </w:pPr>
      <w:r>
        <w:rPr>
          <w:rFonts w:hint="eastAsia" w:ascii="宋体" w:hAnsi="宋体" w:eastAsia="宋体" w:cs="宋体"/>
          <w:b w:val="0"/>
          <w:bCs w:val="0"/>
          <w:sz w:val="24"/>
          <w:szCs w:val="24"/>
        </w:rPr>
        <w:t>【天文数据算法挑战赛</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rPr>
        <w:t>第三名CNS】</w:t>
      </w:r>
      <w:bookmarkStart w:id="1" w:name="_GoBack"/>
      <w:bookmarkEnd w:id="1"/>
    </w:p>
    <w:p>
      <w:pPr>
        <w:pStyle w:val="11"/>
        <w:rPr>
          <w:rFonts w:hint="eastAsia" w:ascii="宋体" w:hAnsi="宋体" w:eastAsia="宋体" w:cs="宋体"/>
          <w:b w:val="0"/>
          <w:bCs w:val="0"/>
          <w:sz w:val="24"/>
          <w:lang w:val="en-US" w:eastAsia="zh-CN"/>
        </w:rPr>
      </w:pPr>
      <w:r>
        <w:rPr>
          <w:rFonts w:hint="eastAsia" w:ascii="宋体" w:hAnsi="宋体" w:eastAsia="宋体" w:cs="宋体"/>
          <w:b w:val="0"/>
          <w:bCs w:val="0"/>
          <w:sz w:val="24"/>
          <w:szCs w:val="24"/>
        </w:rPr>
        <w:t>沈琢乔</w:t>
      </w:r>
      <w:r>
        <w:rPr>
          <w:rFonts w:hint="eastAsia" w:ascii="宋体" w:hAnsi="宋体" w:eastAsia="宋体" w:cs="宋体"/>
          <w:b w:val="0"/>
          <w:bCs w:val="0"/>
          <w:sz w:val="24"/>
          <w:lang w:val="en-US" w:eastAsia="zh-CN"/>
        </w:rPr>
        <w:t>ouc16020021031@gmail.com</w:t>
      </w:r>
    </w:p>
    <w:p>
      <w:pPr>
        <w:pStyle w:val="11"/>
        <w:rPr>
          <w:rFonts w:hint="eastAsia" w:ascii="宋体" w:hAnsi="宋体" w:eastAsia="宋体" w:cs="宋体"/>
          <w:b w:val="0"/>
          <w:bCs w:val="0"/>
          <w:sz w:val="24"/>
          <w:lang w:val="en-US" w:eastAsia="zh-CN"/>
        </w:rPr>
      </w:pPr>
      <w:r>
        <w:rPr>
          <w:rFonts w:hint="eastAsia" w:ascii="宋体" w:hAnsi="宋体" w:eastAsia="宋体" w:cs="宋体"/>
          <w:b w:val="0"/>
          <w:bCs w:val="0"/>
          <w:sz w:val="24"/>
        </w:rPr>
        <w:t>中国海洋大学，山东青岛</w:t>
      </w:r>
    </w:p>
    <w:p>
      <w:pPr>
        <w:pStyle w:val="11"/>
        <w:spacing w:line="400" w:lineRule="exact"/>
        <w:jc w:val="both"/>
        <w:rPr>
          <w:rFonts w:hint="eastAsia" w:ascii="宋体" w:hAnsi="宋体" w:eastAsia="宋体" w:cs="宋体"/>
        </w:rPr>
      </w:pPr>
      <w:r>
        <w:rPr>
          <w:rFonts w:hint="eastAsia" w:ascii="宋体" w:hAnsi="宋体" w:eastAsia="宋体" w:cs="宋体"/>
        </w:rPr>
        <w:t>【摘要】</w:t>
      </w:r>
    </w:p>
    <w:p>
      <w:pPr>
        <w:pStyle w:val="11"/>
        <w:spacing w:line="400" w:lineRule="exact"/>
        <w:ind w:firstLine="480" w:firstLineChars="200"/>
        <w:jc w:val="both"/>
        <w:rPr>
          <w:rFonts w:hint="eastAsia" w:ascii="宋体" w:hAnsi="宋体" w:eastAsia="宋体" w:cs="宋体"/>
          <w:lang w:eastAsia="zh-CN"/>
        </w:rPr>
      </w:pPr>
      <w:r>
        <w:rPr>
          <w:rFonts w:hint="eastAsia" w:ascii="宋体" w:hAnsi="宋体" w:eastAsia="宋体" w:cs="宋体"/>
          <w:b w:val="0"/>
          <w:bCs w:val="0"/>
          <w:sz w:val="24"/>
          <w:szCs w:val="24"/>
        </w:rPr>
        <w:t>恒星光谱数据的分类是天体光谱自动识别的最基本任务之一,光谱分类的研究能够为恒星的演化提供线索。随着科技的发展,天文数据也向大数据时代迈进,需要处理的恒星光谱数量越来越多,如何对其进行自动而精准地分类成为了天文学家要解决的难题之一。当前恒星光谱自动分类问题的解决方法相对较少,为此本文使用了一种基于卷积神经网络的方法对</w:t>
      </w:r>
      <w:r>
        <w:rPr>
          <w:rFonts w:hint="eastAsia" w:ascii="宋体" w:hAnsi="宋体" w:eastAsia="宋体" w:cs="宋体"/>
          <w:b w:val="0"/>
          <w:bCs w:val="0"/>
          <w:sz w:val="24"/>
          <w:szCs w:val="24"/>
          <w:lang w:val="en-US" w:eastAsia="zh-CN"/>
        </w:rPr>
        <w:t>天体</w:t>
      </w:r>
      <w:r>
        <w:rPr>
          <w:rFonts w:hint="eastAsia" w:ascii="宋体" w:hAnsi="宋体" w:eastAsia="宋体" w:cs="宋体"/>
          <w:b w:val="0"/>
          <w:bCs w:val="0"/>
          <w:sz w:val="24"/>
          <w:szCs w:val="24"/>
        </w:rPr>
        <w:t>光谱进行分类。</w:t>
      </w:r>
    </w:p>
    <w:p>
      <w:pPr>
        <w:pStyle w:val="11"/>
        <w:jc w:val="both"/>
        <w:rPr>
          <w:rFonts w:hint="default" w:ascii="宋体" w:hAnsi="宋体" w:eastAsia="宋体" w:cs="宋体"/>
          <w:lang w:val="en-US" w:eastAsia="zh-CN"/>
        </w:rPr>
      </w:pPr>
      <w:r>
        <w:rPr>
          <w:rFonts w:hint="eastAsia" w:ascii="宋体" w:hAnsi="宋体" w:eastAsia="宋体" w:cs="宋体"/>
        </w:rPr>
        <w:t>【关键词】</w:t>
      </w:r>
      <w:r>
        <w:rPr>
          <w:rFonts w:hint="eastAsia" w:ascii="宋体" w:hAnsi="宋体" w:eastAsia="宋体" w:cs="宋体"/>
          <w:sz w:val="28"/>
          <w:szCs w:val="28"/>
          <w:lang w:val="en-US" w:eastAsia="zh-CN"/>
        </w:rPr>
        <w:t>卷积神经网络</w:t>
      </w:r>
      <w:r>
        <w:rPr>
          <w:rFonts w:hint="eastAsia" w:ascii="宋体" w:hAnsi="宋体" w:cs="宋体"/>
          <w:sz w:val="28"/>
          <w:szCs w:val="28"/>
          <w:lang w:val="en-US" w:eastAsia="zh-CN"/>
        </w:rPr>
        <w:t xml:space="preserve">  </w:t>
      </w:r>
      <w:r>
        <w:rPr>
          <w:rFonts w:hint="eastAsia" w:ascii="宋体" w:hAnsi="宋体" w:eastAsia="宋体" w:cs="宋体"/>
          <w:sz w:val="28"/>
          <w:szCs w:val="28"/>
        </w:rPr>
        <w:t>天体光谱</w:t>
      </w: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深度学习</w:t>
      </w:r>
      <w:r>
        <w:rPr>
          <w:rFonts w:hint="eastAsia" w:ascii="宋体" w:hAnsi="宋体" w:cs="宋体"/>
          <w:sz w:val="28"/>
          <w:szCs w:val="28"/>
          <w:lang w:val="en-US" w:eastAsia="zh-CN"/>
        </w:rPr>
        <w:t xml:space="preserve"> </w:t>
      </w:r>
      <w:r>
        <w:rPr>
          <w:rFonts w:hint="eastAsia" w:ascii="宋体" w:hAnsi="宋体" w:cs="宋体"/>
          <w:sz w:val="24"/>
          <w:szCs w:val="24"/>
          <w:lang w:val="en-US" w:eastAsia="zh-CN"/>
        </w:rPr>
        <w:t>LAMOST</w:t>
      </w:r>
    </w:p>
    <w:p>
      <w:pPr>
        <w:pStyle w:val="11"/>
        <w:jc w:val="both"/>
        <w:rPr>
          <w:rFonts w:hint="eastAsia" w:ascii="宋体" w:hAnsi="宋体" w:eastAsia="宋体" w:cs="宋体"/>
        </w:rPr>
      </w:pPr>
      <w:r>
        <w:rPr>
          <w:rFonts w:hint="eastAsia" w:ascii="宋体" w:hAnsi="宋体" w:eastAsia="宋体" w:cs="宋体"/>
        </w:rPr>
        <w:t>【正文】</w:t>
      </w:r>
    </w:p>
    <w:p>
      <w:pPr>
        <w:pStyle w:val="11"/>
        <w:numPr>
          <w:ilvl w:val="0"/>
          <w:numId w:val="1"/>
        </w:numPr>
        <w:spacing w:line="600" w:lineRule="auto"/>
        <w:jc w:val="left"/>
        <w:rPr>
          <w:rFonts w:hint="eastAsia" w:ascii="宋体" w:hAnsi="宋体" w:eastAsia="宋体" w:cs="宋体"/>
        </w:rPr>
      </w:pPr>
      <w:r>
        <w:rPr>
          <w:rFonts w:hint="eastAsia" w:ascii="宋体" w:hAnsi="宋体" w:eastAsia="宋体" w:cs="宋体"/>
        </w:rPr>
        <w:t>引言</w:t>
      </w:r>
    </w:p>
    <w:p>
      <w:pPr>
        <w:spacing w:line="360" w:lineRule="auto"/>
        <w:ind w:firstLine="480" w:firstLineChars="200"/>
        <w:jc w:val="both"/>
        <w:rPr>
          <w:rFonts w:hint="eastAsia" w:ascii="宋体" w:hAnsi="宋体" w:eastAsia="宋体" w:cs="宋体"/>
          <w:sz w:val="24"/>
          <w:szCs w:val="24"/>
        </w:rPr>
      </w:pPr>
      <w:r>
        <w:rPr>
          <w:rFonts w:hint="eastAsia" w:ascii="宋体" w:hAnsi="宋体" w:eastAsia="宋体" w:cs="宋体"/>
          <w:sz w:val="24"/>
          <w:szCs w:val="24"/>
        </w:rPr>
        <w:t>随着多个巡天项目的进行，我们可以获得的光谱数据日益增多。如何从光谱中自动而准确地提取天文信息是当前天文学家面临的一个重要挑战。</w:t>
      </w:r>
      <w:r>
        <w:rPr>
          <w:rFonts w:hint="eastAsia" w:ascii="宋体" w:hAnsi="宋体" w:cs="宋体"/>
          <w:sz w:val="24"/>
          <w:szCs w:val="24"/>
          <w:lang w:val="en-US" w:eastAsia="zh-CN"/>
        </w:rPr>
        <w:t>LAMOST</w:t>
      </w:r>
      <w:r>
        <w:rPr>
          <w:rFonts w:hint="eastAsia" w:ascii="宋体" w:hAnsi="宋体" w:eastAsia="宋体" w:cs="宋体"/>
          <w:sz w:val="24"/>
          <w:szCs w:val="24"/>
        </w:rPr>
        <w:t>创新性地采用了主动光学技术，设计新颖，是目前天文望远镜中光谱获取率最高的。近些年来国内外研究人员在光谱分类方面做了许多尝试，并且已经开发出了多种自动分类方法。近些年来，深度学习在图片识别与分类、语音识别和医疗领域等很多方面都得到了广泛的应用。在众多不同的深度神经网络当中，对卷积神经网络的研究是最广泛的，它在特征提取方面有很大的优势，目前在恒星光谱分类领域中应用较少。本文提出基于卷积神经网络的方法对</w:t>
      </w:r>
      <w:r>
        <w:rPr>
          <w:rFonts w:hint="eastAsia" w:ascii="宋体" w:hAnsi="宋体" w:eastAsia="宋体" w:cs="宋体"/>
          <w:b w:val="0"/>
          <w:bCs w:val="0"/>
          <w:sz w:val="24"/>
          <w:szCs w:val="24"/>
        </w:rPr>
        <w:t>天文</w:t>
      </w:r>
      <w:r>
        <w:rPr>
          <w:rFonts w:hint="eastAsia" w:ascii="宋体" w:hAnsi="宋体" w:eastAsia="宋体" w:cs="宋体"/>
          <w:sz w:val="24"/>
          <w:szCs w:val="24"/>
        </w:rPr>
        <w:t>光谱数据进行分类。</w:t>
      </w:r>
    </w:p>
    <w:p>
      <w:pPr>
        <w:numPr>
          <w:ilvl w:val="0"/>
          <w:numId w:val="1"/>
        </w:numPr>
        <w:spacing w:line="600" w:lineRule="auto"/>
        <w:rPr>
          <w:rFonts w:hint="eastAsia" w:ascii="宋体" w:hAnsi="宋体" w:eastAsia="宋体" w:cs="宋体"/>
          <w:b/>
          <w:bCs/>
          <w:sz w:val="32"/>
          <w:szCs w:val="32"/>
        </w:rPr>
      </w:pPr>
      <w:r>
        <w:rPr>
          <w:rFonts w:hint="eastAsia" w:ascii="宋体" w:hAnsi="宋体" w:cs="宋体"/>
          <w:b/>
          <w:bCs/>
          <w:sz w:val="32"/>
          <w:szCs w:val="32"/>
          <w:lang w:val="en-US" w:eastAsia="zh-CN"/>
        </w:rPr>
        <w:t>数据探索与方案设计</w:t>
      </w:r>
    </w:p>
    <w:p>
      <w:pPr>
        <w:spacing w:line="360" w:lineRule="auto"/>
        <w:ind w:firstLine="437"/>
        <w:rPr>
          <w:rFonts w:hint="eastAsia" w:ascii="宋体" w:hAnsi="宋体" w:eastAsia="宋体" w:cs="宋体"/>
          <w:sz w:val="24"/>
        </w:rPr>
      </w:pPr>
      <w:r>
        <w:rPr>
          <w:rFonts w:hint="eastAsia" w:ascii="宋体" w:hAnsi="宋体" w:cs="宋体"/>
          <w:sz w:val="24"/>
          <w:lang w:val="en-US" w:eastAsia="zh-CN"/>
        </w:rPr>
        <w:t>对数据进行初步探索，绘制出图像，每条数据是2600维的频谱数据，每种类型的数据绘制的图像应当有相似的轮廓。观察数据分布发现，每条数据的振幅大小差异较大，部分数据相邻特征还有一个跃变，可以认为该数据在采集或修正过程中产生了噪声</w:t>
      </w:r>
      <w:r>
        <w:rPr>
          <w:rFonts w:hint="eastAsia" w:ascii="宋体" w:hAnsi="宋体" w:eastAsia="宋体" w:cs="宋体"/>
          <w:sz w:val="24"/>
        </w:rPr>
        <w:t>。</w:t>
      </w:r>
    </w:p>
    <w:p>
      <w:pPr>
        <w:spacing w:line="360" w:lineRule="auto"/>
        <w:ind w:firstLine="437"/>
        <w:rPr>
          <w:rFonts w:hint="eastAsia" w:ascii="宋体" w:hAnsi="宋体" w:cs="宋体"/>
          <w:sz w:val="24"/>
          <w:lang w:val="en-US" w:eastAsia="zh-CN"/>
        </w:rPr>
      </w:pPr>
      <w:r>
        <w:rPr>
          <w:rFonts w:hint="eastAsia" w:ascii="宋体" w:hAnsi="宋体" w:cs="宋体"/>
          <w:sz w:val="24"/>
          <w:lang w:val="en-US" w:eastAsia="zh-CN"/>
        </w:rPr>
        <w:t>数据本身的振幅应该对类别的影响较小，故把数据当做2600维的频谱图，假定每条数据的总能量大小相等，应对数据进行归一化处理。</w:t>
      </w:r>
    </w:p>
    <w:p>
      <w:pPr>
        <w:spacing w:line="360" w:lineRule="auto"/>
        <w:ind w:firstLine="437"/>
        <w:rPr>
          <w:rFonts w:hint="eastAsia" w:ascii="宋体" w:hAnsi="宋体" w:cs="宋体"/>
          <w:sz w:val="24"/>
          <w:lang w:val="en-US" w:eastAsia="zh-CN"/>
        </w:rPr>
      </w:pPr>
      <w:r>
        <w:rPr>
          <w:rFonts w:hint="eastAsia" w:ascii="宋体" w:hAnsi="宋体" w:cs="宋体"/>
          <w:position w:val="-30"/>
          <w:sz w:val="24"/>
          <w:lang w:val="en-US" w:eastAsia="zh-CN"/>
        </w:rPr>
        <w:object>
          <v:shape id="_x0000_i1025" o:spt="75" type="#_x0000_t75" style="height:38pt;width:77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spacing w:line="360" w:lineRule="auto"/>
        <w:ind w:firstLine="437"/>
        <w:rPr>
          <w:rFonts w:hint="eastAsia" w:ascii="宋体" w:hAnsi="宋体" w:cs="宋体"/>
          <w:sz w:val="24"/>
          <w:lang w:val="en-US" w:eastAsia="zh-CN"/>
        </w:rPr>
      </w:pPr>
      <w:r>
        <w:rPr>
          <w:rFonts w:hint="eastAsia" w:ascii="宋体" w:hAnsi="宋体" w:cs="宋体"/>
          <w:sz w:val="24"/>
          <w:lang w:val="en-US" w:eastAsia="zh-CN"/>
        </w:rPr>
        <w:t>为修正数据噪声，对每条数据进行滤波处理，选用hampel滤波函数进行尝试。</w:t>
      </w:r>
    </w:p>
    <w:p>
      <w:pPr>
        <w:spacing w:line="360" w:lineRule="auto"/>
        <w:ind w:firstLine="437"/>
        <w:rPr>
          <w:rFonts w:hint="default" w:ascii="宋体" w:hAnsi="宋体" w:cs="宋体"/>
          <w:sz w:val="24"/>
          <w:lang w:val="en-US" w:eastAsia="zh-CN"/>
        </w:rPr>
      </w:pPr>
      <w:r>
        <w:rPr>
          <w:rFonts w:hint="eastAsia" w:ascii="宋体" w:hAnsi="宋体" w:cs="宋体"/>
          <w:sz w:val="24"/>
          <w:lang w:val="en-US" w:eastAsia="zh-CN"/>
        </w:rPr>
        <w:t>既然假定每条数据是总能量相等的2600维的频谱图，则尝试选用一维卷积神经网络进行实验建模。</w:t>
      </w:r>
    </w:p>
    <w:p>
      <w:pPr>
        <w:numPr>
          <w:ilvl w:val="0"/>
          <w:numId w:val="1"/>
        </w:numPr>
        <w:spacing w:line="600" w:lineRule="auto"/>
        <w:ind w:left="660" w:leftChars="0" w:hanging="660" w:firstLineChars="0"/>
        <w:rPr>
          <w:rFonts w:hint="eastAsia" w:ascii="宋体" w:hAnsi="宋体" w:eastAsia="宋体" w:cs="宋体"/>
          <w:b/>
          <w:bCs/>
          <w:sz w:val="32"/>
          <w:szCs w:val="32"/>
        </w:rPr>
      </w:pPr>
      <w:r>
        <w:rPr>
          <w:rFonts w:hint="eastAsia" w:ascii="宋体" w:hAnsi="宋体" w:cs="宋体"/>
          <w:b/>
          <w:bCs/>
          <w:sz w:val="32"/>
          <w:szCs w:val="32"/>
          <w:lang w:val="en-US" w:eastAsia="zh-CN"/>
        </w:rPr>
        <w:t>实验与试错</w:t>
      </w:r>
    </w:p>
    <w:p>
      <w:pPr>
        <w:spacing w:line="360" w:lineRule="auto"/>
        <w:ind w:firstLine="437"/>
        <w:rPr>
          <w:rFonts w:hint="eastAsia" w:ascii="宋体" w:hAnsi="宋体" w:cs="宋体"/>
          <w:sz w:val="24"/>
          <w:lang w:val="en-US" w:eastAsia="zh-CN"/>
        </w:rPr>
      </w:pPr>
      <w:r>
        <w:rPr>
          <w:rFonts w:hint="eastAsia" w:ascii="宋体" w:hAnsi="宋体" w:cs="宋体"/>
          <w:sz w:val="24"/>
          <w:lang w:val="en-US" w:eastAsia="zh-CN"/>
        </w:rPr>
        <w:t>首先不对数据进行任何处理，构建一个具有多层卷积层和池化层的一维CNN的baseline，以F1-macro为mrtric，categorical_crossentropy为损失函数，采用RAdam优化器，精度较好，显然模型匹配任务。</w:t>
      </w:r>
    </w:p>
    <w:p>
      <w:pPr>
        <w:spacing w:line="360" w:lineRule="auto"/>
        <w:ind w:firstLine="437"/>
        <w:rPr>
          <w:rFonts w:hint="eastAsia" w:ascii="宋体" w:hAnsi="宋体" w:cs="宋体"/>
          <w:sz w:val="24"/>
          <w:lang w:val="en-US" w:eastAsia="zh-CN"/>
        </w:rPr>
      </w:pPr>
      <w:r>
        <w:rPr>
          <w:rFonts w:hint="eastAsia" w:ascii="宋体" w:hAnsi="宋体" w:cs="宋体"/>
          <w:sz w:val="24"/>
          <w:lang w:val="en-US" w:eastAsia="zh-CN"/>
        </w:rPr>
        <w:t>其次对数据进行归一化处理，模型有着不小的提升，F1-macro达到0.98。</w:t>
      </w:r>
    </w:p>
    <w:p>
      <w:pPr>
        <w:spacing w:line="360" w:lineRule="auto"/>
        <w:ind w:firstLine="437"/>
        <w:rPr>
          <w:rFonts w:hint="eastAsia" w:ascii="宋体" w:hAnsi="宋体" w:cs="宋体"/>
          <w:sz w:val="24"/>
          <w:lang w:val="en-US" w:eastAsia="zh-CN"/>
        </w:rPr>
      </w:pPr>
      <w:r>
        <w:rPr>
          <w:rFonts w:hint="eastAsia" w:ascii="宋体" w:hAnsi="宋体" w:cs="宋体"/>
          <w:sz w:val="24"/>
          <w:lang w:val="en-US" w:eastAsia="zh-CN"/>
        </w:rPr>
        <w:t>再次尝试构建更深且更大的模型，尝试使用resnet模型并merge多个不同卷积核大小的模型。实验发现resnet模型能够构建更深的模型并达到更高的精度。训练多个不同卷积核大小的模型并merge耗时极长且没有显著提升，故不予采用。</w:t>
      </w:r>
    </w:p>
    <w:p>
      <w:pPr>
        <w:spacing w:line="360" w:lineRule="auto"/>
        <w:ind w:firstLine="437"/>
        <w:rPr>
          <w:rFonts w:hint="default" w:ascii="宋体" w:hAnsi="宋体" w:cs="宋体"/>
          <w:sz w:val="24"/>
          <w:lang w:val="en-US" w:eastAsia="zh-CN"/>
        </w:rPr>
      </w:pPr>
      <w:r>
        <w:rPr>
          <w:rFonts w:hint="eastAsia" w:ascii="宋体" w:hAnsi="宋体" w:cs="宋体"/>
          <w:sz w:val="24"/>
          <w:lang w:val="en-US" w:eastAsia="zh-CN"/>
        </w:rPr>
        <w:t>由于观察到数据奇怪的跃变，尝试使用hampel滤波函数对数据进行修正再归一化，结果不理想，也许CNN模型自身具有较强的噪声过滤能力，滤波后损失的信息反而比过滤的噪声带来的影响更大（或许是滤波器设计不合理），故不予采用。</w:t>
      </w:r>
    </w:p>
    <w:p>
      <w:pPr>
        <w:numPr>
          <w:ilvl w:val="0"/>
          <w:numId w:val="1"/>
        </w:numPr>
        <w:spacing w:line="600" w:lineRule="auto"/>
        <w:ind w:left="660" w:leftChars="0" w:hanging="660" w:firstLineChars="0"/>
        <w:rPr>
          <w:rFonts w:hint="eastAsia" w:ascii="宋体" w:hAnsi="宋体" w:eastAsia="宋体" w:cs="宋体"/>
          <w:b/>
          <w:bCs/>
          <w:sz w:val="32"/>
          <w:szCs w:val="32"/>
        </w:rPr>
      </w:pPr>
      <w:r>
        <w:rPr>
          <w:rFonts w:hint="eastAsia" w:ascii="宋体" w:hAnsi="宋体" w:eastAsia="宋体" w:cs="宋体"/>
          <w:b/>
          <w:bCs/>
          <w:sz w:val="32"/>
          <w:szCs w:val="32"/>
        </w:rPr>
        <w:t>结果与讨论</w:t>
      </w:r>
    </w:p>
    <w:p>
      <w:pPr>
        <w:spacing w:line="360" w:lineRule="auto"/>
        <w:ind w:firstLine="437"/>
        <w:rPr>
          <w:rFonts w:hint="eastAsia" w:ascii="宋体" w:hAnsi="宋体" w:cs="宋体"/>
          <w:sz w:val="24"/>
          <w:lang w:val="en-US" w:eastAsia="zh-CN"/>
        </w:rPr>
      </w:pPr>
      <w:r>
        <w:rPr>
          <w:rFonts w:hint="eastAsia" w:ascii="宋体" w:hAnsi="宋体" w:cs="宋体"/>
          <w:sz w:val="24"/>
          <w:lang w:val="en-US" w:eastAsia="zh-CN"/>
        </w:rPr>
        <w:t>最后采用卷积核为3的单个resnet模型，对数据进行了归一化，采用10折交叉验证，以F1-macro为mrtric，以categorical_crossentropy为损失函数，使用RAdam优化器，10轮早停策略。在最终测试集取得F1-macro=0.98618第三名的成绩。</w:t>
      </w:r>
    </w:p>
    <w:p>
      <w:pPr>
        <w:spacing w:line="360" w:lineRule="auto"/>
        <w:ind w:firstLine="437"/>
        <w:rPr>
          <w:rFonts w:hint="eastAsia" w:ascii="宋体" w:hAnsi="宋体" w:eastAsia="宋体" w:cs="宋体"/>
          <w:color w:val="FF0000"/>
        </w:rPr>
      </w:pPr>
      <w:r>
        <w:rPr>
          <w:rFonts w:hint="eastAsia" w:ascii="宋体" w:hAnsi="宋体" w:cs="宋体"/>
          <w:sz w:val="24"/>
          <w:lang w:val="en-US" w:eastAsia="zh-CN"/>
        </w:rPr>
        <w:t>可以尝试添加注意力机制，调参，改进滤波器，增加数据等方法或许能更进一步。</w:t>
      </w:r>
      <w:bookmarkEnd w:id="0"/>
    </w:p>
    <w:sectPr>
      <w:headerReference r:id="rId3" w:type="default"/>
      <w:pgSz w:w="11906" w:h="16838"/>
      <w:pgMar w:top="1134" w:right="1134" w:bottom="1134"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A37A0"/>
    <w:multiLevelType w:val="multilevel"/>
    <w:tmpl w:val="6E1A37A0"/>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78"/>
    <w:rsid w:val="000014FA"/>
    <w:rsid w:val="00011100"/>
    <w:rsid w:val="000125F7"/>
    <w:rsid w:val="00020D2D"/>
    <w:rsid w:val="00040E5F"/>
    <w:rsid w:val="00052B92"/>
    <w:rsid w:val="00055114"/>
    <w:rsid w:val="00086F63"/>
    <w:rsid w:val="0009158C"/>
    <w:rsid w:val="00096666"/>
    <w:rsid w:val="00096899"/>
    <w:rsid w:val="000A3A51"/>
    <w:rsid w:val="000C625C"/>
    <w:rsid w:val="000C7377"/>
    <w:rsid w:val="000D1F71"/>
    <w:rsid w:val="000D65B0"/>
    <w:rsid w:val="000E1438"/>
    <w:rsid w:val="000F6058"/>
    <w:rsid w:val="00111990"/>
    <w:rsid w:val="00156C06"/>
    <w:rsid w:val="00165794"/>
    <w:rsid w:val="00167D7C"/>
    <w:rsid w:val="001775E0"/>
    <w:rsid w:val="001857A2"/>
    <w:rsid w:val="001A4945"/>
    <w:rsid w:val="001B590D"/>
    <w:rsid w:val="001C07BE"/>
    <w:rsid w:val="0020164C"/>
    <w:rsid w:val="00206EBF"/>
    <w:rsid w:val="002115D6"/>
    <w:rsid w:val="00212250"/>
    <w:rsid w:val="002132C6"/>
    <w:rsid w:val="0021638E"/>
    <w:rsid w:val="00217FE6"/>
    <w:rsid w:val="00232E62"/>
    <w:rsid w:val="00241557"/>
    <w:rsid w:val="002919E5"/>
    <w:rsid w:val="002A36DB"/>
    <w:rsid w:val="002A6287"/>
    <w:rsid w:val="002B099A"/>
    <w:rsid w:val="002B388F"/>
    <w:rsid w:val="002D3ED4"/>
    <w:rsid w:val="002E71F7"/>
    <w:rsid w:val="00331149"/>
    <w:rsid w:val="00332F9A"/>
    <w:rsid w:val="0033483D"/>
    <w:rsid w:val="003378A1"/>
    <w:rsid w:val="00356891"/>
    <w:rsid w:val="0036122E"/>
    <w:rsid w:val="00364942"/>
    <w:rsid w:val="003B226D"/>
    <w:rsid w:val="003B2CC0"/>
    <w:rsid w:val="003F6D2F"/>
    <w:rsid w:val="003F7962"/>
    <w:rsid w:val="003F7A75"/>
    <w:rsid w:val="0040637A"/>
    <w:rsid w:val="00414360"/>
    <w:rsid w:val="00425234"/>
    <w:rsid w:val="004563DF"/>
    <w:rsid w:val="00484775"/>
    <w:rsid w:val="004849AB"/>
    <w:rsid w:val="00492F57"/>
    <w:rsid w:val="004A3CC6"/>
    <w:rsid w:val="004A577B"/>
    <w:rsid w:val="004B0393"/>
    <w:rsid w:val="004B2381"/>
    <w:rsid w:val="004E669A"/>
    <w:rsid w:val="00522471"/>
    <w:rsid w:val="005C5C29"/>
    <w:rsid w:val="005D7AD0"/>
    <w:rsid w:val="005F4912"/>
    <w:rsid w:val="006142E2"/>
    <w:rsid w:val="006164F1"/>
    <w:rsid w:val="00624EEC"/>
    <w:rsid w:val="00631AA2"/>
    <w:rsid w:val="00656CD2"/>
    <w:rsid w:val="00695941"/>
    <w:rsid w:val="00697A38"/>
    <w:rsid w:val="006A3AC4"/>
    <w:rsid w:val="006A77A6"/>
    <w:rsid w:val="006B0973"/>
    <w:rsid w:val="006B160B"/>
    <w:rsid w:val="006D24A9"/>
    <w:rsid w:val="006D5385"/>
    <w:rsid w:val="006D744F"/>
    <w:rsid w:val="00704E4D"/>
    <w:rsid w:val="0071785E"/>
    <w:rsid w:val="00734406"/>
    <w:rsid w:val="00757549"/>
    <w:rsid w:val="00762A87"/>
    <w:rsid w:val="00780A68"/>
    <w:rsid w:val="007B5724"/>
    <w:rsid w:val="007C0891"/>
    <w:rsid w:val="007C0975"/>
    <w:rsid w:val="007C15D3"/>
    <w:rsid w:val="007C2D52"/>
    <w:rsid w:val="007D092C"/>
    <w:rsid w:val="007F02F3"/>
    <w:rsid w:val="007F58BC"/>
    <w:rsid w:val="00801136"/>
    <w:rsid w:val="008213DF"/>
    <w:rsid w:val="00861D14"/>
    <w:rsid w:val="00863ED1"/>
    <w:rsid w:val="00864309"/>
    <w:rsid w:val="00870E2A"/>
    <w:rsid w:val="00876BB9"/>
    <w:rsid w:val="008A31C5"/>
    <w:rsid w:val="008A43E3"/>
    <w:rsid w:val="008B4D3E"/>
    <w:rsid w:val="008C6E1B"/>
    <w:rsid w:val="008D1322"/>
    <w:rsid w:val="008E1432"/>
    <w:rsid w:val="008F4B08"/>
    <w:rsid w:val="0091728D"/>
    <w:rsid w:val="00926058"/>
    <w:rsid w:val="0093625B"/>
    <w:rsid w:val="009633EC"/>
    <w:rsid w:val="00965AF9"/>
    <w:rsid w:val="009705D7"/>
    <w:rsid w:val="00980A5A"/>
    <w:rsid w:val="00992A01"/>
    <w:rsid w:val="0099457A"/>
    <w:rsid w:val="009C3A17"/>
    <w:rsid w:val="009D7B9F"/>
    <w:rsid w:val="009E298E"/>
    <w:rsid w:val="009F3577"/>
    <w:rsid w:val="00A147BC"/>
    <w:rsid w:val="00A26F86"/>
    <w:rsid w:val="00A320F7"/>
    <w:rsid w:val="00A329B5"/>
    <w:rsid w:val="00A36027"/>
    <w:rsid w:val="00A631CB"/>
    <w:rsid w:val="00A64615"/>
    <w:rsid w:val="00A70DB3"/>
    <w:rsid w:val="00A71E90"/>
    <w:rsid w:val="00A75967"/>
    <w:rsid w:val="00A9050C"/>
    <w:rsid w:val="00AB6D15"/>
    <w:rsid w:val="00AB73BA"/>
    <w:rsid w:val="00AD191E"/>
    <w:rsid w:val="00AE7382"/>
    <w:rsid w:val="00AF3DCD"/>
    <w:rsid w:val="00AF6A6E"/>
    <w:rsid w:val="00B20652"/>
    <w:rsid w:val="00B275F5"/>
    <w:rsid w:val="00B3457D"/>
    <w:rsid w:val="00B4210D"/>
    <w:rsid w:val="00B45F1F"/>
    <w:rsid w:val="00B50EF9"/>
    <w:rsid w:val="00B86800"/>
    <w:rsid w:val="00BA6441"/>
    <w:rsid w:val="00BB5A7B"/>
    <w:rsid w:val="00BB6206"/>
    <w:rsid w:val="00BD7D56"/>
    <w:rsid w:val="00BE69A5"/>
    <w:rsid w:val="00C0753B"/>
    <w:rsid w:val="00C23E3A"/>
    <w:rsid w:val="00C42826"/>
    <w:rsid w:val="00C53429"/>
    <w:rsid w:val="00C61BEC"/>
    <w:rsid w:val="00CB4C47"/>
    <w:rsid w:val="00CB6AAF"/>
    <w:rsid w:val="00CB7441"/>
    <w:rsid w:val="00CB7830"/>
    <w:rsid w:val="00CD793E"/>
    <w:rsid w:val="00CE0C30"/>
    <w:rsid w:val="00CF3DD2"/>
    <w:rsid w:val="00D014CE"/>
    <w:rsid w:val="00D0729E"/>
    <w:rsid w:val="00D12A40"/>
    <w:rsid w:val="00D20245"/>
    <w:rsid w:val="00D26C79"/>
    <w:rsid w:val="00D30FE8"/>
    <w:rsid w:val="00D32A78"/>
    <w:rsid w:val="00D44D11"/>
    <w:rsid w:val="00D455D1"/>
    <w:rsid w:val="00DB0D17"/>
    <w:rsid w:val="00DC40DC"/>
    <w:rsid w:val="00DE0C2A"/>
    <w:rsid w:val="00DF20B2"/>
    <w:rsid w:val="00E00813"/>
    <w:rsid w:val="00E13856"/>
    <w:rsid w:val="00E27652"/>
    <w:rsid w:val="00E319C3"/>
    <w:rsid w:val="00E44874"/>
    <w:rsid w:val="00E462F8"/>
    <w:rsid w:val="00E50BB5"/>
    <w:rsid w:val="00E70482"/>
    <w:rsid w:val="00EA487A"/>
    <w:rsid w:val="00EE2B14"/>
    <w:rsid w:val="00F20278"/>
    <w:rsid w:val="00F256D9"/>
    <w:rsid w:val="00F3057A"/>
    <w:rsid w:val="00F312AC"/>
    <w:rsid w:val="00F542D4"/>
    <w:rsid w:val="00F85C11"/>
    <w:rsid w:val="00FC281C"/>
    <w:rsid w:val="00FC2C44"/>
    <w:rsid w:val="00FD67B7"/>
    <w:rsid w:val="00FE0DA5"/>
    <w:rsid w:val="01B11CC4"/>
    <w:rsid w:val="03737AA1"/>
    <w:rsid w:val="06E9500C"/>
    <w:rsid w:val="07923282"/>
    <w:rsid w:val="09A767BF"/>
    <w:rsid w:val="0B5A5728"/>
    <w:rsid w:val="0BC53205"/>
    <w:rsid w:val="0D73458E"/>
    <w:rsid w:val="117C09D1"/>
    <w:rsid w:val="125A11CA"/>
    <w:rsid w:val="129711BA"/>
    <w:rsid w:val="13B51C19"/>
    <w:rsid w:val="14C8048D"/>
    <w:rsid w:val="15D87229"/>
    <w:rsid w:val="1A3516EA"/>
    <w:rsid w:val="1A38765E"/>
    <w:rsid w:val="1E631D4A"/>
    <w:rsid w:val="1FB91FEC"/>
    <w:rsid w:val="201C259C"/>
    <w:rsid w:val="20DD59EE"/>
    <w:rsid w:val="24B9540C"/>
    <w:rsid w:val="24E42E4E"/>
    <w:rsid w:val="28306F2C"/>
    <w:rsid w:val="29111B45"/>
    <w:rsid w:val="29613BD5"/>
    <w:rsid w:val="297F511A"/>
    <w:rsid w:val="2B670020"/>
    <w:rsid w:val="30CD5A2F"/>
    <w:rsid w:val="33751049"/>
    <w:rsid w:val="34A01F23"/>
    <w:rsid w:val="361862D9"/>
    <w:rsid w:val="36A3136C"/>
    <w:rsid w:val="37187633"/>
    <w:rsid w:val="37FB03D7"/>
    <w:rsid w:val="38EE238A"/>
    <w:rsid w:val="39B17D57"/>
    <w:rsid w:val="3CF811DC"/>
    <w:rsid w:val="3D174EF8"/>
    <w:rsid w:val="3DC24FF0"/>
    <w:rsid w:val="3E567DBE"/>
    <w:rsid w:val="3F381E98"/>
    <w:rsid w:val="3FDA3EDE"/>
    <w:rsid w:val="44B364CF"/>
    <w:rsid w:val="45756D44"/>
    <w:rsid w:val="49470F46"/>
    <w:rsid w:val="4B3F577E"/>
    <w:rsid w:val="50D064F7"/>
    <w:rsid w:val="50EA16BC"/>
    <w:rsid w:val="50F8624F"/>
    <w:rsid w:val="51B007AB"/>
    <w:rsid w:val="54B60789"/>
    <w:rsid w:val="576A1CEF"/>
    <w:rsid w:val="5B601E31"/>
    <w:rsid w:val="5CEC0BD3"/>
    <w:rsid w:val="5F2E7708"/>
    <w:rsid w:val="5F5637A3"/>
    <w:rsid w:val="5F8B70B1"/>
    <w:rsid w:val="608F1AE5"/>
    <w:rsid w:val="609B4E3C"/>
    <w:rsid w:val="66985364"/>
    <w:rsid w:val="67DA2EA8"/>
    <w:rsid w:val="68E80D03"/>
    <w:rsid w:val="6AD56B78"/>
    <w:rsid w:val="6C9F0FFC"/>
    <w:rsid w:val="6D9F4F21"/>
    <w:rsid w:val="6E571434"/>
    <w:rsid w:val="6EFA5A67"/>
    <w:rsid w:val="70EB10E5"/>
    <w:rsid w:val="73F6072C"/>
    <w:rsid w:val="748B74B9"/>
    <w:rsid w:val="75110336"/>
    <w:rsid w:val="755968E3"/>
    <w:rsid w:val="76876CA4"/>
    <w:rsid w:val="78272FA6"/>
    <w:rsid w:val="7B354C6A"/>
    <w:rsid w:val="7E061CDB"/>
    <w:rsid w:val="7E203A5E"/>
    <w:rsid w:val="7E711E7B"/>
    <w:rsid w:val="7F0C1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tabs>
        <w:tab w:val="left" w:pos="377"/>
      </w:tabs>
      <w:spacing w:after="220" w:line="360" w:lineRule="auto"/>
      <w:outlineLvl w:val="0"/>
    </w:pPr>
    <w:rPr>
      <w:rFonts w:ascii="黑体" w:eastAsia="黑体"/>
      <w:bCs/>
      <w:kern w:val="44"/>
      <w:sz w:val="30"/>
      <w:szCs w:val="30"/>
    </w:rPr>
  </w:style>
  <w:style w:type="paragraph" w:styleId="3">
    <w:name w:val="heading 2"/>
    <w:basedOn w:val="1"/>
    <w:next w:val="1"/>
    <w:qFormat/>
    <w:uiPriority w:val="0"/>
    <w:pPr>
      <w:keepNext/>
      <w:keepLines/>
      <w:widowControl/>
      <w:tabs>
        <w:tab w:val="left" w:pos="377"/>
      </w:tabs>
      <w:spacing w:before="50" w:beforeLines="50" w:line="360" w:lineRule="auto"/>
      <w:outlineLvl w:val="1"/>
    </w:pPr>
    <w:rPr>
      <w:rFonts w:ascii="黑体" w:eastAsia="黑体"/>
      <w:bCs/>
      <w:kern w:val="0"/>
      <w:sz w:val="28"/>
      <w:szCs w:val="28"/>
    </w:rPr>
  </w:style>
  <w:style w:type="paragraph" w:styleId="4">
    <w:name w:val="heading 3"/>
    <w:basedOn w:val="1"/>
    <w:next w:val="1"/>
    <w:qFormat/>
    <w:uiPriority w:val="0"/>
    <w:pPr>
      <w:keepNext/>
      <w:keepLines/>
      <w:widowControl/>
      <w:tabs>
        <w:tab w:val="left" w:pos="377"/>
      </w:tabs>
      <w:spacing w:before="50" w:beforeLines="50" w:line="360" w:lineRule="auto"/>
      <w:outlineLvl w:val="2"/>
    </w:pPr>
    <w:rPr>
      <w:rFonts w:ascii="黑体" w:eastAsia="黑体"/>
      <w:bCs/>
      <w:kern w:val="0"/>
      <w:sz w:val="24"/>
      <w:szCs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basedOn w:val="1"/>
    <w:next w:val="1"/>
    <w:semiHidden/>
    <w:qFormat/>
    <w:uiPriority w:val="0"/>
    <w:pPr>
      <w:widowControl/>
      <w:spacing w:line="300" w:lineRule="auto"/>
      <w:ind w:left="840" w:leftChars="400"/>
    </w:pPr>
    <w:rPr>
      <w:kern w:val="0"/>
      <w:sz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qFormat/>
    <w:uiPriority w:val="0"/>
    <w:pPr>
      <w:widowControl/>
      <w:spacing w:line="300" w:lineRule="auto"/>
    </w:pPr>
    <w:rPr>
      <w:kern w:val="0"/>
      <w:sz w:val="24"/>
    </w:rPr>
  </w:style>
  <w:style w:type="paragraph" w:styleId="9">
    <w:name w:val="toc 2"/>
    <w:basedOn w:val="1"/>
    <w:next w:val="1"/>
    <w:semiHidden/>
    <w:qFormat/>
    <w:uiPriority w:val="0"/>
    <w:pPr>
      <w:widowControl/>
      <w:spacing w:line="300" w:lineRule="auto"/>
      <w:ind w:left="420" w:leftChars="200"/>
    </w:pPr>
    <w:rPr>
      <w:kern w:val="0"/>
      <w:sz w:val="24"/>
    </w:r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1">
    <w:name w:val="Title"/>
    <w:basedOn w:val="1"/>
    <w:next w:val="1"/>
    <w:link w:val="17"/>
    <w:qFormat/>
    <w:uiPriority w:val="0"/>
    <w:pPr>
      <w:spacing w:before="240" w:after="60"/>
      <w:jc w:val="center"/>
      <w:outlineLvl w:val="0"/>
    </w:pPr>
    <w:rPr>
      <w:rFonts w:ascii="等线 Light" w:hAnsi="等线 Light"/>
      <w:b/>
      <w:bCs/>
      <w:sz w:val="32"/>
      <w:szCs w:val="32"/>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qFormat/>
    <w:uiPriority w:val="0"/>
    <w:rPr>
      <w:b/>
      <w:bCs/>
    </w:rPr>
  </w:style>
  <w:style w:type="character" w:styleId="16">
    <w:name w:val="Hyperlink"/>
    <w:qFormat/>
    <w:uiPriority w:val="0"/>
    <w:rPr>
      <w:color w:val="0000FF"/>
      <w:u w:val="single"/>
    </w:rPr>
  </w:style>
  <w:style w:type="character" w:customStyle="1" w:styleId="17">
    <w:name w:val="标题 字符"/>
    <w:link w:val="11"/>
    <w:qFormat/>
    <w:uiPriority w:val="0"/>
    <w:rPr>
      <w:rFonts w:ascii="等线 Light" w:hAnsi="等线 Light" w:cs="Times New Roman"/>
      <w:b/>
      <w:bCs/>
      <w:kern w:val="2"/>
      <w:sz w:val="32"/>
      <w:szCs w:val="32"/>
    </w:rPr>
  </w:style>
  <w:style w:type="character" w:styleId="18">
    <w:name w:val="Placeholder Text"/>
    <w:basedOn w:val="14"/>
    <w:semiHidden/>
    <w:qFormat/>
    <w:uiPriority w:val="99"/>
    <w:rPr>
      <w:color w:val="808080"/>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4</Pages>
  <Words>409</Words>
  <Characters>2332</Characters>
  <Lines>19</Lines>
  <Paragraphs>5</Paragraphs>
  <TotalTime>6</TotalTime>
  <ScaleCrop>false</ScaleCrop>
  <LinksUpToDate>false</LinksUpToDate>
  <CharactersWithSpaces>2736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2020-04-18T13:08:00Z</dcterms:created>
  <dc:creator>MC SYSTEM</dc:creator>
  <cp:lastModifiedBy>沈琢乔</cp:lastModifiedBy>
  <cp:lastPrinted>2006-11-11T07:01:00Z</cp:lastPrinted>
  <dcterms:modified xsi:type="dcterms:W3CDTF">2020-04-19T08:03:18Z</dcterms:modified>
  <dc:title>三、课程论文格式要求</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