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8588B" w14:textId="1864099A" w:rsidR="006D3A2F" w:rsidRPr="00CC4489" w:rsidRDefault="006D3A2F" w:rsidP="006D3A2F">
      <w:pPr>
        <w:spacing w:line="360" w:lineRule="auto"/>
        <w:jc w:val="center"/>
        <w:rPr>
          <w:rFonts w:ascii="Arial" w:hAnsi="Arial" w:cs="Arial"/>
          <w:sz w:val="32"/>
          <w:szCs w:val="32"/>
          <w:u w:val="single"/>
        </w:rPr>
      </w:pPr>
      <w:r w:rsidRPr="00CC4489">
        <w:rPr>
          <w:rFonts w:ascii="Arial" w:hAnsi="Arial" w:cs="Arial"/>
          <w:sz w:val="32"/>
          <w:szCs w:val="32"/>
          <w:u w:val="single"/>
        </w:rPr>
        <w:t>Model Evaluation</w:t>
      </w:r>
    </w:p>
    <w:p w14:paraId="74C34771" w14:textId="601F0B4E" w:rsidR="006D3A2F" w:rsidRPr="00CC4489" w:rsidRDefault="006D3A2F" w:rsidP="006D3A2F">
      <w:pPr>
        <w:spacing w:line="276" w:lineRule="auto"/>
        <w:rPr>
          <w:rFonts w:ascii="Arial" w:hAnsi="Arial" w:cs="Arial"/>
        </w:rPr>
      </w:pPr>
      <w:r w:rsidRPr="00CC4489">
        <w:rPr>
          <w:rFonts w:ascii="Arial" w:hAnsi="Arial" w:cs="Arial"/>
        </w:rPr>
        <w:t xml:space="preserve">To determine the best machine learning model and the appropriate evaluation metrics for </w:t>
      </w:r>
      <w:r w:rsidRPr="00CC4489">
        <w:rPr>
          <w:rFonts w:ascii="Arial" w:hAnsi="Arial" w:cs="Arial"/>
        </w:rPr>
        <w:t>our</w:t>
      </w:r>
      <w:r w:rsidRPr="00CC4489">
        <w:rPr>
          <w:rFonts w:ascii="Arial" w:hAnsi="Arial" w:cs="Arial"/>
        </w:rPr>
        <w:t xml:space="preserve"> data, we need to consider several factors:</w:t>
      </w:r>
    </w:p>
    <w:p w14:paraId="3270B892" w14:textId="395CC738" w:rsidR="006D3A2F" w:rsidRPr="00CC4489" w:rsidRDefault="006D3A2F" w:rsidP="006D3A2F">
      <w:pPr>
        <w:spacing w:line="276" w:lineRule="auto"/>
        <w:rPr>
          <w:rFonts w:ascii="Arial" w:hAnsi="Arial" w:cs="Arial"/>
        </w:rPr>
      </w:pPr>
      <w:r w:rsidRPr="00CC4489">
        <w:rPr>
          <w:rFonts w:ascii="Arial" w:hAnsi="Arial" w:cs="Arial"/>
        </w:rPr>
        <w:t>First of all,</w:t>
      </w:r>
    </w:p>
    <w:p w14:paraId="37A8E920" w14:textId="1634AC81" w:rsidR="006D3A2F" w:rsidRPr="00CC4489" w:rsidRDefault="006D3A2F" w:rsidP="006D3A2F">
      <w:pPr>
        <w:spacing w:line="276" w:lineRule="auto"/>
        <w:rPr>
          <w:rFonts w:ascii="Arial" w:hAnsi="Arial" w:cs="Arial"/>
          <w:sz w:val="24"/>
          <w:szCs w:val="24"/>
        </w:rPr>
      </w:pPr>
      <w:r w:rsidRPr="00CC4489">
        <w:rPr>
          <w:rFonts w:ascii="Arial" w:hAnsi="Arial" w:cs="Arial"/>
          <w:sz w:val="24"/>
          <w:szCs w:val="24"/>
        </w:rPr>
        <w:t>1:</w:t>
      </w:r>
      <w:r w:rsidR="00E769D0" w:rsidRPr="00CC4489">
        <w:rPr>
          <w:rFonts w:ascii="Arial" w:hAnsi="Arial" w:cs="Arial"/>
          <w:sz w:val="24"/>
          <w:szCs w:val="24"/>
        </w:rPr>
        <w:t xml:space="preserve"> </w:t>
      </w:r>
      <w:r w:rsidRPr="00CC4489">
        <w:rPr>
          <w:rFonts w:ascii="Arial" w:hAnsi="Arial" w:cs="Arial"/>
          <w:sz w:val="24"/>
          <w:szCs w:val="24"/>
        </w:rPr>
        <w:t xml:space="preserve">- </w:t>
      </w:r>
      <w:r w:rsidRPr="00CC4489">
        <w:rPr>
          <w:rFonts w:ascii="Arial" w:hAnsi="Arial" w:cs="Arial"/>
          <w:sz w:val="24"/>
          <w:szCs w:val="24"/>
          <w:u w:val="single"/>
        </w:rPr>
        <w:t>Problem Type: -</w:t>
      </w:r>
      <w:r w:rsidRPr="00CC4489">
        <w:rPr>
          <w:rFonts w:ascii="Arial" w:hAnsi="Arial" w:cs="Arial"/>
          <w:sz w:val="24"/>
          <w:szCs w:val="24"/>
        </w:rPr>
        <w:t xml:space="preserve"> </w:t>
      </w:r>
    </w:p>
    <w:p w14:paraId="18A35A31" w14:textId="2CD741FD" w:rsidR="006D3A2F" w:rsidRPr="00CC4489" w:rsidRDefault="006D3A2F" w:rsidP="006D3A2F">
      <w:pPr>
        <w:spacing w:line="276" w:lineRule="auto"/>
        <w:ind w:firstLine="720"/>
        <w:rPr>
          <w:rFonts w:ascii="Arial" w:hAnsi="Arial" w:cs="Arial"/>
        </w:rPr>
      </w:pPr>
      <w:r w:rsidRPr="00CC4489">
        <w:rPr>
          <w:rFonts w:ascii="Arial" w:hAnsi="Arial" w:cs="Arial"/>
        </w:rPr>
        <w:t>We need to understand the type of the problem so our target feature is Price which is continuous so the problem type is REGRESSION.</w:t>
      </w:r>
    </w:p>
    <w:p w14:paraId="22959315" w14:textId="0C51A4F6" w:rsidR="006D3A2F" w:rsidRPr="00CC4489" w:rsidRDefault="006D3A2F" w:rsidP="006D3A2F">
      <w:pPr>
        <w:spacing w:line="276" w:lineRule="auto"/>
        <w:rPr>
          <w:rFonts w:ascii="Arial" w:hAnsi="Arial" w:cs="Arial"/>
          <w:sz w:val="24"/>
          <w:szCs w:val="24"/>
          <w:u w:val="single"/>
        </w:rPr>
      </w:pPr>
      <w:r w:rsidRPr="00CC4489">
        <w:rPr>
          <w:rFonts w:ascii="Arial" w:hAnsi="Arial" w:cs="Arial"/>
          <w:sz w:val="24"/>
          <w:szCs w:val="24"/>
        </w:rPr>
        <w:t xml:space="preserve">2: - </w:t>
      </w:r>
      <w:r w:rsidRPr="00CC4489">
        <w:rPr>
          <w:rFonts w:ascii="Arial" w:hAnsi="Arial" w:cs="Arial"/>
          <w:sz w:val="24"/>
          <w:szCs w:val="24"/>
          <w:u w:val="single"/>
        </w:rPr>
        <w:t xml:space="preserve">Model Selection: - </w:t>
      </w:r>
    </w:p>
    <w:p w14:paraId="2718147E" w14:textId="4182E754" w:rsidR="006D3A2F" w:rsidRPr="00CC4489" w:rsidRDefault="006D3A2F" w:rsidP="006D3A2F">
      <w:pPr>
        <w:spacing w:line="276" w:lineRule="auto"/>
        <w:rPr>
          <w:rFonts w:ascii="Arial" w:hAnsi="Arial" w:cs="Arial"/>
        </w:rPr>
      </w:pPr>
      <w:r w:rsidRPr="00CC4489">
        <w:rPr>
          <w:rFonts w:ascii="Arial" w:hAnsi="Arial" w:cs="Arial"/>
        </w:rPr>
        <w:tab/>
        <w:t xml:space="preserve">For Regression we can use the Linear </w:t>
      </w:r>
      <w:proofErr w:type="gramStart"/>
      <w:r w:rsidRPr="00CC4489">
        <w:rPr>
          <w:rFonts w:ascii="Arial" w:hAnsi="Arial" w:cs="Arial"/>
        </w:rPr>
        <w:t>Regression ,</w:t>
      </w:r>
      <w:proofErr w:type="gramEnd"/>
      <w:r w:rsidRPr="00CC4489">
        <w:rPr>
          <w:rFonts w:ascii="Arial" w:hAnsi="Arial" w:cs="Arial"/>
        </w:rPr>
        <w:t xml:space="preserve"> R</w:t>
      </w:r>
      <w:r w:rsidRPr="00CC4489">
        <w:rPr>
          <w:rFonts w:ascii="Arial" w:hAnsi="Arial" w:cs="Arial"/>
        </w:rPr>
        <w:t xml:space="preserve">idge regression, LASSO, </w:t>
      </w:r>
      <w:r w:rsidRPr="00CC4489">
        <w:rPr>
          <w:rFonts w:ascii="Arial" w:hAnsi="Arial" w:cs="Arial"/>
        </w:rPr>
        <w:t>D</w:t>
      </w:r>
      <w:r w:rsidRPr="00CC4489">
        <w:rPr>
          <w:rFonts w:ascii="Arial" w:hAnsi="Arial" w:cs="Arial"/>
        </w:rPr>
        <w:t>ecision trees,</w:t>
      </w:r>
      <w:r w:rsidR="00CC5CA3">
        <w:rPr>
          <w:rFonts w:ascii="Arial" w:hAnsi="Arial" w:cs="Arial"/>
        </w:rPr>
        <w:t xml:space="preserve"> </w:t>
      </w:r>
      <w:proofErr w:type="spellStart"/>
      <w:r w:rsidR="00CC5CA3">
        <w:rPr>
          <w:rFonts w:ascii="Arial" w:hAnsi="Arial" w:cs="Arial"/>
        </w:rPr>
        <w:t>Xg</w:t>
      </w:r>
      <w:proofErr w:type="spellEnd"/>
      <w:r w:rsidR="00CC5CA3">
        <w:rPr>
          <w:rFonts w:ascii="Arial" w:hAnsi="Arial" w:cs="Arial"/>
        </w:rPr>
        <w:t>-boost</w:t>
      </w:r>
      <w:r w:rsidRPr="00CC4489">
        <w:rPr>
          <w:rFonts w:ascii="Arial" w:hAnsi="Arial" w:cs="Arial"/>
        </w:rPr>
        <w:t xml:space="preserve"> and </w:t>
      </w:r>
      <w:r w:rsidRPr="00CC4489">
        <w:rPr>
          <w:rFonts w:ascii="Arial" w:hAnsi="Arial" w:cs="Arial"/>
        </w:rPr>
        <w:t>R</w:t>
      </w:r>
      <w:r w:rsidRPr="00CC4489">
        <w:rPr>
          <w:rFonts w:ascii="Arial" w:hAnsi="Arial" w:cs="Arial"/>
        </w:rPr>
        <w:t>andom forests.</w:t>
      </w:r>
    </w:p>
    <w:p w14:paraId="3ED44ADE" w14:textId="36AC823B" w:rsidR="006D3A2F" w:rsidRPr="00CC4489" w:rsidRDefault="006D3A2F" w:rsidP="006D3A2F">
      <w:pPr>
        <w:spacing w:line="276" w:lineRule="auto"/>
        <w:rPr>
          <w:rFonts w:ascii="Arial" w:hAnsi="Arial" w:cs="Arial"/>
          <w:sz w:val="24"/>
          <w:szCs w:val="24"/>
          <w:u w:val="single"/>
        </w:rPr>
      </w:pPr>
      <w:r w:rsidRPr="00CC4489">
        <w:rPr>
          <w:rFonts w:ascii="Arial" w:hAnsi="Arial" w:cs="Arial"/>
          <w:sz w:val="24"/>
          <w:szCs w:val="24"/>
        </w:rPr>
        <w:t xml:space="preserve">3: - </w:t>
      </w:r>
      <w:r w:rsidRPr="00CC4489">
        <w:rPr>
          <w:rFonts w:ascii="Arial" w:hAnsi="Arial" w:cs="Arial"/>
          <w:sz w:val="24"/>
          <w:szCs w:val="24"/>
          <w:u w:val="single"/>
        </w:rPr>
        <w:t>Evaluation Metrics: -</w:t>
      </w:r>
    </w:p>
    <w:p w14:paraId="706E7C53" w14:textId="35550DC1" w:rsidR="006D3A2F" w:rsidRPr="00CC4489" w:rsidRDefault="006D3A2F" w:rsidP="006D3A2F">
      <w:pPr>
        <w:spacing w:line="276" w:lineRule="auto"/>
        <w:rPr>
          <w:rFonts w:ascii="Arial" w:hAnsi="Arial" w:cs="Arial"/>
        </w:rPr>
      </w:pPr>
      <w:r w:rsidRPr="00CC4489">
        <w:rPr>
          <w:rFonts w:ascii="Arial" w:hAnsi="Arial" w:cs="Arial"/>
        </w:rPr>
        <w:tab/>
        <w:t xml:space="preserve">For Regression we can use metrics like </w:t>
      </w:r>
      <w:r w:rsidR="00C70BDE" w:rsidRPr="00CC4489">
        <w:rPr>
          <w:rFonts w:ascii="Arial" w:hAnsi="Arial" w:cs="Arial"/>
        </w:rPr>
        <w:t xml:space="preserve">Root mean squared </w:t>
      </w:r>
      <w:proofErr w:type="gramStart"/>
      <w:r w:rsidR="00C70BDE" w:rsidRPr="00CC4489">
        <w:rPr>
          <w:rFonts w:ascii="Arial" w:hAnsi="Arial" w:cs="Arial"/>
        </w:rPr>
        <w:t>error(</w:t>
      </w:r>
      <w:proofErr w:type="gramEnd"/>
      <w:r w:rsidR="00C70BDE" w:rsidRPr="00CC4489">
        <w:rPr>
          <w:rFonts w:ascii="Arial" w:hAnsi="Arial" w:cs="Arial"/>
        </w:rPr>
        <w:t xml:space="preserve">RMSE), </w:t>
      </w:r>
      <w:r w:rsidR="00CC5CA3">
        <w:rPr>
          <w:rFonts w:ascii="Arial" w:hAnsi="Arial" w:cs="Arial"/>
        </w:rPr>
        <w:t>M</w:t>
      </w:r>
      <w:r w:rsidR="00C70BDE" w:rsidRPr="00CC4489">
        <w:rPr>
          <w:rFonts w:ascii="Arial" w:hAnsi="Arial" w:cs="Arial"/>
        </w:rPr>
        <w:t>ean absolute error(MAE), Adjusted R-squared and R-squared .</w:t>
      </w:r>
    </w:p>
    <w:p w14:paraId="05723B18" w14:textId="77777777" w:rsidR="00C70BDE" w:rsidRPr="00CC4489" w:rsidRDefault="00C70BDE" w:rsidP="006D3A2F">
      <w:pPr>
        <w:spacing w:line="276" w:lineRule="auto"/>
        <w:rPr>
          <w:rFonts w:ascii="Arial" w:hAnsi="Arial" w:cs="Arial"/>
        </w:rPr>
      </w:pPr>
    </w:p>
    <w:p w14:paraId="24D90DB6" w14:textId="31744E9B" w:rsidR="00C70BDE" w:rsidRPr="00CC4489" w:rsidRDefault="00CC5CA3" w:rsidP="00C70BD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Mean </w:t>
      </w:r>
      <w:r w:rsidR="00C70BDE" w:rsidRPr="00CC4489">
        <w:rPr>
          <w:rFonts w:ascii="Arial" w:hAnsi="Arial" w:cs="Arial"/>
          <w:sz w:val="24"/>
          <w:szCs w:val="24"/>
          <w:u w:val="single"/>
        </w:rPr>
        <w:t>Absolute error (MAE</w:t>
      </w:r>
      <w:proofErr w:type="gramStart"/>
      <w:r w:rsidR="00C70BDE" w:rsidRPr="00CC4489">
        <w:rPr>
          <w:rFonts w:ascii="Arial" w:hAnsi="Arial" w:cs="Arial"/>
          <w:sz w:val="24"/>
          <w:szCs w:val="24"/>
          <w:u w:val="single"/>
        </w:rPr>
        <w:t>):-</w:t>
      </w:r>
      <w:proofErr w:type="gramEnd"/>
    </w:p>
    <w:p w14:paraId="1D1C684B" w14:textId="6F3C8419" w:rsidR="00E769D0" w:rsidRPr="00CC4489" w:rsidRDefault="00C70BDE" w:rsidP="00E769D0">
      <w:pPr>
        <w:rPr>
          <w:rFonts w:ascii="Arial" w:hAnsi="Arial" w:cs="Arial"/>
        </w:rPr>
      </w:pPr>
      <w:r w:rsidRPr="00CC4489">
        <w:rPr>
          <w:rFonts w:ascii="Arial" w:hAnsi="Arial" w:cs="Arial"/>
        </w:rPr>
        <w:t xml:space="preserve"> </w:t>
      </w:r>
      <w:r w:rsidRPr="00CC4489">
        <w:rPr>
          <w:rFonts w:ascii="Arial" w:hAnsi="Arial" w:cs="Arial"/>
        </w:rPr>
        <w:tab/>
      </w:r>
      <w:r w:rsidRPr="00CC4489">
        <w:rPr>
          <w:rFonts w:ascii="Arial" w:hAnsi="Arial" w:cs="Arial"/>
        </w:rPr>
        <w:t>Provides an average of the absolute errors between predicted and actual values in regression model.</w:t>
      </w:r>
      <w:r w:rsidR="00E769D0" w:rsidRPr="00CC4489">
        <w:rPr>
          <w:rFonts w:ascii="Arial" w:hAnsi="Arial" w:cs="Arial"/>
        </w:rPr>
        <w:t xml:space="preserve"> </w:t>
      </w:r>
      <w:r w:rsidR="00E769D0" w:rsidRPr="00CC4489">
        <w:rPr>
          <w:rFonts w:ascii="Arial" w:hAnsi="Arial" w:cs="Arial"/>
        </w:rPr>
        <w:t>It is calculated by taking the average of the absolute differences between the predicted and actual values for each data point. MAE is less sensitive to outliers compared to MSE.</w:t>
      </w:r>
    </w:p>
    <w:p w14:paraId="6132026F" w14:textId="65D9CA8E" w:rsidR="00C70BDE" w:rsidRPr="00CC4489" w:rsidRDefault="00C70BDE" w:rsidP="00C70BDE">
      <w:pPr>
        <w:rPr>
          <w:rFonts w:ascii="Arial" w:hAnsi="Arial" w:cs="Arial"/>
        </w:rPr>
      </w:pPr>
    </w:p>
    <w:p w14:paraId="52077B92" w14:textId="77777777" w:rsidR="00C70BDE" w:rsidRPr="00CC4489" w:rsidRDefault="00C70BDE" w:rsidP="00C70BDE">
      <w:pPr>
        <w:rPr>
          <w:rFonts w:ascii="Arial" w:hAnsi="Arial" w:cs="Arial"/>
          <w:sz w:val="24"/>
          <w:szCs w:val="24"/>
          <w:u w:val="single"/>
        </w:rPr>
      </w:pPr>
      <w:r w:rsidRPr="00CC4489">
        <w:rPr>
          <w:rFonts w:ascii="Arial" w:hAnsi="Arial" w:cs="Arial"/>
          <w:sz w:val="24"/>
          <w:szCs w:val="24"/>
          <w:u w:val="single"/>
        </w:rPr>
        <w:t xml:space="preserve">Root </w:t>
      </w:r>
      <w:r w:rsidRPr="00CC4489">
        <w:rPr>
          <w:rFonts w:ascii="Arial" w:hAnsi="Arial" w:cs="Arial"/>
          <w:sz w:val="24"/>
          <w:szCs w:val="24"/>
          <w:u w:val="single"/>
        </w:rPr>
        <w:t>Mean squared error (</w:t>
      </w:r>
      <w:r w:rsidRPr="00CC4489">
        <w:rPr>
          <w:rFonts w:ascii="Arial" w:hAnsi="Arial" w:cs="Arial"/>
          <w:sz w:val="24"/>
          <w:szCs w:val="24"/>
          <w:u w:val="single"/>
        </w:rPr>
        <w:t>R</w:t>
      </w:r>
      <w:r w:rsidRPr="00CC4489">
        <w:rPr>
          <w:rFonts w:ascii="Arial" w:hAnsi="Arial" w:cs="Arial"/>
          <w:sz w:val="24"/>
          <w:szCs w:val="24"/>
          <w:u w:val="single"/>
        </w:rPr>
        <w:t>MSE): -</w:t>
      </w:r>
      <w:r w:rsidRPr="00CC4489"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6F0662AD" w14:textId="401A9500" w:rsidR="00D32A86" w:rsidRPr="00CC4489" w:rsidRDefault="00C70BDE" w:rsidP="00C70BDE">
      <w:pPr>
        <w:rPr>
          <w:rFonts w:ascii="Arial" w:hAnsi="Arial" w:cs="Arial"/>
          <w:shd w:val="clear" w:color="auto" w:fill="F9FAFB"/>
        </w:rPr>
      </w:pPr>
      <w:r w:rsidRPr="00CC4489">
        <w:rPr>
          <w:rFonts w:ascii="Arial" w:hAnsi="Arial" w:cs="Arial"/>
        </w:rPr>
        <w:tab/>
      </w:r>
      <w:r w:rsidRPr="00CC4489">
        <w:rPr>
          <w:rFonts w:ascii="Arial" w:hAnsi="Arial" w:cs="Arial"/>
        </w:rPr>
        <w:t>Similar to MAE but gives higher weight to larger errors.</w:t>
      </w:r>
      <w:r w:rsidR="00B01D03" w:rsidRPr="00CC4489">
        <w:rPr>
          <w:rFonts w:ascii="Arial" w:hAnsi="Arial" w:cs="Arial"/>
        </w:rPr>
        <w:t xml:space="preserve"> </w:t>
      </w:r>
      <w:r w:rsidR="00B01D03" w:rsidRPr="00CC4489">
        <w:rPr>
          <w:rFonts w:ascii="Arial" w:hAnsi="Arial" w:cs="Arial"/>
        </w:rPr>
        <w:t>RMSE is a popular metric for evaluating the accuracy of a model's predictions.</w:t>
      </w:r>
      <w:r w:rsidR="00CC4489" w:rsidRPr="00CC448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CC4489" w:rsidRPr="00CC4489">
        <w:rPr>
          <w:rFonts w:ascii="Arial" w:hAnsi="Arial" w:cs="Arial"/>
          <w:color w:val="0D0D0D"/>
          <w:shd w:val="clear" w:color="auto" w:fill="FFFFFF"/>
        </w:rPr>
        <w:t>RMSE is often preferred for interpretation because it provides a more intuitive measure of error.</w:t>
      </w:r>
      <w:r w:rsidR="00CC4489" w:rsidRPr="00CC4489">
        <w:rPr>
          <w:rFonts w:ascii="Arial" w:hAnsi="Arial" w:cs="Arial"/>
          <w:color w:val="0D0D0D"/>
          <w:shd w:val="clear" w:color="auto" w:fill="FFFFFF"/>
        </w:rPr>
        <w:t xml:space="preserve"> And </w:t>
      </w:r>
      <w:proofErr w:type="gramStart"/>
      <w:r w:rsidR="00CC4489" w:rsidRPr="00CC4489">
        <w:rPr>
          <w:rFonts w:ascii="Arial" w:hAnsi="Arial" w:cs="Arial"/>
          <w:color w:val="0D0D0D"/>
          <w:shd w:val="clear" w:color="auto" w:fill="FFFFFF"/>
        </w:rPr>
        <w:t>also</w:t>
      </w:r>
      <w:proofErr w:type="gramEnd"/>
      <w:r w:rsidR="00CC4489" w:rsidRPr="00CC4489">
        <w:rPr>
          <w:rFonts w:ascii="Arial" w:hAnsi="Arial" w:cs="Arial"/>
          <w:color w:val="0D0D0D"/>
          <w:shd w:val="clear" w:color="auto" w:fill="FFFFFF"/>
        </w:rPr>
        <w:t xml:space="preserve"> is easier to interpret.</w:t>
      </w:r>
    </w:p>
    <w:p w14:paraId="3B3A4376" w14:textId="77777777" w:rsidR="00D32A86" w:rsidRPr="00CC4489" w:rsidRDefault="00D32A86" w:rsidP="00C70BDE">
      <w:pPr>
        <w:rPr>
          <w:rFonts w:ascii="Arial" w:hAnsi="Arial" w:cs="Arial"/>
          <w:shd w:val="clear" w:color="auto" w:fill="F9FAFB"/>
        </w:rPr>
      </w:pPr>
    </w:p>
    <w:p w14:paraId="77E0F5E8" w14:textId="647BDBB4" w:rsidR="00D32A86" w:rsidRPr="00CC4489" w:rsidRDefault="00D32A86" w:rsidP="00E769D0">
      <w:pPr>
        <w:rPr>
          <w:rFonts w:ascii="Arial" w:hAnsi="Arial" w:cs="Arial"/>
          <w:sz w:val="24"/>
          <w:szCs w:val="24"/>
          <w:u w:val="single"/>
        </w:rPr>
      </w:pPr>
      <w:r w:rsidRPr="00CC4489">
        <w:rPr>
          <w:rFonts w:ascii="Arial" w:hAnsi="Arial" w:cs="Arial"/>
          <w:sz w:val="24"/>
          <w:szCs w:val="24"/>
          <w:u w:val="single"/>
        </w:rPr>
        <w:t xml:space="preserve">R-squared: - </w:t>
      </w:r>
    </w:p>
    <w:p w14:paraId="3B63025A" w14:textId="633A238E" w:rsidR="00C70BDE" w:rsidRPr="00CC4489" w:rsidRDefault="00D32A86" w:rsidP="00E769D0">
      <w:pPr>
        <w:rPr>
          <w:rFonts w:ascii="Arial" w:hAnsi="Arial" w:cs="Arial"/>
        </w:rPr>
      </w:pPr>
      <w:r w:rsidRPr="00CC4489">
        <w:rPr>
          <w:rFonts w:ascii="Arial" w:hAnsi="Arial" w:cs="Arial"/>
          <w:shd w:val="clear" w:color="auto" w:fill="F9FAFB"/>
        </w:rPr>
        <w:tab/>
      </w:r>
      <w:r w:rsidRPr="00CC4489">
        <w:rPr>
          <w:rFonts w:ascii="Arial" w:hAnsi="Arial" w:cs="Arial"/>
        </w:rPr>
        <w:t xml:space="preserve">R- squared represents the variance in the dependent variable that is predictable from the independent variables in regression model. It ranges from 0 to </w:t>
      </w:r>
      <w:proofErr w:type="gramStart"/>
      <w:r w:rsidRPr="00CC4489">
        <w:rPr>
          <w:rFonts w:ascii="Arial" w:hAnsi="Arial" w:cs="Arial"/>
        </w:rPr>
        <w:t>1 ,</w:t>
      </w:r>
      <w:proofErr w:type="gramEnd"/>
      <w:r w:rsidRPr="00CC4489">
        <w:rPr>
          <w:rFonts w:ascii="Arial" w:hAnsi="Arial" w:cs="Arial"/>
        </w:rPr>
        <w:t xml:space="preserve"> where 0 indicates model doesn’t explain any variability in the target variable, and 1 indicates that the model perfectly explain the variability.</w:t>
      </w:r>
      <w:r w:rsidR="00C70BDE" w:rsidRPr="00CC4489">
        <w:rPr>
          <w:rFonts w:ascii="Arial" w:hAnsi="Arial" w:cs="Arial"/>
        </w:rPr>
        <w:t xml:space="preserve"> </w:t>
      </w:r>
    </w:p>
    <w:p w14:paraId="211191F7" w14:textId="77777777" w:rsidR="00D32A86" w:rsidRPr="00CC4489" w:rsidRDefault="00D32A86" w:rsidP="00C70BDE">
      <w:pPr>
        <w:rPr>
          <w:rFonts w:ascii="Arial" w:hAnsi="Arial" w:cs="Arial"/>
          <w:sz w:val="24"/>
          <w:szCs w:val="24"/>
          <w:u w:val="single"/>
        </w:rPr>
      </w:pPr>
    </w:p>
    <w:p w14:paraId="7C230B8B" w14:textId="0DAB9A31" w:rsidR="00D32A86" w:rsidRPr="00CC4489" w:rsidRDefault="00D32A86" w:rsidP="00C70BDE">
      <w:pPr>
        <w:rPr>
          <w:rFonts w:ascii="Arial" w:hAnsi="Arial" w:cs="Arial"/>
          <w:sz w:val="24"/>
          <w:szCs w:val="24"/>
          <w:u w:val="single"/>
        </w:rPr>
      </w:pPr>
      <w:r w:rsidRPr="00CC4489">
        <w:rPr>
          <w:rFonts w:ascii="Arial" w:hAnsi="Arial" w:cs="Arial"/>
          <w:sz w:val="24"/>
          <w:szCs w:val="24"/>
          <w:u w:val="single"/>
        </w:rPr>
        <w:t xml:space="preserve">Adjusted R-squared: - </w:t>
      </w:r>
    </w:p>
    <w:p w14:paraId="76DB1F5F" w14:textId="7F83D6E1" w:rsidR="00926E50" w:rsidRPr="00CC4489" w:rsidRDefault="004D534A" w:rsidP="00926E50">
      <w:pPr>
        <w:rPr>
          <w:rFonts w:ascii="Arial" w:hAnsi="Arial" w:cs="Arial"/>
        </w:rPr>
      </w:pPr>
      <w:r w:rsidRPr="00CC4489">
        <w:rPr>
          <w:rFonts w:ascii="Arial" w:hAnsi="Arial" w:cs="Arial"/>
        </w:rPr>
        <w:tab/>
      </w:r>
      <w:r w:rsidR="00926E50" w:rsidRPr="00CC4489">
        <w:rPr>
          <w:rFonts w:ascii="Arial" w:hAnsi="Arial" w:cs="Arial"/>
        </w:rPr>
        <w:t xml:space="preserve">Adjusted R-squared ranges from negative infinity to 1. A </w:t>
      </w:r>
      <w:r w:rsidR="00E769D0" w:rsidRPr="00CC4489">
        <w:rPr>
          <w:rFonts w:ascii="Arial" w:hAnsi="Arial" w:cs="Arial"/>
        </w:rPr>
        <w:t>higher value</w:t>
      </w:r>
      <w:r w:rsidR="00926E50" w:rsidRPr="00CC4489">
        <w:rPr>
          <w:rFonts w:ascii="Arial" w:hAnsi="Arial" w:cs="Arial"/>
        </w:rPr>
        <w:t xml:space="preserve"> indicates a better fit of the model, with 1 it represents a perfect fit. </w:t>
      </w:r>
      <w:r w:rsidR="00926E50" w:rsidRPr="00CC4489">
        <w:rPr>
          <w:rFonts w:ascii="Arial" w:eastAsia="Times New Roman" w:hAnsi="Arial" w:cs="Arial"/>
          <w:kern w:val="0"/>
          <w:lang w:eastAsia="en-IN"/>
          <w14:ligatures w14:val="none"/>
        </w:rPr>
        <w:t>Adjusted R-squared penalizes overcomplication, which helps avoid overfitting and offers a more cautious evaluation of a regression model's goodness of fit.</w:t>
      </w:r>
    </w:p>
    <w:p w14:paraId="4043BDE0" w14:textId="4F4F8050" w:rsidR="00D32A86" w:rsidRPr="00CC4489" w:rsidRDefault="00D32A86" w:rsidP="00C70BDE">
      <w:pPr>
        <w:rPr>
          <w:rFonts w:ascii="Arial" w:hAnsi="Arial" w:cs="Arial"/>
        </w:rPr>
      </w:pPr>
    </w:p>
    <w:p w14:paraId="03C5192A" w14:textId="77777777" w:rsidR="00C70BDE" w:rsidRPr="00CC4489" w:rsidRDefault="00C70BDE" w:rsidP="00C70BDE">
      <w:pPr>
        <w:rPr>
          <w:rFonts w:ascii="Arial" w:hAnsi="Arial" w:cs="Arial"/>
        </w:rPr>
      </w:pPr>
    </w:p>
    <w:p w14:paraId="213343CC" w14:textId="46BCA653" w:rsidR="00C70BDE" w:rsidRPr="00CC4489" w:rsidRDefault="00C70BDE" w:rsidP="00C70BDE">
      <w:pPr>
        <w:rPr>
          <w:rFonts w:ascii="Arial" w:hAnsi="Arial" w:cs="Arial"/>
        </w:rPr>
      </w:pPr>
      <w:r w:rsidRPr="00CC4489">
        <w:rPr>
          <w:rFonts w:ascii="Arial" w:hAnsi="Arial" w:cs="Arial"/>
        </w:rPr>
        <w:tab/>
      </w:r>
    </w:p>
    <w:p w14:paraId="274982BE" w14:textId="77777777" w:rsidR="00C70BDE" w:rsidRPr="00CC4489" w:rsidRDefault="00C70BDE" w:rsidP="00C70BDE">
      <w:pPr>
        <w:ind w:firstLine="720"/>
        <w:rPr>
          <w:rFonts w:ascii="Arial" w:hAnsi="Arial" w:cs="Arial"/>
        </w:rPr>
      </w:pPr>
    </w:p>
    <w:p w14:paraId="7BF9781D" w14:textId="77777777" w:rsidR="00C70BDE" w:rsidRPr="00CC4489" w:rsidRDefault="00C70BDE" w:rsidP="00C70BDE">
      <w:pPr>
        <w:ind w:firstLine="720"/>
        <w:rPr>
          <w:rFonts w:ascii="Arial" w:hAnsi="Arial" w:cs="Arial"/>
        </w:rPr>
      </w:pPr>
    </w:p>
    <w:p w14:paraId="1105C883" w14:textId="77777777" w:rsidR="00C70BDE" w:rsidRPr="00CC4489" w:rsidRDefault="00C70BDE" w:rsidP="00C70BDE">
      <w:pPr>
        <w:ind w:firstLine="720"/>
        <w:rPr>
          <w:rFonts w:ascii="Arial" w:hAnsi="Arial" w:cs="Arial"/>
        </w:rPr>
      </w:pPr>
    </w:p>
    <w:p w14:paraId="2EA9D563" w14:textId="77777777" w:rsidR="00C70BDE" w:rsidRPr="00CC4489" w:rsidRDefault="00C70BDE" w:rsidP="00C70BDE">
      <w:pPr>
        <w:ind w:firstLine="720"/>
        <w:rPr>
          <w:rFonts w:ascii="Arial" w:hAnsi="Arial" w:cs="Arial"/>
        </w:rPr>
      </w:pPr>
    </w:p>
    <w:p w14:paraId="3B106156" w14:textId="77777777" w:rsidR="00C70BDE" w:rsidRPr="00CC4489" w:rsidRDefault="00C70BDE" w:rsidP="00C70BDE">
      <w:pPr>
        <w:ind w:firstLine="720"/>
        <w:rPr>
          <w:rFonts w:ascii="Arial" w:hAnsi="Arial" w:cs="Arial"/>
        </w:rPr>
      </w:pPr>
    </w:p>
    <w:p w14:paraId="1B0513E8" w14:textId="77777777" w:rsidR="00C70BDE" w:rsidRPr="00CC4489" w:rsidRDefault="00C70BDE" w:rsidP="00C70BDE">
      <w:pPr>
        <w:ind w:firstLine="720"/>
        <w:rPr>
          <w:rFonts w:ascii="Arial" w:hAnsi="Arial" w:cs="Arial"/>
        </w:rPr>
      </w:pPr>
    </w:p>
    <w:p w14:paraId="7ED76431" w14:textId="7C1C1E90" w:rsidR="00C70BDE" w:rsidRPr="00CC4489" w:rsidRDefault="00C70BDE" w:rsidP="006D3A2F">
      <w:pPr>
        <w:spacing w:line="276" w:lineRule="auto"/>
        <w:rPr>
          <w:rFonts w:ascii="Arial" w:hAnsi="Arial" w:cs="Arial"/>
        </w:rPr>
      </w:pPr>
    </w:p>
    <w:p w14:paraId="33F7EBA5" w14:textId="77777777" w:rsidR="00C70BDE" w:rsidRPr="00CC4489" w:rsidRDefault="00C70BDE" w:rsidP="006D3A2F">
      <w:pPr>
        <w:spacing w:line="276" w:lineRule="auto"/>
        <w:rPr>
          <w:rFonts w:ascii="Arial" w:hAnsi="Arial" w:cs="Arial"/>
        </w:rPr>
      </w:pPr>
    </w:p>
    <w:p w14:paraId="351A87BA" w14:textId="77777777" w:rsidR="00C70BDE" w:rsidRPr="00CC4489" w:rsidRDefault="00C70BDE" w:rsidP="006D3A2F">
      <w:pPr>
        <w:spacing w:line="276" w:lineRule="auto"/>
        <w:ind w:firstLine="720"/>
        <w:rPr>
          <w:rFonts w:ascii="Arial" w:hAnsi="Arial" w:cs="Arial"/>
        </w:rPr>
      </w:pPr>
    </w:p>
    <w:p w14:paraId="5BBAAAA1" w14:textId="77777777" w:rsidR="006D3A2F" w:rsidRPr="00CC4489" w:rsidRDefault="006D3A2F" w:rsidP="006D3A2F">
      <w:pPr>
        <w:spacing w:line="276" w:lineRule="auto"/>
        <w:ind w:firstLine="720"/>
        <w:rPr>
          <w:rFonts w:ascii="Arial" w:hAnsi="Arial" w:cs="Arial"/>
        </w:rPr>
      </w:pPr>
    </w:p>
    <w:p w14:paraId="6D6D91E4" w14:textId="77777777" w:rsidR="00971731" w:rsidRPr="00CC4489" w:rsidRDefault="00971731">
      <w:pPr>
        <w:rPr>
          <w:rFonts w:ascii="Arial" w:hAnsi="Arial" w:cs="Arial"/>
        </w:rPr>
      </w:pPr>
    </w:p>
    <w:sectPr w:rsidR="00971731" w:rsidRPr="00CC4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15D"/>
    <w:rsid w:val="002B015D"/>
    <w:rsid w:val="004115C7"/>
    <w:rsid w:val="004D534A"/>
    <w:rsid w:val="006D3A2F"/>
    <w:rsid w:val="00926E50"/>
    <w:rsid w:val="00971731"/>
    <w:rsid w:val="00B01D03"/>
    <w:rsid w:val="00C70BDE"/>
    <w:rsid w:val="00CC4489"/>
    <w:rsid w:val="00CC5CA3"/>
    <w:rsid w:val="00D32A86"/>
    <w:rsid w:val="00E27255"/>
    <w:rsid w:val="00E7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1846"/>
  <w15:chartTrackingRefBased/>
  <w15:docId w15:val="{DB8F49E6-E897-42FC-A674-75E212928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9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71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255303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8156819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9198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743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262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9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jankizala24@gmail.com</dc:creator>
  <cp:keywords/>
  <dc:description/>
  <cp:lastModifiedBy>jankizala24@gmail.com</cp:lastModifiedBy>
  <cp:revision>7</cp:revision>
  <dcterms:created xsi:type="dcterms:W3CDTF">2024-05-15T20:10:00Z</dcterms:created>
  <dcterms:modified xsi:type="dcterms:W3CDTF">2024-05-15T21:40:00Z</dcterms:modified>
</cp:coreProperties>
</file>