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D00AD" w14:textId="01C014E5" w:rsidR="00C806EF" w:rsidRDefault="007F56C5" w:rsidP="00CA7CB2">
      <w:pPr>
        <w:pStyle w:val="Titolo1"/>
        <w:jc w:val="center"/>
        <w:rPr>
          <w:rFonts w:ascii="Times New Roman" w:hAnsi="Times New Roman" w:cs="Times New Roman"/>
          <w:sz w:val="52"/>
          <w:szCs w:val="52"/>
        </w:rPr>
      </w:pPr>
      <w:r w:rsidRPr="007F56C5">
        <w:rPr>
          <w:rFonts w:ascii="Times New Roman" w:hAnsi="Times New Roman" w:cs="Times New Roman"/>
          <w:sz w:val="52"/>
          <w:szCs w:val="52"/>
        </w:rPr>
        <w:t>Data Integration: Arlecchino System</w:t>
      </w:r>
    </w:p>
    <w:p w14:paraId="12815B9E" w14:textId="2E6F9D67" w:rsidR="007F56C5" w:rsidRPr="007F56C5" w:rsidRDefault="007F56C5" w:rsidP="007F56C5">
      <w:pPr>
        <w:spacing w:after="0"/>
        <w:rPr>
          <w:rFonts w:ascii="Times New Roman" w:hAnsi="Times New Roman" w:cs="Times New Roman"/>
        </w:rPr>
      </w:pPr>
      <w:r>
        <w:tab/>
      </w:r>
      <w:r>
        <w:tab/>
      </w:r>
      <w:r>
        <w:tab/>
      </w:r>
      <w:r>
        <w:tab/>
      </w:r>
      <w:r w:rsidR="003B75B8">
        <w:tab/>
      </w:r>
    </w:p>
    <w:p w14:paraId="414B531B" w14:textId="49EE02BD" w:rsidR="007F56C5" w:rsidRPr="007F56C5" w:rsidRDefault="007F56C5" w:rsidP="007F56C5">
      <w:pPr>
        <w:spacing w:after="0"/>
        <w:jc w:val="center"/>
        <w:rPr>
          <w:rFonts w:ascii="Times New Roman" w:hAnsi="Times New Roman" w:cs="Times New Roman"/>
        </w:rPr>
      </w:pPr>
      <w:r w:rsidRPr="007F56C5">
        <w:rPr>
          <w:rFonts w:ascii="Times New Roman" w:hAnsi="Times New Roman" w:cs="Times New Roman"/>
        </w:rPr>
        <w:t>Matteo Wissel, Paolo Di Simone, Pietro Baroni</w:t>
      </w:r>
    </w:p>
    <w:p w14:paraId="472DFA74" w14:textId="34ABDA16" w:rsidR="007F56C5" w:rsidRDefault="007F56C5" w:rsidP="007F56C5">
      <w:pPr>
        <w:spacing w:after="0"/>
        <w:jc w:val="center"/>
        <w:rPr>
          <w:rFonts w:ascii="Times New Roman" w:hAnsi="Times New Roman" w:cs="Times New Roman"/>
        </w:rPr>
      </w:pPr>
      <w:r w:rsidRPr="007F56C5">
        <w:rPr>
          <w:rFonts w:ascii="Times New Roman" w:hAnsi="Times New Roman" w:cs="Times New Roman"/>
        </w:rPr>
        <w:t>Dipartimento di Ingegneria Informatica Roma 3</w:t>
      </w:r>
    </w:p>
    <w:p w14:paraId="08F8D428" w14:textId="4CEFC538" w:rsidR="003B75B8" w:rsidRDefault="003B75B8" w:rsidP="007F56C5">
      <w:pPr>
        <w:spacing w:after="0"/>
        <w:jc w:val="center"/>
        <w:rPr>
          <w:rFonts w:ascii="Times New Roman" w:hAnsi="Times New Roman" w:cs="Times New Roman"/>
        </w:rPr>
      </w:pPr>
      <w:r w:rsidRPr="007F56C5">
        <w:rPr>
          <w:rFonts w:ascii="Times New Roman" w:hAnsi="Times New Roman" w:cs="Times New Roman"/>
          <w:sz w:val="24"/>
        </w:rPr>
        <w:t>Roma 22/02/23</w:t>
      </w:r>
    </w:p>
    <w:p w14:paraId="5384C0F9" w14:textId="77777777" w:rsidR="003B75B8" w:rsidRPr="007F56C5" w:rsidRDefault="003B75B8" w:rsidP="007F56C5">
      <w:pPr>
        <w:spacing w:after="0"/>
        <w:jc w:val="center"/>
        <w:rPr>
          <w:rFonts w:ascii="Times New Roman" w:hAnsi="Times New Roman" w:cs="Times New Roman"/>
        </w:rPr>
      </w:pPr>
    </w:p>
    <w:p w14:paraId="6D0D44CD" w14:textId="5ACE3DFE" w:rsidR="00D756B7" w:rsidRPr="00CA7CB2" w:rsidRDefault="00D756B7" w:rsidP="00D756B7">
      <w:pPr>
        <w:pStyle w:val="Titolo2"/>
        <w:rPr>
          <w:rFonts w:ascii="Times New Roman" w:hAnsi="Times New Roman" w:cs="Times New Roman"/>
        </w:rPr>
      </w:pPr>
      <w:r w:rsidRPr="00CA7CB2">
        <w:rPr>
          <w:rFonts w:ascii="Times New Roman" w:hAnsi="Times New Roman" w:cs="Times New Roman"/>
        </w:rPr>
        <w:t>Introduzione</w:t>
      </w:r>
    </w:p>
    <w:p w14:paraId="56A82F4D" w14:textId="568C3702" w:rsidR="00D756B7" w:rsidRPr="00CA7CB2" w:rsidRDefault="00D756B7" w:rsidP="00D756B7">
      <w:pPr>
        <w:pStyle w:val="Titolo3"/>
        <w:rPr>
          <w:rFonts w:ascii="Times New Roman" w:hAnsi="Times New Roman" w:cs="Times New Roman"/>
        </w:rPr>
      </w:pPr>
      <w:r w:rsidRPr="00CA7CB2">
        <w:rPr>
          <w:rFonts w:ascii="Times New Roman" w:hAnsi="Times New Roman" w:cs="Times New Roman"/>
        </w:rPr>
        <w:t>Data Integration</w:t>
      </w:r>
    </w:p>
    <w:p w14:paraId="72119167"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La qualità delle decisioni prese in un contesto sempre più Data-</w:t>
      </w:r>
      <w:proofErr w:type="spellStart"/>
      <w:r w:rsidRPr="00742DEB">
        <w:rPr>
          <w:rFonts w:ascii="Times New Roman" w:hAnsi="Times New Roman" w:cs="Times New Roman"/>
        </w:rPr>
        <w:t>Driven</w:t>
      </w:r>
      <w:proofErr w:type="spellEnd"/>
      <w:r w:rsidRPr="00742DEB">
        <w:rPr>
          <w:rFonts w:ascii="Times New Roman" w:hAnsi="Times New Roman" w:cs="Times New Roman"/>
        </w:rPr>
        <w:t xml:space="preserve"> è direttamente influenzato delle informazioni possedute e dalla facilità di acquisizione di esse. Tuttavia, molto spesso, tali informazioni sono memorizzate in sorgenti distinte. </w:t>
      </w:r>
    </w:p>
    <w:p w14:paraId="27041FEB"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A tal proposito negli anni sono stati presentati numerose soluzioni di Data-Integration. Tali sistemi hanno l’obiettivo di integrare informazioni provenienti da sorgenti distinte in base alla relazione semantica tra le diverse colonne delle tabelle di partenza.</w:t>
      </w:r>
    </w:p>
    <w:p w14:paraId="58CC75DD" w14:textId="2357AD42" w:rsidR="00D756B7" w:rsidRPr="00CA7CB2" w:rsidRDefault="00D756B7" w:rsidP="00D756B7">
      <w:pPr>
        <w:pStyle w:val="Titolo3"/>
        <w:rPr>
          <w:rFonts w:ascii="Times New Roman" w:hAnsi="Times New Roman" w:cs="Times New Roman"/>
        </w:rPr>
      </w:pPr>
      <w:r w:rsidRPr="00CA7CB2">
        <w:rPr>
          <w:rFonts w:ascii="Times New Roman" w:hAnsi="Times New Roman" w:cs="Times New Roman"/>
        </w:rPr>
        <w:t>Use Case</w:t>
      </w:r>
    </w:p>
    <w:p w14:paraId="5A0F3584"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L’obiettivo principale del progetto è stata la creazione di uno schema unico contenente informazioni derivanti dai dataset sviluppati da 11 team distinti durante l’</w:t>
      </w:r>
      <w:proofErr w:type="spellStart"/>
      <w:r w:rsidRPr="00742DEB">
        <w:rPr>
          <w:rFonts w:ascii="Times New Roman" w:hAnsi="Times New Roman" w:cs="Times New Roman"/>
        </w:rPr>
        <w:t>Homework</w:t>
      </w:r>
      <w:proofErr w:type="spellEnd"/>
      <w:r w:rsidRPr="00742DEB">
        <w:rPr>
          <w:rFonts w:ascii="Times New Roman" w:hAnsi="Times New Roman" w:cs="Times New Roman"/>
        </w:rPr>
        <w:t xml:space="preserve"> 5 del corso di Ingegneria dei Dati mediante tecniche di Web-</w:t>
      </w:r>
      <w:proofErr w:type="spellStart"/>
      <w:r w:rsidRPr="00742DEB">
        <w:rPr>
          <w:rFonts w:ascii="Times New Roman" w:hAnsi="Times New Roman" w:cs="Times New Roman"/>
        </w:rPr>
        <w:t>Scraping</w:t>
      </w:r>
      <w:proofErr w:type="spellEnd"/>
      <w:r w:rsidRPr="00742DEB">
        <w:rPr>
          <w:rFonts w:ascii="Times New Roman" w:hAnsi="Times New Roman" w:cs="Times New Roman"/>
        </w:rPr>
        <w:t>. Tali dataset contengono informazioni eterogenee relative ad aziende memorizzate in formati distinti.</w:t>
      </w:r>
    </w:p>
    <w:p w14:paraId="1484FA06"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 xml:space="preserve">A tale scopo è stato implementato un sistema </w:t>
      </w:r>
      <w:r w:rsidRPr="00742DEB">
        <w:rPr>
          <w:rFonts w:ascii="Times New Roman" w:hAnsi="Times New Roman" w:cs="Times New Roman"/>
          <w:i/>
        </w:rPr>
        <w:t>ad-hoc</w:t>
      </w:r>
      <w:r w:rsidRPr="00742DEB">
        <w:rPr>
          <w:rFonts w:ascii="Times New Roman" w:hAnsi="Times New Roman" w:cs="Times New Roman"/>
        </w:rPr>
        <w:t>, Arlecchino System, capace di eseguire tutti i passaggi di Data Integration (Schema Matching e Record Linkage) indipendentemente dalle tabelle in input.</w:t>
      </w:r>
    </w:p>
    <w:p w14:paraId="25B1EE6B" w14:textId="77777777" w:rsidR="00C20A02" w:rsidRPr="00CA7CB2" w:rsidRDefault="00C20A02" w:rsidP="009D0E0F">
      <w:pPr>
        <w:spacing w:line="240" w:lineRule="auto"/>
        <w:rPr>
          <w:rFonts w:ascii="Times New Roman" w:hAnsi="Times New Roman" w:cs="Times New Roman"/>
        </w:rPr>
      </w:pPr>
    </w:p>
    <w:p w14:paraId="0F9A1340" w14:textId="237767CF" w:rsidR="00FD73DD" w:rsidRPr="00CA7CB2" w:rsidRDefault="00FD73DD" w:rsidP="00FD73DD">
      <w:pPr>
        <w:pStyle w:val="Titolo2"/>
        <w:rPr>
          <w:rFonts w:ascii="Times New Roman" w:hAnsi="Times New Roman" w:cs="Times New Roman"/>
        </w:rPr>
      </w:pPr>
      <w:r w:rsidRPr="00CA7CB2">
        <w:rPr>
          <w:rFonts w:ascii="Times New Roman" w:hAnsi="Times New Roman" w:cs="Times New Roman"/>
        </w:rPr>
        <w:t>Dataset</w:t>
      </w:r>
    </w:p>
    <w:p w14:paraId="5A6DDE3A" w14:textId="492B859F" w:rsidR="00FD73DD" w:rsidRPr="00CA7CB2" w:rsidRDefault="00FD73DD" w:rsidP="009D0E0F">
      <w:pPr>
        <w:spacing w:line="240" w:lineRule="auto"/>
        <w:rPr>
          <w:rFonts w:ascii="Times New Roman" w:hAnsi="Times New Roman" w:cs="Times New Roman"/>
        </w:rPr>
      </w:pPr>
      <w:r w:rsidRPr="00CA7CB2">
        <w:rPr>
          <w:rFonts w:ascii="Times New Roman" w:hAnsi="Times New Roman" w:cs="Times New Roman"/>
        </w:rPr>
        <w:t>Il Dataset di partenza è costituito da</w:t>
      </w:r>
      <w:r w:rsidR="00746435" w:rsidRPr="00CA7CB2">
        <w:rPr>
          <w:rFonts w:ascii="Times New Roman" w:hAnsi="Times New Roman" w:cs="Times New Roman"/>
        </w:rPr>
        <w:t xml:space="preserve"> </w:t>
      </w:r>
      <w:r w:rsidR="003D3500" w:rsidRPr="00CA7CB2">
        <w:rPr>
          <w:rFonts w:ascii="Times New Roman" w:hAnsi="Times New Roman" w:cs="Times New Roman"/>
        </w:rPr>
        <w:t xml:space="preserve">44 </w:t>
      </w:r>
      <w:r w:rsidRPr="00CA7CB2">
        <w:rPr>
          <w:rFonts w:ascii="Times New Roman" w:hAnsi="Times New Roman" w:cs="Times New Roman"/>
        </w:rPr>
        <w:t>tabelle (4 per ogni team)</w:t>
      </w:r>
      <w:r w:rsidR="00C20A02">
        <w:rPr>
          <w:rFonts w:ascii="Times New Roman" w:hAnsi="Times New Roman" w:cs="Times New Roman"/>
        </w:rPr>
        <w:t xml:space="preserve"> provenienti da 14 pagine web distinte.</w:t>
      </w:r>
    </w:p>
    <w:p w14:paraId="2D03464B" w14:textId="032DF2A2" w:rsidR="00FD73DD" w:rsidRPr="00CA7CB2" w:rsidRDefault="00FD73DD" w:rsidP="00FD73DD">
      <w:pPr>
        <w:pStyle w:val="Titolo3"/>
        <w:rPr>
          <w:rFonts w:ascii="Times New Roman" w:hAnsi="Times New Roman" w:cs="Times New Roman"/>
        </w:rPr>
      </w:pPr>
      <w:r w:rsidRPr="00CA7CB2">
        <w:rPr>
          <w:rFonts w:ascii="Times New Roman" w:hAnsi="Times New Roman" w:cs="Times New Roman"/>
        </w:rPr>
        <w:t>Clusteri</w:t>
      </w:r>
      <w:r w:rsidR="00AC4BB1">
        <w:rPr>
          <w:rFonts w:ascii="Times New Roman" w:hAnsi="Times New Roman" w:cs="Times New Roman"/>
        </w:rPr>
        <w:t>n</w:t>
      </w:r>
      <w:r w:rsidR="00C20A02">
        <w:rPr>
          <w:rFonts w:ascii="Times New Roman" w:hAnsi="Times New Roman" w:cs="Times New Roman"/>
        </w:rPr>
        <w:t>g del</w:t>
      </w:r>
      <w:r w:rsidRPr="00CA7CB2">
        <w:rPr>
          <w:rFonts w:ascii="Times New Roman" w:hAnsi="Times New Roman" w:cs="Times New Roman"/>
        </w:rPr>
        <w:t xml:space="preserve"> Dataset</w:t>
      </w:r>
    </w:p>
    <w:p w14:paraId="4353B75E"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In quanto numerose tabelle del Dataset sono state generate estraendo dati da una medesima sorgente web, per l’implementazione della pipe-line di Data Integration, abbiamo ritenuto opportuno raggruppare le singole tabelle rispetto ai siti web sorgenti (</w:t>
      </w:r>
      <w:r w:rsidRPr="00742DEB">
        <w:rPr>
          <w:rFonts w:ascii="Times New Roman" w:hAnsi="Times New Roman" w:cs="Times New Roman"/>
          <w:i/>
        </w:rPr>
        <w:t>Figura 1</w:t>
      </w:r>
      <w:r w:rsidRPr="00742DEB">
        <w:rPr>
          <w:rFonts w:ascii="Times New Roman" w:hAnsi="Times New Roman" w:cs="Times New Roman"/>
        </w:rPr>
        <w:t>).</w:t>
      </w:r>
    </w:p>
    <w:p w14:paraId="37891A11" w14:textId="77777777" w:rsidR="00C806EF" w:rsidRPr="00CA7CB2" w:rsidRDefault="00C806EF" w:rsidP="00C806EF">
      <w:pPr>
        <w:keepNext/>
        <w:spacing w:line="240" w:lineRule="auto"/>
        <w:jc w:val="center"/>
        <w:rPr>
          <w:rFonts w:ascii="Times New Roman" w:hAnsi="Times New Roman" w:cs="Times New Roman"/>
        </w:rPr>
      </w:pPr>
      <w:r w:rsidRPr="00CA7CB2">
        <w:rPr>
          <w:rFonts w:ascii="Times New Roman" w:hAnsi="Times New Roman" w:cs="Times New Roman"/>
          <w:noProof/>
        </w:rPr>
        <w:drawing>
          <wp:inline distT="0" distB="0" distL="0" distR="0" wp14:anchorId="4E0B241D" wp14:editId="36A0C9F5">
            <wp:extent cx="3277870" cy="25222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9531" cy="2531193"/>
                    </a:xfrm>
                    <a:prstGeom prst="rect">
                      <a:avLst/>
                    </a:prstGeom>
                  </pic:spPr>
                </pic:pic>
              </a:graphicData>
            </a:graphic>
          </wp:inline>
        </w:drawing>
      </w:r>
    </w:p>
    <w:p w14:paraId="581C46E2" w14:textId="25B5EFD2" w:rsidR="00C806EF" w:rsidRPr="00CA7CB2" w:rsidRDefault="00C806EF" w:rsidP="00AC4BB1">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1</w:t>
      </w:r>
      <w:r w:rsidRPr="00CA7CB2">
        <w:rPr>
          <w:rFonts w:ascii="Times New Roman" w:hAnsi="Times New Roman" w:cs="Times New Roman"/>
        </w:rPr>
        <w:fldChar w:fldCharType="end"/>
      </w:r>
      <w:r w:rsidRPr="00CA7CB2">
        <w:rPr>
          <w:rFonts w:ascii="Times New Roman" w:hAnsi="Times New Roman" w:cs="Times New Roman"/>
        </w:rPr>
        <w:t>-Tabelle per cluster</w:t>
      </w:r>
    </w:p>
    <w:p w14:paraId="09F1F609" w14:textId="712CD4B9" w:rsidR="00C806EF" w:rsidRPr="00CA7CB2" w:rsidRDefault="00C806EF" w:rsidP="00C806EF">
      <w:pPr>
        <w:pStyle w:val="Titolo3"/>
        <w:rPr>
          <w:rFonts w:ascii="Times New Roman" w:hAnsi="Times New Roman" w:cs="Times New Roman"/>
        </w:rPr>
      </w:pPr>
      <w:r w:rsidRPr="00CA7CB2">
        <w:rPr>
          <w:rFonts w:ascii="Times New Roman" w:hAnsi="Times New Roman" w:cs="Times New Roman"/>
        </w:rPr>
        <w:lastRenderedPageBreak/>
        <w:t>Analisi dei sorgenti</w:t>
      </w:r>
    </w:p>
    <w:p w14:paraId="061B7BDD" w14:textId="77777777" w:rsidR="00AC4BB1" w:rsidRPr="00742DEB" w:rsidRDefault="00AC4BB1" w:rsidP="00AC4BB1">
      <w:pPr>
        <w:rPr>
          <w:rFonts w:ascii="Times New Roman" w:hAnsi="Times New Roman" w:cs="Times New Roman"/>
        </w:rPr>
      </w:pPr>
      <w:r w:rsidRPr="00742DEB">
        <w:rPr>
          <w:rFonts w:ascii="Times New Roman" w:hAnsi="Times New Roman" w:cs="Times New Roman"/>
          <w:noProof/>
        </w:rPr>
        <w:drawing>
          <wp:anchor distT="0" distB="0" distL="114300" distR="114300" simplePos="0" relativeHeight="251671552" behindDoc="0" locked="0" layoutInCell="1" allowOverlap="1" wp14:anchorId="676B8541" wp14:editId="22E402C1">
            <wp:simplePos x="0" y="0"/>
            <wp:positionH relativeFrom="column">
              <wp:posOffset>2625090</wp:posOffset>
            </wp:positionH>
            <wp:positionV relativeFrom="paragraph">
              <wp:posOffset>522605</wp:posOffset>
            </wp:positionV>
            <wp:extent cx="3085465" cy="1790700"/>
            <wp:effectExtent l="0" t="0" r="63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5465" cy="1790700"/>
                    </a:xfrm>
                    <a:prstGeom prst="rect">
                      <a:avLst/>
                    </a:prstGeom>
                  </pic:spPr>
                </pic:pic>
              </a:graphicData>
            </a:graphic>
            <wp14:sizeRelH relativeFrom="margin">
              <wp14:pctWidth>0</wp14:pctWidth>
            </wp14:sizeRelH>
            <wp14:sizeRelV relativeFrom="margin">
              <wp14:pctHeight>0</wp14:pctHeight>
            </wp14:sizeRelV>
          </wp:anchor>
        </w:drawing>
      </w:r>
      <w:r w:rsidRPr="00742DEB">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04A6E6C" wp14:editId="627AE393">
                <wp:simplePos x="0" y="0"/>
                <wp:positionH relativeFrom="column">
                  <wp:posOffset>2754630</wp:posOffset>
                </wp:positionH>
                <wp:positionV relativeFrom="paragraph">
                  <wp:posOffset>2295525</wp:posOffset>
                </wp:positionV>
                <wp:extent cx="2956560"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a:effectLst/>
                      </wps:spPr>
                      <wps:txbx>
                        <w:txbxContent>
                          <w:p w14:paraId="52F46D8C" w14:textId="77777777" w:rsidR="00AC4BB1" w:rsidRPr="00703910" w:rsidRDefault="00AC4BB1" w:rsidP="00AC4BB1">
                            <w:pPr>
                              <w:pStyle w:val="Didascalia"/>
                              <w:jc w:val="center"/>
                            </w:pPr>
                            <w:r>
                              <w:t xml:space="preserve">Figura </w:t>
                            </w:r>
                            <w:r>
                              <w:fldChar w:fldCharType="begin"/>
                            </w:r>
                            <w:r>
                              <w:instrText xml:space="preserve"> SEQ Figura \* ARABIC </w:instrText>
                            </w:r>
                            <w:r>
                              <w:fldChar w:fldCharType="separate"/>
                            </w:r>
                            <w:r>
                              <w:rPr>
                                <w:noProof/>
                              </w:rPr>
                              <w:t>2</w:t>
                            </w:r>
                            <w:r>
                              <w:fldChar w:fldCharType="end"/>
                            </w:r>
                            <w:r w:rsidRPr="00DA2AAC">
                              <w:t>-Classificazione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4A6E6C" id="_x0000_t202" coordsize="21600,21600" o:spt="202" path="m,l,21600r21600,l21600,xe">
                <v:stroke joinstyle="miter"/>
                <v:path gradientshapeok="t" o:connecttype="rect"/>
              </v:shapetype>
              <v:shape id="Casella di testo 6" o:spid="_x0000_s1026" type="#_x0000_t202" style="position:absolute;left:0;text-align:left;margin-left:216.9pt;margin-top:180.75pt;width:232.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" stroked="f">
                <v:textbox style="mso-fit-shape-to-text:t" inset="0,0,0,0">
                  <w:txbxContent>
                    <w:p w14:paraId="52F46D8C" w14:textId="77777777" w:rsidR="00AC4BB1" w:rsidRPr="00703910" w:rsidRDefault="00AC4BB1" w:rsidP="00AC4BB1">
                      <w:pPr>
                        <w:pStyle w:val="Didascalia"/>
                        <w:jc w:val="center"/>
                      </w:pPr>
                      <w:r>
                        <w:t xml:space="preserve">Figura </w:t>
                      </w:r>
                      <w:r>
                        <w:fldChar w:fldCharType="begin"/>
                      </w:r>
                      <w:r>
                        <w:instrText xml:space="preserve"> SEQ Figura \* ARABIC </w:instrText>
                      </w:r>
                      <w:r>
                        <w:fldChar w:fldCharType="separate"/>
                      </w:r>
                      <w:r>
                        <w:rPr>
                          <w:noProof/>
                        </w:rPr>
                        <w:t>2</w:t>
                      </w:r>
                      <w:r>
                        <w:fldChar w:fldCharType="end"/>
                      </w:r>
                      <w:r w:rsidRPr="00DA2AAC">
                        <w:t>-Classificazione clusters</w:t>
                      </w:r>
                    </w:p>
                  </w:txbxContent>
                </v:textbox>
                <w10:wrap type="square"/>
              </v:shape>
            </w:pict>
          </mc:Fallback>
        </mc:AlternateContent>
      </w:r>
      <w:r w:rsidRPr="00742DEB">
        <w:rPr>
          <w:rFonts w:ascii="Times New Roman" w:hAnsi="Times New Roman" w:cs="Times New Roman"/>
        </w:rPr>
        <w:t>Poiché l’obiettivo principale del progetto è individuare le relazioni semantiche tra le diverse tabelle, per avere una visione più dettagliata del Dataset si è ritenuto opportuno classificare i clusters rispetto al contenuto informativo delle loro tabelle.</w:t>
      </w:r>
    </w:p>
    <w:p w14:paraId="350EBB17" w14:textId="4C364FF5" w:rsidR="00C806EF" w:rsidRPr="00CA7CB2" w:rsidRDefault="00C806EF" w:rsidP="00C20A02">
      <w:pPr>
        <w:rPr>
          <w:rFonts w:ascii="Times New Roman" w:hAnsi="Times New Roman" w:cs="Times New Roman"/>
        </w:rPr>
      </w:pPr>
      <w:r w:rsidRPr="00CA7CB2">
        <w:rPr>
          <w:rFonts w:ascii="Times New Roman" w:hAnsi="Times New Roman" w:cs="Times New Roman"/>
        </w:rPr>
        <w:t>Le labels scelte</w:t>
      </w:r>
      <w:r w:rsidR="00EC57A4" w:rsidRPr="00CA7CB2">
        <w:rPr>
          <w:rFonts w:ascii="Times New Roman" w:hAnsi="Times New Roman" w:cs="Times New Roman"/>
        </w:rPr>
        <w:t xml:space="preserve"> sono quattro: </w:t>
      </w:r>
    </w:p>
    <w:p w14:paraId="6746F196" w14:textId="14C1D68B" w:rsidR="00C806EF" w:rsidRPr="00CA7CB2" w:rsidRDefault="00C806EF" w:rsidP="00C20A02">
      <w:pPr>
        <w:pStyle w:val="Paragrafoelenco"/>
        <w:numPr>
          <w:ilvl w:val="0"/>
          <w:numId w:val="6"/>
        </w:numPr>
        <w:rPr>
          <w:rFonts w:ascii="Times New Roman" w:hAnsi="Times New Roman" w:cs="Times New Roman"/>
        </w:rPr>
      </w:pPr>
      <w:r w:rsidRPr="00CA7CB2">
        <w:rPr>
          <w:rFonts w:ascii="Times New Roman" w:hAnsi="Times New Roman" w:cs="Times New Roman"/>
        </w:rPr>
        <w:t>Dati finanziari</w:t>
      </w:r>
      <w:r w:rsidR="00AC4BB1">
        <w:rPr>
          <w:rFonts w:ascii="Times New Roman" w:hAnsi="Times New Roman" w:cs="Times New Roman"/>
        </w:rPr>
        <w:t>;</w:t>
      </w:r>
    </w:p>
    <w:p w14:paraId="7E46062C" w14:textId="6B5053FC" w:rsidR="00C806EF" w:rsidRPr="00CA7CB2" w:rsidRDefault="00C806EF" w:rsidP="00C20A02">
      <w:pPr>
        <w:pStyle w:val="Paragrafoelenco"/>
        <w:numPr>
          <w:ilvl w:val="0"/>
          <w:numId w:val="6"/>
        </w:numPr>
        <w:rPr>
          <w:rFonts w:ascii="Times New Roman" w:hAnsi="Times New Roman" w:cs="Times New Roman"/>
        </w:rPr>
      </w:pPr>
      <w:r w:rsidRPr="00CA7CB2">
        <w:rPr>
          <w:rFonts w:ascii="Times New Roman" w:hAnsi="Times New Roman" w:cs="Times New Roman"/>
        </w:rPr>
        <w:t>Dati geografici</w:t>
      </w:r>
      <w:r w:rsidR="00AC4BB1">
        <w:rPr>
          <w:rFonts w:ascii="Times New Roman" w:hAnsi="Times New Roman" w:cs="Times New Roman"/>
        </w:rPr>
        <w:t>;</w:t>
      </w:r>
    </w:p>
    <w:p w14:paraId="52B9A84C" w14:textId="03B2D1F4" w:rsidR="00C806EF" w:rsidRPr="00CA7CB2" w:rsidRDefault="00C806EF" w:rsidP="00C20A02">
      <w:pPr>
        <w:pStyle w:val="Paragrafoelenco"/>
        <w:numPr>
          <w:ilvl w:val="0"/>
          <w:numId w:val="6"/>
        </w:numPr>
        <w:rPr>
          <w:rFonts w:ascii="Times New Roman" w:hAnsi="Times New Roman" w:cs="Times New Roman"/>
        </w:rPr>
      </w:pPr>
      <w:r w:rsidRPr="00CA7CB2">
        <w:rPr>
          <w:rFonts w:ascii="Times New Roman" w:hAnsi="Times New Roman" w:cs="Times New Roman"/>
        </w:rPr>
        <w:t>Dati relativi al personale</w:t>
      </w:r>
      <w:r w:rsidR="00AC4BB1">
        <w:rPr>
          <w:rFonts w:ascii="Times New Roman" w:hAnsi="Times New Roman" w:cs="Times New Roman"/>
        </w:rPr>
        <w:t>;</w:t>
      </w:r>
    </w:p>
    <w:p w14:paraId="55A92217" w14:textId="7E2D243A" w:rsidR="00C806EF" w:rsidRPr="00CA7CB2" w:rsidRDefault="00C806EF" w:rsidP="00C20A02">
      <w:pPr>
        <w:pStyle w:val="Paragrafoelenco"/>
        <w:numPr>
          <w:ilvl w:val="0"/>
          <w:numId w:val="6"/>
        </w:numPr>
        <w:rPr>
          <w:rFonts w:ascii="Times New Roman" w:hAnsi="Times New Roman" w:cs="Times New Roman"/>
        </w:rPr>
      </w:pPr>
      <w:r w:rsidRPr="00CA7CB2">
        <w:rPr>
          <w:rFonts w:ascii="Times New Roman" w:hAnsi="Times New Roman" w:cs="Times New Roman"/>
        </w:rPr>
        <w:t>Dati giuridici</w:t>
      </w:r>
      <w:r w:rsidR="00AC4BB1">
        <w:rPr>
          <w:rFonts w:ascii="Times New Roman" w:hAnsi="Times New Roman" w:cs="Times New Roman"/>
        </w:rPr>
        <w:t>.</w:t>
      </w:r>
    </w:p>
    <w:p w14:paraId="78401992" w14:textId="7BA2A21C" w:rsidR="00C806EF" w:rsidRPr="00CA7CB2" w:rsidRDefault="00C806EF" w:rsidP="00C806EF">
      <w:pPr>
        <w:keepNext/>
        <w:jc w:val="center"/>
        <w:rPr>
          <w:rFonts w:ascii="Times New Roman" w:hAnsi="Times New Roman" w:cs="Times New Roman"/>
        </w:rPr>
      </w:pPr>
    </w:p>
    <w:p w14:paraId="454F3F60" w14:textId="77777777" w:rsidR="004F0BD3" w:rsidRPr="00CA7CB2" w:rsidRDefault="004F0BD3" w:rsidP="00C806EF">
      <w:pPr>
        <w:rPr>
          <w:rFonts w:ascii="Times New Roman" w:hAnsi="Times New Roman" w:cs="Times New Roman"/>
        </w:rPr>
      </w:pPr>
    </w:p>
    <w:p w14:paraId="0C3F1F0B" w14:textId="77777777" w:rsidR="004F0BD3" w:rsidRPr="00CA7CB2" w:rsidRDefault="004F0BD3" w:rsidP="00C806EF">
      <w:pPr>
        <w:rPr>
          <w:rFonts w:ascii="Times New Roman" w:hAnsi="Times New Roman" w:cs="Times New Roman"/>
        </w:rPr>
      </w:pPr>
    </w:p>
    <w:p w14:paraId="6C96A250" w14:textId="77777777" w:rsidR="004F0BD3" w:rsidRPr="00CA7CB2" w:rsidRDefault="004F0BD3" w:rsidP="00C806EF">
      <w:pPr>
        <w:rPr>
          <w:rFonts w:ascii="Times New Roman" w:hAnsi="Times New Roman" w:cs="Times New Roman"/>
        </w:rPr>
      </w:pPr>
    </w:p>
    <w:p w14:paraId="0DF30BEC" w14:textId="77777777" w:rsidR="00AC4BB1" w:rsidRPr="00742DEB" w:rsidRDefault="00AC4BB1" w:rsidP="00AC4BB1">
      <w:pPr>
        <w:rPr>
          <w:rFonts w:ascii="Times New Roman" w:hAnsi="Times New Roman" w:cs="Times New Roman"/>
        </w:rPr>
      </w:pPr>
      <w:r w:rsidRPr="00742DEB">
        <w:rPr>
          <w:rFonts w:ascii="Times New Roman" w:hAnsi="Times New Roman" w:cs="Times New Roman"/>
        </w:rPr>
        <w:t xml:space="preserve">Come si può vedere dalla </w:t>
      </w:r>
      <w:r w:rsidRPr="00742DEB">
        <w:rPr>
          <w:rFonts w:ascii="Times New Roman" w:hAnsi="Times New Roman" w:cs="Times New Roman"/>
          <w:i/>
        </w:rPr>
        <w:t>Figura 2</w:t>
      </w:r>
      <w:r w:rsidRPr="00742DEB">
        <w:rPr>
          <w:rFonts w:ascii="Times New Roman" w:hAnsi="Times New Roman" w:cs="Times New Roman"/>
        </w:rPr>
        <w:t>, non esiste un cluster che contenga tutti e quattro i tipi di informazione</w:t>
      </w:r>
      <w:r>
        <w:rPr>
          <w:rFonts w:ascii="Times New Roman" w:hAnsi="Times New Roman" w:cs="Times New Roman"/>
        </w:rPr>
        <w:t>, q</w:t>
      </w:r>
      <w:r w:rsidRPr="00742DEB">
        <w:rPr>
          <w:rFonts w:ascii="Times New Roman" w:hAnsi="Times New Roman" w:cs="Times New Roman"/>
        </w:rPr>
        <w:t>uesto implica che</w:t>
      </w:r>
      <w:r>
        <w:rPr>
          <w:rFonts w:ascii="Times New Roman" w:hAnsi="Times New Roman" w:cs="Times New Roman"/>
        </w:rPr>
        <w:t>,</w:t>
      </w:r>
      <w:r w:rsidRPr="00742DEB">
        <w:rPr>
          <w:rFonts w:ascii="Times New Roman" w:hAnsi="Times New Roman" w:cs="Times New Roman"/>
        </w:rPr>
        <w:t xml:space="preserve"> per avere una visione unificata delle quattro tipologie di informazioni ricercate, è necessario intervenire integrando le tabelle del Dataset.</w:t>
      </w:r>
    </w:p>
    <w:p w14:paraId="7807FC63" w14:textId="67CBCA79" w:rsidR="00C806EF" w:rsidRPr="00CA7CB2" w:rsidRDefault="00C806EF" w:rsidP="00C806EF">
      <w:pPr>
        <w:pStyle w:val="Titolo2"/>
        <w:rPr>
          <w:rFonts w:ascii="Times New Roman" w:hAnsi="Times New Roman" w:cs="Times New Roman"/>
        </w:rPr>
      </w:pPr>
      <w:r w:rsidRPr="00CA7CB2">
        <w:rPr>
          <w:rFonts w:ascii="Times New Roman" w:hAnsi="Times New Roman" w:cs="Times New Roman"/>
        </w:rPr>
        <w:t>Schema Mediato Target</w:t>
      </w:r>
    </w:p>
    <w:p w14:paraId="43DC22EE" w14:textId="77777777" w:rsidR="00AC4BB1" w:rsidRPr="00742DEB" w:rsidRDefault="00AC4BB1" w:rsidP="00AC4BB1">
      <w:pPr>
        <w:rPr>
          <w:rFonts w:ascii="Times New Roman" w:hAnsi="Times New Roman" w:cs="Times New Roman"/>
        </w:rPr>
      </w:pPr>
      <w:r w:rsidRPr="00742DEB">
        <w:rPr>
          <w:rFonts w:ascii="Times New Roman" w:hAnsi="Times New Roman" w:cs="Times New Roman"/>
        </w:rPr>
        <w:t>Per le motivazioni elencate nel capitolo precedente lo schema mediato finale proposto (</w:t>
      </w:r>
      <w:r w:rsidRPr="00742DEB">
        <w:rPr>
          <w:rFonts w:ascii="Times New Roman" w:hAnsi="Times New Roman" w:cs="Times New Roman"/>
          <w:i/>
        </w:rPr>
        <w:t>Figura 3</w:t>
      </w:r>
      <w:r w:rsidRPr="00742DEB">
        <w:rPr>
          <w:rFonts w:ascii="Times New Roman" w:hAnsi="Times New Roman" w:cs="Times New Roman"/>
        </w:rPr>
        <w:t xml:space="preserve">) è tale da racchiudere informazioni derivanti da ognuna delle quattro aree di interesse e permettere quindi di avere una visione unificata dei dati interessati. </w:t>
      </w:r>
    </w:p>
    <w:p w14:paraId="78D43B5E" w14:textId="77777777" w:rsidR="004F0BD3" w:rsidRPr="00CA7CB2" w:rsidRDefault="0092153B" w:rsidP="004F0BD3">
      <w:pPr>
        <w:keepNext/>
        <w:spacing w:line="240" w:lineRule="auto"/>
        <w:rPr>
          <w:rFonts w:ascii="Times New Roman" w:hAnsi="Times New Roman" w:cs="Times New Roman"/>
        </w:rPr>
      </w:pPr>
      <w:r w:rsidRPr="00CA7CB2">
        <w:rPr>
          <w:rFonts w:ascii="Times New Roman" w:hAnsi="Times New Roman" w:cs="Times New Roman"/>
          <w:noProof/>
          <w:lang w:eastAsia="it-IT"/>
        </w:rPr>
        <w:drawing>
          <wp:inline distT="0" distB="0" distL="0" distR="0" wp14:anchorId="2762E173" wp14:editId="3DDC0B1E">
            <wp:extent cx="6644640" cy="853440"/>
            <wp:effectExtent l="0" t="0" r="3810" b="381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pic:cNvPicPr>
                      <a:picLocks noChangeAspect="1"/>
                    </pic:cNvPicPr>
                  </pic:nvPicPr>
                  <pic:blipFill>
                    <a:blip r:embed="rId7"/>
                    <a:stretch>
                      <a:fillRect/>
                    </a:stretch>
                  </pic:blipFill>
                  <pic:spPr>
                    <a:xfrm>
                      <a:off x="0" y="0"/>
                      <a:ext cx="6644640" cy="853440"/>
                    </a:xfrm>
                    <a:prstGeom prst="rect">
                      <a:avLst/>
                    </a:prstGeom>
                  </pic:spPr>
                </pic:pic>
              </a:graphicData>
            </a:graphic>
          </wp:inline>
        </w:drawing>
      </w:r>
    </w:p>
    <w:p w14:paraId="14EED511" w14:textId="0465AB19" w:rsidR="0092153B" w:rsidRPr="00CA7CB2" w:rsidRDefault="004F0BD3" w:rsidP="004F0BD3">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3</w:t>
      </w:r>
      <w:r w:rsidRPr="00CA7CB2">
        <w:rPr>
          <w:rFonts w:ascii="Times New Roman" w:hAnsi="Times New Roman" w:cs="Times New Roman"/>
        </w:rPr>
        <w:fldChar w:fldCharType="end"/>
      </w:r>
      <w:r w:rsidRPr="00CA7CB2">
        <w:rPr>
          <w:rFonts w:ascii="Times New Roman" w:hAnsi="Times New Roman" w:cs="Times New Roman"/>
        </w:rPr>
        <w:t>-Schema Mediato</w:t>
      </w:r>
    </w:p>
    <w:p w14:paraId="42837CE8" w14:textId="6216A782" w:rsidR="004F0BD3" w:rsidRPr="00CA7CB2" w:rsidRDefault="004F0BD3" w:rsidP="004F0BD3">
      <w:pPr>
        <w:pStyle w:val="Titolo2"/>
        <w:rPr>
          <w:rFonts w:ascii="Times New Roman" w:hAnsi="Times New Roman" w:cs="Times New Roman"/>
        </w:rPr>
      </w:pPr>
      <w:r w:rsidRPr="00CA7CB2">
        <w:rPr>
          <w:rFonts w:ascii="Times New Roman" w:hAnsi="Times New Roman" w:cs="Times New Roman"/>
        </w:rPr>
        <w:t>Architettura</w:t>
      </w:r>
    </w:p>
    <w:p w14:paraId="6BA6339B" w14:textId="675B1BA5" w:rsidR="004F0BD3" w:rsidRPr="00CA7CB2" w:rsidRDefault="004F0BD3" w:rsidP="00C20A02">
      <w:pPr>
        <w:rPr>
          <w:rFonts w:ascii="Times New Roman" w:hAnsi="Times New Roman" w:cs="Times New Roman"/>
          <w:i/>
        </w:rPr>
      </w:pPr>
      <w:r w:rsidRPr="00CA7CB2">
        <w:rPr>
          <w:rFonts w:ascii="Times New Roman" w:hAnsi="Times New Roman" w:cs="Times New Roman"/>
        </w:rPr>
        <w:t xml:space="preserve">Il sistema implementato per la creazione della tabella integrata (Schema mediato) è riportato in </w:t>
      </w:r>
      <w:r w:rsidRPr="00CA7CB2">
        <w:rPr>
          <w:rFonts w:ascii="Times New Roman" w:hAnsi="Times New Roman" w:cs="Times New Roman"/>
          <w:i/>
        </w:rPr>
        <w:t>Figura 4.</w:t>
      </w:r>
    </w:p>
    <w:p w14:paraId="212D8C1B" w14:textId="77777777" w:rsidR="006225DE" w:rsidRPr="00CA7CB2" w:rsidRDefault="004F0BD3" w:rsidP="006225DE">
      <w:pPr>
        <w:keepNext/>
        <w:rPr>
          <w:rFonts w:ascii="Times New Roman" w:hAnsi="Times New Roman" w:cs="Times New Roman"/>
        </w:rPr>
      </w:pPr>
      <w:r w:rsidRPr="00CA7CB2">
        <w:rPr>
          <w:rFonts w:ascii="Times New Roman" w:hAnsi="Times New Roman" w:cs="Times New Roman"/>
          <w:noProof/>
        </w:rPr>
        <w:drawing>
          <wp:inline distT="0" distB="0" distL="0" distR="0" wp14:anchorId="56283649" wp14:editId="342362B9">
            <wp:extent cx="6028317" cy="1990164"/>
            <wp:effectExtent l="0" t="0" r="0" b="0"/>
            <wp:docPr id="13" name="Immagine 12">
              <a:extLst xmlns:a="http://schemas.openxmlformats.org/drawingml/2006/main">
                <a:ext uri="{FF2B5EF4-FFF2-40B4-BE49-F238E27FC236}">
                  <a16:creationId xmlns:a16="http://schemas.microsoft.com/office/drawing/2014/main" id="{BDB04208-509E-32F8-689F-97C1AFD1A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a:extLst>
                        <a:ext uri="{FF2B5EF4-FFF2-40B4-BE49-F238E27FC236}">
                          <a16:creationId xmlns:a16="http://schemas.microsoft.com/office/drawing/2014/main" id="{BDB04208-509E-32F8-689F-97C1AFD1A5F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41003" cy="1994352"/>
                    </a:xfrm>
                    <a:prstGeom prst="rect">
                      <a:avLst/>
                    </a:prstGeom>
                  </pic:spPr>
                </pic:pic>
              </a:graphicData>
            </a:graphic>
          </wp:inline>
        </w:drawing>
      </w:r>
    </w:p>
    <w:p w14:paraId="466337A9" w14:textId="2C641CAE" w:rsidR="004F0BD3" w:rsidRPr="00CA7CB2" w:rsidRDefault="006225DE" w:rsidP="006225DE">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4</w:t>
      </w:r>
      <w:r w:rsidRPr="00CA7CB2">
        <w:rPr>
          <w:rFonts w:ascii="Times New Roman" w:hAnsi="Times New Roman" w:cs="Times New Roman"/>
        </w:rPr>
        <w:fldChar w:fldCharType="end"/>
      </w:r>
      <w:r w:rsidRPr="00CA7CB2">
        <w:rPr>
          <w:rFonts w:ascii="Times New Roman" w:hAnsi="Times New Roman" w:cs="Times New Roman"/>
        </w:rPr>
        <w:t>-Architettura Arlecchino</w:t>
      </w:r>
    </w:p>
    <w:p w14:paraId="4C8F30B8" w14:textId="77777777" w:rsidR="004F0BD3" w:rsidRPr="00CA7CB2" w:rsidRDefault="004F0BD3" w:rsidP="009D0E0F">
      <w:pPr>
        <w:spacing w:line="240" w:lineRule="auto"/>
        <w:rPr>
          <w:rFonts w:ascii="Times New Roman" w:hAnsi="Times New Roman" w:cs="Times New Roman"/>
        </w:rPr>
      </w:pPr>
    </w:p>
    <w:p w14:paraId="2C4CD0B2" w14:textId="77777777" w:rsidR="004F0BD3" w:rsidRPr="00CA7CB2" w:rsidRDefault="004F0BD3" w:rsidP="009D0E0F">
      <w:pPr>
        <w:spacing w:line="240" w:lineRule="auto"/>
        <w:rPr>
          <w:rFonts w:ascii="Times New Roman" w:hAnsi="Times New Roman" w:cs="Times New Roman"/>
        </w:rPr>
      </w:pPr>
    </w:p>
    <w:p w14:paraId="7B1DE6DC"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lastRenderedPageBreak/>
        <w:t>L’architettura di Arlecchino può essere suddivisa nei seguenti tre moduli:</w:t>
      </w:r>
    </w:p>
    <w:p w14:paraId="452E79FC" w14:textId="77777777" w:rsidR="00AC4BB1" w:rsidRPr="00742DEB" w:rsidRDefault="00AC4BB1" w:rsidP="00AC4BB1">
      <w:pPr>
        <w:pStyle w:val="Nessunaspaziatura"/>
        <w:numPr>
          <w:ilvl w:val="0"/>
          <w:numId w:val="7"/>
        </w:numPr>
        <w:jc w:val="both"/>
        <w:rPr>
          <w:rFonts w:ascii="Times New Roman" w:hAnsi="Times New Roman" w:cs="Times New Roman"/>
        </w:rPr>
      </w:pPr>
      <w:proofErr w:type="spellStart"/>
      <w:r w:rsidRPr="00742DEB">
        <w:rPr>
          <w:rFonts w:ascii="Times New Roman" w:hAnsi="Times New Roman" w:cs="Times New Roman"/>
          <w:b/>
        </w:rPr>
        <w:t>Parsing</w:t>
      </w:r>
      <w:proofErr w:type="spellEnd"/>
      <w:r w:rsidRPr="00742DEB">
        <w:rPr>
          <w:rFonts w:ascii="Times New Roman" w:hAnsi="Times New Roman" w:cs="Times New Roman"/>
          <w:b/>
        </w:rPr>
        <w:t xml:space="preserve"> &amp; </w:t>
      </w:r>
      <w:proofErr w:type="spellStart"/>
      <w:r w:rsidRPr="00742DEB">
        <w:rPr>
          <w:rFonts w:ascii="Times New Roman" w:hAnsi="Times New Roman" w:cs="Times New Roman"/>
          <w:b/>
        </w:rPr>
        <w:t>Cleaning</w:t>
      </w:r>
      <w:proofErr w:type="spellEnd"/>
      <w:r w:rsidRPr="00742DEB">
        <w:rPr>
          <w:rFonts w:ascii="Times New Roman" w:hAnsi="Times New Roman" w:cs="Times New Roman"/>
          <w:b/>
        </w:rPr>
        <w:t xml:space="preserve"> Module</w:t>
      </w:r>
      <w:r w:rsidRPr="00742DEB">
        <w:rPr>
          <w:rFonts w:ascii="Times New Roman" w:hAnsi="Times New Roman" w:cs="Times New Roman"/>
        </w:rPr>
        <w:t>:</w:t>
      </w:r>
      <w:r>
        <w:rPr>
          <w:rFonts w:ascii="Times New Roman" w:hAnsi="Times New Roman" w:cs="Times New Roman"/>
        </w:rPr>
        <w:t xml:space="preserve"> </w:t>
      </w:r>
      <w:r w:rsidRPr="00742DEB">
        <w:rPr>
          <w:rFonts w:ascii="Times New Roman" w:hAnsi="Times New Roman" w:cs="Times New Roman"/>
        </w:rPr>
        <w:t>modulo specializzato nella pulizia e standardizzazione dei dati presenti nelle tabelle di partenza</w:t>
      </w:r>
      <w:r>
        <w:rPr>
          <w:rFonts w:ascii="Times New Roman" w:hAnsi="Times New Roman" w:cs="Times New Roman"/>
        </w:rPr>
        <w:t>;</w:t>
      </w:r>
    </w:p>
    <w:p w14:paraId="230AA053" w14:textId="77777777" w:rsidR="00AC4BB1" w:rsidRPr="00742DEB" w:rsidRDefault="00AC4BB1" w:rsidP="00AC4BB1">
      <w:pPr>
        <w:pStyle w:val="Nessunaspaziatura"/>
        <w:numPr>
          <w:ilvl w:val="0"/>
          <w:numId w:val="7"/>
        </w:numPr>
        <w:jc w:val="both"/>
        <w:rPr>
          <w:rFonts w:ascii="Times New Roman" w:hAnsi="Times New Roman" w:cs="Times New Roman"/>
        </w:rPr>
      </w:pPr>
      <w:r w:rsidRPr="00742DEB">
        <w:rPr>
          <w:rFonts w:ascii="Times New Roman" w:hAnsi="Times New Roman" w:cs="Times New Roman"/>
          <w:b/>
        </w:rPr>
        <w:t>Matching Module</w:t>
      </w:r>
      <w:r w:rsidRPr="00742DEB">
        <w:rPr>
          <w:rFonts w:ascii="Times New Roman" w:hAnsi="Times New Roman" w:cs="Times New Roman"/>
        </w:rPr>
        <w:t>: modulo custom specializzato nell’operazione di Schema Matching</w:t>
      </w:r>
      <w:r>
        <w:rPr>
          <w:rFonts w:ascii="Times New Roman" w:hAnsi="Times New Roman" w:cs="Times New Roman"/>
        </w:rPr>
        <w:t>;</w:t>
      </w:r>
    </w:p>
    <w:p w14:paraId="69B55994" w14:textId="77777777" w:rsidR="00AC4BB1" w:rsidRPr="00742DEB" w:rsidRDefault="00AC4BB1" w:rsidP="00AC4BB1">
      <w:pPr>
        <w:pStyle w:val="Nessunaspaziatura"/>
        <w:numPr>
          <w:ilvl w:val="0"/>
          <w:numId w:val="7"/>
        </w:numPr>
        <w:jc w:val="both"/>
        <w:rPr>
          <w:rFonts w:ascii="Times New Roman" w:hAnsi="Times New Roman" w:cs="Times New Roman"/>
        </w:rPr>
      </w:pPr>
      <w:r w:rsidRPr="00742DEB">
        <w:rPr>
          <w:rFonts w:ascii="Times New Roman" w:hAnsi="Times New Roman" w:cs="Times New Roman"/>
          <w:b/>
        </w:rPr>
        <w:t>Record Linkage Module</w:t>
      </w:r>
      <w:r w:rsidRPr="00742DEB">
        <w:rPr>
          <w:rFonts w:ascii="Times New Roman" w:hAnsi="Times New Roman" w:cs="Times New Roman"/>
        </w:rPr>
        <w:t>: modulo specializzato nelle operazioni di Record Linkage</w:t>
      </w:r>
      <w:r>
        <w:rPr>
          <w:rFonts w:ascii="Times New Roman" w:hAnsi="Times New Roman" w:cs="Times New Roman"/>
        </w:rPr>
        <w:t xml:space="preserve"> </w:t>
      </w:r>
      <w:r w:rsidRPr="00742DEB">
        <w:rPr>
          <w:rFonts w:ascii="Times New Roman" w:hAnsi="Times New Roman" w:cs="Times New Roman"/>
        </w:rPr>
        <w:t>(</w:t>
      </w:r>
      <w:proofErr w:type="spellStart"/>
      <w:r w:rsidRPr="00742DEB">
        <w:rPr>
          <w:rFonts w:ascii="Times New Roman" w:hAnsi="Times New Roman" w:cs="Times New Roman"/>
        </w:rPr>
        <w:t>Blocking</w:t>
      </w:r>
      <w:proofErr w:type="spellEnd"/>
      <w:r w:rsidRPr="00742DEB">
        <w:rPr>
          <w:rFonts w:ascii="Times New Roman" w:hAnsi="Times New Roman" w:cs="Times New Roman"/>
        </w:rPr>
        <w:t>, Linkage e Join)</w:t>
      </w:r>
      <w:r>
        <w:rPr>
          <w:rFonts w:ascii="Times New Roman" w:hAnsi="Times New Roman" w:cs="Times New Roman"/>
        </w:rPr>
        <w:t>.</w:t>
      </w:r>
    </w:p>
    <w:p w14:paraId="14D30CFF" w14:textId="2B9CD886" w:rsidR="00971C2B" w:rsidRPr="00CA7CB2" w:rsidRDefault="00971C2B" w:rsidP="00971C2B">
      <w:pPr>
        <w:pStyle w:val="Titolo3"/>
        <w:rPr>
          <w:rFonts w:ascii="Times New Roman" w:hAnsi="Times New Roman" w:cs="Times New Roman"/>
        </w:rPr>
      </w:pPr>
      <w:r w:rsidRPr="00CA7CB2">
        <w:rPr>
          <w:rFonts w:ascii="Times New Roman" w:hAnsi="Times New Roman" w:cs="Times New Roman"/>
        </w:rPr>
        <w:t>Funzionamento</w:t>
      </w:r>
    </w:p>
    <w:p w14:paraId="55D3849F" w14:textId="77777777" w:rsidR="00AC4BB1" w:rsidRPr="00742DEB" w:rsidRDefault="00AC4BB1" w:rsidP="00AC4BB1">
      <w:pPr>
        <w:pStyle w:val="Nessunaspaziatura"/>
        <w:jc w:val="both"/>
        <w:rPr>
          <w:rFonts w:ascii="Times New Roman" w:hAnsi="Times New Roman" w:cs="Times New Roman"/>
        </w:rPr>
      </w:pPr>
      <w:r w:rsidRPr="00742DEB">
        <w:rPr>
          <w:rFonts w:ascii="Times New Roman" w:hAnsi="Times New Roman" w:cs="Times New Roman"/>
        </w:rPr>
        <w:t>Arlecchino System persegue il task di Data Integration applicando in modo iterativo il Matching Module. Quest’ultimo, infatti, viene prima applicato su ogni cluster per generare uno schema mediato di cluster (visione unificata dei dati interessanti presenti all’interno di un singolo cluster)</w:t>
      </w:r>
      <w:r>
        <w:rPr>
          <w:rFonts w:ascii="Times New Roman" w:hAnsi="Times New Roman" w:cs="Times New Roman"/>
        </w:rPr>
        <w:t>,</w:t>
      </w:r>
      <w:r w:rsidRPr="00742DEB">
        <w:rPr>
          <w:rFonts w:ascii="Times New Roman" w:hAnsi="Times New Roman" w:cs="Times New Roman"/>
        </w:rPr>
        <w:t xml:space="preserve"> </w:t>
      </w:r>
      <w:r>
        <w:rPr>
          <w:rFonts w:ascii="Times New Roman" w:hAnsi="Times New Roman" w:cs="Times New Roman"/>
        </w:rPr>
        <w:t>l</w:t>
      </w:r>
      <w:r w:rsidRPr="00742DEB">
        <w:rPr>
          <w:rFonts w:ascii="Times New Roman" w:hAnsi="Times New Roman" w:cs="Times New Roman"/>
        </w:rPr>
        <w:t xml:space="preserve">o stesso modulo viene </w:t>
      </w:r>
      <w:r>
        <w:rPr>
          <w:rFonts w:ascii="Times New Roman" w:hAnsi="Times New Roman" w:cs="Times New Roman"/>
        </w:rPr>
        <w:t xml:space="preserve">poi </w:t>
      </w:r>
      <w:r w:rsidRPr="00742DEB">
        <w:rPr>
          <w:rFonts w:ascii="Times New Roman" w:hAnsi="Times New Roman" w:cs="Times New Roman"/>
        </w:rPr>
        <w:t>utilizzato per integrare i singoli schemi mediati di cluster ed ottenere lo schema mediato finale. Le istanze di Matching Module che operano sui cluster inoltre, inferiscono informazioni sul problema all’istanza finale, in quanto alimentano un dizionario unificato dei sinonimi individuati nei singoli cluster (</w:t>
      </w:r>
      <w:r w:rsidRPr="00742DEB">
        <w:rPr>
          <w:rFonts w:ascii="Times New Roman" w:hAnsi="Times New Roman" w:cs="Times New Roman"/>
          <w:i/>
        </w:rPr>
        <w:t>dizionario sinonimi pregressi</w:t>
      </w:r>
      <w:r w:rsidRPr="00742DEB">
        <w:rPr>
          <w:rFonts w:ascii="Times New Roman" w:hAnsi="Times New Roman" w:cs="Times New Roman"/>
        </w:rPr>
        <w:t xml:space="preserve">) </w:t>
      </w:r>
    </w:p>
    <w:p w14:paraId="2E93BCCD" w14:textId="77777777" w:rsidR="00AC4BB1" w:rsidRPr="00742DEB" w:rsidRDefault="00AC4BB1" w:rsidP="00AC4BB1">
      <w:pPr>
        <w:pStyle w:val="Nessunaspaziatura"/>
        <w:jc w:val="both"/>
        <w:rPr>
          <w:rFonts w:ascii="Times New Roman" w:hAnsi="Times New Roman" w:cs="Times New Roman"/>
        </w:rPr>
      </w:pPr>
    </w:p>
    <w:p w14:paraId="74BED3AB" w14:textId="77777777" w:rsidR="00AC4BB1" w:rsidRPr="00742DEB" w:rsidRDefault="00AC4BB1" w:rsidP="00AC4BB1">
      <w:pPr>
        <w:pStyle w:val="Nessunaspaziatura"/>
        <w:jc w:val="both"/>
        <w:rPr>
          <w:rFonts w:ascii="Times New Roman" w:hAnsi="Times New Roman" w:cs="Times New Roman"/>
        </w:rPr>
      </w:pPr>
      <w:r w:rsidRPr="00742DEB">
        <w:rPr>
          <w:rFonts w:ascii="Times New Roman" w:hAnsi="Times New Roman" w:cs="Times New Roman"/>
        </w:rPr>
        <w:t xml:space="preserve">Una volta generato lo schema mediato finale, quest’ ultimo viene dato in input al Record Linkage Module il quale genera lo schema Integrato finale. </w:t>
      </w:r>
    </w:p>
    <w:p w14:paraId="57CB4719" w14:textId="77777777" w:rsidR="00AC4BB1" w:rsidRPr="00742DEB" w:rsidRDefault="00AC4BB1" w:rsidP="00AC4BB1">
      <w:pPr>
        <w:pStyle w:val="Nessunaspaziatura"/>
        <w:jc w:val="both"/>
        <w:rPr>
          <w:rFonts w:ascii="Times New Roman" w:hAnsi="Times New Roman" w:cs="Times New Roman"/>
        </w:rPr>
      </w:pPr>
    </w:p>
    <w:p w14:paraId="2C736D37" w14:textId="77777777" w:rsidR="00AC4BB1" w:rsidRPr="00742DEB" w:rsidRDefault="00AC4BB1" w:rsidP="00AC4BB1">
      <w:pPr>
        <w:pStyle w:val="Nessunaspaziatura"/>
        <w:jc w:val="both"/>
        <w:rPr>
          <w:rFonts w:ascii="Times New Roman" w:hAnsi="Times New Roman" w:cs="Times New Roman"/>
        </w:rPr>
      </w:pPr>
      <w:r w:rsidRPr="00742DEB">
        <w:rPr>
          <w:rFonts w:ascii="Times New Roman" w:hAnsi="Times New Roman" w:cs="Times New Roman"/>
        </w:rPr>
        <w:t xml:space="preserve">In questa relazione approfondiamo il </w:t>
      </w:r>
      <w:r w:rsidRPr="00742DEB">
        <w:rPr>
          <w:rFonts w:ascii="Times New Roman" w:hAnsi="Times New Roman" w:cs="Times New Roman"/>
          <w:b/>
          <w:i/>
        </w:rPr>
        <w:t>Matching Module</w:t>
      </w:r>
      <w:r w:rsidRPr="00742DEB">
        <w:rPr>
          <w:rFonts w:ascii="Times New Roman" w:hAnsi="Times New Roman" w:cs="Times New Roman"/>
        </w:rPr>
        <w:t xml:space="preserve"> ed il </w:t>
      </w:r>
      <w:r w:rsidRPr="00742DEB">
        <w:rPr>
          <w:rFonts w:ascii="Times New Roman" w:hAnsi="Times New Roman" w:cs="Times New Roman"/>
          <w:b/>
          <w:i/>
        </w:rPr>
        <w:t>Record Linkage Module</w:t>
      </w:r>
      <w:r w:rsidRPr="00742DEB">
        <w:rPr>
          <w:rFonts w:ascii="Times New Roman" w:hAnsi="Times New Roman" w:cs="Times New Roman"/>
        </w:rPr>
        <w:t>.</w:t>
      </w:r>
    </w:p>
    <w:p w14:paraId="37151386" w14:textId="77777777" w:rsidR="00AC4BB1" w:rsidRPr="00CA7CB2" w:rsidRDefault="00AC4BB1" w:rsidP="00AC4BB1">
      <w:pPr>
        <w:pStyle w:val="Nessunaspaziatura"/>
        <w:jc w:val="both"/>
        <w:rPr>
          <w:rFonts w:ascii="Times New Roman" w:hAnsi="Times New Roman" w:cs="Times New Roman"/>
        </w:rPr>
      </w:pPr>
    </w:p>
    <w:p w14:paraId="05BCCB85" w14:textId="22D6231B" w:rsidR="0092153B" w:rsidRPr="00CA7CB2" w:rsidRDefault="0092153B" w:rsidP="009D007B">
      <w:pPr>
        <w:pStyle w:val="Titolo2"/>
        <w:rPr>
          <w:rFonts w:ascii="Times New Roman" w:hAnsi="Times New Roman" w:cs="Times New Roman"/>
        </w:rPr>
      </w:pPr>
      <w:r w:rsidRPr="00CA7CB2">
        <w:rPr>
          <w:rFonts w:ascii="Times New Roman" w:hAnsi="Times New Roman" w:cs="Times New Roman"/>
        </w:rPr>
        <w:t>S</w:t>
      </w:r>
      <w:r w:rsidR="00C20A02" w:rsidRPr="00CA7CB2">
        <w:rPr>
          <w:rFonts w:ascii="Times New Roman" w:hAnsi="Times New Roman" w:cs="Times New Roman"/>
        </w:rPr>
        <w:t>chema matching</w:t>
      </w:r>
      <w:r w:rsidR="009D007B" w:rsidRPr="00CA7CB2">
        <w:rPr>
          <w:rFonts w:ascii="Times New Roman" w:hAnsi="Times New Roman" w:cs="Times New Roman"/>
        </w:rPr>
        <w:t xml:space="preserve"> – Matching Module</w:t>
      </w:r>
    </w:p>
    <w:p w14:paraId="4FD3EC27" w14:textId="6FE97D1E" w:rsidR="009D007B" w:rsidRPr="00CA7CB2" w:rsidRDefault="009D007B" w:rsidP="009D007B">
      <w:pPr>
        <w:pStyle w:val="Titolo3"/>
        <w:rPr>
          <w:rFonts w:ascii="Times New Roman" w:hAnsi="Times New Roman" w:cs="Times New Roman"/>
        </w:rPr>
      </w:pPr>
      <w:r w:rsidRPr="00CA7CB2">
        <w:rPr>
          <w:rFonts w:ascii="Times New Roman" w:hAnsi="Times New Roman" w:cs="Times New Roman"/>
        </w:rPr>
        <w:t>Formulazione problema</w:t>
      </w:r>
    </w:p>
    <w:p w14:paraId="4F9FC03A" w14:textId="3E9AD824" w:rsidR="009D007B" w:rsidRPr="00CA7CB2" w:rsidRDefault="009D007B" w:rsidP="009D007B">
      <w:pPr>
        <w:rPr>
          <w:rFonts w:ascii="Times New Roman" w:hAnsi="Times New Roman" w:cs="Times New Roman"/>
        </w:rPr>
      </w:pPr>
      <w:r w:rsidRPr="00CA7CB2">
        <w:rPr>
          <w:rFonts w:ascii="Times New Roman" w:hAnsi="Times New Roman" w:cs="Times New Roman"/>
        </w:rPr>
        <w:t>Il problema di Schema Matchi</w:t>
      </w:r>
      <w:r w:rsidR="00AC4BB1">
        <w:rPr>
          <w:rFonts w:ascii="Times New Roman" w:hAnsi="Times New Roman" w:cs="Times New Roman"/>
        </w:rPr>
        <w:t>n</w:t>
      </w:r>
      <w:r w:rsidRPr="00CA7CB2">
        <w:rPr>
          <w:rFonts w:ascii="Times New Roman" w:hAnsi="Times New Roman" w:cs="Times New Roman"/>
        </w:rPr>
        <w:t>g è stato formulato nel seguente modo:</w:t>
      </w:r>
    </w:p>
    <w:p w14:paraId="451E63F7" w14:textId="77777777" w:rsidR="00CF3B8D" w:rsidRPr="00CA7CB2" w:rsidRDefault="00C90DE4" w:rsidP="00CF3B8D">
      <w:pPr>
        <w:spacing w:line="240" w:lineRule="auto"/>
        <w:rPr>
          <w:rFonts w:ascii="Times New Roman" w:eastAsiaTheme="minorEastAsia" w:hAnsi="Times New Roman" w:cs="Times New Roman"/>
        </w:rPr>
      </w:pPr>
      <m:oMathPara>
        <m:oMath>
          <m:r>
            <w:rPr>
              <w:rFonts w:ascii="Cambria Math" w:hAnsi="Cambria Math" w:cs="Times New Roman"/>
            </w:rPr>
            <m:t>∀ column c∈ C→S=f</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 xml:space="preserve">  dove:  S set of sinonimi di c,  C set of columns,  </m:t>
          </m:r>
          <m:d>
            <m:dPr>
              <m:begChr m:val="|"/>
              <m:endChr m:val="|"/>
              <m:ctrlPr>
                <w:rPr>
                  <w:rFonts w:ascii="Cambria Math" w:hAnsi="Cambria Math" w:cs="Times New Roman"/>
                  <w:i/>
                </w:rPr>
              </m:ctrlPr>
            </m:dPr>
            <m:e>
              <m:r>
                <w:rPr>
                  <w:rFonts w:ascii="Cambria Math" w:hAnsi="Cambria Math" w:cs="Times New Roman"/>
                </w:rPr>
                <m:t>C</m:t>
              </m:r>
            </m:e>
          </m:d>
          <m:r>
            <w:rPr>
              <w:rFonts w:ascii="Cambria Math" w:hAnsi="Cambria Math" w:cs="Times New Roman"/>
            </w:rPr>
            <m:t>=N</m:t>
          </m:r>
        </m:oMath>
      </m:oMathPara>
    </w:p>
    <w:p w14:paraId="6B71DAC3" w14:textId="09EEB4AC" w:rsidR="009D007B" w:rsidRPr="00CA7CB2" w:rsidRDefault="00C90DE4" w:rsidP="00CF3B8D">
      <w:pPr>
        <w:spacing w:line="240" w:lineRule="auto"/>
        <w:rPr>
          <w:rFonts w:ascii="Cambria Math" w:hAnsi="Cambria Math" w:cs="Times New Roman"/>
          <w:oMath/>
        </w:rPr>
      </w:pPr>
      <m:oMathPara>
        <m:oMath>
          <m:r>
            <m:rPr>
              <m:sty m:val="p"/>
            </m:rPr>
            <w:rPr>
              <w:rFonts w:ascii="Cambria Math" w:hAnsi="Cambria Math" w:cs="Times New Roman"/>
            </w:rPr>
            <w:br/>
          </m:r>
        </m:oMath>
      </m:oMathPara>
      <w:r w:rsidR="009D007B" w:rsidRPr="00CA7CB2">
        <w:rPr>
          <w:rFonts w:ascii="Times New Roman" w:eastAsiaTheme="minorEastAsia" w:hAnsi="Times New Roman" w:cs="Times New Roman"/>
        </w:rPr>
        <w:t>Analizzando la funzione f(c) si nota come domino e codominio (</w:t>
      </w:r>
      <w:proofErr w:type="spellStart"/>
      <w:r w:rsidR="009D007B" w:rsidRPr="00CA7CB2">
        <w:rPr>
          <w:rFonts w:ascii="Times New Roman" w:eastAsiaTheme="minorEastAsia" w:hAnsi="Times New Roman" w:cs="Times New Roman"/>
        </w:rPr>
        <w:t>search</w:t>
      </w:r>
      <w:proofErr w:type="spellEnd"/>
      <w:r w:rsidR="009D007B" w:rsidRPr="00CA7CB2">
        <w:rPr>
          <w:rFonts w:ascii="Times New Roman" w:eastAsiaTheme="minorEastAsia" w:hAnsi="Times New Roman" w:cs="Times New Roman"/>
        </w:rPr>
        <w:t xml:space="preserve"> </w:t>
      </w:r>
      <w:proofErr w:type="spellStart"/>
      <w:r w:rsidR="009D007B" w:rsidRPr="00CA7CB2">
        <w:rPr>
          <w:rFonts w:ascii="Times New Roman" w:eastAsiaTheme="minorEastAsia" w:hAnsi="Times New Roman" w:cs="Times New Roman"/>
        </w:rPr>
        <w:t>space</w:t>
      </w:r>
      <w:proofErr w:type="spellEnd"/>
      <w:r w:rsidR="009D007B" w:rsidRPr="00CA7CB2">
        <w:rPr>
          <w:rFonts w:ascii="Times New Roman" w:eastAsiaTheme="minorEastAsia" w:hAnsi="Times New Roman" w:cs="Times New Roman"/>
        </w:rPr>
        <w:t>) hanno entrambi cardinalità O(N) ed il numero totale di confronti potenziali è O(N</w:t>
      </w:r>
      <w:r w:rsidR="00AC4BB1" w:rsidRPr="00AC4BB1">
        <w:rPr>
          <w:rFonts w:ascii="Times New Roman" w:eastAsiaTheme="minorEastAsia" w:hAnsi="Times New Roman" w:cs="Times New Roman"/>
        </w:rPr>
        <w:t>²</w:t>
      </w:r>
      <w:r w:rsidR="009D007B" w:rsidRPr="00CA7CB2">
        <w:rPr>
          <w:rFonts w:ascii="Times New Roman" w:eastAsiaTheme="minorEastAsia" w:hAnsi="Times New Roman" w:cs="Times New Roman"/>
        </w:rPr>
        <w:t>).</w:t>
      </w:r>
    </w:p>
    <w:p w14:paraId="524DC74D" w14:textId="5EB1E184" w:rsidR="00BB3EAB" w:rsidRPr="00CA7CB2" w:rsidRDefault="00BB3EAB" w:rsidP="00BB3EAB">
      <w:pPr>
        <w:pStyle w:val="Titolo3"/>
        <w:rPr>
          <w:rFonts w:ascii="Times New Roman" w:eastAsiaTheme="minorEastAsia" w:hAnsi="Times New Roman" w:cs="Times New Roman"/>
        </w:rPr>
      </w:pPr>
      <w:r w:rsidRPr="00CA7CB2">
        <w:rPr>
          <w:rFonts w:ascii="Times New Roman" w:eastAsiaTheme="minorEastAsia" w:hAnsi="Times New Roman" w:cs="Times New Roman"/>
        </w:rPr>
        <w:t>Architettura Matching Module</w:t>
      </w:r>
    </w:p>
    <w:p w14:paraId="03F4DB13" w14:textId="77777777" w:rsidR="00AC4BB1" w:rsidRPr="00742DEB" w:rsidRDefault="00AC4BB1" w:rsidP="00AC4BB1">
      <w:pPr>
        <w:rPr>
          <w:rFonts w:ascii="Times New Roman" w:hAnsi="Times New Roman" w:cs="Times New Roman"/>
        </w:rPr>
      </w:pPr>
      <w:r w:rsidRPr="00742DEB">
        <w:rPr>
          <w:rFonts w:ascii="Times New Roman" w:hAnsi="Times New Roman" w:cs="Times New Roman"/>
        </w:rPr>
        <w:t xml:space="preserve">L’operazione di schema matching è stata svolta interamente dal Matching Module, un modulo custom responsabile nell’individuazione dei sinonimi delle colonne in input mediante analisi </w:t>
      </w:r>
      <w:r w:rsidRPr="00742DEB">
        <w:rPr>
          <w:rFonts w:ascii="Times New Roman" w:hAnsi="Times New Roman" w:cs="Times New Roman"/>
          <w:i/>
        </w:rPr>
        <w:t>data-</w:t>
      </w:r>
      <w:proofErr w:type="spellStart"/>
      <w:r w:rsidRPr="00742DEB">
        <w:rPr>
          <w:rFonts w:ascii="Times New Roman" w:hAnsi="Times New Roman" w:cs="Times New Roman"/>
          <w:i/>
        </w:rPr>
        <w:t>wise</w:t>
      </w:r>
      <w:proofErr w:type="spellEnd"/>
      <w:r w:rsidRPr="00742DEB">
        <w:rPr>
          <w:rFonts w:ascii="Times New Roman" w:hAnsi="Times New Roman" w:cs="Times New Roman"/>
          <w:i/>
        </w:rPr>
        <w:t xml:space="preserve"> e </w:t>
      </w:r>
      <w:proofErr w:type="spellStart"/>
      <w:r w:rsidRPr="00742DEB">
        <w:rPr>
          <w:rFonts w:ascii="Times New Roman" w:hAnsi="Times New Roman" w:cs="Times New Roman"/>
          <w:i/>
        </w:rPr>
        <w:t>column-wise</w:t>
      </w:r>
      <w:proofErr w:type="spellEnd"/>
      <w:r w:rsidRPr="00742DEB">
        <w:rPr>
          <w:rFonts w:ascii="Times New Roman" w:hAnsi="Times New Roman" w:cs="Times New Roman"/>
          <w:i/>
        </w:rPr>
        <w:t xml:space="preserve">. </w:t>
      </w:r>
      <w:r w:rsidRPr="00742DEB">
        <w:rPr>
          <w:rFonts w:ascii="Times New Roman" w:hAnsi="Times New Roman" w:cs="Times New Roman"/>
        </w:rPr>
        <w:t>La Figura 5 riassume l’architettura del modulo.</w:t>
      </w:r>
    </w:p>
    <w:p w14:paraId="72EBA3FF" w14:textId="77777777" w:rsidR="006225DE" w:rsidRPr="00CA7CB2" w:rsidRDefault="006225DE" w:rsidP="006225DE">
      <w:pPr>
        <w:keepNext/>
        <w:jc w:val="center"/>
        <w:rPr>
          <w:rFonts w:ascii="Times New Roman" w:hAnsi="Times New Roman" w:cs="Times New Roman"/>
        </w:rPr>
      </w:pPr>
      <w:r w:rsidRPr="00CA7CB2">
        <w:rPr>
          <w:rFonts w:ascii="Times New Roman" w:hAnsi="Times New Roman" w:cs="Times New Roman"/>
          <w:noProof/>
        </w:rPr>
        <w:drawing>
          <wp:inline distT="0" distB="0" distL="0" distR="0" wp14:anchorId="6B2ABD00" wp14:editId="421BAC04">
            <wp:extent cx="2101289" cy="2167081"/>
            <wp:effectExtent l="0" t="0" r="0" b="5080"/>
            <wp:docPr id="16"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5"/>
                    <pic:cNvPicPr>
                      <a:picLocks noChangeAspect="1"/>
                    </pic:cNvPicPr>
                  </pic:nvPicPr>
                  <pic:blipFill>
                    <a:blip r:embed="rId9"/>
                    <a:stretch>
                      <a:fillRect/>
                    </a:stretch>
                  </pic:blipFill>
                  <pic:spPr>
                    <a:xfrm>
                      <a:off x="0" y="0"/>
                      <a:ext cx="2129454" cy="2196128"/>
                    </a:xfrm>
                    <a:prstGeom prst="rect">
                      <a:avLst/>
                    </a:prstGeom>
                  </pic:spPr>
                </pic:pic>
              </a:graphicData>
            </a:graphic>
          </wp:inline>
        </w:drawing>
      </w:r>
    </w:p>
    <w:p w14:paraId="1AAC50BC" w14:textId="3945C0E3" w:rsidR="006225DE" w:rsidRPr="00CA7CB2" w:rsidRDefault="006225DE" w:rsidP="006225DE">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5</w:t>
      </w:r>
      <w:r w:rsidRPr="00CA7CB2">
        <w:rPr>
          <w:rFonts w:ascii="Times New Roman" w:hAnsi="Times New Roman" w:cs="Times New Roman"/>
        </w:rPr>
        <w:fldChar w:fldCharType="end"/>
      </w:r>
      <w:r w:rsidRPr="00CA7CB2">
        <w:rPr>
          <w:rFonts w:ascii="Times New Roman" w:hAnsi="Times New Roman" w:cs="Times New Roman"/>
        </w:rPr>
        <w:t>-Matchin Module</w:t>
      </w:r>
    </w:p>
    <w:p w14:paraId="56116671" w14:textId="3278F131" w:rsidR="006225DE" w:rsidRPr="00CA7CB2" w:rsidRDefault="006225DE" w:rsidP="00D55B1D">
      <w:pPr>
        <w:spacing w:line="240" w:lineRule="auto"/>
        <w:rPr>
          <w:rFonts w:ascii="Times New Roman" w:hAnsi="Times New Roman" w:cs="Times New Roman"/>
        </w:rPr>
      </w:pPr>
      <w:r w:rsidRPr="00CA7CB2">
        <w:rPr>
          <w:rFonts w:ascii="Times New Roman" w:hAnsi="Times New Roman" w:cs="Times New Roman"/>
        </w:rPr>
        <w:t xml:space="preserve">Il modulo è caratterizzato da due componenti: </w:t>
      </w:r>
      <w:proofErr w:type="spellStart"/>
      <w:r w:rsidRPr="00CA7CB2">
        <w:rPr>
          <w:rFonts w:ascii="Times New Roman" w:hAnsi="Times New Roman" w:cs="Times New Roman"/>
        </w:rPr>
        <w:t>Preprocessing</w:t>
      </w:r>
      <w:proofErr w:type="spellEnd"/>
      <w:r w:rsidR="00AC4BB1">
        <w:rPr>
          <w:rFonts w:ascii="Times New Roman" w:hAnsi="Times New Roman" w:cs="Times New Roman"/>
        </w:rPr>
        <w:t xml:space="preserve"> e</w:t>
      </w:r>
      <w:r w:rsidRPr="00CA7CB2">
        <w:rPr>
          <w:rFonts w:ascii="Times New Roman" w:hAnsi="Times New Roman" w:cs="Times New Roman"/>
        </w:rPr>
        <w:t xml:space="preserve"> </w:t>
      </w:r>
      <w:proofErr w:type="spellStart"/>
      <w:r w:rsidRPr="00CA7CB2">
        <w:rPr>
          <w:rFonts w:ascii="Times New Roman" w:hAnsi="Times New Roman" w:cs="Times New Roman"/>
        </w:rPr>
        <w:t>JaccardModule</w:t>
      </w:r>
      <w:proofErr w:type="spellEnd"/>
      <w:r w:rsidRPr="00CA7CB2">
        <w:rPr>
          <w:rFonts w:ascii="Times New Roman" w:hAnsi="Times New Roman" w:cs="Times New Roman"/>
        </w:rPr>
        <w:t>. Ognuno dei moduli ha l’intento di individuare per ogni colonna la lista di sinonimi considerando similarità di nome della colonna e similarità a livello di dato.</w:t>
      </w:r>
    </w:p>
    <w:p w14:paraId="572FD820" w14:textId="6C7C338D" w:rsidR="006225DE" w:rsidRPr="00CA7CB2" w:rsidRDefault="006225DE" w:rsidP="006225DE">
      <w:pPr>
        <w:pStyle w:val="Titolo3"/>
        <w:rPr>
          <w:rFonts w:ascii="Times New Roman" w:hAnsi="Times New Roman" w:cs="Times New Roman"/>
        </w:rPr>
      </w:pPr>
      <w:proofErr w:type="spellStart"/>
      <w:r w:rsidRPr="00CA7CB2">
        <w:rPr>
          <w:rFonts w:ascii="Times New Roman" w:hAnsi="Times New Roman" w:cs="Times New Roman"/>
        </w:rPr>
        <w:lastRenderedPageBreak/>
        <w:t>Preprocessing</w:t>
      </w:r>
      <w:proofErr w:type="spellEnd"/>
      <w:r w:rsidRPr="00CA7CB2">
        <w:rPr>
          <w:rFonts w:ascii="Times New Roman" w:hAnsi="Times New Roman" w:cs="Times New Roman"/>
        </w:rPr>
        <w:t xml:space="preserve"> </w:t>
      </w:r>
    </w:p>
    <w:p w14:paraId="777968E2" w14:textId="77777777" w:rsidR="00AC4BB1" w:rsidRPr="00AC4BB1" w:rsidRDefault="00AC4BB1" w:rsidP="00AC4BB1">
      <w:pPr>
        <w:rPr>
          <w:rFonts w:ascii="Times New Roman" w:hAnsi="Times New Roman" w:cs="Times New Roman"/>
          <w:i/>
        </w:rPr>
      </w:pPr>
      <w:r w:rsidRPr="00AC4BB1">
        <w:rPr>
          <w:rFonts w:ascii="Times New Roman" w:hAnsi="Times New Roman" w:cs="Times New Roman"/>
        </w:rPr>
        <w:t xml:space="preserve">La componente </w:t>
      </w:r>
      <w:proofErr w:type="spellStart"/>
      <w:r w:rsidRPr="00AC4BB1">
        <w:rPr>
          <w:rFonts w:ascii="Times New Roman" w:hAnsi="Times New Roman" w:cs="Times New Roman"/>
        </w:rPr>
        <w:t>Preprocessing</w:t>
      </w:r>
      <w:proofErr w:type="spellEnd"/>
      <w:r w:rsidRPr="00AC4BB1">
        <w:rPr>
          <w:rFonts w:ascii="Times New Roman" w:hAnsi="Times New Roman" w:cs="Times New Roman"/>
        </w:rPr>
        <w:t xml:space="preserve"> ha il compito di generare un dizionario parziale di sinonimi tale da ridurre il </w:t>
      </w:r>
      <w:proofErr w:type="spellStart"/>
      <w:r w:rsidRPr="00AC4BB1">
        <w:rPr>
          <w:rFonts w:ascii="Times New Roman" w:hAnsi="Times New Roman" w:cs="Times New Roman"/>
          <w:i/>
        </w:rPr>
        <w:t>search</w:t>
      </w:r>
      <w:proofErr w:type="spellEnd"/>
      <w:r w:rsidRPr="00AC4BB1">
        <w:rPr>
          <w:rFonts w:ascii="Times New Roman" w:hAnsi="Times New Roman" w:cs="Times New Roman"/>
          <w:i/>
        </w:rPr>
        <w:t xml:space="preserve"> </w:t>
      </w:r>
      <w:proofErr w:type="spellStart"/>
      <w:r w:rsidRPr="00AC4BB1">
        <w:rPr>
          <w:rFonts w:ascii="Times New Roman" w:hAnsi="Times New Roman" w:cs="Times New Roman"/>
          <w:i/>
        </w:rPr>
        <w:t>space</w:t>
      </w:r>
      <w:proofErr w:type="spellEnd"/>
      <w:r w:rsidRPr="00AC4BB1">
        <w:rPr>
          <w:rFonts w:ascii="Times New Roman" w:hAnsi="Times New Roman" w:cs="Times New Roman"/>
        </w:rPr>
        <w:t xml:space="preserve">. L’obbiettivo principale è quello di ridurre il numero di confronti operati da </w:t>
      </w:r>
      <w:proofErr w:type="spellStart"/>
      <w:r w:rsidRPr="00AC4BB1">
        <w:rPr>
          <w:rFonts w:ascii="Times New Roman" w:hAnsi="Times New Roman" w:cs="Times New Roman"/>
        </w:rPr>
        <w:t>JaccardModule</w:t>
      </w:r>
      <w:proofErr w:type="spellEnd"/>
      <w:r w:rsidRPr="00AC4BB1">
        <w:rPr>
          <w:rFonts w:ascii="Times New Roman" w:hAnsi="Times New Roman" w:cs="Times New Roman"/>
        </w:rPr>
        <w:t xml:space="preserve"> (collo di bottiglia della pipeline) massimizzando la </w:t>
      </w:r>
      <w:r w:rsidRPr="00AC4BB1">
        <w:rPr>
          <w:rFonts w:ascii="Times New Roman" w:hAnsi="Times New Roman" w:cs="Times New Roman"/>
          <w:i/>
        </w:rPr>
        <w:t>Recall</w:t>
      </w:r>
      <w:r w:rsidRPr="00AC4BB1">
        <w:rPr>
          <w:rFonts w:ascii="Times New Roman" w:hAnsi="Times New Roman" w:cs="Times New Roman"/>
        </w:rPr>
        <w:t xml:space="preserve"> e definendo per ogni colonna una lista di possibili sinonimi computati unendo i sinonimi identificati dai blocchi </w:t>
      </w:r>
      <w:proofErr w:type="spellStart"/>
      <w:r w:rsidRPr="00AC4BB1">
        <w:rPr>
          <w:rFonts w:ascii="Times New Roman" w:hAnsi="Times New Roman" w:cs="Times New Roman"/>
          <w:i/>
        </w:rPr>
        <w:t>NameSimilarity</w:t>
      </w:r>
      <w:proofErr w:type="spellEnd"/>
      <w:r w:rsidRPr="00AC4BB1">
        <w:rPr>
          <w:rFonts w:ascii="Times New Roman" w:hAnsi="Times New Roman" w:cs="Times New Roman"/>
        </w:rPr>
        <w:t xml:space="preserve"> e </w:t>
      </w:r>
      <w:proofErr w:type="spellStart"/>
      <w:r w:rsidRPr="00AC4BB1">
        <w:rPr>
          <w:rFonts w:ascii="Times New Roman" w:hAnsi="Times New Roman" w:cs="Times New Roman"/>
          <w:i/>
        </w:rPr>
        <w:t>DataCorrelation</w:t>
      </w:r>
      <w:proofErr w:type="spellEnd"/>
      <w:r w:rsidRPr="00AC4BB1">
        <w:rPr>
          <w:rFonts w:ascii="Times New Roman" w:hAnsi="Times New Roman" w:cs="Times New Roman"/>
          <w:i/>
        </w:rPr>
        <w:t>.</w:t>
      </w:r>
    </w:p>
    <w:p w14:paraId="07B99B38" w14:textId="77777777" w:rsidR="00AC4BB1" w:rsidRPr="00AC4BB1" w:rsidRDefault="00AC4BB1" w:rsidP="00AC4BB1">
      <w:pPr>
        <w:rPr>
          <w:rFonts w:ascii="Times New Roman" w:hAnsi="Times New Roman" w:cs="Times New Roman"/>
        </w:rPr>
      </w:pPr>
      <w:r w:rsidRPr="00AC4BB1">
        <w:rPr>
          <w:rFonts w:ascii="Times New Roman" w:hAnsi="Times New Roman" w:cs="Times New Roman"/>
        </w:rPr>
        <w:t>Questi due ricercano relazioni semantiche tra colonne operando in domini distinti:</w:t>
      </w:r>
    </w:p>
    <w:p w14:paraId="0F1AE09A" w14:textId="7A3DA17A" w:rsidR="00C90DE4" w:rsidRPr="00CA7CB2" w:rsidRDefault="00AC4BB1" w:rsidP="00C90DE4">
      <w:pPr>
        <w:pStyle w:val="Paragrafoelenco"/>
        <w:numPr>
          <w:ilvl w:val="0"/>
          <w:numId w:val="8"/>
        </w:numPr>
        <w:rPr>
          <w:rFonts w:ascii="Times New Roman" w:hAnsi="Times New Roman" w:cs="Times New Roman"/>
        </w:rPr>
      </w:pPr>
      <w:r>
        <w:rPr>
          <w:rFonts w:ascii="Times New Roman" w:hAnsi="Times New Roman" w:cs="Times New Roman"/>
          <w:bCs/>
          <w:iCs/>
        </w:rPr>
        <w:t xml:space="preserve">La </w:t>
      </w:r>
      <w:proofErr w:type="spellStart"/>
      <w:r w:rsidR="00C90DE4" w:rsidRPr="00CA7CB2">
        <w:rPr>
          <w:rFonts w:ascii="Times New Roman" w:hAnsi="Times New Roman" w:cs="Times New Roman"/>
          <w:b/>
          <w:i/>
        </w:rPr>
        <w:t>NameSimilarity</w:t>
      </w:r>
      <w:proofErr w:type="spellEnd"/>
      <w:r w:rsidR="00C90DE4" w:rsidRPr="00CA7CB2">
        <w:rPr>
          <w:rFonts w:ascii="Times New Roman" w:hAnsi="Times New Roman" w:cs="Times New Roman"/>
        </w:rPr>
        <w:t xml:space="preserve"> opera a livello di schema (</w:t>
      </w:r>
      <w:r w:rsidR="00C90DE4" w:rsidRPr="00CA7CB2">
        <w:rPr>
          <w:rFonts w:ascii="Times New Roman" w:hAnsi="Times New Roman" w:cs="Times New Roman"/>
          <w:i/>
        </w:rPr>
        <w:t>Figura 6</w:t>
      </w:r>
      <w:r w:rsidR="00C90DE4" w:rsidRPr="00CA7CB2">
        <w:rPr>
          <w:rFonts w:ascii="Times New Roman" w:hAnsi="Times New Roman" w:cs="Times New Roman"/>
        </w:rPr>
        <w:t>)</w:t>
      </w:r>
    </w:p>
    <w:p w14:paraId="1A0F722A" w14:textId="77777777" w:rsidR="00CF3B8D" w:rsidRPr="00CA7CB2" w:rsidRDefault="00C90DE4" w:rsidP="00CF3B8D">
      <w:pPr>
        <w:pStyle w:val="Paragrafoelenco"/>
        <w:keepNext/>
        <w:jc w:val="center"/>
        <w:rPr>
          <w:rFonts w:ascii="Times New Roman" w:hAnsi="Times New Roman" w:cs="Times New Roman"/>
        </w:rPr>
      </w:pPr>
      <w:r w:rsidRPr="00CA7CB2">
        <w:rPr>
          <w:rFonts w:ascii="Times New Roman" w:hAnsi="Times New Roman" w:cs="Times New Roman"/>
          <w:noProof/>
        </w:rPr>
        <w:drawing>
          <wp:inline distT="0" distB="0" distL="0" distR="0" wp14:anchorId="5F06C939" wp14:editId="109EFD2B">
            <wp:extent cx="3634625" cy="1784350"/>
            <wp:effectExtent l="0" t="0" r="4445" b="6350"/>
            <wp:docPr id="7" name="Immagine 2">
              <a:extLst xmlns:a="http://schemas.openxmlformats.org/drawingml/2006/main">
                <a:ext uri="{FF2B5EF4-FFF2-40B4-BE49-F238E27FC236}">
                  <a16:creationId xmlns:a16="http://schemas.microsoft.com/office/drawing/2014/main" id="{E8BF0E29-DECE-3B52-6AD8-8F80F8E1E5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E8BF0E29-DECE-3B52-6AD8-8F80F8E1E56B}"/>
                        </a:ext>
                      </a:extLst>
                    </pic:cNvPr>
                    <pic:cNvPicPr>
                      <a:picLocks noChangeAspect="1"/>
                    </pic:cNvPicPr>
                  </pic:nvPicPr>
                  <pic:blipFill>
                    <a:blip r:embed="rId10"/>
                    <a:stretch>
                      <a:fillRect/>
                    </a:stretch>
                  </pic:blipFill>
                  <pic:spPr>
                    <a:xfrm>
                      <a:off x="0" y="0"/>
                      <a:ext cx="3719362" cy="1825950"/>
                    </a:xfrm>
                    <a:prstGeom prst="rect">
                      <a:avLst/>
                    </a:prstGeom>
                  </pic:spPr>
                </pic:pic>
              </a:graphicData>
            </a:graphic>
          </wp:inline>
        </w:drawing>
      </w:r>
    </w:p>
    <w:p w14:paraId="5D9B7C97" w14:textId="2A3BC974" w:rsidR="00CF3B8D" w:rsidRPr="00CA7CB2" w:rsidRDefault="00CF3B8D" w:rsidP="00CF3B8D">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6</w:t>
      </w:r>
      <w:r w:rsidRPr="00CA7CB2">
        <w:rPr>
          <w:rFonts w:ascii="Times New Roman" w:hAnsi="Times New Roman" w:cs="Times New Roman"/>
        </w:rPr>
        <w:fldChar w:fldCharType="end"/>
      </w:r>
      <w:r w:rsidRPr="00CA7CB2">
        <w:rPr>
          <w:rFonts w:ascii="Times New Roman" w:hAnsi="Times New Roman" w:cs="Times New Roman"/>
        </w:rPr>
        <w:t xml:space="preserve">-Name </w:t>
      </w:r>
      <w:proofErr w:type="spellStart"/>
      <w:r w:rsidRPr="00CA7CB2">
        <w:rPr>
          <w:rFonts w:ascii="Times New Roman" w:hAnsi="Times New Roman" w:cs="Times New Roman"/>
        </w:rPr>
        <w:t>Similarity</w:t>
      </w:r>
      <w:proofErr w:type="spellEnd"/>
      <w:r w:rsidRPr="00CA7CB2">
        <w:rPr>
          <w:rFonts w:ascii="Times New Roman" w:hAnsi="Times New Roman" w:cs="Times New Roman"/>
        </w:rPr>
        <w:t xml:space="preserve"> </w:t>
      </w:r>
      <w:proofErr w:type="spellStart"/>
      <w:r w:rsidRPr="00CA7CB2">
        <w:rPr>
          <w:rFonts w:ascii="Times New Roman" w:hAnsi="Times New Roman" w:cs="Times New Roman"/>
        </w:rPr>
        <w:t>module</w:t>
      </w:r>
      <w:proofErr w:type="spellEnd"/>
    </w:p>
    <w:p w14:paraId="73D2952A" w14:textId="20528D9D" w:rsidR="006225DE" w:rsidRPr="00CA7CB2" w:rsidRDefault="006225DE" w:rsidP="00C90DE4">
      <w:pPr>
        <w:pStyle w:val="Paragrafoelenco"/>
        <w:rPr>
          <w:rFonts w:ascii="Times New Roman" w:hAnsi="Times New Roman" w:cs="Times New Roman"/>
        </w:rPr>
      </w:pPr>
      <w:r w:rsidRPr="00CA7CB2">
        <w:rPr>
          <w:rFonts w:ascii="Times New Roman" w:hAnsi="Times New Roman" w:cs="Times New Roman"/>
        </w:rPr>
        <w:t xml:space="preserve"> </w:t>
      </w:r>
    </w:p>
    <w:p w14:paraId="59A0DDBE" w14:textId="4F8592CF" w:rsidR="00C90DE4" w:rsidRPr="00CA7CB2" w:rsidRDefault="00C90DE4" w:rsidP="00C90DE4">
      <w:pPr>
        <w:pStyle w:val="Paragrafoelenco"/>
        <w:rPr>
          <w:rFonts w:ascii="Times New Roman" w:hAnsi="Times New Roman" w:cs="Times New Roman"/>
        </w:rPr>
      </w:pPr>
      <w:r w:rsidRPr="00CA7CB2">
        <w:rPr>
          <w:rFonts w:ascii="Times New Roman" w:hAnsi="Times New Roman" w:cs="Times New Roman"/>
        </w:rPr>
        <w:t xml:space="preserve">In questa fase si fa inoltre uso del </w:t>
      </w:r>
      <w:r w:rsidRPr="00CA7CB2">
        <w:rPr>
          <w:rFonts w:ascii="Times New Roman" w:hAnsi="Times New Roman" w:cs="Times New Roman"/>
          <w:i/>
        </w:rPr>
        <w:t>dizionario dei sinonimi pregressi,</w:t>
      </w:r>
      <w:r w:rsidRPr="00CA7CB2">
        <w:rPr>
          <w:rFonts w:ascii="Times New Roman" w:hAnsi="Times New Roman" w:cs="Times New Roman"/>
        </w:rPr>
        <w:t xml:space="preserve"> un dizionario contenente tutti i sinonimi individuati e validati dal sistema fino a quel punto.</w:t>
      </w:r>
    </w:p>
    <w:p w14:paraId="0B86AF23" w14:textId="2F265172" w:rsidR="00C90DE4" w:rsidRPr="00CA7CB2" w:rsidRDefault="00AC4BB1" w:rsidP="00C90DE4">
      <w:pPr>
        <w:pStyle w:val="Paragrafoelenco"/>
        <w:numPr>
          <w:ilvl w:val="0"/>
          <w:numId w:val="8"/>
        </w:numPr>
        <w:rPr>
          <w:rFonts w:ascii="Times New Roman" w:hAnsi="Times New Roman" w:cs="Times New Roman"/>
        </w:rPr>
      </w:pPr>
      <w:r>
        <w:rPr>
          <w:rFonts w:ascii="Times New Roman" w:hAnsi="Times New Roman" w:cs="Times New Roman"/>
          <w:bCs/>
          <w:iCs/>
        </w:rPr>
        <w:t xml:space="preserve">La </w:t>
      </w:r>
      <w:proofErr w:type="spellStart"/>
      <w:r w:rsidR="00C90DE4" w:rsidRPr="00CA7CB2">
        <w:rPr>
          <w:rFonts w:ascii="Times New Roman" w:hAnsi="Times New Roman" w:cs="Times New Roman"/>
          <w:b/>
          <w:i/>
        </w:rPr>
        <w:t>DataCorrelation</w:t>
      </w:r>
      <w:proofErr w:type="spellEnd"/>
      <w:r>
        <w:rPr>
          <w:rFonts w:ascii="Times New Roman" w:hAnsi="Times New Roman" w:cs="Times New Roman"/>
          <w:b/>
          <w:i/>
        </w:rPr>
        <w:t xml:space="preserve"> </w:t>
      </w:r>
      <w:r w:rsidR="00C90DE4" w:rsidRPr="00CA7CB2">
        <w:rPr>
          <w:rFonts w:ascii="Times New Roman" w:hAnsi="Times New Roman" w:cs="Times New Roman"/>
        </w:rPr>
        <w:t>opera a livello di dati. Trasforma ogni colonna in un vettore di 17 features ed individua i sinonimi mediante utilizzo di un modello ML non supervisionato (</w:t>
      </w:r>
      <w:r w:rsidR="00C90DE4" w:rsidRPr="00CA7CB2">
        <w:rPr>
          <w:rFonts w:ascii="Times New Roman" w:hAnsi="Times New Roman" w:cs="Times New Roman"/>
          <w:i/>
        </w:rPr>
        <w:t>K-</w:t>
      </w:r>
      <w:proofErr w:type="spellStart"/>
      <w:r w:rsidR="00C90DE4" w:rsidRPr="00CA7CB2">
        <w:rPr>
          <w:rFonts w:ascii="Times New Roman" w:hAnsi="Times New Roman" w:cs="Times New Roman"/>
          <w:i/>
        </w:rPr>
        <w:t>Means</w:t>
      </w:r>
      <w:proofErr w:type="spellEnd"/>
      <w:r w:rsidR="00C90DE4" w:rsidRPr="00CA7CB2">
        <w:rPr>
          <w:rFonts w:ascii="Times New Roman" w:hAnsi="Times New Roman" w:cs="Times New Roman"/>
        </w:rPr>
        <w:t>)</w:t>
      </w:r>
    </w:p>
    <w:p w14:paraId="7137D6C8" w14:textId="625BF53E" w:rsidR="00CF3B8D" w:rsidRPr="00CA7CB2" w:rsidRDefault="00CF3B8D" w:rsidP="00CF3B8D">
      <w:pPr>
        <w:rPr>
          <w:rFonts w:ascii="Times New Roman" w:hAnsi="Times New Roman" w:cs="Times New Roman"/>
        </w:rPr>
      </w:pPr>
      <w:r w:rsidRPr="00CA7CB2">
        <w:rPr>
          <w:rFonts w:ascii="Times New Roman" w:hAnsi="Times New Roman" w:cs="Times New Roman"/>
        </w:rPr>
        <w:t xml:space="preserve">E’ stato empiricamente testato che il numero di confronti operato dal </w:t>
      </w:r>
      <w:proofErr w:type="spellStart"/>
      <w:r w:rsidRPr="00CA7CB2">
        <w:rPr>
          <w:rFonts w:ascii="Times New Roman" w:hAnsi="Times New Roman" w:cs="Times New Roman"/>
        </w:rPr>
        <w:t>JaccardModule</w:t>
      </w:r>
      <w:proofErr w:type="spellEnd"/>
      <w:r w:rsidRPr="00CA7CB2">
        <w:rPr>
          <w:rFonts w:ascii="Times New Roman" w:hAnsi="Times New Roman" w:cs="Times New Roman"/>
        </w:rPr>
        <w:t xml:space="preserve"> in presenza di </w:t>
      </w:r>
      <w:proofErr w:type="spellStart"/>
      <w:r w:rsidRPr="00CA7CB2">
        <w:rPr>
          <w:rFonts w:ascii="Times New Roman" w:hAnsi="Times New Roman" w:cs="Times New Roman"/>
          <w:i/>
        </w:rPr>
        <w:t>Preprocessing</w:t>
      </w:r>
      <w:proofErr w:type="spellEnd"/>
      <w:r w:rsidRPr="00CA7CB2">
        <w:rPr>
          <w:rFonts w:ascii="Times New Roman" w:hAnsi="Times New Roman" w:cs="Times New Roman"/>
        </w:rPr>
        <w:t xml:space="preserve"> si riduce di un fattore medio di 8.</w:t>
      </w:r>
    </w:p>
    <w:p w14:paraId="2B1A8D82" w14:textId="3464BB41" w:rsidR="00CF3B8D" w:rsidRPr="00CA7CB2" w:rsidRDefault="00CF3B8D" w:rsidP="00CF3B8D">
      <w:pPr>
        <w:pStyle w:val="Titolo3"/>
        <w:rPr>
          <w:rFonts w:ascii="Times New Roman" w:hAnsi="Times New Roman" w:cs="Times New Roman"/>
        </w:rPr>
      </w:pPr>
      <w:proofErr w:type="spellStart"/>
      <w:r w:rsidRPr="00CA7CB2">
        <w:rPr>
          <w:rFonts w:ascii="Times New Roman" w:hAnsi="Times New Roman" w:cs="Times New Roman"/>
        </w:rPr>
        <w:t>JaccardModule</w:t>
      </w:r>
      <w:proofErr w:type="spellEnd"/>
    </w:p>
    <w:p w14:paraId="2236939A" w14:textId="77777777" w:rsidR="00AC4BB1" w:rsidRPr="00742DEB" w:rsidRDefault="00AC4BB1" w:rsidP="00AC4BB1">
      <w:pPr>
        <w:spacing w:line="240" w:lineRule="auto"/>
        <w:rPr>
          <w:rFonts w:ascii="Times New Roman" w:hAnsi="Times New Roman" w:cs="Times New Roman"/>
        </w:rPr>
      </w:pPr>
      <w:r w:rsidRPr="00742DEB">
        <w:rPr>
          <w:rFonts w:ascii="Times New Roman" w:hAnsi="Times New Roman" w:cs="Times New Roman"/>
        </w:rPr>
        <w:t xml:space="preserve">I sinonimi computati nello step di </w:t>
      </w:r>
      <w:proofErr w:type="spellStart"/>
      <w:r w:rsidRPr="00742DEB">
        <w:rPr>
          <w:rFonts w:ascii="Times New Roman" w:hAnsi="Times New Roman" w:cs="Times New Roman"/>
        </w:rPr>
        <w:t>Preprocessing</w:t>
      </w:r>
      <w:proofErr w:type="spellEnd"/>
      <w:r w:rsidRPr="00742DEB">
        <w:rPr>
          <w:rFonts w:ascii="Times New Roman" w:hAnsi="Times New Roman" w:cs="Times New Roman"/>
        </w:rPr>
        <w:t xml:space="preserve"> vengono dati in input al </w:t>
      </w:r>
      <w:proofErr w:type="spellStart"/>
      <w:r w:rsidRPr="00742DEB">
        <w:rPr>
          <w:rFonts w:ascii="Times New Roman" w:hAnsi="Times New Roman" w:cs="Times New Roman"/>
        </w:rPr>
        <w:t>JaccardModule</w:t>
      </w:r>
      <w:proofErr w:type="spellEnd"/>
      <w:r>
        <w:rPr>
          <w:rFonts w:ascii="Times New Roman" w:hAnsi="Times New Roman" w:cs="Times New Roman"/>
        </w:rPr>
        <w:t>, q</w:t>
      </w:r>
      <w:r w:rsidRPr="00742DEB">
        <w:rPr>
          <w:rFonts w:ascii="Times New Roman" w:hAnsi="Times New Roman" w:cs="Times New Roman"/>
        </w:rPr>
        <w:t>uest’ultimo genera un file .</w:t>
      </w:r>
      <w:proofErr w:type="spellStart"/>
      <w:r w:rsidRPr="00742DEB">
        <w:rPr>
          <w:rFonts w:ascii="Times New Roman" w:hAnsi="Times New Roman" w:cs="Times New Roman"/>
        </w:rPr>
        <w:t>csv</w:t>
      </w:r>
      <w:proofErr w:type="spellEnd"/>
      <w:r w:rsidRPr="00742DEB">
        <w:rPr>
          <w:rFonts w:ascii="Times New Roman" w:hAnsi="Times New Roman" w:cs="Times New Roman"/>
        </w:rPr>
        <w:t xml:space="preserve"> per ogni colonna c presente nel dizionario dei sinonimi in input contenente tutte le colonne reputate sinonimi</w:t>
      </w:r>
      <w:r>
        <w:rPr>
          <w:rFonts w:ascii="Times New Roman" w:hAnsi="Times New Roman" w:cs="Times New Roman"/>
        </w:rPr>
        <w:t xml:space="preserve">. </w:t>
      </w:r>
      <w:r w:rsidRPr="00742DEB">
        <w:rPr>
          <w:rFonts w:ascii="Times New Roman" w:hAnsi="Times New Roman" w:cs="Times New Roman"/>
        </w:rPr>
        <w:t xml:space="preserve">Per ogni file, il </w:t>
      </w:r>
      <w:r>
        <w:rPr>
          <w:rFonts w:ascii="Times New Roman" w:hAnsi="Times New Roman" w:cs="Times New Roman"/>
        </w:rPr>
        <w:t>m</w:t>
      </w:r>
      <w:r w:rsidRPr="00742DEB">
        <w:rPr>
          <w:rFonts w:ascii="Times New Roman" w:hAnsi="Times New Roman" w:cs="Times New Roman"/>
        </w:rPr>
        <w:t>odulo individua i sinonimi veri operando anche in questo caso sia schema-</w:t>
      </w:r>
      <w:proofErr w:type="spellStart"/>
      <w:r w:rsidRPr="00742DEB">
        <w:rPr>
          <w:rFonts w:ascii="Times New Roman" w:hAnsi="Times New Roman" w:cs="Times New Roman"/>
        </w:rPr>
        <w:t>wise</w:t>
      </w:r>
      <w:proofErr w:type="spellEnd"/>
      <w:r w:rsidRPr="00742DEB">
        <w:rPr>
          <w:rFonts w:ascii="Times New Roman" w:hAnsi="Times New Roman" w:cs="Times New Roman"/>
        </w:rPr>
        <w:t xml:space="preserve"> che data-</w:t>
      </w:r>
      <w:proofErr w:type="spellStart"/>
      <w:r w:rsidRPr="00742DEB">
        <w:rPr>
          <w:rFonts w:ascii="Times New Roman" w:hAnsi="Times New Roman" w:cs="Times New Roman"/>
        </w:rPr>
        <w:t>wise</w:t>
      </w:r>
      <w:proofErr w:type="spellEnd"/>
      <w:r w:rsidRPr="00742DEB">
        <w:rPr>
          <w:rFonts w:ascii="Times New Roman" w:hAnsi="Times New Roman" w:cs="Times New Roman"/>
        </w:rPr>
        <w:t xml:space="preserve">. Nello specifico, la logica può essere riassunta come in </w:t>
      </w:r>
      <w:r w:rsidRPr="00742DEB">
        <w:rPr>
          <w:rFonts w:ascii="Times New Roman" w:hAnsi="Times New Roman" w:cs="Times New Roman"/>
          <w:i/>
        </w:rPr>
        <w:t>Figura 7</w:t>
      </w:r>
      <w:r w:rsidRPr="00742DEB">
        <w:rPr>
          <w:rFonts w:ascii="Times New Roman" w:hAnsi="Times New Roman" w:cs="Times New Roman"/>
        </w:rPr>
        <w:t>.</w:t>
      </w:r>
    </w:p>
    <w:p w14:paraId="6177CB6C" w14:textId="77777777" w:rsidR="00CF3B8D" w:rsidRPr="00CA7CB2" w:rsidRDefault="00CF3B8D" w:rsidP="00CF3B8D">
      <w:pPr>
        <w:keepNext/>
        <w:spacing w:line="240" w:lineRule="auto"/>
        <w:jc w:val="center"/>
        <w:rPr>
          <w:rFonts w:ascii="Times New Roman" w:hAnsi="Times New Roman" w:cs="Times New Roman"/>
        </w:rPr>
      </w:pPr>
      <w:r w:rsidRPr="00CA7CB2">
        <w:rPr>
          <w:rFonts w:ascii="Times New Roman" w:hAnsi="Times New Roman" w:cs="Times New Roman"/>
          <w:noProof/>
        </w:rPr>
        <w:drawing>
          <wp:inline distT="0" distB="0" distL="0" distR="0" wp14:anchorId="2E599528" wp14:editId="6C74F704">
            <wp:extent cx="3698632" cy="1981200"/>
            <wp:effectExtent l="0" t="0" r="0" b="0"/>
            <wp:docPr id="8" name="Immagine 2">
              <a:extLst xmlns:a="http://schemas.openxmlformats.org/drawingml/2006/main">
                <a:ext uri="{FF2B5EF4-FFF2-40B4-BE49-F238E27FC236}">
                  <a16:creationId xmlns:a16="http://schemas.microsoft.com/office/drawing/2014/main" id="{EA8BAC9E-0750-04AF-CD04-BA4BB5A2C9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EA8BAC9E-0750-04AF-CD04-BA4BB5A2C9AC}"/>
                        </a:ext>
                      </a:extLst>
                    </pic:cNvPr>
                    <pic:cNvPicPr>
                      <a:picLocks noChangeAspect="1"/>
                    </pic:cNvPicPr>
                  </pic:nvPicPr>
                  <pic:blipFill>
                    <a:blip r:embed="rId11"/>
                    <a:stretch>
                      <a:fillRect/>
                    </a:stretch>
                  </pic:blipFill>
                  <pic:spPr>
                    <a:xfrm>
                      <a:off x="0" y="0"/>
                      <a:ext cx="3791421" cy="2030903"/>
                    </a:xfrm>
                    <a:prstGeom prst="rect">
                      <a:avLst/>
                    </a:prstGeom>
                  </pic:spPr>
                </pic:pic>
              </a:graphicData>
            </a:graphic>
          </wp:inline>
        </w:drawing>
      </w:r>
    </w:p>
    <w:p w14:paraId="42765473" w14:textId="00F5C032" w:rsidR="00CF3B8D" w:rsidRPr="00CA7CB2" w:rsidRDefault="00CF3B8D" w:rsidP="00CF3B8D">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7</w:t>
      </w:r>
      <w:r w:rsidRPr="00CA7CB2">
        <w:rPr>
          <w:rFonts w:ascii="Times New Roman" w:hAnsi="Times New Roman" w:cs="Times New Roman"/>
        </w:rPr>
        <w:fldChar w:fldCharType="end"/>
      </w:r>
      <w:r w:rsidRPr="00CA7CB2">
        <w:rPr>
          <w:rFonts w:ascii="Times New Roman" w:hAnsi="Times New Roman" w:cs="Times New Roman"/>
        </w:rPr>
        <w:t xml:space="preserve">-Logica </w:t>
      </w:r>
      <w:proofErr w:type="spellStart"/>
      <w:r w:rsidRPr="00CA7CB2">
        <w:rPr>
          <w:rFonts w:ascii="Times New Roman" w:hAnsi="Times New Roman" w:cs="Times New Roman"/>
        </w:rPr>
        <w:t>JaccardModule</w:t>
      </w:r>
      <w:proofErr w:type="spellEnd"/>
    </w:p>
    <w:p w14:paraId="51D9D3DB" w14:textId="430E2E4C" w:rsidR="00B80655" w:rsidRPr="00CA7CB2" w:rsidRDefault="00B80655" w:rsidP="00B80655">
      <w:pPr>
        <w:pStyle w:val="Titolo3"/>
        <w:rPr>
          <w:rFonts w:ascii="Times New Roman" w:hAnsi="Times New Roman" w:cs="Times New Roman"/>
        </w:rPr>
      </w:pPr>
      <w:r w:rsidRPr="00CA7CB2">
        <w:rPr>
          <w:rFonts w:ascii="Times New Roman" w:hAnsi="Times New Roman" w:cs="Times New Roman"/>
        </w:rPr>
        <w:t>Output</w:t>
      </w:r>
    </w:p>
    <w:p w14:paraId="4178DE55" w14:textId="77777777" w:rsidR="00AC4BB1" w:rsidRPr="00742DEB" w:rsidRDefault="00AC4BB1" w:rsidP="00AC4BB1">
      <w:pPr>
        <w:rPr>
          <w:rFonts w:ascii="Times New Roman" w:hAnsi="Times New Roman" w:cs="Times New Roman"/>
        </w:rPr>
      </w:pPr>
      <w:r w:rsidRPr="00742DEB">
        <w:rPr>
          <w:rFonts w:ascii="Times New Roman" w:hAnsi="Times New Roman" w:cs="Times New Roman"/>
        </w:rPr>
        <w:t xml:space="preserve">L’output del </w:t>
      </w:r>
      <w:proofErr w:type="spellStart"/>
      <w:r w:rsidRPr="00742DEB">
        <w:rPr>
          <w:rFonts w:ascii="Times New Roman" w:hAnsi="Times New Roman" w:cs="Times New Roman"/>
        </w:rPr>
        <w:t>MatchingModule</w:t>
      </w:r>
      <w:proofErr w:type="spellEnd"/>
      <w:r w:rsidRPr="00742DEB">
        <w:rPr>
          <w:rFonts w:ascii="Times New Roman" w:hAnsi="Times New Roman" w:cs="Times New Roman"/>
        </w:rPr>
        <w:t xml:space="preserve"> è un dizionario di sinonimi in cui, per ogni colonna definita nello schema mediato, sono presenti una lista di possibili colonne semanticamente uguali (sinonimi). L’utente seleziona i match eliminando eventuali errori del sistema. </w:t>
      </w:r>
    </w:p>
    <w:p w14:paraId="0672C5C9" w14:textId="77777777" w:rsidR="00AC4BB1" w:rsidRDefault="00AC4BB1" w:rsidP="00AC4BB1">
      <w:pPr>
        <w:rPr>
          <w:rFonts w:ascii="Times New Roman" w:hAnsi="Times New Roman" w:cs="Times New Roman"/>
        </w:rPr>
      </w:pPr>
      <w:r w:rsidRPr="00742DEB">
        <w:rPr>
          <w:rFonts w:ascii="Times New Roman" w:hAnsi="Times New Roman" w:cs="Times New Roman"/>
        </w:rPr>
        <w:lastRenderedPageBreak/>
        <w:t>Al netto della validazione dell’utente, il sistema opera un update del dizionario dei sinonimi pregressi inserendo le nuove relazioni semantiche individuate nell’esecuzione corrente.</w:t>
      </w:r>
    </w:p>
    <w:p w14:paraId="45143CF1" w14:textId="1BD22C07" w:rsidR="00BE26CD" w:rsidRPr="00CA7CB2" w:rsidRDefault="00BE26CD" w:rsidP="00B80655">
      <w:pPr>
        <w:rPr>
          <w:rFonts w:ascii="Times New Roman" w:hAnsi="Times New Roman" w:cs="Times New Roman"/>
        </w:rPr>
      </w:pPr>
      <w:r w:rsidRPr="00CA7CB2">
        <w:rPr>
          <w:rFonts w:ascii="Times New Roman" w:hAnsi="Times New Roman" w:cs="Times New Roman"/>
        </w:rPr>
        <w:t>Infine, viene creato lo schema mediato inserendo nelle colonne i dati provenienti dai relativi sinonimi.</w:t>
      </w:r>
      <w:r w:rsidR="00AC4BB1">
        <w:rPr>
          <w:rFonts w:ascii="Times New Roman" w:hAnsi="Times New Roman" w:cs="Times New Roman"/>
        </w:rPr>
        <w:t xml:space="preserve"> </w:t>
      </w:r>
      <w:r w:rsidRPr="00CA7CB2">
        <w:rPr>
          <w:rFonts w:ascii="Times New Roman" w:hAnsi="Times New Roman" w:cs="Times New Roman"/>
        </w:rPr>
        <w:t xml:space="preserve">Nella </w:t>
      </w:r>
      <w:r w:rsidRPr="00CA7CB2">
        <w:rPr>
          <w:rFonts w:ascii="Times New Roman" w:hAnsi="Times New Roman" w:cs="Times New Roman"/>
          <w:i/>
        </w:rPr>
        <w:t>Figura 8</w:t>
      </w:r>
      <w:r w:rsidRPr="00CA7CB2">
        <w:rPr>
          <w:rFonts w:ascii="Times New Roman" w:hAnsi="Times New Roman" w:cs="Times New Roman"/>
        </w:rPr>
        <w:t xml:space="preserve"> sono riportate le statistiche relative allo schema Mediato computato in termini di valori univoci e nulli per ogni colonna. </w:t>
      </w:r>
    </w:p>
    <w:p w14:paraId="5EFA53FE" w14:textId="77777777" w:rsidR="00BE26CD" w:rsidRPr="00CA7CB2" w:rsidRDefault="00BE26CD" w:rsidP="00BE26CD">
      <w:pPr>
        <w:keepNext/>
        <w:jc w:val="center"/>
        <w:rPr>
          <w:rFonts w:ascii="Times New Roman" w:hAnsi="Times New Roman" w:cs="Times New Roman"/>
        </w:rPr>
      </w:pPr>
      <w:r w:rsidRPr="00CA7CB2">
        <w:rPr>
          <w:rFonts w:ascii="Times New Roman" w:hAnsi="Times New Roman" w:cs="Times New Roman"/>
          <w:noProof/>
        </w:rPr>
        <w:drawing>
          <wp:inline distT="0" distB="0" distL="0" distR="0" wp14:anchorId="36D2FF04" wp14:editId="1CC38AA0">
            <wp:extent cx="5302144" cy="2111395"/>
            <wp:effectExtent l="0" t="0" r="0" b="3175"/>
            <wp:docPr id="9" name="Immagine 2">
              <a:extLst xmlns:a="http://schemas.openxmlformats.org/drawingml/2006/main">
                <a:ext uri="{FF2B5EF4-FFF2-40B4-BE49-F238E27FC236}">
                  <a16:creationId xmlns:a16="http://schemas.microsoft.com/office/drawing/2014/main" id="{3A6ACAC0-CCDF-23CC-AB10-D3FDB1978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3A6ACAC0-CCDF-23CC-AB10-D3FDB1978DF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21154" cy="2118965"/>
                    </a:xfrm>
                    <a:prstGeom prst="rect">
                      <a:avLst/>
                    </a:prstGeom>
                  </pic:spPr>
                </pic:pic>
              </a:graphicData>
            </a:graphic>
          </wp:inline>
        </w:drawing>
      </w:r>
    </w:p>
    <w:p w14:paraId="64B71696" w14:textId="68EFBC9E" w:rsidR="00BE26CD" w:rsidRDefault="00BE26CD" w:rsidP="00BE26CD">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8</w:t>
      </w:r>
      <w:r w:rsidRPr="00CA7CB2">
        <w:rPr>
          <w:rFonts w:ascii="Times New Roman" w:hAnsi="Times New Roman" w:cs="Times New Roman"/>
        </w:rPr>
        <w:fldChar w:fldCharType="end"/>
      </w:r>
      <w:r w:rsidRPr="00CA7CB2">
        <w:rPr>
          <w:rFonts w:ascii="Times New Roman" w:hAnsi="Times New Roman" w:cs="Times New Roman"/>
        </w:rPr>
        <w:t>-Statistiche Schema Mediato</w:t>
      </w:r>
    </w:p>
    <w:p w14:paraId="5023DC74" w14:textId="77777777" w:rsidR="00AC4BB1" w:rsidRPr="00AC4BB1" w:rsidRDefault="00AC4BB1" w:rsidP="00AC4BB1"/>
    <w:p w14:paraId="27DE7CC5" w14:textId="0ACD2CEE" w:rsidR="00EC0B22" w:rsidRPr="00CA7CB2" w:rsidRDefault="00EC0B22" w:rsidP="00B80655">
      <w:pPr>
        <w:pStyle w:val="Titolo2"/>
        <w:rPr>
          <w:rFonts w:ascii="Times New Roman" w:hAnsi="Times New Roman" w:cs="Times New Roman"/>
        </w:rPr>
      </w:pPr>
      <w:r w:rsidRPr="00CA7CB2">
        <w:rPr>
          <w:rFonts w:ascii="Times New Roman" w:hAnsi="Times New Roman" w:cs="Times New Roman"/>
        </w:rPr>
        <w:t>R</w:t>
      </w:r>
      <w:r w:rsidR="00C20A02" w:rsidRPr="00CA7CB2">
        <w:rPr>
          <w:rFonts w:ascii="Times New Roman" w:hAnsi="Times New Roman" w:cs="Times New Roman"/>
        </w:rPr>
        <w:t>ecord linkage</w:t>
      </w:r>
      <w:r w:rsidR="00AC4BB1">
        <w:rPr>
          <w:rFonts w:ascii="Times New Roman" w:hAnsi="Times New Roman" w:cs="Times New Roman"/>
        </w:rPr>
        <w:t xml:space="preserve"> </w:t>
      </w:r>
      <w:r w:rsidR="00BE26CD" w:rsidRPr="00CA7CB2">
        <w:rPr>
          <w:rFonts w:ascii="Times New Roman" w:hAnsi="Times New Roman" w:cs="Times New Roman"/>
        </w:rPr>
        <w:t xml:space="preserve">- Record Linkage Module </w:t>
      </w:r>
    </w:p>
    <w:p w14:paraId="5974711C" w14:textId="1E2AE8FF" w:rsidR="00BE26CD" w:rsidRPr="00AC4BB1" w:rsidRDefault="00BE26CD" w:rsidP="00333EEA">
      <w:pPr>
        <w:spacing w:line="240" w:lineRule="auto"/>
        <w:rPr>
          <w:rFonts w:ascii="Times New Roman" w:hAnsi="Times New Roman" w:cs="Times New Roman"/>
          <w:i/>
        </w:rPr>
      </w:pPr>
      <w:r w:rsidRPr="00AC4BB1">
        <w:rPr>
          <w:rFonts w:ascii="Times New Roman" w:hAnsi="Times New Roman" w:cs="Times New Roman"/>
        </w:rPr>
        <w:t>Proseguendo l’analisi della pipeline, l’ultimo mo</w:t>
      </w:r>
      <w:r w:rsidR="00AC1F7D" w:rsidRPr="00AC4BB1">
        <w:rPr>
          <w:rFonts w:ascii="Times New Roman" w:hAnsi="Times New Roman" w:cs="Times New Roman"/>
        </w:rPr>
        <w:t xml:space="preserve">dulo è il Record Linkage Module, la cui architettura è riassunta in </w:t>
      </w:r>
      <w:r w:rsidR="00AC1F7D" w:rsidRPr="00AC4BB1">
        <w:rPr>
          <w:rFonts w:ascii="Times New Roman" w:hAnsi="Times New Roman" w:cs="Times New Roman"/>
          <w:i/>
        </w:rPr>
        <w:t>Figura 9.</w:t>
      </w:r>
    </w:p>
    <w:p w14:paraId="30C3ABF8" w14:textId="77777777" w:rsidR="00AC1F7D" w:rsidRPr="00CA7CB2" w:rsidRDefault="00AC1F7D" w:rsidP="00AC1F7D">
      <w:pPr>
        <w:keepNext/>
        <w:spacing w:line="240" w:lineRule="auto"/>
        <w:jc w:val="center"/>
        <w:rPr>
          <w:rFonts w:ascii="Times New Roman" w:hAnsi="Times New Roman" w:cs="Times New Roman"/>
        </w:rPr>
      </w:pPr>
      <w:r w:rsidRPr="00CA7CB2">
        <w:rPr>
          <w:rFonts w:ascii="Times New Roman" w:hAnsi="Times New Roman" w:cs="Times New Roman"/>
          <w:noProof/>
          <w:sz w:val="24"/>
          <w:szCs w:val="24"/>
        </w:rPr>
        <w:drawing>
          <wp:inline distT="0" distB="0" distL="0" distR="0" wp14:anchorId="47E901CB" wp14:editId="37F6F91F">
            <wp:extent cx="2174538" cy="2593825"/>
            <wp:effectExtent l="0" t="0" r="0" b="0"/>
            <wp:docPr id="14" name="Immagine 13">
              <a:extLst xmlns:a="http://schemas.openxmlformats.org/drawingml/2006/main">
                <a:ext uri="{FF2B5EF4-FFF2-40B4-BE49-F238E27FC236}">
                  <a16:creationId xmlns:a16="http://schemas.microsoft.com/office/drawing/2014/main" id="{C89A6D00-7CF2-4DDD-A071-BDFA191CCB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a:extLst>
                        <a:ext uri="{FF2B5EF4-FFF2-40B4-BE49-F238E27FC236}">
                          <a16:creationId xmlns:a16="http://schemas.microsoft.com/office/drawing/2014/main" id="{C89A6D00-7CF2-4DDD-A071-BDFA191CCB58}"/>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78688" cy="2598775"/>
                    </a:xfrm>
                    <a:prstGeom prst="rect">
                      <a:avLst/>
                    </a:prstGeom>
                  </pic:spPr>
                </pic:pic>
              </a:graphicData>
            </a:graphic>
          </wp:inline>
        </w:drawing>
      </w:r>
    </w:p>
    <w:p w14:paraId="6F3939D4" w14:textId="251766E5" w:rsidR="00AC1F7D" w:rsidRPr="00CA7CB2" w:rsidRDefault="00AC1F7D" w:rsidP="00AC1F7D">
      <w:pPr>
        <w:pStyle w:val="Didascalia"/>
        <w:jc w:val="center"/>
        <w:rPr>
          <w:rFonts w:ascii="Times New Roman" w:hAnsi="Times New Roman" w:cs="Times New Roman"/>
          <w:sz w:val="24"/>
          <w:szCs w:val="24"/>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9</w:t>
      </w:r>
      <w:r w:rsidRPr="00CA7CB2">
        <w:rPr>
          <w:rFonts w:ascii="Times New Roman" w:hAnsi="Times New Roman" w:cs="Times New Roman"/>
        </w:rPr>
        <w:fldChar w:fldCharType="end"/>
      </w:r>
      <w:r w:rsidRPr="00CA7CB2">
        <w:rPr>
          <w:rFonts w:ascii="Times New Roman" w:hAnsi="Times New Roman" w:cs="Times New Roman"/>
        </w:rPr>
        <w:t>-Architettura Record Linkage Module</w:t>
      </w:r>
    </w:p>
    <w:p w14:paraId="2FA5B813" w14:textId="4B3607AA" w:rsidR="00AC1F7D" w:rsidRPr="00AC4BB1" w:rsidRDefault="00BE26CD" w:rsidP="00333EEA">
      <w:pPr>
        <w:spacing w:line="240" w:lineRule="auto"/>
        <w:rPr>
          <w:rFonts w:ascii="Times New Roman" w:hAnsi="Times New Roman" w:cs="Times New Roman"/>
        </w:rPr>
      </w:pPr>
      <w:r w:rsidRPr="00AC4BB1">
        <w:rPr>
          <w:rFonts w:ascii="Times New Roman" w:hAnsi="Times New Roman" w:cs="Times New Roman"/>
        </w:rPr>
        <w:t xml:space="preserve">Quest’ultimo riceve in input lo schema mediato computato dal </w:t>
      </w:r>
      <w:proofErr w:type="spellStart"/>
      <w:r w:rsidRPr="00AC4BB1">
        <w:rPr>
          <w:rFonts w:ascii="Times New Roman" w:hAnsi="Times New Roman" w:cs="Times New Roman"/>
        </w:rPr>
        <w:t>MatchingModule</w:t>
      </w:r>
      <w:proofErr w:type="spellEnd"/>
      <w:r w:rsidRPr="00AC4BB1">
        <w:rPr>
          <w:rFonts w:ascii="Times New Roman" w:hAnsi="Times New Roman" w:cs="Times New Roman"/>
        </w:rPr>
        <w:t xml:space="preserve"> sul quale vengono effettuate </w:t>
      </w:r>
      <w:r w:rsidR="00197665" w:rsidRPr="00AC4BB1">
        <w:rPr>
          <w:rFonts w:ascii="Times New Roman" w:hAnsi="Times New Roman" w:cs="Times New Roman"/>
        </w:rPr>
        <w:t xml:space="preserve">un insieme di operazioni </w:t>
      </w:r>
      <w:r w:rsidRPr="00AC4BB1">
        <w:rPr>
          <w:rFonts w:ascii="Times New Roman" w:hAnsi="Times New Roman" w:cs="Times New Roman"/>
        </w:rPr>
        <w:t>volte ad individuare quali record fanno riferimento alla stessa entità. L’output di tali operazioni sar</w:t>
      </w:r>
      <w:r w:rsidR="00AC4BB1">
        <w:rPr>
          <w:rFonts w:ascii="Times New Roman" w:hAnsi="Times New Roman" w:cs="Times New Roman"/>
        </w:rPr>
        <w:t>à</w:t>
      </w:r>
      <w:r w:rsidRPr="00AC4BB1">
        <w:rPr>
          <w:rFonts w:ascii="Times New Roman" w:hAnsi="Times New Roman" w:cs="Times New Roman"/>
        </w:rPr>
        <w:t xml:space="preserve"> utilizzat</w:t>
      </w:r>
      <w:r w:rsidR="00AC4BB1">
        <w:rPr>
          <w:rFonts w:ascii="Times New Roman" w:hAnsi="Times New Roman" w:cs="Times New Roman"/>
        </w:rPr>
        <w:t>o</w:t>
      </w:r>
      <w:r w:rsidRPr="00AC4BB1">
        <w:rPr>
          <w:rFonts w:ascii="Times New Roman" w:hAnsi="Times New Roman" w:cs="Times New Roman"/>
        </w:rPr>
        <w:t xml:space="preserve"> per la costruzione della tabella finale.</w:t>
      </w:r>
    </w:p>
    <w:p w14:paraId="6AEEF019" w14:textId="77777777" w:rsidR="00BE26CD" w:rsidRPr="00AC4BB1" w:rsidRDefault="00BE26CD" w:rsidP="00333EEA">
      <w:pPr>
        <w:spacing w:line="240" w:lineRule="auto"/>
        <w:rPr>
          <w:rFonts w:ascii="Times New Roman" w:hAnsi="Times New Roman" w:cs="Times New Roman"/>
        </w:rPr>
      </w:pPr>
      <w:r w:rsidRPr="00AC4BB1">
        <w:rPr>
          <w:rFonts w:ascii="Times New Roman" w:hAnsi="Times New Roman" w:cs="Times New Roman"/>
        </w:rPr>
        <w:t xml:space="preserve">Il Record Linkage Module è stato implementato combinando </w:t>
      </w:r>
      <w:r w:rsidR="00197665" w:rsidRPr="00AC4BB1">
        <w:rPr>
          <w:rFonts w:ascii="Times New Roman" w:hAnsi="Times New Roman" w:cs="Times New Roman"/>
        </w:rPr>
        <w:t>due librerie principali:</w:t>
      </w:r>
    </w:p>
    <w:p w14:paraId="5446EF68" w14:textId="2E34BA1E" w:rsidR="00BE26CD" w:rsidRPr="00AC4BB1" w:rsidRDefault="00197665" w:rsidP="00BE26CD">
      <w:pPr>
        <w:pStyle w:val="Paragrafoelenco"/>
        <w:numPr>
          <w:ilvl w:val="0"/>
          <w:numId w:val="9"/>
        </w:numPr>
        <w:spacing w:line="240" w:lineRule="auto"/>
        <w:rPr>
          <w:rFonts w:ascii="Times New Roman" w:hAnsi="Times New Roman" w:cs="Times New Roman"/>
        </w:rPr>
      </w:pPr>
      <w:proofErr w:type="spellStart"/>
      <w:r w:rsidRPr="00AC4BB1">
        <w:rPr>
          <w:rFonts w:ascii="Times New Roman" w:hAnsi="Times New Roman" w:cs="Times New Roman"/>
        </w:rPr>
        <w:t>py_entitymatching</w:t>
      </w:r>
      <w:proofErr w:type="spellEnd"/>
      <w:r w:rsidR="00A86665" w:rsidRPr="00AC4BB1">
        <w:rPr>
          <w:rFonts w:ascii="Times New Roman" w:hAnsi="Times New Roman" w:cs="Times New Roman"/>
        </w:rPr>
        <w:t>(</w:t>
      </w:r>
      <w:proofErr w:type="spellStart"/>
      <w:r w:rsidR="00A86665" w:rsidRPr="00AC4BB1">
        <w:rPr>
          <w:rFonts w:ascii="Times New Roman" w:hAnsi="Times New Roman" w:cs="Times New Roman"/>
        </w:rPr>
        <w:t>Magellan</w:t>
      </w:r>
      <w:proofErr w:type="spellEnd"/>
      <w:r w:rsidR="00A86665" w:rsidRPr="00AC4BB1">
        <w:rPr>
          <w:rFonts w:ascii="Times New Roman" w:hAnsi="Times New Roman" w:cs="Times New Roman"/>
        </w:rPr>
        <w:t>)</w:t>
      </w:r>
      <w:r w:rsidR="00176953">
        <w:rPr>
          <w:rFonts w:ascii="Times New Roman" w:hAnsi="Times New Roman" w:cs="Times New Roman"/>
        </w:rPr>
        <w:t>;</w:t>
      </w:r>
    </w:p>
    <w:p w14:paraId="4A48C32C" w14:textId="37D4EE8F" w:rsidR="00F50C43" w:rsidRPr="00AC4BB1" w:rsidRDefault="00BE26CD" w:rsidP="00BE26CD">
      <w:pPr>
        <w:pStyle w:val="Paragrafoelenco"/>
        <w:numPr>
          <w:ilvl w:val="0"/>
          <w:numId w:val="9"/>
        </w:numPr>
        <w:spacing w:line="240" w:lineRule="auto"/>
        <w:rPr>
          <w:rFonts w:ascii="Times New Roman" w:hAnsi="Times New Roman" w:cs="Times New Roman"/>
        </w:rPr>
      </w:pPr>
      <w:proofErr w:type="spellStart"/>
      <w:r w:rsidRPr="00AC4BB1">
        <w:rPr>
          <w:rFonts w:ascii="Times New Roman" w:hAnsi="Times New Roman" w:cs="Times New Roman"/>
        </w:rPr>
        <w:t>Deepmatcher</w:t>
      </w:r>
      <w:proofErr w:type="spellEnd"/>
      <w:r w:rsidR="00176953">
        <w:rPr>
          <w:rFonts w:ascii="Times New Roman" w:hAnsi="Times New Roman" w:cs="Times New Roman"/>
        </w:rPr>
        <w:t>.</w:t>
      </w:r>
    </w:p>
    <w:p w14:paraId="1552F50C" w14:textId="29253E9A" w:rsidR="00BE26CD" w:rsidRPr="00CA7CB2" w:rsidRDefault="00BE26CD" w:rsidP="00BE26CD">
      <w:pPr>
        <w:pStyle w:val="Titolo3"/>
        <w:rPr>
          <w:rFonts w:ascii="Times New Roman" w:hAnsi="Times New Roman" w:cs="Times New Roman"/>
        </w:rPr>
      </w:pPr>
      <w:proofErr w:type="spellStart"/>
      <w:r w:rsidRPr="00CA7CB2">
        <w:rPr>
          <w:rFonts w:ascii="Times New Roman" w:hAnsi="Times New Roman" w:cs="Times New Roman"/>
        </w:rPr>
        <w:lastRenderedPageBreak/>
        <w:t>Blocking</w:t>
      </w:r>
      <w:proofErr w:type="spellEnd"/>
    </w:p>
    <w:p w14:paraId="1F1E9508" w14:textId="58BE5287" w:rsidR="00AC1F7D" w:rsidRPr="00AC4BB1" w:rsidRDefault="00A86665" w:rsidP="00333EEA">
      <w:pPr>
        <w:spacing w:line="240" w:lineRule="auto"/>
        <w:rPr>
          <w:rFonts w:ascii="Times New Roman" w:hAnsi="Times New Roman" w:cs="Times New Roman"/>
        </w:rPr>
      </w:pPr>
      <w:r w:rsidRPr="00AC4BB1">
        <w:rPr>
          <w:rFonts w:ascii="Times New Roman" w:hAnsi="Times New Roman" w:cs="Times New Roman"/>
        </w:rPr>
        <w:t>Per determinare se i record dello schema mediato siano relativi ad una stessa entità in fase di record linkage si devono eseguire confronti t</w:t>
      </w:r>
      <w:r w:rsidR="00AC1F7D" w:rsidRPr="00AC4BB1">
        <w:rPr>
          <w:rFonts w:ascii="Times New Roman" w:hAnsi="Times New Roman" w:cs="Times New Roman"/>
        </w:rPr>
        <w:t>ra tutti i record della tabella. N</w:t>
      </w:r>
      <w:r w:rsidRPr="00AC4BB1">
        <w:rPr>
          <w:rFonts w:ascii="Times New Roman" w:hAnsi="Times New Roman" w:cs="Times New Roman"/>
        </w:rPr>
        <w:t xml:space="preserve">el nostro caso </w:t>
      </w:r>
      <w:r w:rsidR="00AC1F7D" w:rsidRPr="00AC4BB1">
        <w:rPr>
          <w:rFonts w:ascii="Times New Roman" w:hAnsi="Times New Roman" w:cs="Times New Roman"/>
        </w:rPr>
        <w:t>il numero di confronti è di oltre</w:t>
      </w:r>
      <w:r w:rsidR="00333EEA" w:rsidRPr="00AC4BB1">
        <w:rPr>
          <w:rFonts w:ascii="Times New Roman" w:hAnsi="Times New Roman" w:cs="Times New Roman"/>
        </w:rPr>
        <w:t xml:space="preserve"> 34 miliardi</w:t>
      </w:r>
      <w:r w:rsidR="00176953">
        <w:rPr>
          <w:rFonts w:ascii="Times New Roman" w:hAnsi="Times New Roman" w:cs="Times New Roman"/>
        </w:rPr>
        <w:t xml:space="preserve"> quindi, p</w:t>
      </w:r>
      <w:r w:rsidR="00AC1F7D" w:rsidRPr="00AC4BB1">
        <w:rPr>
          <w:rFonts w:ascii="Times New Roman" w:hAnsi="Times New Roman" w:cs="Times New Roman"/>
        </w:rPr>
        <w:t xml:space="preserve">er ridurre la complessità computazionale di tale operazione, sono stati impiegati </w:t>
      </w:r>
      <w:r w:rsidR="00176953">
        <w:rPr>
          <w:rFonts w:ascii="Times New Roman" w:hAnsi="Times New Roman" w:cs="Times New Roman"/>
        </w:rPr>
        <w:t>due</w:t>
      </w:r>
      <w:r w:rsidR="00AC1F7D" w:rsidRPr="00AC4BB1">
        <w:rPr>
          <w:rFonts w:ascii="Times New Roman" w:hAnsi="Times New Roman" w:cs="Times New Roman"/>
        </w:rPr>
        <w:t xml:space="preserve"> tipologie di </w:t>
      </w:r>
      <w:proofErr w:type="spellStart"/>
      <w:r w:rsidR="00AC1F7D" w:rsidRPr="00AC4BB1">
        <w:rPr>
          <w:rFonts w:ascii="Times New Roman" w:hAnsi="Times New Roman" w:cs="Times New Roman"/>
        </w:rPr>
        <w:t>blockers</w:t>
      </w:r>
      <w:proofErr w:type="spellEnd"/>
      <w:r w:rsidR="00AC1F7D" w:rsidRPr="00AC4BB1">
        <w:rPr>
          <w:rFonts w:ascii="Times New Roman" w:hAnsi="Times New Roman" w:cs="Times New Roman"/>
        </w:rPr>
        <w:t xml:space="preserve">, offerte dalla </w:t>
      </w:r>
      <w:proofErr w:type="spellStart"/>
      <w:r w:rsidR="00AC1F7D" w:rsidRPr="00AC4BB1">
        <w:rPr>
          <w:rFonts w:ascii="Times New Roman" w:hAnsi="Times New Roman" w:cs="Times New Roman"/>
        </w:rPr>
        <w:t>libreri</w:t>
      </w:r>
      <w:proofErr w:type="spellEnd"/>
      <w:r w:rsidR="00AC1F7D" w:rsidRPr="00AC4BB1">
        <w:rPr>
          <w:rFonts w:ascii="Times New Roman" w:hAnsi="Times New Roman" w:cs="Times New Roman"/>
        </w:rPr>
        <w:t xml:space="preserve"> </w:t>
      </w:r>
      <w:proofErr w:type="spellStart"/>
      <w:r w:rsidR="00AC1F7D" w:rsidRPr="00AC4BB1">
        <w:rPr>
          <w:rFonts w:ascii="Times New Roman" w:hAnsi="Times New Roman" w:cs="Times New Roman"/>
        </w:rPr>
        <w:t>py_entitymatching</w:t>
      </w:r>
      <w:proofErr w:type="spellEnd"/>
      <w:r w:rsidR="00AC1F7D" w:rsidRPr="00AC4BB1">
        <w:rPr>
          <w:rFonts w:ascii="Times New Roman" w:hAnsi="Times New Roman" w:cs="Times New Roman"/>
        </w:rPr>
        <w:t>.</w:t>
      </w:r>
    </w:p>
    <w:p w14:paraId="262E7725" w14:textId="0F21F1E5" w:rsidR="00AC1F7D" w:rsidRPr="00AC4BB1" w:rsidRDefault="00AC1F7D" w:rsidP="00333EEA">
      <w:pPr>
        <w:spacing w:line="240" w:lineRule="auto"/>
        <w:rPr>
          <w:rFonts w:ascii="Times New Roman" w:hAnsi="Times New Roman" w:cs="Times New Roman"/>
        </w:rPr>
      </w:pPr>
      <w:r w:rsidRPr="00AC4BB1">
        <w:rPr>
          <w:rFonts w:ascii="Times New Roman" w:hAnsi="Times New Roman" w:cs="Times New Roman"/>
        </w:rPr>
        <w:t>Nello specifico</w:t>
      </w:r>
      <w:r w:rsidR="00176953">
        <w:rPr>
          <w:rFonts w:ascii="Times New Roman" w:hAnsi="Times New Roman" w:cs="Times New Roman"/>
        </w:rPr>
        <w:t>:</w:t>
      </w:r>
    </w:p>
    <w:p w14:paraId="3E857194" w14:textId="5F64844F" w:rsidR="00AC1F7D" w:rsidRPr="00AC4BB1" w:rsidRDefault="00A37EC7" w:rsidP="00AC1F7D">
      <w:pPr>
        <w:pStyle w:val="Paragrafoelenco"/>
        <w:numPr>
          <w:ilvl w:val="0"/>
          <w:numId w:val="10"/>
        </w:numPr>
        <w:spacing w:line="240" w:lineRule="auto"/>
        <w:rPr>
          <w:rFonts w:ascii="Times New Roman" w:hAnsi="Times New Roman" w:cs="Times New Roman"/>
        </w:rPr>
      </w:pPr>
      <w:proofErr w:type="spellStart"/>
      <w:r w:rsidRPr="00AC4BB1">
        <w:rPr>
          <w:rFonts w:ascii="Times New Roman" w:hAnsi="Times New Roman" w:cs="Times New Roman"/>
          <w:b/>
          <w:i/>
        </w:rPr>
        <w:t>overlap</w:t>
      </w:r>
      <w:proofErr w:type="spellEnd"/>
      <w:r w:rsidRPr="00AC4BB1">
        <w:rPr>
          <w:rFonts w:ascii="Times New Roman" w:hAnsi="Times New Roman" w:cs="Times New Roman"/>
          <w:b/>
          <w:i/>
        </w:rPr>
        <w:t xml:space="preserve"> </w:t>
      </w:r>
      <w:proofErr w:type="spellStart"/>
      <w:r w:rsidRPr="00AC4BB1">
        <w:rPr>
          <w:rFonts w:ascii="Times New Roman" w:hAnsi="Times New Roman" w:cs="Times New Roman"/>
          <w:b/>
          <w:i/>
        </w:rPr>
        <w:t>blocker</w:t>
      </w:r>
      <w:proofErr w:type="spellEnd"/>
      <w:r w:rsidR="00AC1F7D" w:rsidRPr="00AC4BB1">
        <w:rPr>
          <w:rFonts w:ascii="Times New Roman" w:hAnsi="Times New Roman" w:cs="Times New Roman"/>
          <w:b/>
          <w:i/>
        </w:rPr>
        <w:t xml:space="preserve">: </w:t>
      </w:r>
      <w:r w:rsidR="00AC1F7D" w:rsidRPr="00AC4BB1">
        <w:rPr>
          <w:rFonts w:ascii="Times New Roman" w:hAnsi="Times New Roman" w:cs="Times New Roman"/>
        </w:rPr>
        <w:t>elimina dai confronti tutti record che in un determinato campo non hanno almeno un numero, scelto dall’utente, di parole in comune</w:t>
      </w:r>
      <w:r w:rsidR="00176953">
        <w:rPr>
          <w:rFonts w:ascii="Times New Roman" w:hAnsi="Times New Roman" w:cs="Times New Roman"/>
        </w:rPr>
        <w:t>;</w:t>
      </w:r>
    </w:p>
    <w:p w14:paraId="6C05E746" w14:textId="77777777" w:rsidR="00AC1F7D" w:rsidRPr="00AC4BB1" w:rsidRDefault="00A37EC7" w:rsidP="00AC1F7D">
      <w:pPr>
        <w:pStyle w:val="Paragrafoelenco"/>
        <w:numPr>
          <w:ilvl w:val="0"/>
          <w:numId w:val="10"/>
        </w:numPr>
        <w:spacing w:line="240" w:lineRule="auto"/>
        <w:rPr>
          <w:rFonts w:ascii="Times New Roman" w:hAnsi="Times New Roman" w:cs="Times New Roman"/>
        </w:rPr>
      </w:pPr>
      <w:r w:rsidRPr="00AC4BB1">
        <w:rPr>
          <w:rFonts w:ascii="Times New Roman" w:hAnsi="Times New Roman" w:cs="Times New Roman"/>
          <w:b/>
          <w:i/>
        </w:rPr>
        <w:t xml:space="preserve">rule </w:t>
      </w:r>
      <w:proofErr w:type="spellStart"/>
      <w:r w:rsidRPr="00AC4BB1">
        <w:rPr>
          <w:rFonts w:ascii="Times New Roman" w:hAnsi="Times New Roman" w:cs="Times New Roman"/>
          <w:b/>
          <w:i/>
        </w:rPr>
        <w:t>based</w:t>
      </w:r>
      <w:proofErr w:type="spellEnd"/>
      <w:r w:rsidRPr="00AC4BB1">
        <w:rPr>
          <w:rFonts w:ascii="Times New Roman" w:hAnsi="Times New Roman" w:cs="Times New Roman"/>
          <w:b/>
          <w:i/>
        </w:rPr>
        <w:t xml:space="preserve"> </w:t>
      </w:r>
      <w:proofErr w:type="spellStart"/>
      <w:r w:rsidRPr="00AC4BB1">
        <w:rPr>
          <w:rFonts w:ascii="Times New Roman" w:hAnsi="Times New Roman" w:cs="Times New Roman"/>
          <w:b/>
          <w:i/>
        </w:rPr>
        <w:t>blocker</w:t>
      </w:r>
      <w:proofErr w:type="spellEnd"/>
      <w:r w:rsidR="00AC1F7D" w:rsidRPr="00AC4BB1">
        <w:rPr>
          <w:rFonts w:ascii="Times New Roman" w:hAnsi="Times New Roman" w:cs="Times New Roman"/>
        </w:rPr>
        <w:t>:</w:t>
      </w:r>
      <w:r w:rsidRPr="00AC4BB1">
        <w:rPr>
          <w:rFonts w:ascii="Times New Roman" w:hAnsi="Times New Roman" w:cs="Times New Roman"/>
        </w:rPr>
        <w:t xml:space="preserve"> </w:t>
      </w:r>
      <w:r w:rsidR="00AC1F7D" w:rsidRPr="00AC4BB1">
        <w:rPr>
          <w:rFonts w:ascii="Times New Roman" w:hAnsi="Times New Roman" w:cs="Times New Roman"/>
        </w:rPr>
        <w:t>utilizza regole custom specifiche per il dominio in esame.</w:t>
      </w:r>
    </w:p>
    <w:p w14:paraId="09127B75" w14:textId="70E808F2" w:rsidR="00A86665" w:rsidRPr="00AC4BB1" w:rsidRDefault="00A37EC7" w:rsidP="00333EEA">
      <w:pPr>
        <w:spacing w:line="240" w:lineRule="auto"/>
        <w:rPr>
          <w:rFonts w:ascii="Times New Roman" w:hAnsi="Times New Roman" w:cs="Times New Roman"/>
        </w:rPr>
      </w:pPr>
      <w:r w:rsidRPr="00AC4BB1">
        <w:rPr>
          <w:rFonts w:ascii="Times New Roman" w:hAnsi="Times New Roman" w:cs="Times New Roman"/>
        </w:rPr>
        <w:t xml:space="preserve">Le operazioni di </w:t>
      </w:r>
      <w:proofErr w:type="spellStart"/>
      <w:r w:rsidRPr="00AC4BB1">
        <w:rPr>
          <w:rFonts w:ascii="Times New Roman" w:hAnsi="Times New Roman" w:cs="Times New Roman"/>
        </w:rPr>
        <w:t>blocking</w:t>
      </w:r>
      <w:proofErr w:type="spellEnd"/>
      <w:r w:rsidRPr="00AC4BB1">
        <w:rPr>
          <w:rFonts w:ascii="Times New Roman" w:hAnsi="Times New Roman" w:cs="Times New Roman"/>
        </w:rPr>
        <w:t xml:space="preserve"> che abbiamo eseguito sono state:</w:t>
      </w:r>
    </w:p>
    <w:p w14:paraId="5C6F1D77" w14:textId="4194EE03" w:rsidR="00A37EC7" w:rsidRPr="00AC4BB1" w:rsidRDefault="00A37EC7" w:rsidP="00AC1F7D">
      <w:pPr>
        <w:pStyle w:val="Paragrafoelenco"/>
        <w:numPr>
          <w:ilvl w:val="0"/>
          <w:numId w:val="11"/>
        </w:numPr>
        <w:spacing w:line="240" w:lineRule="auto"/>
        <w:rPr>
          <w:rFonts w:ascii="Times New Roman" w:hAnsi="Times New Roman" w:cs="Times New Roman"/>
        </w:rPr>
      </w:pPr>
      <w:proofErr w:type="spellStart"/>
      <w:r w:rsidRPr="00AC4BB1">
        <w:rPr>
          <w:rFonts w:ascii="Times New Roman" w:hAnsi="Times New Roman" w:cs="Times New Roman"/>
        </w:rPr>
        <w:t>Blocking</w:t>
      </w:r>
      <w:proofErr w:type="spellEnd"/>
      <w:r w:rsidRPr="00AC4BB1">
        <w:rPr>
          <w:rFonts w:ascii="Times New Roman" w:hAnsi="Times New Roman" w:cs="Times New Roman"/>
        </w:rPr>
        <w:t xml:space="preserve"> di coppie che non hanno </w:t>
      </w:r>
      <w:proofErr w:type="spellStart"/>
      <w:r w:rsidRPr="00AC4BB1">
        <w:rPr>
          <w:rFonts w:ascii="Times New Roman" w:hAnsi="Times New Roman" w:cs="Times New Roman"/>
        </w:rPr>
        <w:t>overlap</w:t>
      </w:r>
      <w:proofErr w:type="spellEnd"/>
      <w:r w:rsidRPr="00AC4BB1">
        <w:rPr>
          <w:rFonts w:ascii="Times New Roman" w:hAnsi="Times New Roman" w:cs="Times New Roman"/>
        </w:rPr>
        <w:t xml:space="preserve"> di una parola nel nome dell’azienda;</w:t>
      </w:r>
    </w:p>
    <w:p w14:paraId="716FCDAE" w14:textId="77777777" w:rsidR="00333EEA" w:rsidRPr="00AC4BB1" w:rsidRDefault="00A37EC7" w:rsidP="00AC1F7D">
      <w:pPr>
        <w:pStyle w:val="Paragrafoelenco"/>
        <w:numPr>
          <w:ilvl w:val="0"/>
          <w:numId w:val="11"/>
        </w:numPr>
        <w:spacing w:line="240" w:lineRule="auto"/>
        <w:rPr>
          <w:rFonts w:ascii="Times New Roman" w:hAnsi="Times New Roman" w:cs="Times New Roman"/>
        </w:rPr>
      </w:pPr>
      <w:proofErr w:type="spellStart"/>
      <w:r w:rsidRPr="00AC4BB1">
        <w:rPr>
          <w:rFonts w:ascii="Times New Roman" w:hAnsi="Times New Roman" w:cs="Times New Roman"/>
        </w:rPr>
        <w:t>Blocking</w:t>
      </w:r>
      <w:proofErr w:type="spellEnd"/>
      <w:r w:rsidRPr="00AC4BB1">
        <w:rPr>
          <w:rFonts w:ascii="Times New Roman" w:hAnsi="Times New Roman" w:cs="Times New Roman"/>
        </w:rPr>
        <w:t xml:space="preserve"> di coppie che non hanno </w:t>
      </w:r>
      <w:proofErr w:type="spellStart"/>
      <w:r w:rsidRPr="00AC4BB1">
        <w:rPr>
          <w:rFonts w:ascii="Times New Roman" w:hAnsi="Times New Roman" w:cs="Times New Roman"/>
        </w:rPr>
        <w:t>overlap</w:t>
      </w:r>
      <w:proofErr w:type="spellEnd"/>
      <w:r w:rsidRPr="00AC4BB1">
        <w:rPr>
          <w:rFonts w:ascii="Times New Roman" w:hAnsi="Times New Roman" w:cs="Times New Roman"/>
        </w:rPr>
        <w:t xml:space="preserve"> di una parola nello stato dell’azienda (se presente);</w:t>
      </w:r>
    </w:p>
    <w:p w14:paraId="01524412" w14:textId="77777777" w:rsidR="00D32DFF" w:rsidRPr="00AC4BB1" w:rsidRDefault="00A37EC7" w:rsidP="00333EEA">
      <w:pPr>
        <w:pStyle w:val="Paragrafoelenco"/>
        <w:numPr>
          <w:ilvl w:val="0"/>
          <w:numId w:val="11"/>
        </w:numPr>
        <w:spacing w:line="240" w:lineRule="auto"/>
        <w:rPr>
          <w:rFonts w:ascii="Times New Roman" w:hAnsi="Times New Roman" w:cs="Times New Roman"/>
        </w:rPr>
      </w:pPr>
      <w:proofErr w:type="spellStart"/>
      <w:r w:rsidRPr="00AC4BB1">
        <w:rPr>
          <w:rFonts w:ascii="Times New Roman" w:hAnsi="Times New Roman" w:cs="Times New Roman"/>
        </w:rPr>
        <w:t>Blocking</w:t>
      </w:r>
      <w:proofErr w:type="spellEnd"/>
      <w:r w:rsidRPr="00AC4BB1">
        <w:rPr>
          <w:rFonts w:ascii="Times New Roman" w:hAnsi="Times New Roman" w:cs="Times New Roman"/>
        </w:rPr>
        <w:t xml:space="preserve"> di coppie nelle quali la distanza di </w:t>
      </w:r>
      <w:proofErr w:type="spellStart"/>
      <w:r w:rsidRPr="00AC4BB1">
        <w:rPr>
          <w:rFonts w:ascii="Times New Roman" w:hAnsi="Times New Roman" w:cs="Times New Roman"/>
        </w:rPr>
        <w:t>Levenshtein</w:t>
      </w:r>
      <w:proofErr w:type="spellEnd"/>
      <w:r w:rsidRPr="00AC4BB1">
        <w:rPr>
          <w:rFonts w:ascii="Times New Roman" w:hAnsi="Times New Roman" w:cs="Times New Roman"/>
        </w:rPr>
        <w:t xml:space="preserve"> tra i nomi delle aziende è minore di 0.</w:t>
      </w:r>
      <w:r w:rsidR="00333EEA" w:rsidRPr="00AC4BB1">
        <w:rPr>
          <w:rFonts w:ascii="Times New Roman" w:hAnsi="Times New Roman" w:cs="Times New Roman"/>
        </w:rPr>
        <w:t>7</w:t>
      </w:r>
      <w:r w:rsidRPr="00AC4BB1">
        <w:rPr>
          <w:rFonts w:ascii="Times New Roman" w:hAnsi="Times New Roman" w:cs="Times New Roman"/>
        </w:rPr>
        <w:t>.</w:t>
      </w:r>
    </w:p>
    <w:p w14:paraId="7483D2FF" w14:textId="4C0A07A8" w:rsidR="00AC1F7D" w:rsidRPr="00AC4BB1" w:rsidRDefault="00900A0E" w:rsidP="00D32DFF">
      <w:pPr>
        <w:spacing w:line="240" w:lineRule="auto"/>
        <w:rPr>
          <w:rFonts w:ascii="Times New Roman" w:hAnsi="Times New Roman" w:cs="Times New Roman"/>
        </w:rPr>
      </w:pPr>
      <w:r w:rsidRPr="00AC4BB1">
        <w:rPr>
          <w:rFonts w:ascii="Times New Roman" w:hAnsi="Times New Roman" w:cs="Times New Roman"/>
        </w:rPr>
        <w:t xml:space="preserve">Tali operazioni hanno </w:t>
      </w:r>
      <w:r w:rsidR="00AC1F7D" w:rsidRPr="00AC4BB1">
        <w:rPr>
          <w:rFonts w:ascii="Times New Roman" w:hAnsi="Times New Roman" w:cs="Times New Roman"/>
        </w:rPr>
        <w:t xml:space="preserve">permesso di ridurre </w:t>
      </w:r>
      <w:proofErr w:type="spellStart"/>
      <w:r w:rsidR="00AC1F7D" w:rsidRPr="00AC4BB1">
        <w:rPr>
          <w:rFonts w:ascii="Times New Roman" w:hAnsi="Times New Roman" w:cs="Times New Roman"/>
        </w:rPr>
        <w:t>notevolemente</w:t>
      </w:r>
      <w:proofErr w:type="spellEnd"/>
      <w:r w:rsidR="00AC1F7D" w:rsidRPr="00AC4BB1">
        <w:rPr>
          <w:rFonts w:ascii="Times New Roman" w:hAnsi="Times New Roman" w:cs="Times New Roman"/>
        </w:rPr>
        <w:t xml:space="preserve"> il numero di confronti. Nello specifico:</w:t>
      </w:r>
    </w:p>
    <w:p w14:paraId="67863CCB" w14:textId="24499ABC" w:rsidR="00AC1F7D" w:rsidRPr="00AC4BB1" w:rsidRDefault="00D32DFF" w:rsidP="00D32DFF">
      <w:pPr>
        <w:pStyle w:val="Paragrafoelenco"/>
        <w:numPr>
          <w:ilvl w:val="0"/>
          <w:numId w:val="12"/>
        </w:numPr>
        <w:spacing w:line="240" w:lineRule="auto"/>
        <w:rPr>
          <w:rFonts w:ascii="Times New Roman" w:hAnsi="Times New Roman" w:cs="Times New Roman"/>
          <w:lang w:val="en-US"/>
        </w:rPr>
      </w:pPr>
      <w:proofErr w:type="spellStart"/>
      <w:r w:rsidRPr="00AC4BB1">
        <w:rPr>
          <w:rFonts w:ascii="Times New Roman" w:hAnsi="Times New Roman" w:cs="Times New Roman"/>
          <w:lang w:val="en-US"/>
        </w:rPr>
        <w:t>Confronti</w:t>
      </w:r>
      <w:proofErr w:type="spellEnd"/>
      <w:r w:rsidRPr="00AC4BB1">
        <w:rPr>
          <w:rFonts w:ascii="Times New Roman" w:hAnsi="Times New Roman" w:cs="Times New Roman"/>
          <w:lang w:val="en-US"/>
        </w:rPr>
        <w:t xml:space="preserve"> pre-blocking =</w:t>
      </w:r>
      <w:r w:rsidR="00AC1F7D" w:rsidRPr="00AC4BB1">
        <w:rPr>
          <w:rFonts w:ascii="Times New Roman" w:hAnsi="Times New Roman" w:cs="Times New Roman"/>
          <w:lang w:val="en-US"/>
        </w:rPr>
        <w:t xml:space="preserve"> 34.072.360.569</w:t>
      </w:r>
      <w:r w:rsidR="00176953">
        <w:rPr>
          <w:rFonts w:ascii="Times New Roman" w:hAnsi="Times New Roman" w:cs="Times New Roman"/>
          <w:lang w:val="en-US"/>
        </w:rPr>
        <w:t>;</w:t>
      </w:r>
    </w:p>
    <w:p w14:paraId="70CFACDF" w14:textId="6BCB3069" w:rsidR="00900A0E" w:rsidRPr="00AC4BB1" w:rsidRDefault="00D32DFF" w:rsidP="00D32DFF">
      <w:pPr>
        <w:pStyle w:val="Paragrafoelenco"/>
        <w:numPr>
          <w:ilvl w:val="0"/>
          <w:numId w:val="12"/>
        </w:numPr>
        <w:spacing w:line="240" w:lineRule="auto"/>
        <w:rPr>
          <w:rFonts w:ascii="Times New Roman" w:hAnsi="Times New Roman" w:cs="Times New Roman"/>
          <w:lang w:val="en-US"/>
        </w:rPr>
      </w:pPr>
      <w:proofErr w:type="spellStart"/>
      <w:r w:rsidRPr="00AC4BB1">
        <w:rPr>
          <w:rFonts w:ascii="Times New Roman" w:hAnsi="Times New Roman" w:cs="Times New Roman"/>
          <w:lang w:val="en-US"/>
        </w:rPr>
        <w:t>Confronti</w:t>
      </w:r>
      <w:proofErr w:type="spellEnd"/>
      <w:r w:rsidRPr="00AC4BB1">
        <w:rPr>
          <w:rFonts w:ascii="Times New Roman" w:hAnsi="Times New Roman" w:cs="Times New Roman"/>
          <w:lang w:val="en-US"/>
        </w:rPr>
        <w:t xml:space="preserve"> post-blocking = </w:t>
      </w:r>
      <w:r w:rsidR="00C46995" w:rsidRPr="00AC4BB1">
        <w:rPr>
          <w:rFonts w:ascii="Times New Roman" w:hAnsi="Times New Roman" w:cs="Times New Roman"/>
          <w:lang w:val="en-US"/>
        </w:rPr>
        <w:t>2.177.713</w:t>
      </w:r>
      <w:r w:rsidR="00176953">
        <w:rPr>
          <w:rFonts w:ascii="Times New Roman" w:hAnsi="Times New Roman" w:cs="Times New Roman"/>
          <w:lang w:val="en-US"/>
        </w:rPr>
        <w:t>.</w:t>
      </w:r>
    </w:p>
    <w:p w14:paraId="4266FA62" w14:textId="6EEF124C" w:rsidR="00D32DFF" w:rsidRPr="00CA7CB2" w:rsidRDefault="00176953" w:rsidP="00D32DFF">
      <w:pPr>
        <w:pStyle w:val="Titolo3"/>
        <w:rPr>
          <w:rFonts w:ascii="Times New Roman" w:hAnsi="Times New Roman" w:cs="Times New Roman"/>
        </w:rPr>
      </w:pPr>
      <w:r>
        <w:rPr>
          <w:rFonts w:ascii="Times New Roman" w:hAnsi="Times New Roman" w:cs="Times New Roman"/>
        </w:rPr>
        <w:t>Modello</w:t>
      </w:r>
    </w:p>
    <w:p w14:paraId="08367EB9" w14:textId="286D947A" w:rsidR="005A470B" w:rsidRPr="00AC4BB1" w:rsidRDefault="005A470B" w:rsidP="00333EEA">
      <w:pPr>
        <w:spacing w:line="240" w:lineRule="auto"/>
        <w:rPr>
          <w:rFonts w:ascii="Times New Roman" w:hAnsi="Times New Roman" w:cs="Times New Roman"/>
        </w:rPr>
      </w:pPr>
      <w:r w:rsidRPr="00AC4BB1">
        <w:rPr>
          <w:rFonts w:ascii="Times New Roman" w:hAnsi="Times New Roman" w:cs="Times New Roman"/>
        </w:rPr>
        <w:t>Una volta determinate le</w:t>
      </w:r>
      <w:r w:rsidR="00D32DFF" w:rsidRPr="00AC4BB1">
        <w:rPr>
          <w:rFonts w:ascii="Times New Roman" w:hAnsi="Times New Roman" w:cs="Times New Roman"/>
        </w:rPr>
        <w:t xml:space="preserve"> possibili</w:t>
      </w:r>
      <w:r w:rsidRPr="00AC4BB1">
        <w:rPr>
          <w:rFonts w:ascii="Times New Roman" w:hAnsi="Times New Roman" w:cs="Times New Roman"/>
        </w:rPr>
        <w:t xml:space="preserve"> coppie di record </w:t>
      </w:r>
      <w:r w:rsidR="00D32DFF" w:rsidRPr="00AC4BB1">
        <w:rPr>
          <w:rFonts w:ascii="Times New Roman" w:hAnsi="Times New Roman" w:cs="Times New Roman"/>
        </w:rPr>
        <w:t xml:space="preserve">relative ad una stessa azienda, il modulo implementa le operazioni di </w:t>
      </w:r>
      <w:proofErr w:type="spellStart"/>
      <w:r w:rsidR="00D32DFF" w:rsidRPr="00AC4BB1">
        <w:rPr>
          <w:rFonts w:ascii="Times New Roman" w:hAnsi="Times New Roman" w:cs="Times New Roman"/>
        </w:rPr>
        <w:t>Entity</w:t>
      </w:r>
      <w:proofErr w:type="spellEnd"/>
      <w:r w:rsidR="00D32DFF" w:rsidRPr="00AC4BB1">
        <w:rPr>
          <w:rFonts w:ascii="Times New Roman" w:hAnsi="Times New Roman" w:cs="Times New Roman"/>
        </w:rPr>
        <w:t xml:space="preserve"> Matching.</w:t>
      </w:r>
      <w:r w:rsidR="00176953">
        <w:rPr>
          <w:rFonts w:ascii="Times New Roman" w:hAnsi="Times New Roman" w:cs="Times New Roman"/>
        </w:rPr>
        <w:t xml:space="preserve"> </w:t>
      </w:r>
      <w:r w:rsidR="00D32DFF" w:rsidRPr="00AC4BB1">
        <w:rPr>
          <w:rFonts w:ascii="Times New Roman" w:hAnsi="Times New Roman" w:cs="Times New Roman"/>
        </w:rPr>
        <w:t>Queste sono state implementate utilizzando la</w:t>
      </w:r>
      <w:r w:rsidRPr="00AC4BB1">
        <w:rPr>
          <w:rFonts w:ascii="Times New Roman" w:hAnsi="Times New Roman" w:cs="Times New Roman"/>
        </w:rPr>
        <w:t xml:space="preserve"> libreria </w:t>
      </w:r>
      <w:proofErr w:type="spellStart"/>
      <w:r w:rsidRPr="00AC4BB1">
        <w:rPr>
          <w:rFonts w:ascii="Times New Roman" w:hAnsi="Times New Roman" w:cs="Times New Roman"/>
        </w:rPr>
        <w:t>deepmatcher</w:t>
      </w:r>
      <w:proofErr w:type="spellEnd"/>
      <w:r w:rsidRPr="00AC4BB1">
        <w:rPr>
          <w:rFonts w:ascii="Times New Roman" w:hAnsi="Times New Roman" w:cs="Times New Roman"/>
        </w:rPr>
        <w:t>, la quale fornisce modelli di reti neur</w:t>
      </w:r>
      <w:r w:rsidR="00D32DFF" w:rsidRPr="00AC4BB1">
        <w:rPr>
          <w:rFonts w:ascii="Times New Roman" w:hAnsi="Times New Roman" w:cs="Times New Roman"/>
        </w:rPr>
        <w:t>ali specializzati in task di EM</w:t>
      </w:r>
      <w:r w:rsidRPr="00AC4BB1">
        <w:rPr>
          <w:rFonts w:ascii="Times New Roman" w:hAnsi="Times New Roman" w:cs="Times New Roman"/>
        </w:rPr>
        <w:t>.</w:t>
      </w:r>
    </w:p>
    <w:p w14:paraId="1D04A2B3" w14:textId="77777777" w:rsidR="00176953" w:rsidRPr="00CB6A0E" w:rsidRDefault="00176953" w:rsidP="00176953">
      <w:pPr>
        <w:spacing w:line="240" w:lineRule="auto"/>
        <w:rPr>
          <w:rFonts w:ascii="Times New Roman" w:hAnsi="Times New Roman" w:cs="Times New Roman"/>
        </w:rPr>
      </w:pPr>
      <w:r w:rsidRPr="00CB6A0E">
        <w:rPr>
          <w:rFonts w:ascii="Times New Roman" w:hAnsi="Times New Roman" w:cs="Times New Roman"/>
        </w:rPr>
        <w:t xml:space="preserve">Tutti le soluzioni DL al problema di </w:t>
      </w:r>
      <w:proofErr w:type="spellStart"/>
      <w:r w:rsidRPr="00CB6A0E">
        <w:rPr>
          <w:rFonts w:ascii="Times New Roman" w:hAnsi="Times New Roman" w:cs="Times New Roman"/>
        </w:rPr>
        <w:t>entity</w:t>
      </w:r>
      <w:proofErr w:type="spellEnd"/>
      <w:r w:rsidRPr="00CB6A0E">
        <w:rPr>
          <w:rFonts w:ascii="Times New Roman" w:hAnsi="Times New Roman" w:cs="Times New Roman"/>
        </w:rPr>
        <w:t xml:space="preserve"> matching sono divise in tre parti: </w:t>
      </w:r>
    </w:p>
    <w:p w14:paraId="55E26CB7" w14:textId="2F8FD9B8" w:rsidR="00176953" w:rsidRPr="00CB6A0E" w:rsidRDefault="00176953" w:rsidP="00176953">
      <w:pPr>
        <w:pStyle w:val="Paragrafoelenco"/>
        <w:numPr>
          <w:ilvl w:val="0"/>
          <w:numId w:val="3"/>
        </w:numPr>
        <w:spacing w:line="240" w:lineRule="auto"/>
        <w:rPr>
          <w:rFonts w:ascii="Times New Roman" w:hAnsi="Times New Roman" w:cs="Times New Roman"/>
        </w:rPr>
      </w:pP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Embedding</w:t>
      </w:r>
      <w:proofErr w:type="spellEnd"/>
      <w:r>
        <w:rPr>
          <w:rFonts w:ascii="Times New Roman" w:hAnsi="Times New Roman" w:cs="Times New Roman"/>
        </w:rPr>
        <w:t>;</w:t>
      </w:r>
    </w:p>
    <w:p w14:paraId="6A719174" w14:textId="48091C73" w:rsidR="00176953" w:rsidRPr="00CB6A0E" w:rsidRDefault="00176953" w:rsidP="00176953">
      <w:pPr>
        <w:pStyle w:val="Paragrafoelenco"/>
        <w:numPr>
          <w:ilvl w:val="0"/>
          <w:numId w:val="3"/>
        </w:numPr>
        <w:spacing w:line="240" w:lineRule="auto"/>
        <w:rPr>
          <w:rFonts w:ascii="Times New Roman" w:hAnsi="Times New Roman" w:cs="Times New Roman"/>
        </w:rPr>
      </w:pP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Similarity</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Representation</w:t>
      </w:r>
      <w:proofErr w:type="spellEnd"/>
      <w:r>
        <w:rPr>
          <w:rFonts w:ascii="Times New Roman" w:hAnsi="Times New Roman" w:cs="Times New Roman"/>
        </w:rPr>
        <w:t>;</w:t>
      </w:r>
    </w:p>
    <w:p w14:paraId="21E5FB57" w14:textId="77777777" w:rsidR="00176953" w:rsidRPr="00CB6A0E" w:rsidRDefault="00176953" w:rsidP="00176953">
      <w:pPr>
        <w:pStyle w:val="Paragrafoelenco"/>
        <w:numPr>
          <w:ilvl w:val="0"/>
          <w:numId w:val="3"/>
        </w:numPr>
        <w:spacing w:line="240" w:lineRule="auto"/>
        <w:rPr>
          <w:rFonts w:ascii="Times New Roman" w:hAnsi="Times New Roman" w:cs="Times New Roman"/>
        </w:rPr>
      </w:pPr>
      <w:proofErr w:type="spellStart"/>
      <w:r w:rsidRPr="00CB6A0E">
        <w:rPr>
          <w:rFonts w:ascii="Times New Roman" w:hAnsi="Times New Roman" w:cs="Times New Roman"/>
        </w:rPr>
        <w:t>Classification</w:t>
      </w:r>
      <w:proofErr w:type="spellEnd"/>
      <w:r w:rsidRPr="00CB6A0E">
        <w:rPr>
          <w:rFonts w:ascii="Times New Roman" w:hAnsi="Times New Roman" w:cs="Times New Roman"/>
        </w:rPr>
        <w:t xml:space="preserve">. </w:t>
      </w:r>
    </w:p>
    <w:p w14:paraId="0EE7F72D" w14:textId="77777777" w:rsidR="00176953" w:rsidRDefault="00176953" w:rsidP="00176953">
      <w:pPr>
        <w:spacing w:line="240" w:lineRule="auto"/>
        <w:rPr>
          <w:rFonts w:ascii="Times New Roman" w:hAnsi="Times New Roman" w:cs="Times New Roman"/>
        </w:rPr>
      </w:pPr>
      <w:r w:rsidRPr="00CB6A0E">
        <w:rPr>
          <w:rFonts w:ascii="Times New Roman" w:hAnsi="Times New Roman" w:cs="Times New Roman"/>
        </w:rPr>
        <w:t xml:space="preserve">Anche nel modello utilizzato, detto Matching Model, sono presenti queste tre fasi: la prima è eseguita da </w:t>
      </w:r>
      <w:proofErr w:type="spellStart"/>
      <w:r w:rsidRPr="00CB6A0E">
        <w:rPr>
          <w:rFonts w:ascii="Times New Roman" w:hAnsi="Times New Roman" w:cs="Times New Roman"/>
        </w:rPr>
        <w:t>fastText</w:t>
      </w:r>
      <w:proofErr w:type="spellEnd"/>
      <w:r w:rsidRPr="00CB6A0E">
        <w:rPr>
          <w:rFonts w:ascii="Times New Roman" w:hAnsi="Times New Roman" w:cs="Times New Roman"/>
        </w:rPr>
        <w:t xml:space="preserve">, ovvero un modello </w:t>
      </w:r>
      <w:proofErr w:type="spellStart"/>
      <w:r w:rsidRPr="00CB6A0E">
        <w:rPr>
          <w:rFonts w:ascii="Times New Roman" w:hAnsi="Times New Roman" w:cs="Times New Roman"/>
        </w:rPr>
        <w:t>pre</w:t>
      </w:r>
      <w:proofErr w:type="spellEnd"/>
      <w:r w:rsidRPr="00CB6A0E">
        <w:rPr>
          <w:rFonts w:ascii="Times New Roman" w:hAnsi="Times New Roman" w:cs="Times New Roman"/>
        </w:rPr>
        <w:t xml:space="preserve">-addestrato per l’apprendimento di </w:t>
      </w:r>
      <w:proofErr w:type="spellStart"/>
      <w:r w:rsidRPr="00CB6A0E">
        <w:rPr>
          <w:rFonts w:ascii="Times New Roman" w:hAnsi="Times New Roman" w:cs="Times New Roman"/>
        </w:rPr>
        <w:t>embeddings</w:t>
      </w:r>
      <w:proofErr w:type="spellEnd"/>
      <w:r w:rsidRPr="00CB6A0E">
        <w:rPr>
          <w:rFonts w:ascii="Times New Roman" w:hAnsi="Times New Roman" w:cs="Times New Roman"/>
        </w:rPr>
        <w:t xml:space="preserve"> di parole, sull’input del modello</w:t>
      </w:r>
      <w:r>
        <w:rPr>
          <w:rFonts w:ascii="Times New Roman" w:hAnsi="Times New Roman" w:cs="Times New Roman"/>
        </w:rPr>
        <w:t>.</w:t>
      </w:r>
      <w:r w:rsidRPr="00CB6A0E">
        <w:rPr>
          <w:rFonts w:ascii="Times New Roman" w:hAnsi="Times New Roman" w:cs="Times New Roman"/>
        </w:rPr>
        <w:t xml:space="preserve"> </w:t>
      </w:r>
      <w:r>
        <w:rPr>
          <w:rFonts w:ascii="Times New Roman" w:hAnsi="Times New Roman" w:cs="Times New Roman"/>
        </w:rPr>
        <w:t>L</w:t>
      </w:r>
      <w:r w:rsidRPr="00CB6A0E">
        <w:rPr>
          <w:rFonts w:ascii="Times New Roman" w:hAnsi="Times New Roman" w:cs="Times New Roman"/>
        </w:rPr>
        <w:t>a seconda nel modello scelto è divisa in due sezioni l’</w:t>
      </w: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Summarizer</w:t>
      </w:r>
      <w:proofErr w:type="spellEnd"/>
      <w:r w:rsidRPr="00CB6A0E">
        <w:rPr>
          <w:rFonts w:ascii="Times New Roman" w:hAnsi="Times New Roman" w:cs="Times New Roman"/>
        </w:rPr>
        <w:t xml:space="preserve"> e l’</w:t>
      </w: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Comparator</w:t>
      </w:r>
      <w:proofErr w:type="spellEnd"/>
      <w:r w:rsidRPr="00CB6A0E">
        <w:rPr>
          <w:rFonts w:ascii="Times New Roman" w:hAnsi="Times New Roman" w:cs="Times New Roman"/>
        </w:rPr>
        <w:t>, tra le varie versioni proposte dagli autori l’</w:t>
      </w: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summarizer</w:t>
      </w:r>
      <w:proofErr w:type="spellEnd"/>
      <w:r w:rsidRPr="00CB6A0E">
        <w:rPr>
          <w:rFonts w:ascii="Times New Roman" w:hAnsi="Times New Roman" w:cs="Times New Roman"/>
        </w:rPr>
        <w:t xml:space="preserve"> scelto è quello ibrido ovvero un modello implementato mediante una RNN bidirezionale</w:t>
      </w:r>
      <w:r>
        <w:rPr>
          <w:rFonts w:ascii="Times New Roman" w:hAnsi="Times New Roman" w:cs="Times New Roman"/>
        </w:rPr>
        <w:t>. L</w:t>
      </w:r>
      <w:r w:rsidRPr="00CB6A0E">
        <w:rPr>
          <w:rFonts w:ascii="Times New Roman" w:hAnsi="Times New Roman" w:cs="Times New Roman"/>
        </w:rPr>
        <w:t>a terza, invece</w:t>
      </w:r>
      <w:r>
        <w:rPr>
          <w:rFonts w:ascii="Times New Roman" w:hAnsi="Times New Roman" w:cs="Times New Roman"/>
        </w:rPr>
        <w:t>,</w:t>
      </w:r>
      <w:r w:rsidRPr="00CB6A0E">
        <w:rPr>
          <w:rFonts w:ascii="Times New Roman" w:hAnsi="Times New Roman" w:cs="Times New Roman"/>
        </w:rPr>
        <w:t xml:space="preserve"> è eseguita da un </w:t>
      </w:r>
      <w:r>
        <w:rPr>
          <w:rFonts w:ascii="Times New Roman" w:hAnsi="Times New Roman" w:cs="Times New Roman"/>
        </w:rPr>
        <w:t>layer</w:t>
      </w:r>
      <w:r w:rsidRPr="00CB6A0E">
        <w:rPr>
          <w:rFonts w:ascii="Times New Roman" w:hAnsi="Times New Roman" w:cs="Times New Roman"/>
        </w:rPr>
        <w:t xml:space="preserve"> </w:t>
      </w:r>
      <w:proofErr w:type="spellStart"/>
      <w:r w:rsidRPr="00CB6A0E">
        <w:rPr>
          <w:rFonts w:ascii="Times New Roman" w:hAnsi="Times New Roman" w:cs="Times New Roman"/>
        </w:rPr>
        <w:t>Softmax</w:t>
      </w:r>
      <w:proofErr w:type="spellEnd"/>
      <w:r w:rsidRPr="00CB6A0E">
        <w:rPr>
          <w:rFonts w:ascii="Times New Roman" w:hAnsi="Times New Roman" w:cs="Times New Roman"/>
        </w:rPr>
        <w:t>. Abbiamo scelto l’</w:t>
      </w:r>
      <w:proofErr w:type="spellStart"/>
      <w:r w:rsidRPr="00CB6A0E">
        <w:rPr>
          <w:rFonts w:ascii="Times New Roman" w:hAnsi="Times New Roman" w:cs="Times New Roman"/>
        </w:rPr>
        <w:t>attribute</w:t>
      </w:r>
      <w:proofErr w:type="spellEnd"/>
      <w:r w:rsidRPr="00CB6A0E">
        <w:rPr>
          <w:rFonts w:ascii="Times New Roman" w:hAnsi="Times New Roman" w:cs="Times New Roman"/>
        </w:rPr>
        <w:t xml:space="preserve"> </w:t>
      </w:r>
      <w:proofErr w:type="spellStart"/>
      <w:r w:rsidRPr="00CB6A0E">
        <w:rPr>
          <w:rFonts w:ascii="Times New Roman" w:hAnsi="Times New Roman" w:cs="Times New Roman"/>
        </w:rPr>
        <w:t>summarizer</w:t>
      </w:r>
      <w:proofErr w:type="spellEnd"/>
      <w:r w:rsidRPr="00CB6A0E">
        <w:rPr>
          <w:rFonts w:ascii="Times New Roman" w:hAnsi="Times New Roman" w:cs="Times New Roman"/>
        </w:rPr>
        <w:t xml:space="preserve"> ibrido perché </w:t>
      </w:r>
      <w:r>
        <w:rPr>
          <w:rFonts w:ascii="Times New Roman" w:hAnsi="Times New Roman" w:cs="Times New Roman"/>
        </w:rPr>
        <w:t>confrontandolo con gli altri sviluppati gli autori hanno convenuto che sia</w:t>
      </w:r>
      <w:r w:rsidRPr="00CB6A0E">
        <w:rPr>
          <w:rFonts w:ascii="Times New Roman" w:hAnsi="Times New Roman" w:cs="Times New Roman"/>
        </w:rPr>
        <w:t xml:space="preserve"> quello con maggior potere rappresentazional</w:t>
      </w:r>
      <w:r>
        <w:rPr>
          <w:rFonts w:ascii="Times New Roman" w:hAnsi="Times New Roman" w:cs="Times New Roman"/>
        </w:rPr>
        <w:t>e</w:t>
      </w:r>
      <w:r w:rsidRPr="00CB6A0E">
        <w:rPr>
          <w:rFonts w:ascii="Times New Roman" w:hAnsi="Times New Roman" w:cs="Times New Roman"/>
        </w:rPr>
        <w:t>.</w:t>
      </w:r>
    </w:p>
    <w:p w14:paraId="03FF3117" w14:textId="45B8650A" w:rsidR="00D32DFF" w:rsidRPr="00CA7CB2" w:rsidRDefault="00D32DFF" w:rsidP="00D32DFF">
      <w:pPr>
        <w:pStyle w:val="Titolo3"/>
        <w:rPr>
          <w:rFonts w:ascii="Times New Roman" w:hAnsi="Times New Roman" w:cs="Times New Roman"/>
        </w:rPr>
      </w:pPr>
      <w:r w:rsidRPr="00CA7CB2">
        <w:rPr>
          <w:rFonts w:ascii="Times New Roman" w:hAnsi="Times New Roman" w:cs="Times New Roman"/>
        </w:rPr>
        <w:t>Training</w:t>
      </w:r>
    </w:p>
    <w:p w14:paraId="7D006978" w14:textId="77777777" w:rsidR="00D32DFF" w:rsidRPr="00AC4BB1" w:rsidRDefault="00442AC4" w:rsidP="00333EEA">
      <w:pPr>
        <w:spacing w:line="240" w:lineRule="auto"/>
        <w:rPr>
          <w:rFonts w:ascii="Times New Roman" w:hAnsi="Times New Roman" w:cs="Times New Roman"/>
        </w:rPr>
      </w:pPr>
      <w:r w:rsidRPr="00AC4BB1">
        <w:rPr>
          <w:rFonts w:ascii="Times New Roman" w:hAnsi="Times New Roman" w:cs="Times New Roman"/>
        </w:rPr>
        <w:t xml:space="preserve">Per l’addestramento del modello, </w:t>
      </w:r>
      <w:r w:rsidR="00D32DFF" w:rsidRPr="00AC4BB1">
        <w:rPr>
          <w:rFonts w:ascii="Times New Roman" w:hAnsi="Times New Roman" w:cs="Times New Roman"/>
        </w:rPr>
        <w:t>sono state estratte</w:t>
      </w:r>
      <w:r w:rsidRPr="00AC4BB1">
        <w:rPr>
          <w:rFonts w:ascii="Times New Roman" w:hAnsi="Times New Roman" w:cs="Times New Roman"/>
        </w:rPr>
        <w:t xml:space="preserve"> casualmente 1300 coppie di record</w:t>
      </w:r>
      <w:r w:rsidR="00D32DFF" w:rsidRPr="00AC4BB1">
        <w:rPr>
          <w:rFonts w:ascii="Times New Roman" w:hAnsi="Times New Roman" w:cs="Times New Roman"/>
        </w:rPr>
        <w:t>.</w:t>
      </w:r>
      <w:r w:rsidR="00D32DFF" w:rsidRPr="00AC4BB1">
        <w:rPr>
          <w:rFonts w:ascii="Times New Roman" w:hAnsi="Times New Roman" w:cs="Times New Roman"/>
        </w:rPr>
        <w:br/>
        <w:t>Queste sono</w:t>
      </w:r>
      <w:r w:rsidRPr="00AC4BB1">
        <w:rPr>
          <w:rFonts w:ascii="Times New Roman" w:hAnsi="Times New Roman" w:cs="Times New Roman"/>
        </w:rPr>
        <w:t xml:space="preserve"> state classificate manualmente in</w:t>
      </w:r>
      <w:r w:rsidR="00D32DFF" w:rsidRPr="00AC4BB1">
        <w:rPr>
          <w:rFonts w:ascii="Times New Roman" w:hAnsi="Times New Roman" w:cs="Times New Roman"/>
        </w:rPr>
        <w:t>:</w:t>
      </w:r>
      <w:r w:rsidRPr="00AC4BB1">
        <w:rPr>
          <w:rFonts w:ascii="Times New Roman" w:hAnsi="Times New Roman" w:cs="Times New Roman"/>
        </w:rPr>
        <w:t xml:space="preserve"> </w:t>
      </w:r>
    </w:p>
    <w:p w14:paraId="117EEEE6" w14:textId="29F72863" w:rsidR="00D32DFF" w:rsidRPr="00AC4BB1" w:rsidRDefault="00442AC4" w:rsidP="00D32DFF">
      <w:pPr>
        <w:pStyle w:val="Paragrafoelenco"/>
        <w:numPr>
          <w:ilvl w:val="0"/>
          <w:numId w:val="15"/>
        </w:numPr>
        <w:spacing w:line="240" w:lineRule="auto"/>
        <w:rPr>
          <w:rFonts w:ascii="Times New Roman" w:hAnsi="Times New Roman" w:cs="Times New Roman"/>
        </w:rPr>
      </w:pPr>
      <w:r w:rsidRPr="00AC4BB1">
        <w:rPr>
          <w:rFonts w:ascii="Times New Roman" w:hAnsi="Times New Roman" w:cs="Times New Roman"/>
        </w:rPr>
        <w:t>1, se la coppia si rifer</w:t>
      </w:r>
      <w:r w:rsidR="00D32DFF" w:rsidRPr="00AC4BB1">
        <w:rPr>
          <w:rFonts w:ascii="Times New Roman" w:hAnsi="Times New Roman" w:cs="Times New Roman"/>
        </w:rPr>
        <w:t>isce alla stessa entità (match)</w:t>
      </w:r>
      <w:r w:rsidR="00176953">
        <w:rPr>
          <w:rFonts w:ascii="Times New Roman" w:hAnsi="Times New Roman" w:cs="Times New Roman"/>
        </w:rPr>
        <w:t>;</w:t>
      </w:r>
    </w:p>
    <w:p w14:paraId="2FF6C0F6" w14:textId="0E3CA816" w:rsidR="00D32DFF" w:rsidRPr="00AC4BB1" w:rsidRDefault="00442AC4" w:rsidP="00D32DFF">
      <w:pPr>
        <w:pStyle w:val="Paragrafoelenco"/>
        <w:numPr>
          <w:ilvl w:val="0"/>
          <w:numId w:val="15"/>
        </w:numPr>
        <w:spacing w:line="240" w:lineRule="auto"/>
        <w:rPr>
          <w:rFonts w:ascii="Times New Roman" w:hAnsi="Times New Roman" w:cs="Times New Roman"/>
        </w:rPr>
      </w:pPr>
      <w:r w:rsidRPr="00AC4BB1">
        <w:rPr>
          <w:rFonts w:ascii="Times New Roman" w:hAnsi="Times New Roman" w:cs="Times New Roman"/>
        </w:rPr>
        <w:t>0, se i due record si riferiscono ad entità diverse (no</w:t>
      </w:r>
      <w:r w:rsidR="00C46995" w:rsidRPr="00AC4BB1">
        <w:rPr>
          <w:rFonts w:ascii="Times New Roman" w:hAnsi="Times New Roman" w:cs="Times New Roman"/>
        </w:rPr>
        <w:t>-</w:t>
      </w:r>
      <w:r w:rsidRPr="00AC4BB1">
        <w:rPr>
          <w:rFonts w:ascii="Times New Roman" w:hAnsi="Times New Roman" w:cs="Times New Roman"/>
        </w:rPr>
        <w:t>match)</w:t>
      </w:r>
      <w:r w:rsidR="00176953">
        <w:rPr>
          <w:rFonts w:ascii="Times New Roman" w:hAnsi="Times New Roman" w:cs="Times New Roman"/>
        </w:rPr>
        <w:t>.</w:t>
      </w:r>
    </w:p>
    <w:p w14:paraId="6CCA7D5E" w14:textId="6D0D0FDF" w:rsidR="00442AC4" w:rsidRPr="00AC4BB1" w:rsidRDefault="00D32DFF" w:rsidP="00D32DFF">
      <w:pPr>
        <w:spacing w:line="240" w:lineRule="auto"/>
        <w:rPr>
          <w:rFonts w:ascii="Times New Roman" w:hAnsi="Times New Roman" w:cs="Times New Roman"/>
        </w:rPr>
      </w:pPr>
      <w:r w:rsidRPr="00AC4BB1">
        <w:rPr>
          <w:rFonts w:ascii="Times New Roman" w:hAnsi="Times New Roman" w:cs="Times New Roman"/>
          <w:lang w:val="en-US"/>
        </w:rPr>
        <w:t xml:space="preserve">Le </w:t>
      </w:r>
      <w:proofErr w:type="spellStart"/>
      <w:r w:rsidRPr="00AC4BB1">
        <w:rPr>
          <w:rFonts w:ascii="Times New Roman" w:hAnsi="Times New Roman" w:cs="Times New Roman"/>
          <w:lang w:val="en-US"/>
        </w:rPr>
        <w:t>coppie</w:t>
      </w:r>
      <w:proofErr w:type="spellEnd"/>
      <w:r w:rsidRPr="00AC4BB1">
        <w:rPr>
          <w:rFonts w:ascii="Times New Roman" w:hAnsi="Times New Roman" w:cs="Times New Roman"/>
          <w:lang w:val="en-US"/>
        </w:rPr>
        <w:t xml:space="preserve"> </w:t>
      </w:r>
      <w:proofErr w:type="spellStart"/>
      <w:r w:rsidRPr="00AC4BB1">
        <w:rPr>
          <w:rFonts w:ascii="Times New Roman" w:hAnsi="Times New Roman" w:cs="Times New Roman"/>
          <w:lang w:val="en-US"/>
        </w:rPr>
        <w:t>sono</w:t>
      </w:r>
      <w:proofErr w:type="spellEnd"/>
      <w:r w:rsidRPr="00AC4BB1">
        <w:rPr>
          <w:rFonts w:ascii="Times New Roman" w:hAnsi="Times New Roman" w:cs="Times New Roman"/>
          <w:lang w:val="en-US"/>
        </w:rPr>
        <w:t xml:space="preserve"> state</w:t>
      </w:r>
      <w:r w:rsidR="00442AC4" w:rsidRPr="00AC4BB1">
        <w:rPr>
          <w:rFonts w:ascii="Times New Roman" w:hAnsi="Times New Roman" w:cs="Times New Roman"/>
          <w:lang w:val="en-US"/>
        </w:rPr>
        <w:t xml:space="preserve"> </w:t>
      </w:r>
      <w:proofErr w:type="spellStart"/>
      <w:r w:rsidRPr="00AC4BB1">
        <w:rPr>
          <w:rFonts w:ascii="Times New Roman" w:hAnsi="Times New Roman" w:cs="Times New Roman"/>
          <w:lang w:val="en-US"/>
        </w:rPr>
        <w:t>divise</w:t>
      </w:r>
      <w:proofErr w:type="spellEnd"/>
      <w:r w:rsidRPr="00AC4BB1">
        <w:rPr>
          <w:rFonts w:ascii="Times New Roman" w:hAnsi="Times New Roman" w:cs="Times New Roman"/>
          <w:lang w:val="en-US"/>
        </w:rPr>
        <w:t xml:space="preserve"> training, test,</w:t>
      </w:r>
      <w:r w:rsidR="00442AC4" w:rsidRPr="00AC4BB1">
        <w:rPr>
          <w:rFonts w:ascii="Times New Roman" w:hAnsi="Times New Roman" w:cs="Times New Roman"/>
          <w:lang w:val="en-US"/>
        </w:rPr>
        <w:t xml:space="preserve"> e validation set in </w:t>
      </w:r>
      <w:proofErr w:type="spellStart"/>
      <w:r w:rsidR="00442AC4" w:rsidRPr="00AC4BB1">
        <w:rPr>
          <w:rFonts w:ascii="Times New Roman" w:hAnsi="Times New Roman" w:cs="Times New Roman"/>
          <w:lang w:val="en-US"/>
        </w:rPr>
        <w:t>rapporto</w:t>
      </w:r>
      <w:proofErr w:type="spellEnd"/>
      <w:r w:rsidR="00442AC4" w:rsidRPr="00AC4BB1">
        <w:rPr>
          <w:rFonts w:ascii="Times New Roman" w:hAnsi="Times New Roman" w:cs="Times New Roman"/>
          <w:lang w:val="en-US"/>
        </w:rPr>
        <w:t xml:space="preserve"> 3:1:1. </w:t>
      </w:r>
      <w:r w:rsidR="00442AC4" w:rsidRPr="00AC4BB1">
        <w:rPr>
          <w:rFonts w:ascii="Times New Roman" w:hAnsi="Times New Roman" w:cs="Times New Roman"/>
        </w:rPr>
        <w:t>La distribuzione dei valori della label di tali record è abbastanza uniforme, ovvero sono presenti 695 label match e 605 label no</w:t>
      </w:r>
      <w:r w:rsidR="00C46995" w:rsidRPr="00AC4BB1">
        <w:rPr>
          <w:rFonts w:ascii="Times New Roman" w:hAnsi="Times New Roman" w:cs="Times New Roman"/>
        </w:rPr>
        <w:t>-</w:t>
      </w:r>
      <w:r w:rsidR="00442AC4" w:rsidRPr="00AC4BB1">
        <w:rPr>
          <w:rFonts w:ascii="Times New Roman" w:hAnsi="Times New Roman" w:cs="Times New Roman"/>
        </w:rPr>
        <w:t>match</w:t>
      </w:r>
      <w:r w:rsidRPr="00AC4BB1">
        <w:rPr>
          <w:rFonts w:ascii="Times New Roman" w:hAnsi="Times New Roman" w:cs="Times New Roman"/>
        </w:rPr>
        <w:t>.</w:t>
      </w:r>
    </w:p>
    <w:p w14:paraId="1F699126" w14:textId="2105490E" w:rsidR="00D32DFF" w:rsidRPr="00CA7CB2" w:rsidRDefault="008D62C6" w:rsidP="00D32DFF">
      <w:pPr>
        <w:pStyle w:val="Titolo3"/>
        <w:rPr>
          <w:rFonts w:ascii="Times New Roman" w:hAnsi="Times New Roman" w:cs="Times New Roman"/>
        </w:rPr>
      </w:pPr>
      <w:r w:rsidRPr="00CA7CB2">
        <w:rPr>
          <w:rFonts w:ascii="Times New Roman" w:hAnsi="Times New Roman" w:cs="Times New Roman"/>
        </w:rPr>
        <w:t>Addestramento</w:t>
      </w:r>
    </w:p>
    <w:p w14:paraId="2D8A7ED1" w14:textId="7248D13B" w:rsidR="008D62C6" w:rsidRPr="00AC4BB1" w:rsidRDefault="008D62C6" w:rsidP="008D62C6">
      <w:pPr>
        <w:spacing w:line="240" w:lineRule="auto"/>
        <w:rPr>
          <w:rFonts w:ascii="Times New Roman" w:hAnsi="Times New Roman" w:cs="Times New Roman"/>
        </w:rPr>
      </w:pPr>
      <w:r w:rsidRPr="00AC4BB1">
        <w:rPr>
          <w:rFonts w:ascii="Times New Roman" w:hAnsi="Times New Roman" w:cs="Times New Roman"/>
        </w:rPr>
        <w:t>Il modello di EM è stato addestra</w:t>
      </w:r>
      <w:r w:rsidR="00176953">
        <w:rPr>
          <w:rFonts w:ascii="Times New Roman" w:hAnsi="Times New Roman" w:cs="Times New Roman"/>
        </w:rPr>
        <w:t>to</w:t>
      </w:r>
      <w:r w:rsidRPr="00AC4BB1">
        <w:rPr>
          <w:rFonts w:ascii="Times New Roman" w:hAnsi="Times New Roman" w:cs="Times New Roman"/>
        </w:rPr>
        <w:t xml:space="preserve"> utilizzando i seguenti </w:t>
      </w:r>
      <w:proofErr w:type="spellStart"/>
      <w:r w:rsidRPr="00AC4BB1">
        <w:rPr>
          <w:rFonts w:ascii="Times New Roman" w:hAnsi="Times New Roman" w:cs="Times New Roman"/>
        </w:rPr>
        <w:t>iperparametri</w:t>
      </w:r>
      <w:proofErr w:type="spellEnd"/>
      <w:r w:rsidRPr="00AC4BB1">
        <w:rPr>
          <w:rFonts w:ascii="Times New Roman" w:hAnsi="Times New Roman" w:cs="Times New Roman"/>
        </w:rPr>
        <w:t>;</w:t>
      </w:r>
    </w:p>
    <w:p w14:paraId="347561F6" w14:textId="352FEDDF" w:rsidR="00AA3E89" w:rsidRPr="00AC4BB1" w:rsidRDefault="00AA3E89" w:rsidP="008D62C6">
      <w:pPr>
        <w:pStyle w:val="Paragrafoelenco"/>
        <w:numPr>
          <w:ilvl w:val="0"/>
          <w:numId w:val="16"/>
        </w:numPr>
        <w:spacing w:line="240" w:lineRule="auto"/>
        <w:rPr>
          <w:rFonts w:ascii="Times New Roman" w:hAnsi="Times New Roman" w:cs="Times New Roman"/>
        </w:rPr>
      </w:pPr>
      <w:r w:rsidRPr="00AC4BB1">
        <w:rPr>
          <w:rFonts w:ascii="Times New Roman" w:hAnsi="Times New Roman" w:cs="Times New Roman"/>
        </w:rPr>
        <w:t>Epoche: 10;</w:t>
      </w:r>
    </w:p>
    <w:p w14:paraId="1644E272" w14:textId="38D9113F" w:rsidR="00AA3E89" w:rsidRPr="00AC4BB1" w:rsidRDefault="00AA3E89" w:rsidP="00333EEA">
      <w:pPr>
        <w:pStyle w:val="Paragrafoelenco"/>
        <w:numPr>
          <w:ilvl w:val="0"/>
          <w:numId w:val="4"/>
        </w:numPr>
        <w:spacing w:line="240" w:lineRule="auto"/>
        <w:rPr>
          <w:rFonts w:ascii="Times New Roman" w:hAnsi="Times New Roman" w:cs="Times New Roman"/>
        </w:rPr>
      </w:pPr>
      <w:r w:rsidRPr="00AC4BB1">
        <w:rPr>
          <w:rFonts w:ascii="Times New Roman" w:hAnsi="Times New Roman" w:cs="Times New Roman"/>
        </w:rPr>
        <w:t>Batch-size: 16;</w:t>
      </w:r>
    </w:p>
    <w:p w14:paraId="75ADBD8E" w14:textId="534A56FA" w:rsidR="00AA3E89" w:rsidRPr="00AC4BB1" w:rsidRDefault="00AA3E89" w:rsidP="00333EEA">
      <w:pPr>
        <w:pStyle w:val="Paragrafoelenco"/>
        <w:numPr>
          <w:ilvl w:val="0"/>
          <w:numId w:val="4"/>
        </w:numPr>
        <w:spacing w:line="240" w:lineRule="auto"/>
        <w:rPr>
          <w:rFonts w:ascii="Times New Roman" w:hAnsi="Times New Roman" w:cs="Times New Roman"/>
        </w:rPr>
      </w:pPr>
      <w:r w:rsidRPr="00AC4BB1">
        <w:rPr>
          <w:rFonts w:ascii="Times New Roman" w:hAnsi="Times New Roman" w:cs="Times New Roman"/>
        </w:rPr>
        <w:t xml:space="preserve">Salvataggio del modello con F1 più alta calcolata sul </w:t>
      </w:r>
      <w:proofErr w:type="spellStart"/>
      <w:r w:rsidRPr="00AC4BB1">
        <w:rPr>
          <w:rFonts w:ascii="Times New Roman" w:hAnsi="Times New Roman" w:cs="Times New Roman"/>
        </w:rPr>
        <w:t>validation</w:t>
      </w:r>
      <w:proofErr w:type="spellEnd"/>
      <w:r w:rsidRPr="00AC4BB1">
        <w:rPr>
          <w:rFonts w:ascii="Times New Roman" w:hAnsi="Times New Roman" w:cs="Times New Roman"/>
        </w:rPr>
        <w:t xml:space="preserve"> set.</w:t>
      </w:r>
    </w:p>
    <w:p w14:paraId="142ECE88" w14:textId="271D33B8" w:rsidR="00EC0B22" w:rsidRPr="00AC4BB1" w:rsidRDefault="00EC0B22" w:rsidP="00333EEA">
      <w:pPr>
        <w:spacing w:line="240" w:lineRule="auto"/>
        <w:rPr>
          <w:rFonts w:ascii="Times New Roman" w:hAnsi="Times New Roman" w:cs="Times New Roman"/>
        </w:rPr>
      </w:pPr>
      <w:r w:rsidRPr="00AC4BB1">
        <w:rPr>
          <w:rFonts w:ascii="Times New Roman" w:hAnsi="Times New Roman" w:cs="Times New Roman"/>
        </w:rPr>
        <w:lastRenderedPageBreak/>
        <w:t xml:space="preserve">Dopo aver addestrato il modello lo abbiamo impiegato per la predizione delle coppie di record definite dopo il </w:t>
      </w:r>
      <w:proofErr w:type="spellStart"/>
      <w:r w:rsidRPr="00AC4BB1">
        <w:rPr>
          <w:rFonts w:ascii="Times New Roman" w:hAnsi="Times New Roman" w:cs="Times New Roman"/>
        </w:rPr>
        <w:t>blocking</w:t>
      </w:r>
      <w:proofErr w:type="spellEnd"/>
      <w:r w:rsidRPr="00AC4BB1">
        <w:rPr>
          <w:rFonts w:ascii="Times New Roman" w:hAnsi="Times New Roman" w:cs="Times New Roman"/>
        </w:rPr>
        <w:t>, questa operazione è durata circa 1</w:t>
      </w:r>
      <w:r w:rsidR="00C46995" w:rsidRPr="00AC4BB1">
        <w:rPr>
          <w:rFonts w:ascii="Times New Roman" w:hAnsi="Times New Roman" w:cs="Times New Roman"/>
        </w:rPr>
        <w:t>4</w:t>
      </w:r>
      <w:r w:rsidRPr="00AC4BB1">
        <w:rPr>
          <w:rFonts w:ascii="Times New Roman" w:hAnsi="Times New Roman" w:cs="Times New Roman"/>
        </w:rPr>
        <w:t xml:space="preserve"> ore e 45 minuti, ed il risultato è stato un numero di match pari a </w:t>
      </w:r>
      <w:r w:rsidR="00C46995" w:rsidRPr="00AC4BB1">
        <w:rPr>
          <w:rFonts w:ascii="Times New Roman" w:hAnsi="Times New Roman" w:cs="Times New Roman"/>
        </w:rPr>
        <w:t>1.480</w:t>
      </w:r>
      <w:r w:rsidR="00736087" w:rsidRPr="00AC4BB1">
        <w:rPr>
          <w:rFonts w:ascii="Times New Roman" w:hAnsi="Times New Roman" w:cs="Times New Roman"/>
        </w:rPr>
        <w:t>.727</w:t>
      </w:r>
      <w:r w:rsidR="008D62C6" w:rsidRPr="00AC4BB1">
        <w:rPr>
          <w:rFonts w:ascii="Times New Roman" w:hAnsi="Times New Roman" w:cs="Times New Roman"/>
        </w:rPr>
        <w:t xml:space="preserve"> </w:t>
      </w:r>
      <w:r w:rsidRPr="00AC4BB1">
        <w:rPr>
          <w:rFonts w:ascii="Times New Roman" w:hAnsi="Times New Roman" w:cs="Times New Roman"/>
        </w:rPr>
        <w:t xml:space="preserve">su </w:t>
      </w:r>
      <w:r w:rsidR="00736087" w:rsidRPr="00AC4BB1">
        <w:rPr>
          <w:rFonts w:ascii="Times New Roman" w:hAnsi="Times New Roman" w:cs="Times New Roman"/>
        </w:rPr>
        <w:t>2.177.713 predizioni.</w:t>
      </w:r>
    </w:p>
    <w:p w14:paraId="6B7A25A2" w14:textId="4927C11E" w:rsidR="008D62C6" w:rsidRPr="00AC4BB1" w:rsidRDefault="008D62C6" w:rsidP="008D62C6">
      <w:pPr>
        <w:pStyle w:val="Titolo3"/>
        <w:rPr>
          <w:rFonts w:ascii="Times New Roman" w:hAnsi="Times New Roman" w:cs="Times New Roman"/>
          <w:sz w:val="22"/>
          <w:szCs w:val="22"/>
        </w:rPr>
      </w:pPr>
      <w:r w:rsidRPr="00AC4BB1">
        <w:rPr>
          <w:rFonts w:ascii="Times New Roman" w:hAnsi="Times New Roman" w:cs="Times New Roman"/>
          <w:sz w:val="22"/>
          <w:szCs w:val="22"/>
        </w:rPr>
        <w:t>Join</w:t>
      </w:r>
    </w:p>
    <w:p w14:paraId="47E1798D" w14:textId="1BAB5C12" w:rsidR="008D62C6" w:rsidRPr="00AC4BB1" w:rsidRDefault="008D62C6" w:rsidP="00333EEA">
      <w:pPr>
        <w:spacing w:line="240" w:lineRule="auto"/>
        <w:rPr>
          <w:rFonts w:ascii="Times New Roman" w:hAnsi="Times New Roman" w:cs="Times New Roman"/>
        </w:rPr>
      </w:pPr>
      <w:r w:rsidRPr="00AC4BB1">
        <w:rPr>
          <w:rFonts w:ascii="Times New Roman" w:hAnsi="Times New Roman" w:cs="Times New Roman"/>
        </w:rPr>
        <w:t>D</w:t>
      </w:r>
      <w:r w:rsidR="00EC0B22" w:rsidRPr="00AC4BB1">
        <w:rPr>
          <w:rFonts w:ascii="Times New Roman" w:hAnsi="Times New Roman" w:cs="Times New Roman"/>
        </w:rPr>
        <w:t>efiniti i record</w:t>
      </w:r>
      <w:r w:rsidRPr="00AC4BB1">
        <w:rPr>
          <w:rFonts w:ascii="Times New Roman" w:hAnsi="Times New Roman" w:cs="Times New Roman"/>
        </w:rPr>
        <w:t xml:space="preserve"> relativi alla stessa azienda, questi sono stati unificati in un unico record mediante una funzione custom di join la quale inserisce nel campo x del record finale il valore con più occorrenze tra i record match.</w:t>
      </w:r>
      <w:r w:rsidR="00176953">
        <w:rPr>
          <w:rFonts w:ascii="Times New Roman" w:hAnsi="Times New Roman" w:cs="Times New Roman"/>
        </w:rPr>
        <w:t xml:space="preserve"> </w:t>
      </w:r>
      <w:r w:rsidRPr="00AC4BB1">
        <w:rPr>
          <w:rFonts w:ascii="Times New Roman" w:hAnsi="Times New Roman" w:cs="Times New Roman"/>
        </w:rPr>
        <w:t xml:space="preserve">Le statistiche relative alla tabella generata prima della fase di arricchimento (Data </w:t>
      </w:r>
      <w:proofErr w:type="spellStart"/>
      <w:r w:rsidRPr="00AC4BB1">
        <w:rPr>
          <w:rFonts w:ascii="Times New Roman" w:hAnsi="Times New Roman" w:cs="Times New Roman"/>
        </w:rPr>
        <w:t>Enrichment</w:t>
      </w:r>
      <w:proofErr w:type="spellEnd"/>
      <w:r w:rsidRPr="00AC4BB1">
        <w:rPr>
          <w:rFonts w:ascii="Times New Roman" w:hAnsi="Times New Roman" w:cs="Times New Roman"/>
        </w:rPr>
        <w:t xml:space="preserve">) sono riassunte in </w:t>
      </w:r>
      <w:r w:rsidRPr="00AC4BB1">
        <w:rPr>
          <w:rFonts w:ascii="Times New Roman" w:hAnsi="Times New Roman" w:cs="Times New Roman"/>
          <w:i/>
        </w:rPr>
        <w:t>Figura 10.</w:t>
      </w:r>
    </w:p>
    <w:p w14:paraId="1BCE0DFA" w14:textId="77777777" w:rsidR="008D62C6" w:rsidRPr="00CA7CB2" w:rsidRDefault="008D62C6" w:rsidP="008D62C6">
      <w:pPr>
        <w:keepNext/>
        <w:jc w:val="center"/>
        <w:rPr>
          <w:rFonts w:ascii="Times New Roman" w:hAnsi="Times New Roman" w:cs="Times New Roman"/>
        </w:rPr>
      </w:pPr>
      <w:r w:rsidRPr="00CA7CB2">
        <w:rPr>
          <w:rFonts w:ascii="Times New Roman" w:hAnsi="Times New Roman" w:cs="Times New Roman"/>
          <w:noProof/>
        </w:rPr>
        <w:drawing>
          <wp:inline distT="0" distB="0" distL="0" distR="0" wp14:anchorId="5E6ABC18" wp14:editId="45C20A67">
            <wp:extent cx="6120130" cy="2453640"/>
            <wp:effectExtent l="0" t="0" r="0" b="0"/>
            <wp:docPr id="10" name="Immagine 7">
              <a:extLst xmlns:a="http://schemas.openxmlformats.org/drawingml/2006/main">
                <a:ext uri="{FF2B5EF4-FFF2-40B4-BE49-F238E27FC236}">
                  <a16:creationId xmlns:a16="http://schemas.microsoft.com/office/drawing/2014/main" id="{F54A2E6D-3A5A-E29E-860F-C6AD5B6852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a:extLst>
                        <a:ext uri="{FF2B5EF4-FFF2-40B4-BE49-F238E27FC236}">
                          <a16:creationId xmlns:a16="http://schemas.microsoft.com/office/drawing/2014/main" id="{F54A2E6D-3A5A-E29E-860F-C6AD5B68525A}"/>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0130" cy="2453640"/>
                    </a:xfrm>
                    <a:prstGeom prst="rect">
                      <a:avLst/>
                    </a:prstGeom>
                  </pic:spPr>
                </pic:pic>
              </a:graphicData>
            </a:graphic>
          </wp:inline>
        </w:drawing>
      </w:r>
    </w:p>
    <w:p w14:paraId="6F934C9A" w14:textId="1CCD0C43" w:rsidR="00981EF4" w:rsidRDefault="008D62C6" w:rsidP="00176953">
      <w:pPr>
        <w:pStyle w:val="Didascalia"/>
        <w:jc w:val="center"/>
        <w:rPr>
          <w:rFonts w:ascii="Times New Roman" w:hAnsi="Times New Roman" w:cs="Times New Roman"/>
        </w:rPr>
      </w:pPr>
      <w:r w:rsidRPr="00CA7CB2">
        <w:rPr>
          <w:rFonts w:ascii="Times New Roman" w:hAnsi="Times New Roman" w:cs="Times New Roman"/>
        </w:rPr>
        <w:t xml:space="preserve">Figura </w:t>
      </w:r>
      <w:r w:rsidRPr="00CA7CB2">
        <w:rPr>
          <w:rFonts w:ascii="Times New Roman" w:hAnsi="Times New Roman" w:cs="Times New Roman"/>
        </w:rPr>
        <w:fldChar w:fldCharType="begin"/>
      </w:r>
      <w:r w:rsidRPr="00CA7CB2">
        <w:rPr>
          <w:rFonts w:ascii="Times New Roman" w:hAnsi="Times New Roman" w:cs="Times New Roman"/>
        </w:rPr>
        <w:instrText xml:space="preserve"> SEQ Figura \* ARABIC </w:instrText>
      </w:r>
      <w:r w:rsidRPr="00CA7CB2">
        <w:rPr>
          <w:rFonts w:ascii="Times New Roman" w:hAnsi="Times New Roman" w:cs="Times New Roman"/>
        </w:rPr>
        <w:fldChar w:fldCharType="separate"/>
      </w:r>
      <w:r w:rsidR="00CA7CB2" w:rsidRPr="00CA7CB2">
        <w:rPr>
          <w:rFonts w:ascii="Times New Roman" w:hAnsi="Times New Roman" w:cs="Times New Roman"/>
          <w:noProof/>
        </w:rPr>
        <w:t>10</w:t>
      </w:r>
      <w:r w:rsidRPr="00CA7CB2">
        <w:rPr>
          <w:rFonts w:ascii="Times New Roman" w:hAnsi="Times New Roman" w:cs="Times New Roman"/>
        </w:rPr>
        <w:fldChar w:fldCharType="end"/>
      </w:r>
      <w:r w:rsidRPr="00CA7CB2">
        <w:rPr>
          <w:rFonts w:ascii="Times New Roman" w:hAnsi="Times New Roman" w:cs="Times New Roman"/>
        </w:rPr>
        <w:t xml:space="preserve">-Statistiche schema mediato </w:t>
      </w:r>
      <w:proofErr w:type="spellStart"/>
      <w:r w:rsidRPr="00CA7CB2">
        <w:rPr>
          <w:rFonts w:ascii="Times New Roman" w:hAnsi="Times New Roman" w:cs="Times New Roman"/>
        </w:rPr>
        <w:t>pre</w:t>
      </w:r>
      <w:proofErr w:type="spellEnd"/>
      <w:r w:rsidRPr="00CA7CB2">
        <w:rPr>
          <w:rFonts w:ascii="Times New Roman" w:hAnsi="Times New Roman" w:cs="Times New Roman"/>
        </w:rPr>
        <w:t>-arricchimento</w:t>
      </w:r>
    </w:p>
    <w:p w14:paraId="015C1B78" w14:textId="77777777" w:rsidR="00176953" w:rsidRPr="00176953" w:rsidRDefault="00176953" w:rsidP="00176953"/>
    <w:p w14:paraId="48B23A0E" w14:textId="7FE3A4A0" w:rsidR="00EC0B22" w:rsidRPr="00CA7CB2" w:rsidRDefault="00EC0B22" w:rsidP="008D62C6">
      <w:pPr>
        <w:pStyle w:val="Titolo2"/>
        <w:rPr>
          <w:rFonts w:ascii="Times New Roman" w:hAnsi="Times New Roman" w:cs="Times New Roman"/>
        </w:rPr>
      </w:pPr>
      <w:r w:rsidRPr="00CA7CB2">
        <w:rPr>
          <w:rFonts w:ascii="Times New Roman" w:hAnsi="Times New Roman" w:cs="Times New Roman"/>
        </w:rPr>
        <w:t>A</w:t>
      </w:r>
      <w:r w:rsidR="00C20A02" w:rsidRPr="00CA7CB2">
        <w:rPr>
          <w:rFonts w:ascii="Times New Roman" w:hAnsi="Times New Roman" w:cs="Times New Roman"/>
        </w:rPr>
        <w:t>rricchimento</w:t>
      </w:r>
    </w:p>
    <w:p w14:paraId="79BC1A22" w14:textId="77777777" w:rsidR="008D62C6" w:rsidRPr="00AC4BB1" w:rsidRDefault="008D62C6" w:rsidP="00333EEA">
      <w:pPr>
        <w:spacing w:line="240" w:lineRule="auto"/>
        <w:rPr>
          <w:rFonts w:ascii="Times New Roman" w:hAnsi="Times New Roman" w:cs="Times New Roman"/>
        </w:rPr>
      </w:pPr>
      <w:r w:rsidRPr="00AC4BB1">
        <w:rPr>
          <w:rFonts w:ascii="Times New Roman" w:hAnsi="Times New Roman" w:cs="Times New Roman"/>
        </w:rPr>
        <w:t>O</w:t>
      </w:r>
      <w:r w:rsidR="00EC0B22" w:rsidRPr="00AC4BB1">
        <w:rPr>
          <w:rFonts w:ascii="Times New Roman" w:hAnsi="Times New Roman" w:cs="Times New Roman"/>
        </w:rPr>
        <w:t>ttenuta la tabella finale</w:t>
      </w:r>
      <w:r w:rsidRPr="00AC4BB1">
        <w:rPr>
          <w:rFonts w:ascii="Times New Roman" w:hAnsi="Times New Roman" w:cs="Times New Roman"/>
        </w:rPr>
        <w:t xml:space="preserve">, questa è stata arricchita </w:t>
      </w:r>
      <w:r w:rsidR="00EC0B22" w:rsidRPr="00AC4BB1">
        <w:rPr>
          <w:rFonts w:ascii="Times New Roman" w:hAnsi="Times New Roman" w:cs="Times New Roman"/>
        </w:rPr>
        <w:t>utilizzato l’algoritmo d</w:t>
      </w:r>
      <w:r w:rsidRPr="00AC4BB1">
        <w:rPr>
          <w:rFonts w:ascii="Times New Roman" w:hAnsi="Times New Roman" w:cs="Times New Roman"/>
        </w:rPr>
        <w:t>i merge implementato durante l’</w:t>
      </w:r>
      <w:proofErr w:type="spellStart"/>
      <w:r w:rsidRPr="00AC4BB1">
        <w:rPr>
          <w:rFonts w:ascii="Times New Roman" w:hAnsi="Times New Roman" w:cs="Times New Roman"/>
        </w:rPr>
        <w:t>H</w:t>
      </w:r>
      <w:r w:rsidR="00EC0B22" w:rsidRPr="00AC4BB1">
        <w:rPr>
          <w:rFonts w:ascii="Times New Roman" w:hAnsi="Times New Roman" w:cs="Times New Roman"/>
        </w:rPr>
        <w:t>omework</w:t>
      </w:r>
      <w:proofErr w:type="spellEnd"/>
      <w:r w:rsidR="00EC0B22" w:rsidRPr="00AC4BB1">
        <w:rPr>
          <w:rFonts w:ascii="Times New Roman" w:hAnsi="Times New Roman" w:cs="Times New Roman"/>
        </w:rPr>
        <w:t xml:space="preserve"> 3 sull’indice </w:t>
      </w:r>
      <w:r w:rsidRPr="00AC4BB1">
        <w:rPr>
          <w:rFonts w:ascii="Times New Roman" w:hAnsi="Times New Roman" w:cs="Times New Roman"/>
        </w:rPr>
        <w:t xml:space="preserve">ottenuto nel medesimo </w:t>
      </w:r>
      <w:proofErr w:type="spellStart"/>
      <w:r w:rsidRPr="00AC4BB1">
        <w:rPr>
          <w:rFonts w:ascii="Times New Roman" w:hAnsi="Times New Roman" w:cs="Times New Roman"/>
        </w:rPr>
        <w:t>homework</w:t>
      </w:r>
      <w:proofErr w:type="spellEnd"/>
      <w:r w:rsidRPr="00AC4BB1">
        <w:rPr>
          <w:rFonts w:ascii="Times New Roman" w:hAnsi="Times New Roman" w:cs="Times New Roman"/>
        </w:rPr>
        <w:t>.</w:t>
      </w:r>
    </w:p>
    <w:p w14:paraId="40A715C9" w14:textId="24899A67" w:rsidR="008D62C6" w:rsidRPr="00AC4BB1" w:rsidRDefault="00EC0B22" w:rsidP="008D62C6">
      <w:pPr>
        <w:spacing w:line="240" w:lineRule="auto"/>
        <w:rPr>
          <w:rFonts w:ascii="Times New Roman" w:hAnsi="Times New Roman" w:cs="Times New Roman"/>
        </w:rPr>
      </w:pPr>
      <w:r w:rsidRPr="00AC4BB1">
        <w:rPr>
          <w:rFonts w:ascii="Times New Roman" w:hAnsi="Times New Roman" w:cs="Times New Roman"/>
        </w:rPr>
        <w:t xml:space="preserve">La ricerca nell’indice è stata svolta dando come input le colonne più significative della tabella, ovvero quelle che </w:t>
      </w:r>
      <w:r w:rsidR="00442AC4" w:rsidRPr="00AC4BB1">
        <w:rPr>
          <w:rFonts w:ascii="Times New Roman" w:hAnsi="Times New Roman" w:cs="Times New Roman"/>
        </w:rPr>
        <w:t>contengono dati che possono</w:t>
      </w:r>
      <w:r w:rsidRPr="00AC4BB1">
        <w:rPr>
          <w:rFonts w:ascii="Times New Roman" w:hAnsi="Times New Roman" w:cs="Times New Roman"/>
        </w:rPr>
        <w:t xml:space="preserve"> </w:t>
      </w:r>
      <w:r w:rsidR="00442AC4" w:rsidRPr="00AC4BB1">
        <w:rPr>
          <w:rFonts w:ascii="Times New Roman" w:hAnsi="Times New Roman" w:cs="Times New Roman"/>
        </w:rPr>
        <w:t>ricondurre più facilmente</w:t>
      </w:r>
      <w:r w:rsidR="008D62C6" w:rsidRPr="00AC4BB1">
        <w:rPr>
          <w:rFonts w:ascii="Times New Roman" w:hAnsi="Times New Roman" w:cs="Times New Roman"/>
        </w:rPr>
        <w:t xml:space="preserve"> all’entità stessa ovvero Na</w:t>
      </w:r>
      <w:r w:rsidR="00442AC4" w:rsidRPr="00AC4BB1">
        <w:rPr>
          <w:rFonts w:ascii="Times New Roman" w:hAnsi="Times New Roman" w:cs="Times New Roman"/>
        </w:rPr>
        <w:t xml:space="preserve">me </w:t>
      </w:r>
      <w:r w:rsidR="008D62C6" w:rsidRPr="00AC4BB1">
        <w:rPr>
          <w:rFonts w:ascii="Times New Roman" w:hAnsi="Times New Roman" w:cs="Times New Roman"/>
        </w:rPr>
        <w:t>e</w:t>
      </w:r>
      <w:r w:rsidR="00981EF4" w:rsidRPr="00AC4BB1">
        <w:rPr>
          <w:rFonts w:ascii="Times New Roman" w:hAnsi="Times New Roman" w:cs="Times New Roman"/>
        </w:rPr>
        <w:t xml:space="preserve"> </w:t>
      </w:r>
      <w:proofErr w:type="spellStart"/>
      <w:r w:rsidR="00981EF4" w:rsidRPr="00AC4BB1">
        <w:rPr>
          <w:rFonts w:ascii="Times New Roman" w:hAnsi="Times New Roman" w:cs="Times New Roman"/>
        </w:rPr>
        <w:t>Ceo</w:t>
      </w:r>
      <w:proofErr w:type="spellEnd"/>
      <w:r w:rsidR="00981EF4" w:rsidRPr="00AC4BB1">
        <w:rPr>
          <w:rFonts w:ascii="Times New Roman" w:hAnsi="Times New Roman" w:cs="Times New Roman"/>
        </w:rPr>
        <w:t xml:space="preserve">. Grazie a questa operazione sono stati inseriti 142 nuovi valori nelle colonne Country, Revenue, Profit, </w:t>
      </w:r>
      <w:proofErr w:type="spellStart"/>
      <w:r w:rsidR="00981EF4" w:rsidRPr="00AC4BB1">
        <w:rPr>
          <w:rFonts w:ascii="Times New Roman" w:hAnsi="Times New Roman" w:cs="Times New Roman"/>
        </w:rPr>
        <w:t>Ceo</w:t>
      </w:r>
      <w:proofErr w:type="spellEnd"/>
      <w:r w:rsidR="00981EF4" w:rsidRPr="00AC4BB1">
        <w:rPr>
          <w:rFonts w:ascii="Times New Roman" w:hAnsi="Times New Roman" w:cs="Times New Roman"/>
        </w:rPr>
        <w:t>, City.</w:t>
      </w:r>
    </w:p>
    <w:p w14:paraId="21AC2566" w14:textId="77777777" w:rsidR="00981EF4" w:rsidRPr="00CA7CB2" w:rsidRDefault="00981EF4" w:rsidP="008D62C6">
      <w:pPr>
        <w:spacing w:line="240" w:lineRule="auto"/>
        <w:jc w:val="left"/>
        <w:rPr>
          <w:rFonts w:ascii="Times New Roman" w:hAnsi="Times New Roman" w:cs="Times New Roman"/>
          <w:sz w:val="24"/>
          <w:szCs w:val="24"/>
        </w:rPr>
      </w:pPr>
    </w:p>
    <w:p w14:paraId="2564C44B" w14:textId="2CF6F49C" w:rsidR="008D62C6" w:rsidRPr="00CA7CB2" w:rsidRDefault="00981EF4" w:rsidP="00981EF4">
      <w:pPr>
        <w:pStyle w:val="Titolo2"/>
        <w:rPr>
          <w:rFonts w:ascii="Times New Roman" w:hAnsi="Times New Roman" w:cs="Times New Roman"/>
        </w:rPr>
      </w:pPr>
      <w:r w:rsidRPr="00CA7CB2">
        <w:rPr>
          <w:rFonts w:ascii="Times New Roman" w:hAnsi="Times New Roman" w:cs="Times New Roman"/>
        </w:rPr>
        <w:t>P</w:t>
      </w:r>
      <w:r w:rsidR="00176953">
        <w:rPr>
          <w:rFonts w:ascii="Times New Roman" w:hAnsi="Times New Roman" w:cs="Times New Roman"/>
        </w:rPr>
        <w:t>r</w:t>
      </w:r>
      <w:r w:rsidRPr="00CA7CB2">
        <w:rPr>
          <w:rFonts w:ascii="Times New Roman" w:hAnsi="Times New Roman" w:cs="Times New Roman"/>
        </w:rPr>
        <w:t>estazion</w:t>
      </w:r>
      <w:r w:rsidR="00176953">
        <w:rPr>
          <w:rFonts w:ascii="Times New Roman" w:hAnsi="Times New Roman" w:cs="Times New Roman"/>
        </w:rPr>
        <w:t>i</w:t>
      </w:r>
    </w:p>
    <w:p w14:paraId="47DD1E94" w14:textId="6E9859A9" w:rsidR="00981EF4" w:rsidRPr="00CA7CB2" w:rsidRDefault="00981EF4" w:rsidP="00981EF4">
      <w:pPr>
        <w:rPr>
          <w:rFonts w:ascii="Times New Roman" w:hAnsi="Times New Roman" w:cs="Times New Roman"/>
        </w:rPr>
      </w:pPr>
      <w:r w:rsidRPr="00CA7CB2">
        <w:rPr>
          <w:rFonts w:ascii="Times New Roman" w:hAnsi="Times New Roman" w:cs="Times New Roman"/>
        </w:rPr>
        <w:t>Vengono riportate in questa sezione i risultati raccolti in fase di testing del sistema Arlecchino. Nello specifico, sia per il Matching Module che per il Record Linkage Mod</w:t>
      </w:r>
      <w:r w:rsidR="00176953">
        <w:rPr>
          <w:rFonts w:ascii="Times New Roman" w:hAnsi="Times New Roman" w:cs="Times New Roman"/>
        </w:rPr>
        <w:t>el</w:t>
      </w:r>
      <w:r w:rsidRPr="00CA7CB2">
        <w:rPr>
          <w:rFonts w:ascii="Times New Roman" w:hAnsi="Times New Roman" w:cs="Times New Roman"/>
        </w:rPr>
        <w:t>, le metriche di valutazione sono:</w:t>
      </w:r>
    </w:p>
    <w:p w14:paraId="51C26FCE" w14:textId="5F2D81E5" w:rsidR="00981EF4" w:rsidRPr="00CA7CB2" w:rsidRDefault="00981EF4" w:rsidP="00981EF4">
      <w:pPr>
        <w:pStyle w:val="Paragrafoelenco"/>
        <w:numPr>
          <w:ilvl w:val="0"/>
          <w:numId w:val="17"/>
        </w:numPr>
        <w:rPr>
          <w:rFonts w:ascii="Times New Roman" w:hAnsi="Times New Roman" w:cs="Times New Roman"/>
        </w:rPr>
      </w:pPr>
      <w:r w:rsidRPr="00CA7CB2">
        <w:rPr>
          <w:rFonts w:ascii="Times New Roman" w:hAnsi="Times New Roman" w:cs="Times New Roman"/>
        </w:rPr>
        <w:t>Pre</w:t>
      </w:r>
      <w:r w:rsidR="00176953">
        <w:rPr>
          <w:rFonts w:ascii="Times New Roman" w:hAnsi="Times New Roman" w:cs="Times New Roman"/>
        </w:rPr>
        <w:t>c</w:t>
      </w:r>
      <w:r w:rsidRPr="00CA7CB2">
        <w:rPr>
          <w:rFonts w:ascii="Times New Roman" w:hAnsi="Times New Roman" w:cs="Times New Roman"/>
        </w:rPr>
        <w:t>ision: (indice del lavoro umano in fase di validazione dei sinonimi)</w:t>
      </w:r>
      <w:r w:rsidR="00176953">
        <w:rPr>
          <w:rFonts w:ascii="Times New Roman" w:hAnsi="Times New Roman" w:cs="Times New Roman"/>
        </w:rPr>
        <w:t>;</w:t>
      </w:r>
    </w:p>
    <w:p w14:paraId="42EC129B" w14:textId="6FDD2147" w:rsidR="00981EF4" w:rsidRPr="00CA7CB2" w:rsidRDefault="00981EF4" w:rsidP="00981EF4">
      <w:pPr>
        <w:pStyle w:val="Paragrafoelenco"/>
        <w:numPr>
          <w:ilvl w:val="0"/>
          <w:numId w:val="17"/>
        </w:numPr>
        <w:rPr>
          <w:rFonts w:ascii="Times New Roman" w:hAnsi="Times New Roman" w:cs="Times New Roman"/>
        </w:rPr>
      </w:pPr>
      <w:r w:rsidRPr="00CA7CB2">
        <w:rPr>
          <w:rFonts w:ascii="Times New Roman" w:hAnsi="Times New Roman" w:cs="Times New Roman"/>
        </w:rPr>
        <w:t>Recall</w:t>
      </w:r>
      <w:r w:rsidR="00176953">
        <w:rPr>
          <w:rFonts w:ascii="Times New Roman" w:hAnsi="Times New Roman" w:cs="Times New Roman"/>
        </w:rPr>
        <w:t>;</w:t>
      </w:r>
    </w:p>
    <w:p w14:paraId="37C38FFD" w14:textId="1152A100" w:rsidR="00981EF4" w:rsidRPr="00CA7CB2" w:rsidRDefault="00981EF4" w:rsidP="00981EF4">
      <w:pPr>
        <w:pStyle w:val="Paragrafoelenco"/>
        <w:numPr>
          <w:ilvl w:val="0"/>
          <w:numId w:val="17"/>
        </w:numPr>
        <w:rPr>
          <w:rFonts w:ascii="Times New Roman" w:hAnsi="Times New Roman" w:cs="Times New Roman"/>
        </w:rPr>
      </w:pPr>
      <w:r w:rsidRPr="00CA7CB2">
        <w:rPr>
          <w:rFonts w:ascii="Times New Roman" w:hAnsi="Times New Roman" w:cs="Times New Roman"/>
        </w:rPr>
        <w:t>F1</w:t>
      </w:r>
      <w:r w:rsidR="00176953">
        <w:rPr>
          <w:rFonts w:ascii="Times New Roman" w:hAnsi="Times New Roman" w:cs="Times New Roman"/>
        </w:rPr>
        <w:t>.</w:t>
      </w:r>
    </w:p>
    <w:p w14:paraId="6757747E" w14:textId="50A13B02" w:rsidR="00FD73DD" w:rsidRPr="00CA7CB2" w:rsidRDefault="00FD73DD" w:rsidP="00176953">
      <w:pPr>
        <w:jc w:val="left"/>
        <w:rPr>
          <w:rFonts w:ascii="Times New Roman" w:hAnsi="Times New Roman" w:cs="Times New Roman"/>
          <w:sz w:val="24"/>
          <w:szCs w:val="24"/>
        </w:rPr>
      </w:pPr>
    </w:p>
    <w:p w14:paraId="4C56D00A" w14:textId="605D2D46" w:rsidR="00FD73DD" w:rsidRPr="00CA7CB2" w:rsidRDefault="00176953">
      <w:pPr>
        <w:rPr>
          <w:rFonts w:ascii="Times New Roman" w:hAnsi="Times New Roman" w:cs="Times New Roman"/>
          <w:sz w:val="24"/>
          <w:szCs w:val="24"/>
        </w:rPr>
      </w:pPr>
      <w:r w:rsidRPr="00CA7CB2">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40D1D7B" wp14:editId="40492B4E">
            <wp:simplePos x="0" y="0"/>
            <wp:positionH relativeFrom="margin">
              <wp:posOffset>1301750</wp:posOffset>
            </wp:positionH>
            <wp:positionV relativeFrom="paragraph">
              <wp:posOffset>5829935</wp:posOffset>
            </wp:positionV>
            <wp:extent cx="3211830" cy="1554480"/>
            <wp:effectExtent l="0" t="0" r="7620" b="762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1830" cy="1554480"/>
                    </a:xfrm>
                    <a:prstGeom prst="rect">
                      <a:avLst/>
                    </a:prstGeom>
                  </pic:spPr>
                </pic:pic>
              </a:graphicData>
            </a:graphic>
            <wp14:sizeRelH relativeFrom="margin">
              <wp14:pctWidth>0</wp14:pctWidth>
            </wp14:sizeRelH>
          </wp:anchor>
        </w:drawing>
      </w:r>
      <w:r w:rsidRPr="00CA7CB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D9B60AC" wp14:editId="0BFA7AC8">
                <wp:simplePos x="0" y="0"/>
                <wp:positionH relativeFrom="margin">
                  <wp:posOffset>-720090</wp:posOffset>
                </wp:positionH>
                <wp:positionV relativeFrom="paragraph">
                  <wp:posOffset>5585460</wp:posOffset>
                </wp:positionV>
                <wp:extent cx="7543800" cy="190500"/>
                <wp:effectExtent l="0" t="0" r="0" b="0"/>
                <wp:wrapSquare wrapText="bothSides"/>
                <wp:docPr id="18" name="Casella di testo 18"/>
                <wp:cNvGraphicFramePr/>
                <a:graphic xmlns:a="http://schemas.openxmlformats.org/drawingml/2006/main">
                  <a:graphicData uri="http://schemas.microsoft.com/office/word/2010/wordprocessingShape">
                    <wps:wsp>
                      <wps:cNvSpPr txBox="1"/>
                      <wps:spPr>
                        <a:xfrm>
                          <a:off x="0" y="0"/>
                          <a:ext cx="7543800" cy="190500"/>
                        </a:xfrm>
                        <a:prstGeom prst="rect">
                          <a:avLst/>
                        </a:prstGeom>
                        <a:solidFill>
                          <a:prstClr val="white"/>
                        </a:solidFill>
                        <a:ln>
                          <a:noFill/>
                        </a:ln>
                        <a:effectLst/>
                      </wps:spPr>
                      <wps:txbx>
                        <w:txbxContent>
                          <w:p w14:paraId="14AA57BC" w14:textId="12F6733A" w:rsidR="00176953" w:rsidRPr="00C20A02" w:rsidRDefault="00176953" w:rsidP="00176953">
                            <w:pPr>
                              <w:pStyle w:val="Didascalia"/>
                              <w:jc w:val="center"/>
                              <w:rPr>
                                <w:rFonts w:ascii="Times New Roman" w:hAnsi="Times New Roman" w:cs="Times New Roman"/>
                                <w:sz w:val="24"/>
                                <w:szCs w:val="24"/>
                              </w:rPr>
                            </w:pPr>
                            <w:r w:rsidRPr="00C20A02">
                              <w:rPr>
                                <w:sz w:val="24"/>
                                <w:szCs w:val="24"/>
                              </w:rPr>
                              <w:t xml:space="preserve">Valutazione </w:t>
                            </w:r>
                            <w:r>
                              <w:rPr>
                                <w:sz w:val="24"/>
                                <w:szCs w:val="24"/>
                              </w:rPr>
                              <w:t>Record Linkage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B60AC" id="Casella di testo 18" o:spid="_x0000_s1027" type="#_x0000_t202" style="position:absolute;left:0;text-align:left;margin-left:-56.7pt;margin-top:439.8pt;width:594pt;height: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" stroked="f">
                <v:textbox inset="0,0,0,0">
                  <w:txbxContent>
                    <w:p w14:paraId="14AA57BC" w14:textId="12F6733A" w:rsidR="00176953" w:rsidRPr="00C20A02" w:rsidRDefault="00176953" w:rsidP="00176953">
                      <w:pPr>
                        <w:pStyle w:val="Didascalia"/>
                        <w:jc w:val="center"/>
                        <w:rPr>
                          <w:rFonts w:ascii="Times New Roman" w:hAnsi="Times New Roman" w:cs="Times New Roman"/>
                          <w:sz w:val="24"/>
                          <w:szCs w:val="24"/>
                        </w:rPr>
                      </w:pPr>
                      <w:r w:rsidRPr="00C20A02">
                        <w:rPr>
                          <w:sz w:val="24"/>
                          <w:szCs w:val="24"/>
                        </w:rPr>
                        <w:t xml:space="preserve">Valutazione </w:t>
                      </w:r>
                      <w:r>
                        <w:rPr>
                          <w:sz w:val="24"/>
                          <w:szCs w:val="24"/>
                        </w:rPr>
                        <w:t>Record Linkage model</w:t>
                      </w:r>
                    </w:p>
                  </w:txbxContent>
                </v:textbox>
                <w10:wrap type="square" anchorx="margin"/>
              </v:shape>
            </w:pict>
          </mc:Fallback>
        </mc:AlternateContent>
      </w:r>
      <w:r w:rsidRPr="00CA7CB2">
        <w:rPr>
          <w:rFonts w:ascii="Times New Roman" w:hAnsi="Times New Roman" w:cs="Times New Roman"/>
          <w:noProof/>
        </w:rPr>
        <w:drawing>
          <wp:anchor distT="0" distB="0" distL="114300" distR="114300" simplePos="0" relativeHeight="251662336" behindDoc="0" locked="0" layoutInCell="1" allowOverlap="1" wp14:anchorId="2F314C91" wp14:editId="44F116C3">
            <wp:simplePos x="0" y="0"/>
            <wp:positionH relativeFrom="margin">
              <wp:posOffset>613410</wp:posOffset>
            </wp:positionH>
            <wp:positionV relativeFrom="paragraph">
              <wp:posOffset>3713480</wp:posOffset>
            </wp:positionV>
            <wp:extent cx="4757420" cy="1113790"/>
            <wp:effectExtent l="0" t="0" r="508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57420" cy="1113790"/>
                    </a:xfrm>
                    <a:prstGeom prst="rect">
                      <a:avLst/>
                    </a:prstGeom>
                  </pic:spPr>
                </pic:pic>
              </a:graphicData>
            </a:graphic>
            <wp14:sizeRelH relativeFrom="margin">
              <wp14:pctWidth>0</wp14:pctWidth>
            </wp14:sizeRelH>
            <wp14:sizeRelV relativeFrom="margin">
              <wp14:pctHeight>0</wp14:pctHeight>
            </wp14:sizeRelV>
          </wp:anchor>
        </w:drawing>
      </w:r>
      <w:r w:rsidRPr="00CA7CB2">
        <w:rPr>
          <w:rFonts w:ascii="Times New Roman" w:hAnsi="Times New Roman" w:cs="Times New Roman"/>
          <w:noProof/>
        </w:rPr>
        <w:drawing>
          <wp:anchor distT="0" distB="0" distL="114300" distR="114300" simplePos="0" relativeHeight="251661312" behindDoc="0" locked="0" layoutInCell="1" allowOverlap="1" wp14:anchorId="73AE7F9E" wp14:editId="3AD69056">
            <wp:simplePos x="0" y="0"/>
            <wp:positionH relativeFrom="margin">
              <wp:posOffset>1111250</wp:posOffset>
            </wp:positionH>
            <wp:positionV relativeFrom="margin">
              <wp:posOffset>368300</wp:posOffset>
            </wp:positionV>
            <wp:extent cx="4264025" cy="2458085"/>
            <wp:effectExtent l="0" t="0" r="317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64025" cy="2458085"/>
                    </a:xfrm>
                    <a:prstGeom prst="rect">
                      <a:avLst/>
                    </a:prstGeom>
                  </pic:spPr>
                </pic:pic>
              </a:graphicData>
            </a:graphic>
            <wp14:sizeRelH relativeFrom="margin">
              <wp14:pctWidth>0</wp14:pctWidth>
            </wp14:sizeRelH>
            <wp14:sizeRelV relativeFrom="margin">
              <wp14:pctHeight>0</wp14:pctHeight>
            </wp14:sizeRelV>
          </wp:anchor>
        </w:drawing>
      </w:r>
      <w:r w:rsidRPr="00CA7CB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8F843F7" wp14:editId="12195DBF">
                <wp:simplePos x="0" y="0"/>
                <wp:positionH relativeFrom="margin">
                  <wp:posOffset>-703580</wp:posOffset>
                </wp:positionH>
                <wp:positionV relativeFrom="paragraph">
                  <wp:posOffset>141605</wp:posOffset>
                </wp:positionV>
                <wp:extent cx="7543800" cy="190500"/>
                <wp:effectExtent l="0" t="0" r="0" b="0"/>
                <wp:wrapSquare wrapText="bothSides"/>
                <wp:docPr id="5" name="Casella di testo 5"/>
                <wp:cNvGraphicFramePr/>
                <a:graphic xmlns:a="http://schemas.openxmlformats.org/drawingml/2006/main">
                  <a:graphicData uri="http://schemas.microsoft.com/office/word/2010/wordprocessingShape">
                    <wps:wsp>
                      <wps:cNvSpPr txBox="1"/>
                      <wps:spPr>
                        <a:xfrm>
                          <a:off x="0" y="0"/>
                          <a:ext cx="7543800" cy="190500"/>
                        </a:xfrm>
                        <a:prstGeom prst="rect">
                          <a:avLst/>
                        </a:prstGeom>
                        <a:solidFill>
                          <a:prstClr val="white"/>
                        </a:solidFill>
                        <a:ln>
                          <a:noFill/>
                        </a:ln>
                        <a:effectLst/>
                      </wps:spPr>
                      <wps:txbx>
                        <w:txbxContent>
                          <w:p w14:paraId="28D1F7F8" w14:textId="0D469DC1" w:rsidR="00176953" w:rsidRPr="00C20A02" w:rsidRDefault="00176953" w:rsidP="00176953">
                            <w:pPr>
                              <w:pStyle w:val="Didascalia"/>
                              <w:jc w:val="center"/>
                              <w:rPr>
                                <w:rFonts w:ascii="Times New Roman" w:hAnsi="Times New Roman" w:cs="Times New Roman"/>
                                <w:sz w:val="24"/>
                                <w:szCs w:val="24"/>
                              </w:rPr>
                            </w:pPr>
                            <w:r w:rsidRPr="00C20A02">
                              <w:rPr>
                                <w:sz w:val="24"/>
                                <w:szCs w:val="24"/>
                              </w:rPr>
                              <w:t xml:space="preserve">Valutazione Matching Module </w:t>
                            </w:r>
                            <w:r>
                              <w:rPr>
                                <w:sz w:val="24"/>
                                <w:szCs w:val="24"/>
                              </w:rPr>
                              <w:t>per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843F7" id="Casella di testo 5" o:spid="_x0000_s1028" type="#_x0000_t202" style="position:absolute;left:0;text-align:left;margin-left:-55.4pt;margin-top:11.15pt;width:594pt;height: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" stroked="f">
                <v:textbox inset="0,0,0,0">
                  <w:txbxContent>
                    <w:p w14:paraId="28D1F7F8" w14:textId="0D469DC1" w:rsidR="00176953" w:rsidRPr="00C20A02" w:rsidRDefault="00176953" w:rsidP="00176953">
                      <w:pPr>
                        <w:pStyle w:val="Didascalia"/>
                        <w:jc w:val="center"/>
                        <w:rPr>
                          <w:rFonts w:ascii="Times New Roman" w:hAnsi="Times New Roman" w:cs="Times New Roman"/>
                          <w:sz w:val="24"/>
                          <w:szCs w:val="24"/>
                        </w:rPr>
                      </w:pPr>
                      <w:r w:rsidRPr="00C20A02">
                        <w:rPr>
                          <w:sz w:val="24"/>
                          <w:szCs w:val="24"/>
                        </w:rPr>
                        <w:t xml:space="preserve">Valutazione Matching Module </w:t>
                      </w:r>
                      <w:r>
                        <w:rPr>
                          <w:sz w:val="24"/>
                          <w:szCs w:val="24"/>
                        </w:rPr>
                        <w:t>per cluster</w:t>
                      </w:r>
                    </w:p>
                  </w:txbxContent>
                </v:textbox>
                <w10:wrap type="square" anchorx="margin"/>
              </v:shape>
            </w:pict>
          </mc:Fallback>
        </mc:AlternateContent>
      </w:r>
      <w:r w:rsidRPr="00CA7CB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CB71F16" wp14:editId="67D5DCC8">
                <wp:simplePos x="0" y="0"/>
                <wp:positionH relativeFrom="margin">
                  <wp:posOffset>-720090</wp:posOffset>
                </wp:positionH>
                <wp:positionV relativeFrom="paragraph">
                  <wp:posOffset>3475355</wp:posOffset>
                </wp:positionV>
                <wp:extent cx="7543800" cy="190500"/>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7543800" cy="190500"/>
                        </a:xfrm>
                        <a:prstGeom prst="rect">
                          <a:avLst/>
                        </a:prstGeom>
                        <a:solidFill>
                          <a:prstClr val="white"/>
                        </a:solidFill>
                        <a:ln>
                          <a:noFill/>
                        </a:ln>
                        <a:effectLst/>
                      </wps:spPr>
                      <wps:txbx>
                        <w:txbxContent>
                          <w:p w14:paraId="15404EC5" w14:textId="7D94232B" w:rsidR="00CA7CB2" w:rsidRPr="00C20A02" w:rsidRDefault="00CA7CB2" w:rsidP="00CA7CB2">
                            <w:pPr>
                              <w:pStyle w:val="Didascalia"/>
                              <w:jc w:val="center"/>
                              <w:rPr>
                                <w:rFonts w:ascii="Times New Roman" w:hAnsi="Times New Roman" w:cs="Times New Roman"/>
                                <w:sz w:val="24"/>
                                <w:szCs w:val="24"/>
                              </w:rPr>
                            </w:pPr>
                            <w:r w:rsidRPr="00C20A02">
                              <w:rPr>
                                <w:sz w:val="24"/>
                                <w:szCs w:val="24"/>
                              </w:rPr>
                              <w:t xml:space="preserve">Valutazione Matching Module </w:t>
                            </w:r>
                            <w:proofErr w:type="spellStart"/>
                            <w:r w:rsidRPr="00C20A02">
                              <w:rPr>
                                <w:sz w:val="24"/>
                                <w:szCs w:val="24"/>
                              </w:rPr>
                              <w:t>final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71F16" id="Casella di testo 19" o:spid="_x0000_s1029" type="#_x0000_t202" style="position:absolute;left:0;text-align:left;margin-left:-56.7pt;margin-top:273.65pt;width:594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" stroked="f">
                <v:textbox inset="0,0,0,0">
                  <w:txbxContent>
                    <w:p w14:paraId="15404EC5" w14:textId="7D94232B" w:rsidR="00CA7CB2" w:rsidRPr="00C20A02" w:rsidRDefault="00CA7CB2" w:rsidP="00CA7CB2">
                      <w:pPr>
                        <w:pStyle w:val="Didascalia"/>
                        <w:jc w:val="center"/>
                        <w:rPr>
                          <w:rFonts w:ascii="Times New Roman" w:hAnsi="Times New Roman" w:cs="Times New Roman"/>
                          <w:sz w:val="24"/>
                          <w:szCs w:val="24"/>
                        </w:rPr>
                      </w:pPr>
                      <w:r w:rsidRPr="00C20A02">
                        <w:rPr>
                          <w:sz w:val="24"/>
                          <w:szCs w:val="24"/>
                        </w:rPr>
                        <w:t xml:space="preserve">Valutazione Matching Module </w:t>
                      </w:r>
                      <w:proofErr w:type="spellStart"/>
                      <w:r w:rsidRPr="00C20A02">
                        <w:rPr>
                          <w:sz w:val="24"/>
                          <w:szCs w:val="24"/>
                        </w:rPr>
                        <w:t>final</w:t>
                      </w:r>
                      <w:proofErr w:type="spellEnd"/>
                    </w:p>
                  </w:txbxContent>
                </v:textbox>
                <w10:wrap type="square" anchorx="margin"/>
              </v:shape>
            </w:pict>
          </mc:Fallback>
        </mc:AlternateContent>
      </w:r>
    </w:p>
    <w:sectPr w:rsidR="00FD73DD" w:rsidRPr="00CA7C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4CE4"/>
    <w:multiLevelType w:val="hybridMultilevel"/>
    <w:tmpl w:val="3C12F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5D6C9D"/>
    <w:multiLevelType w:val="hybridMultilevel"/>
    <w:tmpl w:val="0BFABA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AB3656"/>
    <w:multiLevelType w:val="hybridMultilevel"/>
    <w:tmpl w:val="5F687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3B141F"/>
    <w:multiLevelType w:val="hybridMultilevel"/>
    <w:tmpl w:val="5AB68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C33AC3"/>
    <w:multiLevelType w:val="hybridMultilevel"/>
    <w:tmpl w:val="02C82D40"/>
    <w:lvl w:ilvl="0" w:tplc="F116608E">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364BF1"/>
    <w:multiLevelType w:val="hybridMultilevel"/>
    <w:tmpl w:val="8B7CB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514293"/>
    <w:multiLevelType w:val="hybridMultilevel"/>
    <w:tmpl w:val="16EA8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4B49EE"/>
    <w:multiLevelType w:val="hybridMultilevel"/>
    <w:tmpl w:val="D18ECA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D00FA9"/>
    <w:multiLevelType w:val="hybridMultilevel"/>
    <w:tmpl w:val="87C65070"/>
    <w:lvl w:ilvl="0" w:tplc="F116608E">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2D6AAB"/>
    <w:multiLevelType w:val="hybridMultilevel"/>
    <w:tmpl w:val="CB4829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BE52B2"/>
    <w:multiLevelType w:val="hybridMultilevel"/>
    <w:tmpl w:val="68E0A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EF0628"/>
    <w:multiLevelType w:val="hybridMultilevel"/>
    <w:tmpl w:val="A4327BD4"/>
    <w:lvl w:ilvl="0" w:tplc="F116608E">
      <w:start w:val="1"/>
      <w:numFmt w:val="decimal"/>
      <w:lvlText w:val="%1."/>
      <w:lvlJc w:val="lef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D060664"/>
    <w:multiLevelType w:val="hybridMultilevel"/>
    <w:tmpl w:val="CA7A2D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915E4C"/>
    <w:multiLevelType w:val="hybridMultilevel"/>
    <w:tmpl w:val="91F87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B46F87"/>
    <w:multiLevelType w:val="hybridMultilevel"/>
    <w:tmpl w:val="C8564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1F15A9"/>
    <w:multiLevelType w:val="hybridMultilevel"/>
    <w:tmpl w:val="9FCA8EDA"/>
    <w:lvl w:ilvl="0" w:tplc="F116608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7CEF3919"/>
    <w:multiLevelType w:val="hybridMultilevel"/>
    <w:tmpl w:val="87C65070"/>
    <w:lvl w:ilvl="0" w:tplc="F116608E">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4"/>
  </w:num>
  <w:num w:numId="4">
    <w:abstractNumId w:val="3"/>
  </w:num>
  <w:num w:numId="5">
    <w:abstractNumId w:val="5"/>
  </w:num>
  <w:num w:numId="6">
    <w:abstractNumId w:val="12"/>
  </w:num>
  <w:num w:numId="7">
    <w:abstractNumId w:val="1"/>
  </w:num>
  <w:num w:numId="8">
    <w:abstractNumId w:val="6"/>
  </w:num>
  <w:num w:numId="9">
    <w:abstractNumId w:val="15"/>
  </w:num>
  <w:num w:numId="10">
    <w:abstractNumId w:val="2"/>
  </w:num>
  <w:num w:numId="11">
    <w:abstractNumId w:val="4"/>
  </w:num>
  <w:num w:numId="12">
    <w:abstractNumId w:val="7"/>
  </w:num>
  <w:num w:numId="13">
    <w:abstractNumId w:val="16"/>
  </w:num>
  <w:num w:numId="14">
    <w:abstractNumId w:val="8"/>
  </w:num>
  <w:num w:numId="15">
    <w:abstractNumId w:val="1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65"/>
    <w:rsid w:val="0003443E"/>
    <w:rsid w:val="00053DEE"/>
    <w:rsid w:val="0009629D"/>
    <w:rsid w:val="000C3D15"/>
    <w:rsid w:val="00160950"/>
    <w:rsid w:val="00176953"/>
    <w:rsid w:val="00187620"/>
    <w:rsid w:val="00197665"/>
    <w:rsid w:val="0024460E"/>
    <w:rsid w:val="002B0A84"/>
    <w:rsid w:val="002C612C"/>
    <w:rsid w:val="00321182"/>
    <w:rsid w:val="0032650A"/>
    <w:rsid w:val="00333EEA"/>
    <w:rsid w:val="003B75B8"/>
    <w:rsid w:val="003D3500"/>
    <w:rsid w:val="003F0A7E"/>
    <w:rsid w:val="00403FB4"/>
    <w:rsid w:val="00442AC4"/>
    <w:rsid w:val="004B58BD"/>
    <w:rsid w:val="004F0BD3"/>
    <w:rsid w:val="005A470B"/>
    <w:rsid w:val="005D3F60"/>
    <w:rsid w:val="006225DE"/>
    <w:rsid w:val="0062431A"/>
    <w:rsid w:val="006B1D2B"/>
    <w:rsid w:val="006C7FFC"/>
    <w:rsid w:val="00716F8E"/>
    <w:rsid w:val="00736087"/>
    <w:rsid w:val="00746435"/>
    <w:rsid w:val="0075477F"/>
    <w:rsid w:val="007F56C5"/>
    <w:rsid w:val="008B524A"/>
    <w:rsid w:val="008D62C6"/>
    <w:rsid w:val="00900A0E"/>
    <w:rsid w:val="00914A8E"/>
    <w:rsid w:val="0092153B"/>
    <w:rsid w:val="0095155B"/>
    <w:rsid w:val="00971C2B"/>
    <w:rsid w:val="00981EF4"/>
    <w:rsid w:val="009D007B"/>
    <w:rsid w:val="009D0E0F"/>
    <w:rsid w:val="009E4C22"/>
    <w:rsid w:val="00A0781B"/>
    <w:rsid w:val="00A37EC7"/>
    <w:rsid w:val="00A86665"/>
    <w:rsid w:val="00AA3E89"/>
    <w:rsid w:val="00AC1F7D"/>
    <w:rsid w:val="00AC4BB1"/>
    <w:rsid w:val="00AF3CD4"/>
    <w:rsid w:val="00B26178"/>
    <w:rsid w:val="00B80655"/>
    <w:rsid w:val="00BB3EAB"/>
    <w:rsid w:val="00BD4F9B"/>
    <w:rsid w:val="00BE26CD"/>
    <w:rsid w:val="00C20A02"/>
    <w:rsid w:val="00C46995"/>
    <w:rsid w:val="00C72BD0"/>
    <w:rsid w:val="00C806EF"/>
    <w:rsid w:val="00C90DE4"/>
    <w:rsid w:val="00C97B38"/>
    <w:rsid w:val="00CA7CB2"/>
    <w:rsid w:val="00CD508B"/>
    <w:rsid w:val="00CF3B8D"/>
    <w:rsid w:val="00D32DFF"/>
    <w:rsid w:val="00D55B1D"/>
    <w:rsid w:val="00D756B7"/>
    <w:rsid w:val="00D76B44"/>
    <w:rsid w:val="00E17E7E"/>
    <w:rsid w:val="00EC0B22"/>
    <w:rsid w:val="00EC57A4"/>
    <w:rsid w:val="00F03188"/>
    <w:rsid w:val="00F50C43"/>
    <w:rsid w:val="00F60A97"/>
    <w:rsid w:val="00F82664"/>
    <w:rsid w:val="00FD0908"/>
    <w:rsid w:val="00FD6FBC"/>
    <w:rsid w:val="00FD73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16D4"/>
  <w15:chartTrackingRefBased/>
  <w15:docId w15:val="{D2E85D53-499D-4C73-8F94-94C9BADF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0A02"/>
    <w:pPr>
      <w:jc w:val="both"/>
    </w:pPr>
  </w:style>
  <w:style w:type="paragraph" w:styleId="Titolo1">
    <w:name w:val="heading 1"/>
    <w:basedOn w:val="Normale"/>
    <w:next w:val="Normale"/>
    <w:link w:val="Titolo1Carattere"/>
    <w:uiPriority w:val="9"/>
    <w:qFormat/>
    <w:rsid w:val="00D7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0A02"/>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D756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7EC7"/>
    <w:pPr>
      <w:ind w:left="720"/>
      <w:contextualSpacing/>
    </w:pPr>
  </w:style>
  <w:style w:type="character" w:customStyle="1" w:styleId="Titolo2Carattere">
    <w:name w:val="Titolo 2 Carattere"/>
    <w:basedOn w:val="Carpredefinitoparagrafo"/>
    <w:link w:val="Titolo2"/>
    <w:uiPriority w:val="9"/>
    <w:rsid w:val="00C20A02"/>
    <w:rPr>
      <w:rFonts w:asciiTheme="majorHAnsi" w:eastAsiaTheme="majorEastAsia" w:hAnsiTheme="majorHAnsi" w:cstheme="majorBidi"/>
      <w:color w:val="2F5496" w:themeColor="accent1" w:themeShade="BF"/>
      <w:sz w:val="28"/>
      <w:szCs w:val="26"/>
    </w:rPr>
  </w:style>
  <w:style w:type="character" w:customStyle="1" w:styleId="Titolo1Carattere">
    <w:name w:val="Titolo 1 Carattere"/>
    <w:basedOn w:val="Carpredefinitoparagrafo"/>
    <w:link w:val="Titolo1"/>
    <w:uiPriority w:val="9"/>
    <w:rsid w:val="00D756B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756B7"/>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C806EF"/>
    <w:pPr>
      <w:spacing w:after="200" w:line="240" w:lineRule="auto"/>
    </w:pPr>
    <w:rPr>
      <w:i/>
      <w:iCs/>
      <w:color w:val="44546A" w:themeColor="text2"/>
      <w:sz w:val="18"/>
      <w:szCs w:val="18"/>
    </w:rPr>
  </w:style>
  <w:style w:type="paragraph" w:styleId="Nessunaspaziatura">
    <w:name w:val="No Spacing"/>
    <w:uiPriority w:val="1"/>
    <w:qFormat/>
    <w:rsid w:val="004F0BD3"/>
    <w:pPr>
      <w:spacing w:after="0" w:line="240" w:lineRule="auto"/>
    </w:pPr>
  </w:style>
  <w:style w:type="character" w:styleId="Testosegnaposto">
    <w:name w:val="Placeholder Text"/>
    <w:basedOn w:val="Carpredefinitoparagrafo"/>
    <w:uiPriority w:val="99"/>
    <w:semiHidden/>
    <w:rsid w:val="009D0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9142">
      <w:bodyDiv w:val="1"/>
      <w:marLeft w:val="0"/>
      <w:marRight w:val="0"/>
      <w:marTop w:val="0"/>
      <w:marBottom w:val="0"/>
      <w:divBdr>
        <w:top w:val="none" w:sz="0" w:space="0" w:color="auto"/>
        <w:left w:val="none" w:sz="0" w:space="0" w:color="auto"/>
        <w:bottom w:val="none" w:sz="0" w:space="0" w:color="auto"/>
        <w:right w:val="none" w:sz="0" w:space="0" w:color="auto"/>
      </w:divBdr>
    </w:div>
    <w:div w:id="471141954">
      <w:bodyDiv w:val="1"/>
      <w:marLeft w:val="0"/>
      <w:marRight w:val="0"/>
      <w:marTop w:val="0"/>
      <w:marBottom w:val="0"/>
      <w:divBdr>
        <w:top w:val="none" w:sz="0" w:space="0" w:color="auto"/>
        <w:left w:val="none" w:sz="0" w:space="0" w:color="auto"/>
        <w:bottom w:val="none" w:sz="0" w:space="0" w:color="auto"/>
        <w:right w:val="none" w:sz="0" w:space="0" w:color="auto"/>
      </w:divBdr>
    </w:div>
    <w:div w:id="1141772137">
      <w:bodyDiv w:val="1"/>
      <w:marLeft w:val="0"/>
      <w:marRight w:val="0"/>
      <w:marTop w:val="0"/>
      <w:marBottom w:val="0"/>
      <w:divBdr>
        <w:top w:val="none" w:sz="0" w:space="0" w:color="auto"/>
        <w:left w:val="none" w:sz="0" w:space="0" w:color="auto"/>
        <w:bottom w:val="none" w:sz="0" w:space="0" w:color="auto"/>
        <w:right w:val="none" w:sz="0" w:space="0" w:color="auto"/>
      </w:divBdr>
    </w:div>
    <w:div w:id="1514607174">
      <w:bodyDiv w:val="1"/>
      <w:marLeft w:val="0"/>
      <w:marRight w:val="0"/>
      <w:marTop w:val="0"/>
      <w:marBottom w:val="0"/>
      <w:divBdr>
        <w:top w:val="none" w:sz="0" w:space="0" w:color="auto"/>
        <w:left w:val="none" w:sz="0" w:space="0" w:color="auto"/>
        <w:bottom w:val="none" w:sz="0" w:space="0" w:color="auto"/>
        <w:right w:val="none" w:sz="0" w:space="0" w:color="auto"/>
      </w:divBdr>
    </w:div>
    <w:div w:id="1891071903">
      <w:bodyDiv w:val="1"/>
      <w:marLeft w:val="0"/>
      <w:marRight w:val="0"/>
      <w:marTop w:val="0"/>
      <w:marBottom w:val="0"/>
      <w:divBdr>
        <w:top w:val="none" w:sz="0" w:space="0" w:color="auto"/>
        <w:left w:val="none" w:sz="0" w:space="0" w:color="auto"/>
        <w:bottom w:val="none" w:sz="0" w:space="0" w:color="auto"/>
        <w:right w:val="none" w:sz="0" w:space="0" w:color="auto"/>
      </w:divBdr>
      <w:divsChild>
        <w:div w:id="813916073">
          <w:marLeft w:val="0"/>
          <w:marRight w:val="0"/>
          <w:marTop w:val="0"/>
          <w:marBottom w:val="0"/>
          <w:divBdr>
            <w:top w:val="none" w:sz="0" w:space="0" w:color="auto"/>
            <w:left w:val="none" w:sz="0" w:space="0" w:color="auto"/>
            <w:bottom w:val="none" w:sz="0" w:space="0" w:color="auto"/>
            <w:right w:val="none" w:sz="0" w:space="0" w:color="auto"/>
          </w:divBdr>
          <w:divsChild>
            <w:div w:id="1945961081">
              <w:marLeft w:val="0"/>
              <w:marRight w:val="0"/>
              <w:marTop w:val="0"/>
              <w:marBottom w:val="0"/>
              <w:divBdr>
                <w:top w:val="none" w:sz="0" w:space="0" w:color="auto"/>
                <w:left w:val="none" w:sz="0" w:space="0" w:color="auto"/>
                <w:bottom w:val="none" w:sz="0" w:space="0" w:color="auto"/>
                <w:right w:val="none" w:sz="0" w:space="0" w:color="auto"/>
              </w:divBdr>
            </w:div>
            <w:div w:id="1847673160">
              <w:marLeft w:val="0"/>
              <w:marRight w:val="0"/>
              <w:marTop w:val="0"/>
              <w:marBottom w:val="0"/>
              <w:divBdr>
                <w:top w:val="none" w:sz="0" w:space="0" w:color="auto"/>
                <w:left w:val="none" w:sz="0" w:space="0" w:color="auto"/>
                <w:bottom w:val="none" w:sz="0" w:space="0" w:color="auto"/>
                <w:right w:val="none" w:sz="0" w:space="0" w:color="auto"/>
              </w:divBdr>
            </w:div>
            <w:div w:id="369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1894</Words>
  <Characters>10796</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Baroni</dc:creator>
  <cp:keywords/>
  <dc:description/>
  <cp:lastModifiedBy>Roberto Baroni</cp:lastModifiedBy>
  <cp:revision>3</cp:revision>
  <dcterms:created xsi:type="dcterms:W3CDTF">2023-02-21T15:21:00Z</dcterms:created>
  <dcterms:modified xsi:type="dcterms:W3CDTF">2023-02-21T15:43:00Z</dcterms:modified>
</cp:coreProperties>
</file>