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2636937"/>
        <w:docPartObj>
          <w:docPartGallery w:val="Cover Pages"/>
          <w:docPartUnique/>
        </w:docPartObj>
      </w:sdtPr>
      <w:sdtEndPr>
        <w:rPr>
          <w:rFonts w:ascii="Arial" w:hAnsi="Arial" w:cs="Arial"/>
          <w:b/>
          <w:bCs/>
          <w:sz w:val="32"/>
          <w:szCs w:val="32"/>
        </w:rPr>
      </w:sdtEndPr>
      <w:sdtContent>
        <w:p w14:paraId="083E3CBD" w14:textId="597B0A22" w:rsidR="00C93E85" w:rsidRDefault="00AF66F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706368" behindDoc="1" locked="0" layoutInCell="1" allowOverlap="1" wp14:anchorId="56ACD13C" wp14:editId="0AE16099">
                    <wp:simplePos x="0" y="0"/>
                    <wp:positionH relativeFrom="page">
                      <wp:posOffset>190500</wp:posOffset>
                    </wp:positionH>
                    <wp:positionV relativeFrom="page">
                      <wp:posOffset>152400</wp:posOffset>
                    </wp:positionV>
                    <wp:extent cx="7133297" cy="10391775"/>
                    <wp:effectExtent l="0" t="0" r="0" b="9525"/>
                    <wp:wrapNone/>
                    <wp:docPr id="48" name="Group 6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133297" cy="10391775"/>
                              <a:chOff x="-161938" y="0"/>
                              <a:chExt cx="7019911" cy="9144000"/>
                            </a:xfrm>
                          </wpg:grpSpPr>
                          <wpg:grpSp>
                            <wpg:cNvPr id="49" name="Group 49"/>
                            <wpg:cNvGrpSpPr/>
                            <wpg:grpSpPr>
                              <a:xfrm>
                                <a:off x="-161938" y="0"/>
                                <a:ext cx="7019911" cy="9144000"/>
                                <a:chOff x="-161938" y="0"/>
                                <a:chExt cx="7019911" cy="9144000"/>
                              </a:xfrm>
                            </wpg:grpSpPr>
                            <wps:wsp>
                              <wps:cNvPr id="54" name="Rectangle 54"/>
                              <wps:cNvSpPr/>
                              <wps:spPr>
                                <a:xfrm>
                                  <a:off x="-161938" y="0"/>
                                  <a:ext cx="7019911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7C16698" w14:textId="77777777" w:rsidR="00C93E85" w:rsidRDefault="00C93E85">
                                    <w:pPr>
                                      <w:pStyle w:val="NoSpacing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oup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reeform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reeform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reeform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reeform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reeform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Text Box 61"/>
                            <wps:cNvSpPr txBox="1"/>
                            <wps:spPr>
                              <a:xfrm>
                                <a:off x="1232925" y="176006"/>
                                <a:ext cx="5588334" cy="152539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56"/>
                                      <w:szCs w:val="56"/>
                                    </w:rPr>
                                    <w:alias w:val="Title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33E66AFE" w14:textId="49B2A92B" w:rsidR="00C93E85" w:rsidRPr="008118CE" w:rsidRDefault="00AF66F5">
                                      <w:pPr>
                                        <w:pStyle w:val="NoSpacing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56"/>
                                          <w:szCs w:val="56"/>
                                        </w:rPr>
                                      </w:pPr>
                                      <w:r w:rsidRPr="008118CE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56"/>
                                          <w:szCs w:val="56"/>
                                        </w:rPr>
                                        <w:t>Student Performance Insights Dashboard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000000" w:themeColor="text1"/>
                                      <w:sz w:val="56"/>
                                      <w:szCs w:val="56"/>
                                    </w:rPr>
                                    <w:alias w:val="Subtitle"/>
                                    <w:tag w:val=""/>
                                    <w:id w:val="-1686441493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29A36692" w14:textId="4EFD9D3C" w:rsidR="00C93E85" w:rsidRPr="008118CE" w:rsidRDefault="00AF66F5">
                                      <w:pPr>
                                        <w:pStyle w:val="NoSpacing"/>
                                        <w:spacing w:before="120"/>
                                        <w:rPr>
                                          <w:color w:val="000000" w:themeColor="text1"/>
                                          <w:sz w:val="56"/>
                                          <w:szCs w:val="56"/>
                                        </w:rPr>
                                      </w:pPr>
                                      <w:r>
                                        <w:rPr>
                                          <w:color w:val="000000" w:themeColor="text1"/>
                                          <w:sz w:val="56"/>
                                          <w:szCs w:val="56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56ACD13C" id="Group 64" o:spid="_x0000_s1026" style="position:absolute;margin-left:15pt;margin-top:12pt;width:561.7pt;height:818.25pt;z-index:-251610112;mso-position-horizontal-relative:page;mso-position-vertical-relative:page" coordorigin="-1619" coordsize="70199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">
                    <v:group id="Group 49" o:spid="_x0000_s1027" style="position:absolute;left:-1619;width:70198;height:91440" coordorigin="-1619" coordsize="70199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angle 54" o:spid="_x0000_s1028" style="position:absolute;left:-1619;width:70198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" fillcolor="#102e4b [3122]" stroked="f" strokeweight="1.5pt">
                        <v:fill color2="#0c233a [2882]" angle="348" colors="0 #457c94;6554f #457c94" focus="100%" type="gradient"/>
                        <v:textbox inset="54pt,54pt,1in,5in">
                          <w:txbxContent>
                            <w:p w14:paraId="07C16698" w14:textId="77777777" w:rsidR="00C93E85" w:rsidRDefault="00C93E85">
                              <w:pPr>
                                <w:pStyle w:val="NoSpacing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oup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reeform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reeform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reeform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reeform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reeform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1" o:spid="_x0000_s1035" type="#_x0000_t202" style="position:absolute;left:12329;top:1760;width:55883;height:1525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56"/>
                                <w:szCs w:val="56"/>
                              </w:rPr>
                              <w:alias w:val="Title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33E66AFE" w14:textId="49B2A92B" w:rsidR="00C93E85" w:rsidRPr="008118CE" w:rsidRDefault="00AF66F5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56"/>
                                    <w:szCs w:val="56"/>
                                  </w:rPr>
                                </w:pPr>
                                <w:r w:rsidRPr="008118CE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56"/>
                                    <w:szCs w:val="56"/>
                                  </w:rPr>
                                  <w:t>Student Performance Insights Dashboard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000000" w:themeColor="text1"/>
                                <w:sz w:val="56"/>
                                <w:szCs w:val="56"/>
                              </w:rPr>
                              <w:alias w:val="Subtitle"/>
                              <w:tag w:val=""/>
                              <w:id w:val="-1686441493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29A36692" w14:textId="4EFD9D3C" w:rsidR="00C93E85" w:rsidRPr="008118CE" w:rsidRDefault="00AF66F5">
                                <w:pPr>
                                  <w:pStyle w:val="NoSpacing"/>
                                  <w:spacing w:before="120"/>
                                  <w:rPr>
                                    <w:color w:val="000000" w:themeColor="text1"/>
                                    <w:sz w:val="56"/>
                                    <w:szCs w:val="56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56"/>
                                    <w:szCs w:val="56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 w:rsidR="008118CE" w:rsidRPr="00AC1F7D">
            <w:rPr>
              <w:noProof/>
              <w:sz w:val="28"/>
              <w:szCs w:val="28"/>
            </w:rPr>
            <w:drawing>
              <wp:anchor distT="0" distB="0" distL="114300" distR="114300" simplePos="0" relativeHeight="251717632" behindDoc="0" locked="0" layoutInCell="1" allowOverlap="1" wp14:anchorId="5F76B475" wp14:editId="2D5DE51E">
                <wp:simplePos x="0" y="0"/>
                <wp:positionH relativeFrom="margin">
                  <wp:posOffset>-590550</wp:posOffset>
                </wp:positionH>
                <wp:positionV relativeFrom="margin">
                  <wp:posOffset>-638175</wp:posOffset>
                </wp:positionV>
                <wp:extent cx="1809750" cy="1809750"/>
                <wp:effectExtent l="0" t="0" r="0" b="0"/>
                <wp:wrapSquare wrapText="bothSides"/>
                <wp:docPr id="1791574406" name="Picture 137" descr="A pick and a diamond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1574406" name="Picture 137" descr="A pick and a diamond&#10;&#10;AI-generated content may be incorrect.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9750" cy="1809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1FA4F4B0" w14:textId="6040A99E" w:rsidR="00C93E85" w:rsidRDefault="00AF66F5" w:rsidP="00C93E85">
          <w:pPr>
            <w:rPr>
              <w:rFonts w:ascii="Arial" w:hAnsi="Arial" w:cs="Arial"/>
              <w:b/>
              <w:bCs/>
              <w:sz w:val="32"/>
              <w:szCs w:val="32"/>
            </w:rPr>
          </w:pPr>
          <w:r>
            <w:rPr>
              <w:rFonts w:ascii="Arial" w:hAnsi="Arial" w:cs="Arial"/>
              <w:b/>
              <w:bCs/>
              <w:noProof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738112" behindDoc="0" locked="0" layoutInCell="1" allowOverlap="1" wp14:anchorId="4B790B12" wp14:editId="74FE7636">
                    <wp:simplePos x="0" y="0"/>
                    <wp:positionH relativeFrom="column">
                      <wp:posOffset>-571500</wp:posOffset>
                    </wp:positionH>
                    <wp:positionV relativeFrom="paragraph">
                      <wp:posOffset>1521460</wp:posOffset>
                    </wp:positionV>
                    <wp:extent cx="4074301" cy="1400175"/>
                    <wp:effectExtent l="0" t="0" r="0" b="0"/>
                    <wp:wrapNone/>
                    <wp:docPr id="766654673" name="Text Box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074301" cy="14001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5F250EE" w14:textId="5577EB4B" w:rsidR="00AF66F5" w:rsidRPr="00AF66F5" w:rsidRDefault="00AF66F5">
                                <w:pPr>
                                  <w:rPr>
                                    <w:color w:val="FFFFFF" w:themeColor="background1"/>
                                    <w:sz w:val="44"/>
                                    <w:szCs w:val="44"/>
                                  </w:rPr>
                                </w:pPr>
                                <w:r w:rsidRPr="00AF66F5">
                                  <w:rPr>
                                    <w:color w:val="FFFFFF" w:themeColor="background1"/>
                                    <w:sz w:val="44"/>
                                    <w:szCs w:val="44"/>
                                  </w:rPr>
                                  <w:t>Week 1 – Data Understanding &amp; Import</w:t>
                                </w:r>
                              </w:p>
                              <w:p w14:paraId="782DF0D9" w14:textId="412492B1" w:rsidR="00AF66F5" w:rsidRPr="00AF66F5" w:rsidRDefault="00AF66F5">
                                <w:pPr>
                                  <w:rPr>
                                    <w:color w:val="000000" w:themeColor="text1"/>
                                    <w:sz w:val="44"/>
                                    <w:szCs w:val="44"/>
                                  </w:rPr>
                                </w:pPr>
                                <w:r w:rsidRPr="00AF66F5">
                                  <w:rPr>
                                    <w:color w:val="000000" w:themeColor="text1"/>
                                    <w:sz w:val="44"/>
                                    <w:szCs w:val="44"/>
                                  </w:rPr>
                                  <w:t>Data Miners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B790B12" id="Text Box 8" o:spid="_x0000_s1036" type="#_x0000_t202" style="position:absolute;margin-left:-45pt;margin-top:119.8pt;width:320.8pt;height:110.2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" filled="f" stroked="f" strokeweight=".5pt">
                    <v:textbox>
                      <w:txbxContent>
                        <w:p w14:paraId="65F250EE" w14:textId="5577EB4B" w:rsidR="00AF66F5" w:rsidRPr="00AF66F5" w:rsidRDefault="00AF66F5">
                          <w:pPr>
                            <w:rPr>
                              <w:color w:val="FFFFFF" w:themeColor="background1"/>
                              <w:sz w:val="44"/>
                              <w:szCs w:val="44"/>
                            </w:rPr>
                          </w:pPr>
                          <w:r w:rsidRPr="00AF66F5">
                            <w:rPr>
                              <w:color w:val="FFFFFF" w:themeColor="background1"/>
                              <w:sz w:val="44"/>
                              <w:szCs w:val="44"/>
                            </w:rPr>
                            <w:t>Week 1 – Data Understanding &amp; Import</w:t>
                          </w:r>
                        </w:p>
                        <w:p w14:paraId="782DF0D9" w14:textId="412492B1" w:rsidR="00AF66F5" w:rsidRPr="00AF66F5" w:rsidRDefault="00AF66F5">
                          <w:pPr>
                            <w:rPr>
                              <w:color w:val="000000" w:themeColor="text1"/>
                              <w:sz w:val="44"/>
                              <w:szCs w:val="44"/>
                            </w:rPr>
                          </w:pPr>
                          <w:r w:rsidRPr="00AF66F5">
                            <w:rPr>
                              <w:color w:val="000000" w:themeColor="text1"/>
                              <w:sz w:val="44"/>
                              <w:szCs w:val="44"/>
                            </w:rPr>
                            <w:t>Data Miners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C93E85">
            <w:rPr>
              <w:rFonts w:ascii="Arial" w:hAnsi="Arial" w:cs="Arial"/>
              <w:b/>
              <w:bCs/>
              <w:sz w:val="32"/>
              <w:szCs w:val="32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ZA"/>
          <w14:ligatures w14:val="standardContextual"/>
        </w:rPr>
        <w:id w:val="28964017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8E98BEA" w14:textId="77777777" w:rsidR="00283526" w:rsidRDefault="00283526">
          <w:pPr>
            <w:pStyle w:val="TOCHeading"/>
          </w:pPr>
        </w:p>
        <w:p w14:paraId="4426EB5B" w14:textId="77777777" w:rsidR="00283526" w:rsidRDefault="00283526">
          <w:pPr>
            <w:pStyle w:val="TOCHeading"/>
          </w:pPr>
        </w:p>
        <w:p w14:paraId="034C3309" w14:textId="52A94E1F" w:rsidR="00D75AB1" w:rsidRDefault="00283526">
          <w:pPr>
            <w:pStyle w:val="TOCHeading"/>
          </w:pPr>
          <w:r w:rsidRPr="00AC1F7D">
            <w:rPr>
              <w:noProof/>
            </w:rPr>
            <w:drawing>
              <wp:anchor distT="0" distB="0" distL="114300" distR="114300" simplePos="0" relativeHeight="251737088" behindDoc="0" locked="0" layoutInCell="1" allowOverlap="1" wp14:anchorId="22A4F977" wp14:editId="4171F56D">
                <wp:simplePos x="0" y="0"/>
                <wp:positionH relativeFrom="page">
                  <wp:posOffset>6267450</wp:posOffset>
                </wp:positionH>
                <wp:positionV relativeFrom="page">
                  <wp:align>top</wp:align>
                </wp:positionV>
                <wp:extent cx="1276350" cy="1276350"/>
                <wp:effectExtent l="0" t="0" r="0" b="0"/>
                <wp:wrapSquare wrapText="bothSides"/>
                <wp:docPr id="244564984" name="Picture 137" descr="A pick and a diamond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7880209" name="Picture 137" descr="A pick and a diamond&#10;&#10;AI-generated content may be incorrect.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6350" cy="1276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D75AB1">
            <w:t>Contents</w:t>
          </w:r>
        </w:p>
        <w:p w14:paraId="57FDDA84" w14:textId="1DAB0F40" w:rsidR="00AF66F5" w:rsidRDefault="00D75AB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077966" w:history="1">
            <w:r w:rsidR="00AF66F5" w:rsidRPr="000603A1">
              <w:rPr>
                <w:rStyle w:val="Hyperlink"/>
                <w:noProof/>
              </w:rPr>
              <w:t>Project Overview</w:t>
            </w:r>
            <w:r w:rsidR="00AF66F5">
              <w:rPr>
                <w:noProof/>
                <w:webHidden/>
              </w:rPr>
              <w:tab/>
            </w:r>
            <w:r w:rsidR="00AF66F5">
              <w:rPr>
                <w:noProof/>
                <w:webHidden/>
              </w:rPr>
              <w:fldChar w:fldCharType="begin"/>
            </w:r>
            <w:r w:rsidR="00AF66F5">
              <w:rPr>
                <w:noProof/>
                <w:webHidden/>
              </w:rPr>
              <w:instrText xml:space="preserve"> PAGEREF _Toc216077966 \h </w:instrText>
            </w:r>
            <w:r w:rsidR="00AF66F5">
              <w:rPr>
                <w:noProof/>
                <w:webHidden/>
              </w:rPr>
            </w:r>
            <w:r w:rsidR="00AF66F5">
              <w:rPr>
                <w:noProof/>
                <w:webHidden/>
              </w:rPr>
              <w:fldChar w:fldCharType="separate"/>
            </w:r>
            <w:r w:rsidR="00AF66F5">
              <w:rPr>
                <w:noProof/>
                <w:webHidden/>
              </w:rPr>
              <w:t>2</w:t>
            </w:r>
            <w:r w:rsidR="00AF66F5">
              <w:rPr>
                <w:noProof/>
                <w:webHidden/>
              </w:rPr>
              <w:fldChar w:fldCharType="end"/>
            </w:r>
          </w:hyperlink>
        </w:p>
        <w:p w14:paraId="40B4E8C6" w14:textId="0C4564B4" w:rsidR="00AF66F5" w:rsidRDefault="00AF66F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6077967" w:history="1">
            <w:r w:rsidRPr="000603A1">
              <w:rPr>
                <w:rStyle w:val="Hyperlink"/>
                <w:noProof/>
              </w:rPr>
              <w:t>Column Data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_Toc216077967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2C034" w14:textId="5865F42D" w:rsidR="00AF66F5" w:rsidRDefault="00AF66F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6077968" w:history="1">
            <w:r w:rsidRPr="000603A1">
              <w:rPr>
                <w:rStyle w:val="Hyperlink"/>
                <w:noProof/>
              </w:rPr>
              <w:t>Data Preview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_Toc216077968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487A6" w14:textId="16906578" w:rsidR="00AF66F5" w:rsidRDefault="00AF66F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6077969" w:history="1">
            <w:r w:rsidRPr="000603A1">
              <w:rPr>
                <w:rStyle w:val="Hyperlink"/>
                <w:noProof/>
              </w:rPr>
              <w:t>Categorical Columns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_Toc216077969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4AF6B" w14:textId="3269C9D4" w:rsidR="00AF66F5" w:rsidRDefault="00AF66F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6077970" w:history="1">
            <w:r w:rsidRPr="000603A1">
              <w:rPr>
                <w:rStyle w:val="Hyperlink"/>
                <w:noProof/>
              </w:rPr>
              <w:t>Numerical Columns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_Toc216077970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A539E" w14:textId="3FB81551" w:rsidR="00AF66F5" w:rsidRDefault="00AF66F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6077971" w:history="1">
            <w:r w:rsidRPr="000603A1">
              <w:rPr>
                <w:rStyle w:val="Hyperlink"/>
                <w:noProof/>
              </w:rPr>
              <w:t>Missing Values 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_Toc216077971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6B3A2" w14:textId="42386E95" w:rsidR="00AF66F5" w:rsidRDefault="00AF66F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6077972" w:history="1">
            <w:r w:rsidRPr="000603A1">
              <w:rPr>
                <w:rStyle w:val="Hyperlink"/>
                <w:noProof/>
              </w:rPr>
              <w:t>Observations /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_Toc216077972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EA129" w14:textId="58062285" w:rsidR="00D75AB1" w:rsidRDefault="00D75AB1">
          <w:r>
            <w:rPr>
              <w:b/>
              <w:bCs/>
              <w:noProof/>
            </w:rPr>
            <w:fldChar w:fldCharType="end"/>
          </w:r>
        </w:p>
      </w:sdtContent>
    </w:sdt>
    <w:p w14:paraId="42E3E90C" w14:textId="77777777" w:rsidR="00D75AB1" w:rsidRDefault="00D75AB1" w:rsidP="00D75AB1"/>
    <w:p w14:paraId="4DB3541A" w14:textId="52B66BB0" w:rsidR="00D75AB1" w:rsidRDefault="00D75AB1" w:rsidP="00D75AB1"/>
    <w:p w14:paraId="01B69DE8" w14:textId="77777777" w:rsidR="00D75AB1" w:rsidRDefault="00D75AB1" w:rsidP="00D75AB1"/>
    <w:p w14:paraId="66BFC958" w14:textId="77777777" w:rsidR="00D75AB1" w:rsidRDefault="00D75AB1" w:rsidP="00D75AB1"/>
    <w:p w14:paraId="0E581133" w14:textId="77777777" w:rsidR="00D75AB1" w:rsidRDefault="00D75AB1" w:rsidP="00D75AB1"/>
    <w:p w14:paraId="6D334908" w14:textId="77777777" w:rsidR="00D75AB1" w:rsidRDefault="00D75AB1" w:rsidP="00D75AB1"/>
    <w:p w14:paraId="1BE39CB2" w14:textId="77777777" w:rsidR="00D75AB1" w:rsidRDefault="00D75AB1" w:rsidP="00D75AB1"/>
    <w:p w14:paraId="29303CD3" w14:textId="77777777" w:rsidR="00D75AB1" w:rsidRDefault="00D75AB1" w:rsidP="00D75AB1"/>
    <w:p w14:paraId="469F3CDB" w14:textId="77777777" w:rsidR="00D75AB1" w:rsidRDefault="00D75AB1" w:rsidP="00D75AB1"/>
    <w:p w14:paraId="0A6F9E52" w14:textId="77777777" w:rsidR="00D75AB1" w:rsidRDefault="00D75AB1" w:rsidP="00D75AB1"/>
    <w:p w14:paraId="2723F54B" w14:textId="77777777" w:rsidR="00D75AB1" w:rsidRDefault="00D75AB1" w:rsidP="00D75AB1"/>
    <w:p w14:paraId="18739460" w14:textId="77777777" w:rsidR="00D75AB1" w:rsidRDefault="00D75AB1" w:rsidP="00D75AB1"/>
    <w:p w14:paraId="6BBA060E" w14:textId="77777777" w:rsidR="00D75AB1" w:rsidRDefault="00D75AB1" w:rsidP="00D75AB1"/>
    <w:p w14:paraId="3D1E1CE3" w14:textId="77777777" w:rsidR="00D75AB1" w:rsidRDefault="00D75AB1" w:rsidP="00D75AB1"/>
    <w:p w14:paraId="643D003E" w14:textId="77777777" w:rsidR="00283526" w:rsidRDefault="00283526" w:rsidP="00D75AB1"/>
    <w:p w14:paraId="1DF2EE30" w14:textId="358A61D4" w:rsidR="00535130" w:rsidRPr="00C93E85" w:rsidRDefault="00542FE3" w:rsidP="008118CE">
      <w:pPr>
        <w:pStyle w:val="Heading1"/>
        <w:rPr>
          <w:b/>
          <w:bCs/>
          <w:sz w:val="32"/>
          <w:szCs w:val="32"/>
        </w:rPr>
      </w:pPr>
      <w:bookmarkStart w:id="0" w:name="_Toc216077966"/>
      <w:r w:rsidRPr="00AC1F7D">
        <w:rPr>
          <w:noProof/>
          <w:sz w:val="28"/>
          <w:szCs w:val="28"/>
        </w:rPr>
        <w:lastRenderedPageBreak/>
        <w:drawing>
          <wp:anchor distT="0" distB="0" distL="114300" distR="114300" simplePos="0" relativeHeight="251592704" behindDoc="0" locked="0" layoutInCell="1" allowOverlap="1" wp14:anchorId="4E7490E2" wp14:editId="35F6225F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1123950" cy="1123950"/>
            <wp:effectExtent l="0" t="0" r="0" b="0"/>
            <wp:wrapSquare wrapText="bothSides"/>
            <wp:docPr id="139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5130" w:rsidRPr="00535130">
        <w:t>Project Overview</w:t>
      </w:r>
      <w:bookmarkEnd w:id="0"/>
    </w:p>
    <w:p w14:paraId="0BA85D3D" w14:textId="77777777" w:rsidR="00535130" w:rsidRPr="00535130" w:rsidRDefault="00535130" w:rsidP="00535130">
      <w:pPr>
        <w:jc w:val="both"/>
        <w:rPr>
          <w:rFonts w:ascii="Arial" w:hAnsi="Arial" w:cs="Arial"/>
        </w:rPr>
      </w:pPr>
      <w:r w:rsidRPr="00535130">
        <w:rPr>
          <w:rFonts w:ascii="Arial" w:hAnsi="Arial" w:cs="Arial"/>
        </w:rPr>
        <w:t>The goal of this project is to analyze student performance data to uncover trends and insights, with the aim of building an interactive dashboard.</w:t>
      </w:r>
    </w:p>
    <w:p w14:paraId="550DB0AB" w14:textId="77777777" w:rsidR="00535130" w:rsidRPr="00535130" w:rsidRDefault="00535130" w:rsidP="00535130">
      <w:pPr>
        <w:jc w:val="both"/>
        <w:rPr>
          <w:rFonts w:ascii="Arial" w:hAnsi="Arial" w:cs="Arial"/>
        </w:rPr>
      </w:pPr>
      <w:r w:rsidRPr="00535130">
        <w:rPr>
          <w:rFonts w:ascii="Arial" w:hAnsi="Arial" w:cs="Arial"/>
        </w:rPr>
        <w:t>This week’s objective includes understanding data types, inspecting the dataset structure, and importing the data into MySQL Workbench and Databricks.</w:t>
      </w:r>
    </w:p>
    <w:p w14:paraId="093F8337" w14:textId="77777777" w:rsidR="00535130" w:rsidRPr="00442A04" w:rsidRDefault="00535130" w:rsidP="00535130">
      <w:pPr>
        <w:jc w:val="both"/>
        <w:rPr>
          <w:rFonts w:ascii="Arial" w:hAnsi="Arial" w:cs="Arial"/>
          <w:sz w:val="2"/>
          <w:szCs w:val="2"/>
        </w:rPr>
      </w:pPr>
    </w:p>
    <w:p w14:paraId="7114C22C" w14:textId="07196896" w:rsidR="00535130" w:rsidRPr="00535130" w:rsidRDefault="00535130" w:rsidP="00535130">
      <w:pPr>
        <w:jc w:val="both"/>
        <w:rPr>
          <w:rFonts w:ascii="Arial" w:hAnsi="Arial" w:cs="Arial"/>
          <w:u w:val="single"/>
        </w:rPr>
      </w:pPr>
      <w:r w:rsidRPr="00535130">
        <w:rPr>
          <w:rFonts w:ascii="Arial" w:hAnsi="Arial" w:cs="Arial"/>
          <w:u w:val="single"/>
        </w:rPr>
        <w:t>Dataset Information</w:t>
      </w:r>
      <w:r>
        <w:rPr>
          <w:rFonts w:ascii="Arial" w:hAnsi="Arial" w:cs="Arial"/>
          <w:u w:val="single"/>
        </w:rPr>
        <w:t>:</w:t>
      </w:r>
    </w:p>
    <w:p w14:paraId="34374DF6" w14:textId="50C8EFF6" w:rsidR="00535130" w:rsidRPr="00442A04" w:rsidRDefault="00535130" w:rsidP="00442A04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442A04">
        <w:rPr>
          <w:rFonts w:ascii="Arial" w:hAnsi="Arial" w:cs="Arial"/>
          <w:b/>
          <w:bCs/>
        </w:rPr>
        <w:t>Source</w:t>
      </w:r>
      <w:r w:rsidRPr="00442A04">
        <w:rPr>
          <w:rFonts w:ascii="Arial" w:hAnsi="Arial" w:cs="Arial"/>
        </w:rPr>
        <w:t xml:space="preserve">: </w:t>
      </w:r>
      <w:hyperlink r:id="rId11" w:history="1">
        <w:r w:rsidRPr="00442A04">
          <w:rPr>
            <w:rStyle w:val="Hyperlink"/>
            <w:rFonts w:ascii="Arial" w:hAnsi="Arial" w:cs="Arial"/>
          </w:rPr>
          <w:t>Kaggle</w:t>
        </w:r>
        <w:r w:rsidR="00CE0F03" w:rsidRPr="00442A04">
          <w:rPr>
            <w:rStyle w:val="Hyperlink"/>
            <w:rFonts w:ascii="Arial" w:hAnsi="Arial" w:cs="Arial"/>
          </w:rPr>
          <w:t>:</w:t>
        </w:r>
        <w:r w:rsidR="00CE0F03" w:rsidRPr="00CE0F03">
          <w:rPr>
            <w:rStyle w:val="Hyperlink"/>
          </w:rPr>
          <w:t xml:space="preserve"> </w:t>
        </w:r>
        <w:r w:rsidR="00CE0F03" w:rsidRPr="00442A04">
          <w:rPr>
            <w:rStyle w:val="Hyperlink"/>
            <w:rFonts w:ascii="Arial" w:hAnsi="Arial" w:cs="Arial"/>
          </w:rPr>
          <w:t>Students Performance in Exams</w:t>
        </w:r>
      </w:hyperlink>
    </w:p>
    <w:p w14:paraId="22819F37" w14:textId="4D9C3541" w:rsidR="00535130" w:rsidRPr="00442A04" w:rsidRDefault="00535130" w:rsidP="00442A04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442A04">
        <w:rPr>
          <w:rFonts w:ascii="Arial" w:hAnsi="Arial" w:cs="Arial"/>
          <w:b/>
          <w:bCs/>
        </w:rPr>
        <w:t>Schema Name</w:t>
      </w:r>
      <w:r w:rsidRPr="00442A04">
        <w:rPr>
          <w:rFonts w:ascii="Arial" w:hAnsi="Arial" w:cs="Arial"/>
        </w:rPr>
        <w:t xml:space="preserve"> (MySQL): side_project</w:t>
      </w:r>
    </w:p>
    <w:p w14:paraId="79C5515F" w14:textId="40D235E7" w:rsidR="00535130" w:rsidRPr="00442A04" w:rsidRDefault="00535130" w:rsidP="00442A04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442A04">
        <w:rPr>
          <w:rFonts w:ascii="Arial" w:hAnsi="Arial" w:cs="Arial"/>
          <w:b/>
          <w:bCs/>
        </w:rPr>
        <w:t>Table Name</w:t>
      </w:r>
      <w:r w:rsidRPr="00442A04">
        <w:rPr>
          <w:rFonts w:ascii="Arial" w:hAnsi="Arial" w:cs="Arial"/>
        </w:rPr>
        <w:t>: students_performance</w:t>
      </w:r>
    </w:p>
    <w:p w14:paraId="32F72DF6" w14:textId="40207E91" w:rsidR="00535130" w:rsidRPr="00442A04" w:rsidRDefault="00535130" w:rsidP="00442A04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442A04">
        <w:rPr>
          <w:rFonts w:ascii="Arial" w:hAnsi="Arial" w:cs="Arial"/>
          <w:b/>
          <w:bCs/>
        </w:rPr>
        <w:t>Rows</w:t>
      </w:r>
      <w:r w:rsidRPr="00442A04">
        <w:rPr>
          <w:rFonts w:ascii="Arial" w:hAnsi="Arial" w:cs="Arial"/>
        </w:rPr>
        <w:t>:1000</w:t>
      </w:r>
    </w:p>
    <w:p w14:paraId="6802C373" w14:textId="2306D4CB" w:rsidR="00C93E85" w:rsidRPr="008118CE" w:rsidRDefault="00535130" w:rsidP="008118CE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 w:rsidRPr="00442A04">
        <w:rPr>
          <w:rFonts w:ascii="Arial" w:hAnsi="Arial" w:cs="Arial"/>
          <w:b/>
          <w:bCs/>
        </w:rPr>
        <w:t>Columns</w:t>
      </w:r>
      <w:r w:rsidRPr="00442A04">
        <w:rPr>
          <w:rFonts w:ascii="Arial" w:hAnsi="Arial" w:cs="Arial"/>
        </w:rPr>
        <w:t>: 8</w:t>
      </w:r>
    </w:p>
    <w:p w14:paraId="26775E6B" w14:textId="77777777" w:rsidR="00AE1940" w:rsidRDefault="00AE1940" w:rsidP="00C8512F">
      <w:pPr>
        <w:jc w:val="both"/>
        <w:rPr>
          <w:rFonts w:ascii="Arial" w:hAnsi="Arial" w:cs="Arial"/>
        </w:rPr>
      </w:pPr>
    </w:p>
    <w:p w14:paraId="35ADAB83" w14:textId="77777777" w:rsidR="00AE1940" w:rsidRDefault="00AE1940" w:rsidP="00C8512F">
      <w:pPr>
        <w:jc w:val="both"/>
        <w:rPr>
          <w:rFonts w:ascii="Arial" w:hAnsi="Arial" w:cs="Arial"/>
        </w:rPr>
      </w:pPr>
    </w:p>
    <w:p w14:paraId="3944E574" w14:textId="77777777" w:rsidR="00AE1940" w:rsidRDefault="00AE1940" w:rsidP="00C8512F">
      <w:pPr>
        <w:jc w:val="both"/>
        <w:rPr>
          <w:rFonts w:ascii="Arial" w:hAnsi="Arial" w:cs="Arial"/>
        </w:rPr>
      </w:pPr>
    </w:p>
    <w:p w14:paraId="31BBDD89" w14:textId="36E83EAB" w:rsidR="00AE1940" w:rsidRDefault="00AE1940" w:rsidP="00AE1940">
      <w:pPr>
        <w:pStyle w:val="Heading1"/>
      </w:pPr>
      <w:bookmarkStart w:id="1" w:name="_Toc216077967"/>
      <w:r>
        <w:t>C</w:t>
      </w:r>
      <w:r w:rsidRPr="00AE1940">
        <w:t xml:space="preserve">olumn </w:t>
      </w:r>
      <w:r>
        <w:t>D</w:t>
      </w:r>
      <w:r w:rsidRPr="00AE1940">
        <w:t xml:space="preserve">ata </w:t>
      </w:r>
      <w:r>
        <w:t>T</w:t>
      </w:r>
      <w:r w:rsidRPr="00AE1940">
        <w:t>ypes</w:t>
      </w:r>
      <w:bookmarkEnd w:id="1"/>
    </w:p>
    <w:p w14:paraId="0A938886" w14:textId="77777777" w:rsidR="00AE1940" w:rsidRDefault="00AE1940" w:rsidP="00C8512F">
      <w:pPr>
        <w:jc w:val="both"/>
        <w:rPr>
          <w:rFonts w:ascii="Arial" w:hAnsi="Arial" w:cs="Arial"/>
        </w:rPr>
      </w:pPr>
    </w:p>
    <w:p w14:paraId="03739105" w14:textId="076814D7" w:rsidR="00AE1940" w:rsidRDefault="00AE1940" w:rsidP="00C8512F">
      <w:pPr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EF42FE2" wp14:editId="4F3FB1C0">
            <wp:extent cx="5731510" cy="1840230"/>
            <wp:effectExtent l="0" t="0" r="2540" b="7620"/>
            <wp:docPr id="498944171" name="Picture 1" descr="A screenshot of a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44171" name="Picture 1" descr="A screenshot of a tabl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CF034" w14:textId="77777777" w:rsidR="00AE1940" w:rsidRDefault="00AE1940" w:rsidP="00C8512F">
      <w:pPr>
        <w:jc w:val="both"/>
        <w:rPr>
          <w:rFonts w:ascii="Arial" w:hAnsi="Arial" w:cs="Arial"/>
        </w:rPr>
      </w:pPr>
    </w:p>
    <w:p w14:paraId="78F7A8AE" w14:textId="7BDEA5FA" w:rsidR="00AE1940" w:rsidRDefault="00AE1940" w:rsidP="00C8512F">
      <w:pPr>
        <w:jc w:val="both"/>
        <w:rPr>
          <w:rFonts w:ascii="Arial" w:hAnsi="Arial" w:cs="Arial"/>
        </w:rPr>
      </w:pPr>
      <w:r w:rsidRPr="00AE1940">
        <w:rPr>
          <w:rFonts w:ascii="Arial" w:hAnsi="Arial" w:cs="Arial"/>
        </w:rPr>
        <w:t xml:space="preserve">The schema overview shows that all categorical fields (gender, race/ethnicity, parental level of education, lunch, and test preparation course) are stored as </w:t>
      </w:r>
      <w:r w:rsidRPr="00AE1940">
        <w:rPr>
          <w:rFonts w:ascii="Arial" w:hAnsi="Arial" w:cs="Arial"/>
          <w:b/>
          <w:bCs/>
        </w:rPr>
        <w:t>TEXT</w:t>
      </w:r>
      <w:r w:rsidRPr="00AE1940">
        <w:rPr>
          <w:rFonts w:ascii="Arial" w:hAnsi="Arial" w:cs="Arial"/>
        </w:rPr>
        <w:t xml:space="preserve"> types, each allowing NULL values. The score fields (math, reading, and writing) are defined as </w:t>
      </w:r>
      <w:r w:rsidRPr="00AE1940">
        <w:rPr>
          <w:rFonts w:ascii="Arial" w:hAnsi="Arial" w:cs="Arial"/>
          <w:b/>
          <w:bCs/>
        </w:rPr>
        <w:t>INT</w:t>
      </w:r>
      <w:r w:rsidRPr="00AE1940">
        <w:rPr>
          <w:rFonts w:ascii="Arial" w:hAnsi="Arial" w:cs="Arial"/>
        </w:rPr>
        <w:t xml:space="preserve"> with standard numeric precision </w:t>
      </w:r>
      <w:r w:rsidRPr="00AE1940">
        <w:rPr>
          <w:rFonts w:ascii="Arial" w:hAnsi="Arial" w:cs="Arial"/>
        </w:rPr>
        <w:t>and</w:t>
      </w:r>
      <w:r w:rsidRPr="00AE1940">
        <w:rPr>
          <w:rFonts w:ascii="Arial" w:hAnsi="Arial" w:cs="Arial"/>
        </w:rPr>
        <w:t xml:space="preserve"> allow NULLs. No primary keys or default values are set, indicating a simple, flat dataset structure imported directly from the source.</w:t>
      </w:r>
    </w:p>
    <w:p w14:paraId="6EACC27A" w14:textId="77777777" w:rsidR="00AE1940" w:rsidRDefault="00AE1940" w:rsidP="00C8512F">
      <w:pPr>
        <w:jc w:val="both"/>
        <w:rPr>
          <w:rFonts w:ascii="Arial" w:hAnsi="Arial" w:cs="Arial"/>
        </w:rPr>
      </w:pPr>
    </w:p>
    <w:p w14:paraId="2A247581" w14:textId="62A2F60E" w:rsidR="00AE1940" w:rsidRDefault="00AE1940" w:rsidP="00C8512F">
      <w:pPr>
        <w:jc w:val="both"/>
        <w:rPr>
          <w:rFonts w:ascii="Arial" w:hAnsi="Arial" w:cs="Arial"/>
        </w:rPr>
      </w:pPr>
    </w:p>
    <w:p w14:paraId="58747257" w14:textId="04C86335" w:rsidR="00AE1940" w:rsidRDefault="00AE1940" w:rsidP="00AE1940">
      <w:pPr>
        <w:pStyle w:val="Heading1"/>
        <w:rPr>
          <w:rFonts w:ascii="Arial" w:hAnsi="Arial" w:cs="Arial"/>
        </w:rPr>
      </w:pPr>
      <w:bookmarkStart w:id="2" w:name="_Toc216077968"/>
      <w:r>
        <w:rPr>
          <w:noProof/>
        </w:rPr>
        <w:lastRenderedPageBreak/>
        <w:drawing>
          <wp:anchor distT="0" distB="0" distL="114300" distR="114300" simplePos="0" relativeHeight="251695104" behindDoc="0" locked="0" layoutInCell="1" allowOverlap="1" wp14:anchorId="4D20D44D" wp14:editId="408871C9">
            <wp:simplePos x="0" y="0"/>
            <wp:positionH relativeFrom="margin">
              <wp:align>center</wp:align>
            </wp:positionH>
            <wp:positionV relativeFrom="margin">
              <wp:posOffset>314325</wp:posOffset>
            </wp:positionV>
            <wp:extent cx="6256020" cy="2390140"/>
            <wp:effectExtent l="0" t="0" r="0" b="0"/>
            <wp:wrapSquare wrapText="bothSides"/>
            <wp:docPr id="1825017476" name="Picture 1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17476" name="Picture 1" descr="A screenshot of a tes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2FE3">
        <w:t>Data Preview</w:t>
      </w:r>
      <w:bookmarkEnd w:id="2"/>
    </w:p>
    <w:p w14:paraId="2BEF3604" w14:textId="601CB809" w:rsidR="00AE1940" w:rsidRDefault="009C67F0" w:rsidP="00AE1940">
      <w:pPr>
        <w:jc w:val="both"/>
        <w:rPr>
          <w:rFonts w:ascii="Arial" w:hAnsi="Arial" w:cs="Arial"/>
        </w:rPr>
      </w:pPr>
      <w:r w:rsidRPr="009C67F0">
        <w:rPr>
          <w:rFonts w:ascii="Arial" w:hAnsi="Arial" w:cs="Arial"/>
        </w:rPr>
        <w:t>Th</w:t>
      </w:r>
      <w:r>
        <w:rPr>
          <w:rFonts w:ascii="Arial" w:hAnsi="Arial" w:cs="Arial"/>
        </w:rPr>
        <w:t>is</w:t>
      </w:r>
      <w:r w:rsidRPr="009C67F0">
        <w:rPr>
          <w:rFonts w:ascii="Arial" w:hAnsi="Arial" w:cs="Arial"/>
        </w:rPr>
        <w:t xml:space="preserve"> table displays a sample of student performance records, combining demographic attributes with exam scores. Each row represents one student and includes fields for gender, race/ethnicity, parental education level, lunch type, and whether a test preparation course was completed. Academic performance is captured through three numerical columns: math, reading, and writing scores (ranging from 0 to 100). This preview illustrates the dataset’s structure</w:t>
      </w:r>
      <w:r>
        <w:rPr>
          <w:rFonts w:ascii="Arial" w:hAnsi="Arial" w:cs="Arial"/>
        </w:rPr>
        <w:t xml:space="preserve">, </w:t>
      </w:r>
      <w:r w:rsidRPr="009C67F0">
        <w:rPr>
          <w:rFonts w:ascii="Arial" w:hAnsi="Arial" w:cs="Arial"/>
        </w:rPr>
        <w:t>five categorical variables and three numerical variables</w:t>
      </w:r>
      <w:r>
        <w:rPr>
          <w:rFonts w:ascii="Arial" w:hAnsi="Arial" w:cs="Arial"/>
        </w:rPr>
        <w:t xml:space="preserve"> </w:t>
      </w:r>
      <w:r w:rsidRPr="009C67F0">
        <w:rPr>
          <w:rFonts w:ascii="Arial" w:hAnsi="Arial" w:cs="Arial"/>
        </w:rPr>
        <w:t>and highlights potential relationships, such as higher scores among students who completed test preparation courses and differences linked to lunch type or parental education.</w:t>
      </w:r>
    </w:p>
    <w:p w14:paraId="3892A4FE" w14:textId="77777777" w:rsidR="00AE1940" w:rsidRDefault="00AE1940" w:rsidP="00AE1940">
      <w:pPr>
        <w:jc w:val="both"/>
        <w:rPr>
          <w:rFonts w:ascii="Arial" w:hAnsi="Arial" w:cs="Arial"/>
        </w:rPr>
      </w:pPr>
    </w:p>
    <w:p w14:paraId="4F20FC9F" w14:textId="7D058E14" w:rsidR="00323575" w:rsidRPr="00CF0502" w:rsidRDefault="00323575" w:rsidP="00D75AB1">
      <w:pPr>
        <w:pStyle w:val="Heading1"/>
      </w:pPr>
      <w:bookmarkStart w:id="3" w:name="_Toc216077969"/>
      <w:r w:rsidRPr="00CF0502">
        <w:t>Categorical Columns Summary</w:t>
      </w:r>
      <w:bookmarkEnd w:id="3"/>
    </w:p>
    <w:p w14:paraId="6F2E0BDB" w14:textId="592896E4" w:rsidR="00D875AB" w:rsidRDefault="00AE1940" w:rsidP="00CF0502">
      <w:r>
        <w:rPr>
          <w:noProof/>
        </w:rPr>
        <w:drawing>
          <wp:anchor distT="0" distB="0" distL="114300" distR="114300" simplePos="0" relativeHeight="251635712" behindDoc="0" locked="0" layoutInCell="1" allowOverlap="1" wp14:anchorId="0875576E" wp14:editId="6B2CD919">
            <wp:simplePos x="0" y="0"/>
            <wp:positionH relativeFrom="margin">
              <wp:align>left</wp:align>
            </wp:positionH>
            <wp:positionV relativeFrom="margin">
              <wp:posOffset>5546090</wp:posOffset>
            </wp:positionV>
            <wp:extent cx="3990975" cy="3028950"/>
            <wp:effectExtent l="0" t="0" r="9525" b="0"/>
            <wp:wrapSquare wrapText="bothSides"/>
            <wp:docPr id="190165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65754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9C45CE" w14:textId="65A78C74" w:rsidR="00CF0502" w:rsidRDefault="00CF0502" w:rsidP="00CF0502"/>
    <w:p w14:paraId="0C89A23F" w14:textId="27118406" w:rsidR="00CF0502" w:rsidRDefault="00CF0502" w:rsidP="00CF0502"/>
    <w:p w14:paraId="0EA961A4" w14:textId="67518631" w:rsidR="00CF0502" w:rsidRDefault="00CF0502" w:rsidP="00CF0502"/>
    <w:p w14:paraId="6FA0F48A" w14:textId="0CB85AB1" w:rsidR="00CF0502" w:rsidRDefault="00CF0502" w:rsidP="00CF0502"/>
    <w:p w14:paraId="78D07FE4" w14:textId="7CD8C415" w:rsidR="00CF0502" w:rsidRDefault="00CF0502" w:rsidP="00CF0502"/>
    <w:p w14:paraId="027A23BA" w14:textId="31ABA7C9" w:rsidR="00CF0502" w:rsidRDefault="00CF0502" w:rsidP="00CF0502"/>
    <w:p w14:paraId="3BB06522" w14:textId="77777777" w:rsidR="00CF0502" w:rsidRDefault="00CF0502" w:rsidP="00CF0502"/>
    <w:p w14:paraId="0EFCB04F" w14:textId="1DD454BF" w:rsidR="00CF0502" w:rsidRDefault="00CF0502" w:rsidP="00CF0502"/>
    <w:p w14:paraId="3D0BBCC6" w14:textId="77777777" w:rsidR="00CF0502" w:rsidRDefault="00CF0502" w:rsidP="00CF0502"/>
    <w:p w14:paraId="25A800E1" w14:textId="77777777" w:rsidR="00CF0502" w:rsidRDefault="00CF0502" w:rsidP="00CF0502"/>
    <w:p w14:paraId="325F58DC" w14:textId="77777777" w:rsidR="00D634DF" w:rsidRPr="00D634DF" w:rsidRDefault="00D634DF" w:rsidP="00D634DF">
      <w:pPr>
        <w:rPr>
          <w:rFonts w:ascii="Arial" w:hAnsi="Arial" w:cs="Arial"/>
        </w:rPr>
      </w:pPr>
      <w:r w:rsidRPr="00D634DF">
        <w:rPr>
          <w:rFonts w:ascii="Arial" w:hAnsi="Arial" w:cs="Arial"/>
        </w:rPr>
        <w:lastRenderedPageBreak/>
        <w:t>The table shows the frequency of values for each categorical column in the dataset. There are five main categories:</w:t>
      </w:r>
    </w:p>
    <w:p w14:paraId="0EE0BEE6" w14:textId="19613786" w:rsidR="00D634DF" w:rsidRPr="00D634DF" w:rsidRDefault="00D634DF" w:rsidP="00D87B71">
      <w:pPr>
        <w:numPr>
          <w:ilvl w:val="0"/>
          <w:numId w:val="16"/>
        </w:numPr>
        <w:spacing w:line="240" w:lineRule="auto"/>
        <w:rPr>
          <w:rFonts w:ascii="Arial" w:hAnsi="Arial" w:cs="Arial"/>
        </w:rPr>
      </w:pPr>
      <w:r w:rsidRPr="00D634DF">
        <w:rPr>
          <w:rFonts w:ascii="Arial" w:hAnsi="Arial" w:cs="Arial"/>
        </w:rPr>
        <w:t>Gender: 518 female, 482 male (almost balanced).</w:t>
      </w:r>
    </w:p>
    <w:p w14:paraId="5F084243" w14:textId="3BE89E56" w:rsidR="00D634DF" w:rsidRPr="00D634DF" w:rsidRDefault="00D634DF" w:rsidP="00D87B71">
      <w:pPr>
        <w:numPr>
          <w:ilvl w:val="0"/>
          <w:numId w:val="16"/>
        </w:numPr>
        <w:spacing w:line="240" w:lineRule="auto"/>
        <w:rPr>
          <w:rFonts w:ascii="Arial" w:hAnsi="Arial" w:cs="Arial"/>
        </w:rPr>
      </w:pPr>
      <w:r w:rsidRPr="00D634DF">
        <w:rPr>
          <w:rFonts w:ascii="Arial" w:hAnsi="Arial" w:cs="Arial"/>
        </w:rPr>
        <w:t>Race/Ethnicity: Group C is the largest (319), followed by Group D (262), Group B (190), Group E (140), and Group A (89).</w:t>
      </w:r>
    </w:p>
    <w:p w14:paraId="5AE2F3D5" w14:textId="2FA39D88" w:rsidR="00D634DF" w:rsidRPr="00D634DF" w:rsidRDefault="00D634DF" w:rsidP="00D87B71">
      <w:pPr>
        <w:numPr>
          <w:ilvl w:val="0"/>
          <w:numId w:val="16"/>
        </w:numPr>
        <w:spacing w:line="240" w:lineRule="auto"/>
        <w:rPr>
          <w:rFonts w:ascii="Arial" w:hAnsi="Arial" w:cs="Arial"/>
        </w:rPr>
      </w:pPr>
      <w:r w:rsidRPr="00D634DF">
        <w:rPr>
          <w:rFonts w:ascii="Arial" w:hAnsi="Arial" w:cs="Arial"/>
        </w:rPr>
        <w:t>Parental Education: Most common levels are “some college” (226) and “associate’s degree” (222), while “master’s degree” is least common (59).</w:t>
      </w:r>
    </w:p>
    <w:p w14:paraId="4FB11702" w14:textId="32F5E839" w:rsidR="00D634DF" w:rsidRPr="00D634DF" w:rsidRDefault="00D634DF" w:rsidP="00D87B71">
      <w:pPr>
        <w:numPr>
          <w:ilvl w:val="0"/>
          <w:numId w:val="16"/>
        </w:numPr>
        <w:spacing w:line="240" w:lineRule="auto"/>
        <w:rPr>
          <w:rFonts w:ascii="Arial" w:hAnsi="Arial" w:cs="Arial"/>
        </w:rPr>
      </w:pPr>
      <w:r w:rsidRPr="00D634DF">
        <w:rPr>
          <w:rFonts w:ascii="Arial" w:hAnsi="Arial" w:cs="Arial"/>
        </w:rPr>
        <w:t>Lunch Type: 645 students have standard lunch; 355 have free/reduced lunch.</w:t>
      </w:r>
    </w:p>
    <w:p w14:paraId="57CC7F64" w14:textId="5EAB1A6F" w:rsidR="00D634DF" w:rsidRPr="00D634DF" w:rsidRDefault="00D634DF" w:rsidP="00D87B71">
      <w:pPr>
        <w:numPr>
          <w:ilvl w:val="0"/>
          <w:numId w:val="16"/>
        </w:numPr>
        <w:spacing w:line="240" w:lineRule="auto"/>
        <w:rPr>
          <w:rFonts w:ascii="Arial" w:hAnsi="Arial" w:cs="Arial"/>
        </w:rPr>
      </w:pPr>
      <w:r w:rsidRPr="00D634DF">
        <w:rPr>
          <w:rFonts w:ascii="Arial" w:hAnsi="Arial" w:cs="Arial"/>
        </w:rPr>
        <w:t>Test Preparation: 642 students did not complete the course; 358 completed it.</w:t>
      </w:r>
    </w:p>
    <w:p w14:paraId="5B400D19" w14:textId="38FE36F5" w:rsidR="00D634DF" w:rsidRPr="00D634DF" w:rsidRDefault="00D634DF" w:rsidP="00D87B71">
      <w:pPr>
        <w:spacing w:line="240" w:lineRule="auto"/>
        <w:rPr>
          <w:rFonts w:ascii="Arial" w:hAnsi="Arial" w:cs="Arial"/>
        </w:rPr>
      </w:pPr>
      <w:r w:rsidRPr="00D634DF">
        <w:rPr>
          <w:rFonts w:ascii="Arial" w:hAnsi="Arial" w:cs="Arial"/>
        </w:rPr>
        <w:t>This summary highlights the distribution of demographic and contextual factors that can influence performance analysis.</w:t>
      </w:r>
    </w:p>
    <w:p w14:paraId="5FE4EB3E" w14:textId="3D67D642" w:rsidR="00424B35" w:rsidRDefault="00D75AB1" w:rsidP="00D634DF">
      <w:r w:rsidRPr="00AC1F7D">
        <w:rPr>
          <w:noProof/>
        </w:rPr>
        <w:drawing>
          <wp:anchor distT="0" distB="0" distL="114300" distR="114300" simplePos="0" relativeHeight="251730944" behindDoc="0" locked="0" layoutInCell="1" allowOverlap="1" wp14:anchorId="6840B7BF" wp14:editId="5D71C20B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1276350" cy="1276350"/>
            <wp:effectExtent l="0" t="0" r="0" b="0"/>
            <wp:wrapSquare wrapText="bothSides"/>
            <wp:docPr id="900803256" name="Picture 137" descr="A pick and a diamo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80209" name="Picture 137" descr="A pick and a diamon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C9BE21" w14:textId="41BD1393" w:rsidR="00424B35" w:rsidRDefault="00424B35" w:rsidP="00D634DF"/>
    <w:p w14:paraId="7CE45C34" w14:textId="7A62AC76" w:rsidR="00323575" w:rsidRPr="00416554" w:rsidRDefault="00D87B71" w:rsidP="00D75AB1">
      <w:pPr>
        <w:pStyle w:val="Heading1"/>
      </w:pPr>
      <w:bookmarkStart w:id="4" w:name="_Toc216077970"/>
      <w:r>
        <w:rPr>
          <w:noProof/>
        </w:rPr>
        <w:drawing>
          <wp:anchor distT="0" distB="0" distL="114300" distR="114300" simplePos="0" relativeHeight="251654144" behindDoc="0" locked="0" layoutInCell="1" allowOverlap="1" wp14:anchorId="0BA945E5" wp14:editId="491CB26B">
            <wp:simplePos x="0" y="0"/>
            <wp:positionH relativeFrom="margin">
              <wp:posOffset>-48895</wp:posOffset>
            </wp:positionH>
            <wp:positionV relativeFrom="page">
              <wp:posOffset>4791075</wp:posOffset>
            </wp:positionV>
            <wp:extent cx="4438650" cy="1209675"/>
            <wp:effectExtent l="0" t="0" r="0" b="9525"/>
            <wp:wrapSquare wrapText="bothSides"/>
            <wp:docPr id="178133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3620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3575" w:rsidRPr="00416554">
        <w:t>Numerical Columns Summary</w:t>
      </w:r>
      <w:bookmarkEnd w:id="4"/>
    </w:p>
    <w:p w14:paraId="1F715C0A" w14:textId="044820F2" w:rsidR="00D875AB" w:rsidRPr="00416554" w:rsidRDefault="00D875AB" w:rsidP="00D875AB">
      <w:pPr>
        <w:pStyle w:val="ListParagraph"/>
        <w:rPr>
          <w:b/>
          <w:bCs/>
        </w:rPr>
      </w:pPr>
    </w:p>
    <w:p w14:paraId="0FDE252A" w14:textId="243AF584" w:rsidR="00D875AB" w:rsidRDefault="00D875AB" w:rsidP="00804023">
      <w:pPr>
        <w:rPr>
          <w:b/>
          <w:bCs/>
        </w:rPr>
      </w:pPr>
    </w:p>
    <w:p w14:paraId="60C060DA" w14:textId="63B2C2BB" w:rsidR="00804023" w:rsidRDefault="00804023" w:rsidP="00804023">
      <w:pPr>
        <w:rPr>
          <w:b/>
          <w:bCs/>
        </w:rPr>
      </w:pPr>
    </w:p>
    <w:p w14:paraId="60BB9DF6" w14:textId="77777777" w:rsidR="00AE1940" w:rsidRDefault="00AE1940" w:rsidP="00CA3606"/>
    <w:p w14:paraId="76645C30" w14:textId="43F72352" w:rsidR="00CA3606" w:rsidRPr="00CA3606" w:rsidRDefault="00CA3606" w:rsidP="00CA3606">
      <w:r w:rsidRPr="00CA3606">
        <w:t>This table shows key statistics for the three numerical columns: math, reading, and writing scores. Each subject has a score range from low to high, along with average performance and variability:</w:t>
      </w:r>
    </w:p>
    <w:p w14:paraId="03318717" w14:textId="63B5AC6D" w:rsidR="00CA3606" w:rsidRPr="00CA3606" w:rsidRDefault="00CA3606" w:rsidP="00CA3606">
      <w:pPr>
        <w:numPr>
          <w:ilvl w:val="0"/>
          <w:numId w:val="10"/>
        </w:numPr>
      </w:pPr>
      <w:r w:rsidRPr="00CA3606">
        <w:t xml:space="preserve">Math Score: </w:t>
      </w:r>
      <w:r w:rsidR="00D87B71">
        <w:t>Min</w:t>
      </w:r>
      <w:r w:rsidRPr="00CA3606">
        <w:t xml:space="preserve">0, </w:t>
      </w:r>
      <w:r w:rsidR="00D87B71">
        <w:t>max</w:t>
      </w:r>
      <w:r w:rsidRPr="00CA3606">
        <w:t>100, average 66.09, standard deviation ~15.16.</w:t>
      </w:r>
    </w:p>
    <w:p w14:paraId="1E183554" w14:textId="64C5AB79" w:rsidR="00CA3606" w:rsidRPr="00CA3606" w:rsidRDefault="00CA3606" w:rsidP="00CA3606">
      <w:pPr>
        <w:numPr>
          <w:ilvl w:val="0"/>
          <w:numId w:val="10"/>
        </w:numPr>
      </w:pPr>
      <w:r w:rsidRPr="00CA3606">
        <w:t xml:space="preserve">Reading Score: </w:t>
      </w:r>
      <w:r w:rsidR="00D87B71">
        <w:t>Min</w:t>
      </w:r>
      <w:r w:rsidRPr="00CA3606">
        <w:t xml:space="preserve">17, </w:t>
      </w:r>
      <w:r w:rsidR="00D87B71">
        <w:t>max</w:t>
      </w:r>
      <w:r w:rsidRPr="00CA3606">
        <w:t>100, average 69.17, standard deviation ~14.59.</w:t>
      </w:r>
    </w:p>
    <w:p w14:paraId="21C2A54C" w14:textId="2FE643CD" w:rsidR="00CA3606" w:rsidRPr="00CA3606" w:rsidRDefault="00CA3606" w:rsidP="00CA3606">
      <w:pPr>
        <w:numPr>
          <w:ilvl w:val="0"/>
          <w:numId w:val="10"/>
        </w:numPr>
      </w:pPr>
      <w:r w:rsidRPr="00CA3606">
        <w:t xml:space="preserve">Writing Score: </w:t>
      </w:r>
      <w:r w:rsidR="00D87B71">
        <w:t>Min</w:t>
      </w:r>
      <w:r w:rsidRPr="00CA3606">
        <w:t xml:space="preserve">10, </w:t>
      </w:r>
      <w:r w:rsidR="00D87B71">
        <w:t>max</w:t>
      </w:r>
      <w:r w:rsidRPr="00CA3606">
        <w:t>100, average 68.05, standard deviation ~15.19.</w:t>
      </w:r>
    </w:p>
    <w:p w14:paraId="434C0D8E" w14:textId="36A616EC" w:rsidR="00CA3606" w:rsidRPr="00CA3606" w:rsidRDefault="00CA3606" w:rsidP="00CA3606">
      <w:r w:rsidRPr="00CA3606">
        <w:t>Overall, students perform slightly better in reading and writing than in math, and all subjects show similar variability (around 15 points), indicating moderate spread in scores.</w:t>
      </w:r>
    </w:p>
    <w:p w14:paraId="74A7D922" w14:textId="29040C41" w:rsidR="00D75AB1" w:rsidRDefault="00D87B71" w:rsidP="00804023">
      <w:pPr>
        <w:rPr>
          <w:b/>
          <w:bCs/>
        </w:rPr>
      </w:pPr>
      <w:r w:rsidRPr="00AC1F7D">
        <w:rPr>
          <w:noProof/>
        </w:rPr>
        <w:drawing>
          <wp:anchor distT="0" distB="0" distL="114300" distR="114300" simplePos="0" relativeHeight="251677696" behindDoc="0" locked="0" layoutInCell="1" allowOverlap="1" wp14:anchorId="1B56D9E8" wp14:editId="50E3E439">
            <wp:simplePos x="0" y="0"/>
            <wp:positionH relativeFrom="page">
              <wp:posOffset>6248400</wp:posOffset>
            </wp:positionH>
            <wp:positionV relativeFrom="page">
              <wp:posOffset>-38100</wp:posOffset>
            </wp:positionV>
            <wp:extent cx="1276350" cy="1276350"/>
            <wp:effectExtent l="0" t="0" r="0" b="0"/>
            <wp:wrapSquare wrapText="bothSides"/>
            <wp:docPr id="1656542319" name="Picture 137" descr="A pick and a diamo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80209" name="Picture 137" descr="A pick and a diamon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BF62FB" w14:textId="51E500BC" w:rsidR="00424B35" w:rsidRDefault="00424B35" w:rsidP="00804023">
      <w:pPr>
        <w:rPr>
          <w:b/>
          <w:bCs/>
        </w:rPr>
      </w:pPr>
    </w:p>
    <w:p w14:paraId="2A7A800E" w14:textId="4DDDB046" w:rsidR="00323575" w:rsidRPr="00416554" w:rsidRDefault="00283526" w:rsidP="00D75AB1">
      <w:pPr>
        <w:pStyle w:val="Heading1"/>
      </w:pPr>
      <w:bookmarkStart w:id="5" w:name="_Toc216077971"/>
      <w:r w:rsidRPr="00AC1F7D">
        <w:rPr>
          <w:noProof/>
        </w:rPr>
        <w:lastRenderedPageBreak/>
        <w:drawing>
          <wp:anchor distT="0" distB="0" distL="114300" distR="114300" simplePos="0" relativeHeight="251732992" behindDoc="0" locked="0" layoutInCell="1" allowOverlap="1" wp14:anchorId="57D1601C" wp14:editId="478199A7">
            <wp:simplePos x="0" y="0"/>
            <wp:positionH relativeFrom="page">
              <wp:align>right</wp:align>
            </wp:positionH>
            <wp:positionV relativeFrom="page">
              <wp:posOffset>18415</wp:posOffset>
            </wp:positionV>
            <wp:extent cx="1276350" cy="1276350"/>
            <wp:effectExtent l="0" t="0" r="0" b="0"/>
            <wp:wrapSquare wrapText="bothSides"/>
            <wp:docPr id="1873916438" name="Picture 137" descr="A pick and a diamo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80209" name="Picture 137" descr="A pick and a diamon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75AB" w:rsidRPr="00416554">
        <w:t>Missing Values Check</w:t>
      </w:r>
      <w:bookmarkEnd w:id="5"/>
    </w:p>
    <w:p w14:paraId="5D04AE55" w14:textId="4CC04731" w:rsidR="00491DB3" w:rsidRDefault="00AE1940" w:rsidP="00491DB3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56C59F59" wp14:editId="32E7FE7D">
            <wp:simplePos x="0" y="0"/>
            <wp:positionH relativeFrom="margin">
              <wp:posOffset>-114300</wp:posOffset>
            </wp:positionH>
            <wp:positionV relativeFrom="margin">
              <wp:posOffset>523875</wp:posOffset>
            </wp:positionV>
            <wp:extent cx="2171700" cy="2019300"/>
            <wp:effectExtent l="0" t="0" r="0" b="0"/>
            <wp:wrapSquare wrapText="bothSides"/>
            <wp:docPr id="17847374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37451" name="Picture 1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C341C2" w14:textId="08E5147E" w:rsidR="00D75AB1" w:rsidRDefault="00D75AB1" w:rsidP="00491DB3">
      <w:pPr>
        <w:rPr>
          <w:b/>
          <w:bCs/>
        </w:rPr>
      </w:pPr>
    </w:p>
    <w:p w14:paraId="0D2ED915" w14:textId="0C4BD2BA" w:rsidR="00D75AB1" w:rsidRDefault="00D75AB1" w:rsidP="00491DB3">
      <w:pPr>
        <w:rPr>
          <w:b/>
          <w:bCs/>
        </w:rPr>
      </w:pPr>
    </w:p>
    <w:p w14:paraId="22C67F4F" w14:textId="52BABA71" w:rsidR="00D75AB1" w:rsidRDefault="00D75AB1" w:rsidP="00491DB3">
      <w:pPr>
        <w:rPr>
          <w:b/>
          <w:bCs/>
        </w:rPr>
      </w:pPr>
    </w:p>
    <w:p w14:paraId="58B0E4B3" w14:textId="71483FC6" w:rsidR="00D75AB1" w:rsidRDefault="00D75AB1" w:rsidP="00491DB3">
      <w:pPr>
        <w:rPr>
          <w:b/>
          <w:bCs/>
        </w:rPr>
      </w:pPr>
    </w:p>
    <w:p w14:paraId="375BA806" w14:textId="09BFD7AF" w:rsidR="00D75AB1" w:rsidRDefault="00D75AB1" w:rsidP="00491DB3">
      <w:pPr>
        <w:rPr>
          <w:b/>
          <w:bCs/>
        </w:rPr>
      </w:pPr>
    </w:p>
    <w:p w14:paraId="653E82D5" w14:textId="77777777" w:rsidR="00AE1940" w:rsidRDefault="00AE1940" w:rsidP="007B3789"/>
    <w:p w14:paraId="4805E327" w14:textId="1161852B" w:rsidR="00491DB3" w:rsidRDefault="005C0D94" w:rsidP="007B3789">
      <w:r w:rsidRPr="005C0D94">
        <w:t>The table shows that there are no missing values across all columns in the dataset. Each field</w:t>
      </w:r>
      <w:r w:rsidR="00D87B71">
        <w:t xml:space="preserve">, </w:t>
      </w:r>
      <w:r w:rsidRPr="005C0D94">
        <w:t>gender, race/ethnicity, parental level of education, lunch, test preparation course, math score, reading score, and writing score</w:t>
      </w:r>
      <w:r w:rsidR="00D87B71">
        <w:t xml:space="preserve">, </w:t>
      </w:r>
      <w:r w:rsidRPr="005C0D94">
        <w:t>has a missing count of 0. This means the dataset is complete and ready for analysis without requiring data cleaning or imputation.</w:t>
      </w:r>
    </w:p>
    <w:p w14:paraId="399D4B46" w14:textId="77777777" w:rsidR="007B3789" w:rsidRDefault="007B3789" w:rsidP="007B3789"/>
    <w:p w14:paraId="45790CEA" w14:textId="77777777" w:rsidR="00AE1940" w:rsidRPr="007B3789" w:rsidRDefault="00AE1940" w:rsidP="007B3789"/>
    <w:p w14:paraId="45D3D620" w14:textId="10673946" w:rsidR="00D875AB" w:rsidRPr="00416554" w:rsidRDefault="00D875AB" w:rsidP="00D75AB1">
      <w:pPr>
        <w:pStyle w:val="Heading1"/>
      </w:pPr>
      <w:bookmarkStart w:id="6" w:name="_Toc216077972"/>
      <w:r w:rsidRPr="00416554">
        <w:t>Observations / Notes</w:t>
      </w:r>
      <w:bookmarkEnd w:id="6"/>
    </w:p>
    <w:p w14:paraId="106EB49C" w14:textId="3D39B8C4" w:rsidR="00357BD4" w:rsidRPr="00357BD4" w:rsidRDefault="00357BD4" w:rsidP="00357BD4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357BD4">
        <w:rPr>
          <w:rFonts w:ascii="Arial" w:eastAsia="Times New Roman" w:hAnsi="Arial" w:cs="Arial"/>
          <w:kern w:val="0"/>
          <w:lang w:eastAsia="en-ZA"/>
          <w14:ligatures w14:val="none"/>
        </w:rPr>
        <w:t>Data Completeness</w:t>
      </w:r>
      <w:r w:rsidRPr="00283526">
        <w:rPr>
          <w:rFonts w:ascii="Arial" w:eastAsia="Times New Roman" w:hAnsi="Arial" w:cs="Arial"/>
          <w:kern w:val="0"/>
          <w:lang w:eastAsia="en-ZA"/>
          <w14:ligatures w14:val="none"/>
        </w:rPr>
        <w:t xml:space="preserve">: </w:t>
      </w:r>
      <w:r w:rsidRPr="00357BD4">
        <w:rPr>
          <w:rFonts w:ascii="Arial" w:eastAsia="Times New Roman" w:hAnsi="Arial" w:cs="Arial"/>
          <w:kern w:val="0"/>
          <w:lang w:eastAsia="en-ZA"/>
          <w14:ligatures w14:val="none"/>
        </w:rPr>
        <w:t>The dataset has 1,000 rows and 8 columns with no missing values, so it’s ready for analysis.</w:t>
      </w:r>
    </w:p>
    <w:p w14:paraId="02136E90" w14:textId="0D0F61C7" w:rsidR="00357BD4" w:rsidRPr="00357BD4" w:rsidRDefault="00357BD4" w:rsidP="00357BD4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u w:val="single"/>
          <w:lang w:eastAsia="en-ZA"/>
          <w14:ligatures w14:val="none"/>
        </w:rPr>
      </w:pPr>
      <w:r w:rsidRPr="00357BD4">
        <w:rPr>
          <w:rFonts w:ascii="Arial" w:eastAsia="Times New Roman" w:hAnsi="Arial" w:cs="Arial"/>
          <w:kern w:val="0"/>
          <w:u w:val="single"/>
          <w:lang w:eastAsia="en-ZA"/>
          <w14:ligatures w14:val="none"/>
        </w:rPr>
        <w:t>Data Structure</w:t>
      </w:r>
      <w:r w:rsidR="00283526" w:rsidRPr="00283526">
        <w:rPr>
          <w:rFonts w:ascii="Arial" w:eastAsia="Times New Roman" w:hAnsi="Arial" w:cs="Arial"/>
          <w:kern w:val="0"/>
          <w:u w:val="single"/>
          <w:lang w:eastAsia="en-ZA"/>
          <w14:ligatures w14:val="none"/>
        </w:rPr>
        <w:t>:</w:t>
      </w:r>
    </w:p>
    <w:p w14:paraId="3E852C08" w14:textId="77777777" w:rsidR="00357BD4" w:rsidRPr="00357BD4" w:rsidRDefault="00357BD4" w:rsidP="00357BD4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357BD4">
        <w:rPr>
          <w:rFonts w:ascii="Arial" w:eastAsia="Times New Roman" w:hAnsi="Arial" w:cs="Arial"/>
          <w:kern w:val="0"/>
          <w:lang w:eastAsia="en-ZA"/>
          <w14:ligatures w14:val="none"/>
        </w:rPr>
        <w:t>5 categorical columns: gender, race/ethnicity, parental education, lunch, test preparation.</w:t>
      </w:r>
    </w:p>
    <w:p w14:paraId="15F6FEB6" w14:textId="77777777" w:rsidR="00357BD4" w:rsidRPr="00357BD4" w:rsidRDefault="00357BD4" w:rsidP="00357BD4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357BD4">
        <w:rPr>
          <w:rFonts w:ascii="Arial" w:eastAsia="Times New Roman" w:hAnsi="Arial" w:cs="Arial"/>
          <w:kern w:val="0"/>
          <w:lang w:eastAsia="en-ZA"/>
          <w14:ligatures w14:val="none"/>
        </w:rPr>
        <w:t>3 numerical columns: math, reading, and writing scores.</w:t>
      </w:r>
      <w:r w:rsidRPr="00357BD4">
        <w:rPr>
          <w:rFonts w:ascii="Arial" w:eastAsia="Times New Roman" w:hAnsi="Arial" w:cs="Arial"/>
          <w:kern w:val="0"/>
          <w:lang w:eastAsia="en-ZA"/>
          <w14:ligatures w14:val="none"/>
        </w:rPr>
        <w:br/>
        <w:t>This mix supports demographic and performance analysis.</w:t>
      </w:r>
    </w:p>
    <w:p w14:paraId="3F964164" w14:textId="3C225B25" w:rsidR="00357BD4" w:rsidRPr="00357BD4" w:rsidRDefault="00357BD4" w:rsidP="00357BD4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u w:val="single"/>
          <w:lang w:eastAsia="en-ZA"/>
          <w14:ligatures w14:val="none"/>
        </w:rPr>
      </w:pPr>
      <w:r w:rsidRPr="00357BD4">
        <w:rPr>
          <w:rFonts w:ascii="Arial" w:eastAsia="Times New Roman" w:hAnsi="Arial" w:cs="Arial"/>
          <w:kern w:val="0"/>
          <w:u w:val="single"/>
          <w:lang w:eastAsia="en-ZA"/>
          <w14:ligatures w14:val="none"/>
        </w:rPr>
        <w:t>Categorical Overview</w:t>
      </w:r>
      <w:r w:rsidR="00283526" w:rsidRPr="00283526">
        <w:rPr>
          <w:rFonts w:ascii="Arial" w:eastAsia="Times New Roman" w:hAnsi="Arial" w:cs="Arial"/>
          <w:kern w:val="0"/>
          <w:u w:val="single"/>
          <w:lang w:eastAsia="en-ZA"/>
          <w14:ligatures w14:val="none"/>
        </w:rPr>
        <w:t>:</w:t>
      </w:r>
    </w:p>
    <w:p w14:paraId="025778CA" w14:textId="77777777" w:rsidR="00357BD4" w:rsidRPr="00357BD4" w:rsidRDefault="00357BD4" w:rsidP="00357BD4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357BD4">
        <w:rPr>
          <w:rFonts w:ascii="Arial" w:eastAsia="Times New Roman" w:hAnsi="Arial" w:cs="Arial"/>
          <w:kern w:val="0"/>
          <w:lang w:eastAsia="en-ZA"/>
          <w14:ligatures w14:val="none"/>
        </w:rPr>
        <w:t>Gender is almost balanced.</w:t>
      </w:r>
    </w:p>
    <w:p w14:paraId="70C1A097" w14:textId="77777777" w:rsidR="00357BD4" w:rsidRPr="00357BD4" w:rsidRDefault="00357BD4" w:rsidP="00357BD4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357BD4">
        <w:rPr>
          <w:rFonts w:ascii="Arial" w:eastAsia="Times New Roman" w:hAnsi="Arial" w:cs="Arial"/>
          <w:kern w:val="0"/>
          <w:lang w:eastAsia="en-ZA"/>
          <w14:ligatures w14:val="none"/>
        </w:rPr>
        <w:t>Race/ethnicity is diverse, with Groups C and D most common.</w:t>
      </w:r>
    </w:p>
    <w:p w14:paraId="4F3ABE70" w14:textId="77777777" w:rsidR="00357BD4" w:rsidRPr="00357BD4" w:rsidRDefault="00357BD4" w:rsidP="00357BD4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357BD4">
        <w:rPr>
          <w:rFonts w:ascii="Arial" w:eastAsia="Times New Roman" w:hAnsi="Arial" w:cs="Arial"/>
          <w:kern w:val="0"/>
          <w:lang w:eastAsia="en-ZA"/>
          <w14:ligatures w14:val="none"/>
        </w:rPr>
        <w:t>Parental education varies; “some college” and “associate’s degree” are most frequent.</w:t>
      </w:r>
    </w:p>
    <w:p w14:paraId="1BA8A9BA" w14:textId="77777777" w:rsidR="00357BD4" w:rsidRPr="00357BD4" w:rsidRDefault="00357BD4" w:rsidP="00357BD4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357BD4">
        <w:rPr>
          <w:rFonts w:ascii="Arial" w:eastAsia="Times New Roman" w:hAnsi="Arial" w:cs="Arial"/>
          <w:kern w:val="0"/>
          <w:lang w:eastAsia="en-ZA"/>
          <w14:ligatures w14:val="none"/>
        </w:rPr>
        <w:t>Lunch type and test prep completion may influence performance.</w:t>
      </w:r>
    </w:p>
    <w:p w14:paraId="308412A6" w14:textId="2226BFC6" w:rsidR="00357BD4" w:rsidRPr="00357BD4" w:rsidRDefault="00357BD4" w:rsidP="00357BD4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u w:val="single"/>
          <w:lang w:eastAsia="en-ZA"/>
          <w14:ligatures w14:val="none"/>
        </w:rPr>
      </w:pPr>
      <w:r w:rsidRPr="00357BD4">
        <w:rPr>
          <w:rFonts w:ascii="Arial" w:eastAsia="Times New Roman" w:hAnsi="Arial" w:cs="Arial"/>
          <w:kern w:val="0"/>
          <w:u w:val="single"/>
          <w:lang w:eastAsia="en-ZA"/>
          <w14:ligatures w14:val="none"/>
        </w:rPr>
        <w:t>Performance Trends</w:t>
      </w:r>
      <w:r w:rsidR="00283526" w:rsidRPr="00283526">
        <w:rPr>
          <w:rFonts w:ascii="Arial" w:eastAsia="Times New Roman" w:hAnsi="Arial" w:cs="Arial"/>
          <w:kern w:val="0"/>
          <w:u w:val="single"/>
          <w:lang w:eastAsia="en-ZA"/>
          <w14:ligatures w14:val="none"/>
        </w:rPr>
        <w:t>:</w:t>
      </w:r>
    </w:p>
    <w:p w14:paraId="55CC281F" w14:textId="77777777" w:rsidR="00357BD4" w:rsidRPr="00357BD4" w:rsidRDefault="00357BD4" w:rsidP="00357BD4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357BD4">
        <w:rPr>
          <w:rFonts w:ascii="Arial" w:eastAsia="Times New Roman" w:hAnsi="Arial" w:cs="Arial"/>
          <w:kern w:val="0"/>
          <w:lang w:eastAsia="en-ZA"/>
          <w14:ligatures w14:val="none"/>
        </w:rPr>
        <w:lastRenderedPageBreak/>
        <w:t>Average scores: Math (66), Reading (69), Writing (68).</w:t>
      </w:r>
    </w:p>
    <w:p w14:paraId="142C017C" w14:textId="0C6F1D17" w:rsidR="00357BD4" w:rsidRPr="00357BD4" w:rsidRDefault="00283526" w:rsidP="00357BD4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AC1F7D">
        <w:rPr>
          <w:noProof/>
        </w:rPr>
        <w:drawing>
          <wp:anchor distT="0" distB="0" distL="114300" distR="114300" simplePos="0" relativeHeight="251735040" behindDoc="0" locked="0" layoutInCell="1" allowOverlap="1" wp14:anchorId="67227443" wp14:editId="1DBBBDAB">
            <wp:simplePos x="0" y="0"/>
            <wp:positionH relativeFrom="page">
              <wp:align>right</wp:align>
            </wp:positionH>
            <wp:positionV relativeFrom="page">
              <wp:posOffset>-9525</wp:posOffset>
            </wp:positionV>
            <wp:extent cx="1276350" cy="1276350"/>
            <wp:effectExtent l="0" t="0" r="0" b="0"/>
            <wp:wrapSquare wrapText="bothSides"/>
            <wp:docPr id="202304889" name="Picture 137" descr="A pick and a diamo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80209" name="Picture 137" descr="A pick and a diamon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7BD4" w:rsidRPr="00357BD4">
        <w:rPr>
          <w:rFonts w:ascii="Arial" w:eastAsia="Times New Roman" w:hAnsi="Arial" w:cs="Arial"/>
          <w:kern w:val="0"/>
          <w:lang w:eastAsia="en-ZA"/>
          <w14:ligatures w14:val="none"/>
        </w:rPr>
        <w:t>Reading and writing slightly outperform math.</w:t>
      </w:r>
      <w:r w:rsidRPr="00283526">
        <w:rPr>
          <w:noProof/>
        </w:rPr>
        <w:t xml:space="preserve"> </w:t>
      </w:r>
    </w:p>
    <w:p w14:paraId="7741ABD0" w14:textId="77777777" w:rsidR="00357BD4" w:rsidRPr="00357BD4" w:rsidRDefault="00357BD4" w:rsidP="00357BD4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357BD4">
        <w:rPr>
          <w:rFonts w:ascii="Arial" w:eastAsia="Times New Roman" w:hAnsi="Arial" w:cs="Arial"/>
          <w:kern w:val="0"/>
          <w:lang w:eastAsia="en-ZA"/>
          <w14:ligatures w14:val="none"/>
        </w:rPr>
        <w:t>Variability is moderate across all subjects.</w:t>
      </w:r>
    </w:p>
    <w:p w14:paraId="2D694C7D" w14:textId="4397D669" w:rsidR="00357BD4" w:rsidRPr="00357BD4" w:rsidRDefault="00357BD4" w:rsidP="00357BD4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u w:val="single"/>
          <w:lang w:eastAsia="en-ZA"/>
          <w14:ligatures w14:val="none"/>
        </w:rPr>
      </w:pPr>
      <w:r w:rsidRPr="00357BD4">
        <w:rPr>
          <w:rFonts w:ascii="Arial" w:eastAsia="Times New Roman" w:hAnsi="Arial" w:cs="Arial"/>
          <w:kern w:val="0"/>
          <w:u w:val="single"/>
          <w:lang w:eastAsia="en-ZA"/>
          <w14:ligatures w14:val="none"/>
        </w:rPr>
        <w:t>Insights for Dashboard</w:t>
      </w:r>
      <w:r w:rsidR="00283526" w:rsidRPr="00283526">
        <w:rPr>
          <w:rFonts w:ascii="Arial" w:eastAsia="Times New Roman" w:hAnsi="Arial" w:cs="Arial"/>
          <w:kern w:val="0"/>
          <w:u w:val="single"/>
          <w:lang w:eastAsia="en-ZA"/>
          <w14:ligatures w14:val="none"/>
        </w:rPr>
        <w:t>:</w:t>
      </w:r>
    </w:p>
    <w:p w14:paraId="3BA8300D" w14:textId="77777777" w:rsidR="00357BD4" w:rsidRPr="00357BD4" w:rsidRDefault="00357BD4" w:rsidP="00357BD4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357BD4">
        <w:rPr>
          <w:rFonts w:ascii="Arial" w:eastAsia="Times New Roman" w:hAnsi="Arial" w:cs="Arial"/>
          <w:kern w:val="0"/>
          <w:lang w:eastAsia="en-ZA"/>
          <w14:ligatures w14:val="none"/>
        </w:rPr>
        <w:t>Compare scores by test prep and lunch type.</w:t>
      </w:r>
    </w:p>
    <w:p w14:paraId="3E4837FE" w14:textId="77777777" w:rsidR="00357BD4" w:rsidRPr="00357BD4" w:rsidRDefault="00357BD4" w:rsidP="00357BD4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357BD4">
        <w:rPr>
          <w:rFonts w:ascii="Arial" w:eastAsia="Times New Roman" w:hAnsi="Arial" w:cs="Arial"/>
          <w:kern w:val="0"/>
          <w:lang w:eastAsia="en-ZA"/>
          <w14:ligatures w14:val="none"/>
        </w:rPr>
        <w:t>Check links between parental education and performance.</w:t>
      </w:r>
    </w:p>
    <w:p w14:paraId="7398D9DF" w14:textId="77777777" w:rsidR="00357BD4" w:rsidRPr="00357BD4" w:rsidRDefault="00357BD4" w:rsidP="00357BD4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357BD4">
        <w:rPr>
          <w:rFonts w:ascii="Arial" w:eastAsia="Times New Roman" w:hAnsi="Arial" w:cs="Arial"/>
          <w:kern w:val="0"/>
          <w:lang w:eastAsia="en-ZA"/>
          <w14:ligatures w14:val="none"/>
        </w:rPr>
        <w:t>Analyze patterns by race/ethnicity and gender.</w:t>
      </w:r>
    </w:p>
    <w:p w14:paraId="49EB2E9B" w14:textId="33095EED" w:rsidR="00357BD4" w:rsidRPr="00357BD4" w:rsidRDefault="00357BD4" w:rsidP="00357BD4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u w:val="single"/>
          <w:lang w:eastAsia="en-ZA"/>
          <w14:ligatures w14:val="none"/>
        </w:rPr>
      </w:pPr>
      <w:r w:rsidRPr="00357BD4">
        <w:rPr>
          <w:rFonts w:ascii="Arial" w:eastAsia="Times New Roman" w:hAnsi="Arial" w:cs="Arial"/>
          <w:kern w:val="0"/>
          <w:u w:val="single"/>
          <w:lang w:eastAsia="en-ZA"/>
          <w14:ligatures w14:val="none"/>
        </w:rPr>
        <w:t>Technical Notes</w:t>
      </w:r>
      <w:r w:rsidR="00283526" w:rsidRPr="00283526">
        <w:rPr>
          <w:rFonts w:ascii="Arial" w:eastAsia="Times New Roman" w:hAnsi="Arial" w:cs="Arial"/>
          <w:kern w:val="0"/>
          <w:u w:val="single"/>
          <w:lang w:eastAsia="en-ZA"/>
          <w14:ligatures w14:val="none"/>
        </w:rPr>
        <w:t>:</w:t>
      </w:r>
    </w:p>
    <w:p w14:paraId="5E67CE0B" w14:textId="77777777" w:rsidR="00357BD4" w:rsidRPr="00357BD4" w:rsidRDefault="00357BD4" w:rsidP="00357BD4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357BD4">
        <w:rPr>
          <w:rFonts w:ascii="Arial" w:eastAsia="Times New Roman" w:hAnsi="Arial" w:cs="Arial"/>
          <w:kern w:val="0"/>
          <w:lang w:eastAsia="en-ZA"/>
          <w14:ligatures w14:val="none"/>
        </w:rPr>
        <w:t>Schema allows NULL and lacks a primary key; adding an ID and constraints is recommended.</w:t>
      </w:r>
    </w:p>
    <w:p w14:paraId="4F585EC0" w14:textId="53AF9E49" w:rsidR="00357BD4" w:rsidRPr="00357BD4" w:rsidRDefault="00357BD4" w:rsidP="00357BD4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lang w:eastAsia="en-ZA"/>
          <w14:ligatures w14:val="none"/>
        </w:rPr>
      </w:pPr>
      <w:r w:rsidRPr="00357BD4">
        <w:rPr>
          <w:rFonts w:ascii="Arial" w:eastAsia="Times New Roman" w:hAnsi="Arial" w:cs="Arial"/>
          <w:kern w:val="0"/>
          <w:lang w:eastAsia="en-ZA"/>
          <w14:ligatures w14:val="none"/>
        </w:rPr>
        <w:t xml:space="preserve">Data is clean and ready for visualization and </w:t>
      </w:r>
      <w:r w:rsidR="007B3789" w:rsidRPr="00283526">
        <w:rPr>
          <w:rFonts w:ascii="Arial" w:eastAsia="Times New Roman" w:hAnsi="Arial" w:cs="Arial"/>
          <w:kern w:val="0"/>
          <w:lang w:eastAsia="en-ZA"/>
          <w14:ligatures w14:val="none"/>
        </w:rPr>
        <w:t>modelling</w:t>
      </w:r>
      <w:r w:rsidRPr="00357BD4">
        <w:rPr>
          <w:rFonts w:ascii="Arial" w:eastAsia="Times New Roman" w:hAnsi="Arial" w:cs="Arial"/>
          <w:kern w:val="0"/>
          <w:lang w:eastAsia="en-ZA"/>
          <w14:ligatures w14:val="none"/>
        </w:rPr>
        <w:t>.</w:t>
      </w:r>
    </w:p>
    <w:p w14:paraId="07960788" w14:textId="6D13E28C" w:rsidR="00D875AB" w:rsidRDefault="00D875AB" w:rsidP="00491DB3"/>
    <w:p w14:paraId="511E6764" w14:textId="77777777" w:rsidR="00D875AB" w:rsidRDefault="00D875AB" w:rsidP="00D875AB">
      <w:pPr>
        <w:pStyle w:val="ListParagraph"/>
      </w:pPr>
    </w:p>
    <w:p w14:paraId="14F17CDC" w14:textId="77777777" w:rsidR="00D875AB" w:rsidRDefault="00D875AB" w:rsidP="00D875AB">
      <w:pPr>
        <w:pStyle w:val="ListParagraph"/>
      </w:pPr>
    </w:p>
    <w:p w14:paraId="036BF101" w14:textId="14F2318E" w:rsidR="00D875AB" w:rsidRDefault="00D875AB" w:rsidP="00D875AB">
      <w:pPr>
        <w:pStyle w:val="ListParagraph"/>
      </w:pPr>
    </w:p>
    <w:p w14:paraId="03BE7A2F" w14:textId="77777777" w:rsidR="00D875AB" w:rsidRDefault="00D875AB" w:rsidP="00D875AB">
      <w:pPr>
        <w:pStyle w:val="ListParagraph"/>
      </w:pPr>
    </w:p>
    <w:p w14:paraId="739DDFDC" w14:textId="77777777" w:rsidR="00D875AB" w:rsidRDefault="00D875AB" w:rsidP="00D875AB">
      <w:pPr>
        <w:pStyle w:val="ListParagraph"/>
      </w:pPr>
    </w:p>
    <w:p w14:paraId="03768903" w14:textId="77777777" w:rsidR="00D875AB" w:rsidRDefault="00D875AB" w:rsidP="00D875AB">
      <w:pPr>
        <w:pStyle w:val="ListParagraph"/>
      </w:pPr>
    </w:p>
    <w:p w14:paraId="56EEB263" w14:textId="5E38A807" w:rsidR="00D875AB" w:rsidRDefault="00D875AB" w:rsidP="00D875AB">
      <w:pPr>
        <w:pStyle w:val="ListParagraph"/>
      </w:pPr>
    </w:p>
    <w:p w14:paraId="5A83746F" w14:textId="77777777" w:rsidR="00D875AB" w:rsidRDefault="00D875AB" w:rsidP="00D875AB">
      <w:pPr>
        <w:pStyle w:val="ListParagraph"/>
      </w:pPr>
    </w:p>
    <w:p w14:paraId="03B14765" w14:textId="77777777" w:rsidR="00D875AB" w:rsidRDefault="00D875AB" w:rsidP="00D875AB">
      <w:pPr>
        <w:pStyle w:val="ListParagraph"/>
      </w:pPr>
    </w:p>
    <w:p w14:paraId="53C6EE05" w14:textId="77777777" w:rsidR="00D875AB" w:rsidRDefault="00D875AB" w:rsidP="00D875AB">
      <w:pPr>
        <w:pStyle w:val="ListParagraph"/>
      </w:pPr>
    </w:p>
    <w:p w14:paraId="2D7971C3" w14:textId="77777777" w:rsidR="00D875AB" w:rsidRDefault="00D875AB" w:rsidP="00D875AB">
      <w:pPr>
        <w:pStyle w:val="ListParagraph"/>
      </w:pPr>
    </w:p>
    <w:p w14:paraId="60C02BF7" w14:textId="77777777" w:rsidR="00D875AB" w:rsidRDefault="00D875AB" w:rsidP="00D875AB">
      <w:pPr>
        <w:pStyle w:val="ListParagraph"/>
      </w:pPr>
    </w:p>
    <w:p w14:paraId="4E72616D" w14:textId="77777777" w:rsidR="00D875AB" w:rsidRDefault="00D875AB" w:rsidP="00D875AB">
      <w:pPr>
        <w:pStyle w:val="ListParagraph"/>
      </w:pPr>
    </w:p>
    <w:p w14:paraId="33842632" w14:textId="77777777" w:rsidR="00D875AB" w:rsidRDefault="00D875AB" w:rsidP="00D875AB">
      <w:pPr>
        <w:pStyle w:val="ListParagraph"/>
      </w:pPr>
    </w:p>
    <w:p w14:paraId="50CA0322" w14:textId="77777777" w:rsidR="00D875AB" w:rsidRDefault="00D875AB" w:rsidP="00D875AB">
      <w:pPr>
        <w:pStyle w:val="ListParagraph"/>
      </w:pPr>
    </w:p>
    <w:p w14:paraId="0545987B" w14:textId="30A41722" w:rsidR="00D875AB" w:rsidRDefault="00D875AB" w:rsidP="00843779"/>
    <w:sectPr w:rsidR="00D875AB" w:rsidSect="00C93E85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34BF"/>
    <w:multiLevelType w:val="multilevel"/>
    <w:tmpl w:val="7BF047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94EAF"/>
    <w:multiLevelType w:val="multilevel"/>
    <w:tmpl w:val="8FE604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3081E"/>
    <w:multiLevelType w:val="multilevel"/>
    <w:tmpl w:val="4BC40E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347B4"/>
    <w:multiLevelType w:val="hybridMultilevel"/>
    <w:tmpl w:val="236E9758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8D67955"/>
    <w:multiLevelType w:val="hybridMultilevel"/>
    <w:tmpl w:val="10D65C10"/>
    <w:lvl w:ilvl="0" w:tplc="31608F54">
      <w:start w:val="1"/>
      <w:numFmt w:val="decimal"/>
      <w:lvlText w:val="%1."/>
      <w:lvlJc w:val="left"/>
      <w:pPr>
        <w:ind w:left="360" w:hanging="360"/>
      </w:pPr>
      <w:rPr>
        <w:rFonts w:ascii="Arial" w:eastAsiaTheme="minorHAnsi" w:hAnsi="Arial" w:cs="Arial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D04C17"/>
    <w:multiLevelType w:val="multilevel"/>
    <w:tmpl w:val="A7E6C2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B0D7B"/>
    <w:multiLevelType w:val="multilevel"/>
    <w:tmpl w:val="A7F637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B2E48"/>
    <w:multiLevelType w:val="multilevel"/>
    <w:tmpl w:val="9E92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0D0375"/>
    <w:multiLevelType w:val="multilevel"/>
    <w:tmpl w:val="79563A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A3E0F"/>
    <w:multiLevelType w:val="multilevel"/>
    <w:tmpl w:val="0E5EAB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2D2D74"/>
    <w:multiLevelType w:val="multilevel"/>
    <w:tmpl w:val="0B56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583620"/>
    <w:multiLevelType w:val="multilevel"/>
    <w:tmpl w:val="37D6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737303"/>
    <w:multiLevelType w:val="hybridMultilevel"/>
    <w:tmpl w:val="F7D44042"/>
    <w:lvl w:ilvl="0" w:tplc="1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D1A712A"/>
    <w:multiLevelType w:val="multilevel"/>
    <w:tmpl w:val="28DA93A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49274C"/>
    <w:multiLevelType w:val="multilevel"/>
    <w:tmpl w:val="6FD2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AF6C6C"/>
    <w:multiLevelType w:val="multilevel"/>
    <w:tmpl w:val="8E34EB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523399784">
    <w:abstractNumId w:val="11"/>
  </w:num>
  <w:num w:numId="2" w16cid:durableId="743458416">
    <w:abstractNumId w:val="10"/>
  </w:num>
  <w:num w:numId="3" w16cid:durableId="1643149867">
    <w:abstractNumId w:val="14"/>
  </w:num>
  <w:num w:numId="4" w16cid:durableId="116678761">
    <w:abstractNumId w:val="7"/>
  </w:num>
  <w:num w:numId="5" w16cid:durableId="846558529">
    <w:abstractNumId w:val="2"/>
  </w:num>
  <w:num w:numId="6" w16cid:durableId="1035696459">
    <w:abstractNumId w:val="3"/>
  </w:num>
  <w:num w:numId="7" w16cid:durableId="704712806">
    <w:abstractNumId w:val="12"/>
  </w:num>
  <w:num w:numId="8" w16cid:durableId="1081610132">
    <w:abstractNumId w:val="4"/>
  </w:num>
  <w:num w:numId="9" w16cid:durableId="186069262">
    <w:abstractNumId w:val="9"/>
  </w:num>
  <w:num w:numId="10" w16cid:durableId="211039742">
    <w:abstractNumId w:val="1"/>
  </w:num>
  <w:num w:numId="11" w16cid:durableId="2359393">
    <w:abstractNumId w:val="15"/>
  </w:num>
  <w:num w:numId="12" w16cid:durableId="391537219">
    <w:abstractNumId w:val="8"/>
  </w:num>
  <w:num w:numId="13" w16cid:durableId="277756351">
    <w:abstractNumId w:val="0"/>
  </w:num>
  <w:num w:numId="14" w16cid:durableId="882250753">
    <w:abstractNumId w:val="6"/>
  </w:num>
  <w:num w:numId="15" w16cid:durableId="1955285554">
    <w:abstractNumId w:val="5"/>
  </w:num>
  <w:num w:numId="16" w16cid:durableId="73046651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68E"/>
    <w:rsid w:val="000A45AD"/>
    <w:rsid w:val="00283526"/>
    <w:rsid w:val="00323575"/>
    <w:rsid w:val="00357BD4"/>
    <w:rsid w:val="00416554"/>
    <w:rsid w:val="00424B35"/>
    <w:rsid w:val="00442A04"/>
    <w:rsid w:val="00481B49"/>
    <w:rsid w:val="00491DB3"/>
    <w:rsid w:val="00535130"/>
    <w:rsid w:val="00542FE3"/>
    <w:rsid w:val="00576652"/>
    <w:rsid w:val="005C0D94"/>
    <w:rsid w:val="005F36D4"/>
    <w:rsid w:val="00637850"/>
    <w:rsid w:val="007835B8"/>
    <w:rsid w:val="007B3789"/>
    <w:rsid w:val="00804023"/>
    <w:rsid w:val="0080446B"/>
    <w:rsid w:val="008118CE"/>
    <w:rsid w:val="008226A9"/>
    <w:rsid w:val="00843779"/>
    <w:rsid w:val="00956CB2"/>
    <w:rsid w:val="0097258E"/>
    <w:rsid w:val="009C67F0"/>
    <w:rsid w:val="00A1533F"/>
    <w:rsid w:val="00A20531"/>
    <w:rsid w:val="00A66293"/>
    <w:rsid w:val="00AC06F3"/>
    <w:rsid w:val="00AC1F7D"/>
    <w:rsid w:val="00AE1940"/>
    <w:rsid w:val="00AF66F5"/>
    <w:rsid w:val="00B4173F"/>
    <w:rsid w:val="00B774E1"/>
    <w:rsid w:val="00B92BC7"/>
    <w:rsid w:val="00BD505B"/>
    <w:rsid w:val="00C16AF5"/>
    <w:rsid w:val="00C8512F"/>
    <w:rsid w:val="00C93E85"/>
    <w:rsid w:val="00CA3606"/>
    <w:rsid w:val="00CE0F03"/>
    <w:rsid w:val="00CF0502"/>
    <w:rsid w:val="00D256E7"/>
    <w:rsid w:val="00D634DF"/>
    <w:rsid w:val="00D75AB1"/>
    <w:rsid w:val="00D875AB"/>
    <w:rsid w:val="00D87B71"/>
    <w:rsid w:val="00E1068E"/>
    <w:rsid w:val="00EB7082"/>
    <w:rsid w:val="00F93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296D97"/>
  <w15:chartTrackingRefBased/>
  <w15:docId w15:val="{5FF90DC4-B94E-4896-B247-DCF4B0D66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6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6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6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6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6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6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6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6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6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6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6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6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6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6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6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6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6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1F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1F7D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C93E8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93E85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75AB1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75AB1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kaggle.com/datasets/spscientist/students-performance-in-exams" TargetMode="External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10" Type="http://schemas.openxmlformats.org/officeDocument/2006/relationships/image" Target="media/image3.jpeg"/><Relationship Id="rId4" Type="http://schemas.openxmlformats.org/officeDocument/2006/relationships/numbering" Target="numbering.xml"/><Relationship Id="rId9" Type="http://schemas.openxmlformats.org/officeDocument/2006/relationships/image" Target="media/image2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2678c6f-b3bf-430d-be54-da0d76a25c2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D8A2BC3F0AF6419C9C3ACCD130AF4B" ma:contentTypeVersion="9" ma:contentTypeDescription="Create a new document." ma:contentTypeScope="" ma:versionID="d2920cf1d9d04d74d02430b580839971">
  <xsd:schema xmlns:xsd="http://www.w3.org/2001/XMLSchema" xmlns:xs="http://www.w3.org/2001/XMLSchema" xmlns:p="http://schemas.microsoft.com/office/2006/metadata/properties" xmlns:ns3="32678c6f-b3bf-430d-be54-da0d76a25c22" targetNamespace="http://schemas.microsoft.com/office/2006/metadata/properties" ma:root="true" ma:fieldsID="f4c4e9b3e94f0fd9883929f59f9a665a" ns3:_="">
    <xsd:import namespace="32678c6f-b3bf-430d-be54-da0d76a25c2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678c6f-b3bf-430d-be54-da0d76a25c2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2C0D10C-D7AD-4B3A-BD1D-87FDB3EDA948}">
  <ds:schemaRefs>
    <ds:schemaRef ds:uri="http://schemas.microsoft.com/office/2006/metadata/properties"/>
    <ds:schemaRef ds:uri="http://schemas.microsoft.com/office/infopath/2007/PartnerControls"/>
    <ds:schemaRef ds:uri="32678c6f-b3bf-430d-be54-da0d76a25c22"/>
  </ds:schemaRefs>
</ds:datastoreItem>
</file>

<file path=customXml/itemProps2.xml><?xml version="1.0" encoding="utf-8"?>
<ds:datastoreItem xmlns:ds="http://schemas.openxmlformats.org/officeDocument/2006/customXml" ds:itemID="{96F53C91-7391-4AC3-AEC2-47ABF1430D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22E5DAE-33E9-4F8F-B3ED-CF819DE74E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678c6f-b3bf-430d-be54-da0d76a25c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766</Words>
  <Characters>4516</Characters>
  <Application>Microsoft Office Word</Application>
  <DocSecurity>0</DocSecurity>
  <Lines>188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Student Performance Insights Dashboard</vt:lpstr>
    </vt:vector>
  </TitlesOfParts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Performance Insights Dashboard</dc:title>
  <dc:subject/>
  <dc:creator>Lebohang Ratau</dc:creator>
  <cp:keywords/>
  <dc:description/>
  <cp:lastModifiedBy>Lebohang Ratau</cp:lastModifiedBy>
  <cp:revision>2</cp:revision>
  <cp:lastPrinted>2025-12-05T13:58:00Z</cp:lastPrinted>
  <dcterms:created xsi:type="dcterms:W3CDTF">2025-12-08T07:19:00Z</dcterms:created>
  <dcterms:modified xsi:type="dcterms:W3CDTF">2025-12-08T07:19:00Z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0x0101001ED8A2BC3F0AF6419C9C3ACCD130AF4B</vt:lpwstr>
  </property>
</Properties>
</file>