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End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5D72F9" w:rsidRDefault="005D72F9">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5D72F9" w:rsidRDefault="005D72F9">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 xml:space="preserve">Aldin - </w:t>
                                </w:r>
                                <w:r w:rsidRPr="000663BB">
                                  <w:rPr>
                                    <w:b/>
                                    <w:bCs/>
                                    <w:color w:val="2F5496" w:themeColor="accent1" w:themeShade="BF"/>
                                    <w:sz w:val="26"/>
                                    <w:szCs w:val="26"/>
                                    <w:lang w:val="en-GB"/>
                                  </w:rPr>
                                  <w:t>P4302185</w:t>
                                </w:r>
                              </w:p>
                              <w:p w14:paraId="0B60368C" w14:textId="68FBA78A"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 xml:space="preserve">Essien - </w:t>
                                </w:r>
                                <w:r w:rsidRPr="000663BB">
                                  <w:rPr>
                                    <w:b/>
                                    <w:bCs/>
                                    <w:color w:val="2F5496" w:themeColor="accent1" w:themeShade="BF"/>
                                    <w:sz w:val="26"/>
                                    <w:szCs w:val="26"/>
                                    <w:lang w:val="en-GB"/>
                                  </w:rPr>
                                  <w:t>W9104119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 xml:space="preserve">Aldin - </w:t>
                          </w:r>
                          <w:r w:rsidRPr="000663BB">
                            <w:rPr>
                              <w:b/>
                              <w:bCs/>
                              <w:color w:val="2F5496" w:themeColor="accent1" w:themeShade="BF"/>
                              <w:sz w:val="26"/>
                              <w:szCs w:val="26"/>
                              <w:lang w:val="en-GB"/>
                            </w:rPr>
                            <w:t>P4302185</w:t>
                          </w:r>
                        </w:p>
                        <w:p w14:paraId="0B60368C" w14:textId="68FBA78A" w:rsidR="005D72F9" w:rsidRPr="00E71719" w:rsidRDefault="005D72F9"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 xml:space="preserve">Essien - </w:t>
                          </w:r>
                          <w:r w:rsidRPr="000663BB">
                            <w:rPr>
                              <w:b/>
                              <w:bCs/>
                              <w:color w:val="2F5496" w:themeColor="accent1" w:themeShade="BF"/>
                              <w:sz w:val="26"/>
                              <w:szCs w:val="26"/>
                              <w:lang w:val="en-GB"/>
                            </w:rPr>
                            <w:t>W9104119</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5D72F9" w:rsidRPr="007E43C6" w:rsidRDefault="00054B45">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D72F9"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5D72F9" w:rsidRPr="00CE32ED" w:rsidRDefault="00054B45">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D72F9">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5D72F9" w:rsidRPr="007E43C6" w:rsidRDefault="005D72F9">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5D72F9" w:rsidRPr="00CE32ED" w:rsidRDefault="005D72F9">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52CA3274" w14:textId="3EEBDE0F" w:rsidR="007632E3"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9575373" w:history="1">
            <w:r w:rsidR="007632E3" w:rsidRPr="005A24B4">
              <w:rPr>
                <w:rStyle w:val="Hyperlink"/>
                <w:noProof/>
              </w:rPr>
              <w:t>Introduction</w:t>
            </w:r>
            <w:r w:rsidR="007632E3">
              <w:rPr>
                <w:noProof/>
                <w:webHidden/>
              </w:rPr>
              <w:tab/>
            </w:r>
            <w:r w:rsidR="007632E3">
              <w:rPr>
                <w:noProof/>
                <w:webHidden/>
              </w:rPr>
              <w:fldChar w:fldCharType="begin"/>
            </w:r>
            <w:r w:rsidR="007632E3">
              <w:rPr>
                <w:noProof/>
                <w:webHidden/>
              </w:rPr>
              <w:instrText xml:space="preserve"> PAGEREF _Toc39575373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1FE671B" w14:textId="2F677C4D" w:rsidR="007632E3" w:rsidRDefault="00054B45">
          <w:pPr>
            <w:pStyle w:val="TOC1"/>
            <w:tabs>
              <w:tab w:val="right" w:leader="dot" w:pos="9016"/>
            </w:tabs>
            <w:rPr>
              <w:rFonts w:eastAsiaTheme="minorEastAsia"/>
              <w:noProof/>
              <w:lang w:eastAsia="en-GB"/>
            </w:rPr>
          </w:pPr>
          <w:hyperlink w:anchor="_Toc39575374" w:history="1">
            <w:r w:rsidR="007632E3" w:rsidRPr="005A24B4">
              <w:rPr>
                <w:rStyle w:val="Hyperlink"/>
                <w:noProof/>
              </w:rPr>
              <w:t>Datasets</w:t>
            </w:r>
            <w:r w:rsidR="007632E3">
              <w:rPr>
                <w:noProof/>
                <w:webHidden/>
              </w:rPr>
              <w:tab/>
            </w:r>
            <w:r w:rsidR="007632E3">
              <w:rPr>
                <w:noProof/>
                <w:webHidden/>
              </w:rPr>
              <w:fldChar w:fldCharType="begin"/>
            </w:r>
            <w:r w:rsidR="007632E3">
              <w:rPr>
                <w:noProof/>
                <w:webHidden/>
              </w:rPr>
              <w:instrText xml:space="preserve"> PAGEREF _Toc39575374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7C63DEB" w14:textId="6F3B3E4C" w:rsidR="007632E3" w:rsidRDefault="00054B45">
          <w:pPr>
            <w:pStyle w:val="TOC3"/>
            <w:tabs>
              <w:tab w:val="left" w:pos="880"/>
              <w:tab w:val="right" w:leader="dot" w:pos="9016"/>
            </w:tabs>
            <w:rPr>
              <w:rFonts w:cstheme="minorBidi"/>
              <w:noProof/>
              <w:lang w:val="en-GB" w:eastAsia="en-GB"/>
            </w:rPr>
          </w:pPr>
          <w:hyperlink w:anchor="_Toc39575375" w:history="1">
            <w:r w:rsidR="007632E3" w:rsidRPr="005A24B4">
              <w:rPr>
                <w:rStyle w:val="Hyperlink"/>
                <w:noProof/>
              </w:rPr>
              <w:t>1.</w:t>
            </w:r>
            <w:r w:rsidR="007632E3">
              <w:rPr>
                <w:rFonts w:cstheme="minorBidi"/>
                <w:noProof/>
                <w:lang w:val="en-GB" w:eastAsia="en-GB"/>
              </w:rPr>
              <w:tab/>
            </w:r>
            <w:r w:rsidR="007632E3" w:rsidRPr="005A24B4">
              <w:rPr>
                <w:rStyle w:val="Hyperlink"/>
                <w:noProof/>
              </w:rPr>
              <w:t>Online Retail: time series, transactional data – 8 attributes, 541K records</w:t>
            </w:r>
            <w:r w:rsidR="007632E3">
              <w:rPr>
                <w:noProof/>
                <w:webHidden/>
              </w:rPr>
              <w:tab/>
            </w:r>
            <w:r w:rsidR="007632E3">
              <w:rPr>
                <w:noProof/>
                <w:webHidden/>
              </w:rPr>
              <w:fldChar w:fldCharType="begin"/>
            </w:r>
            <w:r w:rsidR="007632E3">
              <w:rPr>
                <w:noProof/>
                <w:webHidden/>
              </w:rPr>
              <w:instrText xml:space="preserve"> PAGEREF _Toc39575375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5B42224F" w14:textId="5CD87DC0" w:rsidR="007632E3" w:rsidRDefault="00054B45">
          <w:pPr>
            <w:pStyle w:val="TOC3"/>
            <w:tabs>
              <w:tab w:val="left" w:pos="880"/>
              <w:tab w:val="right" w:leader="dot" w:pos="9016"/>
            </w:tabs>
            <w:rPr>
              <w:rFonts w:cstheme="minorBidi"/>
              <w:noProof/>
              <w:lang w:val="en-GB" w:eastAsia="en-GB"/>
            </w:rPr>
          </w:pPr>
          <w:hyperlink w:anchor="_Toc39575376" w:history="1">
            <w:r w:rsidR="007632E3" w:rsidRPr="005A24B4">
              <w:rPr>
                <w:rStyle w:val="Hyperlink"/>
                <w:noProof/>
              </w:rPr>
              <w:t>2.</w:t>
            </w:r>
            <w:r w:rsidR="007632E3">
              <w:rPr>
                <w:rFonts w:cstheme="minorBidi"/>
                <w:noProof/>
                <w:lang w:val="en-GB" w:eastAsia="en-GB"/>
              </w:rPr>
              <w:tab/>
            </w:r>
            <w:r w:rsidR="007632E3" w:rsidRPr="005A24B4">
              <w:rPr>
                <w:rStyle w:val="Hyperlink"/>
                <w:noProof/>
              </w:rPr>
              <w:t>Groceries: customer recite data – 9K records</w:t>
            </w:r>
            <w:r w:rsidR="007632E3">
              <w:rPr>
                <w:noProof/>
                <w:webHidden/>
              </w:rPr>
              <w:tab/>
            </w:r>
            <w:r w:rsidR="007632E3">
              <w:rPr>
                <w:noProof/>
                <w:webHidden/>
              </w:rPr>
              <w:fldChar w:fldCharType="begin"/>
            </w:r>
            <w:r w:rsidR="007632E3">
              <w:rPr>
                <w:noProof/>
                <w:webHidden/>
              </w:rPr>
              <w:instrText xml:space="preserve"> PAGEREF _Toc39575376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132B048C" w14:textId="49B061E2" w:rsidR="007632E3" w:rsidRDefault="00054B45">
          <w:pPr>
            <w:pStyle w:val="TOC3"/>
            <w:tabs>
              <w:tab w:val="left" w:pos="880"/>
              <w:tab w:val="right" w:leader="dot" w:pos="9016"/>
            </w:tabs>
            <w:rPr>
              <w:rFonts w:cstheme="minorBidi"/>
              <w:noProof/>
              <w:lang w:val="en-GB" w:eastAsia="en-GB"/>
            </w:rPr>
          </w:pPr>
          <w:hyperlink w:anchor="_Toc39575377" w:history="1">
            <w:r w:rsidR="007632E3" w:rsidRPr="005A24B4">
              <w:rPr>
                <w:rStyle w:val="Hyperlink"/>
                <w:noProof/>
              </w:rPr>
              <w:t>3.</w:t>
            </w:r>
            <w:r w:rsidR="007632E3">
              <w:rPr>
                <w:rFonts w:cstheme="minorBidi"/>
                <w:noProof/>
                <w:lang w:val="en-GB" w:eastAsia="en-GB"/>
              </w:rPr>
              <w:tab/>
            </w:r>
            <w:r w:rsidR="007632E3" w:rsidRPr="005A24B4">
              <w:rPr>
                <w:rStyle w:val="Hyperlink"/>
                <w:noProof/>
              </w:rPr>
              <w:t>MovieLens: movie rating data – 100K records</w:t>
            </w:r>
            <w:r w:rsidR="007632E3">
              <w:rPr>
                <w:noProof/>
                <w:webHidden/>
              </w:rPr>
              <w:tab/>
            </w:r>
            <w:r w:rsidR="007632E3">
              <w:rPr>
                <w:noProof/>
                <w:webHidden/>
              </w:rPr>
              <w:fldChar w:fldCharType="begin"/>
            </w:r>
            <w:r w:rsidR="007632E3">
              <w:rPr>
                <w:noProof/>
                <w:webHidden/>
              </w:rPr>
              <w:instrText xml:space="preserve"> PAGEREF _Toc39575377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45A2C26" w14:textId="6962BCA7" w:rsidR="007632E3" w:rsidRDefault="00054B45">
          <w:pPr>
            <w:pStyle w:val="TOC1"/>
            <w:tabs>
              <w:tab w:val="right" w:leader="dot" w:pos="9016"/>
            </w:tabs>
            <w:rPr>
              <w:rFonts w:eastAsiaTheme="minorEastAsia"/>
              <w:noProof/>
              <w:lang w:eastAsia="en-GB"/>
            </w:rPr>
          </w:pPr>
          <w:hyperlink w:anchor="_Toc39575378" w:history="1">
            <w:r w:rsidR="007632E3" w:rsidRPr="005A24B4">
              <w:rPr>
                <w:rStyle w:val="Hyperlink"/>
                <w:noProof/>
              </w:rPr>
              <w:t>Techniques</w:t>
            </w:r>
            <w:r w:rsidR="007632E3">
              <w:rPr>
                <w:noProof/>
                <w:webHidden/>
              </w:rPr>
              <w:tab/>
            </w:r>
            <w:r w:rsidR="007632E3">
              <w:rPr>
                <w:noProof/>
                <w:webHidden/>
              </w:rPr>
              <w:fldChar w:fldCharType="begin"/>
            </w:r>
            <w:r w:rsidR="007632E3">
              <w:rPr>
                <w:noProof/>
                <w:webHidden/>
              </w:rPr>
              <w:instrText xml:space="preserve"> PAGEREF _Toc39575378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425C9DF9" w14:textId="7A451FC0" w:rsidR="007632E3" w:rsidRDefault="00054B45">
          <w:pPr>
            <w:pStyle w:val="TOC2"/>
            <w:tabs>
              <w:tab w:val="right" w:leader="dot" w:pos="9016"/>
            </w:tabs>
            <w:rPr>
              <w:rFonts w:eastAsiaTheme="minorEastAsia"/>
              <w:noProof/>
              <w:lang w:eastAsia="en-GB"/>
            </w:rPr>
          </w:pPr>
          <w:hyperlink w:anchor="_Toc39575379" w:history="1">
            <w:r w:rsidR="007632E3" w:rsidRPr="005A24B4">
              <w:rPr>
                <w:rStyle w:val="Hyperlink"/>
                <w:rFonts w:ascii="Constantia" w:hAnsi="Constantia"/>
                <w:i/>
                <w:iCs/>
                <w:noProof/>
              </w:rPr>
              <w:t>Association Rules Mining, Apriori (Core and Library) – Aleksandra Petkova, Nour Aldin</w:t>
            </w:r>
            <w:r w:rsidR="007632E3">
              <w:rPr>
                <w:noProof/>
                <w:webHidden/>
              </w:rPr>
              <w:tab/>
            </w:r>
            <w:r w:rsidR="007632E3">
              <w:rPr>
                <w:noProof/>
                <w:webHidden/>
              </w:rPr>
              <w:fldChar w:fldCharType="begin"/>
            </w:r>
            <w:r w:rsidR="007632E3">
              <w:rPr>
                <w:noProof/>
                <w:webHidden/>
              </w:rPr>
              <w:instrText xml:space="preserve"> PAGEREF _Toc39575379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6253025" w14:textId="1B57CB48" w:rsidR="007632E3" w:rsidRDefault="00054B45">
          <w:pPr>
            <w:pStyle w:val="TOC3"/>
            <w:tabs>
              <w:tab w:val="right" w:leader="dot" w:pos="9016"/>
            </w:tabs>
            <w:rPr>
              <w:rFonts w:cstheme="minorBidi"/>
              <w:noProof/>
              <w:lang w:val="en-GB" w:eastAsia="en-GB"/>
            </w:rPr>
          </w:pPr>
          <w:hyperlink w:anchor="_Toc39575380"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_Toc39575380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BB501B7" w14:textId="26F9C062" w:rsidR="007632E3" w:rsidRDefault="00054B45">
          <w:pPr>
            <w:pStyle w:val="TOC3"/>
            <w:tabs>
              <w:tab w:val="right" w:leader="dot" w:pos="9016"/>
            </w:tabs>
            <w:rPr>
              <w:rFonts w:cstheme="minorBidi"/>
              <w:noProof/>
              <w:lang w:val="en-GB" w:eastAsia="en-GB"/>
            </w:rPr>
          </w:pPr>
          <w:hyperlink w:anchor="_Toc39575381"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_Toc39575381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A0F9023" w14:textId="13C4CD6B" w:rsidR="007632E3" w:rsidRDefault="00054B45">
          <w:pPr>
            <w:pStyle w:val="TOC3"/>
            <w:tabs>
              <w:tab w:val="right" w:leader="dot" w:pos="9016"/>
            </w:tabs>
            <w:rPr>
              <w:rFonts w:cstheme="minorBidi"/>
              <w:noProof/>
              <w:lang w:val="en-GB" w:eastAsia="en-GB"/>
            </w:rPr>
          </w:pPr>
          <w:hyperlink w:anchor="_Toc39575382" w:history="1">
            <w:r w:rsidR="007632E3" w:rsidRPr="005A24B4">
              <w:rPr>
                <w:rStyle w:val="Hyperlink"/>
                <w:noProof/>
              </w:rPr>
              <w:t>Algorithm (</w:t>
            </w:r>
            <w:r w:rsidR="007632E3" w:rsidRPr="005A24B4">
              <w:rPr>
                <w:rStyle w:val="Hyperlink"/>
                <w:i/>
                <w:iCs/>
                <w:noProof/>
              </w:rPr>
              <w:t>Source code can be found in AssociationRulesCore.py</w:t>
            </w:r>
            <w:r w:rsidR="007632E3" w:rsidRPr="005A24B4">
              <w:rPr>
                <w:rStyle w:val="Hyperlink"/>
                <w:noProof/>
              </w:rPr>
              <w:t>)</w:t>
            </w:r>
            <w:r w:rsidR="007632E3">
              <w:rPr>
                <w:noProof/>
                <w:webHidden/>
              </w:rPr>
              <w:tab/>
            </w:r>
            <w:r w:rsidR="007632E3">
              <w:rPr>
                <w:noProof/>
                <w:webHidden/>
              </w:rPr>
              <w:fldChar w:fldCharType="begin"/>
            </w:r>
            <w:r w:rsidR="007632E3">
              <w:rPr>
                <w:noProof/>
                <w:webHidden/>
              </w:rPr>
              <w:instrText xml:space="preserve"> PAGEREF _Toc39575382 \h </w:instrText>
            </w:r>
            <w:r w:rsidR="007632E3">
              <w:rPr>
                <w:noProof/>
                <w:webHidden/>
              </w:rPr>
            </w:r>
            <w:r w:rsidR="007632E3">
              <w:rPr>
                <w:noProof/>
                <w:webHidden/>
              </w:rPr>
              <w:fldChar w:fldCharType="separate"/>
            </w:r>
            <w:r w:rsidR="007632E3">
              <w:rPr>
                <w:noProof/>
                <w:webHidden/>
              </w:rPr>
              <w:t>6</w:t>
            </w:r>
            <w:r w:rsidR="007632E3">
              <w:rPr>
                <w:noProof/>
                <w:webHidden/>
              </w:rPr>
              <w:fldChar w:fldCharType="end"/>
            </w:r>
          </w:hyperlink>
        </w:p>
        <w:p w14:paraId="02197393" w14:textId="3865598C" w:rsidR="007632E3" w:rsidRDefault="00054B45">
          <w:pPr>
            <w:pStyle w:val="TOC3"/>
            <w:tabs>
              <w:tab w:val="right" w:leader="dot" w:pos="9016"/>
            </w:tabs>
            <w:rPr>
              <w:rFonts w:cstheme="minorBidi"/>
              <w:noProof/>
              <w:lang w:val="en-GB" w:eastAsia="en-GB"/>
            </w:rPr>
          </w:pPr>
          <w:hyperlink w:anchor="_Toc39575383" w:history="1">
            <w:r w:rsidR="007632E3" w:rsidRPr="005A24B4">
              <w:rPr>
                <w:rStyle w:val="Hyperlink"/>
                <w:noProof/>
              </w:rPr>
              <w:t>Questions</w:t>
            </w:r>
            <w:r w:rsidR="007632E3">
              <w:rPr>
                <w:noProof/>
                <w:webHidden/>
              </w:rPr>
              <w:tab/>
            </w:r>
            <w:r w:rsidR="007632E3">
              <w:rPr>
                <w:noProof/>
                <w:webHidden/>
              </w:rPr>
              <w:fldChar w:fldCharType="begin"/>
            </w:r>
            <w:r w:rsidR="007632E3">
              <w:rPr>
                <w:noProof/>
                <w:webHidden/>
              </w:rPr>
              <w:instrText xml:space="preserve"> PAGEREF _Toc39575383 \h </w:instrText>
            </w:r>
            <w:r w:rsidR="007632E3">
              <w:rPr>
                <w:noProof/>
                <w:webHidden/>
              </w:rPr>
            </w:r>
            <w:r w:rsidR="007632E3">
              <w:rPr>
                <w:noProof/>
                <w:webHidden/>
              </w:rPr>
              <w:fldChar w:fldCharType="separate"/>
            </w:r>
            <w:r w:rsidR="007632E3">
              <w:rPr>
                <w:noProof/>
                <w:webHidden/>
              </w:rPr>
              <w:t>8</w:t>
            </w:r>
            <w:r w:rsidR="007632E3">
              <w:rPr>
                <w:noProof/>
                <w:webHidden/>
              </w:rPr>
              <w:fldChar w:fldCharType="end"/>
            </w:r>
          </w:hyperlink>
        </w:p>
        <w:p w14:paraId="25736E40" w14:textId="6D0F2646" w:rsidR="007632E3" w:rsidRDefault="00054B45">
          <w:pPr>
            <w:pStyle w:val="TOC3"/>
            <w:tabs>
              <w:tab w:val="right" w:leader="dot" w:pos="9016"/>
            </w:tabs>
            <w:rPr>
              <w:rFonts w:cstheme="minorBidi"/>
              <w:noProof/>
              <w:lang w:val="en-GB" w:eastAsia="en-GB"/>
            </w:rPr>
          </w:pPr>
          <w:hyperlink w:anchor="_Toc39575384"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_Toc39575384 \h </w:instrText>
            </w:r>
            <w:r w:rsidR="007632E3">
              <w:rPr>
                <w:noProof/>
                <w:webHidden/>
              </w:rPr>
            </w:r>
            <w:r w:rsidR="007632E3">
              <w:rPr>
                <w:noProof/>
                <w:webHidden/>
              </w:rPr>
              <w:fldChar w:fldCharType="separate"/>
            </w:r>
            <w:r w:rsidR="007632E3">
              <w:rPr>
                <w:noProof/>
                <w:webHidden/>
              </w:rPr>
              <w:t>9</w:t>
            </w:r>
            <w:r w:rsidR="007632E3">
              <w:rPr>
                <w:noProof/>
                <w:webHidden/>
              </w:rPr>
              <w:fldChar w:fldCharType="end"/>
            </w:r>
          </w:hyperlink>
        </w:p>
        <w:p w14:paraId="5859484B" w14:textId="7444DDC5" w:rsidR="007632E3" w:rsidRDefault="00054B45">
          <w:pPr>
            <w:pStyle w:val="TOC2"/>
            <w:tabs>
              <w:tab w:val="right" w:leader="dot" w:pos="9016"/>
            </w:tabs>
            <w:rPr>
              <w:rFonts w:eastAsiaTheme="minorEastAsia"/>
              <w:noProof/>
              <w:lang w:eastAsia="en-GB"/>
            </w:rPr>
          </w:pPr>
          <w:hyperlink w:anchor="_Toc39575385" w:history="1">
            <w:r w:rsidR="007632E3" w:rsidRPr="005A24B4">
              <w:rPr>
                <w:rStyle w:val="Hyperlink"/>
                <w:rFonts w:ascii="Constantia" w:hAnsi="Constantia"/>
                <w:i/>
                <w:iCs/>
                <w:noProof/>
              </w:rPr>
              <w:t>Collaborative Filtering (Core and Library) – Victor Essien, Nour Aldin</w:t>
            </w:r>
            <w:r w:rsidR="007632E3">
              <w:rPr>
                <w:noProof/>
                <w:webHidden/>
              </w:rPr>
              <w:tab/>
            </w:r>
            <w:r w:rsidR="007632E3">
              <w:rPr>
                <w:noProof/>
                <w:webHidden/>
              </w:rPr>
              <w:fldChar w:fldCharType="begin"/>
            </w:r>
            <w:r w:rsidR="007632E3">
              <w:rPr>
                <w:noProof/>
                <w:webHidden/>
              </w:rPr>
              <w:instrText xml:space="preserve"> PAGEREF _Toc39575385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74375B2E" w14:textId="05719617" w:rsidR="007632E3" w:rsidRDefault="00054B45">
          <w:pPr>
            <w:pStyle w:val="TOC3"/>
            <w:tabs>
              <w:tab w:val="right" w:leader="dot" w:pos="9016"/>
            </w:tabs>
            <w:rPr>
              <w:rFonts w:cstheme="minorBidi"/>
              <w:noProof/>
              <w:lang w:val="en-GB" w:eastAsia="en-GB"/>
            </w:rPr>
          </w:pPr>
          <w:hyperlink w:anchor="_Toc39575386"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_Toc39575386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0AB1F02C" w14:textId="31EDCB29" w:rsidR="007632E3" w:rsidRDefault="00054B45">
          <w:pPr>
            <w:pStyle w:val="TOC3"/>
            <w:tabs>
              <w:tab w:val="right" w:leader="dot" w:pos="9016"/>
            </w:tabs>
            <w:rPr>
              <w:rFonts w:cstheme="minorBidi"/>
              <w:noProof/>
              <w:lang w:val="en-GB" w:eastAsia="en-GB"/>
            </w:rPr>
          </w:pPr>
          <w:hyperlink w:anchor="_Toc39575387"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_Toc39575387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67577038" w14:textId="6969A7B8" w:rsidR="007632E3" w:rsidRDefault="00054B45">
          <w:pPr>
            <w:pStyle w:val="TOC3"/>
            <w:tabs>
              <w:tab w:val="right" w:leader="dot" w:pos="9016"/>
            </w:tabs>
            <w:rPr>
              <w:rFonts w:cstheme="minorBidi"/>
              <w:noProof/>
              <w:lang w:val="en-GB" w:eastAsia="en-GB"/>
            </w:rPr>
          </w:pPr>
          <w:hyperlink w:anchor="_Toc39575388"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_Toc39575388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207902F1" w14:textId="3CCC0EE1" w:rsidR="007632E3" w:rsidRDefault="00054B45">
          <w:pPr>
            <w:pStyle w:val="TOC1"/>
            <w:tabs>
              <w:tab w:val="right" w:leader="dot" w:pos="9016"/>
            </w:tabs>
            <w:rPr>
              <w:rFonts w:eastAsiaTheme="minorEastAsia"/>
              <w:noProof/>
              <w:lang w:eastAsia="en-GB"/>
            </w:rPr>
          </w:pPr>
          <w:hyperlink w:anchor="_Toc39575389" w:history="1">
            <w:r w:rsidR="007632E3" w:rsidRPr="005A24B4">
              <w:rPr>
                <w:rStyle w:val="Hyperlink"/>
                <w:noProof/>
              </w:rPr>
              <w:t>Other Contributions</w:t>
            </w:r>
            <w:r w:rsidR="007632E3">
              <w:rPr>
                <w:noProof/>
                <w:webHidden/>
              </w:rPr>
              <w:tab/>
            </w:r>
            <w:r w:rsidR="007632E3">
              <w:rPr>
                <w:noProof/>
                <w:webHidden/>
              </w:rPr>
              <w:fldChar w:fldCharType="begin"/>
            </w:r>
            <w:r w:rsidR="007632E3">
              <w:rPr>
                <w:noProof/>
                <w:webHidden/>
              </w:rPr>
              <w:instrText xml:space="preserve"> PAGEREF _Toc39575389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5D728EEC" w14:textId="1B2413AE" w:rsidR="007632E3" w:rsidRDefault="00054B45">
          <w:pPr>
            <w:pStyle w:val="TOC1"/>
            <w:tabs>
              <w:tab w:val="right" w:leader="dot" w:pos="9016"/>
            </w:tabs>
            <w:rPr>
              <w:rFonts w:eastAsiaTheme="minorEastAsia"/>
              <w:noProof/>
              <w:lang w:eastAsia="en-GB"/>
            </w:rPr>
          </w:pPr>
          <w:hyperlink w:anchor="_Toc39575390" w:history="1">
            <w:r w:rsidR="007632E3" w:rsidRPr="005A24B4">
              <w:rPr>
                <w:rStyle w:val="Hyperlink"/>
                <w:noProof/>
              </w:rPr>
              <w:t>Conclusion</w:t>
            </w:r>
            <w:r w:rsidR="007632E3">
              <w:rPr>
                <w:noProof/>
                <w:webHidden/>
              </w:rPr>
              <w:tab/>
            </w:r>
            <w:r w:rsidR="007632E3">
              <w:rPr>
                <w:noProof/>
                <w:webHidden/>
              </w:rPr>
              <w:fldChar w:fldCharType="begin"/>
            </w:r>
            <w:r w:rsidR="007632E3">
              <w:rPr>
                <w:noProof/>
                <w:webHidden/>
              </w:rPr>
              <w:instrText xml:space="preserve"> PAGEREF _Toc39575390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0EE1D67E" w14:textId="416CBF03" w:rsidR="007632E3" w:rsidRDefault="00054B45">
          <w:pPr>
            <w:pStyle w:val="TOC1"/>
            <w:tabs>
              <w:tab w:val="right" w:leader="dot" w:pos="9016"/>
            </w:tabs>
            <w:rPr>
              <w:rFonts w:eastAsiaTheme="minorEastAsia"/>
              <w:noProof/>
              <w:lang w:eastAsia="en-GB"/>
            </w:rPr>
          </w:pPr>
          <w:hyperlink w:anchor="_Toc39575391" w:history="1">
            <w:r w:rsidR="007632E3" w:rsidRPr="005A24B4">
              <w:rPr>
                <w:rStyle w:val="Hyperlink"/>
                <w:noProof/>
              </w:rPr>
              <w:t>References</w:t>
            </w:r>
            <w:r w:rsidR="007632E3">
              <w:rPr>
                <w:noProof/>
                <w:webHidden/>
              </w:rPr>
              <w:tab/>
            </w:r>
            <w:r w:rsidR="007632E3">
              <w:rPr>
                <w:noProof/>
                <w:webHidden/>
              </w:rPr>
              <w:fldChar w:fldCharType="begin"/>
            </w:r>
            <w:r w:rsidR="007632E3">
              <w:rPr>
                <w:noProof/>
                <w:webHidden/>
              </w:rPr>
              <w:instrText xml:space="preserve"> PAGEREF _Toc39575391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7935DCAC" w14:textId="08EE62B0"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267B8E4C" w14:textId="1A7EA5F6" w:rsidR="00A17569" w:rsidRDefault="00076F27">
      <w:r>
        <w:br w:type="page"/>
      </w:r>
    </w:p>
    <w:p w14:paraId="2EFEA637" w14:textId="708DAA23" w:rsidR="00076F27" w:rsidRPr="00335630" w:rsidRDefault="00076F27" w:rsidP="00335630">
      <w:pPr>
        <w:pStyle w:val="Heading1"/>
      </w:pPr>
      <w:bookmarkStart w:id="0" w:name="_Toc39575373"/>
      <w:r w:rsidRPr="00335630">
        <w:lastRenderedPageBreak/>
        <w:t>Introduction</w:t>
      </w:r>
      <w:bookmarkEnd w:id="0"/>
    </w:p>
    <w:p w14:paraId="2B208B0D" w14:textId="04F15C54" w:rsidR="00E15174" w:rsidRDefault="00E15174" w:rsidP="00E15174">
      <w:pPr>
        <w:ind w:firstLine="720"/>
      </w:pPr>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1" w:name="_Toc39575374"/>
      <w:r>
        <w:t>Datasets</w:t>
      </w:r>
      <w:bookmarkEnd w:id="1"/>
    </w:p>
    <w:bookmarkStart w:id="2" w:name="_Online_Retail:_time"/>
    <w:bookmarkEnd w:id="2"/>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3" w:name="_Toc39575375"/>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3"/>
    </w:p>
    <w:p w14:paraId="7AA93089" w14:textId="2FCC8EA3" w:rsidR="007D1476" w:rsidRPr="00D73B4E" w:rsidRDefault="000E1906" w:rsidP="000E1906">
      <w:pPr>
        <w:ind w:left="720"/>
        <w:rPr>
          <w:rFonts w:asciiTheme="majorHAnsi" w:hAnsiTheme="majorHAnsi"/>
          <w:sz w:val="24"/>
          <w:szCs w:val="24"/>
        </w:rPr>
      </w:pPr>
      <w:r w:rsidRPr="00D73B4E">
        <w:rPr>
          <w:rFonts w:asciiTheme="majorHAnsi" w:hAnsiTheme="majorHAnsi"/>
          <w:sz w:val="24"/>
          <w:szCs w:val="24"/>
        </w:rPr>
        <w:t xml:space="preserve">Each row represents </w:t>
      </w:r>
      <w:r w:rsidRPr="002A4DD9">
        <w:rPr>
          <w:rFonts w:asciiTheme="majorHAnsi" w:hAnsiTheme="majorHAnsi"/>
          <w:sz w:val="24"/>
          <w:szCs w:val="24"/>
        </w:rPr>
        <w:t>a whole sale purchase</w:t>
      </w:r>
      <w:r w:rsidRPr="00D73B4E">
        <w:rPr>
          <w:rFonts w:asciiTheme="majorHAnsi" w:hAnsiTheme="majorHAnsi"/>
          <w:sz w:val="24"/>
          <w:szCs w:val="24"/>
        </w:rPr>
        <w:t xml:space="preserve"> of an item along with details about the purchase such as: the </w:t>
      </w:r>
      <w:r w:rsidRPr="002A4DD9">
        <w:rPr>
          <w:rFonts w:asciiTheme="majorHAnsi" w:hAnsiTheme="majorHAnsi"/>
          <w:sz w:val="24"/>
          <w:szCs w:val="24"/>
        </w:rPr>
        <w:t>invoice ID</w:t>
      </w:r>
      <w:r w:rsidRPr="00D73B4E">
        <w:rPr>
          <w:rFonts w:asciiTheme="majorHAnsi" w:hAnsiTheme="majorHAnsi"/>
          <w:sz w:val="24"/>
          <w:szCs w:val="24"/>
        </w:rPr>
        <w:t xml:space="preserve">, </w:t>
      </w:r>
      <w:r w:rsidRPr="002A4DD9">
        <w:rPr>
          <w:rFonts w:asciiTheme="majorHAnsi" w:hAnsiTheme="majorHAnsi"/>
          <w:sz w:val="24"/>
          <w:szCs w:val="24"/>
        </w:rPr>
        <w:t>stock code</w:t>
      </w:r>
      <w:r w:rsidRPr="00D73B4E">
        <w:rPr>
          <w:rFonts w:asciiTheme="majorHAnsi" w:hAnsiTheme="majorHAnsi"/>
          <w:sz w:val="24"/>
          <w:szCs w:val="24"/>
        </w:rPr>
        <w:t xml:space="preserve">, item </w:t>
      </w:r>
      <w:r w:rsidRPr="002A4DD9">
        <w:rPr>
          <w:rFonts w:asciiTheme="majorHAnsi" w:hAnsiTheme="majorHAnsi"/>
          <w:sz w:val="24"/>
          <w:szCs w:val="24"/>
        </w:rPr>
        <w:t>description</w:t>
      </w:r>
      <w:r w:rsidRPr="00D73B4E">
        <w:rPr>
          <w:rFonts w:asciiTheme="majorHAnsi" w:hAnsiTheme="majorHAnsi"/>
          <w:sz w:val="24"/>
          <w:szCs w:val="24"/>
        </w:rPr>
        <w:t xml:space="preserve">, </w:t>
      </w:r>
      <w:r w:rsidRPr="002A4DD9">
        <w:rPr>
          <w:rFonts w:asciiTheme="majorHAnsi" w:hAnsiTheme="majorHAnsi"/>
          <w:sz w:val="24"/>
          <w:szCs w:val="24"/>
        </w:rPr>
        <w:t>quantity</w:t>
      </w:r>
      <w:r w:rsidRPr="00D73B4E">
        <w:rPr>
          <w:rFonts w:asciiTheme="majorHAnsi" w:hAnsiTheme="majorHAnsi"/>
          <w:sz w:val="24"/>
          <w:szCs w:val="24"/>
        </w:rPr>
        <w:t xml:space="preserve"> purchased, </w:t>
      </w:r>
      <w:r w:rsidRPr="002A4DD9">
        <w:rPr>
          <w:rFonts w:asciiTheme="majorHAnsi" w:hAnsiTheme="majorHAnsi"/>
          <w:sz w:val="24"/>
          <w:szCs w:val="24"/>
        </w:rPr>
        <w:t>price per unit</w:t>
      </w:r>
      <w:r w:rsidRPr="00D73B4E">
        <w:rPr>
          <w:rFonts w:asciiTheme="majorHAnsi" w:hAnsiTheme="majorHAnsi"/>
          <w:sz w:val="24"/>
          <w:szCs w:val="24"/>
        </w:rPr>
        <w:t xml:space="preserve">, the </w:t>
      </w:r>
      <w:r w:rsidRPr="002A4DD9">
        <w:rPr>
          <w:rFonts w:asciiTheme="majorHAnsi" w:hAnsiTheme="majorHAnsi"/>
          <w:sz w:val="24"/>
          <w:szCs w:val="24"/>
        </w:rPr>
        <w:t xml:space="preserve">ID </w:t>
      </w:r>
      <w:r w:rsidRPr="00D73B4E">
        <w:rPr>
          <w:rFonts w:asciiTheme="majorHAnsi" w:hAnsiTheme="majorHAnsi"/>
          <w:sz w:val="24"/>
          <w:szCs w:val="24"/>
        </w:rPr>
        <w:t xml:space="preserve">and </w:t>
      </w:r>
      <w:r w:rsidRPr="002A4DD9">
        <w:rPr>
          <w:rFonts w:asciiTheme="majorHAnsi" w:hAnsiTheme="majorHAnsi"/>
          <w:sz w:val="24"/>
          <w:szCs w:val="24"/>
        </w:rPr>
        <w:t>country of the customer</w:t>
      </w:r>
      <w:r w:rsidRPr="00D73B4E">
        <w:rPr>
          <w:rFonts w:asciiTheme="majorHAnsi" w:hAnsiTheme="majorHAnsi"/>
          <w:sz w:val="24"/>
          <w:szCs w:val="24"/>
        </w:rPr>
        <w:t xml:space="preserve"> who made the purchase.</w:t>
      </w:r>
    </w:p>
    <w:p w14:paraId="7B234614" w14:textId="3480C91F" w:rsidR="00322F8A" w:rsidRPr="00322F8A" w:rsidRDefault="00054B45" w:rsidP="00322F8A">
      <w:pPr>
        <w:pStyle w:val="Heading3"/>
        <w:numPr>
          <w:ilvl w:val="0"/>
          <w:numId w:val="16"/>
        </w:numPr>
        <w:rPr>
          <w:u w:val="none"/>
        </w:rPr>
      </w:pPr>
      <w:hyperlink r:id="rId8" w:history="1">
        <w:bookmarkStart w:id="4" w:name="_Toc39575376"/>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4"/>
    </w:p>
    <w:p w14:paraId="76A5894E" w14:textId="16E7FB5D" w:rsidR="007D1476" w:rsidRPr="006A5BA1" w:rsidRDefault="00D73B4E" w:rsidP="00D73B4E">
      <w:pPr>
        <w:ind w:left="720"/>
      </w:pPr>
      <w:r>
        <w:t>Each row represents a customer recite (list of the items bought) with no details about the purchase but the names of the items.</w:t>
      </w:r>
    </w:p>
    <w:p w14:paraId="3131A16F" w14:textId="5D683B80" w:rsidR="00322F8A" w:rsidRPr="00322F8A" w:rsidRDefault="00054B45" w:rsidP="00322F8A">
      <w:pPr>
        <w:pStyle w:val="Heading3"/>
        <w:numPr>
          <w:ilvl w:val="0"/>
          <w:numId w:val="16"/>
        </w:numPr>
        <w:rPr>
          <w:u w:val="none"/>
        </w:rPr>
      </w:pPr>
      <w:hyperlink r:id="rId9" w:history="1">
        <w:bookmarkStart w:id="5" w:name="_Toc39575377"/>
        <w:proofErr w:type="spellStart"/>
        <w:r w:rsidR="007D1476" w:rsidRPr="00A91374">
          <w:rPr>
            <w:rStyle w:val="Hyperlink"/>
          </w:rPr>
          <w:t>MovieLens</w:t>
        </w:r>
        <w:proofErr w:type="spellEnd"/>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5"/>
    </w:p>
    <w:p w14:paraId="2B6C4C7E" w14:textId="19990042" w:rsidR="0012658F" w:rsidRDefault="002A4DD9" w:rsidP="002A4DD9">
      <w:pPr>
        <w:ind w:left="360" w:firstLine="360"/>
      </w:pPr>
      <w:r>
        <w:t>Each row represents one review by one customer</w:t>
      </w:r>
      <w:r w:rsidR="00A66223">
        <w:t>.</w:t>
      </w:r>
      <w:r w:rsidR="006B07C9">
        <w:br/>
      </w:r>
    </w:p>
    <w:p w14:paraId="5BF1C841" w14:textId="241B12D1" w:rsidR="00C94CEC" w:rsidRPr="00C94CEC" w:rsidRDefault="00076F27" w:rsidP="007D1476">
      <w:pPr>
        <w:pStyle w:val="Heading1"/>
      </w:pPr>
      <w:bookmarkStart w:id="6" w:name="_Toc39575378"/>
      <w:r w:rsidRPr="00335630">
        <w:t>Techniques</w:t>
      </w:r>
      <w:bookmarkEnd w:id="6"/>
    </w:p>
    <w:p w14:paraId="7D479EB6" w14:textId="63438E93" w:rsidR="00413D80" w:rsidRDefault="00076F27" w:rsidP="00413D80">
      <w:pPr>
        <w:pStyle w:val="Heading2"/>
        <w:rPr>
          <w:sz w:val="16"/>
          <w:szCs w:val="16"/>
        </w:rPr>
      </w:pPr>
      <w:bookmarkStart w:id="7" w:name="_Toc39575379"/>
      <w:r w:rsidRPr="007D1D07">
        <w:rPr>
          <w:rFonts w:ascii="Constantia" w:hAnsi="Constantia"/>
          <w:i/>
          <w:iCs/>
        </w:rPr>
        <w:t>Association Rules Mining</w:t>
      </w:r>
      <w:r w:rsidR="000C1EBA">
        <w:rPr>
          <w:rFonts w:ascii="Constantia" w:hAnsi="Constantia"/>
          <w:i/>
          <w:iCs/>
        </w:rPr>
        <w:t xml:space="preserve">, </w:t>
      </w:r>
      <w:proofErr w:type="spellStart"/>
      <w:r w:rsidR="000C1EBA">
        <w:rPr>
          <w:rFonts w:ascii="Constantia" w:hAnsi="Constantia"/>
          <w:i/>
          <w:iCs/>
        </w:rPr>
        <w:t>Apriori</w:t>
      </w:r>
      <w:proofErr w:type="spellEnd"/>
      <w:r w:rsidR="000C1EBA">
        <w:rPr>
          <w:rFonts w:ascii="Constantia" w:hAnsi="Constantia"/>
          <w:i/>
          <w:iCs/>
        </w:rPr>
        <w:t xml:space="preserve"> </w:t>
      </w:r>
      <w:r w:rsidR="00FF63AA">
        <w:rPr>
          <w:rFonts w:ascii="Constantia" w:hAnsi="Constantia"/>
          <w:i/>
          <w:iCs/>
        </w:rPr>
        <w:t>(</w:t>
      </w:r>
      <w:r w:rsidR="001711D5">
        <w:rPr>
          <w:rFonts w:ascii="Constantia" w:hAnsi="Constantia"/>
          <w:i/>
          <w:iCs/>
        </w:rPr>
        <w:t xml:space="preserve">Core </w:t>
      </w:r>
      <w:r w:rsidR="00FF63AA">
        <w:rPr>
          <w:rFonts w:ascii="Constantia" w:hAnsi="Constantia"/>
          <w:i/>
          <w:iCs/>
        </w:rPr>
        <w:t xml:space="preserve">and Library) </w:t>
      </w:r>
      <w:r w:rsidR="00CE33E3">
        <w:rPr>
          <w:rFonts w:ascii="Constantia" w:hAnsi="Constantia"/>
          <w:i/>
          <w:iCs/>
        </w:rPr>
        <w:t>– Aleksandra Petkova</w:t>
      </w:r>
      <w:r w:rsidR="00FF63AA">
        <w:rPr>
          <w:rFonts w:ascii="Constantia" w:hAnsi="Constantia"/>
          <w:i/>
          <w:iCs/>
        </w:rPr>
        <w:t xml:space="preserve">, Nour </w:t>
      </w:r>
      <w:proofErr w:type="spellStart"/>
      <w:r w:rsidR="00FF63AA">
        <w:rPr>
          <w:rFonts w:ascii="Constantia" w:hAnsi="Constantia"/>
          <w:i/>
          <w:iCs/>
        </w:rPr>
        <w:t>Aldin</w:t>
      </w:r>
      <w:bookmarkEnd w:id="7"/>
      <w:proofErr w:type="spellEnd"/>
      <w:r w:rsidR="00413D80">
        <w:rPr>
          <w:rFonts w:ascii="Constantia" w:hAnsi="Constantia"/>
          <w:i/>
          <w:iCs/>
        </w:rPr>
        <w:br/>
      </w:r>
    </w:p>
    <w:p w14:paraId="4617236B" w14:textId="4B42A6CD" w:rsidR="00802F31" w:rsidRPr="00802F31" w:rsidRDefault="00B245C5" w:rsidP="00802F31">
      <w:pPr>
        <w:pStyle w:val="Heading3"/>
      </w:pPr>
      <w:r>
        <w:t>Important Note</w:t>
      </w:r>
    </w:p>
    <w:p w14:paraId="31C17CA4" w14:textId="222F8188" w:rsidR="00FF63AA" w:rsidRDefault="00FF63AA" w:rsidP="00FF63AA">
      <w:r>
        <w:t xml:space="preserve">Aleksandra and Nour built 2 separate </w:t>
      </w:r>
      <w:proofErr w:type="spellStart"/>
      <w:r>
        <w:t>Apriori</w:t>
      </w:r>
      <w:proofErr w:type="spellEnd"/>
      <w:r>
        <w:t xml:space="preserve"> algorithms – from scratch/core python (Aleksandra) and with a library (Nour)</w:t>
      </w:r>
      <w:r w:rsidR="00802F31">
        <w:t>.</w:t>
      </w:r>
      <w:r w:rsidR="00CB4F3A">
        <w:t xml:space="preserve"> The version from scratch was running a lot slower than the version with the library so much so that 50k records from online retail took 20 minutes to process. Considering the dataset has 500k records that dataset was dropped for the version from scratch. Despite that the library version of </w:t>
      </w:r>
      <w:proofErr w:type="spellStart"/>
      <w:r w:rsidR="00CB4F3A">
        <w:t>Apriori</w:t>
      </w:r>
      <w:proofErr w:type="spellEnd"/>
      <w:r w:rsidR="00CB4F3A">
        <w:t xml:space="preserve"> runs on both algorithms with processing time to complete for 500k records taking a bit under 30 min on the same machine that the other version of the algorithm was tested. </w:t>
      </w:r>
      <w:r w:rsidR="00802F31">
        <w:t>T</w:t>
      </w:r>
      <w:r>
        <w:t>h</w:t>
      </w:r>
      <w:r w:rsidR="00C7717B">
        <w:t xml:space="preserve">e </w:t>
      </w:r>
      <w:proofErr w:type="spellStart"/>
      <w:r w:rsidR="00C7717B">
        <w:t>Apriori</w:t>
      </w:r>
      <w:proofErr w:type="spellEnd"/>
      <w:r w:rsidR="00C7717B">
        <w:t xml:space="preserve"> </w:t>
      </w:r>
      <w:r>
        <w:t xml:space="preserve">report </w:t>
      </w:r>
      <w:r w:rsidR="00C7717B">
        <w:t xml:space="preserve">section </w:t>
      </w:r>
      <w:r>
        <w:t>was fully written by Aleksandra</w:t>
      </w:r>
      <w:r w:rsidR="000A5B83">
        <w:t xml:space="preserve"> along with the </w:t>
      </w:r>
      <w:proofErr w:type="spellStart"/>
      <w:r w:rsidR="000A5B83">
        <w:t>RegX</w:t>
      </w:r>
      <w:proofErr w:type="spellEnd"/>
      <w:r w:rsidR="000A5B83">
        <w:t xml:space="preserve"> pre-processing code for </w:t>
      </w:r>
      <w:r w:rsidR="00A41294">
        <w:t>the O</w:t>
      </w:r>
      <w:r w:rsidR="000A5B83">
        <w:t xml:space="preserve">nline </w:t>
      </w:r>
      <w:r w:rsidR="00A41294">
        <w:t>R</w:t>
      </w:r>
      <w:r w:rsidR="000A5B83">
        <w:t>etail</w:t>
      </w:r>
      <w:r w:rsidR="00A41294">
        <w:t xml:space="preserve"> dataset</w:t>
      </w:r>
      <w:r>
        <w:t xml:space="preserve">. </w:t>
      </w:r>
    </w:p>
    <w:p w14:paraId="7A41B51F" w14:textId="77777777" w:rsidR="00802F31" w:rsidRPr="005F346D" w:rsidRDefault="00802F31" w:rsidP="00FF63AA">
      <w:pPr>
        <w:rPr>
          <w:sz w:val="14"/>
          <w:szCs w:val="14"/>
        </w:rPr>
      </w:pPr>
    </w:p>
    <w:p w14:paraId="773168BA" w14:textId="0FD86FD9" w:rsidR="006B7788" w:rsidRDefault="00933973" w:rsidP="005749F6">
      <w:pPr>
        <w:pStyle w:val="Heading3"/>
        <w:rPr>
          <w:u w:val="none"/>
        </w:rPr>
      </w:pPr>
      <w:bookmarkStart w:id="8" w:name="_Toc39575380"/>
      <w:r w:rsidRPr="00A700AF">
        <w:t>Brief</w:t>
      </w:r>
      <w:bookmarkEnd w:id="8"/>
      <w:r w:rsidR="007D1476" w:rsidRPr="007D1476">
        <w:rPr>
          <w:u w:val="none"/>
        </w:rPr>
        <w:t xml:space="preserve"> </w:t>
      </w:r>
    </w:p>
    <w:p w14:paraId="2EDBC945" w14:textId="07B18272" w:rsidR="006B7788" w:rsidRPr="006B7788" w:rsidRDefault="003002FF" w:rsidP="00442278">
      <w:r>
        <w:t xml:space="preserve">The </w:t>
      </w:r>
      <w:proofErr w:type="spellStart"/>
      <w:r w:rsidRPr="003002FF">
        <w:rPr>
          <w:b/>
          <w:bCs/>
        </w:rPr>
        <w:t>Apriori</w:t>
      </w:r>
      <w:proofErr w:type="spellEnd"/>
      <w:r w:rsidRPr="003002FF">
        <w:rPr>
          <w:b/>
          <w:bCs/>
        </w:rPr>
        <w:t xml:space="preserve">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w:t>
      </w:r>
      <w:proofErr w:type="spellStart"/>
      <w:r w:rsidR="000D5DF5" w:rsidRPr="00964BDE">
        <w:rPr>
          <w:b/>
          <w:bCs/>
        </w:rPr>
        <w:t>Apriori</w:t>
      </w:r>
      <w:proofErr w:type="spellEnd"/>
      <w:r w:rsidR="000D5DF5">
        <w:t xml:space="preserve"> because it is</w:t>
      </w:r>
      <w:r w:rsidR="00B7201A">
        <w:t xml:space="preserve"> a standard and simple method for association rules mining and is also</w:t>
      </w:r>
      <w:r w:rsidR="000D5DF5">
        <w:t xml:space="preserve"> the </w:t>
      </w:r>
      <w:proofErr w:type="gramStart"/>
      <w:r w:rsidR="0041289C">
        <w:t>one</w:t>
      </w:r>
      <w:proofErr w:type="gramEnd"/>
      <w:r w:rsidR="00964BDE">
        <w:t xml:space="preserve"> </w:t>
      </w:r>
      <w:r w:rsidR="000D5DF5">
        <w:t xml:space="preserve">we are most familiar with. </w:t>
      </w:r>
      <w:r w:rsidR="006B07C9">
        <w:br/>
      </w:r>
    </w:p>
    <w:p w14:paraId="3E7B5A88" w14:textId="0EB07C96" w:rsidR="0012658F" w:rsidRDefault="0012658F" w:rsidP="00861117">
      <w:pPr>
        <w:pStyle w:val="Heading3"/>
      </w:pPr>
      <w:bookmarkStart w:id="9" w:name="_Toc39575381"/>
      <w:r>
        <w:t>Datasets</w:t>
      </w:r>
      <w:r w:rsidR="00B55E18">
        <w:t xml:space="preserve"> Usage</w:t>
      </w:r>
      <w:bookmarkEnd w:id="9"/>
    </w:p>
    <w:p w14:paraId="75ECD10F" w14:textId="7124C880"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proofErr w:type="spellStart"/>
      <w:r w:rsidR="003328CF" w:rsidRPr="003328CF">
        <w:rPr>
          <w:b/>
          <w:bCs/>
          <w:u w:val="single"/>
        </w:rPr>
        <w:t>MLextend</w:t>
      </w:r>
      <w:proofErr w:type="spellEnd"/>
      <w:r w:rsidR="003328CF" w:rsidRPr="003328CF">
        <w:rPr>
          <w:b/>
          <w:bCs/>
          <w:u w:val="single"/>
        </w:rPr>
        <w:t xml:space="preserve">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proofErr w:type="spellStart"/>
      <w:r w:rsidR="003328CF" w:rsidRPr="003328CF">
        <w:rPr>
          <w:b/>
          <w:bCs/>
        </w:rPr>
        <w:t>Apriori</w:t>
      </w:r>
      <w:proofErr w:type="spellEnd"/>
      <w:r w:rsidR="003328CF" w:rsidRPr="003328CF">
        <w:rPr>
          <w:b/>
          <w:bCs/>
        </w:rPr>
        <w:t xml:space="preserve"> </w:t>
      </w:r>
      <w:r w:rsidR="003328CF" w:rsidRPr="003328CF">
        <w:rPr>
          <w:b/>
          <w:bCs/>
        </w:rPr>
        <w:lastRenderedPageBreak/>
        <w:t xml:space="preserve">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w:t>
      </w:r>
      <w:r w:rsidR="00A94EC9">
        <w:t xml:space="preserve">The library version still has the ability to run on this algorithm. </w:t>
      </w:r>
      <w:r w:rsidR="005E548E">
        <w:t xml:space="preserve">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reverted back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03CB243E" w:rsidR="005D72F9" w:rsidRPr="00A737B2" w:rsidRDefault="005D72F9"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03CB243E" w:rsidR="005D72F9" w:rsidRPr="00A737B2" w:rsidRDefault="005D72F9"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5D72F9" w:rsidRPr="001F2CCE" w:rsidRDefault="005D72F9"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5D72F9" w:rsidRPr="001F2CCE" w:rsidRDefault="005D72F9"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w:t>
      </w:r>
      <w:proofErr w:type="spellStart"/>
      <w:r w:rsidRPr="003B5D53">
        <w:rPr>
          <w:b/>
          <w:bCs/>
        </w:rPr>
        <w:t>CustomerID</w:t>
      </w:r>
      <w:proofErr w:type="spellEnd"/>
      <w:r w:rsidRPr="003B5D53">
        <w:rPr>
          <w:b/>
          <w:bCs/>
        </w:rPr>
        <w:t>)</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proofErr w:type="spellStart"/>
      <w:r w:rsidR="00B55E18" w:rsidRPr="003B5D53">
        <w:rPr>
          <w:b/>
          <w:bCs/>
        </w:rPr>
        <w:t>InvoiceID</w:t>
      </w:r>
      <w:proofErr w:type="spellEnd"/>
      <w:r w:rsidR="00B55E18">
        <w:t xml:space="preserve"> will only ever be linked to one </w:t>
      </w:r>
      <w:proofErr w:type="spellStart"/>
      <w:r w:rsidR="00B55E18" w:rsidRPr="003B5D53">
        <w:rPr>
          <w:b/>
          <w:bCs/>
        </w:rPr>
        <w:t>CustomerID</w:t>
      </w:r>
      <w:proofErr w:type="spellEnd"/>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483CF4D7" w:rsidR="000A784E" w:rsidRDefault="000A784E" w:rsidP="000A784E">
      <w:pPr>
        <w:pStyle w:val="ListParagraph"/>
        <w:ind w:left="1004"/>
      </w:pPr>
    </w:p>
    <w:p w14:paraId="1977575C" w14:textId="2280F60E" w:rsidR="00A86732" w:rsidRDefault="00A86732"/>
    <w:p w14:paraId="4920BD5A" w14:textId="28E133AD" w:rsidR="000A784E" w:rsidRDefault="000A784E" w:rsidP="000A784E">
      <w:pPr>
        <w:pStyle w:val="ListParagraph"/>
        <w:ind w:left="1004"/>
      </w:pPr>
    </w:p>
    <w:p w14:paraId="6E4A87FE" w14:textId="6288339C" w:rsidR="00A737B2" w:rsidRDefault="00AA5911" w:rsidP="00895B74">
      <w:pPr>
        <w:pStyle w:val="ListParagraph"/>
        <w:ind w:left="1004"/>
        <w:rPr>
          <w:color w:val="C00000"/>
        </w:rPr>
      </w:pPr>
      <w:r>
        <w:rPr>
          <w:noProof/>
        </w:rPr>
        <w:lastRenderedPageBreak/>
        <mc:AlternateContent>
          <mc:Choice Requires="wpg">
            <w:drawing>
              <wp:anchor distT="0" distB="0" distL="114300" distR="114300" simplePos="0" relativeHeight="251677696" behindDoc="0" locked="0" layoutInCell="1" allowOverlap="1" wp14:anchorId="63BDBF88" wp14:editId="2DD057A7">
                <wp:simplePos x="0" y="0"/>
                <wp:positionH relativeFrom="margin">
                  <wp:posOffset>627380</wp:posOffset>
                </wp:positionH>
                <wp:positionV relativeFrom="paragraph">
                  <wp:posOffset>-513715</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5D72F9" w:rsidRPr="00A737B2" w:rsidRDefault="005D72F9"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5D72F9" w:rsidRPr="00FE66E8" w:rsidRDefault="005D72F9"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49.4pt;margin-top:-40.4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BAK79w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5D72F9" w:rsidRPr="00A737B2" w:rsidRDefault="005D72F9"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5D72F9" w:rsidRPr="00FE66E8" w:rsidRDefault="005D72F9"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t xml:space="preserve">If there was a case where one or more </w:t>
      </w:r>
      <w:proofErr w:type="spellStart"/>
      <w:r w:rsidRPr="0053174C">
        <w:rPr>
          <w:b/>
          <w:bCs/>
        </w:rPr>
        <w:t>CustomerIDs</w:t>
      </w:r>
      <w:proofErr w:type="spellEnd"/>
      <w:r>
        <w:t xml:space="preserve"> existed in an Invoice with missing </w:t>
      </w:r>
      <w:proofErr w:type="spellStart"/>
      <w:r w:rsidRPr="0053174C">
        <w:rPr>
          <w:b/>
          <w:bCs/>
        </w:rPr>
        <w:t>CustomerIDs</w:t>
      </w:r>
      <w:proofErr w:type="spellEnd"/>
      <w:r>
        <w:t xml:space="preserve"> that would mean the </w:t>
      </w:r>
      <w:proofErr w:type="spellStart"/>
      <w:r w:rsidRPr="0053174C">
        <w:rPr>
          <w:b/>
          <w:bCs/>
        </w:rPr>
        <w:t>cust_invo_match</w:t>
      </w:r>
      <w:proofErr w:type="spellEnd"/>
      <w:r w:rsidRPr="0053174C">
        <w:rPr>
          <w:b/>
          <w:bCs/>
        </w:rPr>
        <w:t xml:space="preserve"> dictionary</w:t>
      </w:r>
      <w:r>
        <w:t xml:space="preserve"> would store the existing </w:t>
      </w:r>
      <w:proofErr w:type="spellStart"/>
      <w:r w:rsidRPr="0053174C">
        <w:rPr>
          <w:b/>
          <w:bCs/>
        </w:rPr>
        <w:t>CustomerID</w:t>
      </w:r>
      <w:proofErr w:type="spellEnd"/>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 xml:space="preserve">Experiment:  Manually removing a </w:t>
                            </w:r>
                            <w:proofErr w:type="spellStart"/>
                            <w:r>
                              <w:rPr>
                                <w:b/>
                                <w:bCs/>
                                <w:color w:val="9CC2E5" w:themeColor="accent5" w:themeTint="99"/>
                                <w:sz w:val="16"/>
                                <w:szCs w:val="16"/>
                              </w:rPr>
                              <w:t>CustomerID</w:t>
                            </w:r>
                            <w:proofErr w:type="spellEnd"/>
                            <w:r>
                              <w:rPr>
                                <w:b/>
                                <w:bCs/>
                                <w:color w:val="9CC2E5" w:themeColor="accent5" w:themeTint="99"/>
                                <w:sz w:val="16"/>
                                <w:szCs w:val="16"/>
                              </w:rPr>
                              <w:t>.</w:t>
                            </w:r>
                          </w:p>
                          <w:p w14:paraId="6233716B" w14:textId="77777777" w:rsidR="005D72F9" w:rsidRDefault="005D72F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 xml:space="preserve">Experiment:  Manually removing a </w:t>
                      </w:r>
                      <w:proofErr w:type="spellStart"/>
                      <w:r>
                        <w:rPr>
                          <w:b/>
                          <w:bCs/>
                          <w:color w:val="9CC2E5" w:themeColor="accent5" w:themeTint="99"/>
                          <w:sz w:val="16"/>
                          <w:szCs w:val="16"/>
                        </w:rPr>
                        <w:t>CustomerID</w:t>
                      </w:r>
                      <w:proofErr w:type="spellEnd"/>
                      <w:r>
                        <w:rPr>
                          <w:b/>
                          <w:bCs/>
                          <w:color w:val="9CC2E5" w:themeColor="accent5" w:themeTint="99"/>
                          <w:sz w:val="16"/>
                          <w:szCs w:val="16"/>
                        </w:rPr>
                        <w:t>.</w:t>
                      </w:r>
                    </w:p>
                    <w:p w14:paraId="6233716B" w14:textId="77777777" w:rsidR="005D72F9" w:rsidRDefault="005D72F9"/>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proofErr w:type="spellStart"/>
      <w:r w:rsidRPr="00481E3E">
        <w:rPr>
          <w:b/>
          <w:bCs/>
        </w:rPr>
        <w:t>CustomerID</w:t>
      </w:r>
      <w:proofErr w:type="spellEnd"/>
      <w:r>
        <w:t xml:space="preserve"> for the current </w:t>
      </w:r>
      <w:proofErr w:type="spellStart"/>
      <w:r w:rsidRPr="00481E3E">
        <w:rPr>
          <w:b/>
          <w:bCs/>
        </w:rPr>
        <w:t>InvoiceID</w:t>
      </w:r>
      <w:proofErr w:type="spellEnd"/>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proofErr w:type="spellStart"/>
      <w:r w:rsidRPr="00481E3E">
        <w:rPr>
          <w:b/>
          <w:bCs/>
        </w:rPr>
        <w:t>CustomerID</w:t>
      </w:r>
      <w:proofErr w:type="spellEnd"/>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proofErr w:type="spellStart"/>
      <w:r w:rsidRPr="00481E3E">
        <w:rPr>
          <w:b/>
          <w:bCs/>
        </w:rPr>
        <w:t>CustomerID</w:t>
      </w:r>
      <w:proofErr w:type="spellEnd"/>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5D72F9" w:rsidRPr="00FE66E8" w:rsidRDefault="005D72F9"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5D72F9" w:rsidRPr="00FE66E8" w:rsidRDefault="005D72F9"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5D72F9" w:rsidRPr="00FE66E8" w:rsidRDefault="005D72F9"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t>This disproves</w:t>
      </w:r>
      <w:r w:rsidR="00D06436">
        <w:t xml:space="preserve"> the idea </w:t>
      </w:r>
      <w:r>
        <w:t>of</w:t>
      </w:r>
      <w:r w:rsidR="00D06436">
        <w:t xml:space="preserve"> fill</w:t>
      </w:r>
      <w:r>
        <w:t>ing</w:t>
      </w:r>
      <w:r w:rsidR="00D06436">
        <w:t xml:space="preserve"> the data </w:t>
      </w:r>
      <w:r>
        <w:t xml:space="preserve">when at least one </w:t>
      </w:r>
      <w:proofErr w:type="spellStart"/>
      <w:r w:rsidRPr="006F234B">
        <w:rPr>
          <w:b/>
          <w:bCs/>
        </w:rPr>
        <w:t>CustomerID</w:t>
      </w:r>
      <w:proofErr w:type="spellEnd"/>
      <w:r>
        <w:t xml:space="preserve"> exists in an invoice that contains missing</w:t>
      </w:r>
      <w:r w:rsidRPr="006F234B">
        <w:rPr>
          <w:b/>
          <w:bCs/>
        </w:rPr>
        <w:t xml:space="preserve"> </w:t>
      </w:r>
      <w:proofErr w:type="spellStart"/>
      <w:r w:rsidRPr="006F234B">
        <w:rPr>
          <w:b/>
          <w:bCs/>
        </w:rPr>
        <w:t>CustomerIDs</w:t>
      </w:r>
      <w:proofErr w:type="spellEnd"/>
      <w:r w:rsidR="00D06436">
        <w:t xml:space="preserve">. </w:t>
      </w:r>
      <w:r w:rsidR="00DF574C">
        <w:t>I c</w:t>
      </w:r>
      <w:r w:rsidR="00430F28">
        <w:t xml:space="preserve">ould not find any other ways to fill the missing data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lastRenderedPageBreak/>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proofErr w:type="spellStart"/>
      <w:r w:rsidR="0047209C" w:rsidRPr="00E65B4B">
        <w:rPr>
          <w:b/>
          <w:bCs/>
        </w:rPr>
        <w:t>UnitPrice</w:t>
      </w:r>
      <w:proofErr w:type="spellEnd"/>
      <w:r w:rsidR="0047209C" w:rsidRPr="00E65B4B">
        <w:rPr>
          <w:b/>
          <w:bCs/>
        </w:rPr>
        <w:t xml:space="preserv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proofErr w:type="spellStart"/>
      <w:r w:rsidR="00E65B4B" w:rsidRPr="00E65B4B">
        <w:rPr>
          <w:b/>
          <w:bCs/>
        </w:rPr>
        <w:t>compromised_rows</w:t>
      </w:r>
      <w:proofErr w:type="spellEnd"/>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intentional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5D72F9" w:rsidRPr="001F2CCE" w:rsidRDefault="005D72F9"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5D72F9" w:rsidRPr="00FE66E8" w:rsidRDefault="005D72F9"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5D72F9" w:rsidRPr="00FE66E8" w:rsidRDefault="005D72F9"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5D72F9" w:rsidRPr="001F2CCE" w:rsidRDefault="005D72F9"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5D72F9" w:rsidRPr="00FE66E8" w:rsidRDefault="005D72F9"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5D72F9" w:rsidRPr="00FE66E8" w:rsidRDefault="005D72F9"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340DE13A" w14:textId="77777777" w:rsidR="00EA126E" w:rsidRDefault="00EA126E" w:rsidP="00132D7B">
      <w:pPr>
        <w:pStyle w:val="ListParagraph"/>
        <w:ind w:left="1004"/>
      </w:pPr>
    </w:p>
    <w:p w14:paraId="1D0AC497" w14:textId="138637BA"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proofErr w:type="spellStart"/>
      <w:r w:rsidR="00660610" w:rsidRPr="00132D7B">
        <w:rPr>
          <w:b/>
          <w:bCs/>
        </w:rPr>
        <w:t>CustomerID</w:t>
      </w:r>
      <w:proofErr w:type="spellEnd"/>
      <w:r w:rsidR="00660610">
        <w:t xml:space="preserve">, negative value for quantity, missing item description, etc. At this point we found out that </w:t>
      </w:r>
      <w:r w:rsidR="00481F03">
        <w:t>t</w:t>
      </w:r>
      <w:r w:rsidR="00660610">
        <w:t>he association Rules written from scratch is impossibly slow at dealing with frequency counting of itemsets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B5D6FFD" w:rsidR="00191746" w:rsidRDefault="00191746" w:rsidP="003328CF">
      <w:pPr>
        <w:pStyle w:val="ListParagraph"/>
        <w:ind w:left="644"/>
        <w:rPr>
          <w:i/>
          <w:iCs/>
        </w:rPr>
      </w:pPr>
    </w:p>
    <w:p w14:paraId="070D1E26" w14:textId="1A9DFA81" w:rsidR="00191746" w:rsidRPr="00300601" w:rsidRDefault="00697F77" w:rsidP="00300601">
      <w:pPr>
        <w:rPr>
          <w:i/>
          <w:iCs/>
        </w:rPr>
      </w:pPr>
      <w:r>
        <w:rPr>
          <w:noProof/>
        </w:rPr>
        <w:lastRenderedPageBreak/>
        <mc:AlternateContent>
          <mc:Choice Requires="wps">
            <w:drawing>
              <wp:anchor distT="0" distB="0" distL="114300" distR="114300" simplePos="0" relativeHeight="251697152" behindDoc="0" locked="0" layoutInCell="1" allowOverlap="1" wp14:anchorId="783CB91E" wp14:editId="03C1F84D">
                <wp:simplePos x="0" y="0"/>
                <wp:positionH relativeFrom="column">
                  <wp:posOffset>99060</wp:posOffset>
                </wp:positionH>
                <wp:positionV relativeFrom="paragraph">
                  <wp:posOffset>-171450</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5D72F9" w:rsidRPr="00FE66E8" w:rsidRDefault="005D72F9"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 xml:space="preserve">7:  Rows with </w:t>
                            </w:r>
                            <w:proofErr w:type="spellStart"/>
                            <w:r>
                              <w:rPr>
                                <w:b/>
                                <w:bCs/>
                                <w:color w:val="9CC2E5" w:themeColor="accent5" w:themeTint="99"/>
                                <w:sz w:val="16"/>
                                <w:szCs w:val="16"/>
                              </w:rPr>
                              <w:t>UnitPrice</w:t>
                            </w:r>
                            <w:proofErr w:type="spellEnd"/>
                            <w:r>
                              <w:rPr>
                                <w:b/>
                                <w:bCs/>
                                <w:color w:val="9CC2E5" w:themeColor="accent5" w:themeTint="99"/>
                                <w:sz w:val="16"/>
                                <w:szCs w:val="16"/>
                              </w:rPr>
                              <w:t xml:space="preserv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B91E" id="Text Box 58" o:spid="_x0000_s1077" type="#_x0000_t202" style="position:absolute;margin-left:7.8pt;margin-top:-13.5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" fillcolor="#404040" strokecolor="#4472c4" strokeweight="1.5pt">
                <v:textbox inset="0,0,0,0">
                  <w:txbxContent>
                    <w:p w14:paraId="632DB106" w14:textId="28DA4056" w:rsidR="005D72F9" w:rsidRPr="00FE66E8" w:rsidRDefault="005D72F9"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 xml:space="preserve">7:  Rows with </w:t>
                      </w:r>
                      <w:proofErr w:type="spellStart"/>
                      <w:r>
                        <w:rPr>
                          <w:b/>
                          <w:bCs/>
                          <w:color w:val="9CC2E5" w:themeColor="accent5" w:themeTint="99"/>
                          <w:sz w:val="16"/>
                          <w:szCs w:val="16"/>
                        </w:rPr>
                        <w:t>UnitPrice</w:t>
                      </w:r>
                      <w:proofErr w:type="spellEnd"/>
                      <w:r>
                        <w:rPr>
                          <w:b/>
                          <w:bCs/>
                          <w:color w:val="9CC2E5" w:themeColor="accent5" w:themeTint="99"/>
                          <w:sz w:val="16"/>
                          <w:szCs w:val="16"/>
                        </w:rPr>
                        <w:t xml:space="preserve"> 0</w:t>
                      </w:r>
                    </w:p>
                  </w:txbxContent>
                </v:textbox>
              </v:shape>
            </w:pict>
          </mc:Fallback>
        </mc:AlternateContent>
      </w:r>
      <w:r>
        <w:rPr>
          <w:noProof/>
        </w:rPr>
        <w:drawing>
          <wp:anchor distT="0" distB="0" distL="114300" distR="114300" simplePos="0" relativeHeight="251695104" behindDoc="0" locked="0" layoutInCell="1" allowOverlap="1" wp14:anchorId="5216E177" wp14:editId="5E461FFE">
            <wp:simplePos x="0" y="0"/>
            <wp:positionH relativeFrom="margin">
              <wp:align>right</wp:align>
            </wp:positionH>
            <wp:positionV relativeFrom="paragraph">
              <wp:posOffset>328295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8176" behindDoc="0" locked="0" layoutInCell="1" allowOverlap="1" wp14:anchorId="42FA16CB" wp14:editId="15F252F7">
            <wp:simplePos x="0" y="0"/>
            <wp:positionH relativeFrom="margin">
              <wp:align>right</wp:align>
            </wp:positionH>
            <wp:positionV relativeFrom="paragraph">
              <wp:posOffset>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0" w:name="_Toc39575382"/>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0"/>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1" w:name="_Hlk36058520"/>
      <w:r>
        <w:t xml:space="preserve">Apply the </w:t>
      </w:r>
      <w:proofErr w:type="spellStart"/>
      <w:r w:rsidRPr="00E953BE">
        <w:rPr>
          <w:b/>
          <w:bCs/>
        </w:rPr>
        <w:t>Apriori</w:t>
      </w:r>
      <w:proofErr w:type="spellEnd"/>
      <w:r w:rsidRPr="00E953BE">
        <w:rPr>
          <w:b/>
          <w:bCs/>
        </w:rPr>
        <w:t xml:space="preserve"> property</w:t>
      </w:r>
      <w:r>
        <w:t xml:space="preserve"> to filter out the </w:t>
      </w:r>
      <w:r w:rsidRPr="00E953BE">
        <w:rPr>
          <w:b/>
          <w:bCs/>
        </w:rPr>
        <w:t>infrequent</w:t>
      </w:r>
      <w:r>
        <w:t xml:space="preserve"> </w:t>
      </w:r>
      <w:r w:rsidR="003C28F0">
        <w:t>1-itemsets</w:t>
      </w:r>
      <w:r>
        <w:t>.</w:t>
      </w:r>
    </w:p>
    <w:bookmarkEnd w:id="11"/>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proofErr w:type="spellStart"/>
      <w:r w:rsidRPr="003C28F0">
        <w:t>complete_survival_subsets_list</w:t>
      </w:r>
      <w:proofErr w:type="spellEnd"/>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 xml:space="preserve">do not show the </w:t>
      </w:r>
      <w:proofErr w:type="spellStart"/>
      <w:r w:rsidR="00C12BE1">
        <w:t>Apriori</w:t>
      </w:r>
      <w:proofErr w:type="spellEnd"/>
      <w:r w:rsidR="00C12BE1">
        <w:t xml:space="preserve"> property</w:t>
      </w:r>
      <w:r w:rsidR="001571C8">
        <w:t xml:space="preserve">, </w:t>
      </w:r>
      <w:r w:rsidR="00C12BE1">
        <w:t>they simply visualise the outputs assuming all subsets survive</w:t>
      </w:r>
      <w:r w:rsidR="001571C8">
        <w:t>.</w:t>
      </w:r>
      <w:r w:rsidR="00300601">
        <w:br/>
      </w:r>
    </w:p>
    <w:p w14:paraId="1FA8E6B5" w14:textId="4D082287" w:rsidR="001B0AF4" w:rsidRDefault="001B0AF4" w:rsidP="001B0AF4">
      <w:pPr>
        <w:pStyle w:val="Caption"/>
        <w:keepNext/>
        <w:ind w:left="720" w:firstLine="720"/>
      </w:pPr>
      <w:r>
        <w:t xml:space="preserve">Table </w:t>
      </w:r>
      <w:r w:rsidR="00054B45">
        <w:fldChar w:fldCharType="begin"/>
      </w:r>
      <w:r w:rsidR="00054B45">
        <w:instrText xml:space="preserve"> SEQ Table \* ARABIC </w:instrText>
      </w:r>
      <w:r w:rsidR="00054B45">
        <w:fldChar w:fldCharType="separate"/>
      </w:r>
      <w:r w:rsidR="00363A2C">
        <w:rPr>
          <w:noProof/>
        </w:rPr>
        <w:t>1</w:t>
      </w:r>
      <w:r w:rsidR="00054B45">
        <w:rPr>
          <w:noProof/>
        </w:rPr>
        <w:fldChar w:fldCharType="end"/>
      </w:r>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2"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3"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bookmarkEnd w:id="12"/>
      <w:bookmarkEnd w:id="13"/>
    </w:tbl>
    <w:p w14:paraId="58DAB8C9" w14:textId="77777777" w:rsidR="00DF4E1C" w:rsidRDefault="00DF4E1C" w:rsidP="00F373D1">
      <w:pPr>
        <w:pStyle w:val="Caption"/>
        <w:keepNext/>
        <w:ind w:left="720" w:firstLine="720"/>
      </w:pPr>
    </w:p>
    <w:p w14:paraId="4D5E682B" w14:textId="40DC2741" w:rsidR="0022561D" w:rsidRDefault="00582DCA" w:rsidP="00F373D1">
      <w:pPr>
        <w:pStyle w:val="Caption"/>
        <w:keepNext/>
        <w:ind w:left="720" w:firstLine="720"/>
      </w:pPr>
      <w:r>
        <w:t xml:space="preserve">Table </w:t>
      </w:r>
      <w:r w:rsidR="0049547F">
        <w:t>3</w:t>
      </w:r>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1A09F924" w14:textId="77777777" w:rsidR="00C312DB" w:rsidRDefault="00C312DB"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proofErr w:type="spellStart"/>
      <w:r w:rsidRPr="00E953BE">
        <w:rPr>
          <w:b/>
          <w:bCs/>
        </w:rPr>
        <w:t>Apriori</w:t>
      </w:r>
      <w:proofErr w:type="spellEnd"/>
      <w:r w:rsidRPr="00E953BE">
        <w:rPr>
          <w:b/>
          <w:bCs/>
        </w:rPr>
        <w:t xml:space="preserve">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proofErr w:type="gramStart"/>
      <w:r w:rsidRPr="00C83692">
        <w:rPr>
          <w:b/>
          <w:bCs/>
        </w:rPr>
        <w:t>sup(</w:t>
      </w:r>
      <w:proofErr w:type="gramEnd"/>
      <w:r w:rsidRPr="00C83692">
        <w:rPr>
          <w:b/>
          <w:bCs/>
        </w:rPr>
        <w:t xml:space="preserve">153), </w:t>
      </w:r>
      <w:proofErr w:type="spellStart"/>
      <w:r w:rsidRPr="00C83692">
        <w:rPr>
          <w:b/>
          <w:bCs/>
        </w:rPr>
        <w:t>rel</w:t>
      </w:r>
      <w:proofErr w:type="spellEnd"/>
      <w:r w:rsidRPr="00C83692">
        <w:rPr>
          <w:b/>
          <w:bCs/>
        </w:rPr>
        <w:t xml:space="preserve"> sup(2%)</w:t>
      </w:r>
      <w:r w:rsidRPr="00702BFE">
        <w:rPr>
          <w:b/>
          <w:bCs/>
        </w:rPr>
        <w:t xml:space="preserve"> ---&gt; {whole milk}, sup(2513), </w:t>
      </w:r>
      <w:proofErr w:type="spellStart"/>
      <w:r w:rsidRPr="00702BFE">
        <w:rPr>
          <w:b/>
          <w:bCs/>
        </w:rPr>
        <w:t>rel</w:t>
      </w:r>
      <w:proofErr w:type="spellEnd"/>
      <w:r w:rsidRPr="00702BFE">
        <w:rPr>
          <w:b/>
          <w:bCs/>
        </w:rPr>
        <w:t xml:space="preserve">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4" w:name="_Toc39575383"/>
      <w:r>
        <w:t>Questions</w:t>
      </w:r>
      <w:bookmarkEnd w:id="14"/>
      <w:r w:rsidR="005E548E">
        <w:t xml:space="preserve"> </w:t>
      </w:r>
    </w:p>
    <w:p w14:paraId="23BE2313" w14:textId="60E7DD88" w:rsidR="00926993" w:rsidRDefault="000C1EBA" w:rsidP="004E3673">
      <w:pPr>
        <w:pStyle w:val="ListParagraph"/>
        <w:numPr>
          <w:ilvl w:val="0"/>
          <w:numId w:val="23"/>
        </w:numPr>
      </w:pPr>
      <w:r>
        <w:t xml:space="preserve">How many </w:t>
      </w:r>
      <w:r w:rsidRPr="007D1F89">
        <w:rPr>
          <w:b/>
          <w:bCs/>
        </w:rPr>
        <w:t>unique items</w:t>
      </w:r>
      <w:r>
        <w:t xml:space="preserve"> are there?</w:t>
      </w:r>
      <w:r w:rsidR="0005685F">
        <w:t xml:space="preserve">   -   </w:t>
      </w:r>
      <w:r w:rsidR="0005685F" w:rsidRPr="00CC6B3F">
        <w:rPr>
          <w:b/>
          <w:bCs/>
        </w:rPr>
        <w:t>169 unique items</w:t>
      </w:r>
      <w:r w:rsidR="0005685F">
        <w:t xml:space="preserve"> found. </w:t>
      </w:r>
    </w:p>
    <w:p w14:paraId="0744FAB0" w14:textId="77777777" w:rsidR="000F7E62"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r w:rsidR="000F7E62">
        <w:t xml:space="preserve">   </w:t>
      </w:r>
    </w:p>
    <w:p w14:paraId="1FAC4D52" w14:textId="7C51F1C6" w:rsidR="000C1EBA" w:rsidRDefault="000F7E62" w:rsidP="000F7E62">
      <w:pPr>
        <w:pStyle w:val="ListParagraph"/>
        <w:ind w:left="644"/>
      </w:pPr>
      <w:r>
        <w:t xml:space="preserve">-   Please refer to </w:t>
      </w:r>
      <w:r w:rsidRPr="000F7E62">
        <w:rPr>
          <w:b/>
          <w:bCs/>
        </w:rPr>
        <w:t>frequent_itemsets.txt</w:t>
      </w:r>
      <w:r>
        <w:t xml:space="preserve"> file, located in the </w:t>
      </w:r>
      <w:r w:rsidRPr="000F7E62">
        <w:rPr>
          <w:b/>
          <w:bCs/>
        </w:rPr>
        <w:t>outputs folder</w:t>
      </w:r>
      <w:r>
        <w:t xml:space="preserve">. </w:t>
      </w:r>
    </w:p>
    <w:p w14:paraId="6EB52FD7" w14:textId="77777777" w:rsidR="000F7E62" w:rsidRDefault="000F7E62" w:rsidP="000F7E62">
      <w:pPr>
        <w:pStyle w:val="ListParagraph"/>
        <w:ind w:left="644"/>
      </w:pPr>
    </w:p>
    <w:p w14:paraId="301EFAC3" w14:textId="79308F5C" w:rsidR="000C1EBA" w:rsidRDefault="00DE61F1" w:rsidP="000C1EBA">
      <w:pPr>
        <w:pStyle w:val="ListParagraph"/>
        <w:numPr>
          <w:ilvl w:val="0"/>
          <w:numId w:val="23"/>
        </w:numPr>
      </w:pPr>
      <w:r>
        <w:rPr>
          <w:noProof/>
        </w:rPr>
        <w:drawing>
          <wp:anchor distT="0" distB="0" distL="114300" distR="114300" simplePos="0" relativeHeight="251705344" behindDoc="0" locked="0" layoutInCell="1" allowOverlap="1" wp14:anchorId="3F1797D3" wp14:editId="0D27753A">
            <wp:simplePos x="0" y="0"/>
            <wp:positionH relativeFrom="margin">
              <wp:posOffset>247650</wp:posOffset>
            </wp:positionH>
            <wp:positionV relativeFrom="paragraph">
              <wp:posOffset>222250</wp:posOffset>
            </wp:positionV>
            <wp:extent cx="5095875" cy="468630"/>
            <wp:effectExtent l="0" t="0" r="9525" b="762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95875" cy="468630"/>
                    </a:xfrm>
                    <a:prstGeom prst="rect">
                      <a:avLst/>
                    </a:prstGeom>
                  </pic:spPr>
                </pic:pic>
              </a:graphicData>
            </a:graphic>
            <wp14:sizeRelH relativeFrom="margin">
              <wp14:pctWidth>0</wp14:pctWidth>
            </wp14:sizeRelH>
            <wp14:sizeRelV relativeFrom="margin">
              <wp14:pctHeight>0</wp14:pctHeight>
            </wp14:sizeRelV>
          </wp:anchor>
        </w:drawing>
      </w:r>
      <w:r w:rsidR="000C1EBA">
        <w:t xml:space="preserve">Which items have the </w:t>
      </w:r>
      <w:r w:rsidR="000C1EBA" w:rsidRPr="007D1F89">
        <w:rPr>
          <w:b/>
          <w:bCs/>
        </w:rPr>
        <w:t>highest frequency</w:t>
      </w:r>
      <w:r w:rsidR="004E3673">
        <w:rPr>
          <w:b/>
          <w:bCs/>
        </w:rPr>
        <w:t xml:space="preserve"> </w:t>
      </w:r>
      <w:r w:rsidR="004E3673" w:rsidRPr="004E3673">
        <w:t>and which one has the</w:t>
      </w:r>
      <w:r w:rsidR="004E3673">
        <w:rPr>
          <w:b/>
          <w:bCs/>
        </w:rPr>
        <w:t xml:space="preserve"> lowest</w:t>
      </w:r>
      <w:r w:rsidR="000C1EBA">
        <w:t>?</w:t>
      </w:r>
    </w:p>
    <w:p w14:paraId="6AD40ACC" w14:textId="6CCFC11E" w:rsidR="002E74B0" w:rsidRDefault="002E74B0" w:rsidP="002E74B0">
      <w:pPr>
        <w:pStyle w:val="ListParagraph"/>
        <w:ind w:left="644"/>
      </w:pPr>
    </w:p>
    <w:p w14:paraId="062F4846" w14:textId="77777777" w:rsidR="00710681" w:rsidRDefault="00710681" w:rsidP="002E74B0">
      <w:pPr>
        <w:pStyle w:val="ListParagraph"/>
        <w:ind w:left="644"/>
      </w:pPr>
    </w:p>
    <w:p w14:paraId="53954C58" w14:textId="77777777" w:rsidR="00DF4E1C" w:rsidRDefault="000C1EBA" w:rsidP="00DF4E1C">
      <w:pPr>
        <w:pStyle w:val="ListParagraph"/>
        <w:numPr>
          <w:ilvl w:val="0"/>
          <w:numId w:val="23"/>
        </w:numPr>
      </w:pPr>
      <w:r>
        <w:lastRenderedPageBreak/>
        <w:t xml:space="preserve">Which items are very </w:t>
      </w:r>
      <w:r w:rsidRPr="007D1F89">
        <w:rPr>
          <w:b/>
          <w:bCs/>
        </w:rPr>
        <w:t>often bought together</w:t>
      </w:r>
      <w:r>
        <w:t>? (</w:t>
      </w:r>
      <w:r w:rsidR="004E3673">
        <w:t xml:space="preserve">Association rules </w:t>
      </w:r>
      <w:r>
        <w:t xml:space="preserve">with </w:t>
      </w:r>
      <w:r w:rsidRPr="007D1F89">
        <w:rPr>
          <w:b/>
          <w:bCs/>
        </w:rPr>
        <w:t>relative support higher than 50%</w:t>
      </w:r>
      <w:r>
        <w:t>)</w:t>
      </w:r>
      <w:bookmarkStart w:id="15" w:name="_Hlk38096661"/>
      <w:r w:rsidR="00DF4E1C">
        <w:t xml:space="preserve"> </w:t>
      </w:r>
    </w:p>
    <w:p w14:paraId="2F86D89E" w14:textId="2ECB8106" w:rsidR="000C1EBA" w:rsidRDefault="00DF4E1C" w:rsidP="00DF4E1C">
      <w:pPr>
        <w:pStyle w:val="ListParagraph"/>
        <w:numPr>
          <w:ilvl w:val="0"/>
          <w:numId w:val="30"/>
        </w:numPr>
      </w:pPr>
      <w:r>
        <w:t xml:space="preserve">Please refer to </w:t>
      </w:r>
      <w:r w:rsidRPr="00DF4E1C">
        <w:rPr>
          <w:b/>
          <w:bCs/>
        </w:rPr>
        <w:t>association_rules.txt</w:t>
      </w:r>
      <w:r>
        <w:t xml:space="preserve"> file, located in the outputs folder.</w:t>
      </w:r>
    </w:p>
    <w:bookmarkEnd w:id="15"/>
    <w:p w14:paraId="671BF718" w14:textId="6FDE67C8"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424068F4" w14:textId="3FDC14D2" w:rsidR="00DF4E1C" w:rsidRDefault="00DF4E1C" w:rsidP="00DF4E1C">
      <w:pPr>
        <w:pStyle w:val="ListParagraph"/>
        <w:numPr>
          <w:ilvl w:val="0"/>
          <w:numId w:val="29"/>
        </w:numPr>
      </w:pPr>
      <w:r>
        <w:t xml:space="preserve">Please refer to </w:t>
      </w:r>
      <w:r w:rsidRPr="00DF4E1C">
        <w:rPr>
          <w:b/>
          <w:bCs/>
        </w:rPr>
        <w:t>Experiments and Evaluation</w:t>
      </w:r>
      <w:r>
        <w:t xml:space="preserve"> tables. </w:t>
      </w:r>
    </w:p>
    <w:p w14:paraId="0219DE71" w14:textId="161E61BC" w:rsidR="00926993" w:rsidRDefault="004E3673" w:rsidP="00D148F4">
      <w:pPr>
        <w:pStyle w:val="ListParagraph"/>
        <w:numPr>
          <w:ilvl w:val="0"/>
          <w:numId w:val="23"/>
        </w:numPr>
      </w:pPr>
      <w:r>
        <w:t xml:space="preserve">How many association rules have </w:t>
      </w:r>
      <w:r w:rsidRPr="007D1F89">
        <w:rPr>
          <w:b/>
          <w:bCs/>
        </w:rPr>
        <w:t>high confidence</w:t>
      </w:r>
      <w:r>
        <w:t>?</w:t>
      </w:r>
      <w:r w:rsidRPr="004E3673">
        <w:t xml:space="preserve"> </w:t>
      </w:r>
      <w:r>
        <w:t>(</w:t>
      </w:r>
      <w:r w:rsidRPr="007D1F89">
        <w:rPr>
          <w:b/>
          <w:bCs/>
        </w:rPr>
        <w:t>Rule confidence &gt; 50%</w:t>
      </w:r>
      <w:r>
        <w:t>)</w:t>
      </w:r>
    </w:p>
    <w:p w14:paraId="2698350D" w14:textId="0F928874" w:rsidR="00DF4E1C" w:rsidRDefault="00DF4E1C" w:rsidP="00864907">
      <w:pPr>
        <w:pStyle w:val="ListParagraph"/>
        <w:numPr>
          <w:ilvl w:val="0"/>
          <w:numId w:val="29"/>
        </w:numPr>
      </w:pPr>
      <w:bookmarkStart w:id="16" w:name="_Hlk38096775"/>
      <w:r>
        <w:t xml:space="preserve">Please refer to </w:t>
      </w:r>
      <w:r w:rsidRPr="00DF4E1C">
        <w:rPr>
          <w:b/>
          <w:bCs/>
        </w:rPr>
        <w:t>Experiments and Evaluation</w:t>
      </w:r>
      <w:r>
        <w:t xml:space="preserve"> tables. </w:t>
      </w:r>
      <w:bookmarkEnd w:id="16"/>
    </w:p>
    <w:p w14:paraId="3D15324D" w14:textId="77777777" w:rsidR="004E3673" w:rsidRPr="000C1EBA" w:rsidRDefault="004E3673" w:rsidP="00710681"/>
    <w:p w14:paraId="555FEE4B" w14:textId="0C0362A8" w:rsidR="000C1EBA" w:rsidRPr="00F71B83" w:rsidRDefault="00933973" w:rsidP="00A700AF">
      <w:pPr>
        <w:pStyle w:val="Heading3"/>
        <w:rPr>
          <w:i/>
          <w:iCs/>
          <w:u w:val="none"/>
        </w:rPr>
      </w:pPr>
      <w:bookmarkStart w:id="17" w:name="_Toc39575384"/>
      <w:r w:rsidRPr="00A700AF">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7"/>
    </w:p>
    <w:p w14:paraId="107BCD3E" w14:textId="770CD569" w:rsidR="00AA7188" w:rsidRPr="0049547F" w:rsidRDefault="00EC079C" w:rsidP="00AA7188">
      <w:pPr>
        <w:pStyle w:val="ListParagraph"/>
        <w:numPr>
          <w:ilvl w:val="0"/>
          <w:numId w:val="7"/>
        </w:numPr>
        <w:rPr>
          <w:b/>
          <w:bCs/>
          <w:u w:val="single"/>
        </w:rPr>
      </w:pPr>
      <w:r>
        <w:t>Display results with different support values</w:t>
      </w:r>
      <w:r w:rsidR="00857A21">
        <w:t xml:space="preserve">, </w:t>
      </w:r>
      <w:r w:rsidR="00857A21" w:rsidRPr="00857A21">
        <w:rPr>
          <w:b/>
          <w:bCs/>
        </w:rPr>
        <w:t>highest and lowest support are calculated based of the itemsets that have survived the minimum support cap</w:t>
      </w:r>
      <w:r w:rsidR="00857A21">
        <w:t>.</w:t>
      </w:r>
      <w:r w:rsidR="0049547F">
        <w:t xml:space="preserve"> </w:t>
      </w:r>
      <w:r w:rsidR="0049547F" w:rsidRPr="0049547F">
        <w:rPr>
          <w:b/>
          <w:bCs/>
          <w:u w:val="single"/>
        </w:rPr>
        <w:t>All changes made from previous experiment are marked in red!</w:t>
      </w:r>
    </w:p>
    <w:p w14:paraId="13DC416C" w14:textId="63D2CCEE" w:rsidR="00857A21" w:rsidRDefault="00857A21" w:rsidP="00857A21">
      <w:pPr>
        <w:pStyle w:val="ListParagraph"/>
        <w:ind w:left="643"/>
      </w:pPr>
    </w:p>
    <w:p w14:paraId="290CBB93" w14:textId="77777777" w:rsidR="001479D6" w:rsidRDefault="001479D6" w:rsidP="00857A21">
      <w:pPr>
        <w:pStyle w:val="ListParagraph"/>
        <w:ind w:left="643"/>
      </w:pPr>
    </w:p>
    <w:p w14:paraId="17C8AB95" w14:textId="36D4C550" w:rsidR="00857A21" w:rsidRDefault="00857A21" w:rsidP="00857A21">
      <w:pPr>
        <w:pStyle w:val="Caption"/>
        <w:keepNext/>
        <w:ind w:left="644"/>
      </w:pPr>
      <w:bookmarkStart w:id="18" w:name="_Hlk36989057"/>
      <w:r>
        <w:t xml:space="preserve">Table </w:t>
      </w:r>
      <w:r w:rsidR="0049547F">
        <w:t xml:space="preserve">4, Exp1: </w:t>
      </w:r>
      <w:r>
        <w:t>Results Comparison of the algorithm - from scratch (Core Python) and with library (</w:t>
      </w:r>
      <w:proofErr w:type="spellStart"/>
      <w:r>
        <w:t>MLextend</w:t>
      </w:r>
      <w:proofErr w:type="spellEnd"/>
      <w:r>
        <w:t xml:space="preserve">) </w:t>
      </w:r>
    </w:p>
    <w:tbl>
      <w:tblPr>
        <w:tblStyle w:val="GridTable4-Accent5"/>
        <w:tblpPr w:leftFromText="180" w:rightFromText="180" w:vertAnchor="text" w:horzAnchor="margin" w:tblpXSpec="center" w:tblpY="109"/>
        <w:tblW w:w="0" w:type="auto"/>
        <w:tblLook w:val="04A0" w:firstRow="1" w:lastRow="0" w:firstColumn="1" w:lastColumn="0" w:noHBand="0" w:noVBand="1"/>
      </w:tblPr>
      <w:tblGrid>
        <w:gridCol w:w="3397"/>
        <w:gridCol w:w="3410"/>
      </w:tblGrid>
      <w:tr w:rsidR="00A95851" w14:paraId="3ED29B27" w14:textId="77777777" w:rsidTr="0035547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auto"/>
              <w:left w:val="single" w:sz="4" w:space="0" w:color="auto"/>
              <w:right w:val="single" w:sz="4" w:space="0" w:color="auto"/>
            </w:tcBorders>
          </w:tcPr>
          <w:p w14:paraId="086B34D8" w14:textId="24E0A824" w:rsidR="00A95851" w:rsidRDefault="001A3AB2" w:rsidP="001A3AB2">
            <w:pPr>
              <w:pStyle w:val="ListParagraph"/>
              <w:ind w:left="0"/>
              <w:jc w:val="center"/>
            </w:pPr>
            <w:r>
              <w:t>Parameter</w:t>
            </w:r>
          </w:p>
        </w:tc>
        <w:tc>
          <w:tcPr>
            <w:tcW w:w="3410" w:type="dxa"/>
            <w:tcBorders>
              <w:top w:val="single" w:sz="4" w:space="0" w:color="auto"/>
              <w:left w:val="single" w:sz="4" w:space="0" w:color="auto"/>
              <w:right w:val="single" w:sz="4" w:space="0" w:color="auto"/>
            </w:tcBorders>
          </w:tcPr>
          <w:p w14:paraId="13D70169" w14:textId="599F3BC0" w:rsidR="00A95851"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A95851" w14:paraId="71C68482"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3097085A" w14:textId="77777777" w:rsidR="00A95851" w:rsidRPr="007E1119" w:rsidRDefault="00A95851" w:rsidP="001A3AB2">
            <w:pPr>
              <w:pStyle w:val="ListParagraph"/>
              <w:ind w:left="0"/>
            </w:pPr>
            <w:r w:rsidRPr="007E1119">
              <w:t>Minimum Support</w:t>
            </w:r>
          </w:p>
        </w:tc>
        <w:tc>
          <w:tcPr>
            <w:tcW w:w="3410" w:type="dxa"/>
            <w:tcBorders>
              <w:left w:val="single" w:sz="4" w:space="0" w:color="auto"/>
              <w:right w:val="single" w:sz="4" w:space="0" w:color="auto"/>
            </w:tcBorders>
          </w:tcPr>
          <w:p w14:paraId="2D282EBA" w14:textId="5DF7BB8D"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63 occurrences</w:t>
            </w:r>
          </w:p>
        </w:tc>
      </w:tr>
      <w:tr w:rsidR="00A95851" w14:paraId="73821D54"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7D661A4" w14:textId="77777777" w:rsidR="00A95851" w:rsidRPr="007E1119" w:rsidRDefault="00A95851" w:rsidP="001A3AB2">
            <w:pPr>
              <w:pStyle w:val="ListParagraph"/>
              <w:ind w:left="0"/>
            </w:pPr>
            <w:r w:rsidRPr="00857A21">
              <w:t>Lowest Support</w:t>
            </w:r>
          </w:p>
        </w:tc>
        <w:tc>
          <w:tcPr>
            <w:tcW w:w="3410" w:type="dxa"/>
            <w:tcBorders>
              <w:left w:val="single" w:sz="4" w:space="0" w:color="auto"/>
              <w:right w:val="single" w:sz="4" w:space="0" w:color="auto"/>
            </w:tcBorders>
          </w:tcPr>
          <w:p w14:paraId="266CB881"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77 occurrences</w:t>
            </w:r>
          </w:p>
        </w:tc>
      </w:tr>
      <w:tr w:rsidR="00A95851" w14:paraId="67BAB9BB"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1AC0DCF" w14:textId="77777777" w:rsidR="00A95851" w:rsidRDefault="00A95851" w:rsidP="001A3AB2">
            <w:pPr>
              <w:pStyle w:val="ListParagraph"/>
              <w:ind w:left="0"/>
            </w:pPr>
            <w:r>
              <w:t>Highest Support</w:t>
            </w:r>
          </w:p>
        </w:tc>
        <w:tc>
          <w:tcPr>
            <w:tcW w:w="3410" w:type="dxa"/>
            <w:tcBorders>
              <w:left w:val="single" w:sz="4" w:space="0" w:color="auto"/>
              <w:right w:val="single" w:sz="4" w:space="0" w:color="auto"/>
            </w:tcBorders>
          </w:tcPr>
          <w:p w14:paraId="209AA66D"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A95851" w14:paraId="3B362A58"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01742ABB" w14:textId="77777777" w:rsidR="00A95851" w:rsidRPr="007E1119" w:rsidRDefault="00A95851" w:rsidP="001A3AB2">
            <w:pPr>
              <w:pStyle w:val="ListParagraph"/>
              <w:ind w:left="0"/>
            </w:pPr>
            <w:r w:rsidRPr="007E1119">
              <w:t>Minimum Relative Support</w:t>
            </w:r>
          </w:p>
        </w:tc>
        <w:tc>
          <w:tcPr>
            <w:tcW w:w="3410" w:type="dxa"/>
            <w:tcBorders>
              <w:left w:val="single" w:sz="4" w:space="0" w:color="auto"/>
              <w:right w:val="single" w:sz="4" w:space="0" w:color="auto"/>
            </w:tcBorders>
          </w:tcPr>
          <w:p w14:paraId="6097FBB5" w14:textId="5800BE05"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2.5%</w:t>
            </w:r>
          </w:p>
        </w:tc>
      </w:tr>
      <w:tr w:rsidR="00A95851" w14:paraId="42F09D93"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80339AD" w14:textId="77777777" w:rsidR="00A95851" w:rsidRPr="007E1119" w:rsidRDefault="00A95851" w:rsidP="001A3AB2">
            <w:pPr>
              <w:pStyle w:val="ListParagraph"/>
              <w:ind w:left="0"/>
            </w:pPr>
            <w:r>
              <w:t>Minimum Confidence</w:t>
            </w:r>
          </w:p>
        </w:tc>
        <w:tc>
          <w:tcPr>
            <w:tcW w:w="3410" w:type="dxa"/>
            <w:tcBorders>
              <w:left w:val="single" w:sz="4" w:space="0" w:color="auto"/>
              <w:right w:val="single" w:sz="4" w:space="0" w:color="auto"/>
            </w:tcBorders>
          </w:tcPr>
          <w:p w14:paraId="1EC8752C"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A95851" w14:paraId="4048CF12"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3D9E466" w14:textId="77777777" w:rsidR="00A95851" w:rsidRDefault="00A95851" w:rsidP="001A3AB2">
            <w:pPr>
              <w:pStyle w:val="ListParagraph"/>
              <w:ind w:left="0"/>
            </w:pPr>
            <w:r>
              <w:t>Lift</w:t>
            </w:r>
          </w:p>
        </w:tc>
        <w:tc>
          <w:tcPr>
            <w:tcW w:w="3410" w:type="dxa"/>
            <w:tcBorders>
              <w:left w:val="single" w:sz="4" w:space="0" w:color="auto"/>
              <w:right w:val="single" w:sz="4" w:space="0" w:color="auto"/>
            </w:tcBorders>
          </w:tcPr>
          <w:p w14:paraId="791BE848"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A95851" w14:paraId="3EF3ADDC"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443CBE67" w14:textId="77777777" w:rsidR="00A95851" w:rsidRDefault="00A95851" w:rsidP="001A3AB2">
            <w:pPr>
              <w:pStyle w:val="ListParagraph"/>
              <w:ind w:left="0"/>
            </w:pPr>
            <w:r>
              <w:t>Number of Survived Itemsets</w:t>
            </w:r>
          </w:p>
        </w:tc>
        <w:tc>
          <w:tcPr>
            <w:tcW w:w="3410" w:type="dxa"/>
            <w:tcBorders>
              <w:left w:val="single" w:sz="4" w:space="0" w:color="auto"/>
              <w:right w:val="single" w:sz="4" w:space="0" w:color="auto"/>
            </w:tcBorders>
          </w:tcPr>
          <w:p w14:paraId="69615F97" w14:textId="3452CF8E"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688, with sup</w:t>
            </w:r>
            <w:r w:rsidRPr="00BF7183">
              <w:t xml:space="preserve"> &gt; </w:t>
            </w:r>
            <w:r>
              <w:t>63</w:t>
            </w:r>
          </w:p>
        </w:tc>
      </w:tr>
      <w:tr w:rsidR="00A95851" w14:paraId="1BAF075D"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561A418" w14:textId="77777777" w:rsidR="00A95851" w:rsidRDefault="00A95851" w:rsidP="001A3AB2">
            <w:pPr>
              <w:pStyle w:val="ListParagraph"/>
              <w:ind w:left="0"/>
            </w:pPr>
            <w:r>
              <w:t>Number of Rules</w:t>
            </w:r>
          </w:p>
        </w:tc>
        <w:tc>
          <w:tcPr>
            <w:tcW w:w="3410" w:type="dxa"/>
            <w:tcBorders>
              <w:left w:val="single" w:sz="4" w:space="0" w:color="auto"/>
              <w:right w:val="single" w:sz="4" w:space="0" w:color="auto"/>
            </w:tcBorders>
          </w:tcPr>
          <w:p w14:paraId="2DE0F806" w14:textId="34F205B3"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52 rules</w:t>
            </w:r>
          </w:p>
        </w:tc>
      </w:tr>
    </w:tbl>
    <w:p w14:paraId="78F9CDDD" w14:textId="0775E743" w:rsidR="00AA7188" w:rsidRDefault="00AA7188" w:rsidP="00AA7188">
      <w:pPr>
        <w:pStyle w:val="ListParagraph"/>
        <w:ind w:left="643"/>
      </w:pPr>
    </w:p>
    <w:p w14:paraId="5135AA04" w14:textId="7D24D2EC" w:rsidR="00E83B52" w:rsidRDefault="00E83B52" w:rsidP="00AA7188">
      <w:pPr>
        <w:pStyle w:val="ListParagraph"/>
        <w:ind w:left="643"/>
      </w:pPr>
    </w:p>
    <w:p w14:paraId="08BCAE3C" w14:textId="77777777" w:rsidR="00E83B52" w:rsidRPr="00864907" w:rsidRDefault="00E83B52" w:rsidP="00AA7188">
      <w:pPr>
        <w:pStyle w:val="ListParagraph"/>
        <w:ind w:left="643"/>
        <w:rPr>
          <w:sz w:val="8"/>
          <w:szCs w:val="8"/>
        </w:rPr>
      </w:pPr>
    </w:p>
    <w:bookmarkEnd w:id="18"/>
    <w:p w14:paraId="17FABDB1" w14:textId="542E1987" w:rsidR="00AA7188" w:rsidRDefault="00AA7188" w:rsidP="00AA7188"/>
    <w:p w14:paraId="0675D181" w14:textId="77777777" w:rsidR="00A95851" w:rsidRDefault="00A95851" w:rsidP="00903BD7">
      <w:pPr>
        <w:pStyle w:val="Caption"/>
        <w:keepNext/>
        <w:ind w:left="644"/>
      </w:pPr>
    </w:p>
    <w:p w14:paraId="3544AA90" w14:textId="77777777" w:rsidR="00A95851" w:rsidRDefault="00A95851" w:rsidP="00903BD7">
      <w:pPr>
        <w:pStyle w:val="Caption"/>
        <w:keepNext/>
        <w:ind w:left="644"/>
      </w:pPr>
    </w:p>
    <w:p w14:paraId="6926C9F2" w14:textId="77777777" w:rsidR="00A95851" w:rsidRDefault="00A95851" w:rsidP="00903BD7">
      <w:pPr>
        <w:pStyle w:val="Caption"/>
        <w:keepNext/>
        <w:ind w:left="644"/>
      </w:pPr>
    </w:p>
    <w:p w14:paraId="749D18EE" w14:textId="77777777" w:rsidR="00A95851" w:rsidRDefault="00A95851" w:rsidP="00903BD7">
      <w:pPr>
        <w:pStyle w:val="Caption"/>
        <w:keepNext/>
        <w:ind w:left="644"/>
      </w:pPr>
    </w:p>
    <w:p w14:paraId="25DDF3FE" w14:textId="77777777" w:rsidR="00A95851" w:rsidRDefault="00A95851" w:rsidP="00903BD7">
      <w:pPr>
        <w:pStyle w:val="Caption"/>
        <w:keepNext/>
        <w:ind w:left="644"/>
      </w:pPr>
    </w:p>
    <w:p w14:paraId="6B5F4C19" w14:textId="64772D17" w:rsidR="00A95851" w:rsidRDefault="00A95851" w:rsidP="00903BD7">
      <w:pPr>
        <w:pStyle w:val="Caption"/>
        <w:keepNext/>
        <w:ind w:left="644"/>
      </w:pPr>
    </w:p>
    <w:p w14:paraId="4B09BC6C" w14:textId="77777777" w:rsidR="001A3AB2" w:rsidRPr="001A3AB2" w:rsidRDefault="001A3AB2" w:rsidP="001A3AB2"/>
    <w:p w14:paraId="4BC82EC2" w14:textId="1C9818AE" w:rsidR="00903BD7" w:rsidRDefault="00903BD7" w:rsidP="001A3AB2">
      <w:pPr>
        <w:pStyle w:val="Caption"/>
        <w:keepNext/>
        <w:ind w:left="644"/>
      </w:pPr>
      <w:r>
        <w:t xml:space="preserve">Table </w:t>
      </w:r>
      <w:r w:rsidR="0049547F">
        <w:t>5, Exp2</w:t>
      </w:r>
      <w:r>
        <w:t xml:space="preserve">: </w:t>
      </w:r>
      <w:r w:rsidR="0049547F">
        <w:t xml:space="preserve"> Changed Minimum relative support to 10%, with minimum rule confidence still at 50%.</w:t>
      </w:r>
    </w:p>
    <w:tbl>
      <w:tblPr>
        <w:tblStyle w:val="GridTable4-Accent5"/>
        <w:tblpPr w:leftFromText="180" w:rightFromText="180" w:vertAnchor="text" w:horzAnchor="margin" w:tblpXSpec="center" w:tblpY="250"/>
        <w:tblW w:w="0" w:type="auto"/>
        <w:tblLook w:val="04A0" w:firstRow="1" w:lastRow="0" w:firstColumn="1" w:lastColumn="0" w:noHBand="0" w:noVBand="1"/>
      </w:tblPr>
      <w:tblGrid>
        <w:gridCol w:w="3256"/>
        <w:gridCol w:w="3440"/>
      </w:tblGrid>
      <w:tr w:rsidR="001A3AB2" w14:paraId="72CADFEE" w14:textId="77777777" w:rsidTr="00355479">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4F695C51" w14:textId="0F67CC46" w:rsidR="001A3AB2" w:rsidRDefault="001A3AB2" w:rsidP="001A3AB2">
            <w:pPr>
              <w:pStyle w:val="ListParagraph"/>
              <w:ind w:left="0"/>
              <w:jc w:val="center"/>
            </w:pPr>
            <w:r>
              <w:t>Parameter</w:t>
            </w:r>
          </w:p>
        </w:tc>
        <w:tc>
          <w:tcPr>
            <w:tcW w:w="3440" w:type="dxa"/>
            <w:tcBorders>
              <w:top w:val="single" w:sz="4" w:space="0" w:color="auto"/>
              <w:left w:val="single" w:sz="4" w:space="0" w:color="auto"/>
              <w:right w:val="single" w:sz="4" w:space="0" w:color="auto"/>
            </w:tcBorders>
          </w:tcPr>
          <w:p w14:paraId="1807801F" w14:textId="5E1C00DB" w:rsidR="001A3AB2"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1A3AB2" w14:paraId="49E1F293"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6BFD8FEA" w14:textId="77777777" w:rsidR="001A3AB2" w:rsidRPr="007E1119" w:rsidRDefault="001A3AB2" w:rsidP="001A3AB2">
            <w:pPr>
              <w:pStyle w:val="ListParagraph"/>
              <w:ind w:left="0"/>
            </w:pPr>
            <w:r w:rsidRPr="007E1119">
              <w:t>Minimum Support</w:t>
            </w:r>
          </w:p>
        </w:tc>
        <w:tc>
          <w:tcPr>
            <w:tcW w:w="3440" w:type="dxa"/>
            <w:tcBorders>
              <w:left w:val="single" w:sz="4" w:space="0" w:color="auto"/>
              <w:right w:val="single" w:sz="4" w:space="0" w:color="auto"/>
            </w:tcBorders>
          </w:tcPr>
          <w:p w14:paraId="7986F7EB"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251 occurrences</w:t>
            </w:r>
          </w:p>
        </w:tc>
      </w:tr>
      <w:tr w:rsidR="001A3AB2" w14:paraId="0E893A84"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C23C325" w14:textId="77777777" w:rsidR="001A3AB2" w:rsidRPr="007E1119" w:rsidRDefault="001A3AB2" w:rsidP="001A3AB2">
            <w:pPr>
              <w:pStyle w:val="ListParagraph"/>
              <w:ind w:left="0"/>
            </w:pPr>
            <w:r w:rsidRPr="00857A21">
              <w:t>Lowest Support</w:t>
            </w:r>
          </w:p>
        </w:tc>
        <w:tc>
          <w:tcPr>
            <w:tcW w:w="3440" w:type="dxa"/>
            <w:tcBorders>
              <w:left w:val="single" w:sz="4" w:space="0" w:color="auto"/>
              <w:right w:val="single" w:sz="4" w:space="0" w:color="auto"/>
            </w:tcBorders>
          </w:tcPr>
          <w:p w14:paraId="0302692B"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736 occurrences</w:t>
            </w:r>
          </w:p>
        </w:tc>
      </w:tr>
      <w:tr w:rsidR="001A3AB2" w14:paraId="74CB8435"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1968DA8" w14:textId="77777777" w:rsidR="001A3AB2" w:rsidRDefault="001A3AB2" w:rsidP="001A3AB2">
            <w:pPr>
              <w:pStyle w:val="ListParagraph"/>
              <w:ind w:left="0"/>
            </w:pPr>
            <w:r>
              <w:t>Highest Support</w:t>
            </w:r>
          </w:p>
        </w:tc>
        <w:tc>
          <w:tcPr>
            <w:tcW w:w="3440" w:type="dxa"/>
            <w:tcBorders>
              <w:left w:val="single" w:sz="4" w:space="0" w:color="auto"/>
              <w:right w:val="single" w:sz="4" w:space="0" w:color="auto"/>
            </w:tcBorders>
          </w:tcPr>
          <w:p w14:paraId="47C53D3F"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1A3AB2" w14:paraId="00787A96"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E9BDBCA" w14:textId="77777777" w:rsidR="001A3AB2" w:rsidRPr="007E1119" w:rsidRDefault="001A3AB2" w:rsidP="001A3AB2">
            <w:pPr>
              <w:pStyle w:val="ListParagraph"/>
              <w:ind w:left="0"/>
            </w:pPr>
            <w:r w:rsidRPr="007E1119">
              <w:t>Minimum Relative Support</w:t>
            </w:r>
          </w:p>
        </w:tc>
        <w:tc>
          <w:tcPr>
            <w:tcW w:w="3440" w:type="dxa"/>
            <w:tcBorders>
              <w:left w:val="single" w:sz="4" w:space="0" w:color="auto"/>
              <w:right w:val="single" w:sz="4" w:space="0" w:color="auto"/>
            </w:tcBorders>
          </w:tcPr>
          <w:p w14:paraId="7C4BBC01"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10%</w:t>
            </w:r>
          </w:p>
        </w:tc>
      </w:tr>
      <w:tr w:rsidR="001A3AB2" w14:paraId="68FE2569"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0388A9" w14:textId="77777777" w:rsidR="001A3AB2" w:rsidRPr="007E1119" w:rsidRDefault="001A3AB2" w:rsidP="001A3AB2">
            <w:pPr>
              <w:pStyle w:val="ListParagraph"/>
              <w:ind w:left="0"/>
            </w:pPr>
            <w:r>
              <w:t>Minimum Confidence</w:t>
            </w:r>
          </w:p>
        </w:tc>
        <w:tc>
          <w:tcPr>
            <w:tcW w:w="3440" w:type="dxa"/>
            <w:tcBorders>
              <w:left w:val="single" w:sz="4" w:space="0" w:color="auto"/>
              <w:right w:val="single" w:sz="4" w:space="0" w:color="auto"/>
            </w:tcBorders>
          </w:tcPr>
          <w:p w14:paraId="079E8FC5"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1A3AB2" w14:paraId="62BA85EF"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8EE0F1C" w14:textId="77777777" w:rsidR="001A3AB2" w:rsidRDefault="001A3AB2" w:rsidP="001A3AB2">
            <w:pPr>
              <w:pStyle w:val="ListParagraph"/>
              <w:ind w:left="0"/>
            </w:pPr>
            <w:r>
              <w:t>Lift</w:t>
            </w:r>
          </w:p>
        </w:tc>
        <w:tc>
          <w:tcPr>
            <w:tcW w:w="3440" w:type="dxa"/>
            <w:tcBorders>
              <w:left w:val="single" w:sz="4" w:space="0" w:color="auto"/>
              <w:right w:val="single" w:sz="4" w:space="0" w:color="auto"/>
            </w:tcBorders>
          </w:tcPr>
          <w:p w14:paraId="5FC6A526" w14:textId="77777777" w:rsidR="001A3AB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1A3AB2" w14:paraId="06286BF8"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8B10794" w14:textId="77777777" w:rsidR="001A3AB2" w:rsidRDefault="001A3AB2" w:rsidP="001A3AB2">
            <w:pPr>
              <w:pStyle w:val="ListParagraph"/>
              <w:ind w:left="0"/>
            </w:pPr>
            <w:r>
              <w:t>Number of Survived Itemsets</w:t>
            </w:r>
          </w:p>
        </w:tc>
        <w:tc>
          <w:tcPr>
            <w:tcW w:w="3440" w:type="dxa"/>
            <w:tcBorders>
              <w:left w:val="single" w:sz="4" w:space="0" w:color="auto"/>
              <w:right w:val="single" w:sz="4" w:space="0" w:color="auto"/>
            </w:tcBorders>
          </w:tcPr>
          <w:p w14:paraId="2A7C85DE"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86, with sup &gt; 251</w:t>
            </w:r>
          </w:p>
        </w:tc>
      </w:tr>
      <w:tr w:rsidR="001A3AB2" w14:paraId="31155783"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7C2C629" w14:textId="77777777" w:rsidR="001A3AB2" w:rsidRDefault="001A3AB2" w:rsidP="001A3AB2">
            <w:pPr>
              <w:pStyle w:val="ListParagraph"/>
              <w:ind w:left="0"/>
            </w:pPr>
            <w:r>
              <w:t>Number of Rules</w:t>
            </w:r>
          </w:p>
        </w:tc>
        <w:tc>
          <w:tcPr>
            <w:tcW w:w="3440" w:type="dxa"/>
            <w:tcBorders>
              <w:left w:val="single" w:sz="4" w:space="0" w:color="auto"/>
              <w:right w:val="single" w:sz="4" w:space="0" w:color="auto"/>
            </w:tcBorders>
          </w:tcPr>
          <w:p w14:paraId="6638EE28"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0 rules</w:t>
            </w:r>
          </w:p>
        </w:tc>
      </w:tr>
    </w:tbl>
    <w:p w14:paraId="11F787FB" w14:textId="77777777" w:rsidR="001A3AB2" w:rsidRPr="001A3AB2" w:rsidRDefault="001A3AB2" w:rsidP="001A3AB2"/>
    <w:p w14:paraId="60DFF493" w14:textId="7C521EF7" w:rsidR="00D634DB" w:rsidRDefault="00D634DB" w:rsidP="0049547F"/>
    <w:p w14:paraId="757AEA28" w14:textId="7CA0493B" w:rsidR="00E83B52" w:rsidRDefault="00E83B52" w:rsidP="0049547F"/>
    <w:p w14:paraId="2C2649FB" w14:textId="53F0EB3D" w:rsidR="001A3AB2" w:rsidRDefault="001A3AB2" w:rsidP="0049547F"/>
    <w:p w14:paraId="5C7D60D2" w14:textId="50F83413" w:rsidR="001A3AB2" w:rsidRDefault="001A3AB2" w:rsidP="0049547F"/>
    <w:p w14:paraId="5CF2AA4C" w14:textId="647C06F0" w:rsidR="001A3AB2" w:rsidRDefault="001A3AB2" w:rsidP="0049547F"/>
    <w:p w14:paraId="05232385" w14:textId="3016623C" w:rsidR="001A3AB2" w:rsidRDefault="001A3AB2" w:rsidP="0049547F"/>
    <w:p w14:paraId="65C3651F" w14:textId="140B417D" w:rsidR="001A3AB2" w:rsidRDefault="001A3AB2" w:rsidP="0049547F"/>
    <w:p w14:paraId="0EDC091E" w14:textId="77777777" w:rsidR="001A3AB2" w:rsidRDefault="001A3AB2" w:rsidP="0049547F"/>
    <w:p w14:paraId="4AF96FE0" w14:textId="77777777" w:rsidR="00C906B5" w:rsidRDefault="00C906B5" w:rsidP="0049547F"/>
    <w:p w14:paraId="151909F9" w14:textId="2FED9B71" w:rsidR="001A3AB2" w:rsidRPr="001A3AB2" w:rsidRDefault="0049547F" w:rsidP="001A3AB2">
      <w:pPr>
        <w:pStyle w:val="Caption"/>
        <w:keepNext/>
        <w:ind w:left="644"/>
      </w:pPr>
      <w:r>
        <w:t>Table 6, Exp3: The only change is to Minimum Rule Confidence, which was brought down from 50% to 10%</w:t>
      </w:r>
    </w:p>
    <w:tbl>
      <w:tblPr>
        <w:tblStyle w:val="GridTable4-Accent5"/>
        <w:tblpPr w:leftFromText="180" w:rightFromText="180" w:vertAnchor="text" w:horzAnchor="margin" w:tblpXSpec="center" w:tblpY="77"/>
        <w:tblW w:w="0" w:type="auto"/>
        <w:tblLook w:val="04A0" w:firstRow="1" w:lastRow="0" w:firstColumn="1" w:lastColumn="0" w:noHBand="0" w:noVBand="1"/>
      </w:tblPr>
      <w:tblGrid>
        <w:gridCol w:w="3427"/>
        <w:gridCol w:w="3458"/>
      </w:tblGrid>
      <w:tr w:rsidR="00C70451" w14:paraId="0257115A" w14:textId="77777777" w:rsidTr="00355479">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auto"/>
              <w:left w:val="single" w:sz="4" w:space="0" w:color="auto"/>
              <w:right w:val="single" w:sz="4" w:space="0" w:color="auto"/>
            </w:tcBorders>
          </w:tcPr>
          <w:p w14:paraId="24606FFA" w14:textId="337A8B60" w:rsidR="00C70451" w:rsidRDefault="00C70451" w:rsidP="00C70451">
            <w:pPr>
              <w:pStyle w:val="ListParagraph"/>
              <w:ind w:left="0"/>
              <w:jc w:val="center"/>
            </w:pPr>
            <w:r>
              <w:t>Parameter</w:t>
            </w:r>
          </w:p>
        </w:tc>
        <w:tc>
          <w:tcPr>
            <w:tcW w:w="3458" w:type="dxa"/>
            <w:tcBorders>
              <w:top w:val="single" w:sz="4" w:space="0" w:color="auto"/>
              <w:left w:val="single" w:sz="4" w:space="0" w:color="auto"/>
              <w:right w:val="single" w:sz="4" w:space="0" w:color="auto"/>
            </w:tcBorders>
          </w:tcPr>
          <w:p w14:paraId="22B484CA" w14:textId="0ECB975D" w:rsidR="00C70451" w:rsidRPr="00C70451" w:rsidRDefault="00C70451" w:rsidP="00C70451">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C70451" w14:paraId="1A6C65A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6141669C" w14:textId="77777777" w:rsidR="00C70451" w:rsidRPr="007E1119" w:rsidRDefault="00C70451" w:rsidP="00C70451">
            <w:pPr>
              <w:pStyle w:val="ListParagraph"/>
              <w:ind w:left="0"/>
            </w:pPr>
            <w:r w:rsidRPr="007E1119">
              <w:t>Minimum Support</w:t>
            </w:r>
          </w:p>
        </w:tc>
        <w:tc>
          <w:tcPr>
            <w:tcW w:w="3458" w:type="dxa"/>
            <w:tcBorders>
              <w:left w:val="single" w:sz="4" w:space="0" w:color="auto"/>
              <w:right w:val="single" w:sz="4" w:space="0" w:color="auto"/>
            </w:tcBorders>
          </w:tcPr>
          <w:p w14:paraId="250A625E"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251 occurrences</w:t>
            </w:r>
          </w:p>
        </w:tc>
      </w:tr>
      <w:tr w:rsidR="00C70451" w14:paraId="7E0CA33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B845F4E" w14:textId="77777777" w:rsidR="00C70451" w:rsidRPr="007E1119" w:rsidRDefault="00C70451" w:rsidP="00C70451">
            <w:pPr>
              <w:pStyle w:val="ListParagraph"/>
              <w:ind w:left="0"/>
            </w:pPr>
            <w:r w:rsidRPr="00857A21">
              <w:t>Lowest Support</w:t>
            </w:r>
          </w:p>
        </w:tc>
        <w:tc>
          <w:tcPr>
            <w:tcW w:w="3458" w:type="dxa"/>
            <w:tcBorders>
              <w:left w:val="single" w:sz="4" w:space="0" w:color="auto"/>
              <w:right w:val="single" w:sz="4" w:space="0" w:color="auto"/>
            </w:tcBorders>
          </w:tcPr>
          <w:p w14:paraId="3049108C"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736 occurrences</w:t>
            </w:r>
          </w:p>
        </w:tc>
      </w:tr>
      <w:tr w:rsidR="00C70451" w14:paraId="0EB0C6C9"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5DDBB49" w14:textId="77777777" w:rsidR="00C70451" w:rsidRDefault="00C70451" w:rsidP="00C70451">
            <w:pPr>
              <w:pStyle w:val="ListParagraph"/>
              <w:ind w:left="0"/>
            </w:pPr>
            <w:r>
              <w:t>Highest Support</w:t>
            </w:r>
          </w:p>
        </w:tc>
        <w:tc>
          <w:tcPr>
            <w:tcW w:w="3458" w:type="dxa"/>
            <w:tcBorders>
              <w:left w:val="single" w:sz="4" w:space="0" w:color="auto"/>
              <w:right w:val="single" w:sz="4" w:space="0" w:color="auto"/>
            </w:tcBorders>
          </w:tcPr>
          <w:p w14:paraId="6666BEC0" w14:textId="77777777" w:rsidR="00C70451"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C70451" w14:paraId="6582395F"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2EC6CA3D" w14:textId="77777777" w:rsidR="00C70451" w:rsidRPr="007E1119" w:rsidRDefault="00C70451" w:rsidP="00C70451">
            <w:pPr>
              <w:pStyle w:val="ListParagraph"/>
              <w:ind w:left="0"/>
            </w:pPr>
            <w:r w:rsidRPr="007E1119">
              <w:t>Minimum Relative Support</w:t>
            </w:r>
          </w:p>
        </w:tc>
        <w:tc>
          <w:tcPr>
            <w:tcW w:w="3458" w:type="dxa"/>
            <w:tcBorders>
              <w:left w:val="single" w:sz="4" w:space="0" w:color="auto"/>
              <w:right w:val="single" w:sz="4" w:space="0" w:color="auto"/>
            </w:tcBorders>
          </w:tcPr>
          <w:p w14:paraId="1B494900"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10%</w:t>
            </w:r>
          </w:p>
        </w:tc>
      </w:tr>
      <w:tr w:rsidR="00C70451" w14:paraId="79F9686A"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FDFF071" w14:textId="77777777" w:rsidR="00C70451" w:rsidRPr="007E1119" w:rsidRDefault="00C70451" w:rsidP="00C70451">
            <w:pPr>
              <w:pStyle w:val="ListParagraph"/>
              <w:ind w:left="0"/>
            </w:pPr>
            <w:r>
              <w:t>Minimum Confidence</w:t>
            </w:r>
          </w:p>
        </w:tc>
        <w:tc>
          <w:tcPr>
            <w:tcW w:w="3458" w:type="dxa"/>
            <w:tcBorders>
              <w:left w:val="single" w:sz="4" w:space="0" w:color="auto"/>
              <w:right w:val="single" w:sz="4" w:space="0" w:color="auto"/>
            </w:tcBorders>
          </w:tcPr>
          <w:p w14:paraId="5D17ED59"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w:t>
            </w:r>
            <w:r w:rsidRPr="0049547F">
              <w:rPr>
                <w:b/>
                <w:bCs/>
                <w:color w:val="C00000"/>
              </w:rPr>
              <w:t>0%</w:t>
            </w:r>
          </w:p>
        </w:tc>
      </w:tr>
      <w:tr w:rsidR="00C70451" w14:paraId="37CB8DF6"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02798BA" w14:textId="77777777" w:rsidR="00C70451" w:rsidRDefault="00C70451" w:rsidP="00C70451">
            <w:pPr>
              <w:pStyle w:val="ListParagraph"/>
              <w:ind w:left="0"/>
            </w:pPr>
            <w:r>
              <w:t>Lift</w:t>
            </w:r>
          </w:p>
        </w:tc>
        <w:tc>
          <w:tcPr>
            <w:tcW w:w="3458" w:type="dxa"/>
            <w:tcBorders>
              <w:left w:val="single" w:sz="4" w:space="0" w:color="auto"/>
              <w:right w:val="single" w:sz="4" w:space="0" w:color="auto"/>
            </w:tcBorders>
          </w:tcPr>
          <w:p w14:paraId="3A1AF8E7" w14:textId="77777777" w:rsidR="00C70451"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C70451" w14:paraId="3B35158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1711DA41" w14:textId="77777777" w:rsidR="00C70451" w:rsidRDefault="00C70451" w:rsidP="00C70451">
            <w:pPr>
              <w:pStyle w:val="ListParagraph"/>
              <w:ind w:left="0"/>
            </w:pPr>
            <w:r>
              <w:t>Number of Survived Itemsets</w:t>
            </w:r>
          </w:p>
        </w:tc>
        <w:tc>
          <w:tcPr>
            <w:tcW w:w="3458" w:type="dxa"/>
            <w:tcBorders>
              <w:left w:val="single" w:sz="4" w:space="0" w:color="auto"/>
              <w:right w:val="single" w:sz="4" w:space="0" w:color="auto"/>
            </w:tcBorders>
          </w:tcPr>
          <w:p w14:paraId="22EEB8D2"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86, with sup &gt; 251</w:t>
            </w:r>
          </w:p>
        </w:tc>
      </w:tr>
      <w:tr w:rsidR="00C70451" w14:paraId="4159AEA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E878939" w14:textId="77777777" w:rsidR="00C70451" w:rsidRDefault="00C70451" w:rsidP="00C70451">
            <w:pPr>
              <w:pStyle w:val="ListParagraph"/>
              <w:ind w:left="0"/>
            </w:pPr>
            <w:r>
              <w:t>Number of Rules</w:t>
            </w:r>
          </w:p>
        </w:tc>
        <w:tc>
          <w:tcPr>
            <w:tcW w:w="3458" w:type="dxa"/>
            <w:tcBorders>
              <w:left w:val="single" w:sz="4" w:space="0" w:color="auto"/>
              <w:right w:val="single" w:sz="4" w:space="0" w:color="auto"/>
            </w:tcBorders>
          </w:tcPr>
          <w:p w14:paraId="30A83DDA" w14:textId="77777777" w:rsidR="00C70451" w:rsidRPr="00E65FC2"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 xml:space="preserve">66 </w:t>
            </w:r>
            <w:r w:rsidRPr="00E65FC2">
              <w:rPr>
                <w:b/>
                <w:bCs/>
                <w:color w:val="C00000"/>
              </w:rPr>
              <w:t>rules</w:t>
            </w:r>
          </w:p>
        </w:tc>
      </w:tr>
    </w:tbl>
    <w:p w14:paraId="7AB5A2F8" w14:textId="2539EF51" w:rsidR="00D634DB" w:rsidRDefault="00D634DB" w:rsidP="001A3AB2"/>
    <w:p w14:paraId="3A9ECD91" w14:textId="79411707" w:rsidR="00D634DB" w:rsidRDefault="00D634DB" w:rsidP="00AA7188">
      <w:pPr>
        <w:pStyle w:val="ListParagraph"/>
        <w:ind w:left="643"/>
      </w:pPr>
    </w:p>
    <w:p w14:paraId="511D6233" w14:textId="6F4D25B3" w:rsidR="00D634DB" w:rsidRDefault="00D634DB" w:rsidP="00AA7188">
      <w:pPr>
        <w:pStyle w:val="ListParagraph"/>
        <w:ind w:left="643"/>
      </w:pPr>
    </w:p>
    <w:p w14:paraId="52A52611" w14:textId="77777777" w:rsidR="00C70451" w:rsidRDefault="00C70451" w:rsidP="00D634DB">
      <w:pPr>
        <w:pStyle w:val="Caption"/>
        <w:keepNext/>
        <w:ind w:left="644"/>
      </w:pPr>
    </w:p>
    <w:p w14:paraId="6237BDFF" w14:textId="77777777" w:rsidR="00C70451" w:rsidRDefault="00C70451" w:rsidP="00D634DB">
      <w:pPr>
        <w:pStyle w:val="Caption"/>
        <w:keepNext/>
        <w:ind w:left="644"/>
      </w:pPr>
    </w:p>
    <w:p w14:paraId="5A4F585C" w14:textId="77777777" w:rsidR="00C70451" w:rsidRDefault="00C70451" w:rsidP="00D634DB">
      <w:pPr>
        <w:pStyle w:val="Caption"/>
        <w:keepNext/>
        <w:ind w:left="644"/>
      </w:pPr>
    </w:p>
    <w:p w14:paraId="0D50FE78" w14:textId="77777777" w:rsidR="00C70451" w:rsidRDefault="00C70451" w:rsidP="00D634DB">
      <w:pPr>
        <w:pStyle w:val="Caption"/>
        <w:keepNext/>
        <w:ind w:left="644"/>
      </w:pPr>
    </w:p>
    <w:p w14:paraId="4890FF94" w14:textId="77777777" w:rsidR="00C70451" w:rsidRDefault="00C70451" w:rsidP="00D634DB">
      <w:pPr>
        <w:pStyle w:val="Caption"/>
        <w:keepNext/>
        <w:ind w:left="644"/>
      </w:pPr>
    </w:p>
    <w:p w14:paraId="6F761FD3" w14:textId="77777777" w:rsidR="00C70451" w:rsidRDefault="00C70451" w:rsidP="00D634DB">
      <w:pPr>
        <w:pStyle w:val="Caption"/>
        <w:keepNext/>
        <w:ind w:left="644"/>
      </w:pPr>
    </w:p>
    <w:p w14:paraId="72646CB8" w14:textId="77777777" w:rsidR="00C70451" w:rsidRDefault="00C70451" w:rsidP="00D634DB">
      <w:pPr>
        <w:pStyle w:val="Caption"/>
        <w:keepNext/>
        <w:ind w:left="644"/>
      </w:pPr>
    </w:p>
    <w:p w14:paraId="04391375" w14:textId="77777777" w:rsidR="00C70451" w:rsidRDefault="00C70451" w:rsidP="00D634DB">
      <w:pPr>
        <w:pStyle w:val="Caption"/>
        <w:keepNext/>
        <w:ind w:left="644"/>
      </w:pPr>
    </w:p>
    <w:p w14:paraId="29ABA4FE" w14:textId="11ABBB31" w:rsidR="00D634DB" w:rsidRDefault="00D634DB" w:rsidP="00D634DB">
      <w:pPr>
        <w:pStyle w:val="Caption"/>
        <w:keepNext/>
        <w:ind w:left="644"/>
      </w:pPr>
      <w:r>
        <w:t xml:space="preserve">Table </w:t>
      </w:r>
      <w:r w:rsidR="0049547F">
        <w:t>7, Exp4</w:t>
      </w:r>
      <w:r>
        <w:t xml:space="preserve">: </w:t>
      </w:r>
      <w:r w:rsidR="00FA6D7A">
        <w:t xml:space="preserve">Changed both Minimum relative support and minimum confidence to 5% and 50%. </w:t>
      </w:r>
    </w:p>
    <w:tbl>
      <w:tblPr>
        <w:tblStyle w:val="GridTable4-Accent5"/>
        <w:tblpPr w:leftFromText="180" w:rightFromText="180" w:vertAnchor="text" w:horzAnchor="margin" w:tblpXSpec="center" w:tblpY="-11"/>
        <w:tblW w:w="0" w:type="auto"/>
        <w:tblLook w:val="04A0" w:firstRow="1" w:lastRow="0" w:firstColumn="1" w:lastColumn="0" w:noHBand="0" w:noVBand="1"/>
      </w:tblPr>
      <w:tblGrid>
        <w:gridCol w:w="3256"/>
        <w:gridCol w:w="3585"/>
      </w:tblGrid>
      <w:tr w:rsidR="00355479" w14:paraId="0DC27277" w14:textId="77777777" w:rsidTr="0035547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38E57B44" w14:textId="47E0EE90" w:rsidR="00355479" w:rsidRDefault="00355479" w:rsidP="00355479">
            <w:pPr>
              <w:pStyle w:val="ListParagraph"/>
              <w:ind w:left="0"/>
              <w:jc w:val="center"/>
            </w:pPr>
            <w:r>
              <w:t>Parameter</w:t>
            </w:r>
          </w:p>
        </w:tc>
        <w:tc>
          <w:tcPr>
            <w:tcW w:w="3585" w:type="dxa"/>
            <w:tcBorders>
              <w:top w:val="single" w:sz="4" w:space="0" w:color="auto"/>
              <w:left w:val="single" w:sz="4" w:space="0" w:color="auto"/>
              <w:right w:val="single" w:sz="4" w:space="0" w:color="auto"/>
            </w:tcBorders>
          </w:tcPr>
          <w:p w14:paraId="56B6B51F" w14:textId="244CC9C4" w:rsidR="00355479" w:rsidRPr="00355479" w:rsidRDefault="00355479" w:rsidP="00355479">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55479">
              <w:t>Result</w:t>
            </w:r>
          </w:p>
        </w:tc>
      </w:tr>
      <w:tr w:rsidR="00355479" w14:paraId="65DACDB4"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7ADF759" w14:textId="77777777" w:rsidR="00355479" w:rsidRPr="007E1119" w:rsidRDefault="00355479" w:rsidP="00355479">
            <w:pPr>
              <w:pStyle w:val="ListParagraph"/>
              <w:ind w:left="0"/>
            </w:pPr>
            <w:r w:rsidRPr="007E1119">
              <w:t>Minimum Support</w:t>
            </w:r>
          </w:p>
        </w:tc>
        <w:tc>
          <w:tcPr>
            <w:tcW w:w="3585" w:type="dxa"/>
            <w:tcBorders>
              <w:left w:val="single" w:sz="4" w:space="0" w:color="auto"/>
              <w:right w:val="single" w:sz="4" w:space="0" w:color="auto"/>
            </w:tcBorders>
          </w:tcPr>
          <w:p w14:paraId="67F71368"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126</w:t>
            </w:r>
            <w:r w:rsidRPr="00E65FC2">
              <w:rPr>
                <w:b/>
                <w:bCs/>
                <w:color w:val="C00000"/>
              </w:rPr>
              <w:t xml:space="preserve"> occurrences</w:t>
            </w:r>
          </w:p>
        </w:tc>
      </w:tr>
      <w:tr w:rsidR="00355479" w14:paraId="5E66D27C"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6127059" w14:textId="77777777" w:rsidR="00355479" w:rsidRPr="007E1119" w:rsidRDefault="00355479" w:rsidP="00355479">
            <w:pPr>
              <w:pStyle w:val="ListParagraph"/>
              <w:ind w:left="0"/>
            </w:pPr>
            <w:r w:rsidRPr="00857A21">
              <w:t>Lowest Support</w:t>
            </w:r>
          </w:p>
        </w:tc>
        <w:tc>
          <w:tcPr>
            <w:tcW w:w="3585" w:type="dxa"/>
            <w:tcBorders>
              <w:left w:val="single" w:sz="4" w:space="0" w:color="auto"/>
              <w:right w:val="single" w:sz="4" w:space="0" w:color="auto"/>
            </w:tcBorders>
          </w:tcPr>
          <w:p w14:paraId="5C6CC6C5"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228</w:t>
            </w:r>
            <w:r w:rsidRPr="00E65FC2">
              <w:rPr>
                <w:b/>
                <w:bCs/>
                <w:color w:val="C00000"/>
              </w:rPr>
              <w:t xml:space="preserve"> occurrences</w:t>
            </w:r>
          </w:p>
        </w:tc>
      </w:tr>
      <w:tr w:rsidR="00355479" w14:paraId="32FA382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A5C7B9" w14:textId="77777777" w:rsidR="00355479" w:rsidRDefault="00355479" w:rsidP="00355479">
            <w:pPr>
              <w:pStyle w:val="ListParagraph"/>
              <w:ind w:left="0"/>
            </w:pPr>
            <w:r>
              <w:t>Highest Support</w:t>
            </w:r>
          </w:p>
        </w:tc>
        <w:tc>
          <w:tcPr>
            <w:tcW w:w="3585" w:type="dxa"/>
            <w:tcBorders>
              <w:left w:val="single" w:sz="4" w:space="0" w:color="auto"/>
              <w:right w:val="single" w:sz="4" w:space="0" w:color="auto"/>
            </w:tcBorders>
          </w:tcPr>
          <w:p w14:paraId="57EBD487" w14:textId="77777777" w:rsidR="00355479"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355479" w14:paraId="433623E0"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44A2815" w14:textId="77777777" w:rsidR="00355479" w:rsidRPr="007E1119" w:rsidRDefault="00355479" w:rsidP="00355479">
            <w:pPr>
              <w:pStyle w:val="ListParagraph"/>
              <w:ind w:left="0"/>
            </w:pPr>
            <w:r w:rsidRPr="007E1119">
              <w:t>Minimum Relative Support</w:t>
            </w:r>
          </w:p>
        </w:tc>
        <w:tc>
          <w:tcPr>
            <w:tcW w:w="3585" w:type="dxa"/>
            <w:tcBorders>
              <w:left w:val="single" w:sz="4" w:space="0" w:color="auto"/>
              <w:right w:val="single" w:sz="4" w:space="0" w:color="auto"/>
            </w:tcBorders>
          </w:tcPr>
          <w:p w14:paraId="6BF092A1"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w:t>
            </w:r>
          </w:p>
        </w:tc>
      </w:tr>
      <w:tr w:rsidR="00355479" w14:paraId="4F6E7159"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0F0B2F08" w14:textId="77777777" w:rsidR="00355479" w:rsidRPr="007E1119" w:rsidRDefault="00355479" w:rsidP="00355479">
            <w:pPr>
              <w:pStyle w:val="ListParagraph"/>
              <w:ind w:left="0"/>
            </w:pPr>
            <w:r>
              <w:t>Minimum Confidence</w:t>
            </w:r>
          </w:p>
        </w:tc>
        <w:tc>
          <w:tcPr>
            <w:tcW w:w="3585" w:type="dxa"/>
            <w:tcBorders>
              <w:left w:val="single" w:sz="4" w:space="0" w:color="auto"/>
              <w:right w:val="single" w:sz="4" w:space="0" w:color="auto"/>
            </w:tcBorders>
          </w:tcPr>
          <w:p w14:paraId="3B17F38A" w14:textId="77777777" w:rsidR="00355479" w:rsidRPr="00FA6D7A"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FA6D7A">
              <w:rPr>
                <w:b/>
                <w:bCs/>
                <w:color w:val="C00000"/>
              </w:rPr>
              <w:t>50%</w:t>
            </w:r>
          </w:p>
        </w:tc>
      </w:tr>
      <w:tr w:rsidR="00355479" w14:paraId="136176C5"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AFF3AB2" w14:textId="77777777" w:rsidR="00355479" w:rsidRDefault="00355479" w:rsidP="00355479">
            <w:pPr>
              <w:pStyle w:val="ListParagraph"/>
              <w:ind w:left="0"/>
            </w:pPr>
            <w:r>
              <w:t>Lift</w:t>
            </w:r>
          </w:p>
        </w:tc>
        <w:tc>
          <w:tcPr>
            <w:tcW w:w="3585" w:type="dxa"/>
            <w:tcBorders>
              <w:left w:val="single" w:sz="4" w:space="0" w:color="auto"/>
              <w:right w:val="single" w:sz="4" w:space="0" w:color="auto"/>
            </w:tcBorders>
          </w:tcPr>
          <w:p w14:paraId="0C7BB6ED" w14:textId="77777777" w:rsidR="00355479"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355479" w14:paraId="28F3F9C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D163072" w14:textId="77777777" w:rsidR="00355479" w:rsidRDefault="00355479" w:rsidP="00355479">
            <w:pPr>
              <w:pStyle w:val="ListParagraph"/>
              <w:ind w:left="0"/>
            </w:pPr>
            <w:r>
              <w:t>Number of Survived Itemsets</w:t>
            </w:r>
          </w:p>
        </w:tc>
        <w:tc>
          <w:tcPr>
            <w:tcW w:w="3585" w:type="dxa"/>
            <w:tcBorders>
              <w:left w:val="single" w:sz="4" w:space="0" w:color="auto"/>
              <w:right w:val="single" w:sz="4" w:space="0" w:color="auto"/>
            </w:tcBorders>
          </w:tcPr>
          <w:p w14:paraId="774D5253"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228</w:t>
            </w:r>
            <w:r w:rsidRPr="00E65FC2">
              <w:rPr>
                <w:b/>
                <w:bCs/>
                <w:color w:val="C00000"/>
              </w:rPr>
              <w:t xml:space="preserve">, with sup &gt; </w:t>
            </w:r>
            <w:r>
              <w:rPr>
                <w:b/>
                <w:bCs/>
                <w:color w:val="C00000"/>
              </w:rPr>
              <w:t>126</w:t>
            </w:r>
          </w:p>
        </w:tc>
      </w:tr>
      <w:tr w:rsidR="00355479" w14:paraId="0FAC66D7"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2C344E7" w14:textId="77777777" w:rsidR="00355479" w:rsidRDefault="00355479" w:rsidP="00355479">
            <w:pPr>
              <w:pStyle w:val="ListParagraph"/>
              <w:ind w:left="0"/>
            </w:pPr>
            <w:r>
              <w:t>Number of Rules</w:t>
            </w:r>
          </w:p>
        </w:tc>
        <w:tc>
          <w:tcPr>
            <w:tcW w:w="3585" w:type="dxa"/>
            <w:tcBorders>
              <w:left w:val="single" w:sz="4" w:space="0" w:color="auto"/>
              <w:right w:val="single" w:sz="4" w:space="0" w:color="auto"/>
            </w:tcBorders>
          </w:tcPr>
          <w:p w14:paraId="08372F6F"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 xml:space="preserve"> rules</w:t>
            </w:r>
          </w:p>
        </w:tc>
      </w:tr>
    </w:tbl>
    <w:p w14:paraId="63F20053" w14:textId="77777777" w:rsidR="00D634DB" w:rsidRDefault="00D634DB" w:rsidP="00D634DB"/>
    <w:p w14:paraId="4E088EA8" w14:textId="395599A6" w:rsidR="00D634DB" w:rsidRDefault="00D634DB" w:rsidP="0049547F"/>
    <w:p w14:paraId="23F44E3F" w14:textId="77777777" w:rsidR="00D634DB" w:rsidRDefault="00D634DB" w:rsidP="00AA7188">
      <w:pPr>
        <w:pStyle w:val="ListParagraph"/>
        <w:ind w:left="643"/>
      </w:pPr>
    </w:p>
    <w:p w14:paraId="1A1C7A8D" w14:textId="77777777" w:rsidR="00AA7188" w:rsidRDefault="00AA7188" w:rsidP="00893827"/>
    <w:p w14:paraId="3B1B6DDB" w14:textId="5300EE74" w:rsidR="00C745DB" w:rsidRDefault="00C745DB" w:rsidP="00933973"/>
    <w:p w14:paraId="65C8C143" w14:textId="61AB2179" w:rsidR="00355479" w:rsidRDefault="00355479" w:rsidP="00933973"/>
    <w:p w14:paraId="7D2FFBA4" w14:textId="5FF45F4A" w:rsidR="00355479" w:rsidRDefault="00355479" w:rsidP="00933973"/>
    <w:p w14:paraId="7EE9937A" w14:textId="648D6CFF" w:rsidR="00355479" w:rsidRDefault="00355479" w:rsidP="00933973"/>
    <w:p w14:paraId="209B6042" w14:textId="77777777" w:rsidR="00146159" w:rsidRDefault="00146159" w:rsidP="00933973"/>
    <w:p w14:paraId="1FC99BFD" w14:textId="77777777" w:rsidR="00355479" w:rsidRPr="00933973" w:rsidRDefault="00355479" w:rsidP="00933973"/>
    <w:p w14:paraId="2FAC9D6B" w14:textId="57AF1352" w:rsidR="00E85DD4" w:rsidRDefault="00076F27" w:rsidP="00D62CCC">
      <w:pPr>
        <w:pStyle w:val="Heading2"/>
        <w:rPr>
          <w:rFonts w:ascii="Constantia" w:hAnsi="Constantia"/>
          <w:i/>
          <w:iCs/>
        </w:rPr>
      </w:pPr>
      <w:bookmarkStart w:id="19" w:name="_Toc39575385"/>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w:t>
      </w:r>
      <w:r w:rsidR="009B5840">
        <w:rPr>
          <w:rFonts w:ascii="Constantia" w:hAnsi="Constantia"/>
          <w:i/>
          <w:iCs/>
        </w:rPr>
        <w:t xml:space="preserve">Core and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E749B3">
        <w:rPr>
          <w:rFonts w:ascii="Constantia" w:hAnsi="Constantia"/>
          <w:i/>
          <w:iCs/>
        </w:rPr>
        <w:t xml:space="preserve"> </w:t>
      </w:r>
      <w:r w:rsidR="009B5840">
        <w:rPr>
          <w:rFonts w:ascii="Constantia" w:hAnsi="Constantia"/>
          <w:i/>
          <w:iCs/>
        </w:rPr>
        <w:t xml:space="preserve">Nour </w:t>
      </w:r>
      <w:proofErr w:type="spellStart"/>
      <w:r w:rsidR="009B5840">
        <w:rPr>
          <w:rFonts w:ascii="Constantia" w:hAnsi="Constantia"/>
          <w:i/>
          <w:iCs/>
        </w:rPr>
        <w:t>Aldin</w:t>
      </w:r>
      <w:bookmarkEnd w:id="19"/>
      <w:proofErr w:type="spellEnd"/>
    </w:p>
    <w:p w14:paraId="6A96D6F5" w14:textId="2291CD75" w:rsidR="005747D9" w:rsidRPr="005747D9" w:rsidRDefault="00FF63AA" w:rsidP="005747D9">
      <w:r>
        <w:rPr>
          <w:b/>
          <w:bCs/>
          <w:u w:val="single"/>
        </w:rPr>
        <w:t xml:space="preserve">Important </w:t>
      </w:r>
      <w:r w:rsidR="005747D9" w:rsidRPr="00FF63AA">
        <w:rPr>
          <w:b/>
          <w:bCs/>
          <w:u w:val="single"/>
        </w:rPr>
        <w:t>Note</w:t>
      </w:r>
      <w:r w:rsidR="005747D9" w:rsidRPr="00FF63AA">
        <w:rPr>
          <w:b/>
          <w:bCs/>
        </w:rPr>
        <w:t>:</w:t>
      </w:r>
      <w:r w:rsidR="005747D9">
        <w:t xml:space="preserve"> Nour built </w:t>
      </w:r>
      <w:r w:rsidR="00E749B3">
        <w:t>a</w:t>
      </w:r>
      <w:r w:rsidR="005747D9">
        <w:t xml:space="preserve"> </w:t>
      </w:r>
      <w:proofErr w:type="gramStart"/>
      <w:r w:rsidR="005747D9">
        <w:t>CF algorithms</w:t>
      </w:r>
      <w:proofErr w:type="gramEnd"/>
      <w:r w:rsidR="005747D9">
        <w:t xml:space="preserve"> with a library </w:t>
      </w:r>
      <w:r w:rsidR="00E749B3">
        <w:t>and is also the one who wrote this section of the report.</w:t>
      </w:r>
      <w:r w:rsidR="005747D9">
        <w:t xml:space="preserve"> </w:t>
      </w:r>
    </w:p>
    <w:p w14:paraId="49603FC2" w14:textId="2F768248" w:rsidR="00A700AF" w:rsidRDefault="00A700AF" w:rsidP="00A700AF">
      <w:pPr>
        <w:pStyle w:val="Heading3"/>
      </w:pPr>
      <w:bookmarkStart w:id="20" w:name="_Toc39575386"/>
      <w:r w:rsidRPr="00A700AF">
        <w:t>Brief</w:t>
      </w:r>
      <w:bookmarkEnd w:id="20"/>
    </w:p>
    <w:p w14:paraId="612CC054" w14:textId="2930DEA3" w:rsidR="005930B4" w:rsidRPr="00B54F6F" w:rsidRDefault="00C745DB" w:rsidP="00B54F6F">
      <w:pPr>
        <w:rPr>
          <w:color w:val="70AD47" w:themeColor="accent6"/>
        </w:rPr>
      </w:pPr>
      <w:r>
        <w:br/>
        <w:t xml:space="preserve">The </w:t>
      </w:r>
      <w:r w:rsidR="00F54F48" w:rsidRPr="00B54F6F">
        <w:rPr>
          <w:rFonts w:asciiTheme="minorBidi" w:hAnsiTheme="minorBidi"/>
          <w:color w:val="000000" w:themeColor="text1"/>
          <w:spacing w:val="-5"/>
        </w:rPr>
        <w:t>algorithm has been developed</w:t>
      </w:r>
      <w:r>
        <w:rPr>
          <w:rFonts w:asciiTheme="minorBidi" w:hAnsiTheme="minorBidi"/>
          <w:color w:val="000000" w:themeColor="text1"/>
          <w:spacing w:val="-5"/>
        </w:rPr>
        <w:t xml:space="preserve"> both </w:t>
      </w:r>
      <w:r w:rsidRPr="009B5840">
        <w:rPr>
          <w:rFonts w:asciiTheme="minorBidi" w:hAnsiTheme="minorBidi"/>
          <w:b/>
          <w:bCs/>
          <w:color w:val="000000" w:themeColor="text1"/>
          <w:spacing w:val="-5"/>
        </w:rPr>
        <w:t>from scratch</w:t>
      </w:r>
      <w:r>
        <w:rPr>
          <w:rFonts w:asciiTheme="minorBidi" w:hAnsiTheme="minorBidi"/>
          <w:color w:val="000000" w:themeColor="text1"/>
          <w:spacing w:val="-5"/>
        </w:rPr>
        <w:t xml:space="preserve"> and with the</w:t>
      </w:r>
      <w:r w:rsidR="00F54F48" w:rsidRPr="00B54F6F">
        <w:rPr>
          <w:rFonts w:asciiTheme="minorBidi" w:hAnsiTheme="minorBidi"/>
          <w:color w:val="000000" w:themeColor="text1"/>
          <w:spacing w:val="-5"/>
        </w:rPr>
        <w:t xml:space="preserve"> </w:t>
      </w:r>
      <w:hyperlink r:id="rId25" w:tgtFrame="_blank" w:history="1">
        <w:r w:rsidRPr="00B54F6F">
          <w:rPr>
            <w:rStyle w:val="Strong"/>
            <w:rFonts w:asciiTheme="minorBidi" w:hAnsiTheme="minorBidi"/>
            <w:color w:val="000000" w:themeColor="text1"/>
            <w:spacing w:val="-5"/>
          </w:rPr>
          <w:t>Surprise</w:t>
        </w:r>
      </w:hyperlink>
      <w:r>
        <w:rPr>
          <w:rStyle w:val="Strong"/>
          <w:rFonts w:asciiTheme="minorBidi" w:hAnsiTheme="minorBidi"/>
          <w:color w:val="000000" w:themeColor="text1"/>
          <w:spacing w:val="-5"/>
        </w:rPr>
        <w:t xml:space="preserve"> Library</w:t>
      </w:r>
      <w:r w:rsidRPr="00B54F6F">
        <w:rPr>
          <w:rFonts w:asciiTheme="minorBidi" w:hAnsiTheme="minorBidi"/>
          <w:color w:val="000000" w:themeColor="text1"/>
          <w:spacing w:val="-5"/>
        </w:rPr>
        <w:t xml:space="preserve"> </w:t>
      </w:r>
      <w:r w:rsidR="00F54F48" w:rsidRPr="00B54F6F">
        <w:rPr>
          <w:rFonts w:asciiTheme="minorBidi" w:hAnsiTheme="minorBidi"/>
          <w:color w:val="000000" w:themeColor="text1"/>
          <w:spacing w:val="-5"/>
        </w:rPr>
        <w:t>to make recommendation based on</w:t>
      </w:r>
      <w:r w:rsidR="005930B4" w:rsidRPr="00B54F6F">
        <w:rPr>
          <w:rFonts w:asciiTheme="minorBidi" w:hAnsiTheme="minorBidi"/>
          <w:color w:val="000000" w:themeColor="text1"/>
        </w:rPr>
        <w:t xml:space="preserve"> Collaborative </w:t>
      </w:r>
      <w:r>
        <w:rPr>
          <w:rFonts w:asciiTheme="minorBidi" w:hAnsiTheme="minorBidi"/>
          <w:color w:val="000000" w:themeColor="text1"/>
        </w:rPr>
        <w:t>F</w:t>
      </w:r>
      <w:r w:rsidR="005930B4" w:rsidRPr="00B54F6F">
        <w:rPr>
          <w:rFonts w:asciiTheme="minorBidi" w:hAnsiTheme="minorBidi"/>
          <w:color w:val="000000" w:themeColor="text1"/>
        </w:rPr>
        <w:t xml:space="preserve">iltering </w:t>
      </w:r>
      <w:r>
        <w:rPr>
          <w:rFonts w:asciiTheme="minorBidi" w:hAnsiTheme="minorBidi"/>
          <w:color w:val="000000" w:themeColor="text1"/>
        </w:rPr>
        <w:t>and</w:t>
      </w:r>
      <w:r w:rsidR="005930B4" w:rsidRPr="00B54F6F">
        <w:rPr>
          <w:rFonts w:asciiTheme="minorBidi" w:hAnsiTheme="minorBidi"/>
          <w:color w:val="000000" w:themeColor="text1"/>
        </w:rPr>
        <w:t xml:space="preserve"> predict user rating for a movie</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 xml:space="preserve">Another popular algorithm for Collaborative Filtering is </w:t>
      </w:r>
      <w:r w:rsidR="005C6489" w:rsidRPr="009B5840">
        <w:rPr>
          <w:rFonts w:asciiTheme="minorBidi" w:hAnsiTheme="minorBidi"/>
          <w:b/>
          <w:bCs/>
          <w:color w:val="000000" w:themeColor="text1"/>
        </w:rPr>
        <w:t xml:space="preserve">Nearest </w:t>
      </w:r>
      <w:r w:rsidRPr="009B5840">
        <w:rPr>
          <w:rFonts w:asciiTheme="minorBidi" w:hAnsiTheme="minorBidi"/>
          <w:b/>
          <w:bCs/>
          <w:color w:val="000000" w:themeColor="text1"/>
        </w:rPr>
        <w:t>N</w:t>
      </w:r>
      <w:r w:rsidR="005C6489" w:rsidRPr="009B5840">
        <w:rPr>
          <w:rFonts w:asciiTheme="minorBidi" w:hAnsiTheme="minorBidi"/>
          <w:b/>
          <w:bCs/>
          <w:color w:val="000000" w:themeColor="text1"/>
        </w:rPr>
        <w:t>eighbour</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we chose to write it using the</w:t>
      </w:r>
      <w:r w:rsidR="00B54F6F" w:rsidRPr="00B54F6F">
        <w:rPr>
          <w:rFonts w:asciiTheme="minorBidi" w:hAnsiTheme="minorBidi"/>
          <w:color w:val="000000" w:themeColor="text1"/>
        </w:rPr>
        <w:t xml:space="preserve"> </w:t>
      </w:r>
      <w:hyperlink r:id="rId26" w:tgtFrame="_blank" w:history="1">
        <w:r w:rsidR="00B54F6F" w:rsidRPr="00B54F6F">
          <w:rPr>
            <w:rStyle w:val="Strong"/>
            <w:rFonts w:asciiTheme="minorBidi" w:hAnsiTheme="minorBidi"/>
            <w:color w:val="000000" w:themeColor="text1"/>
            <w:spacing w:val="-5"/>
          </w:rPr>
          <w:t>Surprise</w:t>
        </w:r>
      </w:hyperlink>
      <w:r w:rsidR="00B54F6F" w:rsidRPr="00B54F6F">
        <w:rPr>
          <w:rFonts w:asciiTheme="minorBidi" w:hAnsiTheme="minorBidi"/>
          <w:color w:val="000000" w:themeColor="text1"/>
          <w:spacing w:val="-5"/>
        </w:rPr>
        <w:t xml:space="preserve"> </w:t>
      </w:r>
      <w:r w:rsidRPr="009B5840">
        <w:rPr>
          <w:rFonts w:asciiTheme="minorBidi" w:hAnsiTheme="minorBidi"/>
          <w:b/>
          <w:bCs/>
          <w:color w:val="000000" w:themeColor="text1"/>
          <w:spacing w:val="-5"/>
        </w:rPr>
        <w:t>library</w:t>
      </w:r>
      <w:r>
        <w:rPr>
          <w:rFonts w:asciiTheme="minorBidi" w:hAnsiTheme="minorBidi"/>
          <w:color w:val="000000" w:themeColor="text1"/>
          <w:spacing w:val="-5"/>
        </w:rPr>
        <w:t xml:space="preserve"> </w:t>
      </w:r>
      <w:r w:rsidR="00B54F6F" w:rsidRPr="00B54F6F">
        <w:rPr>
          <w:rFonts w:asciiTheme="minorBidi" w:hAnsiTheme="minorBidi"/>
          <w:color w:val="000000" w:themeColor="text1"/>
          <w:spacing w:val="-5"/>
        </w:rPr>
        <w:t>because</w:t>
      </w:r>
      <w:r w:rsidR="005C6489" w:rsidRPr="00B54F6F">
        <w:rPr>
          <w:rFonts w:asciiTheme="minorBidi" w:hAnsiTheme="minorBidi"/>
          <w:color w:val="000000" w:themeColor="text1"/>
        </w:rPr>
        <w:t xml:space="preserve"> </w:t>
      </w:r>
      <w:r>
        <w:rPr>
          <w:rFonts w:asciiTheme="minorBidi" w:hAnsiTheme="minorBidi"/>
          <w:color w:val="000000" w:themeColor="text1"/>
          <w:spacing w:val="-1"/>
          <w:shd w:val="clear" w:color="auto" w:fill="FFFFFF"/>
        </w:rPr>
        <w:t>i</w:t>
      </w:r>
      <w:r w:rsidR="00B54F6F" w:rsidRPr="00B54F6F">
        <w:rPr>
          <w:rFonts w:asciiTheme="minorBidi" w:hAnsiTheme="minorBidi"/>
          <w:color w:val="000000" w:themeColor="text1"/>
          <w:spacing w:val="-1"/>
          <w:shd w:val="clear" w:color="auto" w:fill="FFFFFF"/>
        </w:rPr>
        <w:t>t has default implementation for a variety of CF algorithms</w:t>
      </w:r>
      <w:r>
        <w:rPr>
          <w:rFonts w:asciiTheme="minorBidi" w:hAnsiTheme="minorBidi"/>
          <w:color w:val="000000" w:themeColor="text1"/>
          <w:spacing w:val="-1"/>
          <w:shd w:val="clear" w:color="auto" w:fill="FFFFFF"/>
        </w:rPr>
        <w:t xml:space="preserve"> and to write one from scratch to get a better understanding of the</w:t>
      </w:r>
      <w:r w:rsidR="00F91319">
        <w:rPr>
          <w:rFonts w:asciiTheme="minorBidi" w:hAnsiTheme="minorBidi"/>
          <w:color w:val="000000" w:themeColor="text1"/>
          <w:spacing w:val="-1"/>
          <w:shd w:val="clear" w:color="auto" w:fill="FFFFFF"/>
        </w:rPr>
        <w:t xml:space="preserve"> technique</w:t>
      </w:r>
      <w:r w:rsidR="00B54F6F" w:rsidRPr="00B54F6F">
        <w:rPr>
          <w:rFonts w:asciiTheme="minorBidi" w:hAnsiTheme="minorBidi"/>
          <w:spacing w:val="-1"/>
          <w:shd w:val="clear" w:color="auto" w:fill="FFFFFF"/>
        </w:rPr>
        <w:t>.</w:t>
      </w:r>
    </w:p>
    <w:p w14:paraId="62FD43B6" w14:textId="77777777" w:rsidR="004F0AAA" w:rsidRPr="004F0AAA" w:rsidRDefault="004F0AAA" w:rsidP="004F0AAA">
      <w:pPr>
        <w:rPr>
          <w:color w:val="C00000"/>
        </w:rPr>
      </w:pPr>
    </w:p>
    <w:p w14:paraId="0E1FB718" w14:textId="1BF09CF4" w:rsidR="0012658F" w:rsidRDefault="0012658F" w:rsidP="0012658F">
      <w:pPr>
        <w:pStyle w:val="Heading3"/>
      </w:pPr>
      <w:bookmarkStart w:id="21" w:name="_Toc39575387"/>
      <w:r>
        <w:lastRenderedPageBreak/>
        <w:t>Datasets</w:t>
      </w:r>
      <w:r w:rsidR="00734597">
        <w:t xml:space="preserve"> Usage</w:t>
      </w:r>
      <w:bookmarkEnd w:id="21"/>
    </w:p>
    <w:p w14:paraId="5A37BA90" w14:textId="68482544" w:rsidR="000C1EBA" w:rsidRDefault="00E7254B" w:rsidP="00F67812">
      <w:pPr>
        <w:pStyle w:val="ListParagraph"/>
        <w:numPr>
          <w:ilvl w:val="0"/>
          <w:numId w:val="18"/>
        </w:numPr>
      </w:pPr>
      <w:r>
        <w:rPr>
          <w:i/>
          <w:iCs/>
        </w:rPr>
        <w:t>Movielands</w:t>
      </w:r>
      <w:r>
        <w:t>:</w:t>
      </w:r>
      <w:r w:rsidR="00F67812" w:rsidRPr="00F67812">
        <w:t xml:space="preserve"> </w:t>
      </w:r>
      <w:r w:rsidR="00F67812">
        <w:t>This dataset (ml-latest-small) describes a movie recommendation service</w:t>
      </w:r>
      <w:r w:rsidR="00F67812" w:rsidRPr="0083350D">
        <w:t xml:space="preserve">. </w:t>
      </w:r>
      <w:r w:rsidR="00F67812" w:rsidRPr="00B81697">
        <w:t>It contains 100836 ratings and 3683 tag applications across 9742 movies.</w:t>
      </w:r>
      <w:r w:rsidR="00F67812">
        <w:t xml:space="preserve"> The data </w:t>
      </w:r>
      <w:r w:rsidR="0083350D">
        <w:t>contains ratings from</w:t>
      </w:r>
      <w:r w:rsidR="00F67812">
        <w:t xml:space="preserve"> 610</w:t>
      </w:r>
      <w:r w:rsidR="0083350D">
        <w:t xml:space="preserve"> unique</w:t>
      </w:r>
      <w:r w:rsidR="00F67812">
        <w:t xml:space="preserve"> users </w:t>
      </w:r>
      <w:r w:rsidR="0083350D">
        <w:t xml:space="preserve">made </w:t>
      </w:r>
      <w:r w:rsidR="00F67812">
        <w:t>between March 29, 1996 and September 24, 2018</w:t>
      </w:r>
      <w:r w:rsidR="0083350D">
        <w:t xml:space="preserve">. The dataset </w:t>
      </w:r>
      <w:r w:rsidR="00F67812">
        <w:t>was generated on September 26, 2018.</w:t>
      </w:r>
      <w:r w:rsidR="0083350D">
        <w:t xml:space="preserve"> The u</w:t>
      </w:r>
      <w:r w:rsidR="00F67812">
        <w:t>sers were selected at random for inclusion. All selected users had rated at least 20 movies. No demographic information is included. Each user is represented by an id, and no other information is provided.</w:t>
      </w:r>
    </w:p>
    <w:p w14:paraId="0732032D" w14:textId="77777777" w:rsidR="00F67812" w:rsidRDefault="00F67812" w:rsidP="00F67812">
      <w:pPr>
        <w:pStyle w:val="ListParagraph"/>
        <w:numPr>
          <w:ilvl w:val="0"/>
          <w:numId w:val="26"/>
        </w:numPr>
      </w:pPr>
      <w:r>
        <w:t xml:space="preserve">User Ids: </w:t>
      </w:r>
      <w:proofErr w:type="spellStart"/>
      <w:r>
        <w:t>MovieLens</w:t>
      </w:r>
      <w:proofErr w:type="spellEnd"/>
      <w:r>
        <w:t xml:space="preserve"> users were selected at random for inclusion</w:t>
      </w:r>
    </w:p>
    <w:p w14:paraId="162285EB" w14:textId="77777777" w:rsidR="00F67812" w:rsidRDefault="00F67812" w:rsidP="00F67812">
      <w:pPr>
        <w:pStyle w:val="ListParagraph"/>
        <w:numPr>
          <w:ilvl w:val="0"/>
          <w:numId w:val="26"/>
        </w:numPr>
      </w:pPr>
      <w:r>
        <w:t>Movie Ids: Only movies with at least one rating or tag are included in the dataset.</w:t>
      </w:r>
    </w:p>
    <w:p w14:paraId="795C957D" w14:textId="0E4F6000" w:rsidR="00F67812" w:rsidRDefault="00F67812" w:rsidP="00F67812">
      <w:pPr>
        <w:pStyle w:val="ListParagraph"/>
        <w:numPr>
          <w:ilvl w:val="0"/>
          <w:numId w:val="26"/>
        </w:numPr>
      </w:pPr>
      <w:r>
        <w:t>Ratings: Each line of this file after the header row represents one rating of one movie by one user.</w:t>
      </w:r>
    </w:p>
    <w:p w14:paraId="32FE2CA4" w14:textId="6D73FD39" w:rsidR="00F67812" w:rsidRPr="007B7E5C" w:rsidRDefault="00F67812" w:rsidP="00F67812">
      <w:pPr>
        <w:pStyle w:val="ListParagraph"/>
        <w:ind w:left="644"/>
      </w:pPr>
      <w:r w:rsidRPr="004963CE">
        <w:rPr>
          <w:color w:val="7030A0"/>
        </w:rPr>
        <w:t xml:space="preserve">The lines within this file are ordered first by </w:t>
      </w:r>
      <w:r w:rsidR="00E7254B" w:rsidRPr="004963CE">
        <w:rPr>
          <w:color w:val="7030A0"/>
        </w:rPr>
        <w:t>ushered</w:t>
      </w:r>
      <w:r w:rsidRPr="004963CE">
        <w:rPr>
          <w:color w:val="7030A0"/>
        </w:rPr>
        <w:t xml:space="preserve">, then, within user, by </w:t>
      </w:r>
      <w:proofErr w:type="spellStart"/>
      <w:r w:rsidRPr="004963CE">
        <w:rPr>
          <w:color w:val="7030A0"/>
        </w:rPr>
        <w:t>movieId</w:t>
      </w:r>
      <w:proofErr w:type="spellEnd"/>
      <w:r w:rsidRPr="004963CE">
        <w:rPr>
          <w:color w:val="7030A0"/>
        </w:rPr>
        <w:t xml:space="preserve">. </w:t>
      </w:r>
      <w:r w:rsidRPr="007B7E5C">
        <w:t>Ratings are made on a 5-star scale, with half-star increments (0.5 stars - 5.0 stars).</w:t>
      </w:r>
    </w:p>
    <w:p w14:paraId="3BC12D29" w14:textId="77777777" w:rsidR="00C745DB" w:rsidRDefault="00C745DB" w:rsidP="00C745DB"/>
    <w:p w14:paraId="0C7AD10B" w14:textId="43F8D2F0" w:rsidR="00A700AF" w:rsidRPr="00755EFB" w:rsidRDefault="00A700AF" w:rsidP="00A700AF">
      <w:pPr>
        <w:pStyle w:val="Heading3"/>
        <w:rPr>
          <w:i/>
          <w:iCs/>
        </w:rPr>
      </w:pPr>
      <w:bookmarkStart w:id="22" w:name="_Toc39575388"/>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2"/>
    </w:p>
    <w:p w14:paraId="7812A3F4" w14:textId="36C741D7" w:rsidR="00A700AF" w:rsidRPr="006D3B03" w:rsidRDefault="007B7E5C" w:rsidP="00986A78">
      <w:pPr>
        <w:pStyle w:val="ListParagraph"/>
        <w:numPr>
          <w:ilvl w:val="0"/>
          <w:numId w:val="11"/>
        </w:numPr>
        <w:rPr>
          <w:rFonts w:asciiTheme="minorBidi" w:hAnsiTheme="minorBidi"/>
        </w:rPr>
      </w:pPr>
      <w:r>
        <w:rPr>
          <w:rFonts w:asciiTheme="minorBidi" w:hAnsiTheme="minorBidi"/>
          <w:shd w:val="clear" w:color="auto" w:fill="FFFFFF"/>
        </w:rPr>
        <w:t>F</w:t>
      </w:r>
      <w:r w:rsidR="00E7254B" w:rsidRPr="00E7254B">
        <w:rPr>
          <w:rFonts w:asciiTheme="minorBidi" w:hAnsiTheme="minorBidi"/>
          <w:shd w:val="clear" w:color="auto" w:fill="FFFFFF"/>
        </w:rPr>
        <w:t>ind the average rating and number of ratings for the movie</w:t>
      </w:r>
      <w:r w:rsidR="00E7254B">
        <w:rPr>
          <w:rFonts w:asciiTheme="minorBidi" w:hAnsiTheme="minorBidi"/>
          <w:shd w:val="clear" w:color="auto" w:fill="FFFFFF"/>
        </w:rPr>
        <w:t>?</w:t>
      </w:r>
    </w:p>
    <w:p w14:paraId="78599655" w14:textId="7476963A" w:rsidR="00D76B3E" w:rsidRPr="00D76B3E" w:rsidRDefault="006D3B03" w:rsidP="00D76B3E">
      <w:pPr>
        <w:ind w:left="360"/>
        <w:rPr>
          <w:rFonts w:asciiTheme="minorBidi" w:hAnsiTheme="minorBidi"/>
          <w:shd w:val="clear" w:color="auto" w:fill="FFFFFF"/>
        </w:rPr>
      </w:pPr>
      <w:r>
        <w:rPr>
          <w:rFonts w:asciiTheme="minorBidi" w:hAnsiTheme="minorBidi"/>
          <w:shd w:val="clear" w:color="auto" w:fill="FFFFFF"/>
        </w:rPr>
        <w:t xml:space="preserve">To find </w:t>
      </w:r>
      <w:r w:rsidRPr="006D3B03">
        <w:rPr>
          <w:rFonts w:asciiTheme="minorBidi" w:hAnsiTheme="minorBidi"/>
          <w:shd w:val="clear" w:color="auto" w:fill="FFFFFF"/>
        </w:rPr>
        <w:t>the average rating of each movie. To do so, we group</w:t>
      </w:r>
      <w:r w:rsidR="00D76B3E">
        <w:rPr>
          <w:rFonts w:asciiTheme="minorBidi" w:hAnsiTheme="minorBidi"/>
          <w:shd w:val="clear" w:color="auto" w:fill="FFFFFF"/>
        </w:rPr>
        <w:t>ed</w:t>
      </w:r>
      <w:r w:rsidRPr="006D3B03">
        <w:rPr>
          <w:rFonts w:asciiTheme="minorBidi" w:hAnsiTheme="minorBidi"/>
          <w:shd w:val="clear" w:color="auto" w:fill="FFFFFF"/>
        </w:rPr>
        <w:t xml:space="preserve"> the dataset by the title of the movie and then calculate the mean of the rating for each movie</w:t>
      </w:r>
      <w:r w:rsidR="00D76B3E">
        <w:rPr>
          <w:rFonts w:asciiTheme="minorBidi" w:hAnsiTheme="minorBidi"/>
          <w:shd w:val="clear" w:color="auto" w:fill="FFFFFF"/>
        </w:rPr>
        <w:t>.</w:t>
      </w:r>
      <w:r w:rsidR="00D76B3E" w:rsidRPr="00D76B3E">
        <w:rPr>
          <w:rFonts w:ascii="Helvetica" w:hAnsi="Helvetica" w:cs="Helvetica"/>
          <w:color w:val="5F5F6F"/>
          <w:sz w:val="27"/>
          <w:szCs w:val="27"/>
          <w:shd w:val="clear" w:color="auto" w:fill="FFFFFF"/>
        </w:rPr>
        <w:t xml:space="preserve"> </w:t>
      </w:r>
      <w:r w:rsidR="00D76B3E">
        <w:rPr>
          <w:rFonts w:asciiTheme="minorBidi" w:hAnsiTheme="minorBidi"/>
          <w:shd w:val="clear" w:color="auto" w:fill="FFFFFF"/>
        </w:rPr>
        <w:t>Then we</w:t>
      </w:r>
      <w:r w:rsidR="00D76B3E" w:rsidRPr="00D76B3E">
        <w:rPr>
          <w:rFonts w:asciiTheme="minorBidi" w:hAnsiTheme="minorBidi"/>
          <w:shd w:val="clear" w:color="auto" w:fill="FFFFFF"/>
        </w:rPr>
        <w:t xml:space="preserve"> sort</w:t>
      </w:r>
      <w:r w:rsidR="00D76B3E">
        <w:rPr>
          <w:rFonts w:asciiTheme="minorBidi" w:hAnsiTheme="minorBidi"/>
          <w:shd w:val="clear" w:color="auto" w:fill="FFFFFF"/>
        </w:rPr>
        <w:t>ed</w:t>
      </w:r>
      <w:r w:rsidR="00D76B3E" w:rsidRPr="00D76B3E">
        <w:rPr>
          <w:rFonts w:asciiTheme="minorBidi" w:hAnsiTheme="minorBidi"/>
          <w:shd w:val="clear" w:color="auto" w:fill="FFFFFF"/>
        </w:rPr>
        <w:t xml:space="preserve"> the ratings in the descending order of their average ratings</w:t>
      </w:r>
      <w:r w:rsidR="00D76B3E">
        <w:rPr>
          <w:rFonts w:asciiTheme="minorBidi" w:hAnsiTheme="minorBidi"/>
          <w:shd w:val="clear" w:color="auto" w:fill="FFFFFF"/>
        </w:rPr>
        <w:t xml:space="preserve">, then we have added </w:t>
      </w:r>
      <w:r w:rsidR="00D76B3E" w:rsidRPr="00D76B3E">
        <w:rPr>
          <w:rFonts w:asciiTheme="minorBidi" w:hAnsiTheme="minorBidi"/>
          <w:shd w:val="clear" w:color="auto" w:fill="FFFFFF"/>
        </w:rPr>
        <w:t>add the number of ratings for a movie to the </w:t>
      </w:r>
      <w:proofErr w:type="spellStart"/>
      <w:r w:rsidR="00D76B3E" w:rsidRPr="00D76B3E">
        <w:rPr>
          <w:rStyle w:val="HTMLCode"/>
          <w:rFonts w:asciiTheme="minorBidi" w:eastAsiaTheme="minorEastAsia" w:hAnsiTheme="minorBidi" w:cstheme="minorBidi"/>
          <w:sz w:val="22"/>
          <w:szCs w:val="22"/>
          <w:shd w:val="clear" w:color="auto" w:fill="F9F2F4"/>
        </w:rPr>
        <w:t>ratings_mean_count</w:t>
      </w:r>
      <w:proofErr w:type="spellEnd"/>
      <w:r w:rsidR="00D76B3E" w:rsidRPr="00D76B3E">
        <w:rPr>
          <w:rFonts w:asciiTheme="minorBidi" w:hAnsiTheme="minorBidi"/>
          <w:shd w:val="clear" w:color="auto" w:fill="FFFFFF"/>
        </w:rPr>
        <w:t> data frame</w:t>
      </w:r>
      <w:r w:rsidR="00D76B3E">
        <w:rPr>
          <w:rFonts w:asciiTheme="minorBidi" w:hAnsiTheme="minorBidi"/>
          <w:shd w:val="clear" w:color="auto" w:fill="FFFFFF"/>
        </w:rPr>
        <w:t xml:space="preserve"> as showing in figure 8.</w:t>
      </w:r>
    </w:p>
    <w:p w14:paraId="7E918BDC" w14:textId="558F768A" w:rsidR="006D3B03" w:rsidRDefault="006D3B03" w:rsidP="006D3B03">
      <w:pPr>
        <w:keepNext/>
      </w:pPr>
      <w:r>
        <w:rPr>
          <w:noProof/>
        </w:rPr>
        <w:drawing>
          <wp:inline distT="0" distB="0" distL="0" distR="0" wp14:anchorId="3F411B2B" wp14:editId="33673519">
            <wp:extent cx="5572125" cy="21621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2162175"/>
                    </a:xfrm>
                    <a:prstGeom prst="rect">
                      <a:avLst/>
                    </a:prstGeom>
                  </pic:spPr>
                </pic:pic>
              </a:graphicData>
            </a:graphic>
          </wp:inline>
        </w:drawing>
      </w:r>
    </w:p>
    <w:p w14:paraId="4D9EF39F" w14:textId="0767FB18" w:rsidR="006D3B03" w:rsidRPr="00D76B3E" w:rsidRDefault="006D3B03" w:rsidP="006D3B03">
      <w:pPr>
        <w:keepNext/>
        <w:rPr>
          <w:rFonts w:asciiTheme="minorBidi" w:hAnsiTheme="minorBidi"/>
          <w:i/>
          <w:iCs/>
          <w:noProof/>
        </w:rPr>
      </w:pPr>
      <w:r w:rsidRPr="00D76B3E">
        <w:rPr>
          <w:rFonts w:asciiTheme="minorBidi" w:hAnsiTheme="minorBidi"/>
          <w:i/>
          <w:iCs/>
          <w:color w:val="2F5496" w:themeColor="accent1" w:themeShade="BF"/>
        </w:rPr>
        <w:t>Figure 8 average rating and number of ratings for the movie</w:t>
      </w:r>
      <w:r w:rsidRPr="00D76B3E">
        <w:rPr>
          <w:rFonts w:asciiTheme="minorBidi" w:hAnsiTheme="minorBidi"/>
          <w:i/>
          <w:iCs/>
          <w:noProof/>
        </w:rPr>
        <w:t xml:space="preserve"> </w:t>
      </w:r>
    </w:p>
    <w:p w14:paraId="5389E7F9" w14:textId="77777777" w:rsidR="007F1EC5" w:rsidRDefault="007F1EC5" w:rsidP="006D3B03">
      <w:pPr>
        <w:rPr>
          <w:rFonts w:asciiTheme="minorBidi" w:hAnsiTheme="minorBidi"/>
        </w:rPr>
      </w:pPr>
    </w:p>
    <w:p w14:paraId="4FFEFCAC" w14:textId="0C1D0E07" w:rsidR="006D3B03" w:rsidRDefault="00D76B3E" w:rsidP="006D3B03">
      <w:pPr>
        <w:rPr>
          <w:rFonts w:asciiTheme="minorBidi" w:hAnsiTheme="minorBidi"/>
          <w:shd w:val="clear" w:color="auto" w:fill="FFFFFF"/>
        </w:rPr>
      </w:pPr>
      <w:r w:rsidRPr="00D76B3E">
        <w:rPr>
          <w:rFonts w:asciiTheme="minorBidi" w:hAnsiTheme="minorBidi"/>
        </w:rPr>
        <w:t xml:space="preserve">To have a clear visualization </w:t>
      </w:r>
      <w:r w:rsidRPr="00D76B3E">
        <w:rPr>
          <w:rFonts w:asciiTheme="minorBidi" w:hAnsiTheme="minorBidi"/>
          <w:shd w:val="clear" w:color="auto" w:fill="FFFFFF"/>
        </w:rPr>
        <w:t>we have plotted a histogram</w:t>
      </w:r>
      <w:r w:rsidR="00A11954">
        <w:rPr>
          <w:rFonts w:asciiTheme="minorBidi" w:hAnsiTheme="minorBidi"/>
          <w:shd w:val="clear" w:color="auto" w:fill="FFFFFF"/>
        </w:rPr>
        <w:t xml:space="preserve"> chart</w:t>
      </w:r>
      <w:r w:rsidRPr="00D76B3E">
        <w:rPr>
          <w:rFonts w:asciiTheme="minorBidi" w:hAnsiTheme="minorBidi"/>
          <w:shd w:val="clear" w:color="auto" w:fill="FFFFFF"/>
        </w:rPr>
        <w:t xml:space="preserve"> for the number of ratings represented by the "</w:t>
      </w:r>
      <w:proofErr w:type="spellStart"/>
      <w:r w:rsidRPr="00D76B3E">
        <w:rPr>
          <w:rFonts w:asciiTheme="minorBidi" w:hAnsiTheme="minorBidi"/>
          <w:shd w:val="clear" w:color="auto" w:fill="FFFFFF"/>
        </w:rPr>
        <w:t>rating_counts</w:t>
      </w:r>
      <w:proofErr w:type="spellEnd"/>
      <w:r w:rsidRPr="00D76B3E">
        <w:rPr>
          <w:rFonts w:asciiTheme="minorBidi" w:hAnsiTheme="minorBidi"/>
          <w:shd w:val="clear" w:color="auto" w:fill="FFFFFF"/>
        </w:rPr>
        <w:t>" column in the above data frame</w:t>
      </w:r>
      <w:r>
        <w:rPr>
          <w:rFonts w:asciiTheme="minorBidi" w:hAnsiTheme="minorBidi"/>
          <w:shd w:val="clear" w:color="auto" w:fill="FFFFFF"/>
        </w:rPr>
        <w:t>.</w:t>
      </w:r>
      <w:r w:rsidR="007F1EC5">
        <w:rPr>
          <w:rFonts w:asciiTheme="minorBidi" w:hAnsiTheme="minorBidi"/>
          <w:shd w:val="clear" w:color="auto" w:fill="FFFFFF"/>
        </w:rPr>
        <w:t xml:space="preserve"> This can be seen in Figure 9. </w:t>
      </w:r>
    </w:p>
    <w:p w14:paraId="1F735F85" w14:textId="77777777" w:rsidR="00D76B3E" w:rsidRDefault="00D76B3E" w:rsidP="00D76B3E">
      <w:pPr>
        <w:keepNext/>
      </w:pPr>
      <w:r>
        <w:rPr>
          <w:noProof/>
        </w:rPr>
        <w:lastRenderedPageBreak/>
        <w:drawing>
          <wp:inline distT="0" distB="0" distL="0" distR="0" wp14:anchorId="15C1CBCE" wp14:editId="0A4F15CF">
            <wp:extent cx="5608320" cy="42316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21" t="4489" r="1529" b="6492"/>
                    <a:stretch/>
                  </pic:blipFill>
                  <pic:spPr bwMode="auto">
                    <a:xfrm>
                      <a:off x="0" y="0"/>
                      <a:ext cx="5608320" cy="4231640"/>
                    </a:xfrm>
                    <a:prstGeom prst="rect">
                      <a:avLst/>
                    </a:prstGeom>
                    <a:ln>
                      <a:noFill/>
                    </a:ln>
                    <a:extLst>
                      <a:ext uri="{53640926-AAD7-44D8-BBD7-CCE9431645EC}">
                        <a14:shadowObscured xmlns:a14="http://schemas.microsoft.com/office/drawing/2010/main"/>
                      </a:ext>
                    </a:extLst>
                  </pic:spPr>
                </pic:pic>
              </a:graphicData>
            </a:graphic>
          </wp:inline>
        </w:drawing>
      </w:r>
    </w:p>
    <w:p w14:paraId="18B01A49" w14:textId="48A9CB8C" w:rsidR="00D76B3E" w:rsidRPr="00D76B3E" w:rsidRDefault="00D76B3E" w:rsidP="00D76B3E">
      <w:pPr>
        <w:pStyle w:val="Caption"/>
        <w:rPr>
          <w:rFonts w:asciiTheme="minorBidi" w:hAnsiTheme="minorBidi"/>
          <w:color w:val="2F5496" w:themeColor="accent1" w:themeShade="BF"/>
          <w:sz w:val="28"/>
          <w:szCs w:val="28"/>
        </w:rPr>
      </w:pPr>
      <w:r w:rsidRPr="00D76B3E">
        <w:rPr>
          <w:rFonts w:asciiTheme="minorBidi" w:hAnsiTheme="minorBidi"/>
          <w:color w:val="2F5496" w:themeColor="accent1" w:themeShade="BF"/>
          <w:sz w:val="22"/>
          <w:szCs w:val="22"/>
        </w:rPr>
        <w:t>Figure 9</w:t>
      </w:r>
      <w:r w:rsidR="0093105B">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 xml:space="preserve"> </w:t>
      </w:r>
      <w:r w:rsidR="00FA7CD6">
        <w:rPr>
          <w:rFonts w:asciiTheme="minorBidi" w:hAnsiTheme="minorBidi"/>
          <w:color w:val="2F5496" w:themeColor="accent1" w:themeShade="BF"/>
          <w:sz w:val="22"/>
          <w:szCs w:val="22"/>
        </w:rPr>
        <w:t>N</w:t>
      </w:r>
      <w:r w:rsidRPr="00D76B3E">
        <w:rPr>
          <w:rFonts w:asciiTheme="minorBidi" w:hAnsiTheme="minorBidi"/>
          <w:color w:val="2F5496" w:themeColor="accent1" w:themeShade="BF"/>
          <w:sz w:val="22"/>
          <w:szCs w:val="22"/>
        </w:rPr>
        <w:t xml:space="preserve">umber of ratings represented by the </w:t>
      </w:r>
      <w:r w:rsidR="00C77D68">
        <w:rPr>
          <w:rFonts w:asciiTheme="minorBidi" w:hAnsiTheme="minorBidi"/>
          <w:color w:val="2F5496" w:themeColor="accent1" w:themeShade="BF"/>
          <w:sz w:val="22"/>
          <w:szCs w:val="22"/>
        </w:rPr>
        <w:t>“</w:t>
      </w:r>
      <w:proofErr w:type="spellStart"/>
      <w:r w:rsidRPr="00D76B3E">
        <w:rPr>
          <w:rFonts w:asciiTheme="minorBidi" w:hAnsiTheme="minorBidi"/>
          <w:color w:val="2F5496" w:themeColor="accent1" w:themeShade="BF"/>
          <w:sz w:val="22"/>
          <w:szCs w:val="22"/>
        </w:rPr>
        <w:t>rating_counts</w:t>
      </w:r>
      <w:proofErr w:type="spellEnd"/>
      <w:r w:rsidR="00C77D68">
        <w:rPr>
          <w:rFonts w:asciiTheme="minorBidi" w:hAnsiTheme="minorBidi"/>
          <w:color w:val="2F5496" w:themeColor="accent1" w:themeShade="BF"/>
          <w:sz w:val="22"/>
          <w:szCs w:val="22"/>
        </w:rPr>
        <w:t>”</w:t>
      </w:r>
    </w:p>
    <w:p w14:paraId="48B56660" w14:textId="18494452" w:rsidR="00A11954" w:rsidRDefault="00BC5D43" w:rsidP="006D3B03">
      <w:pPr>
        <w:rPr>
          <w:rFonts w:asciiTheme="minorBidi" w:hAnsiTheme="minorBidi"/>
          <w:shd w:val="clear" w:color="auto" w:fill="FFFFFF"/>
        </w:rPr>
      </w:pPr>
      <w:r>
        <w:rPr>
          <w:rFonts w:asciiTheme="minorBidi" w:hAnsiTheme="minorBidi"/>
          <w:shd w:val="clear" w:color="auto" w:fill="FFFFFF"/>
        </w:rPr>
        <w:t>T</w:t>
      </w:r>
      <w:r w:rsidR="00A11954" w:rsidRPr="00A11954">
        <w:rPr>
          <w:rFonts w:asciiTheme="minorBidi" w:hAnsiTheme="minorBidi"/>
          <w:shd w:val="clear" w:color="auto" w:fill="FFFFFF"/>
        </w:rPr>
        <w:t xml:space="preserve">he output in figure 9, clearly shows that most of the movies have received </w:t>
      </w:r>
      <w:r>
        <w:rPr>
          <w:rFonts w:asciiTheme="minorBidi" w:hAnsiTheme="minorBidi"/>
          <w:shd w:val="clear" w:color="auto" w:fill="FFFFFF"/>
        </w:rPr>
        <w:t>8</w:t>
      </w:r>
      <w:r w:rsidR="00A11954" w:rsidRPr="00A11954">
        <w:rPr>
          <w:rFonts w:asciiTheme="minorBidi" w:hAnsiTheme="minorBidi"/>
          <w:shd w:val="clear" w:color="auto" w:fill="FFFFFF"/>
        </w:rPr>
        <w:t xml:space="preserve"> ratings.</w:t>
      </w:r>
      <w:r w:rsidR="00A522A5">
        <w:rPr>
          <w:rFonts w:asciiTheme="minorBidi" w:hAnsiTheme="minorBidi"/>
          <w:shd w:val="clear" w:color="auto" w:fill="FFFFFF"/>
        </w:rPr>
        <w:t xml:space="preserve"> </w:t>
      </w:r>
      <w:r>
        <w:rPr>
          <w:rFonts w:asciiTheme="minorBidi" w:hAnsiTheme="minorBidi"/>
          <w:shd w:val="clear" w:color="auto" w:fill="FFFFFF"/>
        </w:rPr>
        <w:t>T</w:t>
      </w:r>
      <w:r w:rsidR="00A11954" w:rsidRPr="00A11954">
        <w:rPr>
          <w:rFonts w:asciiTheme="minorBidi" w:hAnsiTheme="minorBidi"/>
          <w:shd w:val="clear" w:color="auto" w:fill="FFFFFF"/>
        </w:rPr>
        <w:t>o view th</w:t>
      </w:r>
      <w:r w:rsidR="00A11954">
        <w:rPr>
          <w:rFonts w:asciiTheme="minorBidi" w:hAnsiTheme="minorBidi"/>
          <w:shd w:val="clear" w:color="auto" w:fill="FFFFFF"/>
        </w:rPr>
        <w:t>e</w:t>
      </w:r>
      <w:r w:rsidR="00A11954" w:rsidRPr="00A11954">
        <w:rPr>
          <w:rFonts w:asciiTheme="minorBidi" w:hAnsiTheme="minorBidi"/>
          <w:shd w:val="clear" w:color="auto" w:fill="FFFFFF"/>
        </w:rPr>
        <w:t xml:space="preserve"> average ratings fo</w:t>
      </w:r>
      <w:r w:rsidR="00A11954">
        <w:rPr>
          <w:rFonts w:asciiTheme="minorBidi" w:hAnsiTheme="minorBidi"/>
          <w:shd w:val="clear" w:color="auto" w:fill="FFFFFF"/>
        </w:rPr>
        <w:t>r</w:t>
      </w:r>
      <w:r w:rsidR="00A11954" w:rsidRPr="00A11954">
        <w:rPr>
          <w:rFonts w:asciiTheme="minorBidi" w:hAnsiTheme="minorBidi"/>
          <w:shd w:val="clear" w:color="auto" w:fill="FFFFFF"/>
        </w:rPr>
        <w:t xml:space="preserve"> each movie</w:t>
      </w:r>
      <w:r w:rsidR="00A11954">
        <w:rPr>
          <w:rFonts w:asciiTheme="minorBidi" w:hAnsiTheme="minorBidi"/>
          <w:shd w:val="clear" w:color="auto" w:fill="FFFFFF"/>
        </w:rPr>
        <w:t xml:space="preserve">, we have plotted a </w:t>
      </w:r>
      <w:r w:rsidR="00A11954" w:rsidRPr="00D76B3E">
        <w:rPr>
          <w:rFonts w:asciiTheme="minorBidi" w:hAnsiTheme="minorBidi"/>
          <w:shd w:val="clear" w:color="auto" w:fill="FFFFFF"/>
        </w:rPr>
        <w:t>histogram</w:t>
      </w:r>
      <w:r w:rsidR="00A11954">
        <w:rPr>
          <w:rFonts w:asciiTheme="minorBidi" w:hAnsiTheme="minorBidi"/>
          <w:shd w:val="clear" w:color="auto" w:fill="FFFFFF"/>
        </w:rPr>
        <w:t xml:space="preserve"> chart as showing in </w:t>
      </w:r>
      <w:r>
        <w:rPr>
          <w:rFonts w:asciiTheme="minorBidi" w:hAnsiTheme="minorBidi"/>
          <w:shd w:val="clear" w:color="auto" w:fill="FFFFFF"/>
        </w:rPr>
        <w:t>F</w:t>
      </w:r>
      <w:r w:rsidR="00A11954">
        <w:rPr>
          <w:rFonts w:asciiTheme="minorBidi" w:hAnsiTheme="minorBidi"/>
          <w:shd w:val="clear" w:color="auto" w:fill="FFFFFF"/>
        </w:rPr>
        <w:t>igure 10.</w:t>
      </w:r>
    </w:p>
    <w:p w14:paraId="5A58158D" w14:textId="77777777" w:rsidR="00A11954" w:rsidRDefault="00A11954" w:rsidP="00A11954">
      <w:pPr>
        <w:keepNext/>
      </w:pPr>
      <w:r>
        <w:rPr>
          <w:noProof/>
        </w:rPr>
        <w:lastRenderedPageBreak/>
        <w:drawing>
          <wp:inline distT="0" distB="0" distL="0" distR="0" wp14:anchorId="1AEBA99B" wp14:editId="6CBBBE67">
            <wp:extent cx="5638800" cy="42011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09" t="4587" r="908" b="7188"/>
                    <a:stretch/>
                  </pic:blipFill>
                  <pic:spPr bwMode="auto">
                    <a:xfrm>
                      <a:off x="0" y="0"/>
                      <a:ext cx="5638800" cy="4201160"/>
                    </a:xfrm>
                    <a:prstGeom prst="rect">
                      <a:avLst/>
                    </a:prstGeom>
                    <a:ln>
                      <a:noFill/>
                    </a:ln>
                    <a:extLst>
                      <a:ext uri="{53640926-AAD7-44D8-BBD7-CCE9431645EC}">
                        <a14:shadowObscured xmlns:a14="http://schemas.microsoft.com/office/drawing/2010/main"/>
                      </a:ext>
                    </a:extLst>
                  </pic:spPr>
                </pic:pic>
              </a:graphicData>
            </a:graphic>
          </wp:inline>
        </w:drawing>
      </w:r>
    </w:p>
    <w:p w14:paraId="064B7963" w14:textId="0C0FDFBF" w:rsidR="00A11954" w:rsidRPr="00A11954" w:rsidRDefault="00A11954" w:rsidP="00A11954">
      <w:pPr>
        <w:pStyle w:val="Caption"/>
        <w:rPr>
          <w:rFonts w:asciiTheme="minorBidi" w:hAnsiTheme="minorBidi"/>
          <w:color w:val="2F5496" w:themeColor="accent1" w:themeShade="BF"/>
          <w:sz w:val="28"/>
          <w:szCs w:val="28"/>
        </w:rPr>
      </w:pPr>
      <w:r w:rsidRPr="00A11954">
        <w:rPr>
          <w:rFonts w:asciiTheme="minorBidi" w:hAnsiTheme="minorBidi"/>
          <w:color w:val="2F5496" w:themeColor="accent1" w:themeShade="BF"/>
          <w:sz w:val="22"/>
          <w:szCs w:val="22"/>
        </w:rPr>
        <w:t>Figure 10</w:t>
      </w:r>
      <w:r w:rsidR="00BC5D43">
        <w:rPr>
          <w:rFonts w:asciiTheme="minorBidi" w:hAnsiTheme="minorBidi"/>
          <w:color w:val="2F5496" w:themeColor="accent1" w:themeShade="BF"/>
          <w:sz w:val="22"/>
          <w:szCs w:val="22"/>
        </w:rPr>
        <w:t xml:space="preserve">. </w:t>
      </w:r>
      <w:r w:rsidRPr="00A11954">
        <w:rPr>
          <w:rFonts w:asciiTheme="minorBidi" w:hAnsiTheme="minorBidi"/>
          <w:color w:val="2F5496" w:themeColor="accent1" w:themeShade="BF"/>
          <w:sz w:val="22"/>
          <w:szCs w:val="22"/>
        </w:rPr>
        <w:t xml:space="preserve"> </w:t>
      </w:r>
      <w:r w:rsidR="00BC5D43">
        <w:rPr>
          <w:rFonts w:asciiTheme="minorBidi" w:hAnsiTheme="minorBidi"/>
          <w:color w:val="2F5496" w:themeColor="accent1" w:themeShade="BF"/>
          <w:sz w:val="22"/>
          <w:szCs w:val="22"/>
        </w:rPr>
        <w:t>A</w:t>
      </w:r>
      <w:r w:rsidRPr="00A11954">
        <w:rPr>
          <w:rFonts w:asciiTheme="minorBidi" w:hAnsiTheme="minorBidi"/>
          <w:color w:val="2F5496" w:themeColor="accent1" w:themeShade="BF"/>
          <w:sz w:val="22"/>
          <w:szCs w:val="22"/>
        </w:rPr>
        <w:t>verage ratings</w:t>
      </w:r>
      <w:r>
        <w:rPr>
          <w:rFonts w:asciiTheme="minorBidi" w:hAnsiTheme="minorBidi"/>
          <w:color w:val="2F5496" w:themeColor="accent1" w:themeShade="BF"/>
          <w:sz w:val="22"/>
          <w:szCs w:val="22"/>
        </w:rPr>
        <w:t>.</w:t>
      </w:r>
    </w:p>
    <w:p w14:paraId="50884E66" w14:textId="18349272" w:rsidR="006D3B03" w:rsidRDefault="006D3B03" w:rsidP="006D3B03">
      <w:pPr>
        <w:rPr>
          <w:rFonts w:asciiTheme="minorBidi" w:hAnsiTheme="minorBidi"/>
        </w:rPr>
      </w:pPr>
    </w:p>
    <w:p w14:paraId="0E24A557" w14:textId="20561210" w:rsidR="00E85DD4" w:rsidRDefault="008A330A" w:rsidP="00A11954">
      <w:pPr>
        <w:pStyle w:val="ListParagraph"/>
        <w:numPr>
          <w:ilvl w:val="0"/>
          <w:numId w:val="11"/>
        </w:numPr>
      </w:pPr>
      <w:r>
        <w:t>How can we find</w:t>
      </w:r>
      <w:r w:rsidR="00A11954">
        <w:t xml:space="preserve"> the pred</w:t>
      </w:r>
      <w:r w:rsidR="006335CB">
        <w:t>icted rating?</w:t>
      </w:r>
    </w:p>
    <w:p w14:paraId="4C2111A0" w14:textId="1F467C83" w:rsidR="006335CB" w:rsidRPr="000A3595" w:rsidRDefault="000A3595" w:rsidP="000A3595">
      <w:pPr>
        <w:ind w:left="360"/>
        <w:rPr>
          <w:rFonts w:asciiTheme="minorBidi" w:hAnsiTheme="minorBidi"/>
          <w:spacing w:val="-1"/>
          <w:shd w:val="clear" w:color="auto" w:fill="FFFFFF"/>
        </w:rPr>
      </w:pPr>
      <w:r>
        <w:rPr>
          <w:rFonts w:asciiTheme="minorBidi" w:hAnsiTheme="minorBidi"/>
          <w:spacing w:val="-1"/>
          <w:shd w:val="clear" w:color="auto" w:fill="FFFFFF"/>
        </w:rPr>
        <w:t xml:space="preserve">As in many other Machine Learning algorithms training is used </w:t>
      </w:r>
      <w:r w:rsidR="006335CB" w:rsidRPr="006335CB">
        <w:rPr>
          <w:rFonts w:asciiTheme="minorBidi" w:hAnsiTheme="minorBidi"/>
          <w:spacing w:val="-1"/>
          <w:shd w:val="clear" w:color="auto" w:fill="FFFFFF"/>
        </w:rPr>
        <w:t xml:space="preserve">to optimize its predictions to match as closely as possible the actual results. </w:t>
      </w:r>
      <w:r w:rsidR="00D81F62" w:rsidRPr="006335CB">
        <w:rPr>
          <w:rFonts w:asciiTheme="minorBidi" w:hAnsiTheme="minorBidi"/>
          <w:spacing w:val="-1"/>
          <w:shd w:val="clear" w:color="auto" w:fill="FFFFFF"/>
        </w:rPr>
        <w:t>So,</w:t>
      </w:r>
      <w:r w:rsidR="006335CB" w:rsidRPr="006335CB">
        <w:rPr>
          <w:rFonts w:asciiTheme="minorBidi" w:hAnsiTheme="minorBidi"/>
          <w:spacing w:val="-1"/>
          <w:shd w:val="clear" w:color="auto" w:fill="FFFFFF"/>
        </w:rPr>
        <w:t xml:space="preserve"> in the context of collaborative filtering, our algorithm will try to predict the rating of a certain user-movie combination and it will compare that prediction to the actual prediction. The difference between the actual and the predicted rating is measured using classical error measurements such as Root mean squared error (RMSE) and Mean absolute error (MAE)</w:t>
      </w:r>
      <w:r w:rsidR="008A330A">
        <w:rPr>
          <w:rFonts w:asciiTheme="minorBidi" w:hAnsiTheme="minorBidi"/>
          <w:spacing w:val="-1"/>
          <w:shd w:val="clear" w:color="auto" w:fill="FFFFFF"/>
        </w:rPr>
        <w:t>.</w:t>
      </w:r>
    </w:p>
    <w:p w14:paraId="1D258A52" w14:textId="08B4544F" w:rsidR="006335CB" w:rsidRPr="006335CB" w:rsidRDefault="006335CB" w:rsidP="006335CB">
      <w:pPr>
        <w:ind w:left="360"/>
        <w:rPr>
          <w:rFonts w:asciiTheme="minorBidi" w:hAnsiTheme="minorBidi"/>
          <w:spacing w:val="-1"/>
          <w:shd w:val="clear" w:color="auto" w:fill="FFFFFF"/>
        </w:rPr>
      </w:pPr>
      <w:r w:rsidRPr="006335CB">
        <w:rPr>
          <w:rFonts w:asciiTheme="minorBidi" w:hAnsiTheme="minorBidi"/>
          <w:spacing w:val="-1"/>
          <w:shd w:val="clear" w:color="auto" w:fill="FFFFFF"/>
        </w:rPr>
        <w:t xml:space="preserve">In </w:t>
      </w:r>
      <w:r w:rsidR="00546452" w:rsidRPr="00546452">
        <w:rPr>
          <w:rFonts w:asciiTheme="minorBidi" w:hAnsiTheme="minorBidi"/>
          <w:spacing w:val="-1"/>
          <w:shd w:val="clear" w:color="auto" w:fill="FFFFFF"/>
        </w:rPr>
        <w:t xml:space="preserve">the </w:t>
      </w:r>
      <w:r w:rsidR="00546452" w:rsidRPr="00546452">
        <w:rPr>
          <w:rFonts w:asciiTheme="minorBidi" w:hAnsiTheme="minorBidi"/>
          <w:b/>
          <w:bCs/>
          <w:spacing w:val="-1"/>
          <w:shd w:val="clear" w:color="auto" w:fill="FFFFFF"/>
        </w:rPr>
        <w:t>S</w:t>
      </w:r>
      <w:r w:rsidRPr="00546452">
        <w:rPr>
          <w:rFonts w:asciiTheme="minorBidi" w:hAnsiTheme="minorBidi"/>
          <w:b/>
          <w:bCs/>
          <w:spacing w:val="-1"/>
          <w:shd w:val="clear" w:color="auto" w:fill="FFFFFF"/>
        </w:rPr>
        <w:t>urprise</w:t>
      </w:r>
      <w:r w:rsidR="00546452" w:rsidRPr="00546452">
        <w:rPr>
          <w:rFonts w:asciiTheme="minorBidi" w:hAnsiTheme="minorBidi"/>
          <w:b/>
          <w:bCs/>
          <w:spacing w:val="-1"/>
          <w:shd w:val="clear" w:color="auto" w:fill="FFFFFF"/>
        </w:rPr>
        <w:t xml:space="preserve"> library</w:t>
      </w:r>
      <w:r w:rsidRPr="006335CB">
        <w:rPr>
          <w:rFonts w:asciiTheme="minorBidi" w:hAnsiTheme="minorBidi"/>
          <w:spacing w:val="-1"/>
          <w:shd w:val="clear" w:color="auto" w:fill="FFFFFF"/>
        </w:rPr>
        <w:t xml:space="preserve"> we have a wide choice of algorithms to use and a wide choice of parameters to tune </w:t>
      </w:r>
      <w:r w:rsidR="00546452">
        <w:rPr>
          <w:rFonts w:asciiTheme="minorBidi" w:hAnsiTheme="minorBidi"/>
          <w:spacing w:val="-1"/>
          <w:shd w:val="clear" w:color="auto" w:fill="FFFFFF"/>
        </w:rPr>
        <w:t xml:space="preserve">in </w:t>
      </w:r>
      <w:r w:rsidRPr="006335CB">
        <w:rPr>
          <w:rFonts w:asciiTheme="minorBidi" w:hAnsiTheme="minorBidi"/>
          <w:spacing w:val="-1"/>
          <w:shd w:val="clear" w:color="auto" w:fill="FFFFFF"/>
        </w:rPr>
        <w:t xml:space="preserve">each algorithm. </w:t>
      </w:r>
      <w:r w:rsidR="00C83546">
        <w:rPr>
          <w:rFonts w:asciiTheme="minorBidi" w:hAnsiTheme="minorBidi"/>
          <w:spacing w:val="-1"/>
          <w:shd w:val="clear" w:color="auto" w:fill="FFFFFF"/>
        </w:rPr>
        <w:t xml:space="preserve">One of the famous available algorithms mentioned is </w:t>
      </w:r>
      <w:r w:rsidR="00C83546" w:rsidRPr="00C83546">
        <w:rPr>
          <w:rFonts w:asciiTheme="minorBidi" w:hAnsiTheme="minorBidi"/>
          <w:b/>
          <w:bCs/>
          <w:spacing w:val="-1"/>
          <w:shd w:val="clear" w:color="auto" w:fill="FFFFFF"/>
        </w:rPr>
        <w:t>SVD</w:t>
      </w:r>
      <w:r w:rsidR="00C83546">
        <w:rPr>
          <w:rFonts w:asciiTheme="minorBidi" w:hAnsiTheme="minorBidi"/>
          <w:spacing w:val="-1"/>
          <w:shd w:val="clear" w:color="auto" w:fill="FFFFFF"/>
        </w:rPr>
        <w:t xml:space="preserve">. </w:t>
      </w:r>
      <w:r w:rsidRPr="006335CB">
        <w:rPr>
          <w:rFonts w:asciiTheme="minorBidi" w:hAnsiTheme="minorBidi"/>
          <w:spacing w:val="-1"/>
          <w:shd w:val="clear" w:color="auto" w:fill="FFFFFF"/>
        </w:rPr>
        <w:t xml:space="preserve">For the purpose of our example we will use the SVD algorithm. For the sake of </w:t>
      </w:r>
      <w:r w:rsidR="00D81F62" w:rsidRPr="006335CB">
        <w:rPr>
          <w:rFonts w:asciiTheme="minorBidi" w:hAnsiTheme="minorBidi"/>
          <w:spacing w:val="-1"/>
          <w:shd w:val="clear" w:color="auto" w:fill="FFFFFF"/>
        </w:rPr>
        <w:t>simplicity,</w:t>
      </w:r>
      <w:r w:rsidRPr="006335CB">
        <w:rPr>
          <w:rFonts w:asciiTheme="minorBidi" w:hAnsiTheme="minorBidi"/>
          <w:spacing w:val="-1"/>
          <w:shd w:val="clear" w:color="auto" w:fill="FFFFFF"/>
        </w:rPr>
        <w:t xml:space="preserve"> we will use the algorithm as is without </w:t>
      </w:r>
      <w:r w:rsidR="00C83546">
        <w:rPr>
          <w:rFonts w:asciiTheme="minorBidi" w:hAnsiTheme="minorBidi"/>
          <w:spacing w:val="-1"/>
          <w:shd w:val="clear" w:color="auto" w:fill="FFFFFF"/>
        </w:rPr>
        <w:t>adding many customisations through the available parameters</w:t>
      </w:r>
      <w:r w:rsidRPr="006335CB">
        <w:rPr>
          <w:rFonts w:asciiTheme="minorBidi" w:hAnsiTheme="minorBidi"/>
          <w:spacing w:val="-1"/>
          <w:shd w:val="clear" w:color="auto" w:fill="FFFFFF"/>
        </w:rPr>
        <w:t>.</w:t>
      </w:r>
    </w:p>
    <w:p w14:paraId="5C116941" w14:textId="4AA257CB" w:rsidR="006335CB" w:rsidRDefault="00C83546" w:rsidP="006335CB">
      <w:pPr>
        <w:ind w:left="360"/>
        <w:rPr>
          <w:rFonts w:asciiTheme="minorBidi" w:hAnsiTheme="minorBidi"/>
          <w:spacing w:val="-1"/>
          <w:shd w:val="clear" w:color="auto" w:fill="FFFFFF"/>
        </w:rPr>
      </w:pPr>
      <w:r>
        <w:rPr>
          <w:rFonts w:asciiTheme="minorBidi" w:hAnsiTheme="minorBidi"/>
          <w:spacing w:val="-1"/>
          <w:shd w:val="clear" w:color="auto" w:fill="FFFFFF"/>
        </w:rPr>
        <w:t xml:space="preserve">The </w:t>
      </w:r>
      <w:r w:rsidRPr="00546452">
        <w:rPr>
          <w:rFonts w:asciiTheme="minorBidi" w:hAnsiTheme="minorBidi"/>
          <w:b/>
          <w:bCs/>
          <w:spacing w:val="-1"/>
          <w:shd w:val="clear" w:color="auto" w:fill="FFFFFF"/>
        </w:rPr>
        <w:t>Surprise library</w:t>
      </w:r>
      <w:r w:rsidRPr="006335CB">
        <w:rPr>
          <w:rFonts w:asciiTheme="minorBidi" w:hAnsiTheme="minorBidi"/>
          <w:spacing w:val="-1"/>
          <w:shd w:val="clear" w:color="auto" w:fill="FFFFFF"/>
        </w:rPr>
        <w:t xml:space="preserve"> </w:t>
      </w:r>
      <w:r w:rsidR="006335CB" w:rsidRPr="006335CB">
        <w:rPr>
          <w:rFonts w:asciiTheme="minorBidi" w:hAnsiTheme="minorBidi"/>
          <w:spacing w:val="-1"/>
          <w:shd w:val="clear" w:color="auto" w:fill="FFFFFF"/>
        </w:rPr>
        <w:t xml:space="preserve">also supports the </w:t>
      </w:r>
      <w:r w:rsidR="006335CB" w:rsidRPr="00C83546">
        <w:rPr>
          <w:rFonts w:asciiTheme="minorBidi" w:hAnsiTheme="minorBidi"/>
          <w:b/>
          <w:bCs/>
          <w:spacing w:val="-1"/>
          <w:shd w:val="clear" w:color="auto" w:fill="FFFFFF"/>
        </w:rPr>
        <w:t>RMSE</w:t>
      </w:r>
      <w:r w:rsidR="006335CB" w:rsidRPr="006335CB">
        <w:rPr>
          <w:rFonts w:asciiTheme="minorBidi" w:hAnsiTheme="minorBidi"/>
          <w:spacing w:val="-1"/>
          <w:shd w:val="clear" w:color="auto" w:fill="FFFFFF"/>
        </w:rPr>
        <w:t xml:space="preserve"> and </w:t>
      </w:r>
      <w:r w:rsidR="006335CB" w:rsidRPr="00C83546">
        <w:rPr>
          <w:rFonts w:asciiTheme="minorBidi" w:hAnsiTheme="minorBidi"/>
          <w:b/>
          <w:bCs/>
          <w:spacing w:val="-1"/>
          <w:shd w:val="clear" w:color="auto" w:fill="FFFFFF"/>
        </w:rPr>
        <w:t>MAE</w:t>
      </w:r>
      <w:r w:rsidR="006335CB" w:rsidRPr="006335CB">
        <w:rPr>
          <w:rFonts w:asciiTheme="minorBidi" w:hAnsiTheme="minorBidi"/>
          <w:spacing w:val="-1"/>
          <w:shd w:val="clear" w:color="auto" w:fill="FFFFFF"/>
        </w:rPr>
        <w:t xml:space="preserve"> measurements so we will use those to measure the performance of our algorithm</w:t>
      </w:r>
      <w:r w:rsidR="006335CB">
        <w:rPr>
          <w:rFonts w:asciiTheme="minorBidi" w:hAnsiTheme="minorBidi"/>
          <w:spacing w:val="-1"/>
          <w:shd w:val="clear" w:color="auto" w:fill="FFFFFF"/>
        </w:rPr>
        <w:t xml:space="preserve"> below in </w:t>
      </w:r>
      <w:r>
        <w:rPr>
          <w:rFonts w:asciiTheme="minorBidi" w:hAnsiTheme="minorBidi"/>
          <w:spacing w:val="-1"/>
          <w:shd w:val="clear" w:color="auto" w:fill="FFFFFF"/>
        </w:rPr>
        <w:t>F</w:t>
      </w:r>
      <w:r w:rsidR="006335CB">
        <w:rPr>
          <w:rFonts w:asciiTheme="minorBidi" w:hAnsiTheme="minorBidi"/>
          <w:spacing w:val="-1"/>
          <w:shd w:val="clear" w:color="auto" w:fill="FFFFFF"/>
        </w:rPr>
        <w:t>igure 11.</w:t>
      </w:r>
    </w:p>
    <w:p w14:paraId="41D24A9F" w14:textId="77777777" w:rsidR="006335CB" w:rsidRDefault="006335CB" w:rsidP="006335CB">
      <w:pPr>
        <w:keepNext/>
        <w:ind w:left="360"/>
      </w:pPr>
      <w:r>
        <w:rPr>
          <w:noProof/>
        </w:rPr>
        <w:lastRenderedPageBreak/>
        <w:drawing>
          <wp:anchor distT="0" distB="0" distL="114300" distR="114300" simplePos="0" relativeHeight="251704320" behindDoc="0" locked="0" layoutInCell="1" allowOverlap="1" wp14:anchorId="4AFBE1B7" wp14:editId="7D3060A7">
            <wp:simplePos x="0" y="0"/>
            <wp:positionH relativeFrom="margin">
              <wp:align>left</wp:align>
            </wp:positionH>
            <wp:positionV relativeFrom="paragraph">
              <wp:posOffset>0</wp:posOffset>
            </wp:positionV>
            <wp:extent cx="5181600" cy="1019175"/>
            <wp:effectExtent l="0" t="0" r="0"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81600" cy="1019175"/>
                    </a:xfrm>
                    <a:prstGeom prst="rect">
                      <a:avLst/>
                    </a:prstGeom>
                  </pic:spPr>
                </pic:pic>
              </a:graphicData>
            </a:graphic>
          </wp:anchor>
        </w:drawing>
      </w:r>
    </w:p>
    <w:p w14:paraId="23C198F1" w14:textId="63C18F49" w:rsidR="006335CB" w:rsidRDefault="006335CB" w:rsidP="006335CB">
      <w:pPr>
        <w:pStyle w:val="Caption"/>
        <w:rPr>
          <w:rStyle w:val="Strong"/>
          <w:rFonts w:asciiTheme="minorBidi" w:hAnsiTheme="minorBidi"/>
          <w:b w:val="0"/>
          <w:bCs w:val="0"/>
          <w:color w:val="2F5496" w:themeColor="accent1" w:themeShade="BF"/>
          <w:spacing w:val="-1"/>
          <w:sz w:val="22"/>
          <w:szCs w:val="22"/>
          <w:shd w:val="clear" w:color="auto" w:fill="FFFFFF"/>
        </w:rPr>
      </w:pPr>
      <w:r w:rsidRPr="006335CB">
        <w:rPr>
          <w:rFonts w:asciiTheme="minorBidi" w:hAnsiTheme="minorBidi"/>
          <w:color w:val="2F5496" w:themeColor="accent1" w:themeShade="BF"/>
          <w:sz w:val="22"/>
          <w:szCs w:val="22"/>
        </w:rPr>
        <w:t>Figure 11</w:t>
      </w:r>
      <w:r w:rsidR="00C83546">
        <w:rPr>
          <w:rFonts w:asciiTheme="minorBidi" w:hAnsiTheme="minorBidi"/>
          <w:color w:val="2F5496" w:themeColor="accent1" w:themeShade="BF"/>
          <w:sz w:val="22"/>
          <w:szCs w:val="22"/>
        </w:rPr>
        <w:t>.</w:t>
      </w:r>
      <w:r w:rsidRPr="006335CB">
        <w:rPr>
          <w:rFonts w:asciiTheme="minorBidi" w:hAnsiTheme="minorBidi"/>
          <w:b/>
          <w:bCs/>
          <w:color w:val="2F5496" w:themeColor="accent1" w:themeShade="BF"/>
          <w:sz w:val="22"/>
          <w:szCs w:val="22"/>
        </w:rPr>
        <w:t xml:space="preserve"> </w:t>
      </w:r>
      <w:r w:rsidRPr="006335CB">
        <w:rPr>
          <w:rStyle w:val="Strong"/>
          <w:rFonts w:asciiTheme="minorBidi" w:hAnsiTheme="minorBidi"/>
          <w:b w:val="0"/>
          <w:bCs w:val="0"/>
          <w:color w:val="2F5496" w:themeColor="accent1" w:themeShade="BF"/>
          <w:spacing w:val="-1"/>
          <w:sz w:val="22"/>
          <w:szCs w:val="22"/>
          <w:shd w:val="clear" w:color="auto" w:fill="FFFFFF"/>
        </w:rPr>
        <w:t>optimization code</w:t>
      </w:r>
    </w:p>
    <w:p w14:paraId="134E130F" w14:textId="03640DBA" w:rsidR="00463A6E" w:rsidRPr="00463A6E" w:rsidRDefault="00C83546" w:rsidP="00463A6E">
      <w:r>
        <w:t>F</w:t>
      </w:r>
      <w:r w:rsidR="00463A6E">
        <w:t>igure 12</w:t>
      </w:r>
      <w:r>
        <w:t>.</w:t>
      </w:r>
      <w:r w:rsidR="00463A6E">
        <w:t xml:space="preserve"> displa</w:t>
      </w:r>
      <w:r>
        <w:t>ys</w:t>
      </w:r>
      <w:r w:rsidR="00463A6E">
        <w:t xml:space="preserve"> the </w:t>
      </w:r>
      <w:r w:rsidR="00463A6E" w:rsidRPr="00463A6E">
        <w:rPr>
          <w:rFonts w:asciiTheme="minorBidi" w:hAnsiTheme="minorBidi"/>
          <w:spacing w:val="-1"/>
          <w:shd w:val="clear" w:color="auto" w:fill="FFFFFF"/>
        </w:rPr>
        <w:t>performance of our algorithm</w:t>
      </w:r>
      <w:r w:rsidR="00463A6E">
        <w:rPr>
          <w:rFonts w:asciiTheme="minorBidi" w:hAnsiTheme="minorBidi"/>
          <w:spacing w:val="-1"/>
          <w:shd w:val="clear" w:color="auto" w:fill="FFFFFF"/>
        </w:rPr>
        <w:t xml:space="preserve"> </w:t>
      </w:r>
      <w:r>
        <w:rPr>
          <w:rFonts w:asciiTheme="minorBidi" w:hAnsiTheme="minorBidi"/>
          <w:spacing w:val="-1"/>
          <w:shd w:val="clear" w:color="auto" w:fill="FFFFFF"/>
        </w:rPr>
        <w:t>through the use of 5-fold Cross Validation</w:t>
      </w:r>
      <w:r w:rsidR="00463A6E">
        <w:rPr>
          <w:rFonts w:asciiTheme="minorBidi" w:hAnsiTheme="minorBidi"/>
          <w:spacing w:val="-1"/>
          <w:shd w:val="clear" w:color="auto" w:fill="FFFFFF"/>
        </w:rPr>
        <w:t>.</w:t>
      </w:r>
    </w:p>
    <w:p w14:paraId="2F64406E" w14:textId="77777777" w:rsidR="00463A6E" w:rsidRDefault="00463A6E" w:rsidP="00463A6E">
      <w:pPr>
        <w:keepNext/>
      </w:pPr>
      <w:r>
        <w:rPr>
          <w:noProof/>
        </w:rPr>
        <w:drawing>
          <wp:inline distT="0" distB="0" distL="0" distR="0" wp14:anchorId="6CC1EA6A" wp14:editId="664ACDB5">
            <wp:extent cx="5048250" cy="1028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1028700"/>
                    </a:xfrm>
                    <a:prstGeom prst="rect">
                      <a:avLst/>
                    </a:prstGeom>
                  </pic:spPr>
                </pic:pic>
              </a:graphicData>
            </a:graphic>
          </wp:inline>
        </w:drawing>
      </w:r>
    </w:p>
    <w:p w14:paraId="5DE19667" w14:textId="19A82C8B" w:rsidR="006335CB" w:rsidRPr="00463A6E" w:rsidRDefault="00463A6E" w:rsidP="00463A6E">
      <w:pPr>
        <w:pStyle w:val="Caption"/>
        <w:rPr>
          <w:rFonts w:asciiTheme="minorBidi" w:hAnsiTheme="minorBidi"/>
          <w:color w:val="2F5496" w:themeColor="accent1" w:themeShade="BF"/>
          <w:sz w:val="22"/>
          <w:szCs w:val="22"/>
        </w:rPr>
      </w:pPr>
      <w:r w:rsidRPr="00463A6E">
        <w:rPr>
          <w:rFonts w:asciiTheme="minorBidi" w:hAnsiTheme="minorBidi"/>
          <w:color w:val="2F5496" w:themeColor="accent1" w:themeShade="BF"/>
          <w:sz w:val="22"/>
          <w:szCs w:val="22"/>
        </w:rPr>
        <w:t xml:space="preserve">Figure </w:t>
      </w:r>
      <w:r w:rsidR="00D81F62">
        <w:rPr>
          <w:rFonts w:asciiTheme="minorBidi" w:hAnsiTheme="minorBidi"/>
          <w:color w:val="2F5496" w:themeColor="accent1" w:themeShade="BF"/>
          <w:sz w:val="22"/>
          <w:szCs w:val="22"/>
        </w:rPr>
        <w:t>12</w:t>
      </w:r>
      <w:r w:rsidR="00C83546">
        <w:rPr>
          <w:rFonts w:asciiTheme="minorBidi" w:hAnsiTheme="minorBidi"/>
          <w:color w:val="2F5496" w:themeColor="accent1" w:themeShade="BF"/>
          <w:sz w:val="22"/>
          <w:szCs w:val="22"/>
        </w:rPr>
        <w:t>.</w:t>
      </w:r>
      <w:r w:rsidR="00D81F62">
        <w:rPr>
          <w:rFonts w:asciiTheme="minorBidi" w:hAnsiTheme="minorBidi"/>
          <w:color w:val="2F5496" w:themeColor="accent1" w:themeShade="BF"/>
          <w:sz w:val="22"/>
          <w:szCs w:val="22"/>
        </w:rPr>
        <w:t xml:space="preserve"> </w:t>
      </w:r>
      <w:r w:rsidR="00C83546">
        <w:rPr>
          <w:rFonts w:asciiTheme="minorBidi" w:hAnsiTheme="minorBidi"/>
          <w:color w:val="2F5496" w:themeColor="accent1" w:themeShade="BF"/>
          <w:sz w:val="22"/>
          <w:szCs w:val="22"/>
        </w:rPr>
        <w:t>SVD P</w:t>
      </w:r>
      <w:r w:rsidR="00D81F62" w:rsidRPr="00463A6E">
        <w:rPr>
          <w:rFonts w:asciiTheme="minorBidi" w:hAnsiTheme="minorBidi"/>
          <w:color w:val="2F5496" w:themeColor="accent1" w:themeShade="BF"/>
          <w:sz w:val="22"/>
          <w:szCs w:val="22"/>
        </w:rPr>
        <w:t>erformance</w:t>
      </w:r>
      <w:r w:rsidRPr="00463A6E">
        <w:rPr>
          <w:rFonts w:asciiTheme="minorBidi" w:hAnsiTheme="minorBidi"/>
          <w:color w:val="2F5496" w:themeColor="accent1" w:themeShade="BF"/>
          <w:sz w:val="22"/>
          <w:szCs w:val="22"/>
        </w:rPr>
        <w:t xml:space="preserve"> </w:t>
      </w:r>
    </w:p>
    <w:p w14:paraId="0B11CEAA" w14:textId="77777777" w:rsidR="00DC0BF4" w:rsidRDefault="00DC0BF4">
      <w:pPr>
        <w:rPr>
          <w:rStyle w:val="Strong"/>
          <w:rFonts w:asciiTheme="minorBidi" w:hAnsiTheme="minorBidi"/>
          <w:spacing w:val="-1"/>
          <w:sz w:val="24"/>
          <w:szCs w:val="24"/>
          <w:shd w:val="clear" w:color="auto" w:fill="FFFFFF"/>
        </w:rPr>
      </w:pPr>
    </w:p>
    <w:p w14:paraId="3552A2BB" w14:textId="77777777" w:rsidR="002041A7" w:rsidRDefault="00463A6E" w:rsidP="002041A7">
      <w:pPr>
        <w:rPr>
          <w:rStyle w:val="Strong"/>
          <w:rFonts w:asciiTheme="minorBidi" w:hAnsiTheme="minorBidi"/>
          <w:spacing w:val="-1"/>
          <w:sz w:val="24"/>
          <w:szCs w:val="24"/>
          <w:shd w:val="clear" w:color="auto" w:fill="FFFFFF"/>
        </w:rPr>
      </w:pPr>
      <w:r w:rsidRPr="00463A6E">
        <w:rPr>
          <w:rStyle w:val="Strong"/>
          <w:rFonts w:asciiTheme="minorBidi" w:hAnsiTheme="minorBidi"/>
          <w:spacing w:val="-1"/>
          <w:sz w:val="24"/>
          <w:szCs w:val="24"/>
          <w:shd w:val="clear" w:color="auto" w:fill="FFFFFF"/>
        </w:rPr>
        <w:t>Predicting</w:t>
      </w:r>
    </w:p>
    <w:p w14:paraId="5F1CA679" w14:textId="7A449D47" w:rsidR="00463A6E" w:rsidRPr="002041A7" w:rsidRDefault="00463A6E" w:rsidP="002041A7">
      <w:pPr>
        <w:rPr>
          <w:rFonts w:asciiTheme="minorBidi" w:hAnsiTheme="minorBidi"/>
          <w:b/>
          <w:bCs/>
          <w:spacing w:val="-1"/>
          <w:sz w:val="24"/>
          <w:szCs w:val="24"/>
          <w:shd w:val="clear" w:color="auto" w:fill="FFFFFF"/>
        </w:rPr>
      </w:pPr>
      <w:r w:rsidRPr="00463A6E">
        <w:rPr>
          <w:rFonts w:asciiTheme="minorBidi" w:hAnsiTheme="minorBidi"/>
          <w:spacing w:val="-1"/>
        </w:rPr>
        <w:t xml:space="preserve">Finally, we are interested in </w:t>
      </w:r>
      <w:r w:rsidR="00DC0BF4">
        <w:rPr>
          <w:rFonts w:asciiTheme="minorBidi" w:hAnsiTheme="minorBidi"/>
          <w:spacing w:val="-1"/>
        </w:rPr>
        <w:t xml:space="preserve">the </w:t>
      </w:r>
      <w:r w:rsidRPr="00463A6E">
        <w:rPr>
          <w:rFonts w:asciiTheme="minorBidi" w:hAnsiTheme="minorBidi"/>
          <w:spacing w:val="-1"/>
        </w:rPr>
        <w:t>predicted rating for a certain user-movie combination so we know whether the user will like this movie or not.</w:t>
      </w:r>
      <w:r>
        <w:rPr>
          <w:rFonts w:asciiTheme="minorBidi" w:hAnsiTheme="minorBidi"/>
          <w:spacing w:val="-1"/>
        </w:rPr>
        <w:t xml:space="preserve"> </w:t>
      </w:r>
    </w:p>
    <w:p w14:paraId="01ED3FD9" w14:textId="0D2190E8" w:rsidR="00463A6E" w:rsidRDefault="00DC0BF4" w:rsidP="00463A6E">
      <w:pPr>
        <w:pStyle w:val="gs"/>
        <w:shd w:val="clear" w:color="auto" w:fill="FFFFFF"/>
        <w:spacing w:before="480" w:beforeAutospacing="0" w:after="0" w:afterAutospacing="0"/>
        <w:rPr>
          <w:rFonts w:asciiTheme="minorBidi" w:hAnsiTheme="minorBidi" w:cstheme="minorBidi"/>
          <w:spacing w:val="-1"/>
          <w:sz w:val="22"/>
          <w:szCs w:val="22"/>
        </w:rPr>
      </w:pPr>
      <w:r>
        <w:rPr>
          <w:rFonts w:asciiTheme="minorBidi" w:hAnsiTheme="minorBidi" w:cstheme="minorBidi"/>
          <w:spacing w:val="-1"/>
          <w:sz w:val="22"/>
          <w:szCs w:val="22"/>
        </w:rPr>
        <w:t>To do this, f</w:t>
      </w:r>
      <w:r w:rsidR="00463A6E" w:rsidRPr="00463A6E">
        <w:rPr>
          <w:rFonts w:asciiTheme="minorBidi" w:hAnsiTheme="minorBidi" w:cstheme="minorBidi"/>
          <w:spacing w:val="-1"/>
          <w:sz w:val="22"/>
          <w:szCs w:val="22"/>
        </w:rPr>
        <w:t>irst we will train on the whole data</w:t>
      </w:r>
      <w:r>
        <w:rPr>
          <w:rFonts w:asciiTheme="minorBidi" w:hAnsiTheme="minorBidi" w:cstheme="minorBidi"/>
          <w:spacing w:val="-1"/>
          <w:sz w:val="22"/>
          <w:szCs w:val="22"/>
        </w:rPr>
        <w:t xml:space="preserve"> </w:t>
      </w:r>
      <w:r w:rsidR="00463A6E" w:rsidRPr="00463A6E">
        <w:rPr>
          <w:rFonts w:asciiTheme="minorBidi" w:hAnsiTheme="minorBidi" w:cstheme="minorBidi"/>
          <w:spacing w:val="-1"/>
          <w:sz w:val="22"/>
          <w:szCs w:val="22"/>
        </w:rPr>
        <w:t>set without splitting the data to get the best results possible</w:t>
      </w:r>
      <w:r w:rsidR="00463A6E">
        <w:rPr>
          <w:rFonts w:asciiTheme="minorBidi" w:hAnsiTheme="minorBidi" w:cstheme="minorBidi"/>
          <w:spacing w:val="-1"/>
          <w:sz w:val="22"/>
          <w:szCs w:val="22"/>
        </w:rPr>
        <w:t xml:space="preserve"> as showing in </w:t>
      </w:r>
      <w:r>
        <w:rPr>
          <w:rFonts w:asciiTheme="minorBidi" w:hAnsiTheme="minorBidi" w:cstheme="minorBidi"/>
          <w:spacing w:val="-1"/>
          <w:sz w:val="22"/>
          <w:szCs w:val="22"/>
        </w:rPr>
        <w:t>F</w:t>
      </w:r>
      <w:r w:rsidR="00463A6E">
        <w:rPr>
          <w:rFonts w:asciiTheme="minorBidi" w:hAnsiTheme="minorBidi" w:cstheme="minorBidi"/>
          <w:spacing w:val="-1"/>
          <w:sz w:val="22"/>
          <w:szCs w:val="22"/>
        </w:rPr>
        <w:t>igure 13.</w:t>
      </w:r>
    </w:p>
    <w:p w14:paraId="3E4F0F23" w14:textId="46BAF3A3" w:rsidR="00463A6E" w:rsidRDefault="00463A6E" w:rsidP="00463A6E">
      <w:pPr>
        <w:pStyle w:val="gs"/>
        <w:keepNext/>
        <w:shd w:val="clear" w:color="auto" w:fill="FFFFFF"/>
        <w:spacing w:before="480" w:beforeAutospacing="0" w:after="0" w:afterAutospacing="0"/>
      </w:pPr>
      <w:r>
        <w:rPr>
          <w:noProof/>
        </w:rPr>
        <w:drawing>
          <wp:inline distT="0" distB="0" distL="0" distR="0" wp14:anchorId="61AD30FA" wp14:editId="31DAD1A2">
            <wp:extent cx="3219450" cy="609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609600"/>
                    </a:xfrm>
                    <a:prstGeom prst="rect">
                      <a:avLst/>
                    </a:prstGeom>
                  </pic:spPr>
                </pic:pic>
              </a:graphicData>
            </a:graphic>
          </wp:inline>
        </w:drawing>
      </w:r>
    </w:p>
    <w:p w14:paraId="1F865DFD" w14:textId="12E3101C" w:rsidR="00463A6E" w:rsidRPr="00D81F62" w:rsidRDefault="00463A6E" w:rsidP="00463A6E">
      <w:pPr>
        <w:pStyle w:val="Caption"/>
        <w:rPr>
          <w:rFonts w:asciiTheme="minorBidi" w:hAnsiTheme="minorBidi"/>
          <w:color w:val="2F5496" w:themeColor="accent1" w:themeShade="BF"/>
          <w:spacing w:val="-1"/>
          <w:sz w:val="28"/>
          <w:szCs w:val="28"/>
        </w:rPr>
      </w:pPr>
      <w:r w:rsidRPr="00D81F62">
        <w:rPr>
          <w:rFonts w:asciiTheme="minorBidi" w:hAnsiTheme="minorBidi"/>
          <w:color w:val="2F5496" w:themeColor="accent1" w:themeShade="BF"/>
          <w:sz w:val="22"/>
          <w:szCs w:val="22"/>
        </w:rPr>
        <w:t>Figure 13</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T</w:t>
      </w:r>
      <w:r w:rsidRPr="00D81F62">
        <w:rPr>
          <w:rFonts w:asciiTheme="minorBidi" w:hAnsiTheme="minorBidi"/>
          <w:color w:val="2F5496" w:themeColor="accent1" w:themeShade="BF"/>
          <w:sz w:val="22"/>
          <w:szCs w:val="22"/>
        </w:rPr>
        <w:t>rain on the whole data</w:t>
      </w:r>
      <w:r w:rsidR="00D81F62">
        <w:rPr>
          <w:rFonts w:asciiTheme="minorBidi" w:hAnsiTheme="minorBidi"/>
          <w:color w:val="2F5496" w:themeColor="accent1" w:themeShade="BF"/>
          <w:sz w:val="22"/>
          <w:szCs w:val="22"/>
        </w:rPr>
        <w:t>.</w:t>
      </w:r>
    </w:p>
    <w:p w14:paraId="52A072F8" w14:textId="77777777" w:rsidR="00DC0BF4" w:rsidRDefault="00DC0BF4">
      <w:pPr>
        <w:rPr>
          <w:rFonts w:asciiTheme="minorBidi" w:hAnsiTheme="minorBidi"/>
          <w:spacing w:val="-1"/>
          <w:shd w:val="clear" w:color="auto" w:fill="FFFFFF"/>
        </w:rPr>
      </w:pPr>
    </w:p>
    <w:p w14:paraId="2DCBC3B6" w14:textId="52E196C6" w:rsidR="00463A6E" w:rsidRDefault="00DC0BF4">
      <w:pPr>
        <w:rPr>
          <w:rFonts w:asciiTheme="minorBidi" w:hAnsiTheme="minorBidi"/>
          <w:spacing w:val="-1"/>
          <w:shd w:val="clear" w:color="auto" w:fill="FFFFFF"/>
        </w:rPr>
      </w:pPr>
      <w:r>
        <w:rPr>
          <w:rFonts w:asciiTheme="minorBidi" w:hAnsiTheme="minorBidi"/>
          <w:spacing w:val="-1"/>
          <w:shd w:val="clear" w:color="auto" w:fill="FFFFFF"/>
        </w:rPr>
        <w:t>T</w:t>
      </w:r>
      <w:r w:rsidR="00463A6E" w:rsidRPr="00463A6E">
        <w:rPr>
          <w:rFonts w:asciiTheme="minorBidi" w:hAnsiTheme="minorBidi"/>
          <w:spacing w:val="-1"/>
          <w:shd w:val="clear" w:color="auto" w:fill="FFFFFF"/>
        </w:rPr>
        <w:t xml:space="preserve">o predict a rating, we give the </w:t>
      </w:r>
      <w:r>
        <w:rPr>
          <w:rFonts w:asciiTheme="minorBidi" w:hAnsiTheme="minorBidi"/>
          <w:spacing w:val="-1"/>
          <w:shd w:val="clear" w:color="auto" w:fill="FFFFFF"/>
        </w:rPr>
        <w:t xml:space="preserve">algorithm the </w:t>
      </w:r>
      <w:r w:rsidR="00463A6E" w:rsidRPr="00463A6E">
        <w:rPr>
          <w:rFonts w:asciiTheme="minorBidi" w:hAnsiTheme="minorBidi"/>
          <w:spacing w:val="-1"/>
          <w:shd w:val="clear" w:color="auto" w:fill="FFFFFF"/>
        </w:rPr>
        <w:t>use</w:t>
      </w:r>
      <w:r w:rsidR="00D81F62">
        <w:rPr>
          <w:rFonts w:asciiTheme="minorBidi" w:hAnsiTheme="minorBidi"/>
          <w:spacing w:val="-1"/>
          <w:shd w:val="clear" w:color="auto" w:fill="FFFFFF"/>
        </w:rPr>
        <w:t>rs</w:t>
      </w:r>
      <w:r>
        <w:rPr>
          <w:rFonts w:asciiTheme="minorBidi" w:hAnsiTheme="minorBidi"/>
          <w:spacing w:val="-1"/>
          <w:shd w:val="clear" w:color="auto" w:fill="FFFFFF"/>
        </w:rPr>
        <w:t xml:space="preserve">, </w:t>
      </w:r>
      <w:r w:rsidR="00D81F62">
        <w:rPr>
          <w:rFonts w:asciiTheme="minorBidi" w:hAnsiTheme="minorBidi"/>
          <w:spacing w:val="-1"/>
          <w:shd w:val="clear" w:color="auto" w:fill="FFFFFF"/>
        </w:rPr>
        <w:t>movies</w:t>
      </w:r>
      <w:r>
        <w:rPr>
          <w:rFonts w:asciiTheme="minorBidi" w:hAnsiTheme="minorBidi"/>
          <w:spacing w:val="-1"/>
          <w:shd w:val="clear" w:color="auto" w:fill="FFFFFF"/>
        </w:rPr>
        <w:t xml:space="preserve"> </w:t>
      </w:r>
      <w:r w:rsidR="00463A6E" w:rsidRPr="00463A6E">
        <w:rPr>
          <w:rFonts w:asciiTheme="minorBidi" w:hAnsiTheme="minorBidi"/>
          <w:spacing w:val="-1"/>
          <w:shd w:val="clear" w:color="auto" w:fill="FFFFFF"/>
        </w:rPr>
        <w:t>and the actual rating</w:t>
      </w:r>
      <w:r>
        <w:rPr>
          <w:rFonts w:asciiTheme="minorBidi" w:hAnsiTheme="minorBidi"/>
          <w:spacing w:val="-1"/>
          <w:shd w:val="clear" w:color="auto" w:fill="FFFFFF"/>
        </w:rPr>
        <w:t xml:space="preserve"> data</w:t>
      </w:r>
      <w:r w:rsidR="00463A6E" w:rsidRPr="00463A6E">
        <w:rPr>
          <w:rFonts w:asciiTheme="minorBidi" w:hAnsiTheme="minorBidi"/>
          <w:spacing w:val="-1"/>
          <w:shd w:val="clear" w:color="auto" w:fill="FFFFFF"/>
        </w:rPr>
        <w:t xml:space="preserve"> as follows</w:t>
      </w:r>
      <w:r w:rsidR="00463A6E">
        <w:rPr>
          <w:rFonts w:asciiTheme="minorBidi" w:hAnsiTheme="minorBidi"/>
          <w:spacing w:val="-1"/>
          <w:shd w:val="clear" w:color="auto" w:fill="FFFFFF"/>
        </w:rPr>
        <w:t xml:space="preserve"> in </w:t>
      </w:r>
      <w:r>
        <w:rPr>
          <w:rFonts w:asciiTheme="minorBidi" w:hAnsiTheme="minorBidi"/>
          <w:spacing w:val="-1"/>
          <w:shd w:val="clear" w:color="auto" w:fill="FFFFFF"/>
        </w:rPr>
        <w:t>F</w:t>
      </w:r>
      <w:r w:rsidR="00463A6E">
        <w:rPr>
          <w:rFonts w:asciiTheme="minorBidi" w:hAnsiTheme="minorBidi"/>
          <w:spacing w:val="-1"/>
          <w:shd w:val="clear" w:color="auto" w:fill="FFFFFF"/>
        </w:rPr>
        <w:t>igure 14.</w:t>
      </w:r>
    </w:p>
    <w:p w14:paraId="0DC7ECC4" w14:textId="77777777" w:rsidR="00D81F62" w:rsidRDefault="00463A6E" w:rsidP="00D81F62">
      <w:pPr>
        <w:keepNext/>
      </w:pPr>
      <w:r>
        <w:rPr>
          <w:noProof/>
        </w:rPr>
        <w:drawing>
          <wp:inline distT="0" distB="0" distL="0" distR="0" wp14:anchorId="22020770" wp14:editId="42E41CBE">
            <wp:extent cx="3438525" cy="10763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8525" cy="1076325"/>
                    </a:xfrm>
                    <a:prstGeom prst="rect">
                      <a:avLst/>
                    </a:prstGeom>
                  </pic:spPr>
                </pic:pic>
              </a:graphicData>
            </a:graphic>
          </wp:inline>
        </w:drawing>
      </w:r>
    </w:p>
    <w:p w14:paraId="05918441" w14:textId="215F82B5" w:rsidR="00463A6E"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Figure 14</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Predict </w:t>
      </w:r>
      <w:r w:rsidR="00DC0BF4">
        <w:rPr>
          <w:rFonts w:asciiTheme="minorBidi" w:hAnsiTheme="minorBidi"/>
          <w:color w:val="2F5496" w:themeColor="accent1" w:themeShade="BF"/>
          <w:sz w:val="22"/>
          <w:szCs w:val="22"/>
        </w:rPr>
        <w:t>the rating of a</w:t>
      </w:r>
      <w:r w:rsidRPr="00D81F62">
        <w:rPr>
          <w:rFonts w:asciiTheme="minorBidi" w:hAnsiTheme="minorBidi"/>
          <w:color w:val="2F5496" w:themeColor="accent1" w:themeShade="BF"/>
          <w:sz w:val="22"/>
          <w:szCs w:val="22"/>
        </w:rPr>
        <w:t xml:space="preserve"> certain item</w:t>
      </w:r>
      <w:r>
        <w:rPr>
          <w:rFonts w:asciiTheme="minorBidi" w:hAnsiTheme="minorBidi"/>
          <w:color w:val="2F5496" w:themeColor="accent1" w:themeShade="BF"/>
          <w:sz w:val="22"/>
          <w:szCs w:val="22"/>
        </w:rPr>
        <w:t>.</w:t>
      </w:r>
    </w:p>
    <w:p w14:paraId="598A9EF2" w14:textId="77777777" w:rsidR="008C34EC" w:rsidRDefault="008C34EC" w:rsidP="00D81F62">
      <w:pPr>
        <w:rPr>
          <w:rFonts w:asciiTheme="minorBidi" w:hAnsiTheme="minorBidi"/>
          <w:spacing w:val="-1"/>
          <w:shd w:val="clear" w:color="auto" w:fill="FFFFFF"/>
        </w:rPr>
      </w:pPr>
    </w:p>
    <w:p w14:paraId="360271CA" w14:textId="78330D1A" w:rsidR="00D81F62" w:rsidRPr="00D81F62" w:rsidRDefault="00D81F62" w:rsidP="00D81F62">
      <w:pPr>
        <w:rPr>
          <w:rFonts w:asciiTheme="minorBidi" w:hAnsiTheme="minorBidi"/>
          <w:spacing w:val="-1"/>
          <w:shd w:val="clear" w:color="auto" w:fill="FFFFFF"/>
        </w:rPr>
      </w:pPr>
      <w:r w:rsidRPr="00D81F62">
        <w:rPr>
          <w:rFonts w:asciiTheme="minorBidi" w:hAnsiTheme="minorBidi"/>
          <w:spacing w:val="-1"/>
          <w:shd w:val="clear" w:color="auto" w:fill="FFFFFF"/>
        </w:rPr>
        <w:lastRenderedPageBreak/>
        <w:t xml:space="preserve">And from the results we can see that the </w:t>
      </w:r>
      <w:r w:rsidR="00DC0BF4">
        <w:rPr>
          <w:rFonts w:asciiTheme="minorBidi" w:hAnsiTheme="minorBidi"/>
          <w:spacing w:val="-1"/>
          <w:shd w:val="clear" w:color="auto" w:fill="FFFFFF"/>
        </w:rPr>
        <w:t>estimated</w:t>
      </w:r>
      <w:r w:rsidRPr="00D81F62">
        <w:rPr>
          <w:rFonts w:asciiTheme="minorBidi" w:hAnsiTheme="minorBidi"/>
          <w:spacing w:val="-1"/>
          <w:shd w:val="clear" w:color="auto" w:fill="FFFFFF"/>
        </w:rPr>
        <w:t xml:space="preserve"> rating is 4.</w:t>
      </w:r>
      <w:r>
        <w:rPr>
          <w:rFonts w:asciiTheme="minorBidi" w:hAnsiTheme="minorBidi"/>
          <w:spacing w:val="-1"/>
          <w:shd w:val="clear" w:color="auto" w:fill="FFFFFF"/>
        </w:rPr>
        <w:t>04</w:t>
      </w:r>
      <w:r w:rsidRPr="00D81F62">
        <w:rPr>
          <w:rFonts w:asciiTheme="minorBidi" w:hAnsiTheme="minorBidi"/>
          <w:spacing w:val="-1"/>
          <w:shd w:val="clear" w:color="auto" w:fill="FFFFFF"/>
        </w:rPr>
        <w:t xml:space="preserve"> compared to the actual rating of </w:t>
      </w:r>
      <w:r>
        <w:rPr>
          <w:rFonts w:asciiTheme="minorBidi" w:hAnsiTheme="minorBidi"/>
          <w:spacing w:val="-1"/>
          <w:shd w:val="clear" w:color="auto" w:fill="FFFFFF"/>
        </w:rPr>
        <w:t>5 as displaying in figure 15.</w:t>
      </w:r>
    </w:p>
    <w:p w14:paraId="464F6D66" w14:textId="77777777" w:rsidR="00D81F62" w:rsidRDefault="00D81F62" w:rsidP="00D81F62">
      <w:pPr>
        <w:keepNext/>
      </w:pPr>
      <w:r>
        <w:rPr>
          <w:noProof/>
        </w:rPr>
        <w:drawing>
          <wp:inline distT="0" distB="0" distL="0" distR="0" wp14:anchorId="392C0B63" wp14:editId="73C609F8">
            <wp:extent cx="5731510" cy="27114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1145"/>
                    </a:xfrm>
                    <a:prstGeom prst="rect">
                      <a:avLst/>
                    </a:prstGeom>
                  </pic:spPr>
                </pic:pic>
              </a:graphicData>
            </a:graphic>
          </wp:inline>
        </w:drawing>
      </w:r>
    </w:p>
    <w:p w14:paraId="4515A78D" w14:textId="241E65F0" w:rsidR="00D81F62" w:rsidRPr="00D81F62"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 xml:space="preserve">Figure </w:t>
      </w:r>
      <w:r>
        <w:rPr>
          <w:rFonts w:asciiTheme="minorBidi" w:hAnsiTheme="minorBidi"/>
          <w:color w:val="2F5496" w:themeColor="accent1" w:themeShade="BF"/>
          <w:sz w:val="22"/>
          <w:szCs w:val="22"/>
        </w:rPr>
        <w:t>15</w:t>
      </w:r>
      <w:r w:rsidR="00DC0BF4">
        <w:rPr>
          <w:rFonts w:asciiTheme="minorBidi" w:hAnsiTheme="minorBidi"/>
          <w:color w:val="2F5496" w:themeColor="accent1" w:themeShade="BF"/>
          <w:sz w:val="22"/>
          <w:szCs w:val="22"/>
        </w:rPr>
        <w:t>.</w:t>
      </w:r>
      <w:r>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P</w:t>
      </w:r>
      <w:r w:rsidRPr="00D81F62">
        <w:rPr>
          <w:rFonts w:asciiTheme="minorBidi" w:hAnsiTheme="minorBidi"/>
          <w:color w:val="2F5496" w:themeColor="accent1" w:themeShade="BF"/>
          <w:sz w:val="22"/>
          <w:szCs w:val="22"/>
        </w:rPr>
        <w:t xml:space="preserve">redicted </w:t>
      </w:r>
      <w:r w:rsidR="00DC0BF4">
        <w:rPr>
          <w:rFonts w:asciiTheme="minorBidi" w:hAnsiTheme="minorBidi"/>
          <w:color w:val="2F5496" w:themeColor="accent1" w:themeShade="BF"/>
          <w:sz w:val="22"/>
          <w:szCs w:val="22"/>
        </w:rPr>
        <w:t xml:space="preserve">vs </w:t>
      </w:r>
      <w:r w:rsidR="00922760">
        <w:rPr>
          <w:rFonts w:asciiTheme="minorBidi" w:hAnsiTheme="minorBidi"/>
          <w:color w:val="2F5496" w:themeColor="accent1" w:themeShade="BF"/>
          <w:sz w:val="22"/>
          <w:szCs w:val="22"/>
        </w:rPr>
        <w:t xml:space="preserve">actual </w:t>
      </w:r>
      <w:r w:rsidRPr="00D81F62">
        <w:rPr>
          <w:rFonts w:asciiTheme="minorBidi" w:hAnsiTheme="minorBidi"/>
          <w:color w:val="2F5496" w:themeColor="accent1" w:themeShade="BF"/>
          <w:sz w:val="22"/>
          <w:szCs w:val="22"/>
        </w:rPr>
        <w:t>rating</w:t>
      </w:r>
      <w:r>
        <w:rPr>
          <w:rFonts w:asciiTheme="minorBidi" w:hAnsiTheme="minorBidi"/>
          <w:color w:val="2F5496" w:themeColor="accent1" w:themeShade="BF"/>
          <w:sz w:val="22"/>
          <w:szCs w:val="22"/>
        </w:rPr>
        <w:t>.</w:t>
      </w:r>
    </w:p>
    <w:p w14:paraId="400BAFCE" w14:textId="1222035F" w:rsidR="00D81F62" w:rsidRDefault="00D81F62" w:rsidP="00D81F62"/>
    <w:p w14:paraId="3DE81407" w14:textId="6E9B2185" w:rsidR="00BF2774" w:rsidRDefault="00BF2774" w:rsidP="00BF2774">
      <w:pPr>
        <w:pStyle w:val="Heading1"/>
      </w:pPr>
      <w:bookmarkStart w:id="23" w:name="_Toc39575389"/>
      <w:r>
        <w:t>Contributions</w:t>
      </w:r>
      <w:bookmarkEnd w:id="23"/>
      <w:r w:rsidR="0012538E">
        <w:t xml:space="preserve"> and Peer Mark</w:t>
      </w:r>
    </w:p>
    <w:p w14:paraId="52495756" w14:textId="77777777" w:rsidR="00575262" w:rsidRDefault="00575262" w:rsidP="00363A2C">
      <w:pPr>
        <w:pStyle w:val="Caption"/>
        <w:keepNext/>
      </w:pPr>
    </w:p>
    <w:p w14:paraId="261F5068" w14:textId="68B65B1A" w:rsidR="00363A2C" w:rsidRDefault="00363A2C" w:rsidP="00363A2C">
      <w:pPr>
        <w:pStyle w:val="Caption"/>
        <w:keepNext/>
      </w:pPr>
      <w:r>
        <w:t xml:space="preserve">Table </w:t>
      </w:r>
      <w:r w:rsidR="00054B45">
        <w:fldChar w:fldCharType="begin"/>
      </w:r>
      <w:r w:rsidR="00054B45">
        <w:instrText xml:space="preserve"> SEQ Table \* ARABIC </w:instrText>
      </w:r>
      <w:r w:rsidR="00054B45">
        <w:fldChar w:fldCharType="separate"/>
      </w:r>
      <w:r>
        <w:rPr>
          <w:noProof/>
        </w:rPr>
        <w:t>2</w:t>
      </w:r>
      <w:r w:rsidR="00054B45">
        <w:rPr>
          <w:noProof/>
        </w:rPr>
        <w:fldChar w:fldCharType="end"/>
      </w:r>
      <w:r>
        <w:t>: Peer Mark</w:t>
      </w:r>
      <w:r w:rsidR="006605D5">
        <w:t xml:space="preserve"> and Justification</w:t>
      </w:r>
    </w:p>
    <w:tbl>
      <w:tblPr>
        <w:tblStyle w:val="GridTable5Dark-Accent5"/>
        <w:tblW w:w="9067" w:type="dxa"/>
        <w:tblLook w:val="04A0" w:firstRow="1" w:lastRow="0" w:firstColumn="1" w:lastColumn="0" w:noHBand="0" w:noVBand="1"/>
      </w:tblPr>
      <w:tblGrid>
        <w:gridCol w:w="1555"/>
        <w:gridCol w:w="3402"/>
        <w:gridCol w:w="4110"/>
      </w:tblGrid>
      <w:tr w:rsidR="008E0B90" w14:paraId="685E3FD3" w14:textId="77777777" w:rsidTr="008E0B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FFFFFF" w:themeColor="background1"/>
            </w:tcBorders>
          </w:tcPr>
          <w:p w14:paraId="328D4C81" w14:textId="77777777" w:rsidR="008E0B90" w:rsidRDefault="008E0B90" w:rsidP="00363A2C">
            <w:pPr>
              <w:spacing w:before="60" w:after="60"/>
            </w:pPr>
          </w:p>
        </w:tc>
        <w:tc>
          <w:tcPr>
            <w:tcW w:w="3402" w:type="dxa"/>
            <w:tcBorders>
              <w:left w:val="single" w:sz="4" w:space="0" w:color="FFFFFF" w:themeColor="background1"/>
              <w:right w:val="single" w:sz="4" w:space="0" w:color="FFFFFF" w:themeColor="background1"/>
            </w:tcBorders>
          </w:tcPr>
          <w:p w14:paraId="71BCACBA" w14:textId="1F2F9479" w:rsidR="008E0B90" w:rsidRDefault="008E0B90" w:rsidP="00363A2C">
            <w:pPr>
              <w:spacing w:before="60" w:after="60"/>
              <w:cnfStyle w:val="100000000000" w:firstRow="1" w:lastRow="0" w:firstColumn="0" w:lastColumn="0" w:oddVBand="0" w:evenVBand="0" w:oddHBand="0" w:evenHBand="0" w:firstRowFirstColumn="0" w:firstRowLastColumn="0" w:lastRowFirstColumn="0" w:lastRowLastColumn="0"/>
            </w:pPr>
            <w:r>
              <w:t>Aleksandra</w:t>
            </w:r>
          </w:p>
        </w:tc>
        <w:tc>
          <w:tcPr>
            <w:tcW w:w="4110" w:type="dxa"/>
            <w:tcBorders>
              <w:left w:val="single" w:sz="4" w:space="0" w:color="FFFFFF" w:themeColor="background1"/>
            </w:tcBorders>
          </w:tcPr>
          <w:p w14:paraId="6E3B60CA" w14:textId="5F179CC1" w:rsidR="008E0B90" w:rsidRDefault="008E0B90" w:rsidP="00363A2C">
            <w:pPr>
              <w:spacing w:before="60" w:after="60"/>
              <w:cnfStyle w:val="100000000000" w:firstRow="1" w:lastRow="0" w:firstColumn="0" w:lastColumn="0" w:oddVBand="0" w:evenVBand="0" w:oddHBand="0" w:evenHBand="0" w:firstRowFirstColumn="0" w:firstRowLastColumn="0" w:lastRowFirstColumn="0" w:lastRowLastColumn="0"/>
            </w:pPr>
            <w:r>
              <w:t>Nour</w:t>
            </w:r>
          </w:p>
        </w:tc>
      </w:tr>
      <w:tr w:rsidR="008E0B90" w14:paraId="3CDE2361" w14:textId="77777777" w:rsidTr="008E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C367C9" w14:textId="0D36CB44" w:rsidR="008E0B90" w:rsidRDefault="008E0B90" w:rsidP="00363A2C">
            <w:pPr>
              <w:spacing w:before="60" w:after="60"/>
            </w:pPr>
            <w:r>
              <w:t>Aleksandra</w:t>
            </w:r>
          </w:p>
        </w:tc>
        <w:tc>
          <w:tcPr>
            <w:tcW w:w="3402" w:type="dxa"/>
          </w:tcPr>
          <w:p w14:paraId="1D712D3D" w14:textId="2DBE0E7D" w:rsidR="008E0B90" w:rsidRDefault="008E0B90" w:rsidP="00363A2C">
            <w:pPr>
              <w:spacing w:before="60" w:after="60"/>
              <w:cnfStyle w:val="000000100000" w:firstRow="0" w:lastRow="0" w:firstColumn="0" w:lastColumn="0" w:oddVBand="0" w:evenVBand="0" w:oddHBand="1" w:evenHBand="0" w:firstRowFirstColumn="0" w:firstRowLastColumn="0" w:lastRowFirstColumn="0" w:lastRowLastColumn="0"/>
            </w:pPr>
            <w:r>
              <w:t>7 – I believe this is a fair mark for me because I was always there to support everyone despite the fact that I also have my own work to do;</w:t>
            </w:r>
            <w:r w:rsidR="00596CFC">
              <w:t xml:space="preserve"> Wrote one half of the report; Proof-read the full report and the presentation; Rewrote paragraphs and sentences multiple time to make sure it was written well;</w:t>
            </w:r>
            <w:r>
              <w:t xml:space="preserve"> </w:t>
            </w:r>
            <w:r w:rsidR="007C3DFC">
              <w:t xml:space="preserve">Setup and maintained the source control; </w:t>
            </w:r>
            <w:r w:rsidR="00596CFC">
              <w:t>B</w:t>
            </w:r>
            <w:r>
              <w:t xml:space="preserve">uilt </w:t>
            </w:r>
            <w:r w:rsidR="00596CFC">
              <w:t xml:space="preserve">the </w:t>
            </w:r>
            <w:proofErr w:type="spellStart"/>
            <w:r w:rsidR="00596CFC">
              <w:t>Apriori</w:t>
            </w:r>
            <w:proofErr w:type="spellEnd"/>
            <w:r>
              <w:t xml:space="preserve"> algorithm from scratch and spent a long time making sure it all works as intended</w:t>
            </w:r>
            <w:r w:rsidR="00596CFC">
              <w:t>; also spent a while</w:t>
            </w:r>
            <w:r>
              <w:t xml:space="preserve"> improving the code</w:t>
            </w:r>
            <w:r w:rsidR="00596CFC">
              <w:t xml:space="preserve"> to gain extra performance, as described in the </w:t>
            </w:r>
            <w:proofErr w:type="spellStart"/>
            <w:r w:rsidR="00596CFC">
              <w:t>Apriori</w:t>
            </w:r>
            <w:proofErr w:type="spellEnd"/>
            <w:r w:rsidR="00596CFC">
              <w:t xml:space="preserve"> section despite the hard work the core python version of the algorithm </w:t>
            </w:r>
            <w:r>
              <w:t xml:space="preserve">could not compete with the library version </w:t>
            </w:r>
            <w:r w:rsidR="00596CFC">
              <w:t xml:space="preserve">in terms of processing speed. Despite that </w:t>
            </w:r>
            <w:r>
              <w:t xml:space="preserve">I believe </w:t>
            </w:r>
            <w:r w:rsidR="00EB151C">
              <w:t>it does what was intended and has allowed me to learn a lot</w:t>
            </w:r>
            <w:r>
              <w:t xml:space="preserve">. </w:t>
            </w:r>
          </w:p>
        </w:tc>
        <w:tc>
          <w:tcPr>
            <w:tcW w:w="4110" w:type="dxa"/>
          </w:tcPr>
          <w:p w14:paraId="19E13EE1" w14:textId="69A28017" w:rsidR="008E0B90" w:rsidRDefault="008E0B90" w:rsidP="00363A2C">
            <w:pPr>
              <w:spacing w:before="60" w:after="60"/>
              <w:cnfStyle w:val="000000100000" w:firstRow="0" w:lastRow="0" w:firstColumn="0" w:lastColumn="0" w:oddVBand="0" w:evenVBand="0" w:oddHBand="1" w:evenHBand="0" w:firstRowFirstColumn="0" w:firstRowLastColumn="0" w:lastRowFirstColumn="0" w:lastRowLastColumn="0"/>
            </w:pPr>
            <w:r>
              <w:t xml:space="preserve">6 – I believe this a fair mark because despite being new to programming and data science, he showed initiative and improvement, always asked for help when stuck. </w:t>
            </w:r>
            <w:r w:rsidR="005D72F9">
              <w:t>This was also an issue as s</w:t>
            </w:r>
            <w:r>
              <w:t xml:space="preserve">ometimes it seemed like there was not much effort put to fix the </w:t>
            </w:r>
            <w:r w:rsidR="00A63B18">
              <w:t>bug</w:t>
            </w:r>
            <w:r>
              <w:t xml:space="preserve"> by himself before asking for help</w:t>
            </w:r>
            <w:r w:rsidR="00085E8B">
              <w:t>.</w:t>
            </w:r>
            <w:r>
              <w:t xml:space="preserve"> </w:t>
            </w:r>
            <w:r w:rsidR="00085E8B">
              <w:t xml:space="preserve">This is not normally great </w:t>
            </w:r>
            <w:r w:rsidR="00897FFB">
              <w:t>however</w:t>
            </w:r>
            <w:r w:rsidR="00085E8B">
              <w:t xml:space="preserve"> </w:t>
            </w:r>
            <w:r w:rsidR="00897FFB">
              <w:t xml:space="preserve">considering the load of work and pressure to complete everything in time I believe </w:t>
            </w:r>
            <w:r w:rsidR="00546756">
              <w:t>this</w:t>
            </w:r>
            <w:r w:rsidR="00897FFB">
              <w:t xml:space="preserve"> is acceptable</w:t>
            </w:r>
            <w:r w:rsidR="00546756">
              <w:t xml:space="preserve"> </w:t>
            </w:r>
            <w:r w:rsidR="00463A1E">
              <w:t>in some cases</w:t>
            </w:r>
            <w:r w:rsidR="00671BA2">
              <w:t xml:space="preserve"> such as fixing a bug with loading a file, including a library, etc. </w:t>
            </w:r>
            <w:r w:rsidR="007E7CBF">
              <w:t xml:space="preserve">He also wrote half of the report, the presentation and 2 algorithms with a library. </w:t>
            </w:r>
          </w:p>
        </w:tc>
      </w:tr>
      <w:tr w:rsidR="008E0B90" w14:paraId="40B1ED53" w14:textId="77777777" w:rsidTr="008E0B90">
        <w:tc>
          <w:tcPr>
            <w:cnfStyle w:val="001000000000" w:firstRow="0" w:lastRow="0" w:firstColumn="1" w:lastColumn="0" w:oddVBand="0" w:evenVBand="0" w:oddHBand="0" w:evenHBand="0" w:firstRowFirstColumn="0" w:firstRowLastColumn="0" w:lastRowFirstColumn="0" w:lastRowLastColumn="0"/>
            <w:tcW w:w="1555" w:type="dxa"/>
          </w:tcPr>
          <w:p w14:paraId="310009E5" w14:textId="4E50F1B3" w:rsidR="008E0B90" w:rsidRDefault="008E0B90" w:rsidP="00363A2C">
            <w:pPr>
              <w:spacing w:before="60" w:after="60"/>
            </w:pPr>
            <w:r>
              <w:t>Nour</w:t>
            </w:r>
          </w:p>
        </w:tc>
        <w:tc>
          <w:tcPr>
            <w:tcW w:w="3402" w:type="dxa"/>
          </w:tcPr>
          <w:p w14:paraId="69885EDF" w14:textId="50410000" w:rsidR="008E0B90" w:rsidRDefault="00BC3F81" w:rsidP="00363A2C">
            <w:pPr>
              <w:spacing w:before="60" w:after="60"/>
              <w:cnfStyle w:val="000000000000" w:firstRow="0" w:lastRow="0" w:firstColumn="0" w:lastColumn="0" w:oddVBand="0" w:evenVBand="0" w:oddHBand="0" w:evenHBand="0" w:firstRowFirstColumn="0" w:firstRowLastColumn="0" w:lastRowFirstColumn="0" w:lastRowLastColumn="0"/>
            </w:pPr>
            <w:r>
              <w:t>7</w:t>
            </w:r>
          </w:p>
        </w:tc>
        <w:tc>
          <w:tcPr>
            <w:tcW w:w="4110" w:type="dxa"/>
          </w:tcPr>
          <w:p w14:paraId="2FAC7232" w14:textId="59B1C0C6" w:rsidR="008E0B90" w:rsidRDefault="00BC3F81" w:rsidP="00363A2C">
            <w:pPr>
              <w:spacing w:before="60" w:after="60"/>
              <w:cnfStyle w:val="000000000000" w:firstRow="0" w:lastRow="0" w:firstColumn="0" w:lastColumn="0" w:oddVBand="0" w:evenVBand="0" w:oddHBand="0" w:evenHBand="0" w:firstRowFirstColumn="0" w:firstRowLastColumn="0" w:lastRowFirstColumn="0" w:lastRowLastColumn="0"/>
            </w:pPr>
            <w:r>
              <w:t>6</w:t>
            </w:r>
          </w:p>
        </w:tc>
      </w:tr>
    </w:tbl>
    <w:p w14:paraId="0AE274BC" w14:textId="42172DCC" w:rsidR="00363A2C" w:rsidRDefault="00363A2C" w:rsidP="00363A2C"/>
    <w:p w14:paraId="0E44B66A" w14:textId="77777777" w:rsidR="00363A2C" w:rsidRPr="00D81F62" w:rsidRDefault="00363A2C" w:rsidP="00363A2C"/>
    <w:p w14:paraId="0B1C35A3" w14:textId="15458100" w:rsidR="00E85DD4" w:rsidRDefault="00E85DD4" w:rsidP="00335630">
      <w:pPr>
        <w:pStyle w:val="Heading1"/>
      </w:pPr>
      <w:bookmarkStart w:id="24" w:name="_Toc39575390"/>
      <w:r>
        <w:t>Conclusion</w:t>
      </w:r>
      <w:bookmarkEnd w:id="24"/>
    </w:p>
    <w:p w14:paraId="31C42744" w14:textId="77777777" w:rsidR="00A022B3" w:rsidRDefault="00A022B3" w:rsidP="00A00F45">
      <w:pPr>
        <w:rPr>
          <w:rFonts w:asciiTheme="minorBidi" w:hAnsiTheme="minorBidi"/>
          <w:shd w:val="clear" w:color="auto" w:fill="FFFFFF"/>
        </w:rPr>
      </w:pPr>
    </w:p>
    <w:p w14:paraId="1CE7827B" w14:textId="4BC2BE77" w:rsidR="00D81F62" w:rsidRPr="006C49BE" w:rsidRDefault="002A4A18">
      <w:pPr>
        <w:rPr>
          <w:rFonts w:asciiTheme="minorBidi" w:hAnsiTheme="minorBidi"/>
          <w:shd w:val="clear" w:color="auto" w:fill="FFFFFF"/>
        </w:rPr>
      </w:pPr>
      <w:r w:rsidRPr="00A022B3">
        <w:rPr>
          <w:rFonts w:asciiTheme="minorBidi" w:hAnsiTheme="minorBidi"/>
          <w:shd w:val="clear" w:color="auto" w:fill="FFFFFF"/>
        </w:rPr>
        <w:t xml:space="preserve">Association rule mining algorithms such as </w:t>
      </w:r>
      <w:proofErr w:type="spellStart"/>
      <w:r w:rsidRPr="00A022B3">
        <w:rPr>
          <w:rFonts w:asciiTheme="minorBidi" w:hAnsiTheme="minorBidi"/>
          <w:shd w:val="clear" w:color="auto" w:fill="FFFFFF"/>
        </w:rPr>
        <w:t>Apriori</w:t>
      </w:r>
      <w:proofErr w:type="spellEnd"/>
      <w:r w:rsidRPr="00A022B3">
        <w:rPr>
          <w:rFonts w:asciiTheme="minorBidi" w:hAnsiTheme="minorBidi"/>
          <w:shd w:val="clear" w:color="auto" w:fill="FFFFFF"/>
        </w:rPr>
        <w:t xml:space="preserve"> are very useful for finding simple associations between our data items. They are easy to implement and have high explain-ability. </w:t>
      </w:r>
      <w:r w:rsidR="00A00F45" w:rsidRPr="00A022B3">
        <w:rPr>
          <w:rFonts w:asciiTheme="minorBidi" w:hAnsiTheme="minorBidi"/>
          <w:shd w:val="clear" w:color="auto" w:fill="FFFFFF"/>
        </w:rPr>
        <w:t>However,</w:t>
      </w:r>
      <w:r w:rsidRPr="00A022B3">
        <w:rPr>
          <w:rFonts w:asciiTheme="minorBidi" w:hAnsiTheme="minorBidi"/>
          <w:shd w:val="clear" w:color="auto" w:fill="FFFFFF"/>
        </w:rPr>
        <w:t xml:space="preserve"> for more advanced insights, such those used by Google or Amazon </w:t>
      </w:r>
      <w:r w:rsidR="00A00F45" w:rsidRPr="00A022B3">
        <w:rPr>
          <w:rFonts w:asciiTheme="minorBidi" w:hAnsiTheme="minorBidi"/>
          <w:shd w:val="clear" w:color="auto" w:fill="FFFFFF"/>
        </w:rPr>
        <w:t xml:space="preserve">etc. </w:t>
      </w:r>
      <w:r w:rsidR="00A00F45" w:rsidRPr="00E7254B">
        <w:rPr>
          <w:rFonts w:asciiTheme="minorBidi" w:hAnsiTheme="minorBidi"/>
          <w:shd w:val="clear" w:color="auto" w:fill="FFFFFF"/>
        </w:rPr>
        <w:t>In</w:t>
      </w:r>
      <w:r w:rsidR="00E7254B" w:rsidRPr="00E7254B">
        <w:rPr>
          <w:rFonts w:asciiTheme="minorBidi" w:hAnsiTheme="minorBidi"/>
          <w:shd w:val="clear" w:color="auto" w:fill="FFFFFF"/>
        </w:rPr>
        <w:t xml:space="preserve"> this project, we studied what a recommender system</w:t>
      </w:r>
      <w:r w:rsidR="00A022B3">
        <w:rPr>
          <w:rFonts w:asciiTheme="minorBidi" w:hAnsiTheme="minorBidi"/>
          <w:shd w:val="clear" w:color="auto" w:fill="FFFFFF"/>
        </w:rPr>
        <w:t xml:space="preserve"> and association rules mining</w:t>
      </w:r>
      <w:r w:rsidR="00E7254B" w:rsidRPr="00E7254B">
        <w:rPr>
          <w:rFonts w:asciiTheme="minorBidi" w:hAnsiTheme="minorBidi"/>
          <w:shd w:val="clear" w:color="auto" w:fill="FFFFFF"/>
        </w:rPr>
        <w:t xml:space="preserve"> </w:t>
      </w:r>
      <w:r w:rsidR="00A022B3">
        <w:rPr>
          <w:rFonts w:asciiTheme="minorBidi" w:hAnsiTheme="minorBidi"/>
          <w:shd w:val="clear" w:color="auto" w:fill="FFFFFF"/>
        </w:rPr>
        <w:t>are</w:t>
      </w:r>
      <w:r w:rsidR="00E7254B" w:rsidRPr="00E7254B">
        <w:rPr>
          <w:rFonts w:asciiTheme="minorBidi" w:hAnsiTheme="minorBidi"/>
          <w:shd w:val="clear" w:color="auto" w:fill="FFFFFF"/>
        </w:rPr>
        <w:t xml:space="preserve"> and how we can create </w:t>
      </w:r>
      <w:r w:rsidR="00A022B3">
        <w:rPr>
          <w:rFonts w:asciiTheme="minorBidi" w:hAnsiTheme="minorBidi"/>
          <w:shd w:val="clear" w:color="auto" w:fill="FFFFFF"/>
        </w:rPr>
        <w:t>them</w:t>
      </w:r>
      <w:r w:rsidR="00E7254B" w:rsidRPr="00E7254B">
        <w:rPr>
          <w:rFonts w:asciiTheme="minorBidi" w:hAnsiTheme="minorBidi"/>
          <w:shd w:val="clear" w:color="auto" w:fill="FFFFFF"/>
        </w:rPr>
        <w:t xml:space="preserve"> in Python using </w:t>
      </w:r>
      <w:r w:rsidR="00D81F62">
        <w:rPr>
          <w:rFonts w:asciiTheme="minorBidi" w:hAnsiTheme="minorBidi"/>
          <w:shd w:val="clear" w:color="auto" w:fill="FFFFFF"/>
        </w:rPr>
        <w:t>many</w:t>
      </w:r>
      <w:r w:rsidR="00A022B3">
        <w:rPr>
          <w:rFonts w:asciiTheme="minorBidi" w:hAnsiTheme="minorBidi"/>
          <w:shd w:val="clear" w:color="auto" w:fill="FFFFFF"/>
        </w:rPr>
        <w:t xml:space="preserve"> different</w:t>
      </w:r>
      <w:r w:rsidR="00E7254B" w:rsidRPr="00E7254B">
        <w:rPr>
          <w:rFonts w:asciiTheme="minorBidi" w:hAnsiTheme="minorBidi"/>
          <w:shd w:val="clear" w:color="auto" w:fill="FFFFFF"/>
        </w:rPr>
        <w:t xml:space="preserve"> librar</w:t>
      </w:r>
      <w:r w:rsidR="00D81F62">
        <w:rPr>
          <w:rFonts w:asciiTheme="minorBidi" w:hAnsiTheme="minorBidi"/>
          <w:shd w:val="clear" w:color="auto" w:fill="FFFFFF"/>
        </w:rPr>
        <w:t>ies</w:t>
      </w:r>
      <w:r w:rsidR="00A022B3">
        <w:rPr>
          <w:rFonts w:asciiTheme="minorBidi" w:hAnsiTheme="minorBidi"/>
          <w:shd w:val="clear" w:color="auto" w:fill="FFFFFF"/>
        </w:rPr>
        <w:t xml:space="preserve"> and also from scratch</w:t>
      </w:r>
      <w:r w:rsidR="00E7254B">
        <w:rPr>
          <w:rFonts w:asciiTheme="minorBidi" w:hAnsiTheme="minorBidi"/>
          <w:shd w:val="clear" w:color="auto" w:fill="FFFFFF"/>
        </w:rPr>
        <w:t>.</w:t>
      </w:r>
    </w:p>
    <w:p w14:paraId="31D983CA" w14:textId="6CDA2970" w:rsidR="00D81F62" w:rsidRDefault="00D81F62"/>
    <w:bookmarkStart w:id="25" w:name="_Toc39575391" w:displacedByCustomXml="next"/>
    <w:sdt>
      <w:sdtPr>
        <w:rPr>
          <w:rFonts w:asciiTheme="minorHAnsi" w:eastAsiaTheme="minorHAnsi" w:hAnsiTheme="minorHAnsi" w:cstheme="minorBidi"/>
          <w:b w:val="0"/>
          <w:bCs w:val="0"/>
          <w:color w:val="auto"/>
          <w:sz w:val="22"/>
          <w:szCs w:val="22"/>
        </w:rPr>
        <w:id w:val="-1388172629"/>
        <w:docPartObj>
          <w:docPartGallery w:val="Bibliographies"/>
          <w:docPartUnique/>
        </w:docPartObj>
      </w:sdtPr>
      <w:sdtEndPr/>
      <w:sdtContent>
        <w:p w14:paraId="77824811" w14:textId="4AA5A05D" w:rsidR="00A022B3" w:rsidRDefault="00A022B3">
          <w:pPr>
            <w:pStyle w:val="Heading1"/>
          </w:pPr>
          <w:r>
            <w:t>References</w:t>
          </w:r>
          <w:bookmarkEnd w:id="25"/>
        </w:p>
        <w:sdt>
          <w:sdtPr>
            <w:id w:val="-573587230"/>
            <w:bibliography/>
          </w:sdtPr>
          <w:sdtEndPr/>
          <w:sdtContent>
            <w:p w14:paraId="5CA9C52F" w14:textId="77777777" w:rsidR="00F574A4" w:rsidRDefault="00A022B3" w:rsidP="00F574A4">
              <w:pPr>
                <w:pStyle w:val="Bibliography"/>
                <w:rPr>
                  <w:noProof/>
                  <w:sz w:val="24"/>
                  <w:szCs w:val="24"/>
                </w:rPr>
              </w:pPr>
              <w:r>
                <w:fldChar w:fldCharType="begin"/>
              </w:r>
              <w:r>
                <w:instrText xml:space="preserve"> BIBLIOGRAPHY </w:instrText>
              </w:r>
              <w:r>
                <w:fldChar w:fldCharType="separate"/>
              </w:r>
              <w:r w:rsidR="00F574A4">
                <w:rPr>
                  <w:noProof/>
                </w:rPr>
                <w:t xml:space="preserve">Garg, A., 2018. </w:t>
              </w:r>
              <w:r w:rsidR="00F574A4">
                <w:rPr>
                  <w:i/>
                  <w:iCs/>
                  <w:noProof/>
                </w:rPr>
                <w:t xml:space="preserve">Complete guide to Association Rules (1/2). </w:t>
              </w:r>
              <w:r w:rsidR="00F574A4">
                <w:rPr>
                  <w:noProof/>
                </w:rPr>
                <w:t xml:space="preserve">[Online] </w:t>
              </w:r>
              <w:r w:rsidR="00F574A4">
                <w:rPr>
                  <w:noProof/>
                </w:rPr>
                <w:br/>
                <w:t xml:space="preserve">Available at: </w:t>
              </w:r>
              <w:r w:rsidR="00F574A4">
                <w:rPr>
                  <w:noProof/>
                  <w:u w:val="single"/>
                </w:rPr>
                <w:t>https://towardsdatascience.com/association-rules-2-aa9a77241654</w:t>
              </w:r>
              <w:r w:rsidR="00F574A4">
                <w:rPr>
                  <w:noProof/>
                </w:rPr>
                <w:br/>
                <w:t>[Accessed Febuary 2020].</w:t>
              </w:r>
            </w:p>
            <w:p w14:paraId="77FE7A55" w14:textId="77777777" w:rsidR="00F574A4" w:rsidRDefault="00F574A4" w:rsidP="00F574A4">
              <w:pPr>
                <w:pStyle w:val="Bibliography"/>
                <w:rPr>
                  <w:noProof/>
                </w:rPr>
              </w:pPr>
              <w:r>
                <w:rPr>
                  <w:noProof/>
                </w:rPr>
                <w:t xml:space="preserve">Malaeb, M., 2017. </w:t>
              </w:r>
              <w:r>
                <w:rPr>
                  <w:i/>
                  <w:iCs/>
                  <w:noProof/>
                </w:rPr>
                <w:t xml:space="preserve">The easy guide for building python collaborative filtering recommendation system. </w:t>
              </w:r>
              <w:r>
                <w:rPr>
                  <w:noProof/>
                </w:rPr>
                <w:t xml:space="preserve">[Online] </w:t>
              </w:r>
              <w:r>
                <w:rPr>
                  <w:noProof/>
                </w:rPr>
                <w:br/>
                <w:t xml:space="preserve">Available at: </w:t>
              </w:r>
              <w:r>
                <w:rPr>
                  <w:noProof/>
                  <w:u w:val="single"/>
                </w:rPr>
                <w:t>https://medium.com/@m_n_malaeb/the-easy-guide-for-building-python-collaborative-filtering-recommendation-system-in-2017-d2736d2e92a8</w:t>
              </w:r>
              <w:r>
                <w:rPr>
                  <w:noProof/>
                </w:rPr>
                <w:br/>
                <w:t>[Accessed April 2020].</w:t>
              </w:r>
            </w:p>
            <w:p w14:paraId="78A7FC0C" w14:textId="77777777" w:rsidR="00F574A4" w:rsidRDefault="00F574A4" w:rsidP="00F574A4">
              <w:pPr>
                <w:pStyle w:val="Bibliography"/>
                <w:rPr>
                  <w:noProof/>
                </w:rPr>
              </w:pPr>
              <w:r>
                <w:rPr>
                  <w:noProof/>
                </w:rPr>
                <w:t xml:space="preserve">Ng, A., 2016. </w:t>
              </w:r>
              <w:r>
                <w:rPr>
                  <w:i/>
                  <w:iCs/>
                  <w:noProof/>
                </w:rPr>
                <w:t xml:space="preserve">Association Rules and the Apriori Algorithm: A Tutorial. </w:t>
              </w:r>
              <w:r>
                <w:rPr>
                  <w:noProof/>
                </w:rPr>
                <w:t xml:space="preserve">[Online] </w:t>
              </w:r>
              <w:r>
                <w:rPr>
                  <w:noProof/>
                </w:rPr>
                <w:br/>
                <w:t xml:space="preserve">Available at: </w:t>
              </w:r>
              <w:r>
                <w:rPr>
                  <w:noProof/>
                  <w:u w:val="single"/>
                </w:rPr>
                <w:t>https://www.kdnuggets.com/2016/04/association-rules-apriori-algorithm-tutorial.html</w:t>
              </w:r>
              <w:r>
                <w:rPr>
                  <w:noProof/>
                </w:rPr>
                <w:br/>
                <w:t>[Accessed Febuary 2020].</w:t>
              </w:r>
            </w:p>
            <w:p w14:paraId="34076A1C" w14:textId="3E10A3E0" w:rsidR="00D81F62" w:rsidRDefault="00A022B3" w:rsidP="00F574A4">
              <w:r>
                <w:rPr>
                  <w:b/>
                  <w:bCs/>
                  <w:noProof/>
                </w:rPr>
                <w:fldChar w:fldCharType="end"/>
              </w:r>
            </w:p>
          </w:sdtContent>
        </w:sdt>
      </w:sdtContent>
    </w:sdt>
    <w:sectPr w:rsidR="00D81F62" w:rsidSect="00076F27">
      <w:head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C3B15" w14:textId="77777777" w:rsidR="00054B45" w:rsidRDefault="00054B45" w:rsidP="00CE32ED">
      <w:pPr>
        <w:spacing w:after="0" w:line="240" w:lineRule="auto"/>
      </w:pPr>
      <w:r>
        <w:separator/>
      </w:r>
    </w:p>
  </w:endnote>
  <w:endnote w:type="continuationSeparator" w:id="0">
    <w:p w14:paraId="78EBB8CE" w14:textId="77777777" w:rsidR="00054B45" w:rsidRDefault="00054B45"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144F1" w14:textId="77777777" w:rsidR="00054B45" w:rsidRDefault="00054B45" w:rsidP="00CE32ED">
      <w:pPr>
        <w:spacing w:after="0" w:line="240" w:lineRule="auto"/>
      </w:pPr>
      <w:r>
        <w:separator/>
      </w:r>
    </w:p>
  </w:footnote>
  <w:footnote w:type="continuationSeparator" w:id="0">
    <w:p w14:paraId="2634146E" w14:textId="77777777" w:rsidR="00054B45" w:rsidRDefault="00054B45"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5D72F9" w:rsidRPr="00CE32ED" w:rsidRDefault="005D72F9">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8084DD0C"/>
    <w:lvl w:ilvl="0" w:tplc="C382E83A">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A6D1BAE"/>
    <w:multiLevelType w:val="hybridMultilevel"/>
    <w:tmpl w:val="1206D30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BB4093"/>
    <w:multiLevelType w:val="hybridMultilevel"/>
    <w:tmpl w:val="B96AC7C8"/>
    <w:lvl w:ilvl="0" w:tplc="84AC1D56">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7" w15:restartNumberingAfterBreak="0">
    <w:nsid w:val="177F1B83"/>
    <w:multiLevelType w:val="hybridMultilevel"/>
    <w:tmpl w:val="EB3AC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930FED"/>
    <w:multiLevelType w:val="hybridMultilevel"/>
    <w:tmpl w:val="3EB4CE04"/>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cs="Wingdings" w:hint="default"/>
      </w:rPr>
    </w:lvl>
    <w:lvl w:ilvl="3" w:tplc="08090001" w:tentative="1">
      <w:start w:val="1"/>
      <w:numFmt w:val="bullet"/>
      <w:lvlText w:val=""/>
      <w:lvlJc w:val="left"/>
      <w:pPr>
        <w:ind w:left="3510" w:hanging="360"/>
      </w:pPr>
      <w:rPr>
        <w:rFonts w:ascii="Symbol" w:hAnsi="Symbol" w:cs="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cs="Wingdings" w:hint="default"/>
      </w:rPr>
    </w:lvl>
    <w:lvl w:ilvl="6" w:tplc="08090001" w:tentative="1">
      <w:start w:val="1"/>
      <w:numFmt w:val="bullet"/>
      <w:lvlText w:val=""/>
      <w:lvlJc w:val="left"/>
      <w:pPr>
        <w:ind w:left="5670" w:hanging="360"/>
      </w:pPr>
      <w:rPr>
        <w:rFonts w:ascii="Symbol" w:hAnsi="Symbol" w:cs="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cs="Wingdings" w:hint="default"/>
      </w:rPr>
    </w:lvl>
  </w:abstractNum>
  <w:abstractNum w:abstractNumId="13"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BB26884"/>
    <w:multiLevelType w:val="hybridMultilevel"/>
    <w:tmpl w:val="DB30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6"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8" w15:restartNumberingAfterBreak="0">
    <w:nsid w:val="502034D0"/>
    <w:multiLevelType w:val="hybridMultilevel"/>
    <w:tmpl w:val="E4201DFE"/>
    <w:lvl w:ilvl="0" w:tplc="7DC8E5F0">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19"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D84187"/>
    <w:multiLevelType w:val="hybridMultilevel"/>
    <w:tmpl w:val="84343A8E"/>
    <w:lvl w:ilvl="0" w:tplc="2CE80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30"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6"/>
  </w:num>
  <w:num w:numId="2">
    <w:abstractNumId w:val="3"/>
  </w:num>
  <w:num w:numId="3">
    <w:abstractNumId w:val="10"/>
  </w:num>
  <w:num w:numId="4">
    <w:abstractNumId w:val="28"/>
  </w:num>
  <w:num w:numId="5">
    <w:abstractNumId w:val="20"/>
  </w:num>
  <w:num w:numId="6">
    <w:abstractNumId w:val="21"/>
  </w:num>
  <w:num w:numId="7">
    <w:abstractNumId w:val="29"/>
  </w:num>
  <w:num w:numId="8">
    <w:abstractNumId w:val="17"/>
  </w:num>
  <w:num w:numId="9">
    <w:abstractNumId w:val="15"/>
  </w:num>
  <w:num w:numId="10">
    <w:abstractNumId w:val="31"/>
  </w:num>
  <w:num w:numId="11">
    <w:abstractNumId w:val="23"/>
  </w:num>
  <w:num w:numId="12">
    <w:abstractNumId w:val="30"/>
  </w:num>
  <w:num w:numId="13">
    <w:abstractNumId w:val="11"/>
  </w:num>
  <w:num w:numId="14">
    <w:abstractNumId w:val="24"/>
  </w:num>
  <w:num w:numId="15">
    <w:abstractNumId w:val="13"/>
  </w:num>
  <w:num w:numId="16">
    <w:abstractNumId w:val="9"/>
  </w:num>
  <w:num w:numId="17">
    <w:abstractNumId w:val="2"/>
  </w:num>
  <w:num w:numId="18">
    <w:abstractNumId w:val="25"/>
  </w:num>
  <w:num w:numId="19">
    <w:abstractNumId w:val="16"/>
  </w:num>
  <w:num w:numId="20">
    <w:abstractNumId w:val="0"/>
  </w:num>
  <w:num w:numId="21">
    <w:abstractNumId w:val="19"/>
  </w:num>
  <w:num w:numId="22">
    <w:abstractNumId w:val="1"/>
  </w:num>
  <w:num w:numId="23">
    <w:abstractNumId w:val="22"/>
  </w:num>
  <w:num w:numId="24">
    <w:abstractNumId w:val="5"/>
  </w:num>
  <w:num w:numId="25">
    <w:abstractNumId w:val="8"/>
  </w:num>
  <w:num w:numId="26">
    <w:abstractNumId w:val="12"/>
  </w:num>
  <w:num w:numId="27">
    <w:abstractNumId w:val="14"/>
  </w:num>
  <w:num w:numId="28">
    <w:abstractNumId w:val="27"/>
  </w:num>
  <w:num w:numId="29">
    <w:abstractNumId w:val="6"/>
  </w:num>
  <w:num w:numId="30">
    <w:abstractNumId w:val="18"/>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17F8C"/>
    <w:rsid w:val="00026DF1"/>
    <w:rsid w:val="00044857"/>
    <w:rsid w:val="00054B45"/>
    <w:rsid w:val="0005685F"/>
    <w:rsid w:val="000663BB"/>
    <w:rsid w:val="00075CF7"/>
    <w:rsid w:val="00076F27"/>
    <w:rsid w:val="000834C6"/>
    <w:rsid w:val="00085E8B"/>
    <w:rsid w:val="000A3595"/>
    <w:rsid w:val="000A5B83"/>
    <w:rsid w:val="000A784E"/>
    <w:rsid w:val="000B51E8"/>
    <w:rsid w:val="000C1EBA"/>
    <w:rsid w:val="000D407F"/>
    <w:rsid w:val="000D5DF5"/>
    <w:rsid w:val="000E1906"/>
    <w:rsid w:val="000E378E"/>
    <w:rsid w:val="000F4313"/>
    <w:rsid w:val="000F7E62"/>
    <w:rsid w:val="001026CE"/>
    <w:rsid w:val="00105903"/>
    <w:rsid w:val="0012538E"/>
    <w:rsid w:val="0012658F"/>
    <w:rsid w:val="00132D7B"/>
    <w:rsid w:val="00146159"/>
    <w:rsid w:val="001479D6"/>
    <w:rsid w:val="00151624"/>
    <w:rsid w:val="00155A67"/>
    <w:rsid w:val="0015718C"/>
    <w:rsid w:val="001571C8"/>
    <w:rsid w:val="001625A4"/>
    <w:rsid w:val="001711D5"/>
    <w:rsid w:val="00183F2D"/>
    <w:rsid w:val="00191746"/>
    <w:rsid w:val="001A3AB2"/>
    <w:rsid w:val="001B0AF4"/>
    <w:rsid w:val="001B1086"/>
    <w:rsid w:val="001D6AC1"/>
    <w:rsid w:val="001F2CCE"/>
    <w:rsid w:val="002041A7"/>
    <w:rsid w:val="00215C0D"/>
    <w:rsid w:val="00215F1E"/>
    <w:rsid w:val="00220A49"/>
    <w:rsid w:val="0022561D"/>
    <w:rsid w:val="002433A8"/>
    <w:rsid w:val="002472A1"/>
    <w:rsid w:val="00253384"/>
    <w:rsid w:val="00260DD6"/>
    <w:rsid w:val="00270E8F"/>
    <w:rsid w:val="00270EA1"/>
    <w:rsid w:val="00295878"/>
    <w:rsid w:val="002A4A18"/>
    <w:rsid w:val="002A4DD9"/>
    <w:rsid w:val="002C1CB4"/>
    <w:rsid w:val="002D38DE"/>
    <w:rsid w:val="002D5874"/>
    <w:rsid w:val="002D702F"/>
    <w:rsid w:val="002E3AEC"/>
    <w:rsid w:val="002E74B0"/>
    <w:rsid w:val="003002FF"/>
    <w:rsid w:val="00300601"/>
    <w:rsid w:val="003018E7"/>
    <w:rsid w:val="00306DDF"/>
    <w:rsid w:val="0031052D"/>
    <w:rsid w:val="003168A9"/>
    <w:rsid w:val="00322F8A"/>
    <w:rsid w:val="003328CF"/>
    <w:rsid w:val="00335630"/>
    <w:rsid w:val="00335D2B"/>
    <w:rsid w:val="00351E92"/>
    <w:rsid w:val="00355479"/>
    <w:rsid w:val="00363A2C"/>
    <w:rsid w:val="00394980"/>
    <w:rsid w:val="003961FE"/>
    <w:rsid w:val="00396978"/>
    <w:rsid w:val="003B5D53"/>
    <w:rsid w:val="003C28F0"/>
    <w:rsid w:val="003C4601"/>
    <w:rsid w:val="003D48E3"/>
    <w:rsid w:val="003F2B6A"/>
    <w:rsid w:val="003F7B67"/>
    <w:rsid w:val="004054C9"/>
    <w:rsid w:val="004126D1"/>
    <w:rsid w:val="0041289C"/>
    <w:rsid w:val="00413D80"/>
    <w:rsid w:val="00417518"/>
    <w:rsid w:val="00430F28"/>
    <w:rsid w:val="00436E70"/>
    <w:rsid w:val="00442278"/>
    <w:rsid w:val="004424D7"/>
    <w:rsid w:val="004460CC"/>
    <w:rsid w:val="00463A1E"/>
    <w:rsid w:val="00463A6E"/>
    <w:rsid w:val="0047209C"/>
    <w:rsid w:val="004738FB"/>
    <w:rsid w:val="00481E3E"/>
    <w:rsid w:val="00481F03"/>
    <w:rsid w:val="004946DE"/>
    <w:rsid w:val="0049547F"/>
    <w:rsid w:val="004963CE"/>
    <w:rsid w:val="004A513B"/>
    <w:rsid w:val="004A736D"/>
    <w:rsid w:val="004B43FB"/>
    <w:rsid w:val="004B7077"/>
    <w:rsid w:val="004D6B1F"/>
    <w:rsid w:val="004D7703"/>
    <w:rsid w:val="004E2B28"/>
    <w:rsid w:val="004E3673"/>
    <w:rsid w:val="004F0AAA"/>
    <w:rsid w:val="00505F5B"/>
    <w:rsid w:val="00512DF4"/>
    <w:rsid w:val="0053174C"/>
    <w:rsid w:val="005362B3"/>
    <w:rsid w:val="00540CAE"/>
    <w:rsid w:val="00546452"/>
    <w:rsid w:val="00546756"/>
    <w:rsid w:val="005516D4"/>
    <w:rsid w:val="005747D9"/>
    <w:rsid w:val="005749F6"/>
    <w:rsid w:val="00575262"/>
    <w:rsid w:val="00575363"/>
    <w:rsid w:val="00582DCA"/>
    <w:rsid w:val="00591DEB"/>
    <w:rsid w:val="005930B4"/>
    <w:rsid w:val="00595D57"/>
    <w:rsid w:val="00596CFC"/>
    <w:rsid w:val="005A304F"/>
    <w:rsid w:val="005B3386"/>
    <w:rsid w:val="005C6489"/>
    <w:rsid w:val="005D27A7"/>
    <w:rsid w:val="005D29D5"/>
    <w:rsid w:val="005D629F"/>
    <w:rsid w:val="005D72F9"/>
    <w:rsid w:val="005E548E"/>
    <w:rsid w:val="005F346D"/>
    <w:rsid w:val="005F401F"/>
    <w:rsid w:val="005F675D"/>
    <w:rsid w:val="00603D81"/>
    <w:rsid w:val="006301A7"/>
    <w:rsid w:val="006335CB"/>
    <w:rsid w:val="006605D5"/>
    <w:rsid w:val="00660610"/>
    <w:rsid w:val="00671BA2"/>
    <w:rsid w:val="00684575"/>
    <w:rsid w:val="00684606"/>
    <w:rsid w:val="00695F4A"/>
    <w:rsid w:val="00697F77"/>
    <w:rsid w:val="006A5BA1"/>
    <w:rsid w:val="006B07C9"/>
    <w:rsid w:val="006B7788"/>
    <w:rsid w:val="006C34B4"/>
    <w:rsid w:val="006C4679"/>
    <w:rsid w:val="006C49BE"/>
    <w:rsid w:val="006D24FE"/>
    <w:rsid w:val="006D3B03"/>
    <w:rsid w:val="006E028A"/>
    <w:rsid w:val="006F234B"/>
    <w:rsid w:val="00702BFE"/>
    <w:rsid w:val="0070414B"/>
    <w:rsid w:val="00710681"/>
    <w:rsid w:val="00734597"/>
    <w:rsid w:val="00734AF7"/>
    <w:rsid w:val="007366B7"/>
    <w:rsid w:val="00744330"/>
    <w:rsid w:val="007539C2"/>
    <w:rsid w:val="00755EFB"/>
    <w:rsid w:val="007632E3"/>
    <w:rsid w:val="00780F3A"/>
    <w:rsid w:val="00781280"/>
    <w:rsid w:val="00784D01"/>
    <w:rsid w:val="007A11C1"/>
    <w:rsid w:val="007B6930"/>
    <w:rsid w:val="007B6BD1"/>
    <w:rsid w:val="007B7E5C"/>
    <w:rsid w:val="007C3DFC"/>
    <w:rsid w:val="007D1476"/>
    <w:rsid w:val="007D1D07"/>
    <w:rsid w:val="007D1F89"/>
    <w:rsid w:val="007D6BDE"/>
    <w:rsid w:val="007E101A"/>
    <w:rsid w:val="007E1119"/>
    <w:rsid w:val="007E43C6"/>
    <w:rsid w:val="007E7CBF"/>
    <w:rsid w:val="007F1EC5"/>
    <w:rsid w:val="007F2D8F"/>
    <w:rsid w:val="007F7783"/>
    <w:rsid w:val="00802F31"/>
    <w:rsid w:val="00803C9C"/>
    <w:rsid w:val="00812FC2"/>
    <w:rsid w:val="00813734"/>
    <w:rsid w:val="008159DA"/>
    <w:rsid w:val="00832C09"/>
    <w:rsid w:val="0083350D"/>
    <w:rsid w:val="0083782F"/>
    <w:rsid w:val="00842580"/>
    <w:rsid w:val="00846B44"/>
    <w:rsid w:val="0084710D"/>
    <w:rsid w:val="00854B50"/>
    <w:rsid w:val="00857A21"/>
    <w:rsid w:val="00860D32"/>
    <w:rsid w:val="00861117"/>
    <w:rsid w:val="00864907"/>
    <w:rsid w:val="008760FD"/>
    <w:rsid w:val="00885EA3"/>
    <w:rsid w:val="00893827"/>
    <w:rsid w:val="00895B74"/>
    <w:rsid w:val="00897FD0"/>
    <w:rsid w:val="00897FFB"/>
    <w:rsid w:val="008A330A"/>
    <w:rsid w:val="008C0781"/>
    <w:rsid w:val="008C34EC"/>
    <w:rsid w:val="008C5507"/>
    <w:rsid w:val="008E0B90"/>
    <w:rsid w:val="009028D9"/>
    <w:rsid w:val="00903BD7"/>
    <w:rsid w:val="00904C91"/>
    <w:rsid w:val="00913CEB"/>
    <w:rsid w:val="00922760"/>
    <w:rsid w:val="0092374C"/>
    <w:rsid w:val="00926993"/>
    <w:rsid w:val="0093105B"/>
    <w:rsid w:val="00933973"/>
    <w:rsid w:val="00960E86"/>
    <w:rsid w:val="00964BDE"/>
    <w:rsid w:val="00986A78"/>
    <w:rsid w:val="0099023A"/>
    <w:rsid w:val="009919CF"/>
    <w:rsid w:val="009A0AE4"/>
    <w:rsid w:val="009B3626"/>
    <w:rsid w:val="009B5840"/>
    <w:rsid w:val="009F5023"/>
    <w:rsid w:val="00A00F45"/>
    <w:rsid w:val="00A010AD"/>
    <w:rsid w:val="00A022B3"/>
    <w:rsid w:val="00A05DE1"/>
    <w:rsid w:val="00A0681D"/>
    <w:rsid w:val="00A11954"/>
    <w:rsid w:val="00A13E06"/>
    <w:rsid w:val="00A17569"/>
    <w:rsid w:val="00A3590A"/>
    <w:rsid w:val="00A41294"/>
    <w:rsid w:val="00A522A5"/>
    <w:rsid w:val="00A55192"/>
    <w:rsid w:val="00A562BA"/>
    <w:rsid w:val="00A63B18"/>
    <w:rsid w:val="00A66223"/>
    <w:rsid w:val="00A700AF"/>
    <w:rsid w:val="00A737B2"/>
    <w:rsid w:val="00A86732"/>
    <w:rsid w:val="00A87F24"/>
    <w:rsid w:val="00A91374"/>
    <w:rsid w:val="00A92D9F"/>
    <w:rsid w:val="00A94EC9"/>
    <w:rsid w:val="00A95851"/>
    <w:rsid w:val="00AA5911"/>
    <w:rsid w:val="00AA5ABD"/>
    <w:rsid w:val="00AA7188"/>
    <w:rsid w:val="00AB04A8"/>
    <w:rsid w:val="00AB11C3"/>
    <w:rsid w:val="00AB5C81"/>
    <w:rsid w:val="00AB5F71"/>
    <w:rsid w:val="00AB69EA"/>
    <w:rsid w:val="00AD1E90"/>
    <w:rsid w:val="00AD6D80"/>
    <w:rsid w:val="00AE4FFC"/>
    <w:rsid w:val="00B1229E"/>
    <w:rsid w:val="00B15857"/>
    <w:rsid w:val="00B244C3"/>
    <w:rsid w:val="00B245C5"/>
    <w:rsid w:val="00B479B6"/>
    <w:rsid w:val="00B54F6F"/>
    <w:rsid w:val="00B55E18"/>
    <w:rsid w:val="00B66AA9"/>
    <w:rsid w:val="00B7201A"/>
    <w:rsid w:val="00B72A03"/>
    <w:rsid w:val="00B813DC"/>
    <w:rsid w:val="00B81697"/>
    <w:rsid w:val="00B9251D"/>
    <w:rsid w:val="00BA524F"/>
    <w:rsid w:val="00BB0816"/>
    <w:rsid w:val="00BC27C4"/>
    <w:rsid w:val="00BC3F81"/>
    <w:rsid w:val="00BC5D43"/>
    <w:rsid w:val="00BC7433"/>
    <w:rsid w:val="00BD3622"/>
    <w:rsid w:val="00BD4C5C"/>
    <w:rsid w:val="00BD5284"/>
    <w:rsid w:val="00BD7702"/>
    <w:rsid w:val="00BE26EC"/>
    <w:rsid w:val="00BE2F4E"/>
    <w:rsid w:val="00BF2774"/>
    <w:rsid w:val="00BF459B"/>
    <w:rsid w:val="00BF48EC"/>
    <w:rsid w:val="00BF7183"/>
    <w:rsid w:val="00C10646"/>
    <w:rsid w:val="00C12BE1"/>
    <w:rsid w:val="00C13EDF"/>
    <w:rsid w:val="00C21036"/>
    <w:rsid w:val="00C312DB"/>
    <w:rsid w:val="00C578E0"/>
    <w:rsid w:val="00C70366"/>
    <w:rsid w:val="00C70451"/>
    <w:rsid w:val="00C745DB"/>
    <w:rsid w:val="00C7717B"/>
    <w:rsid w:val="00C77D68"/>
    <w:rsid w:val="00C83546"/>
    <w:rsid w:val="00C83692"/>
    <w:rsid w:val="00C906B5"/>
    <w:rsid w:val="00C94CEC"/>
    <w:rsid w:val="00CB4F3A"/>
    <w:rsid w:val="00CB5A3A"/>
    <w:rsid w:val="00CC2115"/>
    <w:rsid w:val="00CC6B3F"/>
    <w:rsid w:val="00CD2886"/>
    <w:rsid w:val="00CD6499"/>
    <w:rsid w:val="00CE2F90"/>
    <w:rsid w:val="00CE32ED"/>
    <w:rsid w:val="00CE33E3"/>
    <w:rsid w:val="00CE58BF"/>
    <w:rsid w:val="00CF1708"/>
    <w:rsid w:val="00CF392D"/>
    <w:rsid w:val="00CF72CE"/>
    <w:rsid w:val="00D06436"/>
    <w:rsid w:val="00D148F4"/>
    <w:rsid w:val="00D241E5"/>
    <w:rsid w:val="00D325F3"/>
    <w:rsid w:val="00D44DE8"/>
    <w:rsid w:val="00D62CCC"/>
    <w:rsid w:val="00D634DB"/>
    <w:rsid w:val="00D73B4E"/>
    <w:rsid w:val="00D76B3E"/>
    <w:rsid w:val="00D81F62"/>
    <w:rsid w:val="00D83ED1"/>
    <w:rsid w:val="00D97177"/>
    <w:rsid w:val="00DC0BF4"/>
    <w:rsid w:val="00DC173F"/>
    <w:rsid w:val="00DC6E5D"/>
    <w:rsid w:val="00DE61F1"/>
    <w:rsid w:val="00DF4E1C"/>
    <w:rsid w:val="00DF574C"/>
    <w:rsid w:val="00E00CA8"/>
    <w:rsid w:val="00E15174"/>
    <w:rsid w:val="00E274C6"/>
    <w:rsid w:val="00E326F2"/>
    <w:rsid w:val="00E33E3B"/>
    <w:rsid w:val="00E34011"/>
    <w:rsid w:val="00E3757E"/>
    <w:rsid w:val="00E41149"/>
    <w:rsid w:val="00E41B13"/>
    <w:rsid w:val="00E63892"/>
    <w:rsid w:val="00E65B4B"/>
    <w:rsid w:val="00E65FC2"/>
    <w:rsid w:val="00E71719"/>
    <w:rsid w:val="00E7254B"/>
    <w:rsid w:val="00E749B3"/>
    <w:rsid w:val="00E83ACC"/>
    <w:rsid w:val="00E83B52"/>
    <w:rsid w:val="00E85DD4"/>
    <w:rsid w:val="00E953BE"/>
    <w:rsid w:val="00EA126E"/>
    <w:rsid w:val="00EA2FE5"/>
    <w:rsid w:val="00EA6544"/>
    <w:rsid w:val="00EB151C"/>
    <w:rsid w:val="00EC079C"/>
    <w:rsid w:val="00EC54F4"/>
    <w:rsid w:val="00ED0400"/>
    <w:rsid w:val="00ED0E1D"/>
    <w:rsid w:val="00EE272C"/>
    <w:rsid w:val="00EF47E9"/>
    <w:rsid w:val="00F01D41"/>
    <w:rsid w:val="00F20C24"/>
    <w:rsid w:val="00F22F9F"/>
    <w:rsid w:val="00F236FF"/>
    <w:rsid w:val="00F373D1"/>
    <w:rsid w:val="00F41DB5"/>
    <w:rsid w:val="00F4637E"/>
    <w:rsid w:val="00F51F3A"/>
    <w:rsid w:val="00F53273"/>
    <w:rsid w:val="00F54F48"/>
    <w:rsid w:val="00F574A4"/>
    <w:rsid w:val="00F57DA3"/>
    <w:rsid w:val="00F608C2"/>
    <w:rsid w:val="00F66170"/>
    <w:rsid w:val="00F67812"/>
    <w:rsid w:val="00F71B83"/>
    <w:rsid w:val="00F801E4"/>
    <w:rsid w:val="00F91319"/>
    <w:rsid w:val="00F916FD"/>
    <w:rsid w:val="00F9263F"/>
    <w:rsid w:val="00F92663"/>
    <w:rsid w:val="00F97BDF"/>
    <w:rsid w:val="00FA5F0D"/>
    <w:rsid w:val="00FA6D7A"/>
    <w:rsid w:val="00FA7CD6"/>
    <w:rsid w:val="00FB332B"/>
    <w:rsid w:val="00FC081B"/>
    <w:rsid w:val="00FC27D3"/>
    <w:rsid w:val="00FD72FE"/>
    <w:rsid w:val="00FE66E8"/>
    <w:rsid w:val="00FF3C80"/>
    <w:rsid w:val="00FF5DC9"/>
    <w:rsid w:val="00FF63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D7"/>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 w:type="table" w:styleId="TableGrid">
    <w:name w:val="Table Grid"/>
    <w:basedOn w:val="TableNormal"/>
    <w:uiPriority w:val="39"/>
    <w:rsid w:val="0092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69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F54F48"/>
    <w:rPr>
      <w:b/>
      <w:bCs/>
    </w:rPr>
  </w:style>
  <w:style w:type="character" w:styleId="HTMLCode">
    <w:name w:val="HTML Code"/>
    <w:basedOn w:val="DefaultParagraphFont"/>
    <w:uiPriority w:val="99"/>
    <w:semiHidden/>
    <w:unhideWhenUsed/>
    <w:rsid w:val="00D76B3E"/>
    <w:rPr>
      <w:rFonts w:ascii="Courier New" w:eastAsia="Times New Roman" w:hAnsi="Courier New" w:cs="Courier New"/>
      <w:sz w:val="20"/>
      <w:szCs w:val="20"/>
    </w:rPr>
  </w:style>
  <w:style w:type="paragraph" w:customStyle="1" w:styleId="gs">
    <w:name w:val="gs"/>
    <w:basedOn w:val="Normal"/>
    <w:rsid w:val="00463A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A0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7312">
      <w:bodyDiv w:val="1"/>
      <w:marLeft w:val="0"/>
      <w:marRight w:val="0"/>
      <w:marTop w:val="0"/>
      <w:marBottom w:val="0"/>
      <w:divBdr>
        <w:top w:val="none" w:sz="0" w:space="0" w:color="auto"/>
        <w:left w:val="none" w:sz="0" w:space="0" w:color="auto"/>
        <w:bottom w:val="none" w:sz="0" w:space="0" w:color="auto"/>
        <w:right w:val="none" w:sz="0" w:space="0" w:color="auto"/>
      </w:divBdr>
    </w:div>
    <w:div w:id="317347947">
      <w:bodyDiv w:val="1"/>
      <w:marLeft w:val="0"/>
      <w:marRight w:val="0"/>
      <w:marTop w:val="0"/>
      <w:marBottom w:val="0"/>
      <w:divBdr>
        <w:top w:val="none" w:sz="0" w:space="0" w:color="auto"/>
        <w:left w:val="none" w:sz="0" w:space="0" w:color="auto"/>
        <w:bottom w:val="none" w:sz="0" w:space="0" w:color="auto"/>
        <w:right w:val="none" w:sz="0" w:space="0" w:color="auto"/>
      </w:divBdr>
    </w:div>
    <w:div w:id="430518360">
      <w:bodyDiv w:val="1"/>
      <w:marLeft w:val="0"/>
      <w:marRight w:val="0"/>
      <w:marTop w:val="0"/>
      <w:marBottom w:val="0"/>
      <w:divBdr>
        <w:top w:val="none" w:sz="0" w:space="0" w:color="auto"/>
        <w:left w:val="none" w:sz="0" w:space="0" w:color="auto"/>
        <w:bottom w:val="none" w:sz="0" w:space="0" w:color="auto"/>
        <w:right w:val="none" w:sz="0" w:space="0" w:color="auto"/>
      </w:divBdr>
    </w:div>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58271529">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02466804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32423429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 w:id="19714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urprise.readthedocs.io/en/stable/getting_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urprise.readthedocs.io/en/stable/getting_started.html"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Ann16</b:Tag>
    <b:SourceType>InternetSite</b:SourceType>
    <b:Guid>{E48C1E41-4F95-4F50-BD7C-AE75B185B02D}</b:Guid>
    <b:Author>
      <b:Author>
        <b:NameList>
          <b:Person>
            <b:Last>Ng</b:Last>
            <b:First>Annalyn</b:First>
          </b:Person>
        </b:NameList>
      </b:Author>
    </b:Author>
    <b:Title>Association Rules and the Apriori Algorithm: A Tutorial</b:Title>
    <b:Year>2016</b:Year>
    <b:YearAccessed>2020</b:YearAccessed>
    <b:MonthAccessed>Febuary</b:MonthAccessed>
    <b:URL>https://www.kdnuggets.com/2016/04/association-rules-apriori-algorithm-tutorial.html</b:URL>
    <b:RefOrder>1</b:RefOrder>
  </b:Source>
  <b:Source>
    <b:Tag>Ani18</b:Tag>
    <b:SourceType>InternetSite</b:SourceType>
    <b:Guid>{DB5E4F9A-CEE9-46AB-B469-FA8E7BDC7DC8}</b:Guid>
    <b:Title>Complete guide to Association Rules (1/2)</b:Title>
    <b:Year>2018</b:Year>
    <b:Author>
      <b:Author>
        <b:NameList>
          <b:Person>
            <b:Last>Garg</b:Last>
            <b:First>Anisha</b:First>
          </b:Person>
        </b:NameList>
      </b:Author>
    </b:Author>
    <b:YearAccessed>2020</b:YearAccessed>
    <b:MonthAccessed>Febuary</b:MonthAccessed>
    <b:URL>https://towardsdatascience.com/association-rules-2-aa9a77241654</b:URL>
    <b:RefOrder>2</b:RefOrder>
  </b:Source>
  <b:Source>
    <b:Tag>Mah17</b:Tag>
    <b:SourceType>InternetSite</b:SourceType>
    <b:Guid>{AB130E74-F4BE-4C5B-A99C-4B0879BC5D15}</b:Guid>
    <b:Author>
      <b:Author>
        <b:NameList>
          <b:Person>
            <b:Last>Malaeb</b:Last>
            <b:First>Maher</b:First>
          </b:Person>
        </b:NameList>
      </b:Author>
    </b:Author>
    <b:Title>The easy guide for building python collaborative filtering recommendation system</b:Title>
    <b:Year>2017</b:Year>
    <b:YearAccessed>2020</b:YearAccessed>
    <b:MonthAccessed>April</b:MonthAccessed>
    <b:URL>https://medium.com/@m_n_malaeb/the-easy-guide-for-building-python-collaborative-filtering-recommendation-system-in-2017-d2736d2e92a8</b:URL>
    <b:RefOrder>3</b:RefOrder>
  </b:Source>
</b:Sources>
</file>

<file path=customXml/itemProps1.xml><?xml version="1.0" encoding="utf-8"?>
<ds:datastoreItem xmlns:ds="http://schemas.openxmlformats.org/officeDocument/2006/customXml" ds:itemID="{74012F4B-CBAA-4164-958D-7F877E988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17</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22699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Aleksandra Petkova</cp:lastModifiedBy>
  <cp:revision>121</cp:revision>
  <dcterms:created xsi:type="dcterms:W3CDTF">2020-04-17T20:34:00Z</dcterms:created>
  <dcterms:modified xsi:type="dcterms:W3CDTF">2020-05-07T14:30:00Z</dcterms:modified>
</cp:coreProperties>
</file>