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DEE4" w14:textId="77777777" w:rsidR="00B63590" w:rsidRPr="00B63590" w:rsidRDefault="00B63590" w:rsidP="00B63590">
      <w:pPr>
        <w:rPr>
          <w:b/>
          <w:bCs/>
        </w:rPr>
      </w:pPr>
      <w:r w:rsidRPr="00B63590">
        <w:rPr>
          <w:b/>
          <w:bCs/>
        </w:rPr>
        <w:t>Until ~7/20</w:t>
      </w:r>
    </w:p>
    <w:p w14:paraId="62D5ADD0" w14:textId="77777777" w:rsidR="00B63590" w:rsidRPr="00B63590" w:rsidRDefault="00B63590" w:rsidP="00B63590">
      <w:r w:rsidRPr="00B63590">
        <w:rPr>
          <w:b/>
          <w:bCs/>
        </w:rPr>
        <w:t>Implementation</w:t>
      </w:r>
    </w:p>
    <w:p w14:paraId="3A79EE5D" w14:textId="77777777" w:rsidR="00B63590" w:rsidRPr="00B63590" w:rsidRDefault="00B63590" w:rsidP="00B63590">
      <w:pPr>
        <w:numPr>
          <w:ilvl w:val="0"/>
          <w:numId w:val="6"/>
        </w:numPr>
      </w:pPr>
      <w:r w:rsidRPr="00B63590">
        <w:t>Analysis scripts for codebook hierarchical structure (with visualization).</w:t>
      </w:r>
    </w:p>
    <w:p w14:paraId="72BA2B8A" w14:textId="77777777" w:rsidR="00B63590" w:rsidRPr="00B63590" w:rsidRDefault="00B63590" w:rsidP="00B63590">
      <w:pPr>
        <w:numPr>
          <w:ilvl w:val="0"/>
          <w:numId w:val="6"/>
        </w:numPr>
      </w:pPr>
      <w:r w:rsidRPr="00B63590">
        <w:t>Preprocessing scripts for annotation data:</w:t>
      </w:r>
    </w:p>
    <w:p w14:paraId="6B255174" w14:textId="77777777" w:rsidR="00B63590" w:rsidRPr="00B63590" w:rsidRDefault="00B63590" w:rsidP="00B63590">
      <w:pPr>
        <w:numPr>
          <w:ilvl w:val="1"/>
          <w:numId w:val="6"/>
        </w:numPr>
      </w:pPr>
      <w:r w:rsidRPr="00B63590">
        <w:t>Annotation statistics.</w:t>
      </w:r>
    </w:p>
    <w:p w14:paraId="11B2C6F4" w14:textId="77777777" w:rsidR="00B63590" w:rsidRPr="00B63590" w:rsidRDefault="00B63590" w:rsidP="00B63590">
      <w:pPr>
        <w:numPr>
          <w:ilvl w:val="1"/>
          <w:numId w:val="6"/>
        </w:numPr>
      </w:pPr>
      <w:r w:rsidRPr="00B63590">
        <w:t>NLP structure alignment.</w:t>
      </w:r>
    </w:p>
    <w:p w14:paraId="12874334" w14:textId="77777777" w:rsidR="00B63590" w:rsidRPr="00B63590" w:rsidRDefault="00B63590" w:rsidP="00B63590">
      <w:pPr>
        <w:numPr>
          <w:ilvl w:val="1"/>
          <w:numId w:val="6"/>
        </w:numPr>
      </w:pPr>
      <w:r w:rsidRPr="00B63590">
        <w:t>Visualization for statistics.</w:t>
      </w:r>
    </w:p>
    <w:p w14:paraId="6A29DD15" w14:textId="77777777" w:rsidR="00B63590" w:rsidRPr="00B63590" w:rsidRDefault="00B63590" w:rsidP="00B63590">
      <w:pPr>
        <w:numPr>
          <w:ilvl w:val="0"/>
          <w:numId w:val="6"/>
        </w:numPr>
      </w:pPr>
      <w:r w:rsidRPr="00B63590">
        <w:t>Mapping script for inconsistencies between annotation and codebook labels.</w:t>
      </w:r>
    </w:p>
    <w:p w14:paraId="63135B7F" w14:textId="77777777" w:rsidR="00B63590" w:rsidRPr="00B63590" w:rsidRDefault="00B63590" w:rsidP="00B63590">
      <w:pPr>
        <w:numPr>
          <w:ilvl w:val="0"/>
          <w:numId w:val="6"/>
        </w:numPr>
      </w:pPr>
      <w:r w:rsidRPr="00B63590">
        <w:t>Data preprocessing script for training models.</w:t>
      </w:r>
    </w:p>
    <w:p w14:paraId="78AA146A" w14:textId="77777777" w:rsidR="00B63590" w:rsidRPr="00B63590" w:rsidRDefault="00B63590" w:rsidP="00B63590">
      <w:pPr>
        <w:numPr>
          <w:ilvl w:val="0"/>
          <w:numId w:val="6"/>
        </w:numPr>
      </w:pPr>
      <w:r w:rsidRPr="00B63590">
        <w:t>Text-to-graph conversion scripts:</w:t>
      </w:r>
    </w:p>
    <w:p w14:paraId="2FDE1B53" w14:textId="77777777" w:rsidR="00B63590" w:rsidRPr="00B63590" w:rsidRDefault="00B63590" w:rsidP="00B63590">
      <w:pPr>
        <w:numPr>
          <w:ilvl w:val="1"/>
          <w:numId w:val="6"/>
        </w:numPr>
      </w:pPr>
      <w:r w:rsidRPr="00B63590">
        <w:t>Syntax dependency graph.</w:t>
      </w:r>
    </w:p>
    <w:p w14:paraId="76CAF985" w14:textId="77777777" w:rsidR="00B63590" w:rsidRPr="00B63590" w:rsidRDefault="00B63590" w:rsidP="00B63590">
      <w:pPr>
        <w:numPr>
          <w:ilvl w:val="1"/>
          <w:numId w:val="6"/>
        </w:numPr>
      </w:pPr>
      <w:r w:rsidRPr="00B63590">
        <w:t>Semantic role graphs: weighted, predicate, clause-anchored variants.</w:t>
      </w:r>
    </w:p>
    <w:p w14:paraId="63D35043" w14:textId="77777777" w:rsidR="00B63590" w:rsidRPr="00B63590" w:rsidRDefault="00B63590" w:rsidP="00B63590">
      <w:pPr>
        <w:numPr>
          <w:ilvl w:val="0"/>
          <w:numId w:val="6"/>
        </w:numPr>
      </w:pPr>
      <w:r w:rsidRPr="00B63590">
        <w:t>GCN implementation scripts.</w:t>
      </w:r>
    </w:p>
    <w:p w14:paraId="3CBAF860" w14:textId="77777777" w:rsidR="00B63590" w:rsidRPr="00B63590" w:rsidRDefault="00B63590" w:rsidP="00B63590">
      <w:pPr>
        <w:numPr>
          <w:ilvl w:val="0"/>
          <w:numId w:val="6"/>
        </w:numPr>
      </w:pPr>
      <w:r w:rsidRPr="00B63590">
        <w:t>Error analysis scripts.</w:t>
      </w:r>
    </w:p>
    <w:p w14:paraId="6BD75323" w14:textId="77777777" w:rsidR="00B63590" w:rsidRPr="00B63590" w:rsidRDefault="00B63590" w:rsidP="00B63590">
      <w:pPr>
        <w:numPr>
          <w:ilvl w:val="0"/>
          <w:numId w:val="6"/>
        </w:numPr>
      </w:pPr>
      <w:r w:rsidRPr="00B63590">
        <w:t>Pre-class analysis scripts for each model type.</w:t>
      </w:r>
    </w:p>
    <w:p w14:paraId="3E9D64DE" w14:textId="77777777" w:rsidR="00B63590" w:rsidRPr="00B63590" w:rsidRDefault="00B63590" w:rsidP="00B63590">
      <w:r w:rsidRPr="00B63590">
        <w:rPr>
          <w:b/>
          <w:bCs/>
        </w:rPr>
        <w:t>Documentation</w:t>
      </w:r>
    </w:p>
    <w:p w14:paraId="37337BEE" w14:textId="77777777" w:rsidR="00B63590" w:rsidRPr="00B63590" w:rsidRDefault="00B63590" w:rsidP="00B63590">
      <w:pPr>
        <w:numPr>
          <w:ilvl w:val="0"/>
          <w:numId w:val="7"/>
        </w:numPr>
      </w:pPr>
      <w:r w:rsidRPr="00B63590">
        <w:t xml:space="preserve">GitHub documentation for scripts </w:t>
      </w:r>
      <w:r w:rsidRPr="00B63590">
        <w:rPr>
          <w:color w:val="0070C0"/>
        </w:rPr>
        <w:t>(ongoing)</w:t>
      </w:r>
      <w:r w:rsidRPr="00B63590">
        <w:t>.</w:t>
      </w:r>
    </w:p>
    <w:p w14:paraId="4D2626C9" w14:textId="77777777" w:rsidR="00B63590" w:rsidRPr="00B63590" w:rsidRDefault="00B63590" w:rsidP="00B63590">
      <w:pPr>
        <w:numPr>
          <w:ilvl w:val="0"/>
          <w:numId w:val="7"/>
        </w:numPr>
      </w:pPr>
      <w:r w:rsidRPr="00B63590">
        <w:t>Paper draft (ongoing; awaiting extension from analysis).</w:t>
      </w:r>
    </w:p>
    <w:p w14:paraId="74369996" w14:textId="77777777" w:rsidR="00B63590" w:rsidRPr="00B63590" w:rsidRDefault="00B63590" w:rsidP="00B63590">
      <w:pPr>
        <w:rPr>
          <w:b/>
          <w:bCs/>
        </w:rPr>
      </w:pPr>
      <w:r w:rsidRPr="00B63590">
        <w:rPr>
          <w:b/>
          <w:bCs/>
        </w:rPr>
        <w:t>~7/28</w:t>
      </w:r>
    </w:p>
    <w:p w14:paraId="6DAF123D" w14:textId="77777777" w:rsidR="00B63590" w:rsidRPr="00B63590" w:rsidRDefault="00B63590" w:rsidP="00B63590">
      <w:r w:rsidRPr="00B63590">
        <w:rPr>
          <w:b/>
          <w:bCs/>
        </w:rPr>
        <w:t>Documentation &amp; Investigation</w:t>
      </w:r>
    </w:p>
    <w:p w14:paraId="705BAD03" w14:textId="77777777" w:rsidR="00B63590" w:rsidRPr="00B63590" w:rsidRDefault="00B63590" w:rsidP="00B63590">
      <w:pPr>
        <w:numPr>
          <w:ilvl w:val="0"/>
          <w:numId w:val="8"/>
        </w:numPr>
      </w:pPr>
      <w:r w:rsidRPr="00B63590">
        <w:t>Lab connection meeting notes.</w:t>
      </w:r>
    </w:p>
    <w:p w14:paraId="080939DD" w14:textId="77777777" w:rsidR="00B63590" w:rsidRPr="00B63590" w:rsidRDefault="00B63590" w:rsidP="00B63590">
      <w:pPr>
        <w:numPr>
          <w:ilvl w:val="0"/>
          <w:numId w:val="8"/>
        </w:numPr>
      </w:pPr>
      <w:r w:rsidRPr="00B63590">
        <w:t>Extended graph-based paper draft with two improvement strategies:</w:t>
      </w:r>
    </w:p>
    <w:p w14:paraId="64FD8ACE" w14:textId="77777777" w:rsidR="00B63590" w:rsidRPr="00B63590" w:rsidRDefault="00B63590" w:rsidP="00B63590">
      <w:pPr>
        <w:numPr>
          <w:ilvl w:val="1"/>
          <w:numId w:val="8"/>
        </w:numPr>
      </w:pPr>
      <w:r w:rsidRPr="00B63590">
        <w:rPr>
          <w:b/>
          <w:bCs/>
        </w:rPr>
        <w:t>Method-side variations</w:t>
      </w:r>
      <w:r w:rsidRPr="00B63590">
        <w:t>:</w:t>
      </w:r>
    </w:p>
    <w:p w14:paraId="6DC2F187" w14:textId="77777777" w:rsidR="00B63590" w:rsidRPr="00B63590" w:rsidRDefault="00B63590" w:rsidP="00B63590">
      <w:pPr>
        <w:numPr>
          <w:ilvl w:val="2"/>
          <w:numId w:val="8"/>
        </w:numPr>
      </w:pPr>
      <w:r w:rsidRPr="00B63590">
        <w:t>Analyze which graph type benefits which intent classes.</w:t>
      </w:r>
    </w:p>
    <w:p w14:paraId="6AB8A913" w14:textId="4632A6A0" w:rsidR="00B63590" w:rsidRPr="00B63590" w:rsidRDefault="00B63590" w:rsidP="00B63590">
      <w:pPr>
        <w:numPr>
          <w:ilvl w:val="2"/>
          <w:numId w:val="8"/>
        </w:numPr>
      </w:pPr>
      <w:r w:rsidRPr="00B63590">
        <w:t>Test context integration (adjacent only, whole message, symbolic propagation)</w:t>
      </w:r>
      <w:r>
        <w:rPr>
          <w:rFonts w:hint="eastAsia"/>
        </w:rPr>
        <w:t xml:space="preserve"> </w:t>
      </w:r>
      <w:r w:rsidRPr="00B63590">
        <w:rPr>
          <w:color w:val="EE0000"/>
        </w:rPr>
        <w:t>(on</w:t>
      </w:r>
      <w:r>
        <w:rPr>
          <w:rFonts w:hint="eastAsia"/>
          <w:color w:val="EE0000"/>
        </w:rPr>
        <w:t xml:space="preserve"> hold</w:t>
      </w:r>
      <w:r w:rsidRPr="00B63590">
        <w:rPr>
          <w:color w:val="EE0000"/>
        </w:rPr>
        <w:t>)</w:t>
      </w:r>
      <w:r w:rsidRPr="00B63590">
        <w:t>.</w:t>
      </w:r>
    </w:p>
    <w:p w14:paraId="493B206F" w14:textId="57DFF7CF" w:rsidR="00B63590" w:rsidRPr="00B63590" w:rsidRDefault="00B63590" w:rsidP="00B63590">
      <w:pPr>
        <w:numPr>
          <w:ilvl w:val="2"/>
          <w:numId w:val="8"/>
        </w:numPr>
      </w:pPr>
      <w:r w:rsidRPr="00B63590">
        <w:lastRenderedPageBreak/>
        <w:t>Compare graph learning methods (GCN, GAT, etc.)</w:t>
      </w:r>
      <w:r>
        <w:rPr>
          <w:rFonts w:hint="eastAsia"/>
        </w:rPr>
        <w:t xml:space="preserve"> </w:t>
      </w:r>
      <w:r w:rsidRPr="00B63590">
        <w:rPr>
          <w:rFonts w:hint="eastAsia"/>
          <w:color w:val="EE0000"/>
        </w:rPr>
        <w:t>(on</w:t>
      </w:r>
      <w:r>
        <w:rPr>
          <w:rFonts w:hint="eastAsia"/>
          <w:color w:val="EE0000"/>
        </w:rPr>
        <w:t xml:space="preserve"> hold</w:t>
      </w:r>
      <w:r w:rsidRPr="00B63590">
        <w:rPr>
          <w:rFonts w:hint="eastAsia"/>
          <w:color w:val="EE0000"/>
        </w:rPr>
        <w:t>)</w:t>
      </w:r>
      <w:r w:rsidRPr="00B63590">
        <w:t>.</w:t>
      </w:r>
    </w:p>
    <w:p w14:paraId="7C5816B1" w14:textId="01227927" w:rsidR="00B63590" w:rsidRPr="00B63590" w:rsidRDefault="00B63590" w:rsidP="00B63590">
      <w:pPr>
        <w:numPr>
          <w:ilvl w:val="2"/>
          <w:numId w:val="8"/>
        </w:numPr>
      </w:pPr>
      <w:r w:rsidRPr="00B63590">
        <w:t>Examine how symbolic context supports intent inference</w:t>
      </w:r>
      <w:r>
        <w:rPr>
          <w:rFonts w:hint="eastAsia"/>
        </w:rPr>
        <w:t xml:space="preserve"> </w:t>
      </w:r>
      <w:r w:rsidRPr="00B63590">
        <w:rPr>
          <w:rFonts w:hint="eastAsia"/>
          <w:color w:val="0070C0"/>
        </w:rPr>
        <w:t>(ongoing)</w:t>
      </w:r>
      <w:r w:rsidRPr="00B63590">
        <w:t>.</w:t>
      </w:r>
    </w:p>
    <w:p w14:paraId="5A6B725F" w14:textId="77777777" w:rsidR="00B63590" w:rsidRPr="00B63590" w:rsidRDefault="00B63590" w:rsidP="00B63590">
      <w:pPr>
        <w:numPr>
          <w:ilvl w:val="1"/>
          <w:numId w:val="8"/>
        </w:numPr>
      </w:pPr>
      <w:r w:rsidRPr="00B63590">
        <w:rPr>
          <w:b/>
          <w:bCs/>
        </w:rPr>
        <w:t>Data/label optimization</w:t>
      </w:r>
      <w:r w:rsidRPr="00B63590">
        <w:t>:</w:t>
      </w:r>
    </w:p>
    <w:p w14:paraId="670F79E8" w14:textId="77777777" w:rsidR="00B63590" w:rsidRPr="00B63590" w:rsidRDefault="00B63590" w:rsidP="00B63590">
      <w:pPr>
        <w:numPr>
          <w:ilvl w:val="2"/>
          <w:numId w:val="8"/>
        </w:numPr>
      </w:pPr>
      <w:r w:rsidRPr="00B63590">
        <w:t>Merge/remove consistently low-performing labels.</w:t>
      </w:r>
    </w:p>
    <w:p w14:paraId="57C4997D" w14:textId="77777777" w:rsidR="00B63590" w:rsidRPr="00B63590" w:rsidRDefault="00B63590" w:rsidP="00B63590">
      <w:pPr>
        <w:numPr>
          <w:ilvl w:val="2"/>
          <w:numId w:val="8"/>
        </w:numPr>
      </w:pPr>
      <w:r w:rsidRPr="00B63590">
        <w:t>Test optimized datasets from team members.</w:t>
      </w:r>
    </w:p>
    <w:p w14:paraId="2C4132F1" w14:textId="77777777" w:rsidR="00B63590" w:rsidRPr="00B63590" w:rsidRDefault="00B63590" w:rsidP="00B63590">
      <w:pPr>
        <w:numPr>
          <w:ilvl w:val="2"/>
          <w:numId w:val="8"/>
        </w:numPr>
      </w:pPr>
      <w:r w:rsidRPr="00B63590">
        <w:t>Add multi-label support for overlapping intents.</w:t>
      </w:r>
    </w:p>
    <w:p w14:paraId="5C4C1BEB" w14:textId="77777777" w:rsidR="00B63590" w:rsidRPr="00B63590" w:rsidRDefault="00B63590" w:rsidP="00B63590">
      <w:pPr>
        <w:numPr>
          <w:ilvl w:val="2"/>
          <w:numId w:val="8"/>
        </w:numPr>
      </w:pPr>
      <w:r w:rsidRPr="00B63590">
        <w:t>Evaluate sentence vs. clause-level modeling trade-offs.</w:t>
      </w:r>
    </w:p>
    <w:p w14:paraId="6DC9665E" w14:textId="77777777" w:rsidR="00B63590" w:rsidRPr="00B63590" w:rsidRDefault="00B63590" w:rsidP="00B63590">
      <w:pPr>
        <w:rPr>
          <w:b/>
          <w:bCs/>
        </w:rPr>
      </w:pPr>
      <w:r w:rsidRPr="00B63590">
        <w:rPr>
          <w:b/>
          <w:bCs/>
        </w:rPr>
        <w:t>~8/4</w:t>
      </w:r>
    </w:p>
    <w:p w14:paraId="626923C0" w14:textId="77777777" w:rsidR="00B63590" w:rsidRPr="00B63590" w:rsidRDefault="00B63590" w:rsidP="00B63590">
      <w:r w:rsidRPr="00B63590">
        <w:rPr>
          <w:b/>
          <w:bCs/>
        </w:rPr>
        <w:t>Investigation &amp; Implementation</w:t>
      </w:r>
    </w:p>
    <w:p w14:paraId="768D6379" w14:textId="77777777" w:rsidR="00B63590" w:rsidRPr="00B63590" w:rsidRDefault="00B63590" w:rsidP="00B63590">
      <w:pPr>
        <w:numPr>
          <w:ilvl w:val="0"/>
          <w:numId w:val="9"/>
        </w:numPr>
      </w:pPr>
      <w:r w:rsidRPr="00B63590">
        <w:t>Reviewed optimized datasets from lab members:</w:t>
      </w:r>
    </w:p>
    <w:p w14:paraId="292E1A49" w14:textId="77777777" w:rsidR="00B63590" w:rsidRPr="00B63590" w:rsidRDefault="00B63590" w:rsidP="00B63590">
      <w:pPr>
        <w:numPr>
          <w:ilvl w:val="1"/>
          <w:numId w:val="9"/>
        </w:numPr>
      </w:pPr>
      <w:r w:rsidRPr="00B63590">
        <w:t>Message-level annotations.</w:t>
      </w:r>
    </w:p>
    <w:p w14:paraId="68B329C6" w14:textId="77777777" w:rsidR="00B63590" w:rsidRPr="00B63590" w:rsidRDefault="00B63590" w:rsidP="00B63590">
      <w:pPr>
        <w:numPr>
          <w:ilvl w:val="1"/>
          <w:numId w:val="9"/>
        </w:numPr>
      </w:pPr>
      <w:r w:rsidRPr="00B63590">
        <w:t>Combined label sets.</w:t>
      </w:r>
    </w:p>
    <w:p w14:paraId="3C56872B" w14:textId="77777777" w:rsidR="00B63590" w:rsidRPr="00B63590" w:rsidRDefault="00B63590" w:rsidP="00B63590">
      <w:pPr>
        <w:numPr>
          <w:ilvl w:val="0"/>
          <w:numId w:val="9"/>
        </w:numPr>
      </w:pPr>
      <w:r w:rsidRPr="00B63590">
        <w:t>Investigated public datasets with intent annotations:</w:t>
      </w:r>
    </w:p>
    <w:p w14:paraId="5E8C4839" w14:textId="77777777" w:rsidR="00B63590" w:rsidRPr="00B63590" w:rsidRDefault="00B63590" w:rsidP="00B63590">
      <w:pPr>
        <w:numPr>
          <w:ilvl w:val="1"/>
          <w:numId w:val="9"/>
        </w:numPr>
      </w:pPr>
      <w:proofErr w:type="spellStart"/>
      <w:r w:rsidRPr="00B63590">
        <w:t>DailyDialog</w:t>
      </w:r>
      <w:proofErr w:type="spellEnd"/>
      <w:r w:rsidRPr="00B63590">
        <w:t>.</w:t>
      </w:r>
    </w:p>
    <w:p w14:paraId="46BB971C" w14:textId="77777777" w:rsidR="00B63590" w:rsidRPr="00B63590" w:rsidRDefault="00B63590" w:rsidP="00B63590">
      <w:pPr>
        <w:numPr>
          <w:ilvl w:val="1"/>
          <w:numId w:val="9"/>
        </w:numPr>
      </w:pPr>
      <w:r w:rsidRPr="00B63590">
        <w:t>CLINC150.</w:t>
      </w:r>
    </w:p>
    <w:p w14:paraId="25A0F64C" w14:textId="77777777" w:rsidR="00B63590" w:rsidRPr="00B63590" w:rsidRDefault="00B63590" w:rsidP="00B63590">
      <w:pPr>
        <w:numPr>
          <w:ilvl w:val="1"/>
          <w:numId w:val="9"/>
        </w:numPr>
      </w:pPr>
      <w:proofErr w:type="spellStart"/>
      <w:r w:rsidRPr="00B63590">
        <w:t>MedDialog</w:t>
      </w:r>
      <w:proofErr w:type="spellEnd"/>
      <w:r w:rsidRPr="00B63590">
        <w:t xml:space="preserve"> (</w:t>
      </w:r>
      <w:proofErr w:type="gramStart"/>
      <w:r w:rsidRPr="00B63590">
        <w:t>conversational, but</w:t>
      </w:r>
      <w:proofErr w:type="gramEnd"/>
      <w:r w:rsidRPr="00B63590">
        <w:t xml:space="preserve"> lacking explicit intent labels).</w:t>
      </w:r>
    </w:p>
    <w:p w14:paraId="2B159561" w14:textId="77777777" w:rsidR="00B63590" w:rsidRPr="00B63590" w:rsidRDefault="00B63590" w:rsidP="00B63590">
      <w:r w:rsidRPr="00B63590">
        <w:rPr>
          <w:b/>
          <w:bCs/>
        </w:rPr>
        <w:t>Documentation</w:t>
      </w:r>
    </w:p>
    <w:p w14:paraId="761086EC" w14:textId="77777777" w:rsidR="00B63590" w:rsidRPr="00B63590" w:rsidRDefault="00B63590" w:rsidP="00B63590">
      <w:pPr>
        <w:numPr>
          <w:ilvl w:val="0"/>
          <w:numId w:val="10"/>
        </w:numPr>
      </w:pPr>
      <w:r w:rsidRPr="00B63590">
        <w:t>Extended paper draft sections on:</w:t>
      </w:r>
    </w:p>
    <w:p w14:paraId="73150005" w14:textId="77777777" w:rsidR="00B63590" w:rsidRPr="00B63590" w:rsidRDefault="00B63590" w:rsidP="00B63590">
      <w:pPr>
        <w:numPr>
          <w:ilvl w:val="1"/>
          <w:numId w:val="10"/>
        </w:numPr>
      </w:pPr>
      <w:r w:rsidRPr="00B63590">
        <w:t>Context-involved classification.</w:t>
      </w:r>
    </w:p>
    <w:p w14:paraId="07AEBC6D" w14:textId="77777777" w:rsidR="00B63590" w:rsidRPr="00B63590" w:rsidRDefault="00B63590" w:rsidP="00B63590">
      <w:pPr>
        <w:numPr>
          <w:ilvl w:val="1"/>
          <w:numId w:val="10"/>
        </w:numPr>
      </w:pPr>
      <w:r w:rsidRPr="00B63590">
        <w:t>Alternative graph learning models.</w:t>
      </w:r>
    </w:p>
    <w:p w14:paraId="557F57C5" w14:textId="77777777" w:rsidR="00B63590" w:rsidRPr="00B63590" w:rsidRDefault="00B63590" w:rsidP="00B63590">
      <w:r w:rsidRPr="00B63590">
        <w:rPr>
          <w:b/>
          <w:bCs/>
        </w:rPr>
        <w:t>Implementation</w:t>
      </w:r>
    </w:p>
    <w:p w14:paraId="115706EC" w14:textId="77777777" w:rsidR="00B63590" w:rsidRPr="00B63590" w:rsidRDefault="00B63590" w:rsidP="00B63590">
      <w:pPr>
        <w:numPr>
          <w:ilvl w:val="0"/>
          <w:numId w:val="11"/>
        </w:numPr>
      </w:pPr>
      <w:r w:rsidRPr="00B63590">
        <w:t>Refactored scripts for cross-dataset reusability (consistent I/O structure).</w:t>
      </w:r>
    </w:p>
    <w:p w14:paraId="52B143DB" w14:textId="77777777" w:rsidR="00B63590" w:rsidRPr="00B63590" w:rsidRDefault="00B63590" w:rsidP="00B63590">
      <w:pPr>
        <w:numPr>
          <w:ilvl w:val="0"/>
          <w:numId w:val="11"/>
        </w:numPr>
      </w:pPr>
      <w:r w:rsidRPr="00B63590">
        <w:t>Facilitated easier downstream analysis and model generalization testing.</w:t>
      </w:r>
    </w:p>
    <w:p w14:paraId="75850445" w14:textId="77777777" w:rsidR="00B63590" w:rsidRPr="00B63590" w:rsidRDefault="00B63590" w:rsidP="00B63590">
      <w:r w:rsidRPr="00B63590">
        <w:rPr>
          <w:b/>
          <w:bCs/>
        </w:rPr>
        <w:t>Other Documentation</w:t>
      </w:r>
    </w:p>
    <w:p w14:paraId="0B01B17F" w14:textId="77777777" w:rsidR="00B63590" w:rsidRPr="00B63590" w:rsidRDefault="00B63590" w:rsidP="00B63590">
      <w:pPr>
        <w:numPr>
          <w:ilvl w:val="0"/>
          <w:numId w:val="12"/>
        </w:numPr>
      </w:pPr>
      <w:r w:rsidRPr="00B63590">
        <w:t>Drafted discussion section for goal paper.</w:t>
      </w:r>
    </w:p>
    <w:p w14:paraId="6B2DA9C3" w14:textId="77777777" w:rsidR="00B63590" w:rsidRDefault="00B63590" w:rsidP="00B63590">
      <w:pPr>
        <w:rPr>
          <w:b/>
          <w:bCs/>
        </w:rPr>
      </w:pPr>
    </w:p>
    <w:p w14:paraId="202EAC89" w14:textId="4ECEB61F" w:rsidR="00B63590" w:rsidRPr="00B63590" w:rsidRDefault="00B63590" w:rsidP="00B63590">
      <w:pPr>
        <w:rPr>
          <w:b/>
          <w:bCs/>
        </w:rPr>
      </w:pPr>
      <w:r w:rsidRPr="00B63590">
        <w:rPr>
          <w:b/>
          <w:bCs/>
        </w:rPr>
        <w:lastRenderedPageBreak/>
        <w:t xml:space="preserve">~8/11 </w:t>
      </w:r>
      <w:r w:rsidRPr="00B63590">
        <w:rPr>
          <w:b/>
          <w:bCs/>
          <w:color w:val="0070C0"/>
        </w:rPr>
        <w:t>(Ongoing)</w:t>
      </w:r>
    </w:p>
    <w:p w14:paraId="399DC016" w14:textId="77777777" w:rsidR="00B63590" w:rsidRPr="00B63590" w:rsidRDefault="00B63590" w:rsidP="00B63590">
      <w:r w:rsidRPr="00B63590">
        <w:rPr>
          <w:b/>
          <w:bCs/>
        </w:rPr>
        <w:t>Documentation</w:t>
      </w:r>
    </w:p>
    <w:p w14:paraId="73DEEE4C" w14:textId="77777777" w:rsidR="00B63590" w:rsidRPr="00B63590" w:rsidRDefault="00B63590" w:rsidP="00B63590">
      <w:pPr>
        <w:numPr>
          <w:ilvl w:val="0"/>
          <w:numId w:val="13"/>
        </w:numPr>
      </w:pPr>
      <w:r w:rsidRPr="00B63590">
        <w:t>Identified ambiguous usage of “intent” in NLP and drafted discussion for graph-based paper.</w:t>
      </w:r>
    </w:p>
    <w:p w14:paraId="4A68BF70" w14:textId="77777777" w:rsidR="00B63590" w:rsidRPr="00B63590" w:rsidRDefault="00B63590" w:rsidP="00B63590">
      <w:r w:rsidRPr="00B63590">
        <w:rPr>
          <w:b/>
          <w:bCs/>
        </w:rPr>
        <w:t>Implementation</w:t>
      </w:r>
    </w:p>
    <w:p w14:paraId="2F84FFD5" w14:textId="77777777" w:rsidR="00B63590" w:rsidRPr="00B63590" w:rsidRDefault="00B63590" w:rsidP="00B63590">
      <w:pPr>
        <w:numPr>
          <w:ilvl w:val="0"/>
          <w:numId w:val="14"/>
        </w:numPr>
      </w:pPr>
      <w:r w:rsidRPr="00B63590">
        <w:t>Preprocessing scripts for:</w:t>
      </w:r>
    </w:p>
    <w:p w14:paraId="1C57678C" w14:textId="77777777" w:rsidR="00B63590" w:rsidRPr="00B63590" w:rsidRDefault="00B63590" w:rsidP="00B63590">
      <w:pPr>
        <w:numPr>
          <w:ilvl w:val="1"/>
          <w:numId w:val="14"/>
        </w:numPr>
      </w:pPr>
      <w:r w:rsidRPr="00B63590">
        <w:t>Classification using optimized label hierarchies.</w:t>
      </w:r>
    </w:p>
    <w:p w14:paraId="602C1F2E" w14:textId="77777777" w:rsidR="00B63590" w:rsidRPr="00B63590" w:rsidRDefault="00B63590" w:rsidP="00B63590">
      <w:pPr>
        <w:numPr>
          <w:ilvl w:val="1"/>
          <w:numId w:val="14"/>
        </w:numPr>
      </w:pPr>
      <w:r w:rsidRPr="00B63590">
        <w:t>Data preprocessing for model training.</w:t>
      </w:r>
    </w:p>
    <w:p w14:paraId="17B4FFD4" w14:textId="77777777" w:rsidR="00B63590" w:rsidRPr="00B63590" w:rsidRDefault="00B63590" w:rsidP="00B63590">
      <w:r w:rsidRPr="00B63590">
        <w:rPr>
          <w:b/>
          <w:bCs/>
        </w:rPr>
        <w:t>Investigation</w:t>
      </w:r>
    </w:p>
    <w:p w14:paraId="15C732DF" w14:textId="77777777" w:rsidR="00B63590" w:rsidRPr="00B63590" w:rsidRDefault="00B63590" w:rsidP="00B63590">
      <w:pPr>
        <w:numPr>
          <w:ilvl w:val="0"/>
          <w:numId w:val="15"/>
        </w:numPr>
      </w:pPr>
      <w:r w:rsidRPr="00B63590">
        <w:t>Reviewed prior studies on different intent types and their implications for symbolic modeling.</w:t>
      </w:r>
    </w:p>
    <w:p w14:paraId="592364DC" w14:textId="024731F2" w:rsidR="00724DBC" w:rsidRPr="00B63590" w:rsidRDefault="00724DBC" w:rsidP="00B63590"/>
    <w:sectPr w:rsidR="00724DBC" w:rsidRPr="00B63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3BCB"/>
    <w:multiLevelType w:val="multilevel"/>
    <w:tmpl w:val="522E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0162"/>
    <w:multiLevelType w:val="hybridMultilevel"/>
    <w:tmpl w:val="8E909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93C02"/>
    <w:multiLevelType w:val="multilevel"/>
    <w:tmpl w:val="AA8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B4630"/>
    <w:multiLevelType w:val="multilevel"/>
    <w:tmpl w:val="C62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23F8E"/>
    <w:multiLevelType w:val="multilevel"/>
    <w:tmpl w:val="D892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F4722"/>
    <w:multiLevelType w:val="hybridMultilevel"/>
    <w:tmpl w:val="5FDE5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73CB0"/>
    <w:multiLevelType w:val="hybridMultilevel"/>
    <w:tmpl w:val="D13C7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264823"/>
    <w:multiLevelType w:val="multilevel"/>
    <w:tmpl w:val="56A8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C49C7"/>
    <w:multiLevelType w:val="multilevel"/>
    <w:tmpl w:val="1C3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A5B87"/>
    <w:multiLevelType w:val="multilevel"/>
    <w:tmpl w:val="206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11236"/>
    <w:multiLevelType w:val="multilevel"/>
    <w:tmpl w:val="C770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72E2B"/>
    <w:multiLevelType w:val="multilevel"/>
    <w:tmpl w:val="B378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D73261"/>
    <w:multiLevelType w:val="multilevel"/>
    <w:tmpl w:val="C06C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93BDF"/>
    <w:multiLevelType w:val="hybridMultilevel"/>
    <w:tmpl w:val="4FB43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D7A9A"/>
    <w:multiLevelType w:val="multilevel"/>
    <w:tmpl w:val="903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922505">
    <w:abstractNumId w:val="6"/>
  </w:num>
  <w:num w:numId="2" w16cid:durableId="1371950552">
    <w:abstractNumId w:val="1"/>
  </w:num>
  <w:num w:numId="3" w16cid:durableId="800342422">
    <w:abstractNumId w:val="11"/>
  </w:num>
  <w:num w:numId="4" w16cid:durableId="1253515410">
    <w:abstractNumId w:val="5"/>
  </w:num>
  <w:num w:numId="5" w16cid:durableId="1318458447">
    <w:abstractNumId w:val="13"/>
  </w:num>
  <w:num w:numId="6" w16cid:durableId="1948072731">
    <w:abstractNumId w:val="4"/>
  </w:num>
  <w:num w:numId="7" w16cid:durableId="1835104097">
    <w:abstractNumId w:val="9"/>
  </w:num>
  <w:num w:numId="8" w16cid:durableId="16733384">
    <w:abstractNumId w:val="2"/>
  </w:num>
  <w:num w:numId="9" w16cid:durableId="2046519330">
    <w:abstractNumId w:val="8"/>
  </w:num>
  <w:num w:numId="10" w16cid:durableId="798114478">
    <w:abstractNumId w:val="7"/>
  </w:num>
  <w:num w:numId="11" w16cid:durableId="702289049">
    <w:abstractNumId w:val="14"/>
  </w:num>
  <w:num w:numId="12" w16cid:durableId="1886328666">
    <w:abstractNumId w:val="12"/>
  </w:num>
  <w:num w:numId="13" w16cid:durableId="1613708645">
    <w:abstractNumId w:val="0"/>
  </w:num>
  <w:num w:numId="14" w16cid:durableId="2020961292">
    <w:abstractNumId w:val="3"/>
  </w:num>
  <w:num w:numId="15" w16cid:durableId="810699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15"/>
    <w:rsid w:val="00104F82"/>
    <w:rsid w:val="0021658A"/>
    <w:rsid w:val="003331B7"/>
    <w:rsid w:val="004221A8"/>
    <w:rsid w:val="00472B15"/>
    <w:rsid w:val="004C664E"/>
    <w:rsid w:val="005A2FD6"/>
    <w:rsid w:val="005C314E"/>
    <w:rsid w:val="00641865"/>
    <w:rsid w:val="00724DBC"/>
    <w:rsid w:val="00B6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0C29"/>
  <w15:chartTrackingRefBased/>
  <w15:docId w15:val="{B832C44F-48E8-45A4-9C06-770F24AC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Yi-Chun Chen</dc:creator>
  <cp:keywords/>
  <dc:description/>
  <cp:lastModifiedBy>Yi-Chun Chen</cp:lastModifiedBy>
  <cp:revision>1</cp:revision>
  <dcterms:created xsi:type="dcterms:W3CDTF">2025-08-11T16:00:00Z</dcterms:created>
  <dcterms:modified xsi:type="dcterms:W3CDTF">2025-08-11T19:19:00Z</dcterms:modified>
</cp:coreProperties>
</file>