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5E96" w:rsidRDefault="00795E96" w:rsidP="00795E96">
      <w:pPr>
        <w:widowControl w:val="0"/>
        <w:autoSpaceDE w:val="0"/>
        <w:autoSpaceDN w:val="0"/>
        <w:adjustRightInd w:val="0"/>
        <w:spacing w:after="200"/>
        <w:rPr>
          <w:rFonts w:ascii="Helvetica Neue" w:hAnsi="Helvetica Neue" w:cs="Helvetica Neue"/>
          <w:color w:val="262626"/>
          <w:sz w:val="28"/>
          <w:szCs w:val="28"/>
        </w:rPr>
      </w:pPr>
      <w:r>
        <w:rPr>
          <w:rFonts w:ascii="Helvetica Neue" w:hAnsi="Helvetica Neue" w:cs="Helvetica Neue"/>
          <w:color w:val="262626"/>
          <w:sz w:val="28"/>
          <w:szCs w:val="28"/>
        </w:rPr>
        <w:t xml:space="preserve">This web application computes a confidence interval (CI) for the mediated effect and the product of two normal random variables using the </w:t>
      </w:r>
      <w:proofErr w:type="spellStart"/>
      <w:r>
        <w:rPr>
          <w:rFonts w:ascii="Helvetica Neue" w:hAnsi="Helvetica Neue" w:cs="Helvetica Neue"/>
          <w:color w:val="262626"/>
          <w:sz w:val="28"/>
          <w:szCs w:val="28"/>
        </w:rPr>
        <w:t>RMediation</w:t>
      </w:r>
      <w:proofErr w:type="spellEnd"/>
      <w:r>
        <w:rPr>
          <w:rFonts w:ascii="Helvetica Neue" w:hAnsi="Helvetica Neue" w:cs="Helvetica Neue"/>
          <w:color w:val="262626"/>
          <w:sz w:val="28"/>
          <w:szCs w:val="28"/>
        </w:rPr>
        <w:t xml:space="preserve"> package. </w:t>
      </w:r>
      <w:proofErr w:type="spellStart"/>
      <w:r>
        <w:rPr>
          <w:rFonts w:ascii="Helvetica Neue" w:hAnsi="Helvetica Neue" w:cs="Helvetica Neue"/>
          <w:color w:val="262626"/>
          <w:sz w:val="28"/>
          <w:szCs w:val="28"/>
        </w:rPr>
        <w:t>RMediation</w:t>
      </w:r>
      <w:proofErr w:type="spellEnd"/>
      <w:r>
        <w:rPr>
          <w:rFonts w:ascii="Helvetica Neue" w:hAnsi="Helvetica Neue" w:cs="Helvetica Neue"/>
          <w:color w:val="262626"/>
          <w:sz w:val="28"/>
          <w:szCs w:val="28"/>
        </w:rPr>
        <w:t xml:space="preserve"> is an R package that computes CIs for the mediated effect using a variety of methods including the distribution of the product of the coefficients method (PRODCLIN).</w:t>
      </w:r>
    </w:p>
    <w:p w:rsidR="00795E96" w:rsidRDefault="00795E96" w:rsidP="00795E96">
      <w:pPr>
        <w:widowControl w:val="0"/>
        <w:autoSpaceDE w:val="0"/>
        <w:autoSpaceDN w:val="0"/>
        <w:adjustRightInd w:val="0"/>
        <w:spacing w:after="200"/>
        <w:rPr>
          <w:rFonts w:ascii="Helvetica Neue" w:hAnsi="Helvetica Neue" w:cs="Helvetica Neue"/>
          <w:color w:val="262626"/>
          <w:sz w:val="28"/>
          <w:szCs w:val="28"/>
        </w:rPr>
      </w:pPr>
    </w:p>
    <w:p w:rsidR="00795E96" w:rsidRDefault="00795E96" w:rsidP="00795E96">
      <w:pPr>
        <w:widowControl w:val="0"/>
        <w:autoSpaceDE w:val="0"/>
        <w:autoSpaceDN w:val="0"/>
        <w:adjustRightInd w:val="0"/>
        <w:spacing w:after="200"/>
        <w:rPr>
          <w:rFonts w:ascii="Helvetica Neue" w:hAnsi="Helvetica Neue" w:cs="Helvetica Neue"/>
          <w:color w:val="262626"/>
          <w:sz w:val="28"/>
          <w:szCs w:val="28"/>
        </w:rPr>
      </w:pPr>
      <w:proofErr w:type="spellStart"/>
      <w:proofErr w:type="gramStart"/>
      <w:r>
        <w:rPr>
          <w:rFonts w:ascii="Helvetica Neue" w:hAnsi="Helvetica Neue" w:cs="Helvetica Neue"/>
          <w:color w:val="262626"/>
          <w:sz w:val="28"/>
          <w:szCs w:val="28"/>
        </w:rPr>
        <w:t>Tofighi</w:t>
      </w:r>
      <w:proofErr w:type="spellEnd"/>
      <w:r>
        <w:rPr>
          <w:rFonts w:ascii="Helvetica Neue" w:hAnsi="Helvetica Neue" w:cs="Helvetica Neue"/>
          <w:color w:val="262626"/>
          <w:sz w:val="28"/>
          <w:szCs w:val="28"/>
        </w:rPr>
        <w:t>, D. &amp; MacKinnon, D. P. (2011).</w:t>
      </w:r>
      <w:proofErr w:type="gramEnd"/>
      <w:r>
        <w:rPr>
          <w:rFonts w:ascii="Helvetica Neue" w:hAnsi="Helvetica Neue" w:cs="Helvetica Neue"/>
          <w:color w:val="262626"/>
          <w:sz w:val="28"/>
          <w:szCs w:val="28"/>
        </w:rPr>
        <w:t xml:space="preserve"> </w:t>
      </w:r>
      <w:proofErr w:type="spellStart"/>
      <w:r>
        <w:rPr>
          <w:rFonts w:ascii="Helvetica Neue" w:hAnsi="Helvetica Neue" w:cs="Helvetica Neue"/>
          <w:color w:val="262626"/>
          <w:sz w:val="28"/>
          <w:szCs w:val="28"/>
        </w:rPr>
        <w:t>RMediation</w:t>
      </w:r>
      <w:proofErr w:type="spellEnd"/>
      <w:r>
        <w:rPr>
          <w:rFonts w:ascii="Helvetica Neue" w:hAnsi="Helvetica Neue" w:cs="Helvetica Neue"/>
          <w:color w:val="262626"/>
          <w:sz w:val="28"/>
          <w:szCs w:val="28"/>
        </w:rPr>
        <w:t>: An R package for mediation analysis confidence intervals.</w:t>
      </w:r>
      <w:hyperlink r:id="rId5" w:history="1">
        <w:r>
          <w:rPr>
            <w:rFonts w:ascii="Helvetica Neue" w:hAnsi="Helvetica Neue" w:cs="Helvetica Neue"/>
            <w:color w:val="0E73C0"/>
            <w:sz w:val="28"/>
            <w:szCs w:val="28"/>
          </w:rPr>
          <w:t>[PDF]</w:t>
        </w:r>
      </w:hyperlink>
      <w:r>
        <w:rPr>
          <w:rFonts w:ascii="Helvetica Neue" w:hAnsi="Helvetica Neue" w:cs="Helvetica Neue"/>
          <w:color w:val="262626"/>
          <w:sz w:val="28"/>
          <w:szCs w:val="28"/>
        </w:rPr>
        <w:t xml:space="preserve"> </w:t>
      </w:r>
      <w:proofErr w:type="gramStart"/>
      <w:r>
        <w:rPr>
          <w:rFonts w:ascii="Helvetica Neue" w:hAnsi="Helvetica Neue" w:cs="Helvetica Neue"/>
          <w:i/>
          <w:iCs/>
          <w:color w:val="262626"/>
          <w:sz w:val="28"/>
          <w:szCs w:val="28"/>
        </w:rPr>
        <w:t>Behavior Research Methods, 43,</w:t>
      </w:r>
      <w:r>
        <w:rPr>
          <w:rFonts w:ascii="Helvetica Neue" w:hAnsi="Helvetica Neue" w:cs="Helvetica Neue"/>
          <w:color w:val="262626"/>
          <w:sz w:val="28"/>
          <w:szCs w:val="28"/>
        </w:rPr>
        <w:t xml:space="preserve"> 692-700.</w:t>
      </w:r>
      <w:proofErr w:type="gramEnd"/>
    </w:p>
    <w:p w:rsidR="00795E96" w:rsidRDefault="00795E96" w:rsidP="00795E96">
      <w:pPr>
        <w:widowControl w:val="0"/>
        <w:autoSpaceDE w:val="0"/>
        <w:autoSpaceDN w:val="0"/>
        <w:adjustRightInd w:val="0"/>
        <w:spacing w:after="200"/>
        <w:rPr>
          <w:rFonts w:ascii="Helvetica Neue" w:hAnsi="Helvetica Neue" w:cs="Helvetica Neue"/>
          <w:color w:val="262626"/>
          <w:sz w:val="28"/>
          <w:szCs w:val="28"/>
        </w:rPr>
      </w:pPr>
    </w:p>
    <w:p w:rsidR="00795E96" w:rsidRDefault="00795E96" w:rsidP="00795E96">
      <w:pPr>
        <w:widowControl w:val="0"/>
        <w:autoSpaceDE w:val="0"/>
        <w:autoSpaceDN w:val="0"/>
        <w:adjustRightInd w:val="0"/>
        <w:spacing w:after="200"/>
        <w:rPr>
          <w:rFonts w:ascii="Helvetica Neue" w:hAnsi="Helvetica Neue" w:cs="Helvetica Neue"/>
          <w:color w:val="262626"/>
          <w:sz w:val="28"/>
          <w:szCs w:val="28"/>
        </w:rPr>
      </w:pPr>
      <w:r>
        <w:rPr>
          <w:rFonts w:ascii="Helvetica Neue" w:hAnsi="Helvetica Neue" w:cs="Helvetica Neue"/>
          <w:color w:val="262626"/>
          <w:sz w:val="28"/>
          <w:szCs w:val="28"/>
        </w:rPr>
        <w:t>To compute the confidence interval for the mediated effect, a*b, using the distribution of the product of the coefficients method, input the following values into the boxes on the left: the coefficient estimate (â), the coefficient estimate (b̂), the standard error of â (</w:t>
      </w:r>
      <w:proofErr w:type="gramStart"/>
      <w:r>
        <w:rPr>
          <w:rFonts w:ascii="Helvetica Neue" w:hAnsi="Helvetica Neue" w:cs="Helvetica Neue"/>
          <w:color w:val="262626"/>
          <w:sz w:val="28"/>
          <w:szCs w:val="28"/>
        </w:rPr>
        <w:t>SE(</w:t>
      </w:r>
      <w:proofErr w:type="gramEnd"/>
      <w:r>
        <w:rPr>
          <w:rFonts w:ascii="Helvetica Neue" w:hAnsi="Helvetica Neue" w:cs="Helvetica Neue"/>
          <w:color w:val="262626"/>
          <w:sz w:val="28"/>
          <w:szCs w:val="28"/>
        </w:rPr>
        <w:t xml:space="preserve">â)), the standard error of b̂ (SE(b̂)), the significance level for the </w:t>
      </w:r>
      <w:bookmarkStart w:id="0" w:name="_GoBack"/>
      <w:bookmarkEnd w:id="0"/>
      <w:r>
        <w:rPr>
          <w:rFonts w:ascii="Helvetica Neue" w:hAnsi="Helvetica Neue" w:cs="Helvetica Neue"/>
          <w:color w:val="262626"/>
          <w:sz w:val="28"/>
          <w:szCs w:val="28"/>
        </w:rPr>
        <w:t>confidence interval (α), and the correlation between â and b̂ (ρ).</w:t>
      </w:r>
    </w:p>
    <w:p w:rsidR="00795E96" w:rsidRDefault="00795E96" w:rsidP="00795E96">
      <w:pPr>
        <w:widowControl w:val="0"/>
        <w:autoSpaceDE w:val="0"/>
        <w:autoSpaceDN w:val="0"/>
        <w:adjustRightInd w:val="0"/>
        <w:spacing w:after="200"/>
        <w:rPr>
          <w:rFonts w:ascii="Helvetica Neue" w:hAnsi="Helvetica Neue" w:cs="Helvetica Neue"/>
          <w:color w:val="262626"/>
          <w:sz w:val="28"/>
          <w:szCs w:val="28"/>
        </w:rPr>
      </w:pPr>
    </w:p>
    <w:p w:rsidR="00414DAA" w:rsidRDefault="00795E96" w:rsidP="00795E96">
      <w:r>
        <w:rPr>
          <w:rFonts w:ascii="Helvetica Neue" w:hAnsi="Helvetica Neue" w:cs="Helvetica Neue"/>
          <w:color w:val="262626"/>
          <w:sz w:val="28"/>
          <w:szCs w:val="28"/>
        </w:rPr>
        <w:t xml:space="preserve">If you have any questions/concerns regarding the </w:t>
      </w:r>
      <w:proofErr w:type="spellStart"/>
      <w:r>
        <w:rPr>
          <w:rFonts w:ascii="Helvetica Neue" w:hAnsi="Helvetica Neue" w:cs="Helvetica Neue"/>
          <w:color w:val="262626"/>
          <w:sz w:val="28"/>
          <w:szCs w:val="28"/>
        </w:rPr>
        <w:t>RMediation</w:t>
      </w:r>
      <w:proofErr w:type="spellEnd"/>
      <w:r>
        <w:rPr>
          <w:rFonts w:ascii="Helvetica Neue" w:hAnsi="Helvetica Neue" w:cs="Helvetica Neue"/>
          <w:color w:val="262626"/>
          <w:sz w:val="28"/>
          <w:szCs w:val="28"/>
        </w:rPr>
        <w:t xml:space="preserve"> package, please email me at </w:t>
      </w:r>
      <w:hyperlink r:id="rId6" w:history="1">
        <w:r>
          <w:rPr>
            <w:rFonts w:ascii="Helvetica Neue" w:hAnsi="Helvetica Neue" w:cs="Helvetica Neue"/>
            <w:color w:val="0E73C0"/>
            <w:sz w:val="28"/>
            <w:szCs w:val="28"/>
          </w:rPr>
          <w:t>dtofighi@psych.gatech.edu</w:t>
        </w:r>
      </w:hyperlink>
    </w:p>
    <w:sectPr w:rsidR="00414DAA" w:rsidSect="00414DA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5E96"/>
    <w:rsid w:val="00414DAA"/>
    <w:rsid w:val="00795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C2AD4B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www.ncbi.nlm.nih.gov/pmc/articles/PMC3233842/pdf/nihms325903.pdf" TargetMode="External"/><Relationship Id="rId6" Type="http://schemas.openxmlformats.org/officeDocument/2006/relationships/hyperlink" Target="mailto:dtofighi@psych.gatech.edu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172</Words>
  <Characters>982</Characters>
  <Application>Microsoft Macintosh Word</Application>
  <DocSecurity>0</DocSecurity>
  <Lines>8</Lines>
  <Paragraphs>2</Paragraphs>
  <ScaleCrop>false</ScaleCrop>
  <Company>Georgia Institute of Technology</Company>
  <LinksUpToDate>false</LinksUpToDate>
  <CharactersWithSpaces>1152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Baldwin</dc:creator>
  <cp:keywords/>
  <dc:description/>
  <cp:lastModifiedBy>Taylor Baldwin</cp:lastModifiedBy>
  <cp:revision>1</cp:revision>
  <dcterms:created xsi:type="dcterms:W3CDTF">2014-03-25T14:19:00Z</dcterms:created>
  <dcterms:modified xsi:type="dcterms:W3CDTF">2014-03-25T14:38:00Z</dcterms:modified>
</cp:coreProperties>
</file>