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8E33" w14:textId="783F4344" w:rsidR="0094317A" w:rsidRPr="00F54D6D" w:rsidRDefault="0050584A" w:rsidP="005058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</w:t>
      </w:r>
      <w:r w:rsidR="0094317A" w:rsidRPr="00F54D6D">
        <w:rPr>
          <w:b/>
          <w:bCs/>
          <w:sz w:val="28"/>
          <w:szCs w:val="28"/>
        </w:rPr>
        <w:t xml:space="preserve"> </w:t>
      </w:r>
      <w:proofErr w:type="spellStart"/>
      <w:r w:rsidR="0094317A" w:rsidRPr="00F54D6D">
        <w:rPr>
          <w:b/>
          <w:bCs/>
          <w:sz w:val="28"/>
          <w:szCs w:val="28"/>
        </w:rPr>
        <w:t>Epocas</w:t>
      </w:r>
      <w:proofErr w:type="spellEnd"/>
      <w:r w:rsidR="0094317A" w:rsidRPr="00F54D6D">
        <w:rPr>
          <w:b/>
          <w:bCs/>
          <w:sz w:val="28"/>
          <w:szCs w:val="28"/>
        </w:rPr>
        <w:t xml:space="preserve"> Teste com 10*</w:t>
      </w:r>
      <w:r>
        <w:rPr>
          <w:b/>
          <w:bCs/>
          <w:sz w:val="28"/>
          <w:szCs w:val="28"/>
        </w:rPr>
        <w:t>1</w:t>
      </w:r>
      <w:r w:rsidR="0094317A" w:rsidRPr="00F54D6D">
        <w:rPr>
          <w:b/>
          <w:bCs/>
          <w:sz w:val="28"/>
          <w:szCs w:val="28"/>
        </w:rPr>
        <w:t xml:space="preserve">000 </w:t>
      </w:r>
    </w:p>
    <w:p w14:paraId="39DE57E1" w14:textId="2E047420" w:rsidR="00F54D6D" w:rsidRPr="00F54D6D" w:rsidRDefault="00F54D6D" w:rsidP="00F54D6D">
      <w:pPr>
        <w:ind w:firstLine="425"/>
        <w:jc w:val="both"/>
      </w:pPr>
    </w:p>
    <w:p w14:paraId="2F27FA83" w14:textId="77777777" w:rsidR="0096135D" w:rsidRDefault="0096135D" w:rsidP="0096135D">
      <w:pPr>
        <w:ind w:firstLine="425"/>
        <w:jc w:val="both"/>
      </w:pPr>
      <w:r>
        <w:t>score</w:t>
      </w:r>
    </w:p>
    <w:p w14:paraId="2BC24BEF" w14:textId="77777777" w:rsidR="0096135D" w:rsidRDefault="0096135D" w:rsidP="0096135D">
      <w:pPr>
        <w:ind w:firstLine="425"/>
        <w:jc w:val="both"/>
      </w:pPr>
      <w:r>
        <w:t>ruim      5048</w:t>
      </w:r>
    </w:p>
    <w:p w14:paraId="57E7C938" w14:textId="77777777" w:rsidR="0096135D" w:rsidRDefault="0096135D" w:rsidP="0096135D">
      <w:pPr>
        <w:ind w:firstLine="425"/>
        <w:jc w:val="both"/>
      </w:pPr>
      <w:r>
        <w:t>neutro    4624</w:t>
      </w:r>
    </w:p>
    <w:p w14:paraId="721F486D" w14:textId="77777777" w:rsidR="0096135D" w:rsidRDefault="0096135D" w:rsidP="0096135D">
      <w:pPr>
        <w:ind w:firstLine="425"/>
        <w:jc w:val="both"/>
      </w:pPr>
      <w:r>
        <w:t>bom       3414</w:t>
      </w:r>
    </w:p>
    <w:p w14:paraId="1502C2CB" w14:textId="352A6AB2" w:rsidR="00F54D6D" w:rsidRPr="0050584A" w:rsidRDefault="0096135D" w:rsidP="0096135D">
      <w:pPr>
        <w:ind w:firstLine="425"/>
        <w:jc w:val="both"/>
      </w:pPr>
      <w:proofErr w:type="spellStart"/>
      <w:r>
        <w:t>Name</w:t>
      </w:r>
      <w:proofErr w:type="spellEnd"/>
      <w:r>
        <w:t xml:space="preserve">: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14:paraId="053736C5" w14:textId="5599CF31" w:rsidR="0050584A" w:rsidRPr="0050584A" w:rsidRDefault="0096135D" w:rsidP="00F54D6D">
      <w:pPr>
        <w:ind w:firstLine="425"/>
        <w:jc w:val="both"/>
      </w:pPr>
      <w:r w:rsidRPr="0096135D">
        <w:drawing>
          <wp:inline distT="0" distB="0" distL="0" distR="0" wp14:anchorId="08AE664B" wp14:editId="3CF950C6">
            <wp:extent cx="6210300" cy="4163060"/>
            <wp:effectExtent l="0" t="0" r="0" b="8890"/>
            <wp:docPr id="1408496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96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CFB" w14:textId="29325553" w:rsidR="0094317A" w:rsidRPr="00F54D6D" w:rsidRDefault="0050584A" w:rsidP="005058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4317A" w:rsidRPr="00F54D6D">
        <w:rPr>
          <w:b/>
          <w:bCs/>
          <w:sz w:val="28"/>
          <w:szCs w:val="28"/>
        </w:rPr>
        <w:t>lassificação linear</w:t>
      </w:r>
    </w:p>
    <w:p w14:paraId="203B31EF" w14:textId="5B956B6A" w:rsidR="00F54D6D" w:rsidRPr="00F54D6D" w:rsidRDefault="0096135D" w:rsidP="00F54D6D">
      <w:pPr>
        <w:ind w:firstLine="425"/>
        <w:jc w:val="both"/>
      </w:pPr>
      <w:r w:rsidRPr="0096135D">
        <w:lastRenderedPageBreak/>
        <w:drawing>
          <wp:inline distT="0" distB="0" distL="0" distR="0" wp14:anchorId="0E46AAA3" wp14:editId="4FCA7350">
            <wp:extent cx="6210300" cy="5185410"/>
            <wp:effectExtent l="0" t="0" r="0" b="0"/>
            <wp:docPr id="34028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FAE" w14:textId="77777777" w:rsidR="0096135D" w:rsidRPr="0096135D" w:rsidRDefault="0096135D" w:rsidP="0096135D">
      <w:pPr>
        <w:ind w:firstLine="425"/>
        <w:jc w:val="both"/>
      </w:pPr>
      <w:r w:rsidRPr="0096135D">
        <w:t>+---------------------------+---------+</w:t>
      </w:r>
    </w:p>
    <w:p w14:paraId="05CCB244" w14:textId="77777777" w:rsidR="0096135D" w:rsidRPr="0096135D" w:rsidRDefault="0096135D" w:rsidP="0096135D">
      <w:pPr>
        <w:ind w:firstLine="425"/>
        <w:jc w:val="both"/>
      </w:pPr>
      <w:r w:rsidRPr="0096135D">
        <w:t>| Estatística               |   Valor |</w:t>
      </w:r>
    </w:p>
    <w:p w14:paraId="18DF9C31" w14:textId="77777777" w:rsidR="0096135D" w:rsidRPr="0096135D" w:rsidRDefault="0096135D" w:rsidP="0096135D">
      <w:pPr>
        <w:ind w:firstLine="425"/>
        <w:jc w:val="both"/>
      </w:pPr>
      <w:r w:rsidRPr="0096135D">
        <w:t>+===========================+=========+</w:t>
      </w:r>
    </w:p>
    <w:p w14:paraId="5577D433" w14:textId="77777777" w:rsidR="0096135D" w:rsidRPr="0096135D" w:rsidRDefault="0096135D" w:rsidP="0096135D">
      <w:pPr>
        <w:ind w:firstLine="425"/>
        <w:jc w:val="both"/>
      </w:pPr>
      <w:r w:rsidRPr="0096135D">
        <w:t xml:space="preserve">| Média da Acurácia         </w:t>
      </w:r>
      <w:proofErr w:type="gramStart"/>
      <w:r w:rsidRPr="0096135D">
        <w:t>|  0.7247</w:t>
      </w:r>
      <w:proofErr w:type="gramEnd"/>
      <w:r w:rsidRPr="0096135D">
        <w:t xml:space="preserve"> |</w:t>
      </w:r>
    </w:p>
    <w:p w14:paraId="71147E8B" w14:textId="77777777" w:rsidR="0096135D" w:rsidRPr="0096135D" w:rsidRDefault="0096135D" w:rsidP="0096135D">
      <w:pPr>
        <w:ind w:firstLine="425"/>
        <w:jc w:val="both"/>
      </w:pPr>
      <w:r w:rsidRPr="0096135D">
        <w:t>+---------------------------+---------+</w:t>
      </w:r>
    </w:p>
    <w:p w14:paraId="3A47886B" w14:textId="77777777" w:rsidR="0096135D" w:rsidRPr="0096135D" w:rsidRDefault="0096135D" w:rsidP="0096135D">
      <w:pPr>
        <w:ind w:firstLine="425"/>
        <w:jc w:val="both"/>
      </w:pPr>
      <w:r w:rsidRPr="0096135D">
        <w:t xml:space="preserve">| Desvio Padrão da Acurácia </w:t>
      </w:r>
      <w:proofErr w:type="gramStart"/>
      <w:r w:rsidRPr="0096135D">
        <w:t>|  0.006</w:t>
      </w:r>
      <w:proofErr w:type="gramEnd"/>
      <w:r w:rsidRPr="0096135D">
        <w:t xml:space="preserve">  |</w:t>
      </w:r>
    </w:p>
    <w:p w14:paraId="25ED1B46" w14:textId="77777777" w:rsidR="0096135D" w:rsidRDefault="0096135D" w:rsidP="0096135D">
      <w:pPr>
        <w:ind w:firstLine="425"/>
        <w:jc w:val="both"/>
      </w:pPr>
    </w:p>
    <w:p w14:paraId="62CE79B0" w14:textId="77777777" w:rsidR="0096135D" w:rsidRDefault="0096135D" w:rsidP="0096135D">
      <w:pPr>
        <w:ind w:firstLine="425"/>
        <w:jc w:val="both"/>
      </w:pPr>
      <w:r>
        <w:t>Relatório de Métricas:</w:t>
      </w:r>
    </w:p>
    <w:p w14:paraId="261F4E9F" w14:textId="77777777" w:rsidR="0096135D" w:rsidRDefault="0096135D" w:rsidP="0096135D">
      <w:pPr>
        <w:ind w:firstLine="425"/>
        <w:jc w:val="both"/>
      </w:pPr>
    </w:p>
    <w:p w14:paraId="1A180301" w14:textId="77777777" w:rsidR="0096135D" w:rsidRDefault="0096135D" w:rsidP="0096135D">
      <w:pPr>
        <w:ind w:firstLine="425"/>
        <w:jc w:val="both"/>
      </w:pPr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gramStart"/>
      <w:r>
        <w:t>recall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2637FDA7" w14:textId="77777777" w:rsidR="0096135D" w:rsidRDefault="0096135D" w:rsidP="0096135D">
      <w:pPr>
        <w:ind w:firstLine="425"/>
        <w:jc w:val="both"/>
      </w:pPr>
    </w:p>
    <w:p w14:paraId="4D0AC3AA" w14:textId="77777777" w:rsidR="0096135D" w:rsidRDefault="0096135D" w:rsidP="0096135D">
      <w:pPr>
        <w:ind w:firstLine="425"/>
        <w:jc w:val="both"/>
      </w:pPr>
      <w:r>
        <w:t xml:space="preserve">        ruim       0.79      0.68      0.73       685</w:t>
      </w:r>
    </w:p>
    <w:p w14:paraId="31011BFD" w14:textId="77777777" w:rsidR="0096135D" w:rsidRDefault="0096135D" w:rsidP="0096135D">
      <w:pPr>
        <w:ind w:firstLine="425"/>
        <w:jc w:val="both"/>
      </w:pPr>
      <w:r>
        <w:t xml:space="preserve">      neutro       0.70      0.71      0.70       901</w:t>
      </w:r>
    </w:p>
    <w:p w14:paraId="129B7A7A" w14:textId="77777777" w:rsidR="0096135D" w:rsidRDefault="0096135D" w:rsidP="0096135D">
      <w:pPr>
        <w:ind w:firstLine="425"/>
        <w:jc w:val="both"/>
      </w:pPr>
      <w:r>
        <w:t xml:space="preserve">         bom       0.76      0.82      0.79      1032</w:t>
      </w:r>
    </w:p>
    <w:p w14:paraId="71B64B52" w14:textId="77777777" w:rsidR="0096135D" w:rsidRDefault="0096135D" w:rsidP="0096135D">
      <w:pPr>
        <w:ind w:firstLine="425"/>
        <w:jc w:val="both"/>
      </w:pPr>
    </w:p>
    <w:p w14:paraId="7974810C" w14:textId="77777777" w:rsidR="0096135D" w:rsidRPr="0096135D" w:rsidRDefault="0096135D" w:rsidP="0096135D">
      <w:pPr>
        <w:ind w:firstLine="425"/>
        <w:jc w:val="both"/>
        <w:rPr>
          <w:lang w:val="en-US"/>
        </w:rPr>
      </w:pPr>
      <w:r>
        <w:lastRenderedPageBreak/>
        <w:t xml:space="preserve">    </w:t>
      </w:r>
      <w:r w:rsidRPr="0096135D">
        <w:rPr>
          <w:lang w:val="en-US"/>
        </w:rPr>
        <w:t>accuracy                           0.74      2618</w:t>
      </w:r>
    </w:p>
    <w:p w14:paraId="058797BC" w14:textId="77777777" w:rsidR="0096135D" w:rsidRPr="0096135D" w:rsidRDefault="0096135D" w:rsidP="0096135D">
      <w:pPr>
        <w:ind w:firstLine="425"/>
        <w:jc w:val="both"/>
        <w:rPr>
          <w:lang w:val="en-US"/>
        </w:rPr>
      </w:pPr>
      <w:r w:rsidRPr="0096135D">
        <w:rPr>
          <w:lang w:val="en-US"/>
        </w:rPr>
        <w:t xml:space="preserve">   macro avg       0.75      0.73      0.74      2618</w:t>
      </w:r>
    </w:p>
    <w:p w14:paraId="4B756AF3" w14:textId="3DD4A9D7" w:rsidR="0096135D" w:rsidRPr="0096135D" w:rsidRDefault="0096135D" w:rsidP="0096135D">
      <w:pPr>
        <w:ind w:firstLine="425"/>
        <w:jc w:val="both"/>
        <w:rPr>
          <w:lang w:val="en-US"/>
        </w:rPr>
      </w:pPr>
      <w:r w:rsidRPr="0096135D">
        <w:rPr>
          <w:lang w:val="en-US"/>
        </w:rPr>
        <w:t>weighted avg       0.74      0.74      0.74      2618</w:t>
      </w:r>
    </w:p>
    <w:p w14:paraId="05703D23" w14:textId="77777777" w:rsidR="0050584A" w:rsidRPr="0096135D" w:rsidRDefault="0050584A" w:rsidP="0050584A">
      <w:pPr>
        <w:jc w:val="both"/>
        <w:rPr>
          <w:lang w:val="en-US"/>
        </w:rPr>
      </w:pPr>
    </w:p>
    <w:p w14:paraId="187D3F9D" w14:textId="3DE60F6D" w:rsidR="0094317A" w:rsidRPr="00F54D6D" w:rsidRDefault="0050584A" w:rsidP="0050584A">
      <w:pPr>
        <w:jc w:val="both"/>
        <w:rPr>
          <w:b/>
          <w:bCs/>
          <w:sz w:val="28"/>
          <w:szCs w:val="28"/>
        </w:rPr>
      </w:pPr>
      <w:r w:rsidRPr="0050584A">
        <w:rPr>
          <w:b/>
          <w:bCs/>
          <w:sz w:val="28"/>
          <w:szCs w:val="28"/>
        </w:rPr>
        <w:t>R</w:t>
      </w:r>
      <w:r w:rsidR="0094317A" w:rsidRPr="00F54D6D">
        <w:rPr>
          <w:b/>
          <w:bCs/>
          <w:sz w:val="28"/>
          <w:szCs w:val="28"/>
        </w:rPr>
        <w:t>ede neural artificial</w:t>
      </w:r>
    </w:p>
    <w:p w14:paraId="4766A5EA" w14:textId="77777777" w:rsidR="0094317A" w:rsidRDefault="0094317A" w:rsidP="00BD16A5">
      <w:pPr>
        <w:ind w:firstLine="425"/>
      </w:pPr>
    </w:p>
    <w:p w14:paraId="048C2A20" w14:textId="16386FB0" w:rsidR="00F54D6D" w:rsidRDefault="0096135D" w:rsidP="00F54D6D">
      <w:pPr>
        <w:ind w:firstLine="425"/>
      </w:pPr>
      <w:r w:rsidRPr="0096135D">
        <w:lastRenderedPageBreak/>
        <w:drawing>
          <wp:inline distT="0" distB="0" distL="0" distR="0" wp14:anchorId="7A6944A8" wp14:editId="03C0B7C6">
            <wp:extent cx="6210300" cy="3996690"/>
            <wp:effectExtent l="0" t="0" r="0" b="3810"/>
            <wp:docPr id="578709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09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5D">
        <w:drawing>
          <wp:inline distT="0" distB="0" distL="0" distR="0" wp14:anchorId="0E2169B7" wp14:editId="711D1D05">
            <wp:extent cx="6210300" cy="5185410"/>
            <wp:effectExtent l="0" t="0" r="0" b="0"/>
            <wp:docPr id="179453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146" w14:textId="77777777" w:rsidR="0096135D" w:rsidRPr="0096135D" w:rsidRDefault="0096135D" w:rsidP="0096135D">
      <w:pPr>
        <w:ind w:firstLine="425"/>
      </w:pPr>
      <w:r w:rsidRPr="0096135D">
        <w:t>+---------------+------------+</w:t>
      </w:r>
    </w:p>
    <w:p w14:paraId="0CB70211" w14:textId="77777777" w:rsidR="0096135D" w:rsidRPr="0096135D" w:rsidRDefault="0096135D" w:rsidP="0096135D">
      <w:pPr>
        <w:ind w:firstLine="425"/>
      </w:pPr>
      <w:r w:rsidRPr="0096135D">
        <w:lastRenderedPageBreak/>
        <w:t>| Validação     |   Acurácia |</w:t>
      </w:r>
    </w:p>
    <w:p w14:paraId="63D6EC2A" w14:textId="77777777" w:rsidR="0096135D" w:rsidRPr="0096135D" w:rsidRDefault="0096135D" w:rsidP="0096135D">
      <w:pPr>
        <w:ind w:firstLine="425"/>
      </w:pPr>
      <w:r w:rsidRPr="0096135D">
        <w:t>+===============+============+</w:t>
      </w:r>
    </w:p>
    <w:p w14:paraId="472EE49E" w14:textId="77777777" w:rsidR="0096135D" w:rsidRPr="0096135D" w:rsidRDefault="0096135D" w:rsidP="0096135D">
      <w:pPr>
        <w:ind w:firstLine="425"/>
      </w:pPr>
      <w:r w:rsidRPr="0096135D">
        <w:t xml:space="preserve">| </w:t>
      </w:r>
      <w:proofErr w:type="spellStart"/>
      <w:r w:rsidRPr="0096135D">
        <w:t>Fold</w:t>
      </w:r>
      <w:proofErr w:type="spellEnd"/>
      <w:r w:rsidRPr="0096135D">
        <w:t xml:space="preserve"> 1        |     0.5969 |</w:t>
      </w:r>
    </w:p>
    <w:p w14:paraId="6D0567AC" w14:textId="77777777" w:rsidR="0096135D" w:rsidRPr="0096135D" w:rsidRDefault="0096135D" w:rsidP="0096135D">
      <w:pPr>
        <w:ind w:firstLine="425"/>
      </w:pPr>
      <w:r w:rsidRPr="0096135D">
        <w:t>+---------------+------------+</w:t>
      </w:r>
    </w:p>
    <w:p w14:paraId="03672F5E" w14:textId="77777777" w:rsidR="0096135D" w:rsidRPr="0096135D" w:rsidRDefault="0096135D" w:rsidP="0096135D">
      <w:pPr>
        <w:ind w:firstLine="425"/>
      </w:pPr>
      <w:r w:rsidRPr="0096135D">
        <w:t xml:space="preserve">| </w:t>
      </w:r>
      <w:proofErr w:type="spellStart"/>
      <w:r w:rsidRPr="0096135D">
        <w:t>Fold</w:t>
      </w:r>
      <w:proofErr w:type="spellEnd"/>
      <w:r w:rsidRPr="0096135D">
        <w:t xml:space="preserve"> 2        |     0.5788 |</w:t>
      </w:r>
    </w:p>
    <w:p w14:paraId="2890E29F" w14:textId="77777777" w:rsidR="0096135D" w:rsidRPr="0096135D" w:rsidRDefault="0096135D" w:rsidP="0096135D">
      <w:pPr>
        <w:ind w:firstLine="425"/>
      </w:pPr>
      <w:r w:rsidRPr="0096135D">
        <w:t>+---------------+------------+</w:t>
      </w:r>
    </w:p>
    <w:p w14:paraId="5952AD73" w14:textId="77777777" w:rsidR="0096135D" w:rsidRPr="0096135D" w:rsidRDefault="0096135D" w:rsidP="0096135D">
      <w:pPr>
        <w:ind w:firstLine="425"/>
      </w:pPr>
      <w:r w:rsidRPr="0096135D">
        <w:t xml:space="preserve">| </w:t>
      </w:r>
      <w:proofErr w:type="spellStart"/>
      <w:r w:rsidRPr="0096135D">
        <w:t>Fold</w:t>
      </w:r>
      <w:proofErr w:type="spellEnd"/>
      <w:r w:rsidRPr="0096135D">
        <w:t xml:space="preserve"> 3        |     </w:t>
      </w:r>
      <w:proofErr w:type="gramStart"/>
      <w:r w:rsidRPr="0096135D">
        <w:t>0.585  |</w:t>
      </w:r>
      <w:proofErr w:type="gramEnd"/>
    </w:p>
    <w:p w14:paraId="53D4FDC0" w14:textId="77777777" w:rsidR="0096135D" w:rsidRPr="0096135D" w:rsidRDefault="0096135D" w:rsidP="0096135D">
      <w:pPr>
        <w:ind w:firstLine="425"/>
      </w:pPr>
      <w:r w:rsidRPr="0096135D">
        <w:t>+---------------+------------+</w:t>
      </w:r>
    </w:p>
    <w:p w14:paraId="2D179AF3" w14:textId="77777777" w:rsidR="0096135D" w:rsidRPr="0096135D" w:rsidRDefault="0096135D" w:rsidP="0096135D">
      <w:pPr>
        <w:ind w:firstLine="425"/>
      </w:pPr>
      <w:r w:rsidRPr="0096135D">
        <w:t xml:space="preserve">| </w:t>
      </w:r>
      <w:proofErr w:type="spellStart"/>
      <w:r w:rsidRPr="0096135D">
        <w:t>Fold</w:t>
      </w:r>
      <w:proofErr w:type="spellEnd"/>
      <w:r w:rsidRPr="0096135D">
        <w:t xml:space="preserve"> 4        |     0.5643 |</w:t>
      </w:r>
    </w:p>
    <w:p w14:paraId="7DA01AD7" w14:textId="77777777" w:rsidR="0096135D" w:rsidRPr="0096135D" w:rsidRDefault="0096135D" w:rsidP="0096135D">
      <w:pPr>
        <w:ind w:firstLine="425"/>
      </w:pPr>
      <w:r w:rsidRPr="0096135D">
        <w:t>+---------------+------------+</w:t>
      </w:r>
    </w:p>
    <w:p w14:paraId="02329DA6" w14:textId="77777777" w:rsidR="0096135D" w:rsidRPr="0096135D" w:rsidRDefault="0096135D" w:rsidP="0096135D">
      <w:pPr>
        <w:ind w:firstLine="425"/>
      </w:pPr>
      <w:r w:rsidRPr="0096135D">
        <w:t xml:space="preserve">| </w:t>
      </w:r>
      <w:proofErr w:type="spellStart"/>
      <w:r w:rsidRPr="0096135D">
        <w:t>Fold</w:t>
      </w:r>
      <w:proofErr w:type="spellEnd"/>
      <w:r w:rsidRPr="0096135D">
        <w:t xml:space="preserve"> 5        |     0.5786 |</w:t>
      </w:r>
    </w:p>
    <w:p w14:paraId="6AD6A060" w14:textId="77777777" w:rsidR="0096135D" w:rsidRPr="0096135D" w:rsidRDefault="0096135D" w:rsidP="0096135D">
      <w:pPr>
        <w:ind w:firstLine="425"/>
      </w:pPr>
      <w:r w:rsidRPr="0096135D">
        <w:t>+---------------+------------+</w:t>
      </w:r>
    </w:p>
    <w:p w14:paraId="46D3701F" w14:textId="77777777" w:rsidR="0096135D" w:rsidRPr="0096135D" w:rsidRDefault="0096135D" w:rsidP="0096135D">
      <w:pPr>
        <w:ind w:firstLine="425"/>
      </w:pPr>
      <w:r w:rsidRPr="0096135D">
        <w:t>| Média         |     0.5807 |</w:t>
      </w:r>
    </w:p>
    <w:p w14:paraId="38813FBC" w14:textId="77777777" w:rsidR="0096135D" w:rsidRPr="0096135D" w:rsidRDefault="0096135D" w:rsidP="0096135D">
      <w:pPr>
        <w:ind w:firstLine="425"/>
      </w:pPr>
      <w:r w:rsidRPr="0096135D">
        <w:t>+---------------+------------+</w:t>
      </w:r>
    </w:p>
    <w:p w14:paraId="5176ED68" w14:textId="77777777" w:rsidR="0096135D" w:rsidRPr="0096135D" w:rsidRDefault="0096135D" w:rsidP="0096135D">
      <w:pPr>
        <w:ind w:firstLine="425"/>
      </w:pPr>
      <w:r w:rsidRPr="0096135D">
        <w:t>| Desvio Padrão |     0.0106 |</w:t>
      </w:r>
    </w:p>
    <w:p w14:paraId="66FA02CA" w14:textId="5A7E8E04" w:rsidR="0096135D" w:rsidRPr="00F54D6D" w:rsidRDefault="0096135D" w:rsidP="0096135D">
      <w:pPr>
        <w:ind w:firstLine="425"/>
      </w:pPr>
      <w:r w:rsidRPr="0096135D">
        <w:t>+---------------+------------+</w:t>
      </w:r>
    </w:p>
    <w:p w14:paraId="7D0D5F8E" w14:textId="426C06A1" w:rsidR="00F54D6D" w:rsidRPr="00F54D6D" w:rsidRDefault="00F54D6D" w:rsidP="00F54D6D">
      <w:pPr>
        <w:ind w:firstLine="425"/>
      </w:pPr>
    </w:p>
    <w:p w14:paraId="57D9F98E" w14:textId="77777777" w:rsidR="0050584A" w:rsidRDefault="0050584A" w:rsidP="00F54D6D">
      <w:pPr>
        <w:ind w:firstLine="425"/>
      </w:pPr>
    </w:p>
    <w:p w14:paraId="142E3C72" w14:textId="131C1376" w:rsidR="007106C6" w:rsidRDefault="007106C6" w:rsidP="00FA09B5">
      <w:pPr>
        <w:jc w:val="both"/>
      </w:pPr>
    </w:p>
    <w:p w14:paraId="367978BA" w14:textId="77777777" w:rsidR="0050584A" w:rsidRDefault="0050584A" w:rsidP="00FA09B5">
      <w:pPr>
        <w:jc w:val="both"/>
      </w:pPr>
    </w:p>
    <w:sectPr w:rsidR="0050584A" w:rsidSect="0050584A">
      <w:pgSz w:w="11906" w:h="16838"/>
      <w:pgMar w:top="426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EF"/>
    <w:rsid w:val="00020B12"/>
    <w:rsid w:val="0008047C"/>
    <w:rsid w:val="000F6811"/>
    <w:rsid w:val="00105F3A"/>
    <w:rsid w:val="001202AB"/>
    <w:rsid w:val="00160680"/>
    <w:rsid w:val="0016766F"/>
    <w:rsid w:val="001D19A3"/>
    <w:rsid w:val="00216508"/>
    <w:rsid w:val="00295B32"/>
    <w:rsid w:val="002D61F6"/>
    <w:rsid w:val="002E106A"/>
    <w:rsid w:val="00310735"/>
    <w:rsid w:val="003176EF"/>
    <w:rsid w:val="00330C93"/>
    <w:rsid w:val="00390527"/>
    <w:rsid w:val="003D3C70"/>
    <w:rsid w:val="003F3F7F"/>
    <w:rsid w:val="004030C4"/>
    <w:rsid w:val="00404E3D"/>
    <w:rsid w:val="00405DB4"/>
    <w:rsid w:val="00461FD7"/>
    <w:rsid w:val="0050584A"/>
    <w:rsid w:val="0054647C"/>
    <w:rsid w:val="00566E50"/>
    <w:rsid w:val="00613BE1"/>
    <w:rsid w:val="00626B21"/>
    <w:rsid w:val="006A4D14"/>
    <w:rsid w:val="007106C6"/>
    <w:rsid w:val="00782EBE"/>
    <w:rsid w:val="007D2657"/>
    <w:rsid w:val="00895619"/>
    <w:rsid w:val="008B18A9"/>
    <w:rsid w:val="008C0D6D"/>
    <w:rsid w:val="008C18A0"/>
    <w:rsid w:val="0094317A"/>
    <w:rsid w:val="0096135D"/>
    <w:rsid w:val="00973028"/>
    <w:rsid w:val="009A7663"/>
    <w:rsid w:val="00A00338"/>
    <w:rsid w:val="00A01A75"/>
    <w:rsid w:val="00A0304B"/>
    <w:rsid w:val="00A92C8C"/>
    <w:rsid w:val="00AC4096"/>
    <w:rsid w:val="00AF2D34"/>
    <w:rsid w:val="00B159E0"/>
    <w:rsid w:val="00B269E1"/>
    <w:rsid w:val="00B63BB8"/>
    <w:rsid w:val="00BA2291"/>
    <w:rsid w:val="00BA3D69"/>
    <w:rsid w:val="00BD16A5"/>
    <w:rsid w:val="00BF6094"/>
    <w:rsid w:val="00C057AD"/>
    <w:rsid w:val="00C54B74"/>
    <w:rsid w:val="00C92245"/>
    <w:rsid w:val="00CB0B0B"/>
    <w:rsid w:val="00D32A4C"/>
    <w:rsid w:val="00D6766E"/>
    <w:rsid w:val="00DC1710"/>
    <w:rsid w:val="00DF571D"/>
    <w:rsid w:val="00E50316"/>
    <w:rsid w:val="00E676E6"/>
    <w:rsid w:val="00EF3971"/>
    <w:rsid w:val="00F153F8"/>
    <w:rsid w:val="00F54D6D"/>
    <w:rsid w:val="00F90B61"/>
    <w:rsid w:val="00FA09B5"/>
    <w:rsid w:val="00F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EA1C"/>
  <w15:chartTrackingRefBased/>
  <w15:docId w15:val="{6AFFE4DA-E020-4600-A4BA-EEA2125F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4D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3028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C5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2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68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6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5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0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6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1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93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5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1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6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0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14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3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5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Emmel Martins</dc:creator>
  <cp:keywords/>
  <dc:description/>
  <cp:lastModifiedBy>Vinícius Emmel Martins</cp:lastModifiedBy>
  <cp:revision>38</cp:revision>
  <dcterms:created xsi:type="dcterms:W3CDTF">2024-10-02T12:04:00Z</dcterms:created>
  <dcterms:modified xsi:type="dcterms:W3CDTF">2025-01-20T22:48:00Z</dcterms:modified>
</cp:coreProperties>
</file>