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F3C5" w14:textId="608410D9" w:rsidR="002E05C3" w:rsidRPr="002E05C3" w:rsidRDefault="002E05C3" w:rsidP="002E05C3">
      <w:pPr>
        <w:jc w:val="center"/>
        <w:rPr>
          <w:b/>
          <w:bCs/>
          <w:sz w:val="28"/>
          <w:szCs w:val="28"/>
        </w:rPr>
      </w:pPr>
      <w:proofErr w:type="spellStart"/>
      <w:r w:rsidRPr="002E05C3">
        <w:rPr>
          <w:b/>
          <w:bCs/>
          <w:sz w:val="28"/>
          <w:szCs w:val="28"/>
        </w:rPr>
        <w:t>Musicdb_Project</w:t>
      </w:r>
      <w:proofErr w:type="spellEnd"/>
      <w:r w:rsidRPr="002E05C3">
        <w:rPr>
          <w:b/>
          <w:bCs/>
          <w:sz w:val="28"/>
          <w:szCs w:val="28"/>
        </w:rPr>
        <w:t xml:space="preserve"> Summery</w:t>
      </w:r>
    </w:p>
    <w:p w14:paraId="24FB415A" w14:textId="77777777" w:rsidR="002E05C3" w:rsidRDefault="002E05C3" w:rsidP="002E05C3">
      <w:pPr>
        <w:jc w:val="both"/>
        <w:rPr>
          <w:sz w:val="28"/>
          <w:szCs w:val="28"/>
        </w:rPr>
      </w:pPr>
    </w:p>
    <w:p w14:paraId="153960B7" w14:textId="2BB39F83" w:rsidR="002E05C3" w:rsidRPr="002E05C3" w:rsidRDefault="002E05C3" w:rsidP="002E05C3">
      <w:pPr>
        <w:jc w:val="both"/>
        <w:rPr>
          <w:sz w:val="28"/>
          <w:szCs w:val="28"/>
        </w:rPr>
      </w:pPr>
      <w:r w:rsidRPr="002E05C3">
        <w:rPr>
          <w:sz w:val="28"/>
          <w:szCs w:val="28"/>
        </w:rPr>
        <w:t xml:space="preserve">The provided SQL code contains three sets of queries that address different aspects of a music store database. In the first set, it focuses on employee details, country-wise invoice statistics, top invoice values, city-wise customer spending, and identifies the best customer. The second set delves into rock music listeners' information, top rock music artists, and tracks with lengths longer than average. The third set involves </w:t>
      </w:r>
      <w:r w:rsidRPr="002E05C3">
        <w:rPr>
          <w:sz w:val="28"/>
          <w:szCs w:val="28"/>
        </w:rPr>
        <w:t>analysing</w:t>
      </w:r>
      <w:r w:rsidRPr="002E05C3">
        <w:rPr>
          <w:sz w:val="28"/>
          <w:szCs w:val="28"/>
        </w:rPr>
        <w:t xml:space="preserve"> customer spending on the best-selling artist in each country and determining the most popular music genre per country. The code demonstrates the use of common SQL clauses, such as SELECT, FROM, JOIN, WHERE, GROUP BY, ORDER BY, and WITH, to extract meaningful insights from the database.</w:t>
      </w:r>
    </w:p>
    <w:p w14:paraId="55400400" w14:textId="77777777" w:rsidR="002E05C3" w:rsidRPr="002E05C3" w:rsidRDefault="002E05C3" w:rsidP="002E05C3">
      <w:pPr>
        <w:jc w:val="both"/>
        <w:rPr>
          <w:sz w:val="28"/>
          <w:szCs w:val="28"/>
        </w:rPr>
      </w:pPr>
    </w:p>
    <w:p w14:paraId="72E6CD13" w14:textId="13E664B2" w:rsidR="00512BC7" w:rsidRPr="002E05C3" w:rsidRDefault="002E05C3" w:rsidP="002E05C3">
      <w:pPr>
        <w:jc w:val="both"/>
        <w:rPr>
          <w:sz w:val="28"/>
          <w:szCs w:val="28"/>
        </w:rPr>
      </w:pPr>
      <w:r w:rsidRPr="002E05C3">
        <w:rPr>
          <w:sz w:val="28"/>
          <w:szCs w:val="28"/>
        </w:rPr>
        <w:t>The queries are well-structured, leveraging common SQL practices like subqueries, CTEs, and window functions for efficient and concise data retrieval. The provided comments enhance code readability, making it easier for others to understand the logic behind each query. Additionally, the use of CTEs contributes to code modularity and maintainability. The queries cover a diverse range of analytical questions, showcasing the versatility of SQL in extracting valuable information from relational databases. This SQL script would be suitable for users looking to perform in-depth analysis on a music store database and extract meaningful business insights.</w:t>
      </w:r>
    </w:p>
    <w:sectPr w:rsidR="00512BC7" w:rsidRPr="002E0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C3"/>
    <w:rsid w:val="002E05C3"/>
    <w:rsid w:val="00512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93C9"/>
  <w15:chartTrackingRefBased/>
  <w15:docId w15:val="{CE2699C0-C887-4BB0-9BFA-7ED068E1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Pandit</dc:creator>
  <cp:keywords/>
  <dc:description/>
  <cp:lastModifiedBy>Arvind Pandit</cp:lastModifiedBy>
  <cp:revision>1</cp:revision>
  <dcterms:created xsi:type="dcterms:W3CDTF">2023-11-14T11:37:00Z</dcterms:created>
  <dcterms:modified xsi:type="dcterms:W3CDTF">2023-11-14T11:39:00Z</dcterms:modified>
</cp:coreProperties>
</file>