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1895" w14:textId="77777777" w:rsidR="00913EA7" w:rsidRPr="00913EA7" w:rsidRDefault="00913EA7" w:rsidP="00913EA7">
      <w:pPr>
        <w:bidi/>
        <w:jc w:val="center"/>
        <w:rPr>
          <w:rFonts w:cs="2  Nazanin"/>
          <w:b/>
          <w:bCs/>
          <w:sz w:val="28"/>
          <w:szCs w:val="28"/>
        </w:rPr>
      </w:pPr>
      <w:r w:rsidRPr="00913EA7">
        <w:rPr>
          <w:rFonts w:cs="2  Nazanin"/>
          <w:b/>
          <w:bCs/>
          <w:sz w:val="28"/>
          <w:szCs w:val="28"/>
          <w:rtl/>
        </w:rPr>
        <w:t>نیازمندی‌های داشبورد بازاریابی (</w:t>
      </w:r>
      <w:r w:rsidRPr="00913EA7">
        <w:rPr>
          <w:rFonts w:cs="2  Nazanin"/>
          <w:b/>
          <w:bCs/>
          <w:sz w:val="28"/>
          <w:szCs w:val="28"/>
        </w:rPr>
        <w:t>Marketing Dashboard Requirements</w:t>
      </w:r>
      <w:r w:rsidRPr="00913EA7">
        <w:rPr>
          <w:rFonts w:cs="2  Nazanin"/>
          <w:b/>
          <w:bCs/>
          <w:sz w:val="28"/>
          <w:szCs w:val="28"/>
          <w:rtl/>
        </w:rPr>
        <w:t>)</w:t>
      </w:r>
    </w:p>
    <w:p w14:paraId="2E7B14E0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پخش مواد غذایی اعتماد ایرانیان</w:t>
      </w:r>
    </w:p>
    <w:p w14:paraId="42DC9BE2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51F25088">
          <v:rect id="_x0000_i1137" style="width:0;height:1.5pt" o:hralign="right" o:hrstd="t" o:hr="t" fillcolor="#a0a0a0" stroked="f"/>
        </w:pict>
      </w:r>
    </w:p>
    <w:p w14:paraId="24550405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۱. </w:t>
      </w:r>
      <w:r w:rsidRPr="00913EA7">
        <w:rPr>
          <w:rFonts w:cs="2  Nazanin"/>
          <w:b/>
          <w:bCs/>
          <w:sz w:val="24"/>
          <w:szCs w:val="24"/>
          <w:rtl/>
        </w:rPr>
        <w:t>مشخص کردن هدف داشبورد</w:t>
      </w:r>
    </w:p>
    <w:p w14:paraId="6C880244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هدف ایجاد یک نمای یکپارچه از عملکرد بازاریابی در سطوح مختلف سازمان، شامل:</w:t>
      </w:r>
    </w:p>
    <w:p w14:paraId="38CBCB5D" w14:textId="77777777" w:rsidR="00913EA7" w:rsidRPr="00913EA7" w:rsidRDefault="00913EA7" w:rsidP="00913EA7">
      <w:pPr>
        <w:numPr>
          <w:ilvl w:val="0"/>
          <w:numId w:val="1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عملکرد کل کمپین‌های بازاریابی</w:t>
      </w:r>
    </w:p>
    <w:p w14:paraId="7D456E8C" w14:textId="77777777" w:rsidR="00913EA7" w:rsidRPr="00913EA7" w:rsidRDefault="00913EA7" w:rsidP="00913EA7">
      <w:pPr>
        <w:numPr>
          <w:ilvl w:val="0"/>
          <w:numId w:val="1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عملکرد هر کانال بازاریابی</w:t>
      </w:r>
    </w:p>
    <w:p w14:paraId="6BAEE0CD" w14:textId="77777777" w:rsidR="00913EA7" w:rsidRPr="00913EA7" w:rsidRDefault="00913EA7" w:rsidP="00913EA7">
      <w:pPr>
        <w:numPr>
          <w:ilvl w:val="0"/>
          <w:numId w:val="1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عملکرد و رفتار مشتریان</w:t>
      </w:r>
    </w:p>
    <w:p w14:paraId="2EF300B3" w14:textId="77777777" w:rsidR="00913EA7" w:rsidRPr="00913EA7" w:rsidRDefault="00913EA7" w:rsidP="00913EA7">
      <w:pPr>
        <w:numPr>
          <w:ilvl w:val="0"/>
          <w:numId w:val="1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وضعیت بازار و رقبا</w:t>
      </w:r>
    </w:p>
    <w:p w14:paraId="3B6E9FFB" w14:textId="77777777" w:rsidR="00913EA7" w:rsidRPr="00913EA7" w:rsidRDefault="00913EA7" w:rsidP="00913EA7">
      <w:pPr>
        <w:numPr>
          <w:ilvl w:val="0"/>
          <w:numId w:val="1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مقایسه عملکرد واقعی با هدف</w:t>
      </w:r>
    </w:p>
    <w:p w14:paraId="1DFC2891" w14:textId="77777777" w:rsidR="00913EA7" w:rsidRPr="00913EA7" w:rsidRDefault="00913EA7" w:rsidP="00913EA7">
      <w:pPr>
        <w:numPr>
          <w:ilvl w:val="0"/>
          <w:numId w:val="1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شناسایی نقاط قوت و ضعف کمپین‌ها و کانال‌ها</w:t>
      </w:r>
    </w:p>
    <w:p w14:paraId="6DAD07FB" w14:textId="77777777" w:rsidR="00913EA7" w:rsidRPr="00913EA7" w:rsidRDefault="00913EA7" w:rsidP="00913EA7">
      <w:pPr>
        <w:numPr>
          <w:ilvl w:val="0"/>
          <w:numId w:val="1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شناسایی مشتریان نیازمند اقدام (ریزش، نارضایتی)</w:t>
      </w:r>
    </w:p>
    <w:p w14:paraId="22182910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580842C7">
          <v:rect id="_x0000_i1138" style="width:0;height:1.5pt" o:hralign="right" o:hrstd="t" o:hr="t" fillcolor="#a0a0a0" stroked="f"/>
        </w:pict>
      </w:r>
    </w:p>
    <w:p w14:paraId="13EC0E7A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۲. </w:t>
      </w:r>
      <w:r w:rsidRPr="00913EA7">
        <w:rPr>
          <w:rFonts w:cs="2  Nazanin"/>
          <w:b/>
          <w:bCs/>
          <w:sz w:val="24"/>
          <w:szCs w:val="24"/>
          <w:rtl/>
        </w:rPr>
        <w:t>ساختار پیشنهادی صفحات</w:t>
      </w:r>
    </w:p>
    <w:p w14:paraId="61F4129E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پیشنهاد می‌شود داشبورد 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>۵</w:t>
      </w:r>
      <w:r w:rsidRPr="00913EA7">
        <w:rPr>
          <w:rFonts w:cs="2  Nazanin"/>
          <w:b/>
          <w:bCs/>
          <w:sz w:val="24"/>
          <w:szCs w:val="24"/>
          <w:rtl/>
        </w:rPr>
        <w:t xml:space="preserve"> صفحه اصلی داشته باشد: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65"/>
        <w:gridCol w:w="4371"/>
        <w:gridCol w:w="3346"/>
      </w:tblGrid>
      <w:tr w:rsidR="00913EA7" w:rsidRPr="00913EA7" w14:paraId="54292B61" w14:textId="77777777" w:rsidTr="00913EA7">
        <w:tc>
          <w:tcPr>
            <w:tcW w:w="0" w:type="auto"/>
            <w:hideMark/>
          </w:tcPr>
          <w:p w14:paraId="6B7B2F5B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#</w:t>
            </w:r>
          </w:p>
        </w:tc>
        <w:tc>
          <w:tcPr>
            <w:tcW w:w="0" w:type="auto"/>
            <w:hideMark/>
          </w:tcPr>
          <w:p w14:paraId="6FD4AED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عنوان صفحه</w:t>
            </w:r>
          </w:p>
        </w:tc>
        <w:tc>
          <w:tcPr>
            <w:tcW w:w="0" w:type="auto"/>
            <w:hideMark/>
          </w:tcPr>
          <w:p w14:paraId="4D4466D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هدف</w:t>
            </w:r>
          </w:p>
        </w:tc>
      </w:tr>
      <w:tr w:rsidR="00913EA7" w:rsidRPr="00913EA7" w14:paraId="6E18CCDD" w14:textId="77777777" w:rsidTr="00913EA7">
        <w:tc>
          <w:tcPr>
            <w:tcW w:w="0" w:type="auto"/>
            <w:hideMark/>
          </w:tcPr>
          <w:p w14:paraId="4A71FEB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  <w:lang w:bidi="fa-IR"/>
              </w:rPr>
              <w:t>۱</w:t>
            </w:r>
          </w:p>
        </w:tc>
        <w:tc>
          <w:tcPr>
            <w:tcW w:w="0" w:type="auto"/>
            <w:hideMark/>
          </w:tcPr>
          <w:p w14:paraId="124530C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نمای کلی بازاریابی (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Marketing Overview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36C558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نمای یکپارچه از وضعیت کل بازاریابی</w:t>
            </w:r>
          </w:p>
        </w:tc>
      </w:tr>
      <w:tr w:rsidR="00913EA7" w:rsidRPr="00913EA7" w14:paraId="0CB9F34B" w14:textId="77777777" w:rsidTr="00913EA7">
        <w:tc>
          <w:tcPr>
            <w:tcW w:w="0" w:type="auto"/>
            <w:hideMark/>
          </w:tcPr>
          <w:p w14:paraId="4878316C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  <w:lang w:bidi="fa-IR"/>
              </w:rPr>
              <w:t>۲</w:t>
            </w:r>
          </w:p>
        </w:tc>
        <w:tc>
          <w:tcPr>
            <w:tcW w:w="0" w:type="auto"/>
            <w:hideMark/>
          </w:tcPr>
          <w:p w14:paraId="460CCEE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عملکرد کمپین‌ها (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Campaign Performance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746974F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تحلیل اثربخشی و 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ROI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 هر کمپین</w:t>
            </w:r>
          </w:p>
        </w:tc>
      </w:tr>
      <w:tr w:rsidR="00913EA7" w:rsidRPr="00913EA7" w14:paraId="2866A17A" w14:textId="77777777" w:rsidTr="00913EA7">
        <w:tc>
          <w:tcPr>
            <w:tcW w:w="0" w:type="auto"/>
            <w:hideMark/>
          </w:tcPr>
          <w:p w14:paraId="54B72E9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  <w:lang w:bidi="fa-IR"/>
              </w:rPr>
              <w:t>۳</w:t>
            </w:r>
          </w:p>
        </w:tc>
        <w:tc>
          <w:tcPr>
            <w:tcW w:w="0" w:type="auto"/>
            <w:hideMark/>
          </w:tcPr>
          <w:p w14:paraId="1282D5A9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عملکرد کانال‌ها (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Channel Performance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404B6B7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مقایسه اثربخشی کانال‌های بازاریابی</w:t>
            </w:r>
          </w:p>
        </w:tc>
      </w:tr>
      <w:tr w:rsidR="00913EA7" w:rsidRPr="00913EA7" w14:paraId="0F316DF7" w14:textId="77777777" w:rsidTr="00913EA7">
        <w:tc>
          <w:tcPr>
            <w:tcW w:w="0" w:type="auto"/>
            <w:hideMark/>
          </w:tcPr>
          <w:p w14:paraId="044D98B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  <w:lang w:bidi="fa-IR"/>
              </w:rPr>
              <w:t>۴</w:t>
            </w:r>
          </w:p>
        </w:tc>
        <w:tc>
          <w:tcPr>
            <w:tcW w:w="0" w:type="auto"/>
            <w:hideMark/>
          </w:tcPr>
          <w:p w14:paraId="2FE884B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مشتریان (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Customer Insight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06373679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رفتار، رضایت و سگمنت‌بندی مشتریان</w:t>
            </w:r>
          </w:p>
        </w:tc>
      </w:tr>
      <w:tr w:rsidR="00913EA7" w:rsidRPr="00913EA7" w14:paraId="16A7CB63" w14:textId="77777777" w:rsidTr="00913EA7">
        <w:tc>
          <w:tcPr>
            <w:tcW w:w="0" w:type="auto"/>
            <w:hideMark/>
          </w:tcPr>
          <w:p w14:paraId="7654646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  <w:lang w:bidi="fa-IR"/>
              </w:rPr>
              <w:t>۵</w:t>
            </w:r>
          </w:p>
        </w:tc>
        <w:tc>
          <w:tcPr>
            <w:tcW w:w="0" w:type="auto"/>
            <w:hideMark/>
          </w:tcPr>
          <w:p w14:paraId="1E9DF00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بازار و رقبا (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Market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 &amp; 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Competition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)</w:t>
            </w:r>
          </w:p>
        </w:tc>
        <w:tc>
          <w:tcPr>
            <w:tcW w:w="0" w:type="auto"/>
            <w:hideMark/>
          </w:tcPr>
          <w:p w14:paraId="2C0D55F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فرصت‌های بازار و وضعیت رقبا</w:t>
            </w:r>
          </w:p>
        </w:tc>
      </w:tr>
    </w:tbl>
    <w:p w14:paraId="3E324299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4FF6B02C">
          <v:rect id="_x0000_i1139" style="width:0;height:1.5pt" o:hralign="right" o:hrstd="t" o:hr="t" fillcolor="#a0a0a0" stroked="f"/>
        </w:pict>
      </w:r>
    </w:p>
    <w:p w14:paraId="2C4FF63E" w14:textId="77777777" w:rsid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</w:p>
    <w:p w14:paraId="2931B2D0" w14:textId="4AF17630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lastRenderedPageBreak/>
        <w:t xml:space="preserve">صفحه 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۱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—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 </w:t>
      </w:r>
      <w:r w:rsidRPr="00913EA7">
        <w:rPr>
          <w:rFonts w:cs="2  Nazanin"/>
          <w:b/>
          <w:bCs/>
          <w:sz w:val="24"/>
          <w:szCs w:val="24"/>
          <w:rtl/>
        </w:rPr>
        <w:t>نمای کلی بازاریابی</w:t>
      </w:r>
    </w:p>
    <w:p w14:paraId="72A5971F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هدف</w:t>
      </w:r>
      <w:r w:rsidRPr="00913EA7">
        <w:rPr>
          <w:rFonts w:cs="2  Nazanin"/>
          <w:b/>
          <w:bCs/>
          <w:sz w:val="24"/>
          <w:szCs w:val="24"/>
          <w:rtl/>
        </w:rPr>
        <w:br/>
        <w:t>مدیریت بتواند در چند ثانیه وضعیت کلی بازاریابی را ببیند.</w:t>
      </w:r>
    </w:p>
    <w:p w14:paraId="55A37DFE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KPI</w:t>
      </w:r>
      <w:r w:rsidRPr="00913EA7">
        <w:rPr>
          <w:rFonts w:cs="2  Nazanin"/>
          <w:b/>
          <w:bCs/>
          <w:sz w:val="24"/>
          <w:szCs w:val="24"/>
          <w:rtl/>
        </w:rPr>
        <w:t>های اصلی</w:t>
      </w:r>
    </w:p>
    <w:p w14:paraId="7C254B51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هزینه کل بازاریابی</w:t>
      </w:r>
    </w:p>
    <w:p w14:paraId="3DC75EA8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فروش منتسب به بازاریابی</w:t>
      </w:r>
    </w:p>
    <w:p w14:paraId="2487332B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ROI</w:t>
      </w:r>
      <w:r w:rsidRPr="00913EA7">
        <w:rPr>
          <w:rFonts w:cs="2  Nazanin"/>
          <w:b/>
          <w:bCs/>
          <w:sz w:val="24"/>
          <w:szCs w:val="24"/>
          <w:rtl/>
        </w:rPr>
        <w:t xml:space="preserve"> کل</w:t>
      </w:r>
    </w:p>
    <w:p w14:paraId="71C2ADD1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تعداد کمپین‌های فعال</w:t>
      </w:r>
    </w:p>
    <w:p w14:paraId="549329C7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تعداد مشتری جدید جذب‌شده</w:t>
      </w:r>
    </w:p>
    <w:p w14:paraId="2CB6A510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CSAT</w:t>
      </w:r>
    </w:p>
    <w:p w14:paraId="75E7349F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NPS</w:t>
      </w:r>
    </w:p>
    <w:p w14:paraId="41DAA17C" w14:textId="77777777" w:rsidR="00913EA7" w:rsidRPr="00913EA7" w:rsidRDefault="00913EA7" w:rsidP="00913EA7">
      <w:pPr>
        <w:numPr>
          <w:ilvl w:val="0"/>
          <w:numId w:val="1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بهترین کمپین دوره</w:t>
      </w:r>
    </w:p>
    <w:p w14:paraId="7B71F746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Visual</w:t>
      </w:r>
      <w:r w:rsidRPr="00913EA7">
        <w:rPr>
          <w:rFonts w:cs="2  Nazanin"/>
          <w:b/>
          <w:bCs/>
          <w:sz w:val="24"/>
          <w:szCs w:val="24"/>
          <w:rtl/>
        </w:rPr>
        <w:t>های اصلی</w:t>
      </w:r>
    </w:p>
    <w:p w14:paraId="5E28217A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۱. </w:t>
      </w:r>
      <w:r w:rsidRPr="00913EA7">
        <w:rPr>
          <w:rFonts w:cs="2  Nazanin"/>
          <w:b/>
          <w:bCs/>
          <w:sz w:val="24"/>
          <w:szCs w:val="24"/>
          <w:rtl/>
        </w:rPr>
        <w:t xml:space="preserve">نمایش </w:t>
      </w:r>
      <w:r w:rsidRPr="00913EA7">
        <w:rPr>
          <w:rFonts w:cs="2  Nazanin"/>
          <w:b/>
          <w:bCs/>
          <w:sz w:val="24"/>
          <w:szCs w:val="24"/>
        </w:rPr>
        <w:t>KPI Cards</w:t>
      </w:r>
      <w:r w:rsidRPr="00913EA7">
        <w:rPr>
          <w:rFonts w:cs="2  Nazanin"/>
          <w:b/>
          <w:bCs/>
          <w:sz w:val="24"/>
          <w:szCs w:val="24"/>
          <w:rtl/>
        </w:rPr>
        <w:t>:</w:t>
      </w:r>
    </w:p>
    <w:p w14:paraId="449938A3" w14:textId="77777777" w:rsidR="00913EA7" w:rsidRPr="00913EA7" w:rsidRDefault="00913EA7" w:rsidP="00913EA7">
      <w:pPr>
        <w:numPr>
          <w:ilvl w:val="0"/>
          <w:numId w:val="14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Total Spend</w:t>
      </w:r>
    </w:p>
    <w:p w14:paraId="451E8D98" w14:textId="77777777" w:rsidR="00913EA7" w:rsidRPr="00913EA7" w:rsidRDefault="00913EA7" w:rsidP="00913EA7">
      <w:pPr>
        <w:numPr>
          <w:ilvl w:val="0"/>
          <w:numId w:val="14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Attributed Sales</w:t>
      </w:r>
    </w:p>
    <w:p w14:paraId="402AEBE4" w14:textId="77777777" w:rsidR="00913EA7" w:rsidRPr="00913EA7" w:rsidRDefault="00913EA7" w:rsidP="00913EA7">
      <w:pPr>
        <w:numPr>
          <w:ilvl w:val="0"/>
          <w:numId w:val="14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ROI %</w:t>
      </w:r>
    </w:p>
    <w:p w14:paraId="49A86457" w14:textId="77777777" w:rsidR="00913EA7" w:rsidRPr="00913EA7" w:rsidRDefault="00913EA7" w:rsidP="00913EA7">
      <w:pPr>
        <w:numPr>
          <w:ilvl w:val="0"/>
          <w:numId w:val="14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New Customers</w:t>
      </w:r>
    </w:p>
    <w:p w14:paraId="5C1E47A1" w14:textId="77777777" w:rsidR="00913EA7" w:rsidRPr="00913EA7" w:rsidRDefault="00913EA7" w:rsidP="00913EA7">
      <w:pPr>
        <w:numPr>
          <w:ilvl w:val="0"/>
          <w:numId w:val="14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CSAT</w:t>
      </w:r>
    </w:p>
    <w:p w14:paraId="10AEC628" w14:textId="77777777" w:rsidR="00913EA7" w:rsidRPr="00913EA7" w:rsidRDefault="00913EA7" w:rsidP="00913EA7">
      <w:pPr>
        <w:numPr>
          <w:ilvl w:val="0"/>
          <w:numId w:val="14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NPS</w:t>
      </w:r>
    </w:p>
    <w:p w14:paraId="1BF497C4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۲. </w:t>
      </w:r>
      <w:r w:rsidRPr="00913EA7">
        <w:rPr>
          <w:rFonts w:cs="2  Nazanin"/>
          <w:b/>
          <w:bCs/>
          <w:sz w:val="24"/>
          <w:szCs w:val="24"/>
          <w:rtl/>
        </w:rPr>
        <w:t>نمودارهای روند:</w:t>
      </w:r>
    </w:p>
    <w:p w14:paraId="116F0CA1" w14:textId="77777777" w:rsidR="00913EA7" w:rsidRPr="00913EA7" w:rsidRDefault="00913EA7" w:rsidP="00913EA7">
      <w:pPr>
        <w:numPr>
          <w:ilvl w:val="0"/>
          <w:numId w:val="15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نمودار هزینه بازاریابی در مقابل فروش منتسب (ماهانه)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</w:rPr>
        <w:t>—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/>
          <w:b/>
          <w:bCs/>
          <w:sz w:val="24"/>
          <w:szCs w:val="24"/>
        </w:rPr>
        <w:t>Line Chart</w:t>
      </w:r>
    </w:p>
    <w:p w14:paraId="6C442878" w14:textId="77777777" w:rsidR="00913EA7" w:rsidRPr="00913EA7" w:rsidRDefault="00913EA7" w:rsidP="00913EA7">
      <w:pPr>
        <w:numPr>
          <w:ilvl w:val="0"/>
          <w:numId w:val="15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نمودار روند </w:t>
      </w:r>
      <w:r w:rsidRPr="00913EA7">
        <w:rPr>
          <w:rFonts w:cs="2  Nazanin"/>
          <w:b/>
          <w:bCs/>
          <w:sz w:val="24"/>
          <w:szCs w:val="24"/>
        </w:rPr>
        <w:t>ROI</w:t>
      </w:r>
      <w:r w:rsidRPr="00913EA7">
        <w:rPr>
          <w:rFonts w:cs="2  Nazanin"/>
          <w:b/>
          <w:bCs/>
          <w:sz w:val="24"/>
          <w:szCs w:val="24"/>
          <w:rtl/>
        </w:rPr>
        <w:t xml:space="preserve"> نسبت به ماه/دوره قبل</w:t>
      </w:r>
    </w:p>
    <w:p w14:paraId="0DD17557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۳. </w:t>
      </w:r>
      <w:r w:rsidRPr="00913EA7">
        <w:rPr>
          <w:rFonts w:cs="2  Nazanin"/>
          <w:b/>
          <w:bCs/>
          <w:sz w:val="24"/>
          <w:szCs w:val="24"/>
          <w:rtl/>
        </w:rPr>
        <w:t>نمودار مقایسه‌ای:</w:t>
      </w:r>
    </w:p>
    <w:p w14:paraId="378F33E4" w14:textId="77777777" w:rsidR="00913EA7" w:rsidRPr="00913EA7" w:rsidRDefault="00913EA7" w:rsidP="00913EA7">
      <w:pPr>
        <w:numPr>
          <w:ilvl w:val="0"/>
          <w:numId w:val="1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lastRenderedPageBreak/>
        <w:t xml:space="preserve">Top 5 </w:t>
      </w:r>
      <w:r w:rsidRPr="00913EA7">
        <w:rPr>
          <w:rFonts w:cs="2  Nazanin"/>
          <w:b/>
          <w:bCs/>
          <w:sz w:val="24"/>
          <w:szCs w:val="24"/>
          <w:rtl/>
        </w:rPr>
        <w:t>کمپین بر اساس</w:t>
      </w:r>
      <w:r w:rsidRPr="00913EA7">
        <w:rPr>
          <w:rFonts w:cs="2  Nazanin"/>
          <w:b/>
          <w:bCs/>
          <w:sz w:val="24"/>
          <w:szCs w:val="24"/>
        </w:rPr>
        <w:t xml:space="preserve"> ROI</w:t>
      </w:r>
    </w:p>
    <w:p w14:paraId="0BC68EE4" w14:textId="77777777" w:rsidR="00913EA7" w:rsidRPr="00913EA7" w:rsidRDefault="00913EA7" w:rsidP="00913EA7">
      <w:pPr>
        <w:numPr>
          <w:ilvl w:val="0"/>
          <w:numId w:val="16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 xml:space="preserve">Top 5 </w:t>
      </w:r>
      <w:r w:rsidRPr="00913EA7">
        <w:rPr>
          <w:rFonts w:cs="2  Nazanin"/>
          <w:b/>
          <w:bCs/>
          <w:sz w:val="24"/>
          <w:szCs w:val="24"/>
          <w:rtl/>
        </w:rPr>
        <w:t>کانال بر اساس نرخ تبدیل</w:t>
      </w:r>
    </w:p>
    <w:p w14:paraId="5B648B3B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۴. </w:t>
      </w:r>
      <w:r w:rsidRPr="00913EA7">
        <w:rPr>
          <w:rFonts w:cs="2  Nazanin"/>
          <w:b/>
          <w:bCs/>
          <w:sz w:val="24"/>
          <w:szCs w:val="24"/>
          <w:rtl/>
        </w:rPr>
        <w:t>نمایش محصولات/سگمنت‌ها:</w:t>
      </w:r>
    </w:p>
    <w:p w14:paraId="3B3E3E6F" w14:textId="77777777" w:rsidR="00913EA7" w:rsidRPr="00913EA7" w:rsidRDefault="00913EA7" w:rsidP="00913EA7">
      <w:pPr>
        <w:numPr>
          <w:ilvl w:val="0"/>
          <w:numId w:val="1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سهم فروش به تفکیک کمپین</w:t>
      </w:r>
    </w:p>
    <w:p w14:paraId="5DEE06A8" w14:textId="77777777" w:rsidR="00913EA7" w:rsidRPr="00913EA7" w:rsidRDefault="00913EA7" w:rsidP="00913EA7">
      <w:pPr>
        <w:numPr>
          <w:ilvl w:val="0"/>
          <w:numId w:val="1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سهم مشتریان به تفکیک سگمنت</w:t>
      </w:r>
    </w:p>
    <w:p w14:paraId="0F824F2C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45D166B2">
          <v:rect id="_x0000_i1140" style="width:0;height:1.5pt" o:hralign="right" o:hrstd="t" o:hr="t" fillcolor="#a0a0a0" stroked="f"/>
        </w:pict>
      </w:r>
    </w:p>
    <w:p w14:paraId="1524134B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صفحه 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۲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—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 </w:t>
      </w:r>
      <w:r w:rsidRPr="00913EA7">
        <w:rPr>
          <w:rFonts w:cs="2  Nazanin"/>
          <w:b/>
          <w:bCs/>
          <w:sz w:val="24"/>
          <w:szCs w:val="24"/>
          <w:rtl/>
        </w:rPr>
        <w:t>عملکرد کمپین‌ها</w:t>
      </w:r>
    </w:p>
    <w:p w14:paraId="2404E297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هدف</w:t>
      </w:r>
      <w:r w:rsidRPr="00913EA7">
        <w:rPr>
          <w:rFonts w:cs="2  Nazanin"/>
          <w:b/>
          <w:bCs/>
          <w:sz w:val="24"/>
          <w:szCs w:val="24"/>
          <w:rtl/>
        </w:rPr>
        <w:br/>
        <w:t>مقایسه عملکرد کمپین‌ها و شناسایی کمپین قوی و ضعیف.</w:t>
      </w:r>
    </w:p>
    <w:p w14:paraId="6A757320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KPI</w:t>
      </w:r>
      <w:r w:rsidRPr="00913EA7">
        <w:rPr>
          <w:rFonts w:cs="2  Nazanin"/>
          <w:b/>
          <w:bCs/>
          <w:sz w:val="24"/>
          <w:szCs w:val="24"/>
          <w:rtl/>
        </w:rPr>
        <w:t>ها</w:t>
      </w:r>
    </w:p>
    <w:p w14:paraId="36CE7C46" w14:textId="77777777" w:rsidR="00913EA7" w:rsidRPr="00913EA7" w:rsidRDefault="00913EA7" w:rsidP="00913EA7">
      <w:pPr>
        <w:numPr>
          <w:ilvl w:val="0"/>
          <w:numId w:val="1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Spend (</w:t>
      </w:r>
      <w:r w:rsidRPr="00913EA7">
        <w:rPr>
          <w:rFonts w:cs="2  Nazanin"/>
          <w:b/>
          <w:bCs/>
          <w:sz w:val="24"/>
          <w:szCs w:val="24"/>
          <w:rtl/>
        </w:rPr>
        <w:t>هزینه کمپین</w:t>
      </w:r>
      <w:r w:rsidRPr="00913EA7">
        <w:rPr>
          <w:rFonts w:cs="2  Nazanin"/>
          <w:b/>
          <w:bCs/>
          <w:sz w:val="24"/>
          <w:szCs w:val="24"/>
        </w:rPr>
        <w:t>)</w:t>
      </w:r>
    </w:p>
    <w:p w14:paraId="2A82679E" w14:textId="77777777" w:rsidR="00913EA7" w:rsidRPr="00913EA7" w:rsidRDefault="00913EA7" w:rsidP="00913EA7">
      <w:pPr>
        <w:numPr>
          <w:ilvl w:val="0"/>
          <w:numId w:val="1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Attributed Sales</w:t>
      </w:r>
    </w:p>
    <w:p w14:paraId="67CDD83C" w14:textId="77777777" w:rsidR="00913EA7" w:rsidRPr="00913EA7" w:rsidRDefault="00913EA7" w:rsidP="00913EA7">
      <w:pPr>
        <w:numPr>
          <w:ilvl w:val="0"/>
          <w:numId w:val="1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ROI %</w:t>
      </w:r>
    </w:p>
    <w:p w14:paraId="5EED6CB5" w14:textId="77777777" w:rsidR="00913EA7" w:rsidRPr="00913EA7" w:rsidRDefault="00913EA7" w:rsidP="00913EA7">
      <w:pPr>
        <w:numPr>
          <w:ilvl w:val="0"/>
          <w:numId w:val="1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Conversion Rate</w:t>
      </w:r>
    </w:p>
    <w:p w14:paraId="55703FB5" w14:textId="77777777" w:rsidR="00913EA7" w:rsidRPr="00913EA7" w:rsidRDefault="00913EA7" w:rsidP="00913EA7">
      <w:pPr>
        <w:numPr>
          <w:ilvl w:val="0"/>
          <w:numId w:val="1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New Customers Acquired</w:t>
      </w:r>
    </w:p>
    <w:p w14:paraId="4E48E86E" w14:textId="77777777" w:rsidR="00913EA7" w:rsidRPr="00913EA7" w:rsidRDefault="00913EA7" w:rsidP="00913EA7">
      <w:pPr>
        <w:numPr>
          <w:ilvl w:val="0"/>
          <w:numId w:val="1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CAC (</w:t>
      </w:r>
      <w:r w:rsidRPr="00913EA7">
        <w:rPr>
          <w:rFonts w:cs="2  Nazanin"/>
          <w:b/>
          <w:bCs/>
          <w:sz w:val="24"/>
          <w:szCs w:val="24"/>
          <w:rtl/>
        </w:rPr>
        <w:t>هزینه جذب هر مشتری</w:t>
      </w:r>
      <w:r w:rsidRPr="00913EA7">
        <w:rPr>
          <w:rFonts w:cs="2  Nazanin"/>
          <w:b/>
          <w:bCs/>
          <w:sz w:val="24"/>
          <w:szCs w:val="24"/>
        </w:rPr>
        <w:t>)</w:t>
      </w:r>
    </w:p>
    <w:p w14:paraId="5E09B075" w14:textId="77777777" w:rsidR="00913EA7" w:rsidRPr="00913EA7" w:rsidRDefault="00913EA7" w:rsidP="00913EA7">
      <w:pPr>
        <w:numPr>
          <w:ilvl w:val="0"/>
          <w:numId w:val="1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Reach (</w:t>
      </w:r>
      <w:r w:rsidRPr="00913EA7">
        <w:rPr>
          <w:rFonts w:cs="2  Nazanin"/>
          <w:b/>
          <w:bCs/>
          <w:sz w:val="24"/>
          <w:szCs w:val="24"/>
          <w:rtl/>
        </w:rPr>
        <w:t>تعداد مخاطب</w:t>
      </w:r>
      <w:r w:rsidRPr="00913EA7">
        <w:rPr>
          <w:rFonts w:cs="2  Nazanin"/>
          <w:b/>
          <w:bCs/>
          <w:sz w:val="24"/>
          <w:szCs w:val="24"/>
        </w:rPr>
        <w:t>)</w:t>
      </w:r>
    </w:p>
    <w:p w14:paraId="34C352F2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Visual</w:t>
      </w:r>
      <w:r w:rsidRPr="00913EA7">
        <w:rPr>
          <w:rFonts w:cs="2  Nazanin"/>
          <w:b/>
          <w:bCs/>
          <w:sz w:val="24"/>
          <w:szCs w:val="24"/>
          <w:rtl/>
        </w:rPr>
        <w:t>های اصلی</w:t>
      </w:r>
    </w:p>
    <w:p w14:paraId="4451CA9B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۱. </w:t>
      </w:r>
      <w:r w:rsidRPr="00913EA7">
        <w:rPr>
          <w:rFonts w:cs="2  Nazanin"/>
          <w:b/>
          <w:bCs/>
          <w:sz w:val="24"/>
          <w:szCs w:val="24"/>
          <w:rtl/>
        </w:rPr>
        <w:t>رتبه‌بندی کمپین‌ها: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140"/>
        <w:gridCol w:w="914"/>
        <w:gridCol w:w="1740"/>
        <w:gridCol w:w="803"/>
        <w:gridCol w:w="1462"/>
        <w:gridCol w:w="1768"/>
      </w:tblGrid>
      <w:tr w:rsidR="00913EA7" w:rsidRPr="00913EA7" w14:paraId="6D082D72" w14:textId="77777777" w:rsidTr="00913EA7">
        <w:tc>
          <w:tcPr>
            <w:tcW w:w="0" w:type="auto"/>
            <w:hideMark/>
          </w:tcPr>
          <w:p w14:paraId="10D67B19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Campaign</w:t>
            </w:r>
          </w:p>
        </w:tc>
        <w:tc>
          <w:tcPr>
            <w:tcW w:w="0" w:type="auto"/>
            <w:hideMark/>
          </w:tcPr>
          <w:p w14:paraId="0F3D18F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hideMark/>
          </w:tcPr>
          <w:p w14:paraId="35F2AB7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Spend</w:t>
            </w:r>
          </w:p>
        </w:tc>
        <w:tc>
          <w:tcPr>
            <w:tcW w:w="0" w:type="auto"/>
            <w:hideMark/>
          </w:tcPr>
          <w:p w14:paraId="39A9E7B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Attributed Sales</w:t>
            </w:r>
          </w:p>
        </w:tc>
        <w:tc>
          <w:tcPr>
            <w:tcW w:w="0" w:type="auto"/>
            <w:hideMark/>
          </w:tcPr>
          <w:p w14:paraId="462B941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ROI</w:t>
            </w:r>
          </w:p>
        </w:tc>
        <w:tc>
          <w:tcPr>
            <w:tcW w:w="0" w:type="auto"/>
            <w:hideMark/>
          </w:tcPr>
          <w:p w14:paraId="10DC7E0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Conversion</w:t>
            </w:r>
          </w:p>
        </w:tc>
        <w:tc>
          <w:tcPr>
            <w:tcW w:w="0" w:type="auto"/>
            <w:hideMark/>
          </w:tcPr>
          <w:p w14:paraId="75DAFC2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New Customers</w:t>
            </w:r>
          </w:p>
        </w:tc>
      </w:tr>
      <w:tr w:rsidR="00913EA7" w:rsidRPr="00913EA7" w14:paraId="12A57AC6" w14:textId="77777777" w:rsidTr="00913EA7">
        <w:tc>
          <w:tcPr>
            <w:tcW w:w="0" w:type="auto"/>
            <w:hideMark/>
          </w:tcPr>
          <w:p w14:paraId="6DC4612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کمپین تابستانه</w:t>
            </w:r>
          </w:p>
        </w:tc>
        <w:tc>
          <w:tcPr>
            <w:tcW w:w="0" w:type="auto"/>
            <w:hideMark/>
          </w:tcPr>
          <w:p w14:paraId="21CF0C6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اینستاگرام</w:t>
            </w:r>
          </w:p>
        </w:tc>
        <w:tc>
          <w:tcPr>
            <w:tcW w:w="0" w:type="auto"/>
            <w:hideMark/>
          </w:tcPr>
          <w:p w14:paraId="1F1C788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120M</w:t>
            </w:r>
          </w:p>
        </w:tc>
        <w:tc>
          <w:tcPr>
            <w:tcW w:w="0" w:type="auto"/>
            <w:hideMark/>
          </w:tcPr>
          <w:p w14:paraId="2249B9F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480M</w:t>
            </w:r>
          </w:p>
        </w:tc>
        <w:tc>
          <w:tcPr>
            <w:tcW w:w="0" w:type="auto"/>
            <w:hideMark/>
          </w:tcPr>
          <w:p w14:paraId="016F7B5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300%</w:t>
            </w:r>
          </w:p>
        </w:tc>
        <w:tc>
          <w:tcPr>
            <w:tcW w:w="0" w:type="auto"/>
            <w:hideMark/>
          </w:tcPr>
          <w:p w14:paraId="2CDC81B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4.2%</w:t>
            </w:r>
          </w:p>
        </w:tc>
        <w:tc>
          <w:tcPr>
            <w:tcW w:w="0" w:type="auto"/>
            <w:hideMark/>
          </w:tcPr>
          <w:p w14:paraId="2268342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350</w:t>
            </w:r>
          </w:p>
        </w:tc>
      </w:tr>
      <w:tr w:rsidR="00913EA7" w:rsidRPr="00913EA7" w14:paraId="5175DDC6" w14:textId="77777777" w:rsidTr="00913EA7">
        <w:tc>
          <w:tcPr>
            <w:tcW w:w="0" w:type="auto"/>
            <w:hideMark/>
          </w:tcPr>
          <w:p w14:paraId="7163BB6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کمپین ماه رمضان</w:t>
            </w:r>
          </w:p>
        </w:tc>
        <w:tc>
          <w:tcPr>
            <w:tcW w:w="0" w:type="auto"/>
            <w:hideMark/>
          </w:tcPr>
          <w:p w14:paraId="1A19733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تلویزیون</w:t>
            </w:r>
          </w:p>
        </w:tc>
        <w:tc>
          <w:tcPr>
            <w:tcW w:w="0" w:type="auto"/>
            <w:hideMark/>
          </w:tcPr>
          <w:p w14:paraId="5D64D7F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300M</w:t>
            </w:r>
          </w:p>
        </w:tc>
        <w:tc>
          <w:tcPr>
            <w:tcW w:w="0" w:type="auto"/>
            <w:hideMark/>
          </w:tcPr>
          <w:p w14:paraId="00BE35A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620M</w:t>
            </w:r>
          </w:p>
        </w:tc>
        <w:tc>
          <w:tcPr>
            <w:tcW w:w="0" w:type="auto"/>
            <w:hideMark/>
          </w:tcPr>
          <w:p w14:paraId="1C1C815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107%</w:t>
            </w:r>
          </w:p>
        </w:tc>
        <w:tc>
          <w:tcPr>
            <w:tcW w:w="0" w:type="auto"/>
            <w:hideMark/>
          </w:tcPr>
          <w:p w14:paraId="0C999E6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2.1%</w:t>
            </w:r>
          </w:p>
        </w:tc>
        <w:tc>
          <w:tcPr>
            <w:tcW w:w="0" w:type="auto"/>
            <w:hideMark/>
          </w:tcPr>
          <w:p w14:paraId="7C5E873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210</w:t>
            </w:r>
          </w:p>
        </w:tc>
      </w:tr>
    </w:tbl>
    <w:p w14:paraId="31C9CB2C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lastRenderedPageBreak/>
        <w:t xml:space="preserve">۲. </w:t>
      </w:r>
      <w:r w:rsidRPr="00913EA7">
        <w:rPr>
          <w:rFonts w:cs="2  Nazanin"/>
          <w:b/>
          <w:bCs/>
          <w:sz w:val="24"/>
          <w:szCs w:val="24"/>
        </w:rPr>
        <w:t>Actual vs Target by Campaign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>:</w:t>
      </w:r>
    </w:p>
    <w:p w14:paraId="25843373" w14:textId="77777777" w:rsidR="00913EA7" w:rsidRPr="00913EA7" w:rsidRDefault="00913EA7" w:rsidP="00913EA7">
      <w:pPr>
        <w:numPr>
          <w:ilvl w:val="0"/>
          <w:numId w:val="19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Clustered Column Chart — Spend </w:t>
      </w:r>
      <w:r w:rsidRPr="00913EA7">
        <w:rPr>
          <w:rFonts w:cs="2  Nazanin"/>
          <w:b/>
          <w:bCs/>
          <w:sz w:val="24"/>
          <w:szCs w:val="24"/>
          <w:rtl/>
        </w:rPr>
        <w:t>برنامه‌ریزی‌شده در مقابل</w:t>
      </w:r>
      <w:r w:rsidRPr="00913EA7">
        <w:rPr>
          <w:rFonts w:cs="2  Nazanin"/>
          <w:b/>
          <w:bCs/>
          <w:sz w:val="24"/>
          <w:szCs w:val="24"/>
        </w:rPr>
        <w:t xml:space="preserve"> Spend </w:t>
      </w:r>
      <w:r w:rsidRPr="00913EA7">
        <w:rPr>
          <w:rFonts w:cs="2  Nazanin"/>
          <w:b/>
          <w:bCs/>
          <w:sz w:val="24"/>
          <w:szCs w:val="24"/>
          <w:rtl/>
        </w:rPr>
        <w:t>واقعی هر کمپین</w:t>
      </w:r>
    </w:p>
    <w:p w14:paraId="5BB67BCC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۳. </w:t>
      </w:r>
      <w:r w:rsidRPr="00913EA7">
        <w:rPr>
          <w:rFonts w:cs="2  Nazanin"/>
          <w:b/>
          <w:bCs/>
          <w:sz w:val="24"/>
          <w:szCs w:val="24"/>
        </w:rPr>
        <w:t>Scatter Chart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 (</w:t>
      </w:r>
      <w:r w:rsidRPr="00913EA7">
        <w:rPr>
          <w:rFonts w:cs="2  Nazanin"/>
          <w:b/>
          <w:bCs/>
          <w:sz w:val="24"/>
          <w:szCs w:val="24"/>
          <w:rtl/>
        </w:rPr>
        <w:t>بسیار کاربردی):</w:t>
      </w:r>
    </w:p>
    <w:p w14:paraId="02B823B8" w14:textId="77777777" w:rsidR="00913EA7" w:rsidRPr="00913EA7" w:rsidRDefault="00913EA7" w:rsidP="00913EA7">
      <w:pPr>
        <w:numPr>
          <w:ilvl w:val="0"/>
          <w:numId w:val="20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X = </w:t>
      </w:r>
      <w:r w:rsidRPr="00913EA7">
        <w:rPr>
          <w:rFonts w:cs="2  Nazanin"/>
          <w:b/>
          <w:bCs/>
          <w:sz w:val="24"/>
          <w:szCs w:val="24"/>
          <w:rtl/>
        </w:rPr>
        <w:t>هزینه کمپین</w:t>
      </w:r>
    </w:p>
    <w:p w14:paraId="6D3EFED1" w14:textId="77777777" w:rsidR="00913EA7" w:rsidRPr="00913EA7" w:rsidRDefault="00913EA7" w:rsidP="00913EA7">
      <w:pPr>
        <w:numPr>
          <w:ilvl w:val="0"/>
          <w:numId w:val="20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 xml:space="preserve">Y = </w:t>
      </w:r>
      <w:r w:rsidRPr="00913EA7">
        <w:rPr>
          <w:rFonts w:cs="2  Nazanin"/>
          <w:b/>
          <w:bCs/>
          <w:sz w:val="24"/>
          <w:szCs w:val="24"/>
          <w:rtl/>
        </w:rPr>
        <w:t>فروش منتسب</w:t>
      </w:r>
    </w:p>
    <w:p w14:paraId="24C281E1" w14:textId="77777777" w:rsidR="00913EA7" w:rsidRPr="00913EA7" w:rsidRDefault="00913EA7" w:rsidP="00913EA7">
      <w:pPr>
        <w:numPr>
          <w:ilvl w:val="0"/>
          <w:numId w:val="20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اندازه حباب = تعداد مشتری جذب‌شده</w:t>
      </w:r>
    </w:p>
    <w:p w14:paraId="54FD5926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با این نمودار می‌توان کمپین‌هایی را پیدا کرد که:</w:t>
      </w:r>
    </w:p>
    <w:p w14:paraId="1651DA6D" w14:textId="77777777" w:rsidR="00913EA7" w:rsidRPr="00913EA7" w:rsidRDefault="00913EA7" w:rsidP="00913EA7">
      <w:pPr>
        <w:numPr>
          <w:ilvl w:val="0"/>
          <w:numId w:val="21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هزینه زیاد ولی فروش پایین دارند</w:t>
      </w:r>
    </w:p>
    <w:p w14:paraId="5D355659" w14:textId="77777777" w:rsidR="00913EA7" w:rsidRPr="00913EA7" w:rsidRDefault="00913EA7" w:rsidP="00913EA7">
      <w:pPr>
        <w:numPr>
          <w:ilvl w:val="0"/>
          <w:numId w:val="21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هزینه کم ولی فروش بالا دارند</w:t>
      </w:r>
    </w:p>
    <w:p w14:paraId="623E6A7F" w14:textId="77777777" w:rsidR="00913EA7" w:rsidRPr="00913EA7" w:rsidRDefault="00913EA7" w:rsidP="00913EA7">
      <w:pPr>
        <w:numPr>
          <w:ilvl w:val="0"/>
          <w:numId w:val="21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هم هزینه و هم فروش بالا دارند</w:t>
      </w:r>
    </w:p>
    <w:p w14:paraId="0F8885FF" w14:textId="77777777" w:rsidR="00913EA7" w:rsidRPr="00913EA7" w:rsidRDefault="00913EA7" w:rsidP="00913EA7">
      <w:pPr>
        <w:numPr>
          <w:ilvl w:val="0"/>
          <w:numId w:val="21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هر دو پایین هستند</w:t>
      </w:r>
    </w:p>
    <w:p w14:paraId="038944C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۴. </w:t>
      </w:r>
      <w:r w:rsidRPr="00913EA7">
        <w:rPr>
          <w:rFonts w:cs="2  Nazanin"/>
          <w:b/>
          <w:bCs/>
          <w:sz w:val="24"/>
          <w:szCs w:val="24"/>
        </w:rPr>
        <w:t>Trend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>:</w:t>
      </w:r>
    </w:p>
    <w:p w14:paraId="44206886" w14:textId="77777777" w:rsidR="00913EA7" w:rsidRPr="00913EA7" w:rsidRDefault="00913EA7" w:rsidP="00913EA7">
      <w:pPr>
        <w:numPr>
          <w:ilvl w:val="0"/>
          <w:numId w:val="2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روند </w:t>
      </w:r>
      <w:r w:rsidRPr="00913EA7">
        <w:rPr>
          <w:rFonts w:cs="2  Nazanin"/>
          <w:b/>
          <w:bCs/>
          <w:sz w:val="24"/>
          <w:szCs w:val="24"/>
        </w:rPr>
        <w:t>ROI</w:t>
      </w:r>
      <w:r w:rsidRPr="00913EA7">
        <w:rPr>
          <w:rFonts w:cs="2  Nazanin"/>
          <w:b/>
          <w:bCs/>
          <w:sz w:val="24"/>
          <w:szCs w:val="24"/>
          <w:rtl/>
        </w:rPr>
        <w:t xml:space="preserve"> هر کمپین در طول اجرا (ماه به ماه)</w:t>
      </w:r>
    </w:p>
    <w:p w14:paraId="2A56BB8A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0D5D84EC">
          <v:rect id="_x0000_i1141" style="width:0;height:1.5pt" o:hralign="right" o:hrstd="t" o:hr="t" fillcolor="#a0a0a0" stroked="f"/>
        </w:pict>
      </w:r>
    </w:p>
    <w:p w14:paraId="5C657552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صفحه 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۳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—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 </w:t>
      </w:r>
      <w:r w:rsidRPr="00913EA7">
        <w:rPr>
          <w:rFonts w:cs="2  Nazanin"/>
          <w:b/>
          <w:bCs/>
          <w:sz w:val="24"/>
          <w:szCs w:val="24"/>
          <w:rtl/>
        </w:rPr>
        <w:t>عملکرد کانال‌ها</w:t>
      </w:r>
    </w:p>
    <w:p w14:paraId="3B52C2FA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هدف</w:t>
      </w:r>
      <w:r w:rsidRPr="00913EA7">
        <w:rPr>
          <w:rFonts w:cs="2  Nazanin"/>
          <w:b/>
          <w:bCs/>
          <w:sz w:val="24"/>
          <w:szCs w:val="24"/>
          <w:rtl/>
        </w:rPr>
        <w:br/>
        <w:t>این صفحه باید جزئی‌تر از صفحه کمپین باشد و اثربخشی هر کانال بازاریابی را نشان دهد.</w:t>
      </w:r>
    </w:p>
    <w:p w14:paraId="710EB1C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KPI</w:t>
      </w:r>
      <w:r w:rsidRPr="00913EA7">
        <w:rPr>
          <w:rFonts w:cs="2  Nazanin"/>
          <w:b/>
          <w:bCs/>
          <w:sz w:val="24"/>
          <w:szCs w:val="24"/>
          <w:rtl/>
        </w:rPr>
        <w:t>ها</w:t>
      </w:r>
    </w:p>
    <w:p w14:paraId="5BC73200" w14:textId="77777777" w:rsidR="00913EA7" w:rsidRPr="00913EA7" w:rsidRDefault="00913EA7" w:rsidP="00913EA7">
      <w:pPr>
        <w:numPr>
          <w:ilvl w:val="0"/>
          <w:numId w:val="2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 xml:space="preserve">Spend </w:t>
      </w:r>
      <w:r w:rsidRPr="00913EA7">
        <w:rPr>
          <w:rFonts w:cs="2  Nazanin"/>
          <w:b/>
          <w:bCs/>
          <w:sz w:val="24"/>
          <w:szCs w:val="24"/>
          <w:rtl/>
        </w:rPr>
        <w:t>به تفکیک کانال</w:t>
      </w:r>
    </w:p>
    <w:p w14:paraId="03D61D05" w14:textId="77777777" w:rsidR="00913EA7" w:rsidRPr="00913EA7" w:rsidRDefault="00913EA7" w:rsidP="00913EA7">
      <w:pPr>
        <w:numPr>
          <w:ilvl w:val="0"/>
          <w:numId w:val="2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 xml:space="preserve">Attributed Sales </w:t>
      </w:r>
      <w:r w:rsidRPr="00913EA7">
        <w:rPr>
          <w:rFonts w:cs="2  Nazanin"/>
          <w:b/>
          <w:bCs/>
          <w:sz w:val="24"/>
          <w:szCs w:val="24"/>
          <w:rtl/>
        </w:rPr>
        <w:t>به تفکیک کانال</w:t>
      </w:r>
    </w:p>
    <w:p w14:paraId="4823F553" w14:textId="77777777" w:rsidR="00913EA7" w:rsidRPr="00913EA7" w:rsidRDefault="00913EA7" w:rsidP="00913EA7">
      <w:pPr>
        <w:numPr>
          <w:ilvl w:val="0"/>
          <w:numId w:val="2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 xml:space="preserve">Conversion Rate </w:t>
      </w:r>
      <w:r w:rsidRPr="00913EA7">
        <w:rPr>
          <w:rFonts w:cs="2  Nazanin"/>
          <w:b/>
          <w:bCs/>
          <w:sz w:val="24"/>
          <w:szCs w:val="24"/>
          <w:rtl/>
        </w:rPr>
        <w:t>هر کانال</w:t>
      </w:r>
    </w:p>
    <w:p w14:paraId="268746F2" w14:textId="77777777" w:rsidR="00913EA7" w:rsidRPr="00913EA7" w:rsidRDefault="00913EA7" w:rsidP="00913EA7">
      <w:pPr>
        <w:numPr>
          <w:ilvl w:val="0"/>
          <w:numId w:val="2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 xml:space="preserve">CAC </w:t>
      </w:r>
      <w:r w:rsidRPr="00913EA7">
        <w:rPr>
          <w:rFonts w:cs="2  Nazanin"/>
          <w:b/>
          <w:bCs/>
          <w:sz w:val="24"/>
          <w:szCs w:val="24"/>
          <w:rtl/>
        </w:rPr>
        <w:t>هر کانال</w:t>
      </w:r>
    </w:p>
    <w:p w14:paraId="2EB98AEE" w14:textId="77777777" w:rsidR="00913EA7" w:rsidRPr="00913EA7" w:rsidRDefault="00913EA7" w:rsidP="00913EA7">
      <w:pPr>
        <w:numPr>
          <w:ilvl w:val="0"/>
          <w:numId w:val="2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تعداد مشتری جذب‌شده هر کانال</w:t>
      </w:r>
    </w:p>
    <w:p w14:paraId="1F139E36" w14:textId="77777777" w:rsidR="00913EA7" w:rsidRPr="00913EA7" w:rsidRDefault="00913EA7" w:rsidP="00913EA7">
      <w:pPr>
        <w:numPr>
          <w:ilvl w:val="0"/>
          <w:numId w:val="2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lastRenderedPageBreak/>
        <w:t>سهم هر کانال از کل فروش منتسب</w:t>
      </w:r>
    </w:p>
    <w:p w14:paraId="4EA9379C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Visual</w:t>
      </w:r>
      <w:r w:rsidRPr="00913EA7">
        <w:rPr>
          <w:rFonts w:cs="2  Nazanin"/>
          <w:b/>
          <w:bCs/>
          <w:sz w:val="24"/>
          <w:szCs w:val="24"/>
          <w:rtl/>
        </w:rPr>
        <w:t>های اصلی</w:t>
      </w:r>
    </w:p>
    <w:p w14:paraId="4CC74C24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۱. </w:t>
      </w:r>
      <w:r w:rsidRPr="00913EA7">
        <w:rPr>
          <w:rFonts w:cs="2  Nazanin"/>
          <w:b/>
          <w:bCs/>
          <w:sz w:val="24"/>
          <w:szCs w:val="24"/>
          <w:rtl/>
        </w:rPr>
        <w:t>نمای کلی: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0"/>
        <w:gridCol w:w="914"/>
        <w:gridCol w:w="1978"/>
        <w:gridCol w:w="1462"/>
        <w:gridCol w:w="751"/>
        <w:gridCol w:w="1964"/>
      </w:tblGrid>
      <w:tr w:rsidR="00913EA7" w:rsidRPr="00913EA7" w14:paraId="68C90864" w14:textId="77777777" w:rsidTr="00913EA7">
        <w:tc>
          <w:tcPr>
            <w:tcW w:w="0" w:type="auto"/>
            <w:hideMark/>
          </w:tcPr>
          <w:p w14:paraId="14C0CD3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Channel</w:t>
            </w:r>
          </w:p>
        </w:tc>
        <w:tc>
          <w:tcPr>
            <w:tcW w:w="0" w:type="auto"/>
            <w:hideMark/>
          </w:tcPr>
          <w:p w14:paraId="438D32B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Spend</w:t>
            </w:r>
          </w:p>
        </w:tc>
        <w:tc>
          <w:tcPr>
            <w:tcW w:w="0" w:type="auto"/>
            <w:hideMark/>
          </w:tcPr>
          <w:p w14:paraId="1ADF3C6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Attributed Sales</w:t>
            </w:r>
          </w:p>
        </w:tc>
        <w:tc>
          <w:tcPr>
            <w:tcW w:w="0" w:type="auto"/>
            <w:hideMark/>
          </w:tcPr>
          <w:p w14:paraId="011CC51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Conversion</w:t>
            </w:r>
          </w:p>
        </w:tc>
        <w:tc>
          <w:tcPr>
            <w:tcW w:w="0" w:type="auto"/>
            <w:hideMark/>
          </w:tcPr>
          <w:p w14:paraId="47C1A10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CAC</w:t>
            </w:r>
          </w:p>
        </w:tc>
        <w:tc>
          <w:tcPr>
            <w:tcW w:w="0" w:type="auto"/>
            <w:hideMark/>
          </w:tcPr>
          <w:p w14:paraId="6A4B60A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New Customers</w:t>
            </w:r>
          </w:p>
        </w:tc>
      </w:tr>
      <w:tr w:rsidR="00913EA7" w:rsidRPr="00913EA7" w14:paraId="32332BD2" w14:textId="77777777" w:rsidTr="00913EA7">
        <w:tc>
          <w:tcPr>
            <w:tcW w:w="0" w:type="auto"/>
            <w:hideMark/>
          </w:tcPr>
          <w:p w14:paraId="0353D6F9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اینستاگرام</w:t>
            </w:r>
          </w:p>
        </w:tc>
        <w:tc>
          <w:tcPr>
            <w:tcW w:w="0" w:type="auto"/>
            <w:hideMark/>
          </w:tcPr>
          <w:p w14:paraId="426ABE7C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180M</w:t>
            </w:r>
          </w:p>
        </w:tc>
        <w:tc>
          <w:tcPr>
            <w:tcW w:w="0" w:type="auto"/>
            <w:hideMark/>
          </w:tcPr>
          <w:p w14:paraId="141A857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520M</w:t>
            </w:r>
          </w:p>
        </w:tc>
        <w:tc>
          <w:tcPr>
            <w:tcW w:w="0" w:type="auto"/>
            <w:hideMark/>
          </w:tcPr>
          <w:p w14:paraId="587E548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3.8%</w:t>
            </w:r>
          </w:p>
        </w:tc>
        <w:tc>
          <w:tcPr>
            <w:tcW w:w="0" w:type="auto"/>
            <w:hideMark/>
          </w:tcPr>
          <w:p w14:paraId="017ECC3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85K</w:t>
            </w:r>
          </w:p>
        </w:tc>
        <w:tc>
          <w:tcPr>
            <w:tcW w:w="0" w:type="auto"/>
            <w:hideMark/>
          </w:tcPr>
          <w:p w14:paraId="786E154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420</w:t>
            </w:r>
          </w:p>
        </w:tc>
      </w:tr>
      <w:tr w:rsidR="00913EA7" w:rsidRPr="00913EA7" w14:paraId="21ECE91B" w14:textId="77777777" w:rsidTr="00913EA7">
        <w:tc>
          <w:tcPr>
            <w:tcW w:w="0" w:type="auto"/>
            <w:hideMark/>
          </w:tcPr>
          <w:p w14:paraId="7024F36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تلویزیون</w:t>
            </w:r>
          </w:p>
        </w:tc>
        <w:tc>
          <w:tcPr>
            <w:tcW w:w="0" w:type="auto"/>
            <w:hideMark/>
          </w:tcPr>
          <w:p w14:paraId="54998CC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350M</w:t>
            </w:r>
          </w:p>
        </w:tc>
        <w:tc>
          <w:tcPr>
            <w:tcW w:w="0" w:type="auto"/>
            <w:hideMark/>
          </w:tcPr>
          <w:p w14:paraId="21BAA58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610M</w:t>
            </w:r>
          </w:p>
        </w:tc>
        <w:tc>
          <w:tcPr>
            <w:tcW w:w="0" w:type="auto"/>
            <w:hideMark/>
          </w:tcPr>
          <w:p w14:paraId="106C1F5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1.4%</w:t>
            </w:r>
          </w:p>
        </w:tc>
        <w:tc>
          <w:tcPr>
            <w:tcW w:w="0" w:type="auto"/>
            <w:hideMark/>
          </w:tcPr>
          <w:p w14:paraId="1EFAAEB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210K</w:t>
            </w:r>
          </w:p>
        </w:tc>
        <w:tc>
          <w:tcPr>
            <w:tcW w:w="0" w:type="auto"/>
            <w:hideMark/>
          </w:tcPr>
          <w:p w14:paraId="120D43C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180</w:t>
            </w:r>
          </w:p>
        </w:tc>
      </w:tr>
    </w:tbl>
    <w:p w14:paraId="18B767CF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۲. </w:t>
      </w:r>
      <w:r w:rsidRPr="00913EA7">
        <w:rPr>
          <w:rFonts w:cs="2  Nazanin"/>
          <w:b/>
          <w:bCs/>
          <w:sz w:val="24"/>
          <w:szCs w:val="24"/>
          <w:rtl/>
        </w:rPr>
        <w:t>رتبه‌بندی کانال‌ها</w:t>
      </w:r>
    </w:p>
    <w:p w14:paraId="4F16301D" w14:textId="77777777" w:rsidR="00913EA7" w:rsidRPr="00913EA7" w:rsidRDefault="00913EA7" w:rsidP="00913EA7">
      <w:pPr>
        <w:numPr>
          <w:ilvl w:val="0"/>
          <w:numId w:val="24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Ranking </w:t>
      </w:r>
      <w:r w:rsidRPr="00913EA7">
        <w:rPr>
          <w:rFonts w:cs="2  Nazanin"/>
          <w:b/>
          <w:bCs/>
          <w:sz w:val="24"/>
          <w:szCs w:val="24"/>
          <w:rtl/>
        </w:rPr>
        <w:t>بر اساس</w:t>
      </w:r>
      <w:r w:rsidRPr="00913EA7">
        <w:rPr>
          <w:rFonts w:cs="2  Nazanin"/>
          <w:b/>
          <w:bCs/>
          <w:sz w:val="24"/>
          <w:szCs w:val="24"/>
        </w:rPr>
        <w:t xml:space="preserve"> ROI </w:t>
      </w:r>
      <w:r w:rsidRPr="00913EA7">
        <w:rPr>
          <w:rFonts w:cs="2  Nazanin"/>
          <w:b/>
          <w:bCs/>
          <w:sz w:val="24"/>
          <w:szCs w:val="24"/>
          <w:rtl/>
        </w:rPr>
        <w:t>و نرخ تبدیل</w:t>
      </w:r>
    </w:p>
    <w:p w14:paraId="2140A00E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۳. </w:t>
      </w:r>
      <w:r w:rsidRPr="00913EA7">
        <w:rPr>
          <w:rFonts w:cs="2  Nazanin"/>
          <w:b/>
          <w:bCs/>
          <w:sz w:val="24"/>
          <w:szCs w:val="24"/>
        </w:rPr>
        <w:t>Actual vs Target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>:</w:t>
      </w:r>
    </w:p>
    <w:p w14:paraId="4748F28E" w14:textId="77777777" w:rsidR="00913EA7" w:rsidRPr="00913EA7" w:rsidRDefault="00913EA7" w:rsidP="00913EA7">
      <w:pPr>
        <w:numPr>
          <w:ilvl w:val="0"/>
          <w:numId w:val="25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برای هر کانال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</w:rPr>
        <w:t>—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/>
          <w:b/>
          <w:bCs/>
          <w:sz w:val="24"/>
          <w:szCs w:val="24"/>
        </w:rPr>
        <w:t>Clustered Column Chart</w:t>
      </w:r>
    </w:p>
    <w:p w14:paraId="548E17A3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۴. </w:t>
      </w:r>
      <w:r w:rsidRPr="00913EA7">
        <w:rPr>
          <w:rFonts w:cs="2  Nazanin"/>
          <w:b/>
          <w:bCs/>
          <w:sz w:val="24"/>
          <w:szCs w:val="24"/>
          <w:rtl/>
        </w:rPr>
        <w:t>سهم کانال از فروش:</w:t>
      </w:r>
    </w:p>
    <w:p w14:paraId="6A2DB130" w14:textId="77777777" w:rsidR="00913EA7" w:rsidRPr="00913EA7" w:rsidRDefault="00913EA7" w:rsidP="00913EA7">
      <w:pPr>
        <w:numPr>
          <w:ilvl w:val="0"/>
          <w:numId w:val="2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Donut Chart </w:t>
      </w:r>
      <w:r w:rsidRPr="00913EA7">
        <w:rPr>
          <w:rFonts w:cs="2  Nazanin"/>
          <w:b/>
          <w:bCs/>
          <w:sz w:val="24"/>
          <w:szCs w:val="24"/>
          <w:rtl/>
        </w:rPr>
        <w:t>یا</w:t>
      </w:r>
      <w:r w:rsidRPr="00913EA7">
        <w:rPr>
          <w:rFonts w:cs="2  Nazanin"/>
          <w:b/>
          <w:bCs/>
          <w:sz w:val="24"/>
          <w:szCs w:val="24"/>
        </w:rPr>
        <w:t xml:space="preserve"> Treemap</w:t>
      </w:r>
    </w:p>
    <w:p w14:paraId="75F36AA2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نکته مهم</w:t>
      </w:r>
      <w:r w:rsidRPr="00913EA7">
        <w:rPr>
          <w:rFonts w:cs="2  Nazanin"/>
          <w:b/>
          <w:bCs/>
          <w:sz w:val="24"/>
          <w:szCs w:val="24"/>
          <w:rtl/>
        </w:rPr>
        <w:br/>
        <w:t xml:space="preserve">امکان </w:t>
      </w:r>
      <w:r w:rsidRPr="00913EA7">
        <w:rPr>
          <w:rFonts w:cs="2  Nazanin"/>
          <w:b/>
          <w:bCs/>
          <w:sz w:val="24"/>
          <w:szCs w:val="24"/>
        </w:rPr>
        <w:t>Drill Down</w:t>
      </w:r>
      <w:r w:rsidRPr="00913EA7">
        <w:rPr>
          <w:rFonts w:cs="2  Nazanin"/>
          <w:b/>
          <w:bCs/>
          <w:sz w:val="24"/>
          <w:szCs w:val="24"/>
          <w:rtl/>
        </w:rPr>
        <w:t xml:space="preserve"> از </w:t>
      </w:r>
      <w:r w:rsidRPr="00913EA7">
        <w:rPr>
          <w:rFonts w:cs="2  Nazanin"/>
          <w:b/>
          <w:bCs/>
          <w:sz w:val="24"/>
          <w:szCs w:val="24"/>
        </w:rPr>
        <w:t>Channel → Campaign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</w:rPr>
        <w:t>→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مخاطب</w:t>
      </w:r>
      <w:r w:rsidRPr="00913EA7">
        <w:rPr>
          <w:rFonts w:cs="2  Nazanin"/>
          <w:b/>
          <w:bCs/>
          <w:sz w:val="24"/>
          <w:szCs w:val="24"/>
          <w:rtl/>
        </w:rPr>
        <w:t>/</w:t>
      </w:r>
      <w:r w:rsidRPr="00913EA7">
        <w:rPr>
          <w:rFonts w:cs="2  Nazanin" w:hint="cs"/>
          <w:b/>
          <w:bCs/>
          <w:sz w:val="24"/>
          <w:szCs w:val="24"/>
          <w:rtl/>
        </w:rPr>
        <w:t>مشتری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باید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حتماً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در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این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صفحه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وجود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داشته</w:t>
      </w:r>
      <w:r w:rsidRPr="00913EA7">
        <w:rPr>
          <w:rFonts w:cs="2  Nazanin"/>
          <w:b/>
          <w:bCs/>
          <w:sz w:val="24"/>
          <w:szCs w:val="24"/>
          <w:rtl/>
        </w:rPr>
        <w:t xml:space="preserve"> </w:t>
      </w:r>
      <w:r w:rsidRPr="00913EA7">
        <w:rPr>
          <w:rFonts w:cs="2  Nazanin" w:hint="cs"/>
          <w:b/>
          <w:bCs/>
          <w:sz w:val="24"/>
          <w:szCs w:val="24"/>
          <w:rtl/>
        </w:rPr>
        <w:t>باشد</w:t>
      </w:r>
      <w:r w:rsidRPr="00913EA7">
        <w:rPr>
          <w:rFonts w:cs="2  Nazanin"/>
          <w:b/>
          <w:bCs/>
          <w:sz w:val="24"/>
          <w:szCs w:val="24"/>
          <w:rtl/>
        </w:rPr>
        <w:t>.</w:t>
      </w:r>
    </w:p>
    <w:p w14:paraId="164EADC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57C1056F">
          <v:rect id="_x0000_i1142" style="width:0;height:1.5pt" o:hralign="right" o:hrstd="t" o:hr="t" fillcolor="#a0a0a0" stroked="f"/>
        </w:pict>
      </w:r>
    </w:p>
    <w:p w14:paraId="636D9EE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صفحه 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۴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—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 </w:t>
      </w:r>
      <w:r w:rsidRPr="00913EA7">
        <w:rPr>
          <w:rFonts w:cs="2  Nazanin"/>
          <w:b/>
          <w:bCs/>
          <w:sz w:val="24"/>
          <w:szCs w:val="24"/>
          <w:rtl/>
        </w:rPr>
        <w:t>مشتریان (</w:t>
      </w:r>
      <w:r w:rsidRPr="00913EA7">
        <w:rPr>
          <w:rFonts w:cs="2  Nazanin"/>
          <w:b/>
          <w:bCs/>
          <w:sz w:val="24"/>
          <w:szCs w:val="24"/>
        </w:rPr>
        <w:t>Customer Insight</w:t>
      </w:r>
      <w:r w:rsidRPr="00913EA7">
        <w:rPr>
          <w:rFonts w:cs="2  Nazanin"/>
          <w:b/>
          <w:bCs/>
          <w:sz w:val="24"/>
          <w:szCs w:val="24"/>
          <w:rtl/>
        </w:rPr>
        <w:t>)</w:t>
      </w:r>
    </w:p>
    <w:p w14:paraId="7F760E8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هدف</w:t>
      </w:r>
      <w:r w:rsidRPr="00913EA7">
        <w:rPr>
          <w:rFonts w:cs="2  Nazanin"/>
          <w:b/>
          <w:bCs/>
          <w:sz w:val="24"/>
          <w:szCs w:val="24"/>
          <w:rtl/>
        </w:rPr>
        <w:br/>
        <w:t>این صفحه از نظر مدیریت خیلی مهم است، چون رفتار و ارزش مشتری فقط با فروش کل سنجیده نمی‌شود.</w:t>
      </w:r>
    </w:p>
    <w:p w14:paraId="6F1878F4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KPI</w:t>
      </w:r>
      <w:r w:rsidRPr="00913EA7">
        <w:rPr>
          <w:rFonts w:cs="2  Nazanin"/>
          <w:b/>
          <w:bCs/>
          <w:sz w:val="24"/>
          <w:szCs w:val="24"/>
          <w:rtl/>
        </w:rPr>
        <w:t>ها</w:t>
      </w:r>
    </w:p>
    <w:p w14:paraId="18E52B18" w14:textId="77777777" w:rsidR="00913EA7" w:rsidRPr="00913EA7" w:rsidRDefault="00913EA7" w:rsidP="00913EA7">
      <w:pPr>
        <w:numPr>
          <w:ilvl w:val="0"/>
          <w:numId w:val="27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تعداد مشتری فعال</w:t>
      </w:r>
    </w:p>
    <w:p w14:paraId="2AB2F456" w14:textId="77777777" w:rsidR="00913EA7" w:rsidRPr="00913EA7" w:rsidRDefault="00913EA7" w:rsidP="00913EA7">
      <w:pPr>
        <w:numPr>
          <w:ilvl w:val="0"/>
          <w:numId w:val="2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تعداد مشتری جدید</w:t>
      </w:r>
    </w:p>
    <w:p w14:paraId="2E545F0F" w14:textId="77777777" w:rsidR="00913EA7" w:rsidRPr="00913EA7" w:rsidRDefault="00913EA7" w:rsidP="00913EA7">
      <w:pPr>
        <w:numPr>
          <w:ilvl w:val="0"/>
          <w:numId w:val="2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تعداد مشتری در معرض ریزش</w:t>
      </w:r>
    </w:p>
    <w:p w14:paraId="75CF97CA" w14:textId="77777777" w:rsidR="00913EA7" w:rsidRPr="00913EA7" w:rsidRDefault="00913EA7" w:rsidP="00913EA7">
      <w:pPr>
        <w:numPr>
          <w:ilvl w:val="0"/>
          <w:numId w:val="2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CLV</w:t>
      </w:r>
      <w:r w:rsidRPr="00913EA7">
        <w:rPr>
          <w:rFonts w:cs="2  Nazanin"/>
          <w:b/>
          <w:bCs/>
          <w:sz w:val="24"/>
          <w:szCs w:val="24"/>
          <w:rtl/>
        </w:rPr>
        <w:t xml:space="preserve"> (ارزش طول عمر مشتری)</w:t>
      </w:r>
    </w:p>
    <w:p w14:paraId="37FF1C51" w14:textId="77777777" w:rsidR="00913EA7" w:rsidRPr="00913EA7" w:rsidRDefault="00913EA7" w:rsidP="00913EA7">
      <w:pPr>
        <w:numPr>
          <w:ilvl w:val="0"/>
          <w:numId w:val="2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CSAT</w:t>
      </w:r>
    </w:p>
    <w:p w14:paraId="50EE13AF" w14:textId="77777777" w:rsidR="00913EA7" w:rsidRPr="00913EA7" w:rsidRDefault="00913EA7" w:rsidP="00913EA7">
      <w:pPr>
        <w:numPr>
          <w:ilvl w:val="0"/>
          <w:numId w:val="2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lastRenderedPageBreak/>
        <w:t>NPS</w:t>
      </w:r>
    </w:p>
    <w:p w14:paraId="58760C9F" w14:textId="77777777" w:rsidR="00913EA7" w:rsidRPr="00913EA7" w:rsidRDefault="00913EA7" w:rsidP="00913EA7">
      <w:pPr>
        <w:numPr>
          <w:ilvl w:val="0"/>
          <w:numId w:val="27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نرخ حفظ مشتری (</w:t>
      </w:r>
      <w:r w:rsidRPr="00913EA7">
        <w:rPr>
          <w:rFonts w:cs="2  Nazanin"/>
          <w:b/>
          <w:bCs/>
          <w:sz w:val="24"/>
          <w:szCs w:val="24"/>
        </w:rPr>
        <w:t>Retention Rate</w:t>
      </w:r>
      <w:r w:rsidRPr="00913EA7">
        <w:rPr>
          <w:rFonts w:cs="2  Nazanin"/>
          <w:b/>
          <w:bCs/>
          <w:sz w:val="24"/>
          <w:szCs w:val="24"/>
          <w:rtl/>
        </w:rPr>
        <w:t>)</w:t>
      </w:r>
    </w:p>
    <w:p w14:paraId="43CF06C1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جدول سگمنت‌بندی: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886"/>
        <w:gridCol w:w="1080"/>
        <w:gridCol w:w="1938"/>
        <w:gridCol w:w="1409"/>
      </w:tblGrid>
      <w:tr w:rsidR="00913EA7" w:rsidRPr="00913EA7" w14:paraId="7611E29D" w14:textId="77777777" w:rsidTr="00913EA7">
        <w:tc>
          <w:tcPr>
            <w:tcW w:w="0" w:type="auto"/>
            <w:hideMark/>
          </w:tcPr>
          <w:p w14:paraId="7842EF8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Segment</w:t>
            </w:r>
          </w:p>
        </w:tc>
        <w:tc>
          <w:tcPr>
            <w:tcW w:w="0" w:type="auto"/>
            <w:hideMark/>
          </w:tcPr>
          <w:p w14:paraId="3AEC10F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Count</w:t>
            </w:r>
          </w:p>
        </w:tc>
        <w:tc>
          <w:tcPr>
            <w:tcW w:w="0" w:type="auto"/>
            <w:hideMark/>
          </w:tcPr>
          <w:p w14:paraId="0D52D3FB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Avg CLV</w:t>
            </w:r>
          </w:p>
        </w:tc>
        <w:tc>
          <w:tcPr>
            <w:tcW w:w="0" w:type="auto"/>
            <w:hideMark/>
          </w:tcPr>
          <w:p w14:paraId="3D9B034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Avg Order Value</w:t>
            </w:r>
          </w:p>
        </w:tc>
        <w:tc>
          <w:tcPr>
            <w:tcW w:w="0" w:type="auto"/>
            <w:hideMark/>
          </w:tcPr>
          <w:p w14:paraId="7ED96C0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Churn Risk</w:t>
            </w:r>
          </w:p>
        </w:tc>
      </w:tr>
      <w:tr w:rsidR="00913EA7" w:rsidRPr="00913EA7" w14:paraId="451817BE" w14:textId="77777777" w:rsidTr="00913EA7">
        <w:tc>
          <w:tcPr>
            <w:tcW w:w="0" w:type="auto"/>
            <w:hideMark/>
          </w:tcPr>
          <w:p w14:paraId="272FA95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وفادار</w:t>
            </w:r>
          </w:p>
        </w:tc>
        <w:tc>
          <w:tcPr>
            <w:tcW w:w="0" w:type="auto"/>
            <w:hideMark/>
          </w:tcPr>
          <w:p w14:paraId="6A7FE4F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1,240</w:t>
            </w:r>
          </w:p>
        </w:tc>
        <w:tc>
          <w:tcPr>
            <w:tcW w:w="0" w:type="auto"/>
            <w:hideMark/>
          </w:tcPr>
          <w:p w14:paraId="477EBAD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18.5M</w:t>
            </w:r>
          </w:p>
        </w:tc>
        <w:tc>
          <w:tcPr>
            <w:tcW w:w="0" w:type="auto"/>
            <w:hideMark/>
          </w:tcPr>
          <w:p w14:paraId="63D2499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620K</w:t>
            </w:r>
          </w:p>
        </w:tc>
        <w:tc>
          <w:tcPr>
            <w:tcW w:w="0" w:type="auto"/>
            <w:hideMark/>
          </w:tcPr>
          <w:p w14:paraId="155DA88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کم</w:t>
            </w:r>
          </w:p>
        </w:tc>
      </w:tr>
      <w:tr w:rsidR="00913EA7" w:rsidRPr="00913EA7" w14:paraId="77577F6F" w14:textId="77777777" w:rsidTr="00913EA7">
        <w:tc>
          <w:tcPr>
            <w:tcW w:w="0" w:type="auto"/>
            <w:hideMark/>
          </w:tcPr>
          <w:p w14:paraId="4853AAC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باارزش</w:t>
            </w:r>
          </w:p>
        </w:tc>
        <w:tc>
          <w:tcPr>
            <w:tcW w:w="0" w:type="auto"/>
            <w:hideMark/>
          </w:tcPr>
          <w:p w14:paraId="4CCBEE4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890</w:t>
            </w:r>
          </w:p>
        </w:tc>
        <w:tc>
          <w:tcPr>
            <w:tcW w:w="0" w:type="auto"/>
            <w:hideMark/>
          </w:tcPr>
          <w:p w14:paraId="468042E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24.2M</w:t>
            </w:r>
          </w:p>
        </w:tc>
        <w:tc>
          <w:tcPr>
            <w:tcW w:w="0" w:type="auto"/>
            <w:hideMark/>
          </w:tcPr>
          <w:p w14:paraId="4192709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810K</w:t>
            </w:r>
          </w:p>
        </w:tc>
        <w:tc>
          <w:tcPr>
            <w:tcW w:w="0" w:type="auto"/>
            <w:hideMark/>
          </w:tcPr>
          <w:p w14:paraId="29F6ACF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کم</w:t>
            </w:r>
          </w:p>
        </w:tc>
      </w:tr>
      <w:tr w:rsidR="00913EA7" w:rsidRPr="00913EA7" w14:paraId="0416957E" w14:textId="77777777" w:rsidTr="00913EA7">
        <w:tc>
          <w:tcPr>
            <w:tcW w:w="0" w:type="auto"/>
            <w:hideMark/>
          </w:tcPr>
          <w:p w14:paraId="72C0CC7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در معرض ریزش</w:t>
            </w:r>
          </w:p>
        </w:tc>
        <w:tc>
          <w:tcPr>
            <w:tcW w:w="0" w:type="auto"/>
            <w:hideMark/>
          </w:tcPr>
          <w:p w14:paraId="6971F1A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410</w:t>
            </w:r>
          </w:p>
        </w:tc>
        <w:tc>
          <w:tcPr>
            <w:tcW w:w="0" w:type="auto"/>
            <w:hideMark/>
          </w:tcPr>
          <w:p w14:paraId="5351C6C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9.1M</w:t>
            </w:r>
          </w:p>
        </w:tc>
        <w:tc>
          <w:tcPr>
            <w:tcW w:w="0" w:type="auto"/>
            <w:hideMark/>
          </w:tcPr>
          <w:p w14:paraId="034391F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340K</w:t>
            </w:r>
          </w:p>
        </w:tc>
        <w:tc>
          <w:tcPr>
            <w:tcW w:w="0" w:type="auto"/>
            <w:hideMark/>
          </w:tcPr>
          <w:p w14:paraId="52438A1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بالا</w:t>
            </w:r>
          </w:p>
        </w:tc>
      </w:tr>
      <w:tr w:rsidR="00913EA7" w:rsidRPr="00913EA7" w14:paraId="2FCE1853" w14:textId="77777777" w:rsidTr="00913EA7">
        <w:tc>
          <w:tcPr>
            <w:tcW w:w="0" w:type="auto"/>
            <w:hideMark/>
          </w:tcPr>
          <w:p w14:paraId="7171BF2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جدید</w:t>
            </w:r>
          </w:p>
        </w:tc>
        <w:tc>
          <w:tcPr>
            <w:tcW w:w="0" w:type="auto"/>
            <w:hideMark/>
          </w:tcPr>
          <w:p w14:paraId="33BF978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560</w:t>
            </w:r>
          </w:p>
        </w:tc>
        <w:tc>
          <w:tcPr>
            <w:tcW w:w="0" w:type="auto"/>
            <w:hideMark/>
          </w:tcPr>
          <w:p w14:paraId="58251E3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3.4M</w:t>
            </w:r>
          </w:p>
        </w:tc>
        <w:tc>
          <w:tcPr>
            <w:tcW w:w="0" w:type="auto"/>
            <w:hideMark/>
          </w:tcPr>
          <w:p w14:paraId="2303F2D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290K</w:t>
            </w:r>
          </w:p>
        </w:tc>
        <w:tc>
          <w:tcPr>
            <w:tcW w:w="0" w:type="auto"/>
            <w:hideMark/>
          </w:tcPr>
          <w:p w14:paraId="69885FB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متوسط</w:t>
            </w:r>
          </w:p>
        </w:tc>
      </w:tr>
    </w:tbl>
    <w:p w14:paraId="1087FE40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>Visual</w:t>
      </w:r>
      <w:r w:rsidRPr="00913EA7">
        <w:rPr>
          <w:rFonts w:cs="2  Nazanin"/>
          <w:b/>
          <w:bCs/>
          <w:sz w:val="24"/>
          <w:szCs w:val="24"/>
          <w:rtl/>
        </w:rPr>
        <w:t>های اصلی</w:t>
      </w:r>
    </w:p>
    <w:p w14:paraId="4C318569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۱. </w:t>
      </w:r>
      <w:r w:rsidRPr="00913EA7">
        <w:rPr>
          <w:rFonts w:cs="2  Nazanin"/>
          <w:b/>
          <w:bCs/>
          <w:sz w:val="24"/>
          <w:szCs w:val="24"/>
        </w:rPr>
        <w:t>Scatter Chart</w:t>
      </w:r>
      <w:r w:rsidRPr="00913EA7">
        <w:rPr>
          <w:rFonts w:cs="2  Nazanin"/>
          <w:b/>
          <w:bCs/>
          <w:sz w:val="24"/>
          <w:szCs w:val="24"/>
          <w:rtl/>
        </w:rPr>
        <w:t xml:space="preserve"> رفتار مشتری:</w:t>
      </w:r>
    </w:p>
    <w:p w14:paraId="22D7F4C6" w14:textId="77777777" w:rsidR="00913EA7" w:rsidRPr="00913EA7" w:rsidRDefault="00913EA7" w:rsidP="00913EA7">
      <w:pPr>
        <w:numPr>
          <w:ilvl w:val="0"/>
          <w:numId w:val="28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X = </w:t>
      </w:r>
      <w:r w:rsidRPr="00913EA7">
        <w:rPr>
          <w:rFonts w:cs="2  Nazanin"/>
          <w:b/>
          <w:bCs/>
          <w:sz w:val="24"/>
          <w:szCs w:val="24"/>
          <w:rtl/>
        </w:rPr>
        <w:t>تعداد دفعات خرید</w:t>
      </w:r>
      <w:r w:rsidRPr="00913EA7">
        <w:rPr>
          <w:rFonts w:cs="2  Nazanin"/>
          <w:b/>
          <w:bCs/>
          <w:sz w:val="24"/>
          <w:szCs w:val="24"/>
        </w:rPr>
        <w:t xml:space="preserve"> (Frequency)</w:t>
      </w:r>
    </w:p>
    <w:p w14:paraId="51D60B6C" w14:textId="77777777" w:rsidR="00913EA7" w:rsidRPr="00913EA7" w:rsidRDefault="00913EA7" w:rsidP="00913EA7">
      <w:pPr>
        <w:numPr>
          <w:ilvl w:val="0"/>
          <w:numId w:val="2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t xml:space="preserve">Y = </w:t>
      </w:r>
      <w:r w:rsidRPr="00913EA7">
        <w:rPr>
          <w:rFonts w:cs="2  Nazanin"/>
          <w:b/>
          <w:bCs/>
          <w:sz w:val="24"/>
          <w:szCs w:val="24"/>
          <w:rtl/>
        </w:rPr>
        <w:t>ارزش کل خرید</w:t>
      </w:r>
      <w:r w:rsidRPr="00913EA7">
        <w:rPr>
          <w:rFonts w:cs="2  Nazanin"/>
          <w:b/>
          <w:bCs/>
          <w:sz w:val="24"/>
          <w:szCs w:val="24"/>
        </w:rPr>
        <w:t xml:space="preserve"> (Monetary)</w:t>
      </w:r>
    </w:p>
    <w:p w14:paraId="1B81109E" w14:textId="77777777" w:rsidR="00913EA7" w:rsidRPr="00913EA7" w:rsidRDefault="00913EA7" w:rsidP="00913EA7">
      <w:pPr>
        <w:numPr>
          <w:ilvl w:val="0"/>
          <w:numId w:val="28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اندازه حباب = زمان از آخرین خرید</w:t>
      </w:r>
      <w:r w:rsidRPr="00913EA7">
        <w:rPr>
          <w:rFonts w:cs="2  Nazanin"/>
          <w:b/>
          <w:bCs/>
          <w:sz w:val="24"/>
          <w:szCs w:val="24"/>
        </w:rPr>
        <w:t xml:space="preserve"> (Recency)</w:t>
      </w:r>
    </w:p>
    <w:p w14:paraId="416743D5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۲. </w:t>
      </w:r>
      <w:r w:rsidRPr="00913EA7">
        <w:rPr>
          <w:rFonts w:cs="2  Nazanin"/>
          <w:b/>
          <w:bCs/>
          <w:sz w:val="24"/>
          <w:szCs w:val="24"/>
          <w:rtl/>
        </w:rPr>
        <w:t>توزیع سگمنت مشتریان:</w:t>
      </w:r>
    </w:p>
    <w:p w14:paraId="31A21254" w14:textId="77777777" w:rsidR="00913EA7" w:rsidRPr="00913EA7" w:rsidRDefault="00913EA7" w:rsidP="00913EA7">
      <w:pPr>
        <w:numPr>
          <w:ilvl w:val="0"/>
          <w:numId w:val="29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Donut Chart </w:t>
      </w:r>
      <w:r w:rsidRPr="00913EA7">
        <w:rPr>
          <w:rFonts w:cs="2  Nazanin"/>
          <w:b/>
          <w:bCs/>
          <w:sz w:val="24"/>
          <w:szCs w:val="24"/>
          <w:rtl/>
        </w:rPr>
        <w:t>بر اساس سگمنت (وفادار/باارزش/در معرض ریزش/جدید)</w:t>
      </w:r>
    </w:p>
    <w:p w14:paraId="31A5F316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۳. </w:t>
      </w:r>
      <w:r w:rsidRPr="00913EA7">
        <w:rPr>
          <w:rFonts w:cs="2  Nazanin"/>
          <w:b/>
          <w:bCs/>
          <w:sz w:val="24"/>
          <w:szCs w:val="24"/>
          <w:rtl/>
        </w:rPr>
        <w:t>روند رضایت مشتری:</w:t>
      </w:r>
    </w:p>
    <w:p w14:paraId="466B7346" w14:textId="77777777" w:rsidR="00913EA7" w:rsidRPr="00913EA7" w:rsidRDefault="00913EA7" w:rsidP="00913EA7">
      <w:pPr>
        <w:numPr>
          <w:ilvl w:val="0"/>
          <w:numId w:val="30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Line Chart </w:t>
      </w:r>
      <w:r w:rsidRPr="00913EA7">
        <w:rPr>
          <w:rFonts w:cs="2  Nazanin"/>
          <w:b/>
          <w:bCs/>
          <w:sz w:val="24"/>
          <w:szCs w:val="24"/>
          <w:rtl/>
        </w:rPr>
        <w:t>روند</w:t>
      </w:r>
      <w:r w:rsidRPr="00913EA7">
        <w:rPr>
          <w:rFonts w:cs="2  Nazanin"/>
          <w:b/>
          <w:bCs/>
          <w:sz w:val="24"/>
          <w:szCs w:val="24"/>
        </w:rPr>
        <w:t xml:space="preserve"> CSAT </w:t>
      </w:r>
      <w:r w:rsidRPr="00913EA7">
        <w:rPr>
          <w:rFonts w:cs="2  Nazanin"/>
          <w:b/>
          <w:bCs/>
          <w:sz w:val="24"/>
          <w:szCs w:val="24"/>
          <w:rtl/>
        </w:rPr>
        <w:t>و</w:t>
      </w:r>
      <w:r w:rsidRPr="00913EA7">
        <w:rPr>
          <w:rFonts w:cs="2  Nazanin"/>
          <w:b/>
          <w:bCs/>
          <w:sz w:val="24"/>
          <w:szCs w:val="24"/>
        </w:rPr>
        <w:t xml:space="preserve"> NPS </w:t>
      </w:r>
      <w:r w:rsidRPr="00913EA7">
        <w:rPr>
          <w:rFonts w:cs="2  Nazanin"/>
          <w:b/>
          <w:bCs/>
          <w:sz w:val="24"/>
          <w:szCs w:val="24"/>
          <w:rtl/>
        </w:rPr>
        <w:t>در طول زمان</w:t>
      </w:r>
    </w:p>
    <w:p w14:paraId="23322DEE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۴. </w:t>
      </w:r>
      <w:r w:rsidRPr="00913EA7">
        <w:rPr>
          <w:rFonts w:cs="2  Nazanin"/>
          <w:b/>
          <w:bCs/>
          <w:sz w:val="24"/>
          <w:szCs w:val="24"/>
          <w:rtl/>
        </w:rPr>
        <w:t>نقشه جغرافیایی مشتریان:</w:t>
      </w:r>
    </w:p>
    <w:p w14:paraId="5718D3B5" w14:textId="77777777" w:rsidR="00913EA7" w:rsidRPr="00913EA7" w:rsidRDefault="00913EA7" w:rsidP="00913EA7">
      <w:pPr>
        <w:numPr>
          <w:ilvl w:val="0"/>
          <w:numId w:val="31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Filled Map </w:t>
      </w:r>
      <w:r w:rsidRPr="00913EA7">
        <w:rPr>
          <w:rFonts w:cs="2  Nazanin"/>
          <w:b/>
          <w:bCs/>
          <w:sz w:val="24"/>
          <w:szCs w:val="24"/>
          <w:rtl/>
        </w:rPr>
        <w:t>برای نمایش تراکم مشتری به تفکیک استان/شهر</w:t>
      </w:r>
    </w:p>
    <w:p w14:paraId="6E7EB532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۵. </w:t>
      </w:r>
      <w:r w:rsidRPr="00913EA7">
        <w:rPr>
          <w:rFonts w:cs="2  Nazanin"/>
          <w:b/>
          <w:bCs/>
          <w:sz w:val="24"/>
          <w:szCs w:val="24"/>
          <w:rtl/>
        </w:rPr>
        <w:t>جدول مشتریان در معرض ریزش:</w:t>
      </w:r>
    </w:p>
    <w:p w14:paraId="0DFA3554" w14:textId="77777777" w:rsidR="00913EA7" w:rsidRPr="00913EA7" w:rsidRDefault="00913EA7" w:rsidP="00913EA7">
      <w:pPr>
        <w:numPr>
          <w:ilvl w:val="0"/>
          <w:numId w:val="32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فهرست اولویت‌دار مشتریان با ریسک بالا برای اقدام بازاریابی</w:t>
      </w:r>
    </w:p>
    <w:p w14:paraId="52DC9C39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22FA59E7">
          <v:rect id="_x0000_i1143" style="width:0;height:1.5pt" o:hralign="right" o:hrstd="t" o:hr="t" fillcolor="#a0a0a0" stroked="f"/>
        </w:pict>
      </w:r>
    </w:p>
    <w:p w14:paraId="74622633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صفحه 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۵ </w:t>
      </w:r>
      <w:r w:rsidRPr="00913EA7">
        <w:rPr>
          <w:rFonts w:ascii="Times New Roman" w:hAnsi="Times New Roman" w:cs="Times New Roman" w:hint="cs"/>
          <w:b/>
          <w:bCs/>
          <w:sz w:val="24"/>
          <w:szCs w:val="24"/>
          <w:rtl/>
          <w:lang w:bidi="fa-IR"/>
        </w:rPr>
        <w:t>—</w:t>
      </w: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 </w:t>
      </w:r>
      <w:r w:rsidRPr="00913EA7">
        <w:rPr>
          <w:rFonts w:cs="2  Nazanin"/>
          <w:b/>
          <w:bCs/>
          <w:sz w:val="24"/>
          <w:szCs w:val="24"/>
          <w:rtl/>
        </w:rPr>
        <w:t>بازار و رقبا (</w:t>
      </w:r>
      <w:r w:rsidRPr="00913EA7">
        <w:rPr>
          <w:rFonts w:cs="2  Nazanin"/>
          <w:b/>
          <w:bCs/>
          <w:sz w:val="24"/>
          <w:szCs w:val="24"/>
        </w:rPr>
        <w:t>Market</w:t>
      </w:r>
      <w:r w:rsidRPr="00913EA7">
        <w:rPr>
          <w:rFonts w:cs="2  Nazanin"/>
          <w:b/>
          <w:bCs/>
          <w:sz w:val="24"/>
          <w:szCs w:val="24"/>
          <w:rtl/>
        </w:rPr>
        <w:t xml:space="preserve"> &amp; </w:t>
      </w:r>
      <w:r w:rsidRPr="00913EA7">
        <w:rPr>
          <w:rFonts w:cs="2  Nazanin"/>
          <w:b/>
          <w:bCs/>
          <w:sz w:val="24"/>
          <w:szCs w:val="24"/>
        </w:rPr>
        <w:t>Competition</w:t>
      </w:r>
      <w:r w:rsidRPr="00913EA7">
        <w:rPr>
          <w:rFonts w:cs="2  Nazanin"/>
          <w:b/>
          <w:bCs/>
          <w:sz w:val="24"/>
          <w:szCs w:val="24"/>
          <w:rtl/>
        </w:rPr>
        <w:t>)</w:t>
      </w:r>
    </w:p>
    <w:p w14:paraId="74605727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lastRenderedPageBreak/>
        <w:t>هدف</w:t>
      </w:r>
      <w:r w:rsidRPr="00913EA7">
        <w:rPr>
          <w:rFonts w:cs="2  Nazanin"/>
          <w:b/>
          <w:bCs/>
          <w:sz w:val="24"/>
          <w:szCs w:val="24"/>
          <w:rtl/>
        </w:rPr>
        <w:br/>
        <w:t>شناسایی فرصت‌های توسعه بازار و پایش وضعیت رقبا برای تصمیم‌گیری استراتژیک.</w:t>
      </w:r>
    </w:p>
    <w:p w14:paraId="2EFC7146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KPI</w:t>
      </w:r>
      <w:r w:rsidRPr="00913EA7">
        <w:rPr>
          <w:rFonts w:cs="2  Nazanin"/>
          <w:b/>
          <w:bCs/>
          <w:sz w:val="24"/>
          <w:szCs w:val="24"/>
          <w:rtl/>
        </w:rPr>
        <w:t>ها</w:t>
      </w:r>
    </w:p>
    <w:p w14:paraId="259258E2" w14:textId="77777777" w:rsidR="00913EA7" w:rsidRPr="00913EA7" w:rsidRDefault="00913EA7" w:rsidP="00913EA7">
      <w:pPr>
        <w:numPr>
          <w:ilvl w:val="0"/>
          <w:numId w:val="33"/>
        </w:num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</w:rPr>
        <w:t>اندازه بازار به تفکیک منطقه</w:t>
      </w:r>
    </w:p>
    <w:p w14:paraId="7A689064" w14:textId="77777777" w:rsidR="00913EA7" w:rsidRPr="00913EA7" w:rsidRDefault="00913EA7" w:rsidP="00913EA7">
      <w:pPr>
        <w:numPr>
          <w:ilvl w:val="0"/>
          <w:numId w:val="3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نرخ رشد بازار</w:t>
      </w:r>
    </w:p>
    <w:p w14:paraId="187858AC" w14:textId="77777777" w:rsidR="00913EA7" w:rsidRPr="00913EA7" w:rsidRDefault="00913EA7" w:rsidP="00913EA7">
      <w:pPr>
        <w:numPr>
          <w:ilvl w:val="0"/>
          <w:numId w:val="3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سهم بازار شرکت</w:t>
      </w:r>
    </w:p>
    <w:p w14:paraId="5BEE7A33" w14:textId="77777777" w:rsidR="00913EA7" w:rsidRPr="00913EA7" w:rsidRDefault="00913EA7" w:rsidP="00913EA7">
      <w:pPr>
        <w:numPr>
          <w:ilvl w:val="0"/>
          <w:numId w:val="3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سهم بازار رقبا</w:t>
      </w:r>
    </w:p>
    <w:p w14:paraId="66D2EDD0" w14:textId="77777777" w:rsidR="00913EA7" w:rsidRPr="00913EA7" w:rsidRDefault="00913EA7" w:rsidP="00913EA7">
      <w:pPr>
        <w:numPr>
          <w:ilvl w:val="0"/>
          <w:numId w:val="33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تعداد فرصت‌های شناسایی‌شده</w:t>
      </w:r>
    </w:p>
    <w:p w14:paraId="44FA24FF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>Visual</w:t>
      </w:r>
      <w:r w:rsidRPr="00913EA7">
        <w:rPr>
          <w:rFonts w:cs="2  Nazanin"/>
          <w:b/>
          <w:bCs/>
          <w:sz w:val="24"/>
          <w:szCs w:val="24"/>
          <w:rtl/>
        </w:rPr>
        <w:t>های اصلی</w:t>
      </w:r>
    </w:p>
    <w:p w14:paraId="4B6A1BB5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۱. </w:t>
      </w:r>
      <w:r w:rsidRPr="00913EA7">
        <w:rPr>
          <w:rFonts w:cs="2  Nazanin"/>
          <w:b/>
          <w:bCs/>
          <w:sz w:val="24"/>
          <w:szCs w:val="24"/>
          <w:rtl/>
        </w:rPr>
        <w:t>نقشه حرارتی بازار:</w:t>
      </w:r>
    </w:p>
    <w:p w14:paraId="40B5DD20" w14:textId="77777777" w:rsidR="00913EA7" w:rsidRPr="00913EA7" w:rsidRDefault="00913EA7" w:rsidP="00913EA7">
      <w:pPr>
        <w:numPr>
          <w:ilvl w:val="0"/>
          <w:numId w:val="34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Map / Heatmap — </w:t>
      </w:r>
      <w:r w:rsidRPr="00913EA7">
        <w:rPr>
          <w:rFonts w:cs="2  Nazanin"/>
          <w:b/>
          <w:bCs/>
          <w:sz w:val="24"/>
          <w:szCs w:val="24"/>
          <w:rtl/>
        </w:rPr>
        <w:t>نمایش پتانسیل بازار و میزان نفوذ برند به تفکیک استان</w:t>
      </w:r>
    </w:p>
    <w:p w14:paraId="1BF0DD75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۲. </w:t>
      </w:r>
      <w:r w:rsidRPr="00913EA7">
        <w:rPr>
          <w:rFonts w:cs="2  Nazanin"/>
          <w:b/>
          <w:bCs/>
          <w:sz w:val="24"/>
          <w:szCs w:val="24"/>
          <w:rtl/>
        </w:rPr>
        <w:t>جدول مقایسه‌ای مناطق: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5"/>
        <w:gridCol w:w="1475"/>
        <w:gridCol w:w="1948"/>
        <w:gridCol w:w="2155"/>
        <w:gridCol w:w="2386"/>
      </w:tblGrid>
      <w:tr w:rsidR="00913EA7" w:rsidRPr="00913EA7" w14:paraId="7AF89B3C" w14:textId="77777777" w:rsidTr="00913EA7">
        <w:tc>
          <w:tcPr>
            <w:tcW w:w="0" w:type="auto"/>
            <w:hideMark/>
          </w:tcPr>
          <w:p w14:paraId="026C9A4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Region</w:t>
            </w:r>
          </w:p>
        </w:tc>
        <w:tc>
          <w:tcPr>
            <w:tcW w:w="0" w:type="auto"/>
            <w:hideMark/>
          </w:tcPr>
          <w:p w14:paraId="1B66BE2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Market Size</w:t>
            </w:r>
          </w:p>
        </w:tc>
        <w:tc>
          <w:tcPr>
            <w:tcW w:w="0" w:type="auto"/>
            <w:hideMark/>
          </w:tcPr>
          <w:p w14:paraId="4F98BDE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Company Share</w:t>
            </w:r>
          </w:p>
        </w:tc>
        <w:tc>
          <w:tcPr>
            <w:tcW w:w="0" w:type="auto"/>
            <w:hideMark/>
          </w:tcPr>
          <w:p w14:paraId="31B9FD1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Competitor Share</w:t>
            </w:r>
          </w:p>
        </w:tc>
        <w:tc>
          <w:tcPr>
            <w:tcW w:w="0" w:type="auto"/>
            <w:hideMark/>
          </w:tcPr>
          <w:p w14:paraId="472F41B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Growth Opportunity</w:t>
            </w:r>
          </w:p>
        </w:tc>
      </w:tr>
      <w:tr w:rsidR="00913EA7" w:rsidRPr="00913EA7" w14:paraId="31037A52" w14:textId="77777777" w:rsidTr="00913EA7">
        <w:tc>
          <w:tcPr>
            <w:tcW w:w="0" w:type="auto"/>
            <w:hideMark/>
          </w:tcPr>
          <w:p w14:paraId="2E684EE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تهران</w:t>
            </w:r>
          </w:p>
        </w:tc>
        <w:tc>
          <w:tcPr>
            <w:tcW w:w="0" w:type="auto"/>
            <w:hideMark/>
          </w:tcPr>
          <w:p w14:paraId="72A6A77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850B</w:t>
            </w:r>
          </w:p>
        </w:tc>
        <w:tc>
          <w:tcPr>
            <w:tcW w:w="0" w:type="auto"/>
            <w:hideMark/>
          </w:tcPr>
          <w:p w14:paraId="7E72592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22%</w:t>
            </w:r>
          </w:p>
        </w:tc>
        <w:tc>
          <w:tcPr>
            <w:tcW w:w="0" w:type="auto"/>
            <w:hideMark/>
          </w:tcPr>
          <w:p w14:paraId="03D291D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14:paraId="4030F3B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متوسط</w:t>
            </w:r>
          </w:p>
        </w:tc>
      </w:tr>
      <w:tr w:rsidR="00913EA7" w:rsidRPr="00913EA7" w14:paraId="04E19DCE" w14:textId="77777777" w:rsidTr="00913EA7">
        <w:tc>
          <w:tcPr>
            <w:tcW w:w="0" w:type="auto"/>
            <w:hideMark/>
          </w:tcPr>
          <w:p w14:paraId="6D785B6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اصفهان</w:t>
            </w:r>
          </w:p>
        </w:tc>
        <w:tc>
          <w:tcPr>
            <w:tcW w:w="0" w:type="auto"/>
            <w:hideMark/>
          </w:tcPr>
          <w:p w14:paraId="3D57606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320B</w:t>
            </w:r>
          </w:p>
        </w:tc>
        <w:tc>
          <w:tcPr>
            <w:tcW w:w="0" w:type="auto"/>
            <w:hideMark/>
          </w:tcPr>
          <w:p w14:paraId="5C1AFF8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18%</w:t>
            </w:r>
          </w:p>
        </w:tc>
        <w:tc>
          <w:tcPr>
            <w:tcW w:w="0" w:type="auto"/>
            <w:hideMark/>
          </w:tcPr>
          <w:p w14:paraId="12CAA8C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03B9AAF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بالا</w:t>
            </w:r>
          </w:p>
        </w:tc>
      </w:tr>
    </w:tbl>
    <w:p w14:paraId="5E6F9EE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۳. </w:t>
      </w:r>
      <w:r w:rsidRPr="00913EA7">
        <w:rPr>
          <w:rFonts w:cs="2  Nazanin"/>
          <w:b/>
          <w:bCs/>
          <w:sz w:val="24"/>
          <w:szCs w:val="24"/>
          <w:rtl/>
        </w:rPr>
        <w:t>مقایسه قیمت با رقبا:</w:t>
      </w:r>
    </w:p>
    <w:p w14:paraId="7B301786" w14:textId="77777777" w:rsidR="00913EA7" w:rsidRPr="00913EA7" w:rsidRDefault="00913EA7" w:rsidP="00913EA7">
      <w:pPr>
        <w:numPr>
          <w:ilvl w:val="0"/>
          <w:numId w:val="35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t xml:space="preserve">Clustered Column Chart — </w:t>
      </w:r>
      <w:r w:rsidRPr="00913EA7">
        <w:rPr>
          <w:rFonts w:cs="2  Nazanin"/>
          <w:b/>
          <w:bCs/>
          <w:sz w:val="24"/>
          <w:szCs w:val="24"/>
          <w:rtl/>
        </w:rPr>
        <w:t>قیمت شرکت در مقابل میانگین قیمت رقبا به تفکیک محصول</w:t>
      </w:r>
    </w:p>
    <w:p w14:paraId="7F03696F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۴. </w:t>
      </w:r>
      <w:r w:rsidRPr="00913EA7">
        <w:rPr>
          <w:rFonts w:cs="2  Nazanin"/>
          <w:b/>
          <w:bCs/>
          <w:sz w:val="24"/>
          <w:szCs w:val="24"/>
        </w:rPr>
        <w:t>Matrix</w:t>
      </w:r>
      <w:r w:rsidRPr="00913EA7">
        <w:rPr>
          <w:rFonts w:cs="2  Nazanin"/>
          <w:b/>
          <w:bCs/>
          <w:sz w:val="24"/>
          <w:szCs w:val="24"/>
          <w:rtl/>
        </w:rPr>
        <w:t xml:space="preserve"> تحلیل محصول در مناطق: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9"/>
        <w:gridCol w:w="676"/>
        <w:gridCol w:w="803"/>
        <w:gridCol w:w="803"/>
        <w:gridCol w:w="803"/>
        <w:gridCol w:w="803"/>
      </w:tblGrid>
      <w:tr w:rsidR="00913EA7" w:rsidRPr="00913EA7" w14:paraId="03F6049F" w14:textId="77777777" w:rsidTr="00913EA7">
        <w:tc>
          <w:tcPr>
            <w:tcW w:w="0" w:type="auto"/>
            <w:hideMark/>
          </w:tcPr>
          <w:p w14:paraId="40F0CDF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Product \ Region</w:t>
            </w:r>
          </w:p>
        </w:tc>
        <w:tc>
          <w:tcPr>
            <w:tcW w:w="0" w:type="auto"/>
            <w:hideMark/>
          </w:tcPr>
          <w:p w14:paraId="711A8CA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شمال</w:t>
            </w:r>
          </w:p>
        </w:tc>
        <w:tc>
          <w:tcPr>
            <w:tcW w:w="0" w:type="auto"/>
            <w:hideMark/>
          </w:tcPr>
          <w:p w14:paraId="2293535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مرکز</w:t>
            </w:r>
          </w:p>
        </w:tc>
        <w:tc>
          <w:tcPr>
            <w:tcW w:w="0" w:type="auto"/>
            <w:hideMark/>
          </w:tcPr>
          <w:p w14:paraId="08F0F49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جنوب</w:t>
            </w:r>
          </w:p>
        </w:tc>
        <w:tc>
          <w:tcPr>
            <w:tcW w:w="0" w:type="auto"/>
            <w:hideMark/>
          </w:tcPr>
          <w:p w14:paraId="1EE32ED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شرق</w:t>
            </w:r>
          </w:p>
        </w:tc>
        <w:tc>
          <w:tcPr>
            <w:tcW w:w="0" w:type="auto"/>
            <w:hideMark/>
          </w:tcPr>
          <w:p w14:paraId="0C89225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غرب</w:t>
            </w:r>
          </w:p>
        </w:tc>
      </w:tr>
      <w:tr w:rsidR="00913EA7" w:rsidRPr="00913EA7" w14:paraId="4F8943CD" w14:textId="77777777" w:rsidTr="00913EA7">
        <w:tc>
          <w:tcPr>
            <w:tcW w:w="0" w:type="auto"/>
            <w:hideMark/>
          </w:tcPr>
          <w:p w14:paraId="101C0C0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محصول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0" w:type="auto"/>
            <w:hideMark/>
          </w:tcPr>
          <w:p w14:paraId="1F0607D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92%</w:t>
            </w:r>
          </w:p>
        </w:tc>
        <w:tc>
          <w:tcPr>
            <w:tcW w:w="0" w:type="auto"/>
            <w:hideMark/>
          </w:tcPr>
          <w:p w14:paraId="4568804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115%</w:t>
            </w:r>
          </w:p>
        </w:tc>
        <w:tc>
          <w:tcPr>
            <w:tcW w:w="0" w:type="auto"/>
            <w:hideMark/>
          </w:tcPr>
          <w:p w14:paraId="550DF93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81%</w:t>
            </w:r>
          </w:p>
        </w:tc>
        <w:tc>
          <w:tcPr>
            <w:tcW w:w="0" w:type="auto"/>
            <w:hideMark/>
          </w:tcPr>
          <w:p w14:paraId="141E692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103%</w:t>
            </w:r>
          </w:p>
        </w:tc>
        <w:tc>
          <w:tcPr>
            <w:tcW w:w="0" w:type="auto"/>
            <w:hideMark/>
          </w:tcPr>
          <w:p w14:paraId="6DB4E38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97%</w:t>
            </w:r>
          </w:p>
        </w:tc>
      </w:tr>
      <w:tr w:rsidR="00913EA7" w:rsidRPr="00913EA7" w14:paraId="5F905513" w14:textId="77777777" w:rsidTr="00913EA7">
        <w:tc>
          <w:tcPr>
            <w:tcW w:w="0" w:type="auto"/>
            <w:hideMark/>
          </w:tcPr>
          <w:p w14:paraId="5FFAEB4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محصول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0" w:type="auto"/>
            <w:hideMark/>
          </w:tcPr>
          <w:p w14:paraId="3820305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78%</w:t>
            </w:r>
          </w:p>
        </w:tc>
        <w:tc>
          <w:tcPr>
            <w:tcW w:w="0" w:type="auto"/>
            <w:hideMark/>
          </w:tcPr>
          <w:p w14:paraId="45EC8DD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95%</w:t>
            </w:r>
          </w:p>
        </w:tc>
        <w:tc>
          <w:tcPr>
            <w:tcW w:w="0" w:type="auto"/>
            <w:hideMark/>
          </w:tcPr>
          <w:p w14:paraId="1F0A6F7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120%</w:t>
            </w:r>
          </w:p>
        </w:tc>
        <w:tc>
          <w:tcPr>
            <w:tcW w:w="0" w:type="auto"/>
            <w:hideMark/>
          </w:tcPr>
          <w:p w14:paraId="6E61D89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88%</w:t>
            </w:r>
          </w:p>
        </w:tc>
        <w:tc>
          <w:tcPr>
            <w:tcW w:w="0" w:type="auto"/>
            <w:hideMark/>
          </w:tcPr>
          <w:p w14:paraId="3ABF7FA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101%</w:t>
            </w:r>
          </w:p>
        </w:tc>
      </w:tr>
    </w:tbl>
    <w:p w14:paraId="3F1C90F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</w:rPr>
        <w:pict w14:anchorId="7957BFF1">
          <v:rect id="_x0000_i1144" style="width:0;height:1.5pt" o:hralign="right" o:hrstd="t" o:hr="t" fillcolor="#a0a0a0" stroked="f"/>
        </w:pict>
      </w:r>
    </w:p>
    <w:p w14:paraId="45F2567B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۳. </w:t>
      </w:r>
      <w:r w:rsidRPr="00913EA7">
        <w:rPr>
          <w:rFonts w:cs="2  Nazanin"/>
          <w:b/>
          <w:bCs/>
          <w:sz w:val="24"/>
          <w:szCs w:val="24"/>
          <w:rtl/>
        </w:rPr>
        <w:t>فیلترهای مشترک</w:t>
      </w:r>
    </w:p>
    <w:p w14:paraId="7CEC8518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lastRenderedPageBreak/>
        <w:t xml:space="preserve">تمام صفحات باید یک </w:t>
      </w:r>
      <w:r w:rsidRPr="00913EA7">
        <w:rPr>
          <w:rFonts w:cs="2  Nazanin"/>
          <w:b/>
          <w:bCs/>
          <w:sz w:val="24"/>
          <w:szCs w:val="24"/>
        </w:rPr>
        <w:t>Filter Panel</w:t>
      </w:r>
      <w:r w:rsidRPr="00913EA7">
        <w:rPr>
          <w:rFonts w:cs="2  Nazanin"/>
          <w:b/>
          <w:bCs/>
          <w:sz w:val="24"/>
          <w:szCs w:val="24"/>
          <w:rtl/>
        </w:rPr>
        <w:t xml:space="preserve"> مشترک داشته باشند:</w:t>
      </w:r>
    </w:p>
    <w:p w14:paraId="18BAF6D0" w14:textId="77777777" w:rsidR="00913EA7" w:rsidRPr="00913EA7" w:rsidRDefault="00913EA7" w:rsidP="00913EA7">
      <w:pPr>
        <w:numPr>
          <w:ilvl w:val="0"/>
          <w:numId w:val="3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بازه زمانی (روز/هفته/ماه/فصل/سال)</w:t>
      </w:r>
    </w:p>
    <w:p w14:paraId="579B3E3C" w14:textId="77777777" w:rsidR="00913EA7" w:rsidRPr="00913EA7" w:rsidRDefault="00913EA7" w:rsidP="00913EA7">
      <w:pPr>
        <w:numPr>
          <w:ilvl w:val="0"/>
          <w:numId w:val="3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کمپین</w:t>
      </w:r>
    </w:p>
    <w:p w14:paraId="79AF783B" w14:textId="77777777" w:rsidR="00913EA7" w:rsidRPr="00913EA7" w:rsidRDefault="00913EA7" w:rsidP="00913EA7">
      <w:pPr>
        <w:numPr>
          <w:ilvl w:val="0"/>
          <w:numId w:val="3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کانال بازاریابی</w:t>
      </w:r>
    </w:p>
    <w:p w14:paraId="5BA479FA" w14:textId="77777777" w:rsidR="00913EA7" w:rsidRPr="00913EA7" w:rsidRDefault="00913EA7" w:rsidP="00913EA7">
      <w:pPr>
        <w:numPr>
          <w:ilvl w:val="0"/>
          <w:numId w:val="3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منطقه / استان / شهر</w:t>
      </w:r>
    </w:p>
    <w:p w14:paraId="4FE8401D" w14:textId="77777777" w:rsidR="00913EA7" w:rsidRPr="00913EA7" w:rsidRDefault="00913EA7" w:rsidP="00913EA7">
      <w:pPr>
        <w:numPr>
          <w:ilvl w:val="0"/>
          <w:numId w:val="3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سگمنت مشتری</w:t>
      </w:r>
    </w:p>
    <w:p w14:paraId="1BF07FA4" w14:textId="77777777" w:rsidR="00913EA7" w:rsidRPr="00913EA7" w:rsidRDefault="00913EA7" w:rsidP="00913EA7">
      <w:pPr>
        <w:numPr>
          <w:ilvl w:val="0"/>
          <w:numId w:val="36"/>
        </w:num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گروه محصول</w:t>
      </w:r>
    </w:p>
    <w:p w14:paraId="745D67A7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366B7644">
          <v:rect id="_x0000_i1145" style="width:0;height:1.5pt" o:hralign="right" o:hrstd="t" o:hr="t" fillcolor="#a0a0a0" stroked="f"/>
        </w:pict>
      </w:r>
    </w:p>
    <w:p w14:paraId="3E5E70E6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۴. </w:t>
      </w:r>
      <w:r w:rsidRPr="00913EA7">
        <w:rPr>
          <w:rFonts w:cs="2  Nazanin"/>
          <w:b/>
          <w:bCs/>
          <w:sz w:val="24"/>
          <w:szCs w:val="24"/>
        </w:rPr>
        <w:t>KPI Dictionary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801"/>
        <w:gridCol w:w="2136"/>
        <w:gridCol w:w="3720"/>
        <w:gridCol w:w="1693"/>
      </w:tblGrid>
      <w:tr w:rsidR="00913EA7" w:rsidRPr="00913EA7" w14:paraId="5B0D6D68" w14:textId="77777777" w:rsidTr="00913EA7">
        <w:tc>
          <w:tcPr>
            <w:tcW w:w="0" w:type="auto"/>
            <w:hideMark/>
          </w:tcPr>
          <w:p w14:paraId="481DEB8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14:paraId="3EE0F72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تعریف</w:t>
            </w:r>
          </w:p>
        </w:tc>
        <w:tc>
          <w:tcPr>
            <w:tcW w:w="0" w:type="auto"/>
            <w:hideMark/>
          </w:tcPr>
          <w:p w14:paraId="57756E1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فرمول</w:t>
            </w:r>
          </w:p>
        </w:tc>
        <w:tc>
          <w:tcPr>
            <w:tcW w:w="0" w:type="auto"/>
            <w:hideMark/>
          </w:tcPr>
          <w:p w14:paraId="4F0DAF5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منبع</w:t>
            </w:r>
          </w:p>
        </w:tc>
      </w:tr>
      <w:tr w:rsidR="00913EA7" w:rsidRPr="00913EA7" w14:paraId="66FAC02C" w14:textId="77777777" w:rsidTr="00913EA7">
        <w:tc>
          <w:tcPr>
            <w:tcW w:w="0" w:type="auto"/>
            <w:hideMark/>
          </w:tcPr>
          <w:p w14:paraId="2D2B1AD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Spend</w:t>
            </w:r>
          </w:p>
        </w:tc>
        <w:tc>
          <w:tcPr>
            <w:tcW w:w="0" w:type="auto"/>
            <w:hideMark/>
          </w:tcPr>
          <w:p w14:paraId="69B10E0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هزینه کل بازاریابی</w:t>
            </w:r>
          </w:p>
        </w:tc>
        <w:tc>
          <w:tcPr>
            <w:tcW w:w="0" w:type="auto"/>
            <w:hideMark/>
          </w:tcPr>
          <w:p w14:paraId="4873382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مجموع هزینه‌های کمپین/کانال</w:t>
            </w:r>
          </w:p>
        </w:tc>
        <w:tc>
          <w:tcPr>
            <w:tcW w:w="0" w:type="auto"/>
            <w:hideMark/>
          </w:tcPr>
          <w:p w14:paraId="073DBFFB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سیستم مالی / بازاریابی</w:t>
            </w:r>
          </w:p>
        </w:tc>
      </w:tr>
      <w:tr w:rsidR="00913EA7" w:rsidRPr="00913EA7" w14:paraId="0FF809D7" w14:textId="77777777" w:rsidTr="00913EA7">
        <w:tc>
          <w:tcPr>
            <w:tcW w:w="0" w:type="auto"/>
            <w:hideMark/>
          </w:tcPr>
          <w:p w14:paraId="3CAB367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Attributed Sales</w:t>
            </w:r>
          </w:p>
        </w:tc>
        <w:tc>
          <w:tcPr>
            <w:tcW w:w="0" w:type="auto"/>
            <w:hideMark/>
          </w:tcPr>
          <w:p w14:paraId="0F55754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فروش منتسب به بازاریابی</w:t>
            </w:r>
          </w:p>
        </w:tc>
        <w:tc>
          <w:tcPr>
            <w:tcW w:w="0" w:type="auto"/>
            <w:hideMark/>
          </w:tcPr>
          <w:p w14:paraId="5C8217C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فروش ناشی از مشتریان جذب‌شده از کمپین</w:t>
            </w:r>
          </w:p>
        </w:tc>
        <w:tc>
          <w:tcPr>
            <w:tcW w:w="0" w:type="auto"/>
            <w:hideMark/>
          </w:tcPr>
          <w:p w14:paraId="05D6794C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فروش + بازاریابی</w:t>
            </w:r>
          </w:p>
        </w:tc>
      </w:tr>
      <w:tr w:rsidR="00913EA7" w:rsidRPr="00913EA7" w14:paraId="1FD7762E" w14:textId="77777777" w:rsidTr="00913EA7">
        <w:tc>
          <w:tcPr>
            <w:tcW w:w="0" w:type="auto"/>
            <w:hideMark/>
          </w:tcPr>
          <w:p w14:paraId="399E3D8B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ROI</w:t>
            </w:r>
          </w:p>
        </w:tc>
        <w:tc>
          <w:tcPr>
            <w:tcW w:w="0" w:type="auto"/>
            <w:hideMark/>
          </w:tcPr>
          <w:p w14:paraId="06ABDF6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نرخ بازگشت سرمایه</w:t>
            </w:r>
          </w:p>
        </w:tc>
        <w:tc>
          <w:tcPr>
            <w:tcW w:w="0" w:type="auto"/>
            <w:hideMark/>
          </w:tcPr>
          <w:p w14:paraId="0AA741F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(Attributed Sales − Spend) / Spend</w:t>
            </w:r>
          </w:p>
        </w:tc>
        <w:tc>
          <w:tcPr>
            <w:tcW w:w="0" w:type="auto"/>
            <w:hideMark/>
          </w:tcPr>
          <w:p w14:paraId="4D99C99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بازاریابی</w:t>
            </w:r>
          </w:p>
        </w:tc>
      </w:tr>
      <w:tr w:rsidR="00913EA7" w:rsidRPr="00913EA7" w14:paraId="2BE7938C" w14:textId="77777777" w:rsidTr="00913EA7">
        <w:tc>
          <w:tcPr>
            <w:tcW w:w="0" w:type="auto"/>
            <w:hideMark/>
          </w:tcPr>
          <w:p w14:paraId="27DD91C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CAC</w:t>
            </w:r>
          </w:p>
        </w:tc>
        <w:tc>
          <w:tcPr>
            <w:tcW w:w="0" w:type="auto"/>
            <w:hideMark/>
          </w:tcPr>
          <w:p w14:paraId="7A2DB18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هزینه جذب هر مشتری</w:t>
            </w:r>
          </w:p>
        </w:tc>
        <w:tc>
          <w:tcPr>
            <w:tcW w:w="0" w:type="auto"/>
            <w:hideMark/>
          </w:tcPr>
          <w:p w14:paraId="4600005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Spend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 / تعداد مشتری جدید جذب‌شده</w:t>
            </w:r>
          </w:p>
        </w:tc>
        <w:tc>
          <w:tcPr>
            <w:tcW w:w="0" w:type="auto"/>
            <w:hideMark/>
          </w:tcPr>
          <w:p w14:paraId="0919553C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بازاریابی</w:t>
            </w:r>
          </w:p>
        </w:tc>
      </w:tr>
      <w:tr w:rsidR="00913EA7" w:rsidRPr="00913EA7" w14:paraId="6F150CFF" w14:textId="77777777" w:rsidTr="00913EA7">
        <w:tc>
          <w:tcPr>
            <w:tcW w:w="0" w:type="auto"/>
            <w:hideMark/>
          </w:tcPr>
          <w:p w14:paraId="6E1436E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Conversion Rate</w:t>
            </w:r>
          </w:p>
        </w:tc>
        <w:tc>
          <w:tcPr>
            <w:tcW w:w="0" w:type="auto"/>
            <w:hideMark/>
          </w:tcPr>
          <w:p w14:paraId="188B1BFB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نرخ تبدیل مخاطب به مشتری</w:t>
            </w:r>
          </w:p>
        </w:tc>
        <w:tc>
          <w:tcPr>
            <w:tcW w:w="0" w:type="auto"/>
            <w:hideMark/>
          </w:tcPr>
          <w:p w14:paraId="2BBD1A9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تعداد مشتری جذب‌شده / تعداد مخاطب</w:t>
            </w:r>
          </w:p>
        </w:tc>
        <w:tc>
          <w:tcPr>
            <w:tcW w:w="0" w:type="auto"/>
            <w:hideMark/>
          </w:tcPr>
          <w:p w14:paraId="10B0F0D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بازاریابی</w:t>
            </w:r>
          </w:p>
        </w:tc>
      </w:tr>
      <w:tr w:rsidR="00913EA7" w:rsidRPr="00913EA7" w14:paraId="428EFE93" w14:textId="77777777" w:rsidTr="00913EA7">
        <w:tc>
          <w:tcPr>
            <w:tcW w:w="0" w:type="auto"/>
            <w:hideMark/>
          </w:tcPr>
          <w:p w14:paraId="15A0941E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CLV</w:t>
            </w:r>
          </w:p>
        </w:tc>
        <w:tc>
          <w:tcPr>
            <w:tcW w:w="0" w:type="auto"/>
            <w:hideMark/>
          </w:tcPr>
          <w:p w14:paraId="4C5EF19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ارزش طول عمر مشتری</w:t>
            </w:r>
          </w:p>
        </w:tc>
        <w:tc>
          <w:tcPr>
            <w:tcW w:w="0" w:type="auto"/>
            <w:hideMark/>
          </w:tcPr>
          <w:p w14:paraId="71669AD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میانگین ارزش خرید × تعداد دفعات خرید × طول عمر مشتری</w:t>
            </w:r>
          </w:p>
        </w:tc>
        <w:tc>
          <w:tcPr>
            <w:tcW w:w="0" w:type="auto"/>
            <w:hideMark/>
          </w:tcPr>
          <w:p w14:paraId="084E654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فروش + 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CRM</w:t>
            </w:r>
          </w:p>
        </w:tc>
      </w:tr>
      <w:tr w:rsidR="00913EA7" w:rsidRPr="00913EA7" w14:paraId="11A6DED1" w14:textId="77777777" w:rsidTr="00913EA7">
        <w:tc>
          <w:tcPr>
            <w:tcW w:w="0" w:type="auto"/>
            <w:hideMark/>
          </w:tcPr>
          <w:p w14:paraId="02C91B5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Churn Risk</w:t>
            </w:r>
          </w:p>
        </w:tc>
        <w:tc>
          <w:tcPr>
            <w:tcW w:w="0" w:type="auto"/>
            <w:hideMark/>
          </w:tcPr>
          <w:p w14:paraId="782A3BC1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ریسک ریزش مشتری</w:t>
            </w:r>
          </w:p>
        </w:tc>
        <w:tc>
          <w:tcPr>
            <w:tcW w:w="0" w:type="auto"/>
            <w:hideMark/>
          </w:tcPr>
          <w:p w14:paraId="07435DF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بر اساس مدت زمان از آخرین خرید و کاهش فرکانس خرید</w:t>
            </w:r>
          </w:p>
        </w:tc>
        <w:tc>
          <w:tcPr>
            <w:tcW w:w="0" w:type="auto"/>
            <w:hideMark/>
          </w:tcPr>
          <w:p w14:paraId="3E77B6A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CRM</w:t>
            </w:r>
          </w:p>
        </w:tc>
      </w:tr>
      <w:tr w:rsidR="00913EA7" w:rsidRPr="00913EA7" w14:paraId="35407DEF" w14:textId="77777777" w:rsidTr="00913EA7">
        <w:tc>
          <w:tcPr>
            <w:tcW w:w="0" w:type="auto"/>
            <w:hideMark/>
          </w:tcPr>
          <w:p w14:paraId="49BEA99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CSAT</w:t>
            </w:r>
          </w:p>
        </w:tc>
        <w:tc>
          <w:tcPr>
            <w:tcW w:w="0" w:type="auto"/>
            <w:hideMark/>
          </w:tcPr>
          <w:p w14:paraId="327D633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امتیاز رضایت مشتری</w:t>
            </w:r>
          </w:p>
        </w:tc>
        <w:tc>
          <w:tcPr>
            <w:tcW w:w="0" w:type="auto"/>
            <w:hideMark/>
          </w:tcPr>
          <w:p w14:paraId="0F533E5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میانگین امتیاز نظرسنجی رضایت</w:t>
            </w:r>
          </w:p>
        </w:tc>
        <w:tc>
          <w:tcPr>
            <w:tcW w:w="0" w:type="auto"/>
            <w:hideMark/>
          </w:tcPr>
          <w:p w14:paraId="078C87C0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CRM</w:t>
            </w:r>
          </w:p>
        </w:tc>
      </w:tr>
      <w:tr w:rsidR="00913EA7" w:rsidRPr="00913EA7" w14:paraId="630F028F" w14:textId="77777777" w:rsidTr="00913EA7">
        <w:tc>
          <w:tcPr>
            <w:tcW w:w="0" w:type="auto"/>
            <w:hideMark/>
          </w:tcPr>
          <w:p w14:paraId="062C019C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lastRenderedPageBreak/>
              <w:t>NPS</w:t>
            </w:r>
          </w:p>
        </w:tc>
        <w:tc>
          <w:tcPr>
            <w:tcW w:w="0" w:type="auto"/>
            <w:hideMark/>
          </w:tcPr>
          <w:p w14:paraId="61467198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شاخص خالص ترویج‌کنندگان</w:t>
            </w:r>
          </w:p>
        </w:tc>
        <w:tc>
          <w:tcPr>
            <w:tcW w:w="0" w:type="auto"/>
            <w:hideMark/>
          </w:tcPr>
          <w:p w14:paraId="6680CFB3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% ترویج‌کنندگان </w:t>
            </w:r>
            <w:r w:rsidRPr="00913EA7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−</w:t>
            </w: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 % </w:t>
            </w:r>
            <w:r w:rsidRPr="00913EA7">
              <w:rPr>
                <w:rFonts w:cs="2  Nazanin" w:hint="cs"/>
                <w:b/>
                <w:bCs/>
                <w:sz w:val="24"/>
                <w:szCs w:val="24"/>
                <w:rtl/>
              </w:rPr>
              <w:t>ناراضیان</w:t>
            </w:r>
          </w:p>
        </w:tc>
        <w:tc>
          <w:tcPr>
            <w:tcW w:w="0" w:type="auto"/>
            <w:hideMark/>
          </w:tcPr>
          <w:p w14:paraId="76ACED0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نظرسنجی مشتری</w:t>
            </w:r>
          </w:p>
        </w:tc>
      </w:tr>
    </w:tbl>
    <w:p w14:paraId="51E20516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>نکته مهم</w:t>
      </w:r>
      <w:r w:rsidRPr="00913EA7">
        <w:rPr>
          <w:rFonts w:cs="2  Nazanin"/>
          <w:b/>
          <w:bCs/>
          <w:sz w:val="24"/>
          <w:szCs w:val="24"/>
          <w:rtl/>
        </w:rPr>
        <w:br/>
        <w:t xml:space="preserve">این بخش باید بین واحد بازاریابی و </w:t>
      </w:r>
      <w:r w:rsidRPr="00913EA7">
        <w:rPr>
          <w:rFonts w:cs="2  Nazanin"/>
          <w:b/>
          <w:bCs/>
          <w:sz w:val="24"/>
          <w:szCs w:val="24"/>
        </w:rPr>
        <w:t>BI</w:t>
      </w:r>
      <w:r w:rsidRPr="00913EA7">
        <w:rPr>
          <w:rFonts w:cs="2  Nazanin"/>
          <w:b/>
          <w:bCs/>
          <w:sz w:val="24"/>
          <w:szCs w:val="24"/>
          <w:rtl/>
        </w:rPr>
        <w:t xml:space="preserve"> هماهنگ و نهایی شود، چون بعداً اختلاف بین تعریف واحد بازاریابی و تعریف </w:t>
      </w:r>
      <w:r w:rsidRPr="00913EA7">
        <w:rPr>
          <w:rFonts w:cs="2  Nazanin"/>
          <w:b/>
          <w:bCs/>
          <w:sz w:val="24"/>
          <w:szCs w:val="24"/>
        </w:rPr>
        <w:t>BI</w:t>
      </w:r>
      <w:r w:rsidRPr="00913EA7">
        <w:rPr>
          <w:rFonts w:cs="2  Nazanin"/>
          <w:b/>
          <w:bCs/>
          <w:sz w:val="24"/>
          <w:szCs w:val="24"/>
          <w:rtl/>
        </w:rPr>
        <w:t xml:space="preserve"> روی فرمول </w:t>
      </w:r>
      <w:r w:rsidRPr="00913EA7">
        <w:rPr>
          <w:rFonts w:cs="2  Nazanin"/>
          <w:b/>
          <w:bCs/>
          <w:sz w:val="24"/>
          <w:szCs w:val="24"/>
        </w:rPr>
        <w:t>KPI</w:t>
      </w:r>
      <w:r w:rsidRPr="00913EA7">
        <w:rPr>
          <w:rFonts w:cs="2  Nazanin"/>
          <w:b/>
          <w:bCs/>
          <w:sz w:val="24"/>
          <w:szCs w:val="24"/>
          <w:rtl/>
        </w:rPr>
        <w:t>ها ایجاد نشود.</w:t>
      </w:r>
    </w:p>
    <w:p w14:paraId="66E9EE5D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</w:rPr>
        <w:pict w14:anchorId="53A4CFF7">
          <v:rect id="_x0000_i1146" style="width:0;height:1.5pt" o:hralign="right" o:hrstd="t" o:hr="t" fillcolor="#a0a0a0" stroked="f"/>
        </w:pict>
      </w:r>
    </w:p>
    <w:p w14:paraId="376A49AA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</w:rPr>
      </w:pPr>
      <w:r w:rsidRPr="00913EA7">
        <w:rPr>
          <w:rFonts w:cs="2  Nazanin"/>
          <w:b/>
          <w:bCs/>
          <w:sz w:val="24"/>
          <w:szCs w:val="24"/>
          <w:rtl/>
          <w:lang w:bidi="fa-IR"/>
        </w:rPr>
        <w:t xml:space="preserve">۵. </w:t>
      </w:r>
      <w:r w:rsidRPr="00913EA7">
        <w:rPr>
          <w:rFonts w:cs="2  Nazanin"/>
          <w:b/>
          <w:bCs/>
          <w:sz w:val="24"/>
          <w:szCs w:val="24"/>
          <w:rtl/>
        </w:rPr>
        <w:t>سطح دسترسی (</w:t>
      </w:r>
      <w:r w:rsidRPr="00913EA7">
        <w:rPr>
          <w:rFonts w:cs="2  Nazanin"/>
          <w:b/>
          <w:bCs/>
          <w:sz w:val="24"/>
          <w:szCs w:val="24"/>
        </w:rPr>
        <w:t>Access Level</w:t>
      </w:r>
      <w:r w:rsidRPr="00913EA7">
        <w:rPr>
          <w:rFonts w:cs="2  Nazanin"/>
          <w:b/>
          <w:bCs/>
          <w:sz w:val="24"/>
          <w:szCs w:val="24"/>
          <w:rtl/>
        </w:rPr>
        <w:t>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62"/>
        <w:gridCol w:w="5280"/>
      </w:tblGrid>
      <w:tr w:rsidR="00913EA7" w:rsidRPr="00913EA7" w14:paraId="17C774E6" w14:textId="77777777" w:rsidTr="00913EA7">
        <w:tc>
          <w:tcPr>
            <w:tcW w:w="0" w:type="auto"/>
            <w:hideMark/>
          </w:tcPr>
          <w:p w14:paraId="0398DD79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</w:rPr>
              <w:t>User</w:t>
            </w:r>
          </w:p>
        </w:tc>
        <w:tc>
          <w:tcPr>
            <w:tcW w:w="0" w:type="auto"/>
            <w:hideMark/>
          </w:tcPr>
          <w:p w14:paraId="1A750ED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سطح دسترسی</w:t>
            </w:r>
          </w:p>
        </w:tc>
      </w:tr>
      <w:tr w:rsidR="00913EA7" w:rsidRPr="00913EA7" w14:paraId="63E1D391" w14:textId="77777777" w:rsidTr="00913EA7">
        <w:tc>
          <w:tcPr>
            <w:tcW w:w="0" w:type="auto"/>
            <w:hideMark/>
          </w:tcPr>
          <w:p w14:paraId="59DC5BC4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مدیرعامل</w:t>
            </w:r>
          </w:p>
        </w:tc>
        <w:tc>
          <w:tcPr>
            <w:tcW w:w="0" w:type="auto"/>
            <w:hideMark/>
          </w:tcPr>
          <w:p w14:paraId="75B96197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دسترسی کامل به همه صفحات و همه کمپین‌ها/کانال‌ها</w:t>
            </w:r>
          </w:p>
        </w:tc>
      </w:tr>
      <w:tr w:rsidR="00913EA7" w:rsidRPr="00913EA7" w14:paraId="19F9D766" w14:textId="77777777" w:rsidTr="00913EA7">
        <w:tc>
          <w:tcPr>
            <w:tcW w:w="0" w:type="auto"/>
            <w:hideMark/>
          </w:tcPr>
          <w:p w14:paraId="697E494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مدیر بازاریابی</w:t>
            </w:r>
          </w:p>
        </w:tc>
        <w:tc>
          <w:tcPr>
            <w:tcW w:w="0" w:type="auto"/>
            <w:hideMark/>
          </w:tcPr>
          <w:p w14:paraId="2CCEF0D5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دسترسی کامل به همه کمپین‌ها، کانال‌ها و گزارش مشتری/بازار</w:t>
            </w:r>
          </w:p>
        </w:tc>
      </w:tr>
      <w:tr w:rsidR="00913EA7" w:rsidRPr="00913EA7" w14:paraId="3C2614FE" w14:textId="77777777" w:rsidTr="00913EA7">
        <w:tc>
          <w:tcPr>
            <w:tcW w:w="0" w:type="auto"/>
            <w:hideMark/>
          </w:tcPr>
          <w:p w14:paraId="20C92A7D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کارشناس کمپین</w:t>
            </w:r>
          </w:p>
        </w:tc>
        <w:tc>
          <w:tcPr>
            <w:tcW w:w="0" w:type="auto"/>
            <w:hideMark/>
          </w:tcPr>
          <w:p w14:paraId="606FCD5B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دسترسی فقط به کمپین‌های تحت مسئولیت خود</w:t>
            </w:r>
          </w:p>
        </w:tc>
      </w:tr>
      <w:tr w:rsidR="00913EA7" w:rsidRPr="00913EA7" w14:paraId="784EBD3D" w14:textId="77777777" w:rsidTr="00913EA7">
        <w:tc>
          <w:tcPr>
            <w:tcW w:w="0" w:type="auto"/>
            <w:hideMark/>
          </w:tcPr>
          <w:p w14:paraId="1C00348F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 xml:space="preserve">کارشناس </w:t>
            </w:r>
            <w:r w:rsidRPr="00913EA7">
              <w:rPr>
                <w:rFonts w:cs="2  Nazanin"/>
                <w:b/>
                <w:bCs/>
                <w:sz w:val="24"/>
                <w:szCs w:val="24"/>
              </w:rPr>
              <w:t>CRM</w:t>
            </w:r>
          </w:p>
        </w:tc>
        <w:tc>
          <w:tcPr>
            <w:tcW w:w="0" w:type="auto"/>
            <w:hideMark/>
          </w:tcPr>
          <w:p w14:paraId="4EED1516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دسترسی به صفحه مشتریان و سگمنت‌بندی</w:t>
            </w:r>
          </w:p>
        </w:tc>
      </w:tr>
      <w:tr w:rsidR="00913EA7" w:rsidRPr="00913EA7" w14:paraId="727A2B9F" w14:textId="77777777" w:rsidTr="00913EA7">
        <w:tc>
          <w:tcPr>
            <w:tcW w:w="0" w:type="auto"/>
            <w:hideMark/>
          </w:tcPr>
          <w:p w14:paraId="7FBEBB9A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مدیر منطقه</w:t>
            </w:r>
          </w:p>
        </w:tc>
        <w:tc>
          <w:tcPr>
            <w:tcW w:w="0" w:type="auto"/>
            <w:hideMark/>
          </w:tcPr>
          <w:p w14:paraId="532FF942" w14:textId="77777777" w:rsidR="00913EA7" w:rsidRPr="00913EA7" w:rsidRDefault="00913EA7" w:rsidP="00913EA7">
            <w:pPr>
              <w:bidi/>
              <w:spacing w:after="160" w:line="259" w:lineRule="auto"/>
              <w:rPr>
                <w:rFonts w:cs="2  Nazanin"/>
                <w:b/>
                <w:bCs/>
                <w:sz w:val="24"/>
                <w:szCs w:val="24"/>
                <w:rtl/>
              </w:rPr>
            </w:pPr>
            <w:r w:rsidRPr="00913EA7">
              <w:rPr>
                <w:rFonts w:cs="2  Nazanin"/>
                <w:b/>
                <w:bCs/>
                <w:sz w:val="24"/>
                <w:szCs w:val="24"/>
                <w:rtl/>
              </w:rPr>
              <w:t>دسترسی به داده‌های بازار و مشتریان منطقه خود</w:t>
            </w:r>
          </w:p>
        </w:tc>
      </w:tr>
    </w:tbl>
    <w:p w14:paraId="53E85A03" w14:textId="77777777" w:rsidR="00913EA7" w:rsidRPr="00913EA7" w:rsidRDefault="00913EA7" w:rsidP="00913EA7">
      <w:pPr>
        <w:bidi/>
        <w:rPr>
          <w:rFonts w:cs="2  Nazanin"/>
          <w:b/>
          <w:bCs/>
          <w:sz w:val="24"/>
          <w:szCs w:val="24"/>
          <w:rtl/>
        </w:rPr>
      </w:pPr>
      <w:r w:rsidRPr="00913EA7">
        <w:rPr>
          <w:rFonts w:cs="2  Nazanin"/>
          <w:b/>
          <w:bCs/>
          <w:sz w:val="24"/>
          <w:szCs w:val="24"/>
          <w:rtl/>
        </w:rPr>
        <w:t xml:space="preserve">این سطوح باید در </w:t>
      </w:r>
      <w:r w:rsidRPr="00913EA7">
        <w:rPr>
          <w:rFonts w:cs="2  Nazanin"/>
          <w:b/>
          <w:bCs/>
          <w:sz w:val="24"/>
          <w:szCs w:val="24"/>
        </w:rPr>
        <w:t>Power BI</w:t>
      </w:r>
      <w:r w:rsidRPr="00913EA7">
        <w:rPr>
          <w:rFonts w:cs="2  Nazanin"/>
          <w:b/>
          <w:bCs/>
          <w:sz w:val="24"/>
          <w:szCs w:val="24"/>
          <w:rtl/>
        </w:rPr>
        <w:t xml:space="preserve"> با </w:t>
      </w:r>
      <w:r w:rsidRPr="00913EA7">
        <w:rPr>
          <w:rFonts w:cs="2  Nazanin"/>
          <w:b/>
          <w:bCs/>
          <w:sz w:val="24"/>
          <w:szCs w:val="24"/>
        </w:rPr>
        <w:t>RLS (Row-Level Security)</w:t>
      </w:r>
      <w:r w:rsidRPr="00913EA7">
        <w:rPr>
          <w:rFonts w:cs="2  Nazanin"/>
          <w:b/>
          <w:bCs/>
          <w:sz w:val="24"/>
          <w:szCs w:val="24"/>
          <w:rtl/>
        </w:rPr>
        <w:t xml:space="preserve"> پیاده‌سازی شود.</w:t>
      </w:r>
    </w:p>
    <w:p w14:paraId="6C76E8D7" w14:textId="77777777" w:rsidR="0039189D" w:rsidRPr="00913EA7" w:rsidRDefault="0039189D" w:rsidP="00913EA7">
      <w:pPr>
        <w:bidi/>
        <w:rPr>
          <w:rFonts w:cs="2  Nazanin"/>
          <w:sz w:val="24"/>
          <w:szCs w:val="24"/>
          <w:rtl/>
          <w:lang w:bidi="fa-IR"/>
        </w:rPr>
      </w:pPr>
    </w:p>
    <w:sectPr w:rsidR="0039189D" w:rsidRPr="00913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2 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85B72"/>
    <w:multiLevelType w:val="multilevel"/>
    <w:tmpl w:val="F51E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1930"/>
    <w:multiLevelType w:val="multilevel"/>
    <w:tmpl w:val="18EE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7227C"/>
    <w:multiLevelType w:val="multilevel"/>
    <w:tmpl w:val="634A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340E4"/>
    <w:multiLevelType w:val="multilevel"/>
    <w:tmpl w:val="3E8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50A5E"/>
    <w:multiLevelType w:val="multilevel"/>
    <w:tmpl w:val="BC2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11953"/>
    <w:multiLevelType w:val="multilevel"/>
    <w:tmpl w:val="6C60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E70B0"/>
    <w:multiLevelType w:val="multilevel"/>
    <w:tmpl w:val="AF6E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50246"/>
    <w:multiLevelType w:val="multilevel"/>
    <w:tmpl w:val="BB8E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61B46"/>
    <w:multiLevelType w:val="multilevel"/>
    <w:tmpl w:val="FC4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36542D"/>
    <w:multiLevelType w:val="multilevel"/>
    <w:tmpl w:val="1498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00A07"/>
    <w:multiLevelType w:val="multilevel"/>
    <w:tmpl w:val="A666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57A06"/>
    <w:multiLevelType w:val="multilevel"/>
    <w:tmpl w:val="000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45501"/>
    <w:multiLevelType w:val="multilevel"/>
    <w:tmpl w:val="843A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945FE"/>
    <w:multiLevelType w:val="multilevel"/>
    <w:tmpl w:val="E384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962450"/>
    <w:multiLevelType w:val="multilevel"/>
    <w:tmpl w:val="94FA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F07A9"/>
    <w:multiLevelType w:val="multilevel"/>
    <w:tmpl w:val="020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07F19"/>
    <w:multiLevelType w:val="multilevel"/>
    <w:tmpl w:val="46B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391C0E"/>
    <w:multiLevelType w:val="multilevel"/>
    <w:tmpl w:val="F572A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011F8"/>
    <w:multiLevelType w:val="multilevel"/>
    <w:tmpl w:val="F9F2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BB1C38"/>
    <w:multiLevelType w:val="multilevel"/>
    <w:tmpl w:val="7314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C6A61"/>
    <w:multiLevelType w:val="multilevel"/>
    <w:tmpl w:val="C96C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3E17EA"/>
    <w:multiLevelType w:val="multilevel"/>
    <w:tmpl w:val="24FE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636C75"/>
    <w:multiLevelType w:val="multilevel"/>
    <w:tmpl w:val="19D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C4497D"/>
    <w:multiLevelType w:val="multilevel"/>
    <w:tmpl w:val="FEC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5954A6"/>
    <w:multiLevelType w:val="multilevel"/>
    <w:tmpl w:val="5A9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7F2C73"/>
    <w:multiLevelType w:val="multilevel"/>
    <w:tmpl w:val="C922B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22A78"/>
    <w:multiLevelType w:val="multilevel"/>
    <w:tmpl w:val="EAEA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80BFC"/>
    <w:multiLevelType w:val="multilevel"/>
    <w:tmpl w:val="DC764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96A89"/>
    <w:multiLevelType w:val="multilevel"/>
    <w:tmpl w:val="B578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4E6783"/>
    <w:multiLevelType w:val="multilevel"/>
    <w:tmpl w:val="969C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8475D"/>
    <w:multiLevelType w:val="multilevel"/>
    <w:tmpl w:val="13A4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320A70"/>
    <w:multiLevelType w:val="multilevel"/>
    <w:tmpl w:val="3C3E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C19D2"/>
    <w:multiLevelType w:val="multilevel"/>
    <w:tmpl w:val="93BA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8E6713"/>
    <w:multiLevelType w:val="multilevel"/>
    <w:tmpl w:val="3CE8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995682"/>
    <w:multiLevelType w:val="multilevel"/>
    <w:tmpl w:val="DD0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90103A"/>
    <w:multiLevelType w:val="multilevel"/>
    <w:tmpl w:val="4FE0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575586">
    <w:abstractNumId w:val="13"/>
  </w:num>
  <w:num w:numId="2" w16cid:durableId="255404003">
    <w:abstractNumId w:val="8"/>
  </w:num>
  <w:num w:numId="3" w16cid:durableId="765806906">
    <w:abstractNumId w:val="23"/>
  </w:num>
  <w:num w:numId="4" w16cid:durableId="1271158869">
    <w:abstractNumId w:val="31"/>
  </w:num>
  <w:num w:numId="5" w16cid:durableId="483667619">
    <w:abstractNumId w:val="0"/>
  </w:num>
  <w:num w:numId="6" w16cid:durableId="1387993323">
    <w:abstractNumId w:val="20"/>
  </w:num>
  <w:num w:numId="7" w16cid:durableId="1305623471">
    <w:abstractNumId w:val="4"/>
  </w:num>
  <w:num w:numId="8" w16cid:durableId="787704137">
    <w:abstractNumId w:val="24"/>
  </w:num>
  <w:num w:numId="9" w16cid:durableId="221061458">
    <w:abstractNumId w:val="26"/>
  </w:num>
  <w:num w:numId="10" w16cid:durableId="1067535685">
    <w:abstractNumId w:val="32"/>
  </w:num>
  <w:num w:numId="11" w16cid:durableId="1977057032">
    <w:abstractNumId w:val="3"/>
  </w:num>
  <w:num w:numId="12" w16cid:durableId="326979966">
    <w:abstractNumId w:val="33"/>
  </w:num>
  <w:num w:numId="13" w16cid:durableId="1224296352">
    <w:abstractNumId w:val="9"/>
  </w:num>
  <w:num w:numId="14" w16cid:durableId="579221173">
    <w:abstractNumId w:val="2"/>
  </w:num>
  <w:num w:numId="15" w16cid:durableId="831457475">
    <w:abstractNumId w:val="28"/>
  </w:num>
  <w:num w:numId="16" w16cid:durableId="117989823">
    <w:abstractNumId w:val="21"/>
  </w:num>
  <w:num w:numId="17" w16cid:durableId="1421487927">
    <w:abstractNumId w:val="14"/>
  </w:num>
  <w:num w:numId="18" w16cid:durableId="8147528">
    <w:abstractNumId w:val="5"/>
  </w:num>
  <w:num w:numId="19" w16cid:durableId="1647971122">
    <w:abstractNumId w:val="29"/>
  </w:num>
  <w:num w:numId="20" w16cid:durableId="1469199794">
    <w:abstractNumId w:val="10"/>
  </w:num>
  <w:num w:numId="21" w16cid:durableId="178812247">
    <w:abstractNumId w:val="7"/>
  </w:num>
  <w:num w:numId="22" w16cid:durableId="1304114222">
    <w:abstractNumId w:val="22"/>
  </w:num>
  <w:num w:numId="23" w16cid:durableId="1997877732">
    <w:abstractNumId w:val="6"/>
  </w:num>
  <w:num w:numId="24" w16cid:durableId="1342703392">
    <w:abstractNumId w:val="18"/>
  </w:num>
  <w:num w:numId="25" w16cid:durableId="1197741086">
    <w:abstractNumId w:val="34"/>
  </w:num>
  <w:num w:numId="26" w16cid:durableId="1992635179">
    <w:abstractNumId w:val="35"/>
  </w:num>
  <w:num w:numId="27" w16cid:durableId="1484159568">
    <w:abstractNumId w:val="12"/>
  </w:num>
  <w:num w:numId="28" w16cid:durableId="592591423">
    <w:abstractNumId w:val="16"/>
  </w:num>
  <w:num w:numId="29" w16cid:durableId="1992753848">
    <w:abstractNumId w:val="17"/>
  </w:num>
  <w:num w:numId="30" w16cid:durableId="1300502447">
    <w:abstractNumId w:val="1"/>
  </w:num>
  <w:num w:numId="31" w16cid:durableId="1937863997">
    <w:abstractNumId w:val="19"/>
  </w:num>
  <w:num w:numId="32" w16cid:durableId="550649885">
    <w:abstractNumId w:val="30"/>
  </w:num>
  <w:num w:numId="33" w16cid:durableId="1988702019">
    <w:abstractNumId w:val="27"/>
  </w:num>
  <w:num w:numId="34" w16cid:durableId="665599145">
    <w:abstractNumId w:val="25"/>
  </w:num>
  <w:num w:numId="35" w16cid:durableId="2084445299">
    <w:abstractNumId w:val="11"/>
  </w:num>
  <w:num w:numId="36" w16cid:durableId="156181998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6D"/>
    <w:rsid w:val="002A7F6D"/>
    <w:rsid w:val="0039189D"/>
    <w:rsid w:val="005F745D"/>
    <w:rsid w:val="007E3AFB"/>
    <w:rsid w:val="00913EA7"/>
    <w:rsid w:val="00C1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FDDB"/>
  <w15:chartTrackingRefBased/>
  <w15:docId w15:val="{3996CE97-EF5E-4F44-BAB9-6B4ECB71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F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5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4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3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1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2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4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907</Words>
  <Characters>5172</Characters>
  <Application>Microsoft Office Word</Application>
  <DocSecurity>0</DocSecurity>
  <Lines>43</Lines>
  <Paragraphs>12</Paragraphs>
  <ScaleCrop>false</ScaleCrop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Sp</dc:creator>
  <cp:keywords/>
  <dc:description/>
  <cp:lastModifiedBy>Sina Sp</cp:lastModifiedBy>
  <cp:revision>2</cp:revision>
  <dcterms:created xsi:type="dcterms:W3CDTF">2026-08-09T18:29:00Z</dcterms:created>
  <dcterms:modified xsi:type="dcterms:W3CDTF">2026-08-09T18:35:00Z</dcterms:modified>
</cp:coreProperties>
</file>