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5247D" w14:textId="77777777" w:rsidR="00F47B52" w:rsidRDefault="00F47B52">
      <w:pPr>
        <w:spacing w:after="0" w:line="276" w:lineRule="auto"/>
        <w:jc w:val="center"/>
        <w:rPr>
          <w:rFonts w:ascii="Arial" w:eastAsia="Arial" w:hAnsi="Arial" w:cs="Arial"/>
        </w:rPr>
      </w:pPr>
    </w:p>
    <w:p w14:paraId="16F5CD38" w14:textId="77777777" w:rsidR="00F47B52" w:rsidRDefault="00000000">
      <w:pPr>
        <w:spacing w:after="0" w:line="276" w:lineRule="auto"/>
        <w:jc w:val="center"/>
        <w:rPr>
          <w:rFonts w:ascii="Times New Roman" w:eastAsia="Times New Roman" w:hAnsi="Times New Roman" w:cs="Times New Roman"/>
          <w:sz w:val="64"/>
          <w:szCs w:val="64"/>
        </w:rPr>
      </w:pPr>
      <w:r>
        <w:rPr>
          <w:rFonts w:ascii="Times New Roman" w:eastAsia="Times New Roman" w:hAnsi="Times New Roman" w:cs="Times New Roman"/>
          <w:sz w:val="64"/>
          <w:szCs w:val="64"/>
        </w:rPr>
        <w:t>SOEN 363</w:t>
      </w:r>
    </w:p>
    <w:p w14:paraId="6ECE8FD8" w14:textId="77777777" w:rsidR="00F47B52" w:rsidRDefault="00000000">
      <w:pPr>
        <w:spacing w:after="0" w:line="276" w:lineRule="auto"/>
        <w:jc w:val="center"/>
        <w:rPr>
          <w:rFonts w:ascii="Times New Roman" w:eastAsia="Times New Roman" w:hAnsi="Times New Roman" w:cs="Times New Roman"/>
          <w:sz w:val="58"/>
          <w:szCs w:val="58"/>
        </w:rPr>
      </w:pPr>
      <w:r>
        <w:rPr>
          <w:rFonts w:ascii="Times New Roman" w:eastAsia="Times New Roman" w:hAnsi="Times New Roman" w:cs="Times New Roman"/>
          <w:sz w:val="58"/>
          <w:szCs w:val="58"/>
        </w:rPr>
        <w:t>Data Systems for Software Engineers</w:t>
      </w:r>
    </w:p>
    <w:p w14:paraId="05713BA5" w14:textId="77777777" w:rsidR="00F47B52" w:rsidRDefault="00F47B52">
      <w:pPr>
        <w:spacing w:after="0" w:line="276" w:lineRule="auto"/>
        <w:jc w:val="center"/>
        <w:rPr>
          <w:rFonts w:ascii="Times New Roman" w:eastAsia="Times New Roman" w:hAnsi="Times New Roman" w:cs="Times New Roman"/>
          <w:b/>
          <w:bCs/>
          <w:i/>
          <w:iCs/>
          <w:sz w:val="68"/>
          <w:szCs w:val="68"/>
          <w:u w:val="single"/>
        </w:rPr>
      </w:pPr>
    </w:p>
    <w:p w14:paraId="6409EB40" w14:textId="77777777" w:rsidR="00F47B52" w:rsidRDefault="00F47B52">
      <w:pPr>
        <w:spacing w:after="0" w:line="276" w:lineRule="auto"/>
        <w:jc w:val="center"/>
        <w:rPr>
          <w:rFonts w:ascii="Times New Roman" w:eastAsia="Times New Roman" w:hAnsi="Times New Roman" w:cs="Times New Roman"/>
          <w:b/>
          <w:bCs/>
          <w:i/>
          <w:iCs/>
          <w:sz w:val="32"/>
          <w:szCs w:val="32"/>
          <w:u w:val="single"/>
        </w:rPr>
      </w:pPr>
    </w:p>
    <w:p w14:paraId="6B92ECEF" w14:textId="77777777" w:rsidR="00F47B52" w:rsidRDefault="00000000">
      <w:pPr>
        <w:spacing w:after="0" w:line="276" w:lineRule="auto"/>
        <w:jc w:val="center"/>
        <w:rPr>
          <w:rFonts w:ascii="Times New Roman" w:eastAsia="Times New Roman" w:hAnsi="Times New Roman" w:cs="Times New Roman"/>
          <w:b/>
          <w:bCs/>
          <w:color w:val="990000"/>
          <w:sz w:val="80"/>
          <w:szCs w:val="80"/>
        </w:rPr>
      </w:pPr>
      <w:r>
        <w:rPr>
          <w:rFonts w:ascii="Times New Roman" w:eastAsia="Times New Roman" w:hAnsi="Times New Roman" w:cs="Times New Roman"/>
          <w:b/>
          <w:bCs/>
          <w:color w:val="990000"/>
          <w:sz w:val="76"/>
          <w:szCs w:val="76"/>
        </w:rPr>
        <w:t>Project 1</w:t>
      </w:r>
    </w:p>
    <w:p w14:paraId="7E98823C" w14:textId="77777777" w:rsidR="00F47B52" w:rsidRDefault="00F47B52">
      <w:pPr>
        <w:spacing w:after="0" w:line="276" w:lineRule="auto"/>
        <w:jc w:val="center"/>
        <w:rPr>
          <w:rFonts w:ascii="Times New Roman" w:eastAsia="Times New Roman" w:hAnsi="Times New Roman" w:cs="Times New Roman"/>
          <w:b/>
          <w:bCs/>
          <w:color w:val="FF0000"/>
          <w:sz w:val="42"/>
          <w:szCs w:val="42"/>
        </w:rPr>
      </w:pPr>
    </w:p>
    <w:p w14:paraId="3BC929EA" w14:textId="77777777" w:rsidR="00F47B52" w:rsidRDefault="00000000">
      <w:pPr>
        <w:spacing w:after="0" w:line="276" w:lineRule="auto"/>
        <w:jc w:val="center"/>
        <w:rPr>
          <w:rFonts w:ascii="Times New Roman" w:eastAsia="Times New Roman" w:hAnsi="Times New Roman" w:cs="Times New Roman"/>
          <w:b/>
          <w:bCs/>
          <w:sz w:val="38"/>
          <w:szCs w:val="38"/>
        </w:rPr>
      </w:pPr>
      <w:r>
        <w:rPr>
          <w:rFonts w:ascii="Times New Roman" w:eastAsia="Times New Roman" w:hAnsi="Times New Roman" w:cs="Times New Roman"/>
          <w:b/>
          <w:bCs/>
          <w:sz w:val="38"/>
          <w:szCs w:val="38"/>
        </w:rPr>
        <w:t>20/10/2026</w:t>
      </w:r>
    </w:p>
    <w:p w14:paraId="2F59C210" w14:textId="77777777" w:rsidR="00F47B52" w:rsidRDefault="00F47B52">
      <w:pPr>
        <w:spacing w:after="0" w:line="276" w:lineRule="auto"/>
        <w:rPr>
          <w:rFonts w:ascii="Times New Roman" w:eastAsia="Times New Roman" w:hAnsi="Times New Roman" w:cs="Times New Roman"/>
          <w:b/>
          <w:bCs/>
          <w:sz w:val="38"/>
          <w:szCs w:val="38"/>
        </w:rPr>
      </w:pPr>
    </w:p>
    <w:p w14:paraId="2176A14D" w14:textId="77777777" w:rsidR="00F47B52" w:rsidRDefault="00F47B52">
      <w:pPr>
        <w:spacing w:after="0" w:line="276" w:lineRule="auto"/>
        <w:jc w:val="center"/>
        <w:rPr>
          <w:rFonts w:ascii="Times New Roman" w:eastAsia="Times New Roman" w:hAnsi="Times New Roman" w:cs="Times New Roman"/>
          <w:b/>
          <w:bCs/>
          <w:color w:val="FF0000"/>
          <w:sz w:val="42"/>
          <w:szCs w:val="42"/>
        </w:rPr>
      </w:pPr>
    </w:p>
    <w:p w14:paraId="5F16D75F" w14:textId="77777777" w:rsidR="00F47B52" w:rsidRDefault="00000000">
      <w:pPr>
        <w:spacing w:after="0" w:line="276" w:lineRule="auto"/>
        <w:jc w:val="center"/>
        <w:rPr>
          <w:rFonts w:ascii="Times New Roman" w:eastAsia="Times New Roman" w:hAnsi="Times New Roman" w:cs="Times New Roman"/>
          <w:b/>
          <w:bCs/>
          <w:color w:val="FF0000"/>
          <w:sz w:val="42"/>
          <w:szCs w:val="42"/>
        </w:rPr>
      </w:pPr>
      <w:r>
        <w:rPr>
          <w:rFonts w:ascii="Times New Roman" w:eastAsia="Times New Roman" w:hAnsi="Times New Roman" w:cs="Times New Roman"/>
          <w:b/>
          <w:bCs/>
          <w:noProof/>
          <w:color w:val="FF0000"/>
          <w:sz w:val="42"/>
          <w:szCs w:val="42"/>
        </w:rPr>
        <w:drawing>
          <wp:inline distT="114300" distB="114300" distL="114300" distR="114300" wp14:anchorId="107157AB" wp14:editId="673D0500">
            <wp:extent cx="4244813" cy="1211540"/>
            <wp:effectExtent l="0" t="0" r="0" b="0"/>
            <wp:docPr id="20614445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4244813" cy="1211540"/>
                    </a:xfrm>
                    <a:prstGeom prst="rect">
                      <a:avLst/>
                    </a:prstGeom>
                    <a:ln/>
                  </pic:spPr>
                </pic:pic>
              </a:graphicData>
            </a:graphic>
          </wp:inline>
        </w:drawing>
      </w:r>
    </w:p>
    <w:p w14:paraId="0A512D88" w14:textId="77777777" w:rsidR="00F47B52" w:rsidRDefault="00F47B52">
      <w:pPr>
        <w:spacing w:after="0" w:line="276" w:lineRule="auto"/>
        <w:rPr>
          <w:rFonts w:ascii="Times New Roman" w:eastAsia="Times New Roman" w:hAnsi="Times New Roman" w:cs="Times New Roman"/>
          <w:b/>
          <w:bCs/>
          <w:sz w:val="40"/>
          <w:szCs w:val="40"/>
        </w:rPr>
      </w:pPr>
    </w:p>
    <w:p w14:paraId="674C81F6"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 xml:space="preserve"> Mohammad Alhaji ()</w:t>
      </w:r>
    </w:p>
    <w:p w14:paraId="7D22A61C"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6"/>
          <w:szCs w:val="46"/>
        </w:rPr>
      </w:pPr>
      <w:r>
        <w:rPr>
          <w:rFonts w:ascii="Times New Roman" w:eastAsia="Times New Roman" w:hAnsi="Times New Roman" w:cs="Times New Roman"/>
          <w:b/>
          <w:bCs/>
          <w:sz w:val="40"/>
          <w:szCs w:val="40"/>
        </w:rPr>
        <w:t>Juan Manuel Alvarez (</w:t>
      </w:r>
      <w:r>
        <w:rPr>
          <w:rFonts w:ascii="Times New Roman" w:eastAsia="Times New Roman" w:hAnsi="Times New Roman" w:cs="Times New Roman"/>
          <w:b/>
          <w:bCs/>
          <w:sz w:val="46"/>
          <w:szCs w:val="46"/>
        </w:rPr>
        <w:t>40374997)</w:t>
      </w:r>
    </w:p>
    <w:p w14:paraId="354B8805"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 xml:space="preserve"> Zachary Demnati (40340103)</w:t>
      </w:r>
    </w:p>
    <w:p w14:paraId="2DADE76F"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Laurent Lao ()</w:t>
      </w:r>
    </w:p>
    <w:p w14:paraId="039448F9" w14:textId="590F0D00" w:rsidR="00F47B52" w:rsidRDefault="00000000">
      <w:pPr>
        <w:keepNext/>
        <w:keepLines/>
        <w:pBdr>
          <w:top w:val="nil"/>
          <w:left w:val="nil"/>
          <w:bottom w:val="nil"/>
          <w:right w:val="nil"/>
          <w:between w:val="nil"/>
        </w:pBdr>
        <w:spacing w:before="240" w:after="0"/>
        <w:jc w:val="right"/>
        <w:rPr>
          <w:rFonts w:ascii="Arial" w:eastAsia="Arial" w:hAnsi="Arial" w:cs="Arial"/>
          <w:color w:val="0F4761"/>
          <w:sz w:val="32"/>
          <w:szCs w:val="32"/>
        </w:rPr>
      </w:pPr>
      <w:r>
        <w:rPr>
          <w:rFonts w:ascii="Times New Roman" w:eastAsia="Times New Roman" w:hAnsi="Times New Roman" w:cs="Times New Roman"/>
          <w:b/>
          <w:bCs/>
          <w:sz w:val="40"/>
          <w:szCs w:val="40"/>
        </w:rPr>
        <w:t xml:space="preserve"> Freddy Mvemba (</w:t>
      </w:r>
      <w:r w:rsidR="00BD2115">
        <w:rPr>
          <w:rFonts w:ascii="Times New Roman" w:eastAsia="Times New Roman" w:hAnsi="Times New Roman" w:cs="Times New Roman"/>
          <w:b/>
          <w:bCs/>
          <w:sz w:val="40"/>
          <w:szCs w:val="40"/>
        </w:rPr>
        <w:t>25745616</w:t>
      </w:r>
      <w:r>
        <w:rPr>
          <w:rFonts w:ascii="Times New Roman" w:eastAsia="Times New Roman" w:hAnsi="Times New Roman" w:cs="Times New Roman"/>
          <w:b/>
          <w:bCs/>
          <w:sz w:val="40"/>
          <w:szCs w:val="40"/>
        </w:rPr>
        <w:t>)</w:t>
      </w:r>
      <w:r>
        <w:br w:type="page"/>
      </w:r>
    </w:p>
    <w:p w14:paraId="6AC01C0C" w14:textId="77777777" w:rsidR="00F47B52" w:rsidRDefault="00F47B52">
      <w:pPr>
        <w:keepNext/>
        <w:keepLines/>
        <w:pBdr>
          <w:top w:val="nil"/>
          <w:left w:val="nil"/>
          <w:bottom w:val="nil"/>
          <w:right w:val="nil"/>
          <w:between w:val="nil"/>
        </w:pBdr>
        <w:spacing w:before="240" w:after="0"/>
        <w:jc w:val="both"/>
        <w:rPr>
          <w:rFonts w:ascii="Arial" w:eastAsia="Arial" w:hAnsi="Arial" w:cs="Arial"/>
          <w:color w:val="0F4761"/>
          <w:sz w:val="32"/>
          <w:szCs w:val="32"/>
        </w:rPr>
      </w:pPr>
    </w:p>
    <w:p w14:paraId="6700DCE9" w14:textId="77777777" w:rsidR="00F47B52" w:rsidRDefault="00000000">
      <w:pPr>
        <w:keepNext/>
        <w:keepLines/>
        <w:pBdr>
          <w:top w:val="nil"/>
          <w:left w:val="nil"/>
          <w:bottom w:val="nil"/>
          <w:right w:val="nil"/>
          <w:between w:val="nil"/>
        </w:pBdr>
        <w:spacing w:before="240" w:after="0"/>
        <w:jc w:val="both"/>
        <w:rPr>
          <w:rFonts w:ascii="Arial" w:eastAsia="Arial" w:hAnsi="Arial" w:cs="Arial"/>
          <w:color w:val="0F4761"/>
          <w:sz w:val="32"/>
          <w:szCs w:val="32"/>
        </w:rPr>
      </w:pPr>
      <w:r>
        <w:rPr>
          <w:rFonts w:ascii="Arial" w:eastAsia="Arial" w:hAnsi="Arial" w:cs="Arial"/>
          <w:color w:val="0F4761"/>
          <w:sz w:val="32"/>
          <w:szCs w:val="32"/>
        </w:rPr>
        <w:t>Contents</w:t>
      </w:r>
    </w:p>
    <w:sdt>
      <w:sdtPr>
        <w:id w:val="34606748"/>
        <w:docPartObj>
          <w:docPartGallery w:val="Table of Contents"/>
          <w:docPartUnique/>
        </w:docPartObj>
      </w:sdtPr>
      <w:sdtContent>
        <w:p w14:paraId="2727CDB5" w14:textId="77777777" w:rsidR="00F47B52" w:rsidRDefault="00000000">
          <w:pPr>
            <w:widowControl w:val="0"/>
            <w:tabs>
              <w:tab w:val="right" w:leader="dot" w:pos="12000"/>
            </w:tabs>
            <w:spacing w:before="60" w:after="0" w:line="240" w:lineRule="auto"/>
            <w:rPr>
              <w:b/>
              <w:bCs/>
              <w:color w:val="000000"/>
            </w:rPr>
          </w:pPr>
          <w:r>
            <w:fldChar w:fldCharType="begin"/>
          </w:r>
          <w:r>
            <w:instrText xml:space="preserve"> TOC \h \u \z \t "Heading 1,1,Heading 2,2,Heading 3,3,Heading 4,4,Heading 5,5,Heading 6,6,"</w:instrText>
          </w:r>
          <w:r>
            <w:fldChar w:fldCharType="separate"/>
          </w:r>
          <w:hyperlink w:anchor="_heading=h.cfuvdsbbd5v4">
            <w:r w:rsidR="00F47B52">
              <w:rPr>
                <w:b/>
                <w:bCs/>
                <w:color w:val="000000"/>
              </w:rPr>
              <w:t>Introduction</w:t>
            </w:r>
            <w:r w:rsidR="00F47B52">
              <w:rPr>
                <w:b/>
                <w:bCs/>
                <w:color w:val="000000"/>
              </w:rPr>
              <w:tab/>
              <w:t>4</w:t>
            </w:r>
          </w:hyperlink>
        </w:p>
        <w:p w14:paraId="3D0B6448" w14:textId="77777777" w:rsidR="00F47B52" w:rsidRDefault="00F47B52">
          <w:pPr>
            <w:widowControl w:val="0"/>
            <w:tabs>
              <w:tab w:val="right" w:leader="dot" w:pos="12000"/>
            </w:tabs>
            <w:spacing w:before="60" w:after="0" w:line="240" w:lineRule="auto"/>
            <w:rPr>
              <w:b/>
              <w:bCs/>
              <w:color w:val="000000"/>
            </w:rPr>
          </w:pPr>
          <w:hyperlink w:anchor="_heading=h.mfif8peltl6r">
            <w:r>
              <w:rPr>
                <w:b/>
                <w:bCs/>
                <w:color w:val="000000"/>
              </w:rPr>
              <w:t>System Overview</w:t>
            </w:r>
            <w:r>
              <w:rPr>
                <w:b/>
                <w:bCs/>
                <w:color w:val="000000"/>
              </w:rPr>
              <w:tab/>
              <w:t>4</w:t>
            </w:r>
          </w:hyperlink>
        </w:p>
        <w:p w14:paraId="7912FB97" w14:textId="77777777" w:rsidR="00F47B52" w:rsidRDefault="00F47B52">
          <w:pPr>
            <w:widowControl w:val="0"/>
            <w:tabs>
              <w:tab w:val="right" w:leader="dot" w:pos="12000"/>
            </w:tabs>
            <w:spacing w:before="60" w:after="0" w:line="240" w:lineRule="auto"/>
            <w:rPr>
              <w:b/>
              <w:bCs/>
              <w:color w:val="000000"/>
            </w:rPr>
          </w:pPr>
          <w:hyperlink w:anchor="_heading=">
            <w:r>
              <w:rPr>
                <w:b/>
                <w:bCs/>
                <w:color w:val="000000"/>
              </w:rPr>
              <w:t>Entity-Relationship Diagram</w:t>
            </w:r>
            <w:r>
              <w:rPr>
                <w:b/>
                <w:bCs/>
                <w:color w:val="000000"/>
              </w:rPr>
              <w:tab/>
              <w:t>5</w:t>
            </w:r>
          </w:hyperlink>
        </w:p>
        <w:p w14:paraId="684ABD19" w14:textId="77777777" w:rsidR="00F47B52" w:rsidRDefault="00F47B52">
          <w:pPr>
            <w:widowControl w:val="0"/>
            <w:tabs>
              <w:tab w:val="right" w:leader="dot" w:pos="12000"/>
            </w:tabs>
            <w:spacing w:before="60" w:after="0" w:line="240" w:lineRule="auto"/>
            <w:rPr>
              <w:b/>
              <w:bCs/>
              <w:color w:val="000000"/>
            </w:rPr>
          </w:pPr>
          <w:hyperlink w:anchor="_heading=">
            <w:r>
              <w:rPr>
                <w:b/>
                <w:bCs/>
                <w:color w:val="000000"/>
              </w:rPr>
              <w:t>Relational Schema</w:t>
            </w:r>
            <w:r>
              <w:rPr>
                <w:b/>
                <w:bCs/>
                <w:color w:val="000000"/>
              </w:rPr>
              <w:tab/>
              <w:t>6</w:t>
            </w:r>
          </w:hyperlink>
        </w:p>
        <w:p w14:paraId="164561FE" w14:textId="77777777" w:rsidR="00F47B52" w:rsidRDefault="00F47B52">
          <w:pPr>
            <w:widowControl w:val="0"/>
            <w:tabs>
              <w:tab w:val="right" w:leader="dot" w:pos="12000"/>
            </w:tabs>
            <w:spacing w:before="60" w:after="0" w:line="240" w:lineRule="auto"/>
            <w:rPr>
              <w:b/>
              <w:bCs/>
              <w:color w:val="000000"/>
            </w:rPr>
          </w:pPr>
          <w:hyperlink w:anchor="_heading=">
            <w:r>
              <w:rPr>
                <w:b/>
                <w:bCs/>
                <w:color w:val="000000"/>
              </w:rPr>
              <w:t>Data Population</w:t>
            </w:r>
            <w:r>
              <w:rPr>
                <w:b/>
                <w:bCs/>
                <w:color w:val="000000"/>
              </w:rPr>
              <w:tab/>
              <w:t>8</w:t>
            </w:r>
          </w:hyperlink>
        </w:p>
        <w:p w14:paraId="7ECD150D" w14:textId="77777777" w:rsidR="00F47B52" w:rsidRDefault="00F47B52">
          <w:pPr>
            <w:widowControl w:val="0"/>
            <w:tabs>
              <w:tab w:val="right" w:leader="dot" w:pos="12000"/>
            </w:tabs>
            <w:spacing w:before="60" w:after="0" w:line="240" w:lineRule="auto"/>
            <w:rPr>
              <w:b/>
              <w:bCs/>
              <w:color w:val="000000"/>
            </w:rPr>
          </w:pPr>
          <w:hyperlink w:anchor="_heading=h.qh17jrceleu0">
            <w:r>
              <w:rPr>
                <w:b/>
                <w:bCs/>
                <w:color w:val="000000"/>
              </w:rPr>
              <w:t>Reproduction Steps</w:t>
            </w:r>
            <w:r>
              <w:rPr>
                <w:b/>
                <w:bCs/>
                <w:color w:val="000000"/>
              </w:rPr>
              <w:tab/>
              <w:t>9</w:t>
            </w:r>
          </w:hyperlink>
        </w:p>
        <w:p w14:paraId="1CAD9461" w14:textId="77777777" w:rsidR="00F47B52" w:rsidRDefault="00F47B52">
          <w:pPr>
            <w:widowControl w:val="0"/>
            <w:tabs>
              <w:tab w:val="right" w:leader="dot" w:pos="12000"/>
            </w:tabs>
            <w:spacing w:before="60" w:after="0" w:line="240" w:lineRule="auto"/>
            <w:rPr>
              <w:b/>
              <w:bCs/>
              <w:color w:val="000000"/>
            </w:rPr>
          </w:pPr>
          <w:hyperlink w:anchor="_heading=h.fmujo3trct73">
            <w:r>
              <w:rPr>
                <w:b/>
                <w:bCs/>
                <w:color w:val="000000"/>
              </w:rPr>
              <w:t>Conclusion</w:t>
            </w:r>
            <w:r>
              <w:rPr>
                <w:b/>
                <w:bCs/>
                <w:color w:val="000000"/>
              </w:rPr>
              <w:tab/>
              <w:t>9</w:t>
            </w:r>
          </w:hyperlink>
        </w:p>
        <w:p w14:paraId="4A21FC11" w14:textId="77777777" w:rsidR="00F47B52" w:rsidRDefault="00F47B52">
          <w:pPr>
            <w:widowControl w:val="0"/>
            <w:tabs>
              <w:tab w:val="right" w:leader="dot" w:pos="12000"/>
            </w:tabs>
            <w:spacing w:before="60" w:after="0" w:line="240" w:lineRule="auto"/>
            <w:rPr>
              <w:b/>
              <w:bCs/>
              <w:color w:val="000000"/>
            </w:rPr>
          </w:pPr>
          <w:hyperlink w:anchor="_heading=">
            <w:r>
              <w:rPr>
                <w:b/>
                <w:bCs/>
                <w:color w:val="000000"/>
              </w:rPr>
              <w:t>Appendix A — Individual Query Screenshots</w:t>
            </w:r>
            <w:r>
              <w:rPr>
                <w:b/>
                <w:bCs/>
                <w:color w:val="000000"/>
              </w:rPr>
              <w:tab/>
              <w:t>10</w:t>
            </w:r>
          </w:hyperlink>
          <w:r w:rsidR="00000000">
            <w:fldChar w:fldCharType="end"/>
          </w:r>
        </w:p>
      </w:sdtContent>
    </w:sdt>
    <w:p w14:paraId="14D0062C" w14:textId="77777777" w:rsidR="00F47B52" w:rsidRDefault="00F47B52">
      <w:pPr>
        <w:jc w:val="both"/>
        <w:rPr>
          <w:rFonts w:ascii="Arial" w:eastAsia="Arial" w:hAnsi="Arial" w:cs="Arial"/>
        </w:rPr>
      </w:pPr>
    </w:p>
    <w:p w14:paraId="0B899257" w14:textId="77777777" w:rsidR="00F47B52" w:rsidRDefault="00000000">
      <w:pPr>
        <w:pStyle w:val="Heading1"/>
        <w:jc w:val="both"/>
        <w:rPr>
          <w:rFonts w:ascii="Arial" w:eastAsia="Arial" w:hAnsi="Arial" w:cs="Arial"/>
        </w:rPr>
      </w:pPr>
      <w:bookmarkStart w:id="0" w:name="_heading=h.oky2xa4gwplc" w:colFirst="0" w:colLast="0"/>
      <w:bookmarkEnd w:id="0"/>
      <w:r>
        <w:br w:type="page"/>
      </w:r>
    </w:p>
    <w:p w14:paraId="37BFCA9B" w14:textId="77777777" w:rsidR="00F47B52" w:rsidRDefault="00000000">
      <w:pPr>
        <w:pStyle w:val="Heading1"/>
        <w:jc w:val="both"/>
        <w:rPr>
          <w:rFonts w:ascii="Arial" w:eastAsia="Arial" w:hAnsi="Arial" w:cs="Arial"/>
        </w:rPr>
      </w:pPr>
      <w:bookmarkStart w:id="1" w:name="_heading=h.cfuvdsbbd5v4" w:colFirst="0" w:colLast="0"/>
      <w:bookmarkEnd w:id="1"/>
      <w:r>
        <w:rPr>
          <w:rFonts w:ascii="Arial" w:eastAsia="Arial" w:hAnsi="Arial" w:cs="Arial"/>
        </w:rPr>
        <w:lastRenderedPageBreak/>
        <w:t>Introduction</w:t>
      </w:r>
    </w:p>
    <w:p w14:paraId="53CC5C39" w14:textId="77777777" w:rsidR="00F47B52" w:rsidRDefault="00000000">
      <w:pPr>
        <w:jc w:val="both"/>
        <w:rPr>
          <w:rFonts w:ascii="Arial" w:eastAsia="Arial" w:hAnsi="Arial" w:cs="Arial"/>
        </w:rPr>
      </w:pPr>
      <w:r>
        <w:rPr>
          <w:rFonts w:ascii="Arial" w:eastAsia="Arial" w:hAnsi="Arial" w:cs="Arial"/>
          <w:color w:val="0F1115"/>
          <w:highlight w:val="white"/>
        </w:rPr>
        <w:t>For this project, our team was tasked with building a Hospital Management System (HMS) database from the ground up. We split the work into three main phases: first, designing an Entity-Relationship (ER) model that maps out how hospital data connects; second, translating that design into actual SQL code using PostgreSQL; and third, populating the database with realistic sample data. To make the data useful for testing, we wrote a Python script to automatically generate a large, consistent dataset. The final deliverables for this phase include the ER diagram, the table schemas, the data population scripts, and a set of 20 analytical SQL queries that we wrote to test the database's capabilities.</w:t>
      </w:r>
    </w:p>
    <w:p w14:paraId="61FACE39" w14:textId="77777777" w:rsidR="00F47B52" w:rsidRDefault="00000000">
      <w:pPr>
        <w:pStyle w:val="Heading1"/>
        <w:jc w:val="both"/>
        <w:rPr>
          <w:rFonts w:ascii="Arial" w:eastAsia="Arial" w:hAnsi="Arial" w:cs="Arial"/>
        </w:rPr>
      </w:pPr>
      <w:bookmarkStart w:id="2" w:name="_heading=h.mfif8peltl6r" w:colFirst="0" w:colLast="0"/>
      <w:bookmarkEnd w:id="2"/>
      <w:r>
        <w:rPr>
          <w:rFonts w:ascii="Arial" w:eastAsia="Arial" w:hAnsi="Arial" w:cs="Arial"/>
        </w:rPr>
        <w:t>System Overview</w:t>
      </w:r>
    </w:p>
    <w:p w14:paraId="6DC6408A" w14:textId="77777777" w:rsidR="00F47B52" w:rsidRDefault="00000000">
      <w:pPr>
        <w:pBdr>
          <w:top w:val="nil"/>
          <w:left w:val="nil"/>
          <w:bottom w:val="nil"/>
          <w:right w:val="nil"/>
          <w:between w:val="nil"/>
        </w:pBdr>
        <w:shd w:val="clear" w:color="auto" w:fill="FFFFFF"/>
        <w:spacing w:after="240" w:line="240" w:lineRule="auto"/>
        <w:jc w:val="both"/>
        <w:rPr>
          <w:rFonts w:ascii="Arial" w:eastAsia="Arial" w:hAnsi="Arial" w:cs="Arial"/>
          <w:color w:val="0F1115"/>
        </w:rPr>
      </w:pPr>
      <w:bookmarkStart w:id="3" w:name="_heading=h.mb653sj0eg39" w:colFirst="0" w:colLast="0"/>
      <w:bookmarkEnd w:id="3"/>
      <w:r>
        <w:rPr>
          <w:rFonts w:ascii="Arial" w:eastAsia="Arial" w:hAnsi="Arial" w:cs="Arial"/>
          <w:color w:val="0F1115"/>
        </w:rPr>
        <w:t>Our database covers the main operations you would expect in a hospital setting. It tracks patients from the moment they are admitted, including their initial triage vitals, any diagnoses they receive (using ICD-9 codes), and their discharge records. It also handles the staff side of things, linking physicians and nurses to specific admissions, notes, and procedures. We also included tables for more complex workflows, such as radiology orders, ICU stays, and surgical procedures.</w:t>
      </w:r>
    </w:p>
    <w:p w14:paraId="69A6D42F" w14:textId="77777777" w:rsidR="00F47B52" w:rsidRDefault="00000000">
      <w:pPr>
        <w:pBdr>
          <w:top w:val="nil"/>
          <w:left w:val="nil"/>
          <w:bottom w:val="nil"/>
          <w:right w:val="nil"/>
          <w:between w:val="nil"/>
        </w:pBdr>
        <w:shd w:val="clear" w:color="auto" w:fill="FFFFFF"/>
        <w:spacing w:before="240" w:after="0" w:line="240" w:lineRule="auto"/>
        <w:jc w:val="both"/>
        <w:rPr>
          <w:rFonts w:ascii="Arial" w:eastAsia="Arial" w:hAnsi="Arial" w:cs="Arial"/>
          <w:color w:val="0F1115"/>
        </w:rPr>
      </w:pPr>
      <w:r>
        <w:rPr>
          <w:rFonts w:ascii="Arial" w:eastAsia="Arial" w:hAnsi="Arial" w:cs="Arial"/>
          <w:color w:val="0F1115"/>
        </w:rPr>
        <w:t>When designing the schema, our main priority was keeping the data clean. We normalized the tables to Third Normal Form (3NF) to prevent redundant data, and we set up foreign keys to make sure that, for example, a diagnosis couldn't be entered for an admission that doesn't exist. We also made sure our data generation script produced a consistent dataset so that anyone could re-run it and get the exact same results.</w:t>
      </w:r>
    </w:p>
    <w:p w14:paraId="320C904C" w14:textId="1A47C15F" w:rsidR="00F47B52" w:rsidRPr="000414A4" w:rsidRDefault="00000000" w:rsidP="000414A4">
      <w:pPr>
        <w:pStyle w:val="Heading1"/>
        <w:jc w:val="both"/>
        <w:rPr>
          <w:rFonts w:ascii="Arial" w:eastAsia="Arial" w:hAnsi="Arial" w:cs="Arial"/>
        </w:rPr>
      </w:pPr>
      <w:r>
        <w:rPr>
          <w:rFonts w:ascii="Arial" w:eastAsia="Arial" w:hAnsi="Arial" w:cs="Arial"/>
        </w:rPr>
        <w:lastRenderedPageBreak/>
        <w:t>Entity-Relationship Diagram</w:t>
      </w:r>
    </w:p>
    <w:p w14:paraId="05E0FA23" w14:textId="4D1D1D8C" w:rsidR="000414A4" w:rsidRDefault="000414A4" w:rsidP="000414A4">
      <w:pPr>
        <w:pStyle w:val="Caption"/>
        <w:keepNext/>
        <w:jc w:val="both"/>
      </w:pPr>
      <w:bookmarkStart w:id="4" w:name="_heading=h.xlghlkoade19" w:colFirst="0" w:colLast="0"/>
      <w:bookmarkStart w:id="5" w:name="_Toc243410610"/>
      <w:bookmarkEnd w:id="4"/>
      <w:r>
        <w:t xml:space="preserve">Figure </w:t>
      </w:r>
      <w:fldSimple w:instr=" SEQ Figure \* ARABIC ">
        <w:r w:rsidR="006F1DA9">
          <w:rPr>
            <w:noProof/>
          </w:rPr>
          <w:t>1</w:t>
        </w:r>
      </w:fldSimple>
      <w:r>
        <w:t>:ER Diagram</w:t>
      </w:r>
      <w:bookmarkEnd w:id="5"/>
    </w:p>
    <w:p w14:paraId="0E94818A" w14:textId="7B09A636" w:rsidR="00F47B52" w:rsidRDefault="00466DB7">
      <w:pPr>
        <w:jc w:val="both"/>
        <w:rPr>
          <w:rFonts w:ascii="Arial" w:eastAsia="Arial" w:hAnsi="Arial" w:cs="Arial"/>
        </w:rPr>
      </w:pPr>
      <w:r>
        <w:rPr>
          <w:rFonts w:ascii="Arial" w:eastAsia="Arial" w:hAnsi="Arial" w:cs="Arial"/>
          <w:noProof/>
        </w:rPr>
        <w:drawing>
          <wp:inline distT="0" distB="0" distL="0" distR="0" wp14:anchorId="3C3A5197" wp14:editId="60821F8E">
            <wp:extent cx="5943600" cy="3348990"/>
            <wp:effectExtent l="19050" t="19050" r="19050" b="22860"/>
            <wp:docPr id="199990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03651" name="Picture 19999036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8990"/>
                    </a:xfrm>
                    <a:prstGeom prst="rect">
                      <a:avLst/>
                    </a:prstGeom>
                    <a:ln>
                      <a:solidFill>
                        <a:schemeClr val="tx1"/>
                      </a:solidFill>
                    </a:ln>
                  </pic:spPr>
                </pic:pic>
              </a:graphicData>
            </a:graphic>
          </wp:inline>
        </w:drawing>
      </w:r>
    </w:p>
    <w:bookmarkStart w:id="6" w:name="_heading=h.9xhsluewlao0" w:colFirst="0" w:colLast="0"/>
    <w:bookmarkEnd w:id="6"/>
    <w:p w14:paraId="02F85789" w14:textId="77777777" w:rsidR="00E026E2" w:rsidRDefault="00000000" w:rsidP="00E026E2">
      <w:pPr>
        <w:jc w:val="both"/>
      </w:pPr>
      <w:sdt>
        <w:sdtPr>
          <w:tag w:val="goog_rdk_0"/>
          <w:id w:val="-2063826620"/>
        </w:sdtPr>
        <w:sdtContent>
          <w:r>
            <w:rPr>
              <w:rFonts w:ascii="Arial Unicode MS" w:eastAsia="Arial Unicode MS" w:hAnsi="Arial Unicode MS" w:cs="Arial Unicode MS"/>
            </w:rPr>
            <w:t>Figure 1 shows our ER diagram. We modelled the patient journey as a chain: a patient has many admissions; each admission is linked to one triage_assessment, one or more diagnosis records (with exactly one marked as primary), optional icu_stay and surgical_procedure records, and one discharge_record. Staff are modelled separately: physician and nurse connect to admissions through the tables where they act (e.g., admitting_prof_id on admission, nurse_id on triage). Diagnostic work follows a strict path — diagnostic_order → radiology_examination → radiology_report — because one order can produce one exam, and each exam has one report. We made icu_stay a separate entity (rather than a column on admission) because a patient can move between units (ICU, CCU, MICU, SICU) during a single stay, and Q15/Q16 requires counting those transfers. Cardinality and participation constraints are marked on the diagram: for example, a patient may have zero admissions, but every admission must belong to exactly one patient.</w:t>
          </w:r>
        </w:sdtContent>
      </w:sdt>
    </w:p>
    <w:p w14:paraId="7CF96B59" w14:textId="77777777" w:rsidR="00E026E2" w:rsidRDefault="00E026E2">
      <w:r>
        <w:br w:type="page"/>
      </w:r>
    </w:p>
    <w:p w14:paraId="1AF906C2" w14:textId="0C42E289" w:rsidR="00F47B52" w:rsidRDefault="00000000" w:rsidP="00E026E2">
      <w:pPr>
        <w:jc w:val="both"/>
        <w:rPr>
          <w:rFonts w:ascii="Arial" w:eastAsia="Arial" w:hAnsi="Arial" w:cs="Arial"/>
        </w:rPr>
      </w:pPr>
      <w:r>
        <w:rPr>
          <w:rFonts w:ascii="Arial" w:eastAsia="Arial" w:hAnsi="Arial" w:cs="Arial"/>
        </w:rPr>
        <w:lastRenderedPageBreak/>
        <w:t>Relational Schema</w:t>
      </w:r>
    </w:p>
    <w:p w14:paraId="5E850AA7"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schema was designed according to Third Normal Form (3NF). Each table represents a specific entity in the hospital system, which helps reduce data duplication and maintain consistency.</w:t>
      </w:r>
    </w:p>
    <w:p w14:paraId="30F6A221"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Primary keys uniquely identify records in each table, while foreign keys define relationships between tables. For example, each admission is linked to a patient, and diagnoses are linked to both admissions and physicians.</w:t>
      </w:r>
    </w:p>
    <w:p w14:paraId="76CB8CCD" w14:textId="07983468" w:rsidR="00F47B52" w:rsidRPr="00E026E2" w:rsidRDefault="00000000" w:rsidP="00E026E2">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consists of 14 tables that work together to model hospital operations and support the required project queries.</w:t>
      </w:r>
    </w:p>
    <w:p w14:paraId="79E58DB4" w14:textId="77777777" w:rsidR="00F47B52" w:rsidRDefault="00000000">
      <w:pPr>
        <w:spacing w:after="0" w:line="240" w:lineRule="auto"/>
        <w:jc w:val="both"/>
        <w:rPr>
          <w:rFonts w:ascii="Arial" w:eastAsia="Arial" w:hAnsi="Arial" w:cs="Arial"/>
        </w:rPr>
      </w:pPr>
      <w:r>
        <w:rPr>
          <w:rFonts w:ascii="Arial" w:eastAsia="Arial" w:hAnsi="Arial" w:cs="Arial"/>
        </w:rPr>
        <w:t>Below is the formal relational schema mapping for the 14 operational tables:</w:t>
      </w:r>
    </w:p>
    <w:p w14:paraId="767A3A15" w14:textId="77777777" w:rsidR="00F47B52" w:rsidRDefault="00F47B52">
      <w:pPr>
        <w:spacing w:after="0" w:line="240" w:lineRule="auto"/>
        <w:jc w:val="both"/>
        <w:rPr>
          <w:rFonts w:ascii="Arial" w:eastAsia="Arial" w:hAnsi="Arial" w:cs="Arial"/>
        </w:rPr>
      </w:pPr>
    </w:p>
    <w:p w14:paraId="4A13360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icd9_dict (icd9_code, disease_category, description, official_diag_title)</w:t>
      </w:r>
    </w:p>
    <w:p w14:paraId="5E0CBB3A"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physician (physician_id, name, specialization)</w:t>
      </w:r>
    </w:p>
    <w:p w14:paraId="2977969C"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nurse (nurse_id, name)</w:t>
      </w:r>
    </w:p>
    <w:p w14:paraId="6BD99FC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patient (patient_id, name, date_birth, gender, address, telephone_number, emergency_contact, life_status)</w:t>
      </w:r>
    </w:p>
    <w:p w14:paraId="16D3B5F1"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admission (admission_id, patient_id, admission_date_time, admission_type, reason_admission, admission_source, insurance_info, current_condition, admitting_prof_id)</w:t>
      </w:r>
    </w:p>
    <w:p w14:paraId="52F7A2CF"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 patient_id references patient(patient_id), admitting_prof_id references physician(physician_id)</w:t>
      </w:r>
    </w:p>
    <w:p w14:paraId="012DCB40"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triage_assessment (triage_id, </w:t>
      </w:r>
      <w:r w:rsidRPr="00BD2115">
        <w:rPr>
          <w:rFonts w:ascii="Arial" w:eastAsia="Arial" w:hAnsi="Arial" w:cs="Arial"/>
          <w:i/>
          <w:iCs/>
        </w:rPr>
        <w:t>admission_id</w:t>
      </w:r>
      <w:r w:rsidRPr="00BD2115">
        <w:rPr>
          <w:rFonts w:ascii="Arial" w:eastAsia="Arial" w:hAnsi="Arial" w:cs="Arial"/>
        </w:rPr>
        <w:t xml:space="preserve">, </w:t>
      </w:r>
      <w:r w:rsidRPr="00BD2115">
        <w:rPr>
          <w:rFonts w:ascii="Arial" w:eastAsia="Arial" w:hAnsi="Arial" w:cs="Arial"/>
          <w:i/>
          <w:iCs/>
        </w:rPr>
        <w:t>nurse_id</w:t>
      </w:r>
      <w:r w:rsidRPr="00BD2115">
        <w:rPr>
          <w:rFonts w:ascii="Arial" w:eastAsia="Arial" w:hAnsi="Arial" w:cs="Arial"/>
        </w:rPr>
        <w:t>, blood_pressure, heart_rate, respiratory_rate, body_temp, oxygen_sat, pain_level, priority_level, reported_symptoms, known_allergies, current_meds)</w:t>
      </w:r>
    </w:p>
    <w:p w14:paraId="54DB06E1"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w:t>
      </w:r>
      <w:r w:rsidRPr="00BD2115">
        <w:rPr>
          <w:rFonts w:ascii="Arial" w:eastAsia="Arial" w:hAnsi="Arial" w:cs="Arial"/>
          <w:i/>
          <w:iCs/>
        </w:rPr>
        <w:t>:</w:t>
      </w:r>
      <w:r w:rsidRPr="00BD2115">
        <w:rPr>
          <w:rFonts w:ascii="Arial" w:eastAsia="Arial" w:hAnsi="Arial" w:cs="Arial"/>
        </w:rPr>
        <w:t xml:space="preserve"> admission_id references admission(admission_id), nurse_id references nurse(nurse_id)</w:t>
      </w:r>
    </w:p>
    <w:p w14:paraId="71A3BB2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diagnosis (diagnosis_id, admission_id, </w:t>
      </w:r>
      <w:r w:rsidRPr="00BD2115">
        <w:rPr>
          <w:rFonts w:ascii="Arial" w:eastAsia="Arial" w:hAnsi="Arial" w:cs="Arial"/>
          <w:i/>
          <w:iCs/>
        </w:rPr>
        <w:t>icd9_code</w:t>
      </w:r>
      <w:r w:rsidRPr="00BD2115">
        <w:rPr>
          <w:rFonts w:ascii="Arial" w:eastAsia="Arial" w:hAnsi="Arial" w:cs="Arial"/>
        </w:rPr>
        <w:t>, diagnosing_phys_id, diagnosis_date_time, primary_diag, secondary_diag)</w:t>
      </w:r>
    </w:p>
    <w:p w14:paraId="314FD588"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icd9_code references icd9_dict(icd9_code), diagnosing_phys_id references physician(physician_id)</w:t>
      </w:r>
    </w:p>
    <w:p w14:paraId="5EBFA0BD"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icu_stay (unit_stay_number, admission_id, unit_type, room_number, bed_number, entry_date_time, exit_date_time, physician_id, reason_transfer)</w:t>
      </w:r>
    </w:p>
    <w:p w14:paraId="788666CC"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physician_id references physician(physician_id)</w:t>
      </w:r>
    </w:p>
    <w:p w14:paraId="57228EC7"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clinical_note (note_id, admission_id, author_prof_id, note_date_time, note_text, note_category)</w:t>
      </w:r>
    </w:p>
    <w:p w14:paraId="63CC4D12"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i/>
          <w:iCs/>
        </w:rPr>
        <w:t>Foreign Keys:</w:t>
      </w:r>
      <w:r w:rsidRPr="00BD2115">
        <w:rPr>
          <w:rFonts w:ascii="Arial" w:eastAsia="Arial" w:hAnsi="Arial" w:cs="Arial"/>
        </w:rPr>
        <w:t xml:space="preserve"> admission_id references admission(admission_id)</w:t>
      </w:r>
    </w:p>
    <w:p w14:paraId="2FB59125"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lastRenderedPageBreak/>
        <w:t xml:space="preserve">diagnostic_order (order_id, </w:t>
      </w:r>
      <w:r w:rsidRPr="00BD2115">
        <w:rPr>
          <w:rFonts w:ascii="Arial" w:eastAsia="Arial" w:hAnsi="Arial" w:cs="Arial"/>
          <w:i/>
          <w:iCs/>
        </w:rPr>
        <w:t>admission_id</w:t>
      </w:r>
      <w:r w:rsidRPr="00BD2115">
        <w:rPr>
          <w:rFonts w:ascii="Arial" w:eastAsia="Arial" w:hAnsi="Arial" w:cs="Arial"/>
        </w:rPr>
        <w:t xml:space="preserve">, </w:t>
      </w:r>
      <w:r w:rsidRPr="00BD2115">
        <w:rPr>
          <w:rFonts w:ascii="Arial" w:eastAsia="Arial" w:hAnsi="Arial" w:cs="Arial"/>
          <w:i/>
          <w:iCs/>
        </w:rPr>
        <w:t>ordering_phys_id</w:t>
      </w:r>
      <w:r w:rsidRPr="00BD2115">
        <w:rPr>
          <w:rFonts w:ascii="Arial" w:eastAsia="Arial" w:hAnsi="Arial" w:cs="Arial"/>
        </w:rPr>
        <w:t>, order_date_time, order_type, order_status)</w:t>
      </w:r>
    </w:p>
    <w:p w14:paraId="638DF79B"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ordering_phys_id references physician(physician_id)</w:t>
      </w:r>
    </w:p>
    <w:p w14:paraId="5860D3DE"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radiology_examination (examination_id, </w:t>
      </w:r>
      <w:r w:rsidRPr="00BD2115">
        <w:rPr>
          <w:rFonts w:ascii="Arial" w:eastAsia="Arial" w:hAnsi="Arial" w:cs="Arial"/>
          <w:i/>
          <w:iCs/>
        </w:rPr>
        <w:t>order_id</w:t>
      </w:r>
      <w:r w:rsidRPr="00BD2115">
        <w:rPr>
          <w:rFonts w:ascii="Arial" w:eastAsia="Arial" w:hAnsi="Arial" w:cs="Arial"/>
        </w:rPr>
        <w:t xml:space="preserve">, exam_date_time, modality, technician_id, </w:t>
      </w:r>
      <w:r w:rsidRPr="00BD2115">
        <w:rPr>
          <w:rFonts w:ascii="Arial" w:eastAsia="Arial" w:hAnsi="Arial" w:cs="Arial"/>
          <w:i/>
          <w:iCs/>
        </w:rPr>
        <w:t>radiologist_id</w:t>
      </w:r>
      <w:r w:rsidRPr="00BD2115">
        <w:rPr>
          <w:rFonts w:ascii="Arial" w:eastAsia="Arial" w:hAnsi="Arial" w:cs="Arial"/>
        </w:rPr>
        <w:t>)</w:t>
      </w:r>
    </w:p>
    <w:p w14:paraId="15ACCE55"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order_id references diagnostic_order(order_id), radiologist_id references physician(physician_id)</w:t>
      </w:r>
    </w:p>
    <w:p w14:paraId="21744ED3"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surgical_procedure (procedure_id, </w:t>
      </w:r>
      <w:r w:rsidRPr="00BD2115">
        <w:rPr>
          <w:rFonts w:ascii="Arial" w:eastAsia="Arial" w:hAnsi="Arial" w:cs="Arial"/>
          <w:i/>
          <w:iCs/>
        </w:rPr>
        <w:t>admission_id</w:t>
      </w:r>
      <w:r w:rsidRPr="00BD2115">
        <w:rPr>
          <w:rFonts w:ascii="Arial" w:eastAsia="Arial" w:hAnsi="Arial" w:cs="Arial"/>
        </w:rPr>
        <w:t xml:space="preserve">, </w:t>
      </w:r>
      <w:r w:rsidRPr="00BD2115">
        <w:rPr>
          <w:rFonts w:ascii="Arial" w:eastAsia="Arial" w:hAnsi="Arial" w:cs="Arial"/>
          <w:i/>
          <w:iCs/>
        </w:rPr>
        <w:t>surgeon_id</w:t>
      </w:r>
      <w:r w:rsidRPr="00BD2115">
        <w:rPr>
          <w:rFonts w:ascii="Arial" w:eastAsia="Arial" w:hAnsi="Arial" w:cs="Arial"/>
        </w:rPr>
        <w:t xml:space="preserve">, </w:t>
      </w:r>
      <w:r w:rsidRPr="00BD2115">
        <w:rPr>
          <w:rFonts w:ascii="Arial" w:eastAsia="Arial" w:hAnsi="Arial" w:cs="Arial"/>
          <w:i/>
          <w:iCs/>
        </w:rPr>
        <w:t>icd9_proc_code</w:t>
      </w:r>
      <w:r w:rsidRPr="00BD2115">
        <w:rPr>
          <w:rFonts w:ascii="Arial" w:eastAsia="Arial" w:hAnsi="Arial" w:cs="Arial"/>
        </w:rPr>
        <w:t>, procedure_date_time, phone_number)</w:t>
      </w:r>
    </w:p>
    <w:p w14:paraId="0600B41F"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surgeon_id references physician(physician_id)</w:t>
      </w:r>
    </w:p>
    <w:p w14:paraId="640AB6F7"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discharge_record (discharge_id, </w:t>
      </w:r>
      <w:r w:rsidRPr="00BD2115">
        <w:rPr>
          <w:rFonts w:ascii="Arial" w:eastAsia="Arial" w:hAnsi="Arial" w:cs="Arial"/>
          <w:i/>
          <w:iCs/>
        </w:rPr>
        <w:t>admission_id</w:t>
      </w:r>
      <w:r w:rsidRPr="00BD2115">
        <w:rPr>
          <w:rFonts w:ascii="Arial" w:eastAsia="Arial" w:hAnsi="Arial" w:cs="Arial"/>
        </w:rPr>
        <w:t xml:space="preserve">, discharge_date_time, discharge_dest, condition_discharge, discharge_status, followup_instructions, </w:t>
      </w:r>
      <w:r w:rsidRPr="00BD2115">
        <w:rPr>
          <w:rFonts w:ascii="Arial" w:eastAsia="Arial" w:hAnsi="Arial" w:cs="Arial"/>
          <w:i/>
          <w:iCs/>
        </w:rPr>
        <w:t>responsible_phys</w:t>
      </w:r>
      <w:r w:rsidRPr="00BD2115">
        <w:rPr>
          <w:rFonts w:ascii="Arial" w:eastAsia="Arial" w:hAnsi="Arial" w:cs="Arial"/>
        </w:rPr>
        <w:t>)</w:t>
      </w:r>
    </w:p>
    <w:p w14:paraId="0A1A1A4B"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responsible_phys references physician(physician_id)</w:t>
      </w:r>
    </w:p>
    <w:p w14:paraId="266F6CB0" w14:textId="77777777" w:rsidR="00F47B52" w:rsidRDefault="00000000">
      <w:pPr>
        <w:jc w:val="both"/>
        <w:rPr>
          <w:rFonts w:ascii="Arial" w:eastAsia="Arial" w:hAnsi="Arial" w:cs="Arial"/>
          <w:color w:val="0F4761"/>
          <w:sz w:val="40"/>
          <w:szCs w:val="40"/>
        </w:rPr>
      </w:pPr>
      <w:bookmarkStart w:id="7" w:name="_heading=h.2hnhfa6p7lhs" w:colFirst="0" w:colLast="0"/>
      <w:bookmarkEnd w:id="7"/>
      <w:r>
        <w:br w:type="page"/>
      </w:r>
    </w:p>
    <w:p w14:paraId="1BA973AE" w14:textId="77777777" w:rsidR="00F47B52" w:rsidRDefault="00000000">
      <w:pPr>
        <w:pStyle w:val="Heading1"/>
        <w:jc w:val="both"/>
        <w:rPr>
          <w:rFonts w:ascii="Arial" w:eastAsia="Arial" w:hAnsi="Arial" w:cs="Arial"/>
        </w:rPr>
      </w:pPr>
      <w:r>
        <w:rPr>
          <w:rFonts w:ascii="Arial" w:eastAsia="Arial" w:hAnsi="Arial" w:cs="Arial"/>
        </w:rPr>
        <w:lastRenderedPageBreak/>
        <w:t>Data Population</w:t>
      </w:r>
    </w:p>
    <w:p w14:paraId="4EC7A896"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was populated using a Python script that generated synthetic hospital data. No real patient information was used in this project.</w:t>
      </w:r>
    </w:p>
    <w:p w14:paraId="5C9B5C2E"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generated dataset contains records for patients, physicians, nurses, admissions, diagnoses, clinical notes, ICU stays, radiology examinations, and surgical procedures. The goal was to create enough data to properly test the database structure and all required SQL queries.</w:t>
      </w:r>
    </w:p>
    <w:p w14:paraId="4F2C3ACF" w14:textId="79D3F16A"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 xml:space="preserve">The script produces </w:t>
      </w:r>
      <w:r w:rsidR="00BD2115">
        <w:rPr>
          <w:rFonts w:ascii="Arial" w:eastAsia="Arial" w:hAnsi="Arial" w:cs="Arial"/>
          <w:color w:val="000000"/>
          <w:sz w:val="21"/>
          <w:szCs w:val="21"/>
        </w:rPr>
        <w:t>an SQL</w:t>
      </w:r>
      <w:r>
        <w:rPr>
          <w:rFonts w:ascii="Arial" w:eastAsia="Arial" w:hAnsi="Arial" w:cs="Arial"/>
          <w:color w:val="000000"/>
          <w:sz w:val="21"/>
          <w:szCs w:val="21"/>
        </w:rPr>
        <w:t xml:space="preserve"> file containing INSERT statements that can be executed directly in PostgreSQL to populate the database.</w:t>
      </w:r>
    </w:p>
    <w:p w14:paraId="6ED8F8D4" w14:textId="77777777" w:rsidR="00F47B52" w:rsidRDefault="00000000">
      <w:pPr>
        <w:jc w:val="both"/>
        <w:rPr>
          <w:rFonts w:ascii="Arial" w:eastAsia="Arial" w:hAnsi="Arial" w:cs="Arial"/>
        </w:rPr>
      </w:pPr>
      <w:r>
        <w:rPr>
          <w:rFonts w:ascii="Arial" w:eastAsia="Arial" w:hAnsi="Arial" w:cs="Arial"/>
        </w:rPr>
        <w:t xml:space="preserve">A detailed description of the dataset generation process, AI usage, prompts, transformation steps, validation procedures, and import methodology is provided in </w:t>
      </w:r>
      <w:hyperlink r:id="rId11">
        <w:r w:rsidR="00F47B52">
          <w:rPr>
            <w:rFonts w:ascii="Arial" w:eastAsia="Arial" w:hAnsi="Arial" w:cs="Arial"/>
            <w:color w:val="467886"/>
            <w:sz w:val="21"/>
            <w:szCs w:val="21"/>
            <w:u w:val="single"/>
          </w:rPr>
          <w:t>Comprehensive_Data_Population_Report</w:t>
        </w:r>
      </w:hyperlink>
      <w:r>
        <w:rPr>
          <w:rFonts w:ascii="Arial" w:eastAsia="Arial" w:hAnsi="Arial" w:cs="Arial"/>
        </w:rPr>
        <w:t>. All database records were synthetically generated for educational purposes and no real patient data was used.</w:t>
      </w:r>
    </w:p>
    <w:p w14:paraId="14CED0DC" w14:textId="77777777" w:rsidR="00F47B52" w:rsidRDefault="00000000">
      <w:pPr>
        <w:jc w:val="both"/>
        <w:rPr>
          <w:rFonts w:ascii="Arial" w:eastAsia="Arial" w:hAnsi="Arial" w:cs="Arial"/>
        </w:rPr>
      </w:pPr>
      <w:r>
        <w:rPr>
          <w:rFonts w:ascii="Arial" w:eastAsia="Arial" w:hAnsi="Arial" w:cs="Arial"/>
        </w:rPr>
        <w:t xml:space="preserve">The generate_data.py script creates </w:t>
      </w:r>
      <w:r>
        <w:rPr>
          <w:rFonts w:ascii="Arial" w:eastAsia="Arial" w:hAnsi="Arial" w:cs="Arial"/>
          <w:i/>
          <w:iCs/>
        </w:rPr>
        <w:t>populate_all_hospital.sql</w:t>
      </w:r>
      <w:r>
        <w:rPr>
          <w:rFonts w:ascii="Arial" w:eastAsia="Arial" w:hAnsi="Arial" w:cs="Arial"/>
        </w:rPr>
        <w:t>, which contains the sample-data INSERT statements.</w:t>
      </w:r>
    </w:p>
    <w:p w14:paraId="5D2F3481" w14:textId="77777777" w:rsidR="00F47B52" w:rsidRDefault="00000000">
      <w:pPr>
        <w:jc w:val="both"/>
        <w:rPr>
          <w:rFonts w:ascii="Arial" w:eastAsia="Arial" w:hAnsi="Arial" w:cs="Arial"/>
        </w:rPr>
      </w:pPr>
      <w:r>
        <w:rPr>
          <w:rFonts w:ascii="Arial" w:eastAsia="Arial" w:hAnsi="Arial" w:cs="Arial"/>
        </w:rPr>
        <w:t>The generated dataset includes:</w:t>
      </w:r>
    </w:p>
    <w:p w14:paraId="76FE159F"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4 ICD-9 codes, 15 physicians, 10 nurses, and 45 patients.</w:t>
      </w:r>
    </w:p>
    <w:p w14:paraId="0C907006"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51 admissions, 50 triage assessments, 68 diagnoses, 15 ICU stays, and 50 clinical notes.</w:t>
      </w:r>
    </w:p>
    <w:p w14:paraId="1C264204"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22 diagnostic orders, 23 radiology examinations, and radiology reports.</w:t>
      </w:r>
    </w:p>
    <w:p w14:paraId="02BF50E6"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50 discharge records and 18 surgical procedures.</w:t>
      </w:r>
    </w:p>
    <w:p w14:paraId="008F38F0" w14:textId="77777777" w:rsidR="00F47B52" w:rsidRDefault="00F47B52">
      <w:pPr>
        <w:pBdr>
          <w:top w:val="nil"/>
          <w:left w:val="nil"/>
          <w:bottom w:val="nil"/>
          <w:right w:val="nil"/>
          <w:between w:val="nil"/>
        </w:pBdr>
        <w:spacing w:after="0"/>
        <w:jc w:val="both"/>
        <w:rPr>
          <w:rFonts w:ascii="Arial" w:eastAsia="Arial" w:hAnsi="Arial" w:cs="Arial"/>
        </w:rPr>
      </w:pPr>
    </w:p>
    <w:p w14:paraId="2BA52ABF" w14:textId="306D2DD0" w:rsidR="000414A4" w:rsidRDefault="000414A4" w:rsidP="000414A4">
      <w:pPr>
        <w:pStyle w:val="Caption"/>
        <w:keepNext/>
        <w:jc w:val="both"/>
      </w:pPr>
      <w:bookmarkStart w:id="8" w:name="_heading=h.qjcfbixz4rjq" w:colFirst="0" w:colLast="0"/>
      <w:bookmarkStart w:id="9" w:name="_Toc243410611"/>
      <w:bookmarkEnd w:id="8"/>
      <w:r>
        <w:t xml:space="preserve">Figure </w:t>
      </w:r>
      <w:fldSimple w:instr=" SEQ Figure \* ARABIC ">
        <w:r w:rsidR="006F1DA9">
          <w:rPr>
            <w:noProof/>
          </w:rPr>
          <w:t>2</w:t>
        </w:r>
      </w:fldSimple>
      <w:r>
        <w:t>: Live statics of our database</w:t>
      </w:r>
      <w:bookmarkEnd w:id="9"/>
    </w:p>
    <w:p w14:paraId="28235037"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3021938" wp14:editId="48459265">
            <wp:extent cx="5943600" cy="2038350"/>
            <wp:effectExtent l="19050" t="19050" r="19050" b="19050"/>
            <wp:docPr id="206144453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2"/>
                    <a:srcRect/>
                    <a:stretch>
                      <a:fillRect/>
                    </a:stretch>
                  </pic:blipFill>
                  <pic:spPr>
                    <a:xfrm>
                      <a:off x="0" y="0"/>
                      <a:ext cx="5943600" cy="2038350"/>
                    </a:xfrm>
                    <a:prstGeom prst="rect">
                      <a:avLst/>
                    </a:prstGeom>
                    <a:ln>
                      <a:solidFill>
                        <a:schemeClr val="tx1"/>
                      </a:solidFill>
                    </a:ln>
                  </pic:spPr>
                </pic:pic>
              </a:graphicData>
            </a:graphic>
          </wp:inline>
        </w:drawing>
      </w:r>
    </w:p>
    <w:p w14:paraId="6DC91BE2" w14:textId="52FF5355" w:rsidR="00F47B52" w:rsidRDefault="00000000">
      <w:pPr>
        <w:jc w:val="both"/>
        <w:rPr>
          <w:rFonts w:ascii="Arial" w:eastAsia="Arial" w:hAnsi="Arial" w:cs="Arial"/>
        </w:rPr>
      </w:pPr>
      <w:bookmarkStart w:id="10" w:name="_heading=h.mo3lpekqagvc" w:colFirst="0" w:colLast="0"/>
      <w:bookmarkEnd w:id="10"/>
      <w:r>
        <w:rPr>
          <w:rFonts w:ascii="Arial" w:eastAsia="Arial" w:hAnsi="Arial" w:cs="Arial"/>
        </w:rPr>
        <w:t xml:space="preserve">See </w:t>
      </w:r>
      <w:r w:rsidR="000414A4">
        <w:rPr>
          <w:rFonts w:ascii="Arial" w:eastAsia="Arial" w:hAnsi="Arial" w:cs="Arial"/>
          <w:color w:val="EE0000"/>
        </w:rPr>
        <w:fldChar w:fldCharType="begin"/>
      </w:r>
      <w:r w:rsidR="000414A4">
        <w:rPr>
          <w:rFonts w:ascii="Arial" w:eastAsia="Arial" w:hAnsi="Arial" w:cs="Arial"/>
        </w:rPr>
        <w:instrText xml:space="preserve"> REF _Ref243405524 \h </w:instrText>
      </w:r>
      <w:r w:rsidR="000414A4">
        <w:rPr>
          <w:rFonts w:ascii="Arial" w:eastAsia="Arial" w:hAnsi="Arial" w:cs="Arial"/>
          <w:color w:val="EE0000"/>
        </w:rPr>
      </w:r>
      <w:r w:rsidR="000414A4">
        <w:rPr>
          <w:rFonts w:ascii="Arial" w:eastAsia="Arial" w:hAnsi="Arial" w:cs="Arial"/>
          <w:color w:val="EE0000"/>
        </w:rPr>
        <w:fldChar w:fldCharType="separate"/>
      </w:r>
      <w:r w:rsidR="000414A4" w:rsidRPr="000414A4">
        <w:rPr>
          <w:rFonts w:ascii="Arial" w:eastAsia="Arial" w:hAnsi="Arial" w:cs="Arial"/>
          <w:color w:val="E97132" w:themeColor="accent2"/>
        </w:rPr>
        <w:t>Appendi</w:t>
      </w:r>
      <w:r w:rsidR="000414A4" w:rsidRPr="000414A4">
        <w:rPr>
          <w:rFonts w:ascii="Arial" w:eastAsia="Arial" w:hAnsi="Arial" w:cs="Arial"/>
          <w:color w:val="E97132" w:themeColor="accent2"/>
        </w:rPr>
        <w:t>x</w:t>
      </w:r>
      <w:r w:rsidR="000414A4" w:rsidRPr="000414A4">
        <w:rPr>
          <w:rFonts w:ascii="Arial" w:eastAsia="Arial" w:hAnsi="Arial" w:cs="Arial"/>
          <w:color w:val="E97132" w:themeColor="accent2"/>
        </w:rPr>
        <w:t xml:space="preserve"> A</w:t>
      </w:r>
      <w:r w:rsidR="000414A4">
        <w:rPr>
          <w:rFonts w:ascii="Arial" w:eastAsia="Arial" w:hAnsi="Arial" w:cs="Arial"/>
        </w:rPr>
        <w:t xml:space="preserve"> — Individual Query Screenshots</w:t>
      </w:r>
      <w:r w:rsidR="000414A4">
        <w:rPr>
          <w:rFonts w:ascii="Arial" w:eastAsia="Arial" w:hAnsi="Arial" w:cs="Arial"/>
          <w:color w:val="EE0000"/>
        </w:rPr>
        <w:fldChar w:fldCharType="end"/>
      </w:r>
      <w:r>
        <w:rPr>
          <w:rFonts w:ascii="Arial" w:eastAsia="Arial" w:hAnsi="Arial" w:cs="Arial"/>
        </w:rPr>
        <w:t>— Individual Query Screenshots</w:t>
      </w:r>
      <w:r>
        <w:rPr>
          <w:rFonts w:ascii="Arial" w:eastAsia="Arial" w:hAnsi="Arial" w:cs="Arial"/>
          <w:color w:val="196B24"/>
        </w:rPr>
        <w:t xml:space="preserve"> </w:t>
      </w:r>
      <w:r>
        <w:rPr>
          <w:rFonts w:ascii="Arial" w:eastAsia="Arial" w:hAnsi="Arial" w:cs="Arial"/>
        </w:rPr>
        <w:t>for a list of Queries.</w:t>
      </w:r>
    </w:p>
    <w:p w14:paraId="573FB193" w14:textId="77777777" w:rsidR="00F47B52" w:rsidRDefault="00000000">
      <w:pPr>
        <w:pStyle w:val="Heading1"/>
        <w:jc w:val="both"/>
        <w:rPr>
          <w:rFonts w:ascii="Arial" w:eastAsia="Arial" w:hAnsi="Arial" w:cs="Arial"/>
        </w:rPr>
      </w:pPr>
      <w:bookmarkStart w:id="11" w:name="_heading=h.qh17jrceleu0" w:colFirst="0" w:colLast="0"/>
      <w:bookmarkEnd w:id="11"/>
      <w:r>
        <w:rPr>
          <w:rFonts w:ascii="Arial" w:eastAsia="Arial" w:hAnsi="Arial" w:cs="Arial"/>
        </w:rPr>
        <w:lastRenderedPageBreak/>
        <w:t>Reproduction Steps</w:t>
      </w:r>
    </w:p>
    <w:p w14:paraId="418C33A3" w14:textId="77777777" w:rsidR="00F47B52" w:rsidRDefault="00000000">
      <w:pPr>
        <w:jc w:val="both"/>
        <w:rPr>
          <w:rFonts w:ascii="Arial" w:eastAsia="Arial" w:hAnsi="Arial" w:cs="Arial"/>
        </w:rPr>
      </w:pPr>
      <w:r>
        <w:rPr>
          <w:rFonts w:ascii="Arial" w:eastAsia="Arial" w:hAnsi="Arial" w:cs="Arial"/>
        </w:rPr>
        <w:t xml:space="preserve">1. Create an empty PostgreSQL database named </w:t>
      </w:r>
      <w:r>
        <w:rPr>
          <w:rFonts w:ascii="Arial" w:eastAsia="Arial" w:hAnsi="Arial" w:cs="Arial"/>
          <w:i/>
          <w:iCs/>
        </w:rPr>
        <w:t>Superbase HMS</w:t>
      </w:r>
      <w:r>
        <w:rPr>
          <w:rFonts w:ascii="Arial" w:eastAsia="Arial" w:hAnsi="Arial" w:cs="Arial"/>
        </w:rPr>
        <w:t>.</w:t>
      </w:r>
    </w:p>
    <w:p w14:paraId="3AA5C8E2" w14:textId="77777777" w:rsidR="00F47B52" w:rsidRDefault="00000000">
      <w:pPr>
        <w:jc w:val="both"/>
        <w:rPr>
          <w:rFonts w:ascii="Arial" w:eastAsia="Arial" w:hAnsi="Arial" w:cs="Arial"/>
        </w:rPr>
      </w:pPr>
      <w:r>
        <w:rPr>
          <w:rFonts w:ascii="Arial" w:eastAsia="Arial" w:hAnsi="Arial" w:cs="Arial"/>
        </w:rPr>
        <w:t xml:space="preserve">2. Run </w:t>
      </w:r>
      <w:r>
        <w:rPr>
          <w:rFonts w:ascii="Arial" w:eastAsia="Arial" w:hAnsi="Arial" w:cs="Arial"/>
          <w:i/>
          <w:iCs/>
        </w:rPr>
        <w:t>TablesCreation.sql</w:t>
      </w:r>
      <w:r>
        <w:rPr>
          <w:rFonts w:ascii="Arial" w:eastAsia="Arial" w:hAnsi="Arial" w:cs="Arial"/>
        </w:rPr>
        <w:t xml:space="preserve"> to create the database schema.</w:t>
      </w:r>
    </w:p>
    <w:p w14:paraId="051869AF" w14:textId="77777777" w:rsidR="00F47B52" w:rsidRDefault="00000000">
      <w:pPr>
        <w:jc w:val="both"/>
        <w:rPr>
          <w:rFonts w:ascii="Arial" w:eastAsia="Arial" w:hAnsi="Arial" w:cs="Arial"/>
        </w:rPr>
      </w:pPr>
      <w:r>
        <w:rPr>
          <w:rFonts w:ascii="Arial" w:eastAsia="Arial" w:hAnsi="Arial" w:cs="Arial"/>
        </w:rPr>
        <w:t xml:space="preserve">3. Run </w:t>
      </w:r>
      <w:r>
        <w:rPr>
          <w:rFonts w:ascii="Arial" w:eastAsia="Arial" w:hAnsi="Arial" w:cs="Arial"/>
          <w:i/>
          <w:iCs/>
        </w:rPr>
        <w:t>populate_all_hospital.sql</w:t>
      </w:r>
      <w:r>
        <w:rPr>
          <w:rFonts w:ascii="Arial" w:eastAsia="Arial" w:hAnsi="Arial" w:cs="Arial"/>
        </w:rPr>
        <w:t xml:space="preserve"> to load the sample data.</w:t>
      </w:r>
    </w:p>
    <w:p w14:paraId="149B216A" w14:textId="77777777" w:rsidR="00F47B52" w:rsidRDefault="00000000">
      <w:pPr>
        <w:jc w:val="both"/>
        <w:rPr>
          <w:rFonts w:ascii="Arial" w:eastAsia="Arial" w:hAnsi="Arial" w:cs="Arial"/>
        </w:rPr>
      </w:pPr>
      <w:r>
        <w:rPr>
          <w:rFonts w:ascii="Arial" w:eastAsia="Arial" w:hAnsi="Arial" w:cs="Arial"/>
        </w:rPr>
        <w:t xml:space="preserve">4. Run </w:t>
      </w:r>
      <w:r>
        <w:rPr>
          <w:rFonts w:ascii="Arial" w:eastAsia="Arial" w:hAnsi="Arial" w:cs="Arial"/>
          <w:i/>
          <w:iCs/>
        </w:rPr>
        <w:t>CheckTables.sql</w:t>
      </w:r>
      <w:r>
        <w:rPr>
          <w:rFonts w:ascii="Arial" w:eastAsia="Arial" w:hAnsi="Arial" w:cs="Arial"/>
        </w:rPr>
        <w:t xml:space="preserve"> and verify the expected row counts.</w:t>
      </w:r>
    </w:p>
    <w:p w14:paraId="1E5D93E3" w14:textId="77777777" w:rsidR="00F47B52" w:rsidRDefault="00000000">
      <w:pPr>
        <w:jc w:val="both"/>
        <w:rPr>
          <w:rFonts w:ascii="Arial" w:eastAsia="Arial" w:hAnsi="Arial" w:cs="Arial"/>
        </w:rPr>
      </w:pPr>
      <w:r>
        <w:rPr>
          <w:rFonts w:ascii="Arial" w:eastAsia="Arial" w:hAnsi="Arial" w:cs="Arial"/>
        </w:rPr>
        <w:t xml:space="preserve">5. Run Q1 through Q20 from </w:t>
      </w:r>
      <w:r>
        <w:rPr>
          <w:rFonts w:ascii="Arial" w:eastAsia="Arial" w:hAnsi="Arial" w:cs="Arial"/>
          <w:i/>
          <w:iCs/>
        </w:rPr>
        <w:t>FirstPart.sql</w:t>
      </w:r>
      <w:r>
        <w:rPr>
          <w:rFonts w:ascii="Arial" w:eastAsia="Arial" w:hAnsi="Arial" w:cs="Arial"/>
        </w:rPr>
        <w:t>.</w:t>
      </w:r>
    </w:p>
    <w:p w14:paraId="06FF1DAC" w14:textId="77777777" w:rsidR="00F47B52" w:rsidRDefault="00000000">
      <w:pPr>
        <w:pStyle w:val="Heading1"/>
        <w:jc w:val="both"/>
        <w:rPr>
          <w:rFonts w:ascii="Arial" w:eastAsia="Arial" w:hAnsi="Arial" w:cs="Arial"/>
        </w:rPr>
      </w:pPr>
      <w:bookmarkStart w:id="12" w:name="_heading=h.fmujo3trct73" w:colFirst="0" w:colLast="0"/>
      <w:bookmarkEnd w:id="12"/>
      <w:r>
        <w:rPr>
          <w:rFonts w:ascii="Arial" w:eastAsia="Arial" w:hAnsi="Arial" w:cs="Arial"/>
        </w:rPr>
        <w:t>Conclusion</w:t>
      </w:r>
    </w:p>
    <w:p w14:paraId="0421F76D" w14:textId="77777777" w:rsidR="00F47B52" w:rsidRDefault="00000000">
      <w:pPr>
        <w:pBdr>
          <w:top w:val="nil"/>
          <w:left w:val="nil"/>
          <w:bottom w:val="nil"/>
          <w:right w:val="nil"/>
          <w:between w:val="nil"/>
        </w:pBdr>
        <w:shd w:val="clear" w:color="auto" w:fill="FFFFFF"/>
        <w:spacing w:after="240" w:line="240" w:lineRule="auto"/>
        <w:jc w:val="both"/>
        <w:rPr>
          <w:rFonts w:ascii="Arial" w:eastAsia="Arial" w:hAnsi="Arial" w:cs="Arial"/>
          <w:sz w:val="22"/>
          <w:szCs w:val="22"/>
        </w:rPr>
      </w:pPr>
      <w:r>
        <w:rPr>
          <w:rFonts w:ascii="Arial" w:eastAsia="Arial" w:hAnsi="Arial" w:cs="Arial"/>
          <w:sz w:val="22"/>
          <w:szCs w:val="22"/>
        </w:rPr>
        <w:t>Looking back, we successfully completed all the main goals for Phase 1. We ended up with a fully normalized, 14-table database in PostgreSQL that handles everything from patient admissions to surgical procedures. By sticking to 3NF, we avoided data duplication and used foreign keys to keep the relationships between tables strict and reliable.</w:t>
      </w:r>
    </w:p>
    <w:p w14:paraId="261DBCF5" w14:textId="77777777" w:rsidR="00F47B52" w:rsidRDefault="00000000">
      <w:pPr>
        <w:pBdr>
          <w:top w:val="nil"/>
          <w:left w:val="nil"/>
          <w:bottom w:val="nil"/>
          <w:right w:val="nil"/>
          <w:between w:val="nil"/>
        </w:pBdr>
        <w:shd w:val="clear" w:color="auto" w:fill="FFFFFF"/>
        <w:spacing w:before="240" w:after="0" w:line="240" w:lineRule="auto"/>
        <w:jc w:val="both"/>
        <w:rPr>
          <w:rFonts w:ascii="Arial" w:eastAsia="Arial" w:hAnsi="Arial" w:cs="Arial"/>
          <w:color w:val="0F1115"/>
        </w:rPr>
      </w:pPr>
      <w:r>
        <w:rPr>
          <w:rFonts w:ascii="Arial" w:eastAsia="Arial" w:hAnsi="Arial" w:cs="Arial"/>
          <w:sz w:val="22"/>
          <w:szCs w:val="22"/>
        </w:rPr>
        <w:t>Generating the test data was one of the more challenging parts, but the Python script worked well in the end, giving us a consistent dataset of 45 patients and 51 admissions to work with. Finally, writing the 20 queries was a good way to see if our design actually held up. By using complex joins and subqueries to answer realistic questions—like tracking ICU transfers or finding patients with multiple diagnoses—we were able to confirm that the database is structured correctly and can handle real analytical tasks</w:t>
      </w:r>
      <w:r>
        <w:rPr>
          <w:rFonts w:ascii="Arial" w:eastAsia="Arial" w:hAnsi="Arial" w:cs="Arial"/>
          <w:color w:val="0F1115"/>
        </w:rPr>
        <w:t>.</w:t>
      </w:r>
    </w:p>
    <w:p w14:paraId="5DE6CADC" w14:textId="77777777" w:rsidR="00F47B52" w:rsidRDefault="00F47B52">
      <w:pPr>
        <w:jc w:val="both"/>
        <w:rPr>
          <w:rFonts w:ascii="Arial" w:eastAsia="Arial" w:hAnsi="Arial" w:cs="Arial"/>
        </w:rPr>
      </w:pPr>
    </w:p>
    <w:p w14:paraId="7A013B2D" w14:textId="77777777" w:rsidR="00F47B52" w:rsidRDefault="00F47B52">
      <w:pPr>
        <w:jc w:val="both"/>
        <w:rPr>
          <w:rFonts w:ascii="Arial" w:eastAsia="Arial" w:hAnsi="Arial" w:cs="Arial"/>
        </w:rPr>
      </w:pPr>
    </w:p>
    <w:p w14:paraId="1C4824B6" w14:textId="77777777" w:rsidR="00F47B52" w:rsidRDefault="00F47B52">
      <w:pPr>
        <w:jc w:val="both"/>
        <w:rPr>
          <w:rFonts w:ascii="Arial" w:eastAsia="Arial" w:hAnsi="Arial" w:cs="Arial"/>
        </w:rPr>
      </w:pPr>
    </w:p>
    <w:p w14:paraId="16B51B3C" w14:textId="77777777" w:rsidR="00F47B52" w:rsidRDefault="00F47B52">
      <w:pPr>
        <w:jc w:val="both"/>
        <w:rPr>
          <w:rFonts w:ascii="Arial" w:eastAsia="Arial" w:hAnsi="Arial" w:cs="Arial"/>
        </w:rPr>
      </w:pPr>
    </w:p>
    <w:p w14:paraId="3CE27A5B" w14:textId="77777777" w:rsidR="00F47B52" w:rsidRDefault="00000000">
      <w:pPr>
        <w:jc w:val="both"/>
        <w:rPr>
          <w:rFonts w:ascii="Arial" w:eastAsia="Arial" w:hAnsi="Arial" w:cs="Arial"/>
          <w:color w:val="0F4761"/>
          <w:sz w:val="40"/>
          <w:szCs w:val="40"/>
        </w:rPr>
      </w:pPr>
      <w:bookmarkStart w:id="13" w:name="bookmark=id.h63iqm8ib24v" w:colFirst="0" w:colLast="0"/>
      <w:bookmarkStart w:id="14" w:name="_heading=h.6pxa0sytg5s1" w:colFirst="0" w:colLast="0"/>
      <w:bookmarkEnd w:id="13"/>
      <w:bookmarkEnd w:id="14"/>
      <w:r>
        <w:br w:type="page"/>
      </w:r>
    </w:p>
    <w:p w14:paraId="577CB951" w14:textId="77777777" w:rsidR="00F47B52" w:rsidRDefault="00000000">
      <w:pPr>
        <w:pStyle w:val="Heading1"/>
        <w:jc w:val="both"/>
        <w:rPr>
          <w:rFonts w:ascii="Arial" w:eastAsia="Arial" w:hAnsi="Arial" w:cs="Arial"/>
        </w:rPr>
      </w:pPr>
      <w:bookmarkStart w:id="15" w:name="_Ref243405524"/>
      <w:r>
        <w:rPr>
          <w:rFonts w:ascii="Arial" w:eastAsia="Arial" w:hAnsi="Arial" w:cs="Arial"/>
        </w:rPr>
        <w:lastRenderedPageBreak/>
        <w:t>Appendix A — Individual Query Screenshots</w:t>
      </w:r>
      <w:bookmarkEnd w:id="15"/>
    </w:p>
    <w:p w14:paraId="66DE4478" w14:textId="77777777" w:rsidR="00F47B52" w:rsidRDefault="00000000">
      <w:pPr>
        <w:jc w:val="both"/>
        <w:rPr>
          <w:rFonts w:ascii="Arial" w:eastAsia="Arial" w:hAnsi="Arial" w:cs="Arial"/>
          <w:i/>
          <w:iCs/>
        </w:rPr>
      </w:pPr>
      <w:bookmarkStart w:id="16" w:name="bookmark=id.i2itvbtd1fgt" w:colFirst="0" w:colLast="0"/>
      <w:bookmarkEnd w:id="16"/>
      <w:r>
        <w:rPr>
          <w:rFonts w:ascii="Arial" w:eastAsia="Arial" w:hAnsi="Arial" w:cs="Arial"/>
          <w:b/>
          <w:bCs/>
        </w:rPr>
        <w:t xml:space="preserve">Q1: </w:t>
      </w:r>
      <w:r>
        <w:rPr>
          <w:rFonts w:ascii="Arial" w:eastAsia="Arial" w:hAnsi="Arial" w:cs="Arial"/>
        </w:rPr>
        <w:t>[Zachary</w:t>
      </w:r>
      <w:r>
        <w:rPr>
          <w:rFonts w:ascii="Arial" w:eastAsia="Arial" w:hAnsi="Arial" w:cs="Arial"/>
          <w:i/>
          <w:iCs/>
        </w:rPr>
        <w:t>]</w:t>
      </w:r>
    </w:p>
    <w:p w14:paraId="77F5ACF2"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List the names and admission dates of all patients who were classified as high-priority</w:t>
      </w:r>
    </w:p>
    <w:p w14:paraId="26F8BBB3"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emergency patients during triage.</w:t>
      </w:r>
    </w:p>
    <w:p w14:paraId="2F457834" w14:textId="77777777" w:rsidR="00F47B52" w:rsidRDefault="00F47B52">
      <w:pPr>
        <w:spacing w:after="0" w:line="276" w:lineRule="auto"/>
        <w:jc w:val="both"/>
        <w:rPr>
          <w:rFonts w:ascii="Arial" w:eastAsia="Arial" w:hAnsi="Arial" w:cs="Arial"/>
          <w:sz w:val="22"/>
          <w:szCs w:val="22"/>
        </w:rPr>
      </w:pPr>
    </w:p>
    <w:p w14:paraId="172122E2"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Query:</w:t>
      </w:r>
    </w:p>
    <w:p w14:paraId="6D43F038" w14:textId="77777777" w:rsidR="00F47B52" w:rsidRDefault="00F47B52">
      <w:pPr>
        <w:spacing w:after="0" w:line="276" w:lineRule="auto"/>
        <w:jc w:val="both"/>
        <w:rPr>
          <w:rFonts w:ascii="Arial" w:eastAsia="Arial" w:hAnsi="Arial" w:cs="Arial"/>
          <w:sz w:val="22"/>
          <w:szCs w:val="22"/>
        </w:rPr>
      </w:pPr>
    </w:p>
    <w:p w14:paraId="7963509A" w14:textId="3704BDCA" w:rsidR="000414A4" w:rsidRDefault="000414A4" w:rsidP="000414A4">
      <w:pPr>
        <w:pStyle w:val="Caption"/>
        <w:keepNext/>
        <w:jc w:val="both"/>
      </w:pPr>
      <w:bookmarkStart w:id="17" w:name="_heading=h.h8wh1vyb550h" w:colFirst="0" w:colLast="0"/>
      <w:bookmarkStart w:id="18" w:name="_Toc243410612"/>
      <w:bookmarkEnd w:id="17"/>
      <w:r>
        <w:t xml:space="preserve">Figure </w:t>
      </w:r>
      <w:fldSimple w:instr=" SEQ Figure \* ARABIC ">
        <w:r w:rsidR="006F1DA9">
          <w:rPr>
            <w:noProof/>
          </w:rPr>
          <w:t>3</w:t>
        </w:r>
      </w:fldSimple>
      <w:r>
        <w:t>: Query 1</w:t>
      </w:r>
      <w:bookmarkEnd w:id="18"/>
    </w:p>
    <w:p w14:paraId="218E6D4D"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446B59AD" wp14:editId="45FAC57D">
            <wp:extent cx="5563389" cy="829329"/>
            <wp:effectExtent l="19050" t="19050" r="18415" b="27940"/>
            <wp:docPr id="20614445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3"/>
                    <a:srcRect/>
                    <a:stretch>
                      <a:fillRect/>
                    </a:stretch>
                  </pic:blipFill>
                  <pic:spPr>
                    <a:xfrm>
                      <a:off x="0" y="0"/>
                      <a:ext cx="5563389" cy="829329"/>
                    </a:xfrm>
                    <a:prstGeom prst="rect">
                      <a:avLst/>
                    </a:prstGeom>
                    <a:ln>
                      <a:solidFill>
                        <a:schemeClr val="tx1"/>
                      </a:solidFill>
                    </a:ln>
                  </pic:spPr>
                </pic:pic>
              </a:graphicData>
            </a:graphic>
          </wp:inline>
        </w:drawing>
      </w:r>
    </w:p>
    <w:p w14:paraId="7003E20F" w14:textId="77777777" w:rsidR="00F47B52" w:rsidRDefault="00000000">
      <w:pPr>
        <w:jc w:val="both"/>
        <w:rPr>
          <w:rFonts w:ascii="Arial" w:eastAsia="Arial" w:hAnsi="Arial" w:cs="Arial"/>
          <w:b/>
          <w:bCs/>
        </w:rPr>
      </w:pPr>
      <w:r>
        <w:rPr>
          <w:rFonts w:ascii="Arial" w:eastAsia="Arial" w:hAnsi="Arial" w:cs="Arial"/>
          <w:b/>
          <w:bCs/>
        </w:rPr>
        <w:t>Output:</w:t>
      </w:r>
    </w:p>
    <w:p w14:paraId="099AC0CD" w14:textId="50820C3C" w:rsidR="000414A4" w:rsidRDefault="000414A4" w:rsidP="000414A4">
      <w:pPr>
        <w:pStyle w:val="Caption"/>
        <w:keepNext/>
        <w:jc w:val="both"/>
      </w:pPr>
      <w:bookmarkStart w:id="19" w:name="_heading=h.p39znbhf4dy" w:colFirst="0" w:colLast="0"/>
      <w:bookmarkStart w:id="20" w:name="_Toc243410613"/>
      <w:bookmarkEnd w:id="19"/>
      <w:r>
        <w:t xml:space="preserve">Figure </w:t>
      </w:r>
      <w:fldSimple w:instr=" SEQ Figure \* ARABIC ">
        <w:r w:rsidR="006F1DA9">
          <w:rPr>
            <w:noProof/>
          </w:rPr>
          <w:t>4</w:t>
        </w:r>
      </w:fldSimple>
      <w:r>
        <w:t>: Output Query 1</w:t>
      </w:r>
      <w:bookmarkEnd w:id="20"/>
    </w:p>
    <w:p w14:paraId="2199F14C" w14:textId="77777777" w:rsidR="00F47B52" w:rsidRDefault="00000000">
      <w:pPr>
        <w:jc w:val="both"/>
        <w:rPr>
          <w:rFonts w:ascii="Arial" w:eastAsia="Arial" w:hAnsi="Arial" w:cs="Arial"/>
          <w:i/>
          <w:iCs/>
        </w:rPr>
      </w:pPr>
      <w:r>
        <w:rPr>
          <w:rFonts w:ascii="Arial" w:eastAsia="Arial" w:hAnsi="Arial" w:cs="Arial"/>
          <w:i/>
          <w:iCs/>
          <w:noProof/>
        </w:rPr>
        <w:drawing>
          <wp:inline distT="0" distB="0" distL="0" distR="0" wp14:anchorId="185FEEF8" wp14:editId="36427414">
            <wp:extent cx="4200759" cy="3924519"/>
            <wp:effectExtent l="19050" t="19050" r="28575" b="19050"/>
            <wp:docPr id="20614445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4"/>
                    <a:srcRect/>
                    <a:stretch>
                      <a:fillRect/>
                    </a:stretch>
                  </pic:blipFill>
                  <pic:spPr>
                    <a:xfrm>
                      <a:off x="0" y="0"/>
                      <a:ext cx="4200759" cy="3924519"/>
                    </a:xfrm>
                    <a:prstGeom prst="rect">
                      <a:avLst/>
                    </a:prstGeom>
                    <a:ln>
                      <a:solidFill>
                        <a:schemeClr val="tx1"/>
                      </a:solidFill>
                    </a:ln>
                  </pic:spPr>
                </pic:pic>
              </a:graphicData>
            </a:graphic>
          </wp:inline>
        </w:drawing>
      </w:r>
    </w:p>
    <w:p w14:paraId="29CAB326" w14:textId="77777777" w:rsidR="00F47B52" w:rsidRDefault="00000000">
      <w:pPr>
        <w:jc w:val="both"/>
        <w:rPr>
          <w:rFonts w:ascii="Arial" w:eastAsia="Arial" w:hAnsi="Arial" w:cs="Arial"/>
        </w:rPr>
      </w:pPr>
      <w:r>
        <w:rPr>
          <w:rFonts w:ascii="Arial" w:eastAsia="Arial" w:hAnsi="Arial" w:cs="Arial"/>
          <w:b/>
          <w:bCs/>
        </w:rPr>
        <w:t>Logic</w:t>
      </w:r>
      <w:r>
        <w:rPr>
          <w:rFonts w:ascii="Arial" w:eastAsia="Arial" w:hAnsi="Arial" w:cs="Arial"/>
        </w:rPr>
        <w:t xml:space="preserve">: </w:t>
      </w:r>
      <w:r>
        <w:rPr>
          <w:rFonts w:ascii="Arial" w:eastAsia="Arial" w:hAnsi="Arial" w:cs="Arial"/>
          <w:sz w:val="22"/>
          <w:szCs w:val="22"/>
        </w:rPr>
        <w:t xml:space="preserve">The logic of this query is we first select the name and admission date time which we want to show. They are from 2 different tables, so we need to create patient p and admission a. We use from to indicate that we are selecting from that table and then join to find the patient that has </w:t>
      </w:r>
      <w:r>
        <w:rPr>
          <w:rFonts w:ascii="Arial" w:eastAsia="Arial" w:hAnsi="Arial" w:cs="Arial"/>
          <w:sz w:val="22"/>
          <w:szCs w:val="22"/>
        </w:rPr>
        <w:lastRenderedPageBreak/>
        <w:t xml:space="preserve">the same id as the admission that we are selecting. We then select these patients and use them to find the names. Then, same logic but for the triage assessment. We find the triage assessment that has the same id as the admission/patient and then, as a condition we are selecting only those that have their triage priority level to high-priority emergency. We are putting the triage in SELECT since we only want to show the name and admission date/time. </w:t>
      </w:r>
    </w:p>
    <w:p w14:paraId="604777AB" w14:textId="77777777" w:rsidR="00F47B52" w:rsidRDefault="00000000">
      <w:pPr>
        <w:jc w:val="both"/>
        <w:rPr>
          <w:rFonts w:ascii="Arial" w:eastAsia="Arial" w:hAnsi="Arial" w:cs="Arial"/>
          <w:i/>
          <w:iCs/>
        </w:rPr>
      </w:pPr>
      <w:r>
        <w:rPr>
          <w:rFonts w:ascii="Arial" w:eastAsia="Arial" w:hAnsi="Arial" w:cs="Arial"/>
          <w:b/>
          <w:bCs/>
        </w:rPr>
        <w:t xml:space="preserve">Q2: </w:t>
      </w:r>
      <w:r>
        <w:rPr>
          <w:rFonts w:ascii="Arial" w:eastAsia="Arial" w:hAnsi="Arial" w:cs="Arial"/>
        </w:rPr>
        <w:t>[Zachary</w:t>
      </w:r>
      <w:r>
        <w:rPr>
          <w:rFonts w:ascii="Arial" w:eastAsia="Arial" w:hAnsi="Arial" w:cs="Arial"/>
          <w:i/>
          <w:iCs/>
        </w:rPr>
        <w:t>]</w:t>
      </w:r>
    </w:p>
    <w:p w14:paraId="30C6C42C"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546098C9"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patient identifier, patient name, and total number of admissions.</w:t>
      </w:r>
    </w:p>
    <w:p w14:paraId="567D30EC" w14:textId="77777777" w:rsidR="000414A4" w:rsidRDefault="000414A4">
      <w:pPr>
        <w:spacing w:after="0" w:line="276" w:lineRule="auto"/>
        <w:jc w:val="both"/>
        <w:rPr>
          <w:rFonts w:ascii="Arial" w:eastAsia="Arial" w:hAnsi="Arial" w:cs="Arial"/>
          <w:sz w:val="22"/>
          <w:szCs w:val="22"/>
        </w:rPr>
      </w:pPr>
    </w:p>
    <w:p w14:paraId="490CDE41" w14:textId="3187AF01" w:rsidR="000414A4" w:rsidRPr="000414A4" w:rsidRDefault="000414A4">
      <w:pPr>
        <w:spacing w:after="0" w:line="276" w:lineRule="auto"/>
        <w:jc w:val="both"/>
        <w:rPr>
          <w:rFonts w:ascii="Arial" w:eastAsia="Arial" w:hAnsi="Arial" w:cs="Arial"/>
          <w:b/>
          <w:bCs/>
          <w:sz w:val="22"/>
          <w:szCs w:val="22"/>
        </w:rPr>
      </w:pPr>
      <w:r w:rsidRPr="000414A4">
        <w:rPr>
          <w:rFonts w:ascii="Arial" w:eastAsia="Arial" w:hAnsi="Arial" w:cs="Arial"/>
          <w:b/>
          <w:bCs/>
          <w:sz w:val="22"/>
          <w:szCs w:val="22"/>
        </w:rPr>
        <w:t>Query</w:t>
      </w:r>
      <w:r>
        <w:rPr>
          <w:rFonts w:ascii="Arial" w:eastAsia="Arial" w:hAnsi="Arial" w:cs="Arial"/>
          <w:b/>
          <w:bCs/>
          <w:sz w:val="22"/>
          <w:szCs w:val="22"/>
        </w:rPr>
        <w:t>:</w:t>
      </w:r>
    </w:p>
    <w:p w14:paraId="51EF1E0B" w14:textId="77777777" w:rsidR="000414A4" w:rsidRDefault="000414A4">
      <w:pPr>
        <w:spacing w:after="0" w:line="276" w:lineRule="auto"/>
        <w:jc w:val="both"/>
        <w:rPr>
          <w:rFonts w:ascii="Arial" w:eastAsia="Arial" w:hAnsi="Arial" w:cs="Arial"/>
          <w:sz w:val="22"/>
          <w:szCs w:val="22"/>
        </w:rPr>
      </w:pPr>
    </w:p>
    <w:p w14:paraId="1990534C" w14:textId="382F03F1" w:rsidR="000414A4" w:rsidRDefault="000414A4" w:rsidP="000414A4">
      <w:pPr>
        <w:pStyle w:val="Caption"/>
        <w:keepNext/>
        <w:jc w:val="both"/>
      </w:pPr>
      <w:bookmarkStart w:id="21" w:name="_Toc243410614"/>
      <w:r>
        <w:t xml:space="preserve">Figure </w:t>
      </w:r>
      <w:fldSimple w:instr=" SEQ Figure \* ARABIC ">
        <w:r w:rsidR="006F1DA9">
          <w:rPr>
            <w:noProof/>
          </w:rPr>
          <w:t>5</w:t>
        </w:r>
      </w:fldSimple>
      <w:r>
        <w:t>: Query 2</w:t>
      </w:r>
      <w:bookmarkEnd w:id="21"/>
    </w:p>
    <w:p w14:paraId="50A7CD70"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A947F87" wp14:editId="7DB1DF4F">
            <wp:extent cx="5943600" cy="927100"/>
            <wp:effectExtent l="19050" t="19050" r="19050" b="25400"/>
            <wp:docPr id="206144453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5"/>
                    <a:srcRect/>
                    <a:stretch>
                      <a:fillRect/>
                    </a:stretch>
                  </pic:blipFill>
                  <pic:spPr>
                    <a:xfrm>
                      <a:off x="0" y="0"/>
                      <a:ext cx="5943600" cy="927100"/>
                    </a:xfrm>
                    <a:prstGeom prst="rect">
                      <a:avLst/>
                    </a:prstGeom>
                    <a:ln>
                      <a:solidFill>
                        <a:schemeClr val="tx1"/>
                      </a:solidFill>
                    </a:ln>
                  </pic:spPr>
                </pic:pic>
              </a:graphicData>
            </a:graphic>
          </wp:inline>
        </w:drawing>
      </w:r>
    </w:p>
    <w:p w14:paraId="508132C1" w14:textId="77777777" w:rsidR="00F47B52" w:rsidRDefault="00F47B52">
      <w:pPr>
        <w:spacing w:after="0" w:line="276" w:lineRule="auto"/>
        <w:jc w:val="both"/>
        <w:rPr>
          <w:rFonts w:ascii="Arial" w:eastAsia="Arial" w:hAnsi="Arial" w:cs="Arial"/>
          <w:sz w:val="22"/>
          <w:szCs w:val="22"/>
        </w:rPr>
      </w:pPr>
    </w:p>
    <w:p w14:paraId="0784F3A1"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p>
    <w:p w14:paraId="12830EFB" w14:textId="77777777" w:rsidR="00F47B52" w:rsidRDefault="00F47B52">
      <w:pPr>
        <w:spacing w:after="0" w:line="276" w:lineRule="auto"/>
        <w:jc w:val="both"/>
        <w:rPr>
          <w:rFonts w:ascii="Arial" w:eastAsia="Arial" w:hAnsi="Arial" w:cs="Arial"/>
          <w:b/>
          <w:bCs/>
          <w:sz w:val="22"/>
          <w:szCs w:val="22"/>
        </w:rPr>
      </w:pPr>
    </w:p>
    <w:p w14:paraId="0FD80DCB" w14:textId="77520548" w:rsidR="000414A4" w:rsidRDefault="000414A4" w:rsidP="000414A4">
      <w:pPr>
        <w:pStyle w:val="Caption"/>
        <w:keepNext/>
        <w:jc w:val="both"/>
      </w:pPr>
      <w:bookmarkStart w:id="22" w:name="_heading=h.tz8k55ealr4g" w:colFirst="0" w:colLast="0"/>
      <w:bookmarkStart w:id="23" w:name="_Toc243410615"/>
      <w:bookmarkEnd w:id="22"/>
      <w:r>
        <w:t xml:space="preserve">Figure </w:t>
      </w:r>
      <w:fldSimple w:instr=" SEQ Figure \* ARABIC ">
        <w:r w:rsidR="006F1DA9">
          <w:rPr>
            <w:noProof/>
          </w:rPr>
          <w:t>6</w:t>
        </w:r>
      </w:fldSimple>
      <w:r>
        <w:t>: Output Query 2</w:t>
      </w:r>
      <w:bookmarkEnd w:id="23"/>
    </w:p>
    <w:p w14:paraId="2EF3E54D"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753FD453" wp14:editId="040B1E46">
            <wp:extent cx="4019048" cy="1457143"/>
            <wp:effectExtent l="19050" t="19050" r="19685" b="10160"/>
            <wp:docPr id="20614445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4019048" cy="1457143"/>
                    </a:xfrm>
                    <a:prstGeom prst="rect">
                      <a:avLst/>
                    </a:prstGeom>
                    <a:ln>
                      <a:solidFill>
                        <a:schemeClr val="tx1"/>
                      </a:solidFill>
                    </a:ln>
                  </pic:spPr>
                </pic:pic>
              </a:graphicData>
            </a:graphic>
          </wp:inline>
        </w:drawing>
      </w:r>
    </w:p>
    <w:p w14:paraId="5DB099FB" w14:textId="77777777" w:rsidR="00F47B52" w:rsidRDefault="00F47B52">
      <w:pPr>
        <w:spacing w:after="0" w:line="276" w:lineRule="auto"/>
        <w:jc w:val="both"/>
        <w:rPr>
          <w:rFonts w:ascii="Arial" w:eastAsia="Arial" w:hAnsi="Arial" w:cs="Arial"/>
          <w:sz w:val="22"/>
          <w:szCs w:val="22"/>
        </w:rPr>
      </w:pPr>
    </w:p>
    <w:p w14:paraId="5B10184F" w14:textId="77777777" w:rsidR="00F47B52" w:rsidRDefault="00000000">
      <w:pPr>
        <w:spacing w:after="0" w:line="276" w:lineRule="auto"/>
        <w:jc w:val="both"/>
        <w:rPr>
          <w:rFonts w:ascii="Arial" w:eastAsia="Arial" w:hAnsi="Arial" w:cs="Arial"/>
          <w:sz w:val="22"/>
          <w:szCs w:val="22"/>
        </w:rPr>
      </w:pPr>
      <w:r>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admissions. For that we use count on the admission id from the patient p and we display is as total_admissions. Then we use join to only show the admission where the patient id’s are the same. And finally, we use group to merge all the rows with the same patient id into one row that displays the total number of admissions. The having will then be the condition for the query. (more than 3 admissions)</w:t>
      </w:r>
    </w:p>
    <w:p w14:paraId="13817EA5" w14:textId="77777777" w:rsidR="00F47B52" w:rsidRDefault="00000000">
      <w:pPr>
        <w:jc w:val="both"/>
        <w:rPr>
          <w:rFonts w:ascii="Arial" w:eastAsia="Arial" w:hAnsi="Arial" w:cs="Arial"/>
          <w:b/>
          <w:bCs/>
        </w:rPr>
      </w:pPr>
      <w:r>
        <w:br w:type="page"/>
      </w:r>
    </w:p>
    <w:p w14:paraId="69E441A7" w14:textId="77777777" w:rsidR="00F47B52" w:rsidRDefault="00000000">
      <w:pPr>
        <w:jc w:val="both"/>
        <w:rPr>
          <w:rFonts w:ascii="Arial" w:eastAsia="Arial" w:hAnsi="Arial" w:cs="Arial"/>
          <w:i/>
          <w:iCs/>
        </w:rPr>
      </w:pPr>
      <w:r>
        <w:rPr>
          <w:rFonts w:ascii="Arial" w:eastAsia="Arial" w:hAnsi="Arial" w:cs="Arial"/>
          <w:b/>
          <w:bCs/>
        </w:rPr>
        <w:lastRenderedPageBreak/>
        <w:t xml:space="preserve">Q3: </w:t>
      </w:r>
      <w:r>
        <w:rPr>
          <w:rFonts w:ascii="Arial" w:eastAsia="Arial" w:hAnsi="Arial" w:cs="Arial"/>
        </w:rPr>
        <w:t>[Zachary</w:t>
      </w:r>
      <w:r>
        <w:rPr>
          <w:rFonts w:ascii="Arial" w:eastAsia="Arial" w:hAnsi="Arial" w:cs="Arial"/>
          <w:i/>
          <w:iCs/>
        </w:rPr>
        <w:t>]</w:t>
      </w:r>
    </w:p>
    <w:p w14:paraId="74B788F8"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400E821D"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charged without undergoing any surgical procedure during admission.</w:t>
      </w:r>
    </w:p>
    <w:p w14:paraId="07A25B4B" w14:textId="77777777" w:rsidR="00F47B52" w:rsidRDefault="00F47B52">
      <w:pPr>
        <w:spacing w:after="0" w:line="276" w:lineRule="auto"/>
        <w:jc w:val="both"/>
        <w:rPr>
          <w:rFonts w:ascii="Arial" w:eastAsia="Arial" w:hAnsi="Arial" w:cs="Arial"/>
          <w:sz w:val="22"/>
          <w:szCs w:val="22"/>
        </w:rPr>
      </w:pPr>
    </w:p>
    <w:p w14:paraId="7A950E08"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Query:</w:t>
      </w:r>
    </w:p>
    <w:p w14:paraId="4348352E" w14:textId="77777777" w:rsidR="00F47B52" w:rsidRDefault="00F47B52">
      <w:pPr>
        <w:spacing w:after="0" w:line="276" w:lineRule="auto"/>
        <w:jc w:val="both"/>
        <w:rPr>
          <w:rFonts w:ascii="Arial" w:eastAsia="Arial" w:hAnsi="Arial" w:cs="Arial"/>
          <w:b/>
          <w:bCs/>
          <w:sz w:val="22"/>
          <w:szCs w:val="22"/>
        </w:rPr>
      </w:pPr>
    </w:p>
    <w:p w14:paraId="457DD3E8" w14:textId="0C682EB2" w:rsidR="000414A4" w:rsidRDefault="000414A4" w:rsidP="000414A4">
      <w:pPr>
        <w:pStyle w:val="Caption"/>
        <w:keepNext/>
        <w:jc w:val="both"/>
      </w:pPr>
      <w:bookmarkStart w:id="24" w:name="_heading=h.pxk0xnnlz73" w:colFirst="0" w:colLast="0"/>
      <w:bookmarkStart w:id="25" w:name="_Toc243410616"/>
      <w:bookmarkEnd w:id="24"/>
      <w:r>
        <w:t xml:space="preserve">Figure </w:t>
      </w:r>
      <w:fldSimple w:instr=" SEQ Figure \* ARABIC ">
        <w:r w:rsidR="006F1DA9">
          <w:rPr>
            <w:noProof/>
          </w:rPr>
          <w:t>7</w:t>
        </w:r>
      </w:fldSimple>
      <w:r>
        <w:t>: Query 3</w:t>
      </w:r>
      <w:bookmarkEnd w:id="25"/>
    </w:p>
    <w:p w14:paraId="0A4C78D1"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133DC888" wp14:editId="0702957F">
            <wp:extent cx="5458225" cy="1275910"/>
            <wp:effectExtent l="19050" t="19050" r="9525" b="19685"/>
            <wp:docPr id="206144453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7"/>
                    <a:srcRect/>
                    <a:stretch>
                      <a:fillRect/>
                    </a:stretch>
                  </pic:blipFill>
                  <pic:spPr>
                    <a:xfrm>
                      <a:off x="0" y="0"/>
                      <a:ext cx="5475412" cy="1279928"/>
                    </a:xfrm>
                    <a:prstGeom prst="rect">
                      <a:avLst/>
                    </a:prstGeom>
                    <a:ln>
                      <a:solidFill>
                        <a:schemeClr val="tx1"/>
                      </a:solidFill>
                    </a:ln>
                  </pic:spPr>
                </pic:pic>
              </a:graphicData>
            </a:graphic>
          </wp:inline>
        </w:drawing>
      </w:r>
    </w:p>
    <w:p w14:paraId="25A332CB" w14:textId="77777777" w:rsidR="00BD2115" w:rsidRDefault="00BD2115">
      <w:pPr>
        <w:spacing w:after="0" w:line="276" w:lineRule="auto"/>
        <w:jc w:val="both"/>
        <w:rPr>
          <w:rFonts w:ascii="Arial" w:eastAsia="Arial" w:hAnsi="Arial" w:cs="Arial"/>
          <w:b/>
          <w:bCs/>
          <w:sz w:val="22"/>
          <w:szCs w:val="22"/>
        </w:rPr>
      </w:pPr>
    </w:p>
    <w:p w14:paraId="32C39D1A" w14:textId="2D475C0D"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p>
    <w:p w14:paraId="223AB0CA" w14:textId="615769F4" w:rsidR="000414A4" w:rsidRDefault="000414A4" w:rsidP="000414A4">
      <w:pPr>
        <w:pStyle w:val="Caption"/>
        <w:keepNext/>
        <w:jc w:val="both"/>
      </w:pPr>
      <w:bookmarkStart w:id="26" w:name="_heading=h.jg40369mhhqe" w:colFirst="0" w:colLast="0"/>
      <w:bookmarkStart w:id="27" w:name="_Toc243410617"/>
      <w:bookmarkEnd w:id="26"/>
      <w:r>
        <w:t xml:space="preserve">Figure </w:t>
      </w:r>
      <w:fldSimple w:instr=" SEQ Figure \* ARABIC ">
        <w:r w:rsidR="006F1DA9">
          <w:rPr>
            <w:noProof/>
          </w:rPr>
          <w:t>8</w:t>
        </w:r>
      </w:fldSimple>
      <w:r>
        <w:t>: Output Query 3</w:t>
      </w:r>
      <w:bookmarkEnd w:id="27"/>
    </w:p>
    <w:p w14:paraId="565F862E"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515784A0" wp14:editId="1CF88834">
            <wp:extent cx="4443095" cy="2740007"/>
            <wp:effectExtent l="19050" t="19050" r="14605" b="22860"/>
            <wp:docPr id="206144453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8"/>
                    <a:srcRect/>
                    <a:stretch>
                      <a:fillRect/>
                    </a:stretch>
                  </pic:blipFill>
                  <pic:spPr>
                    <a:xfrm>
                      <a:off x="0" y="0"/>
                      <a:ext cx="4508069" cy="2780076"/>
                    </a:xfrm>
                    <a:prstGeom prst="rect">
                      <a:avLst/>
                    </a:prstGeom>
                    <a:ln>
                      <a:solidFill>
                        <a:schemeClr val="tx1"/>
                      </a:solidFill>
                    </a:ln>
                  </pic:spPr>
                </pic:pic>
              </a:graphicData>
            </a:graphic>
          </wp:inline>
        </w:drawing>
      </w:r>
    </w:p>
    <w:p w14:paraId="057545BD" w14:textId="77777777" w:rsidR="00F47B52" w:rsidRDefault="00F47B52">
      <w:pPr>
        <w:spacing w:after="0" w:line="276" w:lineRule="auto"/>
        <w:jc w:val="both"/>
        <w:rPr>
          <w:rFonts w:ascii="Arial" w:eastAsia="Arial" w:hAnsi="Arial" w:cs="Arial"/>
          <w:sz w:val="22"/>
          <w:szCs w:val="22"/>
        </w:rPr>
      </w:pPr>
    </w:p>
    <w:p w14:paraId="7F0116AF"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patients who were discharged only. </w:t>
      </w:r>
    </w:p>
    <w:p w14:paraId="67D02C29" w14:textId="77777777" w:rsidR="00F47B52" w:rsidRDefault="00F47B52">
      <w:pPr>
        <w:spacing w:after="0" w:line="276" w:lineRule="auto"/>
        <w:jc w:val="both"/>
        <w:rPr>
          <w:rFonts w:ascii="Arial" w:eastAsia="Arial" w:hAnsi="Arial" w:cs="Arial"/>
          <w:sz w:val="22"/>
          <w:szCs w:val="22"/>
        </w:rPr>
      </w:pPr>
    </w:p>
    <w:p w14:paraId="30443064" w14:textId="77777777" w:rsidR="000414A4" w:rsidRDefault="000414A4">
      <w:pPr>
        <w:rPr>
          <w:rFonts w:ascii="Arial" w:eastAsia="Arial" w:hAnsi="Arial" w:cs="Arial"/>
        </w:rPr>
      </w:pPr>
      <w:r>
        <w:rPr>
          <w:rFonts w:ascii="Arial" w:eastAsia="Arial" w:hAnsi="Arial" w:cs="Arial"/>
        </w:rPr>
        <w:br w:type="page"/>
      </w:r>
    </w:p>
    <w:p w14:paraId="383B1303" w14:textId="058DE984" w:rsidR="00F47B52" w:rsidRDefault="00000000">
      <w:pPr>
        <w:jc w:val="both"/>
        <w:rPr>
          <w:rFonts w:ascii="Arial" w:eastAsia="Arial" w:hAnsi="Arial" w:cs="Arial"/>
        </w:rPr>
      </w:pPr>
      <w:r>
        <w:rPr>
          <w:rFonts w:ascii="Arial" w:eastAsia="Arial" w:hAnsi="Arial" w:cs="Arial"/>
        </w:rPr>
        <w:lastRenderedPageBreak/>
        <w:t>Q4: [Zachary</w:t>
      </w:r>
      <w:r>
        <w:rPr>
          <w:rFonts w:ascii="Arial" w:eastAsia="Arial" w:hAnsi="Arial" w:cs="Arial"/>
          <w:i/>
          <w:iCs/>
        </w:rPr>
        <w:t>]</w:t>
      </w:r>
    </w:p>
    <w:p w14:paraId="4D552611"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 List all patients who had both a radiology examination and a surgical procedure</w:t>
      </w:r>
    </w:p>
    <w:p w14:paraId="56A23B0F"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during the same admission.</w:t>
      </w:r>
    </w:p>
    <w:p w14:paraId="28C082F8" w14:textId="77777777" w:rsidR="00F47B52" w:rsidRDefault="00F47B52">
      <w:pPr>
        <w:spacing w:after="0" w:line="276" w:lineRule="auto"/>
        <w:jc w:val="both"/>
        <w:rPr>
          <w:rFonts w:ascii="Arial" w:eastAsia="Arial" w:hAnsi="Arial" w:cs="Arial"/>
          <w:sz w:val="22"/>
          <w:szCs w:val="22"/>
        </w:rPr>
      </w:pPr>
    </w:p>
    <w:p w14:paraId="7C6D39BC" w14:textId="77777777" w:rsidR="00F47B52" w:rsidRPr="000414A4" w:rsidRDefault="00000000">
      <w:pPr>
        <w:spacing w:after="0" w:line="276" w:lineRule="auto"/>
        <w:jc w:val="both"/>
        <w:rPr>
          <w:rFonts w:ascii="Arial" w:eastAsia="Arial" w:hAnsi="Arial" w:cs="Arial"/>
          <w:b/>
          <w:bCs/>
          <w:sz w:val="22"/>
          <w:szCs w:val="22"/>
        </w:rPr>
      </w:pPr>
      <w:r w:rsidRPr="000414A4">
        <w:rPr>
          <w:rFonts w:ascii="Arial" w:eastAsia="Arial" w:hAnsi="Arial" w:cs="Arial"/>
          <w:b/>
          <w:bCs/>
          <w:sz w:val="22"/>
          <w:szCs w:val="22"/>
        </w:rPr>
        <w:t>Query:</w:t>
      </w:r>
    </w:p>
    <w:p w14:paraId="054CD2BE" w14:textId="77777777" w:rsidR="00F47B52" w:rsidRDefault="00F47B52">
      <w:pPr>
        <w:spacing w:after="0" w:line="276" w:lineRule="auto"/>
        <w:jc w:val="both"/>
        <w:rPr>
          <w:rFonts w:ascii="Arial" w:eastAsia="Arial" w:hAnsi="Arial" w:cs="Arial"/>
          <w:sz w:val="22"/>
          <w:szCs w:val="22"/>
        </w:rPr>
      </w:pPr>
    </w:p>
    <w:p w14:paraId="744881D6" w14:textId="2DE0E73C" w:rsidR="000414A4" w:rsidRDefault="000414A4" w:rsidP="000414A4">
      <w:pPr>
        <w:pStyle w:val="Caption"/>
        <w:keepNext/>
        <w:jc w:val="both"/>
      </w:pPr>
      <w:bookmarkStart w:id="28" w:name="_heading=h.235migz7gqd7" w:colFirst="0" w:colLast="0"/>
      <w:bookmarkStart w:id="29" w:name="_Toc243410618"/>
      <w:bookmarkEnd w:id="28"/>
      <w:r>
        <w:t xml:space="preserve">Figure </w:t>
      </w:r>
      <w:fldSimple w:instr=" SEQ Figure \* ARABIC ">
        <w:r w:rsidR="006F1DA9">
          <w:rPr>
            <w:noProof/>
          </w:rPr>
          <w:t>9</w:t>
        </w:r>
      </w:fldSimple>
      <w:r>
        <w:t>: Query 4</w:t>
      </w:r>
      <w:bookmarkEnd w:id="29"/>
    </w:p>
    <w:p w14:paraId="24035DA8"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3AD904F" wp14:editId="3C006C5B">
            <wp:extent cx="5295238" cy="1123810"/>
            <wp:effectExtent l="19050" t="19050" r="20320" b="19685"/>
            <wp:docPr id="206144454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9"/>
                    <a:srcRect/>
                    <a:stretch>
                      <a:fillRect/>
                    </a:stretch>
                  </pic:blipFill>
                  <pic:spPr>
                    <a:xfrm>
                      <a:off x="0" y="0"/>
                      <a:ext cx="5295238" cy="1123810"/>
                    </a:xfrm>
                    <a:prstGeom prst="rect">
                      <a:avLst/>
                    </a:prstGeom>
                    <a:ln>
                      <a:solidFill>
                        <a:schemeClr val="tx1"/>
                      </a:solidFill>
                    </a:ln>
                  </pic:spPr>
                </pic:pic>
              </a:graphicData>
            </a:graphic>
          </wp:inline>
        </w:drawing>
      </w:r>
    </w:p>
    <w:p w14:paraId="302CBF16" w14:textId="77777777" w:rsidR="00F47B52" w:rsidRDefault="00F47B52">
      <w:pPr>
        <w:spacing w:after="0" w:line="276" w:lineRule="auto"/>
        <w:jc w:val="both"/>
        <w:rPr>
          <w:rFonts w:ascii="Arial" w:eastAsia="Arial" w:hAnsi="Arial" w:cs="Arial"/>
          <w:sz w:val="22"/>
          <w:szCs w:val="22"/>
        </w:rPr>
      </w:pPr>
    </w:p>
    <w:p w14:paraId="3FAB8CA7" w14:textId="18213469"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r w:rsidR="000414A4">
        <w:rPr>
          <w:rFonts w:ascii="Arial" w:eastAsia="Arial" w:hAnsi="Arial" w:cs="Arial"/>
          <w:b/>
          <w:bCs/>
          <w:sz w:val="22"/>
          <w:szCs w:val="22"/>
        </w:rPr>
        <w:t>:</w:t>
      </w:r>
    </w:p>
    <w:p w14:paraId="7DC560D8" w14:textId="77777777" w:rsidR="000414A4" w:rsidRDefault="000414A4">
      <w:pPr>
        <w:spacing w:after="0" w:line="276" w:lineRule="auto"/>
        <w:jc w:val="both"/>
        <w:rPr>
          <w:rFonts w:ascii="Arial" w:eastAsia="Arial" w:hAnsi="Arial" w:cs="Arial"/>
          <w:b/>
          <w:bCs/>
          <w:sz w:val="22"/>
          <w:szCs w:val="22"/>
        </w:rPr>
      </w:pPr>
    </w:p>
    <w:p w14:paraId="60483F7C" w14:textId="31AD0AD9" w:rsidR="000414A4" w:rsidRDefault="000414A4" w:rsidP="000414A4">
      <w:pPr>
        <w:pStyle w:val="Caption"/>
        <w:keepNext/>
        <w:jc w:val="both"/>
      </w:pPr>
      <w:bookmarkStart w:id="30" w:name="_heading=h.hs0bz4dgd7in" w:colFirst="0" w:colLast="0"/>
      <w:bookmarkStart w:id="31" w:name="_Toc243410619"/>
      <w:bookmarkEnd w:id="30"/>
      <w:r>
        <w:t xml:space="preserve">Figure </w:t>
      </w:r>
      <w:fldSimple w:instr=" SEQ Figure \* ARABIC ">
        <w:r w:rsidR="006F1DA9">
          <w:rPr>
            <w:noProof/>
          </w:rPr>
          <w:t>10</w:t>
        </w:r>
      </w:fldSimple>
      <w:r>
        <w:t>: Output Query 4</w:t>
      </w:r>
      <w:bookmarkEnd w:id="31"/>
    </w:p>
    <w:p w14:paraId="2F7A558A"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74F7927B" wp14:editId="7FBFFB3A">
            <wp:extent cx="2304765" cy="2200609"/>
            <wp:effectExtent l="19050" t="19050" r="19685" b="28575"/>
            <wp:docPr id="206144453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0"/>
                    <a:srcRect/>
                    <a:stretch>
                      <a:fillRect/>
                    </a:stretch>
                  </pic:blipFill>
                  <pic:spPr>
                    <a:xfrm>
                      <a:off x="0" y="0"/>
                      <a:ext cx="2304765" cy="2200609"/>
                    </a:xfrm>
                    <a:prstGeom prst="rect">
                      <a:avLst/>
                    </a:prstGeom>
                    <a:ln>
                      <a:solidFill>
                        <a:schemeClr val="tx1"/>
                      </a:solidFill>
                    </a:ln>
                  </pic:spPr>
                </pic:pic>
              </a:graphicData>
            </a:graphic>
          </wp:inline>
        </w:drawing>
      </w:r>
    </w:p>
    <w:p w14:paraId="03304A1B" w14:textId="77777777" w:rsidR="00F47B52" w:rsidRDefault="00F47B52">
      <w:pPr>
        <w:spacing w:after="0" w:line="276" w:lineRule="auto"/>
        <w:jc w:val="both"/>
        <w:rPr>
          <w:rFonts w:ascii="Arial" w:eastAsia="Arial" w:hAnsi="Arial" w:cs="Arial"/>
          <w:sz w:val="22"/>
          <w:szCs w:val="22"/>
        </w:rPr>
      </w:pPr>
    </w:p>
    <w:p w14:paraId="6E979F69" w14:textId="77777777" w:rsidR="00F47B52" w:rsidRDefault="00000000">
      <w:pPr>
        <w:jc w:val="both"/>
        <w:rPr>
          <w:rFonts w:ascii="Arial" w:eastAsia="Arial" w:hAnsi="Arial" w:cs="Arial"/>
          <w:i/>
          <w:iCs/>
        </w:rPr>
      </w:pPr>
      <w:r>
        <w:rPr>
          <w:rFonts w:ascii="Arial" w:eastAsia="Arial" w:hAnsi="Arial" w:cs="Arial"/>
          <w:b/>
          <w:bCs/>
          <w:i/>
          <w:iCs/>
        </w:rPr>
        <w:t>Logic</w:t>
      </w:r>
      <w:r>
        <w:rPr>
          <w:rFonts w:ascii="Arial" w:eastAsia="Arial" w:hAnsi="Arial" w:cs="Arial"/>
          <w:i/>
          <w:iCs/>
        </w:rPr>
        <w:t>: First, we need to select distinct since a single patient can have multiple admissions that satisfy the requirements, so to prevent that, we use the distinct keyword. After that, like in query 4, we need to find a link between every table. For patients and admissions, it’s the patient id. After that, for the diagnostic order, its the admissions id. Th</w:t>
      </w:r>
    </w:p>
    <w:p w14:paraId="6DDED2A4" w14:textId="77777777" w:rsidR="000414A4" w:rsidRDefault="000414A4">
      <w:pPr>
        <w:rPr>
          <w:rFonts w:ascii="Arial" w:eastAsia="Arial" w:hAnsi="Arial" w:cs="Arial"/>
          <w:b/>
          <w:bCs/>
        </w:rPr>
      </w:pPr>
      <w:r>
        <w:rPr>
          <w:rFonts w:ascii="Arial" w:eastAsia="Arial" w:hAnsi="Arial" w:cs="Arial"/>
          <w:b/>
          <w:bCs/>
        </w:rPr>
        <w:br w:type="page"/>
      </w:r>
    </w:p>
    <w:p w14:paraId="1A8BD3EE" w14:textId="4CE45006" w:rsidR="00F47B52" w:rsidRDefault="00000000">
      <w:pPr>
        <w:jc w:val="both"/>
        <w:rPr>
          <w:rFonts w:ascii="Arial" w:eastAsia="Arial" w:hAnsi="Arial" w:cs="Arial"/>
          <w:i/>
          <w:iCs/>
        </w:rPr>
      </w:pPr>
      <w:r>
        <w:rPr>
          <w:rFonts w:ascii="Arial" w:eastAsia="Arial" w:hAnsi="Arial" w:cs="Arial"/>
          <w:b/>
          <w:bCs/>
        </w:rPr>
        <w:lastRenderedPageBreak/>
        <w:t xml:space="preserve">Q5: </w:t>
      </w:r>
      <w:r>
        <w:rPr>
          <w:rFonts w:ascii="Arial" w:eastAsia="Arial" w:hAnsi="Arial" w:cs="Arial"/>
        </w:rPr>
        <w:t>[Juan</w:t>
      </w:r>
      <w:r>
        <w:rPr>
          <w:rFonts w:ascii="Arial" w:eastAsia="Arial" w:hAnsi="Arial" w:cs="Arial"/>
          <w:i/>
          <w:iCs/>
        </w:rPr>
        <w:t>]</w:t>
      </w:r>
    </w:p>
    <w:p w14:paraId="014E0D42" w14:textId="77777777" w:rsidR="00F47B52" w:rsidRDefault="00000000">
      <w:pPr>
        <w:jc w:val="both"/>
        <w:rPr>
          <w:rFonts w:ascii="Arial" w:eastAsia="Arial" w:hAnsi="Arial" w:cs="Arial"/>
        </w:rPr>
      </w:pPr>
      <w:r>
        <w:rPr>
          <w:rFonts w:ascii="Arial" w:eastAsia="Arial" w:hAnsi="Arial" w:cs="Arial"/>
        </w:rPr>
        <w:t>Find all ICU or CCU unit stays that lasted more than seven days. Display the patient name, unit type, unit entry time, unit exit time, and calculated length of stay</w:t>
      </w:r>
    </w:p>
    <w:p w14:paraId="483B12FC" w14:textId="2AD5C44F" w:rsidR="000414A4" w:rsidRDefault="000414A4" w:rsidP="000414A4">
      <w:pPr>
        <w:pStyle w:val="Caption"/>
        <w:keepNext/>
        <w:jc w:val="both"/>
      </w:pPr>
      <w:bookmarkStart w:id="32" w:name="_Toc243410620"/>
      <w:r>
        <w:t xml:space="preserve">Figure </w:t>
      </w:r>
      <w:fldSimple w:instr=" SEQ Figure \* ARABIC ">
        <w:r w:rsidR="006F1DA9">
          <w:rPr>
            <w:noProof/>
          </w:rPr>
          <w:t>11</w:t>
        </w:r>
      </w:fldSimple>
      <w:r>
        <w:t>: Query 5</w:t>
      </w:r>
      <w:bookmarkEnd w:id="32"/>
    </w:p>
    <w:p w14:paraId="2A5F4E81"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2AA9532F" wp14:editId="1ABEDD71">
            <wp:extent cx="5943600" cy="2501900"/>
            <wp:effectExtent l="19050" t="19050" r="19050" b="12700"/>
            <wp:docPr id="206144450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1"/>
                    <a:srcRect/>
                    <a:stretch>
                      <a:fillRect/>
                    </a:stretch>
                  </pic:blipFill>
                  <pic:spPr>
                    <a:xfrm>
                      <a:off x="0" y="0"/>
                      <a:ext cx="5943600" cy="2501900"/>
                    </a:xfrm>
                    <a:prstGeom prst="rect">
                      <a:avLst/>
                    </a:prstGeom>
                    <a:ln>
                      <a:solidFill>
                        <a:schemeClr val="tx1"/>
                      </a:solidFill>
                    </a:ln>
                  </pic:spPr>
                </pic:pic>
              </a:graphicData>
            </a:graphic>
          </wp:inline>
        </w:drawing>
      </w:r>
    </w:p>
    <w:p w14:paraId="3595769D" w14:textId="77777777" w:rsidR="000414A4" w:rsidRDefault="000414A4">
      <w:pPr>
        <w:jc w:val="both"/>
        <w:rPr>
          <w:rFonts w:ascii="Arial" w:eastAsia="Arial" w:hAnsi="Arial" w:cs="Arial"/>
          <w:i/>
          <w:iCs/>
        </w:rPr>
      </w:pPr>
    </w:p>
    <w:p w14:paraId="53677A2C" w14:textId="6B4E8A0C" w:rsidR="000414A4" w:rsidRDefault="000414A4">
      <w:pPr>
        <w:jc w:val="both"/>
        <w:rPr>
          <w:rFonts w:ascii="Arial" w:eastAsia="Arial" w:hAnsi="Arial" w:cs="Arial"/>
          <w:i/>
          <w:iCs/>
        </w:rPr>
      </w:pPr>
      <w:r>
        <w:rPr>
          <w:rFonts w:ascii="Arial" w:eastAsia="Arial" w:hAnsi="Arial" w:cs="Arial"/>
          <w:i/>
          <w:iCs/>
        </w:rPr>
        <w:t>Output:</w:t>
      </w:r>
    </w:p>
    <w:p w14:paraId="340625DB" w14:textId="555BB6E2" w:rsidR="000414A4" w:rsidRDefault="000414A4" w:rsidP="000414A4">
      <w:pPr>
        <w:pStyle w:val="Caption"/>
        <w:keepNext/>
      </w:pPr>
      <w:bookmarkStart w:id="33" w:name="_Toc243410621"/>
      <w:r>
        <w:t xml:space="preserve">Figure </w:t>
      </w:r>
      <w:fldSimple w:instr=" SEQ Figure \* ARABIC ">
        <w:r w:rsidR="006F1DA9">
          <w:rPr>
            <w:noProof/>
          </w:rPr>
          <w:t>12</w:t>
        </w:r>
      </w:fldSimple>
      <w:r>
        <w:t>: Output Query 5</w:t>
      </w:r>
      <w:bookmarkEnd w:id="33"/>
    </w:p>
    <w:p w14:paraId="2553872E" w14:textId="77777777" w:rsidR="00F47B52" w:rsidRDefault="00000000" w:rsidP="000414A4">
      <w:pPr>
        <w:pStyle w:val="Heading1"/>
      </w:pPr>
      <w:r>
        <w:rPr>
          <w:noProof/>
        </w:rPr>
        <w:drawing>
          <wp:inline distT="114300" distB="114300" distL="114300" distR="114300" wp14:anchorId="4EC0B820" wp14:editId="526485A1">
            <wp:extent cx="5943600" cy="901700"/>
            <wp:effectExtent l="0" t="0" r="0" b="0"/>
            <wp:docPr id="20614445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43600" cy="901700"/>
                    </a:xfrm>
                    <a:prstGeom prst="rect">
                      <a:avLst/>
                    </a:prstGeom>
                    <a:ln/>
                  </pic:spPr>
                </pic:pic>
              </a:graphicData>
            </a:graphic>
          </wp:inline>
        </w:drawing>
      </w:r>
    </w:p>
    <w:p w14:paraId="1075A64D" w14:textId="77777777" w:rsidR="00F47B52" w:rsidRDefault="00000000">
      <w:pPr>
        <w:jc w:val="both"/>
        <w:rPr>
          <w:rFonts w:ascii="Arial" w:eastAsia="Arial" w:hAnsi="Arial" w:cs="Arial"/>
          <w:b/>
          <w:bCs/>
        </w:rPr>
      </w:pPr>
      <w:r>
        <w:rPr>
          <w:rFonts w:ascii="Arial" w:eastAsia="Arial" w:hAnsi="Arial" w:cs="Arial"/>
          <w:b/>
          <w:bCs/>
        </w:rPr>
        <w:t>Logic</w:t>
      </w:r>
      <w:r>
        <w:rPr>
          <w:rFonts w:ascii="Arial" w:eastAsia="Arial" w:hAnsi="Arial" w:cs="Arial"/>
        </w:rPr>
        <w:t>: Result: 0 rows. The query correctly joins icu_stay with admission and then patient, restricts to ICU/CCU units, excludes in-progress stays (exit_date_time IS NOT NULL), and only keeps stays longer than 7 days. In the current database no ICU or CCU stay exceeds 7 days.</w:t>
      </w:r>
      <w:r>
        <w:br w:type="page"/>
      </w:r>
    </w:p>
    <w:p w14:paraId="0C7984BF" w14:textId="77777777" w:rsidR="00F47B52" w:rsidRDefault="00000000">
      <w:pPr>
        <w:jc w:val="both"/>
        <w:rPr>
          <w:rFonts w:ascii="Arial" w:eastAsia="Arial" w:hAnsi="Arial" w:cs="Arial"/>
          <w:i/>
          <w:iCs/>
        </w:rPr>
      </w:pPr>
      <w:r>
        <w:rPr>
          <w:rFonts w:ascii="Arial" w:eastAsia="Arial" w:hAnsi="Arial" w:cs="Arial"/>
          <w:b/>
          <w:bCs/>
        </w:rPr>
        <w:lastRenderedPageBreak/>
        <w:t xml:space="preserve">Q6: </w:t>
      </w:r>
      <w:r>
        <w:rPr>
          <w:rFonts w:ascii="Arial" w:eastAsia="Arial" w:hAnsi="Arial" w:cs="Arial"/>
        </w:rPr>
        <w:t>[JuanMa</w:t>
      </w:r>
      <w:r>
        <w:rPr>
          <w:rFonts w:ascii="Arial" w:eastAsia="Arial" w:hAnsi="Arial" w:cs="Arial"/>
          <w:i/>
          <w:iCs/>
        </w:rPr>
        <w:t>]</w:t>
      </w:r>
    </w:p>
    <w:p w14:paraId="2CE64806" w14:textId="77777777" w:rsidR="00F47B52" w:rsidRDefault="00000000">
      <w:pPr>
        <w:jc w:val="both"/>
        <w:rPr>
          <w:rFonts w:ascii="Arial" w:eastAsia="Arial" w:hAnsi="Arial" w:cs="Arial"/>
        </w:rPr>
      </w:pPr>
      <w:r>
        <w:rPr>
          <w:rFonts w:ascii="Arial" w:eastAsia="Arial" w:hAnsi="Arial" w:cs="Arial"/>
        </w:rPr>
        <w:t>Count the total number of hospital admissions for each patient. Include patients who have no recorded admissions.</w:t>
      </w:r>
    </w:p>
    <w:p w14:paraId="67D99169" w14:textId="1C9CE889" w:rsidR="000414A4" w:rsidRDefault="000414A4" w:rsidP="000414A4">
      <w:pPr>
        <w:pStyle w:val="Caption"/>
        <w:keepNext/>
        <w:jc w:val="both"/>
      </w:pPr>
      <w:bookmarkStart w:id="34" w:name="_Toc243410622"/>
      <w:r>
        <w:t xml:space="preserve">Figure </w:t>
      </w:r>
      <w:fldSimple w:instr=" SEQ Figure \* ARABIC ">
        <w:r w:rsidR="006F1DA9">
          <w:rPr>
            <w:noProof/>
          </w:rPr>
          <w:t>13</w:t>
        </w:r>
      </w:fldSimple>
      <w:r>
        <w:t>: Query 6</w:t>
      </w:r>
      <w:bookmarkEnd w:id="34"/>
    </w:p>
    <w:p w14:paraId="1965EBF5"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756761CE" wp14:editId="14AF34FD">
            <wp:extent cx="5943600" cy="1955800"/>
            <wp:effectExtent l="19050" t="19050" r="19050" b="25400"/>
            <wp:docPr id="206144450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5943600" cy="1955800"/>
                    </a:xfrm>
                    <a:prstGeom prst="rect">
                      <a:avLst/>
                    </a:prstGeom>
                    <a:ln>
                      <a:solidFill>
                        <a:schemeClr val="tx1"/>
                      </a:solidFill>
                    </a:ln>
                  </pic:spPr>
                </pic:pic>
              </a:graphicData>
            </a:graphic>
          </wp:inline>
        </w:drawing>
      </w:r>
    </w:p>
    <w:p w14:paraId="2FD71945" w14:textId="2E8EABA1" w:rsidR="000414A4" w:rsidRDefault="000414A4" w:rsidP="000414A4">
      <w:pPr>
        <w:pStyle w:val="Caption"/>
        <w:keepNext/>
        <w:jc w:val="both"/>
      </w:pPr>
      <w:bookmarkStart w:id="35" w:name="_Toc243410623"/>
      <w:r>
        <w:t xml:space="preserve">Figure </w:t>
      </w:r>
      <w:fldSimple w:instr=" SEQ Figure \* ARABIC ">
        <w:r w:rsidR="006F1DA9">
          <w:rPr>
            <w:noProof/>
          </w:rPr>
          <w:t>14</w:t>
        </w:r>
      </w:fldSimple>
      <w:r>
        <w:t>: Output Query 6</w:t>
      </w:r>
      <w:bookmarkEnd w:id="35"/>
    </w:p>
    <w:p w14:paraId="7619C2B2" w14:textId="77777777" w:rsidR="00F47B52" w:rsidRDefault="00000000">
      <w:pPr>
        <w:jc w:val="both"/>
        <w:rPr>
          <w:rFonts w:ascii="Arial" w:eastAsia="Arial" w:hAnsi="Arial" w:cs="Arial"/>
          <w:b/>
          <w:bCs/>
        </w:rPr>
      </w:pPr>
      <w:r>
        <w:rPr>
          <w:rFonts w:ascii="Arial" w:eastAsia="Arial" w:hAnsi="Arial" w:cs="Arial"/>
          <w:b/>
          <w:bCs/>
          <w:noProof/>
        </w:rPr>
        <w:drawing>
          <wp:inline distT="114300" distB="114300" distL="114300" distR="114300" wp14:anchorId="58BBCD2D" wp14:editId="4C4D30BB">
            <wp:extent cx="2500526" cy="2147888"/>
            <wp:effectExtent l="19050" t="19050" r="14605" b="24130"/>
            <wp:docPr id="206144451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4"/>
                    <a:srcRect/>
                    <a:stretch>
                      <a:fillRect/>
                    </a:stretch>
                  </pic:blipFill>
                  <pic:spPr>
                    <a:xfrm>
                      <a:off x="0" y="0"/>
                      <a:ext cx="2500526" cy="2147888"/>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1E80D0C2" wp14:editId="415E8583">
            <wp:extent cx="2481263" cy="1864923"/>
            <wp:effectExtent l="19050" t="19050" r="14605" b="21590"/>
            <wp:docPr id="206144451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5"/>
                    <a:srcRect/>
                    <a:stretch>
                      <a:fillRect/>
                    </a:stretch>
                  </pic:blipFill>
                  <pic:spPr>
                    <a:xfrm>
                      <a:off x="0" y="0"/>
                      <a:ext cx="2481263" cy="1864923"/>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6C548085" wp14:editId="49F2F8CB">
            <wp:extent cx="2492534" cy="1455619"/>
            <wp:effectExtent l="19050" t="19050" r="22225" b="11430"/>
            <wp:docPr id="206144454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6"/>
                    <a:srcRect/>
                    <a:stretch>
                      <a:fillRect/>
                    </a:stretch>
                  </pic:blipFill>
                  <pic:spPr>
                    <a:xfrm>
                      <a:off x="0" y="0"/>
                      <a:ext cx="2501518" cy="1460866"/>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4ACAD00F" wp14:editId="4ADE1FE9">
            <wp:extent cx="2471738" cy="1061580"/>
            <wp:effectExtent l="19050" t="19050" r="24130" b="24765"/>
            <wp:docPr id="206144453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7"/>
                    <a:srcRect/>
                    <a:stretch>
                      <a:fillRect/>
                    </a:stretch>
                  </pic:blipFill>
                  <pic:spPr>
                    <a:xfrm>
                      <a:off x="0" y="0"/>
                      <a:ext cx="2471738" cy="1061580"/>
                    </a:xfrm>
                    <a:prstGeom prst="rect">
                      <a:avLst/>
                    </a:prstGeom>
                    <a:ln>
                      <a:solidFill>
                        <a:schemeClr val="tx1"/>
                      </a:solidFill>
                    </a:ln>
                  </pic:spPr>
                </pic:pic>
              </a:graphicData>
            </a:graphic>
          </wp:inline>
        </w:drawing>
      </w:r>
    </w:p>
    <w:p w14:paraId="554F210F" w14:textId="77777777" w:rsidR="00F47B52" w:rsidRDefault="00000000">
      <w:pPr>
        <w:jc w:val="both"/>
        <w:rPr>
          <w:rFonts w:ascii="Arial" w:eastAsia="Arial" w:hAnsi="Arial" w:cs="Arial"/>
        </w:rPr>
      </w:pPr>
      <w:r>
        <w:rPr>
          <w:rFonts w:ascii="Arial" w:eastAsia="Arial" w:hAnsi="Arial" w:cs="Arial"/>
          <w:b/>
          <w:bCs/>
        </w:rPr>
        <w:t xml:space="preserve">Logic: </w:t>
      </w:r>
      <w:r>
        <w:rPr>
          <w:rFonts w:ascii="Arial" w:eastAsia="Arial" w:hAnsi="Arial" w:cs="Arial"/>
        </w:rPr>
        <w:t>uses a LEFT JOIN from patient to admission so every patient is kept even with no admissions, then groups by patient and uses COUNT(admission_id) to total each one's admissions. Since COUNT ignores nulls, patients with no admissions correctly return zero.</w:t>
      </w:r>
    </w:p>
    <w:p w14:paraId="57B41E61" w14:textId="77777777" w:rsidR="00F47B52" w:rsidRDefault="00000000">
      <w:pPr>
        <w:jc w:val="both"/>
        <w:rPr>
          <w:rFonts w:ascii="Arial" w:eastAsia="Arial" w:hAnsi="Arial" w:cs="Arial"/>
          <w:i/>
          <w:iCs/>
        </w:rPr>
      </w:pPr>
      <w:r>
        <w:rPr>
          <w:rFonts w:ascii="Arial" w:eastAsia="Arial" w:hAnsi="Arial" w:cs="Arial"/>
          <w:b/>
          <w:bCs/>
        </w:rPr>
        <w:lastRenderedPageBreak/>
        <w:t xml:space="preserve">Q7: </w:t>
      </w:r>
      <w:r>
        <w:rPr>
          <w:rFonts w:ascii="Arial" w:eastAsia="Arial" w:hAnsi="Arial" w:cs="Arial"/>
        </w:rPr>
        <w:t>[JuanMa</w:t>
      </w:r>
      <w:r>
        <w:rPr>
          <w:rFonts w:ascii="Arial" w:eastAsia="Arial" w:hAnsi="Arial" w:cs="Arial"/>
          <w:i/>
          <w:iCs/>
        </w:rPr>
        <w:t>]</w:t>
      </w:r>
    </w:p>
    <w:p w14:paraId="33FE5897" w14:textId="77777777" w:rsidR="00F47B52" w:rsidRDefault="00000000">
      <w:pPr>
        <w:jc w:val="both"/>
        <w:rPr>
          <w:rFonts w:ascii="Arial" w:eastAsia="Arial" w:hAnsi="Arial" w:cs="Arial"/>
        </w:rPr>
      </w:pPr>
      <w:r>
        <w:rPr>
          <w:rFonts w:ascii="Arial" w:eastAsia="Arial" w:hAnsi="Arial" w:cs="Arial"/>
        </w:rPr>
        <w:t>List all patients who entered the hospital through the Emergency Department and were later transferred to an ICU or CCU during the same admission.</w:t>
      </w:r>
    </w:p>
    <w:p w14:paraId="250A3438" w14:textId="661A87FB" w:rsidR="000414A4" w:rsidRPr="000414A4" w:rsidRDefault="000414A4">
      <w:pPr>
        <w:jc w:val="both"/>
        <w:rPr>
          <w:rFonts w:ascii="Arial" w:eastAsia="Arial" w:hAnsi="Arial" w:cs="Arial"/>
          <w:b/>
          <w:bCs/>
        </w:rPr>
      </w:pPr>
      <w:r w:rsidRPr="000414A4">
        <w:rPr>
          <w:rFonts w:ascii="Arial" w:eastAsia="Arial" w:hAnsi="Arial" w:cs="Arial"/>
          <w:b/>
          <w:bCs/>
        </w:rPr>
        <w:t>Query</w:t>
      </w:r>
      <w:r>
        <w:rPr>
          <w:rFonts w:ascii="Arial" w:eastAsia="Arial" w:hAnsi="Arial" w:cs="Arial"/>
          <w:b/>
          <w:bCs/>
        </w:rPr>
        <w:t>:</w:t>
      </w:r>
    </w:p>
    <w:p w14:paraId="6990753C" w14:textId="0EB02E8F" w:rsidR="000414A4" w:rsidRDefault="000414A4" w:rsidP="000414A4">
      <w:pPr>
        <w:pStyle w:val="Caption"/>
        <w:keepNext/>
        <w:jc w:val="both"/>
      </w:pPr>
      <w:bookmarkStart w:id="36" w:name="_Toc243410624"/>
      <w:r>
        <w:t xml:space="preserve">Figure </w:t>
      </w:r>
      <w:fldSimple w:instr=" SEQ Figure \* ARABIC ">
        <w:r w:rsidR="006F1DA9">
          <w:rPr>
            <w:noProof/>
          </w:rPr>
          <w:t>15</w:t>
        </w:r>
      </w:fldSimple>
      <w:r>
        <w:t>: Query 7</w:t>
      </w:r>
      <w:bookmarkEnd w:id="36"/>
    </w:p>
    <w:p w14:paraId="785D1A5E" w14:textId="77777777" w:rsidR="000414A4"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53D4E4F9" wp14:editId="5FD36B34">
            <wp:extent cx="5943600" cy="1968500"/>
            <wp:effectExtent l="19050" t="19050" r="19050" b="12700"/>
            <wp:docPr id="206144450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5943600" cy="1968500"/>
                    </a:xfrm>
                    <a:prstGeom prst="rect">
                      <a:avLst/>
                    </a:prstGeom>
                    <a:ln>
                      <a:solidFill>
                        <a:schemeClr val="tx1"/>
                      </a:solidFill>
                    </a:ln>
                  </pic:spPr>
                </pic:pic>
              </a:graphicData>
            </a:graphic>
          </wp:inline>
        </w:drawing>
      </w:r>
    </w:p>
    <w:p w14:paraId="1BF3DCDB" w14:textId="1E1A8A05" w:rsidR="000414A4" w:rsidRPr="000414A4" w:rsidRDefault="000414A4">
      <w:pPr>
        <w:jc w:val="both"/>
        <w:rPr>
          <w:rFonts w:ascii="Arial" w:eastAsia="Arial" w:hAnsi="Arial" w:cs="Arial"/>
          <w:b/>
          <w:bCs/>
          <w:i/>
          <w:iCs/>
        </w:rPr>
      </w:pPr>
      <w:r w:rsidRPr="000414A4">
        <w:rPr>
          <w:rFonts w:ascii="Arial" w:eastAsia="Arial" w:hAnsi="Arial" w:cs="Arial"/>
          <w:b/>
          <w:bCs/>
          <w:i/>
          <w:iCs/>
        </w:rPr>
        <w:t>Output:</w:t>
      </w:r>
    </w:p>
    <w:p w14:paraId="531A6D14" w14:textId="3B4DD720" w:rsidR="000414A4" w:rsidRDefault="000414A4" w:rsidP="000414A4">
      <w:pPr>
        <w:pStyle w:val="Caption"/>
        <w:keepNext/>
        <w:jc w:val="both"/>
      </w:pPr>
      <w:bookmarkStart w:id="37" w:name="_Toc243410625"/>
      <w:r>
        <w:t xml:space="preserve">Figure </w:t>
      </w:r>
      <w:fldSimple w:instr=" SEQ Figure \* ARABIC ">
        <w:r w:rsidR="006F1DA9">
          <w:rPr>
            <w:noProof/>
          </w:rPr>
          <w:t>16</w:t>
        </w:r>
      </w:fldSimple>
      <w:r>
        <w:t>:Output Query 7</w:t>
      </w:r>
      <w:bookmarkEnd w:id="37"/>
    </w:p>
    <w:p w14:paraId="3F995B2B" w14:textId="22DFA22B"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09C632C0" wp14:editId="22740580">
            <wp:extent cx="2805113" cy="1974273"/>
            <wp:effectExtent l="19050" t="19050" r="14605" b="26035"/>
            <wp:docPr id="20614445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2805113" cy="1974273"/>
                    </a:xfrm>
                    <a:prstGeom prst="rect">
                      <a:avLst/>
                    </a:prstGeom>
                    <a:ln>
                      <a:solidFill>
                        <a:schemeClr val="tx1"/>
                      </a:solidFill>
                    </a:ln>
                  </pic:spPr>
                </pic:pic>
              </a:graphicData>
            </a:graphic>
          </wp:inline>
        </w:drawing>
      </w:r>
    </w:p>
    <w:p w14:paraId="794B50F1" w14:textId="77777777" w:rsidR="00F47B52" w:rsidRDefault="00000000">
      <w:pPr>
        <w:jc w:val="both"/>
        <w:rPr>
          <w:rFonts w:ascii="Arial" w:eastAsia="Arial" w:hAnsi="Arial" w:cs="Arial"/>
        </w:rPr>
      </w:pPr>
      <w:r>
        <w:rPr>
          <w:rFonts w:ascii="Arial" w:eastAsia="Arial" w:hAnsi="Arial" w:cs="Arial"/>
          <w:b/>
          <w:bCs/>
        </w:rPr>
        <w:t xml:space="preserve">Logic: </w:t>
      </w:r>
      <w:r>
        <w:rPr>
          <w:rFonts w:ascii="Arial" w:eastAsia="Arial" w:hAnsi="Arial" w:cs="Arial"/>
        </w:rPr>
        <w:t>joins patient, admission, and icu_stay, keeping only admissions whose source is the Emergency Room that also have an ICU or CCU stay beginning after the admission time, so it captures patients who arrived through the ED and were later transferred into critical care during that same admission.</w:t>
      </w:r>
    </w:p>
    <w:p w14:paraId="596D22F6" w14:textId="77777777" w:rsidR="00F47B52" w:rsidRDefault="00000000">
      <w:pPr>
        <w:jc w:val="both"/>
        <w:rPr>
          <w:rFonts w:ascii="Arial" w:eastAsia="Arial" w:hAnsi="Arial" w:cs="Arial"/>
          <w:b/>
          <w:bCs/>
        </w:rPr>
      </w:pPr>
      <w:r>
        <w:br w:type="page"/>
      </w:r>
    </w:p>
    <w:p w14:paraId="4AE3297C" w14:textId="77777777" w:rsidR="00F47B52" w:rsidRDefault="00000000">
      <w:pPr>
        <w:jc w:val="both"/>
        <w:rPr>
          <w:rFonts w:ascii="Arial" w:eastAsia="Arial" w:hAnsi="Arial" w:cs="Arial"/>
          <w:i/>
          <w:iCs/>
        </w:rPr>
      </w:pPr>
      <w:r>
        <w:rPr>
          <w:rFonts w:ascii="Arial" w:eastAsia="Arial" w:hAnsi="Arial" w:cs="Arial"/>
          <w:b/>
          <w:bCs/>
        </w:rPr>
        <w:lastRenderedPageBreak/>
        <w:t>Q8:</w:t>
      </w:r>
    </w:p>
    <w:p w14:paraId="07BB4607" w14:textId="77777777" w:rsidR="00F47B52" w:rsidRDefault="00000000">
      <w:pPr>
        <w:jc w:val="both"/>
        <w:rPr>
          <w:rFonts w:ascii="Arial" w:eastAsia="Arial" w:hAnsi="Arial" w:cs="Arial"/>
        </w:rPr>
      </w:pPr>
      <w:r>
        <w:rPr>
          <w:rFonts w:ascii="Arial" w:eastAsia="Arial" w:hAnsi="Arial" w:cs="Arial"/>
        </w:rPr>
        <w:t>​​Retrieve the most frequently assigned primary ICD-9 diagnosis among admissions that included at least one ICU or CCU stay. Display the ICD-9 code, its official description, and the number of times it was assigned.</w:t>
      </w:r>
    </w:p>
    <w:p w14:paraId="66221FED" w14:textId="1FD7C9DD" w:rsidR="000414A4" w:rsidRPr="000414A4" w:rsidRDefault="000414A4">
      <w:pPr>
        <w:jc w:val="both"/>
        <w:rPr>
          <w:rFonts w:ascii="Arial" w:eastAsia="Arial" w:hAnsi="Arial" w:cs="Arial"/>
          <w:b/>
          <w:bCs/>
        </w:rPr>
      </w:pPr>
      <w:r w:rsidRPr="000414A4">
        <w:rPr>
          <w:rFonts w:ascii="Arial" w:eastAsia="Arial" w:hAnsi="Arial" w:cs="Arial"/>
          <w:b/>
          <w:bCs/>
        </w:rPr>
        <w:t>Query:</w:t>
      </w:r>
    </w:p>
    <w:p w14:paraId="36777D1F" w14:textId="7A8371E3" w:rsidR="00C6030A" w:rsidRDefault="00C6030A" w:rsidP="00C6030A">
      <w:pPr>
        <w:pStyle w:val="Caption"/>
        <w:keepNext/>
        <w:jc w:val="both"/>
      </w:pPr>
      <w:bookmarkStart w:id="38" w:name="_Toc243410626"/>
      <w:r>
        <w:t xml:space="preserve">Figure </w:t>
      </w:r>
      <w:fldSimple w:instr=" SEQ Figure \* ARABIC ">
        <w:r w:rsidR="006F1DA9">
          <w:rPr>
            <w:noProof/>
          </w:rPr>
          <w:t>17</w:t>
        </w:r>
      </w:fldSimple>
      <w:r>
        <w:t>: Query 8</w:t>
      </w:r>
      <w:bookmarkEnd w:id="38"/>
    </w:p>
    <w:p w14:paraId="367A3510" w14:textId="77777777" w:rsidR="00F47B52" w:rsidRDefault="00000000">
      <w:pPr>
        <w:jc w:val="both"/>
        <w:rPr>
          <w:rFonts w:ascii="Arial" w:eastAsia="Arial" w:hAnsi="Arial" w:cs="Arial"/>
        </w:rPr>
      </w:pPr>
      <w:r>
        <w:rPr>
          <w:rFonts w:ascii="Arial" w:eastAsia="Arial" w:hAnsi="Arial" w:cs="Arial"/>
          <w:noProof/>
        </w:rPr>
        <w:drawing>
          <wp:inline distT="114300" distB="114300" distL="114300" distR="114300" wp14:anchorId="6E0E4077" wp14:editId="0EB6061E">
            <wp:extent cx="5943600" cy="3898900"/>
            <wp:effectExtent l="19050" t="19050" r="19050" b="25400"/>
            <wp:docPr id="206144450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943600" cy="3898900"/>
                    </a:xfrm>
                    <a:prstGeom prst="rect">
                      <a:avLst/>
                    </a:prstGeom>
                    <a:ln>
                      <a:solidFill>
                        <a:schemeClr val="tx1"/>
                      </a:solidFill>
                    </a:ln>
                  </pic:spPr>
                </pic:pic>
              </a:graphicData>
            </a:graphic>
          </wp:inline>
        </w:drawing>
      </w:r>
    </w:p>
    <w:p w14:paraId="4BE8B26B" w14:textId="4FE7ECA9" w:rsidR="00C6030A" w:rsidRPr="00C6030A" w:rsidRDefault="00C6030A" w:rsidP="00C6030A">
      <w:pPr>
        <w:pStyle w:val="Caption"/>
        <w:keepNext/>
        <w:jc w:val="both"/>
        <w:rPr>
          <w:b/>
          <w:bCs/>
        </w:rPr>
      </w:pPr>
      <w:r w:rsidRPr="00C6030A">
        <w:rPr>
          <w:b/>
          <w:bCs/>
        </w:rPr>
        <w:t>Output:</w:t>
      </w:r>
    </w:p>
    <w:p w14:paraId="1EA5C5F5" w14:textId="416683F3" w:rsidR="00C6030A" w:rsidRDefault="00C6030A" w:rsidP="00C6030A">
      <w:pPr>
        <w:pStyle w:val="Caption"/>
        <w:keepNext/>
        <w:jc w:val="both"/>
      </w:pPr>
      <w:bookmarkStart w:id="39" w:name="_Toc243410627"/>
      <w:r>
        <w:t xml:space="preserve">Figure </w:t>
      </w:r>
      <w:fldSimple w:instr=" SEQ Figure \* ARABIC ">
        <w:r w:rsidR="006F1DA9">
          <w:rPr>
            <w:noProof/>
          </w:rPr>
          <w:t>18</w:t>
        </w:r>
      </w:fldSimple>
      <w:r>
        <w:t>: Output Query 8</w:t>
      </w:r>
      <w:bookmarkEnd w:id="39"/>
    </w:p>
    <w:p w14:paraId="09527B56" w14:textId="77777777" w:rsidR="00F47B52" w:rsidRDefault="00000000">
      <w:pPr>
        <w:jc w:val="both"/>
        <w:rPr>
          <w:rFonts w:ascii="Arial" w:eastAsia="Arial" w:hAnsi="Arial" w:cs="Arial"/>
        </w:rPr>
      </w:pPr>
      <w:r>
        <w:rPr>
          <w:rFonts w:ascii="Arial" w:eastAsia="Arial" w:hAnsi="Arial" w:cs="Arial"/>
          <w:noProof/>
        </w:rPr>
        <w:drawing>
          <wp:inline distT="114300" distB="114300" distL="114300" distR="114300" wp14:anchorId="34EC7144" wp14:editId="79155B36">
            <wp:extent cx="5943600" cy="812800"/>
            <wp:effectExtent l="19050" t="19050" r="19050" b="25400"/>
            <wp:docPr id="206144450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943600" cy="812800"/>
                    </a:xfrm>
                    <a:prstGeom prst="rect">
                      <a:avLst/>
                    </a:prstGeom>
                    <a:ln>
                      <a:solidFill>
                        <a:schemeClr val="tx1"/>
                      </a:solidFill>
                    </a:ln>
                  </pic:spPr>
                </pic:pic>
              </a:graphicData>
            </a:graphic>
          </wp:inline>
        </w:drawing>
      </w:r>
    </w:p>
    <w:p w14:paraId="3C524186"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rPr>
        <w:t>joins the diagnosis table to icd9_dict on the ICD-9 code to attach each diagnosis's official title, then keeps only primary diagnoses whose admission included at least one ICU or CCU stay (checked with an EXISTS subquery), and groups by code to count how often each was assigned. Ordering by that count descending and taking the first row returns the single most frequent primary diagnosis.</w:t>
      </w:r>
      <w:r>
        <w:br w:type="page"/>
      </w:r>
    </w:p>
    <w:p w14:paraId="3AA87CC2" w14:textId="77777777" w:rsidR="00F47B52" w:rsidRDefault="00000000">
      <w:pPr>
        <w:jc w:val="both"/>
        <w:rPr>
          <w:rFonts w:ascii="Arial" w:eastAsia="Arial" w:hAnsi="Arial" w:cs="Arial"/>
          <w:i/>
          <w:iCs/>
        </w:rPr>
      </w:pPr>
      <w:r>
        <w:rPr>
          <w:rFonts w:ascii="Arial" w:eastAsia="Arial" w:hAnsi="Arial" w:cs="Arial"/>
          <w:b/>
          <w:bCs/>
        </w:rPr>
        <w:lastRenderedPageBreak/>
        <w:t xml:space="preserve">Q9: </w:t>
      </w:r>
      <w:r>
        <w:rPr>
          <w:rFonts w:ascii="Arial" w:eastAsia="Arial" w:hAnsi="Arial" w:cs="Arial"/>
        </w:rPr>
        <w:t>[</w:t>
      </w:r>
      <w:r>
        <w:rPr>
          <w:rFonts w:ascii="Arial" w:eastAsia="Arial" w:hAnsi="Arial" w:cs="Arial"/>
          <w:i/>
          <w:iCs/>
        </w:rPr>
        <w:t>Mohammad]</w:t>
      </w:r>
    </w:p>
    <w:p w14:paraId="6CC6F877" w14:textId="77777777" w:rsidR="00F47B52" w:rsidRDefault="00000000">
      <w:pPr>
        <w:spacing w:after="0" w:line="240" w:lineRule="auto"/>
        <w:jc w:val="both"/>
        <w:rPr>
          <w:rFonts w:ascii="Arial" w:eastAsia="Arial" w:hAnsi="Arial" w:cs="Arial"/>
        </w:rPr>
      </w:pPr>
      <w:r>
        <w:rPr>
          <w:rFonts w:ascii="Arial" w:eastAsia="Arial" w:hAnsi="Arial" w:cs="Arial"/>
        </w:rPr>
        <w:t xml:space="preserve">Calculate the </w:t>
      </w:r>
      <w:r>
        <w:rPr>
          <w:rFonts w:ascii="Arial" w:eastAsia="Arial" w:hAnsi="Arial" w:cs="Arial"/>
          <w:b/>
          <w:bCs/>
        </w:rPr>
        <w:t xml:space="preserve">average length of stay </w:t>
      </w:r>
      <w:r>
        <w:rPr>
          <w:rFonts w:ascii="Arial" w:eastAsia="Arial" w:hAnsi="Arial" w:cs="Arial"/>
        </w:rPr>
        <w:t>for each critical care unit type, such as MICU,</w:t>
      </w:r>
    </w:p>
    <w:p w14:paraId="2836CCD7" w14:textId="77777777" w:rsidR="00F47B52" w:rsidRDefault="00000000">
      <w:pPr>
        <w:jc w:val="both"/>
        <w:rPr>
          <w:rFonts w:ascii="Arial" w:eastAsia="Arial" w:hAnsi="Arial" w:cs="Arial"/>
        </w:rPr>
      </w:pPr>
      <w:r>
        <w:rPr>
          <w:rFonts w:ascii="Arial" w:eastAsia="Arial" w:hAnsi="Arial" w:cs="Arial"/>
        </w:rPr>
        <w:t>SICU, ICU, and CCU. Display the unit type and its average length of stay.</w:t>
      </w:r>
    </w:p>
    <w:p w14:paraId="595D2540" w14:textId="77777777" w:rsidR="00F47B52" w:rsidRDefault="00000000">
      <w:pPr>
        <w:jc w:val="both"/>
        <w:rPr>
          <w:rFonts w:ascii="Arial" w:eastAsia="Arial" w:hAnsi="Arial" w:cs="Arial"/>
          <w:b/>
          <w:bCs/>
        </w:rPr>
      </w:pPr>
      <w:r>
        <w:rPr>
          <w:rFonts w:ascii="Arial" w:eastAsia="Arial" w:hAnsi="Arial" w:cs="Arial"/>
          <w:b/>
          <w:bCs/>
        </w:rPr>
        <w:t>Query:</w:t>
      </w:r>
    </w:p>
    <w:p w14:paraId="2847790B" w14:textId="6A0F4AB4" w:rsidR="00C6030A" w:rsidRDefault="00C6030A" w:rsidP="00C6030A">
      <w:pPr>
        <w:pStyle w:val="Caption"/>
        <w:keepNext/>
        <w:jc w:val="both"/>
      </w:pPr>
      <w:bookmarkStart w:id="40" w:name="_Toc243410628"/>
      <w:r>
        <w:t xml:space="preserve">Figure </w:t>
      </w:r>
      <w:fldSimple w:instr=" SEQ Figure \* ARABIC ">
        <w:r w:rsidR="006F1DA9">
          <w:rPr>
            <w:noProof/>
          </w:rPr>
          <w:t>19</w:t>
        </w:r>
      </w:fldSimple>
      <w:r>
        <w:t>: Query 9</w:t>
      </w:r>
      <w:bookmarkEnd w:id="40"/>
    </w:p>
    <w:p w14:paraId="656AFD96" w14:textId="77777777" w:rsidR="00F47B52" w:rsidRDefault="00000000">
      <w:pPr>
        <w:jc w:val="both"/>
        <w:rPr>
          <w:rFonts w:ascii="Arial" w:eastAsia="Arial" w:hAnsi="Arial" w:cs="Arial"/>
          <w:b/>
          <w:bCs/>
        </w:rPr>
      </w:pPr>
      <w:r>
        <w:rPr>
          <w:rFonts w:ascii="Arial" w:eastAsia="Arial" w:hAnsi="Arial" w:cs="Arial"/>
          <w:b/>
          <w:bCs/>
          <w:noProof/>
        </w:rPr>
        <w:drawing>
          <wp:inline distT="0" distB="0" distL="0" distR="0" wp14:anchorId="47AF7C75" wp14:editId="2DAE6C31">
            <wp:extent cx="5943600" cy="1481455"/>
            <wp:effectExtent l="19050" t="19050" r="19050" b="23495"/>
            <wp:docPr id="20614445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2"/>
                    <a:srcRect/>
                    <a:stretch>
                      <a:fillRect/>
                    </a:stretch>
                  </pic:blipFill>
                  <pic:spPr>
                    <a:xfrm>
                      <a:off x="0" y="0"/>
                      <a:ext cx="5943600" cy="1481455"/>
                    </a:xfrm>
                    <a:prstGeom prst="rect">
                      <a:avLst/>
                    </a:prstGeom>
                    <a:ln>
                      <a:solidFill>
                        <a:schemeClr val="tx1"/>
                      </a:solidFill>
                    </a:ln>
                  </pic:spPr>
                </pic:pic>
              </a:graphicData>
            </a:graphic>
          </wp:inline>
        </w:drawing>
      </w:r>
    </w:p>
    <w:p w14:paraId="5E4B14C9" w14:textId="5D1277CB" w:rsidR="00C6030A" w:rsidRDefault="00000000">
      <w:pPr>
        <w:jc w:val="both"/>
        <w:rPr>
          <w:rFonts w:ascii="Arial" w:eastAsia="Arial" w:hAnsi="Arial" w:cs="Arial"/>
          <w:b/>
          <w:bCs/>
        </w:rPr>
      </w:pPr>
      <w:r>
        <w:rPr>
          <w:rFonts w:ascii="Arial" w:eastAsia="Arial" w:hAnsi="Arial" w:cs="Arial"/>
          <w:b/>
          <w:bCs/>
        </w:rPr>
        <w:t>Output:</w:t>
      </w:r>
    </w:p>
    <w:p w14:paraId="6D5985A8" w14:textId="541AC3F2" w:rsidR="00C6030A" w:rsidRDefault="00C6030A" w:rsidP="00C6030A">
      <w:pPr>
        <w:pStyle w:val="Caption"/>
        <w:keepNext/>
        <w:jc w:val="both"/>
      </w:pPr>
      <w:bookmarkStart w:id="41" w:name="_Toc243410629"/>
      <w:r>
        <w:t xml:space="preserve">Figure </w:t>
      </w:r>
      <w:fldSimple w:instr=" SEQ Figure \* ARABIC ">
        <w:r w:rsidR="006F1DA9">
          <w:rPr>
            <w:noProof/>
          </w:rPr>
          <w:t>20</w:t>
        </w:r>
      </w:fldSimple>
      <w:r>
        <w:t>: Output Query 9</w:t>
      </w:r>
      <w:bookmarkEnd w:id="41"/>
    </w:p>
    <w:p w14:paraId="18C5D9CF"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510A0E67" wp14:editId="66F4CF53">
            <wp:extent cx="3580952" cy="2161905"/>
            <wp:effectExtent l="19050" t="19050" r="19685" b="10160"/>
            <wp:docPr id="206144454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3"/>
                    <a:srcRect/>
                    <a:stretch>
                      <a:fillRect/>
                    </a:stretch>
                  </pic:blipFill>
                  <pic:spPr>
                    <a:xfrm>
                      <a:off x="0" y="0"/>
                      <a:ext cx="3580952" cy="2161905"/>
                    </a:xfrm>
                    <a:prstGeom prst="rect">
                      <a:avLst/>
                    </a:prstGeom>
                    <a:ln>
                      <a:solidFill>
                        <a:schemeClr val="tx1"/>
                      </a:solidFill>
                    </a:ln>
                  </pic:spPr>
                </pic:pic>
              </a:graphicData>
            </a:graphic>
          </wp:inline>
        </w:drawing>
      </w:r>
    </w:p>
    <w:p w14:paraId="79419876"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calculates each completed critical care stay by subtracting the entry timestamp from the exit timestamp. It groups the stays by unit type and uses </w:t>
      </w:r>
      <w:r>
        <w:rPr>
          <w:rFonts w:ascii="Arial" w:eastAsia="Arial" w:hAnsi="Arial" w:cs="Arial"/>
          <w:color w:val="000000"/>
          <w:sz w:val="20"/>
          <w:szCs w:val="20"/>
        </w:rPr>
        <w:t>AVG</w:t>
      </w:r>
      <w:r>
        <w:rPr>
          <w:rFonts w:ascii="Arial" w:eastAsia="Arial" w:hAnsi="Arial" w:cs="Arial"/>
          <w:color w:val="000000"/>
        </w:rPr>
        <w:t> to calculate the average length of stay for each unit. Stays without an exit time are excluded because they are not completed.</w:t>
      </w:r>
    </w:p>
    <w:p w14:paraId="6482E4E5" w14:textId="77777777" w:rsidR="00F47B52" w:rsidRDefault="00F47B52">
      <w:pPr>
        <w:jc w:val="both"/>
        <w:rPr>
          <w:rFonts w:ascii="Arial" w:eastAsia="Arial" w:hAnsi="Arial" w:cs="Arial"/>
        </w:rPr>
      </w:pPr>
    </w:p>
    <w:p w14:paraId="0C94131D" w14:textId="77777777" w:rsidR="00F47B52" w:rsidRDefault="00F47B52">
      <w:pPr>
        <w:jc w:val="both"/>
        <w:rPr>
          <w:rFonts w:ascii="Arial" w:eastAsia="Arial" w:hAnsi="Arial" w:cs="Arial"/>
        </w:rPr>
      </w:pPr>
    </w:p>
    <w:p w14:paraId="27AE04EC" w14:textId="77777777" w:rsidR="00F47B52" w:rsidRDefault="00F47B52">
      <w:pPr>
        <w:jc w:val="both"/>
        <w:rPr>
          <w:rFonts w:ascii="Arial" w:eastAsia="Arial" w:hAnsi="Arial" w:cs="Arial"/>
        </w:rPr>
      </w:pPr>
    </w:p>
    <w:p w14:paraId="59FF8CDA" w14:textId="77777777" w:rsidR="00F47B52" w:rsidRDefault="00F47B52">
      <w:pPr>
        <w:jc w:val="both"/>
        <w:rPr>
          <w:rFonts w:ascii="Arial" w:eastAsia="Arial" w:hAnsi="Arial" w:cs="Arial"/>
        </w:rPr>
      </w:pPr>
    </w:p>
    <w:p w14:paraId="3BCB6D19" w14:textId="77777777" w:rsidR="00F47B52" w:rsidRDefault="00F47B52">
      <w:pPr>
        <w:jc w:val="both"/>
        <w:rPr>
          <w:rFonts w:ascii="Arial" w:eastAsia="Arial" w:hAnsi="Arial" w:cs="Arial"/>
        </w:rPr>
      </w:pPr>
    </w:p>
    <w:p w14:paraId="06253320" w14:textId="77777777" w:rsidR="00F47B52" w:rsidRDefault="00000000">
      <w:pPr>
        <w:jc w:val="both"/>
        <w:rPr>
          <w:rFonts w:ascii="Arial" w:eastAsia="Arial" w:hAnsi="Arial" w:cs="Arial"/>
          <w:i/>
          <w:iCs/>
        </w:rPr>
      </w:pPr>
      <w:r>
        <w:rPr>
          <w:rFonts w:ascii="Arial" w:eastAsia="Arial" w:hAnsi="Arial" w:cs="Arial"/>
          <w:b/>
          <w:bCs/>
        </w:rPr>
        <w:lastRenderedPageBreak/>
        <w:t xml:space="preserve">Q10: </w:t>
      </w:r>
      <w:r>
        <w:rPr>
          <w:rFonts w:ascii="Arial" w:eastAsia="Arial" w:hAnsi="Arial" w:cs="Arial"/>
        </w:rPr>
        <w:t>[</w:t>
      </w:r>
      <w:r>
        <w:rPr>
          <w:rFonts w:ascii="Arial" w:eastAsia="Arial" w:hAnsi="Arial" w:cs="Arial"/>
          <w:i/>
          <w:iCs/>
        </w:rPr>
        <w:t>Mohammad]</w:t>
      </w:r>
    </w:p>
    <w:p w14:paraId="5C26FA56"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List all patients who underwent a </w:t>
      </w:r>
      <w:r>
        <w:rPr>
          <w:rFonts w:ascii="Arial" w:eastAsia="Arial" w:hAnsi="Arial" w:cs="Arial"/>
          <w:b/>
          <w:bCs/>
        </w:rPr>
        <w:t>surgical procedure before entering an ICU or</w:t>
      </w:r>
    </w:p>
    <w:p w14:paraId="5E5E996B" w14:textId="77777777" w:rsidR="00F47B52" w:rsidRDefault="00000000">
      <w:pPr>
        <w:spacing w:after="0" w:line="240" w:lineRule="auto"/>
        <w:jc w:val="both"/>
        <w:rPr>
          <w:rFonts w:ascii="Arial" w:eastAsia="Arial" w:hAnsi="Arial" w:cs="Arial"/>
        </w:rPr>
      </w:pPr>
      <w:r>
        <w:rPr>
          <w:rFonts w:ascii="Arial" w:eastAsia="Arial" w:hAnsi="Arial" w:cs="Arial"/>
          <w:b/>
          <w:bCs/>
        </w:rPr>
        <w:t xml:space="preserve">CCU </w:t>
      </w:r>
      <w:r>
        <w:rPr>
          <w:rFonts w:ascii="Arial" w:eastAsia="Arial" w:hAnsi="Arial" w:cs="Arial"/>
        </w:rPr>
        <w:t>during the same admission. Display the patient’s name, procedure date and time, critical care unit type, and unit entry time.</w:t>
      </w:r>
    </w:p>
    <w:p w14:paraId="6E309874" w14:textId="77777777" w:rsidR="00F47B52" w:rsidRDefault="00F47B52">
      <w:pPr>
        <w:spacing w:after="0" w:line="240" w:lineRule="auto"/>
        <w:jc w:val="both"/>
        <w:rPr>
          <w:rFonts w:ascii="Arial" w:eastAsia="Arial" w:hAnsi="Arial" w:cs="Arial"/>
        </w:rPr>
      </w:pPr>
    </w:p>
    <w:p w14:paraId="59557A46"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3F40AB11" w14:textId="77777777" w:rsidR="00F47B52" w:rsidRDefault="00F47B52">
      <w:pPr>
        <w:spacing w:after="0" w:line="240" w:lineRule="auto"/>
        <w:jc w:val="both"/>
        <w:rPr>
          <w:rFonts w:ascii="Arial" w:eastAsia="Arial" w:hAnsi="Arial" w:cs="Arial"/>
          <w:b/>
          <w:bCs/>
        </w:rPr>
      </w:pPr>
    </w:p>
    <w:p w14:paraId="4446921F" w14:textId="09CDB17E" w:rsidR="00C6030A" w:rsidRDefault="00C6030A" w:rsidP="00C6030A">
      <w:pPr>
        <w:pStyle w:val="Caption"/>
        <w:keepNext/>
        <w:jc w:val="both"/>
      </w:pPr>
      <w:bookmarkStart w:id="42" w:name="_Toc243410630"/>
      <w:r>
        <w:t xml:space="preserve">Figure </w:t>
      </w:r>
      <w:fldSimple w:instr=" SEQ Figure \* ARABIC ">
        <w:r w:rsidR="006F1DA9">
          <w:rPr>
            <w:noProof/>
          </w:rPr>
          <w:t>21</w:t>
        </w:r>
      </w:fldSimple>
      <w:r>
        <w:t>: Query 10</w:t>
      </w:r>
      <w:bookmarkEnd w:id="42"/>
    </w:p>
    <w:p w14:paraId="2EEF8AA3"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25D2FFA2" wp14:editId="3872CBBF">
            <wp:extent cx="5943600" cy="1496060"/>
            <wp:effectExtent l="19050" t="19050" r="19050" b="27940"/>
            <wp:docPr id="20614445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4"/>
                    <a:srcRect/>
                    <a:stretch>
                      <a:fillRect/>
                    </a:stretch>
                  </pic:blipFill>
                  <pic:spPr>
                    <a:xfrm>
                      <a:off x="0" y="0"/>
                      <a:ext cx="5943600" cy="1496060"/>
                    </a:xfrm>
                    <a:prstGeom prst="rect">
                      <a:avLst/>
                    </a:prstGeom>
                    <a:ln>
                      <a:solidFill>
                        <a:schemeClr val="tx1"/>
                      </a:solidFill>
                    </a:ln>
                  </pic:spPr>
                </pic:pic>
              </a:graphicData>
            </a:graphic>
          </wp:inline>
        </w:drawing>
      </w:r>
    </w:p>
    <w:p w14:paraId="36A6526D" w14:textId="77777777" w:rsidR="00F47B52" w:rsidRDefault="00F47B52">
      <w:pPr>
        <w:spacing w:after="0" w:line="240" w:lineRule="auto"/>
        <w:jc w:val="both"/>
        <w:rPr>
          <w:rFonts w:ascii="Arial" w:eastAsia="Arial" w:hAnsi="Arial" w:cs="Arial"/>
          <w:b/>
          <w:bCs/>
        </w:rPr>
      </w:pPr>
    </w:p>
    <w:p w14:paraId="25B4F6D1" w14:textId="77777777" w:rsidR="00F47B52" w:rsidRDefault="00000000">
      <w:pPr>
        <w:spacing w:after="0" w:line="240" w:lineRule="auto"/>
        <w:jc w:val="both"/>
        <w:rPr>
          <w:rFonts w:ascii="Arial" w:eastAsia="Arial" w:hAnsi="Arial" w:cs="Arial"/>
          <w:b/>
          <w:bCs/>
        </w:rPr>
      </w:pPr>
      <w:r>
        <w:rPr>
          <w:rFonts w:ascii="Arial" w:eastAsia="Arial" w:hAnsi="Arial" w:cs="Arial"/>
          <w:b/>
          <w:bCs/>
        </w:rPr>
        <w:t>Output:</w:t>
      </w:r>
    </w:p>
    <w:p w14:paraId="2A6D73E3" w14:textId="77777777" w:rsidR="00F47B52" w:rsidRDefault="00F47B52">
      <w:pPr>
        <w:spacing w:after="0" w:line="240" w:lineRule="auto"/>
        <w:jc w:val="both"/>
        <w:rPr>
          <w:rFonts w:ascii="Arial" w:eastAsia="Arial" w:hAnsi="Arial" w:cs="Arial"/>
          <w:b/>
          <w:bCs/>
        </w:rPr>
      </w:pPr>
    </w:p>
    <w:p w14:paraId="75194B89" w14:textId="6A85CDC7" w:rsidR="00C6030A" w:rsidRDefault="00C6030A" w:rsidP="00C6030A">
      <w:pPr>
        <w:pStyle w:val="Caption"/>
        <w:keepNext/>
        <w:jc w:val="both"/>
      </w:pPr>
      <w:bookmarkStart w:id="43" w:name="_Toc243410631"/>
      <w:r>
        <w:t xml:space="preserve">Figure </w:t>
      </w:r>
      <w:fldSimple w:instr=" SEQ Figure \* ARABIC ">
        <w:r w:rsidR="006F1DA9">
          <w:rPr>
            <w:noProof/>
          </w:rPr>
          <w:t>22</w:t>
        </w:r>
      </w:fldSimple>
      <w:r>
        <w:t>: Output Query 10</w:t>
      </w:r>
      <w:bookmarkEnd w:id="43"/>
    </w:p>
    <w:p w14:paraId="44039BA3"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331ABCF1" wp14:editId="3261D8F5">
            <wp:extent cx="5943600" cy="781050"/>
            <wp:effectExtent l="19050" t="19050" r="19050" b="19050"/>
            <wp:docPr id="206144454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5"/>
                    <a:srcRect/>
                    <a:stretch>
                      <a:fillRect/>
                    </a:stretch>
                  </pic:blipFill>
                  <pic:spPr>
                    <a:xfrm>
                      <a:off x="0" y="0"/>
                      <a:ext cx="5943600" cy="781050"/>
                    </a:xfrm>
                    <a:prstGeom prst="rect">
                      <a:avLst/>
                    </a:prstGeom>
                    <a:ln>
                      <a:solidFill>
                        <a:schemeClr val="tx1"/>
                      </a:solidFill>
                    </a:ln>
                  </pic:spPr>
                </pic:pic>
              </a:graphicData>
            </a:graphic>
          </wp:inline>
        </w:drawing>
      </w:r>
    </w:p>
    <w:p w14:paraId="5976A3B1" w14:textId="77777777" w:rsidR="00F47B52" w:rsidRDefault="00F47B52">
      <w:pPr>
        <w:spacing w:after="0" w:line="240" w:lineRule="auto"/>
        <w:jc w:val="both"/>
        <w:rPr>
          <w:rFonts w:ascii="Arial" w:eastAsia="Arial" w:hAnsi="Arial" w:cs="Arial"/>
          <w:b/>
          <w:bCs/>
        </w:rPr>
      </w:pPr>
    </w:p>
    <w:p w14:paraId="37729139" w14:textId="77777777" w:rsidR="00F47B52" w:rsidRDefault="00000000">
      <w:pPr>
        <w:spacing w:after="0" w:line="240" w:lineRule="auto"/>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joins patients with their admissions, surgical procedures, and critical care stays. It keeps only ICU or CCU stays and checks that the surgical procedure occurred before the unit entry time during the same admission. The result displays the patient, procedure time, unit type, and ICU/CCU entry time.</w:t>
      </w:r>
    </w:p>
    <w:p w14:paraId="4139FBF8" w14:textId="77777777" w:rsidR="00F47B52" w:rsidRDefault="00F47B52">
      <w:pPr>
        <w:spacing w:after="0" w:line="240" w:lineRule="auto"/>
        <w:jc w:val="both"/>
        <w:rPr>
          <w:rFonts w:ascii="Arial" w:eastAsia="Arial" w:hAnsi="Arial" w:cs="Arial"/>
          <w:b/>
          <w:bCs/>
        </w:rPr>
      </w:pPr>
    </w:p>
    <w:p w14:paraId="68841EC6" w14:textId="77777777" w:rsidR="00F47B52" w:rsidRDefault="00F47B52">
      <w:pPr>
        <w:spacing w:after="0" w:line="240" w:lineRule="auto"/>
        <w:jc w:val="both"/>
        <w:rPr>
          <w:rFonts w:ascii="Arial" w:eastAsia="Arial" w:hAnsi="Arial" w:cs="Arial"/>
          <w:b/>
          <w:bCs/>
        </w:rPr>
      </w:pPr>
    </w:p>
    <w:p w14:paraId="2F9D8F49" w14:textId="77777777" w:rsidR="00F47B52" w:rsidRDefault="00000000">
      <w:pPr>
        <w:jc w:val="both"/>
        <w:rPr>
          <w:rFonts w:ascii="Arial" w:eastAsia="Arial" w:hAnsi="Arial" w:cs="Arial"/>
          <w:b/>
          <w:bCs/>
        </w:rPr>
      </w:pPr>
      <w:r>
        <w:br w:type="page"/>
      </w:r>
    </w:p>
    <w:p w14:paraId="4A8EB8F0" w14:textId="77777777" w:rsidR="00F47B52" w:rsidRDefault="00000000">
      <w:pPr>
        <w:jc w:val="both"/>
        <w:rPr>
          <w:rFonts w:ascii="Arial" w:eastAsia="Arial" w:hAnsi="Arial" w:cs="Arial"/>
          <w:i/>
          <w:iCs/>
        </w:rPr>
      </w:pPr>
      <w:r>
        <w:rPr>
          <w:rFonts w:ascii="Arial" w:eastAsia="Arial" w:hAnsi="Arial" w:cs="Arial"/>
          <w:b/>
          <w:bCs/>
        </w:rPr>
        <w:lastRenderedPageBreak/>
        <w:t xml:space="preserve">Q11: </w:t>
      </w:r>
      <w:r>
        <w:rPr>
          <w:rFonts w:ascii="Arial" w:eastAsia="Arial" w:hAnsi="Arial" w:cs="Arial"/>
        </w:rPr>
        <w:t>[</w:t>
      </w:r>
      <w:r>
        <w:rPr>
          <w:rFonts w:ascii="Arial" w:eastAsia="Arial" w:hAnsi="Arial" w:cs="Arial"/>
          <w:i/>
          <w:iCs/>
        </w:rPr>
        <w:t>Mohammad]</w:t>
      </w:r>
    </w:p>
    <w:p w14:paraId="6059ABB9"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Retrieve the name of each patient and the </w:t>
      </w:r>
      <w:r>
        <w:rPr>
          <w:rFonts w:ascii="Arial" w:eastAsia="Arial" w:hAnsi="Arial" w:cs="Arial"/>
          <w:b/>
          <w:bCs/>
        </w:rPr>
        <w:t>total number of radiology examinations</w:t>
      </w:r>
    </w:p>
    <w:p w14:paraId="6B1DBE8F" w14:textId="77777777" w:rsidR="00F47B52" w:rsidRDefault="00000000">
      <w:pPr>
        <w:spacing w:after="0" w:line="240" w:lineRule="auto"/>
        <w:jc w:val="both"/>
        <w:rPr>
          <w:rFonts w:ascii="Arial" w:eastAsia="Arial" w:hAnsi="Arial" w:cs="Arial"/>
        </w:rPr>
      </w:pPr>
      <w:r>
        <w:rPr>
          <w:rFonts w:ascii="Arial" w:eastAsia="Arial" w:hAnsi="Arial" w:cs="Arial"/>
        </w:rPr>
        <w:t>received across all admissions. Including patients who have not received any radiology examinations and display zero for their examination count.</w:t>
      </w:r>
    </w:p>
    <w:p w14:paraId="6F24526E" w14:textId="77777777" w:rsidR="00F47B52" w:rsidRDefault="00F47B52">
      <w:pPr>
        <w:spacing w:after="0" w:line="240" w:lineRule="auto"/>
        <w:jc w:val="both"/>
        <w:rPr>
          <w:rFonts w:ascii="Arial" w:eastAsia="Arial" w:hAnsi="Arial" w:cs="Arial"/>
        </w:rPr>
      </w:pPr>
    </w:p>
    <w:p w14:paraId="5F7B481C" w14:textId="77777777" w:rsidR="00F47B52" w:rsidRDefault="00000000">
      <w:pPr>
        <w:jc w:val="both"/>
        <w:rPr>
          <w:rFonts w:ascii="Arial" w:eastAsia="Arial" w:hAnsi="Arial" w:cs="Arial"/>
          <w:b/>
          <w:bCs/>
          <w:i/>
          <w:iCs/>
        </w:rPr>
      </w:pPr>
      <w:r>
        <w:rPr>
          <w:rFonts w:ascii="Arial" w:eastAsia="Arial" w:hAnsi="Arial" w:cs="Arial"/>
          <w:b/>
          <w:bCs/>
          <w:i/>
          <w:iCs/>
        </w:rPr>
        <w:t>Query:</w:t>
      </w:r>
    </w:p>
    <w:p w14:paraId="136B0FC9" w14:textId="3F0C2DE4" w:rsidR="00B14139" w:rsidRDefault="00B14139" w:rsidP="00B14139">
      <w:pPr>
        <w:pStyle w:val="Caption"/>
        <w:keepNext/>
        <w:jc w:val="both"/>
      </w:pPr>
      <w:bookmarkStart w:id="44" w:name="_Toc243410632"/>
      <w:r>
        <w:t xml:space="preserve">Figure </w:t>
      </w:r>
      <w:fldSimple w:instr=" SEQ Figure \* ARABIC ">
        <w:r w:rsidR="006F1DA9">
          <w:rPr>
            <w:noProof/>
          </w:rPr>
          <w:t>23</w:t>
        </w:r>
      </w:fldSimple>
      <w:r>
        <w:t>: Query 11</w:t>
      </w:r>
      <w:bookmarkEnd w:id="44"/>
    </w:p>
    <w:p w14:paraId="178A47A5" w14:textId="77777777" w:rsidR="00F47B52" w:rsidRDefault="00000000">
      <w:pPr>
        <w:jc w:val="both"/>
        <w:rPr>
          <w:rFonts w:ascii="Arial" w:eastAsia="Arial" w:hAnsi="Arial" w:cs="Arial"/>
          <w:b/>
          <w:bCs/>
          <w:i/>
          <w:iCs/>
        </w:rPr>
      </w:pPr>
      <w:r>
        <w:rPr>
          <w:rFonts w:ascii="Arial" w:eastAsia="Arial" w:hAnsi="Arial" w:cs="Arial"/>
          <w:b/>
          <w:bCs/>
          <w:i/>
          <w:iCs/>
          <w:noProof/>
        </w:rPr>
        <w:drawing>
          <wp:inline distT="0" distB="0" distL="0" distR="0" wp14:anchorId="5EFD8028" wp14:editId="5F0660E6">
            <wp:extent cx="4438698" cy="1548017"/>
            <wp:effectExtent l="19050" t="19050" r="19050" b="14605"/>
            <wp:docPr id="20614445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a:srcRect/>
                    <a:stretch>
                      <a:fillRect/>
                    </a:stretch>
                  </pic:blipFill>
                  <pic:spPr>
                    <a:xfrm>
                      <a:off x="0" y="0"/>
                      <a:ext cx="4438698" cy="1548017"/>
                    </a:xfrm>
                    <a:prstGeom prst="rect">
                      <a:avLst/>
                    </a:prstGeom>
                    <a:ln>
                      <a:solidFill>
                        <a:schemeClr val="tx1"/>
                      </a:solidFill>
                    </a:ln>
                  </pic:spPr>
                </pic:pic>
              </a:graphicData>
            </a:graphic>
          </wp:inline>
        </w:drawing>
      </w:r>
    </w:p>
    <w:p w14:paraId="38F9827B" w14:textId="77777777" w:rsidR="00B14139" w:rsidRDefault="00000000" w:rsidP="00B14139">
      <w:pPr>
        <w:pStyle w:val="Caption"/>
        <w:rPr>
          <w:rFonts w:ascii="Arial" w:eastAsia="Arial" w:hAnsi="Arial" w:cs="Arial"/>
          <w:b/>
          <w:bCs/>
        </w:rPr>
      </w:pPr>
      <w:r>
        <w:rPr>
          <w:rFonts w:ascii="Arial" w:eastAsia="Arial" w:hAnsi="Arial" w:cs="Arial"/>
          <w:b/>
          <w:bCs/>
        </w:rPr>
        <w:t>Output:</w:t>
      </w:r>
    </w:p>
    <w:p w14:paraId="2EEB46E1" w14:textId="36454384" w:rsidR="00F47B52" w:rsidRDefault="00B14139" w:rsidP="00B14139">
      <w:pPr>
        <w:pStyle w:val="Caption"/>
        <w:rPr>
          <w:rFonts w:ascii="Arial" w:eastAsia="Arial" w:hAnsi="Arial" w:cs="Arial"/>
          <w:b/>
          <w:bCs/>
          <w:i w:val="0"/>
          <w:iCs w:val="0"/>
        </w:rPr>
      </w:pPr>
      <w:bookmarkStart w:id="45" w:name="_Toc243410633"/>
      <w:r>
        <w:t xml:space="preserve">Figure </w:t>
      </w:r>
      <w:fldSimple w:instr=" SEQ Figure \* ARABIC ">
        <w:r w:rsidR="006F1DA9">
          <w:rPr>
            <w:noProof/>
          </w:rPr>
          <w:t>24</w:t>
        </w:r>
      </w:fldSimple>
      <w:r>
        <w:t>: Output Query 11</w:t>
      </w:r>
      <w:bookmarkEnd w:id="45"/>
    </w:p>
    <w:p w14:paraId="130AF996" w14:textId="77777777" w:rsidR="00F47B52" w:rsidRDefault="00000000">
      <w:pPr>
        <w:jc w:val="both"/>
        <w:rPr>
          <w:rFonts w:ascii="Arial" w:eastAsia="Arial" w:hAnsi="Arial" w:cs="Arial"/>
          <w:b/>
          <w:bCs/>
          <w:i/>
          <w:iCs/>
        </w:rPr>
      </w:pPr>
      <w:r>
        <w:rPr>
          <w:rFonts w:ascii="Arial" w:eastAsia="Arial" w:hAnsi="Arial" w:cs="Arial"/>
          <w:b/>
          <w:bCs/>
          <w:i/>
          <w:iCs/>
          <w:noProof/>
        </w:rPr>
        <w:drawing>
          <wp:inline distT="0" distB="0" distL="0" distR="0" wp14:anchorId="7CB1E1F8" wp14:editId="63D99294">
            <wp:extent cx="4054334" cy="3338343"/>
            <wp:effectExtent l="19050" t="19050" r="22860" b="14605"/>
            <wp:docPr id="20614445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4054334" cy="3338343"/>
                    </a:xfrm>
                    <a:prstGeom prst="rect">
                      <a:avLst/>
                    </a:prstGeom>
                    <a:ln>
                      <a:solidFill>
                        <a:schemeClr val="tx1"/>
                      </a:solidFill>
                    </a:ln>
                  </pic:spPr>
                </pic:pic>
              </a:graphicData>
            </a:graphic>
          </wp:inline>
        </w:drawing>
      </w:r>
    </w:p>
    <w:p w14:paraId="2715ACC9" w14:textId="77777777" w:rsidR="00F47B52" w:rsidRDefault="00000000">
      <w:pPr>
        <w:jc w:val="both"/>
        <w:rPr>
          <w:rFonts w:ascii="Arial" w:eastAsia="Arial" w:hAnsi="Arial" w:cs="Arial"/>
          <w:b/>
          <w:bCs/>
          <w:i/>
          <w:iCs/>
        </w:rPr>
      </w:pPr>
      <w:r>
        <w:rPr>
          <w:rFonts w:ascii="Arial" w:eastAsia="Arial" w:hAnsi="Arial" w:cs="Arial"/>
          <w:b/>
          <w:bCs/>
          <w:i/>
          <w:iCs/>
        </w:rPr>
        <w:t xml:space="preserve">Logic: </w:t>
      </w:r>
      <w:r>
        <w:rPr>
          <w:rFonts w:ascii="Arial" w:eastAsia="Arial" w:hAnsi="Arial" w:cs="Arial"/>
          <w:color w:val="000000"/>
        </w:rPr>
        <w:t>The query starts with all patients and uses </w:t>
      </w:r>
      <w:r>
        <w:rPr>
          <w:rFonts w:ascii="Arial" w:eastAsia="Arial" w:hAnsi="Arial" w:cs="Arial"/>
          <w:color w:val="000000"/>
          <w:sz w:val="20"/>
          <w:szCs w:val="20"/>
        </w:rPr>
        <w:t>LEFT JOIN</w:t>
      </w:r>
      <w:r>
        <w:rPr>
          <w:rFonts w:ascii="Arial" w:eastAsia="Arial" w:hAnsi="Arial" w:cs="Arial"/>
          <w:color w:val="000000"/>
        </w:rPr>
        <w:t> to connect them to their admissions, diagnostic orders, and radiology examinations. It groups the results by patients and counts the examinations for each patient. The </w:t>
      </w:r>
      <w:r>
        <w:rPr>
          <w:rFonts w:ascii="Arial" w:eastAsia="Arial" w:hAnsi="Arial" w:cs="Arial"/>
          <w:color w:val="000000"/>
          <w:sz w:val="20"/>
          <w:szCs w:val="20"/>
        </w:rPr>
        <w:t xml:space="preserve">LEFT JOIN </w:t>
      </w:r>
      <w:r>
        <w:rPr>
          <w:rFonts w:ascii="Arial" w:eastAsia="Arial" w:hAnsi="Arial" w:cs="Arial"/>
          <w:color w:val="000000"/>
        </w:rPr>
        <w:t>ensures that patients with no radiology examinations are still included with a count of zero.</w:t>
      </w:r>
    </w:p>
    <w:p w14:paraId="059264D4" w14:textId="77777777" w:rsidR="00F47B52" w:rsidRDefault="00000000">
      <w:pPr>
        <w:jc w:val="both"/>
        <w:rPr>
          <w:rFonts w:ascii="Arial" w:eastAsia="Arial" w:hAnsi="Arial" w:cs="Arial"/>
          <w:i/>
          <w:iCs/>
        </w:rPr>
      </w:pPr>
      <w:r>
        <w:rPr>
          <w:rFonts w:ascii="Arial" w:eastAsia="Arial" w:hAnsi="Arial" w:cs="Arial"/>
          <w:b/>
          <w:bCs/>
        </w:rPr>
        <w:lastRenderedPageBreak/>
        <w:t xml:space="preserve">Q12: </w:t>
      </w:r>
      <w:r>
        <w:rPr>
          <w:rFonts w:ascii="Arial" w:eastAsia="Arial" w:hAnsi="Arial" w:cs="Arial"/>
        </w:rPr>
        <w:t>[</w:t>
      </w:r>
      <w:r>
        <w:rPr>
          <w:rFonts w:ascii="Arial" w:eastAsia="Arial" w:hAnsi="Arial" w:cs="Arial"/>
          <w:i/>
          <w:iCs/>
        </w:rPr>
        <w:t>Mohammad]</w:t>
      </w:r>
    </w:p>
    <w:p w14:paraId="5C32C945" w14:textId="77777777" w:rsidR="00F47B52" w:rsidRDefault="00000000">
      <w:pPr>
        <w:spacing w:after="0" w:line="240" w:lineRule="auto"/>
        <w:jc w:val="both"/>
        <w:rPr>
          <w:rFonts w:ascii="Arial" w:eastAsia="Arial" w:hAnsi="Arial" w:cs="Arial"/>
        </w:rPr>
      </w:pPr>
      <w:r>
        <w:rPr>
          <w:rFonts w:ascii="Arial" w:eastAsia="Arial" w:hAnsi="Arial" w:cs="Arial"/>
        </w:rPr>
        <w:t xml:space="preserve">Find all patients whose </w:t>
      </w:r>
      <w:r>
        <w:rPr>
          <w:rFonts w:ascii="Arial" w:eastAsia="Arial" w:hAnsi="Arial" w:cs="Arial"/>
          <w:b/>
          <w:bCs/>
        </w:rPr>
        <w:t xml:space="preserve">discharge-summary clinical note </w:t>
      </w:r>
      <w:r>
        <w:rPr>
          <w:rFonts w:ascii="Arial" w:eastAsia="Arial" w:hAnsi="Arial" w:cs="Arial"/>
        </w:rPr>
        <w:t>contains the keyword</w:t>
      </w:r>
    </w:p>
    <w:p w14:paraId="23603502" w14:textId="77777777" w:rsidR="00F47B52" w:rsidRDefault="00000000">
      <w:pPr>
        <w:jc w:val="both"/>
        <w:rPr>
          <w:rFonts w:ascii="Arial" w:eastAsia="Arial" w:hAnsi="Arial" w:cs="Arial"/>
        </w:rPr>
      </w:pPr>
      <w:r>
        <w:rPr>
          <w:rFonts w:ascii="Arial" w:eastAsia="Arial" w:hAnsi="Arial" w:cs="Arial"/>
        </w:rPr>
        <w:t>“recovery”. The search should be case-insensitive.</w:t>
      </w:r>
    </w:p>
    <w:p w14:paraId="3CDE5881" w14:textId="77777777" w:rsidR="00F47B52" w:rsidRDefault="00000000">
      <w:pPr>
        <w:jc w:val="both"/>
        <w:rPr>
          <w:rFonts w:ascii="Arial" w:eastAsia="Arial" w:hAnsi="Arial" w:cs="Arial"/>
          <w:b/>
          <w:bCs/>
        </w:rPr>
      </w:pPr>
      <w:r>
        <w:rPr>
          <w:rFonts w:ascii="Arial" w:eastAsia="Arial" w:hAnsi="Arial" w:cs="Arial"/>
          <w:b/>
          <w:bCs/>
        </w:rPr>
        <w:t>Query:</w:t>
      </w:r>
    </w:p>
    <w:p w14:paraId="3C4D2624" w14:textId="41B07EFA" w:rsidR="00B14139" w:rsidRDefault="00B14139" w:rsidP="00B14139">
      <w:pPr>
        <w:pStyle w:val="Caption"/>
        <w:keepNext/>
        <w:jc w:val="both"/>
      </w:pPr>
      <w:bookmarkStart w:id="46" w:name="_Toc243410634"/>
      <w:r>
        <w:t xml:space="preserve">Figure </w:t>
      </w:r>
      <w:fldSimple w:instr=" SEQ Figure \* ARABIC ">
        <w:r w:rsidR="006F1DA9">
          <w:rPr>
            <w:noProof/>
          </w:rPr>
          <w:t>25</w:t>
        </w:r>
      </w:fldSimple>
      <w:r>
        <w:t>: Query 12</w:t>
      </w:r>
      <w:bookmarkEnd w:id="46"/>
    </w:p>
    <w:p w14:paraId="38F63158" w14:textId="77777777" w:rsidR="00F47B52" w:rsidRDefault="00000000">
      <w:pPr>
        <w:jc w:val="both"/>
        <w:rPr>
          <w:rFonts w:ascii="Arial" w:eastAsia="Arial" w:hAnsi="Arial" w:cs="Arial"/>
          <w:b/>
          <w:bCs/>
        </w:rPr>
      </w:pPr>
      <w:r>
        <w:rPr>
          <w:rFonts w:ascii="Arial" w:eastAsia="Arial" w:hAnsi="Arial" w:cs="Arial"/>
          <w:b/>
          <w:bCs/>
          <w:noProof/>
        </w:rPr>
        <w:drawing>
          <wp:inline distT="0" distB="0" distL="0" distR="0" wp14:anchorId="07CFE64F" wp14:editId="06070346">
            <wp:extent cx="3885714" cy="1904762"/>
            <wp:effectExtent l="19050" t="19050" r="19685" b="19685"/>
            <wp:docPr id="206144454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8"/>
                    <a:srcRect/>
                    <a:stretch>
                      <a:fillRect/>
                    </a:stretch>
                  </pic:blipFill>
                  <pic:spPr>
                    <a:xfrm>
                      <a:off x="0" y="0"/>
                      <a:ext cx="3885714" cy="1904762"/>
                    </a:xfrm>
                    <a:prstGeom prst="rect">
                      <a:avLst/>
                    </a:prstGeom>
                    <a:ln>
                      <a:solidFill>
                        <a:schemeClr val="tx1"/>
                      </a:solidFill>
                    </a:ln>
                  </pic:spPr>
                </pic:pic>
              </a:graphicData>
            </a:graphic>
          </wp:inline>
        </w:drawing>
      </w:r>
    </w:p>
    <w:p w14:paraId="04A25CC2" w14:textId="719A39B1" w:rsidR="00B14139" w:rsidRPr="00B14139" w:rsidRDefault="00000000">
      <w:pPr>
        <w:jc w:val="both"/>
        <w:rPr>
          <w:rFonts w:ascii="Arial" w:eastAsia="Arial" w:hAnsi="Arial" w:cs="Arial"/>
          <w:b/>
          <w:bCs/>
        </w:rPr>
      </w:pPr>
      <w:r>
        <w:rPr>
          <w:rFonts w:ascii="Arial" w:eastAsia="Arial" w:hAnsi="Arial" w:cs="Arial"/>
          <w:b/>
          <w:bCs/>
        </w:rPr>
        <w:t>Output:</w:t>
      </w:r>
    </w:p>
    <w:p w14:paraId="42AC8AAD" w14:textId="33C99137" w:rsidR="00B14139" w:rsidRDefault="00B14139" w:rsidP="00B14139">
      <w:pPr>
        <w:pStyle w:val="Caption"/>
        <w:keepNext/>
        <w:jc w:val="both"/>
      </w:pPr>
      <w:bookmarkStart w:id="47" w:name="_Toc243410635"/>
      <w:r>
        <w:t xml:space="preserve">Figure </w:t>
      </w:r>
      <w:fldSimple w:instr=" SEQ Figure \* ARABIC ">
        <w:r w:rsidR="006F1DA9">
          <w:rPr>
            <w:noProof/>
          </w:rPr>
          <w:t>26</w:t>
        </w:r>
      </w:fldSimple>
      <w:r>
        <w:t>: Output Query 12</w:t>
      </w:r>
      <w:bookmarkEnd w:id="47"/>
    </w:p>
    <w:p w14:paraId="590690AD"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512720A6" wp14:editId="543E3593">
            <wp:extent cx="2362382" cy="2627942"/>
            <wp:effectExtent l="19050" t="19050" r="19050" b="20320"/>
            <wp:docPr id="206144454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9"/>
                    <a:srcRect/>
                    <a:stretch>
                      <a:fillRect/>
                    </a:stretch>
                  </pic:blipFill>
                  <pic:spPr>
                    <a:xfrm>
                      <a:off x="0" y="0"/>
                      <a:ext cx="2362382" cy="2627942"/>
                    </a:xfrm>
                    <a:prstGeom prst="rect">
                      <a:avLst/>
                    </a:prstGeom>
                    <a:ln>
                      <a:solidFill>
                        <a:schemeClr val="tx1"/>
                      </a:solidFill>
                    </a:ln>
                  </pic:spPr>
                </pic:pic>
              </a:graphicData>
            </a:graphic>
          </wp:inline>
        </w:drawing>
      </w:r>
    </w:p>
    <w:p w14:paraId="6BE919E8"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joins patients with their admissions and clinical notes, then keeps only discharge summary notes. LOWER converts the note contents to lowercase and LIKE '%recovery%' searches for the word “recovery” regardless of capitalization. DISTINCT ensures that each patient appears only once in the result.</w:t>
      </w:r>
    </w:p>
    <w:p w14:paraId="6893CA0C" w14:textId="77777777" w:rsidR="00F47B52" w:rsidRDefault="00F47B52">
      <w:pPr>
        <w:jc w:val="both"/>
        <w:rPr>
          <w:rFonts w:ascii="Arial" w:eastAsia="Arial" w:hAnsi="Arial" w:cs="Arial"/>
          <w:b/>
          <w:bCs/>
        </w:rPr>
      </w:pPr>
    </w:p>
    <w:p w14:paraId="19FE67C4" w14:textId="77777777" w:rsidR="00B14139" w:rsidRDefault="00B14139">
      <w:pPr>
        <w:rPr>
          <w:rFonts w:ascii="Arial" w:eastAsia="Arial" w:hAnsi="Arial" w:cs="Arial"/>
          <w:b/>
          <w:bCs/>
        </w:rPr>
      </w:pPr>
      <w:r>
        <w:rPr>
          <w:rFonts w:ascii="Arial" w:eastAsia="Arial" w:hAnsi="Arial" w:cs="Arial"/>
          <w:b/>
          <w:bCs/>
        </w:rPr>
        <w:br w:type="page"/>
      </w:r>
    </w:p>
    <w:p w14:paraId="08BB1670" w14:textId="4EE09D46" w:rsidR="00F47B52" w:rsidRDefault="00000000">
      <w:pPr>
        <w:jc w:val="both"/>
        <w:rPr>
          <w:rFonts w:ascii="Arial" w:eastAsia="Arial" w:hAnsi="Arial" w:cs="Arial"/>
        </w:rPr>
      </w:pPr>
      <w:r>
        <w:rPr>
          <w:rFonts w:ascii="Arial" w:eastAsia="Arial" w:hAnsi="Arial" w:cs="Arial"/>
          <w:b/>
          <w:bCs/>
        </w:rPr>
        <w:lastRenderedPageBreak/>
        <w:t xml:space="preserve">Q13: </w:t>
      </w:r>
      <w:r>
        <w:rPr>
          <w:rFonts w:ascii="Arial" w:eastAsia="Arial" w:hAnsi="Arial" w:cs="Arial"/>
        </w:rPr>
        <w:t>[Laurent]</w:t>
      </w:r>
    </w:p>
    <w:p w14:paraId="0C5885A1" w14:textId="77777777" w:rsidR="00F47B52" w:rsidRDefault="00000000">
      <w:pPr>
        <w:jc w:val="both"/>
        <w:rPr>
          <w:rFonts w:ascii="Arial" w:eastAsia="Arial" w:hAnsi="Arial" w:cs="Arial"/>
        </w:rPr>
      </w:pPr>
      <w:r>
        <w:rPr>
          <w:rFonts w:ascii="Arial" w:eastAsia="Arial" w:hAnsi="Arial" w:cs="Arial"/>
        </w:rPr>
        <w:t>List all admissions in which the patient had at least one radiology examination but</w:t>
      </w:r>
    </w:p>
    <w:p w14:paraId="3B0B3B25" w14:textId="77777777" w:rsidR="00F47B52" w:rsidRDefault="00000000">
      <w:pPr>
        <w:spacing w:after="0" w:line="276" w:lineRule="auto"/>
        <w:jc w:val="both"/>
        <w:rPr>
          <w:rFonts w:ascii="Arial" w:eastAsia="Arial" w:hAnsi="Arial" w:cs="Arial"/>
        </w:rPr>
      </w:pPr>
      <w:r>
        <w:rPr>
          <w:rFonts w:ascii="Arial" w:eastAsia="Arial" w:hAnsi="Arial" w:cs="Arial"/>
        </w:rPr>
        <w:t>had no recorded ICU or CCU stay.</w:t>
      </w:r>
    </w:p>
    <w:p w14:paraId="38E8C31F" w14:textId="77777777" w:rsidR="00F47B52" w:rsidRDefault="00000000">
      <w:pPr>
        <w:jc w:val="both"/>
        <w:rPr>
          <w:rFonts w:ascii="Arial" w:eastAsia="Arial" w:hAnsi="Arial" w:cs="Arial"/>
          <w:b/>
          <w:bCs/>
        </w:rPr>
      </w:pPr>
      <w:r>
        <w:rPr>
          <w:rFonts w:ascii="Arial" w:eastAsia="Arial" w:hAnsi="Arial" w:cs="Arial"/>
          <w:b/>
          <w:bCs/>
        </w:rPr>
        <w:t>Query:</w:t>
      </w:r>
    </w:p>
    <w:p w14:paraId="2C94E493" w14:textId="6EFD4DCD" w:rsidR="00B14139" w:rsidRDefault="00B14139" w:rsidP="00B14139">
      <w:pPr>
        <w:pStyle w:val="Caption"/>
        <w:keepNext/>
        <w:jc w:val="both"/>
      </w:pPr>
      <w:bookmarkStart w:id="48" w:name="_Toc243410636"/>
      <w:r>
        <w:t xml:space="preserve">Figure </w:t>
      </w:r>
      <w:fldSimple w:instr=" SEQ Figure \* ARABIC ">
        <w:r w:rsidR="006F1DA9">
          <w:rPr>
            <w:noProof/>
          </w:rPr>
          <w:t>27</w:t>
        </w:r>
      </w:fldSimple>
      <w:r>
        <w:t>: Query 13</w:t>
      </w:r>
      <w:bookmarkEnd w:id="48"/>
    </w:p>
    <w:p w14:paraId="54925D71"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0AF4B80A" wp14:editId="4B9D711E">
            <wp:extent cx="6419256" cy="2623254"/>
            <wp:effectExtent l="19050" t="19050" r="19685" b="24765"/>
            <wp:docPr id="206144455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0"/>
                    <a:srcRect/>
                    <a:stretch>
                      <a:fillRect/>
                    </a:stretch>
                  </pic:blipFill>
                  <pic:spPr>
                    <a:xfrm>
                      <a:off x="0" y="0"/>
                      <a:ext cx="6419256" cy="2623254"/>
                    </a:xfrm>
                    <a:prstGeom prst="rect">
                      <a:avLst/>
                    </a:prstGeom>
                    <a:ln>
                      <a:solidFill>
                        <a:schemeClr val="tx1"/>
                      </a:solidFill>
                    </a:ln>
                  </pic:spPr>
                </pic:pic>
              </a:graphicData>
            </a:graphic>
          </wp:inline>
        </w:drawing>
      </w:r>
    </w:p>
    <w:p w14:paraId="4057C973" w14:textId="29102EC3" w:rsidR="00B14139" w:rsidRDefault="00000000">
      <w:pPr>
        <w:jc w:val="both"/>
        <w:rPr>
          <w:rFonts w:ascii="Arial" w:eastAsia="Arial" w:hAnsi="Arial" w:cs="Arial"/>
          <w:b/>
          <w:bCs/>
        </w:rPr>
      </w:pPr>
      <w:r>
        <w:rPr>
          <w:rFonts w:ascii="Arial" w:eastAsia="Arial" w:hAnsi="Arial" w:cs="Arial"/>
          <w:b/>
          <w:bCs/>
        </w:rPr>
        <w:t>Output</w:t>
      </w:r>
      <w:r w:rsidR="00B14139">
        <w:rPr>
          <w:rFonts w:ascii="Arial" w:eastAsia="Arial" w:hAnsi="Arial" w:cs="Arial"/>
          <w:b/>
          <w:bCs/>
        </w:rPr>
        <w:t>:</w:t>
      </w:r>
    </w:p>
    <w:p w14:paraId="7ECAFA49" w14:textId="70CA96D3" w:rsidR="00B14139" w:rsidRDefault="00B14139" w:rsidP="00B14139">
      <w:pPr>
        <w:pStyle w:val="Caption"/>
        <w:keepNext/>
        <w:jc w:val="both"/>
      </w:pPr>
      <w:bookmarkStart w:id="49" w:name="_Toc243410637"/>
      <w:r>
        <w:t xml:space="preserve">Figure </w:t>
      </w:r>
      <w:fldSimple w:instr=" SEQ Figure \* ARABIC ">
        <w:r w:rsidR="006F1DA9">
          <w:rPr>
            <w:noProof/>
          </w:rPr>
          <w:t>28</w:t>
        </w:r>
      </w:fldSimple>
      <w:r>
        <w:t>: Output Query 13</w:t>
      </w:r>
      <w:bookmarkEnd w:id="49"/>
    </w:p>
    <w:p w14:paraId="3CA5E293"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1B154856" wp14:editId="7C401873">
            <wp:extent cx="3719513" cy="3084934"/>
            <wp:effectExtent l="19050" t="19050" r="14605" b="20320"/>
            <wp:docPr id="20614445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1"/>
                    <a:srcRect/>
                    <a:stretch>
                      <a:fillRect/>
                    </a:stretch>
                  </pic:blipFill>
                  <pic:spPr>
                    <a:xfrm>
                      <a:off x="0" y="0"/>
                      <a:ext cx="3719513" cy="3084934"/>
                    </a:xfrm>
                    <a:prstGeom prst="rect">
                      <a:avLst/>
                    </a:prstGeom>
                    <a:ln>
                      <a:solidFill>
                        <a:schemeClr val="tx1"/>
                      </a:solidFill>
                    </a:ln>
                  </pic:spPr>
                </pic:pic>
              </a:graphicData>
            </a:graphic>
          </wp:inline>
        </w:drawing>
      </w:r>
    </w:p>
    <w:p w14:paraId="42F1EDFB"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76E25FE7" w14:textId="77777777" w:rsidR="00F47B52" w:rsidRDefault="00000000">
      <w:pPr>
        <w:jc w:val="both"/>
        <w:rPr>
          <w:rFonts w:ascii="Arial" w:eastAsia="Arial" w:hAnsi="Arial" w:cs="Arial"/>
        </w:rPr>
      </w:pPr>
      <w:r>
        <w:rPr>
          <w:rFonts w:ascii="Arial" w:eastAsia="Arial" w:hAnsi="Arial" w:cs="Arial"/>
          <w:b/>
          <w:bCs/>
        </w:rPr>
        <w:lastRenderedPageBreak/>
        <w:t xml:space="preserve">Q14: </w:t>
      </w:r>
      <w:r>
        <w:rPr>
          <w:rFonts w:ascii="Arial" w:eastAsia="Arial" w:hAnsi="Arial" w:cs="Arial"/>
        </w:rPr>
        <w:t>[Laurent]</w:t>
      </w:r>
    </w:p>
    <w:p w14:paraId="65861FEB" w14:textId="77777777" w:rsidR="00F47B52" w:rsidRDefault="00000000">
      <w:pPr>
        <w:spacing w:after="0" w:line="276" w:lineRule="auto"/>
        <w:jc w:val="both"/>
        <w:rPr>
          <w:rFonts w:ascii="Arial" w:eastAsia="Arial" w:hAnsi="Arial" w:cs="Arial"/>
        </w:rPr>
      </w:pPr>
      <w:r>
        <w:rPr>
          <w:rFonts w:ascii="Arial" w:eastAsia="Arial" w:hAnsi="Arial" w:cs="Arial"/>
        </w:rPr>
        <w:t>Retrieve the patient or patients with the longest completed hospital stay, calculated from admission time to discharge time. If multiple patients have the same</w:t>
      </w:r>
    </w:p>
    <w:p w14:paraId="65837613" w14:textId="77777777" w:rsidR="00F47B52" w:rsidRDefault="00000000">
      <w:pPr>
        <w:spacing w:after="0" w:line="276" w:lineRule="auto"/>
        <w:jc w:val="both"/>
        <w:rPr>
          <w:rFonts w:ascii="Arial" w:eastAsia="Arial" w:hAnsi="Arial" w:cs="Arial"/>
        </w:rPr>
      </w:pPr>
      <w:r>
        <w:rPr>
          <w:rFonts w:ascii="Arial" w:eastAsia="Arial" w:hAnsi="Arial" w:cs="Arial"/>
        </w:rPr>
        <w:t>maximum length of stay, display all of them.</w:t>
      </w:r>
    </w:p>
    <w:p w14:paraId="7F55B2D5" w14:textId="77777777" w:rsidR="00F47B52" w:rsidRDefault="00F47B52">
      <w:pPr>
        <w:spacing w:after="0" w:line="276" w:lineRule="auto"/>
        <w:jc w:val="both"/>
        <w:rPr>
          <w:rFonts w:ascii="Arial" w:eastAsia="Arial" w:hAnsi="Arial" w:cs="Arial"/>
        </w:rPr>
      </w:pPr>
    </w:p>
    <w:p w14:paraId="15BA7FDB" w14:textId="77777777"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2EC7AC62" w14:textId="77777777" w:rsidR="00F47B52" w:rsidRDefault="00F47B52">
      <w:pPr>
        <w:spacing w:after="0" w:line="276" w:lineRule="auto"/>
        <w:jc w:val="both"/>
        <w:rPr>
          <w:rFonts w:ascii="Arial" w:eastAsia="Arial" w:hAnsi="Arial" w:cs="Arial"/>
          <w:b/>
          <w:bCs/>
        </w:rPr>
      </w:pPr>
    </w:p>
    <w:p w14:paraId="62C1137F" w14:textId="5E292D97" w:rsidR="00B14139" w:rsidRDefault="00B14139" w:rsidP="00B14139">
      <w:pPr>
        <w:pStyle w:val="Caption"/>
        <w:keepNext/>
        <w:jc w:val="both"/>
      </w:pPr>
      <w:bookmarkStart w:id="50" w:name="_Toc243410638"/>
      <w:r>
        <w:t xml:space="preserve">Figure </w:t>
      </w:r>
      <w:fldSimple w:instr=" SEQ Figure \* ARABIC ">
        <w:r w:rsidR="006F1DA9">
          <w:rPr>
            <w:noProof/>
          </w:rPr>
          <w:t>29</w:t>
        </w:r>
      </w:fldSimple>
      <w:r>
        <w:t>: Query 14</w:t>
      </w:r>
      <w:bookmarkEnd w:id="50"/>
    </w:p>
    <w:p w14:paraId="3D2CEB71"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71648CB6" wp14:editId="012E1A01">
            <wp:extent cx="5943600" cy="2298700"/>
            <wp:effectExtent l="19050" t="19050" r="19050" b="25400"/>
            <wp:docPr id="20614445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5943600" cy="2298700"/>
                    </a:xfrm>
                    <a:prstGeom prst="rect">
                      <a:avLst/>
                    </a:prstGeom>
                    <a:ln>
                      <a:solidFill>
                        <a:schemeClr val="tx1"/>
                      </a:solidFill>
                    </a:ln>
                  </pic:spPr>
                </pic:pic>
              </a:graphicData>
            </a:graphic>
          </wp:inline>
        </w:drawing>
      </w:r>
    </w:p>
    <w:p w14:paraId="7F511E98" w14:textId="77777777" w:rsidR="00F47B52" w:rsidRDefault="00F47B52">
      <w:pPr>
        <w:spacing w:after="0" w:line="276" w:lineRule="auto"/>
        <w:jc w:val="both"/>
        <w:rPr>
          <w:rFonts w:ascii="Arial" w:eastAsia="Arial" w:hAnsi="Arial" w:cs="Arial"/>
          <w:b/>
          <w:bCs/>
        </w:rPr>
      </w:pPr>
    </w:p>
    <w:p w14:paraId="660FB789" w14:textId="77777777"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0400E89A" w14:textId="77777777" w:rsidR="00F47B52" w:rsidRDefault="00F47B52">
      <w:pPr>
        <w:spacing w:after="0" w:line="276" w:lineRule="auto"/>
        <w:jc w:val="both"/>
        <w:rPr>
          <w:rFonts w:ascii="Arial" w:eastAsia="Arial" w:hAnsi="Arial" w:cs="Arial"/>
          <w:b/>
          <w:bCs/>
        </w:rPr>
      </w:pPr>
    </w:p>
    <w:p w14:paraId="4C8F4AAC" w14:textId="47340FA0" w:rsidR="00B14139" w:rsidRDefault="00B14139" w:rsidP="00B14139">
      <w:pPr>
        <w:pStyle w:val="Caption"/>
        <w:keepNext/>
        <w:jc w:val="both"/>
      </w:pPr>
      <w:bookmarkStart w:id="51" w:name="_Toc243410639"/>
      <w:r>
        <w:t xml:space="preserve">Figure </w:t>
      </w:r>
      <w:fldSimple w:instr=" SEQ Figure \* ARABIC ">
        <w:r w:rsidR="006F1DA9">
          <w:rPr>
            <w:noProof/>
          </w:rPr>
          <w:t>30</w:t>
        </w:r>
      </w:fldSimple>
      <w:r>
        <w:t>: Output Query 14</w:t>
      </w:r>
      <w:bookmarkEnd w:id="51"/>
    </w:p>
    <w:p w14:paraId="31E809A7"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295B61C0" wp14:editId="1346DC20">
            <wp:extent cx="5943600" cy="812800"/>
            <wp:effectExtent l="19050" t="19050" r="19050" b="25400"/>
            <wp:docPr id="20614445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3"/>
                    <a:srcRect/>
                    <a:stretch>
                      <a:fillRect/>
                    </a:stretch>
                  </pic:blipFill>
                  <pic:spPr>
                    <a:xfrm>
                      <a:off x="0" y="0"/>
                      <a:ext cx="5943600" cy="812800"/>
                    </a:xfrm>
                    <a:prstGeom prst="rect">
                      <a:avLst/>
                    </a:prstGeom>
                    <a:ln>
                      <a:solidFill>
                        <a:schemeClr val="tx1"/>
                      </a:solidFill>
                    </a:ln>
                  </pic:spPr>
                </pic:pic>
              </a:graphicData>
            </a:graphic>
          </wp:inline>
        </w:drawing>
      </w:r>
    </w:p>
    <w:p w14:paraId="2DC71DDE" w14:textId="77777777" w:rsidR="00F47B52" w:rsidRDefault="00F47B52">
      <w:pPr>
        <w:jc w:val="both"/>
        <w:rPr>
          <w:rFonts w:ascii="Arial" w:eastAsia="Arial" w:hAnsi="Arial" w:cs="Arial"/>
        </w:rPr>
      </w:pPr>
    </w:p>
    <w:p w14:paraId="4AD18B17"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63D1C918" w14:textId="77777777" w:rsidR="00F47B52" w:rsidRDefault="00000000">
      <w:pPr>
        <w:jc w:val="both"/>
        <w:rPr>
          <w:rFonts w:ascii="Arial" w:eastAsia="Arial" w:hAnsi="Arial" w:cs="Arial"/>
          <w:b/>
          <w:bCs/>
        </w:rPr>
      </w:pPr>
      <w:r>
        <w:br w:type="page"/>
      </w:r>
    </w:p>
    <w:p w14:paraId="021C9276" w14:textId="77777777" w:rsidR="00F47B52" w:rsidRDefault="00000000">
      <w:pPr>
        <w:jc w:val="both"/>
        <w:rPr>
          <w:rFonts w:ascii="Arial" w:eastAsia="Arial" w:hAnsi="Arial" w:cs="Arial"/>
        </w:rPr>
      </w:pPr>
      <w:r>
        <w:rPr>
          <w:rFonts w:ascii="Arial" w:eastAsia="Arial" w:hAnsi="Arial" w:cs="Arial"/>
          <w:b/>
          <w:bCs/>
        </w:rPr>
        <w:lastRenderedPageBreak/>
        <w:t xml:space="preserve">Q15: </w:t>
      </w:r>
      <w:r>
        <w:rPr>
          <w:rFonts w:ascii="Arial" w:eastAsia="Arial" w:hAnsi="Arial" w:cs="Arial"/>
        </w:rPr>
        <w:t>[Laurent]</w:t>
      </w:r>
    </w:p>
    <w:p w14:paraId="1D2B6C32" w14:textId="77777777" w:rsidR="00F47B52" w:rsidRDefault="00000000">
      <w:pPr>
        <w:spacing w:after="0" w:line="276" w:lineRule="auto"/>
        <w:jc w:val="both"/>
        <w:rPr>
          <w:rFonts w:ascii="Arial" w:eastAsia="Arial" w:hAnsi="Arial" w:cs="Arial"/>
        </w:rPr>
      </w:pPr>
      <w:r>
        <w:rPr>
          <w:rFonts w:ascii="Arial" w:eastAsia="Arial" w:hAnsi="Arial" w:cs="Arial"/>
        </w:rPr>
        <w:t>Count the total number of transfers between hospital units for each patient. The</w:t>
      </w:r>
    </w:p>
    <w:p w14:paraId="25E27DE7" w14:textId="77777777" w:rsidR="00F47B52" w:rsidRDefault="00000000">
      <w:pPr>
        <w:spacing w:after="0" w:line="276" w:lineRule="auto"/>
        <w:jc w:val="both"/>
        <w:rPr>
          <w:rFonts w:ascii="Arial" w:eastAsia="Arial" w:hAnsi="Arial" w:cs="Arial"/>
        </w:rPr>
      </w:pPr>
      <w:r>
        <w:rPr>
          <w:rFonts w:ascii="Arial" w:eastAsia="Arial" w:hAnsi="Arial" w:cs="Arial"/>
        </w:rPr>
        <w:t>patient’s first placement is not considered a transfer; each subsequent unit stay</w:t>
      </w:r>
    </w:p>
    <w:p w14:paraId="7D04D930" w14:textId="77777777" w:rsidR="00F47B52" w:rsidRDefault="00000000">
      <w:pPr>
        <w:spacing w:after="0" w:line="276" w:lineRule="auto"/>
        <w:jc w:val="both"/>
        <w:rPr>
          <w:rFonts w:ascii="Arial" w:eastAsia="Arial" w:hAnsi="Arial" w:cs="Arial"/>
        </w:rPr>
      </w:pPr>
      <w:r>
        <w:rPr>
          <w:rFonts w:ascii="Arial" w:eastAsia="Arial" w:hAnsi="Arial" w:cs="Arial"/>
        </w:rPr>
        <w:t>within the same admission represents one transfer.</w:t>
      </w:r>
    </w:p>
    <w:p w14:paraId="3E0CF136" w14:textId="77777777" w:rsidR="00F47B52" w:rsidRDefault="00F47B52">
      <w:pPr>
        <w:spacing w:after="0" w:line="276" w:lineRule="auto"/>
        <w:jc w:val="both"/>
        <w:rPr>
          <w:rFonts w:ascii="Arial" w:eastAsia="Arial" w:hAnsi="Arial" w:cs="Arial"/>
        </w:rPr>
      </w:pPr>
    </w:p>
    <w:p w14:paraId="21AA6AC8" w14:textId="72414112"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38052609" w14:textId="2192DA8F" w:rsidR="00B14139" w:rsidRDefault="00B14139" w:rsidP="00B14139">
      <w:pPr>
        <w:pStyle w:val="Caption"/>
        <w:keepNext/>
        <w:jc w:val="both"/>
      </w:pPr>
      <w:bookmarkStart w:id="52" w:name="_Toc243410640"/>
      <w:r>
        <w:t xml:space="preserve">Figure </w:t>
      </w:r>
      <w:fldSimple w:instr=" SEQ Figure \* ARABIC ">
        <w:r w:rsidR="006F1DA9">
          <w:rPr>
            <w:noProof/>
          </w:rPr>
          <w:t>31</w:t>
        </w:r>
      </w:fldSimple>
      <w:r>
        <w:t>: Query 15</w:t>
      </w:r>
      <w:bookmarkEnd w:id="52"/>
    </w:p>
    <w:p w14:paraId="21CF4CB4"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709533F0" wp14:editId="511CC290">
            <wp:extent cx="5638800" cy="2162175"/>
            <wp:effectExtent l="19050" t="19050" r="19050" b="28575"/>
            <wp:docPr id="20614445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5638800" cy="2162175"/>
                    </a:xfrm>
                    <a:prstGeom prst="rect">
                      <a:avLst/>
                    </a:prstGeom>
                    <a:ln>
                      <a:solidFill>
                        <a:schemeClr val="tx1"/>
                      </a:solidFill>
                    </a:ln>
                  </pic:spPr>
                </pic:pic>
              </a:graphicData>
            </a:graphic>
          </wp:inline>
        </w:drawing>
      </w:r>
    </w:p>
    <w:p w14:paraId="28BE6B43" w14:textId="77777777" w:rsidR="00F47B52" w:rsidRDefault="00F47B52">
      <w:pPr>
        <w:spacing w:after="0" w:line="276" w:lineRule="auto"/>
        <w:jc w:val="both"/>
        <w:rPr>
          <w:rFonts w:ascii="Arial" w:eastAsia="Arial" w:hAnsi="Arial" w:cs="Arial"/>
          <w:b/>
          <w:bCs/>
        </w:rPr>
      </w:pPr>
    </w:p>
    <w:p w14:paraId="3AE984FE" w14:textId="2F33D363"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7FFB2BDD" w14:textId="4B1E92A6" w:rsidR="00B14139" w:rsidRDefault="00B14139" w:rsidP="00B14139">
      <w:pPr>
        <w:pStyle w:val="Caption"/>
        <w:keepNext/>
        <w:jc w:val="both"/>
      </w:pPr>
      <w:bookmarkStart w:id="53" w:name="_Toc243410641"/>
      <w:r>
        <w:t xml:space="preserve">Figure </w:t>
      </w:r>
      <w:fldSimple w:instr=" SEQ Figure \* ARABIC ">
        <w:r w:rsidR="006F1DA9">
          <w:rPr>
            <w:noProof/>
          </w:rPr>
          <w:t>32</w:t>
        </w:r>
      </w:fldSimple>
      <w:r>
        <w:t>: Output Query 15</w:t>
      </w:r>
      <w:bookmarkEnd w:id="53"/>
    </w:p>
    <w:p w14:paraId="2B9FE502"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55A41ECE" wp14:editId="2625D653">
            <wp:extent cx="4819650" cy="3086100"/>
            <wp:effectExtent l="19050" t="19050" r="19050" b="19050"/>
            <wp:docPr id="206144452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5"/>
                    <a:srcRect/>
                    <a:stretch>
                      <a:fillRect/>
                    </a:stretch>
                  </pic:blipFill>
                  <pic:spPr>
                    <a:xfrm>
                      <a:off x="0" y="0"/>
                      <a:ext cx="4819650" cy="3086100"/>
                    </a:xfrm>
                    <a:prstGeom prst="rect">
                      <a:avLst/>
                    </a:prstGeom>
                    <a:ln>
                      <a:solidFill>
                        <a:schemeClr val="tx1"/>
                      </a:solidFill>
                    </a:ln>
                  </pic:spPr>
                </pic:pic>
              </a:graphicData>
            </a:graphic>
          </wp:inline>
        </w:drawing>
      </w:r>
    </w:p>
    <w:p w14:paraId="3021444F" w14:textId="77777777" w:rsidR="00F47B52" w:rsidRDefault="00F47B52">
      <w:pPr>
        <w:spacing w:after="0" w:line="276" w:lineRule="auto"/>
        <w:jc w:val="both"/>
        <w:rPr>
          <w:rFonts w:ascii="Arial" w:eastAsia="Arial" w:hAnsi="Arial" w:cs="Arial"/>
        </w:rPr>
      </w:pPr>
    </w:p>
    <w:p w14:paraId="07466897"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33270CD2" w14:textId="77777777" w:rsidR="00F47B52" w:rsidRDefault="00000000">
      <w:pPr>
        <w:jc w:val="both"/>
        <w:rPr>
          <w:rFonts w:ascii="Arial" w:eastAsia="Arial" w:hAnsi="Arial" w:cs="Arial"/>
        </w:rPr>
      </w:pPr>
      <w:r>
        <w:rPr>
          <w:rFonts w:ascii="Arial" w:eastAsia="Arial" w:hAnsi="Arial" w:cs="Arial"/>
          <w:b/>
          <w:bCs/>
        </w:rPr>
        <w:lastRenderedPageBreak/>
        <w:t xml:space="preserve">Q16: </w:t>
      </w:r>
      <w:r>
        <w:rPr>
          <w:rFonts w:ascii="Arial" w:eastAsia="Arial" w:hAnsi="Arial" w:cs="Arial"/>
        </w:rPr>
        <w:t>[Laurent]</w:t>
      </w:r>
    </w:p>
    <w:p w14:paraId="7C23B551" w14:textId="77777777" w:rsidR="00F47B52" w:rsidRDefault="00000000">
      <w:pPr>
        <w:spacing w:after="0" w:line="276" w:lineRule="auto"/>
        <w:jc w:val="both"/>
        <w:rPr>
          <w:rFonts w:ascii="Arial" w:eastAsia="Arial" w:hAnsi="Arial" w:cs="Arial"/>
        </w:rPr>
      </w:pPr>
      <w:r>
        <w:rPr>
          <w:rFonts w:ascii="Arial" w:eastAsia="Arial" w:hAnsi="Arial" w:cs="Arial"/>
        </w:rPr>
        <w:t>List all patients who stayed in more than one type of critical care unit during</w:t>
      </w:r>
    </w:p>
    <w:p w14:paraId="00EFED40" w14:textId="77777777" w:rsidR="00F47B52" w:rsidRDefault="00000000">
      <w:pPr>
        <w:spacing w:after="0" w:line="276" w:lineRule="auto"/>
        <w:jc w:val="both"/>
        <w:rPr>
          <w:rFonts w:ascii="Arial" w:eastAsia="Arial" w:hAnsi="Arial" w:cs="Arial"/>
        </w:rPr>
      </w:pPr>
      <w:r>
        <w:rPr>
          <w:rFonts w:ascii="Arial" w:eastAsia="Arial" w:hAnsi="Arial" w:cs="Arial"/>
        </w:rPr>
        <w:t>the same admission. For example, a patient may have been transferred from an ICU</w:t>
      </w:r>
    </w:p>
    <w:p w14:paraId="0F6D5771" w14:textId="77777777" w:rsidR="00F47B52" w:rsidRDefault="00000000">
      <w:pPr>
        <w:spacing w:after="0" w:line="276" w:lineRule="auto"/>
        <w:jc w:val="both"/>
        <w:rPr>
          <w:rFonts w:ascii="Arial" w:eastAsia="Arial" w:hAnsi="Arial" w:cs="Arial"/>
        </w:rPr>
      </w:pPr>
      <w:r>
        <w:rPr>
          <w:rFonts w:ascii="Arial" w:eastAsia="Arial" w:hAnsi="Arial" w:cs="Arial"/>
        </w:rPr>
        <w:t>to a CCU.</w:t>
      </w:r>
    </w:p>
    <w:p w14:paraId="1A026159" w14:textId="1F22DE07"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0323EBEA" w14:textId="6A70C8CD" w:rsidR="00D37C2C" w:rsidRDefault="00D37C2C" w:rsidP="00D37C2C">
      <w:pPr>
        <w:pStyle w:val="Caption"/>
        <w:keepNext/>
        <w:jc w:val="both"/>
      </w:pPr>
      <w:bookmarkStart w:id="54" w:name="_Toc243410642"/>
      <w:r>
        <w:t xml:space="preserve">Figure </w:t>
      </w:r>
      <w:fldSimple w:instr=" SEQ Figure \* ARABIC ">
        <w:r w:rsidR="006F1DA9">
          <w:rPr>
            <w:noProof/>
          </w:rPr>
          <w:t>33</w:t>
        </w:r>
      </w:fldSimple>
      <w:r>
        <w:t>: Query 16</w:t>
      </w:r>
      <w:bookmarkEnd w:id="54"/>
    </w:p>
    <w:p w14:paraId="685D593D"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447C2070" wp14:editId="78EDCCAD">
            <wp:extent cx="5467350" cy="2524125"/>
            <wp:effectExtent l="19050" t="19050" r="19050" b="28575"/>
            <wp:docPr id="20614445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5467350" cy="2524125"/>
                    </a:xfrm>
                    <a:prstGeom prst="rect">
                      <a:avLst/>
                    </a:prstGeom>
                    <a:ln>
                      <a:solidFill>
                        <a:schemeClr val="tx1"/>
                      </a:solidFill>
                    </a:ln>
                  </pic:spPr>
                </pic:pic>
              </a:graphicData>
            </a:graphic>
          </wp:inline>
        </w:drawing>
      </w:r>
    </w:p>
    <w:p w14:paraId="6035650E" w14:textId="77777777" w:rsidR="00F47B52" w:rsidRDefault="00F47B52">
      <w:pPr>
        <w:spacing w:after="0" w:line="276" w:lineRule="auto"/>
        <w:jc w:val="both"/>
        <w:rPr>
          <w:rFonts w:ascii="Arial" w:eastAsia="Arial" w:hAnsi="Arial" w:cs="Arial"/>
          <w:b/>
          <w:bCs/>
        </w:rPr>
      </w:pPr>
    </w:p>
    <w:p w14:paraId="7B72B980" w14:textId="77777777"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7B436785" w14:textId="77777777" w:rsidR="00F47B52" w:rsidRDefault="00F47B52">
      <w:pPr>
        <w:spacing w:after="0" w:line="276" w:lineRule="auto"/>
        <w:jc w:val="both"/>
        <w:rPr>
          <w:rFonts w:ascii="Arial" w:eastAsia="Arial" w:hAnsi="Arial" w:cs="Arial"/>
          <w:b/>
          <w:bCs/>
        </w:rPr>
      </w:pPr>
    </w:p>
    <w:p w14:paraId="03296E30" w14:textId="2CF8F91F" w:rsidR="00D37C2C" w:rsidRDefault="00D37C2C" w:rsidP="00D37C2C">
      <w:pPr>
        <w:pStyle w:val="Caption"/>
        <w:keepNext/>
        <w:jc w:val="both"/>
      </w:pPr>
      <w:bookmarkStart w:id="55" w:name="_Toc243410643"/>
      <w:r>
        <w:t xml:space="preserve">Figure </w:t>
      </w:r>
      <w:fldSimple w:instr=" SEQ Figure \* ARABIC ">
        <w:r w:rsidR="006F1DA9">
          <w:rPr>
            <w:noProof/>
          </w:rPr>
          <w:t>34</w:t>
        </w:r>
      </w:fldSimple>
      <w:r>
        <w:t>: Output Query 16</w:t>
      </w:r>
      <w:bookmarkEnd w:id="55"/>
    </w:p>
    <w:p w14:paraId="63E75B9D"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241FE58E" wp14:editId="5044EC46">
            <wp:extent cx="4933950" cy="1343025"/>
            <wp:effectExtent l="19050" t="19050" r="19050" b="28575"/>
            <wp:docPr id="206144452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7"/>
                    <a:srcRect/>
                    <a:stretch>
                      <a:fillRect/>
                    </a:stretch>
                  </pic:blipFill>
                  <pic:spPr>
                    <a:xfrm>
                      <a:off x="0" y="0"/>
                      <a:ext cx="4933950" cy="1343025"/>
                    </a:xfrm>
                    <a:prstGeom prst="rect">
                      <a:avLst/>
                    </a:prstGeom>
                    <a:ln>
                      <a:solidFill>
                        <a:schemeClr val="tx1"/>
                      </a:solidFill>
                    </a:ln>
                  </pic:spPr>
                </pic:pic>
              </a:graphicData>
            </a:graphic>
          </wp:inline>
        </w:drawing>
      </w:r>
    </w:p>
    <w:p w14:paraId="3DB29171" w14:textId="77777777" w:rsidR="00F47B52" w:rsidRDefault="00F47B52">
      <w:pPr>
        <w:spacing w:after="0" w:line="276" w:lineRule="auto"/>
        <w:jc w:val="both"/>
        <w:rPr>
          <w:rFonts w:ascii="Arial" w:eastAsia="Arial" w:hAnsi="Arial" w:cs="Arial"/>
        </w:rPr>
      </w:pPr>
    </w:p>
    <w:p w14:paraId="06827C1D" w14:textId="77777777" w:rsidR="00F47B52" w:rsidRDefault="00F47B52">
      <w:pPr>
        <w:spacing w:after="0" w:line="276" w:lineRule="auto"/>
        <w:jc w:val="both"/>
        <w:rPr>
          <w:rFonts w:ascii="Arial" w:eastAsia="Arial" w:hAnsi="Arial" w:cs="Arial"/>
        </w:rPr>
      </w:pPr>
    </w:p>
    <w:p w14:paraId="56E012C4"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6D3CC5D0" w14:textId="77777777" w:rsidR="00F47B52" w:rsidRDefault="00000000">
      <w:pPr>
        <w:jc w:val="both"/>
        <w:rPr>
          <w:rFonts w:ascii="Arial" w:eastAsia="Arial" w:hAnsi="Arial" w:cs="Arial"/>
        </w:rPr>
      </w:pPr>
      <w:r>
        <w:br w:type="page"/>
      </w:r>
    </w:p>
    <w:p w14:paraId="4F7DA9E2" w14:textId="77777777" w:rsidR="00F47B52" w:rsidRDefault="00000000">
      <w:pPr>
        <w:jc w:val="both"/>
        <w:rPr>
          <w:rFonts w:ascii="Arial" w:eastAsia="Arial" w:hAnsi="Arial" w:cs="Arial"/>
        </w:rPr>
      </w:pPr>
      <w:r>
        <w:rPr>
          <w:rFonts w:ascii="Arial" w:eastAsia="Arial" w:hAnsi="Arial" w:cs="Arial"/>
        </w:rPr>
        <w:lastRenderedPageBreak/>
        <w:t>Q17: [Freddy Mvemba]</w:t>
      </w:r>
    </w:p>
    <w:p w14:paraId="22EB1D8B"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Find all admissions during which the patient received </w:t>
      </w:r>
      <w:r>
        <w:rPr>
          <w:rFonts w:ascii="Arial" w:eastAsia="Arial" w:hAnsi="Arial" w:cs="Arial"/>
          <w:b/>
          <w:bCs/>
        </w:rPr>
        <w:t>more than one distinct ICD-</w:t>
      </w:r>
    </w:p>
    <w:p w14:paraId="30D91A30" w14:textId="77777777" w:rsidR="00F47B52" w:rsidRDefault="00000000">
      <w:pPr>
        <w:spacing w:after="0" w:line="240" w:lineRule="auto"/>
        <w:jc w:val="both"/>
        <w:rPr>
          <w:rFonts w:ascii="Arial" w:eastAsia="Arial" w:hAnsi="Arial" w:cs="Arial"/>
        </w:rPr>
      </w:pPr>
      <w:r>
        <w:rPr>
          <w:rFonts w:ascii="Arial" w:eastAsia="Arial" w:hAnsi="Arial" w:cs="Arial"/>
          <w:b/>
          <w:bCs/>
        </w:rPr>
        <w:t>9 diagnosis</w:t>
      </w:r>
      <w:r>
        <w:rPr>
          <w:rFonts w:ascii="Arial" w:eastAsia="Arial" w:hAnsi="Arial" w:cs="Arial"/>
        </w:rPr>
        <w:t>. Display the patient’s name, admission identifier, and number of distinct</w:t>
      </w:r>
    </w:p>
    <w:p w14:paraId="13CE823A" w14:textId="77777777" w:rsidR="00F47B52" w:rsidRPr="00D37C2C" w:rsidRDefault="00000000">
      <w:pPr>
        <w:jc w:val="both"/>
        <w:rPr>
          <w:rFonts w:ascii="Arial" w:eastAsia="Arial" w:hAnsi="Arial" w:cs="Arial"/>
          <w:lang w:val="fr-FR"/>
        </w:rPr>
      </w:pPr>
      <w:r w:rsidRPr="00D37C2C">
        <w:rPr>
          <w:rFonts w:ascii="Arial" w:eastAsia="Arial" w:hAnsi="Arial" w:cs="Arial"/>
          <w:lang w:val="fr-FR"/>
        </w:rPr>
        <w:t>ICD-9 codes.</w:t>
      </w:r>
    </w:p>
    <w:p w14:paraId="746695ED" w14:textId="044C074B" w:rsidR="00F47B52" w:rsidRPr="00D37C2C" w:rsidRDefault="00D37C2C">
      <w:pPr>
        <w:jc w:val="both"/>
        <w:rPr>
          <w:rFonts w:ascii="Arial" w:eastAsia="Arial" w:hAnsi="Arial" w:cs="Arial"/>
          <w:b/>
          <w:bCs/>
          <w:lang w:val="fr-FR"/>
        </w:rPr>
      </w:pPr>
      <w:r w:rsidRPr="00D37C2C">
        <w:rPr>
          <w:rFonts w:ascii="Arial" w:eastAsia="Arial" w:hAnsi="Arial" w:cs="Arial"/>
          <w:b/>
          <w:bCs/>
          <w:lang w:val="fr-FR"/>
        </w:rPr>
        <w:t>Query :</w:t>
      </w:r>
    </w:p>
    <w:p w14:paraId="2BF0CE3E" w14:textId="20CA0B4D" w:rsidR="00D37C2C" w:rsidRPr="00D37C2C" w:rsidRDefault="00D37C2C" w:rsidP="00D37C2C">
      <w:pPr>
        <w:pStyle w:val="Caption"/>
        <w:keepNext/>
        <w:jc w:val="both"/>
        <w:rPr>
          <w:lang w:val="fr-FR"/>
        </w:rPr>
      </w:pPr>
      <w:bookmarkStart w:id="56" w:name="_Toc243410644"/>
      <w:r w:rsidRPr="00D37C2C">
        <w:rPr>
          <w:lang w:val="fr-FR"/>
        </w:rPr>
        <w:t xml:space="preserve">Figure </w:t>
      </w:r>
      <w:r>
        <w:fldChar w:fldCharType="begin"/>
      </w:r>
      <w:r w:rsidRPr="00D37C2C">
        <w:rPr>
          <w:lang w:val="fr-FR"/>
        </w:rPr>
        <w:instrText xml:space="preserve"> SEQ Figure \* ARABIC </w:instrText>
      </w:r>
      <w:r>
        <w:fldChar w:fldCharType="separate"/>
      </w:r>
      <w:r w:rsidR="006F1DA9">
        <w:rPr>
          <w:noProof/>
          <w:lang w:val="fr-FR"/>
        </w:rPr>
        <w:t>35</w:t>
      </w:r>
      <w:r>
        <w:fldChar w:fldCharType="end"/>
      </w:r>
      <w:r w:rsidRPr="00D37C2C">
        <w:rPr>
          <w:lang w:val="fr-FR"/>
        </w:rPr>
        <w:t>: Query 17</w:t>
      </w:r>
      <w:bookmarkEnd w:id="56"/>
    </w:p>
    <w:p w14:paraId="1E92A168" w14:textId="0EBB924A" w:rsidR="00F47B52" w:rsidRDefault="00D37C2C">
      <w:pPr>
        <w:jc w:val="both"/>
        <w:rPr>
          <w:rFonts w:ascii="Arial" w:eastAsia="Arial" w:hAnsi="Arial" w:cs="Arial"/>
        </w:rPr>
      </w:pPr>
      <w:r w:rsidRPr="00D37C2C">
        <w:rPr>
          <w:rFonts w:ascii="Arial" w:eastAsia="Arial" w:hAnsi="Arial" w:cs="Arial"/>
        </w:rPr>
        <w:drawing>
          <wp:inline distT="0" distB="0" distL="0" distR="0" wp14:anchorId="4CE7D9E7" wp14:editId="407F707A">
            <wp:extent cx="5723809" cy="1733333"/>
            <wp:effectExtent l="19050" t="19050" r="10795" b="19685"/>
            <wp:docPr id="159405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56128" name=""/>
                    <pic:cNvPicPr/>
                  </pic:nvPicPr>
                  <pic:blipFill>
                    <a:blip r:embed="rId48"/>
                    <a:stretch>
                      <a:fillRect/>
                    </a:stretch>
                  </pic:blipFill>
                  <pic:spPr>
                    <a:xfrm>
                      <a:off x="0" y="0"/>
                      <a:ext cx="5723809" cy="1733333"/>
                    </a:xfrm>
                    <a:prstGeom prst="rect">
                      <a:avLst/>
                    </a:prstGeom>
                    <a:ln>
                      <a:solidFill>
                        <a:schemeClr val="tx1"/>
                      </a:solidFill>
                    </a:ln>
                  </pic:spPr>
                </pic:pic>
              </a:graphicData>
            </a:graphic>
          </wp:inline>
        </w:drawing>
      </w:r>
    </w:p>
    <w:p w14:paraId="7A46D371" w14:textId="77777777" w:rsidR="00F47B52" w:rsidRDefault="00000000">
      <w:pPr>
        <w:jc w:val="both"/>
        <w:rPr>
          <w:rFonts w:ascii="Arial" w:eastAsia="Arial" w:hAnsi="Arial" w:cs="Arial"/>
          <w:b/>
          <w:bCs/>
        </w:rPr>
      </w:pPr>
      <w:r>
        <w:rPr>
          <w:rFonts w:ascii="Arial" w:eastAsia="Arial" w:hAnsi="Arial" w:cs="Arial"/>
          <w:b/>
          <w:bCs/>
        </w:rPr>
        <w:t>Output</w:t>
      </w:r>
    </w:p>
    <w:p w14:paraId="6654FEEF" w14:textId="512B48B4" w:rsidR="00D37C2C" w:rsidRDefault="00D37C2C" w:rsidP="00D37C2C">
      <w:pPr>
        <w:pStyle w:val="Caption"/>
        <w:keepNext/>
        <w:jc w:val="both"/>
      </w:pPr>
      <w:bookmarkStart w:id="57" w:name="_Toc243410645"/>
      <w:r>
        <w:t xml:space="preserve">Figure </w:t>
      </w:r>
      <w:fldSimple w:instr=" SEQ Figure \* ARABIC ">
        <w:r w:rsidR="006F1DA9">
          <w:rPr>
            <w:noProof/>
          </w:rPr>
          <w:t>36</w:t>
        </w:r>
      </w:fldSimple>
      <w:r>
        <w:t>: Output Query 17</w:t>
      </w:r>
      <w:bookmarkEnd w:id="57"/>
    </w:p>
    <w:p w14:paraId="0A2A8CE4"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FA2EA04" wp14:editId="0B94AE82">
            <wp:extent cx="5966403" cy="2974831"/>
            <wp:effectExtent l="19050" t="19050" r="15875" b="16510"/>
            <wp:docPr id="20614445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9"/>
                    <a:srcRect l="-495" r="5930"/>
                    <a:stretch>
                      <a:fillRect/>
                    </a:stretch>
                  </pic:blipFill>
                  <pic:spPr>
                    <a:xfrm>
                      <a:off x="0" y="0"/>
                      <a:ext cx="5966403" cy="2974831"/>
                    </a:xfrm>
                    <a:prstGeom prst="rect">
                      <a:avLst/>
                    </a:prstGeom>
                    <a:ln>
                      <a:solidFill>
                        <a:schemeClr val="tx1"/>
                      </a:solidFill>
                    </a:ln>
                  </pic:spPr>
                </pic:pic>
              </a:graphicData>
            </a:graphic>
          </wp:inline>
        </w:drawing>
      </w:r>
    </w:p>
    <w:p w14:paraId="1D6BBD9A" w14:textId="77777777" w:rsidR="00F47B52" w:rsidRDefault="00000000">
      <w:pPr>
        <w:jc w:val="both"/>
        <w:rPr>
          <w:rFonts w:ascii="Arial" w:eastAsia="Arial" w:hAnsi="Arial" w:cs="Arial"/>
        </w:rPr>
      </w:pPr>
      <w:r>
        <w:rPr>
          <w:rFonts w:ascii="Arial" w:eastAsia="Arial" w:hAnsi="Arial" w:cs="Arial"/>
        </w:rPr>
        <w:t>Logic: Group every admission's diagnoses together, count how many distinct ICD-9 codes appear, and keep only the admissions where that count exceeds 1.</w:t>
      </w:r>
    </w:p>
    <w:p w14:paraId="49558E51" w14:textId="77777777" w:rsidR="00F47B52" w:rsidRDefault="00000000">
      <w:pPr>
        <w:jc w:val="both"/>
        <w:rPr>
          <w:rFonts w:ascii="Arial" w:eastAsia="Arial" w:hAnsi="Arial" w:cs="Arial"/>
        </w:rPr>
      </w:pPr>
      <w:r>
        <w:br w:type="page"/>
      </w:r>
    </w:p>
    <w:p w14:paraId="72419D4D" w14:textId="77777777" w:rsidR="00F47B52" w:rsidRDefault="00000000">
      <w:pPr>
        <w:jc w:val="both"/>
        <w:rPr>
          <w:rFonts w:ascii="Arial" w:eastAsia="Arial" w:hAnsi="Arial" w:cs="Arial"/>
        </w:rPr>
      </w:pPr>
      <w:r>
        <w:rPr>
          <w:rFonts w:ascii="Arial" w:eastAsia="Arial" w:hAnsi="Arial" w:cs="Arial"/>
        </w:rPr>
        <w:lastRenderedPageBreak/>
        <w:t>Q18 – [Freddy Mvemba]</w:t>
      </w:r>
    </w:p>
    <w:p w14:paraId="5A3C980B" w14:textId="77777777" w:rsidR="00F47B52" w:rsidRDefault="00000000">
      <w:pPr>
        <w:spacing w:after="0" w:line="240" w:lineRule="auto"/>
        <w:jc w:val="both"/>
        <w:rPr>
          <w:rFonts w:ascii="Arial" w:eastAsia="Arial" w:hAnsi="Arial" w:cs="Arial"/>
        </w:rPr>
      </w:pPr>
      <w:r>
        <w:rPr>
          <w:rFonts w:ascii="Arial" w:eastAsia="Arial" w:hAnsi="Arial" w:cs="Arial"/>
        </w:rPr>
        <w:t xml:space="preserve">Retrieve the </w:t>
      </w:r>
      <w:r>
        <w:rPr>
          <w:rFonts w:ascii="Arial" w:eastAsia="Arial" w:hAnsi="Arial" w:cs="Arial"/>
          <w:b/>
          <w:bCs/>
        </w:rPr>
        <w:t>latest clinical note for each patient</w:t>
      </w:r>
      <w:r>
        <w:rPr>
          <w:rFonts w:ascii="Arial" w:eastAsia="Arial" w:hAnsi="Arial" w:cs="Arial"/>
        </w:rPr>
        <w:t>. Display the patient’s name, note</w:t>
      </w:r>
    </w:p>
    <w:p w14:paraId="61A1CE9D" w14:textId="77777777" w:rsidR="00F47B52" w:rsidRDefault="00000000">
      <w:pPr>
        <w:jc w:val="both"/>
        <w:rPr>
          <w:rFonts w:ascii="Arial" w:eastAsia="Arial" w:hAnsi="Arial" w:cs="Arial"/>
        </w:rPr>
      </w:pPr>
      <w:r>
        <w:rPr>
          <w:rFonts w:ascii="Arial" w:eastAsia="Arial" w:hAnsi="Arial" w:cs="Arial"/>
        </w:rPr>
        <w:t>type, note creation date and time, and note contents.</w:t>
      </w:r>
    </w:p>
    <w:p w14:paraId="1780371A" w14:textId="77777777" w:rsidR="00F47B52" w:rsidRDefault="00000000">
      <w:pPr>
        <w:jc w:val="both"/>
        <w:rPr>
          <w:rFonts w:ascii="Arial" w:eastAsia="Arial" w:hAnsi="Arial" w:cs="Arial"/>
          <w:b/>
          <w:bCs/>
        </w:rPr>
      </w:pPr>
      <w:r>
        <w:rPr>
          <w:rFonts w:ascii="Arial" w:eastAsia="Arial" w:hAnsi="Arial" w:cs="Arial"/>
          <w:b/>
          <w:bCs/>
        </w:rPr>
        <w:t>Query:</w:t>
      </w:r>
    </w:p>
    <w:p w14:paraId="294FADF6" w14:textId="43124FF9" w:rsidR="00D37C2C" w:rsidRDefault="00D37C2C" w:rsidP="00D37C2C">
      <w:pPr>
        <w:pStyle w:val="Caption"/>
        <w:keepNext/>
        <w:jc w:val="both"/>
      </w:pPr>
      <w:bookmarkStart w:id="58" w:name="_Toc243410646"/>
      <w:r>
        <w:t xml:space="preserve">Figure </w:t>
      </w:r>
      <w:fldSimple w:instr=" SEQ Figure \* ARABIC ">
        <w:r w:rsidR="006F1DA9">
          <w:rPr>
            <w:noProof/>
          </w:rPr>
          <w:t>37</w:t>
        </w:r>
      </w:fldSimple>
      <w:r>
        <w:t>: Query 18</w:t>
      </w:r>
      <w:bookmarkEnd w:id="58"/>
    </w:p>
    <w:p w14:paraId="2CCEA0A9"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EEFAFFE" wp14:editId="68D6D678">
            <wp:extent cx="5542857" cy="1257143"/>
            <wp:effectExtent l="19050" t="19050" r="20320" b="19685"/>
            <wp:docPr id="20614445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0"/>
                    <a:srcRect/>
                    <a:stretch>
                      <a:fillRect/>
                    </a:stretch>
                  </pic:blipFill>
                  <pic:spPr>
                    <a:xfrm>
                      <a:off x="0" y="0"/>
                      <a:ext cx="5542857" cy="1257143"/>
                    </a:xfrm>
                    <a:prstGeom prst="rect">
                      <a:avLst/>
                    </a:prstGeom>
                    <a:ln>
                      <a:solidFill>
                        <a:schemeClr val="tx1"/>
                      </a:solidFill>
                    </a:ln>
                  </pic:spPr>
                </pic:pic>
              </a:graphicData>
            </a:graphic>
          </wp:inline>
        </w:drawing>
      </w:r>
    </w:p>
    <w:p w14:paraId="373E8F83" w14:textId="2D24FD4D" w:rsidR="00D37C2C" w:rsidRDefault="00000000">
      <w:pPr>
        <w:jc w:val="both"/>
        <w:rPr>
          <w:rFonts w:ascii="Arial" w:eastAsia="Arial" w:hAnsi="Arial" w:cs="Arial"/>
          <w:b/>
          <w:bCs/>
        </w:rPr>
      </w:pPr>
      <w:r>
        <w:rPr>
          <w:rFonts w:ascii="Arial" w:eastAsia="Arial" w:hAnsi="Arial" w:cs="Arial"/>
          <w:b/>
          <w:bCs/>
        </w:rPr>
        <w:t>Output:</w:t>
      </w:r>
    </w:p>
    <w:p w14:paraId="2CE64085" w14:textId="5C7873C7" w:rsidR="00D37C2C" w:rsidRDefault="00D37C2C" w:rsidP="00D37C2C">
      <w:pPr>
        <w:pStyle w:val="Caption"/>
        <w:keepNext/>
        <w:jc w:val="both"/>
      </w:pPr>
      <w:bookmarkStart w:id="59" w:name="_Toc243410647"/>
      <w:r>
        <w:t xml:space="preserve">Figure </w:t>
      </w:r>
      <w:fldSimple w:instr=" SEQ Figure \* ARABIC ">
        <w:r w:rsidR="006F1DA9">
          <w:rPr>
            <w:noProof/>
          </w:rPr>
          <w:t>38</w:t>
        </w:r>
      </w:fldSimple>
      <w:r>
        <w:t>: Output Query 18</w:t>
      </w:r>
      <w:bookmarkEnd w:id="59"/>
    </w:p>
    <w:p w14:paraId="3B123E96"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688D6BC7" wp14:editId="22161E6B">
            <wp:extent cx="5943600" cy="2661920"/>
            <wp:effectExtent l="19050" t="19050" r="19050" b="24130"/>
            <wp:docPr id="20614445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1"/>
                    <a:srcRect/>
                    <a:stretch>
                      <a:fillRect/>
                    </a:stretch>
                  </pic:blipFill>
                  <pic:spPr>
                    <a:xfrm>
                      <a:off x="0" y="0"/>
                      <a:ext cx="5943600" cy="2661920"/>
                    </a:xfrm>
                    <a:prstGeom prst="rect">
                      <a:avLst/>
                    </a:prstGeom>
                    <a:ln>
                      <a:solidFill>
                        <a:schemeClr val="tx1"/>
                      </a:solidFill>
                    </a:ln>
                  </pic:spPr>
                </pic:pic>
              </a:graphicData>
            </a:graphic>
          </wp:inline>
        </w:drawing>
      </w:r>
    </w:p>
    <w:p w14:paraId="45F7C1AE" w14:textId="77777777" w:rsidR="00F47B52" w:rsidRDefault="00000000">
      <w:pPr>
        <w:jc w:val="both"/>
        <w:rPr>
          <w:rFonts w:ascii="Arial" w:eastAsia="Arial" w:hAnsi="Arial" w:cs="Arial"/>
        </w:rPr>
      </w:pPr>
      <w:sdt>
        <w:sdtPr>
          <w:tag w:val="goog_rdk_1"/>
          <w:id w:val="1287279688"/>
        </w:sdtPr>
        <w:sdtContent>
          <w:r>
            <w:rPr>
              <w:rFonts w:ascii="Arial Unicode MS" w:eastAsia="Arial Unicode MS" w:hAnsi="Arial Unicode MS" w:cs="Arial Unicode MS"/>
            </w:rPr>
            <w:t>Main logic: For each patient, pick the single clinical note with the latest creation_date_time across all their admissions. Join patient → admission → clinical_note, then keep only the top row per patient (DISTINCT ON (patient_id) or ROW_NUMBER () = 1).</w:t>
          </w:r>
        </w:sdtContent>
      </w:sdt>
    </w:p>
    <w:p w14:paraId="4CCE0B19" w14:textId="77777777" w:rsidR="00F47B52" w:rsidRDefault="00000000">
      <w:pPr>
        <w:jc w:val="both"/>
        <w:rPr>
          <w:rFonts w:ascii="Arial" w:eastAsia="Arial" w:hAnsi="Arial" w:cs="Arial"/>
          <w:color w:val="0F1115"/>
          <w:highlight w:val="white"/>
        </w:rPr>
      </w:pPr>
      <w:r>
        <w:br w:type="page"/>
      </w:r>
    </w:p>
    <w:p w14:paraId="178CA496" w14:textId="77777777" w:rsidR="00F47B52" w:rsidRDefault="00000000">
      <w:pPr>
        <w:jc w:val="both"/>
        <w:rPr>
          <w:rFonts w:ascii="Arial" w:eastAsia="Arial" w:hAnsi="Arial" w:cs="Arial"/>
          <w:color w:val="0F1115"/>
          <w:highlight w:val="white"/>
        </w:rPr>
      </w:pPr>
      <w:r>
        <w:rPr>
          <w:rFonts w:ascii="Arial" w:eastAsia="Arial" w:hAnsi="Arial" w:cs="Arial"/>
          <w:color w:val="0F1115"/>
          <w:highlight w:val="white"/>
        </w:rPr>
        <w:lastRenderedPageBreak/>
        <w:t>Q19 – [Freddy Mvemba]</w:t>
      </w:r>
    </w:p>
    <w:p w14:paraId="0992D48E" w14:textId="77777777" w:rsidR="00F47B52" w:rsidRDefault="00000000">
      <w:pPr>
        <w:spacing w:after="0" w:line="240" w:lineRule="auto"/>
        <w:jc w:val="both"/>
        <w:rPr>
          <w:rFonts w:ascii="Arial" w:eastAsia="Arial" w:hAnsi="Arial" w:cs="Arial"/>
        </w:rPr>
      </w:pPr>
      <w:r>
        <w:rPr>
          <w:rFonts w:ascii="Arial" w:eastAsia="Arial" w:hAnsi="Arial" w:cs="Arial"/>
        </w:rPr>
        <w:t xml:space="preserve">List all admissions where the patient’s discharge status or discharge condition indicates that the patient </w:t>
      </w:r>
      <w:r>
        <w:rPr>
          <w:rFonts w:ascii="Arial" w:eastAsia="Arial" w:hAnsi="Arial" w:cs="Arial"/>
          <w:b/>
          <w:bCs/>
        </w:rPr>
        <w:t>died during the hospital stay</w:t>
      </w:r>
      <w:r>
        <w:rPr>
          <w:rFonts w:ascii="Arial" w:eastAsia="Arial" w:hAnsi="Arial" w:cs="Arial"/>
        </w:rPr>
        <w:t>. Display the patient’s name, admission date, recorded date of death, and associated primary ICD-9 diagnosis.</w:t>
      </w:r>
    </w:p>
    <w:p w14:paraId="20545507" w14:textId="77777777" w:rsidR="00D37C2C" w:rsidRDefault="00D37C2C">
      <w:pPr>
        <w:spacing w:after="0" w:line="240" w:lineRule="auto"/>
        <w:jc w:val="both"/>
        <w:rPr>
          <w:rFonts w:ascii="Arial" w:eastAsia="Arial" w:hAnsi="Arial" w:cs="Arial"/>
        </w:rPr>
      </w:pPr>
    </w:p>
    <w:p w14:paraId="60F0F8B1"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1781857B" w14:textId="77777777" w:rsidR="00F47B52" w:rsidRDefault="00F47B52">
      <w:pPr>
        <w:spacing w:after="0" w:line="240" w:lineRule="auto"/>
        <w:jc w:val="both"/>
        <w:rPr>
          <w:rFonts w:ascii="Arial" w:eastAsia="Arial" w:hAnsi="Arial" w:cs="Arial"/>
          <w:b/>
          <w:bCs/>
        </w:rPr>
      </w:pPr>
    </w:p>
    <w:p w14:paraId="1605F8AF" w14:textId="59D40F69" w:rsidR="00D37C2C" w:rsidRDefault="00D37C2C" w:rsidP="00D37C2C">
      <w:pPr>
        <w:pStyle w:val="Caption"/>
        <w:keepNext/>
        <w:jc w:val="both"/>
      </w:pPr>
      <w:bookmarkStart w:id="60" w:name="_Toc243410648"/>
      <w:r>
        <w:t xml:space="preserve">Figure </w:t>
      </w:r>
      <w:fldSimple w:instr=" SEQ Figure \* ARABIC ">
        <w:r w:rsidR="006F1DA9">
          <w:rPr>
            <w:noProof/>
          </w:rPr>
          <w:t>39</w:t>
        </w:r>
      </w:fldSimple>
      <w:r>
        <w:t>: Query 19</w:t>
      </w:r>
      <w:bookmarkEnd w:id="60"/>
    </w:p>
    <w:p w14:paraId="5EEA77BA" w14:textId="77777777" w:rsidR="00F47B52" w:rsidRDefault="00000000">
      <w:pPr>
        <w:spacing w:after="0" w:line="240" w:lineRule="auto"/>
        <w:jc w:val="both"/>
        <w:rPr>
          <w:rFonts w:ascii="Arial" w:eastAsia="Arial" w:hAnsi="Arial" w:cs="Arial"/>
        </w:rPr>
      </w:pPr>
      <w:r>
        <w:rPr>
          <w:rFonts w:ascii="Arial" w:eastAsia="Arial" w:hAnsi="Arial" w:cs="Arial"/>
          <w:noProof/>
        </w:rPr>
        <w:drawing>
          <wp:inline distT="0" distB="0" distL="0" distR="0" wp14:anchorId="256CCEA5" wp14:editId="13D2ED27">
            <wp:extent cx="5943600" cy="2119630"/>
            <wp:effectExtent l="19050" t="19050" r="19050" b="13970"/>
            <wp:docPr id="20614445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5943600" cy="2119630"/>
                    </a:xfrm>
                    <a:prstGeom prst="rect">
                      <a:avLst/>
                    </a:prstGeom>
                    <a:ln>
                      <a:solidFill>
                        <a:schemeClr val="tx1"/>
                      </a:solidFill>
                    </a:ln>
                  </pic:spPr>
                </pic:pic>
              </a:graphicData>
            </a:graphic>
          </wp:inline>
        </w:drawing>
      </w:r>
    </w:p>
    <w:p w14:paraId="640015AD" w14:textId="77777777" w:rsidR="00F47B52" w:rsidRDefault="00F47B52">
      <w:pPr>
        <w:spacing w:after="0" w:line="240" w:lineRule="auto"/>
        <w:jc w:val="both"/>
        <w:rPr>
          <w:rFonts w:ascii="Arial" w:eastAsia="Arial" w:hAnsi="Arial" w:cs="Arial"/>
        </w:rPr>
      </w:pPr>
    </w:p>
    <w:p w14:paraId="66D8149F" w14:textId="526DE100" w:rsidR="00D37C2C" w:rsidRDefault="00000000">
      <w:pPr>
        <w:spacing w:after="0" w:line="240" w:lineRule="auto"/>
        <w:jc w:val="both"/>
        <w:rPr>
          <w:rFonts w:ascii="Arial" w:eastAsia="Arial" w:hAnsi="Arial" w:cs="Arial"/>
          <w:b/>
          <w:bCs/>
        </w:rPr>
      </w:pPr>
      <w:r>
        <w:rPr>
          <w:rFonts w:ascii="Arial" w:eastAsia="Arial" w:hAnsi="Arial" w:cs="Arial"/>
          <w:b/>
          <w:bCs/>
        </w:rPr>
        <w:t>Output</w:t>
      </w:r>
      <w:r w:rsidR="006F1DA9">
        <w:rPr>
          <w:rFonts w:ascii="Arial" w:eastAsia="Arial" w:hAnsi="Arial" w:cs="Arial"/>
          <w:b/>
          <w:bCs/>
        </w:rPr>
        <w:t>:</w:t>
      </w:r>
    </w:p>
    <w:p w14:paraId="7AB39FC4" w14:textId="77777777" w:rsidR="00F47B52" w:rsidRDefault="00F47B52">
      <w:pPr>
        <w:spacing w:after="0" w:line="240" w:lineRule="auto"/>
        <w:jc w:val="both"/>
        <w:rPr>
          <w:rFonts w:ascii="Arial" w:eastAsia="Arial" w:hAnsi="Arial" w:cs="Arial"/>
        </w:rPr>
      </w:pPr>
    </w:p>
    <w:p w14:paraId="4922F7AA" w14:textId="34C07049" w:rsidR="006F1DA9" w:rsidRDefault="006F1DA9" w:rsidP="006F1DA9">
      <w:pPr>
        <w:pStyle w:val="Caption"/>
        <w:keepNext/>
        <w:jc w:val="both"/>
      </w:pPr>
      <w:bookmarkStart w:id="61" w:name="_Toc243410649"/>
      <w:r>
        <w:t xml:space="preserve">Figure </w:t>
      </w:r>
      <w:fldSimple w:instr=" SEQ Figure \* ARABIC ">
        <w:r>
          <w:rPr>
            <w:noProof/>
          </w:rPr>
          <w:t>40</w:t>
        </w:r>
      </w:fldSimple>
      <w:r>
        <w:t>: Output Query 19</w:t>
      </w:r>
      <w:bookmarkEnd w:id="61"/>
    </w:p>
    <w:p w14:paraId="580523C1"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6ED46CA0" wp14:editId="5126FC70">
            <wp:extent cx="5943600" cy="1841500"/>
            <wp:effectExtent l="19050" t="19050" r="19050" b="25400"/>
            <wp:docPr id="20614445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5943600" cy="1841500"/>
                    </a:xfrm>
                    <a:prstGeom prst="rect">
                      <a:avLst/>
                    </a:prstGeom>
                    <a:ln>
                      <a:solidFill>
                        <a:schemeClr val="tx1"/>
                      </a:solidFill>
                    </a:ln>
                  </pic:spPr>
                </pic:pic>
              </a:graphicData>
            </a:graphic>
          </wp:inline>
        </w:drawing>
      </w:r>
    </w:p>
    <w:p w14:paraId="58397F33" w14:textId="77777777" w:rsidR="00F47B52" w:rsidRDefault="00000000">
      <w:pPr>
        <w:jc w:val="both"/>
        <w:rPr>
          <w:rFonts w:ascii="Arial" w:eastAsia="Arial" w:hAnsi="Arial" w:cs="Arial"/>
        </w:rPr>
      </w:pPr>
      <w:sdt>
        <w:sdtPr>
          <w:tag w:val="goog_rdk_2"/>
          <w:id w:val="-1271044748"/>
        </w:sdtPr>
        <w:sdtContent>
          <w:r>
            <w:rPr>
              <w:rFonts w:ascii="Arial Unicode MS" w:eastAsia="Arial Unicode MS" w:hAnsi="Arial Unicode MS" w:cs="Arial Unicode MS"/>
            </w:rPr>
            <w:t>Main logic:  Find admissions where the patient died during the stay, by filtering discharge_record.condition_at_discharge = 'Deceased'. Join admission → patient → discharge_record, then LEFT JOIN diagnosis (on primary_diagnosis = TRUE) to attach the primary ICD-9 code.</w:t>
          </w:r>
        </w:sdtContent>
      </w:sdt>
    </w:p>
    <w:p w14:paraId="30D1AA6F" w14:textId="77777777" w:rsidR="00F47B52" w:rsidRDefault="00000000">
      <w:pPr>
        <w:jc w:val="both"/>
        <w:rPr>
          <w:rFonts w:ascii="Arial" w:eastAsia="Arial" w:hAnsi="Arial" w:cs="Arial"/>
          <w:color w:val="0F1115"/>
          <w:highlight w:val="white"/>
        </w:rPr>
      </w:pPr>
      <w:r>
        <w:br w:type="page"/>
      </w:r>
    </w:p>
    <w:p w14:paraId="7684352B" w14:textId="77777777" w:rsidR="00F47B52" w:rsidRDefault="00000000">
      <w:pPr>
        <w:jc w:val="both"/>
        <w:rPr>
          <w:rFonts w:ascii="Arial" w:eastAsia="Arial" w:hAnsi="Arial" w:cs="Arial"/>
          <w:color w:val="0F1115"/>
          <w:highlight w:val="white"/>
        </w:rPr>
      </w:pPr>
      <w:r>
        <w:rPr>
          <w:rFonts w:ascii="Arial" w:eastAsia="Arial" w:hAnsi="Arial" w:cs="Arial"/>
          <w:color w:val="0F1115"/>
          <w:highlight w:val="white"/>
        </w:rPr>
        <w:lastRenderedPageBreak/>
        <w:t>Q20 – [Freddy Mvemba]</w:t>
      </w:r>
    </w:p>
    <w:p w14:paraId="48F8B273" w14:textId="77777777" w:rsidR="00F47B52" w:rsidRDefault="00000000">
      <w:pPr>
        <w:spacing w:after="0" w:line="240" w:lineRule="auto"/>
        <w:jc w:val="both"/>
        <w:rPr>
          <w:rFonts w:ascii="Arial" w:eastAsia="Arial" w:hAnsi="Arial" w:cs="Arial"/>
        </w:rPr>
      </w:pPr>
      <w:r>
        <w:rPr>
          <w:rFonts w:ascii="Arial" w:eastAsia="Arial" w:hAnsi="Arial" w:cs="Arial"/>
        </w:rPr>
        <w:t xml:space="preserve">Find all patients who underwent a </w:t>
      </w:r>
      <w:r>
        <w:rPr>
          <w:rFonts w:ascii="Arial" w:eastAsia="Arial" w:hAnsi="Arial" w:cs="Arial"/>
          <w:b/>
          <w:bCs/>
        </w:rPr>
        <w:t xml:space="preserve">surgical procedure and a radiology examination on the same calendar day </w:t>
      </w:r>
      <w:r>
        <w:rPr>
          <w:rFonts w:ascii="Arial" w:eastAsia="Arial" w:hAnsi="Arial" w:cs="Arial"/>
        </w:rPr>
        <w:t>during the same admission. Display the patient’s</w:t>
      </w:r>
      <w:r>
        <w:rPr>
          <w:rFonts w:ascii="Arial" w:eastAsia="Arial" w:hAnsi="Arial" w:cs="Arial"/>
          <w:b/>
          <w:bCs/>
        </w:rPr>
        <w:t xml:space="preserve"> </w:t>
      </w:r>
      <w:r>
        <w:rPr>
          <w:rFonts w:ascii="Arial" w:eastAsia="Arial" w:hAnsi="Arial" w:cs="Arial"/>
        </w:rPr>
        <w:t>name, admission identifier, procedure type, radiology examination type, and the common</w:t>
      </w:r>
      <w:r>
        <w:rPr>
          <w:rFonts w:ascii="Arial" w:eastAsia="Arial" w:hAnsi="Arial" w:cs="Arial"/>
          <w:b/>
          <w:bCs/>
        </w:rPr>
        <w:t xml:space="preserve"> </w:t>
      </w:r>
      <w:r>
        <w:rPr>
          <w:rFonts w:ascii="Arial" w:eastAsia="Arial" w:hAnsi="Arial" w:cs="Arial"/>
        </w:rPr>
        <w:t>date.</w:t>
      </w:r>
    </w:p>
    <w:p w14:paraId="07E2BB20"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6CEF21DA" w14:textId="6B12FC6A" w:rsidR="006F1DA9" w:rsidRDefault="006F1DA9">
      <w:pPr>
        <w:spacing w:after="0" w:line="240" w:lineRule="auto"/>
        <w:jc w:val="both"/>
      </w:pPr>
    </w:p>
    <w:p w14:paraId="2CF28F4C" w14:textId="036D6FEF" w:rsidR="006F1DA9" w:rsidRDefault="006F1DA9" w:rsidP="006F1DA9">
      <w:pPr>
        <w:pStyle w:val="Caption"/>
        <w:keepNext/>
        <w:jc w:val="both"/>
      </w:pPr>
      <w:bookmarkStart w:id="62" w:name="_Toc243410650"/>
      <w:r>
        <w:t xml:space="preserve">Figure </w:t>
      </w:r>
      <w:fldSimple w:instr=" SEQ Figure \* ARABIC ">
        <w:r>
          <w:rPr>
            <w:noProof/>
          </w:rPr>
          <w:t>41</w:t>
        </w:r>
      </w:fldSimple>
      <w:r>
        <w:t>: Query 20</w:t>
      </w:r>
      <w:bookmarkEnd w:id="62"/>
    </w:p>
    <w:p w14:paraId="203169D5" w14:textId="4237ACDB"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609F0C78" wp14:editId="5D4591F9">
            <wp:extent cx="5899439" cy="2300265"/>
            <wp:effectExtent l="19050" t="19050" r="25400" b="24130"/>
            <wp:docPr id="20614445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4"/>
                    <a:srcRect/>
                    <a:stretch>
                      <a:fillRect/>
                    </a:stretch>
                  </pic:blipFill>
                  <pic:spPr>
                    <a:xfrm>
                      <a:off x="0" y="0"/>
                      <a:ext cx="5899439" cy="2300265"/>
                    </a:xfrm>
                    <a:prstGeom prst="rect">
                      <a:avLst/>
                    </a:prstGeom>
                    <a:ln>
                      <a:solidFill>
                        <a:schemeClr val="tx1"/>
                      </a:solidFill>
                    </a:ln>
                  </pic:spPr>
                </pic:pic>
              </a:graphicData>
            </a:graphic>
          </wp:inline>
        </w:drawing>
      </w:r>
    </w:p>
    <w:p w14:paraId="22B5D47E" w14:textId="77777777" w:rsidR="00F47B52" w:rsidRDefault="00F47B52">
      <w:pPr>
        <w:spacing w:after="0" w:line="240" w:lineRule="auto"/>
        <w:jc w:val="both"/>
        <w:rPr>
          <w:rFonts w:ascii="Arial" w:eastAsia="Arial" w:hAnsi="Arial" w:cs="Arial"/>
          <w:b/>
          <w:bCs/>
        </w:rPr>
      </w:pPr>
    </w:p>
    <w:p w14:paraId="34A59D85" w14:textId="77777777" w:rsidR="00F47B52" w:rsidRDefault="00000000">
      <w:pPr>
        <w:spacing w:after="0" w:line="240" w:lineRule="auto"/>
        <w:jc w:val="both"/>
        <w:rPr>
          <w:rFonts w:ascii="Arial" w:eastAsia="Arial" w:hAnsi="Arial" w:cs="Arial"/>
          <w:b/>
          <w:bCs/>
        </w:rPr>
      </w:pPr>
      <w:r>
        <w:rPr>
          <w:rFonts w:ascii="Arial" w:eastAsia="Arial" w:hAnsi="Arial" w:cs="Arial"/>
          <w:b/>
          <w:bCs/>
        </w:rPr>
        <w:t>Output:</w:t>
      </w:r>
    </w:p>
    <w:p w14:paraId="5098D68D" w14:textId="77777777" w:rsidR="00F47B52" w:rsidRDefault="00F47B52">
      <w:pPr>
        <w:spacing w:after="0" w:line="240" w:lineRule="auto"/>
        <w:jc w:val="both"/>
        <w:rPr>
          <w:rFonts w:ascii="Arial" w:eastAsia="Arial" w:hAnsi="Arial" w:cs="Arial"/>
          <w:b/>
          <w:bCs/>
        </w:rPr>
      </w:pPr>
    </w:p>
    <w:p w14:paraId="24156518" w14:textId="09B22E06" w:rsidR="006F1DA9" w:rsidRDefault="006F1DA9" w:rsidP="006F1DA9">
      <w:pPr>
        <w:pStyle w:val="Caption"/>
        <w:keepNext/>
        <w:jc w:val="both"/>
      </w:pPr>
      <w:bookmarkStart w:id="63" w:name="_Toc243410651"/>
      <w:r>
        <w:t xml:space="preserve">Figure </w:t>
      </w:r>
      <w:fldSimple w:instr=" SEQ Figure \* ARABIC ">
        <w:r>
          <w:rPr>
            <w:noProof/>
          </w:rPr>
          <w:t>42</w:t>
        </w:r>
      </w:fldSimple>
      <w:r>
        <w:t>: Output Query 20</w:t>
      </w:r>
      <w:bookmarkEnd w:id="63"/>
    </w:p>
    <w:p w14:paraId="126BB3E5"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478B4B66" wp14:editId="390AA450">
            <wp:extent cx="5957281" cy="1335145"/>
            <wp:effectExtent l="19050" t="19050" r="24765" b="17780"/>
            <wp:docPr id="20614445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5"/>
                    <a:srcRect/>
                    <a:stretch>
                      <a:fillRect/>
                    </a:stretch>
                  </pic:blipFill>
                  <pic:spPr>
                    <a:xfrm>
                      <a:off x="0" y="0"/>
                      <a:ext cx="5957281" cy="1335145"/>
                    </a:xfrm>
                    <a:prstGeom prst="rect">
                      <a:avLst/>
                    </a:prstGeom>
                    <a:ln>
                      <a:solidFill>
                        <a:schemeClr val="tx1"/>
                      </a:solidFill>
                    </a:ln>
                  </pic:spPr>
                </pic:pic>
              </a:graphicData>
            </a:graphic>
          </wp:inline>
        </w:drawing>
      </w:r>
    </w:p>
    <w:p w14:paraId="7DFF1FFA" w14:textId="77777777" w:rsidR="00F47B52" w:rsidRDefault="00F47B52">
      <w:pPr>
        <w:pBdr>
          <w:top w:val="nil"/>
          <w:left w:val="nil"/>
          <w:bottom w:val="nil"/>
          <w:right w:val="nil"/>
          <w:between w:val="nil"/>
        </w:pBdr>
        <w:shd w:val="clear" w:color="auto" w:fill="FFFFFF"/>
        <w:spacing w:after="0" w:line="240" w:lineRule="auto"/>
        <w:jc w:val="both"/>
        <w:rPr>
          <w:rFonts w:ascii="Arial" w:eastAsia="Arial" w:hAnsi="Arial" w:cs="Arial"/>
          <w:color w:val="000000"/>
        </w:rPr>
      </w:pPr>
    </w:p>
    <w:p w14:paraId="3F7ABAEC" w14:textId="77777777" w:rsidR="00F47B52" w:rsidRDefault="00000000">
      <w:pPr>
        <w:pBdr>
          <w:top w:val="nil"/>
          <w:left w:val="nil"/>
          <w:bottom w:val="nil"/>
          <w:right w:val="nil"/>
          <w:between w:val="nil"/>
        </w:pBdr>
        <w:shd w:val="clear" w:color="auto" w:fill="FFFFFF"/>
        <w:spacing w:after="0" w:line="240" w:lineRule="auto"/>
        <w:jc w:val="both"/>
        <w:rPr>
          <w:rFonts w:ascii="Arial" w:eastAsia="Arial" w:hAnsi="Arial" w:cs="Arial"/>
          <w:b/>
          <w:bCs/>
          <w:color w:val="000000"/>
        </w:rPr>
      </w:pPr>
      <w:r>
        <w:rPr>
          <w:rFonts w:ascii="Arial" w:eastAsia="Arial" w:hAnsi="Arial" w:cs="Arial"/>
          <w:b/>
          <w:bCs/>
          <w:color w:val="000000"/>
        </w:rPr>
        <w:t xml:space="preserve">Logic: </w:t>
      </w:r>
    </w:p>
    <w:p w14:paraId="5208A55D" w14:textId="77777777" w:rsidR="006F1DA9" w:rsidRDefault="006F1DA9" w:rsidP="006F1DA9">
      <w:pPr>
        <w:pBdr>
          <w:top w:val="nil"/>
          <w:left w:val="nil"/>
          <w:bottom w:val="nil"/>
          <w:right w:val="nil"/>
          <w:between w:val="nil"/>
        </w:pBdr>
        <w:shd w:val="clear" w:color="auto" w:fill="FFFFFF"/>
        <w:spacing w:after="0" w:line="240" w:lineRule="auto"/>
        <w:jc w:val="both"/>
        <w:rPr>
          <w:rFonts w:ascii="Arial" w:eastAsia="Arial" w:hAnsi="Arial" w:cs="Arial"/>
          <w:color w:val="0F1115"/>
        </w:rPr>
      </w:pPr>
      <w:sdt>
        <w:sdtPr>
          <w:tag w:val="goog_rdk_3"/>
          <w:id w:val="-541759103"/>
        </w:sdtPr>
        <w:sdtContent>
          <w:r>
            <w:rPr>
              <w:rFonts w:ascii="Arial Unicode MS" w:eastAsia="Arial Unicode MS" w:hAnsi="Arial Unicode MS" w:cs="Arial Unicode MS"/>
              <w:color w:val="000000"/>
            </w:rPr>
            <w:t>Find patients who had both surgery and a radiology exam on the same calendar day in the same admission. Join patient to admission and to surgical_procedure, then admission to diagnostic_order and to radiology_examination and filter with DATE (surgery_time) = DATE (exam_time).</w:t>
          </w:r>
        </w:sdtContent>
      </w:sdt>
    </w:p>
    <w:p w14:paraId="5A06CD8E" w14:textId="30BCC664" w:rsidR="006F1DA9" w:rsidRDefault="006F1DA9">
      <w:pPr>
        <w:rPr>
          <w:rFonts w:ascii="Arial" w:eastAsia="Arial" w:hAnsi="Arial" w:cs="Arial"/>
          <w:b/>
          <w:bCs/>
          <w:color w:val="000000"/>
        </w:rPr>
      </w:pPr>
      <w:r>
        <w:rPr>
          <w:rFonts w:ascii="Arial" w:eastAsia="Arial" w:hAnsi="Arial" w:cs="Arial"/>
          <w:b/>
          <w:bCs/>
          <w:color w:val="000000"/>
        </w:rPr>
        <w:br w:type="page"/>
      </w:r>
    </w:p>
    <w:p w14:paraId="0A884E4B" w14:textId="4C6FE3D3" w:rsidR="006F1DA9" w:rsidRDefault="006F1DA9" w:rsidP="006F1DA9">
      <w:pPr>
        <w:pStyle w:val="Heading1"/>
      </w:pPr>
      <w:r>
        <w:lastRenderedPageBreak/>
        <w:t>Table of Figures</w:t>
      </w:r>
    </w:p>
    <w:p w14:paraId="7EB15935" w14:textId="054D88D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r>
        <w:rPr>
          <w:rFonts w:ascii="Arial" w:eastAsia="Arial" w:hAnsi="Arial" w:cs="Arial"/>
          <w:b/>
          <w:bCs/>
          <w:color w:val="000000"/>
        </w:rPr>
        <w:fldChar w:fldCharType="begin"/>
      </w:r>
      <w:r>
        <w:rPr>
          <w:rFonts w:ascii="Arial" w:eastAsia="Arial" w:hAnsi="Arial" w:cs="Arial"/>
          <w:b/>
          <w:bCs/>
          <w:color w:val="000000"/>
        </w:rPr>
        <w:instrText xml:space="preserve"> TOC \h \z \c "Figure" </w:instrText>
      </w:r>
      <w:r>
        <w:rPr>
          <w:rFonts w:ascii="Arial" w:eastAsia="Arial" w:hAnsi="Arial" w:cs="Arial"/>
          <w:b/>
          <w:bCs/>
          <w:color w:val="000000"/>
        </w:rPr>
        <w:fldChar w:fldCharType="separate"/>
      </w:r>
      <w:hyperlink w:anchor="_Toc243410610" w:history="1">
        <w:r w:rsidRPr="005564B8">
          <w:rPr>
            <w:rStyle w:val="Hyperlink"/>
            <w:noProof/>
          </w:rPr>
          <w:t>Figure 1:ER Diagram</w:t>
        </w:r>
        <w:r>
          <w:rPr>
            <w:noProof/>
            <w:webHidden/>
          </w:rPr>
          <w:tab/>
        </w:r>
        <w:r>
          <w:rPr>
            <w:noProof/>
            <w:webHidden/>
          </w:rPr>
          <w:fldChar w:fldCharType="begin"/>
        </w:r>
        <w:r>
          <w:rPr>
            <w:noProof/>
            <w:webHidden/>
          </w:rPr>
          <w:instrText xml:space="preserve"> PAGEREF _Toc243410610 \h </w:instrText>
        </w:r>
        <w:r>
          <w:rPr>
            <w:noProof/>
            <w:webHidden/>
          </w:rPr>
        </w:r>
        <w:r>
          <w:rPr>
            <w:noProof/>
            <w:webHidden/>
          </w:rPr>
          <w:fldChar w:fldCharType="separate"/>
        </w:r>
        <w:r>
          <w:rPr>
            <w:noProof/>
            <w:webHidden/>
          </w:rPr>
          <w:t>3</w:t>
        </w:r>
        <w:r>
          <w:rPr>
            <w:noProof/>
            <w:webHidden/>
          </w:rPr>
          <w:fldChar w:fldCharType="end"/>
        </w:r>
      </w:hyperlink>
    </w:p>
    <w:p w14:paraId="74B82FD3" w14:textId="0517509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1" w:history="1">
        <w:r w:rsidRPr="005564B8">
          <w:rPr>
            <w:rStyle w:val="Hyperlink"/>
            <w:noProof/>
          </w:rPr>
          <w:t>Figure 2: Live statics of our database</w:t>
        </w:r>
        <w:r>
          <w:rPr>
            <w:noProof/>
            <w:webHidden/>
          </w:rPr>
          <w:tab/>
        </w:r>
        <w:r>
          <w:rPr>
            <w:noProof/>
            <w:webHidden/>
          </w:rPr>
          <w:fldChar w:fldCharType="begin"/>
        </w:r>
        <w:r>
          <w:rPr>
            <w:noProof/>
            <w:webHidden/>
          </w:rPr>
          <w:instrText xml:space="preserve"> PAGEREF _Toc243410611 \h </w:instrText>
        </w:r>
        <w:r>
          <w:rPr>
            <w:noProof/>
            <w:webHidden/>
          </w:rPr>
        </w:r>
        <w:r>
          <w:rPr>
            <w:noProof/>
            <w:webHidden/>
          </w:rPr>
          <w:fldChar w:fldCharType="separate"/>
        </w:r>
        <w:r>
          <w:rPr>
            <w:noProof/>
            <w:webHidden/>
          </w:rPr>
          <w:t>6</w:t>
        </w:r>
        <w:r>
          <w:rPr>
            <w:noProof/>
            <w:webHidden/>
          </w:rPr>
          <w:fldChar w:fldCharType="end"/>
        </w:r>
      </w:hyperlink>
    </w:p>
    <w:p w14:paraId="590FAF4E" w14:textId="05B4552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2" w:history="1">
        <w:r w:rsidRPr="005564B8">
          <w:rPr>
            <w:rStyle w:val="Hyperlink"/>
            <w:noProof/>
          </w:rPr>
          <w:t>Figure 3: Query 1</w:t>
        </w:r>
        <w:r>
          <w:rPr>
            <w:noProof/>
            <w:webHidden/>
          </w:rPr>
          <w:tab/>
        </w:r>
        <w:r>
          <w:rPr>
            <w:noProof/>
            <w:webHidden/>
          </w:rPr>
          <w:fldChar w:fldCharType="begin"/>
        </w:r>
        <w:r>
          <w:rPr>
            <w:noProof/>
            <w:webHidden/>
          </w:rPr>
          <w:instrText xml:space="preserve"> PAGEREF _Toc243410612 \h </w:instrText>
        </w:r>
        <w:r>
          <w:rPr>
            <w:noProof/>
            <w:webHidden/>
          </w:rPr>
        </w:r>
        <w:r>
          <w:rPr>
            <w:noProof/>
            <w:webHidden/>
          </w:rPr>
          <w:fldChar w:fldCharType="separate"/>
        </w:r>
        <w:r>
          <w:rPr>
            <w:noProof/>
            <w:webHidden/>
          </w:rPr>
          <w:t>8</w:t>
        </w:r>
        <w:r>
          <w:rPr>
            <w:noProof/>
            <w:webHidden/>
          </w:rPr>
          <w:fldChar w:fldCharType="end"/>
        </w:r>
      </w:hyperlink>
    </w:p>
    <w:p w14:paraId="49C534B4" w14:textId="53CBDCD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3" w:history="1">
        <w:r w:rsidRPr="005564B8">
          <w:rPr>
            <w:rStyle w:val="Hyperlink"/>
            <w:noProof/>
          </w:rPr>
          <w:t>Figure 4: Output Query 1</w:t>
        </w:r>
        <w:r>
          <w:rPr>
            <w:noProof/>
            <w:webHidden/>
          </w:rPr>
          <w:tab/>
        </w:r>
        <w:r>
          <w:rPr>
            <w:noProof/>
            <w:webHidden/>
          </w:rPr>
          <w:fldChar w:fldCharType="begin"/>
        </w:r>
        <w:r>
          <w:rPr>
            <w:noProof/>
            <w:webHidden/>
          </w:rPr>
          <w:instrText xml:space="preserve"> PAGEREF _Toc243410613 \h </w:instrText>
        </w:r>
        <w:r>
          <w:rPr>
            <w:noProof/>
            <w:webHidden/>
          </w:rPr>
        </w:r>
        <w:r>
          <w:rPr>
            <w:noProof/>
            <w:webHidden/>
          </w:rPr>
          <w:fldChar w:fldCharType="separate"/>
        </w:r>
        <w:r>
          <w:rPr>
            <w:noProof/>
            <w:webHidden/>
          </w:rPr>
          <w:t>8</w:t>
        </w:r>
        <w:r>
          <w:rPr>
            <w:noProof/>
            <w:webHidden/>
          </w:rPr>
          <w:fldChar w:fldCharType="end"/>
        </w:r>
      </w:hyperlink>
    </w:p>
    <w:p w14:paraId="2D83B06A" w14:textId="48A9F737"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4" w:history="1">
        <w:r w:rsidRPr="005564B8">
          <w:rPr>
            <w:rStyle w:val="Hyperlink"/>
            <w:noProof/>
          </w:rPr>
          <w:t>Figure 5: Query 2</w:t>
        </w:r>
        <w:r>
          <w:rPr>
            <w:noProof/>
            <w:webHidden/>
          </w:rPr>
          <w:tab/>
        </w:r>
        <w:r>
          <w:rPr>
            <w:noProof/>
            <w:webHidden/>
          </w:rPr>
          <w:fldChar w:fldCharType="begin"/>
        </w:r>
        <w:r>
          <w:rPr>
            <w:noProof/>
            <w:webHidden/>
          </w:rPr>
          <w:instrText xml:space="preserve"> PAGEREF _Toc243410614 \h </w:instrText>
        </w:r>
        <w:r>
          <w:rPr>
            <w:noProof/>
            <w:webHidden/>
          </w:rPr>
        </w:r>
        <w:r>
          <w:rPr>
            <w:noProof/>
            <w:webHidden/>
          </w:rPr>
          <w:fldChar w:fldCharType="separate"/>
        </w:r>
        <w:r>
          <w:rPr>
            <w:noProof/>
            <w:webHidden/>
          </w:rPr>
          <w:t>9</w:t>
        </w:r>
        <w:r>
          <w:rPr>
            <w:noProof/>
            <w:webHidden/>
          </w:rPr>
          <w:fldChar w:fldCharType="end"/>
        </w:r>
      </w:hyperlink>
    </w:p>
    <w:p w14:paraId="30138FE0" w14:textId="62A66FA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5" w:history="1">
        <w:r w:rsidRPr="005564B8">
          <w:rPr>
            <w:rStyle w:val="Hyperlink"/>
            <w:noProof/>
          </w:rPr>
          <w:t>Figure 6: Output Query 2</w:t>
        </w:r>
        <w:r>
          <w:rPr>
            <w:noProof/>
            <w:webHidden/>
          </w:rPr>
          <w:tab/>
        </w:r>
        <w:r>
          <w:rPr>
            <w:noProof/>
            <w:webHidden/>
          </w:rPr>
          <w:fldChar w:fldCharType="begin"/>
        </w:r>
        <w:r>
          <w:rPr>
            <w:noProof/>
            <w:webHidden/>
          </w:rPr>
          <w:instrText xml:space="preserve"> PAGEREF _Toc243410615 \h </w:instrText>
        </w:r>
        <w:r>
          <w:rPr>
            <w:noProof/>
            <w:webHidden/>
          </w:rPr>
        </w:r>
        <w:r>
          <w:rPr>
            <w:noProof/>
            <w:webHidden/>
          </w:rPr>
          <w:fldChar w:fldCharType="separate"/>
        </w:r>
        <w:r>
          <w:rPr>
            <w:noProof/>
            <w:webHidden/>
          </w:rPr>
          <w:t>9</w:t>
        </w:r>
        <w:r>
          <w:rPr>
            <w:noProof/>
            <w:webHidden/>
          </w:rPr>
          <w:fldChar w:fldCharType="end"/>
        </w:r>
      </w:hyperlink>
    </w:p>
    <w:p w14:paraId="79835525" w14:textId="25A15E5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6" w:history="1">
        <w:r w:rsidRPr="005564B8">
          <w:rPr>
            <w:rStyle w:val="Hyperlink"/>
            <w:noProof/>
          </w:rPr>
          <w:t>Figure 7: Query 3</w:t>
        </w:r>
        <w:r>
          <w:rPr>
            <w:noProof/>
            <w:webHidden/>
          </w:rPr>
          <w:tab/>
        </w:r>
        <w:r>
          <w:rPr>
            <w:noProof/>
            <w:webHidden/>
          </w:rPr>
          <w:fldChar w:fldCharType="begin"/>
        </w:r>
        <w:r>
          <w:rPr>
            <w:noProof/>
            <w:webHidden/>
          </w:rPr>
          <w:instrText xml:space="preserve"> PAGEREF _Toc243410616 \h </w:instrText>
        </w:r>
        <w:r>
          <w:rPr>
            <w:noProof/>
            <w:webHidden/>
          </w:rPr>
        </w:r>
        <w:r>
          <w:rPr>
            <w:noProof/>
            <w:webHidden/>
          </w:rPr>
          <w:fldChar w:fldCharType="separate"/>
        </w:r>
        <w:r>
          <w:rPr>
            <w:noProof/>
            <w:webHidden/>
          </w:rPr>
          <w:t>10</w:t>
        </w:r>
        <w:r>
          <w:rPr>
            <w:noProof/>
            <w:webHidden/>
          </w:rPr>
          <w:fldChar w:fldCharType="end"/>
        </w:r>
      </w:hyperlink>
    </w:p>
    <w:p w14:paraId="3E66654D" w14:textId="6EEA6B7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7" w:history="1">
        <w:r w:rsidRPr="005564B8">
          <w:rPr>
            <w:rStyle w:val="Hyperlink"/>
            <w:noProof/>
          </w:rPr>
          <w:t>Figure 8: Output Query 3</w:t>
        </w:r>
        <w:r>
          <w:rPr>
            <w:noProof/>
            <w:webHidden/>
          </w:rPr>
          <w:tab/>
        </w:r>
        <w:r>
          <w:rPr>
            <w:noProof/>
            <w:webHidden/>
          </w:rPr>
          <w:fldChar w:fldCharType="begin"/>
        </w:r>
        <w:r>
          <w:rPr>
            <w:noProof/>
            <w:webHidden/>
          </w:rPr>
          <w:instrText xml:space="preserve"> PAGEREF _Toc243410617 \h </w:instrText>
        </w:r>
        <w:r>
          <w:rPr>
            <w:noProof/>
            <w:webHidden/>
          </w:rPr>
        </w:r>
        <w:r>
          <w:rPr>
            <w:noProof/>
            <w:webHidden/>
          </w:rPr>
          <w:fldChar w:fldCharType="separate"/>
        </w:r>
        <w:r>
          <w:rPr>
            <w:noProof/>
            <w:webHidden/>
          </w:rPr>
          <w:t>10</w:t>
        </w:r>
        <w:r>
          <w:rPr>
            <w:noProof/>
            <w:webHidden/>
          </w:rPr>
          <w:fldChar w:fldCharType="end"/>
        </w:r>
      </w:hyperlink>
    </w:p>
    <w:p w14:paraId="7949145C" w14:textId="5B36B92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8" w:history="1">
        <w:r w:rsidRPr="005564B8">
          <w:rPr>
            <w:rStyle w:val="Hyperlink"/>
            <w:noProof/>
          </w:rPr>
          <w:t>Figure 9: Query 4</w:t>
        </w:r>
        <w:r>
          <w:rPr>
            <w:noProof/>
            <w:webHidden/>
          </w:rPr>
          <w:tab/>
        </w:r>
        <w:r>
          <w:rPr>
            <w:noProof/>
            <w:webHidden/>
          </w:rPr>
          <w:fldChar w:fldCharType="begin"/>
        </w:r>
        <w:r>
          <w:rPr>
            <w:noProof/>
            <w:webHidden/>
          </w:rPr>
          <w:instrText xml:space="preserve"> PAGEREF _Toc243410618 \h </w:instrText>
        </w:r>
        <w:r>
          <w:rPr>
            <w:noProof/>
            <w:webHidden/>
          </w:rPr>
        </w:r>
        <w:r>
          <w:rPr>
            <w:noProof/>
            <w:webHidden/>
          </w:rPr>
          <w:fldChar w:fldCharType="separate"/>
        </w:r>
        <w:r>
          <w:rPr>
            <w:noProof/>
            <w:webHidden/>
          </w:rPr>
          <w:t>11</w:t>
        </w:r>
        <w:r>
          <w:rPr>
            <w:noProof/>
            <w:webHidden/>
          </w:rPr>
          <w:fldChar w:fldCharType="end"/>
        </w:r>
      </w:hyperlink>
    </w:p>
    <w:p w14:paraId="039F0204" w14:textId="52CA715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9" w:history="1">
        <w:r w:rsidRPr="005564B8">
          <w:rPr>
            <w:rStyle w:val="Hyperlink"/>
            <w:noProof/>
          </w:rPr>
          <w:t>Figure 10: Output Query 4</w:t>
        </w:r>
        <w:r>
          <w:rPr>
            <w:noProof/>
            <w:webHidden/>
          </w:rPr>
          <w:tab/>
        </w:r>
        <w:r>
          <w:rPr>
            <w:noProof/>
            <w:webHidden/>
          </w:rPr>
          <w:fldChar w:fldCharType="begin"/>
        </w:r>
        <w:r>
          <w:rPr>
            <w:noProof/>
            <w:webHidden/>
          </w:rPr>
          <w:instrText xml:space="preserve"> PAGEREF _Toc243410619 \h </w:instrText>
        </w:r>
        <w:r>
          <w:rPr>
            <w:noProof/>
            <w:webHidden/>
          </w:rPr>
        </w:r>
        <w:r>
          <w:rPr>
            <w:noProof/>
            <w:webHidden/>
          </w:rPr>
          <w:fldChar w:fldCharType="separate"/>
        </w:r>
        <w:r>
          <w:rPr>
            <w:noProof/>
            <w:webHidden/>
          </w:rPr>
          <w:t>11</w:t>
        </w:r>
        <w:r>
          <w:rPr>
            <w:noProof/>
            <w:webHidden/>
          </w:rPr>
          <w:fldChar w:fldCharType="end"/>
        </w:r>
      </w:hyperlink>
    </w:p>
    <w:p w14:paraId="061CF8D9" w14:textId="39901F2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0" w:history="1">
        <w:r w:rsidRPr="005564B8">
          <w:rPr>
            <w:rStyle w:val="Hyperlink"/>
            <w:noProof/>
          </w:rPr>
          <w:t>Figure 11: Query 5</w:t>
        </w:r>
        <w:r>
          <w:rPr>
            <w:noProof/>
            <w:webHidden/>
          </w:rPr>
          <w:tab/>
        </w:r>
        <w:r>
          <w:rPr>
            <w:noProof/>
            <w:webHidden/>
          </w:rPr>
          <w:fldChar w:fldCharType="begin"/>
        </w:r>
        <w:r>
          <w:rPr>
            <w:noProof/>
            <w:webHidden/>
          </w:rPr>
          <w:instrText xml:space="preserve"> PAGEREF _Toc243410620 \h </w:instrText>
        </w:r>
        <w:r>
          <w:rPr>
            <w:noProof/>
            <w:webHidden/>
          </w:rPr>
        </w:r>
        <w:r>
          <w:rPr>
            <w:noProof/>
            <w:webHidden/>
          </w:rPr>
          <w:fldChar w:fldCharType="separate"/>
        </w:r>
        <w:r>
          <w:rPr>
            <w:noProof/>
            <w:webHidden/>
          </w:rPr>
          <w:t>12</w:t>
        </w:r>
        <w:r>
          <w:rPr>
            <w:noProof/>
            <w:webHidden/>
          </w:rPr>
          <w:fldChar w:fldCharType="end"/>
        </w:r>
      </w:hyperlink>
    </w:p>
    <w:p w14:paraId="20834273" w14:textId="13D631B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1" w:history="1">
        <w:r w:rsidRPr="005564B8">
          <w:rPr>
            <w:rStyle w:val="Hyperlink"/>
            <w:noProof/>
          </w:rPr>
          <w:t>Figure 12: Output Query 5</w:t>
        </w:r>
        <w:r>
          <w:rPr>
            <w:noProof/>
            <w:webHidden/>
          </w:rPr>
          <w:tab/>
        </w:r>
        <w:r>
          <w:rPr>
            <w:noProof/>
            <w:webHidden/>
          </w:rPr>
          <w:fldChar w:fldCharType="begin"/>
        </w:r>
        <w:r>
          <w:rPr>
            <w:noProof/>
            <w:webHidden/>
          </w:rPr>
          <w:instrText xml:space="preserve"> PAGEREF _Toc243410621 \h </w:instrText>
        </w:r>
        <w:r>
          <w:rPr>
            <w:noProof/>
            <w:webHidden/>
          </w:rPr>
        </w:r>
        <w:r>
          <w:rPr>
            <w:noProof/>
            <w:webHidden/>
          </w:rPr>
          <w:fldChar w:fldCharType="separate"/>
        </w:r>
        <w:r>
          <w:rPr>
            <w:noProof/>
            <w:webHidden/>
          </w:rPr>
          <w:t>12</w:t>
        </w:r>
        <w:r>
          <w:rPr>
            <w:noProof/>
            <w:webHidden/>
          </w:rPr>
          <w:fldChar w:fldCharType="end"/>
        </w:r>
      </w:hyperlink>
    </w:p>
    <w:p w14:paraId="6698F04B" w14:textId="410BF42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2" w:history="1">
        <w:r w:rsidRPr="005564B8">
          <w:rPr>
            <w:rStyle w:val="Hyperlink"/>
            <w:noProof/>
          </w:rPr>
          <w:t>Figure 13: Query 6</w:t>
        </w:r>
        <w:r>
          <w:rPr>
            <w:noProof/>
            <w:webHidden/>
          </w:rPr>
          <w:tab/>
        </w:r>
        <w:r>
          <w:rPr>
            <w:noProof/>
            <w:webHidden/>
          </w:rPr>
          <w:fldChar w:fldCharType="begin"/>
        </w:r>
        <w:r>
          <w:rPr>
            <w:noProof/>
            <w:webHidden/>
          </w:rPr>
          <w:instrText xml:space="preserve"> PAGEREF _Toc243410622 \h </w:instrText>
        </w:r>
        <w:r>
          <w:rPr>
            <w:noProof/>
            <w:webHidden/>
          </w:rPr>
        </w:r>
        <w:r>
          <w:rPr>
            <w:noProof/>
            <w:webHidden/>
          </w:rPr>
          <w:fldChar w:fldCharType="separate"/>
        </w:r>
        <w:r>
          <w:rPr>
            <w:noProof/>
            <w:webHidden/>
          </w:rPr>
          <w:t>13</w:t>
        </w:r>
        <w:r>
          <w:rPr>
            <w:noProof/>
            <w:webHidden/>
          </w:rPr>
          <w:fldChar w:fldCharType="end"/>
        </w:r>
      </w:hyperlink>
    </w:p>
    <w:p w14:paraId="14476822" w14:textId="1F58E92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3" w:history="1">
        <w:r w:rsidRPr="005564B8">
          <w:rPr>
            <w:rStyle w:val="Hyperlink"/>
            <w:noProof/>
          </w:rPr>
          <w:t>Figure 14: Output Query 6</w:t>
        </w:r>
        <w:r>
          <w:rPr>
            <w:noProof/>
            <w:webHidden/>
          </w:rPr>
          <w:tab/>
        </w:r>
        <w:r>
          <w:rPr>
            <w:noProof/>
            <w:webHidden/>
          </w:rPr>
          <w:fldChar w:fldCharType="begin"/>
        </w:r>
        <w:r>
          <w:rPr>
            <w:noProof/>
            <w:webHidden/>
          </w:rPr>
          <w:instrText xml:space="preserve"> PAGEREF _Toc243410623 \h </w:instrText>
        </w:r>
        <w:r>
          <w:rPr>
            <w:noProof/>
            <w:webHidden/>
          </w:rPr>
        </w:r>
        <w:r>
          <w:rPr>
            <w:noProof/>
            <w:webHidden/>
          </w:rPr>
          <w:fldChar w:fldCharType="separate"/>
        </w:r>
        <w:r>
          <w:rPr>
            <w:noProof/>
            <w:webHidden/>
          </w:rPr>
          <w:t>13</w:t>
        </w:r>
        <w:r>
          <w:rPr>
            <w:noProof/>
            <w:webHidden/>
          </w:rPr>
          <w:fldChar w:fldCharType="end"/>
        </w:r>
      </w:hyperlink>
    </w:p>
    <w:p w14:paraId="12728FA2" w14:textId="5C7D161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4" w:history="1">
        <w:r w:rsidRPr="005564B8">
          <w:rPr>
            <w:rStyle w:val="Hyperlink"/>
            <w:noProof/>
          </w:rPr>
          <w:t>Figure 15: Query 7</w:t>
        </w:r>
        <w:r>
          <w:rPr>
            <w:noProof/>
            <w:webHidden/>
          </w:rPr>
          <w:tab/>
        </w:r>
        <w:r>
          <w:rPr>
            <w:noProof/>
            <w:webHidden/>
          </w:rPr>
          <w:fldChar w:fldCharType="begin"/>
        </w:r>
        <w:r>
          <w:rPr>
            <w:noProof/>
            <w:webHidden/>
          </w:rPr>
          <w:instrText xml:space="preserve"> PAGEREF _Toc243410624 \h </w:instrText>
        </w:r>
        <w:r>
          <w:rPr>
            <w:noProof/>
            <w:webHidden/>
          </w:rPr>
        </w:r>
        <w:r>
          <w:rPr>
            <w:noProof/>
            <w:webHidden/>
          </w:rPr>
          <w:fldChar w:fldCharType="separate"/>
        </w:r>
        <w:r>
          <w:rPr>
            <w:noProof/>
            <w:webHidden/>
          </w:rPr>
          <w:t>14</w:t>
        </w:r>
        <w:r>
          <w:rPr>
            <w:noProof/>
            <w:webHidden/>
          </w:rPr>
          <w:fldChar w:fldCharType="end"/>
        </w:r>
      </w:hyperlink>
    </w:p>
    <w:p w14:paraId="4FFD04EE" w14:textId="62AA3CF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5" w:history="1">
        <w:r w:rsidRPr="005564B8">
          <w:rPr>
            <w:rStyle w:val="Hyperlink"/>
            <w:noProof/>
          </w:rPr>
          <w:t>Figure 16:Output Query 7</w:t>
        </w:r>
        <w:r>
          <w:rPr>
            <w:noProof/>
            <w:webHidden/>
          </w:rPr>
          <w:tab/>
        </w:r>
        <w:r>
          <w:rPr>
            <w:noProof/>
            <w:webHidden/>
          </w:rPr>
          <w:fldChar w:fldCharType="begin"/>
        </w:r>
        <w:r>
          <w:rPr>
            <w:noProof/>
            <w:webHidden/>
          </w:rPr>
          <w:instrText xml:space="preserve"> PAGEREF _Toc243410625 \h </w:instrText>
        </w:r>
        <w:r>
          <w:rPr>
            <w:noProof/>
            <w:webHidden/>
          </w:rPr>
        </w:r>
        <w:r>
          <w:rPr>
            <w:noProof/>
            <w:webHidden/>
          </w:rPr>
          <w:fldChar w:fldCharType="separate"/>
        </w:r>
        <w:r>
          <w:rPr>
            <w:noProof/>
            <w:webHidden/>
          </w:rPr>
          <w:t>14</w:t>
        </w:r>
        <w:r>
          <w:rPr>
            <w:noProof/>
            <w:webHidden/>
          </w:rPr>
          <w:fldChar w:fldCharType="end"/>
        </w:r>
      </w:hyperlink>
    </w:p>
    <w:p w14:paraId="38B2F873" w14:textId="592F0B8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6" w:history="1">
        <w:r w:rsidRPr="005564B8">
          <w:rPr>
            <w:rStyle w:val="Hyperlink"/>
            <w:noProof/>
          </w:rPr>
          <w:t>Figure 17: Query 8</w:t>
        </w:r>
        <w:r>
          <w:rPr>
            <w:noProof/>
            <w:webHidden/>
          </w:rPr>
          <w:tab/>
        </w:r>
        <w:r>
          <w:rPr>
            <w:noProof/>
            <w:webHidden/>
          </w:rPr>
          <w:fldChar w:fldCharType="begin"/>
        </w:r>
        <w:r>
          <w:rPr>
            <w:noProof/>
            <w:webHidden/>
          </w:rPr>
          <w:instrText xml:space="preserve"> PAGEREF _Toc243410626 \h </w:instrText>
        </w:r>
        <w:r>
          <w:rPr>
            <w:noProof/>
            <w:webHidden/>
          </w:rPr>
        </w:r>
        <w:r>
          <w:rPr>
            <w:noProof/>
            <w:webHidden/>
          </w:rPr>
          <w:fldChar w:fldCharType="separate"/>
        </w:r>
        <w:r>
          <w:rPr>
            <w:noProof/>
            <w:webHidden/>
          </w:rPr>
          <w:t>15</w:t>
        </w:r>
        <w:r>
          <w:rPr>
            <w:noProof/>
            <w:webHidden/>
          </w:rPr>
          <w:fldChar w:fldCharType="end"/>
        </w:r>
      </w:hyperlink>
    </w:p>
    <w:p w14:paraId="44F23363" w14:textId="4CD9374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7" w:history="1">
        <w:r w:rsidRPr="005564B8">
          <w:rPr>
            <w:rStyle w:val="Hyperlink"/>
            <w:noProof/>
          </w:rPr>
          <w:t>Figure 18: Output Query 8</w:t>
        </w:r>
        <w:r>
          <w:rPr>
            <w:noProof/>
            <w:webHidden/>
          </w:rPr>
          <w:tab/>
        </w:r>
        <w:r>
          <w:rPr>
            <w:noProof/>
            <w:webHidden/>
          </w:rPr>
          <w:fldChar w:fldCharType="begin"/>
        </w:r>
        <w:r>
          <w:rPr>
            <w:noProof/>
            <w:webHidden/>
          </w:rPr>
          <w:instrText xml:space="preserve"> PAGEREF _Toc243410627 \h </w:instrText>
        </w:r>
        <w:r>
          <w:rPr>
            <w:noProof/>
            <w:webHidden/>
          </w:rPr>
        </w:r>
        <w:r>
          <w:rPr>
            <w:noProof/>
            <w:webHidden/>
          </w:rPr>
          <w:fldChar w:fldCharType="separate"/>
        </w:r>
        <w:r>
          <w:rPr>
            <w:noProof/>
            <w:webHidden/>
          </w:rPr>
          <w:t>15</w:t>
        </w:r>
        <w:r>
          <w:rPr>
            <w:noProof/>
            <w:webHidden/>
          </w:rPr>
          <w:fldChar w:fldCharType="end"/>
        </w:r>
      </w:hyperlink>
    </w:p>
    <w:p w14:paraId="1AAA2E1D" w14:textId="04DC77C1"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8" w:history="1">
        <w:r w:rsidRPr="005564B8">
          <w:rPr>
            <w:rStyle w:val="Hyperlink"/>
            <w:noProof/>
          </w:rPr>
          <w:t>Figure 19: Query 9</w:t>
        </w:r>
        <w:r>
          <w:rPr>
            <w:noProof/>
            <w:webHidden/>
          </w:rPr>
          <w:tab/>
        </w:r>
        <w:r>
          <w:rPr>
            <w:noProof/>
            <w:webHidden/>
          </w:rPr>
          <w:fldChar w:fldCharType="begin"/>
        </w:r>
        <w:r>
          <w:rPr>
            <w:noProof/>
            <w:webHidden/>
          </w:rPr>
          <w:instrText xml:space="preserve"> PAGEREF _Toc243410628 \h </w:instrText>
        </w:r>
        <w:r>
          <w:rPr>
            <w:noProof/>
            <w:webHidden/>
          </w:rPr>
        </w:r>
        <w:r>
          <w:rPr>
            <w:noProof/>
            <w:webHidden/>
          </w:rPr>
          <w:fldChar w:fldCharType="separate"/>
        </w:r>
        <w:r>
          <w:rPr>
            <w:noProof/>
            <w:webHidden/>
          </w:rPr>
          <w:t>16</w:t>
        </w:r>
        <w:r>
          <w:rPr>
            <w:noProof/>
            <w:webHidden/>
          </w:rPr>
          <w:fldChar w:fldCharType="end"/>
        </w:r>
      </w:hyperlink>
    </w:p>
    <w:p w14:paraId="0DB7DD83" w14:textId="05775D08"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9" w:history="1">
        <w:r w:rsidRPr="005564B8">
          <w:rPr>
            <w:rStyle w:val="Hyperlink"/>
            <w:noProof/>
          </w:rPr>
          <w:t>Figure 20: Output Query 9</w:t>
        </w:r>
        <w:r>
          <w:rPr>
            <w:noProof/>
            <w:webHidden/>
          </w:rPr>
          <w:tab/>
        </w:r>
        <w:r>
          <w:rPr>
            <w:noProof/>
            <w:webHidden/>
          </w:rPr>
          <w:fldChar w:fldCharType="begin"/>
        </w:r>
        <w:r>
          <w:rPr>
            <w:noProof/>
            <w:webHidden/>
          </w:rPr>
          <w:instrText xml:space="preserve"> PAGEREF _Toc243410629 \h </w:instrText>
        </w:r>
        <w:r>
          <w:rPr>
            <w:noProof/>
            <w:webHidden/>
          </w:rPr>
        </w:r>
        <w:r>
          <w:rPr>
            <w:noProof/>
            <w:webHidden/>
          </w:rPr>
          <w:fldChar w:fldCharType="separate"/>
        </w:r>
        <w:r>
          <w:rPr>
            <w:noProof/>
            <w:webHidden/>
          </w:rPr>
          <w:t>16</w:t>
        </w:r>
        <w:r>
          <w:rPr>
            <w:noProof/>
            <w:webHidden/>
          </w:rPr>
          <w:fldChar w:fldCharType="end"/>
        </w:r>
      </w:hyperlink>
    </w:p>
    <w:p w14:paraId="61B9AF4C" w14:textId="4B48A44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0" w:history="1">
        <w:r w:rsidRPr="005564B8">
          <w:rPr>
            <w:rStyle w:val="Hyperlink"/>
            <w:noProof/>
          </w:rPr>
          <w:t>Figure 21: Query 10</w:t>
        </w:r>
        <w:r>
          <w:rPr>
            <w:noProof/>
            <w:webHidden/>
          </w:rPr>
          <w:tab/>
        </w:r>
        <w:r>
          <w:rPr>
            <w:noProof/>
            <w:webHidden/>
          </w:rPr>
          <w:fldChar w:fldCharType="begin"/>
        </w:r>
        <w:r>
          <w:rPr>
            <w:noProof/>
            <w:webHidden/>
          </w:rPr>
          <w:instrText xml:space="preserve"> PAGEREF _Toc243410630 \h </w:instrText>
        </w:r>
        <w:r>
          <w:rPr>
            <w:noProof/>
            <w:webHidden/>
          </w:rPr>
        </w:r>
        <w:r>
          <w:rPr>
            <w:noProof/>
            <w:webHidden/>
          </w:rPr>
          <w:fldChar w:fldCharType="separate"/>
        </w:r>
        <w:r>
          <w:rPr>
            <w:noProof/>
            <w:webHidden/>
          </w:rPr>
          <w:t>17</w:t>
        </w:r>
        <w:r>
          <w:rPr>
            <w:noProof/>
            <w:webHidden/>
          </w:rPr>
          <w:fldChar w:fldCharType="end"/>
        </w:r>
      </w:hyperlink>
    </w:p>
    <w:p w14:paraId="2B86E61B" w14:textId="381C5F5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1" w:history="1">
        <w:r w:rsidRPr="005564B8">
          <w:rPr>
            <w:rStyle w:val="Hyperlink"/>
            <w:noProof/>
          </w:rPr>
          <w:t>Figure 22: Output Query 10</w:t>
        </w:r>
        <w:r>
          <w:rPr>
            <w:noProof/>
            <w:webHidden/>
          </w:rPr>
          <w:tab/>
        </w:r>
        <w:r>
          <w:rPr>
            <w:noProof/>
            <w:webHidden/>
          </w:rPr>
          <w:fldChar w:fldCharType="begin"/>
        </w:r>
        <w:r>
          <w:rPr>
            <w:noProof/>
            <w:webHidden/>
          </w:rPr>
          <w:instrText xml:space="preserve"> PAGEREF _Toc243410631 \h </w:instrText>
        </w:r>
        <w:r>
          <w:rPr>
            <w:noProof/>
            <w:webHidden/>
          </w:rPr>
        </w:r>
        <w:r>
          <w:rPr>
            <w:noProof/>
            <w:webHidden/>
          </w:rPr>
          <w:fldChar w:fldCharType="separate"/>
        </w:r>
        <w:r>
          <w:rPr>
            <w:noProof/>
            <w:webHidden/>
          </w:rPr>
          <w:t>17</w:t>
        </w:r>
        <w:r>
          <w:rPr>
            <w:noProof/>
            <w:webHidden/>
          </w:rPr>
          <w:fldChar w:fldCharType="end"/>
        </w:r>
      </w:hyperlink>
    </w:p>
    <w:p w14:paraId="71365812" w14:textId="5AB5E25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2" w:history="1">
        <w:r w:rsidRPr="005564B8">
          <w:rPr>
            <w:rStyle w:val="Hyperlink"/>
            <w:noProof/>
          </w:rPr>
          <w:t>Figure 23: Query 11</w:t>
        </w:r>
        <w:r>
          <w:rPr>
            <w:noProof/>
            <w:webHidden/>
          </w:rPr>
          <w:tab/>
        </w:r>
        <w:r>
          <w:rPr>
            <w:noProof/>
            <w:webHidden/>
          </w:rPr>
          <w:fldChar w:fldCharType="begin"/>
        </w:r>
        <w:r>
          <w:rPr>
            <w:noProof/>
            <w:webHidden/>
          </w:rPr>
          <w:instrText xml:space="preserve"> PAGEREF _Toc243410632 \h </w:instrText>
        </w:r>
        <w:r>
          <w:rPr>
            <w:noProof/>
            <w:webHidden/>
          </w:rPr>
        </w:r>
        <w:r>
          <w:rPr>
            <w:noProof/>
            <w:webHidden/>
          </w:rPr>
          <w:fldChar w:fldCharType="separate"/>
        </w:r>
        <w:r>
          <w:rPr>
            <w:noProof/>
            <w:webHidden/>
          </w:rPr>
          <w:t>18</w:t>
        </w:r>
        <w:r>
          <w:rPr>
            <w:noProof/>
            <w:webHidden/>
          </w:rPr>
          <w:fldChar w:fldCharType="end"/>
        </w:r>
      </w:hyperlink>
    </w:p>
    <w:p w14:paraId="4CDDA891" w14:textId="5F1E0BF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3" w:history="1">
        <w:r w:rsidRPr="005564B8">
          <w:rPr>
            <w:rStyle w:val="Hyperlink"/>
            <w:noProof/>
          </w:rPr>
          <w:t>Figure 24: Output Query 11</w:t>
        </w:r>
        <w:r>
          <w:rPr>
            <w:noProof/>
            <w:webHidden/>
          </w:rPr>
          <w:tab/>
        </w:r>
        <w:r>
          <w:rPr>
            <w:noProof/>
            <w:webHidden/>
          </w:rPr>
          <w:fldChar w:fldCharType="begin"/>
        </w:r>
        <w:r>
          <w:rPr>
            <w:noProof/>
            <w:webHidden/>
          </w:rPr>
          <w:instrText xml:space="preserve"> PAGEREF _Toc243410633 \h </w:instrText>
        </w:r>
        <w:r>
          <w:rPr>
            <w:noProof/>
            <w:webHidden/>
          </w:rPr>
        </w:r>
        <w:r>
          <w:rPr>
            <w:noProof/>
            <w:webHidden/>
          </w:rPr>
          <w:fldChar w:fldCharType="separate"/>
        </w:r>
        <w:r>
          <w:rPr>
            <w:noProof/>
            <w:webHidden/>
          </w:rPr>
          <w:t>18</w:t>
        </w:r>
        <w:r>
          <w:rPr>
            <w:noProof/>
            <w:webHidden/>
          </w:rPr>
          <w:fldChar w:fldCharType="end"/>
        </w:r>
      </w:hyperlink>
    </w:p>
    <w:p w14:paraId="6E98B098" w14:textId="0B2D1C94"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4" w:history="1">
        <w:r w:rsidRPr="005564B8">
          <w:rPr>
            <w:rStyle w:val="Hyperlink"/>
            <w:noProof/>
          </w:rPr>
          <w:t>Figure 25: Query 12</w:t>
        </w:r>
        <w:r>
          <w:rPr>
            <w:noProof/>
            <w:webHidden/>
          </w:rPr>
          <w:tab/>
        </w:r>
        <w:r>
          <w:rPr>
            <w:noProof/>
            <w:webHidden/>
          </w:rPr>
          <w:fldChar w:fldCharType="begin"/>
        </w:r>
        <w:r>
          <w:rPr>
            <w:noProof/>
            <w:webHidden/>
          </w:rPr>
          <w:instrText xml:space="preserve"> PAGEREF _Toc243410634 \h </w:instrText>
        </w:r>
        <w:r>
          <w:rPr>
            <w:noProof/>
            <w:webHidden/>
          </w:rPr>
        </w:r>
        <w:r>
          <w:rPr>
            <w:noProof/>
            <w:webHidden/>
          </w:rPr>
          <w:fldChar w:fldCharType="separate"/>
        </w:r>
        <w:r>
          <w:rPr>
            <w:noProof/>
            <w:webHidden/>
          </w:rPr>
          <w:t>19</w:t>
        </w:r>
        <w:r>
          <w:rPr>
            <w:noProof/>
            <w:webHidden/>
          </w:rPr>
          <w:fldChar w:fldCharType="end"/>
        </w:r>
      </w:hyperlink>
    </w:p>
    <w:p w14:paraId="72BBA2F6" w14:textId="1F8BEF2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5" w:history="1">
        <w:r w:rsidRPr="005564B8">
          <w:rPr>
            <w:rStyle w:val="Hyperlink"/>
            <w:noProof/>
          </w:rPr>
          <w:t>Figure 26: Output Query 12</w:t>
        </w:r>
        <w:r>
          <w:rPr>
            <w:noProof/>
            <w:webHidden/>
          </w:rPr>
          <w:tab/>
        </w:r>
        <w:r>
          <w:rPr>
            <w:noProof/>
            <w:webHidden/>
          </w:rPr>
          <w:fldChar w:fldCharType="begin"/>
        </w:r>
        <w:r>
          <w:rPr>
            <w:noProof/>
            <w:webHidden/>
          </w:rPr>
          <w:instrText xml:space="preserve"> PAGEREF _Toc243410635 \h </w:instrText>
        </w:r>
        <w:r>
          <w:rPr>
            <w:noProof/>
            <w:webHidden/>
          </w:rPr>
        </w:r>
        <w:r>
          <w:rPr>
            <w:noProof/>
            <w:webHidden/>
          </w:rPr>
          <w:fldChar w:fldCharType="separate"/>
        </w:r>
        <w:r>
          <w:rPr>
            <w:noProof/>
            <w:webHidden/>
          </w:rPr>
          <w:t>19</w:t>
        </w:r>
        <w:r>
          <w:rPr>
            <w:noProof/>
            <w:webHidden/>
          </w:rPr>
          <w:fldChar w:fldCharType="end"/>
        </w:r>
      </w:hyperlink>
    </w:p>
    <w:p w14:paraId="2367BF5D" w14:textId="3BAA096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6" w:history="1">
        <w:r w:rsidRPr="005564B8">
          <w:rPr>
            <w:rStyle w:val="Hyperlink"/>
            <w:noProof/>
          </w:rPr>
          <w:t>Figure 27: Query 13</w:t>
        </w:r>
        <w:r>
          <w:rPr>
            <w:noProof/>
            <w:webHidden/>
          </w:rPr>
          <w:tab/>
        </w:r>
        <w:r>
          <w:rPr>
            <w:noProof/>
            <w:webHidden/>
          </w:rPr>
          <w:fldChar w:fldCharType="begin"/>
        </w:r>
        <w:r>
          <w:rPr>
            <w:noProof/>
            <w:webHidden/>
          </w:rPr>
          <w:instrText xml:space="preserve"> PAGEREF _Toc243410636 \h </w:instrText>
        </w:r>
        <w:r>
          <w:rPr>
            <w:noProof/>
            <w:webHidden/>
          </w:rPr>
        </w:r>
        <w:r>
          <w:rPr>
            <w:noProof/>
            <w:webHidden/>
          </w:rPr>
          <w:fldChar w:fldCharType="separate"/>
        </w:r>
        <w:r>
          <w:rPr>
            <w:noProof/>
            <w:webHidden/>
          </w:rPr>
          <w:t>20</w:t>
        </w:r>
        <w:r>
          <w:rPr>
            <w:noProof/>
            <w:webHidden/>
          </w:rPr>
          <w:fldChar w:fldCharType="end"/>
        </w:r>
      </w:hyperlink>
    </w:p>
    <w:p w14:paraId="5E252056" w14:textId="5FCC95E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7" w:history="1">
        <w:r w:rsidRPr="005564B8">
          <w:rPr>
            <w:rStyle w:val="Hyperlink"/>
            <w:noProof/>
          </w:rPr>
          <w:t>Figure 28: Output Query 13</w:t>
        </w:r>
        <w:r>
          <w:rPr>
            <w:noProof/>
            <w:webHidden/>
          </w:rPr>
          <w:tab/>
        </w:r>
        <w:r>
          <w:rPr>
            <w:noProof/>
            <w:webHidden/>
          </w:rPr>
          <w:fldChar w:fldCharType="begin"/>
        </w:r>
        <w:r>
          <w:rPr>
            <w:noProof/>
            <w:webHidden/>
          </w:rPr>
          <w:instrText xml:space="preserve"> PAGEREF _Toc243410637 \h </w:instrText>
        </w:r>
        <w:r>
          <w:rPr>
            <w:noProof/>
            <w:webHidden/>
          </w:rPr>
        </w:r>
        <w:r>
          <w:rPr>
            <w:noProof/>
            <w:webHidden/>
          </w:rPr>
          <w:fldChar w:fldCharType="separate"/>
        </w:r>
        <w:r>
          <w:rPr>
            <w:noProof/>
            <w:webHidden/>
          </w:rPr>
          <w:t>20</w:t>
        </w:r>
        <w:r>
          <w:rPr>
            <w:noProof/>
            <w:webHidden/>
          </w:rPr>
          <w:fldChar w:fldCharType="end"/>
        </w:r>
      </w:hyperlink>
    </w:p>
    <w:p w14:paraId="51565D01" w14:textId="6B4DFCE2"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8" w:history="1">
        <w:r w:rsidRPr="005564B8">
          <w:rPr>
            <w:rStyle w:val="Hyperlink"/>
            <w:noProof/>
          </w:rPr>
          <w:t>Figure 29: Query 14</w:t>
        </w:r>
        <w:r>
          <w:rPr>
            <w:noProof/>
            <w:webHidden/>
          </w:rPr>
          <w:tab/>
        </w:r>
        <w:r>
          <w:rPr>
            <w:noProof/>
            <w:webHidden/>
          </w:rPr>
          <w:fldChar w:fldCharType="begin"/>
        </w:r>
        <w:r>
          <w:rPr>
            <w:noProof/>
            <w:webHidden/>
          </w:rPr>
          <w:instrText xml:space="preserve"> PAGEREF _Toc243410638 \h </w:instrText>
        </w:r>
        <w:r>
          <w:rPr>
            <w:noProof/>
            <w:webHidden/>
          </w:rPr>
        </w:r>
        <w:r>
          <w:rPr>
            <w:noProof/>
            <w:webHidden/>
          </w:rPr>
          <w:fldChar w:fldCharType="separate"/>
        </w:r>
        <w:r>
          <w:rPr>
            <w:noProof/>
            <w:webHidden/>
          </w:rPr>
          <w:t>21</w:t>
        </w:r>
        <w:r>
          <w:rPr>
            <w:noProof/>
            <w:webHidden/>
          </w:rPr>
          <w:fldChar w:fldCharType="end"/>
        </w:r>
      </w:hyperlink>
    </w:p>
    <w:p w14:paraId="793AE06D" w14:textId="438E6FC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9" w:history="1">
        <w:r w:rsidRPr="005564B8">
          <w:rPr>
            <w:rStyle w:val="Hyperlink"/>
            <w:noProof/>
          </w:rPr>
          <w:t>Figure 30: Output Query 14</w:t>
        </w:r>
        <w:r>
          <w:rPr>
            <w:noProof/>
            <w:webHidden/>
          </w:rPr>
          <w:tab/>
        </w:r>
        <w:r>
          <w:rPr>
            <w:noProof/>
            <w:webHidden/>
          </w:rPr>
          <w:fldChar w:fldCharType="begin"/>
        </w:r>
        <w:r>
          <w:rPr>
            <w:noProof/>
            <w:webHidden/>
          </w:rPr>
          <w:instrText xml:space="preserve"> PAGEREF _Toc243410639 \h </w:instrText>
        </w:r>
        <w:r>
          <w:rPr>
            <w:noProof/>
            <w:webHidden/>
          </w:rPr>
        </w:r>
        <w:r>
          <w:rPr>
            <w:noProof/>
            <w:webHidden/>
          </w:rPr>
          <w:fldChar w:fldCharType="separate"/>
        </w:r>
        <w:r>
          <w:rPr>
            <w:noProof/>
            <w:webHidden/>
          </w:rPr>
          <w:t>21</w:t>
        </w:r>
        <w:r>
          <w:rPr>
            <w:noProof/>
            <w:webHidden/>
          </w:rPr>
          <w:fldChar w:fldCharType="end"/>
        </w:r>
      </w:hyperlink>
    </w:p>
    <w:p w14:paraId="62C0B978" w14:textId="6CA1C47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0" w:history="1">
        <w:r w:rsidRPr="005564B8">
          <w:rPr>
            <w:rStyle w:val="Hyperlink"/>
            <w:noProof/>
          </w:rPr>
          <w:t>Figure 31: Query 15</w:t>
        </w:r>
        <w:r>
          <w:rPr>
            <w:noProof/>
            <w:webHidden/>
          </w:rPr>
          <w:tab/>
        </w:r>
        <w:r>
          <w:rPr>
            <w:noProof/>
            <w:webHidden/>
          </w:rPr>
          <w:fldChar w:fldCharType="begin"/>
        </w:r>
        <w:r>
          <w:rPr>
            <w:noProof/>
            <w:webHidden/>
          </w:rPr>
          <w:instrText xml:space="preserve"> PAGEREF _Toc243410640 \h </w:instrText>
        </w:r>
        <w:r>
          <w:rPr>
            <w:noProof/>
            <w:webHidden/>
          </w:rPr>
        </w:r>
        <w:r>
          <w:rPr>
            <w:noProof/>
            <w:webHidden/>
          </w:rPr>
          <w:fldChar w:fldCharType="separate"/>
        </w:r>
        <w:r>
          <w:rPr>
            <w:noProof/>
            <w:webHidden/>
          </w:rPr>
          <w:t>22</w:t>
        </w:r>
        <w:r>
          <w:rPr>
            <w:noProof/>
            <w:webHidden/>
          </w:rPr>
          <w:fldChar w:fldCharType="end"/>
        </w:r>
      </w:hyperlink>
    </w:p>
    <w:p w14:paraId="169824CF" w14:textId="0CFF285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1" w:history="1">
        <w:r w:rsidRPr="005564B8">
          <w:rPr>
            <w:rStyle w:val="Hyperlink"/>
            <w:noProof/>
          </w:rPr>
          <w:t>Figure 32: Output Query 15</w:t>
        </w:r>
        <w:r>
          <w:rPr>
            <w:noProof/>
            <w:webHidden/>
          </w:rPr>
          <w:tab/>
        </w:r>
        <w:r>
          <w:rPr>
            <w:noProof/>
            <w:webHidden/>
          </w:rPr>
          <w:fldChar w:fldCharType="begin"/>
        </w:r>
        <w:r>
          <w:rPr>
            <w:noProof/>
            <w:webHidden/>
          </w:rPr>
          <w:instrText xml:space="preserve"> PAGEREF _Toc243410641 \h </w:instrText>
        </w:r>
        <w:r>
          <w:rPr>
            <w:noProof/>
            <w:webHidden/>
          </w:rPr>
        </w:r>
        <w:r>
          <w:rPr>
            <w:noProof/>
            <w:webHidden/>
          </w:rPr>
          <w:fldChar w:fldCharType="separate"/>
        </w:r>
        <w:r>
          <w:rPr>
            <w:noProof/>
            <w:webHidden/>
          </w:rPr>
          <w:t>22</w:t>
        </w:r>
        <w:r>
          <w:rPr>
            <w:noProof/>
            <w:webHidden/>
          </w:rPr>
          <w:fldChar w:fldCharType="end"/>
        </w:r>
      </w:hyperlink>
    </w:p>
    <w:p w14:paraId="65C8E879" w14:textId="51FD3BBB"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2" w:history="1">
        <w:r w:rsidRPr="005564B8">
          <w:rPr>
            <w:rStyle w:val="Hyperlink"/>
            <w:noProof/>
          </w:rPr>
          <w:t>Figure 33: Query 16</w:t>
        </w:r>
        <w:r>
          <w:rPr>
            <w:noProof/>
            <w:webHidden/>
          </w:rPr>
          <w:tab/>
        </w:r>
        <w:r>
          <w:rPr>
            <w:noProof/>
            <w:webHidden/>
          </w:rPr>
          <w:fldChar w:fldCharType="begin"/>
        </w:r>
        <w:r>
          <w:rPr>
            <w:noProof/>
            <w:webHidden/>
          </w:rPr>
          <w:instrText xml:space="preserve"> PAGEREF _Toc243410642 \h </w:instrText>
        </w:r>
        <w:r>
          <w:rPr>
            <w:noProof/>
            <w:webHidden/>
          </w:rPr>
        </w:r>
        <w:r>
          <w:rPr>
            <w:noProof/>
            <w:webHidden/>
          </w:rPr>
          <w:fldChar w:fldCharType="separate"/>
        </w:r>
        <w:r>
          <w:rPr>
            <w:noProof/>
            <w:webHidden/>
          </w:rPr>
          <w:t>23</w:t>
        </w:r>
        <w:r>
          <w:rPr>
            <w:noProof/>
            <w:webHidden/>
          </w:rPr>
          <w:fldChar w:fldCharType="end"/>
        </w:r>
      </w:hyperlink>
    </w:p>
    <w:p w14:paraId="678B4A8A" w14:textId="6474289B"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3" w:history="1">
        <w:r w:rsidRPr="005564B8">
          <w:rPr>
            <w:rStyle w:val="Hyperlink"/>
            <w:noProof/>
          </w:rPr>
          <w:t>Figure 34: Output Query 16</w:t>
        </w:r>
        <w:r>
          <w:rPr>
            <w:noProof/>
            <w:webHidden/>
          </w:rPr>
          <w:tab/>
        </w:r>
        <w:r>
          <w:rPr>
            <w:noProof/>
            <w:webHidden/>
          </w:rPr>
          <w:fldChar w:fldCharType="begin"/>
        </w:r>
        <w:r>
          <w:rPr>
            <w:noProof/>
            <w:webHidden/>
          </w:rPr>
          <w:instrText xml:space="preserve"> PAGEREF _Toc243410643 \h </w:instrText>
        </w:r>
        <w:r>
          <w:rPr>
            <w:noProof/>
            <w:webHidden/>
          </w:rPr>
        </w:r>
        <w:r>
          <w:rPr>
            <w:noProof/>
            <w:webHidden/>
          </w:rPr>
          <w:fldChar w:fldCharType="separate"/>
        </w:r>
        <w:r>
          <w:rPr>
            <w:noProof/>
            <w:webHidden/>
          </w:rPr>
          <w:t>23</w:t>
        </w:r>
        <w:r>
          <w:rPr>
            <w:noProof/>
            <w:webHidden/>
          </w:rPr>
          <w:fldChar w:fldCharType="end"/>
        </w:r>
      </w:hyperlink>
    </w:p>
    <w:p w14:paraId="65B76F24" w14:textId="4FD1F69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4" w:history="1">
        <w:r w:rsidRPr="005564B8">
          <w:rPr>
            <w:rStyle w:val="Hyperlink"/>
            <w:noProof/>
            <w:lang w:val="fr-FR"/>
          </w:rPr>
          <w:t>Figure 35: Query 17</w:t>
        </w:r>
        <w:r>
          <w:rPr>
            <w:noProof/>
            <w:webHidden/>
          </w:rPr>
          <w:tab/>
        </w:r>
        <w:r>
          <w:rPr>
            <w:noProof/>
            <w:webHidden/>
          </w:rPr>
          <w:fldChar w:fldCharType="begin"/>
        </w:r>
        <w:r>
          <w:rPr>
            <w:noProof/>
            <w:webHidden/>
          </w:rPr>
          <w:instrText xml:space="preserve"> PAGEREF _Toc243410644 \h </w:instrText>
        </w:r>
        <w:r>
          <w:rPr>
            <w:noProof/>
            <w:webHidden/>
          </w:rPr>
        </w:r>
        <w:r>
          <w:rPr>
            <w:noProof/>
            <w:webHidden/>
          </w:rPr>
          <w:fldChar w:fldCharType="separate"/>
        </w:r>
        <w:r>
          <w:rPr>
            <w:noProof/>
            <w:webHidden/>
          </w:rPr>
          <w:t>24</w:t>
        </w:r>
        <w:r>
          <w:rPr>
            <w:noProof/>
            <w:webHidden/>
          </w:rPr>
          <w:fldChar w:fldCharType="end"/>
        </w:r>
      </w:hyperlink>
    </w:p>
    <w:p w14:paraId="492F9E35" w14:textId="5B07D18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5" w:history="1">
        <w:r w:rsidRPr="005564B8">
          <w:rPr>
            <w:rStyle w:val="Hyperlink"/>
            <w:noProof/>
          </w:rPr>
          <w:t>Figure 36: Output Query 17</w:t>
        </w:r>
        <w:r>
          <w:rPr>
            <w:noProof/>
            <w:webHidden/>
          </w:rPr>
          <w:tab/>
        </w:r>
        <w:r>
          <w:rPr>
            <w:noProof/>
            <w:webHidden/>
          </w:rPr>
          <w:fldChar w:fldCharType="begin"/>
        </w:r>
        <w:r>
          <w:rPr>
            <w:noProof/>
            <w:webHidden/>
          </w:rPr>
          <w:instrText xml:space="preserve"> PAGEREF _Toc243410645 \h </w:instrText>
        </w:r>
        <w:r>
          <w:rPr>
            <w:noProof/>
            <w:webHidden/>
          </w:rPr>
        </w:r>
        <w:r>
          <w:rPr>
            <w:noProof/>
            <w:webHidden/>
          </w:rPr>
          <w:fldChar w:fldCharType="separate"/>
        </w:r>
        <w:r>
          <w:rPr>
            <w:noProof/>
            <w:webHidden/>
          </w:rPr>
          <w:t>24</w:t>
        </w:r>
        <w:r>
          <w:rPr>
            <w:noProof/>
            <w:webHidden/>
          </w:rPr>
          <w:fldChar w:fldCharType="end"/>
        </w:r>
      </w:hyperlink>
    </w:p>
    <w:p w14:paraId="42D520D5" w14:textId="3BFD6B0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6" w:history="1">
        <w:r w:rsidRPr="005564B8">
          <w:rPr>
            <w:rStyle w:val="Hyperlink"/>
            <w:noProof/>
          </w:rPr>
          <w:t>Figure 37: Query 18</w:t>
        </w:r>
        <w:r>
          <w:rPr>
            <w:noProof/>
            <w:webHidden/>
          </w:rPr>
          <w:tab/>
        </w:r>
        <w:r>
          <w:rPr>
            <w:noProof/>
            <w:webHidden/>
          </w:rPr>
          <w:fldChar w:fldCharType="begin"/>
        </w:r>
        <w:r>
          <w:rPr>
            <w:noProof/>
            <w:webHidden/>
          </w:rPr>
          <w:instrText xml:space="preserve"> PAGEREF _Toc243410646 \h </w:instrText>
        </w:r>
        <w:r>
          <w:rPr>
            <w:noProof/>
            <w:webHidden/>
          </w:rPr>
        </w:r>
        <w:r>
          <w:rPr>
            <w:noProof/>
            <w:webHidden/>
          </w:rPr>
          <w:fldChar w:fldCharType="separate"/>
        </w:r>
        <w:r>
          <w:rPr>
            <w:noProof/>
            <w:webHidden/>
          </w:rPr>
          <w:t>25</w:t>
        </w:r>
        <w:r>
          <w:rPr>
            <w:noProof/>
            <w:webHidden/>
          </w:rPr>
          <w:fldChar w:fldCharType="end"/>
        </w:r>
      </w:hyperlink>
    </w:p>
    <w:p w14:paraId="05597375" w14:textId="78DBECA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7" w:history="1">
        <w:r w:rsidRPr="005564B8">
          <w:rPr>
            <w:rStyle w:val="Hyperlink"/>
            <w:noProof/>
          </w:rPr>
          <w:t>Figure 38: Output Query 18</w:t>
        </w:r>
        <w:r>
          <w:rPr>
            <w:noProof/>
            <w:webHidden/>
          </w:rPr>
          <w:tab/>
        </w:r>
        <w:r>
          <w:rPr>
            <w:noProof/>
            <w:webHidden/>
          </w:rPr>
          <w:fldChar w:fldCharType="begin"/>
        </w:r>
        <w:r>
          <w:rPr>
            <w:noProof/>
            <w:webHidden/>
          </w:rPr>
          <w:instrText xml:space="preserve"> PAGEREF _Toc243410647 \h </w:instrText>
        </w:r>
        <w:r>
          <w:rPr>
            <w:noProof/>
            <w:webHidden/>
          </w:rPr>
        </w:r>
        <w:r>
          <w:rPr>
            <w:noProof/>
            <w:webHidden/>
          </w:rPr>
          <w:fldChar w:fldCharType="separate"/>
        </w:r>
        <w:r>
          <w:rPr>
            <w:noProof/>
            <w:webHidden/>
          </w:rPr>
          <w:t>25</w:t>
        </w:r>
        <w:r>
          <w:rPr>
            <w:noProof/>
            <w:webHidden/>
          </w:rPr>
          <w:fldChar w:fldCharType="end"/>
        </w:r>
      </w:hyperlink>
    </w:p>
    <w:p w14:paraId="53AF0E71" w14:textId="2238947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8" w:history="1">
        <w:r w:rsidRPr="005564B8">
          <w:rPr>
            <w:rStyle w:val="Hyperlink"/>
            <w:noProof/>
          </w:rPr>
          <w:t>Figure 39: Query 19</w:t>
        </w:r>
        <w:r>
          <w:rPr>
            <w:noProof/>
            <w:webHidden/>
          </w:rPr>
          <w:tab/>
        </w:r>
        <w:r>
          <w:rPr>
            <w:noProof/>
            <w:webHidden/>
          </w:rPr>
          <w:fldChar w:fldCharType="begin"/>
        </w:r>
        <w:r>
          <w:rPr>
            <w:noProof/>
            <w:webHidden/>
          </w:rPr>
          <w:instrText xml:space="preserve"> PAGEREF _Toc243410648 \h </w:instrText>
        </w:r>
        <w:r>
          <w:rPr>
            <w:noProof/>
            <w:webHidden/>
          </w:rPr>
        </w:r>
        <w:r>
          <w:rPr>
            <w:noProof/>
            <w:webHidden/>
          </w:rPr>
          <w:fldChar w:fldCharType="separate"/>
        </w:r>
        <w:r>
          <w:rPr>
            <w:noProof/>
            <w:webHidden/>
          </w:rPr>
          <w:t>26</w:t>
        </w:r>
        <w:r>
          <w:rPr>
            <w:noProof/>
            <w:webHidden/>
          </w:rPr>
          <w:fldChar w:fldCharType="end"/>
        </w:r>
      </w:hyperlink>
    </w:p>
    <w:p w14:paraId="7DC9F511" w14:textId="3208045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9" w:history="1">
        <w:r w:rsidRPr="005564B8">
          <w:rPr>
            <w:rStyle w:val="Hyperlink"/>
            <w:noProof/>
          </w:rPr>
          <w:t>Figure 40: Output Query 19</w:t>
        </w:r>
        <w:r>
          <w:rPr>
            <w:noProof/>
            <w:webHidden/>
          </w:rPr>
          <w:tab/>
        </w:r>
        <w:r>
          <w:rPr>
            <w:noProof/>
            <w:webHidden/>
          </w:rPr>
          <w:fldChar w:fldCharType="begin"/>
        </w:r>
        <w:r>
          <w:rPr>
            <w:noProof/>
            <w:webHidden/>
          </w:rPr>
          <w:instrText xml:space="preserve"> PAGEREF _Toc243410649 \h </w:instrText>
        </w:r>
        <w:r>
          <w:rPr>
            <w:noProof/>
            <w:webHidden/>
          </w:rPr>
        </w:r>
        <w:r>
          <w:rPr>
            <w:noProof/>
            <w:webHidden/>
          </w:rPr>
          <w:fldChar w:fldCharType="separate"/>
        </w:r>
        <w:r>
          <w:rPr>
            <w:noProof/>
            <w:webHidden/>
          </w:rPr>
          <w:t>26</w:t>
        </w:r>
        <w:r>
          <w:rPr>
            <w:noProof/>
            <w:webHidden/>
          </w:rPr>
          <w:fldChar w:fldCharType="end"/>
        </w:r>
      </w:hyperlink>
    </w:p>
    <w:p w14:paraId="47CB7C38" w14:textId="6E5BCD7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50" w:history="1">
        <w:r w:rsidRPr="005564B8">
          <w:rPr>
            <w:rStyle w:val="Hyperlink"/>
            <w:noProof/>
          </w:rPr>
          <w:t>Figure 41: Query 20</w:t>
        </w:r>
        <w:r>
          <w:rPr>
            <w:noProof/>
            <w:webHidden/>
          </w:rPr>
          <w:tab/>
        </w:r>
        <w:r>
          <w:rPr>
            <w:noProof/>
            <w:webHidden/>
          </w:rPr>
          <w:fldChar w:fldCharType="begin"/>
        </w:r>
        <w:r>
          <w:rPr>
            <w:noProof/>
            <w:webHidden/>
          </w:rPr>
          <w:instrText xml:space="preserve"> PAGEREF _Toc243410650 \h </w:instrText>
        </w:r>
        <w:r>
          <w:rPr>
            <w:noProof/>
            <w:webHidden/>
          </w:rPr>
        </w:r>
        <w:r>
          <w:rPr>
            <w:noProof/>
            <w:webHidden/>
          </w:rPr>
          <w:fldChar w:fldCharType="separate"/>
        </w:r>
        <w:r>
          <w:rPr>
            <w:noProof/>
            <w:webHidden/>
          </w:rPr>
          <w:t>27</w:t>
        </w:r>
        <w:r>
          <w:rPr>
            <w:noProof/>
            <w:webHidden/>
          </w:rPr>
          <w:fldChar w:fldCharType="end"/>
        </w:r>
      </w:hyperlink>
    </w:p>
    <w:p w14:paraId="646951AC" w14:textId="1523465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51" w:history="1">
        <w:r w:rsidRPr="005564B8">
          <w:rPr>
            <w:rStyle w:val="Hyperlink"/>
            <w:noProof/>
          </w:rPr>
          <w:t>Figure 42: Output Query 20</w:t>
        </w:r>
        <w:r>
          <w:rPr>
            <w:noProof/>
            <w:webHidden/>
          </w:rPr>
          <w:tab/>
        </w:r>
        <w:r>
          <w:rPr>
            <w:noProof/>
            <w:webHidden/>
          </w:rPr>
          <w:fldChar w:fldCharType="begin"/>
        </w:r>
        <w:r>
          <w:rPr>
            <w:noProof/>
            <w:webHidden/>
          </w:rPr>
          <w:instrText xml:space="preserve"> PAGEREF _Toc243410651 \h </w:instrText>
        </w:r>
        <w:r>
          <w:rPr>
            <w:noProof/>
            <w:webHidden/>
          </w:rPr>
        </w:r>
        <w:r>
          <w:rPr>
            <w:noProof/>
            <w:webHidden/>
          </w:rPr>
          <w:fldChar w:fldCharType="separate"/>
        </w:r>
        <w:r>
          <w:rPr>
            <w:noProof/>
            <w:webHidden/>
          </w:rPr>
          <w:t>27</w:t>
        </w:r>
        <w:r>
          <w:rPr>
            <w:noProof/>
            <w:webHidden/>
          </w:rPr>
          <w:fldChar w:fldCharType="end"/>
        </w:r>
      </w:hyperlink>
    </w:p>
    <w:p w14:paraId="5513A97E" w14:textId="376F31D0" w:rsidR="006F1DA9" w:rsidRDefault="006F1DA9">
      <w:pPr>
        <w:pBdr>
          <w:top w:val="nil"/>
          <w:left w:val="nil"/>
          <w:bottom w:val="nil"/>
          <w:right w:val="nil"/>
          <w:between w:val="nil"/>
        </w:pBdr>
        <w:shd w:val="clear" w:color="auto" w:fill="FFFFFF"/>
        <w:spacing w:after="0" w:line="240" w:lineRule="auto"/>
        <w:jc w:val="both"/>
        <w:rPr>
          <w:rFonts w:ascii="Arial" w:eastAsia="Arial" w:hAnsi="Arial" w:cs="Arial"/>
          <w:b/>
          <w:bCs/>
          <w:color w:val="000000"/>
        </w:rPr>
      </w:pPr>
      <w:r>
        <w:rPr>
          <w:rFonts w:ascii="Arial" w:eastAsia="Arial" w:hAnsi="Arial" w:cs="Arial"/>
          <w:b/>
          <w:bCs/>
          <w:color w:val="000000"/>
        </w:rPr>
        <w:fldChar w:fldCharType="end"/>
      </w:r>
    </w:p>
    <w:p w14:paraId="6261C85F" w14:textId="77777777" w:rsidR="00F47B52" w:rsidRDefault="00F47B52">
      <w:pPr>
        <w:pBdr>
          <w:top w:val="nil"/>
          <w:left w:val="nil"/>
          <w:bottom w:val="nil"/>
          <w:right w:val="nil"/>
          <w:between w:val="nil"/>
        </w:pBdr>
        <w:shd w:val="clear" w:color="auto" w:fill="FFFFFF"/>
        <w:spacing w:after="0" w:line="240" w:lineRule="auto"/>
        <w:jc w:val="both"/>
        <w:rPr>
          <w:rFonts w:ascii="Arial" w:eastAsia="Arial" w:hAnsi="Arial" w:cs="Arial"/>
          <w:b/>
          <w:bCs/>
          <w:color w:val="000000"/>
        </w:rPr>
      </w:pPr>
    </w:p>
    <w:sectPr w:rsidR="00F47B52">
      <w:footerReference w:type="default" r:id="rId5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E3FF2" w14:textId="77777777" w:rsidR="007C518E" w:rsidRDefault="007C518E">
      <w:pPr>
        <w:spacing w:after="0" w:line="240" w:lineRule="auto"/>
      </w:pPr>
      <w:r>
        <w:separator/>
      </w:r>
    </w:p>
  </w:endnote>
  <w:endnote w:type="continuationSeparator" w:id="0">
    <w:p w14:paraId="3C18B259" w14:textId="77777777" w:rsidR="007C518E" w:rsidRDefault="007C51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9FFE55E-F871-4A97-8D01-A50288DC1B6B}"/>
    <w:embedBold r:id="rId2" w:fontKey="{C389A4B3-176C-4E4E-800B-FE4BA7CFCE52}"/>
    <w:embedItalic r:id="rId3" w:fontKey="{BC873274-5019-491A-BAA0-D04701D09E90}"/>
    <w:embedBoldItalic r:id="rId4" w:fontKey="{48BEA3C7-DAB1-425A-A7C1-2985E9D8D005}"/>
  </w:font>
  <w:font w:name="Play">
    <w:altName w:val="Calibri"/>
    <w:charset w:val="00"/>
    <w:family w:val="auto"/>
    <w:pitch w:val="default"/>
    <w:embedRegular r:id="rId5" w:fontKey="{2A5293B5-D7F6-4999-AFAE-5FB1B269F51C}"/>
  </w:font>
  <w:font w:name="Aptos Display">
    <w:charset w:val="00"/>
    <w:family w:val="swiss"/>
    <w:pitch w:val="variable"/>
    <w:sig w:usb0="20000287" w:usb1="00000003" w:usb2="00000000" w:usb3="00000000" w:csb0="0000019F" w:csb1="00000000"/>
    <w:embedRegular r:id="rId6" w:fontKey="{8AD8107A-2967-4A46-8166-569B3317DD66}"/>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FB02B" w14:textId="77777777" w:rsidR="00F47B52" w:rsidRDefault="00000000">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BD2115">
      <w:rPr>
        <w:noProof/>
        <w:color w:val="156082"/>
      </w:rPr>
      <w:t>1</w:t>
    </w:r>
    <w:r>
      <w:rPr>
        <w:color w:val="156082"/>
      </w:rPr>
      <w:fldChar w:fldCharType="end"/>
    </w:r>
  </w:p>
  <w:p w14:paraId="74A61FA9" w14:textId="77777777" w:rsidR="00F47B52" w:rsidRDefault="00F47B52">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26550" w14:textId="77777777" w:rsidR="007C518E" w:rsidRDefault="007C518E">
      <w:pPr>
        <w:spacing w:after="0" w:line="240" w:lineRule="auto"/>
      </w:pPr>
      <w:r>
        <w:separator/>
      </w:r>
    </w:p>
  </w:footnote>
  <w:footnote w:type="continuationSeparator" w:id="0">
    <w:p w14:paraId="038005AA" w14:textId="77777777" w:rsidR="007C518E" w:rsidRDefault="007C51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C50C0A"/>
    <w:multiLevelType w:val="hybridMultilevel"/>
    <w:tmpl w:val="267818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327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7B52"/>
    <w:rsid w:val="000414A4"/>
    <w:rsid w:val="00354553"/>
    <w:rsid w:val="00466DB7"/>
    <w:rsid w:val="006F1DA9"/>
    <w:rsid w:val="007C518E"/>
    <w:rsid w:val="008A1645"/>
    <w:rsid w:val="00B14139"/>
    <w:rsid w:val="00BD2115"/>
    <w:rsid w:val="00C6030A"/>
    <w:rsid w:val="00D37C2C"/>
    <w:rsid w:val="00E026E2"/>
    <w:rsid w:val="00F21211"/>
    <w:rsid w:val="00F47B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44FF6"/>
  <w15:docId w15:val="{737354D9-1FF1-4AD7-A171-B91CA9C3C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9088B"/>
    <w:rPr>
      <w:color w:val="96607D" w:themeColor="followedHyperlink"/>
      <w:u w:val="single"/>
    </w:rPr>
  </w:style>
  <w:style w:type="table" w:customStyle="1" w:styleId="a">
    <w:basedOn w:val="TableNormal"/>
    <w:tblPr>
      <w:tblStyleRowBandSize w:val="1"/>
      <w:tblStyleColBandSize w:val="1"/>
      <w:tblCellMar>
        <w:top w:w="1296" w:type="dxa"/>
        <w:left w:w="360" w:type="dxa"/>
        <w:bottom w:w="1296" w:type="dxa"/>
        <w:right w:w="360" w:type="dxa"/>
      </w:tblCellMar>
    </w:tblPr>
  </w:style>
  <w:style w:type="character" w:customStyle="1" w:styleId="apple-converted-space">
    <w:name w:val="apple-converted-space"/>
    <w:basedOn w:val="DefaultParagraphFont"/>
    <w:rsid w:val="008349C2"/>
  </w:style>
  <w:style w:type="paragraph" w:styleId="NormalWeb">
    <w:name w:val="Normal (Web)"/>
    <w:basedOn w:val="Normal"/>
    <w:uiPriority w:val="99"/>
    <w:unhideWhenUsed/>
    <w:rsid w:val="008349C2"/>
    <w:pPr>
      <w:spacing w:before="100" w:beforeAutospacing="1" w:after="100" w:afterAutospacing="1" w:line="240" w:lineRule="auto"/>
    </w:pPr>
    <w:rPr>
      <w:rFonts w:ascii="Times New Roman" w:eastAsia="Times New Roman" w:hAnsi="Times New Roman" w:cs="Times New Roman"/>
      <w:lang w:val="en-US"/>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about:blank"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gYGxvHDZXmD03M/3i9R0zlZT/g==">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FF0559C-3F4F-46C0-8702-F6E0B1FCF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30</Pages>
  <Words>3743</Words>
  <Characters>21339</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Freddy, Laurent, Mohammad, Juan, Zachari</dc:creator>
  <cp:lastModifiedBy>Freddy Mvemba</cp:lastModifiedBy>
  <cp:revision>5</cp:revision>
  <dcterms:created xsi:type="dcterms:W3CDTF">2026-10-08T16:53:00Z</dcterms:created>
  <dcterms:modified xsi:type="dcterms:W3CDTF">2026-10-20T21:46:00Z</dcterms:modified>
</cp:coreProperties>
</file>