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06D75" w14:textId="38FB7618" w:rsidR="00295DCF" w:rsidRDefault="00295DCF">
      <w:pPr>
        <w:rPr>
          <w:lang w:val="es-MX"/>
        </w:rPr>
      </w:pPr>
      <w:r>
        <w:rPr>
          <w:lang w:val="es-MX"/>
        </w:rPr>
        <w:t>Actividad 02:</w:t>
      </w:r>
    </w:p>
    <w:p w14:paraId="4AF7B943" w14:textId="226976D2" w:rsidR="00295DCF" w:rsidRDefault="00295DCF" w:rsidP="00295DCF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Mayor velocidad y eficiencia en una sola conexión, teniendo múltiples </w:t>
      </w:r>
      <w:proofErr w:type="spellStart"/>
      <w:r>
        <w:rPr>
          <w:lang w:val="es-MX"/>
        </w:rPr>
        <w:t>requests</w:t>
      </w:r>
      <w:proofErr w:type="spellEnd"/>
      <w:r>
        <w:rPr>
          <w:lang w:val="es-MX"/>
        </w:rPr>
        <w:t xml:space="preserve">, comprime </w:t>
      </w:r>
      <w:proofErr w:type="spellStart"/>
      <w:r>
        <w:rPr>
          <w:lang w:val="es-MX"/>
        </w:rPr>
        <w:t>headers</w:t>
      </w:r>
      <w:proofErr w:type="spellEnd"/>
      <w:r>
        <w:rPr>
          <w:lang w:val="es-MX"/>
        </w:rPr>
        <w:t xml:space="preserve"> y reduce latencia.</w:t>
      </w:r>
    </w:p>
    <w:p w14:paraId="74FEE4CD" w14:textId="768746B1" w:rsidR="00295DCF" w:rsidRDefault="00295DCF" w:rsidP="00295DCF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HHTP/2 lo reduce a nivel de HTTP; pero sigue existiendo en TCP: si algún paquete se pierde, </w:t>
      </w:r>
      <w:proofErr w:type="spellStart"/>
      <w:r>
        <w:rPr>
          <w:lang w:val="es-MX"/>
        </w:rPr>
        <w:t>evisentemente</w:t>
      </w:r>
      <w:proofErr w:type="spellEnd"/>
      <w:r>
        <w:rPr>
          <w:lang w:val="es-MX"/>
        </w:rPr>
        <w:t xml:space="preserve"> la conexión </w:t>
      </w:r>
      <w:proofErr w:type="gramStart"/>
      <w:r>
        <w:rPr>
          <w:lang w:val="es-MX"/>
        </w:rPr>
        <w:t>va</w:t>
      </w:r>
      <w:proofErr w:type="gramEnd"/>
      <w:r>
        <w:rPr>
          <w:lang w:val="es-MX"/>
        </w:rPr>
        <w:t xml:space="preserve"> esperar.</w:t>
      </w:r>
    </w:p>
    <w:p w14:paraId="002CB724" w14:textId="38ACFE81" w:rsidR="00295DCF" w:rsidRDefault="00295DCF" w:rsidP="00295DCF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Sí, solo que se debe evaluar el soporte CDN, balanceadores, navegadores, </w:t>
      </w:r>
      <w:proofErr w:type="gramStart"/>
      <w:r>
        <w:rPr>
          <w:lang w:val="es-MX"/>
        </w:rPr>
        <w:t>los firewall</w:t>
      </w:r>
      <w:proofErr w:type="gramEnd"/>
      <w:r>
        <w:rPr>
          <w:lang w:val="es-MX"/>
        </w:rPr>
        <w:t xml:space="preserve"> UDP, TLS y demás.</w:t>
      </w:r>
    </w:p>
    <w:p w14:paraId="753CB81D" w14:textId="5772D93F" w:rsidR="00295DCF" w:rsidRDefault="00295DCF" w:rsidP="00295DCF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Podríamos usar </w:t>
      </w:r>
      <w:proofErr w:type="spellStart"/>
      <w:r>
        <w:rPr>
          <w:lang w:val="es-MX"/>
        </w:rPr>
        <w:t>curl</w:t>
      </w:r>
      <w:proofErr w:type="spellEnd"/>
      <w:r>
        <w:rPr>
          <w:lang w:val="es-MX"/>
        </w:rPr>
        <w:t>:</w:t>
      </w:r>
    </w:p>
    <w:p w14:paraId="1C768A8C" w14:textId="3270E771" w:rsidR="00295DCF" w:rsidRDefault="00295DCF" w:rsidP="00295DCF">
      <w:pPr>
        <w:ind w:left="708"/>
        <w:rPr>
          <w:i/>
          <w:iCs/>
        </w:rPr>
      </w:pPr>
      <w:proofErr w:type="spellStart"/>
      <w:r w:rsidRPr="00295DCF">
        <w:rPr>
          <w:i/>
          <w:iCs/>
        </w:rPr>
        <w:t>curl</w:t>
      </w:r>
      <w:proofErr w:type="spellEnd"/>
      <w:r w:rsidRPr="00295DCF">
        <w:rPr>
          <w:i/>
          <w:iCs/>
        </w:rPr>
        <w:t xml:space="preserve"> -I --http2 https://sitio.com</w:t>
      </w:r>
      <w:r w:rsidRPr="00295DCF">
        <w:rPr>
          <w:i/>
          <w:iCs/>
        </w:rPr>
        <w:br/>
      </w:r>
      <w:proofErr w:type="spellStart"/>
      <w:r w:rsidRPr="00295DCF">
        <w:rPr>
          <w:i/>
          <w:iCs/>
        </w:rPr>
        <w:t>curl</w:t>
      </w:r>
      <w:proofErr w:type="spellEnd"/>
      <w:r w:rsidRPr="00295DCF">
        <w:rPr>
          <w:i/>
          <w:iCs/>
        </w:rPr>
        <w:t xml:space="preserve"> -I --http3 </w:t>
      </w:r>
      <w:hyperlink r:id="rId5" w:history="1">
        <w:r w:rsidRPr="007A1966">
          <w:rPr>
            <w:rStyle w:val="Hipervnculo"/>
            <w:i/>
            <w:iCs/>
          </w:rPr>
          <w:t>https://sitio.com</w:t>
        </w:r>
      </w:hyperlink>
    </w:p>
    <w:p w14:paraId="6DE4DE39" w14:textId="70979FF1" w:rsidR="00295DCF" w:rsidRPr="00295DCF" w:rsidRDefault="00295DCF" w:rsidP="00295DCF">
      <w:pPr>
        <w:ind w:left="708"/>
        <w:rPr>
          <w:lang w:val="es-MX"/>
        </w:rPr>
      </w:pPr>
      <w:r>
        <w:t xml:space="preserve">O directamente en Dev Tools -&gt; Network -&gt; </w:t>
      </w:r>
      <w:proofErr w:type="spellStart"/>
      <w:r>
        <w:t>Protocol</w:t>
      </w:r>
      <w:proofErr w:type="spellEnd"/>
    </w:p>
    <w:sectPr w:rsidR="00295DCF" w:rsidRPr="00295DC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2E4EE1"/>
    <w:multiLevelType w:val="hybridMultilevel"/>
    <w:tmpl w:val="346EC972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5471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DCF"/>
    <w:rsid w:val="000D744E"/>
    <w:rsid w:val="00295DCF"/>
    <w:rsid w:val="00D41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1339E"/>
  <w15:chartTrackingRefBased/>
  <w15:docId w15:val="{CD6F950D-7E6A-4F36-8DF3-52C713E3A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95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5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5D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5D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5D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5D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5D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5D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5D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5D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5D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5D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5D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5DC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5D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5D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5D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5D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5D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5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5D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5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5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5D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5D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5DC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5D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5DC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5DC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95DC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95D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iti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454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Byron Bolaños Zamora</dc:creator>
  <cp:keywords/>
  <dc:description/>
  <cp:lastModifiedBy>Byron Bolaños Zamora</cp:lastModifiedBy>
  <cp:revision>2</cp:revision>
  <dcterms:created xsi:type="dcterms:W3CDTF">2026-05-21T14:58:00Z</dcterms:created>
  <dcterms:modified xsi:type="dcterms:W3CDTF">2026-05-21T14:58:00Z</dcterms:modified>
</cp:coreProperties>
</file>