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81E43" w14:textId="4C472757" w:rsidR="00D35C2E" w:rsidRDefault="00D35C2E" w:rsidP="00D35C2E">
      <w:r w:rsidRPr="00D35C2E">
        <w:t>&lt;</w:t>
      </w:r>
      <w:proofErr w:type="spellStart"/>
      <w:r w:rsidRPr="00D35C2E">
        <w:t>blockquote</w:t>
      </w:r>
      <w:proofErr w:type="spellEnd"/>
      <w:r w:rsidRPr="00D35C2E">
        <w:t>&gt;:</w:t>
      </w:r>
      <w:r>
        <w:t xml:space="preserve"> para citar frases, es un bloque.</w:t>
      </w:r>
    </w:p>
    <w:p w14:paraId="36C78101" w14:textId="77777777" w:rsidR="00D35C2E" w:rsidRPr="00D35C2E" w:rsidRDefault="00D35C2E" w:rsidP="00D35C2E">
      <w:r w:rsidRPr="00D35C2E">
        <w:t>&lt;</w:t>
      </w:r>
      <w:proofErr w:type="spellStart"/>
      <w:r w:rsidRPr="00D35C2E">
        <w:t>span</w:t>
      </w:r>
      <w:proofErr w:type="spellEnd"/>
      <w:r w:rsidRPr="00D35C2E">
        <w:t xml:space="preserve">&gt;: en línea, </w:t>
      </w:r>
      <w:proofErr w:type="spellStart"/>
      <w:r w:rsidRPr="00D35C2E">
        <w:t>presentacional</w:t>
      </w:r>
      <w:proofErr w:type="spellEnd"/>
      <w:r w:rsidRPr="00D35C2E">
        <w:t>/neutro. Lo usaría para darle estilo con CSS a una palabra dentro de un párrafo.</w:t>
      </w:r>
    </w:p>
    <w:p w14:paraId="1EACE00D" w14:textId="77777777" w:rsidR="00D35C2E" w:rsidRPr="00D35C2E" w:rsidRDefault="00D35C2E" w:rsidP="00D35C2E">
      <w:r w:rsidRPr="00D35C2E">
        <w:t>&lt;</w:t>
      </w:r>
      <w:proofErr w:type="spellStart"/>
      <w:r w:rsidRPr="00D35C2E">
        <w:t>strong</w:t>
      </w:r>
      <w:proofErr w:type="spellEnd"/>
      <w:r w:rsidRPr="00D35C2E">
        <w:t>&gt;: en línea, semántico. Lo usaría para marcar texto importante, como una advertencia.</w:t>
      </w:r>
    </w:p>
    <w:p w14:paraId="691C20A5" w14:textId="77777777" w:rsidR="00D35C2E" w:rsidRPr="00D35C2E" w:rsidRDefault="00D35C2E" w:rsidP="00D35C2E">
      <w:r w:rsidRPr="00D35C2E">
        <w:t>&lt;</w:t>
      </w:r>
      <w:proofErr w:type="spellStart"/>
      <w:r w:rsidRPr="00D35C2E">
        <w:t>article</w:t>
      </w:r>
      <w:proofErr w:type="spellEnd"/>
      <w:r w:rsidRPr="00D35C2E">
        <w:t xml:space="preserve">&gt;: bloque, semántico. Lo usaría para una noticia, post de blog o publicación independiente. </w:t>
      </w:r>
    </w:p>
    <w:p w14:paraId="771D568B" w14:textId="77777777" w:rsidR="00D35C2E" w:rsidRPr="00D35C2E" w:rsidRDefault="00D35C2E" w:rsidP="00D35C2E">
      <w:r w:rsidRPr="00D35C2E">
        <w:t xml:space="preserve">&lt;b&gt;: en línea, </w:t>
      </w:r>
      <w:proofErr w:type="spellStart"/>
      <w:r w:rsidRPr="00D35C2E">
        <w:t>presentacional</w:t>
      </w:r>
      <w:proofErr w:type="spellEnd"/>
      <w:r w:rsidRPr="00D35C2E">
        <w:t>. Lo usaría solo para poner una palabra en negrita sin decir que es importante.</w:t>
      </w:r>
    </w:p>
    <w:p w14:paraId="3B8E1552" w14:textId="77777777" w:rsidR="00D35C2E" w:rsidRPr="00D35C2E" w:rsidRDefault="00D35C2E" w:rsidP="00D35C2E">
      <w:r w:rsidRPr="00D35C2E">
        <w:t>&lt;time&gt;: en línea, semántico. Lo usaría para fechas u horas, como una fecha de publicación.</w:t>
      </w:r>
    </w:p>
    <w:p w14:paraId="54D4CA52" w14:textId="77777777" w:rsidR="00D35C2E" w:rsidRPr="00D35C2E" w:rsidRDefault="00D35C2E" w:rsidP="00D35C2E">
      <w:r w:rsidRPr="00D35C2E">
        <w:t>&lt;</w:t>
      </w:r>
      <w:proofErr w:type="spellStart"/>
      <w:r w:rsidRPr="00D35C2E">
        <w:t>ul</w:t>
      </w:r>
      <w:proofErr w:type="spellEnd"/>
      <w:r w:rsidRPr="00D35C2E">
        <w:t xml:space="preserve">&gt;: bloque, semántico. Lo usaría para una lista sin orden, como características o tareas. </w:t>
      </w:r>
    </w:p>
    <w:p w14:paraId="02629C56" w14:textId="77777777" w:rsidR="00D35C2E" w:rsidRPr="00D35C2E" w:rsidRDefault="00D35C2E" w:rsidP="00D35C2E">
      <w:r w:rsidRPr="00D35C2E">
        <w:t>&lt;</w:t>
      </w:r>
      <w:proofErr w:type="spellStart"/>
      <w:r w:rsidRPr="00D35C2E">
        <w:t>mark</w:t>
      </w:r>
      <w:proofErr w:type="spellEnd"/>
      <w:r w:rsidRPr="00D35C2E">
        <w:t>&gt;: en línea, semántico. Lo usaría para resaltar una palabra importante o resultado de búsqueda.</w:t>
      </w:r>
    </w:p>
    <w:p w14:paraId="1C143BFA" w14:textId="77777777" w:rsidR="00D35C2E" w:rsidRPr="00D35C2E" w:rsidRDefault="00D35C2E" w:rsidP="00D35C2E">
      <w:r w:rsidRPr="00D35C2E">
        <w:t>&lt;</w:t>
      </w:r>
      <w:proofErr w:type="spellStart"/>
      <w:r w:rsidRPr="00D35C2E">
        <w:t>code</w:t>
      </w:r>
      <w:proofErr w:type="spellEnd"/>
      <w:r w:rsidRPr="00D35C2E">
        <w:t>&gt;: en línea, semántico. Lo usaría para mostrar código dentro de un texto.</w:t>
      </w:r>
    </w:p>
    <w:p w14:paraId="238C0622" w14:textId="4F4DAA28" w:rsidR="00F51698" w:rsidRPr="00D35C2E" w:rsidRDefault="00D35C2E" w:rsidP="00D35C2E">
      <w:pPr>
        <w:rPr>
          <w:lang w:val="es-MX"/>
        </w:rPr>
      </w:pPr>
      <w:r w:rsidRPr="00D35C2E">
        <w:t>&lt;</w:t>
      </w:r>
      <w:proofErr w:type="spellStart"/>
      <w:r w:rsidRPr="00D35C2E">
        <w:t>section</w:t>
      </w:r>
      <w:proofErr w:type="spellEnd"/>
      <w:r w:rsidRPr="00D35C2E">
        <w:t>&gt;: bloque, semántico. Lo usaría para dividir una página en partes, como “Servicios” o “Contacto”.</w:t>
      </w:r>
    </w:p>
    <w:sectPr w:rsidR="00F51698" w:rsidRPr="00D35C2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698"/>
    <w:rsid w:val="00D35C2E"/>
    <w:rsid w:val="00EE77DF"/>
    <w:rsid w:val="00F51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C93A2D"/>
  <w15:chartTrackingRefBased/>
  <w15:docId w15:val="{E28598CB-4E3F-47AB-AC76-5748604C0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516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516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516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516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16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516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516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516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516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16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516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516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516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5169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516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5169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516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516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516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51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516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516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516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5169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5169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5169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516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5169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516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143</Words>
  <Characters>790</Characters>
  <Application>Microsoft Office Word</Application>
  <DocSecurity>0</DocSecurity>
  <Lines>6</Lines>
  <Paragraphs>1</Paragraphs>
  <ScaleCrop>false</ScaleCrop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Byron Bolaños Zamora</dc:creator>
  <cp:keywords/>
  <dc:description/>
  <cp:lastModifiedBy>Byron Bolaños Zamora</cp:lastModifiedBy>
  <cp:revision>2</cp:revision>
  <dcterms:created xsi:type="dcterms:W3CDTF">2026-06-02T15:28:00Z</dcterms:created>
  <dcterms:modified xsi:type="dcterms:W3CDTF">2026-06-02T15:30:00Z</dcterms:modified>
</cp:coreProperties>
</file>