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975"/>
        <w:gridCol w:w="3598"/>
        <w:gridCol w:w="5714"/>
        <w:gridCol w:w="1663"/>
      </w:tblGrid>
      <w:tr w:rsidR="008C2A0C" w:rsidRPr="00475065" w:rsidTr="00475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:rsidR="008C2A0C" w:rsidRPr="00CD1ED6" w:rsidRDefault="008C2A0C" w:rsidP="00475065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CD1ED6">
              <w:rPr>
                <w:rFonts w:asciiTheme="majorHAnsi" w:hAnsiTheme="majorHAnsi" w:cstheme="majorHAnsi"/>
                <w:color w:val="000000" w:themeColor="text1"/>
              </w:rPr>
              <w:t xml:space="preserve">Function </w:t>
            </w:r>
          </w:p>
        </w:tc>
        <w:tc>
          <w:tcPr>
            <w:tcW w:w="1389" w:type="pct"/>
          </w:tcPr>
          <w:p w:rsidR="008C2A0C" w:rsidRPr="00CD1ED6" w:rsidRDefault="008C2A0C" w:rsidP="004750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CD1ED6">
              <w:rPr>
                <w:rFonts w:asciiTheme="majorHAnsi" w:hAnsiTheme="majorHAnsi" w:cstheme="majorHAnsi"/>
                <w:color w:val="000000" w:themeColor="text1"/>
              </w:rPr>
              <w:t>Statement</w:t>
            </w:r>
          </w:p>
        </w:tc>
        <w:tc>
          <w:tcPr>
            <w:tcW w:w="2206" w:type="pct"/>
          </w:tcPr>
          <w:p w:rsidR="008C2A0C" w:rsidRPr="00CD1ED6" w:rsidRDefault="008C2A0C" w:rsidP="004750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CD1ED6">
              <w:rPr>
                <w:rFonts w:asciiTheme="majorHAnsi" w:hAnsiTheme="majorHAnsi" w:cstheme="majorHAnsi"/>
                <w:color w:val="000000" w:themeColor="text1"/>
              </w:rPr>
              <w:t>Acceptance criteria</w:t>
            </w:r>
          </w:p>
        </w:tc>
        <w:tc>
          <w:tcPr>
            <w:tcW w:w="642" w:type="pct"/>
          </w:tcPr>
          <w:p w:rsidR="008C2A0C" w:rsidRPr="00CD1ED6" w:rsidRDefault="008C2A0C" w:rsidP="004750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CD1ED6">
              <w:rPr>
                <w:rFonts w:asciiTheme="majorHAnsi" w:hAnsiTheme="majorHAnsi" w:cstheme="majorHAnsi"/>
                <w:color w:val="000000" w:themeColor="text1"/>
              </w:rPr>
              <w:t>Priority</w:t>
            </w:r>
          </w:p>
        </w:tc>
      </w:tr>
      <w:tr w:rsidR="008C2A0C" w:rsidRPr="00475065" w:rsidTr="0047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:rsidR="008C2A0C" w:rsidRPr="008C2A0C" w:rsidRDefault="008C2A0C" w:rsidP="00475065">
            <w:pPr>
              <w:spacing w:before="100" w:beforeAutospacing="1" w:after="100" w:afterAutospacing="1" w:line="276" w:lineRule="auto"/>
              <w:outlineLvl w:val="2"/>
              <w:rPr>
                <w:rFonts w:eastAsia="Times New Roman" w:cstheme="minorHAnsi"/>
                <w:sz w:val="18"/>
                <w:szCs w:val="18"/>
              </w:rPr>
            </w:pPr>
            <w:r w:rsidRPr="00475065">
              <w:rPr>
                <w:rFonts w:eastAsia="Times New Roman" w:cstheme="minorHAnsi"/>
                <w:sz w:val="18"/>
                <w:szCs w:val="18"/>
              </w:rPr>
              <w:t>Product Attribute Extraction using NLP</w:t>
            </w:r>
          </w:p>
          <w:p w:rsidR="008C2A0C" w:rsidRPr="00475065" w:rsidRDefault="008C2A0C" w:rsidP="00475065">
            <w:pPr>
              <w:spacing w:before="100" w:beforeAutospacing="1" w:after="100" w:afterAutospacing="1" w:line="276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89" w:type="pct"/>
          </w:tcPr>
          <w:p w:rsidR="008C2A0C" w:rsidRPr="00475065" w:rsidRDefault="008C2A0C" w:rsidP="00475065">
            <w:pPr>
              <w:spacing w:before="100" w:beforeAutospacing="1" w:after="100" w:afterAutospacing="1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8C2A0C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As a user, I want to view important product attributes (such as size, weight, nutritional </w:t>
            </w:r>
            <w:r w:rsid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information, or price per unit)</w:t>
            </w:r>
            <w:r w:rsidRPr="008C2A0C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, so I can easily compare similar products across different groceries. </w:t>
            </w:r>
            <w:bookmarkStart w:id="0" w:name="_GoBack"/>
            <w:bookmarkEnd w:id="0"/>
          </w:p>
        </w:tc>
        <w:tc>
          <w:tcPr>
            <w:tcW w:w="2206" w:type="pct"/>
          </w:tcPr>
          <w:p w:rsidR="008C2A0C" w:rsidRPr="00475065" w:rsidRDefault="00475065" w:rsidP="00475065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8C2A0C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Since we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are scraping groceries website, </w:t>
            </w:r>
            <w:r w:rsidRPr="008C2A0C">
              <w:rPr>
                <w:rFonts w:asciiTheme="majorHAnsi" w:eastAsia="Times New Roman" w:hAnsiTheme="majorHAnsi" w:cstheme="majorHAnsi"/>
                <w:sz w:val="18"/>
                <w:szCs w:val="18"/>
              </w:rPr>
              <w:t>it is essential to automatically identify these product attributes to ensure accura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te and standardized comparisons.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8C2A0C"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The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function </w:t>
            </w:r>
            <w:r w:rsidR="008C2A0C"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must automatically extract relevant attributes (e.g., size, weight, nutritional information, price per unit) from product descriptions.</w:t>
            </w:r>
          </w:p>
          <w:p w:rsidR="008C2A0C" w:rsidRPr="00475065" w:rsidRDefault="008C2A0C" w:rsidP="00475065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The attributes should be displayed alongside product information for easy comparison across different grocery stores.</w:t>
            </w:r>
          </w:p>
        </w:tc>
        <w:tc>
          <w:tcPr>
            <w:tcW w:w="642" w:type="pct"/>
          </w:tcPr>
          <w:p w:rsidR="008C2A0C" w:rsidRPr="00475065" w:rsidRDefault="008C2A0C" w:rsidP="004750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Priority: 1</w:t>
            </w:r>
          </w:p>
          <w:p w:rsidR="008C2A0C" w:rsidRPr="00475065" w:rsidRDefault="008C2A0C" w:rsidP="004750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High priority</w:t>
            </w:r>
          </w:p>
        </w:tc>
      </w:tr>
      <w:tr w:rsidR="008C2A0C" w:rsidRPr="00475065" w:rsidTr="0047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:rsidR="008C2A0C" w:rsidRPr="00475065" w:rsidRDefault="008C2A0C" w:rsidP="0047506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475065">
              <w:rPr>
                <w:rFonts w:asciiTheme="minorHAnsi" w:hAnsiTheme="minorHAnsi" w:cstheme="minorHAnsi"/>
                <w:sz w:val="18"/>
                <w:szCs w:val="18"/>
              </w:rPr>
              <w:t>Opinion Mining</w:t>
            </w:r>
          </w:p>
        </w:tc>
        <w:tc>
          <w:tcPr>
            <w:tcW w:w="1389" w:type="pct"/>
          </w:tcPr>
          <w:p w:rsidR="008C2A0C" w:rsidRPr="00475065" w:rsidRDefault="008C2A0C" w:rsidP="00475065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8C2A0C">
              <w:rPr>
                <w:rFonts w:asciiTheme="majorHAnsi" w:eastAsia="Times New Roman" w:hAnsiTheme="majorHAnsi" w:cstheme="majorHAnsi"/>
                <w:sz w:val="18"/>
                <w:szCs w:val="18"/>
              </w:rPr>
              <w:t>As a user, I want to see summarized customer opinions about specific aspects of products (price, taste, packaging), so I can make informed purchasing decisions.</w:t>
            </w:r>
          </w:p>
        </w:tc>
        <w:tc>
          <w:tcPr>
            <w:tcW w:w="2206" w:type="pct"/>
          </w:tcPr>
          <w:p w:rsidR="008C2A0C" w:rsidRPr="00475065" w:rsidRDefault="008C2A0C" w:rsidP="00475065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The </w:t>
            </w:r>
            <w:r w:rsid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website should </w:t>
            </w: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extract and summarize customer feedback related to price, taste, and packaging.</w:t>
            </w:r>
          </w:p>
          <w:p w:rsidR="008C2A0C" w:rsidRPr="00475065" w:rsidRDefault="008C2A0C" w:rsidP="00475065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Positive and negative opinions should be clearly highlighted.</w:t>
            </w:r>
          </w:p>
          <w:p w:rsidR="008C2A0C" w:rsidRPr="00475065" w:rsidRDefault="008C2A0C" w:rsidP="00475065">
            <w:pPr>
              <w:pStyle w:val="Default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color w:val="auto"/>
                <w:sz w:val="18"/>
                <w:szCs w:val="18"/>
              </w:rPr>
              <w:t>The system should display sentiment confidence for each extracted opinion.</w:t>
            </w:r>
          </w:p>
        </w:tc>
        <w:tc>
          <w:tcPr>
            <w:tcW w:w="642" w:type="pct"/>
          </w:tcPr>
          <w:p w:rsidR="00475065" w:rsidRPr="00475065" w:rsidRDefault="00475065" w:rsidP="004750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Priority: 1</w:t>
            </w:r>
          </w:p>
          <w:p w:rsidR="008C2A0C" w:rsidRPr="00475065" w:rsidRDefault="00475065" w:rsidP="004750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High priority</w:t>
            </w:r>
          </w:p>
        </w:tc>
      </w:tr>
      <w:tr w:rsidR="008C2A0C" w:rsidRPr="00475065" w:rsidTr="0047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:rsidR="008C2A0C" w:rsidRPr="00475065" w:rsidRDefault="008C2A0C" w:rsidP="0047506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475065">
              <w:rPr>
                <w:rFonts w:asciiTheme="minorHAnsi" w:hAnsiTheme="minorHAnsi" w:cstheme="minorHAnsi"/>
                <w:sz w:val="18"/>
                <w:szCs w:val="18"/>
              </w:rPr>
              <w:t>Search Engine Optimization (SEO) with NLP</w:t>
            </w:r>
          </w:p>
        </w:tc>
        <w:tc>
          <w:tcPr>
            <w:tcW w:w="1389" w:type="pct"/>
          </w:tcPr>
          <w:p w:rsidR="008C2A0C" w:rsidRPr="00475065" w:rsidRDefault="008C2A0C" w:rsidP="00475065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As a site administrator, I want the search engine to be optimized based on user behavior and search patterns, so product searches return relevant results more efficiently.</w:t>
            </w:r>
          </w:p>
        </w:tc>
        <w:tc>
          <w:tcPr>
            <w:tcW w:w="2206" w:type="pct"/>
          </w:tcPr>
          <w:p w:rsidR="008C2A0C" w:rsidRPr="00475065" w:rsidRDefault="008C2A0C" w:rsidP="00475065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Analyze and process product-related keywords from user search queries.</w:t>
            </w:r>
          </w:p>
          <w:p w:rsidR="008C2A0C" w:rsidRPr="00475065" w:rsidRDefault="008C2A0C" w:rsidP="00475065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Search algorithms should prioritize frequently searched and relevant keywords.</w:t>
            </w:r>
          </w:p>
          <w:p w:rsidR="008C2A0C" w:rsidRPr="00475065" w:rsidRDefault="008C2A0C" w:rsidP="00475065">
            <w:pPr>
              <w:pStyle w:val="Default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color w:val="auto"/>
                <w:sz w:val="18"/>
                <w:szCs w:val="18"/>
              </w:rPr>
              <w:t>The search results should become more accurate and intuitive over time based on this analysis.</w:t>
            </w:r>
          </w:p>
        </w:tc>
        <w:tc>
          <w:tcPr>
            <w:tcW w:w="642" w:type="pct"/>
          </w:tcPr>
          <w:p w:rsidR="00475065" w:rsidRPr="00475065" w:rsidRDefault="00475065" w:rsidP="004750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Priority: 1</w:t>
            </w:r>
          </w:p>
          <w:p w:rsidR="008C2A0C" w:rsidRPr="00475065" w:rsidRDefault="00475065" w:rsidP="004750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High priority</w:t>
            </w:r>
          </w:p>
        </w:tc>
      </w:tr>
      <w:tr w:rsidR="00475065" w:rsidRPr="00475065" w:rsidTr="0047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:rsidR="00475065" w:rsidRPr="00475065" w:rsidRDefault="00475065" w:rsidP="00475065">
            <w:pPr>
              <w:pStyle w:val="Default"/>
              <w:spacing w:line="276" w:lineRule="auto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475065">
              <w:rPr>
                <w:rStyle w:val="Strong"/>
                <w:rFonts w:asciiTheme="minorHAnsi" w:hAnsiTheme="minorHAnsi" w:cstheme="minorHAnsi"/>
                <w:b/>
                <w:bCs/>
                <w:sz w:val="18"/>
                <w:szCs w:val="18"/>
              </w:rPr>
              <w:t>Identification of Hate/Offensive Comments</w:t>
            </w:r>
          </w:p>
        </w:tc>
        <w:tc>
          <w:tcPr>
            <w:tcW w:w="1389" w:type="pct"/>
          </w:tcPr>
          <w:p w:rsidR="00475065" w:rsidRPr="00475065" w:rsidRDefault="00475065" w:rsidP="00475065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As a site moderator, I want to automatically detect and block offensive or hateful comments, so the platform remains safe and respectful for all users.</w:t>
            </w:r>
          </w:p>
        </w:tc>
        <w:tc>
          <w:tcPr>
            <w:tcW w:w="2206" w:type="pct"/>
          </w:tcPr>
          <w:p w:rsidR="00475065" w:rsidRPr="00475065" w:rsidRDefault="00475065" w:rsidP="00475065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Offensive comments must be flagged or removed automatically based on predefined criteria.</w:t>
            </w:r>
          </w:p>
          <w:p w:rsidR="00475065" w:rsidRPr="00475065" w:rsidRDefault="00475065" w:rsidP="00475065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The system should have a high accuracy, precision, and recall in identifying hate speech.</w:t>
            </w:r>
          </w:p>
          <w:p w:rsidR="00475065" w:rsidRPr="00475065" w:rsidRDefault="00475065" w:rsidP="00475065">
            <w:pPr>
              <w:pStyle w:val="Default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color w:val="auto"/>
                <w:sz w:val="18"/>
                <w:szCs w:val="18"/>
              </w:rPr>
              <w:t>Users should be notified if their comment was flagged.</w:t>
            </w:r>
          </w:p>
        </w:tc>
        <w:tc>
          <w:tcPr>
            <w:tcW w:w="642" w:type="pct"/>
          </w:tcPr>
          <w:p w:rsidR="00475065" w:rsidRPr="00475065" w:rsidRDefault="00475065" w:rsidP="004750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Priority: 1</w:t>
            </w:r>
          </w:p>
          <w:p w:rsidR="00475065" w:rsidRPr="00475065" w:rsidRDefault="00475065" w:rsidP="004750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High priority</w:t>
            </w:r>
          </w:p>
        </w:tc>
      </w:tr>
      <w:tr w:rsidR="00475065" w:rsidRPr="00475065" w:rsidTr="0047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:rsidR="00475065" w:rsidRPr="00475065" w:rsidRDefault="00475065" w:rsidP="00475065">
            <w:pPr>
              <w:pStyle w:val="Default"/>
              <w:spacing w:line="276" w:lineRule="auto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</w:rPr>
            </w:pPr>
            <w:r w:rsidRPr="00475065">
              <w:rPr>
                <w:rStyle w:val="Strong"/>
                <w:rFonts w:asciiTheme="minorHAnsi" w:hAnsiTheme="minorHAnsi" w:cstheme="minorHAnsi"/>
                <w:b/>
                <w:bCs/>
                <w:sz w:val="18"/>
                <w:szCs w:val="18"/>
              </w:rPr>
              <w:t>Voice Search Optimization</w:t>
            </w:r>
          </w:p>
        </w:tc>
        <w:tc>
          <w:tcPr>
            <w:tcW w:w="1389" w:type="pct"/>
          </w:tcPr>
          <w:p w:rsidR="00475065" w:rsidRPr="00475065" w:rsidRDefault="00475065" w:rsidP="00475065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As a user, I want to search for products using voice commands, so I can easily find what I need without typing.</w:t>
            </w:r>
          </w:p>
        </w:tc>
        <w:tc>
          <w:tcPr>
            <w:tcW w:w="2206" w:type="pct"/>
          </w:tcPr>
          <w:p w:rsidR="00475065" w:rsidRPr="00475065" w:rsidRDefault="00475065" w:rsidP="00475065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The system must accurately transcribe voice input into text.</w:t>
            </w:r>
          </w:p>
          <w:p w:rsidR="00475065" w:rsidRPr="00475065" w:rsidRDefault="00475065" w:rsidP="00475065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The transcribed search query should return relevant product results.</w:t>
            </w:r>
          </w:p>
          <w:p w:rsidR="00475065" w:rsidRPr="00475065" w:rsidRDefault="00475065" w:rsidP="00475065">
            <w:pPr>
              <w:pStyle w:val="Default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color w:val="auto"/>
                <w:sz w:val="18"/>
                <w:szCs w:val="18"/>
              </w:rPr>
              <w:t>Voice search should work across multiple devices (desktop, mobile).</w:t>
            </w:r>
          </w:p>
        </w:tc>
        <w:tc>
          <w:tcPr>
            <w:tcW w:w="642" w:type="pct"/>
          </w:tcPr>
          <w:p w:rsidR="00475065" w:rsidRPr="00475065" w:rsidRDefault="00475065" w:rsidP="004750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Priority: 1</w:t>
            </w:r>
          </w:p>
          <w:p w:rsidR="00475065" w:rsidRPr="00475065" w:rsidRDefault="00475065" w:rsidP="004750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High priority</w:t>
            </w:r>
          </w:p>
        </w:tc>
      </w:tr>
      <w:tr w:rsidR="00475065" w:rsidRPr="00475065" w:rsidTr="0047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</w:tcPr>
          <w:p w:rsidR="00475065" w:rsidRPr="00475065" w:rsidRDefault="00475065" w:rsidP="00475065">
            <w:pPr>
              <w:spacing w:before="100" w:beforeAutospacing="1" w:after="100" w:afterAutospacing="1" w:line="276" w:lineRule="auto"/>
              <w:outlineLvl w:val="2"/>
              <w:rPr>
                <w:rFonts w:eastAsia="Times New Roman" w:cstheme="minorHAnsi"/>
                <w:sz w:val="18"/>
                <w:szCs w:val="18"/>
              </w:rPr>
            </w:pPr>
            <w:r w:rsidRPr="00475065">
              <w:rPr>
                <w:rFonts w:eastAsia="Times New Roman" w:cstheme="minorHAnsi"/>
                <w:sz w:val="18"/>
                <w:szCs w:val="18"/>
              </w:rPr>
              <w:t>Text Classification for Product Categorization</w:t>
            </w:r>
          </w:p>
          <w:p w:rsidR="00475065" w:rsidRPr="00475065" w:rsidRDefault="00475065" w:rsidP="0047506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389" w:type="pct"/>
          </w:tcPr>
          <w:p w:rsidR="00475065" w:rsidRPr="00475065" w:rsidRDefault="00475065" w:rsidP="00475065">
            <w:pPr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As a user, I want products to be categorized correctly based on their descriptions, so I can browse through specific product categories easily.</w:t>
            </w:r>
          </w:p>
        </w:tc>
        <w:tc>
          <w:tcPr>
            <w:tcW w:w="2206" w:type="pct"/>
          </w:tcPr>
          <w:p w:rsidR="00475065" w:rsidRPr="00475065" w:rsidRDefault="00475065" w:rsidP="007B178D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8C2A0C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Since we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are scraping groceries website</w:t>
            </w:r>
            <w:r w:rsidR="007B178D">
              <w:rPr>
                <w:rFonts w:asciiTheme="majorHAnsi" w:eastAsia="Times New Roman" w:hAnsiTheme="majorHAnsi" w:cstheme="majorHAnsi"/>
                <w:sz w:val="18"/>
                <w:szCs w:val="18"/>
              </w:rPr>
              <w:t>s from multiple sources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, </w:t>
            </w:r>
            <w:r w:rsidRPr="008C2A0C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it is essential to </w:t>
            </w:r>
            <w:r w:rsidR="007B178D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categorize these products based on the product title and description. </w:t>
            </w: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The system should classify products into predefined categories based on their text descriptions.</w:t>
            </w:r>
          </w:p>
          <w:p w:rsidR="00475065" w:rsidRPr="00475065" w:rsidRDefault="00475065" w:rsidP="00475065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sz w:val="18"/>
                <w:szCs w:val="18"/>
              </w:rPr>
              <w:t>The classification accuracy should be high, ensuring that products appear in the correct categories.</w:t>
            </w:r>
          </w:p>
          <w:p w:rsidR="00475065" w:rsidRPr="00475065" w:rsidRDefault="00475065" w:rsidP="00475065">
            <w:pPr>
              <w:pStyle w:val="Default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18"/>
                <w:szCs w:val="18"/>
              </w:rPr>
            </w:pPr>
            <w:r w:rsidRPr="00475065">
              <w:rPr>
                <w:rFonts w:asciiTheme="majorHAnsi" w:eastAsia="Times New Roman" w:hAnsiTheme="majorHAnsi" w:cstheme="majorHAnsi"/>
                <w:color w:val="auto"/>
                <w:sz w:val="18"/>
                <w:szCs w:val="18"/>
              </w:rPr>
              <w:t>The user should be able to filter products by category.</w:t>
            </w:r>
          </w:p>
        </w:tc>
        <w:tc>
          <w:tcPr>
            <w:tcW w:w="642" w:type="pct"/>
          </w:tcPr>
          <w:p w:rsidR="00475065" w:rsidRPr="00475065" w:rsidRDefault="00475065" w:rsidP="004750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Priority: 1</w:t>
            </w:r>
          </w:p>
          <w:p w:rsidR="00475065" w:rsidRPr="00475065" w:rsidRDefault="00475065" w:rsidP="004750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75065">
              <w:rPr>
                <w:rFonts w:asciiTheme="majorHAnsi" w:hAnsiTheme="majorHAnsi" w:cstheme="majorHAnsi"/>
                <w:sz w:val="18"/>
                <w:szCs w:val="18"/>
              </w:rPr>
              <w:t>High priority</w:t>
            </w:r>
          </w:p>
        </w:tc>
      </w:tr>
    </w:tbl>
    <w:p w:rsidR="008C2A0C" w:rsidRDefault="008C2A0C"/>
    <w:sectPr w:rsidR="008C2A0C" w:rsidSect="004750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563"/>
    <w:multiLevelType w:val="hybridMultilevel"/>
    <w:tmpl w:val="6A98BBC4"/>
    <w:lvl w:ilvl="0" w:tplc="87820F5A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E054B"/>
    <w:multiLevelType w:val="multilevel"/>
    <w:tmpl w:val="3F866AE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DFB1913"/>
    <w:multiLevelType w:val="hybridMultilevel"/>
    <w:tmpl w:val="2EFA955E"/>
    <w:lvl w:ilvl="0" w:tplc="F670B59C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E7C3C"/>
    <w:multiLevelType w:val="multilevel"/>
    <w:tmpl w:val="3F866AE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2795E7E"/>
    <w:multiLevelType w:val="hybridMultilevel"/>
    <w:tmpl w:val="985C76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8D14B3"/>
    <w:multiLevelType w:val="multilevel"/>
    <w:tmpl w:val="A5C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41306"/>
    <w:multiLevelType w:val="multilevel"/>
    <w:tmpl w:val="3F866AE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D9E410A"/>
    <w:multiLevelType w:val="hybridMultilevel"/>
    <w:tmpl w:val="C14650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C12F6"/>
    <w:multiLevelType w:val="hybridMultilevel"/>
    <w:tmpl w:val="A95C98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12568"/>
    <w:multiLevelType w:val="multilevel"/>
    <w:tmpl w:val="3F866AE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D261439"/>
    <w:multiLevelType w:val="hybridMultilevel"/>
    <w:tmpl w:val="ED547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6594A"/>
    <w:multiLevelType w:val="multilevel"/>
    <w:tmpl w:val="711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E284B"/>
    <w:multiLevelType w:val="hybridMultilevel"/>
    <w:tmpl w:val="1A78E68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F0B03"/>
    <w:multiLevelType w:val="multilevel"/>
    <w:tmpl w:val="3F866AE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6C717D60"/>
    <w:multiLevelType w:val="multilevel"/>
    <w:tmpl w:val="3F866AE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6CEA12EE"/>
    <w:multiLevelType w:val="hybridMultilevel"/>
    <w:tmpl w:val="B6C400CC"/>
    <w:lvl w:ilvl="0" w:tplc="F670B59C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829C0"/>
    <w:multiLevelType w:val="hybridMultilevel"/>
    <w:tmpl w:val="4CEA0B60"/>
    <w:lvl w:ilvl="0" w:tplc="B23C190C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A1FC5"/>
    <w:multiLevelType w:val="hybridMultilevel"/>
    <w:tmpl w:val="0C768E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10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17"/>
  </w:num>
  <w:num w:numId="14">
    <w:abstractNumId w:val="16"/>
  </w:num>
  <w:num w:numId="15">
    <w:abstractNumId w:val="0"/>
  </w:num>
  <w:num w:numId="16">
    <w:abstractNumId w:val="15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0C"/>
    <w:rsid w:val="00475065"/>
    <w:rsid w:val="00575739"/>
    <w:rsid w:val="007B178D"/>
    <w:rsid w:val="007E3AB9"/>
    <w:rsid w:val="008C2A0C"/>
    <w:rsid w:val="00CD1ED6"/>
    <w:rsid w:val="00D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B069"/>
  <w15:chartTrackingRefBased/>
  <w15:docId w15:val="{E8F346C1-7EC7-4DB2-AAC4-5DF7B9F9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A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C2A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2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C2A0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A0C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8C2A0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3</cp:revision>
  <dcterms:created xsi:type="dcterms:W3CDTF">2024-09-17T12:24:00Z</dcterms:created>
  <dcterms:modified xsi:type="dcterms:W3CDTF">2024-09-17T12:49:00Z</dcterms:modified>
</cp:coreProperties>
</file>