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D60A1E" w14:textId="2F3E2832" w:rsidR="006D67DD" w:rsidRDefault="004F377E" w:rsidP="006D67DD">
      <w:pPr>
        <w:jc w:val="center"/>
        <w:rPr>
          <w:b/>
          <w:bCs/>
          <w:color w:val="0070C0"/>
          <w:sz w:val="36"/>
          <w:szCs w:val="36"/>
        </w:rPr>
      </w:pPr>
      <w:r w:rsidRPr="004F377E">
        <w:rPr>
          <w:b/>
          <w:bCs/>
          <w:color w:val="0070C0"/>
          <w:sz w:val="40"/>
          <w:szCs w:val="40"/>
          <w:u w:val="single"/>
        </w:rPr>
        <w:t>FL</w:t>
      </w:r>
      <w:r w:rsidR="006D67DD" w:rsidRPr="004F377E">
        <w:rPr>
          <w:b/>
          <w:bCs/>
          <w:color w:val="0070C0"/>
          <w:sz w:val="40"/>
          <w:szCs w:val="40"/>
          <w:u w:val="single"/>
        </w:rPr>
        <w:t xml:space="preserve"> on Credit Card Fraud Detection</w:t>
      </w:r>
      <w:r>
        <w:rPr>
          <w:b/>
          <w:bCs/>
          <w:color w:val="0070C0"/>
          <w:sz w:val="36"/>
          <w:szCs w:val="36"/>
        </w:rPr>
        <w:br/>
        <w:t>Practical implementation and analysis on various financial related Datasets</w:t>
      </w:r>
    </w:p>
    <w:p w14:paraId="5C86DA40" w14:textId="77777777" w:rsidR="00054BB0" w:rsidRDefault="00054BB0" w:rsidP="006D67DD">
      <w:pPr>
        <w:jc w:val="center"/>
        <w:rPr>
          <w:b/>
          <w:bCs/>
          <w:color w:val="0070C0"/>
          <w:sz w:val="36"/>
          <w:szCs w:val="36"/>
        </w:rPr>
      </w:pPr>
    </w:p>
    <w:sdt>
      <w:sdtPr>
        <w:id w:val="432943062"/>
        <w:docPartObj>
          <w:docPartGallery w:val="Table of Contents"/>
          <w:docPartUnique/>
        </w:docPartObj>
      </w:sdtPr>
      <w:sdtEndPr>
        <w:rPr>
          <w:rFonts w:asciiTheme="minorHAnsi" w:eastAsiaTheme="minorHAnsi" w:hAnsiTheme="minorHAnsi" w:cstheme="minorBidi"/>
          <w:b/>
          <w:bCs/>
          <w:noProof/>
          <w:color w:val="auto"/>
          <w:kern w:val="2"/>
          <w:sz w:val="24"/>
          <w:szCs w:val="24"/>
          <w:lang w:val="en-AU"/>
          <w14:ligatures w14:val="standardContextual"/>
        </w:rPr>
      </w:sdtEndPr>
      <w:sdtContent>
        <w:p w14:paraId="701B31AC" w14:textId="5B002419" w:rsidR="006D67DD" w:rsidRPr="006D67DD" w:rsidRDefault="006D67DD" w:rsidP="004319CD">
          <w:pPr>
            <w:pStyle w:val="TOCHeading"/>
            <w:spacing w:before="0"/>
            <w:rPr>
              <w:b/>
              <w:bCs/>
              <w:color w:val="0070C0"/>
            </w:rPr>
          </w:pPr>
          <w:r w:rsidRPr="006D67DD">
            <w:rPr>
              <w:b/>
              <w:bCs/>
              <w:color w:val="0070C0"/>
            </w:rPr>
            <w:t>Contents</w:t>
          </w:r>
        </w:p>
        <w:p w14:paraId="64476BB3" w14:textId="49352BB0" w:rsidR="00054BB0" w:rsidRDefault="006D67DD">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177480548" w:history="1">
            <w:r w:rsidR="00054BB0" w:rsidRPr="00712D53">
              <w:rPr>
                <w:rStyle w:val="Hyperlink"/>
                <w:noProof/>
              </w:rPr>
              <w:t>1. Introduction</w:t>
            </w:r>
            <w:r w:rsidR="00054BB0">
              <w:rPr>
                <w:noProof/>
                <w:webHidden/>
              </w:rPr>
              <w:tab/>
            </w:r>
            <w:r w:rsidR="00054BB0">
              <w:rPr>
                <w:noProof/>
                <w:webHidden/>
              </w:rPr>
              <w:fldChar w:fldCharType="begin"/>
            </w:r>
            <w:r w:rsidR="00054BB0">
              <w:rPr>
                <w:noProof/>
                <w:webHidden/>
              </w:rPr>
              <w:instrText xml:space="preserve"> PAGEREF _Toc177480548 \h </w:instrText>
            </w:r>
            <w:r w:rsidR="00054BB0">
              <w:rPr>
                <w:noProof/>
                <w:webHidden/>
              </w:rPr>
            </w:r>
            <w:r w:rsidR="00054BB0">
              <w:rPr>
                <w:noProof/>
                <w:webHidden/>
              </w:rPr>
              <w:fldChar w:fldCharType="separate"/>
            </w:r>
            <w:r w:rsidR="00054BB0">
              <w:rPr>
                <w:noProof/>
                <w:webHidden/>
              </w:rPr>
              <w:t>2</w:t>
            </w:r>
            <w:r w:rsidR="00054BB0">
              <w:rPr>
                <w:noProof/>
                <w:webHidden/>
              </w:rPr>
              <w:fldChar w:fldCharType="end"/>
            </w:r>
          </w:hyperlink>
        </w:p>
        <w:p w14:paraId="22FB941C" w14:textId="18234367" w:rsidR="00054BB0" w:rsidRDefault="00054BB0">
          <w:pPr>
            <w:pStyle w:val="TOC1"/>
            <w:tabs>
              <w:tab w:val="right" w:leader="dot" w:pos="9016"/>
            </w:tabs>
            <w:rPr>
              <w:rFonts w:eastAsiaTheme="minorEastAsia"/>
              <w:noProof/>
              <w:lang w:eastAsia="en-AU"/>
            </w:rPr>
          </w:pPr>
          <w:hyperlink w:anchor="_Toc177480549" w:history="1">
            <w:r w:rsidRPr="00712D53">
              <w:rPr>
                <w:rStyle w:val="Hyperlink"/>
                <w:noProof/>
              </w:rPr>
              <w:t>2. Datasets and Preprocessing</w:t>
            </w:r>
            <w:r>
              <w:rPr>
                <w:noProof/>
                <w:webHidden/>
              </w:rPr>
              <w:tab/>
            </w:r>
            <w:r>
              <w:rPr>
                <w:noProof/>
                <w:webHidden/>
              </w:rPr>
              <w:fldChar w:fldCharType="begin"/>
            </w:r>
            <w:r>
              <w:rPr>
                <w:noProof/>
                <w:webHidden/>
              </w:rPr>
              <w:instrText xml:space="preserve"> PAGEREF _Toc177480549 \h </w:instrText>
            </w:r>
            <w:r>
              <w:rPr>
                <w:noProof/>
                <w:webHidden/>
              </w:rPr>
            </w:r>
            <w:r>
              <w:rPr>
                <w:noProof/>
                <w:webHidden/>
              </w:rPr>
              <w:fldChar w:fldCharType="separate"/>
            </w:r>
            <w:r>
              <w:rPr>
                <w:noProof/>
                <w:webHidden/>
              </w:rPr>
              <w:t>3</w:t>
            </w:r>
            <w:r>
              <w:rPr>
                <w:noProof/>
                <w:webHidden/>
              </w:rPr>
              <w:fldChar w:fldCharType="end"/>
            </w:r>
          </w:hyperlink>
        </w:p>
        <w:p w14:paraId="286DC719" w14:textId="4F81F20B" w:rsidR="00054BB0" w:rsidRDefault="00054BB0">
          <w:pPr>
            <w:pStyle w:val="TOC2"/>
            <w:tabs>
              <w:tab w:val="right" w:leader="dot" w:pos="9016"/>
            </w:tabs>
            <w:rPr>
              <w:rFonts w:eastAsiaTheme="minorEastAsia"/>
              <w:noProof/>
              <w:lang w:eastAsia="en-AU"/>
            </w:rPr>
          </w:pPr>
          <w:hyperlink w:anchor="_Toc177480550" w:history="1">
            <w:r w:rsidRPr="00712D53">
              <w:rPr>
                <w:rStyle w:val="Hyperlink"/>
                <w:noProof/>
              </w:rPr>
              <w:t>2.1 credit_application_data.csv</w:t>
            </w:r>
            <w:r>
              <w:rPr>
                <w:noProof/>
                <w:webHidden/>
              </w:rPr>
              <w:tab/>
            </w:r>
            <w:r>
              <w:rPr>
                <w:noProof/>
                <w:webHidden/>
              </w:rPr>
              <w:fldChar w:fldCharType="begin"/>
            </w:r>
            <w:r>
              <w:rPr>
                <w:noProof/>
                <w:webHidden/>
              </w:rPr>
              <w:instrText xml:space="preserve"> PAGEREF _Toc177480550 \h </w:instrText>
            </w:r>
            <w:r>
              <w:rPr>
                <w:noProof/>
                <w:webHidden/>
              </w:rPr>
            </w:r>
            <w:r>
              <w:rPr>
                <w:noProof/>
                <w:webHidden/>
              </w:rPr>
              <w:fldChar w:fldCharType="separate"/>
            </w:r>
            <w:r>
              <w:rPr>
                <w:noProof/>
                <w:webHidden/>
              </w:rPr>
              <w:t>3</w:t>
            </w:r>
            <w:r>
              <w:rPr>
                <w:noProof/>
                <w:webHidden/>
              </w:rPr>
              <w:fldChar w:fldCharType="end"/>
            </w:r>
          </w:hyperlink>
        </w:p>
        <w:p w14:paraId="167BC428" w14:textId="584013A4" w:rsidR="00054BB0" w:rsidRDefault="00054BB0">
          <w:pPr>
            <w:pStyle w:val="TOC2"/>
            <w:tabs>
              <w:tab w:val="right" w:leader="dot" w:pos="9016"/>
            </w:tabs>
            <w:rPr>
              <w:rFonts w:eastAsiaTheme="minorEastAsia"/>
              <w:noProof/>
              <w:lang w:eastAsia="en-AU"/>
            </w:rPr>
          </w:pPr>
          <w:hyperlink w:anchor="_Toc177480551" w:history="1">
            <w:r w:rsidRPr="00712D53">
              <w:rPr>
                <w:rStyle w:val="Hyperlink"/>
                <w:noProof/>
              </w:rPr>
              <w:t>2.2 creditcard_2023.csv</w:t>
            </w:r>
            <w:r>
              <w:rPr>
                <w:noProof/>
                <w:webHidden/>
              </w:rPr>
              <w:tab/>
            </w:r>
            <w:r>
              <w:rPr>
                <w:noProof/>
                <w:webHidden/>
              </w:rPr>
              <w:fldChar w:fldCharType="begin"/>
            </w:r>
            <w:r>
              <w:rPr>
                <w:noProof/>
                <w:webHidden/>
              </w:rPr>
              <w:instrText xml:space="preserve"> PAGEREF _Toc177480551 \h </w:instrText>
            </w:r>
            <w:r>
              <w:rPr>
                <w:noProof/>
                <w:webHidden/>
              </w:rPr>
            </w:r>
            <w:r>
              <w:rPr>
                <w:noProof/>
                <w:webHidden/>
              </w:rPr>
              <w:fldChar w:fldCharType="separate"/>
            </w:r>
            <w:r>
              <w:rPr>
                <w:noProof/>
                <w:webHidden/>
              </w:rPr>
              <w:t>3</w:t>
            </w:r>
            <w:r>
              <w:rPr>
                <w:noProof/>
                <w:webHidden/>
              </w:rPr>
              <w:fldChar w:fldCharType="end"/>
            </w:r>
          </w:hyperlink>
        </w:p>
        <w:p w14:paraId="2520DD3E" w14:textId="102EDF7D" w:rsidR="00054BB0" w:rsidRDefault="00054BB0">
          <w:pPr>
            <w:pStyle w:val="TOC2"/>
            <w:tabs>
              <w:tab w:val="right" w:leader="dot" w:pos="9016"/>
            </w:tabs>
            <w:rPr>
              <w:rFonts w:eastAsiaTheme="minorEastAsia"/>
              <w:noProof/>
              <w:lang w:eastAsia="en-AU"/>
            </w:rPr>
          </w:pPr>
          <w:hyperlink w:anchor="_Toc177480552" w:history="1">
            <w:r w:rsidRPr="00712D53">
              <w:rPr>
                <w:rStyle w:val="Hyperlink"/>
                <w:noProof/>
              </w:rPr>
              <w:t>2.3 creditcard.csv</w:t>
            </w:r>
            <w:r>
              <w:rPr>
                <w:noProof/>
                <w:webHidden/>
              </w:rPr>
              <w:tab/>
            </w:r>
            <w:r>
              <w:rPr>
                <w:noProof/>
                <w:webHidden/>
              </w:rPr>
              <w:fldChar w:fldCharType="begin"/>
            </w:r>
            <w:r>
              <w:rPr>
                <w:noProof/>
                <w:webHidden/>
              </w:rPr>
              <w:instrText xml:space="preserve"> PAGEREF _Toc177480552 \h </w:instrText>
            </w:r>
            <w:r>
              <w:rPr>
                <w:noProof/>
                <w:webHidden/>
              </w:rPr>
            </w:r>
            <w:r>
              <w:rPr>
                <w:noProof/>
                <w:webHidden/>
              </w:rPr>
              <w:fldChar w:fldCharType="separate"/>
            </w:r>
            <w:r>
              <w:rPr>
                <w:noProof/>
                <w:webHidden/>
              </w:rPr>
              <w:t>4</w:t>
            </w:r>
            <w:r>
              <w:rPr>
                <w:noProof/>
                <w:webHidden/>
              </w:rPr>
              <w:fldChar w:fldCharType="end"/>
            </w:r>
          </w:hyperlink>
        </w:p>
        <w:p w14:paraId="78D45B87" w14:textId="7DB3E41A" w:rsidR="00054BB0" w:rsidRDefault="00054BB0">
          <w:pPr>
            <w:pStyle w:val="TOC2"/>
            <w:tabs>
              <w:tab w:val="right" w:leader="dot" w:pos="9016"/>
            </w:tabs>
            <w:rPr>
              <w:rFonts w:eastAsiaTheme="minorEastAsia"/>
              <w:noProof/>
              <w:lang w:eastAsia="en-AU"/>
            </w:rPr>
          </w:pPr>
          <w:hyperlink w:anchor="_Toc177480553" w:history="1">
            <w:r w:rsidRPr="00712D53">
              <w:rPr>
                <w:rStyle w:val="Hyperlink"/>
                <w:noProof/>
              </w:rPr>
              <w:t>2.4 SAML_D.csv</w:t>
            </w:r>
            <w:r>
              <w:rPr>
                <w:noProof/>
                <w:webHidden/>
              </w:rPr>
              <w:tab/>
            </w:r>
            <w:r>
              <w:rPr>
                <w:noProof/>
                <w:webHidden/>
              </w:rPr>
              <w:fldChar w:fldCharType="begin"/>
            </w:r>
            <w:r>
              <w:rPr>
                <w:noProof/>
                <w:webHidden/>
              </w:rPr>
              <w:instrText xml:space="preserve"> PAGEREF _Toc177480553 \h </w:instrText>
            </w:r>
            <w:r>
              <w:rPr>
                <w:noProof/>
                <w:webHidden/>
              </w:rPr>
            </w:r>
            <w:r>
              <w:rPr>
                <w:noProof/>
                <w:webHidden/>
              </w:rPr>
              <w:fldChar w:fldCharType="separate"/>
            </w:r>
            <w:r>
              <w:rPr>
                <w:noProof/>
                <w:webHidden/>
              </w:rPr>
              <w:t>4</w:t>
            </w:r>
            <w:r>
              <w:rPr>
                <w:noProof/>
                <w:webHidden/>
              </w:rPr>
              <w:fldChar w:fldCharType="end"/>
            </w:r>
          </w:hyperlink>
        </w:p>
        <w:p w14:paraId="05C8393E" w14:textId="116619AC" w:rsidR="00054BB0" w:rsidRDefault="00054BB0">
          <w:pPr>
            <w:pStyle w:val="TOC2"/>
            <w:tabs>
              <w:tab w:val="right" w:leader="dot" w:pos="9016"/>
            </w:tabs>
            <w:rPr>
              <w:rFonts w:eastAsiaTheme="minorEastAsia"/>
              <w:noProof/>
              <w:lang w:eastAsia="en-AU"/>
            </w:rPr>
          </w:pPr>
          <w:hyperlink w:anchor="_Toc177480554" w:history="1">
            <w:r w:rsidRPr="00712D53">
              <w:rPr>
                <w:rStyle w:val="Hyperlink"/>
                <w:noProof/>
              </w:rPr>
              <w:t>Preprocessing Overview:</w:t>
            </w:r>
            <w:r>
              <w:rPr>
                <w:noProof/>
                <w:webHidden/>
              </w:rPr>
              <w:tab/>
            </w:r>
            <w:r>
              <w:rPr>
                <w:noProof/>
                <w:webHidden/>
              </w:rPr>
              <w:fldChar w:fldCharType="begin"/>
            </w:r>
            <w:r>
              <w:rPr>
                <w:noProof/>
                <w:webHidden/>
              </w:rPr>
              <w:instrText xml:space="preserve"> PAGEREF _Toc177480554 \h </w:instrText>
            </w:r>
            <w:r>
              <w:rPr>
                <w:noProof/>
                <w:webHidden/>
              </w:rPr>
            </w:r>
            <w:r>
              <w:rPr>
                <w:noProof/>
                <w:webHidden/>
              </w:rPr>
              <w:fldChar w:fldCharType="separate"/>
            </w:r>
            <w:r>
              <w:rPr>
                <w:noProof/>
                <w:webHidden/>
              </w:rPr>
              <w:t>5</w:t>
            </w:r>
            <w:r>
              <w:rPr>
                <w:noProof/>
                <w:webHidden/>
              </w:rPr>
              <w:fldChar w:fldCharType="end"/>
            </w:r>
          </w:hyperlink>
        </w:p>
        <w:p w14:paraId="6D48A1EA" w14:textId="01147DC4" w:rsidR="00054BB0" w:rsidRDefault="00054BB0">
          <w:pPr>
            <w:pStyle w:val="TOC1"/>
            <w:tabs>
              <w:tab w:val="right" w:leader="dot" w:pos="9016"/>
            </w:tabs>
            <w:rPr>
              <w:rFonts w:eastAsiaTheme="minorEastAsia"/>
              <w:noProof/>
              <w:lang w:eastAsia="en-AU"/>
            </w:rPr>
          </w:pPr>
          <w:hyperlink w:anchor="_Toc177480555" w:history="1">
            <w:r w:rsidRPr="00712D53">
              <w:rPr>
                <w:rStyle w:val="Hyperlink"/>
                <w:noProof/>
              </w:rPr>
              <w:t>3. Federated Learning Model Setup</w:t>
            </w:r>
            <w:r>
              <w:rPr>
                <w:noProof/>
                <w:webHidden/>
              </w:rPr>
              <w:tab/>
            </w:r>
            <w:r>
              <w:rPr>
                <w:noProof/>
                <w:webHidden/>
              </w:rPr>
              <w:fldChar w:fldCharType="begin"/>
            </w:r>
            <w:r>
              <w:rPr>
                <w:noProof/>
                <w:webHidden/>
              </w:rPr>
              <w:instrText xml:space="preserve"> PAGEREF _Toc177480555 \h </w:instrText>
            </w:r>
            <w:r>
              <w:rPr>
                <w:noProof/>
                <w:webHidden/>
              </w:rPr>
            </w:r>
            <w:r>
              <w:rPr>
                <w:noProof/>
                <w:webHidden/>
              </w:rPr>
              <w:fldChar w:fldCharType="separate"/>
            </w:r>
            <w:r>
              <w:rPr>
                <w:noProof/>
                <w:webHidden/>
              </w:rPr>
              <w:t>7</w:t>
            </w:r>
            <w:r>
              <w:rPr>
                <w:noProof/>
                <w:webHidden/>
              </w:rPr>
              <w:fldChar w:fldCharType="end"/>
            </w:r>
          </w:hyperlink>
        </w:p>
        <w:p w14:paraId="16787629" w14:textId="7BBDA79F" w:rsidR="00054BB0" w:rsidRDefault="00054BB0">
          <w:pPr>
            <w:pStyle w:val="TOC1"/>
            <w:tabs>
              <w:tab w:val="right" w:leader="dot" w:pos="9016"/>
            </w:tabs>
            <w:rPr>
              <w:rFonts w:eastAsiaTheme="minorEastAsia"/>
              <w:noProof/>
              <w:lang w:eastAsia="en-AU"/>
            </w:rPr>
          </w:pPr>
          <w:hyperlink w:anchor="_Toc177480556" w:history="1">
            <w:r w:rsidRPr="00712D53">
              <w:rPr>
                <w:rStyle w:val="Hyperlink"/>
                <w:noProof/>
              </w:rPr>
              <w:t>4. Results and Analysis</w:t>
            </w:r>
            <w:r>
              <w:rPr>
                <w:noProof/>
                <w:webHidden/>
              </w:rPr>
              <w:tab/>
            </w:r>
            <w:r>
              <w:rPr>
                <w:noProof/>
                <w:webHidden/>
              </w:rPr>
              <w:fldChar w:fldCharType="begin"/>
            </w:r>
            <w:r>
              <w:rPr>
                <w:noProof/>
                <w:webHidden/>
              </w:rPr>
              <w:instrText xml:space="preserve"> PAGEREF _Toc177480556 \h </w:instrText>
            </w:r>
            <w:r>
              <w:rPr>
                <w:noProof/>
                <w:webHidden/>
              </w:rPr>
            </w:r>
            <w:r>
              <w:rPr>
                <w:noProof/>
                <w:webHidden/>
              </w:rPr>
              <w:fldChar w:fldCharType="separate"/>
            </w:r>
            <w:r>
              <w:rPr>
                <w:noProof/>
                <w:webHidden/>
              </w:rPr>
              <w:t>10</w:t>
            </w:r>
            <w:r>
              <w:rPr>
                <w:noProof/>
                <w:webHidden/>
              </w:rPr>
              <w:fldChar w:fldCharType="end"/>
            </w:r>
          </w:hyperlink>
        </w:p>
        <w:p w14:paraId="2659C8F4" w14:textId="5DA5BB34" w:rsidR="00054BB0" w:rsidRDefault="00054BB0">
          <w:pPr>
            <w:pStyle w:val="TOC1"/>
            <w:tabs>
              <w:tab w:val="right" w:leader="dot" w:pos="9016"/>
            </w:tabs>
            <w:rPr>
              <w:rFonts w:eastAsiaTheme="minorEastAsia"/>
              <w:noProof/>
              <w:lang w:eastAsia="en-AU"/>
            </w:rPr>
          </w:pPr>
          <w:hyperlink w:anchor="_Toc177480557" w:history="1">
            <w:r w:rsidRPr="00712D53">
              <w:rPr>
                <w:rStyle w:val="Hyperlink"/>
                <w:noProof/>
              </w:rPr>
              <w:t>5. Summary of Results</w:t>
            </w:r>
            <w:r>
              <w:rPr>
                <w:noProof/>
                <w:webHidden/>
              </w:rPr>
              <w:tab/>
            </w:r>
            <w:r>
              <w:rPr>
                <w:noProof/>
                <w:webHidden/>
              </w:rPr>
              <w:fldChar w:fldCharType="begin"/>
            </w:r>
            <w:r>
              <w:rPr>
                <w:noProof/>
                <w:webHidden/>
              </w:rPr>
              <w:instrText xml:space="preserve"> PAGEREF _Toc177480557 \h </w:instrText>
            </w:r>
            <w:r>
              <w:rPr>
                <w:noProof/>
                <w:webHidden/>
              </w:rPr>
            </w:r>
            <w:r>
              <w:rPr>
                <w:noProof/>
                <w:webHidden/>
              </w:rPr>
              <w:fldChar w:fldCharType="separate"/>
            </w:r>
            <w:r>
              <w:rPr>
                <w:noProof/>
                <w:webHidden/>
              </w:rPr>
              <w:t>12</w:t>
            </w:r>
            <w:r>
              <w:rPr>
                <w:noProof/>
                <w:webHidden/>
              </w:rPr>
              <w:fldChar w:fldCharType="end"/>
            </w:r>
          </w:hyperlink>
        </w:p>
        <w:p w14:paraId="5D7F0C1C" w14:textId="211C9E54" w:rsidR="00054BB0" w:rsidRDefault="00054BB0">
          <w:pPr>
            <w:pStyle w:val="TOC1"/>
            <w:tabs>
              <w:tab w:val="right" w:leader="dot" w:pos="9016"/>
            </w:tabs>
            <w:rPr>
              <w:rFonts w:eastAsiaTheme="minorEastAsia"/>
              <w:noProof/>
              <w:lang w:eastAsia="en-AU"/>
            </w:rPr>
          </w:pPr>
          <w:hyperlink w:anchor="_Toc177480558" w:history="1">
            <w:r w:rsidRPr="00712D53">
              <w:rPr>
                <w:rStyle w:val="Hyperlink"/>
                <w:noProof/>
              </w:rPr>
              <w:t>6. Future Work</w:t>
            </w:r>
            <w:r>
              <w:rPr>
                <w:noProof/>
                <w:webHidden/>
              </w:rPr>
              <w:tab/>
            </w:r>
            <w:r>
              <w:rPr>
                <w:noProof/>
                <w:webHidden/>
              </w:rPr>
              <w:fldChar w:fldCharType="begin"/>
            </w:r>
            <w:r>
              <w:rPr>
                <w:noProof/>
                <w:webHidden/>
              </w:rPr>
              <w:instrText xml:space="preserve"> PAGEREF _Toc177480558 \h </w:instrText>
            </w:r>
            <w:r>
              <w:rPr>
                <w:noProof/>
                <w:webHidden/>
              </w:rPr>
            </w:r>
            <w:r>
              <w:rPr>
                <w:noProof/>
                <w:webHidden/>
              </w:rPr>
              <w:fldChar w:fldCharType="separate"/>
            </w:r>
            <w:r>
              <w:rPr>
                <w:noProof/>
                <w:webHidden/>
              </w:rPr>
              <w:t>13</w:t>
            </w:r>
            <w:r>
              <w:rPr>
                <w:noProof/>
                <w:webHidden/>
              </w:rPr>
              <w:fldChar w:fldCharType="end"/>
            </w:r>
          </w:hyperlink>
        </w:p>
        <w:p w14:paraId="6E007558" w14:textId="68363B65" w:rsidR="00054BB0" w:rsidRDefault="00054BB0">
          <w:pPr>
            <w:pStyle w:val="TOC1"/>
            <w:tabs>
              <w:tab w:val="right" w:leader="dot" w:pos="9016"/>
            </w:tabs>
            <w:rPr>
              <w:rFonts w:eastAsiaTheme="minorEastAsia"/>
              <w:noProof/>
              <w:lang w:eastAsia="en-AU"/>
            </w:rPr>
          </w:pPr>
          <w:hyperlink w:anchor="_Toc177480559" w:history="1">
            <w:r w:rsidRPr="00712D53">
              <w:rPr>
                <w:rStyle w:val="Hyperlink"/>
                <w:noProof/>
              </w:rPr>
              <w:t>7. Appendix:</w:t>
            </w:r>
            <w:r>
              <w:rPr>
                <w:noProof/>
                <w:webHidden/>
              </w:rPr>
              <w:tab/>
            </w:r>
            <w:r>
              <w:rPr>
                <w:noProof/>
                <w:webHidden/>
              </w:rPr>
              <w:fldChar w:fldCharType="begin"/>
            </w:r>
            <w:r>
              <w:rPr>
                <w:noProof/>
                <w:webHidden/>
              </w:rPr>
              <w:instrText xml:space="preserve"> PAGEREF _Toc177480559 \h </w:instrText>
            </w:r>
            <w:r>
              <w:rPr>
                <w:noProof/>
                <w:webHidden/>
              </w:rPr>
            </w:r>
            <w:r>
              <w:rPr>
                <w:noProof/>
                <w:webHidden/>
              </w:rPr>
              <w:fldChar w:fldCharType="separate"/>
            </w:r>
            <w:r>
              <w:rPr>
                <w:noProof/>
                <w:webHidden/>
              </w:rPr>
              <w:t>14</w:t>
            </w:r>
            <w:r>
              <w:rPr>
                <w:noProof/>
                <w:webHidden/>
              </w:rPr>
              <w:fldChar w:fldCharType="end"/>
            </w:r>
          </w:hyperlink>
        </w:p>
        <w:p w14:paraId="22A2B5BE" w14:textId="1AB8D002" w:rsidR="00054BB0" w:rsidRDefault="00054BB0">
          <w:pPr>
            <w:pStyle w:val="TOC1"/>
            <w:tabs>
              <w:tab w:val="right" w:leader="dot" w:pos="9016"/>
            </w:tabs>
            <w:rPr>
              <w:rFonts w:eastAsiaTheme="minorEastAsia"/>
              <w:noProof/>
              <w:lang w:eastAsia="en-AU"/>
            </w:rPr>
          </w:pPr>
          <w:hyperlink w:anchor="_Toc177480560" w:history="1">
            <w:r w:rsidRPr="00712D53">
              <w:rPr>
                <w:rStyle w:val="Hyperlink"/>
                <w:noProof/>
              </w:rPr>
              <w:t>8. Graphical Summary of All Metrics</w:t>
            </w:r>
            <w:r>
              <w:rPr>
                <w:noProof/>
                <w:webHidden/>
              </w:rPr>
              <w:tab/>
            </w:r>
            <w:r>
              <w:rPr>
                <w:noProof/>
                <w:webHidden/>
              </w:rPr>
              <w:fldChar w:fldCharType="begin"/>
            </w:r>
            <w:r>
              <w:rPr>
                <w:noProof/>
                <w:webHidden/>
              </w:rPr>
              <w:instrText xml:space="preserve"> PAGEREF _Toc177480560 \h </w:instrText>
            </w:r>
            <w:r>
              <w:rPr>
                <w:noProof/>
                <w:webHidden/>
              </w:rPr>
            </w:r>
            <w:r>
              <w:rPr>
                <w:noProof/>
                <w:webHidden/>
              </w:rPr>
              <w:fldChar w:fldCharType="separate"/>
            </w:r>
            <w:r>
              <w:rPr>
                <w:noProof/>
                <w:webHidden/>
              </w:rPr>
              <w:t>15</w:t>
            </w:r>
            <w:r>
              <w:rPr>
                <w:noProof/>
                <w:webHidden/>
              </w:rPr>
              <w:fldChar w:fldCharType="end"/>
            </w:r>
          </w:hyperlink>
        </w:p>
        <w:p w14:paraId="57230EC4" w14:textId="6831D143" w:rsidR="00054BB0" w:rsidRDefault="00054BB0">
          <w:pPr>
            <w:pStyle w:val="TOC1"/>
            <w:tabs>
              <w:tab w:val="right" w:leader="dot" w:pos="9016"/>
            </w:tabs>
            <w:rPr>
              <w:rFonts w:eastAsiaTheme="minorEastAsia"/>
              <w:noProof/>
              <w:lang w:eastAsia="en-AU"/>
            </w:rPr>
          </w:pPr>
          <w:hyperlink w:anchor="_Toc177480561" w:history="1">
            <w:r w:rsidRPr="00712D53">
              <w:rPr>
                <w:rStyle w:val="Hyperlink"/>
                <w:noProof/>
              </w:rPr>
              <w:t>9.  Application to Credit Card Fraud Detection and Financial Services</w:t>
            </w:r>
            <w:r>
              <w:rPr>
                <w:noProof/>
                <w:webHidden/>
              </w:rPr>
              <w:tab/>
            </w:r>
            <w:r>
              <w:rPr>
                <w:noProof/>
                <w:webHidden/>
              </w:rPr>
              <w:fldChar w:fldCharType="begin"/>
            </w:r>
            <w:r>
              <w:rPr>
                <w:noProof/>
                <w:webHidden/>
              </w:rPr>
              <w:instrText xml:space="preserve"> PAGEREF _Toc177480561 \h </w:instrText>
            </w:r>
            <w:r>
              <w:rPr>
                <w:noProof/>
                <w:webHidden/>
              </w:rPr>
            </w:r>
            <w:r>
              <w:rPr>
                <w:noProof/>
                <w:webHidden/>
              </w:rPr>
              <w:fldChar w:fldCharType="separate"/>
            </w:r>
            <w:r>
              <w:rPr>
                <w:noProof/>
                <w:webHidden/>
              </w:rPr>
              <w:t>17</w:t>
            </w:r>
            <w:r>
              <w:rPr>
                <w:noProof/>
                <w:webHidden/>
              </w:rPr>
              <w:fldChar w:fldCharType="end"/>
            </w:r>
          </w:hyperlink>
        </w:p>
        <w:p w14:paraId="76FA5FC0" w14:textId="30CF1AAA" w:rsidR="00054BB0" w:rsidRDefault="00054BB0">
          <w:pPr>
            <w:pStyle w:val="TOC1"/>
            <w:tabs>
              <w:tab w:val="right" w:leader="dot" w:pos="9016"/>
            </w:tabs>
            <w:rPr>
              <w:rFonts w:eastAsiaTheme="minorEastAsia"/>
              <w:noProof/>
              <w:lang w:eastAsia="en-AU"/>
            </w:rPr>
          </w:pPr>
          <w:hyperlink w:anchor="_Toc177480562" w:history="1">
            <w:r w:rsidRPr="00712D53">
              <w:rPr>
                <w:rStyle w:val="Hyperlink"/>
                <w:noProof/>
              </w:rPr>
              <w:t>10. Conclusion</w:t>
            </w:r>
            <w:r>
              <w:rPr>
                <w:noProof/>
                <w:webHidden/>
              </w:rPr>
              <w:tab/>
            </w:r>
            <w:r>
              <w:rPr>
                <w:noProof/>
                <w:webHidden/>
              </w:rPr>
              <w:fldChar w:fldCharType="begin"/>
            </w:r>
            <w:r>
              <w:rPr>
                <w:noProof/>
                <w:webHidden/>
              </w:rPr>
              <w:instrText xml:space="preserve"> PAGEREF _Toc177480562 \h </w:instrText>
            </w:r>
            <w:r>
              <w:rPr>
                <w:noProof/>
                <w:webHidden/>
              </w:rPr>
            </w:r>
            <w:r>
              <w:rPr>
                <w:noProof/>
                <w:webHidden/>
              </w:rPr>
              <w:fldChar w:fldCharType="separate"/>
            </w:r>
            <w:r>
              <w:rPr>
                <w:noProof/>
                <w:webHidden/>
              </w:rPr>
              <w:t>19</w:t>
            </w:r>
            <w:r>
              <w:rPr>
                <w:noProof/>
                <w:webHidden/>
              </w:rPr>
              <w:fldChar w:fldCharType="end"/>
            </w:r>
          </w:hyperlink>
        </w:p>
        <w:p w14:paraId="3C8FB0A6" w14:textId="7E382DD3" w:rsidR="00C03C20" w:rsidRDefault="006D67DD" w:rsidP="004319CD">
          <w:pPr>
            <w:spacing w:after="0"/>
            <w:rPr>
              <w:b/>
              <w:bCs/>
              <w:noProof/>
            </w:rPr>
          </w:pPr>
          <w:r>
            <w:rPr>
              <w:b/>
              <w:bCs/>
              <w:noProof/>
            </w:rPr>
            <w:fldChar w:fldCharType="end"/>
          </w:r>
        </w:p>
        <w:p w14:paraId="04A99DA2" w14:textId="77777777" w:rsidR="00C03C20" w:rsidRDefault="00C03C20" w:rsidP="004319CD">
          <w:pPr>
            <w:spacing w:after="0"/>
            <w:rPr>
              <w:b/>
              <w:bCs/>
              <w:noProof/>
            </w:rPr>
          </w:pPr>
        </w:p>
        <w:p w14:paraId="76FC1EBD" w14:textId="77777777" w:rsidR="00C03C20" w:rsidRDefault="00C03C20" w:rsidP="004319CD">
          <w:pPr>
            <w:spacing w:after="0"/>
            <w:rPr>
              <w:b/>
              <w:bCs/>
              <w:noProof/>
            </w:rPr>
          </w:pPr>
        </w:p>
        <w:p w14:paraId="0CA13A96" w14:textId="77777777" w:rsidR="00C03C20" w:rsidRDefault="00C03C20" w:rsidP="004319CD">
          <w:pPr>
            <w:spacing w:after="0"/>
            <w:rPr>
              <w:b/>
              <w:bCs/>
              <w:noProof/>
            </w:rPr>
          </w:pPr>
        </w:p>
        <w:p w14:paraId="680CFEE5" w14:textId="77777777" w:rsidR="00C03C20" w:rsidRDefault="00C03C20" w:rsidP="004319CD">
          <w:pPr>
            <w:spacing w:after="0"/>
            <w:rPr>
              <w:b/>
              <w:bCs/>
              <w:noProof/>
            </w:rPr>
          </w:pPr>
        </w:p>
        <w:p w14:paraId="47D8EB3E" w14:textId="77777777" w:rsidR="00C03C20" w:rsidRDefault="00C03C20" w:rsidP="004319CD">
          <w:pPr>
            <w:spacing w:after="0"/>
            <w:rPr>
              <w:b/>
              <w:bCs/>
              <w:noProof/>
            </w:rPr>
          </w:pPr>
        </w:p>
        <w:p w14:paraId="1DB80AB2" w14:textId="77777777" w:rsidR="00C03C20" w:rsidRDefault="00C03C20" w:rsidP="004319CD">
          <w:pPr>
            <w:spacing w:after="0"/>
            <w:rPr>
              <w:b/>
              <w:bCs/>
              <w:noProof/>
            </w:rPr>
          </w:pPr>
        </w:p>
        <w:p w14:paraId="7C4847D3" w14:textId="77777777" w:rsidR="00C03C20" w:rsidRDefault="00C03C20" w:rsidP="004319CD">
          <w:pPr>
            <w:spacing w:after="0"/>
            <w:rPr>
              <w:b/>
              <w:bCs/>
              <w:noProof/>
            </w:rPr>
          </w:pPr>
        </w:p>
        <w:p w14:paraId="01920473" w14:textId="77777777" w:rsidR="00C03C20" w:rsidRDefault="00C03C20" w:rsidP="004319CD">
          <w:pPr>
            <w:spacing w:after="0"/>
            <w:rPr>
              <w:b/>
              <w:bCs/>
              <w:noProof/>
            </w:rPr>
          </w:pPr>
        </w:p>
        <w:p w14:paraId="691B1C87" w14:textId="77777777" w:rsidR="00C03C20" w:rsidRDefault="00C03C20" w:rsidP="004319CD">
          <w:pPr>
            <w:spacing w:after="0"/>
            <w:rPr>
              <w:b/>
              <w:bCs/>
              <w:noProof/>
            </w:rPr>
          </w:pPr>
        </w:p>
        <w:p w14:paraId="5183DD35" w14:textId="77777777" w:rsidR="00C03C20" w:rsidRDefault="00C03C20" w:rsidP="004319CD">
          <w:pPr>
            <w:spacing w:after="0"/>
            <w:rPr>
              <w:b/>
              <w:bCs/>
              <w:noProof/>
            </w:rPr>
          </w:pPr>
        </w:p>
        <w:p w14:paraId="455D8F4C" w14:textId="77777777" w:rsidR="00C03C20" w:rsidRDefault="00C03C20" w:rsidP="004319CD">
          <w:pPr>
            <w:spacing w:after="0"/>
            <w:rPr>
              <w:b/>
              <w:bCs/>
              <w:noProof/>
            </w:rPr>
          </w:pPr>
        </w:p>
        <w:p w14:paraId="7A35A7B1" w14:textId="5CC93D82" w:rsidR="008217E3" w:rsidRDefault="006D67DD" w:rsidP="004319CD">
          <w:pPr>
            <w:spacing w:after="0"/>
          </w:pPr>
        </w:p>
      </w:sdtContent>
    </w:sdt>
    <w:p w14:paraId="63DE1507" w14:textId="77777777" w:rsidR="008217E3" w:rsidRPr="008217E3" w:rsidRDefault="008217E3" w:rsidP="001712AE">
      <w:pPr>
        <w:pStyle w:val="Heading1"/>
      </w:pPr>
      <w:bookmarkStart w:id="0" w:name="_Toc177480548"/>
      <w:r w:rsidRPr="008217E3">
        <w:lastRenderedPageBreak/>
        <w:t>1. Introduction</w:t>
      </w:r>
      <w:bookmarkEnd w:id="0"/>
    </w:p>
    <w:p w14:paraId="6701E725" w14:textId="77777777" w:rsidR="00054BB0" w:rsidRPr="00054BB0" w:rsidRDefault="00054BB0" w:rsidP="00054BB0">
      <w:pPr>
        <w:spacing w:after="0"/>
      </w:pPr>
      <w:r w:rsidRPr="00054BB0">
        <w:t>Credit card fraud is a major concern in today’s digital world, leading to billions of dollars in financial losses each year. Traditional fraud detection systems often require sharing sensitive data across organizations, which increases the risk of privacy violations and data breaches. Federated Learning (FL) offers a solution by allowing organizations to collaborate on improving fraud detection models without exchanging private customer data.</w:t>
      </w:r>
    </w:p>
    <w:p w14:paraId="4C5F1EB1" w14:textId="77777777" w:rsidR="00054BB0" w:rsidRPr="00054BB0" w:rsidRDefault="00054BB0" w:rsidP="00054BB0">
      <w:pPr>
        <w:spacing w:after="0"/>
      </w:pPr>
    </w:p>
    <w:p w14:paraId="4F0D639D" w14:textId="2F6FBE1A" w:rsidR="00054BB0" w:rsidRPr="00054BB0" w:rsidRDefault="00054BB0" w:rsidP="00054BB0">
      <w:pPr>
        <w:spacing w:after="0"/>
      </w:pPr>
      <w:r w:rsidRPr="00054BB0">
        <w:t>This project focuses on applying FL to detect fraud across four datasets related to credit card transactions and money laundering. The FL approach ensures that only model updates are shared, maintaining privacy while enhancing detection capabilities. This is particularly valuable for financial institutions, where privacy is critical</w:t>
      </w:r>
      <w:r w:rsidRPr="00054BB0">
        <w:t>.</w:t>
      </w:r>
    </w:p>
    <w:p w14:paraId="62AE2229" w14:textId="77777777" w:rsidR="00054BB0" w:rsidRPr="00054BB0" w:rsidRDefault="00054BB0" w:rsidP="00054BB0">
      <w:pPr>
        <w:spacing w:after="0"/>
      </w:pPr>
    </w:p>
    <w:p w14:paraId="4FB34A76" w14:textId="77777777" w:rsidR="00054BB0" w:rsidRPr="00054BB0" w:rsidRDefault="00054BB0" w:rsidP="00054BB0">
      <w:pPr>
        <w:spacing w:after="0"/>
      </w:pPr>
      <w:r w:rsidRPr="00054BB0">
        <w:t>This report covers:</w:t>
      </w:r>
    </w:p>
    <w:p w14:paraId="2C3C7533" w14:textId="77777777" w:rsidR="00054BB0" w:rsidRDefault="00054BB0" w:rsidP="00054BB0">
      <w:pPr>
        <w:numPr>
          <w:ilvl w:val="0"/>
          <w:numId w:val="80"/>
        </w:numPr>
        <w:spacing w:after="0"/>
      </w:pPr>
      <w:r w:rsidRPr="00054BB0">
        <w:rPr>
          <w:b/>
          <w:bCs/>
        </w:rPr>
        <w:t>Datasets and Preprocessing</w:t>
      </w:r>
      <w:r w:rsidRPr="00054BB0">
        <w:t>: Overview of the datasets and the steps taken to prepare the data for model training.</w:t>
      </w:r>
    </w:p>
    <w:p w14:paraId="39DDED9F" w14:textId="77777777" w:rsidR="00054BB0" w:rsidRPr="00054BB0" w:rsidRDefault="00054BB0" w:rsidP="00054BB0">
      <w:pPr>
        <w:spacing w:after="0"/>
        <w:ind w:left="720"/>
      </w:pPr>
    </w:p>
    <w:p w14:paraId="2668E152" w14:textId="77777777" w:rsidR="00054BB0" w:rsidRDefault="00054BB0" w:rsidP="00054BB0">
      <w:pPr>
        <w:numPr>
          <w:ilvl w:val="0"/>
          <w:numId w:val="80"/>
        </w:numPr>
        <w:spacing w:after="0"/>
      </w:pPr>
      <w:r w:rsidRPr="00054BB0">
        <w:rPr>
          <w:b/>
          <w:bCs/>
        </w:rPr>
        <w:t>Federated Learning Setup</w:t>
      </w:r>
      <w:r w:rsidRPr="00054BB0">
        <w:t>: Explanation of the model architecture and FL setup used to train models across different clients.</w:t>
      </w:r>
    </w:p>
    <w:p w14:paraId="00FE4EE9" w14:textId="77777777" w:rsidR="00054BB0" w:rsidRPr="00054BB0" w:rsidRDefault="00054BB0" w:rsidP="00054BB0">
      <w:pPr>
        <w:spacing w:after="0"/>
      </w:pPr>
    </w:p>
    <w:p w14:paraId="2098DEAF" w14:textId="77777777" w:rsidR="00054BB0" w:rsidRDefault="00054BB0" w:rsidP="00054BB0">
      <w:pPr>
        <w:numPr>
          <w:ilvl w:val="0"/>
          <w:numId w:val="80"/>
        </w:numPr>
        <w:spacing w:after="0"/>
      </w:pPr>
      <w:r w:rsidRPr="00054BB0">
        <w:rPr>
          <w:b/>
          <w:bCs/>
        </w:rPr>
        <w:t>Results and Analysis</w:t>
      </w:r>
      <w:r w:rsidRPr="00054BB0">
        <w:t>: Evaluation of key metrics such as Accuracy, Precision, Recall, and F1-Score, comparing centralized and federated setups.</w:t>
      </w:r>
    </w:p>
    <w:p w14:paraId="39C975F7" w14:textId="77777777" w:rsidR="00054BB0" w:rsidRPr="00054BB0" w:rsidRDefault="00054BB0" w:rsidP="00054BB0">
      <w:pPr>
        <w:spacing w:after="0"/>
      </w:pPr>
    </w:p>
    <w:p w14:paraId="23A39586" w14:textId="77777777" w:rsidR="00054BB0" w:rsidRDefault="00054BB0" w:rsidP="00054BB0">
      <w:pPr>
        <w:numPr>
          <w:ilvl w:val="0"/>
          <w:numId w:val="80"/>
        </w:numPr>
        <w:spacing w:after="0"/>
      </w:pPr>
      <w:r w:rsidRPr="00054BB0">
        <w:rPr>
          <w:b/>
          <w:bCs/>
        </w:rPr>
        <w:t>Summary of Results</w:t>
      </w:r>
      <w:r w:rsidRPr="00054BB0">
        <w:t>: Highlights how each dataset performed using FL.</w:t>
      </w:r>
    </w:p>
    <w:p w14:paraId="39EC8C7C" w14:textId="77777777" w:rsidR="00054BB0" w:rsidRPr="00054BB0" w:rsidRDefault="00054BB0" w:rsidP="00054BB0">
      <w:pPr>
        <w:spacing w:after="0"/>
      </w:pPr>
    </w:p>
    <w:p w14:paraId="55AC0720" w14:textId="77777777" w:rsidR="00054BB0" w:rsidRDefault="00054BB0" w:rsidP="00054BB0">
      <w:pPr>
        <w:numPr>
          <w:ilvl w:val="0"/>
          <w:numId w:val="80"/>
        </w:numPr>
        <w:spacing w:after="0"/>
      </w:pPr>
      <w:r w:rsidRPr="00054BB0">
        <w:rPr>
          <w:b/>
          <w:bCs/>
        </w:rPr>
        <w:t>Future Work</w:t>
      </w:r>
      <w:r w:rsidRPr="00054BB0">
        <w:t>: Suggestions for improving model performance and enhancing privacy.</w:t>
      </w:r>
    </w:p>
    <w:p w14:paraId="4C2E1B0A" w14:textId="77777777" w:rsidR="00054BB0" w:rsidRPr="00054BB0" w:rsidRDefault="00054BB0" w:rsidP="00054BB0">
      <w:pPr>
        <w:spacing w:after="0"/>
      </w:pPr>
    </w:p>
    <w:p w14:paraId="439A4179" w14:textId="77777777" w:rsidR="00054BB0" w:rsidRPr="00054BB0" w:rsidRDefault="00054BB0" w:rsidP="00054BB0">
      <w:pPr>
        <w:spacing w:after="0"/>
      </w:pPr>
      <w:r w:rsidRPr="00054BB0">
        <w:t>FL offers a promising solution for fraud detection in the financial sector by maintaining data privacy while enabling collaboration. This report demonstrates how FL can be applied effectively in real-world financial services, particularly for credit card fraud detection.</w:t>
      </w:r>
    </w:p>
    <w:p w14:paraId="6FAE6D95" w14:textId="4BE991FB" w:rsidR="00B07D34" w:rsidRPr="00B07D34" w:rsidRDefault="00B07D34" w:rsidP="00B07D34">
      <w:pPr>
        <w:spacing w:after="0"/>
      </w:pPr>
    </w:p>
    <w:p w14:paraId="09C224AE" w14:textId="77777777" w:rsidR="00B07D34" w:rsidRDefault="00B07D34" w:rsidP="008217E3">
      <w:pPr>
        <w:spacing w:after="0"/>
      </w:pPr>
    </w:p>
    <w:p w14:paraId="5A58FEFD" w14:textId="77777777" w:rsidR="00CB0C75" w:rsidRDefault="00CB0C75" w:rsidP="008217E3">
      <w:pPr>
        <w:spacing w:after="0"/>
      </w:pPr>
    </w:p>
    <w:p w14:paraId="2EF12E62" w14:textId="77777777" w:rsidR="00CB0C75" w:rsidRDefault="00CB0C75" w:rsidP="008217E3">
      <w:pPr>
        <w:spacing w:after="0"/>
      </w:pPr>
    </w:p>
    <w:p w14:paraId="4E1E3322" w14:textId="77777777" w:rsidR="00CB0C75" w:rsidRDefault="00CB0C75" w:rsidP="008217E3">
      <w:pPr>
        <w:spacing w:after="0"/>
      </w:pPr>
    </w:p>
    <w:p w14:paraId="32D180C1" w14:textId="77777777" w:rsidR="00CB0C75" w:rsidRDefault="00CB0C75" w:rsidP="008217E3">
      <w:pPr>
        <w:spacing w:after="0"/>
      </w:pPr>
    </w:p>
    <w:p w14:paraId="5A9C0795" w14:textId="77777777" w:rsidR="00CB0C75" w:rsidRDefault="00CB0C75" w:rsidP="008217E3">
      <w:pPr>
        <w:spacing w:after="0"/>
      </w:pPr>
    </w:p>
    <w:p w14:paraId="50E940C5" w14:textId="77777777" w:rsidR="00CB0C75" w:rsidRPr="008217E3" w:rsidRDefault="00CB0C75" w:rsidP="008217E3">
      <w:pPr>
        <w:spacing w:after="0"/>
      </w:pPr>
    </w:p>
    <w:p w14:paraId="75A9EBF1" w14:textId="77777777" w:rsidR="008217E3" w:rsidRPr="008217E3" w:rsidRDefault="008217E3" w:rsidP="00D475C9">
      <w:pPr>
        <w:pStyle w:val="Heading1"/>
      </w:pPr>
      <w:bookmarkStart w:id="1" w:name="_Toc177480549"/>
      <w:r w:rsidRPr="008217E3">
        <w:lastRenderedPageBreak/>
        <w:t>2. Datasets and Preprocessing</w:t>
      </w:r>
      <w:bookmarkEnd w:id="1"/>
    </w:p>
    <w:p w14:paraId="12CD64DB" w14:textId="77777777" w:rsidR="008217E3" w:rsidRPr="008217E3" w:rsidRDefault="008217E3" w:rsidP="00D475C9">
      <w:pPr>
        <w:pStyle w:val="Heading2"/>
      </w:pPr>
      <w:bookmarkStart w:id="2" w:name="_Toc177480550"/>
      <w:r w:rsidRPr="008217E3">
        <w:t>2.1 credit_application_data.csv</w:t>
      </w:r>
      <w:bookmarkEnd w:id="2"/>
    </w:p>
    <w:p w14:paraId="6CA2D30A" w14:textId="77777777" w:rsidR="008217E3" w:rsidRDefault="008217E3" w:rsidP="008217E3">
      <w:pPr>
        <w:numPr>
          <w:ilvl w:val="0"/>
          <w:numId w:val="55"/>
        </w:numPr>
        <w:spacing w:after="0"/>
      </w:pPr>
      <w:r w:rsidRPr="008217E3">
        <w:rPr>
          <w:b/>
          <w:bCs/>
        </w:rPr>
        <w:t>Description</w:t>
      </w:r>
      <w:r w:rsidRPr="008217E3">
        <w:t>: This dataset contains loan application information with features like income, credit, and loan status.</w:t>
      </w:r>
    </w:p>
    <w:p w14:paraId="5962EB72" w14:textId="51C8DF0B" w:rsidR="004C53A0" w:rsidRPr="008217E3" w:rsidRDefault="004C53A0" w:rsidP="008217E3">
      <w:pPr>
        <w:numPr>
          <w:ilvl w:val="0"/>
          <w:numId w:val="55"/>
        </w:numPr>
        <w:spacing w:after="0"/>
      </w:pPr>
      <w:r>
        <w:rPr>
          <w:b/>
          <w:bCs/>
        </w:rPr>
        <w:t>Dataset Link</w:t>
      </w:r>
      <w:r w:rsidRPr="004C53A0">
        <w:t>:</w:t>
      </w:r>
      <w:r>
        <w:t xml:space="preserve"> </w:t>
      </w:r>
      <w:hyperlink r:id="rId6" w:history="1">
        <w:r w:rsidR="00621678" w:rsidRPr="00C248BB">
          <w:rPr>
            <w:rStyle w:val="Hyperlink"/>
          </w:rPr>
          <w:t>https://www.kaggle.com/datasets/mishra5001/credit-card</w:t>
        </w:r>
      </w:hyperlink>
      <w:r w:rsidR="00621678">
        <w:t xml:space="preserve"> </w:t>
      </w:r>
    </w:p>
    <w:p w14:paraId="3D870A4A" w14:textId="77777777" w:rsidR="008217E3" w:rsidRPr="008217E3" w:rsidRDefault="008217E3" w:rsidP="008217E3">
      <w:pPr>
        <w:numPr>
          <w:ilvl w:val="0"/>
          <w:numId w:val="55"/>
        </w:numPr>
        <w:spacing w:after="0"/>
      </w:pPr>
      <w:r w:rsidRPr="008217E3">
        <w:rPr>
          <w:b/>
          <w:bCs/>
        </w:rPr>
        <w:t>Columns used for Testing</w:t>
      </w:r>
      <w:r w:rsidRPr="008217E3">
        <w:t>:</w:t>
      </w:r>
    </w:p>
    <w:p w14:paraId="00A282D7" w14:textId="77777777" w:rsidR="008217E3" w:rsidRPr="008217E3" w:rsidRDefault="008217E3" w:rsidP="008217E3">
      <w:pPr>
        <w:numPr>
          <w:ilvl w:val="1"/>
          <w:numId w:val="55"/>
        </w:numPr>
        <w:spacing w:after="0"/>
      </w:pPr>
      <w:r w:rsidRPr="008217E3">
        <w:t>TARGET</w:t>
      </w:r>
    </w:p>
    <w:p w14:paraId="7582304B" w14:textId="77777777" w:rsidR="008217E3" w:rsidRPr="008217E3" w:rsidRDefault="008217E3" w:rsidP="008217E3">
      <w:pPr>
        <w:numPr>
          <w:ilvl w:val="1"/>
          <w:numId w:val="55"/>
        </w:numPr>
        <w:spacing w:after="0"/>
      </w:pPr>
      <w:r w:rsidRPr="008217E3">
        <w:t>AMT_CREDIT</w:t>
      </w:r>
    </w:p>
    <w:p w14:paraId="1E83A450" w14:textId="77777777" w:rsidR="008217E3" w:rsidRDefault="008217E3" w:rsidP="008217E3">
      <w:pPr>
        <w:numPr>
          <w:ilvl w:val="1"/>
          <w:numId w:val="55"/>
        </w:numPr>
        <w:spacing w:after="0"/>
      </w:pPr>
      <w:r w:rsidRPr="008217E3">
        <w:t>AMT_INCOME_TOTAL</w:t>
      </w:r>
    </w:p>
    <w:p w14:paraId="5B76B1DF" w14:textId="27A8A0F5" w:rsidR="00DD213A" w:rsidRPr="008217E3" w:rsidRDefault="00DD213A" w:rsidP="00DD213A">
      <w:pPr>
        <w:spacing w:after="0"/>
        <w:ind w:firstLine="720"/>
      </w:pPr>
      <w:r>
        <w:rPr>
          <w:noProof/>
        </w:rPr>
        <w:drawing>
          <wp:inline distT="0" distB="0" distL="0" distR="0" wp14:anchorId="0B33AD1A" wp14:editId="10A25546">
            <wp:extent cx="5928805" cy="1900362"/>
            <wp:effectExtent l="0" t="0" r="0" b="5080"/>
            <wp:docPr id="1829445642" name="Picture 4" descr="A close u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45642" name="Picture 4" descr="A close up of a building&#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65771" cy="1912211"/>
                    </a:xfrm>
                    <a:prstGeom prst="rect">
                      <a:avLst/>
                    </a:prstGeom>
                  </pic:spPr>
                </pic:pic>
              </a:graphicData>
            </a:graphic>
          </wp:inline>
        </w:drawing>
      </w:r>
    </w:p>
    <w:p w14:paraId="3B4341D7" w14:textId="77777777" w:rsidR="008217E3" w:rsidRPr="008217E3" w:rsidRDefault="008217E3" w:rsidP="00D475C9">
      <w:pPr>
        <w:pStyle w:val="Heading2"/>
      </w:pPr>
      <w:bookmarkStart w:id="3" w:name="_Toc177480551"/>
      <w:r w:rsidRPr="008217E3">
        <w:t>2.2 creditcard_2023.csv</w:t>
      </w:r>
      <w:bookmarkEnd w:id="3"/>
    </w:p>
    <w:p w14:paraId="1E41B876" w14:textId="77777777" w:rsidR="008217E3" w:rsidRDefault="008217E3" w:rsidP="008217E3">
      <w:pPr>
        <w:numPr>
          <w:ilvl w:val="0"/>
          <w:numId w:val="56"/>
        </w:numPr>
        <w:spacing w:after="0"/>
      </w:pPr>
      <w:r w:rsidRPr="008217E3">
        <w:rPr>
          <w:b/>
          <w:bCs/>
        </w:rPr>
        <w:t>Description</w:t>
      </w:r>
      <w:r w:rsidRPr="008217E3">
        <w:t>: A dataset containing credit card transactions to detect fraud.</w:t>
      </w:r>
    </w:p>
    <w:p w14:paraId="48AE8201" w14:textId="6021CE1A" w:rsidR="009C4502" w:rsidRPr="008217E3" w:rsidRDefault="009C4502" w:rsidP="008217E3">
      <w:pPr>
        <w:numPr>
          <w:ilvl w:val="0"/>
          <w:numId w:val="56"/>
        </w:numPr>
        <w:spacing w:after="0"/>
      </w:pPr>
      <w:r>
        <w:rPr>
          <w:b/>
          <w:bCs/>
        </w:rPr>
        <w:t>Dataset Link</w:t>
      </w:r>
      <w:r w:rsidRPr="009C4502">
        <w:t>:</w:t>
      </w:r>
      <w:r>
        <w:t xml:space="preserve"> </w:t>
      </w:r>
      <w:hyperlink r:id="rId8" w:history="1">
        <w:r w:rsidRPr="00C248BB">
          <w:rPr>
            <w:rStyle w:val="Hyperlink"/>
          </w:rPr>
          <w:t>https://www.kaggle.com/datasets/nelgiriyewithana/credit-card-fraud-detection-dataset-2023</w:t>
        </w:r>
      </w:hyperlink>
      <w:r>
        <w:t xml:space="preserve"> </w:t>
      </w:r>
    </w:p>
    <w:p w14:paraId="5A4E5B29" w14:textId="77777777" w:rsidR="008217E3" w:rsidRPr="008217E3" w:rsidRDefault="008217E3" w:rsidP="008217E3">
      <w:pPr>
        <w:numPr>
          <w:ilvl w:val="0"/>
          <w:numId w:val="56"/>
        </w:numPr>
        <w:spacing w:after="0"/>
      </w:pPr>
      <w:r w:rsidRPr="008217E3">
        <w:rPr>
          <w:b/>
          <w:bCs/>
        </w:rPr>
        <w:t>Columns used for Testing</w:t>
      </w:r>
      <w:r w:rsidRPr="008217E3">
        <w:t>:</w:t>
      </w:r>
    </w:p>
    <w:p w14:paraId="0B0C1B00" w14:textId="77777777" w:rsidR="008217E3" w:rsidRPr="008217E3" w:rsidRDefault="008217E3" w:rsidP="008217E3">
      <w:pPr>
        <w:numPr>
          <w:ilvl w:val="1"/>
          <w:numId w:val="56"/>
        </w:numPr>
        <w:spacing w:after="0"/>
      </w:pPr>
      <w:r w:rsidRPr="008217E3">
        <w:t>Class</w:t>
      </w:r>
    </w:p>
    <w:p w14:paraId="6A748013" w14:textId="77777777" w:rsidR="008217E3" w:rsidRPr="008217E3" w:rsidRDefault="008217E3" w:rsidP="008217E3">
      <w:pPr>
        <w:numPr>
          <w:ilvl w:val="1"/>
          <w:numId w:val="56"/>
        </w:numPr>
        <w:spacing w:after="0"/>
      </w:pPr>
      <w:r w:rsidRPr="008217E3">
        <w:t>V1</w:t>
      </w:r>
    </w:p>
    <w:p w14:paraId="12625822" w14:textId="77777777" w:rsidR="008217E3" w:rsidRPr="008217E3" w:rsidRDefault="008217E3" w:rsidP="008217E3">
      <w:pPr>
        <w:numPr>
          <w:ilvl w:val="1"/>
          <w:numId w:val="56"/>
        </w:numPr>
        <w:spacing w:after="0"/>
      </w:pPr>
      <w:r w:rsidRPr="008217E3">
        <w:t>V2</w:t>
      </w:r>
    </w:p>
    <w:p w14:paraId="61DBD429" w14:textId="77777777" w:rsidR="008217E3" w:rsidRDefault="008217E3" w:rsidP="008217E3">
      <w:pPr>
        <w:numPr>
          <w:ilvl w:val="1"/>
          <w:numId w:val="56"/>
        </w:numPr>
        <w:spacing w:after="0"/>
      </w:pPr>
      <w:r w:rsidRPr="008217E3">
        <w:t>Amount</w:t>
      </w:r>
    </w:p>
    <w:p w14:paraId="5F099CF7" w14:textId="741450BB" w:rsidR="00DD213A" w:rsidRPr="008217E3" w:rsidRDefault="00DD213A" w:rsidP="00DD213A">
      <w:pPr>
        <w:spacing w:after="0"/>
        <w:ind w:firstLine="720"/>
      </w:pPr>
      <w:r>
        <w:rPr>
          <w:noProof/>
        </w:rPr>
        <w:drawing>
          <wp:inline distT="0" distB="0" distL="0" distR="0" wp14:anchorId="4A6A17C9" wp14:editId="24085B44">
            <wp:extent cx="5951403" cy="2027582"/>
            <wp:effectExtent l="0" t="0" r="0" b="0"/>
            <wp:docPr id="889752559" name="Picture 3"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52559" name="Picture 3" descr="A close up of a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13502" cy="2048738"/>
                    </a:xfrm>
                    <a:prstGeom prst="rect">
                      <a:avLst/>
                    </a:prstGeom>
                  </pic:spPr>
                </pic:pic>
              </a:graphicData>
            </a:graphic>
          </wp:inline>
        </w:drawing>
      </w:r>
    </w:p>
    <w:p w14:paraId="4967117F" w14:textId="77777777" w:rsidR="008217E3" w:rsidRPr="008217E3" w:rsidRDefault="008217E3" w:rsidP="00D475C9">
      <w:pPr>
        <w:pStyle w:val="Heading2"/>
      </w:pPr>
      <w:bookmarkStart w:id="4" w:name="_Toc177480552"/>
      <w:r w:rsidRPr="008217E3">
        <w:lastRenderedPageBreak/>
        <w:t>2.3 creditcard.csv</w:t>
      </w:r>
      <w:bookmarkEnd w:id="4"/>
    </w:p>
    <w:p w14:paraId="1216FE7F" w14:textId="77777777" w:rsidR="008217E3" w:rsidRDefault="008217E3" w:rsidP="008217E3">
      <w:pPr>
        <w:numPr>
          <w:ilvl w:val="0"/>
          <w:numId w:val="57"/>
        </w:numPr>
        <w:spacing w:after="0"/>
      </w:pPr>
      <w:r w:rsidRPr="008217E3">
        <w:rPr>
          <w:b/>
          <w:bCs/>
        </w:rPr>
        <w:t>Description</w:t>
      </w:r>
      <w:r w:rsidRPr="008217E3">
        <w:t>: Another credit card transaction dataset with a focus on fraud detection.</w:t>
      </w:r>
    </w:p>
    <w:p w14:paraId="0DD679F6" w14:textId="70E2B2B6" w:rsidR="009F14EF" w:rsidRPr="008217E3" w:rsidRDefault="009F14EF" w:rsidP="008217E3">
      <w:pPr>
        <w:numPr>
          <w:ilvl w:val="0"/>
          <w:numId w:val="57"/>
        </w:numPr>
        <w:spacing w:after="0"/>
      </w:pPr>
      <w:r>
        <w:rPr>
          <w:b/>
          <w:bCs/>
        </w:rPr>
        <w:t>Dataset Link</w:t>
      </w:r>
      <w:r w:rsidRPr="009F14EF">
        <w:t>:</w:t>
      </w:r>
      <w:r>
        <w:t xml:space="preserve"> </w:t>
      </w:r>
      <w:hyperlink r:id="rId10" w:history="1">
        <w:r w:rsidRPr="00C248BB">
          <w:rPr>
            <w:rStyle w:val="Hyperlink"/>
          </w:rPr>
          <w:t>https://www.kaggle.com/datasets/shayannaveed/credit-card-fraud-detection</w:t>
        </w:r>
      </w:hyperlink>
      <w:r>
        <w:t xml:space="preserve"> </w:t>
      </w:r>
    </w:p>
    <w:p w14:paraId="172DFAF2" w14:textId="77777777" w:rsidR="008217E3" w:rsidRPr="008217E3" w:rsidRDefault="008217E3" w:rsidP="008217E3">
      <w:pPr>
        <w:numPr>
          <w:ilvl w:val="0"/>
          <w:numId w:val="57"/>
        </w:numPr>
        <w:spacing w:after="0"/>
      </w:pPr>
      <w:r w:rsidRPr="008217E3">
        <w:rPr>
          <w:b/>
          <w:bCs/>
        </w:rPr>
        <w:t>Columns used for Testing</w:t>
      </w:r>
      <w:r w:rsidRPr="008217E3">
        <w:t>:</w:t>
      </w:r>
    </w:p>
    <w:p w14:paraId="5A00E137" w14:textId="77777777" w:rsidR="008217E3" w:rsidRPr="008217E3" w:rsidRDefault="008217E3" w:rsidP="008217E3">
      <w:pPr>
        <w:numPr>
          <w:ilvl w:val="1"/>
          <w:numId w:val="57"/>
        </w:numPr>
        <w:spacing w:after="0"/>
      </w:pPr>
      <w:proofErr w:type="spellStart"/>
      <w:r w:rsidRPr="008217E3">
        <w:t>isFraud</w:t>
      </w:r>
      <w:proofErr w:type="spellEnd"/>
    </w:p>
    <w:p w14:paraId="6ECCE9DF" w14:textId="77777777" w:rsidR="008217E3" w:rsidRPr="008217E3" w:rsidRDefault="008217E3" w:rsidP="008217E3">
      <w:pPr>
        <w:numPr>
          <w:ilvl w:val="1"/>
          <w:numId w:val="57"/>
        </w:numPr>
        <w:spacing w:after="0"/>
      </w:pPr>
      <w:r w:rsidRPr="008217E3">
        <w:t>type</w:t>
      </w:r>
    </w:p>
    <w:p w14:paraId="4635099F" w14:textId="77777777" w:rsidR="008217E3" w:rsidRDefault="008217E3" w:rsidP="008217E3">
      <w:pPr>
        <w:numPr>
          <w:ilvl w:val="1"/>
          <w:numId w:val="57"/>
        </w:numPr>
        <w:spacing w:after="0"/>
      </w:pPr>
      <w:r w:rsidRPr="008217E3">
        <w:t>amount</w:t>
      </w:r>
    </w:p>
    <w:p w14:paraId="372E203D" w14:textId="6DE454E7" w:rsidR="00DD213A" w:rsidRPr="008217E3" w:rsidRDefault="00DD213A" w:rsidP="00DD213A">
      <w:pPr>
        <w:spacing w:after="0"/>
        <w:ind w:firstLine="720"/>
      </w:pPr>
      <w:r>
        <w:rPr>
          <w:noProof/>
        </w:rPr>
        <w:drawing>
          <wp:inline distT="0" distB="0" distL="0" distR="0" wp14:anchorId="6B9A26EA" wp14:editId="35D2A359">
            <wp:extent cx="5986551" cy="1836751"/>
            <wp:effectExtent l="0" t="0" r="0" b="0"/>
            <wp:docPr id="1696087142" name="Picture 5"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87142" name="Picture 5" descr="A computer screen with many colorful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007766" cy="1843260"/>
                    </a:xfrm>
                    <a:prstGeom prst="rect">
                      <a:avLst/>
                    </a:prstGeom>
                  </pic:spPr>
                </pic:pic>
              </a:graphicData>
            </a:graphic>
          </wp:inline>
        </w:drawing>
      </w:r>
    </w:p>
    <w:p w14:paraId="7BBEEB1B" w14:textId="77777777" w:rsidR="008217E3" w:rsidRPr="008217E3" w:rsidRDefault="008217E3" w:rsidP="00D475C9">
      <w:pPr>
        <w:pStyle w:val="Heading2"/>
      </w:pPr>
      <w:bookmarkStart w:id="5" w:name="_Toc177480553"/>
      <w:r w:rsidRPr="008217E3">
        <w:t>2.4 SAML_D.csv</w:t>
      </w:r>
      <w:bookmarkEnd w:id="5"/>
    </w:p>
    <w:p w14:paraId="664E5C8C" w14:textId="77777777" w:rsidR="008217E3" w:rsidRDefault="008217E3" w:rsidP="008217E3">
      <w:pPr>
        <w:numPr>
          <w:ilvl w:val="0"/>
          <w:numId w:val="58"/>
        </w:numPr>
        <w:spacing w:after="0"/>
      </w:pPr>
      <w:r w:rsidRPr="008217E3">
        <w:rPr>
          <w:b/>
          <w:bCs/>
        </w:rPr>
        <w:t>Description</w:t>
      </w:r>
      <w:r w:rsidRPr="008217E3">
        <w:t>: A dataset focusing on cross-border payments, used to detect money laundering activities.</w:t>
      </w:r>
    </w:p>
    <w:p w14:paraId="737B6970" w14:textId="5552055C" w:rsidR="00BC78ED" w:rsidRPr="008217E3" w:rsidRDefault="00BC78ED" w:rsidP="008217E3">
      <w:pPr>
        <w:numPr>
          <w:ilvl w:val="0"/>
          <w:numId w:val="58"/>
        </w:numPr>
        <w:spacing w:after="0"/>
      </w:pPr>
      <w:r>
        <w:rPr>
          <w:b/>
          <w:bCs/>
        </w:rPr>
        <w:t>Dataset Link</w:t>
      </w:r>
      <w:r w:rsidRPr="00BC78ED">
        <w:t>:</w:t>
      </w:r>
      <w:r>
        <w:t xml:space="preserve"> </w:t>
      </w:r>
      <w:hyperlink r:id="rId12" w:history="1">
        <w:r w:rsidRPr="00C248BB">
          <w:rPr>
            <w:rStyle w:val="Hyperlink"/>
          </w:rPr>
          <w:t>https://www.kaggle.com/datasets/berkanoztas/synthetic-transaction-monitoring-dataset-aml</w:t>
        </w:r>
      </w:hyperlink>
      <w:r>
        <w:t xml:space="preserve"> </w:t>
      </w:r>
    </w:p>
    <w:p w14:paraId="67415CDF" w14:textId="77777777" w:rsidR="008217E3" w:rsidRPr="008217E3" w:rsidRDefault="008217E3" w:rsidP="008217E3">
      <w:pPr>
        <w:numPr>
          <w:ilvl w:val="0"/>
          <w:numId w:val="58"/>
        </w:numPr>
        <w:spacing w:after="0"/>
      </w:pPr>
      <w:r w:rsidRPr="008217E3">
        <w:rPr>
          <w:b/>
          <w:bCs/>
        </w:rPr>
        <w:t>Columns used for Testing</w:t>
      </w:r>
      <w:r w:rsidRPr="008217E3">
        <w:t>:</w:t>
      </w:r>
    </w:p>
    <w:p w14:paraId="5194B412" w14:textId="77777777" w:rsidR="008217E3" w:rsidRPr="008217E3" w:rsidRDefault="008217E3" w:rsidP="008217E3">
      <w:pPr>
        <w:numPr>
          <w:ilvl w:val="1"/>
          <w:numId w:val="58"/>
        </w:numPr>
        <w:spacing w:after="0"/>
      </w:pPr>
      <w:proofErr w:type="spellStart"/>
      <w:r w:rsidRPr="008217E3">
        <w:t>Sender_account</w:t>
      </w:r>
      <w:proofErr w:type="spellEnd"/>
    </w:p>
    <w:p w14:paraId="50CD074E" w14:textId="77777777" w:rsidR="008217E3" w:rsidRPr="008217E3" w:rsidRDefault="008217E3" w:rsidP="008217E3">
      <w:pPr>
        <w:numPr>
          <w:ilvl w:val="1"/>
          <w:numId w:val="58"/>
        </w:numPr>
        <w:spacing w:after="0"/>
      </w:pPr>
      <w:proofErr w:type="spellStart"/>
      <w:r w:rsidRPr="008217E3">
        <w:t>Receiver_account</w:t>
      </w:r>
      <w:proofErr w:type="spellEnd"/>
    </w:p>
    <w:p w14:paraId="649E2356" w14:textId="77777777" w:rsidR="008217E3" w:rsidRPr="008217E3" w:rsidRDefault="008217E3" w:rsidP="008217E3">
      <w:pPr>
        <w:numPr>
          <w:ilvl w:val="1"/>
          <w:numId w:val="58"/>
        </w:numPr>
        <w:spacing w:after="0"/>
      </w:pPr>
      <w:r w:rsidRPr="008217E3">
        <w:t>Amount</w:t>
      </w:r>
    </w:p>
    <w:p w14:paraId="6759FFC7" w14:textId="52538E71" w:rsidR="0085742C" w:rsidRDefault="008217E3" w:rsidP="00D475C9">
      <w:pPr>
        <w:numPr>
          <w:ilvl w:val="1"/>
          <w:numId w:val="58"/>
        </w:numPr>
        <w:spacing w:after="0"/>
      </w:pPr>
      <w:proofErr w:type="spellStart"/>
      <w:r w:rsidRPr="008217E3">
        <w:t>Payment_type</w:t>
      </w:r>
      <w:proofErr w:type="spellEnd"/>
    </w:p>
    <w:p w14:paraId="35595839" w14:textId="694C486F" w:rsidR="00DD213A" w:rsidRDefault="00DD213A" w:rsidP="00DD213A">
      <w:pPr>
        <w:spacing w:after="0"/>
        <w:ind w:firstLine="720"/>
      </w:pPr>
      <w:r>
        <w:rPr>
          <w:noProof/>
        </w:rPr>
        <w:drawing>
          <wp:inline distT="0" distB="0" distL="0" distR="0" wp14:anchorId="2E83B925" wp14:editId="48F837F3">
            <wp:extent cx="5961908" cy="1828800"/>
            <wp:effectExtent l="0" t="0" r="1270" b="0"/>
            <wp:docPr id="971595043" name="Picture 6"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95043" name="Picture 6" descr="A computer screen with many colorful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16636" cy="1845588"/>
                    </a:xfrm>
                    <a:prstGeom prst="rect">
                      <a:avLst/>
                    </a:prstGeom>
                  </pic:spPr>
                </pic:pic>
              </a:graphicData>
            </a:graphic>
          </wp:inline>
        </w:drawing>
      </w:r>
    </w:p>
    <w:p w14:paraId="636472D9" w14:textId="77777777" w:rsidR="00DD213A" w:rsidRDefault="00DD213A" w:rsidP="00DD213A">
      <w:pPr>
        <w:spacing w:after="0"/>
        <w:ind w:firstLine="720"/>
      </w:pPr>
    </w:p>
    <w:p w14:paraId="676657E0" w14:textId="77777777" w:rsidR="00ED5DA0" w:rsidRPr="008217E3" w:rsidRDefault="00ED5DA0" w:rsidP="00DD213A">
      <w:pPr>
        <w:spacing w:after="0"/>
        <w:ind w:firstLine="720"/>
      </w:pPr>
    </w:p>
    <w:p w14:paraId="2324938B" w14:textId="77777777" w:rsidR="008217E3" w:rsidRPr="008217E3" w:rsidRDefault="008217E3" w:rsidP="0085742C">
      <w:pPr>
        <w:pStyle w:val="Heading2"/>
        <w:spacing w:before="0" w:after="0"/>
      </w:pPr>
      <w:bookmarkStart w:id="6" w:name="_Toc177480554"/>
      <w:r w:rsidRPr="008217E3">
        <w:lastRenderedPageBreak/>
        <w:t>Preprocessing Overview:</w:t>
      </w:r>
      <w:bookmarkEnd w:id="6"/>
    </w:p>
    <w:p w14:paraId="67D79782" w14:textId="77777777" w:rsidR="003B293F" w:rsidRPr="003B293F" w:rsidRDefault="003B293F" w:rsidP="003B293F">
      <w:pPr>
        <w:spacing w:after="0"/>
      </w:pPr>
      <w:r w:rsidRPr="003B293F">
        <w:t>For each dataset, the following steps were applied:</w:t>
      </w:r>
    </w:p>
    <w:p w14:paraId="54DC36F5" w14:textId="77777777" w:rsidR="003B293F" w:rsidRPr="003B293F" w:rsidRDefault="003B293F" w:rsidP="003B293F">
      <w:pPr>
        <w:numPr>
          <w:ilvl w:val="0"/>
          <w:numId w:val="73"/>
        </w:numPr>
        <w:spacing w:after="0"/>
      </w:pPr>
      <w:r w:rsidRPr="003B293F">
        <w:rPr>
          <w:b/>
          <w:bCs/>
        </w:rPr>
        <w:t>Scaling</w:t>
      </w:r>
      <w:r w:rsidRPr="003B293F">
        <w:t xml:space="preserve">: We used </w:t>
      </w:r>
      <w:proofErr w:type="spellStart"/>
      <w:r w:rsidRPr="003B293F">
        <w:t>MinMaxScaler</w:t>
      </w:r>
      <w:proofErr w:type="spellEnd"/>
      <w:r w:rsidRPr="003B293F">
        <w:t xml:space="preserve"> to normalize the values between 0 and 1, which helps improve model performance.</w:t>
      </w:r>
    </w:p>
    <w:p w14:paraId="1F3541F4" w14:textId="77777777" w:rsidR="003B293F" w:rsidRPr="003B293F" w:rsidRDefault="003B293F" w:rsidP="003B293F">
      <w:pPr>
        <w:numPr>
          <w:ilvl w:val="0"/>
          <w:numId w:val="73"/>
        </w:numPr>
        <w:spacing w:after="0"/>
      </w:pPr>
      <w:r w:rsidRPr="003B293F">
        <w:rPr>
          <w:b/>
          <w:bCs/>
        </w:rPr>
        <w:t>Handling Class Imbalance</w:t>
      </w:r>
      <w:r w:rsidRPr="003B293F">
        <w:t>: SMOTE (Synthetic Minority Oversampling Technique) was used to address the class imbalance in each dataset, which is crucial for improving the detection of fraud cases.</w:t>
      </w:r>
    </w:p>
    <w:p w14:paraId="618CCABD" w14:textId="30E72467" w:rsidR="003B293F" w:rsidRPr="003B293F" w:rsidRDefault="003B293F" w:rsidP="003B293F">
      <w:pPr>
        <w:numPr>
          <w:ilvl w:val="0"/>
          <w:numId w:val="73"/>
        </w:numPr>
        <w:spacing w:after="0"/>
      </w:pPr>
      <w:r w:rsidRPr="003B293F">
        <w:rPr>
          <w:b/>
          <w:bCs/>
        </w:rPr>
        <w:t>Train-Test Split</w:t>
      </w:r>
      <w:r w:rsidRPr="003B293F">
        <w:t>: The datasets were split into training (90%) and testing (10%) subsets for model evaluation.</w:t>
      </w:r>
    </w:p>
    <w:p w14:paraId="595B0674" w14:textId="77777777" w:rsidR="00ED5DA0" w:rsidRPr="00ED5DA0" w:rsidRDefault="00ED5DA0" w:rsidP="00ED5DA0">
      <w:pPr>
        <w:spacing w:after="0"/>
        <w:ind w:left="360"/>
      </w:pPr>
      <w:r w:rsidRPr="00ED5DA0">
        <w:t>Here’s a simplified example of the preprocessing code applied across all datasets:</w:t>
      </w:r>
    </w:p>
    <w:p w14:paraId="2B2A86D6" w14:textId="77777777" w:rsidR="008217E3" w:rsidRPr="008217E3" w:rsidRDefault="008217E3" w:rsidP="00ED5DA0">
      <w:pPr>
        <w:spacing w:after="0"/>
        <w:ind w:left="1440"/>
        <w:rPr>
          <w:sz w:val="20"/>
          <w:szCs w:val="20"/>
        </w:rPr>
      </w:pPr>
      <w:r w:rsidRPr="008217E3">
        <w:rPr>
          <w:sz w:val="20"/>
          <w:szCs w:val="20"/>
        </w:rPr>
        <w:t xml:space="preserve">from </w:t>
      </w:r>
      <w:proofErr w:type="spellStart"/>
      <w:proofErr w:type="gramStart"/>
      <w:r w:rsidRPr="008217E3">
        <w:rPr>
          <w:sz w:val="20"/>
          <w:szCs w:val="20"/>
        </w:rPr>
        <w:t>sklearn.preprocessing</w:t>
      </w:r>
      <w:proofErr w:type="spellEnd"/>
      <w:proofErr w:type="gramEnd"/>
      <w:r w:rsidRPr="008217E3">
        <w:rPr>
          <w:sz w:val="20"/>
          <w:szCs w:val="20"/>
        </w:rPr>
        <w:t xml:space="preserve"> import </w:t>
      </w:r>
      <w:proofErr w:type="spellStart"/>
      <w:r w:rsidRPr="008217E3">
        <w:rPr>
          <w:sz w:val="20"/>
          <w:szCs w:val="20"/>
        </w:rPr>
        <w:t>MinMaxScaler</w:t>
      </w:r>
      <w:proofErr w:type="spellEnd"/>
    </w:p>
    <w:p w14:paraId="638EB583" w14:textId="5C21A759" w:rsidR="008217E3" w:rsidRPr="008217E3" w:rsidRDefault="008217E3" w:rsidP="00ED5DA0">
      <w:pPr>
        <w:spacing w:after="0"/>
        <w:ind w:left="1440"/>
        <w:rPr>
          <w:sz w:val="20"/>
          <w:szCs w:val="20"/>
        </w:rPr>
      </w:pPr>
      <w:r w:rsidRPr="008217E3">
        <w:rPr>
          <w:sz w:val="20"/>
          <w:szCs w:val="20"/>
        </w:rPr>
        <w:t xml:space="preserve">from </w:t>
      </w:r>
      <w:proofErr w:type="spellStart"/>
      <w:proofErr w:type="gramStart"/>
      <w:r w:rsidRPr="008217E3">
        <w:rPr>
          <w:sz w:val="20"/>
          <w:szCs w:val="20"/>
        </w:rPr>
        <w:t>sklearn.model</w:t>
      </w:r>
      <w:proofErr w:type="gramEnd"/>
      <w:r w:rsidRPr="008217E3">
        <w:rPr>
          <w:sz w:val="20"/>
          <w:szCs w:val="20"/>
        </w:rPr>
        <w:t>_selection</w:t>
      </w:r>
      <w:proofErr w:type="spellEnd"/>
      <w:r w:rsidRPr="008217E3">
        <w:rPr>
          <w:sz w:val="20"/>
          <w:szCs w:val="20"/>
        </w:rPr>
        <w:t xml:space="preserve"> import </w:t>
      </w:r>
      <w:proofErr w:type="spellStart"/>
      <w:r w:rsidRPr="008217E3">
        <w:rPr>
          <w:sz w:val="20"/>
          <w:szCs w:val="20"/>
        </w:rPr>
        <w:t>train_test_split</w:t>
      </w:r>
      <w:proofErr w:type="spellEnd"/>
    </w:p>
    <w:p w14:paraId="74D65980" w14:textId="77777777" w:rsidR="008217E3" w:rsidRPr="008217E3" w:rsidRDefault="008217E3" w:rsidP="00ED5DA0">
      <w:pPr>
        <w:spacing w:after="0"/>
        <w:ind w:left="1440"/>
        <w:rPr>
          <w:sz w:val="20"/>
          <w:szCs w:val="20"/>
        </w:rPr>
      </w:pPr>
      <w:r w:rsidRPr="008217E3">
        <w:rPr>
          <w:sz w:val="20"/>
          <w:szCs w:val="20"/>
        </w:rPr>
        <w:t># Preprocessing function for one dataset</w:t>
      </w:r>
    </w:p>
    <w:p w14:paraId="5E346774" w14:textId="77777777" w:rsidR="008217E3" w:rsidRPr="008217E3" w:rsidRDefault="008217E3" w:rsidP="00ED5DA0">
      <w:pPr>
        <w:spacing w:after="0"/>
        <w:ind w:left="1440"/>
        <w:rPr>
          <w:sz w:val="20"/>
          <w:szCs w:val="20"/>
        </w:rPr>
      </w:pPr>
      <w:r w:rsidRPr="008217E3">
        <w:rPr>
          <w:sz w:val="20"/>
          <w:szCs w:val="20"/>
        </w:rPr>
        <w:t xml:space="preserve">def </w:t>
      </w:r>
      <w:proofErr w:type="spellStart"/>
      <w:r w:rsidRPr="008217E3">
        <w:rPr>
          <w:sz w:val="20"/>
          <w:szCs w:val="20"/>
        </w:rPr>
        <w:t>preprocess_</w:t>
      </w:r>
      <w:proofErr w:type="gramStart"/>
      <w:r w:rsidRPr="008217E3">
        <w:rPr>
          <w:sz w:val="20"/>
          <w:szCs w:val="20"/>
        </w:rPr>
        <w:t>dataset</w:t>
      </w:r>
      <w:proofErr w:type="spellEnd"/>
      <w:r w:rsidRPr="008217E3">
        <w:rPr>
          <w:sz w:val="20"/>
          <w:szCs w:val="20"/>
        </w:rPr>
        <w:t>(</w:t>
      </w:r>
      <w:proofErr w:type="spellStart"/>
      <w:proofErr w:type="gramEnd"/>
      <w:r w:rsidRPr="008217E3">
        <w:rPr>
          <w:sz w:val="20"/>
          <w:szCs w:val="20"/>
        </w:rPr>
        <w:t>dataset_path</w:t>
      </w:r>
      <w:proofErr w:type="spellEnd"/>
      <w:r w:rsidRPr="008217E3">
        <w:rPr>
          <w:sz w:val="20"/>
          <w:szCs w:val="20"/>
        </w:rPr>
        <w:t>, columns):</w:t>
      </w:r>
    </w:p>
    <w:p w14:paraId="73EBA829" w14:textId="708FD93E" w:rsidR="008217E3" w:rsidRPr="008217E3" w:rsidRDefault="008217E3" w:rsidP="00ED5DA0">
      <w:pPr>
        <w:spacing w:after="0"/>
        <w:ind w:left="1440"/>
        <w:rPr>
          <w:sz w:val="20"/>
          <w:szCs w:val="20"/>
        </w:rPr>
      </w:pPr>
      <w:r w:rsidRPr="008217E3">
        <w:rPr>
          <w:sz w:val="20"/>
          <w:szCs w:val="20"/>
        </w:rPr>
        <w:t xml:space="preserve">    </w:t>
      </w:r>
      <w:proofErr w:type="spellStart"/>
      <w:r w:rsidRPr="008217E3">
        <w:rPr>
          <w:sz w:val="20"/>
          <w:szCs w:val="20"/>
        </w:rPr>
        <w:t>df</w:t>
      </w:r>
      <w:proofErr w:type="spellEnd"/>
      <w:r w:rsidRPr="008217E3">
        <w:rPr>
          <w:sz w:val="20"/>
          <w:szCs w:val="20"/>
        </w:rPr>
        <w:t xml:space="preserve"> = </w:t>
      </w:r>
      <w:proofErr w:type="spellStart"/>
      <w:proofErr w:type="gramStart"/>
      <w:r w:rsidRPr="008217E3">
        <w:rPr>
          <w:sz w:val="20"/>
          <w:szCs w:val="20"/>
        </w:rPr>
        <w:t>pd.read</w:t>
      </w:r>
      <w:proofErr w:type="gramEnd"/>
      <w:r w:rsidRPr="008217E3">
        <w:rPr>
          <w:sz w:val="20"/>
          <w:szCs w:val="20"/>
        </w:rPr>
        <w:t>_csv</w:t>
      </w:r>
      <w:proofErr w:type="spellEnd"/>
      <w:r w:rsidRPr="008217E3">
        <w:rPr>
          <w:sz w:val="20"/>
          <w:szCs w:val="20"/>
        </w:rPr>
        <w:t>(</w:t>
      </w:r>
      <w:proofErr w:type="spellStart"/>
      <w:r w:rsidRPr="008217E3">
        <w:rPr>
          <w:sz w:val="20"/>
          <w:szCs w:val="20"/>
        </w:rPr>
        <w:t>dataset_path</w:t>
      </w:r>
      <w:proofErr w:type="spellEnd"/>
      <w:r w:rsidRPr="008217E3">
        <w:rPr>
          <w:sz w:val="20"/>
          <w:szCs w:val="20"/>
        </w:rPr>
        <w:t>)</w:t>
      </w:r>
    </w:p>
    <w:p w14:paraId="329F2575" w14:textId="77777777" w:rsidR="008217E3" w:rsidRPr="008217E3" w:rsidRDefault="008217E3" w:rsidP="00ED5DA0">
      <w:pPr>
        <w:spacing w:after="0"/>
        <w:ind w:left="1440"/>
        <w:rPr>
          <w:sz w:val="20"/>
          <w:szCs w:val="20"/>
        </w:rPr>
      </w:pPr>
      <w:r w:rsidRPr="008217E3">
        <w:rPr>
          <w:sz w:val="20"/>
          <w:szCs w:val="20"/>
        </w:rPr>
        <w:t xml:space="preserve">    # Select relevant columns</w:t>
      </w:r>
    </w:p>
    <w:p w14:paraId="4BB61986" w14:textId="4B3D0220" w:rsidR="008217E3" w:rsidRPr="008217E3" w:rsidRDefault="008217E3" w:rsidP="00ED5DA0">
      <w:pPr>
        <w:spacing w:after="0"/>
        <w:ind w:left="1440"/>
        <w:rPr>
          <w:sz w:val="20"/>
          <w:szCs w:val="20"/>
        </w:rPr>
      </w:pPr>
      <w:r w:rsidRPr="008217E3">
        <w:rPr>
          <w:sz w:val="20"/>
          <w:szCs w:val="20"/>
        </w:rPr>
        <w:t xml:space="preserve">    </w:t>
      </w:r>
      <w:proofErr w:type="spellStart"/>
      <w:r w:rsidRPr="008217E3">
        <w:rPr>
          <w:sz w:val="20"/>
          <w:szCs w:val="20"/>
        </w:rPr>
        <w:t>df_red</w:t>
      </w:r>
      <w:proofErr w:type="spellEnd"/>
      <w:r w:rsidRPr="008217E3">
        <w:rPr>
          <w:sz w:val="20"/>
          <w:szCs w:val="20"/>
        </w:rPr>
        <w:t xml:space="preserve"> = </w:t>
      </w:r>
      <w:proofErr w:type="spellStart"/>
      <w:r w:rsidRPr="008217E3">
        <w:rPr>
          <w:sz w:val="20"/>
          <w:szCs w:val="20"/>
        </w:rPr>
        <w:t>df</w:t>
      </w:r>
      <w:proofErr w:type="spellEnd"/>
      <w:r w:rsidRPr="008217E3">
        <w:rPr>
          <w:sz w:val="20"/>
          <w:szCs w:val="20"/>
        </w:rPr>
        <w:t>[columns]</w:t>
      </w:r>
    </w:p>
    <w:p w14:paraId="23FE1A4D" w14:textId="77777777" w:rsidR="008217E3" w:rsidRPr="008217E3" w:rsidRDefault="008217E3" w:rsidP="00ED5DA0">
      <w:pPr>
        <w:spacing w:after="0"/>
        <w:ind w:left="1440"/>
        <w:rPr>
          <w:sz w:val="20"/>
          <w:szCs w:val="20"/>
        </w:rPr>
      </w:pPr>
      <w:r w:rsidRPr="008217E3">
        <w:rPr>
          <w:sz w:val="20"/>
          <w:szCs w:val="20"/>
        </w:rPr>
        <w:t xml:space="preserve">    # One-hot encoding (if necessary) and scaling</w:t>
      </w:r>
    </w:p>
    <w:p w14:paraId="6643AFAC" w14:textId="77777777" w:rsidR="008217E3" w:rsidRPr="008217E3" w:rsidRDefault="008217E3" w:rsidP="00ED5DA0">
      <w:pPr>
        <w:spacing w:after="0"/>
        <w:ind w:left="1440"/>
        <w:rPr>
          <w:sz w:val="20"/>
          <w:szCs w:val="20"/>
        </w:rPr>
      </w:pPr>
      <w:r w:rsidRPr="008217E3">
        <w:rPr>
          <w:sz w:val="20"/>
          <w:szCs w:val="20"/>
        </w:rPr>
        <w:t xml:space="preserve">    </w:t>
      </w:r>
      <w:proofErr w:type="spellStart"/>
      <w:r w:rsidRPr="008217E3">
        <w:rPr>
          <w:sz w:val="20"/>
          <w:szCs w:val="20"/>
        </w:rPr>
        <w:t>df_encoded</w:t>
      </w:r>
      <w:proofErr w:type="spellEnd"/>
      <w:r w:rsidRPr="008217E3">
        <w:rPr>
          <w:sz w:val="20"/>
          <w:szCs w:val="20"/>
        </w:rPr>
        <w:t xml:space="preserve"> = </w:t>
      </w:r>
      <w:proofErr w:type="spellStart"/>
      <w:r w:rsidRPr="008217E3">
        <w:rPr>
          <w:sz w:val="20"/>
          <w:szCs w:val="20"/>
        </w:rPr>
        <w:t>pd.get_dummies</w:t>
      </w:r>
      <w:proofErr w:type="spellEnd"/>
      <w:r w:rsidRPr="008217E3">
        <w:rPr>
          <w:sz w:val="20"/>
          <w:szCs w:val="20"/>
        </w:rPr>
        <w:t>(</w:t>
      </w:r>
      <w:proofErr w:type="spellStart"/>
      <w:r w:rsidRPr="008217E3">
        <w:rPr>
          <w:sz w:val="20"/>
          <w:szCs w:val="20"/>
        </w:rPr>
        <w:t>df_red</w:t>
      </w:r>
      <w:proofErr w:type="spellEnd"/>
      <w:r w:rsidRPr="008217E3">
        <w:rPr>
          <w:sz w:val="20"/>
          <w:szCs w:val="20"/>
        </w:rPr>
        <w:t>)</w:t>
      </w:r>
    </w:p>
    <w:p w14:paraId="4DB74010" w14:textId="77777777" w:rsidR="008217E3" w:rsidRPr="008217E3" w:rsidRDefault="008217E3" w:rsidP="00ED5DA0">
      <w:pPr>
        <w:spacing w:after="0"/>
        <w:ind w:left="1440"/>
        <w:rPr>
          <w:sz w:val="20"/>
          <w:szCs w:val="20"/>
        </w:rPr>
      </w:pPr>
      <w:r w:rsidRPr="008217E3">
        <w:rPr>
          <w:sz w:val="20"/>
          <w:szCs w:val="20"/>
        </w:rPr>
        <w:t xml:space="preserve">    scaler = </w:t>
      </w:r>
      <w:proofErr w:type="spellStart"/>
      <w:proofErr w:type="gramStart"/>
      <w:r w:rsidRPr="008217E3">
        <w:rPr>
          <w:sz w:val="20"/>
          <w:szCs w:val="20"/>
        </w:rPr>
        <w:t>MinMaxScaler</w:t>
      </w:r>
      <w:proofErr w:type="spellEnd"/>
      <w:r w:rsidRPr="008217E3">
        <w:rPr>
          <w:sz w:val="20"/>
          <w:szCs w:val="20"/>
        </w:rPr>
        <w:t>(</w:t>
      </w:r>
      <w:proofErr w:type="gramEnd"/>
      <w:r w:rsidRPr="008217E3">
        <w:rPr>
          <w:sz w:val="20"/>
          <w:szCs w:val="20"/>
        </w:rPr>
        <w:t>)</w:t>
      </w:r>
    </w:p>
    <w:p w14:paraId="403F7174" w14:textId="445C66FD" w:rsidR="008217E3" w:rsidRPr="008217E3" w:rsidRDefault="008217E3" w:rsidP="00ED5DA0">
      <w:pPr>
        <w:spacing w:after="0"/>
        <w:ind w:left="1440"/>
        <w:rPr>
          <w:sz w:val="20"/>
          <w:szCs w:val="20"/>
        </w:rPr>
      </w:pPr>
      <w:r w:rsidRPr="008217E3">
        <w:rPr>
          <w:sz w:val="20"/>
          <w:szCs w:val="20"/>
        </w:rPr>
        <w:t xml:space="preserve">    </w:t>
      </w:r>
      <w:proofErr w:type="spellStart"/>
      <w:r w:rsidRPr="008217E3">
        <w:rPr>
          <w:sz w:val="20"/>
          <w:szCs w:val="20"/>
        </w:rPr>
        <w:t>df_scaled</w:t>
      </w:r>
      <w:proofErr w:type="spellEnd"/>
      <w:r w:rsidRPr="008217E3">
        <w:rPr>
          <w:sz w:val="20"/>
          <w:szCs w:val="20"/>
        </w:rPr>
        <w:t xml:space="preserve"> = </w:t>
      </w:r>
      <w:proofErr w:type="spellStart"/>
      <w:proofErr w:type="gramStart"/>
      <w:r w:rsidRPr="008217E3">
        <w:rPr>
          <w:sz w:val="20"/>
          <w:szCs w:val="20"/>
        </w:rPr>
        <w:t>pd.DataFrame</w:t>
      </w:r>
      <w:proofErr w:type="spellEnd"/>
      <w:proofErr w:type="gramEnd"/>
      <w:r w:rsidRPr="008217E3">
        <w:rPr>
          <w:sz w:val="20"/>
          <w:szCs w:val="20"/>
        </w:rPr>
        <w:t>(</w:t>
      </w:r>
      <w:proofErr w:type="spellStart"/>
      <w:r w:rsidRPr="008217E3">
        <w:rPr>
          <w:sz w:val="20"/>
          <w:szCs w:val="20"/>
        </w:rPr>
        <w:t>scaler.fit_transform</w:t>
      </w:r>
      <w:proofErr w:type="spellEnd"/>
      <w:r w:rsidRPr="008217E3">
        <w:rPr>
          <w:sz w:val="20"/>
          <w:szCs w:val="20"/>
        </w:rPr>
        <w:t>(</w:t>
      </w:r>
      <w:proofErr w:type="spellStart"/>
      <w:r w:rsidRPr="008217E3">
        <w:rPr>
          <w:sz w:val="20"/>
          <w:szCs w:val="20"/>
        </w:rPr>
        <w:t>df_encoded</w:t>
      </w:r>
      <w:proofErr w:type="spellEnd"/>
      <w:r w:rsidRPr="008217E3">
        <w:rPr>
          <w:sz w:val="20"/>
          <w:szCs w:val="20"/>
        </w:rPr>
        <w:t>), columns=</w:t>
      </w:r>
      <w:proofErr w:type="spellStart"/>
      <w:r w:rsidRPr="008217E3">
        <w:rPr>
          <w:sz w:val="20"/>
          <w:szCs w:val="20"/>
        </w:rPr>
        <w:t>df_encoded.columns</w:t>
      </w:r>
      <w:proofErr w:type="spellEnd"/>
      <w:r w:rsidRPr="008217E3">
        <w:rPr>
          <w:sz w:val="20"/>
          <w:szCs w:val="20"/>
        </w:rPr>
        <w:t>)</w:t>
      </w:r>
    </w:p>
    <w:p w14:paraId="5CF056B1" w14:textId="77777777" w:rsidR="008217E3" w:rsidRPr="008217E3" w:rsidRDefault="008217E3" w:rsidP="00ED5DA0">
      <w:pPr>
        <w:spacing w:after="0"/>
        <w:ind w:left="1440"/>
        <w:rPr>
          <w:sz w:val="20"/>
          <w:szCs w:val="20"/>
        </w:rPr>
      </w:pPr>
      <w:r w:rsidRPr="008217E3">
        <w:rPr>
          <w:sz w:val="20"/>
          <w:szCs w:val="20"/>
        </w:rPr>
        <w:t xml:space="preserve">    # Split into train and test</w:t>
      </w:r>
    </w:p>
    <w:p w14:paraId="62F9DAF0" w14:textId="739B4B90" w:rsidR="008217E3" w:rsidRPr="008217E3" w:rsidRDefault="008217E3" w:rsidP="00ED5DA0">
      <w:pPr>
        <w:spacing w:after="0"/>
        <w:ind w:left="1440"/>
        <w:rPr>
          <w:sz w:val="20"/>
          <w:szCs w:val="20"/>
        </w:rPr>
      </w:pPr>
      <w:r w:rsidRPr="008217E3">
        <w:rPr>
          <w:sz w:val="20"/>
          <w:szCs w:val="20"/>
        </w:rPr>
        <w:t xml:space="preserve">    </w:t>
      </w:r>
      <w:proofErr w:type="spellStart"/>
      <w:r w:rsidRPr="008217E3">
        <w:rPr>
          <w:sz w:val="20"/>
          <w:szCs w:val="20"/>
        </w:rPr>
        <w:t>train_df</w:t>
      </w:r>
      <w:proofErr w:type="spellEnd"/>
      <w:r w:rsidRPr="008217E3">
        <w:rPr>
          <w:sz w:val="20"/>
          <w:szCs w:val="20"/>
        </w:rPr>
        <w:t xml:space="preserve">, </w:t>
      </w:r>
      <w:proofErr w:type="spellStart"/>
      <w:r w:rsidRPr="008217E3">
        <w:rPr>
          <w:sz w:val="20"/>
          <w:szCs w:val="20"/>
        </w:rPr>
        <w:t>test_df</w:t>
      </w:r>
      <w:proofErr w:type="spellEnd"/>
      <w:r w:rsidRPr="008217E3">
        <w:rPr>
          <w:sz w:val="20"/>
          <w:szCs w:val="20"/>
        </w:rPr>
        <w:t xml:space="preserve"> = </w:t>
      </w:r>
      <w:proofErr w:type="spellStart"/>
      <w:r w:rsidRPr="008217E3">
        <w:rPr>
          <w:sz w:val="20"/>
          <w:szCs w:val="20"/>
        </w:rPr>
        <w:t>train_test_</w:t>
      </w:r>
      <w:proofErr w:type="gramStart"/>
      <w:r w:rsidRPr="008217E3">
        <w:rPr>
          <w:sz w:val="20"/>
          <w:szCs w:val="20"/>
        </w:rPr>
        <w:t>split</w:t>
      </w:r>
      <w:proofErr w:type="spellEnd"/>
      <w:r w:rsidRPr="008217E3">
        <w:rPr>
          <w:sz w:val="20"/>
          <w:szCs w:val="20"/>
        </w:rPr>
        <w:t>(</w:t>
      </w:r>
      <w:proofErr w:type="spellStart"/>
      <w:proofErr w:type="gramEnd"/>
      <w:r w:rsidRPr="008217E3">
        <w:rPr>
          <w:sz w:val="20"/>
          <w:szCs w:val="20"/>
        </w:rPr>
        <w:t>df_scaled</w:t>
      </w:r>
      <w:proofErr w:type="spellEnd"/>
      <w:r w:rsidRPr="008217E3">
        <w:rPr>
          <w:sz w:val="20"/>
          <w:szCs w:val="20"/>
        </w:rPr>
        <w:t xml:space="preserve">, </w:t>
      </w:r>
      <w:proofErr w:type="spellStart"/>
      <w:r w:rsidRPr="008217E3">
        <w:rPr>
          <w:sz w:val="20"/>
          <w:szCs w:val="20"/>
        </w:rPr>
        <w:t>test_size</w:t>
      </w:r>
      <w:proofErr w:type="spellEnd"/>
      <w:r w:rsidRPr="008217E3">
        <w:rPr>
          <w:sz w:val="20"/>
          <w:szCs w:val="20"/>
        </w:rPr>
        <w:t xml:space="preserve">=0.1, </w:t>
      </w:r>
      <w:proofErr w:type="spellStart"/>
      <w:r w:rsidRPr="008217E3">
        <w:rPr>
          <w:sz w:val="20"/>
          <w:szCs w:val="20"/>
        </w:rPr>
        <w:t>random_state</w:t>
      </w:r>
      <w:proofErr w:type="spellEnd"/>
      <w:r w:rsidRPr="008217E3">
        <w:rPr>
          <w:sz w:val="20"/>
          <w:szCs w:val="20"/>
        </w:rPr>
        <w:t>=42)</w:t>
      </w:r>
    </w:p>
    <w:p w14:paraId="0657D2EC" w14:textId="436B3465" w:rsidR="00ED5DA0" w:rsidRDefault="008217E3" w:rsidP="00D345F2">
      <w:pPr>
        <w:spacing w:after="0"/>
        <w:ind w:left="1440"/>
        <w:rPr>
          <w:sz w:val="20"/>
          <w:szCs w:val="20"/>
        </w:rPr>
      </w:pPr>
      <w:r w:rsidRPr="008217E3">
        <w:rPr>
          <w:sz w:val="20"/>
          <w:szCs w:val="20"/>
        </w:rPr>
        <w:t xml:space="preserve">    return </w:t>
      </w:r>
      <w:proofErr w:type="spellStart"/>
      <w:r w:rsidRPr="008217E3">
        <w:rPr>
          <w:sz w:val="20"/>
          <w:szCs w:val="20"/>
        </w:rPr>
        <w:t>train_df</w:t>
      </w:r>
      <w:proofErr w:type="spellEnd"/>
      <w:r w:rsidRPr="008217E3">
        <w:rPr>
          <w:sz w:val="20"/>
          <w:szCs w:val="20"/>
        </w:rPr>
        <w:t xml:space="preserve">, </w:t>
      </w:r>
      <w:proofErr w:type="spellStart"/>
      <w:r w:rsidRPr="008217E3">
        <w:rPr>
          <w:sz w:val="20"/>
          <w:szCs w:val="20"/>
        </w:rPr>
        <w:t>test_df</w:t>
      </w:r>
      <w:proofErr w:type="spellEnd"/>
    </w:p>
    <w:p w14:paraId="59657B54" w14:textId="0675378B" w:rsidR="003B293F" w:rsidRDefault="00D345F2" w:rsidP="003B293F">
      <w:pPr>
        <w:spacing w:after="0"/>
        <w:ind w:left="720"/>
        <w:rPr>
          <w:sz w:val="20"/>
          <w:szCs w:val="20"/>
        </w:rPr>
      </w:pPr>
      <w:r w:rsidRPr="00D345F2">
        <w:rPr>
          <w:sz w:val="20"/>
          <w:szCs w:val="20"/>
        </w:rPr>
        <w:t>This preprocessing ensures that the datasets are in the right format for the federated learning models, with normalized values and balanced class distributions.</w:t>
      </w:r>
    </w:p>
    <w:p w14:paraId="301F4649" w14:textId="7A256FD7" w:rsidR="00D345F2" w:rsidRPr="008217E3" w:rsidRDefault="00D345F2" w:rsidP="00D345F2">
      <w:pPr>
        <w:spacing w:after="0"/>
        <w:rPr>
          <w:b/>
          <w:bCs/>
          <w:sz w:val="20"/>
          <w:szCs w:val="20"/>
        </w:rPr>
      </w:pPr>
      <w:r w:rsidRPr="00D345F2">
        <w:rPr>
          <w:b/>
          <w:bCs/>
          <w:sz w:val="20"/>
          <w:szCs w:val="20"/>
        </w:rPr>
        <w:t>Screenshot of the preprocessing code:</w:t>
      </w:r>
    </w:p>
    <w:p w14:paraId="2112B256" w14:textId="57646FC0" w:rsidR="008657B7" w:rsidRDefault="008657B7" w:rsidP="0085742C">
      <w:pPr>
        <w:spacing w:after="0"/>
        <w:ind w:firstLine="720"/>
        <w:rPr>
          <w:sz w:val="22"/>
          <w:szCs w:val="22"/>
        </w:rPr>
      </w:pPr>
      <w:r>
        <w:rPr>
          <w:noProof/>
          <w:sz w:val="22"/>
          <w:szCs w:val="22"/>
        </w:rPr>
        <w:drawing>
          <wp:inline distT="0" distB="0" distL="0" distR="0" wp14:anchorId="431FF8BC" wp14:editId="08F75912">
            <wp:extent cx="4991860" cy="2819400"/>
            <wp:effectExtent l="0" t="0" r="0" b="0"/>
            <wp:docPr id="1454608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08409" name="Picture 1454608409"/>
                    <pic:cNvPicPr/>
                  </pic:nvPicPr>
                  <pic:blipFill>
                    <a:blip r:embed="rId14">
                      <a:extLst>
                        <a:ext uri="{28A0092B-C50C-407E-A947-70E740481C1C}">
                          <a14:useLocalDpi xmlns:a14="http://schemas.microsoft.com/office/drawing/2010/main" val="0"/>
                        </a:ext>
                      </a:extLst>
                    </a:blip>
                    <a:stretch>
                      <a:fillRect/>
                    </a:stretch>
                  </pic:blipFill>
                  <pic:spPr>
                    <a:xfrm>
                      <a:off x="0" y="0"/>
                      <a:ext cx="5035464" cy="2844028"/>
                    </a:xfrm>
                    <a:prstGeom prst="rect">
                      <a:avLst/>
                    </a:prstGeom>
                  </pic:spPr>
                </pic:pic>
              </a:graphicData>
            </a:graphic>
          </wp:inline>
        </w:drawing>
      </w:r>
    </w:p>
    <w:p w14:paraId="790C53DF" w14:textId="4ADE146A" w:rsidR="0085742C" w:rsidRPr="008217E3" w:rsidRDefault="0085742C" w:rsidP="0085742C">
      <w:pPr>
        <w:spacing w:after="0"/>
        <w:ind w:left="720"/>
        <w:rPr>
          <w:b/>
          <w:bCs/>
          <w:sz w:val="22"/>
          <w:szCs w:val="22"/>
        </w:rPr>
      </w:pPr>
      <w:r w:rsidRPr="008217E3">
        <w:rPr>
          <w:b/>
          <w:bCs/>
          <w:sz w:val="22"/>
          <w:szCs w:val="22"/>
        </w:rPr>
        <w:t># Example for credit_application_data.csv</w:t>
      </w:r>
      <w:r w:rsidRPr="0085742C">
        <w:rPr>
          <w:b/>
          <w:bCs/>
          <w:sz w:val="22"/>
          <w:szCs w:val="22"/>
        </w:rPr>
        <w:t>:</w:t>
      </w:r>
    </w:p>
    <w:p w14:paraId="68FA81BA" w14:textId="77777777" w:rsidR="0085742C" w:rsidRDefault="0085742C" w:rsidP="0085742C">
      <w:pPr>
        <w:spacing w:after="0"/>
        <w:ind w:left="720"/>
        <w:rPr>
          <w:sz w:val="22"/>
          <w:szCs w:val="22"/>
        </w:rPr>
      </w:pPr>
      <w:proofErr w:type="spellStart"/>
      <w:r w:rsidRPr="008217E3">
        <w:rPr>
          <w:sz w:val="22"/>
          <w:szCs w:val="22"/>
        </w:rPr>
        <w:t>train_data</w:t>
      </w:r>
      <w:proofErr w:type="spellEnd"/>
      <w:r w:rsidRPr="008217E3">
        <w:rPr>
          <w:sz w:val="22"/>
          <w:szCs w:val="22"/>
        </w:rPr>
        <w:t xml:space="preserve">, </w:t>
      </w:r>
      <w:proofErr w:type="spellStart"/>
      <w:r w:rsidRPr="008217E3">
        <w:rPr>
          <w:sz w:val="22"/>
          <w:szCs w:val="22"/>
        </w:rPr>
        <w:t>test_data</w:t>
      </w:r>
      <w:proofErr w:type="spellEnd"/>
      <w:r w:rsidRPr="008217E3">
        <w:rPr>
          <w:sz w:val="22"/>
          <w:szCs w:val="22"/>
        </w:rPr>
        <w:t xml:space="preserve"> = </w:t>
      </w:r>
      <w:proofErr w:type="spellStart"/>
      <w:r w:rsidRPr="008217E3">
        <w:rPr>
          <w:sz w:val="22"/>
          <w:szCs w:val="22"/>
        </w:rPr>
        <w:t>preprocess_</w:t>
      </w:r>
      <w:proofErr w:type="gramStart"/>
      <w:r w:rsidRPr="008217E3">
        <w:rPr>
          <w:sz w:val="22"/>
          <w:szCs w:val="22"/>
        </w:rPr>
        <w:t>dataset</w:t>
      </w:r>
      <w:proofErr w:type="spellEnd"/>
      <w:r w:rsidRPr="008217E3">
        <w:rPr>
          <w:sz w:val="22"/>
          <w:szCs w:val="22"/>
        </w:rPr>
        <w:t>(</w:t>
      </w:r>
      <w:proofErr w:type="gramEnd"/>
      <w:r w:rsidRPr="008217E3">
        <w:rPr>
          <w:sz w:val="22"/>
          <w:szCs w:val="22"/>
        </w:rPr>
        <w:t>"credit_application_data.csv", ["TARGET", "AMT_CREDIT", "AMT_INCOME_TOTAL"])</w:t>
      </w:r>
    </w:p>
    <w:p w14:paraId="0589E1DB" w14:textId="77777777" w:rsidR="007E5061" w:rsidRPr="007E5061" w:rsidRDefault="007E5061" w:rsidP="007E5061">
      <w:pPr>
        <w:spacing w:after="0"/>
        <w:rPr>
          <w:b/>
          <w:bCs/>
          <w:sz w:val="22"/>
          <w:szCs w:val="22"/>
        </w:rPr>
      </w:pPr>
      <w:r w:rsidRPr="007E5061">
        <w:rPr>
          <w:b/>
          <w:bCs/>
          <w:sz w:val="22"/>
          <w:szCs w:val="22"/>
        </w:rPr>
        <w:lastRenderedPageBreak/>
        <w:t>2.6 Dataset-Specific Details</w:t>
      </w:r>
    </w:p>
    <w:p w14:paraId="03FCE244" w14:textId="571B8A89" w:rsidR="007E5061" w:rsidRPr="007E5061" w:rsidRDefault="007E5061" w:rsidP="007E5061">
      <w:pPr>
        <w:spacing w:after="0"/>
        <w:rPr>
          <w:sz w:val="22"/>
          <w:szCs w:val="22"/>
        </w:rPr>
      </w:pPr>
      <w:r w:rsidRPr="007E5061">
        <w:rPr>
          <w:sz w:val="22"/>
          <w:szCs w:val="22"/>
        </w:rPr>
        <w:t>To provide a clear understanding of the training and testing configurations for each dataset, the following tables summarize the key parameters and test columns:</w:t>
      </w:r>
    </w:p>
    <w:p w14:paraId="3FE7E29D" w14:textId="3E2C7700" w:rsidR="007E5061" w:rsidRDefault="007E5061" w:rsidP="007E5061">
      <w:pPr>
        <w:numPr>
          <w:ilvl w:val="0"/>
          <w:numId w:val="68"/>
        </w:numPr>
        <w:spacing w:after="0"/>
        <w:rPr>
          <w:sz w:val="22"/>
          <w:szCs w:val="22"/>
        </w:rPr>
      </w:pPr>
      <w:r w:rsidRPr="007E5061">
        <w:rPr>
          <w:b/>
          <w:bCs/>
          <w:sz w:val="22"/>
          <w:szCs w:val="22"/>
        </w:rPr>
        <w:t>Training Parameters Table</w:t>
      </w:r>
      <w:r w:rsidRPr="007E5061">
        <w:rPr>
          <w:sz w:val="22"/>
          <w:szCs w:val="22"/>
        </w:rPr>
        <w:t xml:space="preserve">: </w:t>
      </w:r>
      <w:r w:rsidR="003D514D" w:rsidRPr="003D514D">
        <w:rPr>
          <w:sz w:val="22"/>
          <w:szCs w:val="22"/>
        </w:rPr>
        <w:t>This table outlines the specific training parameters (learning rate, batch size, number of training rounds) for each dataset.</w:t>
      </w:r>
    </w:p>
    <w:p w14:paraId="02197DC9" w14:textId="1A4E47CB" w:rsidR="007E5061" w:rsidRPr="007E5061" w:rsidRDefault="007E5061" w:rsidP="007E5061">
      <w:pPr>
        <w:spacing w:after="0"/>
        <w:ind w:firstLine="720"/>
        <w:rPr>
          <w:sz w:val="22"/>
          <w:szCs w:val="22"/>
        </w:rPr>
      </w:pPr>
      <w:r>
        <w:rPr>
          <w:noProof/>
          <w:sz w:val="22"/>
          <w:szCs w:val="22"/>
        </w:rPr>
        <w:drawing>
          <wp:inline distT="0" distB="0" distL="0" distR="0" wp14:anchorId="4825050C" wp14:editId="4CF13771">
            <wp:extent cx="5731510" cy="2189480"/>
            <wp:effectExtent l="0" t="0" r="2540" b="1270"/>
            <wp:docPr id="1105161411" name="Picture 16"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61411" name="Picture 16" descr="A table with numbers and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189480"/>
                    </a:xfrm>
                    <a:prstGeom prst="rect">
                      <a:avLst/>
                    </a:prstGeom>
                  </pic:spPr>
                </pic:pic>
              </a:graphicData>
            </a:graphic>
          </wp:inline>
        </w:drawing>
      </w:r>
    </w:p>
    <w:p w14:paraId="3DED7CF9" w14:textId="1F2B8F95" w:rsidR="007E5061" w:rsidRDefault="007E5061" w:rsidP="007E5061">
      <w:pPr>
        <w:numPr>
          <w:ilvl w:val="0"/>
          <w:numId w:val="68"/>
        </w:numPr>
        <w:spacing w:after="0"/>
        <w:rPr>
          <w:sz w:val="22"/>
          <w:szCs w:val="22"/>
        </w:rPr>
      </w:pPr>
      <w:r w:rsidRPr="007E5061">
        <w:rPr>
          <w:b/>
          <w:bCs/>
          <w:sz w:val="22"/>
          <w:szCs w:val="22"/>
        </w:rPr>
        <w:t>Test Columns Table</w:t>
      </w:r>
      <w:r w:rsidRPr="007E5061">
        <w:rPr>
          <w:sz w:val="22"/>
          <w:szCs w:val="22"/>
        </w:rPr>
        <w:t xml:space="preserve">: </w:t>
      </w:r>
      <w:r w:rsidR="003D514D">
        <w:rPr>
          <w:sz w:val="22"/>
          <w:szCs w:val="22"/>
        </w:rPr>
        <w:t>T</w:t>
      </w:r>
      <w:r w:rsidR="003D514D" w:rsidRPr="003D514D">
        <w:rPr>
          <w:sz w:val="22"/>
          <w:szCs w:val="22"/>
        </w:rPr>
        <w:t>his table highlights the key columns selected from each dataset for testing.</w:t>
      </w:r>
    </w:p>
    <w:p w14:paraId="6B6D33F1" w14:textId="496BA09A" w:rsidR="007E5061" w:rsidRDefault="007E5061" w:rsidP="007E5061">
      <w:pPr>
        <w:spacing w:after="0"/>
        <w:ind w:left="360" w:firstLine="360"/>
        <w:rPr>
          <w:sz w:val="22"/>
          <w:szCs w:val="22"/>
        </w:rPr>
      </w:pPr>
      <w:r>
        <w:rPr>
          <w:noProof/>
          <w:sz w:val="22"/>
          <w:szCs w:val="22"/>
        </w:rPr>
        <w:drawing>
          <wp:inline distT="0" distB="0" distL="0" distR="0" wp14:anchorId="40FD1DBF" wp14:editId="0274FF2A">
            <wp:extent cx="5731510" cy="2189480"/>
            <wp:effectExtent l="0" t="0" r="2540" b="1270"/>
            <wp:docPr id="173049944" name="Picture 17"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9944" name="Picture 17" descr="A screenshot of a tes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189480"/>
                    </a:xfrm>
                    <a:prstGeom prst="rect">
                      <a:avLst/>
                    </a:prstGeom>
                  </pic:spPr>
                </pic:pic>
              </a:graphicData>
            </a:graphic>
          </wp:inline>
        </w:drawing>
      </w:r>
    </w:p>
    <w:p w14:paraId="15242D64" w14:textId="77777777" w:rsidR="002A6C21" w:rsidRDefault="002A6C21" w:rsidP="007E5061">
      <w:pPr>
        <w:spacing w:after="0"/>
        <w:ind w:left="360" w:firstLine="360"/>
        <w:rPr>
          <w:sz w:val="22"/>
          <w:szCs w:val="22"/>
        </w:rPr>
      </w:pPr>
    </w:p>
    <w:p w14:paraId="72199567" w14:textId="77777777" w:rsidR="002A6C21" w:rsidRDefault="002A6C21" w:rsidP="007E5061">
      <w:pPr>
        <w:spacing w:after="0"/>
        <w:ind w:left="360" w:firstLine="360"/>
        <w:rPr>
          <w:sz w:val="22"/>
          <w:szCs w:val="22"/>
        </w:rPr>
      </w:pPr>
    </w:p>
    <w:p w14:paraId="4DA5DC90" w14:textId="77777777" w:rsidR="002A6C21" w:rsidRDefault="002A6C21" w:rsidP="007E5061">
      <w:pPr>
        <w:spacing w:after="0"/>
        <w:ind w:left="360" w:firstLine="360"/>
        <w:rPr>
          <w:sz w:val="22"/>
          <w:szCs w:val="22"/>
        </w:rPr>
      </w:pPr>
    </w:p>
    <w:p w14:paraId="2512135D" w14:textId="77777777" w:rsidR="002A6C21" w:rsidRDefault="002A6C21" w:rsidP="007E5061">
      <w:pPr>
        <w:spacing w:after="0"/>
        <w:ind w:left="360" w:firstLine="360"/>
        <w:rPr>
          <w:sz w:val="22"/>
          <w:szCs w:val="22"/>
        </w:rPr>
      </w:pPr>
    </w:p>
    <w:p w14:paraId="0A4A65B4" w14:textId="77777777" w:rsidR="002A6C21" w:rsidRDefault="002A6C21" w:rsidP="007E5061">
      <w:pPr>
        <w:spacing w:after="0"/>
        <w:ind w:left="360" w:firstLine="360"/>
        <w:rPr>
          <w:sz w:val="22"/>
          <w:szCs w:val="22"/>
        </w:rPr>
      </w:pPr>
    </w:p>
    <w:p w14:paraId="36E92D08" w14:textId="77777777" w:rsidR="002A6C21" w:rsidRDefault="002A6C21" w:rsidP="007E5061">
      <w:pPr>
        <w:spacing w:after="0"/>
        <w:ind w:left="360" w:firstLine="360"/>
        <w:rPr>
          <w:sz w:val="22"/>
          <w:szCs w:val="22"/>
        </w:rPr>
      </w:pPr>
    </w:p>
    <w:p w14:paraId="57C14B71" w14:textId="77777777" w:rsidR="002A6C21" w:rsidRDefault="002A6C21" w:rsidP="007E5061">
      <w:pPr>
        <w:spacing w:after="0"/>
        <w:ind w:left="360" w:firstLine="360"/>
        <w:rPr>
          <w:sz w:val="22"/>
          <w:szCs w:val="22"/>
        </w:rPr>
      </w:pPr>
    </w:p>
    <w:p w14:paraId="72EA2F71" w14:textId="77777777" w:rsidR="002A6C21" w:rsidRDefault="002A6C21" w:rsidP="007E5061">
      <w:pPr>
        <w:spacing w:after="0"/>
        <w:ind w:left="360" w:firstLine="360"/>
        <w:rPr>
          <w:sz w:val="22"/>
          <w:szCs w:val="22"/>
        </w:rPr>
      </w:pPr>
    </w:p>
    <w:p w14:paraId="160DC8D8" w14:textId="77777777" w:rsidR="002A6C21" w:rsidRDefault="002A6C21" w:rsidP="007E5061">
      <w:pPr>
        <w:spacing w:after="0"/>
        <w:ind w:left="360" w:firstLine="360"/>
        <w:rPr>
          <w:sz w:val="22"/>
          <w:szCs w:val="22"/>
        </w:rPr>
      </w:pPr>
    </w:p>
    <w:p w14:paraId="64D1B992" w14:textId="77777777" w:rsidR="002A6C21" w:rsidRDefault="002A6C21" w:rsidP="007E5061">
      <w:pPr>
        <w:spacing w:after="0"/>
        <w:ind w:left="360" w:firstLine="360"/>
        <w:rPr>
          <w:sz w:val="22"/>
          <w:szCs w:val="22"/>
        </w:rPr>
      </w:pPr>
    </w:p>
    <w:p w14:paraId="253CAA2D" w14:textId="77777777" w:rsidR="002A6C21" w:rsidRDefault="002A6C21" w:rsidP="007E5061">
      <w:pPr>
        <w:spacing w:after="0"/>
        <w:ind w:left="360" w:firstLine="360"/>
        <w:rPr>
          <w:sz w:val="22"/>
          <w:szCs w:val="22"/>
        </w:rPr>
      </w:pPr>
    </w:p>
    <w:p w14:paraId="34FCDF96" w14:textId="77777777" w:rsidR="002A6C21" w:rsidRDefault="002A6C21" w:rsidP="007E5061">
      <w:pPr>
        <w:spacing w:after="0"/>
        <w:ind w:left="360" w:firstLine="360"/>
        <w:rPr>
          <w:sz w:val="22"/>
          <w:szCs w:val="22"/>
        </w:rPr>
      </w:pPr>
    </w:p>
    <w:p w14:paraId="5FCC1E1D" w14:textId="77777777" w:rsidR="002A6C21" w:rsidRDefault="002A6C21" w:rsidP="007E5061">
      <w:pPr>
        <w:spacing w:after="0"/>
        <w:ind w:left="360" w:firstLine="360"/>
        <w:rPr>
          <w:sz w:val="22"/>
          <w:szCs w:val="22"/>
        </w:rPr>
      </w:pPr>
    </w:p>
    <w:p w14:paraId="6E65BC44" w14:textId="77777777" w:rsidR="00651A65" w:rsidRDefault="00651A65" w:rsidP="00651A65">
      <w:pPr>
        <w:spacing w:after="0"/>
        <w:rPr>
          <w:sz w:val="22"/>
          <w:szCs w:val="22"/>
        </w:rPr>
      </w:pPr>
    </w:p>
    <w:p w14:paraId="4D67B748" w14:textId="77777777" w:rsidR="008217E3" w:rsidRPr="008217E3" w:rsidRDefault="008217E3" w:rsidP="00DD213A">
      <w:pPr>
        <w:pStyle w:val="Heading1"/>
        <w:spacing w:before="0" w:after="0"/>
      </w:pPr>
      <w:bookmarkStart w:id="7" w:name="_Toc177480555"/>
      <w:r w:rsidRPr="008217E3">
        <w:lastRenderedPageBreak/>
        <w:t>3. Federated Learning Model Setup</w:t>
      </w:r>
      <w:bookmarkEnd w:id="7"/>
    </w:p>
    <w:p w14:paraId="119BDA71" w14:textId="77777777" w:rsidR="0052097B" w:rsidRDefault="0052097B" w:rsidP="0052097B">
      <w:pPr>
        <w:spacing w:after="0"/>
      </w:pPr>
      <w:r w:rsidRPr="0052097B">
        <w:t>To train models across multiple clients without sharing sensitive data, we used the Flower Federated Learning framework. Each dataset was split into partitions, representing clients in a federated learning system, and a neural network model was trained on these partitions.</w:t>
      </w:r>
    </w:p>
    <w:p w14:paraId="74E687CB" w14:textId="77777777" w:rsidR="0052097B" w:rsidRPr="0052097B" w:rsidRDefault="0052097B" w:rsidP="0052097B">
      <w:pPr>
        <w:spacing w:after="0"/>
      </w:pPr>
    </w:p>
    <w:p w14:paraId="2317D7D3" w14:textId="77777777" w:rsidR="0052097B" w:rsidRPr="0052097B" w:rsidRDefault="0052097B" w:rsidP="0052097B">
      <w:pPr>
        <w:spacing w:after="0"/>
        <w:rPr>
          <w:b/>
          <w:bCs/>
        </w:rPr>
      </w:pPr>
      <w:r w:rsidRPr="0052097B">
        <w:rPr>
          <w:b/>
          <w:bCs/>
        </w:rPr>
        <w:t>Model Architecture</w:t>
      </w:r>
    </w:p>
    <w:p w14:paraId="329E8ED9" w14:textId="77777777" w:rsidR="0052097B" w:rsidRDefault="0052097B" w:rsidP="0052097B">
      <w:pPr>
        <w:spacing w:after="0"/>
      </w:pPr>
      <w:r w:rsidRPr="0052097B">
        <w:t xml:space="preserve">The model used for each dataset is a simple neural network designed for binary classification tasks. </w:t>
      </w:r>
    </w:p>
    <w:p w14:paraId="7C32438A" w14:textId="77777777" w:rsidR="003D514D" w:rsidRDefault="003D514D" w:rsidP="0052097B">
      <w:pPr>
        <w:spacing w:after="0"/>
      </w:pPr>
    </w:p>
    <w:p w14:paraId="64BF8B06" w14:textId="3093D6A7" w:rsidR="0052097B" w:rsidRPr="0052097B" w:rsidRDefault="0052097B" w:rsidP="0052097B">
      <w:pPr>
        <w:spacing w:after="0"/>
      </w:pPr>
      <w:r w:rsidRPr="0052097B">
        <w:t>The architecture consists of:</w:t>
      </w:r>
    </w:p>
    <w:p w14:paraId="23454910" w14:textId="77777777" w:rsidR="0052097B" w:rsidRPr="0052097B" w:rsidRDefault="0052097B" w:rsidP="0052097B">
      <w:pPr>
        <w:numPr>
          <w:ilvl w:val="0"/>
          <w:numId w:val="65"/>
        </w:numPr>
        <w:spacing w:after="0"/>
      </w:pPr>
      <w:r w:rsidRPr="0052097B">
        <w:t xml:space="preserve">A dense layer with 128 units and </w:t>
      </w:r>
      <w:proofErr w:type="spellStart"/>
      <w:r w:rsidRPr="0052097B">
        <w:t>ReLU</w:t>
      </w:r>
      <w:proofErr w:type="spellEnd"/>
      <w:r w:rsidRPr="0052097B">
        <w:t xml:space="preserve"> activation</w:t>
      </w:r>
    </w:p>
    <w:p w14:paraId="3410A329" w14:textId="77777777" w:rsidR="0052097B" w:rsidRPr="0052097B" w:rsidRDefault="0052097B" w:rsidP="0052097B">
      <w:pPr>
        <w:numPr>
          <w:ilvl w:val="0"/>
          <w:numId w:val="65"/>
        </w:numPr>
        <w:spacing w:after="0"/>
      </w:pPr>
      <w:r w:rsidRPr="0052097B">
        <w:t>Dropout for regularization (20%)</w:t>
      </w:r>
    </w:p>
    <w:p w14:paraId="7AFB87B3" w14:textId="70974479" w:rsidR="0052097B" w:rsidRPr="0052097B" w:rsidRDefault="0052097B" w:rsidP="0052097B">
      <w:pPr>
        <w:numPr>
          <w:ilvl w:val="0"/>
          <w:numId w:val="65"/>
        </w:numPr>
        <w:spacing w:after="0"/>
      </w:pPr>
      <w:r w:rsidRPr="0052097B">
        <w:t>A final dense layer with a sigmoid activation for binary output</w:t>
      </w:r>
    </w:p>
    <w:p w14:paraId="06D459DF" w14:textId="597E6BC8" w:rsidR="0052097B" w:rsidRDefault="0052097B" w:rsidP="0052097B">
      <w:pPr>
        <w:spacing w:after="0"/>
      </w:pPr>
      <w:r w:rsidRPr="0052097B">
        <w:t xml:space="preserve">The model was compiled using the Adam optimizer and binary </w:t>
      </w:r>
      <w:r w:rsidRPr="0052097B">
        <w:t>cross entropy</w:t>
      </w:r>
      <w:r w:rsidRPr="0052097B">
        <w:t xml:space="preserve"> as the loss function, with accuracy as the evaluation metric.</w:t>
      </w:r>
    </w:p>
    <w:p w14:paraId="602265C9" w14:textId="77777777" w:rsidR="0052097B" w:rsidRDefault="0052097B" w:rsidP="0052097B">
      <w:pPr>
        <w:spacing w:after="0"/>
      </w:pPr>
    </w:p>
    <w:p w14:paraId="425D6F58" w14:textId="78A2E523" w:rsidR="0052097B" w:rsidRPr="0052097B" w:rsidRDefault="0052097B" w:rsidP="0052097B">
      <w:pPr>
        <w:spacing w:after="0"/>
        <w:rPr>
          <w:b/>
          <w:bCs/>
        </w:rPr>
      </w:pPr>
      <w:r w:rsidRPr="0052097B">
        <w:rPr>
          <w:b/>
          <w:bCs/>
        </w:rPr>
        <w:t xml:space="preserve">Screenshot of </w:t>
      </w:r>
      <w:proofErr w:type="spellStart"/>
      <w:r w:rsidRPr="0052097B">
        <w:rPr>
          <w:b/>
          <w:bCs/>
        </w:rPr>
        <w:t>get_model</w:t>
      </w:r>
      <w:proofErr w:type="spellEnd"/>
      <w:r w:rsidRPr="0052097B">
        <w:rPr>
          <w:b/>
          <w:bCs/>
        </w:rPr>
        <w:t>:</w:t>
      </w:r>
    </w:p>
    <w:p w14:paraId="3696315C" w14:textId="25104F42" w:rsidR="00DD213A" w:rsidRDefault="000F33E9" w:rsidP="0052097B">
      <w:pPr>
        <w:spacing w:after="0"/>
        <w:rPr>
          <w:sz w:val="22"/>
          <w:szCs w:val="22"/>
        </w:rPr>
      </w:pPr>
      <w:r>
        <w:rPr>
          <w:noProof/>
          <w:sz w:val="22"/>
          <w:szCs w:val="22"/>
        </w:rPr>
        <w:drawing>
          <wp:inline distT="0" distB="0" distL="0" distR="0" wp14:anchorId="7DBD51DE" wp14:editId="26FEE4AE">
            <wp:extent cx="5831574" cy="1502796"/>
            <wp:effectExtent l="0" t="0" r="0" b="2540"/>
            <wp:docPr id="852972945" name="Picture 7"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72945" name="Picture 7" descr="A computer code on a black backgroun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59012" cy="1509867"/>
                    </a:xfrm>
                    <a:prstGeom prst="rect">
                      <a:avLst/>
                    </a:prstGeom>
                  </pic:spPr>
                </pic:pic>
              </a:graphicData>
            </a:graphic>
          </wp:inline>
        </w:drawing>
      </w:r>
    </w:p>
    <w:p w14:paraId="4F5B12B8" w14:textId="77777777" w:rsidR="00B239EC" w:rsidRDefault="00B239EC" w:rsidP="00B239EC">
      <w:pPr>
        <w:spacing w:after="0"/>
        <w:rPr>
          <w:b/>
          <w:bCs/>
          <w:sz w:val="22"/>
          <w:szCs w:val="22"/>
        </w:rPr>
      </w:pPr>
    </w:p>
    <w:p w14:paraId="72E59B04" w14:textId="77777777" w:rsidR="00B239EC" w:rsidRDefault="00B239EC" w:rsidP="00B239EC">
      <w:pPr>
        <w:spacing w:after="0"/>
        <w:rPr>
          <w:b/>
          <w:bCs/>
          <w:sz w:val="22"/>
          <w:szCs w:val="22"/>
        </w:rPr>
      </w:pPr>
    </w:p>
    <w:p w14:paraId="537F3B66" w14:textId="77777777" w:rsidR="00B239EC" w:rsidRDefault="00B239EC" w:rsidP="00B239EC">
      <w:pPr>
        <w:spacing w:after="0"/>
        <w:rPr>
          <w:b/>
          <w:bCs/>
          <w:sz w:val="22"/>
          <w:szCs w:val="22"/>
        </w:rPr>
      </w:pPr>
    </w:p>
    <w:p w14:paraId="2249E27D" w14:textId="77777777" w:rsidR="00B239EC" w:rsidRDefault="00B239EC" w:rsidP="00B239EC">
      <w:pPr>
        <w:spacing w:after="0"/>
        <w:rPr>
          <w:b/>
          <w:bCs/>
          <w:sz w:val="22"/>
          <w:szCs w:val="22"/>
        </w:rPr>
      </w:pPr>
    </w:p>
    <w:p w14:paraId="386ADFE0" w14:textId="77777777" w:rsidR="00B239EC" w:rsidRDefault="00B239EC" w:rsidP="00B239EC">
      <w:pPr>
        <w:spacing w:after="0"/>
        <w:rPr>
          <w:b/>
          <w:bCs/>
          <w:sz w:val="22"/>
          <w:szCs w:val="22"/>
        </w:rPr>
      </w:pPr>
    </w:p>
    <w:p w14:paraId="71858F7A" w14:textId="77777777" w:rsidR="00B239EC" w:rsidRDefault="00B239EC" w:rsidP="00B239EC">
      <w:pPr>
        <w:spacing w:after="0"/>
        <w:rPr>
          <w:b/>
          <w:bCs/>
          <w:sz w:val="22"/>
          <w:szCs w:val="22"/>
        </w:rPr>
      </w:pPr>
    </w:p>
    <w:p w14:paraId="08844B16" w14:textId="77777777" w:rsidR="00B239EC" w:rsidRDefault="00B239EC" w:rsidP="00B239EC">
      <w:pPr>
        <w:spacing w:after="0"/>
        <w:rPr>
          <w:b/>
          <w:bCs/>
          <w:sz w:val="22"/>
          <w:szCs w:val="22"/>
        </w:rPr>
      </w:pPr>
    </w:p>
    <w:p w14:paraId="1D968F55" w14:textId="77777777" w:rsidR="00B239EC" w:rsidRDefault="00B239EC" w:rsidP="00B239EC">
      <w:pPr>
        <w:spacing w:after="0"/>
        <w:rPr>
          <w:b/>
          <w:bCs/>
          <w:sz w:val="22"/>
          <w:szCs w:val="22"/>
        </w:rPr>
      </w:pPr>
    </w:p>
    <w:p w14:paraId="4F7937F1" w14:textId="77777777" w:rsidR="00B239EC" w:rsidRDefault="00B239EC" w:rsidP="00B239EC">
      <w:pPr>
        <w:spacing w:after="0"/>
        <w:rPr>
          <w:b/>
          <w:bCs/>
          <w:sz w:val="22"/>
          <w:szCs w:val="22"/>
        </w:rPr>
      </w:pPr>
    </w:p>
    <w:p w14:paraId="30843367" w14:textId="77777777" w:rsidR="00B239EC" w:rsidRDefault="00B239EC" w:rsidP="00B239EC">
      <w:pPr>
        <w:spacing w:after="0"/>
        <w:rPr>
          <w:b/>
          <w:bCs/>
          <w:sz w:val="22"/>
          <w:szCs w:val="22"/>
        </w:rPr>
      </w:pPr>
    </w:p>
    <w:p w14:paraId="634AA0CE" w14:textId="77777777" w:rsidR="00B239EC" w:rsidRDefault="00B239EC" w:rsidP="00B239EC">
      <w:pPr>
        <w:spacing w:after="0"/>
        <w:rPr>
          <w:b/>
          <w:bCs/>
          <w:sz w:val="22"/>
          <w:szCs w:val="22"/>
        </w:rPr>
      </w:pPr>
    </w:p>
    <w:p w14:paraId="6835124E" w14:textId="77777777" w:rsidR="00B239EC" w:rsidRDefault="00B239EC" w:rsidP="00B239EC">
      <w:pPr>
        <w:spacing w:after="0"/>
        <w:rPr>
          <w:b/>
          <w:bCs/>
          <w:sz w:val="22"/>
          <w:szCs w:val="22"/>
        </w:rPr>
      </w:pPr>
    </w:p>
    <w:p w14:paraId="0AAA57C2" w14:textId="77777777" w:rsidR="00B239EC" w:rsidRDefault="00B239EC" w:rsidP="00B239EC">
      <w:pPr>
        <w:spacing w:after="0"/>
        <w:rPr>
          <w:b/>
          <w:bCs/>
          <w:sz w:val="22"/>
          <w:szCs w:val="22"/>
        </w:rPr>
      </w:pPr>
    </w:p>
    <w:p w14:paraId="372DC6F8" w14:textId="77777777" w:rsidR="00B239EC" w:rsidRDefault="00B239EC" w:rsidP="00B239EC">
      <w:pPr>
        <w:spacing w:after="0"/>
        <w:rPr>
          <w:b/>
          <w:bCs/>
          <w:sz w:val="22"/>
          <w:szCs w:val="22"/>
        </w:rPr>
      </w:pPr>
    </w:p>
    <w:p w14:paraId="40177911" w14:textId="77777777" w:rsidR="00B239EC" w:rsidRDefault="00B239EC" w:rsidP="00B239EC">
      <w:pPr>
        <w:spacing w:after="0"/>
        <w:rPr>
          <w:b/>
          <w:bCs/>
          <w:sz w:val="22"/>
          <w:szCs w:val="22"/>
        </w:rPr>
      </w:pPr>
    </w:p>
    <w:p w14:paraId="26307E44" w14:textId="77777777" w:rsidR="00B239EC" w:rsidRDefault="00B239EC" w:rsidP="00B239EC">
      <w:pPr>
        <w:spacing w:after="0"/>
        <w:rPr>
          <w:b/>
          <w:bCs/>
          <w:sz w:val="22"/>
          <w:szCs w:val="22"/>
        </w:rPr>
      </w:pPr>
    </w:p>
    <w:p w14:paraId="25C81C31" w14:textId="77777777" w:rsidR="00B239EC" w:rsidRDefault="00B239EC" w:rsidP="00B239EC">
      <w:pPr>
        <w:spacing w:after="0"/>
        <w:rPr>
          <w:b/>
          <w:bCs/>
          <w:sz w:val="22"/>
          <w:szCs w:val="22"/>
        </w:rPr>
      </w:pPr>
    </w:p>
    <w:p w14:paraId="4DF31654" w14:textId="77777777" w:rsidR="00B239EC" w:rsidRDefault="00B239EC" w:rsidP="00B239EC">
      <w:pPr>
        <w:spacing w:after="0"/>
        <w:rPr>
          <w:b/>
          <w:bCs/>
          <w:sz w:val="22"/>
          <w:szCs w:val="22"/>
        </w:rPr>
      </w:pPr>
    </w:p>
    <w:p w14:paraId="227ACBDD" w14:textId="1CADADD9" w:rsidR="00B239EC" w:rsidRPr="00B239EC" w:rsidRDefault="00B239EC" w:rsidP="00B239EC">
      <w:pPr>
        <w:spacing w:after="0"/>
        <w:rPr>
          <w:b/>
          <w:bCs/>
          <w:sz w:val="22"/>
          <w:szCs w:val="22"/>
        </w:rPr>
      </w:pPr>
      <w:r w:rsidRPr="00B239EC">
        <w:rPr>
          <w:b/>
          <w:bCs/>
          <w:sz w:val="22"/>
          <w:szCs w:val="22"/>
        </w:rPr>
        <w:t>Federated Learning Setup</w:t>
      </w:r>
    </w:p>
    <w:p w14:paraId="5BEBA357" w14:textId="77777777" w:rsidR="00B239EC" w:rsidRPr="00B239EC" w:rsidRDefault="00B239EC" w:rsidP="00B239EC">
      <w:pPr>
        <w:spacing w:after="0"/>
        <w:rPr>
          <w:sz w:val="22"/>
          <w:szCs w:val="22"/>
        </w:rPr>
      </w:pPr>
      <w:r w:rsidRPr="00B239EC">
        <w:rPr>
          <w:sz w:val="22"/>
          <w:szCs w:val="22"/>
        </w:rPr>
        <w:t xml:space="preserve">Each dataset was partitioned into multiple clients, with each client responsible for training on its own subset of data. The </w:t>
      </w:r>
      <w:proofErr w:type="spellStart"/>
      <w:r w:rsidRPr="00B239EC">
        <w:rPr>
          <w:b/>
          <w:bCs/>
          <w:sz w:val="22"/>
          <w:szCs w:val="22"/>
        </w:rPr>
        <w:t>FlowerClient</w:t>
      </w:r>
      <w:proofErr w:type="spellEnd"/>
      <w:r w:rsidRPr="00B239EC">
        <w:rPr>
          <w:sz w:val="22"/>
          <w:szCs w:val="22"/>
        </w:rPr>
        <w:t xml:space="preserve"> class manages this local training, fitting the model to its dataset and returning the updated model parameters to the server for aggregation.</w:t>
      </w:r>
    </w:p>
    <w:p w14:paraId="26DE40F0" w14:textId="7CFCB7FD" w:rsidR="008217E3" w:rsidRPr="008217E3" w:rsidRDefault="008217E3" w:rsidP="000F33E9">
      <w:pPr>
        <w:spacing w:after="0"/>
        <w:rPr>
          <w:sz w:val="20"/>
          <w:szCs w:val="20"/>
        </w:rPr>
      </w:pPr>
      <w:r w:rsidRPr="008217E3">
        <w:rPr>
          <w:sz w:val="20"/>
          <w:szCs w:val="20"/>
        </w:rPr>
        <w:t xml:space="preserve"># </w:t>
      </w:r>
      <w:proofErr w:type="spellStart"/>
      <w:r w:rsidRPr="008217E3">
        <w:rPr>
          <w:sz w:val="20"/>
          <w:szCs w:val="20"/>
        </w:rPr>
        <w:t>FlowerClient</w:t>
      </w:r>
      <w:proofErr w:type="spellEnd"/>
      <w:r w:rsidRPr="008217E3">
        <w:rPr>
          <w:sz w:val="20"/>
          <w:szCs w:val="20"/>
        </w:rPr>
        <w:t xml:space="preserve"> class</w:t>
      </w:r>
    </w:p>
    <w:p w14:paraId="376DF8E7" w14:textId="77777777" w:rsidR="008217E3" w:rsidRPr="008217E3" w:rsidRDefault="008217E3" w:rsidP="00DD213A">
      <w:pPr>
        <w:spacing w:after="0"/>
        <w:ind w:left="720"/>
        <w:rPr>
          <w:sz w:val="20"/>
          <w:szCs w:val="20"/>
        </w:rPr>
      </w:pPr>
      <w:r w:rsidRPr="008217E3">
        <w:rPr>
          <w:sz w:val="20"/>
          <w:szCs w:val="20"/>
        </w:rPr>
        <w:t xml:space="preserve">class </w:t>
      </w:r>
      <w:proofErr w:type="spellStart"/>
      <w:r w:rsidRPr="008217E3">
        <w:rPr>
          <w:sz w:val="20"/>
          <w:szCs w:val="20"/>
        </w:rPr>
        <w:t>FlowerClient</w:t>
      </w:r>
      <w:proofErr w:type="spellEnd"/>
      <w:r w:rsidRPr="008217E3">
        <w:rPr>
          <w:sz w:val="20"/>
          <w:szCs w:val="20"/>
        </w:rPr>
        <w:t>(</w:t>
      </w:r>
      <w:proofErr w:type="spellStart"/>
      <w:proofErr w:type="gramStart"/>
      <w:r w:rsidRPr="008217E3">
        <w:rPr>
          <w:sz w:val="20"/>
          <w:szCs w:val="20"/>
        </w:rPr>
        <w:t>fl.client</w:t>
      </w:r>
      <w:proofErr w:type="gramEnd"/>
      <w:r w:rsidRPr="008217E3">
        <w:rPr>
          <w:sz w:val="20"/>
          <w:szCs w:val="20"/>
        </w:rPr>
        <w:t>.NumPyClient</w:t>
      </w:r>
      <w:proofErr w:type="spellEnd"/>
      <w:r w:rsidRPr="008217E3">
        <w:rPr>
          <w:sz w:val="20"/>
          <w:szCs w:val="20"/>
        </w:rPr>
        <w:t>):</w:t>
      </w:r>
    </w:p>
    <w:p w14:paraId="10F274DC" w14:textId="77777777" w:rsidR="008217E3" w:rsidRPr="008217E3" w:rsidRDefault="008217E3" w:rsidP="00DD213A">
      <w:pPr>
        <w:spacing w:after="0"/>
        <w:ind w:left="720"/>
        <w:rPr>
          <w:sz w:val="20"/>
          <w:szCs w:val="20"/>
        </w:rPr>
      </w:pPr>
      <w:r w:rsidRPr="008217E3">
        <w:rPr>
          <w:sz w:val="20"/>
          <w:szCs w:val="20"/>
        </w:rPr>
        <w:t xml:space="preserve">    def __</w:t>
      </w:r>
      <w:proofErr w:type="spellStart"/>
      <w:r w:rsidRPr="008217E3">
        <w:rPr>
          <w:sz w:val="20"/>
          <w:szCs w:val="20"/>
        </w:rPr>
        <w:t>init</w:t>
      </w:r>
      <w:proofErr w:type="spellEnd"/>
      <w:r w:rsidRPr="008217E3">
        <w:rPr>
          <w:sz w:val="20"/>
          <w:szCs w:val="20"/>
        </w:rPr>
        <w:t>_</w:t>
      </w:r>
      <w:proofErr w:type="gramStart"/>
      <w:r w:rsidRPr="008217E3">
        <w:rPr>
          <w:sz w:val="20"/>
          <w:szCs w:val="20"/>
        </w:rPr>
        <w:t>_(</w:t>
      </w:r>
      <w:proofErr w:type="gramEnd"/>
      <w:r w:rsidRPr="008217E3">
        <w:rPr>
          <w:sz w:val="20"/>
          <w:szCs w:val="20"/>
        </w:rPr>
        <w:t xml:space="preserve">self, trainset, </w:t>
      </w:r>
      <w:proofErr w:type="spellStart"/>
      <w:r w:rsidRPr="008217E3">
        <w:rPr>
          <w:sz w:val="20"/>
          <w:szCs w:val="20"/>
        </w:rPr>
        <w:t>valset</w:t>
      </w:r>
      <w:proofErr w:type="spellEnd"/>
      <w:r w:rsidRPr="008217E3">
        <w:rPr>
          <w:sz w:val="20"/>
          <w:szCs w:val="20"/>
        </w:rPr>
        <w:t>):</w:t>
      </w:r>
    </w:p>
    <w:p w14:paraId="4079E594" w14:textId="77777777" w:rsidR="008217E3" w:rsidRPr="008217E3" w:rsidRDefault="008217E3" w:rsidP="00DD213A">
      <w:pPr>
        <w:spacing w:after="0"/>
        <w:ind w:left="720"/>
        <w:rPr>
          <w:sz w:val="20"/>
          <w:szCs w:val="20"/>
        </w:rPr>
      </w:pPr>
      <w:r w:rsidRPr="008217E3">
        <w:rPr>
          <w:sz w:val="20"/>
          <w:szCs w:val="20"/>
        </w:rPr>
        <w:t xml:space="preserve">        </w:t>
      </w:r>
      <w:proofErr w:type="spellStart"/>
      <w:proofErr w:type="gramStart"/>
      <w:r w:rsidRPr="008217E3">
        <w:rPr>
          <w:sz w:val="20"/>
          <w:szCs w:val="20"/>
        </w:rPr>
        <w:t>self.model</w:t>
      </w:r>
      <w:proofErr w:type="spellEnd"/>
      <w:proofErr w:type="gramEnd"/>
      <w:r w:rsidRPr="008217E3">
        <w:rPr>
          <w:sz w:val="20"/>
          <w:szCs w:val="20"/>
        </w:rPr>
        <w:t xml:space="preserve"> = </w:t>
      </w:r>
      <w:proofErr w:type="spellStart"/>
      <w:r w:rsidRPr="008217E3">
        <w:rPr>
          <w:sz w:val="20"/>
          <w:szCs w:val="20"/>
        </w:rPr>
        <w:t>get_model</w:t>
      </w:r>
      <w:proofErr w:type="spellEnd"/>
      <w:r w:rsidRPr="008217E3">
        <w:rPr>
          <w:sz w:val="20"/>
          <w:szCs w:val="20"/>
        </w:rPr>
        <w:t>()</w:t>
      </w:r>
    </w:p>
    <w:p w14:paraId="1F692773" w14:textId="77777777" w:rsidR="008217E3" w:rsidRPr="008217E3" w:rsidRDefault="008217E3" w:rsidP="00DD213A">
      <w:pPr>
        <w:spacing w:after="0"/>
        <w:ind w:left="720"/>
        <w:rPr>
          <w:sz w:val="20"/>
          <w:szCs w:val="20"/>
        </w:rPr>
      </w:pPr>
      <w:r w:rsidRPr="008217E3">
        <w:rPr>
          <w:sz w:val="20"/>
          <w:szCs w:val="20"/>
        </w:rPr>
        <w:t xml:space="preserve">        </w:t>
      </w:r>
      <w:proofErr w:type="spellStart"/>
      <w:proofErr w:type="gramStart"/>
      <w:r w:rsidRPr="008217E3">
        <w:rPr>
          <w:sz w:val="20"/>
          <w:szCs w:val="20"/>
        </w:rPr>
        <w:t>self.trainset</w:t>
      </w:r>
      <w:proofErr w:type="spellEnd"/>
      <w:proofErr w:type="gramEnd"/>
      <w:r w:rsidRPr="008217E3">
        <w:rPr>
          <w:sz w:val="20"/>
          <w:szCs w:val="20"/>
        </w:rPr>
        <w:t xml:space="preserve"> = trainset</w:t>
      </w:r>
    </w:p>
    <w:p w14:paraId="4BE4B49C" w14:textId="14210E9D" w:rsidR="008217E3" w:rsidRPr="008217E3" w:rsidRDefault="008217E3" w:rsidP="00DD213A">
      <w:pPr>
        <w:spacing w:after="0"/>
        <w:ind w:left="720"/>
        <w:rPr>
          <w:sz w:val="20"/>
          <w:szCs w:val="20"/>
        </w:rPr>
      </w:pPr>
      <w:r w:rsidRPr="008217E3">
        <w:rPr>
          <w:sz w:val="20"/>
          <w:szCs w:val="20"/>
        </w:rPr>
        <w:t xml:space="preserve">        </w:t>
      </w:r>
      <w:proofErr w:type="spellStart"/>
      <w:proofErr w:type="gramStart"/>
      <w:r w:rsidRPr="008217E3">
        <w:rPr>
          <w:sz w:val="20"/>
          <w:szCs w:val="20"/>
        </w:rPr>
        <w:t>self.valset</w:t>
      </w:r>
      <w:proofErr w:type="spellEnd"/>
      <w:proofErr w:type="gramEnd"/>
      <w:r w:rsidRPr="008217E3">
        <w:rPr>
          <w:sz w:val="20"/>
          <w:szCs w:val="20"/>
        </w:rPr>
        <w:t xml:space="preserve"> = </w:t>
      </w:r>
      <w:proofErr w:type="spellStart"/>
      <w:r w:rsidRPr="008217E3">
        <w:rPr>
          <w:sz w:val="20"/>
          <w:szCs w:val="20"/>
        </w:rPr>
        <w:t>valset</w:t>
      </w:r>
      <w:proofErr w:type="spellEnd"/>
    </w:p>
    <w:p w14:paraId="1FF1B032" w14:textId="77777777" w:rsidR="008217E3" w:rsidRPr="008217E3" w:rsidRDefault="008217E3" w:rsidP="00DD213A">
      <w:pPr>
        <w:spacing w:after="0"/>
        <w:ind w:left="720"/>
        <w:rPr>
          <w:sz w:val="20"/>
          <w:szCs w:val="20"/>
        </w:rPr>
      </w:pPr>
      <w:r w:rsidRPr="008217E3">
        <w:rPr>
          <w:sz w:val="20"/>
          <w:szCs w:val="20"/>
        </w:rPr>
        <w:t xml:space="preserve">    def </w:t>
      </w:r>
      <w:proofErr w:type="gramStart"/>
      <w:r w:rsidRPr="008217E3">
        <w:rPr>
          <w:sz w:val="20"/>
          <w:szCs w:val="20"/>
        </w:rPr>
        <w:t>fit(</w:t>
      </w:r>
      <w:proofErr w:type="gramEnd"/>
      <w:r w:rsidRPr="008217E3">
        <w:rPr>
          <w:sz w:val="20"/>
          <w:szCs w:val="20"/>
        </w:rPr>
        <w:t>self, parameters, config):</w:t>
      </w:r>
    </w:p>
    <w:p w14:paraId="16013ABE" w14:textId="77777777" w:rsidR="008217E3" w:rsidRPr="008217E3" w:rsidRDefault="008217E3" w:rsidP="00DD213A">
      <w:pPr>
        <w:spacing w:after="0"/>
        <w:ind w:left="720"/>
        <w:rPr>
          <w:sz w:val="20"/>
          <w:szCs w:val="20"/>
        </w:rPr>
      </w:pPr>
      <w:r w:rsidRPr="008217E3">
        <w:rPr>
          <w:sz w:val="20"/>
          <w:szCs w:val="20"/>
        </w:rPr>
        <w:t xml:space="preserve">        </w:t>
      </w:r>
      <w:proofErr w:type="spellStart"/>
      <w:r w:rsidRPr="008217E3">
        <w:rPr>
          <w:sz w:val="20"/>
          <w:szCs w:val="20"/>
        </w:rPr>
        <w:t>self.model.set_weights</w:t>
      </w:r>
      <w:proofErr w:type="spellEnd"/>
      <w:r w:rsidRPr="008217E3">
        <w:rPr>
          <w:sz w:val="20"/>
          <w:szCs w:val="20"/>
        </w:rPr>
        <w:t>(parameters)</w:t>
      </w:r>
    </w:p>
    <w:p w14:paraId="483756ED" w14:textId="77777777" w:rsidR="008217E3" w:rsidRPr="008217E3" w:rsidRDefault="008217E3" w:rsidP="00DD213A">
      <w:pPr>
        <w:spacing w:after="0"/>
        <w:ind w:left="720"/>
        <w:rPr>
          <w:sz w:val="20"/>
          <w:szCs w:val="20"/>
        </w:rPr>
      </w:pPr>
      <w:r w:rsidRPr="008217E3">
        <w:rPr>
          <w:sz w:val="20"/>
          <w:szCs w:val="20"/>
        </w:rPr>
        <w:t xml:space="preserve">        </w:t>
      </w:r>
      <w:proofErr w:type="spellStart"/>
      <w:r w:rsidRPr="008217E3">
        <w:rPr>
          <w:sz w:val="20"/>
          <w:szCs w:val="20"/>
        </w:rPr>
        <w:t>train_features</w:t>
      </w:r>
      <w:proofErr w:type="spellEnd"/>
      <w:r w:rsidRPr="008217E3">
        <w:rPr>
          <w:sz w:val="20"/>
          <w:szCs w:val="20"/>
        </w:rPr>
        <w:t xml:space="preserve"> = </w:t>
      </w:r>
      <w:proofErr w:type="spellStart"/>
      <w:proofErr w:type="gramStart"/>
      <w:r w:rsidRPr="008217E3">
        <w:rPr>
          <w:sz w:val="20"/>
          <w:szCs w:val="20"/>
        </w:rPr>
        <w:t>self.trainset</w:t>
      </w:r>
      <w:proofErr w:type="spellEnd"/>
      <w:proofErr w:type="gramEnd"/>
      <w:r w:rsidRPr="008217E3">
        <w:rPr>
          <w:sz w:val="20"/>
          <w:szCs w:val="20"/>
        </w:rPr>
        <w:t>[:, :-1]</w:t>
      </w:r>
    </w:p>
    <w:p w14:paraId="0E0E9C04" w14:textId="77777777" w:rsidR="008217E3" w:rsidRPr="008217E3" w:rsidRDefault="008217E3" w:rsidP="00DD213A">
      <w:pPr>
        <w:spacing w:after="0"/>
        <w:ind w:left="720"/>
        <w:rPr>
          <w:sz w:val="20"/>
          <w:szCs w:val="20"/>
        </w:rPr>
      </w:pPr>
      <w:r w:rsidRPr="008217E3">
        <w:rPr>
          <w:sz w:val="20"/>
          <w:szCs w:val="20"/>
        </w:rPr>
        <w:t xml:space="preserve">        </w:t>
      </w:r>
      <w:proofErr w:type="spellStart"/>
      <w:r w:rsidRPr="008217E3">
        <w:rPr>
          <w:sz w:val="20"/>
          <w:szCs w:val="20"/>
        </w:rPr>
        <w:t>train_labels</w:t>
      </w:r>
      <w:proofErr w:type="spellEnd"/>
      <w:r w:rsidRPr="008217E3">
        <w:rPr>
          <w:sz w:val="20"/>
          <w:szCs w:val="20"/>
        </w:rPr>
        <w:t xml:space="preserve"> = </w:t>
      </w:r>
      <w:proofErr w:type="spellStart"/>
      <w:proofErr w:type="gramStart"/>
      <w:r w:rsidRPr="008217E3">
        <w:rPr>
          <w:sz w:val="20"/>
          <w:szCs w:val="20"/>
        </w:rPr>
        <w:t>self.trainset</w:t>
      </w:r>
      <w:proofErr w:type="spellEnd"/>
      <w:proofErr w:type="gramEnd"/>
      <w:r w:rsidRPr="008217E3">
        <w:rPr>
          <w:sz w:val="20"/>
          <w:szCs w:val="20"/>
        </w:rPr>
        <w:t>[:, -1]</w:t>
      </w:r>
    </w:p>
    <w:p w14:paraId="6183F7BA" w14:textId="77777777" w:rsidR="008217E3" w:rsidRPr="008217E3" w:rsidRDefault="008217E3" w:rsidP="00DD213A">
      <w:pPr>
        <w:spacing w:after="0"/>
        <w:ind w:left="720"/>
        <w:rPr>
          <w:sz w:val="20"/>
          <w:szCs w:val="20"/>
        </w:rPr>
      </w:pPr>
      <w:r w:rsidRPr="008217E3">
        <w:rPr>
          <w:sz w:val="20"/>
          <w:szCs w:val="20"/>
        </w:rPr>
        <w:t xml:space="preserve">        </w:t>
      </w:r>
      <w:proofErr w:type="spellStart"/>
      <w:proofErr w:type="gramStart"/>
      <w:r w:rsidRPr="008217E3">
        <w:rPr>
          <w:sz w:val="20"/>
          <w:szCs w:val="20"/>
        </w:rPr>
        <w:t>self.model.fit</w:t>
      </w:r>
      <w:proofErr w:type="spellEnd"/>
      <w:r w:rsidRPr="008217E3">
        <w:rPr>
          <w:sz w:val="20"/>
          <w:szCs w:val="20"/>
        </w:rPr>
        <w:t>(</w:t>
      </w:r>
      <w:proofErr w:type="spellStart"/>
      <w:proofErr w:type="gramEnd"/>
      <w:r w:rsidRPr="008217E3">
        <w:rPr>
          <w:sz w:val="20"/>
          <w:szCs w:val="20"/>
        </w:rPr>
        <w:t>train_features</w:t>
      </w:r>
      <w:proofErr w:type="spellEnd"/>
      <w:r w:rsidRPr="008217E3">
        <w:rPr>
          <w:sz w:val="20"/>
          <w:szCs w:val="20"/>
        </w:rPr>
        <w:t xml:space="preserve">, </w:t>
      </w:r>
      <w:proofErr w:type="spellStart"/>
      <w:r w:rsidRPr="008217E3">
        <w:rPr>
          <w:sz w:val="20"/>
          <w:szCs w:val="20"/>
        </w:rPr>
        <w:t>train_labels</w:t>
      </w:r>
      <w:proofErr w:type="spellEnd"/>
      <w:r w:rsidRPr="008217E3">
        <w:rPr>
          <w:sz w:val="20"/>
          <w:szCs w:val="20"/>
        </w:rPr>
        <w:t>, epochs=1, verbose=0)</w:t>
      </w:r>
    </w:p>
    <w:p w14:paraId="5066177D" w14:textId="2D536498" w:rsidR="008217E3" w:rsidRPr="008217E3" w:rsidRDefault="008217E3" w:rsidP="00DD213A">
      <w:pPr>
        <w:spacing w:after="0"/>
        <w:ind w:left="720"/>
        <w:rPr>
          <w:sz w:val="20"/>
          <w:szCs w:val="20"/>
        </w:rPr>
      </w:pPr>
      <w:r w:rsidRPr="008217E3">
        <w:rPr>
          <w:sz w:val="20"/>
          <w:szCs w:val="20"/>
        </w:rPr>
        <w:t xml:space="preserve">        return </w:t>
      </w:r>
      <w:proofErr w:type="spellStart"/>
      <w:r w:rsidRPr="008217E3">
        <w:rPr>
          <w:sz w:val="20"/>
          <w:szCs w:val="20"/>
        </w:rPr>
        <w:t>self.model.get_</w:t>
      </w:r>
      <w:proofErr w:type="gramStart"/>
      <w:r w:rsidRPr="008217E3">
        <w:rPr>
          <w:sz w:val="20"/>
          <w:szCs w:val="20"/>
        </w:rPr>
        <w:t>weights</w:t>
      </w:r>
      <w:proofErr w:type="spellEnd"/>
      <w:r w:rsidRPr="008217E3">
        <w:rPr>
          <w:sz w:val="20"/>
          <w:szCs w:val="20"/>
        </w:rPr>
        <w:t>(</w:t>
      </w:r>
      <w:proofErr w:type="gramEnd"/>
      <w:r w:rsidRPr="008217E3">
        <w:rPr>
          <w:sz w:val="20"/>
          <w:szCs w:val="20"/>
        </w:rPr>
        <w:t xml:space="preserve">), </w:t>
      </w:r>
      <w:proofErr w:type="spellStart"/>
      <w:r w:rsidRPr="008217E3">
        <w:rPr>
          <w:sz w:val="20"/>
          <w:szCs w:val="20"/>
        </w:rPr>
        <w:t>len</w:t>
      </w:r>
      <w:proofErr w:type="spellEnd"/>
      <w:r w:rsidRPr="008217E3">
        <w:rPr>
          <w:sz w:val="20"/>
          <w:szCs w:val="20"/>
        </w:rPr>
        <w:t>(</w:t>
      </w:r>
      <w:proofErr w:type="spellStart"/>
      <w:r w:rsidRPr="008217E3">
        <w:rPr>
          <w:sz w:val="20"/>
          <w:szCs w:val="20"/>
        </w:rPr>
        <w:t>train_features</w:t>
      </w:r>
      <w:proofErr w:type="spellEnd"/>
      <w:r w:rsidRPr="008217E3">
        <w:rPr>
          <w:sz w:val="20"/>
          <w:szCs w:val="20"/>
        </w:rPr>
        <w:t>), {}</w:t>
      </w:r>
    </w:p>
    <w:p w14:paraId="77A00500" w14:textId="77777777" w:rsidR="008217E3" w:rsidRPr="008217E3" w:rsidRDefault="008217E3" w:rsidP="00DD213A">
      <w:pPr>
        <w:spacing w:after="0"/>
        <w:ind w:left="720"/>
        <w:rPr>
          <w:sz w:val="20"/>
          <w:szCs w:val="20"/>
        </w:rPr>
      </w:pPr>
      <w:r w:rsidRPr="008217E3">
        <w:rPr>
          <w:sz w:val="20"/>
          <w:szCs w:val="20"/>
        </w:rPr>
        <w:t xml:space="preserve">    def </w:t>
      </w:r>
      <w:proofErr w:type="gramStart"/>
      <w:r w:rsidRPr="008217E3">
        <w:rPr>
          <w:sz w:val="20"/>
          <w:szCs w:val="20"/>
        </w:rPr>
        <w:t>evaluate(</w:t>
      </w:r>
      <w:proofErr w:type="gramEnd"/>
      <w:r w:rsidRPr="008217E3">
        <w:rPr>
          <w:sz w:val="20"/>
          <w:szCs w:val="20"/>
        </w:rPr>
        <w:t>self, parameters, config):</w:t>
      </w:r>
    </w:p>
    <w:p w14:paraId="50ECD519" w14:textId="77777777" w:rsidR="008217E3" w:rsidRPr="008217E3" w:rsidRDefault="008217E3" w:rsidP="00DD213A">
      <w:pPr>
        <w:spacing w:after="0"/>
        <w:ind w:left="720"/>
        <w:rPr>
          <w:sz w:val="20"/>
          <w:szCs w:val="20"/>
        </w:rPr>
      </w:pPr>
      <w:r w:rsidRPr="008217E3">
        <w:rPr>
          <w:sz w:val="20"/>
          <w:szCs w:val="20"/>
        </w:rPr>
        <w:t xml:space="preserve">        </w:t>
      </w:r>
      <w:proofErr w:type="spellStart"/>
      <w:r w:rsidRPr="008217E3">
        <w:rPr>
          <w:sz w:val="20"/>
          <w:szCs w:val="20"/>
        </w:rPr>
        <w:t>self.model.set_weights</w:t>
      </w:r>
      <w:proofErr w:type="spellEnd"/>
      <w:r w:rsidRPr="008217E3">
        <w:rPr>
          <w:sz w:val="20"/>
          <w:szCs w:val="20"/>
        </w:rPr>
        <w:t>(parameters)</w:t>
      </w:r>
    </w:p>
    <w:p w14:paraId="28B802EA" w14:textId="77777777" w:rsidR="008217E3" w:rsidRPr="008217E3" w:rsidRDefault="008217E3" w:rsidP="00DD213A">
      <w:pPr>
        <w:spacing w:after="0"/>
        <w:ind w:left="720"/>
        <w:rPr>
          <w:sz w:val="20"/>
          <w:szCs w:val="20"/>
        </w:rPr>
      </w:pPr>
      <w:r w:rsidRPr="008217E3">
        <w:rPr>
          <w:sz w:val="20"/>
          <w:szCs w:val="20"/>
        </w:rPr>
        <w:t xml:space="preserve">        </w:t>
      </w:r>
      <w:proofErr w:type="spellStart"/>
      <w:r w:rsidRPr="008217E3">
        <w:rPr>
          <w:sz w:val="20"/>
          <w:szCs w:val="20"/>
        </w:rPr>
        <w:t>val_features</w:t>
      </w:r>
      <w:proofErr w:type="spellEnd"/>
      <w:r w:rsidRPr="008217E3">
        <w:rPr>
          <w:sz w:val="20"/>
          <w:szCs w:val="20"/>
        </w:rPr>
        <w:t xml:space="preserve"> = </w:t>
      </w:r>
      <w:proofErr w:type="spellStart"/>
      <w:proofErr w:type="gramStart"/>
      <w:r w:rsidRPr="008217E3">
        <w:rPr>
          <w:sz w:val="20"/>
          <w:szCs w:val="20"/>
        </w:rPr>
        <w:t>self.valset</w:t>
      </w:r>
      <w:proofErr w:type="spellEnd"/>
      <w:proofErr w:type="gramEnd"/>
      <w:r w:rsidRPr="008217E3">
        <w:rPr>
          <w:sz w:val="20"/>
          <w:szCs w:val="20"/>
        </w:rPr>
        <w:t>[:, :-1]</w:t>
      </w:r>
    </w:p>
    <w:p w14:paraId="365494E3" w14:textId="77777777" w:rsidR="008217E3" w:rsidRPr="008217E3" w:rsidRDefault="008217E3" w:rsidP="00DD213A">
      <w:pPr>
        <w:spacing w:after="0"/>
        <w:ind w:left="720"/>
        <w:rPr>
          <w:sz w:val="20"/>
          <w:szCs w:val="20"/>
        </w:rPr>
      </w:pPr>
      <w:r w:rsidRPr="008217E3">
        <w:rPr>
          <w:sz w:val="20"/>
          <w:szCs w:val="20"/>
        </w:rPr>
        <w:t xml:space="preserve">        </w:t>
      </w:r>
      <w:proofErr w:type="spellStart"/>
      <w:r w:rsidRPr="008217E3">
        <w:rPr>
          <w:sz w:val="20"/>
          <w:szCs w:val="20"/>
        </w:rPr>
        <w:t>val_labels</w:t>
      </w:r>
      <w:proofErr w:type="spellEnd"/>
      <w:r w:rsidRPr="008217E3">
        <w:rPr>
          <w:sz w:val="20"/>
          <w:szCs w:val="20"/>
        </w:rPr>
        <w:t xml:space="preserve"> = </w:t>
      </w:r>
      <w:proofErr w:type="spellStart"/>
      <w:proofErr w:type="gramStart"/>
      <w:r w:rsidRPr="008217E3">
        <w:rPr>
          <w:sz w:val="20"/>
          <w:szCs w:val="20"/>
        </w:rPr>
        <w:t>self.valset</w:t>
      </w:r>
      <w:proofErr w:type="spellEnd"/>
      <w:proofErr w:type="gramEnd"/>
      <w:r w:rsidRPr="008217E3">
        <w:rPr>
          <w:sz w:val="20"/>
          <w:szCs w:val="20"/>
        </w:rPr>
        <w:t>[:, -1]</w:t>
      </w:r>
    </w:p>
    <w:p w14:paraId="65E0A60C" w14:textId="77777777" w:rsidR="008217E3" w:rsidRPr="008217E3" w:rsidRDefault="008217E3" w:rsidP="00DD213A">
      <w:pPr>
        <w:spacing w:after="0"/>
        <w:ind w:left="720"/>
        <w:rPr>
          <w:sz w:val="20"/>
          <w:szCs w:val="20"/>
        </w:rPr>
      </w:pPr>
      <w:r w:rsidRPr="008217E3">
        <w:rPr>
          <w:sz w:val="20"/>
          <w:szCs w:val="20"/>
        </w:rPr>
        <w:t xml:space="preserve">        loss, acc = </w:t>
      </w:r>
      <w:proofErr w:type="spellStart"/>
      <w:proofErr w:type="gramStart"/>
      <w:r w:rsidRPr="008217E3">
        <w:rPr>
          <w:sz w:val="20"/>
          <w:szCs w:val="20"/>
        </w:rPr>
        <w:t>self.model</w:t>
      </w:r>
      <w:proofErr w:type="gramEnd"/>
      <w:r w:rsidRPr="008217E3">
        <w:rPr>
          <w:sz w:val="20"/>
          <w:szCs w:val="20"/>
        </w:rPr>
        <w:t>.evaluate</w:t>
      </w:r>
      <w:proofErr w:type="spellEnd"/>
      <w:r w:rsidRPr="008217E3">
        <w:rPr>
          <w:sz w:val="20"/>
          <w:szCs w:val="20"/>
        </w:rPr>
        <w:t>(</w:t>
      </w:r>
      <w:proofErr w:type="spellStart"/>
      <w:r w:rsidRPr="008217E3">
        <w:rPr>
          <w:sz w:val="20"/>
          <w:szCs w:val="20"/>
        </w:rPr>
        <w:t>val_features</w:t>
      </w:r>
      <w:proofErr w:type="spellEnd"/>
      <w:r w:rsidRPr="008217E3">
        <w:rPr>
          <w:sz w:val="20"/>
          <w:szCs w:val="20"/>
        </w:rPr>
        <w:t xml:space="preserve">, </w:t>
      </w:r>
      <w:proofErr w:type="spellStart"/>
      <w:r w:rsidRPr="008217E3">
        <w:rPr>
          <w:sz w:val="20"/>
          <w:szCs w:val="20"/>
        </w:rPr>
        <w:t>val_labels</w:t>
      </w:r>
      <w:proofErr w:type="spellEnd"/>
      <w:r w:rsidRPr="008217E3">
        <w:rPr>
          <w:sz w:val="20"/>
          <w:szCs w:val="20"/>
        </w:rPr>
        <w:t>, verbose=0)</w:t>
      </w:r>
    </w:p>
    <w:p w14:paraId="764F158A" w14:textId="77777777" w:rsidR="008217E3" w:rsidRDefault="008217E3" w:rsidP="00DD213A">
      <w:pPr>
        <w:spacing w:after="0"/>
        <w:ind w:left="720"/>
        <w:rPr>
          <w:sz w:val="20"/>
          <w:szCs w:val="20"/>
        </w:rPr>
      </w:pPr>
      <w:r w:rsidRPr="008217E3">
        <w:rPr>
          <w:sz w:val="20"/>
          <w:szCs w:val="20"/>
        </w:rPr>
        <w:t xml:space="preserve">        return loss, </w:t>
      </w:r>
      <w:proofErr w:type="spellStart"/>
      <w:r w:rsidRPr="008217E3">
        <w:rPr>
          <w:sz w:val="20"/>
          <w:szCs w:val="20"/>
        </w:rPr>
        <w:t>len</w:t>
      </w:r>
      <w:proofErr w:type="spellEnd"/>
      <w:r w:rsidRPr="008217E3">
        <w:rPr>
          <w:sz w:val="20"/>
          <w:szCs w:val="20"/>
        </w:rPr>
        <w:t>(</w:t>
      </w:r>
      <w:proofErr w:type="spellStart"/>
      <w:r w:rsidRPr="008217E3">
        <w:rPr>
          <w:sz w:val="20"/>
          <w:szCs w:val="20"/>
        </w:rPr>
        <w:t>val_features</w:t>
      </w:r>
      <w:proofErr w:type="spellEnd"/>
      <w:r w:rsidRPr="008217E3">
        <w:rPr>
          <w:sz w:val="20"/>
          <w:szCs w:val="20"/>
        </w:rPr>
        <w:t>), {"accuracy": acc}</w:t>
      </w:r>
    </w:p>
    <w:p w14:paraId="462477DC" w14:textId="3730D7D7" w:rsidR="00CE2B7C" w:rsidRPr="00CE2B7C" w:rsidRDefault="00CE2B7C" w:rsidP="00CE2B7C">
      <w:pPr>
        <w:spacing w:after="0"/>
        <w:rPr>
          <w:b/>
          <w:bCs/>
          <w:sz w:val="20"/>
          <w:szCs w:val="20"/>
        </w:rPr>
      </w:pPr>
      <w:r w:rsidRPr="00CE2B7C">
        <w:rPr>
          <w:b/>
          <w:bCs/>
          <w:sz w:val="20"/>
          <w:szCs w:val="20"/>
        </w:rPr>
        <w:t xml:space="preserve">Screenshot of </w:t>
      </w:r>
      <w:proofErr w:type="spellStart"/>
      <w:r w:rsidRPr="00CE2B7C">
        <w:rPr>
          <w:b/>
          <w:bCs/>
          <w:sz w:val="20"/>
          <w:szCs w:val="20"/>
        </w:rPr>
        <w:t>FlowerClient</w:t>
      </w:r>
      <w:proofErr w:type="spellEnd"/>
      <w:r w:rsidRPr="00CE2B7C">
        <w:rPr>
          <w:b/>
          <w:bCs/>
          <w:sz w:val="20"/>
          <w:szCs w:val="20"/>
        </w:rPr>
        <w:t xml:space="preserve"> Class:</w:t>
      </w:r>
    </w:p>
    <w:p w14:paraId="4DC83B01" w14:textId="785CA3DE" w:rsidR="00DD213A" w:rsidRDefault="000F33E9" w:rsidP="00DD213A">
      <w:pPr>
        <w:spacing w:after="0"/>
        <w:ind w:left="720"/>
      </w:pPr>
      <w:r>
        <w:rPr>
          <w:noProof/>
        </w:rPr>
        <w:drawing>
          <wp:inline distT="0" distB="0" distL="0" distR="0" wp14:anchorId="15077C4E" wp14:editId="57C26F03">
            <wp:extent cx="5366962" cy="3768918"/>
            <wp:effectExtent l="0" t="0" r="5715" b="3175"/>
            <wp:docPr id="1594809510" name="Picture 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09510" name="Picture 8" descr="A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97275" cy="3790205"/>
                    </a:xfrm>
                    <a:prstGeom prst="rect">
                      <a:avLst/>
                    </a:prstGeom>
                  </pic:spPr>
                </pic:pic>
              </a:graphicData>
            </a:graphic>
          </wp:inline>
        </w:drawing>
      </w:r>
    </w:p>
    <w:p w14:paraId="79242655" w14:textId="77777777" w:rsidR="00CE2B7C" w:rsidRDefault="00CE2B7C" w:rsidP="00DD213A">
      <w:pPr>
        <w:spacing w:after="0"/>
        <w:ind w:left="720"/>
      </w:pPr>
    </w:p>
    <w:p w14:paraId="6AD96DF7" w14:textId="77777777" w:rsidR="00CE2B7C" w:rsidRDefault="00CE2B7C" w:rsidP="00DD213A">
      <w:pPr>
        <w:spacing w:after="0"/>
        <w:ind w:left="720"/>
      </w:pPr>
    </w:p>
    <w:p w14:paraId="23F7E5DA" w14:textId="77777777" w:rsidR="00CE2B7C" w:rsidRDefault="00CE2B7C" w:rsidP="00DD213A">
      <w:pPr>
        <w:spacing w:after="0"/>
        <w:ind w:left="720"/>
      </w:pPr>
    </w:p>
    <w:p w14:paraId="78876E58" w14:textId="77777777" w:rsidR="00CE2B7C" w:rsidRDefault="00CE2B7C" w:rsidP="00DD213A">
      <w:pPr>
        <w:spacing w:after="0"/>
        <w:ind w:left="720"/>
      </w:pPr>
    </w:p>
    <w:p w14:paraId="37D4E7FB" w14:textId="77777777" w:rsidR="0057267A" w:rsidRPr="0057267A" w:rsidRDefault="0057267A" w:rsidP="0057267A">
      <w:pPr>
        <w:spacing w:after="0"/>
        <w:rPr>
          <w:b/>
          <w:bCs/>
        </w:rPr>
      </w:pPr>
      <w:r w:rsidRPr="0057267A">
        <w:rPr>
          <w:b/>
          <w:bCs/>
        </w:rPr>
        <w:t>Aggregation and Communication</w:t>
      </w:r>
    </w:p>
    <w:p w14:paraId="7DD454FB" w14:textId="5D255F0A" w:rsidR="0057267A" w:rsidRDefault="0057267A" w:rsidP="0057267A">
      <w:pPr>
        <w:spacing w:after="0"/>
      </w:pPr>
      <w:r w:rsidRPr="0057267A">
        <w:t xml:space="preserve">Federated learning operates by aggregating the model updates from each client (e.g., averaging the weights) and communicating them back to the clients after each round of training. The </w:t>
      </w:r>
      <w:proofErr w:type="spellStart"/>
      <w:r w:rsidRPr="0057267A">
        <w:t>FedAvg</w:t>
      </w:r>
      <w:proofErr w:type="spellEnd"/>
      <w:r w:rsidRPr="0057267A">
        <w:t xml:space="preserve"> strategy is used for this aggregation.</w:t>
      </w:r>
    </w:p>
    <w:p w14:paraId="2DDA3F0A" w14:textId="77777777" w:rsidR="0057267A" w:rsidRPr="0057267A" w:rsidRDefault="0057267A" w:rsidP="0057267A">
      <w:pPr>
        <w:spacing w:after="0"/>
      </w:pPr>
    </w:p>
    <w:p w14:paraId="0CFB5270" w14:textId="77777777" w:rsidR="0057267A" w:rsidRPr="0057267A" w:rsidRDefault="0057267A" w:rsidP="0057267A">
      <w:pPr>
        <w:spacing w:after="0"/>
      </w:pPr>
      <w:r w:rsidRPr="0057267A">
        <w:t># Federated Averaging strategy setup</w:t>
      </w:r>
    </w:p>
    <w:p w14:paraId="20965D65" w14:textId="77777777" w:rsidR="0057267A" w:rsidRPr="0057267A" w:rsidRDefault="0057267A" w:rsidP="0057267A">
      <w:pPr>
        <w:spacing w:after="0"/>
      </w:pPr>
      <w:r w:rsidRPr="0057267A">
        <w:t xml:space="preserve">strategy = </w:t>
      </w:r>
      <w:proofErr w:type="spellStart"/>
      <w:proofErr w:type="gramStart"/>
      <w:r w:rsidRPr="0057267A">
        <w:t>fl.server</w:t>
      </w:r>
      <w:proofErr w:type="gramEnd"/>
      <w:r w:rsidRPr="0057267A">
        <w:t>.strategy.FedAvg</w:t>
      </w:r>
      <w:proofErr w:type="spellEnd"/>
      <w:r w:rsidRPr="0057267A">
        <w:t>(</w:t>
      </w:r>
    </w:p>
    <w:p w14:paraId="4389A2D7" w14:textId="77777777" w:rsidR="0057267A" w:rsidRPr="0057267A" w:rsidRDefault="0057267A" w:rsidP="0057267A">
      <w:pPr>
        <w:spacing w:after="0"/>
      </w:pPr>
      <w:r w:rsidRPr="0057267A">
        <w:t xml:space="preserve">    </w:t>
      </w:r>
      <w:proofErr w:type="spellStart"/>
      <w:r w:rsidRPr="0057267A">
        <w:t>fraction_fit</w:t>
      </w:r>
      <w:proofErr w:type="spellEnd"/>
      <w:r w:rsidRPr="0057267A">
        <w:t>=0.</w:t>
      </w:r>
      <w:proofErr w:type="gramStart"/>
      <w:r w:rsidRPr="0057267A">
        <w:t>1,  #</w:t>
      </w:r>
      <w:proofErr w:type="gramEnd"/>
      <w:r w:rsidRPr="0057267A">
        <w:t xml:space="preserve"> Fraction of clients used for training in each round</w:t>
      </w:r>
    </w:p>
    <w:p w14:paraId="1238DFF6" w14:textId="77777777" w:rsidR="0057267A" w:rsidRPr="0057267A" w:rsidRDefault="0057267A" w:rsidP="0057267A">
      <w:pPr>
        <w:spacing w:after="0"/>
      </w:pPr>
      <w:r w:rsidRPr="0057267A">
        <w:t xml:space="preserve">    </w:t>
      </w:r>
      <w:proofErr w:type="spellStart"/>
      <w:r w:rsidRPr="0057267A">
        <w:t>fraction_evaluate</w:t>
      </w:r>
      <w:proofErr w:type="spellEnd"/>
      <w:r w:rsidRPr="0057267A">
        <w:t>=0.</w:t>
      </w:r>
      <w:proofErr w:type="gramStart"/>
      <w:r w:rsidRPr="0057267A">
        <w:t>05,  #</w:t>
      </w:r>
      <w:proofErr w:type="gramEnd"/>
      <w:r w:rsidRPr="0057267A">
        <w:t xml:space="preserve"> Fraction of clients used for evaluation</w:t>
      </w:r>
    </w:p>
    <w:p w14:paraId="2AF48948" w14:textId="77777777" w:rsidR="0057267A" w:rsidRPr="0057267A" w:rsidRDefault="0057267A" w:rsidP="0057267A">
      <w:pPr>
        <w:spacing w:after="0"/>
      </w:pPr>
      <w:r w:rsidRPr="0057267A">
        <w:t xml:space="preserve">    </w:t>
      </w:r>
      <w:proofErr w:type="spellStart"/>
      <w:r w:rsidRPr="0057267A">
        <w:t>min_fit_clients</w:t>
      </w:r>
      <w:proofErr w:type="spellEnd"/>
      <w:r w:rsidRPr="0057267A">
        <w:t>=</w:t>
      </w:r>
      <w:proofErr w:type="gramStart"/>
      <w:r w:rsidRPr="0057267A">
        <w:t>10,  #</w:t>
      </w:r>
      <w:proofErr w:type="gramEnd"/>
      <w:r w:rsidRPr="0057267A">
        <w:t xml:space="preserve"> Minimum number of clients to be trained</w:t>
      </w:r>
    </w:p>
    <w:p w14:paraId="02434961" w14:textId="77777777" w:rsidR="0057267A" w:rsidRPr="0057267A" w:rsidRDefault="0057267A" w:rsidP="0057267A">
      <w:pPr>
        <w:spacing w:after="0"/>
      </w:pPr>
      <w:r w:rsidRPr="0057267A">
        <w:t xml:space="preserve">    </w:t>
      </w:r>
      <w:proofErr w:type="spellStart"/>
      <w:r w:rsidRPr="0057267A">
        <w:t>min_evaluate_clients</w:t>
      </w:r>
      <w:proofErr w:type="spellEnd"/>
      <w:r w:rsidRPr="0057267A">
        <w:t>=</w:t>
      </w:r>
      <w:proofErr w:type="gramStart"/>
      <w:r w:rsidRPr="0057267A">
        <w:t>5,  #</w:t>
      </w:r>
      <w:proofErr w:type="gramEnd"/>
      <w:r w:rsidRPr="0057267A">
        <w:t xml:space="preserve"> Minimum number of clients to be evaluated</w:t>
      </w:r>
    </w:p>
    <w:p w14:paraId="6A62C6E2" w14:textId="77777777" w:rsidR="0057267A" w:rsidRPr="0057267A" w:rsidRDefault="0057267A" w:rsidP="0057267A">
      <w:pPr>
        <w:spacing w:after="0"/>
      </w:pPr>
      <w:r w:rsidRPr="0057267A">
        <w:t xml:space="preserve">    </w:t>
      </w:r>
      <w:proofErr w:type="spellStart"/>
      <w:r w:rsidRPr="0057267A">
        <w:t>min_available_clients</w:t>
      </w:r>
      <w:proofErr w:type="spellEnd"/>
      <w:r w:rsidRPr="0057267A">
        <w:t>=</w:t>
      </w:r>
      <w:proofErr w:type="gramStart"/>
      <w:r w:rsidRPr="0057267A">
        <w:t>10  #</w:t>
      </w:r>
      <w:proofErr w:type="gramEnd"/>
      <w:r w:rsidRPr="0057267A">
        <w:t xml:space="preserve"> Minimum number of available clients</w:t>
      </w:r>
    </w:p>
    <w:p w14:paraId="6A74B23B" w14:textId="77777777" w:rsidR="0057267A" w:rsidRPr="0057267A" w:rsidRDefault="0057267A" w:rsidP="0057267A">
      <w:pPr>
        <w:spacing w:after="0"/>
      </w:pPr>
      <w:r w:rsidRPr="0057267A">
        <w:t>)</w:t>
      </w:r>
    </w:p>
    <w:p w14:paraId="19E66205" w14:textId="77777777" w:rsidR="0057267A" w:rsidRPr="0057267A" w:rsidRDefault="0057267A" w:rsidP="0057267A">
      <w:pPr>
        <w:spacing w:after="0"/>
      </w:pPr>
    </w:p>
    <w:p w14:paraId="364B1277" w14:textId="77777777" w:rsidR="0057267A" w:rsidRPr="0057267A" w:rsidRDefault="0057267A" w:rsidP="0057267A">
      <w:pPr>
        <w:spacing w:after="0"/>
      </w:pPr>
      <w:r w:rsidRPr="0057267A">
        <w:t># Running the federated learning simulation</w:t>
      </w:r>
    </w:p>
    <w:p w14:paraId="79101EFE" w14:textId="77777777" w:rsidR="0057267A" w:rsidRPr="0057267A" w:rsidRDefault="0057267A" w:rsidP="0057267A">
      <w:pPr>
        <w:spacing w:after="0"/>
      </w:pPr>
      <w:proofErr w:type="spellStart"/>
      <w:proofErr w:type="gramStart"/>
      <w:r w:rsidRPr="0057267A">
        <w:t>fl.simulation</w:t>
      </w:r>
      <w:proofErr w:type="gramEnd"/>
      <w:r w:rsidRPr="0057267A">
        <w:t>.start_simulation</w:t>
      </w:r>
      <w:proofErr w:type="spellEnd"/>
      <w:r w:rsidRPr="0057267A">
        <w:t>(</w:t>
      </w:r>
    </w:p>
    <w:p w14:paraId="7A81E637" w14:textId="77777777" w:rsidR="0057267A" w:rsidRPr="0057267A" w:rsidRDefault="0057267A" w:rsidP="0057267A">
      <w:pPr>
        <w:spacing w:after="0"/>
      </w:pPr>
      <w:r w:rsidRPr="0057267A">
        <w:t xml:space="preserve">    </w:t>
      </w:r>
      <w:proofErr w:type="spellStart"/>
      <w:r w:rsidRPr="0057267A">
        <w:t>client_fn</w:t>
      </w:r>
      <w:proofErr w:type="spellEnd"/>
      <w:r w:rsidRPr="0057267A">
        <w:t xml:space="preserve">=lambda cid: </w:t>
      </w:r>
      <w:proofErr w:type="spellStart"/>
      <w:proofErr w:type="gramStart"/>
      <w:r w:rsidRPr="0057267A">
        <w:t>FlowerClient</w:t>
      </w:r>
      <w:proofErr w:type="spellEnd"/>
      <w:r w:rsidRPr="0057267A">
        <w:t>(</w:t>
      </w:r>
      <w:proofErr w:type="spellStart"/>
      <w:proofErr w:type="gramEnd"/>
      <w:r w:rsidRPr="0057267A">
        <w:t>train_data</w:t>
      </w:r>
      <w:proofErr w:type="spellEnd"/>
      <w:r w:rsidRPr="0057267A">
        <w:t xml:space="preserve">, </w:t>
      </w:r>
      <w:proofErr w:type="spellStart"/>
      <w:r w:rsidRPr="0057267A">
        <w:t>test_data</w:t>
      </w:r>
      <w:proofErr w:type="spellEnd"/>
      <w:r w:rsidRPr="0057267A">
        <w:t>),</w:t>
      </w:r>
    </w:p>
    <w:p w14:paraId="6469B434" w14:textId="77777777" w:rsidR="0057267A" w:rsidRPr="0057267A" w:rsidRDefault="0057267A" w:rsidP="0057267A">
      <w:pPr>
        <w:spacing w:after="0"/>
      </w:pPr>
      <w:r w:rsidRPr="0057267A">
        <w:t xml:space="preserve">    </w:t>
      </w:r>
      <w:proofErr w:type="spellStart"/>
      <w:r w:rsidRPr="0057267A">
        <w:t>num_clients</w:t>
      </w:r>
      <w:proofErr w:type="spellEnd"/>
      <w:r w:rsidRPr="0057267A">
        <w:t>=10,</w:t>
      </w:r>
    </w:p>
    <w:p w14:paraId="46332235" w14:textId="77777777" w:rsidR="0057267A" w:rsidRPr="0057267A" w:rsidRDefault="0057267A" w:rsidP="0057267A">
      <w:pPr>
        <w:spacing w:after="0"/>
      </w:pPr>
      <w:r w:rsidRPr="0057267A">
        <w:t xml:space="preserve">    config=</w:t>
      </w:r>
      <w:proofErr w:type="spellStart"/>
      <w:proofErr w:type="gramStart"/>
      <w:r w:rsidRPr="0057267A">
        <w:t>fl.server</w:t>
      </w:r>
      <w:proofErr w:type="gramEnd"/>
      <w:r w:rsidRPr="0057267A">
        <w:t>.ServerConfig</w:t>
      </w:r>
      <w:proofErr w:type="spellEnd"/>
      <w:r w:rsidRPr="0057267A">
        <w:t>(</w:t>
      </w:r>
      <w:proofErr w:type="spellStart"/>
      <w:r w:rsidRPr="0057267A">
        <w:t>num_rounds</w:t>
      </w:r>
      <w:proofErr w:type="spellEnd"/>
      <w:r w:rsidRPr="0057267A">
        <w:t>=10),</w:t>
      </w:r>
    </w:p>
    <w:p w14:paraId="32B413A3" w14:textId="77777777" w:rsidR="0057267A" w:rsidRPr="0057267A" w:rsidRDefault="0057267A" w:rsidP="0057267A">
      <w:pPr>
        <w:spacing w:after="0"/>
      </w:pPr>
      <w:r w:rsidRPr="0057267A">
        <w:t xml:space="preserve">    strategy=strategy</w:t>
      </w:r>
    </w:p>
    <w:p w14:paraId="41621986" w14:textId="77777777" w:rsidR="0057267A" w:rsidRDefault="0057267A" w:rsidP="0057267A">
      <w:pPr>
        <w:spacing w:after="0"/>
      </w:pPr>
      <w:r w:rsidRPr="0057267A">
        <w:t>)</w:t>
      </w:r>
    </w:p>
    <w:p w14:paraId="31F6C4CE" w14:textId="44509FC6" w:rsidR="0057267A" w:rsidRPr="0057267A" w:rsidRDefault="0057267A" w:rsidP="0057267A">
      <w:pPr>
        <w:spacing w:after="0"/>
        <w:rPr>
          <w:b/>
          <w:bCs/>
        </w:rPr>
      </w:pPr>
      <w:r w:rsidRPr="006D54FF">
        <w:rPr>
          <w:b/>
          <w:bCs/>
        </w:rPr>
        <w:t xml:space="preserve">Screenshot of Strategy Setup &amp; </w:t>
      </w:r>
      <w:r w:rsidR="006D54FF" w:rsidRPr="006D54FF">
        <w:rPr>
          <w:b/>
          <w:bCs/>
        </w:rPr>
        <w:t>Simulation Code:</w:t>
      </w:r>
    </w:p>
    <w:p w14:paraId="038A8A45" w14:textId="10C2F97F" w:rsidR="00CE2B7C" w:rsidRDefault="006D54FF" w:rsidP="00CE2B7C">
      <w:pPr>
        <w:spacing w:after="0"/>
      </w:pPr>
      <w:r>
        <w:rPr>
          <w:noProof/>
        </w:rPr>
        <w:drawing>
          <wp:inline distT="0" distB="0" distL="0" distR="0" wp14:anchorId="22EA28BF" wp14:editId="1A2F9F1D">
            <wp:extent cx="5920899" cy="3609893"/>
            <wp:effectExtent l="0" t="0" r="3810" b="0"/>
            <wp:docPr id="1730217473"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17473" name="Picture 15" descr="A screen 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28138" cy="3614307"/>
                    </a:xfrm>
                    <a:prstGeom prst="rect">
                      <a:avLst/>
                    </a:prstGeom>
                  </pic:spPr>
                </pic:pic>
              </a:graphicData>
            </a:graphic>
          </wp:inline>
        </w:drawing>
      </w:r>
    </w:p>
    <w:p w14:paraId="4A908287" w14:textId="77777777" w:rsidR="00DD213A" w:rsidRDefault="00DD213A" w:rsidP="00DD213A">
      <w:pPr>
        <w:spacing w:after="0"/>
        <w:ind w:left="720"/>
      </w:pPr>
    </w:p>
    <w:p w14:paraId="52FA40A6" w14:textId="6C1AB7CC" w:rsidR="008217E3" w:rsidRPr="008217E3" w:rsidRDefault="008217E3" w:rsidP="00DD213A">
      <w:pPr>
        <w:spacing w:after="0"/>
      </w:pPr>
    </w:p>
    <w:p w14:paraId="658F0156" w14:textId="77777777" w:rsidR="008217E3" w:rsidRPr="008217E3" w:rsidRDefault="008217E3" w:rsidP="00DD213A">
      <w:pPr>
        <w:pStyle w:val="Heading1"/>
        <w:spacing w:before="0" w:after="0"/>
      </w:pPr>
      <w:bookmarkStart w:id="8" w:name="_Toc177480556"/>
      <w:r w:rsidRPr="008217E3">
        <w:t>4. Results and Analysis</w:t>
      </w:r>
      <w:bookmarkEnd w:id="8"/>
    </w:p>
    <w:p w14:paraId="20679714" w14:textId="77777777" w:rsidR="0035576D" w:rsidRDefault="0035576D" w:rsidP="0035576D">
      <w:pPr>
        <w:spacing w:after="0"/>
      </w:pPr>
      <w:r w:rsidRPr="0035576D">
        <w:t>The performance of the models was evaluated using key metrics: Accuracy, F1-Score, Precision, and Recall. Results were collected over 10 rounds for both centralized and federated setups.</w:t>
      </w:r>
    </w:p>
    <w:p w14:paraId="68883AF9" w14:textId="77777777" w:rsidR="0035576D" w:rsidRPr="0035576D" w:rsidRDefault="0035576D" w:rsidP="0035576D">
      <w:pPr>
        <w:spacing w:after="0"/>
      </w:pPr>
    </w:p>
    <w:p w14:paraId="411B9981" w14:textId="77777777" w:rsidR="0035576D" w:rsidRPr="0035576D" w:rsidRDefault="0035576D" w:rsidP="0035576D">
      <w:pPr>
        <w:spacing w:after="0"/>
        <w:rPr>
          <w:b/>
          <w:bCs/>
        </w:rPr>
      </w:pPr>
      <w:r w:rsidRPr="0035576D">
        <w:rPr>
          <w:b/>
          <w:bCs/>
        </w:rPr>
        <w:t>4.1 Pre-SMOTE Accuracy Results</w:t>
      </w:r>
    </w:p>
    <w:p w14:paraId="5ADCCF64" w14:textId="77777777" w:rsidR="0035576D" w:rsidRPr="0035576D" w:rsidRDefault="0035576D" w:rsidP="0035576D">
      <w:pPr>
        <w:spacing w:after="0"/>
      </w:pPr>
      <w:r w:rsidRPr="0035576D">
        <w:t>Before applying SMOTE to handle class imbalance, initial tests showed that datasets suffered from lower accuracy due to imbalanced classes. The graph below shows the pre-SMOTE accuracy results across the datasets:</w:t>
      </w:r>
    </w:p>
    <w:p w14:paraId="6261785D" w14:textId="20B47205" w:rsidR="00F91D78" w:rsidRDefault="00F91D78" w:rsidP="0035576D">
      <w:pPr>
        <w:spacing w:after="0"/>
        <w:ind w:firstLine="720"/>
      </w:pPr>
      <w:r>
        <w:rPr>
          <w:noProof/>
        </w:rPr>
        <w:drawing>
          <wp:inline distT="0" distB="0" distL="0" distR="0" wp14:anchorId="44B103F5" wp14:editId="44B4A374">
            <wp:extent cx="5108028" cy="3504720"/>
            <wp:effectExtent l="0" t="0" r="0" b="635"/>
            <wp:docPr id="194599578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95785" name="Picture 1945995785"/>
                    <pic:cNvPicPr/>
                  </pic:nvPicPr>
                  <pic:blipFill>
                    <a:blip r:embed="rId20">
                      <a:extLst>
                        <a:ext uri="{28A0092B-C50C-407E-A947-70E740481C1C}">
                          <a14:useLocalDpi xmlns:a14="http://schemas.microsoft.com/office/drawing/2010/main" val="0"/>
                        </a:ext>
                      </a:extLst>
                    </a:blip>
                    <a:stretch>
                      <a:fillRect/>
                    </a:stretch>
                  </pic:blipFill>
                  <pic:spPr>
                    <a:xfrm>
                      <a:off x="0" y="0"/>
                      <a:ext cx="5115171" cy="3509621"/>
                    </a:xfrm>
                    <a:prstGeom prst="rect">
                      <a:avLst/>
                    </a:prstGeom>
                  </pic:spPr>
                </pic:pic>
              </a:graphicData>
            </a:graphic>
          </wp:inline>
        </w:drawing>
      </w:r>
    </w:p>
    <w:p w14:paraId="206A9FCC" w14:textId="1662BF25" w:rsidR="00201143" w:rsidRPr="00C50EFF" w:rsidRDefault="0035576D" w:rsidP="00C50EFF">
      <w:pPr>
        <w:spacing w:after="0"/>
      </w:pPr>
      <w:r w:rsidRPr="0035576D">
        <w:t xml:space="preserve">This graph demonstrates the challenges in handling imbalanced datasets, particularly with the </w:t>
      </w:r>
      <w:r w:rsidRPr="0035576D">
        <w:rPr>
          <w:b/>
          <w:bCs/>
        </w:rPr>
        <w:t>creditcard.csv</w:t>
      </w:r>
      <w:r w:rsidRPr="0035576D">
        <w:t xml:space="preserve"> dataset, which exhibited low accuracy in the early stages.</w:t>
      </w:r>
    </w:p>
    <w:p w14:paraId="28E47F95" w14:textId="5D2EBDB2" w:rsidR="00C50EFF" w:rsidRPr="00C50EFF" w:rsidRDefault="00C50EFF" w:rsidP="00C50EFF">
      <w:pPr>
        <w:spacing w:after="0"/>
        <w:rPr>
          <w:b/>
          <w:bCs/>
        </w:rPr>
      </w:pPr>
      <w:r w:rsidRPr="00C50EFF">
        <w:rPr>
          <w:b/>
          <w:bCs/>
        </w:rPr>
        <w:t>4.</w:t>
      </w:r>
      <w:r w:rsidR="00CB616D">
        <w:rPr>
          <w:b/>
          <w:bCs/>
        </w:rPr>
        <w:t>2</w:t>
      </w:r>
      <w:r w:rsidRPr="00C50EFF">
        <w:rPr>
          <w:b/>
          <w:bCs/>
        </w:rPr>
        <w:t xml:space="preserve"> credit_application_data.csv Results</w:t>
      </w:r>
    </w:p>
    <w:tbl>
      <w:tblPr>
        <w:tblW w:w="5729" w:type="dxa"/>
        <w:tblCellSpacing w:w="15" w:type="dxa"/>
        <w:tblInd w:w="864" w:type="dxa"/>
        <w:tblCellMar>
          <w:top w:w="15" w:type="dxa"/>
          <w:left w:w="15" w:type="dxa"/>
          <w:bottom w:w="15" w:type="dxa"/>
          <w:right w:w="15" w:type="dxa"/>
        </w:tblCellMar>
        <w:tblLook w:val="04A0" w:firstRow="1" w:lastRow="0" w:firstColumn="1" w:lastColumn="0" w:noHBand="0" w:noVBand="1"/>
      </w:tblPr>
      <w:tblGrid>
        <w:gridCol w:w="939"/>
        <w:gridCol w:w="1296"/>
        <w:gridCol w:w="1308"/>
        <w:gridCol w:w="928"/>
        <w:gridCol w:w="1258"/>
      </w:tblGrid>
      <w:tr w:rsidR="00C50EFF" w:rsidRPr="00C50EFF" w14:paraId="50B36A85" w14:textId="77777777" w:rsidTr="00C50EFF">
        <w:trPr>
          <w:trHeight w:val="384"/>
          <w:tblHeader/>
          <w:tblCellSpacing w:w="15" w:type="dxa"/>
        </w:trPr>
        <w:tc>
          <w:tcPr>
            <w:tcW w:w="0" w:type="auto"/>
            <w:vAlign w:val="center"/>
            <w:hideMark/>
          </w:tcPr>
          <w:p w14:paraId="1133B558" w14:textId="77777777" w:rsidR="00C50EFF" w:rsidRPr="00C50EFF" w:rsidRDefault="00C50EFF" w:rsidP="00C50EFF">
            <w:pPr>
              <w:spacing w:after="0"/>
              <w:rPr>
                <w:b/>
                <w:bCs/>
              </w:rPr>
            </w:pPr>
            <w:r w:rsidRPr="00C50EFF">
              <w:rPr>
                <w:b/>
                <w:bCs/>
              </w:rPr>
              <w:t>Round</w:t>
            </w:r>
          </w:p>
        </w:tc>
        <w:tc>
          <w:tcPr>
            <w:tcW w:w="0" w:type="auto"/>
            <w:vAlign w:val="center"/>
            <w:hideMark/>
          </w:tcPr>
          <w:p w14:paraId="07C0B409" w14:textId="77777777" w:rsidR="00C50EFF" w:rsidRPr="00C50EFF" w:rsidRDefault="00C50EFF" w:rsidP="00C50EFF">
            <w:pPr>
              <w:spacing w:after="0"/>
              <w:rPr>
                <w:b/>
                <w:bCs/>
              </w:rPr>
            </w:pPr>
            <w:r w:rsidRPr="00C50EFF">
              <w:rPr>
                <w:b/>
                <w:bCs/>
              </w:rPr>
              <w:t>Accuracy</w:t>
            </w:r>
          </w:p>
        </w:tc>
        <w:tc>
          <w:tcPr>
            <w:tcW w:w="0" w:type="auto"/>
            <w:vAlign w:val="center"/>
            <w:hideMark/>
          </w:tcPr>
          <w:p w14:paraId="06C76031" w14:textId="77777777" w:rsidR="00C50EFF" w:rsidRPr="00C50EFF" w:rsidRDefault="00C50EFF" w:rsidP="00C50EFF">
            <w:pPr>
              <w:spacing w:after="0"/>
              <w:rPr>
                <w:b/>
                <w:bCs/>
              </w:rPr>
            </w:pPr>
            <w:r w:rsidRPr="00C50EFF">
              <w:rPr>
                <w:b/>
                <w:bCs/>
              </w:rPr>
              <w:t>Precision</w:t>
            </w:r>
          </w:p>
        </w:tc>
        <w:tc>
          <w:tcPr>
            <w:tcW w:w="0" w:type="auto"/>
            <w:vAlign w:val="center"/>
            <w:hideMark/>
          </w:tcPr>
          <w:p w14:paraId="29C1DDA4" w14:textId="77777777" w:rsidR="00C50EFF" w:rsidRPr="00C50EFF" w:rsidRDefault="00C50EFF" w:rsidP="00C50EFF">
            <w:pPr>
              <w:spacing w:after="0"/>
              <w:rPr>
                <w:b/>
                <w:bCs/>
              </w:rPr>
            </w:pPr>
            <w:r w:rsidRPr="00C50EFF">
              <w:rPr>
                <w:b/>
                <w:bCs/>
              </w:rPr>
              <w:t>Recall</w:t>
            </w:r>
          </w:p>
        </w:tc>
        <w:tc>
          <w:tcPr>
            <w:tcW w:w="0" w:type="auto"/>
            <w:vAlign w:val="center"/>
            <w:hideMark/>
          </w:tcPr>
          <w:p w14:paraId="0D60AC01" w14:textId="77777777" w:rsidR="00C50EFF" w:rsidRPr="00C50EFF" w:rsidRDefault="00C50EFF" w:rsidP="00C50EFF">
            <w:pPr>
              <w:spacing w:after="0"/>
              <w:rPr>
                <w:b/>
                <w:bCs/>
              </w:rPr>
            </w:pPr>
            <w:r w:rsidRPr="00C50EFF">
              <w:rPr>
                <w:b/>
                <w:bCs/>
              </w:rPr>
              <w:t>F1-Score</w:t>
            </w:r>
          </w:p>
        </w:tc>
      </w:tr>
      <w:tr w:rsidR="00C50EFF" w:rsidRPr="00C50EFF" w14:paraId="622744DF" w14:textId="77777777" w:rsidTr="00C50EFF">
        <w:trPr>
          <w:trHeight w:val="398"/>
          <w:tblCellSpacing w:w="15" w:type="dxa"/>
        </w:trPr>
        <w:tc>
          <w:tcPr>
            <w:tcW w:w="0" w:type="auto"/>
            <w:vAlign w:val="center"/>
            <w:hideMark/>
          </w:tcPr>
          <w:p w14:paraId="0E0A4716" w14:textId="77777777" w:rsidR="00C50EFF" w:rsidRPr="00C50EFF" w:rsidRDefault="00C50EFF" w:rsidP="00C50EFF">
            <w:pPr>
              <w:spacing w:after="0"/>
            </w:pPr>
            <w:r w:rsidRPr="00C50EFF">
              <w:t>1</w:t>
            </w:r>
          </w:p>
        </w:tc>
        <w:tc>
          <w:tcPr>
            <w:tcW w:w="0" w:type="auto"/>
            <w:vAlign w:val="center"/>
            <w:hideMark/>
          </w:tcPr>
          <w:p w14:paraId="3B55D782" w14:textId="77777777" w:rsidR="00C50EFF" w:rsidRPr="00C50EFF" w:rsidRDefault="00C50EFF" w:rsidP="00C50EFF">
            <w:pPr>
              <w:spacing w:after="0"/>
            </w:pPr>
            <w:r w:rsidRPr="00C50EFF">
              <w:t>0.5478</w:t>
            </w:r>
          </w:p>
        </w:tc>
        <w:tc>
          <w:tcPr>
            <w:tcW w:w="0" w:type="auto"/>
            <w:vAlign w:val="center"/>
            <w:hideMark/>
          </w:tcPr>
          <w:p w14:paraId="673958C3" w14:textId="77777777" w:rsidR="00C50EFF" w:rsidRPr="00C50EFF" w:rsidRDefault="00C50EFF" w:rsidP="00C50EFF">
            <w:pPr>
              <w:spacing w:after="0"/>
            </w:pPr>
            <w:r w:rsidRPr="00C50EFF">
              <w:t>0.5331</w:t>
            </w:r>
          </w:p>
        </w:tc>
        <w:tc>
          <w:tcPr>
            <w:tcW w:w="0" w:type="auto"/>
            <w:vAlign w:val="center"/>
            <w:hideMark/>
          </w:tcPr>
          <w:p w14:paraId="1E0F1612" w14:textId="77777777" w:rsidR="00C50EFF" w:rsidRPr="00C50EFF" w:rsidRDefault="00C50EFF" w:rsidP="00C50EFF">
            <w:pPr>
              <w:spacing w:after="0"/>
            </w:pPr>
            <w:r w:rsidRPr="00C50EFF">
              <w:t>0.7221</w:t>
            </w:r>
          </w:p>
        </w:tc>
        <w:tc>
          <w:tcPr>
            <w:tcW w:w="0" w:type="auto"/>
            <w:vAlign w:val="center"/>
            <w:hideMark/>
          </w:tcPr>
          <w:p w14:paraId="43CE733A" w14:textId="77777777" w:rsidR="00C50EFF" w:rsidRPr="00C50EFF" w:rsidRDefault="00C50EFF" w:rsidP="00C50EFF">
            <w:pPr>
              <w:spacing w:after="0"/>
            </w:pPr>
            <w:r w:rsidRPr="00C50EFF">
              <w:t>0.6134</w:t>
            </w:r>
          </w:p>
        </w:tc>
      </w:tr>
      <w:tr w:rsidR="00C50EFF" w:rsidRPr="00C50EFF" w14:paraId="4629BD20" w14:textId="77777777" w:rsidTr="00C50EFF">
        <w:trPr>
          <w:trHeight w:val="398"/>
          <w:tblCellSpacing w:w="15" w:type="dxa"/>
        </w:trPr>
        <w:tc>
          <w:tcPr>
            <w:tcW w:w="0" w:type="auto"/>
            <w:vAlign w:val="center"/>
            <w:hideMark/>
          </w:tcPr>
          <w:p w14:paraId="1789FFD2" w14:textId="77777777" w:rsidR="00C50EFF" w:rsidRPr="00C50EFF" w:rsidRDefault="00C50EFF" w:rsidP="00C50EFF">
            <w:pPr>
              <w:spacing w:after="0"/>
            </w:pPr>
            <w:r w:rsidRPr="00C50EFF">
              <w:t>2</w:t>
            </w:r>
          </w:p>
        </w:tc>
        <w:tc>
          <w:tcPr>
            <w:tcW w:w="0" w:type="auto"/>
            <w:vAlign w:val="center"/>
            <w:hideMark/>
          </w:tcPr>
          <w:p w14:paraId="2427E8D8" w14:textId="77777777" w:rsidR="00C50EFF" w:rsidRPr="00C50EFF" w:rsidRDefault="00C50EFF" w:rsidP="00C50EFF">
            <w:pPr>
              <w:spacing w:after="0"/>
            </w:pPr>
            <w:r w:rsidRPr="00C50EFF">
              <w:t>0.5458</w:t>
            </w:r>
          </w:p>
        </w:tc>
        <w:tc>
          <w:tcPr>
            <w:tcW w:w="0" w:type="auto"/>
            <w:vAlign w:val="center"/>
            <w:hideMark/>
          </w:tcPr>
          <w:p w14:paraId="2A1C59DF" w14:textId="77777777" w:rsidR="00C50EFF" w:rsidRPr="00C50EFF" w:rsidRDefault="00C50EFF" w:rsidP="00C50EFF">
            <w:pPr>
              <w:spacing w:after="0"/>
            </w:pPr>
            <w:r w:rsidRPr="00C50EFF">
              <w:t>0.5299</w:t>
            </w:r>
          </w:p>
        </w:tc>
        <w:tc>
          <w:tcPr>
            <w:tcW w:w="0" w:type="auto"/>
            <w:vAlign w:val="center"/>
            <w:hideMark/>
          </w:tcPr>
          <w:p w14:paraId="1CB08AB8" w14:textId="77777777" w:rsidR="00C50EFF" w:rsidRPr="00C50EFF" w:rsidRDefault="00C50EFF" w:rsidP="00C50EFF">
            <w:pPr>
              <w:spacing w:after="0"/>
            </w:pPr>
            <w:r w:rsidRPr="00C50EFF">
              <w:t>0.7595</w:t>
            </w:r>
          </w:p>
        </w:tc>
        <w:tc>
          <w:tcPr>
            <w:tcW w:w="0" w:type="auto"/>
            <w:vAlign w:val="center"/>
            <w:hideMark/>
          </w:tcPr>
          <w:p w14:paraId="3BC66BFE" w14:textId="77777777" w:rsidR="00C50EFF" w:rsidRPr="00C50EFF" w:rsidRDefault="00C50EFF" w:rsidP="00C50EFF">
            <w:pPr>
              <w:spacing w:after="0"/>
            </w:pPr>
            <w:r w:rsidRPr="00C50EFF">
              <w:t>0.6243</w:t>
            </w:r>
          </w:p>
        </w:tc>
      </w:tr>
      <w:tr w:rsidR="00C50EFF" w:rsidRPr="00C50EFF" w14:paraId="24682384" w14:textId="77777777" w:rsidTr="00C50EFF">
        <w:trPr>
          <w:trHeight w:val="398"/>
          <w:tblCellSpacing w:w="15" w:type="dxa"/>
        </w:trPr>
        <w:tc>
          <w:tcPr>
            <w:tcW w:w="0" w:type="auto"/>
            <w:vAlign w:val="center"/>
            <w:hideMark/>
          </w:tcPr>
          <w:p w14:paraId="4A4943E6" w14:textId="77777777" w:rsidR="00C50EFF" w:rsidRPr="00C50EFF" w:rsidRDefault="00C50EFF" w:rsidP="00C50EFF">
            <w:pPr>
              <w:spacing w:after="0"/>
            </w:pPr>
            <w:r w:rsidRPr="00C50EFF">
              <w:t>...</w:t>
            </w:r>
          </w:p>
        </w:tc>
        <w:tc>
          <w:tcPr>
            <w:tcW w:w="0" w:type="auto"/>
            <w:vAlign w:val="center"/>
            <w:hideMark/>
          </w:tcPr>
          <w:p w14:paraId="77BEAF22" w14:textId="77777777" w:rsidR="00C50EFF" w:rsidRPr="00C50EFF" w:rsidRDefault="00C50EFF" w:rsidP="00C50EFF">
            <w:pPr>
              <w:spacing w:after="0"/>
            </w:pPr>
            <w:r w:rsidRPr="00C50EFF">
              <w:t>...</w:t>
            </w:r>
          </w:p>
        </w:tc>
        <w:tc>
          <w:tcPr>
            <w:tcW w:w="0" w:type="auto"/>
            <w:vAlign w:val="center"/>
            <w:hideMark/>
          </w:tcPr>
          <w:p w14:paraId="6951B0B9" w14:textId="77777777" w:rsidR="00C50EFF" w:rsidRPr="00C50EFF" w:rsidRDefault="00C50EFF" w:rsidP="00C50EFF">
            <w:pPr>
              <w:spacing w:after="0"/>
            </w:pPr>
            <w:r w:rsidRPr="00C50EFF">
              <w:t>...</w:t>
            </w:r>
          </w:p>
        </w:tc>
        <w:tc>
          <w:tcPr>
            <w:tcW w:w="0" w:type="auto"/>
            <w:vAlign w:val="center"/>
            <w:hideMark/>
          </w:tcPr>
          <w:p w14:paraId="7DF58F55" w14:textId="77777777" w:rsidR="00C50EFF" w:rsidRPr="00C50EFF" w:rsidRDefault="00C50EFF" w:rsidP="00C50EFF">
            <w:pPr>
              <w:spacing w:after="0"/>
            </w:pPr>
            <w:r w:rsidRPr="00C50EFF">
              <w:t>...</w:t>
            </w:r>
          </w:p>
        </w:tc>
        <w:tc>
          <w:tcPr>
            <w:tcW w:w="0" w:type="auto"/>
            <w:vAlign w:val="center"/>
            <w:hideMark/>
          </w:tcPr>
          <w:p w14:paraId="50889FD2" w14:textId="77777777" w:rsidR="00C50EFF" w:rsidRPr="00C50EFF" w:rsidRDefault="00C50EFF" w:rsidP="00C50EFF">
            <w:pPr>
              <w:spacing w:after="0"/>
            </w:pPr>
            <w:r w:rsidRPr="00C50EFF">
              <w:t>...</w:t>
            </w:r>
          </w:p>
        </w:tc>
      </w:tr>
      <w:tr w:rsidR="00C50EFF" w:rsidRPr="00C50EFF" w14:paraId="60DD0646" w14:textId="77777777" w:rsidTr="00C50EFF">
        <w:trPr>
          <w:trHeight w:val="384"/>
          <w:tblCellSpacing w:w="15" w:type="dxa"/>
        </w:trPr>
        <w:tc>
          <w:tcPr>
            <w:tcW w:w="0" w:type="auto"/>
            <w:vAlign w:val="center"/>
            <w:hideMark/>
          </w:tcPr>
          <w:p w14:paraId="4A274BD4" w14:textId="77777777" w:rsidR="00C50EFF" w:rsidRPr="00C50EFF" w:rsidRDefault="00C50EFF" w:rsidP="00C50EFF">
            <w:pPr>
              <w:spacing w:after="0"/>
            </w:pPr>
            <w:r w:rsidRPr="00C50EFF">
              <w:t>10</w:t>
            </w:r>
          </w:p>
        </w:tc>
        <w:tc>
          <w:tcPr>
            <w:tcW w:w="0" w:type="auto"/>
            <w:vAlign w:val="center"/>
            <w:hideMark/>
          </w:tcPr>
          <w:p w14:paraId="6094EBCA" w14:textId="77777777" w:rsidR="00C50EFF" w:rsidRPr="00C50EFF" w:rsidRDefault="00C50EFF" w:rsidP="00C50EFF">
            <w:pPr>
              <w:spacing w:after="0"/>
            </w:pPr>
            <w:r w:rsidRPr="00C50EFF">
              <w:t>0.5538</w:t>
            </w:r>
          </w:p>
        </w:tc>
        <w:tc>
          <w:tcPr>
            <w:tcW w:w="0" w:type="auto"/>
            <w:vAlign w:val="center"/>
            <w:hideMark/>
          </w:tcPr>
          <w:p w14:paraId="4C26942D" w14:textId="77777777" w:rsidR="00C50EFF" w:rsidRPr="00C50EFF" w:rsidRDefault="00C50EFF" w:rsidP="00C50EFF">
            <w:pPr>
              <w:spacing w:after="0"/>
            </w:pPr>
            <w:r w:rsidRPr="00C50EFF">
              <w:t>0.5378</w:t>
            </w:r>
          </w:p>
        </w:tc>
        <w:tc>
          <w:tcPr>
            <w:tcW w:w="0" w:type="auto"/>
            <w:vAlign w:val="center"/>
            <w:hideMark/>
          </w:tcPr>
          <w:p w14:paraId="7F0F5C7C" w14:textId="77777777" w:rsidR="00C50EFF" w:rsidRPr="00C50EFF" w:rsidRDefault="00C50EFF" w:rsidP="00C50EFF">
            <w:pPr>
              <w:spacing w:after="0"/>
            </w:pPr>
            <w:r w:rsidRPr="00C50EFF">
              <w:t>0.7229</w:t>
            </w:r>
          </w:p>
        </w:tc>
        <w:tc>
          <w:tcPr>
            <w:tcW w:w="0" w:type="auto"/>
            <w:vAlign w:val="center"/>
            <w:hideMark/>
          </w:tcPr>
          <w:p w14:paraId="0B5BEE98" w14:textId="77777777" w:rsidR="00C50EFF" w:rsidRPr="00C50EFF" w:rsidRDefault="00C50EFF" w:rsidP="00C50EFF">
            <w:pPr>
              <w:spacing w:after="0"/>
            </w:pPr>
            <w:r w:rsidRPr="00C50EFF">
              <w:t>0.6168</w:t>
            </w:r>
          </w:p>
        </w:tc>
      </w:tr>
    </w:tbl>
    <w:p w14:paraId="7A9BC6CA" w14:textId="37FBE10D" w:rsidR="00BD5537" w:rsidRPr="00C50EFF" w:rsidRDefault="0035576D" w:rsidP="00BD5537">
      <w:pPr>
        <w:spacing w:after="0"/>
        <w:ind w:left="720"/>
      </w:pPr>
      <w:r w:rsidRPr="0035576D">
        <w:rPr>
          <w:b/>
          <w:bCs/>
          <w:i/>
          <w:iCs/>
        </w:rPr>
        <w:t>Summary</w:t>
      </w:r>
      <w:r w:rsidRPr="0035576D">
        <w:rPr>
          <w:b/>
          <w:bCs/>
        </w:rPr>
        <w:t>:</w:t>
      </w:r>
      <w:r w:rsidRPr="0035576D">
        <w:t xml:space="preserve"> This dataset showed consistent improvements in accuracy and recall, indicating better detection of fraud cases as training progressed. Precision remained stable, suggesting a balance between false positives and false negatives.</w:t>
      </w:r>
    </w:p>
    <w:p w14:paraId="3E1FA846" w14:textId="3EA51B55" w:rsidR="00C50EFF" w:rsidRPr="00C50EFF" w:rsidRDefault="00C50EFF" w:rsidP="00C50EFF">
      <w:pPr>
        <w:spacing w:after="0"/>
        <w:rPr>
          <w:b/>
          <w:bCs/>
        </w:rPr>
      </w:pPr>
      <w:r w:rsidRPr="00C50EFF">
        <w:rPr>
          <w:b/>
          <w:bCs/>
        </w:rPr>
        <w:lastRenderedPageBreak/>
        <w:t>4.</w:t>
      </w:r>
      <w:r w:rsidR="00CB616D">
        <w:rPr>
          <w:b/>
          <w:bCs/>
        </w:rPr>
        <w:t>3</w:t>
      </w:r>
      <w:r w:rsidRPr="00C50EFF">
        <w:rPr>
          <w:b/>
          <w:bCs/>
        </w:rPr>
        <w:t xml:space="preserve"> creditcard_2023.csv Results</w:t>
      </w:r>
    </w:p>
    <w:tbl>
      <w:tblPr>
        <w:tblW w:w="5693" w:type="dxa"/>
        <w:tblCellSpacing w:w="15" w:type="dxa"/>
        <w:tblInd w:w="739" w:type="dxa"/>
        <w:tblCellMar>
          <w:top w:w="15" w:type="dxa"/>
          <w:left w:w="15" w:type="dxa"/>
          <w:bottom w:w="15" w:type="dxa"/>
          <w:right w:w="15" w:type="dxa"/>
        </w:tblCellMar>
        <w:tblLook w:val="04A0" w:firstRow="1" w:lastRow="0" w:firstColumn="1" w:lastColumn="0" w:noHBand="0" w:noVBand="1"/>
      </w:tblPr>
      <w:tblGrid>
        <w:gridCol w:w="933"/>
        <w:gridCol w:w="1288"/>
        <w:gridCol w:w="1300"/>
        <w:gridCol w:w="922"/>
        <w:gridCol w:w="1250"/>
      </w:tblGrid>
      <w:tr w:rsidR="00C50EFF" w:rsidRPr="00C50EFF" w14:paraId="6878DA25" w14:textId="77777777" w:rsidTr="00C50EFF">
        <w:trPr>
          <w:trHeight w:val="360"/>
          <w:tblHeader/>
          <w:tblCellSpacing w:w="15" w:type="dxa"/>
        </w:trPr>
        <w:tc>
          <w:tcPr>
            <w:tcW w:w="0" w:type="auto"/>
            <w:vAlign w:val="center"/>
            <w:hideMark/>
          </w:tcPr>
          <w:p w14:paraId="47193979" w14:textId="77777777" w:rsidR="00C50EFF" w:rsidRPr="00C50EFF" w:rsidRDefault="00C50EFF" w:rsidP="00C50EFF">
            <w:pPr>
              <w:spacing w:after="0"/>
              <w:rPr>
                <w:b/>
                <w:bCs/>
              </w:rPr>
            </w:pPr>
            <w:r w:rsidRPr="00C50EFF">
              <w:rPr>
                <w:b/>
                <w:bCs/>
              </w:rPr>
              <w:t>Round</w:t>
            </w:r>
          </w:p>
        </w:tc>
        <w:tc>
          <w:tcPr>
            <w:tcW w:w="0" w:type="auto"/>
            <w:vAlign w:val="center"/>
            <w:hideMark/>
          </w:tcPr>
          <w:p w14:paraId="2DBEB84A" w14:textId="77777777" w:rsidR="00C50EFF" w:rsidRPr="00C50EFF" w:rsidRDefault="00C50EFF" w:rsidP="00C50EFF">
            <w:pPr>
              <w:spacing w:after="0"/>
              <w:rPr>
                <w:b/>
                <w:bCs/>
              </w:rPr>
            </w:pPr>
            <w:r w:rsidRPr="00C50EFF">
              <w:rPr>
                <w:b/>
                <w:bCs/>
              </w:rPr>
              <w:t>Accuracy</w:t>
            </w:r>
          </w:p>
        </w:tc>
        <w:tc>
          <w:tcPr>
            <w:tcW w:w="0" w:type="auto"/>
            <w:vAlign w:val="center"/>
            <w:hideMark/>
          </w:tcPr>
          <w:p w14:paraId="08B0C6DA" w14:textId="77777777" w:rsidR="00C50EFF" w:rsidRPr="00C50EFF" w:rsidRDefault="00C50EFF" w:rsidP="00C50EFF">
            <w:pPr>
              <w:spacing w:after="0"/>
              <w:rPr>
                <w:b/>
                <w:bCs/>
              </w:rPr>
            </w:pPr>
            <w:r w:rsidRPr="00C50EFF">
              <w:rPr>
                <w:b/>
                <w:bCs/>
              </w:rPr>
              <w:t>Precision</w:t>
            </w:r>
          </w:p>
        </w:tc>
        <w:tc>
          <w:tcPr>
            <w:tcW w:w="0" w:type="auto"/>
            <w:vAlign w:val="center"/>
            <w:hideMark/>
          </w:tcPr>
          <w:p w14:paraId="00C9561E" w14:textId="77777777" w:rsidR="00C50EFF" w:rsidRPr="00C50EFF" w:rsidRDefault="00C50EFF" w:rsidP="00C50EFF">
            <w:pPr>
              <w:spacing w:after="0"/>
              <w:rPr>
                <w:b/>
                <w:bCs/>
              </w:rPr>
            </w:pPr>
            <w:r w:rsidRPr="00C50EFF">
              <w:rPr>
                <w:b/>
                <w:bCs/>
              </w:rPr>
              <w:t>Recall</w:t>
            </w:r>
          </w:p>
        </w:tc>
        <w:tc>
          <w:tcPr>
            <w:tcW w:w="0" w:type="auto"/>
            <w:vAlign w:val="center"/>
            <w:hideMark/>
          </w:tcPr>
          <w:p w14:paraId="46F963DC" w14:textId="77777777" w:rsidR="00C50EFF" w:rsidRPr="00C50EFF" w:rsidRDefault="00C50EFF" w:rsidP="00C50EFF">
            <w:pPr>
              <w:spacing w:after="0"/>
              <w:rPr>
                <w:b/>
                <w:bCs/>
              </w:rPr>
            </w:pPr>
            <w:r w:rsidRPr="00C50EFF">
              <w:rPr>
                <w:b/>
                <w:bCs/>
              </w:rPr>
              <w:t>F1-Score</w:t>
            </w:r>
          </w:p>
        </w:tc>
      </w:tr>
      <w:tr w:rsidR="00C50EFF" w:rsidRPr="00C50EFF" w14:paraId="0A90D438" w14:textId="77777777" w:rsidTr="00C50EFF">
        <w:trPr>
          <w:trHeight w:val="374"/>
          <w:tblCellSpacing w:w="15" w:type="dxa"/>
        </w:trPr>
        <w:tc>
          <w:tcPr>
            <w:tcW w:w="0" w:type="auto"/>
            <w:vAlign w:val="center"/>
            <w:hideMark/>
          </w:tcPr>
          <w:p w14:paraId="7F559FF8" w14:textId="77777777" w:rsidR="00C50EFF" w:rsidRPr="00C50EFF" w:rsidRDefault="00C50EFF" w:rsidP="00C50EFF">
            <w:pPr>
              <w:spacing w:after="0"/>
            </w:pPr>
            <w:r w:rsidRPr="00C50EFF">
              <w:t>0</w:t>
            </w:r>
          </w:p>
        </w:tc>
        <w:tc>
          <w:tcPr>
            <w:tcW w:w="0" w:type="auto"/>
            <w:vAlign w:val="center"/>
            <w:hideMark/>
          </w:tcPr>
          <w:p w14:paraId="12E6E7D4" w14:textId="77777777" w:rsidR="00C50EFF" w:rsidRPr="00C50EFF" w:rsidRDefault="00C50EFF" w:rsidP="00C50EFF">
            <w:pPr>
              <w:spacing w:after="0"/>
            </w:pPr>
            <w:r w:rsidRPr="00C50EFF">
              <w:t>0.5011</w:t>
            </w:r>
          </w:p>
        </w:tc>
        <w:tc>
          <w:tcPr>
            <w:tcW w:w="0" w:type="auto"/>
            <w:vAlign w:val="center"/>
            <w:hideMark/>
          </w:tcPr>
          <w:p w14:paraId="3F5877DF" w14:textId="77777777" w:rsidR="00C50EFF" w:rsidRPr="00C50EFF" w:rsidRDefault="00C50EFF" w:rsidP="00C50EFF">
            <w:pPr>
              <w:spacing w:after="0"/>
            </w:pPr>
            <w:r w:rsidRPr="00C50EFF">
              <w:t>0.0000</w:t>
            </w:r>
          </w:p>
        </w:tc>
        <w:tc>
          <w:tcPr>
            <w:tcW w:w="0" w:type="auto"/>
            <w:vAlign w:val="center"/>
            <w:hideMark/>
          </w:tcPr>
          <w:p w14:paraId="3FFB8745" w14:textId="77777777" w:rsidR="00C50EFF" w:rsidRPr="00C50EFF" w:rsidRDefault="00C50EFF" w:rsidP="00C50EFF">
            <w:pPr>
              <w:spacing w:after="0"/>
            </w:pPr>
            <w:r w:rsidRPr="00C50EFF">
              <w:t>0.0000</w:t>
            </w:r>
          </w:p>
        </w:tc>
        <w:tc>
          <w:tcPr>
            <w:tcW w:w="0" w:type="auto"/>
            <w:vAlign w:val="center"/>
            <w:hideMark/>
          </w:tcPr>
          <w:p w14:paraId="2F813311" w14:textId="77777777" w:rsidR="00C50EFF" w:rsidRPr="00C50EFF" w:rsidRDefault="00C50EFF" w:rsidP="00C50EFF">
            <w:pPr>
              <w:spacing w:after="0"/>
            </w:pPr>
            <w:r w:rsidRPr="00C50EFF">
              <w:t>0.0000</w:t>
            </w:r>
          </w:p>
        </w:tc>
      </w:tr>
      <w:tr w:rsidR="00C50EFF" w:rsidRPr="00C50EFF" w14:paraId="18AC04D0" w14:textId="77777777" w:rsidTr="00C50EFF">
        <w:trPr>
          <w:trHeight w:val="374"/>
          <w:tblCellSpacing w:w="15" w:type="dxa"/>
        </w:trPr>
        <w:tc>
          <w:tcPr>
            <w:tcW w:w="0" w:type="auto"/>
            <w:vAlign w:val="center"/>
            <w:hideMark/>
          </w:tcPr>
          <w:p w14:paraId="712A0EEE" w14:textId="77777777" w:rsidR="00C50EFF" w:rsidRPr="00C50EFF" w:rsidRDefault="00C50EFF" w:rsidP="00C50EFF">
            <w:pPr>
              <w:spacing w:after="0"/>
            </w:pPr>
            <w:r w:rsidRPr="00C50EFF">
              <w:t>1</w:t>
            </w:r>
          </w:p>
        </w:tc>
        <w:tc>
          <w:tcPr>
            <w:tcW w:w="0" w:type="auto"/>
            <w:vAlign w:val="center"/>
            <w:hideMark/>
          </w:tcPr>
          <w:p w14:paraId="758BAF34" w14:textId="77777777" w:rsidR="00C50EFF" w:rsidRPr="00C50EFF" w:rsidRDefault="00C50EFF" w:rsidP="00C50EFF">
            <w:pPr>
              <w:spacing w:after="0"/>
            </w:pPr>
            <w:r w:rsidRPr="00C50EFF">
              <w:t>0.9954</w:t>
            </w:r>
          </w:p>
        </w:tc>
        <w:tc>
          <w:tcPr>
            <w:tcW w:w="0" w:type="auto"/>
            <w:vAlign w:val="center"/>
            <w:hideMark/>
          </w:tcPr>
          <w:p w14:paraId="0ACD49B7" w14:textId="77777777" w:rsidR="00C50EFF" w:rsidRPr="00C50EFF" w:rsidRDefault="00C50EFF" w:rsidP="00C50EFF">
            <w:pPr>
              <w:spacing w:after="0"/>
            </w:pPr>
            <w:r w:rsidRPr="00C50EFF">
              <w:t>0.9986</w:t>
            </w:r>
          </w:p>
        </w:tc>
        <w:tc>
          <w:tcPr>
            <w:tcW w:w="0" w:type="auto"/>
            <w:vAlign w:val="center"/>
            <w:hideMark/>
          </w:tcPr>
          <w:p w14:paraId="0091B3A5" w14:textId="77777777" w:rsidR="00C50EFF" w:rsidRPr="00C50EFF" w:rsidRDefault="00C50EFF" w:rsidP="00C50EFF">
            <w:pPr>
              <w:spacing w:after="0"/>
            </w:pPr>
            <w:r w:rsidRPr="00C50EFF">
              <w:t>0.9922</w:t>
            </w:r>
          </w:p>
        </w:tc>
        <w:tc>
          <w:tcPr>
            <w:tcW w:w="0" w:type="auto"/>
            <w:vAlign w:val="center"/>
            <w:hideMark/>
          </w:tcPr>
          <w:p w14:paraId="70A58353" w14:textId="77777777" w:rsidR="00C50EFF" w:rsidRPr="00C50EFF" w:rsidRDefault="00C50EFF" w:rsidP="00C50EFF">
            <w:pPr>
              <w:spacing w:after="0"/>
            </w:pPr>
            <w:r w:rsidRPr="00C50EFF">
              <w:t>0.9954</w:t>
            </w:r>
          </w:p>
        </w:tc>
      </w:tr>
      <w:tr w:rsidR="00C50EFF" w:rsidRPr="00C50EFF" w14:paraId="2E09AD61" w14:textId="77777777" w:rsidTr="00C50EFF">
        <w:trPr>
          <w:trHeight w:val="374"/>
          <w:tblCellSpacing w:w="15" w:type="dxa"/>
        </w:trPr>
        <w:tc>
          <w:tcPr>
            <w:tcW w:w="0" w:type="auto"/>
            <w:vAlign w:val="center"/>
            <w:hideMark/>
          </w:tcPr>
          <w:p w14:paraId="1A414FBE" w14:textId="77777777" w:rsidR="00C50EFF" w:rsidRPr="00C50EFF" w:rsidRDefault="00C50EFF" w:rsidP="00C50EFF">
            <w:pPr>
              <w:spacing w:after="0"/>
            </w:pPr>
            <w:r w:rsidRPr="00C50EFF">
              <w:t>...</w:t>
            </w:r>
          </w:p>
        </w:tc>
        <w:tc>
          <w:tcPr>
            <w:tcW w:w="0" w:type="auto"/>
            <w:vAlign w:val="center"/>
            <w:hideMark/>
          </w:tcPr>
          <w:p w14:paraId="569CFDFE" w14:textId="77777777" w:rsidR="00C50EFF" w:rsidRPr="00C50EFF" w:rsidRDefault="00C50EFF" w:rsidP="00C50EFF">
            <w:pPr>
              <w:spacing w:after="0"/>
            </w:pPr>
            <w:r w:rsidRPr="00C50EFF">
              <w:t>...</w:t>
            </w:r>
          </w:p>
        </w:tc>
        <w:tc>
          <w:tcPr>
            <w:tcW w:w="0" w:type="auto"/>
            <w:vAlign w:val="center"/>
            <w:hideMark/>
          </w:tcPr>
          <w:p w14:paraId="5FC8EE89" w14:textId="77777777" w:rsidR="00C50EFF" w:rsidRPr="00C50EFF" w:rsidRDefault="00C50EFF" w:rsidP="00C50EFF">
            <w:pPr>
              <w:spacing w:after="0"/>
            </w:pPr>
            <w:r w:rsidRPr="00C50EFF">
              <w:t>...</w:t>
            </w:r>
          </w:p>
        </w:tc>
        <w:tc>
          <w:tcPr>
            <w:tcW w:w="0" w:type="auto"/>
            <w:vAlign w:val="center"/>
            <w:hideMark/>
          </w:tcPr>
          <w:p w14:paraId="3A73E1E0" w14:textId="77777777" w:rsidR="00C50EFF" w:rsidRPr="00C50EFF" w:rsidRDefault="00C50EFF" w:rsidP="00C50EFF">
            <w:pPr>
              <w:spacing w:after="0"/>
            </w:pPr>
            <w:r w:rsidRPr="00C50EFF">
              <w:t>...</w:t>
            </w:r>
          </w:p>
        </w:tc>
        <w:tc>
          <w:tcPr>
            <w:tcW w:w="0" w:type="auto"/>
            <w:vAlign w:val="center"/>
            <w:hideMark/>
          </w:tcPr>
          <w:p w14:paraId="0AAD1BA1" w14:textId="77777777" w:rsidR="00C50EFF" w:rsidRPr="00C50EFF" w:rsidRDefault="00C50EFF" w:rsidP="00C50EFF">
            <w:pPr>
              <w:spacing w:after="0"/>
            </w:pPr>
            <w:r w:rsidRPr="00C50EFF">
              <w:t>...</w:t>
            </w:r>
          </w:p>
        </w:tc>
      </w:tr>
      <w:tr w:rsidR="00C50EFF" w:rsidRPr="00C50EFF" w14:paraId="51C9B794" w14:textId="77777777" w:rsidTr="00C50EFF">
        <w:trPr>
          <w:trHeight w:val="360"/>
          <w:tblCellSpacing w:w="15" w:type="dxa"/>
        </w:trPr>
        <w:tc>
          <w:tcPr>
            <w:tcW w:w="0" w:type="auto"/>
            <w:vAlign w:val="center"/>
            <w:hideMark/>
          </w:tcPr>
          <w:p w14:paraId="444D3D6D" w14:textId="77777777" w:rsidR="00C50EFF" w:rsidRPr="00C50EFF" w:rsidRDefault="00C50EFF" w:rsidP="00C50EFF">
            <w:pPr>
              <w:spacing w:after="0"/>
            </w:pPr>
            <w:r w:rsidRPr="00C50EFF">
              <w:t>10</w:t>
            </w:r>
          </w:p>
        </w:tc>
        <w:tc>
          <w:tcPr>
            <w:tcW w:w="0" w:type="auto"/>
            <w:vAlign w:val="center"/>
            <w:hideMark/>
          </w:tcPr>
          <w:p w14:paraId="623A5A9C" w14:textId="77777777" w:rsidR="00C50EFF" w:rsidRPr="00C50EFF" w:rsidRDefault="00C50EFF" w:rsidP="00C50EFF">
            <w:pPr>
              <w:spacing w:after="0"/>
            </w:pPr>
            <w:r w:rsidRPr="00C50EFF">
              <w:t>0.9975</w:t>
            </w:r>
          </w:p>
        </w:tc>
        <w:tc>
          <w:tcPr>
            <w:tcW w:w="0" w:type="auto"/>
            <w:vAlign w:val="center"/>
            <w:hideMark/>
          </w:tcPr>
          <w:p w14:paraId="73B2EE9B" w14:textId="77777777" w:rsidR="00C50EFF" w:rsidRPr="00C50EFF" w:rsidRDefault="00C50EFF" w:rsidP="00C50EFF">
            <w:pPr>
              <w:spacing w:after="0"/>
            </w:pPr>
            <w:r w:rsidRPr="00C50EFF">
              <w:t>0.9991</w:t>
            </w:r>
          </w:p>
        </w:tc>
        <w:tc>
          <w:tcPr>
            <w:tcW w:w="0" w:type="auto"/>
            <w:vAlign w:val="center"/>
            <w:hideMark/>
          </w:tcPr>
          <w:p w14:paraId="3278ABA4" w14:textId="77777777" w:rsidR="00C50EFF" w:rsidRPr="00C50EFF" w:rsidRDefault="00C50EFF" w:rsidP="00C50EFF">
            <w:pPr>
              <w:spacing w:after="0"/>
            </w:pPr>
            <w:r w:rsidRPr="00C50EFF">
              <w:t>0.9959</w:t>
            </w:r>
          </w:p>
        </w:tc>
        <w:tc>
          <w:tcPr>
            <w:tcW w:w="0" w:type="auto"/>
            <w:vAlign w:val="center"/>
            <w:hideMark/>
          </w:tcPr>
          <w:p w14:paraId="5A5D8BD1" w14:textId="77777777" w:rsidR="00C50EFF" w:rsidRPr="00C50EFF" w:rsidRDefault="00C50EFF" w:rsidP="00C50EFF">
            <w:pPr>
              <w:spacing w:after="0"/>
            </w:pPr>
            <w:r w:rsidRPr="00C50EFF">
              <w:t>0.9975</w:t>
            </w:r>
          </w:p>
        </w:tc>
      </w:tr>
    </w:tbl>
    <w:p w14:paraId="58BF4722" w14:textId="49F9BF89" w:rsidR="00C50EFF" w:rsidRPr="00C50EFF" w:rsidRDefault="0035576D" w:rsidP="0035576D">
      <w:pPr>
        <w:ind w:left="720"/>
      </w:pPr>
      <w:r w:rsidRPr="0035576D">
        <w:rPr>
          <w:b/>
          <w:bCs/>
        </w:rPr>
        <w:t>Summary:</w:t>
      </w:r>
      <w:r w:rsidRPr="0035576D">
        <w:t xml:space="preserve"> The creditcard_2023 dataset quickly achieved near-perfect accuracy and precision, highlighting the well-structured nature of the data for fraud detection.</w:t>
      </w:r>
    </w:p>
    <w:p w14:paraId="6BE54F7F" w14:textId="68D4C5F1" w:rsidR="00C50EFF" w:rsidRPr="00C50EFF" w:rsidRDefault="00C50EFF" w:rsidP="00C50EFF">
      <w:pPr>
        <w:spacing w:after="0"/>
        <w:rPr>
          <w:b/>
          <w:bCs/>
        </w:rPr>
      </w:pPr>
      <w:r w:rsidRPr="00C50EFF">
        <w:rPr>
          <w:b/>
          <w:bCs/>
        </w:rPr>
        <w:t>4.</w:t>
      </w:r>
      <w:r w:rsidR="00CB616D">
        <w:rPr>
          <w:b/>
          <w:bCs/>
        </w:rPr>
        <w:t>4</w:t>
      </w:r>
      <w:r w:rsidRPr="00C50EFF">
        <w:rPr>
          <w:b/>
          <w:bCs/>
        </w:rPr>
        <w:t xml:space="preserve"> creditcard.csv Results</w:t>
      </w:r>
    </w:p>
    <w:tbl>
      <w:tblPr>
        <w:tblW w:w="5882" w:type="dxa"/>
        <w:tblCellSpacing w:w="15" w:type="dxa"/>
        <w:tblInd w:w="664" w:type="dxa"/>
        <w:tblCellMar>
          <w:top w:w="15" w:type="dxa"/>
          <w:left w:w="15" w:type="dxa"/>
          <w:bottom w:w="15" w:type="dxa"/>
          <w:right w:w="15" w:type="dxa"/>
        </w:tblCellMar>
        <w:tblLook w:val="04A0" w:firstRow="1" w:lastRow="0" w:firstColumn="1" w:lastColumn="0" w:noHBand="0" w:noVBand="1"/>
      </w:tblPr>
      <w:tblGrid>
        <w:gridCol w:w="964"/>
        <w:gridCol w:w="1331"/>
        <w:gridCol w:w="1344"/>
        <w:gridCol w:w="952"/>
        <w:gridCol w:w="1291"/>
      </w:tblGrid>
      <w:tr w:rsidR="00C50EFF" w:rsidRPr="00C50EFF" w14:paraId="6626091E" w14:textId="77777777" w:rsidTr="00C50EFF">
        <w:trPr>
          <w:trHeight w:val="354"/>
          <w:tblHeader/>
          <w:tblCellSpacing w:w="15" w:type="dxa"/>
        </w:trPr>
        <w:tc>
          <w:tcPr>
            <w:tcW w:w="0" w:type="auto"/>
            <w:vAlign w:val="center"/>
            <w:hideMark/>
          </w:tcPr>
          <w:p w14:paraId="200C441B" w14:textId="77777777" w:rsidR="00C50EFF" w:rsidRPr="00C50EFF" w:rsidRDefault="00C50EFF" w:rsidP="00C50EFF">
            <w:pPr>
              <w:spacing w:after="0"/>
              <w:rPr>
                <w:b/>
                <w:bCs/>
              </w:rPr>
            </w:pPr>
            <w:r w:rsidRPr="00C50EFF">
              <w:rPr>
                <w:b/>
                <w:bCs/>
              </w:rPr>
              <w:t>Round</w:t>
            </w:r>
          </w:p>
        </w:tc>
        <w:tc>
          <w:tcPr>
            <w:tcW w:w="0" w:type="auto"/>
            <w:vAlign w:val="center"/>
            <w:hideMark/>
          </w:tcPr>
          <w:p w14:paraId="119D70D1" w14:textId="77777777" w:rsidR="00C50EFF" w:rsidRPr="00C50EFF" w:rsidRDefault="00C50EFF" w:rsidP="00C50EFF">
            <w:pPr>
              <w:spacing w:after="0"/>
              <w:rPr>
                <w:b/>
                <w:bCs/>
              </w:rPr>
            </w:pPr>
            <w:r w:rsidRPr="00C50EFF">
              <w:rPr>
                <w:b/>
                <w:bCs/>
              </w:rPr>
              <w:t>Accuracy</w:t>
            </w:r>
          </w:p>
        </w:tc>
        <w:tc>
          <w:tcPr>
            <w:tcW w:w="0" w:type="auto"/>
            <w:vAlign w:val="center"/>
            <w:hideMark/>
          </w:tcPr>
          <w:p w14:paraId="5FFDAD75" w14:textId="77777777" w:rsidR="00C50EFF" w:rsidRPr="00C50EFF" w:rsidRDefault="00C50EFF" w:rsidP="00C50EFF">
            <w:pPr>
              <w:spacing w:after="0"/>
              <w:rPr>
                <w:b/>
                <w:bCs/>
              </w:rPr>
            </w:pPr>
            <w:r w:rsidRPr="00C50EFF">
              <w:rPr>
                <w:b/>
                <w:bCs/>
              </w:rPr>
              <w:t>Precision</w:t>
            </w:r>
          </w:p>
        </w:tc>
        <w:tc>
          <w:tcPr>
            <w:tcW w:w="0" w:type="auto"/>
            <w:vAlign w:val="center"/>
            <w:hideMark/>
          </w:tcPr>
          <w:p w14:paraId="21F44FCD" w14:textId="77777777" w:rsidR="00C50EFF" w:rsidRPr="00C50EFF" w:rsidRDefault="00C50EFF" w:rsidP="00C50EFF">
            <w:pPr>
              <w:spacing w:after="0"/>
              <w:rPr>
                <w:b/>
                <w:bCs/>
              </w:rPr>
            </w:pPr>
            <w:r w:rsidRPr="00C50EFF">
              <w:rPr>
                <w:b/>
                <w:bCs/>
              </w:rPr>
              <w:t>Recall</w:t>
            </w:r>
          </w:p>
        </w:tc>
        <w:tc>
          <w:tcPr>
            <w:tcW w:w="0" w:type="auto"/>
            <w:vAlign w:val="center"/>
            <w:hideMark/>
          </w:tcPr>
          <w:p w14:paraId="34A62D56" w14:textId="77777777" w:rsidR="00C50EFF" w:rsidRPr="00C50EFF" w:rsidRDefault="00C50EFF" w:rsidP="00C50EFF">
            <w:pPr>
              <w:spacing w:after="0"/>
              <w:rPr>
                <w:b/>
                <w:bCs/>
              </w:rPr>
            </w:pPr>
            <w:r w:rsidRPr="00C50EFF">
              <w:rPr>
                <w:b/>
                <w:bCs/>
              </w:rPr>
              <w:t>F1-Score</w:t>
            </w:r>
          </w:p>
        </w:tc>
      </w:tr>
      <w:tr w:rsidR="00C50EFF" w:rsidRPr="00C50EFF" w14:paraId="1F5F6594" w14:textId="77777777" w:rsidTr="00C50EFF">
        <w:trPr>
          <w:trHeight w:val="368"/>
          <w:tblCellSpacing w:w="15" w:type="dxa"/>
        </w:trPr>
        <w:tc>
          <w:tcPr>
            <w:tcW w:w="0" w:type="auto"/>
            <w:vAlign w:val="center"/>
            <w:hideMark/>
          </w:tcPr>
          <w:p w14:paraId="5C38ABAC" w14:textId="77777777" w:rsidR="00C50EFF" w:rsidRPr="00C50EFF" w:rsidRDefault="00C50EFF" w:rsidP="00C50EFF">
            <w:pPr>
              <w:spacing w:after="0"/>
            </w:pPr>
            <w:r w:rsidRPr="00C50EFF">
              <w:t>0</w:t>
            </w:r>
          </w:p>
        </w:tc>
        <w:tc>
          <w:tcPr>
            <w:tcW w:w="0" w:type="auto"/>
            <w:vAlign w:val="center"/>
            <w:hideMark/>
          </w:tcPr>
          <w:p w14:paraId="051ED548" w14:textId="77777777" w:rsidR="00C50EFF" w:rsidRPr="00C50EFF" w:rsidRDefault="00C50EFF" w:rsidP="00C50EFF">
            <w:pPr>
              <w:spacing w:after="0"/>
            </w:pPr>
            <w:r w:rsidRPr="00C50EFF">
              <w:t>0.6099</w:t>
            </w:r>
          </w:p>
        </w:tc>
        <w:tc>
          <w:tcPr>
            <w:tcW w:w="0" w:type="auto"/>
            <w:vAlign w:val="center"/>
            <w:hideMark/>
          </w:tcPr>
          <w:p w14:paraId="0AE8DEEF" w14:textId="77777777" w:rsidR="00C50EFF" w:rsidRPr="00C50EFF" w:rsidRDefault="00C50EFF" w:rsidP="00C50EFF">
            <w:pPr>
              <w:spacing w:after="0"/>
            </w:pPr>
            <w:r w:rsidRPr="00C50EFF">
              <w:t>0.5617</w:t>
            </w:r>
          </w:p>
        </w:tc>
        <w:tc>
          <w:tcPr>
            <w:tcW w:w="0" w:type="auto"/>
            <w:vAlign w:val="center"/>
            <w:hideMark/>
          </w:tcPr>
          <w:p w14:paraId="22BD3E02" w14:textId="77777777" w:rsidR="00C50EFF" w:rsidRPr="00C50EFF" w:rsidRDefault="00C50EFF" w:rsidP="00C50EFF">
            <w:pPr>
              <w:spacing w:after="0"/>
            </w:pPr>
            <w:r w:rsidRPr="00C50EFF">
              <w:t>1.0000</w:t>
            </w:r>
          </w:p>
        </w:tc>
        <w:tc>
          <w:tcPr>
            <w:tcW w:w="0" w:type="auto"/>
            <w:vAlign w:val="center"/>
            <w:hideMark/>
          </w:tcPr>
          <w:p w14:paraId="51009BA2" w14:textId="77777777" w:rsidR="00C50EFF" w:rsidRPr="00C50EFF" w:rsidRDefault="00C50EFF" w:rsidP="00C50EFF">
            <w:pPr>
              <w:spacing w:after="0"/>
            </w:pPr>
            <w:r w:rsidRPr="00C50EFF">
              <w:t>0.7193</w:t>
            </w:r>
          </w:p>
        </w:tc>
      </w:tr>
      <w:tr w:rsidR="00C50EFF" w:rsidRPr="00C50EFF" w14:paraId="71E86BAD" w14:textId="77777777" w:rsidTr="00C50EFF">
        <w:trPr>
          <w:trHeight w:val="368"/>
          <w:tblCellSpacing w:w="15" w:type="dxa"/>
        </w:trPr>
        <w:tc>
          <w:tcPr>
            <w:tcW w:w="0" w:type="auto"/>
            <w:vAlign w:val="center"/>
            <w:hideMark/>
          </w:tcPr>
          <w:p w14:paraId="29C89C6F" w14:textId="77777777" w:rsidR="00C50EFF" w:rsidRPr="00C50EFF" w:rsidRDefault="00C50EFF" w:rsidP="00C50EFF">
            <w:pPr>
              <w:spacing w:after="0"/>
            </w:pPr>
            <w:r w:rsidRPr="00C50EFF">
              <w:t>1</w:t>
            </w:r>
          </w:p>
        </w:tc>
        <w:tc>
          <w:tcPr>
            <w:tcW w:w="0" w:type="auto"/>
            <w:vAlign w:val="center"/>
            <w:hideMark/>
          </w:tcPr>
          <w:p w14:paraId="1026149C" w14:textId="77777777" w:rsidR="00C50EFF" w:rsidRPr="00C50EFF" w:rsidRDefault="00C50EFF" w:rsidP="00C50EFF">
            <w:pPr>
              <w:spacing w:after="0"/>
            </w:pPr>
            <w:r w:rsidRPr="00C50EFF">
              <w:t>0.7926</w:t>
            </w:r>
          </w:p>
        </w:tc>
        <w:tc>
          <w:tcPr>
            <w:tcW w:w="0" w:type="auto"/>
            <w:vAlign w:val="center"/>
            <w:hideMark/>
          </w:tcPr>
          <w:p w14:paraId="1FF166B0" w14:textId="77777777" w:rsidR="00C50EFF" w:rsidRPr="00C50EFF" w:rsidRDefault="00C50EFF" w:rsidP="00C50EFF">
            <w:pPr>
              <w:spacing w:after="0"/>
            </w:pPr>
            <w:r w:rsidRPr="00C50EFF">
              <w:t>0.8673</w:t>
            </w:r>
          </w:p>
        </w:tc>
        <w:tc>
          <w:tcPr>
            <w:tcW w:w="0" w:type="auto"/>
            <w:vAlign w:val="center"/>
            <w:hideMark/>
          </w:tcPr>
          <w:p w14:paraId="0AFD2264" w14:textId="77777777" w:rsidR="00C50EFF" w:rsidRPr="00C50EFF" w:rsidRDefault="00C50EFF" w:rsidP="00C50EFF">
            <w:pPr>
              <w:spacing w:after="0"/>
            </w:pPr>
            <w:r w:rsidRPr="00C50EFF">
              <w:t>0.6909</w:t>
            </w:r>
          </w:p>
        </w:tc>
        <w:tc>
          <w:tcPr>
            <w:tcW w:w="0" w:type="auto"/>
            <w:vAlign w:val="center"/>
            <w:hideMark/>
          </w:tcPr>
          <w:p w14:paraId="2C1D0F80" w14:textId="77777777" w:rsidR="00C50EFF" w:rsidRPr="00C50EFF" w:rsidRDefault="00C50EFF" w:rsidP="00C50EFF">
            <w:pPr>
              <w:spacing w:after="0"/>
            </w:pPr>
            <w:r w:rsidRPr="00C50EFF">
              <w:t>0.7691</w:t>
            </w:r>
          </w:p>
        </w:tc>
      </w:tr>
      <w:tr w:rsidR="00C50EFF" w:rsidRPr="00C50EFF" w14:paraId="25ED0B1C" w14:textId="77777777" w:rsidTr="00C50EFF">
        <w:trPr>
          <w:trHeight w:val="368"/>
          <w:tblCellSpacing w:w="15" w:type="dxa"/>
        </w:trPr>
        <w:tc>
          <w:tcPr>
            <w:tcW w:w="0" w:type="auto"/>
            <w:vAlign w:val="center"/>
            <w:hideMark/>
          </w:tcPr>
          <w:p w14:paraId="7C77C54E" w14:textId="77777777" w:rsidR="00C50EFF" w:rsidRPr="00C50EFF" w:rsidRDefault="00C50EFF" w:rsidP="00C50EFF">
            <w:pPr>
              <w:spacing w:after="0"/>
            </w:pPr>
            <w:r w:rsidRPr="00C50EFF">
              <w:t>...</w:t>
            </w:r>
          </w:p>
        </w:tc>
        <w:tc>
          <w:tcPr>
            <w:tcW w:w="0" w:type="auto"/>
            <w:vAlign w:val="center"/>
            <w:hideMark/>
          </w:tcPr>
          <w:p w14:paraId="19D92C1D" w14:textId="77777777" w:rsidR="00C50EFF" w:rsidRPr="00C50EFF" w:rsidRDefault="00C50EFF" w:rsidP="00C50EFF">
            <w:pPr>
              <w:spacing w:after="0"/>
            </w:pPr>
            <w:r w:rsidRPr="00C50EFF">
              <w:t>...</w:t>
            </w:r>
          </w:p>
        </w:tc>
        <w:tc>
          <w:tcPr>
            <w:tcW w:w="0" w:type="auto"/>
            <w:vAlign w:val="center"/>
            <w:hideMark/>
          </w:tcPr>
          <w:p w14:paraId="3B7E01DE" w14:textId="77777777" w:rsidR="00C50EFF" w:rsidRPr="00C50EFF" w:rsidRDefault="00C50EFF" w:rsidP="00C50EFF">
            <w:pPr>
              <w:spacing w:after="0"/>
            </w:pPr>
            <w:r w:rsidRPr="00C50EFF">
              <w:t>...</w:t>
            </w:r>
          </w:p>
        </w:tc>
        <w:tc>
          <w:tcPr>
            <w:tcW w:w="0" w:type="auto"/>
            <w:vAlign w:val="center"/>
            <w:hideMark/>
          </w:tcPr>
          <w:p w14:paraId="6C1A775D" w14:textId="77777777" w:rsidR="00C50EFF" w:rsidRPr="00C50EFF" w:rsidRDefault="00C50EFF" w:rsidP="00C50EFF">
            <w:pPr>
              <w:spacing w:after="0"/>
            </w:pPr>
            <w:r w:rsidRPr="00C50EFF">
              <w:t>...</w:t>
            </w:r>
          </w:p>
        </w:tc>
        <w:tc>
          <w:tcPr>
            <w:tcW w:w="0" w:type="auto"/>
            <w:vAlign w:val="center"/>
            <w:hideMark/>
          </w:tcPr>
          <w:p w14:paraId="4E622332" w14:textId="77777777" w:rsidR="00C50EFF" w:rsidRPr="00C50EFF" w:rsidRDefault="00C50EFF" w:rsidP="00C50EFF">
            <w:pPr>
              <w:spacing w:after="0"/>
            </w:pPr>
            <w:r w:rsidRPr="00C50EFF">
              <w:t>...</w:t>
            </w:r>
          </w:p>
        </w:tc>
      </w:tr>
      <w:tr w:rsidR="00C50EFF" w:rsidRPr="00C50EFF" w14:paraId="13784751" w14:textId="77777777" w:rsidTr="00C50EFF">
        <w:trPr>
          <w:trHeight w:val="354"/>
          <w:tblCellSpacing w:w="15" w:type="dxa"/>
        </w:trPr>
        <w:tc>
          <w:tcPr>
            <w:tcW w:w="0" w:type="auto"/>
            <w:vAlign w:val="center"/>
            <w:hideMark/>
          </w:tcPr>
          <w:p w14:paraId="11CFF1C3" w14:textId="77777777" w:rsidR="00C50EFF" w:rsidRPr="00C50EFF" w:rsidRDefault="00C50EFF" w:rsidP="00C50EFF">
            <w:pPr>
              <w:spacing w:after="0"/>
            </w:pPr>
            <w:r w:rsidRPr="00C50EFF">
              <w:t>10</w:t>
            </w:r>
          </w:p>
        </w:tc>
        <w:tc>
          <w:tcPr>
            <w:tcW w:w="0" w:type="auto"/>
            <w:vAlign w:val="center"/>
            <w:hideMark/>
          </w:tcPr>
          <w:p w14:paraId="717A8F58" w14:textId="77777777" w:rsidR="00C50EFF" w:rsidRPr="00C50EFF" w:rsidRDefault="00C50EFF" w:rsidP="00C50EFF">
            <w:pPr>
              <w:spacing w:after="0"/>
            </w:pPr>
            <w:r w:rsidRPr="00C50EFF">
              <w:t>0.8228</w:t>
            </w:r>
          </w:p>
        </w:tc>
        <w:tc>
          <w:tcPr>
            <w:tcW w:w="0" w:type="auto"/>
            <w:vAlign w:val="center"/>
            <w:hideMark/>
          </w:tcPr>
          <w:p w14:paraId="05DA0414" w14:textId="77777777" w:rsidR="00C50EFF" w:rsidRPr="00C50EFF" w:rsidRDefault="00C50EFF" w:rsidP="00C50EFF">
            <w:pPr>
              <w:spacing w:after="0"/>
            </w:pPr>
            <w:r w:rsidRPr="00C50EFF">
              <w:t>0.8301</w:t>
            </w:r>
          </w:p>
        </w:tc>
        <w:tc>
          <w:tcPr>
            <w:tcW w:w="0" w:type="auto"/>
            <w:vAlign w:val="center"/>
            <w:hideMark/>
          </w:tcPr>
          <w:p w14:paraId="17DB3654" w14:textId="77777777" w:rsidR="00C50EFF" w:rsidRPr="00C50EFF" w:rsidRDefault="00C50EFF" w:rsidP="00C50EFF">
            <w:pPr>
              <w:spacing w:after="0"/>
            </w:pPr>
            <w:r w:rsidRPr="00C50EFF">
              <w:t>0.8118</w:t>
            </w:r>
          </w:p>
        </w:tc>
        <w:tc>
          <w:tcPr>
            <w:tcW w:w="0" w:type="auto"/>
            <w:vAlign w:val="center"/>
            <w:hideMark/>
          </w:tcPr>
          <w:p w14:paraId="4FBFFDCB" w14:textId="77777777" w:rsidR="00C50EFF" w:rsidRPr="00C50EFF" w:rsidRDefault="00C50EFF" w:rsidP="00C50EFF">
            <w:pPr>
              <w:spacing w:after="0"/>
            </w:pPr>
            <w:r w:rsidRPr="00C50EFF">
              <w:t>0.8208</w:t>
            </w:r>
          </w:p>
        </w:tc>
      </w:tr>
    </w:tbl>
    <w:p w14:paraId="0CE59177" w14:textId="77777777" w:rsidR="00BD5537" w:rsidRDefault="00BD5537" w:rsidP="00BD5537">
      <w:pPr>
        <w:spacing w:after="0"/>
        <w:ind w:left="720"/>
      </w:pPr>
      <w:r w:rsidRPr="00BD5537">
        <w:rPr>
          <w:b/>
          <w:bCs/>
          <w:i/>
          <w:iCs/>
        </w:rPr>
        <w:t>Summary</w:t>
      </w:r>
      <w:r w:rsidRPr="00BD5537">
        <w:rPr>
          <w:b/>
          <w:bCs/>
        </w:rPr>
        <w:t>:</w:t>
      </w:r>
      <w:r w:rsidRPr="00BD5537">
        <w:t xml:space="preserve"> The </w:t>
      </w:r>
      <w:r w:rsidRPr="00BD5537">
        <w:rPr>
          <w:b/>
          <w:bCs/>
        </w:rPr>
        <w:t>creditcard.csv</w:t>
      </w:r>
      <w:r w:rsidRPr="00BD5537">
        <w:t xml:space="preserve"> dataset initially struggled with class imbalance, as shown by the high recall in early rounds and low precision. After applying SMOTE, both recall and precision improved, achieving a more balanced detection of fraud cases.</w:t>
      </w:r>
    </w:p>
    <w:p w14:paraId="1F755515" w14:textId="5B7AB102" w:rsidR="00C50EFF" w:rsidRPr="00C50EFF" w:rsidRDefault="00C50EFF" w:rsidP="00C50EFF">
      <w:pPr>
        <w:spacing w:after="0"/>
        <w:rPr>
          <w:b/>
          <w:bCs/>
        </w:rPr>
      </w:pPr>
      <w:r w:rsidRPr="00C50EFF">
        <w:rPr>
          <w:b/>
          <w:bCs/>
        </w:rPr>
        <w:t>4.</w:t>
      </w:r>
      <w:r w:rsidR="00CB616D">
        <w:rPr>
          <w:b/>
          <w:bCs/>
        </w:rPr>
        <w:t>5</w:t>
      </w:r>
      <w:r w:rsidRPr="00C50EFF">
        <w:rPr>
          <w:b/>
          <w:bCs/>
        </w:rPr>
        <w:t xml:space="preserve"> SAML_D.csv Results</w:t>
      </w:r>
    </w:p>
    <w:tbl>
      <w:tblPr>
        <w:tblW w:w="5693" w:type="dxa"/>
        <w:tblCellSpacing w:w="15" w:type="dxa"/>
        <w:tblInd w:w="626" w:type="dxa"/>
        <w:tblCellMar>
          <w:top w:w="15" w:type="dxa"/>
          <w:left w:w="15" w:type="dxa"/>
          <w:bottom w:w="15" w:type="dxa"/>
          <w:right w:w="15" w:type="dxa"/>
        </w:tblCellMar>
        <w:tblLook w:val="04A0" w:firstRow="1" w:lastRow="0" w:firstColumn="1" w:lastColumn="0" w:noHBand="0" w:noVBand="1"/>
      </w:tblPr>
      <w:tblGrid>
        <w:gridCol w:w="933"/>
        <w:gridCol w:w="1288"/>
        <w:gridCol w:w="1300"/>
        <w:gridCol w:w="922"/>
        <w:gridCol w:w="1250"/>
      </w:tblGrid>
      <w:tr w:rsidR="00C50EFF" w:rsidRPr="00C50EFF" w14:paraId="57D4DA0B" w14:textId="77777777" w:rsidTr="00C50EFF">
        <w:trPr>
          <w:trHeight w:val="361"/>
          <w:tblHeader/>
          <w:tblCellSpacing w:w="15" w:type="dxa"/>
        </w:trPr>
        <w:tc>
          <w:tcPr>
            <w:tcW w:w="0" w:type="auto"/>
            <w:vAlign w:val="center"/>
            <w:hideMark/>
          </w:tcPr>
          <w:p w14:paraId="49ECB771" w14:textId="77777777" w:rsidR="00C50EFF" w:rsidRPr="00C50EFF" w:rsidRDefault="00C50EFF" w:rsidP="00C50EFF">
            <w:pPr>
              <w:spacing w:after="0"/>
              <w:rPr>
                <w:b/>
                <w:bCs/>
              </w:rPr>
            </w:pPr>
            <w:r w:rsidRPr="00C50EFF">
              <w:rPr>
                <w:b/>
                <w:bCs/>
              </w:rPr>
              <w:t>Round</w:t>
            </w:r>
          </w:p>
        </w:tc>
        <w:tc>
          <w:tcPr>
            <w:tcW w:w="0" w:type="auto"/>
            <w:vAlign w:val="center"/>
            <w:hideMark/>
          </w:tcPr>
          <w:p w14:paraId="194650EE" w14:textId="77777777" w:rsidR="00C50EFF" w:rsidRPr="00C50EFF" w:rsidRDefault="00C50EFF" w:rsidP="00C50EFF">
            <w:pPr>
              <w:spacing w:after="0"/>
              <w:rPr>
                <w:b/>
                <w:bCs/>
              </w:rPr>
            </w:pPr>
            <w:r w:rsidRPr="00C50EFF">
              <w:rPr>
                <w:b/>
                <w:bCs/>
              </w:rPr>
              <w:t>Accuracy</w:t>
            </w:r>
          </w:p>
        </w:tc>
        <w:tc>
          <w:tcPr>
            <w:tcW w:w="0" w:type="auto"/>
            <w:vAlign w:val="center"/>
            <w:hideMark/>
          </w:tcPr>
          <w:p w14:paraId="399B7CFF" w14:textId="77777777" w:rsidR="00C50EFF" w:rsidRPr="00C50EFF" w:rsidRDefault="00C50EFF" w:rsidP="00C50EFF">
            <w:pPr>
              <w:spacing w:after="0"/>
              <w:rPr>
                <w:b/>
                <w:bCs/>
              </w:rPr>
            </w:pPr>
            <w:r w:rsidRPr="00C50EFF">
              <w:rPr>
                <w:b/>
                <w:bCs/>
              </w:rPr>
              <w:t>Precision</w:t>
            </w:r>
          </w:p>
        </w:tc>
        <w:tc>
          <w:tcPr>
            <w:tcW w:w="0" w:type="auto"/>
            <w:vAlign w:val="center"/>
            <w:hideMark/>
          </w:tcPr>
          <w:p w14:paraId="1D1727DE" w14:textId="77777777" w:rsidR="00C50EFF" w:rsidRPr="00C50EFF" w:rsidRDefault="00C50EFF" w:rsidP="00C50EFF">
            <w:pPr>
              <w:spacing w:after="0"/>
              <w:rPr>
                <w:b/>
                <w:bCs/>
              </w:rPr>
            </w:pPr>
            <w:r w:rsidRPr="00C50EFF">
              <w:rPr>
                <w:b/>
                <w:bCs/>
              </w:rPr>
              <w:t>Recall</w:t>
            </w:r>
          </w:p>
        </w:tc>
        <w:tc>
          <w:tcPr>
            <w:tcW w:w="0" w:type="auto"/>
            <w:vAlign w:val="center"/>
            <w:hideMark/>
          </w:tcPr>
          <w:p w14:paraId="1C613256" w14:textId="77777777" w:rsidR="00C50EFF" w:rsidRPr="00C50EFF" w:rsidRDefault="00C50EFF" w:rsidP="00C50EFF">
            <w:pPr>
              <w:spacing w:after="0"/>
              <w:rPr>
                <w:b/>
                <w:bCs/>
              </w:rPr>
            </w:pPr>
            <w:r w:rsidRPr="00C50EFF">
              <w:rPr>
                <w:b/>
                <w:bCs/>
              </w:rPr>
              <w:t>F1-Score</w:t>
            </w:r>
          </w:p>
        </w:tc>
      </w:tr>
      <w:tr w:rsidR="00C50EFF" w:rsidRPr="00C50EFF" w14:paraId="5D2D0E6B" w14:textId="77777777" w:rsidTr="00C50EFF">
        <w:trPr>
          <w:trHeight w:val="375"/>
          <w:tblCellSpacing w:w="15" w:type="dxa"/>
        </w:trPr>
        <w:tc>
          <w:tcPr>
            <w:tcW w:w="0" w:type="auto"/>
            <w:vAlign w:val="center"/>
            <w:hideMark/>
          </w:tcPr>
          <w:p w14:paraId="1BBDB8CE" w14:textId="77777777" w:rsidR="00C50EFF" w:rsidRPr="00C50EFF" w:rsidRDefault="00C50EFF" w:rsidP="00C50EFF">
            <w:pPr>
              <w:spacing w:after="0"/>
            </w:pPr>
            <w:r w:rsidRPr="00C50EFF">
              <w:t>1</w:t>
            </w:r>
          </w:p>
        </w:tc>
        <w:tc>
          <w:tcPr>
            <w:tcW w:w="0" w:type="auto"/>
            <w:vAlign w:val="center"/>
            <w:hideMark/>
          </w:tcPr>
          <w:p w14:paraId="58678463" w14:textId="77777777" w:rsidR="00C50EFF" w:rsidRPr="00C50EFF" w:rsidRDefault="00C50EFF" w:rsidP="00C50EFF">
            <w:pPr>
              <w:spacing w:after="0"/>
            </w:pPr>
            <w:r w:rsidRPr="00C50EFF">
              <w:t>0.8960</w:t>
            </w:r>
          </w:p>
        </w:tc>
        <w:tc>
          <w:tcPr>
            <w:tcW w:w="0" w:type="auto"/>
            <w:vAlign w:val="center"/>
            <w:hideMark/>
          </w:tcPr>
          <w:p w14:paraId="164EA3BB" w14:textId="77777777" w:rsidR="00C50EFF" w:rsidRPr="00C50EFF" w:rsidRDefault="00C50EFF" w:rsidP="00C50EFF">
            <w:pPr>
              <w:spacing w:after="0"/>
            </w:pPr>
            <w:r w:rsidRPr="00C50EFF">
              <w:t>0.9037</w:t>
            </w:r>
          </w:p>
        </w:tc>
        <w:tc>
          <w:tcPr>
            <w:tcW w:w="0" w:type="auto"/>
            <w:vAlign w:val="center"/>
            <w:hideMark/>
          </w:tcPr>
          <w:p w14:paraId="61EC07A3" w14:textId="77777777" w:rsidR="00C50EFF" w:rsidRPr="00C50EFF" w:rsidRDefault="00C50EFF" w:rsidP="00C50EFF">
            <w:pPr>
              <w:spacing w:after="0"/>
            </w:pPr>
            <w:r w:rsidRPr="00C50EFF">
              <w:t>0.8866</w:t>
            </w:r>
          </w:p>
        </w:tc>
        <w:tc>
          <w:tcPr>
            <w:tcW w:w="0" w:type="auto"/>
            <w:vAlign w:val="center"/>
            <w:hideMark/>
          </w:tcPr>
          <w:p w14:paraId="36EDD5BA" w14:textId="77777777" w:rsidR="00C50EFF" w:rsidRPr="00C50EFF" w:rsidRDefault="00C50EFF" w:rsidP="00C50EFF">
            <w:pPr>
              <w:spacing w:after="0"/>
            </w:pPr>
            <w:r w:rsidRPr="00C50EFF">
              <w:t>0.8950</w:t>
            </w:r>
          </w:p>
        </w:tc>
      </w:tr>
      <w:tr w:rsidR="00C50EFF" w:rsidRPr="00C50EFF" w14:paraId="6244D3C9" w14:textId="77777777" w:rsidTr="00C50EFF">
        <w:trPr>
          <w:trHeight w:val="375"/>
          <w:tblCellSpacing w:w="15" w:type="dxa"/>
        </w:trPr>
        <w:tc>
          <w:tcPr>
            <w:tcW w:w="0" w:type="auto"/>
            <w:vAlign w:val="center"/>
            <w:hideMark/>
          </w:tcPr>
          <w:p w14:paraId="248F1483" w14:textId="77777777" w:rsidR="00C50EFF" w:rsidRPr="00C50EFF" w:rsidRDefault="00C50EFF" w:rsidP="00C50EFF">
            <w:pPr>
              <w:spacing w:after="0"/>
            </w:pPr>
            <w:r w:rsidRPr="00C50EFF">
              <w:t>2</w:t>
            </w:r>
          </w:p>
        </w:tc>
        <w:tc>
          <w:tcPr>
            <w:tcW w:w="0" w:type="auto"/>
            <w:vAlign w:val="center"/>
            <w:hideMark/>
          </w:tcPr>
          <w:p w14:paraId="20129FD0" w14:textId="77777777" w:rsidR="00C50EFF" w:rsidRPr="00C50EFF" w:rsidRDefault="00C50EFF" w:rsidP="00C50EFF">
            <w:pPr>
              <w:spacing w:after="0"/>
            </w:pPr>
            <w:r w:rsidRPr="00C50EFF">
              <w:t>0.8960</w:t>
            </w:r>
          </w:p>
        </w:tc>
        <w:tc>
          <w:tcPr>
            <w:tcW w:w="0" w:type="auto"/>
            <w:vAlign w:val="center"/>
            <w:hideMark/>
          </w:tcPr>
          <w:p w14:paraId="0589A736" w14:textId="77777777" w:rsidR="00C50EFF" w:rsidRPr="00C50EFF" w:rsidRDefault="00C50EFF" w:rsidP="00C50EFF">
            <w:pPr>
              <w:spacing w:after="0"/>
            </w:pPr>
            <w:r w:rsidRPr="00C50EFF">
              <w:t>0.9244</w:t>
            </w:r>
          </w:p>
        </w:tc>
        <w:tc>
          <w:tcPr>
            <w:tcW w:w="0" w:type="auto"/>
            <w:vAlign w:val="center"/>
            <w:hideMark/>
          </w:tcPr>
          <w:p w14:paraId="0CE08262" w14:textId="77777777" w:rsidR="00C50EFF" w:rsidRPr="00C50EFF" w:rsidRDefault="00C50EFF" w:rsidP="00C50EFF">
            <w:pPr>
              <w:spacing w:after="0"/>
            </w:pPr>
            <w:r w:rsidRPr="00C50EFF">
              <w:t>0.8650</w:t>
            </w:r>
          </w:p>
        </w:tc>
        <w:tc>
          <w:tcPr>
            <w:tcW w:w="0" w:type="auto"/>
            <w:vAlign w:val="center"/>
            <w:hideMark/>
          </w:tcPr>
          <w:p w14:paraId="1BF6B32F" w14:textId="77777777" w:rsidR="00C50EFF" w:rsidRPr="00C50EFF" w:rsidRDefault="00C50EFF" w:rsidP="00C50EFF">
            <w:pPr>
              <w:spacing w:after="0"/>
            </w:pPr>
            <w:r w:rsidRPr="00C50EFF">
              <w:t>0.8937</w:t>
            </w:r>
          </w:p>
        </w:tc>
      </w:tr>
      <w:tr w:rsidR="00C50EFF" w:rsidRPr="00C50EFF" w14:paraId="7CB4805C" w14:textId="77777777" w:rsidTr="00C50EFF">
        <w:trPr>
          <w:trHeight w:val="361"/>
          <w:tblCellSpacing w:w="15" w:type="dxa"/>
        </w:trPr>
        <w:tc>
          <w:tcPr>
            <w:tcW w:w="0" w:type="auto"/>
            <w:vAlign w:val="center"/>
            <w:hideMark/>
          </w:tcPr>
          <w:p w14:paraId="057DAB54" w14:textId="77777777" w:rsidR="00C50EFF" w:rsidRPr="00C50EFF" w:rsidRDefault="00C50EFF" w:rsidP="00C50EFF">
            <w:pPr>
              <w:spacing w:after="0"/>
            </w:pPr>
            <w:r w:rsidRPr="00C50EFF">
              <w:t>3</w:t>
            </w:r>
          </w:p>
        </w:tc>
        <w:tc>
          <w:tcPr>
            <w:tcW w:w="0" w:type="auto"/>
            <w:vAlign w:val="center"/>
            <w:hideMark/>
          </w:tcPr>
          <w:p w14:paraId="412258CF" w14:textId="77777777" w:rsidR="00C50EFF" w:rsidRPr="00C50EFF" w:rsidRDefault="00C50EFF" w:rsidP="00C50EFF">
            <w:pPr>
              <w:spacing w:after="0"/>
            </w:pPr>
            <w:r w:rsidRPr="00C50EFF">
              <w:t>0.8965</w:t>
            </w:r>
          </w:p>
        </w:tc>
        <w:tc>
          <w:tcPr>
            <w:tcW w:w="0" w:type="auto"/>
            <w:vAlign w:val="center"/>
            <w:hideMark/>
          </w:tcPr>
          <w:p w14:paraId="5DB5C5E1" w14:textId="77777777" w:rsidR="00C50EFF" w:rsidRPr="00C50EFF" w:rsidRDefault="00C50EFF" w:rsidP="00C50EFF">
            <w:pPr>
              <w:spacing w:after="0"/>
            </w:pPr>
            <w:r w:rsidRPr="00C50EFF">
              <w:t>0.9399</w:t>
            </w:r>
          </w:p>
        </w:tc>
        <w:tc>
          <w:tcPr>
            <w:tcW w:w="0" w:type="auto"/>
            <w:vAlign w:val="center"/>
            <w:hideMark/>
          </w:tcPr>
          <w:p w14:paraId="217529EC" w14:textId="77777777" w:rsidR="00C50EFF" w:rsidRPr="00C50EFF" w:rsidRDefault="00C50EFF" w:rsidP="00C50EFF">
            <w:pPr>
              <w:spacing w:after="0"/>
            </w:pPr>
            <w:r w:rsidRPr="00C50EFF">
              <w:t>0.8498</w:t>
            </w:r>
          </w:p>
        </w:tc>
        <w:tc>
          <w:tcPr>
            <w:tcW w:w="0" w:type="auto"/>
            <w:vAlign w:val="center"/>
            <w:hideMark/>
          </w:tcPr>
          <w:p w14:paraId="26D60CC4" w14:textId="77777777" w:rsidR="00C50EFF" w:rsidRPr="00C50EFF" w:rsidRDefault="00C50EFF" w:rsidP="00C50EFF">
            <w:pPr>
              <w:spacing w:after="0"/>
            </w:pPr>
            <w:r w:rsidRPr="00C50EFF">
              <w:t>0.8926</w:t>
            </w:r>
          </w:p>
        </w:tc>
      </w:tr>
    </w:tbl>
    <w:p w14:paraId="17F187D7" w14:textId="0E2971F6" w:rsidR="00C50EFF" w:rsidRPr="00C50EFF" w:rsidRDefault="00624E8D" w:rsidP="00624E8D">
      <w:pPr>
        <w:spacing w:after="0"/>
        <w:ind w:left="720"/>
      </w:pPr>
      <w:r w:rsidRPr="00624E8D">
        <w:rPr>
          <w:b/>
          <w:bCs/>
          <w:i/>
          <w:iCs/>
        </w:rPr>
        <w:t>Summary</w:t>
      </w:r>
      <w:r w:rsidRPr="00624E8D">
        <w:rPr>
          <w:b/>
          <w:bCs/>
        </w:rPr>
        <w:t xml:space="preserve">: </w:t>
      </w:r>
      <w:r w:rsidRPr="00624E8D">
        <w:t xml:space="preserve">The </w:t>
      </w:r>
      <w:r w:rsidRPr="00624E8D">
        <w:rPr>
          <w:b/>
          <w:bCs/>
        </w:rPr>
        <w:t>SAML_D</w:t>
      </w:r>
      <w:r w:rsidRPr="00624E8D">
        <w:t xml:space="preserve"> dataset demonstrated strong performance across all metrics, with high precision and recall throughout. This indicates that the model is effective at detecting suspicious transactions related to money laundering.</w:t>
      </w:r>
    </w:p>
    <w:p w14:paraId="3B24E36C" w14:textId="6ABCC3B6" w:rsidR="00C50EFF" w:rsidRDefault="00C50EFF" w:rsidP="00624E8D">
      <w:pPr>
        <w:spacing w:after="0"/>
        <w:ind w:left="720"/>
      </w:pPr>
    </w:p>
    <w:p w14:paraId="46C8DA2C" w14:textId="77777777" w:rsidR="0044054E" w:rsidRDefault="0044054E" w:rsidP="0044054E">
      <w:pPr>
        <w:spacing w:after="0"/>
      </w:pPr>
    </w:p>
    <w:p w14:paraId="570C42CC" w14:textId="77777777" w:rsidR="0044054E" w:rsidRDefault="0044054E" w:rsidP="0044054E">
      <w:pPr>
        <w:spacing w:after="0"/>
      </w:pPr>
    </w:p>
    <w:p w14:paraId="10833DD2" w14:textId="77777777" w:rsidR="0044054E" w:rsidRDefault="0044054E" w:rsidP="0044054E">
      <w:pPr>
        <w:spacing w:after="0"/>
      </w:pPr>
    </w:p>
    <w:p w14:paraId="1936B0E1" w14:textId="77777777" w:rsidR="00624E8D" w:rsidRDefault="00624E8D" w:rsidP="0044054E">
      <w:pPr>
        <w:spacing w:after="0"/>
      </w:pPr>
    </w:p>
    <w:p w14:paraId="5C6ECABC" w14:textId="77777777" w:rsidR="00624E8D" w:rsidRDefault="00624E8D" w:rsidP="0044054E">
      <w:pPr>
        <w:spacing w:after="0"/>
      </w:pPr>
    </w:p>
    <w:p w14:paraId="508E5F06" w14:textId="528A31F6" w:rsidR="0044054E" w:rsidRPr="00C50EFF" w:rsidRDefault="0044054E" w:rsidP="00EF47BA">
      <w:pPr>
        <w:pStyle w:val="Heading1"/>
      </w:pPr>
      <w:bookmarkStart w:id="9" w:name="_Toc177480557"/>
      <w:r>
        <w:lastRenderedPageBreak/>
        <w:t xml:space="preserve">5. </w:t>
      </w:r>
      <w:r w:rsidRPr="00EF47BA">
        <w:t>Summary</w:t>
      </w:r>
      <w:r>
        <w:t xml:space="preserve"> of Results</w:t>
      </w:r>
      <w:bookmarkEnd w:id="9"/>
    </w:p>
    <w:p w14:paraId="6906619E" w14:textId="77777777" w:rsidR="007727F6" w:rsidRDefault="007727F6" w:rsidP="007727F6">
      <w:pPr>
        <w:spacing w:after="0"/>
      </w:pPr>
      <w:r w:rsidRPr="007727F6">
        <w:t>The results from applying Federated Learning to the four datasets—credit_application_data.csv, creditcard_2023.csv, creditcard.csv, and SAML_D.csv—revealed valuable insights:</w:t>
      </w:r>
    </w:p>
    <w:p w14:paraId="1968A3FA" w14:textId="77777777" w:rsidR="007727F6" w:rsidRPr="007727F6" w:rsidRDefault="007727F6" w:rsidP="007727F6">
      <w:pPr>
        <w:spacing w:after="0"/>
      </w:pPr>
    </w:p>
    <w:p w14:paraId="34DBEA14" w14:textId="77777777" w:rsidR="007727F6" w:rsidRDefault="007727F6" w:rsidP="007727F6">
      <w:pPr>
        <w:numPr>
          <w:ilvl w:val="0"/>
          <w:numId w:val="74"/>
        </w:numPr>
        <w:spacing w:after="0"/>
      </w:pPr>
      <w:r w:rsidRPr="007727F6">
        <w:rPr>
          <w:b/>
          <w:bCs/>
        </w:rPr>
        <w:t>credit_application_data.csv</w:t>
      </w:r>
      <w:r w:rsidRPr="007727F6">
        <w:t>: Stable accuracy improvement over training rounds, with recall showing gradual improvement. Precision remained stable, indicating a consistent performance in fraud detection with a slight trade-off between false positives and fraud detection.</w:t>
      </w:r>
    </w:p>
    <w:p w14:paraId="41373952" w14:textId="77777777" w:rsidR="007727F6" w:rsidRPr="007727F6" w:rsidRDefault="007727F6" w:rsidP="007727F6">
      <w:pPr>
        <w:spacing w:after="0"/>
        <w:ind w:left="720"/>
      </w:pPr>
    </w:p>
    <w:p w14:paraId="73AFC885" w14:textId="77777777" w:rsidR="007727F6" w:rsidRDefault="007727F6" w:rsidP="007727F6">
      <w:pPr>
        <w:numPr>
          <w:ilvl w:val="0"/>
          <w:numId w:val="74"/>
        </w:numPr>
        <w:spacing w:after="0"/>
      </w:pPr>
      <w:r w:rsidRPr="007727F6">
        <w:rPr>
          <w:b/>
          <w:bCs/>
        </w:rPr>
        <w:t>creditcard_2023.csv</w:t>
      </w:r>
      <w:r w:rsidRPr="007727F6">
        <w:t>: Near-perfect accuracy, precision, and recall were achieved very early in the training rounds, demonstrating the structured nature of this dataset and its suitability for detecting fraud.</w:t>
      </w:r>
    </w:p>
    <w:p w14:paraId="3061F938" w14:textId="77777777" w:rsidR="007727F6" w:rsidRPr="007727F6" w:rsidRDefault="007727F6" w:rsidP="007727F6">
      <w:pPr>
        <w:spacing w:after="0"/>
      </w:pPr>
    </w:p>
    <w:p w14:paraId="39AC8C8E" w14:textId="77777777" w:rsidR="007727F6" w:rsidRDefault="007727F6" w:rsidP="007727F6">
      <w:pPr>
        <w:numPr>
          <w:ilvl w:val="0"/>
          <w:numId w:val="74"/>
        </w:numPr>
        <w:spacing w:after="0"/>
      </w:pPr>
      <w:r w:rsidRPr="007727F6">
        <w:rPr>
          <w:b/>
          <w:bCs/>
        </w:rPr>
        <w:t>creditcard.csv</w:t>
      </w:r>
      <w:r w:rsidRPr="007727F6">
        <w:t>: Initially struggled due to class imbalance, with early tests showing high recall and lower precision. However, after applying SMOTE, both metrics improved, striking a balance between false positives and accurate fraud detection.</w:t>
      </w:r>
    </w:p>
    <w:p w14:paraId="3860905E" w14:textId="77777777" w:rsidR="007727F6" w:rsidRPr="007727F6" w:rsidRDefault="007727F6" w:rsidP="007727F6">
      <w:pPr>
        <w:spacing w:after="0"/>
        <w:ind w:left="720"/>
      </w:pPr>
    </w:p>
    <w:p w14:paraId="2B98EF57" w14:textId="77777777" w:rsidR="007727F6" w:rsidRPr="007727F6" w:rsidRDefault="007727F6" w:rsidP="007727F6">
      <w:pPr>
        <w:numPr>
          <w:ilvl w:val="0"/>
          <w:numId w:val="74"/>
        </w:numPr>
        <w:spacing w:after="0"/>
      </w:pPr>
      <w:r w:rsidRPr="007727F6">
        <w:rPr>
          <w:b/>
          <w:bCs/>
        </w:rPr>
        <w:t>SAML_D.csv</w:t>
      </w:r>
      <w:r w:rsidRPr="007727F6">
        <w:t>: High precision and recall indicate the model’s effectiveness in identifying money laundering activities, making it well-suited for such tasks. The consistently high F1-Score shows that the model managed both false positives and negatives well.</w:t>
      </w:r>
    </w:p>
    <w:p w14:paraId="5B87BD62" w14:textId="0BDFEDBE" w:rsidR="008217E3" w:rsidRDefault="008217E3" w:rsidP="008217E3">
      <w:pPr>
        <w:spacing w:after="0"/>
      </w:pPr>
    </w:p>
    <w:p w14:paraId="1E7F3780" w14:textId="77777777" w:rsidR="00DF3024" w:rsidRDefault="00DF3024" w:rsidP="008217E3">
      <w:pPr>
        <w:spacing w:after="0"/>
      </w:pPr>
    </w:p>
    <w:p w14:paraId="1DE568EA" w14:textId="77777777" w:rsidR="001C6251" w:rsidRDefault="001C6251" w:rsidP="008217E3">
      <w:pPr>
        <w:spacing w:after="0"/>
      </w:pPr>
    </w:p>
    <w:p w14:paraId="03CE27D3" w14:textId="77777777" w:rsidR="001C6251" w:rsidRDefault="001C6251" w:rsidP="008217E3">
      <w:pPr>
        <w:spacing w:after="0"/>
      </w:pPr>
    </w:p>
    <w:p w14:paraId="54F40432" w14:textId="77777777" w:rsidR="001C6251" w:rsidRDefault="001C6251" w:rsidP="008217E3">
      <w:pPr>
        <w:spacing w:after="0"/>
      </w:pPr>
    </w:p>
    <w:p w14:paraId="50257057" w14:textId="77777777" w:rsidR="001C6251" w:rsidRDefault="001C6251" w:rsidP="008217E3">
      <w:pPr>
        <w:spacing w:after="0"/>
      </w:pPr>
    </w:p>
    <w:p w14:paraId="6E407795" w14:textId="77777777" w:rsidR="001C6251" w:rsidRDefault="001C6251" w:rsidP="008217E3">
      <w:pPr>
        <w:spacing w:after="0"/>
      </w:pPr>
    </w:p>
    <w:p w14:paraId="22D4B02F" w14:textId="77777777" w:rsidR="001C6251" w:rsidRDefault="001C6251" w:rsidP="008217E3">
      <w:pPr>
        <w:spacing w:after="0"/>
      </w:pPr>
    </w:p>
    <w:p w14:paraId="13471128" w14:textId="77777777" w:rsidR="001C6251" w:rsidRDefault="001C6251" w:rsidP="008217E3">
      <w:pPr>
        <w:spacing w:after="0"/>
      </w:pPr>
    </w:p>
    <w:p w14:paraId="5853114B" w14:textId="77777777" w:rsidR="007727F6" w:rsidRDefault="007727F6" w:rsidP="008217E3">
      <w:pPr>
        <w:spacing w:after="0"/>
      </w:pPr>
    </w:p>
    <w:p w14:paraId="63392391" w14:textId="77777777" w:rsidR="007727F6" w:rsidRDefault="007727F6" w:rsidP="008217E3">
      <w:pPr>
        <w:spacing w:after="0"/>
      </w:pPr>
    </w:p>
    <w:p w14:paraId="4DF6E621" w14:textId="77777777" w:rsidR="007727F6" w:rsidRDefault="007727F6" w:rsidP="008217E3">
      <w:pPr>
        <w:spacing w:after="0"/>
      </w:pPr>
    </w:p>
    <w:p w14:paraId="3108A22D" w14:textId="77777777" w:rsidR="007727F6" w:rsidRDefault="007727F6" w:rsidP="008217E3">
      <w:pPr>
        <w:spacing w:after="0"/>
      </w:pPr>
    </w:p>
    <w:p w14:paraId="144C2DD5" w14:textId="77777777" w:rsidR="007727F6" w:rsidRDefault="007727F6" w:rsidP="008217E3">
      <w:pPr>
        <w:spacing w:after="0"/>
      </w:pPr>
    </w:p>
    <w:p w14:paraId="0493D3C0" w14:textId="77777777" w:rsidR="001C6251" w:rsidRPr="008217E3" w:rsidRDefault="001C6251" w:rsidP="008217E3">
      <w:pPr>
        <w:spacing w:after="0"/>
      </w:pPr>
    </w:p>
    <w:p w14:paraId="017951B1" w14:textId="05EDD7E6" w:rsidR="008217E3" w:rsidRPr="008217E3" w:rsidRDefault="0044054E" w:rsidP="003231DC">
      <w:pPr>
        <w:pStyle w:val="Heading1"/>
        <w:spacing w:after="0"/>
      </w:pPr>
      <w:bookmarkStart w:id="10" w:name="_Toc177480558"/>
      <w:r>
        <w:lastRenderedPageBreak/>
        <w:t>6</w:t>
      </w:r>
      <w:r w:rsidR="00C50EFF">
        <w:t>.</w:t>
      </w:r>
      <w:r w:rsidR="00EF47BA">
        <w:t xml:space="preserve"> </w:t>
      </w:r>
      <w:r w:rsidR="008217E3" w:rsidRPr="008217E3">
        <w:t>Future Work</w:t>
      </w:r>
      <w:bookmarkEnd w:id="10"/>
    </w:p>
    <w:p w14:paraId="26220A79" w14:textId="55B6631E" w:rsidR="007727F6" w:rsidRDefault="007727F6" w:rsidP="007727F6">
      <w:pPr>
        <w:spacing w:after="0"/>
      </w:pPr>
      <w:r>
        <w:t>T</w:t>
      </w:r>
      <w:r w:rsidRPr="007727F6">
        <w:t>o enhance the performance of Federated Learning (FL) models for fraud detection, future work could focus on the following areas:</w:t>
      </w:r>
    </w:p>
    <w:p w14:paraId="56EFF361" w14:textId="77777777" w:rsidR="007727F6" w:rsidRPr="007727F6" w:rsidRDefault="007727F6" w:rsidP="007727F6">
      <w:pPr>
        <w:spacing w:after="0"/>
      </w:pPr>
    </w:p>
    <w:p w14:paraId="02F88B4B" w14:textId="77777777" w:rsidR="007727F6" w:rsidRDefault="007727F6" w:rsidP="007727F6">
      <w:pPr>
        <w:numPr>
          <w:ilvl w:val="0"/>
          <w:numId w:val="75"/>
        </w:numPr>
        <w:spacing w:after="0"/>
      </w:pPr>
      <w:r w:rsidRPr="007727F6">
        <w:rPr>
          <w:b/>
          <w:bCs/>
        </w:rPr>
        <w:t>Advanced Aggregation Techniques</w:t>
      </w:r>
      <w:r w:rsidRPr="007727F6">
        <w:t xml:space="preserve">: Experimenting with advanced strategies like </w:t>
      </w:r>
      <w:proofErr w:type="spellStart"/>
      <w:r w:rsidRPr="007727F6">
        <w:t>FedProx</w:t>
      </w:r>
      <w:proofErr w:type="spellEnd"/>
      <w:r w:rsidRPr="007727F6">
        <w:t xml:space="preserve"> or </w:t>
      </w:r>
      <w:proofErr w:type="spellStart"/>
      <w:r w:rsidRPr="007727F6">
        <w:t>FedAvgM</w:t>
      </w:r>
      <w:proofErr w:type="spellEnd"/>
      <w:r w:rsidRPr="007727F6">
        <w:t xml:space="preserve"> could help handle heterogeneous data across clients, improving model robustness when data distributions vary.</w:t>
      </w:r>
    </w:p>
    <w:p w14:paraId="3B398AA9" w14:textId="77777777" w:rsidR="007727F6" w:rsidRPr="007727F6" w:rsidRDefault="007727F6" w:rsidP="007727F6">
      <w:pPr>
        <w:spacing w:after="0"/>
        <w:ind w:left="720"/>
      </w:pPr>
    </w:p>
    <w:p w14:paraId="14046CBA" w14:textId="77777777" w:rsidR="007727F6" w:rsidRDefault="007727F6" w:rsidP="007727F6">
      <w:pPr>
        <w:numPr>
          <w:ilvl w:val="0"/>
          <w:numId w:val="75"/>
        </w:numPr>
        <w:spacing w:after="0"/>
      </w:pPr>
      <w:r w:rsidRPr="007727F6">
        <w:rPr>
          <w:b/>
          <w:bCs/>
        </w:rPr>
        <w:t>Privacy-Enhancing Technologies</w:t>
      </w:r>
      <w:r w:rsidRPr="007727F6">
        <w:t>: Implementing techniques such as Differential Privacy (DP) and Homomorphic Encryption (HE) would further secure sensitive data, preventing potential leakage while maintaining the benefits of model collaboration.</w:t>
      </w:r>
    </w:p>
    <w:p w14:paraId="14583AF9" w14:textId="77777777" w:rsidR="007727F6" w:rsidRPr="007727F6" w:rsidRDefault="007727F6" w:rsidP="007727F6">
      <w:pPr>
        <w:spacing w:after="0"/>
      </w:pPr>
    </w:p>
    <w:p w14:paraId="08CBE30F" w14:textId="77777777" w:rsidR="007727F6" w:rsidRDefault="007727F6" w:rsidP="007727F6">
      <w:pPr>
        <w:numPr>
          <w:ilvl w:val="0"/>
          <w:numId w:val="75"/>
        </w:numPr>
        <w:spacing w:after="0"/>
      </w:pPr>
      <w:r w:rsidRPr="007727F6">
        <w:rPr>
          <w:b/>
          <w:bCs/>
        </w:rPr>
        <w:t>Dataset Diversity and Scalability</w:t>
      </w:r>
      <w:r w:rsidRPr="007727F6">
        <w:t>: Incorporating additional financial datasets from different sectors (e.g., loans, banking transactions) could improve the generalizability of models. Testing with more clients could reveal how well FL scales in larger setups.</w:t>
      </w:r>
    </w:p>
    <w:p w14:paraId="6E3FEE15" w14:textId="77777777" w:rsidR="007727F6" w:rsidRPr="007727F6" w:rsidRDefault="007727F6" w:rsidP="007727F6">
      <w:pPr>
        <w:spacing w:after="0"/>
        <w:ind w:left="720"/>
      </w:pPr>
    </w:p>
    <w:p w14:paraId="10D26582" w14:textId="77777777" w:rsidR="007727F6" w:rsidRDefault="007727F6" w:rsidP="007727F6">
      <w:pPr>
        <w:numPr>
          <w:ilvl w:val="0"/>
          <w:numId w:val="75"/>
        </w:numPr>
        <w:spacing w:after="0"/>
      </w:pPr>
      <w:r w:rsidRPr="007727F6">
        <w:rPr>
          <w:b/>
          <w:bCs/>
        </w:rPr>
        <w:t>Optimizing Model Architectures</w:t>
      </w:r>
      <w:r w:rsidRPr="007727F6">
        <w:t>: Exploring other architectures, such as Convolutional Neural Networks (CNNs) or Recurrent Neural Networks (RNNs), may lead to better detection of fraud patterns, especially in time-series or sequence-based datasets.</w:t>
      </w:r>
    </w:p>
    <w:p w14:paraId="3D28496F" w14:textId="77777777" w:rsidR="007727F6" w:rsidRPr="007727F6" w:rsidRDefault="007727F6" w:rsidP="007727F6">
      <w:pPr>
        <w:spacing w:after="0"/>
      </w:pPr>
    </w:p>
    <w:p w14:paraId="728CE266" w14:textId="77777777" w:rsidR="007727F6" w:rsidRDefault="007727F6" w:rsidP="007727F6">
      <w:pPr>
        <w:numPr>
          <w:ilvl w:val="0"/>
          <w:numId w:val="75"/>
        </w:numPr>
        <w:spacing w:after="0"/>
      </w:pPr>
      <w:r w:rsidRPr="007727F6">
        <w:rPr>
          <w:b/>
          <w:bCs/>
        </w:rPr>
        <w:t>Hyperparameter Tuning</w:t>
      </w:r>
      <w:r w:rsidRPr="007727F6">
        <w:t>: Conducting more detailed tuning of learning rates, batch sizes, and other hyperparameters across datasets could optimize performance, particularly in terms of balancing recall and precision.</w:t>
      </w:r>
    </w:p>
    <w:p w14:paraId="0242688E" w14:textId="77777777" w:rsidR="007727F6" w:rsidRPr="007727F6" w:rsidRDefault="007727F6" w:rsidP="007727F6">
      <w:pPr>
        <w:spacing w:after="0"/>
      </w:pPr>
    </w:p>
    <w:p w14:paraId="21D64969" w14:textId="77777777" w:rsidR="007727F6" w:rsidRPr="007727F6" w:rsidRDefault="007727F6" w:rsidP="007727F6">
      <w:pPr>
        <w:numPr>
          <w:ilvl w:val="0"/>
          <w:numId w:val="75"/>
        </w:numPr>
        <w:spacing w:after="0"/>
      </w:pPr>
      <w:r w:rsidRPr="007727F6">
        <w:rPr>
          <w:b/>
          <w:bCs/>
        </w:rPr>
        <w:t>Federated Transfer Learning</w:t>
      </w:r>
      <w:r w:rsidRPr="007727F6">
        <w:t>: Introducing transfer learning into the FL framework could allow pre-trained models to be adapted to new clients, improving performance even when clients have limited data.</w:t>
      </w:r>
    </w:p>
    <w:p w14:paraId="43386DA0" w14:textId="1B00E1B7" w:rsidR="008217E3" w:rsidRDefault="008217E3" w:rsidP="008217E3">
      <w:pPr>
        <w:spacing w:after="0"/>
      </w:pPr>
    </w:p>
    <w:p w14:paraId="68B966DB" w14:textId="77777777" w:rsidR="00DF3024" w:rsidRDefault="00DF3024" w:rsidP="008217E3">
      <w:pPr>
        <w:spacing w:after="0"/>
      </w:pPr>
    </w:p>
    <w:p w14:paraId="5322B20B" w14:textId="77777777" w:rsidR="00DF3024" w:rsidRDefault="00DF3024" w:rsidP="008217E3">
      <w:pPr>
        <w:spacing w:after="0"/>
      </w:pPr>
    </w:p>
    <w:p w14:paraId="522FCE5F" w14:textId="77777777" w:rsidR="00DF3024" w:rsidRDefault="00DF3024" w:rsidP="008217E3">
      <w:pPr>
        <w:spacing w:after="0"/>
      </w:pPr>
    </w:p>
    <w:p w14:paraId="17219695" w14:textId="77777777" w:rsidR="00DF3024" w:rsidRDefault="00DF3024" w:rsidP="008217E3">
      <w:pPr>
        <w:spacing w:after="0"/>
      </w:pPr>
    </w:p>
    <w:p w14:paraId="0A0FF7F3" w14:textId="77777777" w:rsidR="007727F6" w:rsidRDefault="007727F6" w:rsidP="008217E3">
      <w:pPr>
        <w:spacing w:after="0"/>
      </w:pPr>
    </w:p>
    <w:p w14:paraId="3EBA7B38" w14:textId="77777777" w:rsidR="007727F6" w:rsidRDefault="007727F6" w:rsidP="008217E3">
      <w:pPr>
        <w:spacing w:after="0"/>
      </w:pPr>
    </w:p>
    <w:p w14:paraId="0C317C9C" w14:textId="77777777" w:rsidR="007727F6" w:rsidRPr="008217E3" w:rsidRDefault="007727F6" w:rsidP="008217E3">
      <w:pPr>
        <w:spacing w:after="0"/>
      </w:pPr>
    </w:p>
    <w:p w14:paraId="537F2B30" w14:textId="2A30152B" w:rsidR="00FB49D2" w:rsidRDefault="005F1797" w:rsidP="00D475C9">
      <w:pPr>
        <w:pStyle w:val="Heading1"/>
      </w:pPr>
      <w:bookmarkStart w:id="11" w:name="_Toc177480559"/>
      <w:r>
        <w:lastRenderedPageBreak/>
        <w:t xml:space="preserve">7. </w:t>
      </w:r>
      <w:r w:rsidR="008217E3" w:rsidRPr="008217E3">
        <w:t>Appendix:</w:t>
      </w:r>
      <w:bookmarkEnd w:id="11"/>
      <w:r w:rsidR="008217E3" w:rsidRPr="008217E3">
        <w:t xml:space="preserve"> </w:t>
      </w:r>
    </w:p>
    <w:p w14:paraId="4AFC1D5F" w14:textId="60A56815" w:rsidR="008217E3" w:rsidRPr="008217E3" w:rsidRDefault="008217E3" w:rsidP="008217E3">
      <w:pPr>
        <w:spacing w:after="0"/>
        <w:rPr>
          <w:b/>
          <w:bCs/>
        </w:rPr>
      </w:pPr>
      <w:r w:rsidRPr="008217E3">
        <w:rPr>
          <w:b/>
          <w:bCs/>
        </w:rPr>
        <w:t>Notes on Running the Code</w:t>
      </w:r>
    </w:p>
    <w:p w14:paraId="7C136090" w14:textId="02E685F7" w:rsidR="00892BE5" w:rsidRPr="00FB49D2" w:rsidRDefault="005D6C7B" w:rsidP="00892BE5">
      <w:pPr>
        <w:spacing w:after="0"/>
      </w:pPr>
      <w:r w:rsidRPr="00FB49D2">
        <w:t>To integrate the code with</w:t>
      </w:r>
      <w:r w:rsidR="00892BE5" w:rsidRPr="00FB49D2">
        <w:rPr>
          <w:rFonts w:ascii="Times New Roman" w:eastAsia="Times New Roman" w:hAnsi="Times New Roman" w:cs="Times New Roman"/>
          <w:kern w:val="0"/>
          <w:lang w:eastAsia="en-AU"/>
          <w14:ligatures w14:val="none"/>
        </w:rPr>
        <w:t xml:space="preserve"> </w:t>
      </w:r>
      <w:r w:rsidR="00892BE5" w:rsidRPr="00FB49D2">
        <w:t>your Python environment, ensure that you have the necessary packages installed, including Flower, TensorFlow, Pandas, and Scikit-learn.</w:t>
      </w:r>
    </w:p>
    <w:p w14:paraId="3C960F3B" w14:textId="06C1C762" w:rsidR="00FB49D2" w:rsidRPr="00892BE5" w:rsidRDefault="00892BE5" w:rsidP="00892BE5">
      <w:pPr>
        <w:spacing w:after="0"/>
      </w:pPr>
      <w:r w:rsidRPr="00892BE5">
        <w:t>Here's how to run the code in your own Python environment:</w:t>
      </w:r>
    </w:p>
    <w:p w14:paraId="729EF39C" w14:textId="77777777" w:rsidR="00892BE5" w:rsidRPr="00892BE5" w:rsidRDefault="00892BE5" w:rsidP="00892BE5">
      <w:pPr>
        <w:spacing w:after="0"/>
        <w:rPr>
          <w:b/>
          <w:bCs/>
        </w:rPr>
      </w:pPr>
      <w:r w:rsidRPr="00892BE5">
        <w:rPr>
          <w:b/>
          <w:bCs/>
        </w:rPr>
        <w:t>Steps to Run the Code</w:t>
      </w:r>
    </w:p>
    <w:p w14:paraId="56F49FDB" w14:textId="77777777" w:rsidR="00892BE5" w:rsidRPr="00892BE5" w:rsidRDefault="00892BE5" w:rsidP="00892BE5">
      <w:pPr>
        <w:numPr>
          <w:ilvl w:val="0"/>
          <w:numId w:val="61"/>
        </w:numPr>
        <w:spacing w:after="0"/>
      </w:pPr>
      <w:r w:rsidRPr="00892BE5">
        <w:rPr>
          <w:b/>
          <w:bCs/>
        </w:rPr>
        <w:t>Install the Required Packages</w:t>
      </w:r>
      <w:r w:rsidRPr="00892BE5">
        <w:t>: You can install all the required packages using pip:</w:t>
      </w:r>
    </w:p>
    <w:p w14:paraId="28D5FD48" w14:textId="77777777" w:rsidR="00892BE5" w:rsidRDefault="00892BE5" w:rsidP="00DF3024">
      <w:pPr>
        <w:spacing w:after="0"/>
        <w:ind w:left="1440"/>
      </w:pPr>
      <w:r w:rsidRPr="00892BE5">
        <w:t xml:space="preserve">pip install </w:t>
      </w:r>
      <w:proofErr w:type="spellStart"/>
      <w:r w:rsidRPr="00892BE5">
        <w:t>flwr</w:t>
      </w:r>
      <w:proofErr w:type="spellEnd"/>
      <w:r w:rsidRPr="00892BE5">
        <w:t xml:space="preserve"> tensorflow pandas scikit-learn imbalanced-learn matplotlib</w:t>
      </w:r>
    </w:p>
    <w:p w14:paraId="5A0311C8" w14:textId="77777777" w:rsidR="007A0D27" w:rsidRPr="00892BE5" w:rsidRDefault="007A0D27" w:rsidP="007A0D27">
      <w:pPr>
        <w:spacing w:after="0"/>
      </w:pPr>
    </w:p>
    <w:p w14:paraId="3462838E" w14:textId="77777777" w:rsidR="00892BE5" w:rsidRDefault="00892BE5" w:rsidP="00892BE5">
      <w:pPr>
        <w:numPr>
          <w:ilvl w:val="0"/>
          <w:numId w:val="61"/>
        </w:numPr>
        <w:spacing w:after="0"/>
      </w:pPr>
      <w:r w:rsidRPr="00892BE5">
        <w:rPr>
          <w:b/>
          <w:bCs/>
        </w:rPr>
        <w:t>Download the Datasets</w:t>
      </w:r>
      <w:r w:rsidRPr="00892BE5">
        <w:t>: Ensure that the datasets (credit_application_data.csv, creditcard_2023.csv, creditcard.csv, SAML_D.csv) are available in the correct directory.</w:t>
      </w:r>
    </w:p>
    <w:p w14:paraId="2B77407C" w14:textId="77777777" w:rsidR="007A0D27" w:rsidRPr="00892BE5" w:rsidRDefault="007A0D27" w:rsidP="007A0D27">
      <w:pPr>
        <w:spacing w:after="0"/>
        <w:ind w:left="720"/>
      </w:pPr>
    </w:p>
    <w:p w14:paraId="425DB49B" w14:textId="77777777" w:rsidR="00892BE5" w:rsidRPr="00892BE5" w:rsidRDefault="00892BE5" w:rsidP="00892BE5">
      <w:pPr>
        <w:numPr>
          <w:ilvl w:val="0"/>
          <w:numId w:val="61"/>
        </w:numPr>
        <w:spacing w:after="0"/>
      </w:pPr>
      <w:r w:rsidRPr="00892BE5">
        <w:rPr>
          <w:b/>
          <w:bCs/>
        </w:rPr>
        <w:t>Set Up the Code</w:t>
      </w:r>
      <w:r w:rsidRPr="00892BE5">
        <w:t>: Use the provided code in this report to define preprocessing functions, model setup, and FL simulation. Save the Python scripts, for example:</w:t>
      </w:r>
    </w:p>
    <w:p w14:paraId="4FBA0363" w14:textId="77777777" w:rsidR="00892BE5" w:rsidRPr="00892BE5" w:rsidRDefault="00892BE5" w:rsidP="00DF3024">
      <w:pPr>
        <w:spacing w:after="0"/>
        <w:ind w:left="1440"/>
      </w:pPr>
      <w:r w:rsidRPr="00892BE5">
        <w:t>python FL_credit_application.py</w:t>
      </w:r>
    </w:p>
    <w:p w14:paraId="2E20D2DE" w14:textId="77777777" w:rsidR="00892BE5" w:rsidRPr="00892BE5" w:rsidRDefault="00892BE5" w:rsidP="00DF3024">
      <w:pPr>
        <w:spacing w:after="0"/>
        <w:ind w:left="1440"/>
      </w:pPr>
      <w:r w:rsidRPr="00892BE5">
        <w:t>python FL_creditcard_2023.py</w:t>
      </w:r>
    </w:p>
    <w:p w14:paraId="3C4669B0" w14:textId="77777777" w:rsidR="00892BE5" w:rsidRPr="00892BE5" w:rsidRDefault="00892BE5" w:rsidP="00DF3024">
      <w:pPr>
        <w:spacing w:after="0"/>
        <w:ind w:left="1440"/>
      </w:pPr>
      <w:r w:rsidRPr="00892BE5">
        <w:t>python FL_creditcard.py</w:t>
      </w:r>
    </w:p>
    <w:p w14:paraId="74515303" w14:textId="77777777" w:rsidR="00892BE5" w:rsidRDefault="00892BE5" w:rsidP="00DF3024">
      <w:pPr>
        <w:spacing w:after="0"/>
        <w:ind w:left="1440"/>
      </w:pPr>
      <w:r w:rsidRPr="00892BE5">
        <w:t>python FL_SAML_D.py</w:t>
      </w:r>
    </w:p>
    <w:p w14:paraId="74B57276" w14:textId="77777777" w:rsidR="007A0D27" w:rsidRPr="00892BE5" w:rsidRDefault="007A0D27" w:rsidP="007A0D27">
      <w:pPr>
        <w:spacing w:after="0"/>
      </w:pPr>
    </w:p>
    <w:p w14:paraId="6EEA7E44" w14:textId="77777777" w:rsidR="00892BE5" w:rsidRDefault="00892BE5" w:rsidP="00892BE5">
      <w:pPr>
        <w:numPr>
          <w:ilvl w:val="0"/>
          <w:numId w:val="61"/>
        </w:numPr>
        <w:spacing w:after="0"/>
      </w:pPr>
      <w:r w:rsidRPr="00892BE5">
        <w:rPr>
          <w:b/>
          <w:bCs/>
        </w:rPr>
        <w:t>Run the FL Simulation</w:t>
      </w:r>
      <w:r w:rsidRPr="00892BE5">
        <w:t>: For each dataset, you can run the FL simulation, which will print out the final metrics for both centralized and distributed training setups.</w:t>
      </w:r>
    </w:p>
    <w:p w14:paraId="25548161" w14:textId="77777777" w:rsidR="007A0D27" w:rsidRPr="00892BE5" w:rsidRDefault="007A0D27" w:rsidP="007A0D27">
      <w:pPr>
        <w:spacing w:after="0"/>
        <w:ind w:left="720"/>
      </w:pPr>
    </w:p>
    <w:p w14:paraId="34FAF15D" w14:textId="77777777" w:rsidR="00892BE5" w:rsidRPr="00892BE5" w:rsidRDefault="00892BE5" w:rsidP="00892BE5">
      <w:pPr>
        <w:numPr>
          <w:ilvl w:val="0"/>
          <w:numId w:val="61"/>
        </w:numPr>
        <w:spacing w:after="0"/>
      </w:pPr>
      <w:r w:rsidRPr="00892BE5">
        <w:rPr>
          <w:b/>
          <w:bCs/>
        </w:rPr>
        <w:t>Generate the Graphs</w:t>
      </w:r>
      <w:r w:rsidRPr="00892BE5">
        <w:t>: After running the experiments, use the provided code to plot the graphs, as shown in this report, for Accuracy, F1-Score, Precision, Recall, and Loss values.</w:t>
      </w:r>
    </w:p>
    <w:p w14:paraId="1A0A3D9A" w14:textId="70DAF1CC" w:rsidR="00892BE5" w:rsidRDefault="00892BE5" w:rsidP="00892BE5">
      <w:pPr>
        <w:spacing w:after="0"/>
      </w:pPr>
    </w:p>
    <w:p w14:paraId="7FEBB7B3" w14:textId="77777777" w:rsidR="00BE249E" w:rsidRDefault="00BE249E" w:rsidP="00892BE5">
      <w:pPr>
        <w:spacing w:after="0"/>
      </w:pPr>
    </w:p>
    <w:p w14:paraId="621E12F8" w14:textId="77777777" w:rsidR="00BE249E" w:rsidRDefault="00BE249E" w:rsidP="00892BE5">
      <w:pPr>
        <w:spacing w:after="0"/>
      </w:pPr>
    </w:p>
    <w:p w14:paraId="694C707E" w14:textId="77777777" w:rsidR="00BE249E" w:rsidRDefault="00BE249E" w:rsidP="00892BE5">
      <w:pPr>
        <w:spacing w:after="0"/>
      </w:pPr>
    </w:p>
    <w:p w14:paraId="78357207" w14:textId="77777777" w:rsidR="00BE249E" w:rsidRDefault="00BE249E" w:rsidP="00892BE5">
      <w:pPr>
        <w:spacing w:after="0"/>
      </w:pPr>
    </w:p>
    <w:p w14:paraId="3B6E76DC" w14:textId="77777777" w:rsidR="00BE249E" w:rsidRDefault="00BE249E" w:rsidP="00892BE5">
      <w:pPr>
        <w:spacing w:after="0"/>
      </w:pPr>
    </w:p>
    <w:p w14:paraId="537A97E3" w14:textId="77777777" w:rsidR="00BE249E" w:rsidRDefault="00BE249E" w:rsidP="00892BE5">
      <w:pPr>
        <w:spacing w:after="0"/>
      </w:pPr>
    </w:p>
    <w:p w14:paraId="3B391EC3" w14:textId="77777777" w:rsidR="00BE249E" w:rsidRDefault="00BE249E" w:rsidP="00892BE5">
      <w:pPr>
        <w:spacing w:after="0"/>
      </w:pPr>
    </w:p>
    <w:p w14:paraId="085A3828" w14:textId="77777777" w:rsidR="00BE249E" w:rsidRPr="00892BE5" w:rsidRDefault="00BE249E" w:rsidP="00892BE5">
      <w:pPr>
        <w:spacing w:after="0"/>
      </w:pPr>
    </w:p>
    <w:p w14:paraId="15E9F4FF" w14:textId="409A6A23" w:rsidR="00892BE5" w:rsidRPr="00892BE5" w:rsidRDefault="00C72F69" w:rsidP="00D475C9">
      <w:pPr>
        <w:pStyle w:val="Heading1"/>
      </w:pPr>
      <w:bookmarkStart w:id="12" w:name="_Toc177480560"/>
      <w:r>
        <w:lastRenderedPageBreak/>
        <w:t>8</w:t>
      </w:r>
      <w:r w:rsidR="00892BE5" w:rsidRPr="00892BE5">
        <w:t>. Graphical Summary of All Metrics</w:t>
      </w:r>
      <w:bookmarkEnd w:id="12"/>
    </w:p>
    <w:p w14:paraId="7B5353F9" w14:textId="77777777" w:rsidR="007A0D27" w:rsidRDefault="007A0D27" w:rsidP="007A0D27">
      <w:pPr>
        <w:spacing w:after="0"/>
      </w:pPr>
      <w:r w:rsidRPr="007A0D27">
        <w:t>This section provides visual representations of key metrics such as Accuracy, Precision, Recall, F1-Score, and Loss. Both centralized and federated results are compared for each dataset.</w:t>
      </w:r>
    </w:p>
    <w:p w14:paraId="14180B5D" w14:textId="77777777" w:rsidR="007A0D27" w:rsidRDefault="007A0D27" w:rsidP="007A0D27">
      <w:pPr>
        <w:spacing w:after="0"/>
      </w:pPr>
    </w:p>
    <w:p w14:paraId="46C98359" w14:textId="1DDBCB6E" w:rsidR="007A0D27" w:rsidRPr="007A0D27" w:rsidRDefault="007A0D27" w:rsidP="007A0D27">
      <w:pPr>
        <w:spacing w:after="0"/>
        <w:rPr>
          <w:b/>
          <w:bCs/>
        </w:rPr>
      </w:pPr>
      <w:r w:rsidRPr="007A0D27">
        <w:rPr>
          <w:b/>
          <w:bCs/>
        </w:rPr>
        <w:t>Key Insights:</w:t>
      </w:r>
    </w:p>
    <w:p w14:paraId="3BC0CBF8" w14:textId="77777777" w:rsidR="007A0D27" w:rsidRPr="007A0D27" w:rsidRDefault="007A0D27" w:rsidP="007A0D27">
      <w:pPr>
        <w:numPr>
          <w:ilvl w:val="0"/>
          <w:numId w:val="76"/>
        </w:numPr>
        <w:spacing w:after="0"/>
      </w:pPr>
      <w:r w:rsidRPr="007A0D27">
        <w:rPr>
          <w:b/>
          <w:bCs/>
        </w:rPr>
        <w:t>Accuracy:</w:t>
      </w:r>
      <w:r w:rsidRPr="007A0D27">
        <w:t xml:space="preserve"> Most datasets showed significant improvement, with creditcard_2023.csv achieving near-perfect accuracy early in training.</w:t>
      </w:r>
    </w:p>
    <w:p w14:paraId="23631C9C" w14:textId="77777777" w:rsidR="007A0D27" w:rsidRPr="007A0D27" w:rsidRDefault="007A0D27" w:rsidP="007A0D27">
      <w:pPr>
        <w:spacing w:after="0"/>
        <w:ind w:left="720"/>
      </w:pPr>
    </w:p>
    <w:p w14:paraId="6E5DAC60" w14:textId="77777777" w:rsidR="007A0D27" w:rsidRPr="007A0D27" w:rsidRDefault="007A0D27" w:rsidP="007A0D27">
      <w:pPr>
        <w:numPr>
          <w:ilvl w:val="0"/>
          <w:numId w:val="76"/>
        </w:numPr>
        <w:spacing w:after="0"/>
      </w:pPr>
      <w:r w:rsidRPr="007A0D27">
        <w:rPr>
          <w:b/>
          <w:bCs/>
        </w:rPr>
        <w:t>Precision &amp; Recall:</w:t>
      </w:r>
      <w:r w:rsidRPr="007A0D27">
        <w:t xml:space="preserve"> Datasets such as credit_application_data.csv and SAML_D.csv showed a balanced trade-off between precision and recall, indicating robustness in fraud detection.</w:t>
      </w:r>
    </w:p>
    <w:p w14:paraId="2D54A471" w14:textId="77777777" w:rsidR="007A0D27" w:rsidRPr="007A0D27" w:rsidRDefault="007A0D27" w:rsidP="007A0D27">
      <w:pPr>
        <w:spacing w:after="0"/>
      </w:pPr>
    </w:p>
    <w:p w14:paraId="1AAAE36D" w14:textId="77777777" w:rsidR="007A0D27" w:rsidRDefault="007A0D27" w:rsidP="007A0D27">
      <w:pPr>
        <w:numPr>
          <w:ilvl w:val="0"/>
          <w:numId w:val="76"/>
        </w:numPr>
        <w:spacing w:after="0"/>
      </w:pPr>
      <w:r w:rsidRPr="007A0D27">
        <w:rPr>
          <w:b/>
          <w:bCs/>
        </w:rPr>
        <w:t>F1-Score</w:t>
      </w:r>
      <w:r w:rsidRPr="007A0D27">
        <w:t>: creditcard.csv results highlighted the importance of handling class imbalance, with improvements in F1-Score following the application of SMOTE.</w:t>
      </w:r>
    </w:p>
    <w:p w14:paraId="3EBEE048" w14:textId="77777777" w:rsidR="007A0D27" w:rsidRPr="007A0D27" w:rsidRDefault="007A0D27" w:rsidP="007A0D27">
      <w:pPr>
        <w:spacing w:after="0"/>
        <w:ind w:left="720"/>
      </w:pPr>
    </w:p>
    <w:p w14:paraId="28E38C83" w14:textId="77777777" w:rsidR="007A0D27" w:rsidRPr="007A0D27" w:rsidRDefault="007A0D27" w:rsidP="007A0D27">
      <w:pPr>
        <w:numPr>
          <w:ilvl w:val="0"/>
          <w:numId w:val="76"/>
        </w:numPr>
        <w:spacing w:after="0"/>
      </w:pPr>
      <w:r w:rsidRPr="007A0D27">
        <w:rPr>
          <w:b/>
          <w:bCs/>
        </w:rPr>
        <w:t>Loss</w:t>
      </w:r>
      <w:r w:rsidRPr="007A0D27">
        <w:t>: All datasets demonstrated decreasing loss during training, indicating effective model convergence.</w:t>
      </w:r>
    </w:p>
    <w:p w14:paraId="0002F3B8" w14:textId="77777777" w:rsidR="00F13E30" w:rsidRPr="00F13E30" w:rsidRDefault="00F13E30" w:rsidP="00F13E30">
      <w:pPr>
        <w:spacing w:after="0"/>
        <w:ind w:left="720"/>
      </w:pPr>
    </w:p>
    <w:p w14:paraId="6FE793AF" w14:textId="05BEDDB9" w:rsidR="00F13E30" w:rsidRPr="00F13E30" w:rsidRDefault="00F13E30" w:rsidP="00F13E30">
      <w:pPr>
        <w:spacing w:after="0"/>
      </w:pPr>
      <w:r w:rsidRPr="00F13E30">
        <w:t>These graphs are essential for highlighting the strengths and weaknesses of each dataset and guiding future optimization efforts.</w:t>
      </w:r>
    </w:p>
    <w:p w14:paraId="214985EF" w14:textId="77777777" w:rsidR="00B35DA8" w:rsidRDefault="00B35DA8" w:rsidP="00892BE5">
      <w:pPr>
        <w:spacing w:after="0"/>
        <w:rPr>
          <w:b/>
          <w:bCs/>
          <w:sz w:val="28"/>
          <w:szCs w:val="28"/>
        </w:rPr>
      </w:pPr>
    </w:p>
    <w:p w14:paraId="2405ECBC" w14:textId="2C6860D7" w:rsidR="00B35DA8" w:rsidRPr="00B35DA8" w:rsidRDefault="00F13E30" w:rsidP="00892BE5">
      <w:pPr>
        <w:spacing w:after="0"/>
        <w:rPr>
          <w:sz w:val="32"/>
          <w:szCs w:val="32"/>
        </w:rPr>
      </w:pPr>
      <w:r w:rsidRPr="00F13E30">
        <w:rPr>
          <w:b/>
          <w:bCs/>
          <w:sz w:val="32"/>
          <w:szCs w:val="32"/>
        </w:rPr>
        <w:t>Visuals</w:t>
      </w:r>
      <w:r w:rsidR="00B35DA8">
        <w:rPr>
          <w:b/>
          <w:bCs/>
          <w:sz w:val="32"/>
          <w:szCs w:val="32"/>
        </w:rPr>
        <w:t xml:space="preserve"> from Datasets</w:t>
      </w:r>
      <w:r w:rsidRPr="00F13E30">
        <w:rPr>
          <w:sz w:val="32"/>
          <w:szCs w:val="32"/>
        </w:rPr>
        <w:t>:</w:t>
      </w:r>
    </w:p>
    <w:p w14:paraId="4B688904" w14:textId="71ABDC1E" w:rsidR="00892BE5" w:rsidRDefault="00892BE5" w:rsidP="00892BE5">
      <w:pPr>
        <w:spacing w:after="0"/>
        <w:rPr>
          <w:b/>
          <w:bCs/>
        </w:rPr>
      </w:pPr>
      <w:r w:rsidRPr="00892BE5">
        <w:rPr>
          <w:b/>
          <w:bCs/>
        </w:rPr>
        <w:t>Accuracy Across Datasets</w:t>
      </w:r>
    </w:p>
    <w:p w14:paraId="21181B77" w14:textId="3AA966A0" w:rsidR="00BE249E" w:rsidRPr="00892BE5" w:rsidRDefault="005F1797" w:rsidP="00892BE5">
      <w:pPr>
        <w:spacing w:after="0"/>
        <w:rPr>
          <w:b/>
          <w:bCs/>
        </w:rPr>
      </w:pPr>
      <w:r>
        <w:rPr>
          <w:b/>
          <w:bCs/>
          <w:noProof/>
        </w:rPr>
        <w:drawing>
          <wp:inline distT="0" distB="0" distL="0" distR="0" wp14:anchorId="500C42F4" wp14:editId="4C925539">
            <wp:extent cx="5810250" cy="2766695"/>
            <wp:effectExtent l="0" t="0" r="0" b="0"/>
            <wp:docPr id="12988097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2859" cy="2772699"/>
                    </a:xfrm>
                    <a:prstGeom prst="rect">
                      <a:avLst/>
                    </a:prstGeom>
                    <a:noFill/>
                    <a:ln>
                      <a:noFill/>
                    </a:ln>
                  </pic:spPr>
                </pic:pic>
              </a:graphicData>
            </a:graphic>
          </wp:inline>
        </w:drawing>
      </w:r>
    </w:p>
    <w:p w14:paraId="4A750EA1" w14:textId="77777777" w:rsidR="00F13E30" w:rsidRDefault="00F13E30" w:rsidP="00892BE5">
      <w:pPr>
        <w:spacing w:after="0"/>
        <w:rPr>
          <w:b/>
          <w:bCs/>
        </w:rPr>
      </w:pPr>
    </w:p>
    <w:p w14:paraId="587B58DD" w14:textId="77777777" w:rsidR="00F13E30" w:rsidRDefault="00F13E30" w:rsidP="00892BE5">
      <w:pPr>
        <w:spacing w:after="0"/>
        <w:rPr>
          <w:b/>
          <w:bCs/>
        </w:rPr>
      </w:pPr>
    </w:p>
    <w:p w14:paraId="31F776F0" w14:textId="77777777" w:rsidR="00B35DA8" w:rsidRDefault="00B35DA8" w:rsidP="00892BE5">
      <w:pPr>
        <w:spacing w:after="0"/>
        <w:rPr>
          <w:b/>
          <w:bCs/>
        </w:rPr>
      </w:pPr>
    </w:p>
    <w:p w14:paraId="045D4901" w14:textId="24DC495F" w:rsidR="00892BE5" w:rsidRDefault="00892BE5" w:rsidP="00892BE5">
      <w:pPr>
        <w:spacing w:after="0"/>
        <w:rPr>
          <w:b/>
          <w:bCs/>
        </w:rPr>
      </w:pPr>
      <w:r w:rsidRPr="00892BE5">
        <w:rPr>
          <w:b/>
          <w:bCs/>
        </w:rPr>
        <w:lastRenderedPageBreak/>
        <w:t>F1-Score Across Datasets</w:t>
      </w:r>
    </w:p>
    <w:p w14:paraId="0CFB6F33" w14:textId="661E3942" w:rsidR="005F1797" w:rsidRDefault="005F1797" w:rsidP="00892BE5">
      <w:pPr>
        <w:spacing w:after="0"/>
        <w:rPr>
          <w:b/>
          <w:bCs/>
        </w:rPr>
      </w:pPr>
      <w:r>
        <w:rPr>
          <w:b/>
          <w:bCs/>
          <w:noProof/>
        </w:rPr>
        <w:drawing>
          <wp:inline distT="0" distB="0" distL="0" distR="0" wp14:anchorId="51D6E014" wp14:editId="26FE8ACD">
            <wp:extent cx="5899868" cy="2671248"/>
            <wp:effectExtent l="0" t="0" r="5715" b="0"/>
            <wp:docPr id="906431817" name="Picture 11" descr="A graph of a graph showing the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31817" name="Picture 11" descr="A graph of a graph showing the number of data&#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1872" cy="2690266"/>
                    </a:xfrm>
                    <a:prstGeom prst="rect">
                      <a:avLst/>
                    </a:prstGeom>
                    <a:noFill/>
                    <a:ln>
                      <a:noFill/>
                    </a:ln>
                  </pic:spPr>
                </pic:pic>
              </a:graphicData>
            </a:graphic>
          </wp:inline>
        </w:drawing>
      </w:r>
    </w:p>
    <w:p w14:paraId="09C66A15" w14:textId="34036613" w:rsidR="00892BE5" w:rsidRDefault="00892BE5" w:rsidP="00892BE5">
      <w:pPr>
        <w:spacing w:after="0"/>
        <w:rPr>
          <w:b/>
          <w:bCs/>
        </w:rPr>
      </w:pPr>
      <w:r w:rsidRPr="00892BE5">
        <w:rPr>
          <w:b/>
          <w:bCs/>
        </w:rPr>
        <w:t>Precision Across Datasets</w:t>
      </w:r>
    </w:p>
    <w:p w14:paraId="54003333" w14:textId="583617D3" w:rsidR="00BE249E" w:rsidRPr="00892BE5" w:rsidRDefault="005F1797" w:rsidP="00892BE5">
      <w:pPr>
        <w:spacing w:after="0"/>
        <w:rPr>
          <w:b/>
          <w:bCs/>
        </w:rPr>
      </w:pPr>
      <w:r>
        <w:rPr>
          <w:b/>
          <w:bCs/>
          <w:noProof/>
        </w:rPr>
        <w:drawing>
          <wp:inline distT="0" distB="0" distL="0" distR="0" wp14:anchorId="04834543" wp14:editId="0361D492">
            <wp:extent cx="5899785" cy="2687273"/>
            <wp:effectExtent l="0" t="0" r="5715" b="0"/>
            <wp:docPr id="891142039" name="Picture 13" descr="A graph of 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42039" name="Picture 13" descr="A graph of a graph with different colored lin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6811" cy="2704138"/>
                    </a:xfrm>
                    <a:prstGeom prst="rect">
                      <a:avLst/>
                    </a:prstGeom>
                    <a:noFill/>
                    <a:ln>
                      <a:noFill/>
                    </a:ln>
                  </pic:spPr>
                </pic:pic>
              </a:graphicData>
            </a:graphic>
          </wp:inline>
        </w:drawing>
      </w:r>
    </w:p>
    <w:p w14:paraId="1BE05C62" w14:textId="77777777" w:rsidR="00892BE5" w:rsidRDefault="00892BE5" w:rsidP="00892BE5">
      <w:pPr>
        <w:spacing w:after="0"/>
        <w:rPr>
          <w:b/>
          <w:bCs/>
        </w:rPr>
      </w:pPr>
      <w:r w:rsidRPr="00892BE5">
        <w:rPr>
          <w:b/>
          <w:bCs/>
        </w:rPr>
        <w:t>Recall Across Datasets</w:t>
      </w:r>
    </w:p>
    <w:p w14:paraId="4D1EFF37" w14:textId="1B441357" w:rsidR="005F1797" w:rsidRDefault="005F1797" w:rsidP="00892BE5">
      <w:pPr>
        <w:spacing w:after="0"/>
        <w:rPr>
          <w:b/>
          <w:bCs/>
        </w:rPr>
      </w:pPr>
      <w:r>
        <w:rPr>
          <w:b/>
          <w:bCs/>
          <w:noProof/>
        </w:rPr>
        <w:drawing>
          <wp:inline distT="0" distB="0" distL="0" distR="0" wp14:anchorId="69394126" wp14:editId="5794E4ED">
            <wp:extent cx="5915770" cy="2774809"/>
            <wp:effectExtent l="0" t="0" r="0" b="6985"/>
            <wp:docPr id="1856151087" name="Picture 14"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51087" name="Picture 14" descr="A graph with colored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1310" cy="2791479"/>
                    </a:xfrm>
                    <a:prstGeom prst="rect">
                      <a:avLst/>
                    </a:prstGeom>
                    <a:noFill/>
                    <a:ln>
                      <a:noFill/>
                    </a:ln>
                  </pic:spPr>
                </pic:pic>
              </a:graphicData>
            </a:graphic>
          </wp:inline>
        </w:drawing>
      </w:r>
    </w:p>
    <w:p w14:paraId="2A7DCB28" w14:textId="32F9CE2D" w:rsidR="00C72F69" w:rsidRDefault="00C72F69" w:rsidP="00C72F69">
      <w:pPr>
        <w:pStyle w:val="Heading1"/>
      </w:pPr>
      <w:bookmarkStart w:id="13" w:name="_Toc177480561"/>
      <w:r>
        <w:lastRenderedPageBreak/>
        <w:t>9.  Application to Credit Card Fraud Detection and Financial Services</w:t>
      </w:r>
      <w:bookmarkEnd w:id="13"/>
    </w:p>
    <w:p w14:paraId="6B04FD25" w14:textId="77777777" w:rsidR="00346B2B" w:rsidRDefault="00346B2B" w:rsidP="00451FB8">
      <w:pPr>
        <w:spacing w:after="0"/>
        <w:rPr>
          <w:b/>
          <w:bCs/>
          <w:color w:val="000000" w:themeColor="text1"/>
        </w:rPr>
      </w:pPr>
      <w:r w:rsidRPr="00346B2B">
        <w:rPr>
          <w:b/>
          <w:bCs/>
          <w:color w:val="000000" w:themeColor="text1"/>
        </w:rPr>
        <w:t>How This Applies to Financial Services</w:t>
      </w:r>
    </w:p>
    <w:p w14:paraId="2D1EF220" w14:textId="77777777" w:rsidR="00451FB8" w:rsidRPr="00346B2B" w:rsidRDefault="00451FB8" w:rsidP="00451FB8">
      <w:pPr>
        <w:spacing w:after="0"/>
        <w:rPr>
          <w:b/>
          <w:bCs/>
          <w:color w:val="000000" w:themeColor="text1"/>
        </w:rPr>
      </w:pPr>
    </w:p>
    <w:p w14:paraId="39707578" w14:textId="77777777" w:rsidR="00346B2B" w:rsidRDefault="00346B2B" w:rsidP="00451FB8">
      <w:pPr>
        <w:spacing w:after="0"/>
        <w:ind w:left="720"/>
        <w:rPr>
          <w:color w:val="000000" w:themeColor="text1"/>
        </w:rPr>
      </w:pPr>
      <w:r w:rsidRPr="00346B2B">
        <w:rPr>
          <w:color w:val="000000" w:themeColor="text1"/>
        </w:rPr>
        <w:t>In the financial services industry, handling sensitive data like customer transactions and loan applications is crucial, and privacy is a top concern. Regulations like GDPR make it important to protect data, but at the same time, detecting fraud like credit card fraud and money laundering often requires institutions to work together to build better detection models.</w:t>
      </w:r>
    </w:p>
    <w:p w14:paraId="75AD264F" w14:textId="77777777" w:rsidR="00451FB8" w:rsidRPr="00346B2B" w:rsidRDefault="00451FB8" w:rsidP="00451FB8">
      <w:pPr>
        <w:spacing w:after="0"/>
        <w:ind w:left="720"/>
        <w:rPr>
          <w:color w:val="000000" w:themeColor="text1"/>
        </w:rPr>
      </w:pPr>
    </w:p>
    <w:p w14:paraId="2A574E58" w14:textId="77777777" w:rsidR="00346B2B" w:rsidRDefault="00346B2B" w:rsidP="00451FB8">
      <w:pPr>
        <w:spacing w:after="0"/>
        <w:ind w:left="720"/>
        <w:rPr>
          <w:color w:val="000000" w:themeColor="text1"/>
        </w:rPr>
      </w:pPr>
      <w:r w:rsidRPr="00346B2B">
        <w:rPr>
          <w:color w:val="000000" w:themeColor="text1"/>
        </w:rPr>
        <w:t>Federated Learning (FL) solves this problem by allowing banks and financial institutions to collaborate on improving fraud detection models without sharing any actual customer data. Instead, only model updates are exchanged, which ensures both privacy and security.</w:t>
      </w:r>
    </w:p>
    <w:p w14:paraId="597B1E73" w14:textId="77777777" w:rsidR="00451FB8" w:rsidRPr="00346B2B" w:rsidRDefault="00451FB8" w:rsidP="00451FB8">
      <w:pPr>
        <w:spacing w:after="0"/>
        <w:ind w:left="720"/>
        <w:rPr>
          <w:color w:val="000000" w:themeColor="text1"/>
        </w:rPr>
      </w:pPr>
    </w:p>
    <w:p w14:paraId="72653FF6" w14:textId="77777777" w:rsidR="00346B2B" w:rsidRDefault="00346B2B" w:rsidP="00451FB8">
      <w:pPr>
        <w:spacing w:after="0"/>
        <w:ind w:left="720"/>
        <w:rPr>
          <w:color w:val="000000" w:themeColor="text1"/>
        </w:rPr>
      </w:pPr>
      <w:r w:rsidRPr="00346B2B">
        <w:rPr>
          <w:color w:val="000000" w:themeColor="text1"/>
        </w:rPr>
        <w:t>This project shows how FL can be applied to fraud detection, particularly in financial services. We used four different datasets related to credit card transactions and money laundering to prove that FL can help improve fraud detection while keeping sensitive data private. With FL, banks can build smarter fraud detection models across different branches or institutions without the risk of data breaches.</w:t>
      </w:r>
    </w:p>
    <w:p w14:paraId="345961EE" w14:textId="77777777" w:rsidR="00451FB8" w:rsidRPr="00346B2B" w:rsidRDefault="00451FB8" w:rsidP="00451FB8">
      <w:pPr>
        <w:spacing w:after="0"/>
        <w:rPr>
          <w:color w:val="000000" w:themeColor="text1"/>
        </w:rPr>
      </w:pPr>
    </w:p>
    <w:p w14:paraId="3153B0D6" w14:textId="77777777" w:rsidR="00346B2B" w:rsidRDefault="00346B2B" w:rsidP="00451FB8">
      <w:pPr>
        <w:spacing w:after="0"/>
        <w:rPr>
          <w:b/>
          <w:bCs/>
          <w:color w:val="000000" w:themeColor="text1"/>
        </w:rPr>
      </w:pPr>
      <w:r w:rsidRPr="00346B2B">
        <w:rPr>
          <w:b/>
          <w:bCs/>
          <w:color w:val="000000" w:themeColor="text1"/>
        </w:rPr>
        <w:t>How This Helps with Credit Card Fraud Detection</w:t>
      </w:r>
    </w:p>
    <w:p w14:paraId="211E068F" w14:textId="77777777" w:rsidR="00451FB8" w:rsidRPr="00346B2B" w:rsidRDefault="00451FB8" w:rsidP="00451FB8">
      <w:pPr>
        <w:spacing w:after="0"/>
        <w:rPr>
          <w:b/>
          <w:bCs/>
          <w:color w:val="000000" w:themeColor="text1"/>
        </w:rPr>
      </w:pPr>
    </w:p>
    <w:p w14:paraId="72B3CDF1" w14:textId="77777777" w:rsidR="00346B2B" w:rsidRDefault="00346B2B" w:rsidP="00451FB8">
      <w:pPr>
        <w:spacing w:after="0"/>
        <w:ind w:left="720"/>
        <w:rPr>
          <w:color w:val="000000" w:themeColor="text1"/>
        </w:rPr>
      </w:pPr>
      <w:r w:rsidRPr="00346B2B">
        <w:rPr>
          <w:color w:val="000000" w:themeColor="text1"/>
        </w:rPr>
        <w:t>In credit card fraud detection, where there are millions of transactions happening every day, finding the few that are fraudulent is critical. Datasets like creditcard_2023.csv and creditcard.csv represent real-world situations where fraudulent transactions are rare, making it hard for models to detect them due to the class imbalance.</w:t>
      </w:r>
    </w:p>
    <w:p w14:paraId="517820C7" w14:textId="77777777" w:rsidR="00451FB8" w:rsidRDefault="00451FB8" w:rsidP="00451FB8">
      <w:pPr>
        <w:spacing w:after="0"/>
        <w:rPr>
          <w:color w:val="000000" w:themeColor="text1"/>
        </w:rPr>
      </w:pPr>
    </w:p>
    <w:p w14:paraId="25DEFC17" w14:textId="77777777" w:rsidR="00161CD2" w:rsidRDefault="00161CD2" w:rsidP="00451FB8">
      <w:pPr>
        <w:spacing w:after="0"/>
        <w:rPr>
          <w:color w:val="000000" w:themeColor="text1"/>
        </w:rPr>
      </w:pPr>
    </w:p>
    <w:p w14:paraId="3743178F" w14:textId="77777777" w:rsidR="00161CD2" w:rsidRDefault="00161CD2" w:rsidP="00451FB8">
      <w:pPr>
        <w:spacing w:after="0"/>
        <w:rPr>
          <w:color w:val="000000" w:themeColor="text1"/>
        </w:rPr>
      </w:pPr>
    </w:p>
    <w:p w14:paraId="1FAEC9A1" w14:textId="77777777" w:rsidR="00161CD2" w:rsidRDefault="00161CD2" w:rsidP="00451FB8">
      <w:pPr>
        <w:spacing w:after="0"/>
        <w:rPr>
          <w:color w:val="000000" w:themeColor="text1"/>
        </w:rPr>
      </w:pPr>
    </w:p>
    <w:p w14:paraId="52CFB305" w14:textId="77777777" w:rsidR="00161CD2" w:rsidRDefault="00161CD2" w:rsidP="00451FB8">
      <w:pPr>
        <w:spacing w:after="0"/>
        <w:rPr>
          <w:color w:val="000000" w:themeColor="text1"/>
        </w:rPr>
      </w:pPr>
    </w:p>
    <w:p w14:paraId="5D7459CA" w14:textId="77777777" w:rsidR="00161CD2" w:rsidRDefault="00161CD2" w:rsidP="00451FB8">
      <w:pPr>
        <w:spacing w:after="0"/>
        <w:rPr>
          <w:color w:val="000000" w:themeColor="text1"/>
        </w:rPr>
      </w:pPr>
    </w:p>
    <w:p w14:paraId="0CDE8697" w14:textId="77777777" w:rsidR="00161CD2" w:rsidRDefault="00161CD2" w:rsidP="00451FB8">
      <w:pPr>
        <w:spacing w:after="0"/>
        <w:rPr>
          <w:color w:val="000000" w:themeColor="text1"/>
        </w:rPr>
      </w:pPr>
    </w:p>
    <w:p w14:paraId="13E0FEFC" w14:textId="77777777" w:rsidR="00161CD2" w:rsidRDefault="00161CD2" w:rsidP="00451FB8">
      <w:pPr>
        <w:spacing w:after="0"/>
        <w:rPr>
          <w:color w:val="000000" w:themeColor="text1"/>
        </w:rPr>
      </w:pPr>
    </w:p>
    <w:p w14:paraId="3373DE44" w14:textId="77777777" w:rsidR="00161CD2" w:rsidRDefault="00161CD2" w:rsidP="00451FB8">
      <w:pPr>
        <w:spacing w:after="0"/>
        <w:rPr>
          <w:color w:val="000000" w:themeColor="text1"/>
        </w:rPr>
      </w:pPr>
    </w:p>
    <w:p w14:paraId="6FEFE0C5" w14:textId="77777777" w:rsidR="00161CD2" w:rsidRDefault="00161CD2" w:rsidP="00451FB8">
      <w:pPr>
        <w:spacing w:after="0"/>
        <w:rPr>
          <w:color w:val="000000" w:themeColor="text1"/>
        </w:rPr>
      </w:pPr>
    </w:p>
    <w:p w14:paraId="111E7541" w14:textId="77777777" w:rsidR="00161CD2" w:rsidRPr="00346B2B" w:rsidRDefault="00161CD2" w:rsidP="00451FB8">
      <w:pPr>
        <w:spacing w:after="0"/>
        <w:rPr>
          <w:color w:val="000000" w:themeColor="text1"/>
        </w:rPr>
      </w:pPr>
    </w:p>
    <w:p w14:paraId="76F08C56" w14:textId="77777777" w:rsidR="00346B2B" w:rsidRDefault="00346B2B" w:rsidP="00451FB8">
      <w:pPr>
        <w:spacing w:after="0"/>
        <w:rPr>
          <w:b/>
          <w:bCs/>
          <w:color w:val="000000" w:themeColor="text1"/>
        </w:rPr>
      </w:pPr>
      <w:r w:rsidRPr="00346B2B">
        <w:rPr>
          <w:b/>
          <w:bCs/>
          <w:color w:val="000000" w:themeColor="text1"/>
        </w:rPr>
        <w:lastRenderedPageBreak/>
        <w:t>This research is useful for credit card fraud detection in several ways:</w:t>
      </w:r>
    </w:p>
    <w:p w14:paraId="4AC751B8" w14:textId="77777777" w:rsidR="00161CD2" w:rsidRPr="00346B2B" w:rsidRDefault="00161CD2" w:rsidP="00451FB8">
      <w:pPr>
        <w:spacing w:after="0"/>
        <w:rPr>
          <w:b/>
          <w:bCs/>
          <w:color w:val="000000" w:themeColor="text1"/>
        </w:rPr>
      </w:pPr>
    </w:p>
    <w:p w14:paraId="0544ADC4" w14:textId="77777777" w:rsidR="00346B2B" w:rsidRPr="00346B2B" w:rsidRDefault="00346B2B" w:rsidP="00451FB8">
      <w:pPr>
        <w:numPr>
          <w:ilvl w:val="0"/>
          <w:numId w:val="78"/>
        </w:numPr>
        <w:spacing w:after="0"/>
        <w:rPr>
          <w:color w:val="000000" w:themeColor="text1"/>
        </w:rPr>
      </w:pPr>
      <w:r w:rsidRPr="00346B2B">
        <w:rPr>
          <w:b/>
          <w:bCs/>
          <w:color w:val="000000" w:themeColor="text1"/>
        </w:rPr>
        <w:t>Better Collaboration Between Institutions</w:t>
      </w:r>
      <w:r w:rsidRPr="00346B2B">
        <w:rPr>
          <w:color w:val="000000" w:themeColor="text1"/>
        </w:rPr>
        <w:t>: FL allows multiple financial institutions to work together on building fraud detection models without sharing their data. Smaller institutions can benefit from the collective insights of larger ones, improving their ability to detect fraud.</w:t>
      </w:r>
    </w:p>
    <w:p w14:paraId="36CAE8AF" w14:textId="77777777" w:rsidR="00346B2B" w:rsidRPr="00346B2B" w:rsidRDefault="00346B2B" w:rsidP="00451FB8">
      <w:pPr>
        <w:numPr>
          <w:ilvl w:val="0"/>
          <w:numId w:val="78"/>
        </w:numPr>
        <w:spacing w:after="0"/>
        <w:rPr>
          <w:color w:val="000000" w:themeColor="text1"/>
        </w:rPr>
      </w:pPr>
      <w:r w:rsidRPr="00346B2B">
        <w:rPr>
          <w:b/>
          <w:bCs/>
          <w:color w:val="000000" w:themeColor="text1"/>
        </w:rPr>
        <w:t>Handling Class Imbalance</w:t>
      </w:r>
      <w:r w:rsidRPr="00346B2B">
        <w:rPr>
          <w:color w:val="000000" w:themeColor="text1"/>
        </w:rPr>
        <w:t>: One challenge in fraud detection is that there are far fewer fraudulent transactions than legitimate ones, which can make it difficult for models to perform well. Using FL with techniques like SMOTE helps balance this issue, improving both precision and recall and leading to more accurate fraud detection.</w:t>
      </w:r>
    </w:p>
    <w:p w14:paraId="214D490F" w14:textId="77777777" w:rsidR="00346B2B" w:rsidRPr="00346B2B" w:rsidRDefault="00346B2B" w:rsidP="00451FB8">
      <w:pPr>
        <w:numPr>
          <w:ilvl w:val="0"/>
          <w:numId w:val="78"/>
        </w:numPr>
        <w:spacing w:after="0"/>
        <w:rPr>
          <w:color w:val="000000" w:themeColor="text1"/>
        </w:rPr>
      </w:pPr>
      <w:r w:rsidRPr="00346B2B">
        <w:rPr>
          <w:b/>
          <w:bCs/>
          <w:color w:val="000000" w:themeColor="text1"/>
        </w:rPr>
        <w:t>Real-Time Fraud Detection</w:t>
      </w:r>
      <w:r w:rsidRPr="00346B2B">
        <w:rPr>
          <w:color w:val="000000" w:themeColor="text1"/>
        </w:rPr>
        <w:t>: In real life, fraud needs to be detected quickly, as it happens. FL can help institutions continuously train and improve their fraud detection models without needing to exchange data, ensuring models stay up-to-date and effective against new types of fraud.</w:t>
      </w:r>
    </w:p>
    <w:p w14:paraId="2CF882DE" w14:textId="77777777" w:rsidR="00346B2B" w:rsidRDefault="00346B2B" w:rsidP="00451FB8">
      <w:pPr>
        <w:numPr>
          <w:ilvl w:val="0"/>
          <w:numId w:val="78"/>
        </w:numPr>
        <w:spacing w:after="0"/>
        <w:rPr>
          <w:color w:val="000000" w:themeColor="text1"/>
        </w:rPr>
      </w:pPr>
      <w:r w:rsidRPr="00346B2B">
        <w:rPr>
          <w:b/>
          <w:bCs/>
          <w:color w:val="000000" w:themeColor="text1"/>
        </w:rPr>
        <w:t>Privacy-Preserving Analytics</w:t>
      </w:r>
      <w:r w:rsidRPr="00346B2B">
        <w:rPr>
          <w:color w:val="000000" w:themeColor="text1"/>
        </w:rPr>
        <w:t>: With FL, sensitive customer data (like transaction amounts or payment methods) doesn’t need to be shared between institutions. This helps banks comply with privacy regulations while still improving their fraud detection systems.</w:t>
      </w:r>
    </w:p>
    <w:p w14:paraId="45C23964" w14:textId="77777777" w:rsidR="00161CD2" w:rsidRPr="00346B2B" w:rsidRDefault="00161CD2" w:rsidP="00161CD2">
      <w:pPr>
        <w:spacing w:after="0"/>
        <w:ind w:left="720"/>
        <w:rPr>
          <w:color w:val="000000" w:themeColor="text1"/>
        </w:rPr>
      </w:pPr>
    </w:p>
    <w:p w14:paraId="54C13DE3" w14:textId="77777777" w:rsidR="00346B2B" w:rsidRDefault="00346B2B" w:rsidP="00451FB8">
      <w:pPr>
        <w:spacing w:after="0"/>
        <w:rPr>
          <w:b/>
          <w:bCs/>
          <w:color w:val="000000" w:themeColor="text1"/>
        </w:rPr>
      </w:pPr>
      <w:r w:rsidRPr="00346B2B">
        <w:rPr>
          <w:b/>
          <w:bCs/>
          <w:color w:val="000000" w:themeColor="text1"/>
        </w:rPr>
        <w:t>Broader Impact on Financial Services</w:t>
      </w:r>
    </w:p>
    <w:p w14:paraId="4839CEC4" w14:textId="77777777" w:rsidR="00161CD2" w:rsidRPr="00346B2B" w:rsidRDefault="00161CD2" w:rsidP="00451FB8">
      <w:pPr>
        <w:spacing w:after="0"/>
        <w:rPr>
          <w:b/>
          <w:bCs/>
          <w:color w:val="000000" w:themeColor="text1"/>
        </w:rPr>
      </w:pPr>
    </w:p>
    <w:p w14:paraId="147012FF" w14:textId="77777777" w:rsidR="00346B2B" w:rsidRDefault="00346B2B" w:rsidP="00161CD2">
      <w:pPr>
        <w:spacing w:after="0"/>
        <w:ind w:left="720"/>
        <w:rPr>
          <w:color w:val="000000" w:themeColor="text1"/>
        </w:rPr>
      </w:pPr>
      <w:r w:rsidRPr="00346B2B">
        <w:rPr>
          <w:color w:val="000000" w:themeColor="text1"/>
        </w:rPr>
        <w:t>FL can be used to detect more than just credit card fraud. In this project, we also applied it to the SAML_D.csv dataset, which focuses on cross-border payments and anti-money laundering activities. This shows that FL can help detect other types of financial fraud, like suspicious money transfers.</w:t>
      </w:r>
    </w:p>
    <w:p w14:paraId="533EB68E" w14:textId="77777777" w:rsidR="00161CD2" w:rsidRPr="00346B2B" w:rsidRDefault="00161CD2" w:rsidP="00161CD2">
      <w:pPr>
        <w:spacing w:after="0"/>
        <w:ind w:left="720"/>
        <w:rPr>
          <w:color w:val="000000" w:themeColor="text1"/>
        </w:rPr>
      </w:pPr>
    </w:p>
    <w:p w14:paraId="2A9578D6" w14:textId="77777777" w:rsidR="00346B2B" w:rsidRDefault="00346B2B" w:rsidP="00161CD2">
      <w:pPr>
        <w:spacing w:after="0"/>
        <w:ind w:left="720"/>
        <w:rPr>
          <w:color w:val="000000" w:themeColor="text1"/>
        </w:rPr>
      </w:pPr>
      <w:r w:rsidRPr="00346B2B">
        <w:rPr>
          <w:color w:val="000000" w:themeColor="text1"/>
        </w:rPr>
        <w:t>By adopting FL, financial institutions can fight a wider range of financial crimes without violating privacy laws, which is becoming more important as regulations become stricter.</w:t>
      </w:r>
    </w:p>
    <w:p w14:paraId="50FDDA0F" w14:textId="77777777" w:rsidR="00161CD2" w:rsidRPr="00346B2B" w:rsidRDefault="00161CD2" w:rsidP="00161CD2">
      <w:pPr>
        <w:spacing w:after="0"/>
        <w:ind w:left="720"/>
        <w:rPr>
          <w:color w:val="000000" w:themeColor="text1"/>
        </w:rPr>
      </w:pPr>
    </w:p>
    <w:p w14:paraId="4349660F" w14:textId="77777777" w:rsidR="00346B2B" w:rsidRPr="00346B2B" w:rsidRDefault="00346B2B" w:rsidP="00161CD2">
      <w:pPr>
        <w:spacing w:after="0"/>
        <w:ind w:left="720"/>
        <w:rPr>
          <w:color w:val="000000" w:themeColor="text1"/>
        </w:rPr>
      </w:pPr>
      <w:r w:rsidRPr="00346B2B">
        <w:rPr>
          <w:color w:val="000000" w:themeColor="text1"/>
        </w:rPr>
        <w:t>In summary, this research proves that FL can help improve credit card fraud detection, while keeping data safe and private. As more institutions use FL, it has the potential to become a key technology for fraud prevention in the financial world, making transactions safer for everyone.</w:t>
      </w:r>
    </w:p>
    <w:p w14:paraId="6526AFC8" w14:textId="77777777" w:rsidR="00346B2B" w:rsidRDefault="00346B2B" w:rsidP="00451FB8">
      <w:pPr>
        <w:spacing w:after="0"/>
        <w:rPr>
          <w:color w:val="000000" w:themeColor="text1"/>
        </w:rPr>
      </w:pPr>
    </w:p>
    <w:p w14:paraId="3DAB5DA5" w14:textId="77777777" w:rsidR="00451FB8" w:rsidRDefault="00451FB8" w:rsidP="00451FB8">
      <w:pPr>
        <w:spacing w:after="0"/>
        <w:rPr>
          <w:color w:val="000000" w:themeColor="text1"/>
        </w:rPr>
      </w:pPr>
    </w:p>
    <w:p w14:paraId="5D98F92C" w14:textId="77777777" w:rsidR="00451FB8" w:rsidRDefault="00451FB8" w:rsidP="00346B2B">
      <w:pPr>
        <w:rPr>
          <w:color w:val="000000" w:themeColor="text1"/>
        </w:rPr>
      </w:pPr>
    </w:p>
    <w:p w14:paraId="0AB71B02" w14:textId="77777777" w:rsidR="00451FB8" w:rsidRPr="00346B2B" w:rsidRDefault="00451FB8" w:rsidP="00346B2B">
      <w:pPr>
        <w:rPr>
          <w:color w:val="000000" w:themeColor="text1"/>
        </w:rPr>
      </w:pPr>
    </w:p>
    <w:p w14:paraId="3BFF7750" w14:textId="35D9D04A" w:rsidR="00892BE5" w:rsidRPr="00892BE5" w:rsidRDefault="00C72F69" w:rsidP="00B35DA8">
      <w:pPr>
        <w:pStyle w:val="Heading1"/>
        <w:spacing w:after="0"/>
      </w:pPr>
      <w:bookmarkStart w:id="14" w:name="_Toc177480562"/>
      <w:r>
        <w:lastRenderedPageBreak/>
        <w:t>10</w:t>
      </w:r>
      <w:r w:rsidR="00892BE5" w:rsidRPr="00892BE5">
        <w:t>. Conclusion</w:t>
      </w:r>
      <w:bookmarkEnd w:id="14"/>
    </w:p>
    <w:p w14:paraId="6485E8AD" w14:textId="77777777" w:rsidR="00161CD2" w:rsidRPr="00161CD2" w:rsidRDefault="00161CD2" w:rsidP="00161CD2">
      <w:pPr>
        <w:spacing w:after="0"/>
      </w:pPr>
      <w:r w:rsidRPr="00161CD2">
        <w:t>This project demonstrates how Federated Learning (FL) can be effectively applied to financial services for fraud detection, while ensuring privacy and security. By using FL, institutions can improve their fraud detection models without the need to share sensitive data, addressing the growing need for privacy in the financial industry.</w:t>
      </w:r>
    </w:p>
    <w:p w14:paraId="5D0CE844" w14:textId="77777777" w:rsidR="00161CD2" w:rsidRPr="00161CD2" w:rsidRDefault="00161CD2" w:rsidP="00161CD2">
      <w:pPr>
        <w:spacing w:after="0"/>
      </w:pPr>
    </w:p>
    <w:p w14:paraId="003C1F2D" w14:textId="77777777" w:rsidR="00161CD2" w:rsidRPr="00161CD2" w:rsidRDefault="00161CD2" w:rsidP="00161CD2">
      <w:pPr>
        <w:spacing w:after="0"/>
      </w:pPr>
      <w:r w:rsidRPr="00161CD2">
        <w:t>The results across four datasets—credit_application_data.csv, creditcard_2023.csv, creditcard.csv, and SAML_D.csv—show that FL not only performs well in centralized setups but also scales effectively in a distributed environment. The models achieved strong results in detecting credit card fraud and money laundering, with improvements in accuracy, precision, recall, and F1-Score over multiple training rounds.</w:t>
      </w:r>
    </w:p>
    <w:p w14:paraId="0C88EE9F" w14:textId="77777777" w:rsidR="00161CD2" w:rsidRPr="00161CD2" w:rsidRDefault="00161CD2" w:rsidP="00161CD2">
      <w:pPr>
        <w:spacing w:after="0"/>
      </w:pPr>
    </w:p>
    <w:p w14:paraId="0A907F09" w14:textId="624FAFC5" w:rsidR="00161CD2" w:rsidRPr="00161CD2" w:rsidRDefault="00161CD2" w:rsidP="00161CD2">
      <w:pPr>
        <w:spacing w:after="0"/>
      </w:pPr>
      <w:r w:rsidRPr="00161CD2">
        <w:t xml:space="preserve">This research highlights several key benefits of FL for </w:t>
      </w:r>
      <w:r w:rsidRPr="00161CD2">
        <w:rPr>
          <w:b/>
          <w:bCs/>
        </w:rPr>
        <w:t>credit card fraud detection</w:t>
      </w:r>
      <w:r w:rsidRPr="00161CD2">
        <w:t xml:space="preserve"> and the broader financial sector:</w:t>
      </w:r>
    </w:p>
    <w:p w14:paraId="05A70503" w14:textId="77777777" w:rsidR="00161CD2" w:rsidRDefault="00161CD2" w:rsidP="00161CD2">
      <w:pPr>
        <w:numPr>
          <w:ilvl w:val="0"/>
          <w:numId w:val="79"/>
        </w:numPr>
        <w:spacing w:after="0"/>
      </w:pPr>
      <w:r w:rsidRPr="00161CD2">
        <w:rPr>
          <w:b/>
          <w:bCs/>
        </w:rPr>
        <w:t>Privacy-Preserving Collaboration</w:t>
      </w:r>
      <w:r w:rsidRPr="00161CD2">
        <w:t>: FL allows banks and financial institutions to collaborate on building better fraud detection models while keeping customer data private, which is essential for meeting regulatory requirements.</w:t>
      </w:r>
    </w:p>
    <w:p w14:paraId="5D8301BB" w14:textId="77777777" w:rsidR="00161CD2" w:rsidRPr="00161CD2" w:rsidRDefault="00161CD2" w:rsidP="00161CD2">
      <w:pPr>
        <w:spacing w:after="0"/>
        <w:ind w:left="720"/>
      </w:pPr>
    </w:p>
    <w:p w14:paraId="73780008" w14:textId="77777777" w:rsidR="00161CD2" w:rsidRDefault="00161CD2" w:rsidP="00161CD2">
      <w:pPr>
        <w:numPr>
          <w:ilvl w:val="0"/>
          <w:numId w:val="79"/>
        </w:numPr>
        <w:spacing w:after="0"/>
      </w:pPr>
      <w:r w:rsidRPr="00161CD2">
        <w:rPr>
          <w:b/>
          <w:bCs/>
        </w:rPr>
        <w:t>Addressing Class Imbalance</w:t>
      </w:r>
      <w:r w:rsidRPr="00161CD2">
        <w:t xml:space="preserve">: The use of </w:t>
      </w:r>
      <w:r w:rsidRPr="00161CD2">
        <w:rPr>
          <w:b/>
          <w:bCs/>
        </w:rPr>
        <w:t>SMOTE</w:t>
      </w:r>
      <w:r w:rsidRPr="00161CD2">
        <w:t xml:space="preserve"> helped balance the skewed datasets, leading to more accurate fraud detection, particularly for datasets like </w:t>
      </w:r>
      <w:r w:rsidRPr="00161CD2">
        <w:rPr>
          <w:b/>
          <w:bCs/>
        </w:rPr>
        <w:t>creditcard.csv</w:t>
      </w:r>
      <w:r w:rsidRPr="00161CD2">
        <w:t xml:space="preserve"> where fraudulent transactions are rare.</w:t>
      </w:r>
    </w:p>
    <w:p w14:paraId="00B52FC4" w14:textId="77777777" w:rsidR="00161CD2" w:rsidRPr="00161CD2" w:rsidRDefault="00161CD2" w:rsidP="00161CD2">
      <w:pPr>
        <w:spacing w:after="0"/>
      </w:pPr>
    </w:p>
    <w:p w14:paraId="5DA618BB" w14:textId="77777777" w:rsidR="00161CD2" w:rsidRDefault="00161CD2" w:rsidP="00161CD2">
      <w:pPr>
        <w:numPr>
          <w:ilvl w:val="0"/>
          <w:numId w:val="79"/>
        </w:numPr>
        <w:spacing w:after="0"/>
      </w:pPr>
      <w:r w:rsidRPr="00161CD2">
        <w:rPr>
          <w:b/>
          <w:bCs/>
        </w:rPr>
        <w:t>Real-Time and Adaptive Fraud Detection</w:t>
      </w:r>
      <w:r w:rsidRPr="00161CD2">
        <w:t>: By continuously updating models in a secure and privacy-compliant manner, FL can help institutions stay ahead of evolving fraud techniques.</w:t>
      </w:r>
    </w:p>
    <w:p w14:paraId="6EB8D273" w14:textId="77777777" w:rsidR="00161CD2" w:rsidRPr="00161CD2" w:rsidRDefault="00161CD2" w:rsidP="00161CD2">
      <w:pPr>
        <w:spacing w:after="0"/>
        <w:ind w:left="720"/>
      </w:pPr>
    </w:p>
    <w:p w14:paraId="480FB871" w14:textId="77777777" w:rsidR="00161CD2" w:rsidRDefault="00161CD2" w:rsidP="00161CD2">
      <w:pPr>
        <w:numPr>
          <w:ilvl w:val="0"/>
          <w:numId w:val="79"/>
        </w:numPr>
        <w:spacing w:after="0"/>
      </w:pPr>
      <w:r w:rsidRPr="00161CD2">
        <w:rPr>
          <w:b/>
          <w:bCs/>
        </w:rPr>
        <w:t>Broader Application to Financial Crimes</w:t>
      </w:r>
      <w:r w:rsidRPr="00161CD2">
        <w:t xml:space="preserve">: The successful use of FL on the </w:t>
      </w:r>
      <w:r w:rsidRPr="00161CD2">
        <w:rPr>
          <w:b/>
          <w:bCs/>
        </w:rPr>
        <w:t>SAML_D.csv</w:t>
      </w:r>
      <w:r w:rsidRPr="00161CD2">
        <w:t xml:space="preserve"> dataset suggests that it can also be applied to detect other forms of financial fraud, such as money laundering and suspicious cross-border payments.</w:t>
      </w:r>
    </w:p>
    <w:p w14:paraId="52769691" w14:textId="77777777" w:rsidR="00161CD2" w:rsidRPr="00161CD2" w:rsidRDefault="00161CD2" w:rsidP="00161CD2">
      <w:pPr>
        <w:spacing w:after="0"/>
        <w:ind w:left="720"/>
      </w:pPr>
    </w:p>
    <w:p w14:paraId="1E23A038" w14:textId="77777777" w:rsidR="00161CD2" w:rsidRPr="00161CD2" w:rsidRDefault="00161CD2" w:rsidP="00161CD2">
      <w:pPr>
        <w:spacing w:after="0"/>
      </w:pPr>
      <w:r w:rsidRPr="00161CD2">
        <w:t>In conclusion, Federated Learning offers a promising solution for financial institutions seeking to enhance fraud detection while protecting sensitive customer data. Future research should explore more advanced aggregation strategies, incorporate privacy-enhancing techniques like Differential Privacy and Homomorphic Encryption, and apply FL to a wider range of financial crime detection scenarios.</w:t>
      </w:r>
    </w:p>
    <w:p w14:paraId="4D2EF2E3" w14:textId="77777777" w:rsidR="00161CD2" w:rsidRPr="00161CD2" w:rsidRDefault="00161CD2" w:rsidP="00161CD2">
      <w:pPr>
        <w:spacing w:after="0"/>
      </w:pPr>
    </w:p>
    <w:p w14:paraId="0157A1C4" w14:textId="1D85B94F" w:rsidR="008217E3" w:rsidRPr="004319CD" w:rsidRDefault="00161CD2" w:rsidP="00161CD2">
      <w:pPr>
        <w:spacing w:after="0"/>
      </w:pPr>
      <w:r w:rsidRPr="00161CD2">
        <w:t>This project not only demonstrates the viability of FL in credit card fraud detection but also opens the door to broader applications in the financial services industry, making it a valuable tool for securing transactions in a privacy-preserving way.</w:t>
      </w:r>
    </w:p>
    <w:sectPr w:rsidR="008217E3" w:rsidRPr="004319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41943"/>
    <w:multiLevelType w:val="multilevel"/>
    <w:tmpl w:val="BFC8D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1C4957"/>
    <w:multiLevelType w:val="multilevel"/>
    <w:tmpl w:val="A0345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3529F"/>
    <w:multiLevelType w:val="multilevel"/>
    <w:tmpl w:val="EAA43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AC5264"/>
    <w:multiLevelType w:val="multilevel"/>
    <w:tmpl w:val="3C329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E026D6"/>
    <w:multiLevelType w:val="multilevel"/>
    <w:tmpl w:val="178A8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67146"/>
    <w:multiLevelType w:val="multilevel"/>
    <w:tmpl w:val="B1FA5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AC3810"/>
    <w:multiLevelType w:val="multilevel"/>
    <w:tmpl w:val="F798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AE1DA8"/>
    <w:multiLevelType w:val="multilevel"/>
    <w:tmpl w:val="E33AC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CD4DBD"/>
    <w:multiLevelType w:val="multilevel"/>
    <w:tmpl w:val="433E0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D82DDC"/>
    <w:multiLevelType w:val="multilevel"/>
    <w:tmpl w:val="06EA8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4818EF"/>
    <w:multiLevelType w:val="multilevel"/>
    <w:tmpl w:val="86FA9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4A6522"/>
    <w:multiLevelType w:val="multilevel"/>
    <w:tmpl w:val="27FE8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572CD3"/>
    <w:multiLevelType w:val="multilevel"/>
    <w:tmpl w:val="BA10A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011D5F"/>
    <w:multiLevelType w:val="multilevel"/>
    <w:tmpl w:val="F8380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A821A0"/>
    <w:multiLevelType w:val="multilevel"/>
    <w:tmpl w:val="8122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3B1B98"/>
    <w:multiLevelType w:val="multilevel"/>
    <w:tmpl w:val="A2120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252D7C"/>
    <w:multiLevelType w:val="multilevel"/>
    <w:tmpl w:val="71820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37047A"/>
    <w:multiLevelType w:val="multilevel"/>
    <w:tmpl w:val="EADA3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D808FE"/>
    <w:multiLevelType w:val="multilevel"/>
    <w:tmpl w:val="66D80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5E1FF8"/>
    <w:multiLevelType w:val="multilevel"/>
    <w:tmpl w:val="3642F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9011E0"/>
    <w:multiLevelType w:val="multilevel"/>
    <w:tmpl w:val="BE6E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4C1F20"/>
    <w:multiLevelType w:val="multilevel"/>
    <w:tmpl w:val="A16AD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24253B"/>
    <w:multiLevelType w:val="multilevel"/>
    <w:tmpl w:val="E6584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4A5ADE"/>
    <w:multiLevelType w:val="multilevel"/>
    <w:tmpl w:val="9920C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903C70"/>
    <w:multiLevelType w:val="multilevel"/>
    <w:tmpl w:val="B400F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3094C45"/>
    <w:multiLevelType w:val="multilevel"/>
    <w:tmpl w:val="79947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44249C"/>
    <w:multiLevelType w:val="multilevel"/>
    <w:tmpl w:val="7548A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D77382"/>
    <w:multiLevelType w:val="multilevel"/>
    <w:tmpl w:val="01242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5A770C"/>
    <w:multiLevelType w:val="multilevel"/>
    <w:tmpl w:val="AEB039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A7C0307"/>
    <w:multiLevelType w:val="multilevel"/>
    <w:tmpl w:val="A5C63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C5C07AF"/>
    <w:multiLevelType w:val="multilevel"/>
    <w:tmpl w:val="F3824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D4150AB"/>
    <w:multiLevelType w:val="multilevel"/>
    <w:tmpl w:val="E3165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E4B2B56"/>
    <w:multiLevelType w:val="multilevel"/>
    <w:tmpl w:val="752A3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C31C11"/>
    <w:multiLevelType w:val="multilevel"/>
    <w:tmpl w:val="E182E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C86C78"/>
    <w:multiLevelType w:val="multilevel"/>
    <w:tmpl w:val="31666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911834"/>
    <w:multiLevelType w:val="multilevel"/>
    <w:tmpl w:val="8F3C8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2E7F18"/>
    <w:multiLevelType w:val="multilevel"/>
    <w:tmpl w:val="FF40F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CD2CAF"/>
    <w:multiLevelType w:val="multilevel"/>
    <w:tmpl w:val="FB42D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BE67B9"/>
    <w:multiLevelType w:val="multilevel"/>
    <w:tmpl w:val="FEE2B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6337509"/>
    <w:multiLevelType w:val="multilevel"/>
    <w:tmpl w:val="4BE88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72670BC"/>
    <w:multiLevelType w:val="multilevel"/>
    <w:tmpl w:val="727EA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93E2E4F"/>
    <w:multiLevelType w:val="multilevel"/>
    <w:tmpl w:val="73D2C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9616F65"/>
    <w:multiLevelType w:val="multilevel"/>
    <w:tmpl w:val="95A2D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CF3044"/>
    <w:multiLevelType w:val="multilevel"/>
    <w:tmpl w:val="E1201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EC393B"/>
    <w:multiLevelType w:val="multilevel"/>
    <w:tmpl w:val="AF608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0DB4535"/>
    <w:multiLevelType w:val="multilevel"/>
    <w:tmpl w:val="7A687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3D63B29"/>
    <w:multiLevelType w:val="multilevel"/>
    <w:tmpl w:val="C428D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4A234D7"/>
    <w:multiLevelType w:val="multilevel"/>
    <w:tmpl w:val="BCACC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52C7C6C"/>
    <w:multiLevelType w:val="multilevel"/>
    <w:tmpl w:val="185A96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5DD6703"/>
    <w:multiLevelType w:val="multilevel"/>
    <w:tmpl w:val="3C6A3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6FC7293"/>
    <w:multiLevelType w:val="multilevel"/>
    <w:tmpl w:val="8774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7777258"/>
    <w:multiLevelType w:val="multilevel"/>
    <w:tmpl w:val="F5CE7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77D3C06"/>
    <w:multiLevelType w:val="multilevel"/>
    <w:tmpl w:val="08421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C769EE"/>
    <w:multiLevelType w:val="multilevel"/>
    <w:tmpl w:val="189C8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9CA16BD"/>
    <w:multiLevelType w:val="multilevel"/>
    <w:tmpl w:val="F70E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A100A99"/>
    <w:multiLevelType w:val="multilevel"/>
    <w:tmpl w:val="9EFC9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DC07FDD"/>
    <w:multiLevelType w:val="multilevel"/>
    <w:tmpl w:val="23E67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E085166"/>
    <w:multiLevelType w:val="multilevel"/>
    <w:tmpl w:val="F28C8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F140655"/>
    <w:multiLevelType w:val="multilevel"/>
    <w:tmpl w:val="12301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F827C45"/>
    <w:multiLevelType w:val="multilevel"/>
    <w:tmpl w:val="57442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FC1725C"/>
    <w:multiLevelType w:val="multilevel"/>
    <w:tmpl w:val="FE4A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2375BF3"/>
    <w:multiLevelType w:val="multilevel"/>
    <w:tmpl w:val="A1106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3E25EAB"/>
    <w:multiLevelType w:val="multilevel"/>
    <w:tmpl w:val="0CBCD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44E7E7D"/>
    <w:multiLevelType w:val="multilevel"/>
    <w:tmpl w:val="99D4F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4D40690"/>
    <w:multiLevelType w:val="multilevel"/>
    <w:tmpl w:val="EE70B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74D64B0"/>
    <w:multiLevelType w:val="multilevel"/>
    <w:tmpl w:val="FBB86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9497BC5"/>
    <w:multiLevelType w:val="multilevel"/>
    <w:tmpl w:val="2F2AD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EC9056E"/>
    <w:multiLevelType w:val="multilevel"/>
    <w:tmpl w:val="1F3A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FDE18E3"/>
    <w:multiLevelType w:val="multilevel"/>
    <w:tmpl w:val="D4009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3E50FA9"/>
    <w:multiLevelType w:val="multilevel"/>
    <w:tmpl w:val="ECCA8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58F6E21"/>
    <w:multiLevelType w:val="multilevel"/>
    <w:tmpl w:val="850A7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8F95336"/>
    <w:multiLevelType w:val="multilevel"/>
    <w:tmpl w:val="15689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A9F1CB1"/>
    <w:multiLevelType w:val="multilevel"/>
    <w:tmpl w:val="ADF64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ED22BC3"/>
    <w:multiLevelType w:val="multilevel"/>
    <w:tmpl w:val="1C843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0CA4727"/>
    <w:multiLevelType w:val="multilevel"/>
    <w:tmpl w:val="D2545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24768AA"/>
    <w:multiLevelType w:val="multilevel"/>
    <w:tmpl w:val="3E965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41A57BF"/>
    <w:multiLevelType w:val="multilevel"/>
    <w:tmpl w:val="16EA6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529679A"/>
    <w:multiLevelType w:val="multilevel"/>
    <w:tmpl w:val="BCCEB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9E401BB"/>
    <w:multiLevelType w:val="multilevel"/>
    <w:tmpl w:val="48B00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A2A639D"/>
    <w:multiLevelType w:val="multilevel"/>
    <w:tmpl w:val="9A0E8F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4203294">
    <w:abstractNumId w:val="21"/>
  </w:num>
  <w:num w:numId="2" w16cid:durableId="1064378623">
    <w:abstractNumId w:val="48"/>
  </w:num>
  <w:num w:numId="3" w16cid:durableId="2119794138">
    <w:abstractNumId w:val="3"/>
  </w:num>
  <w:num w:numId="4" w16cid:durableId="2023781635">
    <w:abstractNumId w:val="49"/>
  </w:num>
  <w:num w:numId="5" w16cid:durableId="1934437142">
    <w:abstractNumId w:val="56"/>
  </w:num>
  <w:num w:numId="6" w16cid:durableId="1576546078">
    <w:abstractNumId w:val="15"/>
  </w:num>
  <w:num w:numId="7" w16cid:durableId="1092237234">
    <w:abstractNumId w:val="65"/>
  </w:num>
  <w:num w:numId="8" w16cid:durableId="2134639801">
    <w:abstractNumId w:val="28"/>
  </w:num>
  <w:num w:numId="9" w16cid:durableId="1499465954">
    <w:abstractNumId w:val="57"/>
  </w:num>
  <w:num w:numId="10" w16cid:durableId="814569791">
    <w:abstractNumId w:val="19"/>
  </w:num>
  <w:num w:numId="11" w16cid:durableId="1126393919">
    <w:abstractNumId w:val="5"/>
  </w:num>
  <w:num w:numId="12" w16cid:durableId="386801289">
    <w:abstractNumId w:val="7"/>
  </w:num>
  <w:num w:numId="13" w16cid:durableId="452791335">
    <w:abstractNumId w:val="34"/>
  </w:num>
  <w:num w:numId="14" w16cid:durableId="765347593">
    <w:abstractNumId w:val="69"/>
  </w:num>
  <w:num w:numId="15" w16cid:durableId="1947732274">
    <w:abstractNumId w:val="76"/>
  </w:num>
  <w:num w:numId="16" w16cid:durableId="2116558074">
    <w:abstractNumId w:val="66"/>
  </w:num>
  <w:num w:numId="17" w16cid:durableId="1206330387">
    <w:abstractNumId w:val="70"/>
  </w:num>
  <w:num w:numId="18" w16cid:durableId="1271812435">
    <w:abstractNumId w:val="37"/>
  </w:num>
  <w:num w:numId="19" w16cid:durableId="310136794">
    <w:abstractNumId w:val="25"/>
  </w:num>
  <w:num w:numId="20" w16cid:durableId="440227669">
    <w:abstractNumId w:val="14"/>
  </w:num>
  <w:num w:numId="21" w16cid:durableId="2114544518">
    <w:abstractNumId w:val="22"/>
  </w:num>
  <w:num w:numId="22" w16cid:durableId="305627109">
    <w:abstractNumId w:val="55"/>
  </w:num>
  <w:num w:numId="23" w16cid:durableId="740367672">
    <w:abstractNumId w:val="58"/>
  </w:num>
  <w:num w:numId="24" w16cid:durableId="1272668861">
    <w:abstractNumId w:val="20"/>
  </w:num>
  <w:num w:numId="25" w16cid:durableId="18313502">
    <w:abstractNumId w:val="33"/>
  </w:num>
  <w:num w:numId="26" w16cid:durableId="241374555">
    <w:abstractNumId w:val="54"/>
  </w:num>
  <w:num w:numId="27" w16cid:durableId="1468820400">
    <w:abstractNumId w:val="4"/>
  </w:num>
  <w:num w:numId="28" w16cid:durableId="226112107">
    <w:abstractNumId w:val="18"/>
  </w:num>
  <w:num w:numId="29" w16cid:durableId="890652310">
    <w:abstractNumId w:val="72"/>
  </w:num>
  <w:num w:numId="30" w16cid:durableId="502623140">
    <w:abstractNumId w:val="32"/>
  </w:num>
  <w:num w:numId="31" w16cid:durableId="1430275902">
    <w:abstractNumId w:val="36"/>
  </w:num>
  <w:num w:numId="32" w16cid:durableId="1668358092">
    <w:abstractNumId w:val="67"/>
  </w:num>
  <w:num w:numId="33" w16cid:durableId="1247619316">
    <w:abstractNumId w:val="43"/>
  </w:num>
  <w:num w:numId="34" w16cid:durableId="111636626">
    <w:abstractNumId w:val="46"/>
  </w:num>
  <w:num w:numId="35" w16cid:durableId="488179963">
    <w:abstractNumId w:val="68"/>
  </w:num>
  <w:num w:numId="36" w16cid:durableId="1495217907">
    <w:abstractNumId w:val="47"/>
  </w:num>
  <w:num w:numId="37" w16cid:durableId="256331615">
    <w:abstractNumId w:val="59"/>
  </w:num>
  <w:num w:numId="38" w16cid:durableId="2041586705">
    <w:abstractNumId w:val="73"/>
  </w:num>
  <w:num w:numId="39" w16cid:durableId="1475294526">
    <w:abstractNumId w:val="61"/>
  </w:num>
  <w:num w:numId="40" w16cid:durableId="310134132">
    <w:abstractNumId w:val="52"/>
  </w:num>
  <w:num w:numId="41" w16cid:durableId="1429933949">
    <w:abstractNumId w:val="42"/>
  </w:num>
  <w:num w:numId="42" w16cid:durableId="400519483">
    <w:abstractNumId w:val="62"/>
  </w:num>
  <w:num w:numId="43" w16cid:durableId="628512497">
    <w:abstractNumId w:val="64"/>
  </w:num>
  <w:num w:numId="44" w16cid:durableId="454295856">
    <w:abstractNumId w:val="13"/>
  </w:num>
  <w:num w:numId="45" w16cid:durableId="471752035">
    <w:abstractNumId w:val="40"/>
  </w:num>
  <w:num w:numId="46" w16cid:durableId="659306858">
    <w:abstractNumId w:val="74"/>
  </w:num>
  <w:num w:numId="47" w16cid:durableId="2009745446">
    <w:abstractNumId w:val="9"/>
  </w:num>
  <w:num w:numId="48" w16cid:durableId="1484665621">
    <w:abstractNumId w:val="30"/>
  </w:num>
  <w:num w:numId="49" w16cid:durableId="446854889">
    <w:abstractNumId w:val="71"/>
  </w:num>
  <w:num w:numId="50" w16cid:durableId="379867404">
    <w:abstractNumId w:val="31"/>
  </w:num>
  <w:num w:numId="51" w16cid:durableId="1507208543">
    <w:abstractNumId w:val="78"/>
  </w:num>
  <w:num w:numId="52" w16cid:durableId="466817985">
    <w:abstractNumId w:val="50"/>
  </w:num>
  <w:num w:numId="53" w16cid:durableId="2084639511">
    <w:abstractNumId w:val="17"/>
  </w:num>
  <w:num w:numId="54" w16cid:durableId="310987309">
    <w:abstractNumId w:val="2"/>
  </w:num>
  <w:num w:numId="55" w16cid:durableId="440732067">
    <w:abstractNumId w:val="75"/>
  </w:num>
  <w:num w:numId="56" w16cid:durableId="1091049339">
    <w:abstractNumId w:val="77"/>
  </w:num>
  <w:num w:numId="57" w16cid:durableId="1161196992">
    <w:abstractNumId w:val="79"/>
  </w:num>
  <w:num w:numId="58" w16cid:durableId="1552184350">
    <w:abstractNumId w:val="23"/>
  </w:num>
  <w:num w:numId="59" w16cid:durableId="325472861">
    <w:abstractNumId w:val="26"/>
  </w:num>
  <w:num w:numId="60" w16cid:durableId="485516372">
    <w:abstractNumId w:val="1"/>
  </w:num>
  <w:num w:numId="61" w16cid:durableId="2057896850">
    <w:abstractNumId w:val="38"/>
  </w:num>
  <w:num w:numId="62" w16cid:durableId="212040511">
    <w:abstractNumId w:val="35"/>
  </w:num>
  <w:num w:numId="63" w16cid:durableId="348020683">
    <w:abstractNumId w:val="10"/>
  </w:num>
  <w:num w:numId="64" w16cid:durableId="1999461455">
    <w:abstractNumId w:val="11"/>
  </w:num>
  <w:num w:numId="65" w16cid:durableId="1658652811">
    <w:abstractNumId w:val="44"/>
  </w:num>
  <w:num w:numId="66" w16cid:durableId="363016660">
    <w:abstractNumId w:val="6"/>
  </w:num>
  <w:num w:numId="67" w16cid:durableId="816604692">
    <w:abstractNumId w:val="39"/>
  </w:num>
  <w:num w:numId="68" w16cid:durableId="678657836">
    <w:abstractNumId w:val="12"/>
  </w:num>
  <w:num w:numId="69" w16cid:durableId="40256427">
    <w:abstractNumId w:val="29"/>
  </w:num>
  <w:num w:numId="70" w16cid:durableId="370375136">
    <w:abstractNumId w:val="16"/>
  </w:num>
  <w:num w:numId="71" w16cid:durableId="1267422629">
    <w:abstractNumId w:val="8"/>
  </w:num>
  <w:num w:numId="72" w16cid:durableId="151139772">
    <w:abstractNumId w:val="53"/>
  </w:num>
  <w:num w:numId="73" w16cid:durableId="1339700963">
    <w:abstractNumId w:val="24"/>
  </w:num>
  <w:num w:numId="74" w16cid:durableId="131871105">
    <w:abstractNumId w:val="60"/>
  </w:num>
  <w:num w:numId="75" w16cid:durableId="1097167905">
    <w:abstractNumId w:val="63"/>
  </w:num>
  <w:num w:numId="76" w16cid:durableId="738746720">
    <w:abstractNumId w:val="45"/>
  </w:num>
  <w:num w:numId="77" w16cid:durableId="437335313">
    <w:abstractNumId w:val="27"/>
  </w:num>
  <w:num w:numId="78" w16cid:durableId="2051298091">
    <w:abstractNumId w:val="0"/>
  </w:num>
  <w:num w:numId="79" w16cid:durableId="2031754566">
    <w:abstractNumId w:val="51"/>
  </w:num>
  <w:num w:numId="80" w16cid:durableId="787971439">
    <w:abstractNumId w:val="4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7DD"/>
    <w:rsid w:val="0003359F"/>
    <w:rsid w:val="00054BB0"/>
    <w:rsid w:val="000E0780"/>
    <w:rsid w:val="000F33E9"/>
    <w:rsid w:val="00161CD2"/>
    <w:rsid w:val="001712AE"/>
    <w:rsid w:val="00187F60"/>
    <w:rsid w:val="001C6251"/>
    <w:rsid w:val="00201143"/>
    <w:rsid w:val="0023206F"/>
    <w:rsid w:val="00266712"/>
    <w:rsid w:val="00295A37"/>
    <w:rsid w:val="002A6C21"/>
    <w:rsid w:val="003231DC"/>
    <w:rsid w:val="00346B2B"/>
    <w:rsid w:val="0035576D"/>
    <w:rsid w:val="003B293F"/>
    <w:rsid w:val="003B50EA"/>
    <w:rsid w:val="003D514D"/>
    <w:rsid w:val="004319CD"/>
    <w:rsid w:val="0044054E"/>
    <w:rsid w:val="00451FB8"/>
    <w:rsid w:val="004C53A0"/>
    <w:rsid w:val="004F377E"/>
    <w:rsid w:val="005038FE"/>
    <w:rsid w:val="0052097B"/>
    <w:rsid w:val="0057267A"/>
    <w:rsid w:val="005A3A8C"/>
    <w:rsid w:val="005D6C7B"/>
    <w:rsid w:val="005F1797"/>
    <w:rsid w:val="00621678"/>
    <w:rsid w:val="00624E8D"/>
    <w:rsid w:val="00651A65"/>
    <w:rsid w:val="006D54FF"/>
    <w:rsid w:val="006D67DD"/>
    <w:rsid w:val="00767975"/>
    <w:rsid w:val="007727F6"/>
    <w:rsid w:val="007A0D27"/>
    <w:rsid w:val="007A6E35"/>
    <w:rsid w:val="007B03D9"/>
    <w:rsid w:val="007E5061"/>
    <w:rsid w:val="008217E3"/>
    <w:rsid w:val="0085742C"/>
    <w:rsid w:val="008657B7"/>
    <w:rsid w:val="00877CD7"/>
    <w:rsid w:val="00892BE5"/>
    <w:rsid w:val="0095749C"/>
    <w:rsid w:val="009C4502"/>
    <w:rsid w:val="009F14EF"/>
    <w:rsid w:val="00A41D23"/>
    <w:rsid w:val="00A918E7"/>
    <w:rsid w:val="00B07D34"/>
    <w:rsid w:val="00B239EC"/>
    <w:rsid w:val="00B35DA8"/>
    <w:rsid w:val="00B4016A"/>
    <w:rsid w:val="00B916AC"/>
    <w:rsid w:val="00BB3A09"/>
    <w:rsid w:val="00BC78ED"/>
    <w:rsid w:val="00BD5537"/>
    <w:rsid w:val="00BE249E"/>
    <w:rsid w:val="00C03C20"/>
    <w:rsid w:val="00C50EFF"/>
    <w:rsid w:val="00C72F69"/>
    <w:rsid w:val="00CB0C75"/>
    <w:rsid w:val="00CB616D"/>
    <w:rsid w:val="00CE2B7C"/>
    <w:rsid w:val="00D345F2"/>
    <w:rsid w:val="00D4149A"/>
    <w:rsid w:val="00D475C9"/>
    <w:rsid w:val="00DD213A"/>
    <w:rsid w:val="00DF3024"/>
    <w:rsid w:val="00DF42D8"/>
    <w:rsid w:val="00EB0D18"/>
    <w:rsid w:val="00EB4583"/>
    <w:rsid w:val="00ED5DA0"/>
    <w:rsid w:val="00EF47BA"/>
    <w:rsid w:val="00F13E30"/>
    <w:rsid w:val="00F91D78"/>
    <w:rsid w:val="00FB49D2"/>
    <w:rsid w:val="00FD277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54B38"/>
  <w15:chartTrackingRefBased/>
  <w15:docId w15:val="{963B3441-A36A-4646-B14A-65C6FCD6C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75C9"/>
    <w:pPr>
      <w:keepNext/>
      <w:keepLines/>
      <w:spacing w:before="360" w:after="80"/>
      <w:outlineLvl w:val="0"/>
    </w:pPr>
    <w:rPr>
      <w:rFonts w:eastAsiaTheme="majorEastAsia" w:cstheme="majorBidi"/>
      <w:b/>
      <w:color w:val="0070C0"/>
      <w:sz w:val="32"/>
      <w:szCs w:val="40"/>
    </w:rPr>
  </w:style>
  <w:style w:type="paragraph" w:styleId="Heading2">
    <w:name w:val="heading 2"/>
    <w:basedOn w:val="Normal"/>
    <w:next w:val="Normal"/>
    <w:link w:val="Heading2Char"/>
    <w:uiPriority w:val="9"/>
    <w:unhideWhenUsed/>
    <w:qFormat/>
    <w:rsid w:val="00D475C9"/>
    <w:pPr>
      <w:keepNext/>
      <w:keepLines/>
      <w:spacing w:before="160" w:after="80"/>
      <w:outlineLvl w:val="1"/>
    </w:pPr>
    <w:rPr>
      <w:rFonts w:asciiTheme="majorHAnsi" w:eastAsiaTheme="majorEastAsia" w:hAnsiTheme="majorHAnsi" w:cstheme="majorBidi"/>
      <w:b/>
      <w:color w:val="0070C0"/>
      <w:sz w:val="28"/>
      <w:szCs w:val="32"/>
    </w:rPr>
  </w:style>
  <w:style w:type="paragraph" w:styleId="Heading3">
    <w:name w:val="heading 3"/>
    <w:basedOn w:val="Normal"/>
    <w:next w:val="Normal"/>
    <w:link w:val="Heading3Char"/>
    <w:uiPriority w:val="9"/>
    <w:semiHidden/>
    <w:unhideWhenUsed/>
    <w:qFormat/>
    <w:rsid w:val="006D67D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D67D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D67D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D67D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67D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67D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67D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5C9"/>
    <w:rPr>
      <w:rFonts w:eastAsiaTheme="majorEastAsia" w:cstheme="majorBidi"/>
      <w:b/>
      <w:color w:val="0070C0"/>
      <w:sz w:val="32"/>
      <w:szCs w:val="40"/>
    </w:rPr>
  </w:style>
  <w:style w:type="character" w:customStyle="1" w:styleId="Heading2Char">
    <w:name w:val="Heading 2 Char"/>
    <w:basedOn w:val="DefaultParagraphFont"/>
    <w:link w:val="Heading2"/>
    <w:uiPriority w:val="9"/>
    <w:rsid w:val="00D475C9"/>
    <w:rPr>
      <w:rFonts w:asciiTheme="majorHAnsi" w:eastAsiaTheme="majorEastAsia" w:hAnsiTheme="majorHAnsi" w:cstheme="majorBidi"/>
      <w:b/>
      <w:color w:val="0070C0"/>
      <w:sz w:val="28"/>
      <w:szCs w:val="32"/>
    </w:rPr>
  </w:style>
  <w:style w:type="character" w:customStyle="1" w:styleId="Heading3Char">
    <w:name w:val="Heading 3 Char"/>
    <w:basedOn w:val="DefaultParagraphFont"/>
    <w:link w:val="Heading3"/>
    <w:uiPriority w:val="9"/>
    <w:semiHidden/>
    <w:rsid w:val="006D67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D67D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D67D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D67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67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67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67DD"/>
    <w:rPr>
      <w:rFonts w:eastAsiaTheme="majorEastAsia" w:cstheme="majorBidi"/>
      <w:color w:val="272727" w:themeColor="text1" w:themeTint="D8"/>
    </w:rPr>
  </w:style>
  <w:style w:type="paragraph" w:styleId="Title">
    <w:name w:val="Title"/>
    <w:basedOn w:val="Normal"/>
    <w:next w:val="Normal"/>
    <w:link w:val="TitleChar"/>
    <w:uiPriority w:val="10"/>
    <w:qFormat/>
    <w:rsid w:val="006D67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67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67D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67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67DD"/>
    <w:pPr>
      <w:spacing w:before="160"/>
      <w:jc w:val="center"/>
    </w:pPr>
    <w:rPr>
      <w:i/>
      <w:iCs/>
      <w:color w:val="404040" w:themeColor="text1" w:themeTint="BF"/>
    </w:rPr>
  </w:style>
  <w:style w:type="character" w:customStyle="1" w:styleId="QuoteChar">
    <w:name w:val="Quote Char"/>
    <w:basedOn w:val="DefaultParagraphFont"/>
    <w:link w:val="Quote"/>
    <w:uiPriority w:val="29"/>
    <w:rsid w:val="006D67DD"/>
    <w:rPr>
      <w:i/>
      <w:iCs/>
      <w:color w:val="404040" w:themeColor="text1" w:themeTint="BF"/>
    </w:rPr>
  </w:style>
  <w:style w:type="paragraph" w:styleId="ListParagraph">
    <w:name w:val="List Paragraph"/>
    <w:basedOn w:val="Normal"/>
    <w:uiPriority w:val="34"/>
    <w:qFormat/>
    <w:rsid w:val="006D67DD"/>
    <w:pPr>
      <w:ind w:left="720"/>
      <w:contextualSpacing/>
    </w:pPr>
  </w:style>
  <w:style w:type="character" w:styleId="IntenseEmphasis">
    <w:name w:val="Intense Emphasis"/>
    <w:basedOn w:val="DefaultParagraphFont"/>
    <w:uiPriority w:val="21"/>
    <w:qFormat/>
    <w:rsid w:val="006D67DD"/>
    <w:rPr>
      <w:i/>
      <w:iCs/>
      <w:color w:val="0F4761" w:themeColor="accent1" w:themeShade="BF"/>
    </w:rPr>
  </w:style>
  <w:style w:type="paragraph" w:styleId="IntenseQuote">
    <w:name w:val="Intense Quote"/>
    <w:basedOn w:val="Normal"/>
    <w:next w:val="Normal"/>
    <w:link w:val="IntenseQuoteChar"/>
    <w:uiPriority w:val="30"/>
    <w:qFormat/>
    <w:rsid w:val="006D67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D67DD"/>
    <w:rPr>
      <w:i/>
      <w:iCs/>
      <w:color w:val="0F4761" w:themeColor="accent1" w:themeShade="BF"/>
    </w:rPr>
  </w:style>
  <w:style w:type="character" w:styleId="IntenseReference">
    <w:name w:val="Intense Reference"/>
    <w:basedOn w:val="DefaultParagraphFont"/>
    <w:uiPriority w:val="32"/>
    <w:qFormat/>
    <w:rsid w:val="006D67DD"/>
    <w:rPr>
      <w:b/>
      <w:bCs/>
      <w:smallCaps/>
      <w:color w:val="0F4761" w:themeColor="accent1" w:themeShade="BF"/>
      <w:spacing w:val="5"/>
    </w:rPr>
  </w:style>
  <w:style w:type="paragraph" w:styleId="TOCHeading">
    <w:name w:val="TOC Heading"/>
    <w:basedOn w:val="Heading1"/>
    <w:next w:val="Normal"/>
    <w:uiPriority w:val="39"/>
    <w:unhideWhenUsed/>
    <w:qFormat/>
    <w:rsid w:val="006D67DD"/>
    <w:pPr>
      <w:spacing w:before="240" w:after="0" w:line="259" w:lineRule="auto"/>
      <w:outlineLvl w:val="9"/>
    </w:pPr>
    <w:rPr>
      <w:rFonts w:asciiTheme="majorHAnsi" w:hAnsiTheme="majorHAnsi"/>
      <w:b w:val="0"/>
      <w:color w:val="0F4761" w:themeColor="accent1" w:themeShade="BF"/>
      <w:kern w:val="0"/>
      <w:szCs w:val="32"/>
      <w:lang w:val="en-US"/>
      <w14:ligatures w14:val="none"/>
    </w:rPr>
  </w:style>
  <w:style w:type="paragraph" w:styleId="TOC1">
    <w:name w:val="toc 1"/>
    <w:basedOn w:val="Normal"/>
    <w:next w:val="Normal"/>
    <w:autoRedefine/>
    <w:uiPriority w:val="39"/>
    <w:unhideWhenUsed/>
    <w:rsid w:val="006D67DD"/>
    <w:pPr>
      <w:spacing w:after="100"/>
    </w:pPr>
  </w:style>
  <w:style w:type="character" w:styleId="Hyperlink">
    <w:name w:val="Hyperlink"/>
    <w:basedOn w:val="DefaultParagraphFont"/>
    <w:uiPriority w:val="99"/>
    <w:unhideWhenUsed/>
    <w:rsid w:val="006D67DD"/>
    <w:rPr>
      <w:color w:val="467886" w:themeColor="hyperlink"/>
      <w:u w:val="single"/>
    </w:rPr>
  </w:style>
  <w:style w:type="paragraph" w:styleId="NormalWeb">
    <w:name w:val="Normal (Web)"/>
    <w:basedOn w:val="Normal"/>
    <w:uiPriority w:val="99"/>
    <w:semiHidden/>
    <w:unhideWhenUsed/>
    <w:rsid w:val="00892BE5"/>
    <w:rPr>
      <w:rFonts w:ascii="Times New Roman" w:hAnsi="Times New Roman" w:cs="Times New Roman"/>
    </w:rPr>
  </w:style>
  <w:style w:type="paragraph" w:styleId="TOC2">
    <w:name w:val="toc 2"/>
    <w:basedOn w:val="Normal"/>
    <w:next w:val="Normal"/>
    <w:autoRedefine/>
    <w:uiPriority w:val="39"/>
    <w:unhideWhenUsed/>
    <w:rsid w:val="00D475C9"/>
    <w:pPr>
      <w:spacing w:after="100"/>
      <w:ind w:left="240"/>
    </w:pPr>
  </w:style>
  <w:style w:type="character" w:styleId="UnresolvedMention">
    <w:name w:val="Unresolved Mention"/>
    <w:basedOn w:val="DefaultParagraphFont"/>
    <w:uiPriority w:val="99"/>
    <w:semiHidden/>
    <w:unhideWhenUsed/>
    <w:rsid w:val="009C45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18198">
      <w:bodyDiv w:val="1"/>
      <w:marLeft w:val="0"/>
      <w:marRight w:val="0"/>
      <w:marTop w:val="0"/>
      <w:marBottom w:val="0"/>
      <w:divBdr>
        <w:top w:val="none" w:sz="0" w:space="0" w:color="auto"/>
        <w:left w:val="none" w:sz="0" w:space="0" w:color="auto"/>
        <w:bottom w:val="none" w:sz="0" w:space="0" w:color="auto"/>
        <w:right w:val="none" w:sz="0" w:space="0" w:color="auto"/>
      </w:divBdr>
      <w:divsChild>
        <w:div w:id="854151499">
          <w:marLeft w:val="0"/>
          <w:marRight w:val="0"/>
          <w:marTop w:val="0"/>
          <w:marBottom w:val="0"/>
          <w:divBdr>
            <w:top w:val="none" w:sz="0" w:space="0" w:color="auto"/>
            <w:left w:val="none" w:sz="0" w:space="0" w:color="auto"/>
            <w:bottom w:val="none" w:sz="0" w:space="0" w:color="auto"/>
            <w:right w:val="none" w:sz="0" w:space="0" w:color="auto"/>
          </w:divBdr>
          <w:divsChild>
            <w:div w:id="376660380">
              <w:marLeft w:val="0"/>
              <w:marRight w:val="0"/>
              <w:marTop w:val="0"/>
              <w:marBottom w:val="0"/>
              <w:divBdr>
                <w:top w:val="none" w:sz="0" w:space="0" w:color="auto"/>
                <w:left w:val="none" w:sz="0" w:space="0" w:color="auto"/>
                <w:bottom w:val="none" w:sz="0" w:space="0" w:color="auto"/>
                <w:right w:val="none" w:sz="0" w:space="0" w:color="auto"/>
              </w:divBdr>
            </w:div>
            <w:div w:id="340549889">
              <w:marLeft w:val="0"/>
              <w:marRight w:val="0"/>
              <w:marTop w:val="0"/>
              <w:marBottom w:val="0"/>
              <w:divBdr>
                <w:top w:val="none" w:sz="0" w:space="0" w:color="auto"/>
                <w:left w:val="none" w:sz="0" w:space="0" w:color="auto"/>
                <w:bottom w:val="none" w:sz="0" w:space="0" w:color="auto"/>
                <w:right w:val="none" w:sz="0" w:space="0" w:color="auto"/>
              </w:divBdr>
              <w:divsChild>
                <w:div w:id="2011365887">
                  <w:marLeft w:val="0"/>
                  <w:marRight w:val="0"/>
                  <w:marTop w:val="0"/>
                  <w:marBottom w:val="0"/>
                  <w:divBdr>
                    <w:top w:val="none" w:sz="0" w:space="0" w:color="auto"/>
                    <w:left w:val="none" w:sz="0" w:space="0" w:color="auto"/>
                    <w:bottom w:val="none" w:sz="0" w:space="0" w:color="auto"/>
                    <w:right w:val="none" w:sz="0" w:space="0" w:color="auto"/>
                  </w:divBdr>
                  <w:divsChild>
                    <w:div w:id="106865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1670">
              <w:marLeft w:val="0"/>
              <w:marRight w:val="0"/>
              <w:marTop w:val="0"/>
              <w:marBottom w:val="0"/>
              <w:divBdr>
                <w:top w:val="none" w:sz="0" w:space="0" w:color="auto"/>
                <w:left w:val="none" w:sz="0" w:space="0" w:color="auto"/>
                <w:bottom w:val="none" w:sz="0" w:space="0" w:color="auto"/>
                <w:right w:val="none" w:sz="0" w:space="0" w:color="auto"/>
              </w:divBdr>
            </w:div>
          </w:divsChild>
        </w:div>
        <w:div w:id="1625574106">
          <w:marLeft w:val="0"/>
          <w:marRight w:val="0"/>
          <w:marTop w:val="0"/>
          <w:marBottom w:val="0"/>
          <w:divBdr>
            <w:top w:val="none" w:sz="0" w:space="0" w:color="auto"/>
            <w:left w:val="none" w:sz="0" w:space="0" w:color="auto"/>
            <w:bottom w:val="none" w:sz="0" w:space="0" w:color="auto"/>
            <w:right w:val="none" w:sz="0" w:space="0" w:color="auto"/>
          </w:divBdr>
          <w:divsChild>
            <w:div w:id="1417439632">
              <w:marLeft w:val="0"/>
              <w:marRight w:val="0"/>
              <w:marTop w:val="0"/>
              <w:marBottom w:val="0"/>
              <w:divBdr>
                <w:top w:val="none" w:sz="0" w:space="0" w:color="auto"/>
                <w:left w:val="none" w:sz="0" w:space="0" w:color="auto"/>
                <w:bottom w:val="none" w:sz="0" w:space="0" w:color="auto"/>
                <w:right w:val="none" w:sz="0" w:space="0" w:color="auto"/>
              </w:divBdr>
            </w:div>
            <w:div w:id="956983383">
              <w:marLeft w:val="0"/>
              <w:marRight w:val="0"/>
              <w:marTop w:val="0"/>
              <w:marBottom w:val="0"/>
              <w:divBdr>
                <w:top w:val="none" w:sz="0" w:space="0" w:color="auto"/>
                <w:left w:val="none" w:sz="0" w:space="0" w:color="auto"/>
                <w:bottom w:val="none" w:sz="0" w:space="0" w:color="auto"/>
                <w:right w:val="none" w:sz="0" w:space="0" w:color="auto"/>
              </w:divBdr>
              <w:divsChild>
                <w:div w:id="1018118070">
                  <w:marLeft w:val="0"/>
                  <w:marRight w:val="0"/>
                  <w:marTop w:val="0"/>
                  <w:marBottom w:val="0"/>
                  <w:divBdr>
                    <w:top w:val="none" w:sz="0" w:space="0" w:color="auto"/>
                    <w:left w:val="none" w:sz="0" w:space="0" w:color="auto"/>
                    <w:bottom w:val="none" w:sz="0" w:space="0" w:color="auto"/>
                    <w:right w:val="none" w:sz="0" w:space="0" w:color="auto"/>
                  </w:divBdr>
                  <w:divsChild>
                    <w:div w:id="135908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4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8574">
      <w:bodyDiv w:val="1"/>
      <w:marLeft w:val="0"/>
      <w:marRight w:val="0"/>
      <w:marTop w:val="0"/>
      <w:marBottom w:val="0"/>
      <w:divBdr>
        <w:top w:val="none" w:sz="0" w:space="0" w:color="auto"/>
        <w:left w:val="none" w:sz="0" w:space="0" w:color="auto"/>
        <w:bottom w:val="none" w:sz="0" w:space="0" w:color="auto"/>
        <w:right w:val="none" w:sz="0" w:space="0" w:color="auto"/>
      </w:divBdr>
    </w:div>
    <w:div w:id="63727492">
      <w:bodyDiv w:val="1"/>
      <w:marLeft w:val="0"/>
      <w:marRight w:val="0"/>
      <w:marTop w:val="0"/>
      <w:marBottom w:val="0"/>
      <w:divBdr>
        <w:top w:val="none" w:sz="0" w:space="0" w:color="auto"/>
        <w:left w:val="none" w:sz="0" w:space="0" w:color="auto"/>
        <w:bottom w:val="none" w:sz="0" w:space="0" w:color="auto"/>
        <w:right w:val="none" w:sz="0" w:space="0" w:color="auto"/>
      </w:divBdr>
    </w:div>
    <w:div w:id="96409430">
      <w:bodyDiv w:val="1"/>
      <w:marLeft w:val="0"/>
      <w:marRight w:val="0"/>
      <w:marTop w:val="0"/>
      <w:marBottom w:val="0"/>
      <w:divBdr>
        <w:top w:val="none" w:sz="0" w:space="0" w:color="auto"/>
        <w:left w:val="none" w:sz="0" w:space="0" w:color="auto"/>
        <w:bottom w:val="none" w:sz="0" w:space="0" w:color="auto"/>
        <w:right w:val="none" w:sz="0" w:space="0" w:color="auto"/>
      </w:divBdr>
      <w:divsChild>
        <w:div w:id="2084840053">
          <w:marLeft w:val="0"/>
          <w:marRight w:val="0"/>
          <w:marTop w:val="0"/>
          <w:marBottom w:val="0"/>
          <w:divBdr>
            <w:top w:val="none" w:sz="0" w:space="0" w:color="auto"/>
            <w:left w:val="none" w:sz="0" w:space="0" w:color="auto"/>
            <w:bottom w:val="none" w:sz="0" w:space="0" w:color="auto"/>
            <w:right w:val="none" w:sz="0" w:space="0" w:color="auto"/>
          </w:divBdr>
          <w:divsChild>
            <w:div w:id="2022510010">
              <w:marLeft w:val="0"/>
              <w:marRight w:val="0"/>
              <w:marTop w:val="0"/>
              <w:marBottom w:val="0"/>
              <w:divBdr>
                <w:top w:val="none" w:sz="0" w:space="0" w:color="auto"/>
                <w:left w:val="none" w:sz="0" w:space="0" w:color="auto"/>
                <w:bottom w:val="none" w:sz="0" w:space="0" w:color="auto"/>
                <w:right w:val="none" w:sz="0" w:space="0" w:color="auto"/>
              </w:divBdr>
            </w:div>
            <w:div w:id="958800238">
              <w:marLeft w:val="0"/>
              <w:marRight w:val="0"/>
              <w:marTop w:val="0"/>
              <w:marBottom w:val="0"/>
              <w:divBdr>
                <w:top w:val="none" w:sz="0" w:space="0" w:color="auto"/>
                <w:left w:val="none" w:sz="0" w:space="0" w:color="auto"/>
                <w:bottom w:val="none" w:sz="0" w:space="0" w:color="auto"/>
                <w:right w:val="none" w:sz="0" w:space="0" w:color="auto"/>
              </w:divBdr>
              <w:divsChild>
                <w:div w:id="210457894">
                  <w:marLeft w:val="0"/>
                  <w:marRight w:val="0"/>
                  <w:marTop w:val="0"/>
                  <w:marBottom w:val="0"/>
                  <w:divBdr>
                    <w:top w:val="none" w:sz="0" w:space="0" w:color="auto"/>
                    <w:left w:val="none" w:sz="0" w:space="0" w:color="auto"/>
                    <w:bottom w:val="none" w:sz="0" w:space="0" w:color="auto"/>
                    <w:right w:val="none" w:sz="0" w:space="0" w:color="auto"/>
                  </w:divBdr>
                  <w:divsChild>
                    <w:div w:id="43699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8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7937">
      <w:bodyDiv w:val="1"/>
      <w:marLeft w:val="0"/>
      <w:marRight w:val="0"/>
      <w:marTop w:val="0"/>
      <w:marBottom w:val="0"/>
      <w:divBdr>
        <w:top w:val="none" w:sz="0" w:space="0" w:color="auto"/>
        <w:left w:val="none" w:sz="0" w:space="0" w:color="auto"/>
        <w:bottom w:val="none" w:sz="0" w:space="0" w:color="auto"/>
        <w:right w:val="none" w:sz="0" w:space="0" w:color="auto"/>
      </w:divBdr>
    </w:div>
    <w:div w:id="184368814">
      <w:bodyDiv w:val="1"/>
      <w:marLeft w:val="0"/>
      <w:marRight w:val="0"/>
      <w:marTop w:val="0"/>
      <w:marBottom w:val="0"/>
      <w:divBdr>
        <w:top w:val="none" w:sz="0" w:space="0" w:color="auto"/>
        <w:left w:val="none" w:sz="0" w:space="0" w:color="auto"/>
        <w:bottom w:val="none" w:sz="0" w:space="0" w:color="auto"/>
        <w:right w:val="none" w:sz="0" w:space="0" w:color="auto"/>
      </w:divBdr>
    </w:div>
    <w:div w:id="247153761">
      <w:bodyDiv w:val="1"/>
      <w:marLeft w:val="0"/>
      <w:marRight w:val="0"/>
      <w:marTop w:val="0"/>
      <w:marBottom w:val="0"/>
      <w:divBdr>
        <w:top w:val="none" w:sz="0" w:space="0" w:color="auto"/>
        <w:left w:val="none" w:sz="0" w:space="0" w:color="auto"/>
        <w:bottom w:val="none" w:sz="0" w:space="0" w:color="auto"/>
        <w:right w:val="none" w:sz="0" w:space="0" w:color="auto"/>
      </w:divBdr>
    </w:div>
    <w:div w:id="307788597">
      <w:bodyDiv w:val="1"/>
      <w:marLeft w:val="0"/>
      <w:marRight w:val="0"/>
      <w:marTop w:val="0"/>
      <w:marBottom w:val="0"/>
      <w:divBdr>
        <w:top w:val="none" w:sz="0" w:space="0" w:color="auto"/>
        <w:left w:val="none" w:sz="0" w:space="0" w:color="auto"/>
        <w:bottom w:val="none" w:sz="0" w:space="0" w:color="auto"/>
        <w:right w:val="none" w:sz="0" w:space="0" w:color="auto"/>
      </w:divBdr>
    </w:div>
    <w:div w:id="325592489">
      <w:bodyDiv w:val="1"/>
      <w:marLeft w:val="0"/>
      <w:marRight w:val="0"/>
      <w:marTop w:val="0"/>
      <w:marBottom w:val="0"/>
      <w:divBdr>
        <w:top w:val="none" w:sz="0" w:space="0" w:color="auto"/>
        <w:left w:val="none" w:sz="0" w:space="0" w:color="auto"/>
        <w:bottom w:val="none" w:sz="0" w:space="0" w:color="auto"/>
        <w:right w:val="none" w:sz="0" w:space="0" w:color="auto"/>
      </w:divBdr>
    </w:div>
    <w:div w:id="381368807">
      <w:bodyDiv w:val="1"/>
      <w:marLeft w:val="0"/>
      <w:marRight w:val="0"/>
      <w:marTop w:val="0"/>
      <w:marBottom w:val="0"/>
      <w:divBdr>
        <w:top w:val="none" w:sz="0" w:space="0" w:color="auto"/>
        <w:left w:val="none" w:sz="0" w:space="0" w:color="auto"/>
        <w:bottom w:val="none" w:sz="0" w:space="0" w:color="auto"/>
        <w:right w:val="none" w:sz="0" w:space="0" w:color="auto"/>
      </w:divBdr>
    </w:div>
    <w:div w:id="408700673">
      <w:bodyDiv w:val="1"/>
      <w:marLeft w:val="0"/>
      <w:marRight w:val="0"/>
      <w:marTop w:val="0"/>
      <w:marBottom w:val="0"/>
      <w:divBdr>
        <w:top w:val="none" w:sz="0" w:space="0" w:color="auto"/>
        <w:left w:val="none" w:sz="0" w:space="0" w:color="auto"/>
        <w:bottom w:val="none" w:sz="0" w:space="0" w:color="auto"/>
        <w:right w:val="none" w:sz="0" w:space="0" w:color="auto"/>
      </w:divBdr>
    </w:div>
    <w:div w:id="466630278">
      <w:bodyDiv w:val="1"/>
      <w:marLeft w:val="0"/>
      <w:marRight w:val="0"/>
      <w:marTop w:val="0"/>
      <w:marBottom w:val="0"/>
      <w:divBdr>
        <w:top w:val="none" w:sz="0" w:space="0" w:color="auto"/>
        <w:left w:val="none" w:sz="0" w:space="0" w:color="auto"/>
        <w:bottom w:val="none" w:sz="0" w:space="0" w:color="auto"/>
        <w:right w:val="none" w:sz="0" w:space="0" w:color="auto"/>
      </w:divBdr>
    </w:div>
    <w:div w:id="490293156">
      <w:bodyDiv w:val="1"/>
      <w:marLeft w:val="0"/>
      <w:marRight w:val="0"/>
      <w:marTop w:val="0"/>
      <w:marBottom w:val="0"/>
      <w:divBdr>
        <w:top w:val="none" w:sz="0" w:space="0" w:color="auto"/>
        <w:left w:val="none" w:sz="0" w:space="0" w:color="auto"/>
        <w:bottom w:val="none" w:sz="0" w:space="0" w:color="auto"/>
        <w:right w:val="none" w:sz="0" w:space="0" w:color="auto"/>
      </w:divBdr>
    </w:div>
    <w:div w:id="492183020">
      <w:bodyDiv w:val="1"/>
      <w:marLeft w:val="0"/>
      <w:marRight w:val="0"/>
      <w:marTop w:val="0"/>
      <w:marBottom w:val="0"/>
      <w:divBdr>
        <w:top w:val="none" w:sz="0" w:space="0" w:color="auto"/>
        <w:left w:val="none" w:sz="0" w:space="0" w:color="auto"/>
        <w:bottom w:val="none" w:sz="0" w:space="0" w:color="auto"/>
        <w:right w:val="none" w:sz="0" w:space="0" w:color="auto"/>
      </w:divBdr>
    </w:div>
    <w:div w:id="510920207">
      <w:bodyDiv w:val="1"/>
      <w:marLeft w:val="0"/>
      <w:marRight w:val="0"/>
      <w:marTop w:val="0"/>
      <w:marBottom w:val="0"/>
      <w:divBdr>
        <w:top w:val="none" w:sz="0" w:space="0" w:color="auto"/>
        <w:left w:val="none" w:sz="0" w:space="0" w:color="auto"/>
        <w:bottom w:val="none" w:sz="0" w:space="0" w:color="auto"/>
        <w:right w:val="none" w:sz="0" w:space="0" w:color="auto"/>
      </w:divBdr>
    </w:div>
    <w:div w:id="526413422">
      <w:bodyDiv w:val="1"/>
      <w:marLeft w:val="0"/>
      <w:marRight w:val="0"/>
      <w:marTop w:val="0"/>
      <w:marBottom w:val="0"/>
      <w:divBdr>
        <w:top w:val="none" w:sz="0" w:space="0" w:color="auto"/>
        <w:left w:val="none" w:sz="0" w:space="0" w:color="auto"/>
        <w:bottom w:val="none" w:sz="0" w:space="0" w:color="auto"/>
        <w:right w:val="none" w:sz="0" w:space="0" w:color="auto"/>
      </w:divBdr>
      <w:divsChild>
        <w:div w:id="1299147951">
          <w:marLeft w:val="0"/>
          <w:marRight w:val="0"/>
          <w:marTop w:val="0"/>
          <w:marBottom w:val="0"/>
          <w:divBdr>
            <w:top w:val="none" w:sz="0" w:space="0" w:color="auto"/>
            <w:left w:val="none" w:sz="0" w:space="0" w:color="auto"/>
            <w:bottom w:val="none" w:sz="0" w:space="0" w:color="auto"/>
            <w:right w:val="none" w:sz="0" w:space="0" w:color="auto"/>
          </w:divBdr>
          <w:divsChild>
            <w:div w:id="656036146">
              <w:marLeft w:val="0"/>
              <w:marRight w:val="0"/>
              <w:marTop w:val="0"/>
              <w:marBottom w:val="0"/>
              <w:divBdr>
                <w:top w:val="none" w:sz="0" w:space="0" w:color="auto"/>
                <w:left w:val="none" w:sz="0" w:space="0" w:color="auto"/>
                <w:bottom w:val="none" w:sz="0" w:space="0" w:color="auto"/>
                <w:right w:val="none" w:sz="0" w:space="0" w:color="auto"/>
              </w:divBdr>
            </w:div>
            <w:div w:id="1095397170">
              <w:marLeft w:val="0"/>
              <w:marRight w:val="0"/>
              <w:marTop w:val="0"/>
              <w:marBottom w:val="0"/>
              <w:divBdr>
                <w:top w:val="none" w:sz="0" w:space="0" w:color="auto"/>
                <w:left w:val="none" w:sz="0" w:space="0" w:color="auto"/>
                <w:bottom w:val="none" w:sz="0" w:space="0" w:color="auto"/>
                <w:right w:val="none" w:sz="0" w:space="0" w:color="auto"/>
              </w:divBdr>
              <w:divsChild>
                <w:div w:id="1769808026">
                  <w:marLeft w:val="0"/>
                  <w:marRight w:val="0"/>
                  <w:marTop w:val="0"/>
                  <w:marBottom w:val="0"/>
                  <w:divBdr>
                    <w:top w:val="none" w:sz="0" w:space="0" w:color="auto"/>
                    <w:left w:val="none" w:sz="0" w:space="0" w:color="auto"/>
                    <w:bottom w:val="none" w:sz="0" w:space="0" w:color="auto"/>
                    <w:right w:val="none" w:sz="0" w:space="0" w:color="auto"/>
                  </w:divBdr>
                  <w:divsChild>
                    <w:div w:id="5127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5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562402">
      <w:bodyDiv w:val="1"/>
      <w:marLeft w:val="0"/>
      <w:marRight w:val="0"/>
      <w:marTop w:val="0"/>
      <w:marBottom w:val="0"/>
      <w:divBdr>
        <w:top w:val="none" w:sz="0" w:space="0" w:color="auto"/>
        <w:left w:val="none" w:sz="0" w:space="0" w:color="auto"/>
        <w:bottom w:val="none" w:sz="0" w:space="0" w:color="auto"/>
        <w:right w:val="none" w:sz="0" w:space="0" w:color="auto"/>
      </w:divBdr>
    </w:div>
    <w:div w:id="642732502">
      <w:bodyDiv w:val="1"/>
      <w:marLeft w:val="0"/>
      <w:marRight w:val="0"/>
      <w:marTop w:val="0"/>
      <w:marBottom w:val="0"/>
      <w:divBdr>
        <w:top w:val="none" w:sz="0" w:space="0" w:color="auto"/>
        <w:left w:val="none" w:sz="0" w:space="0" w:color="auto"/>
        <w:bottom w:val="none" w:sz="0" w:space="0" w:color="auto"/>
        <w:right w:val="none" w:sz="0" w:space="0" w:color="auto"/>
      </w:divBdr>
    </w:div>
    <w:div w:id="680861829">
      <w:bodyDiv w:val="1"/>
      <w:marLeft w:val="0"/>
      <w:marRight w:val="0"/>
      <w:marTop w:val="0"/>
      <w:marBottom w:val="0"/>
      <w:divBdr>
        <w:top w:val="none" w:sz="0" w:space="0" w:color="auto"/>
        <w:left w:val="none" w:sz="0" w:space="0" w:color="auto"/>
        <w:bottom w:val="none" w:sz="0" w:space="0" w:color="auto"/>
        <w:right w:val="none" w:sz="0" w:space="0" w:color="auto"/>
      </w:divBdr>
    </w:div>
    <w:div w:id="719093305">
      <w:bodyDiv w:val="1"/>
      <w:marLeft w:val="0"/>
      <w:marRight w:val="0"/>
      <w:marTop w:val="0"/>
      <w:marBottom w:val="0"/>
      <w:divBdr>
        <w:top w:val="none" w:sz="0" w:space="0" w:color="auto"/>
        <w:left w:val="none" w:sz="0" w:space="0" w:color="auto"/>
        <w:bottom w:val="none" w:sz="0" w:space="0" w:color="auto"/>
        <w:right w:val="none" w:sz="0" w:space="0" w:color="auto"/>
      </w:divBdr>
    </w:div>
    <w:div w:id="801113159">
      <w:bodyDiv w:val="1"/>
      <w:marLeft w:val="0"/>
      <w:marRight w:val="0"/>
      <w:marTop w:val="0"/>
      <w:marBottom w:val="0"/>
      <w:divBdr>
        <w:top w:val="none" w:sz="0" w:space="0" w:color="auto"/>
        <w:left w:val="none" w:sz="0" w:space="0" w:color="auto"/>
        <w:bottom w:val="none" w:sz="0" w:space="0" w:color="auto"/>
        <w:right w:val="none" w:sz="0" w:space="0" w:color="auto"/>
      </w:divBdr>
    </w:div>
    <w:div w:id="809635631">
      <w:bodyDiv w:val="1"/>
      <w:marLeft w:val="0"/>
      <w:marRight w:val="0"/>
      <w:marTop w:val="0"/>
      <w:marBottom w:val="0"/>
      <w:divBdr>
        <w:top w:val="none" w:sz="0" w:space="0" w:color="auto"/>
        <w:left w:val="none" w:sz="0" w:space="0" w:color="auto"/>
        <w:bottom w:val="none" w:sz="0" w:space="0" w:color="auto"/>
        <w:right w:val="none" w:sz="0" w:space="0" w:color="auto"/>
      </w:divBdr>
    </w:div>
    <w:div w:id="815535538">
      <w:bodyDiv w:val="1"/>
      <w:marLeft w:val="0"/>
      <w:marRight w:val="0"/>
      <w:marTop w:val="0"/>
      <w:marBottom w:val="0"/>
      <w:divBdr>
        <w:top w:val="none" w:sz="0" w:space="0" w:color="auto"/>
        <w:left w:val="none" w:sz="0" w:space="0" w:color="auto"/>
        <w:bottom w:val="none" w:sz="0" w:space="0" w:color="auto"/>
        <w:right w:val="none" w:sz="0" w:space="0" w:color="auto"/>
      </w:divBdr>
    </w:div>
    <w:div w:id="863790999">
      <w:bodyDiv w:val="1"/>
      <w:marLeft w:val="0"/>
      <w:marRight w:val="0"/>
      <w:marTop w:val="0"/>
      <w:marBottom w:val="0"/>
      <w:divBdr>
        <w:top w:val="none" w:sz="0" w:space="0" w:color="auto"/>
        <w:left w:val="none" w:sz="0" w:space="0" w:color="auto"/>
        <w:bottom w:val="none" w:sz="0" w:space="0" w:color="auto"/>
        <w:right w:val="none" w:sz="0" w:space="0" w:color="auto"/>
      </w:divBdr>
    </w:div>
    <w:div w:id="883638944">
      <w:bodyDiv w:val="1"/>
      <w:marLeft w:val="0"/>
      <w:marRight w:val="0"/>
      <w:marTop w:val="0"/>
      <w:marBottom w:val="0"/>
      <w:divBdr>
        <w:top w:val="none" w:sz="0" w:space="0" w:color="auto"/>
        <w:left w:val="none" w:sz="0" w:space="0" w:color="auto"/>
        <w:bottom w:val="none" w:sz="0" w:space="0" w:color="auto"/>
        <w:right w:val="none" w:sz="0" w:space="0" w:color="auto"/>
      </w:divBdr>
    </w:div>
    <w:div w:id="918516903">
      <w:bodyDiv w:val="1"/>
      <w:marLeft w:val="0"/>
      <w:marRight w:val="0"/>
      <w:marTop w:val="0"/>
      <w:marBottom w:val="0"/>
      <w:divBdr>
        <w:top w:val="none" w:sz="0" w:space="0" w:color="auto"/>
        <w:left w:val="none" w:sz="0" w:space="0" w:color="auto"/>
        <w:bottom w:val="none" w:sz="0" w:space="0" w:color="auto"/>
        <w:right w:val="none" w:sz="0" w:space="0" w:color="auto"/>
      </w:divBdr>
    </w:div>
    <w:div w:id="919799091">
      <w:bodyDiv w:val="1"/>
      <w:marLeft w:val="0"/>
      <w:marRight w:val="0"/>
      <w:marTop w:val="0"/>
      <w:marBottom w:val="0"/>
      <w:divBdr>
        <w:top w:val="none" w:sz="0" w:space="0" w:color="auto"/>
        <w:left w:val="none" w:sz="0" w:space="0" w:color="auto"/>
        <w:bottom w:val="none" w:sz="0" w:space="0" w:color="auto"/>
        <w:right w:val="none" w:sz="0" w:space="0" w:color="auto"/>
      </w:divBdr>
    </w:div>
    <w:div w:id="936988149">
      <w:bodyDiv w:val="1"/>
      <w:marLeft w:val="0"/>
      <w:marRight w:val="0"/>
      <w:marTop w:val="0"/>
      <w:marBottom w:val="0"/>
      <w:divBdr>
        <w:top w:val="none" w:sz="0" w:space="0" w:color="auto"/>
        <w:left w:val="none" w:sz="0" w:space="0" w:color="auto"/>
        <w:bottom w:val="none" w:sz="0" w:space="0" w:color="auto"/>
        <w:right w:val="none" w:sz="0" w:space="0" w:color="auto"/>
      </w:divBdr>
    </w:div>
    <w:div w:id="990913766">
      <w:bodyDiv w:val="1"/>
      <w:marLeft w:val="0"/>
      <w:marRight w:val="0"/>
      <w:marTop w:val="0"/>
      <w:marBottom w:val="0"/>
      <w:divBdr>
        <w:top w:val="none" w:sz="0" w:space="0" w:color="auto"/>
        <w:left w:val="none" w:sz="0" w:space="0" w:color="auto"/>
        <w:bottom w:val="none" w:sz="0" w:space="0" w:color="auto"/>
        <w:right w:val="none" w:sz="0" w:space="0" w:color="auto"/>
      </w:divBdr>
    </w:div>
    <w:div w:id="1006202338">
      <w:bodyDiv w:val="1"/>
      <w:marLeft w:val="0"/>
      <w:marRight w:val="0"/>
      <w:marTop w:val="0"/>
      <w:marBottom w:val="0"/>
      <w:divBdr>
        <w:top w:val="none" w:sz="0" w:space="0" w:color="auto"/>
        <w:left w:val="none" w:sz="0" w:space="0" w:color="auto"/>
        <w:bottom w:val="none" w:sz="0" w:space="0" w:color="auto"/>
        <w:right w:val="none" w:sz="0" w:space="0" w:color="auto"/>
      </w:divBdr>
    </w:div>
    <w:div w:id="1020088033">
      <w:bodyDiv w:val="1"/>
      <w:marLeft w:val="0"/>
      <w:marRight w:val="0"/>
      <w:marTop w:val="0"/>
      <w:marBottom w:val="0"/>
      <w:divBdr>
        <w:top w:val="none" w:sz="0" w:space="0" w:color="auto"/>
        <w:left w:val="none" w:sz="0" w:space="0" w:color="auto"/>
        <w:bottom w:val="none" w:sz="0" w:space="0" w:color="auto"/>
        <w:right w:val="none" w:sz="0" w:space="0" w:color="auto"/>
      </w:divBdr>
    </w:div>
    <w:div w:id="1021393271">
      <w:bodyDiv w:val="1"/>
      <w:marLeft w:val="0"/>
      <w:marRight w:val="0"/>
      <w:marTop w:val="0"/>
      <w:marBottom w:val="0"/>
      <w:divBdr>
        <w:top w:val="none" w:sz="0" w:space="0" w:color="auto"/>
        <w:left w:val="none" w:sz="0" w:space="0" w:color="auto"/>
        <w:bottom w:val="none" w:sz="0" w:space="0" w:color="auto"/>
        <w:right w:val="none" w:sz="0" w:space="0" w:color="auto"/>
      </w:divBdr>
    </w:div>
    <w:div w:id="1022128337">
      <w:bodyDiv w:val="1"/>
      <w:marLeft w:val="0"/>
      <w:marRight w:val="0"/>
      <w:marTop w:val="0"/>
      <w:marBottom w:val="0"/>
      <w:divBdr>
        <w:top w:val="none" w:sz="0" w:space="0" w:color="auto"/>
        <w:left w:val="none" w:sz="0" w:space="0" w:color="auto"/>
        <w:bottom w:val="none" w:sz="0" w:space="0" w:color="auto"/>
        <w:right w:val="none" w:sz="0" w:space="0" w:color="auto"/>
      </w:divBdr>
    </w:div>
    <w:div w:id="1029992092">
      <w:bodyDiv w:val="1"/>
      <w:marLeft w:val="0"/>
      <w:marRight w:val="0"/>
      <w:marTop w:val="0"/>
      <w:marBottom w:val="0"/>
      <w:divBdr>
        <w:top w:val="none" w:sz="0" w:space="0" w:color="auto"/>
        <w:left w:val="none" w:sz="0" w:space="0" w:color="auto"/>
        <w:bottom w:val="none" w:sz="0" w:space="0" w:color="auto"/>
        <w:right w:val="none" w:sz="0" w:space="0" w:color="auto"/>
      </w:divBdr>
      <w:divsChild>
        <w:div w:id="2134133915">
          <w:marLeft w:val="0"/>
          <w:marRight w:val="0"/>
          <w:marTop w:val="0"/>
          <w:marBottom w:val="0"/>
          <w:divBdr>
            <w:top w:val="none" w:sz="0" w:space="0" w:color="auto"/>
            <w:left w:val="none" w:sz="0" w:space="0" w:color="auto"/>
            <w:bottom w:val="none" w:sz="0" w:space="0" w:color="auto"/>
            <w:right w:val="none" w:sz="0" w:space="0" w:color="auto"/>
          </w:divBdr>
          <w:divsChild>
            <w:div w:id="2003199687">
              <w:marLeft w:val="0"/>
              <w:marRight w:val="0"/>
              <w:marTop w:val="0"/>
              <w:marBottom w:val="0"/>
              <w:divBdr>
                <w:top w:val="none" w:sz="0" w:space="0" w:color="auto"/>
                <w:left w:val="none" w:sz="0" w:space="0" w:color="auto"/>
                <w:bottom w:val="none" w:sz="0" w:space="0" w:color="auto"/>
                <w:right w:val="none" w:sz="0" w:space="0" w:color="auto"/>
              </w:divBdr>
            </w:div>
            <w:div w:id="542325325">
              <w:marLeft w:val="0"/>
              <w:marRight w:val="0"/>
              <w:marTop w:val="0"/>
              <w:marBottom w:val="0"/>
              <w:divBdr>
                <w:top w:val="none" w:sz="0" w:space="0" w:color="auto"/>
                <w:left w:val="none" w:sz="0" w:space="0" w:color="auto"/>
                <w:bottom w:val="none" w:sz="0" w:space="0" w:color="auto"/>
                <w:right w:val="none" w:sz="0" w:space="0" w:color="auto"/>
              </w:divBdr>
              <w:divsChild>
                <w:div w:id="866412452">
                  <w:marLeft w:val="0"/>
                  <w:marRight w:val="0"/>
                  <w:marTop w:val="0"/>
                  <w:marBottom w:val="0"/>
                  <w:divBdr>
                    <w:top w:val="none" w:sz="0" w:space="0" w:color="auto"/>
                    <w:left w:val="none" w:sz="0" w:space="0" w:color="auto"/>
                    <w:bottom w:val="none" w:sz="0" w:space="0" w:color="auto"/>
                    <w:right w:val="none" w:sz="0" w:space="0" w:color="auto"/>
                  </w:divBdr>
                  <w:divsChild>
                    <w:div w:id="1711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04702">
              <w:marLeft w:val="0"/>
              <w:marRight w:val="0"/>
              <w:marTop w:val="0"/>
              <w:marBottom w:val="0"/>
              <w:divBdr>
                <w:top w:val="none" w:sz="0" w:space="0" w:color="auto"/>
                <w:left w:val="none" w:sz="0" w:space="0" w:color="auto"/>
                <w:bottom w:val="none" w:sz="0" w:space="0" w:color="auto"/>
                <w:right w:val="none" w:sz="0" w:space="0" w:color="auto"/>
              </w:divBdr>
            </w:div>
          </w:divsChild>
        </w:div>
        <w:div w:id="1824084242">
          <w:marLeft w:val="0"/>
          <w:marRight w:val="0"/>
          <w:marTop w:val="0"/>
          <w:marBottom w:val="0"/>
          <w:divBdr>
            <w:top w:val="none" w:sz="0" w:space="0" w:color="auto"/>
            <w:left w:val="none" w:sz="0" w:space="0" w:color="auto"/>
            <w:bottom w:val="none" w:sz="0" w:space="0" w:color="auto"/>
            <w:right w:val="none" w:sz="0" w:space="0" w:color="auto"/>
          </w:divBdr>
          <w:divsChild>
            <w:div w:id="1742293059">
              <w:marLeft w:val="0"/>
              <w:marRight w:val="0"/>
              <w:marTop w:val="0"/>
              <w:marBottom w:val="0"/>
              <w:divBdr>
                <w:top w:val="none" w:sz="0" w:space="0" w:color="auto"/>
                <w:left w:val="none" w:sz="0" w:space="0" w:color="auto"/>
                <w:bottom w:val="none" w:sz="0" w:space="0" w:color="auto"/>
                <w:right w:val="none" w:sz="0" w:space="0" w:color="auto"/>
              </w:divBdr>
            </w:div>
            <w:div w:id="371227490">
              <w:marLeft w:val="0"/>
              <w:marRight w:val="0"/>
              <w:marTop w:val="0"/>
              <w:marBottom w:val="0"/>
              <w:divBdr>
                <w:top w:val="none" w:sz="0" w:space="0" w:color="auto"/>
                <w:left w:val="none" w:sz="0" w:space="0" w:color="auto"/>
                <w:bottom w:val="none" w:sz="0" w:space="0" w:color="auto"/>
                <w:right w:val="none" w:sz="0" w:space="0" w:color="auto"/>
              </w:divBdr>
              <w:divsChild>
                <w:div w:id="1398476434">
                  <w:marLeft w:val="0"/>
                  <w:marRight w:val="0"/>
                  <w:marTop w:val="0"/>
                  <w:marBottom w:val="0"/>
                  <w:divBdr>
                    <w:top w:val="none" w:sz="0" w:space="0" w:color="auto"/>
                    <w:left w:val="none" w:sz="0" w:space="0" w:color="auto"/>
                    <w:bottom w:val="none" w:sz="0" w:space="0" w:color="auto"/>
                    <w:right w:val="none" w:sz="0" w:space="0" w:color="auto"/>
                  </w:divBdr>
                  <w:divsChild>
                    <w:div w:id="155576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9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5561">
      <w:bodyDiv w:val="1"/>
      <w:marLeft w:val="0"/>
      <w:marRight w:val="0"/>
      <w:marTop w:val="0"/>
      <w:marBottom w:val="0"/>
      <w:divBdr>
        <w:top w:val="none" w:sz="0" w:space="0" w:color="auto"/>
        <w:left w:val="none" w:sz="0" w:space="0" w:color="auto"/>
        <w:bottom w:val="none" w:sz="0" w:space="0" w:color="auto"/>
        <w:right w:val="none" w:sz="0" w:space="0" w:color="auto"/>
      </w:divBdr>
    </w:div>
    <w:div w:id="1053385538">
      <w:bodyDiv w:val="1"/>
      <w:marLeft w:val="0"/>
      <w:marRight w:val="0"/>
      <w:marTop w:val="0"/>
      <w:marBottom w:val="0"/>
      <w:divBdr>
        <w:top w:val="none" w:sz="0" w:space="0" w:color="auto"/>
        <w:left w:val="none" w:sz="0" w:space="0" w:color="auto"/>
        <w:bottom w:val="none" w:sz="0" w:space="0" w:color="auto"/>
        <w:right w:val="none" w:sz="0" w:space="0" w:color="auto"/>
      </w:divBdr>
    </w:div>
    <w:div w:id="1138761971">
      <w:bodyDiv w:val="1"/>
      <w:marLeft w:val="0"/>
      <w:marRight w:val="0"/>
      <w:marTop w:val="0"/>
      <w:marBottom w:val="0"/>
      <w:divBdr>
        <w:top w:val="none" w:sz="0" w:space="0" w:color="auto"/>
        <w:left w:val="none" w:sz="0" w:space="0" w:color="auto"/>
        <w:bottom w:val="none" w:sz="0" w:space="0" w:color="auto"/>
        <w:right w:val="none" w:sz="0" w:space="0" w:color="auto"/>
      </w:divBdr>
    </w:div>
    <w:div w:id="1140270121">
      <w:bodyDiv w:val="1"/>
      <w:marLeft w:val="0"/>
      <w:marRight w:val="0"/>
      <w:marTop w:val="0"/>
      <w:marBottom w:val="0"/>
      <w:divBdr>
        <w:top w:val="none" w:sz="0" w:space="0" w:color="auto"/>
        <w:left w:val="none" w:sz="0" w:space="0" w:color="auto"/>
        <w:bottom w:val="none" w:sz="0" w:space="0" w:color="auto"/>
        <w:right w:val="none" w:sz="0" w:space="0" w:color="auto"/>
      </w:divBdr>
    </w:div>
    <w:div w:id="1152672055">
      <w:bodyDiv w:val="1"/>
      <w:marLeft w:val="0"/>
      <w:marRight w:val="0"/>
      <w:marTop w:val="0"/>
      <w:marBottom w:val="0"/>
      <w:divBdr>
        <w:top w:val="none" w:sz="0" w:space="0" w:color="auto"/>
        <w:left w:val="none" w:sz="0" w:space="0" w:color="auto"/>
        <w:bottom w:val="none" w:sz="0" w:space="0" w:color="auto"/>
        <w:right w:val="none" w:sz="0" w:space="0" w:color="auto"/>
      </w:divBdr>
    </w:div>
    <w:div w:id="1197742792">
      <w:bodyDiv w:val="1"/>
      <w:marLeft w:val="0"/>
      <w:marRight w:val="0"/>
      <w:marTop w:val="0"/>
      <w:marBottom w:val="0"/>
      <w:divBdr>
        <w:top w:val="none" w:sz="0" w:space="0" w:color="auto"/>
        <w:left w:val="none" w:sz="0" w:space="0" w:color="auto"/>
        <w:bottom w:val="none" w:sz="0" w:space="0" w:color="auto"/>
        <w:right w:val="none" w:sz="0" w:space="0" w:color="auto"/>
      </w:divBdr>
    </w:div>
    <w:div w:id="1240676364">
      <w:bodyDiv w:val="1"/>
      <w:marLeft w:val="0"/>
      <w:marRight w:val="0"/>
      <w:marTop w:val="0"/>
      <w:marBottom w:val="0"/>
      <w:divBdr>
        <w:top w:val="none" w:sz="0" w:space="0" w:color="auto"/>
        <w:left w:val="none" w:sz="0" w:space="0" w:color="auto"/>
        <w:bottom w:val="none" w:sz="0" w:space="0" w:color="auto"/>
        <w:right w:val="none" w:sz="0" w:space="0" w:color="auto"/>
      </w:divBdr>
    </w:div>
    <w:div w:id="1304656061">
      <w:bodyDiv w:val="1"/>
      <w:marLeft w:val="0"/>
      <w:marRight w:val="0"/>
      <w:marTop w:val="0"/>
      <w:marBottom w:val="0"/>
      <w:divBdr>
        <w:top w:val="none" w:sz="0" w:space="0" w:color="auto"/>
        <w:left w:val="none" w:sz="0" w:space="0" w:color="auto"/>
        <w:bottom w:val="none" w:sz="0" w:space="0" w:color="auto"/>
        <w:right w:val="none" w:sz="0" w:space="0" w:color="auto"/>
      </w:divBdr>
    </w:div>
    <w:div w:id="1306662082">
      <w:bodyDiv w:val="1"/>
      <w:marLeft w:val="0"/>
      <w:marRight w:val="0"/>
      <w:marTop w:val="0"/>
      <w:marBottom w:val="0"/>
      <w:divBdr>
        <w:top w:val="none" w:sz="0" w:space="0" w:color="auto"/>
        <w:left w:val="none" w:sz="0" w:space="0" w:color="auto"/>
        <w:bottom w:val="none" w:sz="0" w:space="0" w:color="auto"/>
        <w:right w:val="none" w:sz="0" w:space="0" w:color="auto"/>
      </w:divBdr>
    </w:div>
    <w:div w:id="1341741338">
      <w:bodyDiv w:val="1"/>
      <w:marLeft w:val="0"/>
      <w:marRight w:val="0"/>
      <w:marTop w:val="0"/>
      <w:marBottom w:val="0"/>
      <w:divBdr>
        <w:top w:val="none" w:sz="0" w:space="0" w:color="auto"/>
        <w:left w:val="none" w:sz="0" w:space="0" w:color="auto"/>
        <w:bottom w:val="none" w:sz="0" w:space="0" w:color="auto"/>
        <w:right w:val="none" w:sz="0" w:space="0" w:color="auto"/>
      </w:divBdr>
    </w:div>
    <w:div w:id="1363093600">
      <w:bodyDiv w:val="1"/>
      <w:marLeft w:val="0"/>
      <w:marRight w:val="0"/>
      <w:marTop w:val="0"/>
      <w:marBottom w:val="0"/>
      <w:divBdr>
        <w:top w:val="none" w:sz="0" w:space="0" w:color="auto"/>
        <w:left w:val="none" w:sz="0" w:space="0" w:color="auto"/>
        <w:bottom w:val="none" w:sz="0" w:space="0" w:color="auto"/>
        <w:right w:val="none" w:sz="0" w:space="0" w:color="auto"/>
      </w:divBdr>
    </w:div>
    <w:div w:id="1363673412">
      <w:bodyDiv w:val="1"/>
      <w:marLeft w:val="0"/>
      <w:marRight w:val="0"/>
      <w:marTop w:val="0"/>
      <w:marBottom w:val="0"/>
      <w:divBdr>
        <w:top w:val="none" w:sz="0" w:space="0" w:color="auto"/>
        <w:left w:val="none" w:sz="0" w:space="0" w:color="auto"/>
        <w:bottom w:val="none" w:sz="0" w:space="0" w:color="auto"/>
        <w:right w:val="none" w:sz="0" w:space="0" w:color="auto"/>
      </w:divBdr>
    </w:div>
    <w:div w:id="1387144662">
      <w:bodyDiv w:val="1"/>
      <w:marLeft w:val="0"/>
      <w:marRight w:val="0"/>
      <w:marTop w:val="0"/>
      <w:marBottom w:val="0"/>
      <w:divBdr>
        <w:top w:val="none" w:sz="0" w:space="0" w:color="auto"/>
        <w:left w:val="none" w:sz="0" w:space="0" w:color="auto"/>
        <w:bottom w:val="none" w:sz="0" w:space="0" w:color="auto"/>
        <w:right w:val="none" w:sz="0" w:space="0" w:color="auto"/>
      </w:divBdr>
    </w:div>
    <w:div w:id="1409838547">
      <w:bodyDiv w:val="1"/>
      <w:marLeft w:val="0"/>
      <w:marRight w:val="0"/>
      <w:marTop w:val="0"/>
      <w:marBottom w:val="0"/>
      <w:divBdr>
        <w:top w:val="none" w:sz="0" w:space="0" w:color="auto"/>
        <w:left w:val="none" w:sz="0" w:space="0" w:color="auto"/>
        <w:bottom w:val="none" w:sz="0" w:space="0" w:color="auto"/>
        <w:right w:val="none" w:sz="0" w:space="0" w:color="auto"/>
      </w:divBdr>
    </w:div>
    <w:div w:id="1502619946">
      <w:bodyDiv w:val="1"/>
      <w:marLeft w:val="0"/>
      <w:marRight w:val="0"/>
      <w:marTop w:val="0"/>
      <w:marBottom w:val="0"/>
      <w:divBdr>
        <w:top w:val="none" w:sz="0" w:space="0" w:color="auto"/>
        <w:left w:val="none" w:sz="0" w:space="0" w:color="auto"/>
        <w:bottom w:val="none" w:sz="0" w:space="0" w:color="auto"/>
        <w:right w:val="none" w:sz="0" w:space="0" w:color="auto"/>
      </w:divBdr>
    </w:div>
    <w:div w:id="1522354740">
      <w:bodyDiv w:val="1"/>
      <w:marLeft w:val="0"/>
      <w:marRight w:val="0"/>
      <w:marTop w:val="0"/>
      <w:marBottom w:val="0"/>
      <w:divBdr>
        <w:top w:val="none" w:sz="0" w:space="0" w:color="auto"/>
        <w:left w:val="none" w:sz="0" w:space="0" w:color="auto"/>
        <w:bottom w:val="none" w:sz="0" w:space="0" w:color="auto"/>
        <w:right w:val="none" w:sz="0" w:space="0" w:color="auto"/>
      </w:divBdr>
    </w:div>
    <w:div w:id="1529610753">
      <w:bodyDiv w:val="1"/>
      <w:marLeft w:val="0"/>
      <w:marRight w:val="0"/>
      <w:marTop w:val="0"/>
      <w:marBottom w:val="0"/>
      <w:divBdr>
        <w:top w:val="none" w:sz="0" w:space="0" w:color="auto"/>
        <w:left w:val="none" w:sz="0" w:space="0" w:color="auto"/>
        <w:bottom w:val="none" w:sz="0" w:space="0" w:color="auto"/>
        <w:right w:val="none" w:sz="0" w:space="0" w:color="auto"/>
      </w:divBdr>
    </w:div>
    <w:div w:id="1568494824">
      <w:bodyDiv w:val="1"/>
      <w:marLeft w:val="0"/>
      <w:marRight w:val="0"/>
      <w:marTop w:val="0"/>
      <w:marBottom w:val="0"/>
      <w:divBdr>
        <w:top w:val="none" w:sz="0" w:space="0" w:color="auto"/>
        <w:left w:val="none" w:sz="0" w:space="0" w:color="auto"/>
        <w:bottom w:val="none" w:sz="0" w:space="0" w:color="auto"/>
        <w:right w:val="none" w:sz="0" w:space="0" w:color="auto"/>
      </w:divBdr>
    </w:div>
    <w:div w:id="1578978154">
      <w:bodyDiv w:val="1"/>
      <w:marLeft w:val="0"/>
      <w:marRight w:val="0"/>
      <w:marTop w:val="0"/>
      <w:marBottom w:val="0"/>
      <w:divBdr>
        <w:top w:val="none" w:sz="0" w:space="0" w:color="auto"/>
        <w:left w:val="none" w:sz="0" w:space="0" w:color="auto"/>
        <w:bottom w:val="none" w:sz="0" w:space="0" w:color="auto"/>
        <w:right w:val="none" w:sz="0" w:space="0" w:color="auto"/>
      </w:divBdr>
    </w:div>
    <w:div w:id="1599603492">
      <w:bodyDiv w:val="1"/>
      <w:marLeft w:val="0"/>
      <w:marRight w:val="0"/>
      <w:marTop w:val="0"/>
      <w:marBottom w:val="0"/>
      <w:divBdr>
        <w:top w:val="none" w:sz="0" w:space="0" w:color="auto"/>
        <w:left w:val="none" w:sz="0" w:space="0" w:color="auto"/>
        <w:bottom w:val="none" w:sz="0" w:space="0" w:color="auto"/>
        <w:right w:val="none" w:sz="0" w:space="0" w:color="auto"/>
      </w:divBdr>
    </w:div>
    <w:div w:id="1652758835">
      <w:bodyDiv w:val="1"/>
      <w:marLeft w:val="0"/>
      <w:marRight w:val="0"/>
      <w:marTop w:val="0"/>
      <w:marBottom w:val="0"/>
      <w:divBdr>
        <w:top w:val="none" w:sz="0" w:space="0" w:color="auto"/>
        <w:left w:val="none" w:sz="0" w:space="0" w:color="auto"/>
        <w:bottom w:val="none" w:sz="0" w:space="0" w:color="auto"/>
        <w:right w:val="none" w:sz="0" w:space="0" w:color="auto"/>
      </w:divBdr>
    </w:div>
    <w:div w:id="1673603042">
      <w:bodyDiv w:val="1"/>
      <w:marLeft w:val="0"/>
      <w:marRight w:val="0"/>
      <w:marTop w:val="0"/>
      <w:marBottom w:val="0"/>
      <w:divBdr>
        <w:top w:val="none" w:sz="0" w:space="0" w:color="auto"/>
        <w:left w:val="none" w:sz="0" w:space="0" w:color="auto"/>
        <w:bottom w:val="none" w:sz="0" w:space="0" w:color="auto"/>
        <w:right w:val="none" w:sz="0" w:space="0" w:color="auto"/>
      </w:divBdr>
    </w:div>
    <w:div w:id="1689019070">
      <w:bodyDiv w:val="1"/>
      <w:marLeft w:val="0"/>
      <w:marRight w:val="0"/>
      <w:marTop w:val="0"/>
      <w:marBottom w:val="0"/>
      <w:divBdr>
        <w:top w:val="none" w:sz="0" w:space="0" w:color="auto"/>
        <w:left w:val="none" w:sz="0" w:space="0" w:color="auto"/>
        <w:bottom w:val="none" w:sz="0" w:space="0" w:color="auto"/>
        <w:right w:val="none" w:sz="0" w:space="0" w:color="auto"/>
      </w:divBdr>
    </w:div>
    <w:div w:id="1703554057">
      <w:bodyDiv w:val="1"/>
      <w:marLeft w:val="0"/>
      <w:marRight w:val="0"/>
      <w:marTop w:val="0"/>
      <w:marBottom w:val="0"/>
      <w:divBdr>
        <w:top w:val="none" w:sz="0" w:space="0" w:color="auto"/>
        <w:left w:val="none" w:sz="0" w:space="0" w:color="auto"/>
        <w:bottom w:val="none" w:sz="0" w:space="0" w:color="auto"/>
        <w:right w:val="none" w:sz="0" w:space="0" w:color="auto"/>
      </w:divBdr>
    </w:div>
    <w:div w:id="1710489718">
      <w:bodyDiv w:val="1"/>
      <w:marLeft w:val="0"/>
      <w:marRight w:val="0"/>
      <w:marTop w:val="0"/>
      <w:marBottom w:val="0"/>
      <w:divBdr>
        <w:top w:val="none" w:sz="0" w:space="0" w:color="auto"/>
        <w:left w:val="none" w:sz="0" w:space="0" w:color="auto"/>
        <w:bottom w:val="none" w:sz="0" w:space="0" w:color="auto"/>
        <w:right w:val="none" w:sz="0" w:space="0" w:color="auto"/>
      </w:divBdr>
    </w:div>
    <w:div w:id="1713967409">
      <w:bodyDiv w:val="1"/>
      <w:marLeft w:val="0"/>
      <w:marRight w:val="0"/>
      <w:marTop w:val="0"/>
      <w:marBottom w:val="0"/>
      <w:divBdr>
        <w:top w:val="none" w:sz="0" w:space="0" w:color="auto"/>
        <w:left w:val="none" w:sz="0" w:space="0" w:color="auto"/>
        <w:bottom w:val="none" w:sz="0" w:space="0" w:color="auto"/>
        <w:right w:val="none" w:sz="0" w:space="0" w:color="auto"/>
      </w:divBdr>
    </w:div>
    <w:div w:id="1736123374">
      <w:bodyDiv w:val="1"/>
      <w:marLeft w:val="0"/>
      <w:marRight w:val="0"/>
      <w:marTop w:val="0"/>
      <w:marBottom w:val="0"/>
      <w:divBdr>
        <w:top w:val="none" w:sz="0" w:space="0" w:color="auto"/>
        <w:left w:val="none" w:sz="0" w:space="0" w:color="auto"/>
        <w:bottom w:val="none" w:sz="0" w:space="0" w:color="auto"/>
        <w:right w:val="none" w:sz="0" w:space="0" w:color="auto"/>
      </w:divBdr>
      <w:divsChild>
        <w:div w:id="1334186528">
          <w:marLeft w:val="0"/>
          <w:marRight w:val="0"/>
          <w:marTop w:val="0"/>
          <w:marBottom w:val="0"/>
          <w:divBdr>
            <w:top w:val="none" w:sz="0" w:space="0" w:color="auto"/>
            <w:left w:val="none" w:sz="0" w:space="0" w:color="auto"/>
            <w:bottom w:val="none" w:sz="0" w:space="0" w:color="auto"/>
            <w:right w:val="none" w:sz="0" w:space="0" w:color="auto"/>
          </w:divBdr>
          <w:divsChild>
            <w:div w:id="1055271950">
              <w:marLeft w:val="0"/>
              <w:marRight w:val="0"/>
              <w:marTop w:val="0"/>
              <w:marBottom w:val="0"/>
              <w:divBdr>
                <w:top w:val="none" w:sz="0" w:space="0" w:color="auto"/>
                <w:left w:val="none" w:sz="0" w:space="0" w:color="auto"/>
                <w:bottom w:val="none" w:sz="0" w:space="0" w:color="auto"/>
                <w:right w:val="none" w:sz="0" w:space="0" w:color="auto"/>
              </w:divBdr>
            </w:div>
            <w:div w:id="355236522">
              <w:marLeft w:val="0"/>
              <w:marRight w:val="0"/>
              <w:marTop w:val="0"/>
              <w:marBottom w:val="0"/>
              <w:divBdr>
                <w:top w:val="none" w:sz="0" w:space="0" w:color="auto"/>
                <w:left w:val="none" w:sz="0" w:space="0" w:color="auto"/>
                <w:bottom w:val="none" w:sz="0" w:space="0" w:color="auto"/>
                <w:right w:val="none" w:sz="0" w:space="0" w:color="auto"/>
              </w:divBdr>
              <w:divsChild>
                <w:div w:id="79449734">
                  <w:marLeft w:val="0"/>
                  <w:marRight w:val="0"/>
                  <w:marTop w:val="0"/>
                  <w:marBottom w:val="0"/>
                  <w:divBdr>
                    <w:top w:val="none" w:sz="0" w:space="0" w:color="auto"/>
                    <w:left w:val="none" w:sz="0" w:space="0" w:color="auto"/>
                    <w:bottom w:val="none" w:sz="0" w:space="0" w:color="auto"/>
                    <w:right w:val="none" w:sz="0" w:space="0" w:color="auto"/>
                  </w:divBdr>
                  <w:divsChild>
                    <w:div w:id="69330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74165">
              <w:marLeft w:val="0"/>
              <w:marRight w:val="0"/>
              <w:marTop w:val="0"/>
              <w:marBottom w:val="0"/>
              <w:divBdr>
                <w:top w:val="none" w:sz="0" w:space="0" w:color="auto"/>
                <w:left w:val="none" w:sz="0" w:space="0" w:color="auto"/>
                <w:bottom w:val="none" w:sz="0" w:space="0" w:color="auto"/>
                <w:right w:val="none" w:sz="0" w:space="0" w:color="auto"/>
              </w:divBdr>
            </w:div>
          </w:divsChild>
        </w:div>
        <w:div w:id="1102803389">
          <w:marLeft w:val="0"/>
          <w:marRight w:val="0"/>
          <w:marTop w:val="0"/>
          <w:marBottom w:val="0"/>
          <w:divBdr>
            <w:top w:val="none" w:sz="0" w:space="0" w:color="auto"/>
            <w:left w:val="none" w:sz="0" w:space="0" w:color="auto"/>
            <w:bottom w:val="none" w:sz="0" w:space="0" w:color="auto"/>
            <w:right w:val="none" w:sz="0" w:space="0" w:color="auto"/>
          </w:divBdr>
          <w:divsChild>
            <w:div w:id="1512404294">
              <w:marLeft w:val="0"/>
              <w:marRight w:val="0"/>
              <w:marTop w:val="0"/>
              <w:marBottom w:val="0"/>
              <w:divBdr>
                <w:top w:val="none" w:sz="0" w:space="0" w:color="auto"/>
                <w:left w:val="none" w:sz="0" w:space="0" w:color="auto"/>
                <w:bottom w:val="none" w:sz="0" w:space="0" w:color="auto"/>
                <w:right w:val="none" w:sz="0" w:space="0" w:color="auto"/>
              </w:divBdr>
            </w:div>
            <w:div w:id="764763077">
              <w:marLeft w:val="0"/>
              <w:marRight w:val="0"/>
              <w:marTop w:val="0"/>
              <w:marBottom w:val="0"/>
              <w:divBdr>
                <w:top w:val="none" w:sz="0" w:space="0" w:color="auto"/>
                <w:left w:val="none" w:sz="0" w:space="0" w:color="auto"/>
                <w:bottom w:val="none" w:sz="0" w:space="0" w:color="auto"/>
                <w:right w:val="none" w:sz="0" w:space="0" w:color="auto"/>
              </w:divBdr>
              <w:divsChild>
                <w:div w:id="930505462">
                  <w:marLeft w:val="0"/>
                  <w:marRight w:val="0"/>
                  <w:marTop w:val="0"/>
                  <w:marBottom w:val="0"/>
                  <w:divBdr>
                    <w:top w:val="none" w:sz="0" w:space="0" w:color="auto"/>
                    <w:left w:val="none" w:sz="0" w:space="0" w:color="auto"/>
                    <w:bottom w:val="none" w:sz="0" w:space="0" w:color="auto"/>
                    <w:right w:val="none" w:sz="0" w:space="0" w:color="auto"/>
                  </w:divBdr>
                  <w:divsChild>
                    <w:div w:id="81934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16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80786">
      <w:bodyDiv w:val="1"/>
      <w:marLeft w:val="0"/>
      <w:marRight w:val="0"/>
      <w:marTop w:val="0"/>
      <w:marBottom w:val="0"/>
      <w:divBdr>
        <w:top w:val="none" w:sz="0" w:space="0" w:color="auto"/>
        <w:left w:val="none" w:sz="0" w:space="0" w:color="auto"/>
        <w:bottom w:val="none" w:sz="0" w:space="0" w:color="auto"/>
        <w:right w:val="none" w:sz="0" w:space="0" w:color="auto"/>
      </w:divBdr>
    </w:div>
    <w:div w:id="1748990198">
      <w:bodyDiv w:val="1"/>
      <w:marLeft w:val="0"/>
      <w:marRight w:val="0"/>
      <w:marTop w:val="0"/>
      <w:marBottom w:val="0"/>
      <w:divBdr>
        <w:top w:val="none" w:sz="0" w:space="0" w:color="auto"/>
        <w:left w:val="none" w:sz="0" w:space="0" w:color="auto"/>
        <w:bottom w:val="none" w:sz="0" w:space="0" w:color="auto"/>
        <w:right w:val="none" w:sz="0" w:space="0" w:color="auto"/>
      </w:divBdr>
    </w:div>
    <w:div w:id="1796558216">
      <w:bodyDiv w:val="1"/>
      <w:marLeft w:val="0"/>
      <w:marRight w:val="0"/>
      <w:marTop w:val="0"/>
      <w:marBottom w:val="0"/>
      <w:divBdr>
        <w:top w:val="none" w:sz="0" w:space="0" w:color="auto"/>
        <w:left w:val="none" w:sz="0" w:space="0" w:color="auto"/>
        <w:bottom w:val="none" w:sz="0" w:space="0" w:color="auto"/>
        <w:right w:val="none" w:sz="0" w:space="0" w:color="auto"/>
      </w:divBdr>
    </w:div>
    <w:div w:id="1798984575">
      <w:bodyDiv w:val="1"/>
      <w:marLeft w:val="0"/>
      <w:marRight w:val="0"/>
      <w:marTop w:val="0"/>
      <w:marBottom w:val="0"/>
      <w:divBdr>
        <w:top w:val="none" w:sz="0" w:space="0" w:color="auto"/>
        <w:left w:val="none" w:sz="0" w:space="0" w:color="auto"/>
        <w:bottom w:val="none" w:sz="0" w:space="0" w:color="auto"/>
        <w:right w:val="none" w:sz="0" w:space="0" w:color="auto"/>
      </w:divBdr>
    </w:div>
    <w:div w:id="1844084281">
      <w:bodyDiv w:val="1"/>
      <w:marLeft w:val="0"/>
      <w:marRight w:val="0"/>
      <w:marTop w:val="0"/>
      <w:marBottom w:val="0"/>
      <w:divBdr>
        <w:top w:val="none" w:sz="0" w:space="0" w:color="auto"/>
        <w:left w:val="none" w:sz="0" w:space="0" w:color="auto"/>
        <w:bottom w:val="none" w:sz="0" w:space="0" w:color="auto"/>
        <w:right w:val="none" w:sz="0" w:space="0" w:color="auto"/>
      </w:divBdr>
    </w:div>
    <w:div w:id="1877617382">
      <w:bodyDiv w:val="1"/>
      <w:marLeft w:val="0"/>
      <w:marRight w:val="0"/>
      <w:marTop w:val="0"/>
      <w:marBottom w:val="0"/>
      <w:divBdr>
        <w:top w:val="none" w:sz="0" w:space="0" w:color="auto"/>
        <w:left w:val="none" w:sz="0" w:space="0" w:color="auto"/>
        <w:bottom w:val="none" w:sz="0" w:space="0" w:color="auto"/>
        <w:right w:val="none" w:sz="0" w:space="0" w:color="auto"/>
      </w:divBdr>
    </w:div>
    <w:div w:id="1893468699">
      <w:bodyDiv w:val="1"/>
      <w:marLeft w:val="0"/>
      <w:marRight w:val="0"/>
      <w:marTop w:val="0"/>
      <w:marBottom w:val="0"/>
      <w:divBdr>
        <w:top w:val="none" w:sz="0" w:space="0" w:color="auto"/>
        <w:left w:val="none" w:sz="0" w:space="0" w:color="auto"/>
        <w:bottom w:val="none" w:sz="0" w:space="0" w:color="auto"/>
        <w:right w:val="none" w:sz="0" w:space="0" w:color="auto"/>
      </w:divBdr>
    </w:div>
    <w:div w:id="1903755677">
      <w:bodyDiv w:val="1"/>
      <w:marLeft w:val="0"/>
      <w:marRight w:val="0"/>
      <w:marTop w:val="0"/>
      <w:marBottom w:val="0"/>
      <w:divBdr>
        <w:top w:val="none" w:sz="0" w:space="0" w:color="auto"/>
        <w:left w:val="none" w:sz="0" w:space="0" w:color="auto"/>
        <w:bottom w:val="none" w:sz="0" w:space="0" w:color="auto"/>
        <w:right w:val="none" w:sz="0" w:space="0" w:color="auto"/>
      </w:divBdr>
    </w:div>
    <w:div w:id="1985234918">
      <w:bodyDiv w:val="1"/>
      <w:marLeft w:val="0"/>
      <w:marRight w:val="0"/>
      <w:marTop w:val="0"/>
      <w:marBottom w:val="0"/>
      <w:divBdr>
        <w:top w:val="none" w:sz="0" w:space="0" w:color="auto"/>
        <w:left w:val="none" w:sz="0" w:space="0" w:color="auto"/>
        <w:bottom w:val="none" w:sz="0" w:space="0" w:color="auto"/>
        <w:right w:val="none" w:sz="0" w:space="0" w:color="auto"/>
      </w:divBdr>
    </w:div>
    <w:div w:id="1991859230">
      <w:bodyDiv w:val="1"/>
      <w:marLeft w:val="0"/>
      <w:marRight w:val="0"/>
      <w:marTop w:val="0"/>
      <w:marBottom w:val="0"/>
      <w:divBdr>
        <w:top w:val="none" w:sz="0" w:space="0" w:color="auto"/>
        <w:left w:val="none" w:sz="0" w:space="0" w:color="auto"/>
        <w:bottom w:val="none" w:sz="0" w:space="0" w:color="auto"/>
        <w:right w:val="none" w:sz="0" w:space="0" w:color="auto"/>
      </w:divBdr>
    </w:div>
    <w:div w:id="1993680214">
      <w:bodyDiv w:val="1"/>
      <w:marLeft w:val="0"/>
      <w:marRight w:val="0"/>
      <w:marTop w:val="0"/>
      <w:marBottom w:val="0"/>
      <w:divBdr>
        <w:top w:val="none" w:sz="0" w:space="0" w:color="auto"/>
        <w:left w:val="none" w:sz="0" w:space="0" w:color="auto"/>
        <w:bottom w:val="none" w:sz="0" w:space="0" w:color="auto"/>
        <w:right w:val="none" w:sz="0" w:space="0" w:color="auto"/>
      </w:divBdr>
    </w:div>
    <w:div w:id="2016807302">
      <w:bodyDiv w:val="1"/>
      <w:marLeft w:val="0"/>
      <w:marRight w:val="0"/>
      <w:marTop w:val="0"/>
      <w:marBottom w:val="0"/>
      <w:divBdr>
        <w:top w:val="none" w:sz="0" w:space="0" w:color="auto"/>
        <w:left w:val="none" w:sz="0" w:space="0" w:color="auto"/>
        <w:bottom w:val="none" w:sz="0" w:space="0" w:color="auto"/>
        <w:right w:val="none" w:sz="0" w:space="0" w:color="auto"/>
      </w:divBdr>
    </w:div>
    <w:div w:id="2017927119">
      <w:bodyDiv w:val="1"/>
      <w:marLeft w:val="0"/>
      <w:marRight w:val="0"/>
      <w:marTop w:val="0"/>
      <w:marBottom w:val="0"/>
      <w:divBdr>
        <w:top w:val="none" w:sz="0" w:space="0" w:color="auto"/>
        <w:left w:val="none" w:sz="0" w:space="0" w:color="auto"/>
        <w:bottom w:val="none" w:sz="0" w:space="0" w:color="auto"/>
        <w:right w:val="none" w:sz="0" w:space="0" w:color="auto"/>
      </w:divBdr>
    </w:div>
    <w:div w:id="2045055441">
      <w:bodyDiv w:val="1"/>
      <w:marLeft w:val="0"/>
      <w:marRight w:val="0"/>
      <w:marTop w:val="0"/>
      <w:marBottom w:val="0"/>
      <w:divBdr>
        <w:top w:val="none" w:sz="0" w:space="0" w:color="auto"/>
        <w:left w:val="none" w:sz="0" w:space="0" w:color="auto"/>
        <w:bottom w:val="none" w:sz="0" w:space="0" w:color="auto"/>
        <w:right w:val="none" w:sz="0" w:space="0" w:color="auto"/>
      </w:divBdr>
    </w:div>
    <w:div w:id="2082825753">
      <w:bodyDiv w:val="1"/>
      <w:marLeft w:val="0"/>
      <w:marRight w:val="0"/>
      <w:marTop w:val="0"/>
      <w:marBottom w:val="0"/>
      <w:divBdr>
        <w:top w:val="none" w:sz="0" w:space="0" w:color="auto"/>
        <w:left w:val="none" w:sz="0" w:space="0" w:color="auto"/>
        <w:bottom w:val="none" w:sz="0" w:space="0" w:color="auto"/>
        <w:right w:val="none" w:sz="0" w:space="0" w:color="auto"/>
      </w:divBdr>
    </w:div>
    <w:div w:id="2129473741">
      <w:bodyDiv w:val="1"/>
      <w:marLeft w:val="0"/>
      <w:marRight w:val="0"/>
      <w:marTop w:val="0"/>
      <w:marBottom w:val="0"/>
      <w:divBdr>
        <w:top w:val="none" w:sz="0" w:space="0" w:color="auto"/>
        <w:left w:val="none" w:sz="0" w:space="0" w:color="auto"/>
        <w:bottom w:val="none" w:sz="0" w:space="0" w:color="auto"/>
        <w:right w:val="none" w:sz="0" w:space="0" w:color="auto"/>
      </w:divBdr>
    </w:div>
    <w:div w:id="2133673843">
      <w:bodyDiv w:val="1"/>
      <w:marLeft w:val="0"/>
      <w:marRight w:val="0"/>
      <w:marTop w:val="0"/>
      <w:marBottom w:val="0"/>
      <w:divBdr>
        <w:top w:val="none" w:sz="0" w:space="0" w:color="auto"/>
        <w:left w:val="none" w:sz="0" w:space="0" w:color="auto"/>
        <w:bottom w:val="none" w:sz="0" w:space="0" w:color="auto"/>
        <w:right w:val="none" w:sz="0" w:space="0" w:color="auto"/>
      </w:divBdr>
      <w:divsChild>
        <w:div w:id="991445871">
          <w:marLeft w:val="0"/>
          <w:marRight w:val="0"/>
          <w:marTop w:val="0"/>
          <w:marBottom w:val="0"/>
          <w:divBdr>
            <w:top w:val="none" w:sz="0" w:space="0" w:color="auto"/>
            <w:left w:val="none" w:sz="0" w:space="0" w:color="auto"/>
            <w:bottom w:val="none" w:sz="0" w:space="0" w:color="auto"/>
            <w:right w:val="none" w:sz="0" w:space="0" w:color="auto"/>
          </w:divBdr>
          <w:divsChild>
            <w:div w:id="2005014508">
              <w:marLeft w:val="0"/>
              <w:marRight w:val="0"/>
              <w:marTop w:val="0"/>
              <w:marBottom w:val="0"/>
              <w:divBdr>
                <w:top w:val="none" w:sz="0" w:space="0" w:color="auto"/>
                <w:left w:val="none" w:sz="0" w:space="0" w:color="auto"/>
                <w:bottom w:val="none" w:sz="0" w:space="0" w:color="auto"/>
                <w:right w:val="none" w:sz="0" w:space="0" w:color="auto"/>
              </w:divBdr>
            </w:div>
            <w:div w:id="634718143">
              <w:marLeft w:val="0"/>
              <w:marRight w:val="0"/>
              <w:marTop w:val="0"/>
              <w:marBottom w:val="0"/>
              <w:divBdr>
                <w:top w:val="none" w:sz="0" w:space="0" w:color="auto"/>
                <w:left w:val="none" w:sz="0" w:space="0" w:color="auto"/>
                <w:bottom w:val="none" w:sz="0" w:space="0" w:color="auto"/>
                <w:right w:val="none" w:sz="0" w:space="0" w:color="auto"/>
              </w:divBdr>
              <w:divsChild>
                <w:div w:id="2078555248">
                  <w:marLeft w:val="0"/>
                  <w:marRight w:val="0"/>
                  <w:marTop w:val="0"/>
                  <w:marBottom w:val="0"/>
                  <w:divBdr>
                    <w:top w:val="none" w:sz="0" w:space="0" w:color="auto"/>
                    <w:left w:val="none" w:sz="0" w:space="0" w:color="auto"/>
                    <w:bottom w:val="none" w:sz="0" w:space="0" w:color="auto"/>
                    <w:right w:val="none" w:sz="0" w:space="0" w:color="auto"/>
                  </w:divBdr>
                  <w:divsChild>
                    <w:div w:id="141793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20275">
              <w:marLeft w:val="0"/>
              <w:marRight w:val="0"/>
              <w:marTop w:val="0"/>
              <w:marBottom w:val="0"/>
              <w:divBdr>
                <w:top w:val="none" w:sz="0" w:space="0" w:color="auto"/>
                <w:left w:val="none" w:sz="0" w:space="0" w:color="auto"/>
                <w:bottom w:val="none" w:sz="0" w:space="0" w:color="auto"/>
                <w:right w:val="none" w:sz="0" w:space="0" w:color="auto"/>
              </w:divBdr>
            </w:div>
          </w:divsChild>
        </w:div>
        <w:div w:id="1410347272">
          <w:marLeft w:val="0"/>
          <w:marRight w:val="0"/>
          <w:marTop w:val="0"/>
          <w:marBottom w:val="0"/>
          <w:divBdr>
            <w:top w:val="none" w:sz="0" w:space="0" w:color="auto"/>
            <w:left w:val="none" w:sz="0" w:space="0" w:color="auto"/>
            <w:bottom w:val="none" w:sz="0" w:space="0" w:color="auto"/>
            <w:right w:val="none" w:sz="0" w:space="0" w:color="auto"/>
          </w:divBdr>
          <w:divsChild>
            <w:div w:id="526717630">
              <w:marLeft w:val="0"/>
              <w:marRight w:val="0"/>
              <w:marTop w:val="0"/>
              <w:marBottom w:val="0"/>
              <w:divBdr>
                <w:top w:val="none" w:sz="0" w:space="0" w:color="auto"/>
                <w:left w:val="none" w:sz="0" w:space="0" w:color="auto"/>
                <w:bottom w:val="none" w:sz="0" w:space="0" w:color="auto"/>
                <w:right w:val="none" w:sz="0" w:space="0" w:color="auto"/>
              </w:divBdr>
            </w:div>
            <w:div w:id="109134667">
              <w:marLeft w:val="0"/>
              <w:marRight w:val="0"/>
              <w:marTop w:val="0"/>
              <w:marBottom w:val="0"/>
              <w:divBdr>
                <w:top w:val="none" w:sz="0" w:space="0" w:color="auto"/>
                <w:left w:val="none" w:sz="0" w:space="0" w:color="auto"/>
                <w:bottom w:val="none" w:sz="0" w:space="0" w:color="auto"/>
                <w:right w:val="none" w:sz="0" w:space="0" w:color="auto"/>
              </w:divBdr>
              <w:divsChild>
                <w:div w:id="1679694056">
                  <w:marLeft w:val="0"/>
                  <w:marRight w:val="0"/>
                  <w:marTop w:val="0"/>
                  <w:marBottom w:val="0"/>
                  <w:divBdr>
                    <w:top w:val="none" w:sz="0" w:space="0" w:color="auto"/>
                    <w:left w:val="none" w:sz="0" w:space="0" w:color="auto"/>
                    <w:bottom w:val="none" w:sz="0" w:space="0" w:color="auto"/>
                    <w:right w:val="none" w:sz="0" w:space="0" w:color="auto"/>
                  </w:divBdr>
                  <w:divsChild>
                    <w:div w:id="51754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nelgiriyewithana/credit-card-fraud-detection-dataset-2023" TargetMode="Externa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1.jpg"/><Relationship Id="rId12" Type="http://schemas.openxmlformats.org/officeDocument/2006/relationships/hyperlink" Target="https://www.kaggle.com/datasets/berkanoztas/synthetic-transaction-monitoring-dataset-aml" TargetMode="External"/><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hyperlink" Target="https://www.kaggle.com/datasets/mishra5001/credit-card" TargetMode="External"/><Relationship Id="rId11" Type="http://schemas.openxmlformats.org/officeDocument/2006/relationships/image" Target="media/image3.jp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ustomXml" Target="../customXml/item3.xml"/><Relationship Id="rId10" Type="http://schemas.openxmlformats.org/officeDocument/2006/relationships/hyperlink" Target="https://www.kaggle.com/datasets/shayannaveed/credit-card-fraud-detection" TargetMode="Externa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64D73228578DF4DB485C574B69A0DE9" ma:contentTypeVersion="19" ma:contentTypeDescription="Create a new document." ma:contentTypeScope="" ma:versionID="07bbe69fc3f1fbca2bc802ccda49db93">
  <xsd:schema xmlns:xsd="http://www.w3.org/2001/XMLSchema" xmlns:xs="http://www.w3.org/2001/XMLSchema" xmlns:p="http://schemas.microsoft.com/office/2006/metadata/properties" xmlns:ns2="5433951f-06c3-4618-8b57-3de8e57a9660" xmlns:ns3="7998ff36-f67b-497d-9ba5-0737ce74e881" targetNamespace="http://schemas.microsoft.com/office/2006/metadata/properties" ma:root="true" ma:fieldsID="a5777dd8618320f8e0beb65f4027c6b3" ns2:_="" ns3:_="">
    <xsd:import namespace="5433951f-06c3-4618-8b57-3de8e57a9660"/>
    <xsd:import namespace="7998ff36-f67b-497d-9ba5-0737ce74e88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33951f-06c3-4618-8b57-3de8e57a96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c391430-282c-4efc-a0b4-564a13fcb9cf"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998ff36-f67b-497d-9ba5-0737ce74e88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897c669-3ed7-4334-ac95-78863e79177a}" ma:internalName="TaxCatchAll" ma:showField="CatchAllData" ma:web="7998ff36-f67b-497d-9ba5-0737ce74e88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7998ff36-f67b-497d-9ba5-0737ce74e881" xsi:nil="true"/>
    <lcf76f155ced4ddcb4097134ff3c332f xmlns="5433951f-06c3-4618-8b57-3de8e57a9660">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E121B59-70EA-4220-8F56-C586569F4EFF}">
  <ds:schemaRefs>
    <ds:schemaRef ds:uri="http://schemas.openxmlformats.org/officeDocument/2006/bibliography"/>
  </ds:schemaRefs>
</ds:datastoreItem>
</file>

<file path=customXml/itemProps2.xml><?xml version="1.0" encoding="utf-8"?>
<ds:datastoreItem xmlns:ds="http://schemas.openxmlformats.org/officeDocument/2006/customXml" ds:itemID="{BD376408-7961-4D36-AC87-1CADCFEE49A7}"/>
</file>

<file path=customXml/itemProps3.xml><?xml version="1.0" encoding="utf-8"?>
<ds:datastoreItem xmlns:ds="http://schemas.openxmlformats.org/officeDocument/2006/customXml" ds:itemID="{0DE34D33-4FAC-48D6-AEA2-305A0C3E8F84}"/>
</file>

<file path=customXml/itemProps4.xml><?xml version="1.0" encoding="utf-8"?>
<ds:datastoreItem xmlns:ds="http://schemas.openxmlformats.org/officeDocument/2006/customXml" ds:itemID="{5E7EF354-39A0-4247-B215-8EE075E811C8}"/>
</file>

<file path=docProps/app.xml><?xml version="1.0" encoding="utf-8"?>
<Properties xmlns="http://schemas.openxmlformats.org/officeDocument/2006/extended-properties" xmlns:vt="http://schemas.openxmlformats.org/officeDocument/2006/docPropsVTypes">
  <Template>Normal.dotm</Template>
  <TotalTime>1086</TotalTime>
  <Pages>19</Pages>
  <Words>3414</Words>
  <Characters>19466</Characters>
  <Application>Microsoft Office Word</Application>
  <DocSecurity>0</DocSecurity>
  <Lines>162</Lines>
  <Paragraphs>45</Paragraphs>
  <ScaleCrop>false</ScaleCrop>
  <Company/>
  <LinksUpToDate>false</LinksUpToDate>
  <CharactersWithSpaces>22835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 farmer</dc:creator>
  <cp:keywords/>
  <dc:description/>
  <cp:lastModifiedBy>jai farmer</cp:lastModifiedBy>
  <cp:revision>64</cp:revision>
  <dcterms:created xsi:type="dcterms:W3CDTF">2024-09-16T11:43:00Z</dcterms:created>
  <dcterms:modified xsi:type="dcterms:W3CDTF">2024-09-17T05:49:00Z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0x010100364D73228578DF4DB485C574B69A0DE9</vt:lpwstr>
  </property>
</Properties>
</file>