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comments.xml><?xml version="1.0" encoding="utf-8"?>
<w:comments xmlns:w14="http://schemas.microsoft.com/office/word/2010/wordml" xmlns:w="http://schemas.openxmlformats.org/wordprocessingml/2006/main">
  <w:comment w:initials="BY" w:author="BRETT YOUNGMAN" w:date="2023-12-10T20:24:31" w:id="1718779488">
    <w:p w:rsidR="4A37CD1F" w:rsidRDefault="4A37CD1F" w14:paraId="45736794" w14:textId="4FCC46C7">
      <w:pPr>
        <w:pStyle w:val="CommentText"/>
      </w:pPr>
      <w:r w:rsidR="4A37CD1F">
        <w:rPr/>
        <w:t>couldn't find the link for this one.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573679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9339566" w16cex:dateUtc="2023-12-10T12:24:31.46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5736794" w16cid:durableId="69339566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E653ED0" w:rsidP="60010F31" w:rsidRDefault="5E653ED0" w14:paraId="0759B16A" w14:textId="5F29017B">
      <w:pPr>
        <w:jc w:val="right"/>
        <w:rPr>
          <w:b w:val="1"/>
          <w:bCs w:val="1"/>
          <w:sz w:val="32"/>
          <w:szCs w:val="32"/>
        </w:rPr>
      </w:pPr>
      <w:r w:rsidRPr="60010F31" w:rsidR="5E653ED0">
        <w:rPr>
          <w:b w:val="1"/>
          <w:bCs w:val="1"/>
          <w:sz w:val="28"/>
          <w:szCs w:val="28"/>
        </w:rPr>
        <w:t>DATABYTES PRIVACY PRESERVING TECHNOLOGY PROJECT – T3 2023</w:t>
      </w:r>
    </w:p>
    <w:p w:rsidR="60010F31" w:rsidP="60010F31" w:rsidRDefault="60010F31" w14:paraId="4BA4D54A" w14:textId="516251D5">
      <w:pPr>
        <w:rPr>
          <w:b w:val="1"/>
          <w:bCs w:val="1"/>
        </w:rPr>
      </w:pPr>
    </w:p>
    <w:p xmlns:wp14="http://schemas.microsoft.com/office/word/2010/wordml" w:rsidP="60010F31" wp14:paraId="5E5787A5" wp14:textId="593B3F96">
      <w:pPr>
        <w:rPr>
          <w:b w:val="1"/>
          <w:bCs w:val="1"/>
        </w:rPr>
      </w:pPr>
      <w:r w:rsidRPr="60010F31" w:rsidR="4242D453">
        <w:rPr>
          <w:b w:val="1"/>
          <w:bCs w:val="1"/>
        </w:rPr>
        <w:t>E</w:t>
      </w:r>
      <w:r w:rsidRPr="60010F31" w:rsidR="4242D453">
        <w:rPr>
          <w:b w:val="1"/>
          <w:bCs w:val="1"/>
        </w:rPr>
        <w:t>x</w:t>
      </w:r>
      <w:r w:rsidRPr="60010F31" w:rsidR="4242D453">
        <w:rPr>
          <w:b w:val="1"/>
          <w:bCs w:val="1"/>
        </w:rPr>
        <w:t>e</w:t>
      </w:r>
      <w:r w:rsidRPr="60010F31" w:rsidR="4242D453">
        <w:rPr>
          <w:b w:val="1"/>
          <w:bCs w:val="1"/>
        </w:rPr>
        <w:t>c</w:t>
      </w:r>
      <w:r w:rsidRPr="60010F31" w:rsidR="4242D453">
        <w:rPr>
          <w:b w:val="1"/>
          <w:bCs w:val="1"/>
        </w:rPr>
        <w:t>u</w:t>
      </w:r>
      <w:r w:rsidRPr="60010F31" w:rsidR="4242D453">
        <w:rPr>
          <w:b w:val="1"/>
          <w:bCs w:val="1"/>
        </w:rPr>
        <w:t>t</w:t>
      </w:r>
      <w:r w:rsidRPr="60010F31" w:rsidR="4242D453">
        <w:rPr>
          <w:b w:val="1"/>
          <w:bCs w:val="1"/>
        </w:rPr>
        <w:t>i</w:t>
      </w:r>
      <w:r w:rsidRPr="60010F31" w:rsidR="4242D453">
        <w:rPr>
          <w:b w:val="1"/>
          <w:bCs w:val="1"/>
        </w:rPr>
        <w:t>v</w:t>
      </w:r>
      <w:r w:rsidRPr="60010F31" w:rsidR="4242D453">
        <w:rPr>
          <w:b w:val="1"/>
          <w:bCs w:val="1"/>
        </w:rPr>
        <w:t>e</w:t>
      </w:r>
      <w:r w:rsidRPr="60010F31" w:rsidR="4242D453">
        <w:rPr>
          <w:b w:val="1"/>
          <w:bCs w:val="1"/>
        </w:rPr>
        <w:t xml:space="preserve"> </w:t>
      </w:r>
      <w:r w:rsidRPr="60010F31" w:rsidR="4242D453">
        <w:rPr>
          <w:b w:val="1"/>
          <w:bCs w:val="1"/>
        </w:rPr>
        <w:t>S</w:t>
      </w:r>
      <w:r w:rsidRPr="60010F31" w:rsidR="4242D453">
        <w:rPr>
          <w:b w:val="1"/>
          <w:bCs w:val="1"/>
        </w:rPr>
        <w:t>u</w:t>
      </w:r>
      <w:r w:rsidRPr="60010F31" w:rsidR="4242D453">
        <w:rPr>
          <w:b w:val="1"/>
          <w:bCs w:val="1"/>
        </w:rPr>
        <w:t>m</w:t>
      </w:r>
      <w:r w:rsidRPr="60010F31" w:rsidR="4242D453">
        <w:rPr>
          <w:b w:val="1"/>
          <w:bCs w:val="1"/>
        </w:rPr>
        <w:t>m</w:t>
      </w:r>
      <w:r w:rsidRPr="60010F31" w:rsidR="4242D453">
        <w:rPr>
          <w:b w:val="1"/>
          <w:bCs w:val="1"/>
        </w:rPr>
        <w:t>a</w:t>
      </w:r>
      <w:r w:rsidRPr="60010F31" w:rsidR="4242D453">
        <w:rPr>
          <w:b w:val="1"/>
          <w:bCs w:val="1"/>
        </w:rPr>
        <w:t>r</w:t>
      </w:r>
      <w:r w:rsidRPr="60010F31" w:rsidR="4242D453">
        <w:rPr>
          <w:b w:val="1"/>
          <w:bCs w:val="1"/>
        </w:rPr>
        <w:t>y</w:t>
      </w:r>
    </w:p>
    <w:p w:rsidR="04421ACD" w:rsidP="60010F31" w:rsidRDefault="04421ACD" w14:paraId="576CDB1A" w14:textId="2096966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04421ACD">
        <w:rPr/>
        <w:t xml:space="preserve">During </w:t>
      </w:r>
      <w:r w:rsidR="7A0C574A">
        <w:rPr/>
        <w:t xml:space="preserve">November and December 2023, the </w:t>
      </w:r>
      <w:r w:rsidR="7A0C574A">
        <w:rPr/>
        <w:t>Databytes</w:t>
      </w:r>
      <w:r w:rsidR="7A0C574A">
        <w:rPr/>
        <w:t xml:space="preserve"> privacy technology team conducted</w:t>
      </w:r>
      <w:r w:rsidR="2C6841D6">
        <w:rPr/>
        <w:t xml:space="preserve"> a deep dive into privacy preserving technology and its application in the field of financial intelligence. The team conducted a literature review, </w:t>
      </w:r>
      <w:r w:rsidR="7A636F82">
        <w:rPr/>
        <w:t xml:space="preserve">policy, </w:t>
      </w:r>
      <w:r w:rsidR="2C6841D6">
        <w:rPr/>
        <w:t>market</w:t>
      </w:r>
      <w:r w:rsidR="59B5E21B">
        <w:rPr/>
        <w:t xml:space="preserve">, </w:t>
      </w:r>
      <w:r w:rsidR="7DBCB811">
        <w:rPr/>
        <w:t>and technology research.</w:t>
      </w:r>
      <w:r w:rsidR="29B20C39">
        <w:rPr/>
        <w:t xml:space="preserve"> It produced reports into </w:t>
      </w:r>
      <w:r w:rsidR="14AA6686">
        <w:rPr/>
        <w:t xml:space="preserve">the current policy and legal environment for financial intelligence, </w:t>
      </w:r>
      <w:r w:rsidR="29B20C39">
        <w:rPr/>
        <w:t xml:space="preserve">potential customers and use cases, </w:t>
      </w:r>
      <w:r w:rsidR="1E5613C8">
        <w:rPr/>
        <w:t xml:space="preserve">and </w:t>
      </w:r>
      <w:r w:rsidR="29B20C39">
        <w:rPr/>
        <w:t xml:space="preserve">the relative advantages and disadvantages of </w:t>
      </w:r>
      <w:r w:rsidR="2493DD8B">
        <w:rPr/>
        <w:t xml:space="preserve">existing </w:t>
      </w:r>
      <w:r w:rsidR="6856F16A">
        <w:rPr/>
        <w:t xml:space="preserve">privacy preserving </w:t>
      </w:r>
      <w:r w:rsidR="47A96403">
        <w:rPr/>
        <w:t>technologies</w:t>
      </w:r>
      <w:r w:rsidR="1233DBC7">
        <w:rPr/>
        <w:t>.</w:t>
      </w:r>
    </w:p>
    <w:p w:rsidR="2A3FEF82" w:rsidP="77F10253" w:rsidRDefault="2A3FEF82" w14:paraId="653A3C81" w14:textId="275E8C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A3FEF82">
        <w:rPr/>
        <w:t>In addition to research and reports, the team produced multiple tools to create</w:t>
      </w:r>
      <w:r w:rsidR="06DC2C7E">
        <w:rPr/>
        <w:t xml:space="preserve">, </w:t>
      </w:r>
      <w:r w:rsidR="2A3FEF82">
        <w:rPr/>
        <w:t xml:space="preserve">test and </w:t>
      </w:r>
      <w:r w:rsidR="2A3FEF82">
        <w:rPr/>
        <w:t>demonstrate</w:t>
      </w:r>
      <w:r w:rsidR="2A3FEF82">
        <w:rPr/>
        <w:t xml:space="preserve"> privacy </w:t>
      </w:r>
      <w:r w:rsidR="68E4D4B3">
        <w:rPr/>
        <w:t>technology</w:t>
      </w:r>
      <w:r w:rsidR="4D7D5969">
        <w:rPr/>
        <w:t xml:space="preserve"> using synthetic datasets</w:t>
      </w:r>
      <w:r w:rsidR="68E4D4B3">
        <w:rPr/>
        <w:t>. T</w:t>
      </w:r>
      <w:r w:rsidR="14DA28DB">
        <w:rPr/>
        <w:t xml:space="preserve">hese tools are </w:t>
      </w:r>
      <w:hyperlink r:id="R65d2aca8edcd49b5">
        <w:r w:rsidRPr="77F10253" w:rsidR="14DA28DB">
          <w:rPr>
            <w:rStyle w:val="Hyperlink"/>
          </w:rPr>
          <w:t>available in GitHub</w:t>
        </w:r>
      </w:hyperlink>
      <w:r w:rsidR="14DA28DB">
        <w:rPr/>
        <w:t>.</w:t>
      </w:r>
    </w:p>
    <w:p w:rsidR="60010F31" w:rsidP="60010F31" w:rsidRDefault="60010F31" w14:paraId="7A98D6DA" w14:textId="1714F79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1233DBC7">
        <w:rPr/>
        <w:t xml:space="preserve">The </w:t>
      </w:r>
      <w:r w:rsidR="05F4B683">
        <w:rPr/>
        <w:t>team</w:t>
      </w:r>
      <w:r w:rsidR="3F1A7B4B">
        <w:rPr/>
        <w:t>’</w:t>
      </w:r>
      <w:r w:rsidR="05F4B683">
        <w:rPr/>
        <w:t xml:space="preserve">s </w:t>
      </w:r>
      <w:r w:rsidR="1233DBC7">
        <w:rPr/>
        <w:t>research</w:t>
      </w:r>
      <w:r w:rsidR="25F61A8E">
        <w:rPr/>
        <w:t xml:space="preserve">, tests and </w:t>
      </w:r>
      <w:r w:rsidR="1233DBC7">
        <w:rPr/>
        <w:t xml:space="preserve">findings </w:t>
      </w:r>
      <w:r w:rsidR="287F9B71">
        <w:rPr/>
        <w:t>have</w:t>
      </w:r>
      <w:r w:rsidR="1233DBC7">
        <w:rPr/>
        <w:t xml:space="preserve"> shaped </w:t>
      </w:r>
      <w:r w:rsidR="4E57B2B3">
        <w:rPr/>
        <w:t xml:space="preserve">three </w:t>
      </w:r>
      <w:r w:rsidR="6A4C016D">
        <w:rPr/>
        <w:t xml:space="preserve">recommendations </w:t>
      </w:r>
      <w:r w:rsidR="422520B5">
        <w:rPr/>
        <w:t xml:space="preserve">which are presented below for </w:t>
      </w:r>
      <w:r w:rsidR="6A4C016D">
        <w:rPr/>
        <w:t xml:space="preserve">the board to consider. </w:t>
      </w:r>
      <w:r w:rsidR="3344D142">
        <w:rPr/>
        <w:t xml:space="preserve">Investing company resources based on these recommendations </w:t>
      </w:r>
      <w:r w:rsidR="3344D142">
        <w:rPr/>
        <w:t>represents</w:t>
      </w:r>
      <w:r w:rsidR="3344D142">
        <w:rPr/>
        <w:t xml:space="preserve"> the best chance of success for future</w:t>
      </w:r>
      <w:r w:rsidR="484FD5B1">
        <w:rPr/>
        <w:t xml:space="preserve"> </w:t>
      </w:r>
      <w:r w:rsidR="484FD5B1">
        <w:rPr/>
        <w:t>Databytes</w:t>
      </w:r>
      <w:r w:rsidR="484FD5B1">
        <w:rPr/>
        <w:t>’</w:t>
      </w:r>
      <w:r w:rsidR="3344D142">
        <w:rPr/>
        <w:t xml:space="preserve"> privacy technology products, based on market demand, </w:t>
      </w:r>
      <w:r w:rsidR="18FDDA3F">
        <w:rPr/>
        <w:t>current technolog</w:t>
      </w:r>
      <w:r w:rsidR="110F4795">
        <w:rPr/>
        <w:t>y</w:t>
      </w:r>
      <w:r w:rsidR="18FDDA3F">
        <w:rPr/>
        <w:t xml:space="preserve">, and the skillsets of </w:t>
      </w:r>
      <w:r w:rsidR="7A8B9783">
        <w:rPr/>
        <w:t xml:space="preserve">our </w:t>
      </w:r>
      <w:r w:rsidR="18FDDA3F">
        <w:rPr/>
        <w:t>employees.</w:t>
      </w:r>
    </w:p>
    <w:p w:rsidR="57A2BF70" w:rsidP="60010F31" w:rsidRDefault="57A2BF70" w14:paraId="43406EEF" w14:textId="30ADCEF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bookmarkStart w:name="_Int_PtCZ5uhn" w:id="712992381"/>
      <w:r w:rsidRPr="77F10253" w:rsidR="57A2BF70">
        <w:rPr>
          <w:b w:val="1"/>
          <w:bCs w:val="1"/>
        </w:rPr>
        <w:t>The policy and legal environment</w:t>
      </w:r>
      <w:r w:rsidRPr="77F10253" w:rsidR="494D9662">
        <w:rPr>
          <w:b w:val="1"/>
          <w:bCs w:val="1"/>
        </w:rPr>
        <w:t xml:space="preserve"> </w:t>
      </w:r>
      <w:r w:rsidR="494D9662">
        <w:rPr/>
        <w:t xml:space="preserve">– the team produced </w:t>
      </w:r>
      <w:r w:rsidR="07F27B94">
        <w:rPr/>
        <w:t>one</w:t>
      </w:r>
      <w:r w:rsidR="494D9662">
        <w:rPr/>
        <w:t xml:space="preserve"> </w:t>
      </w:r>
      <w:r w:rsidR="07F27B94">
        <w:rPr/>
        <w:t>presentation</w:t>
      </w:r>
      <w:r w:rsidR="07F27B94">
        <w:rPr/>
        <w:t xml:space="preserve"> and one </w:t>
      </w:r>
      <w:r w:rsidR="494D9662">
        <w:rPr/>
        <w:t>report.</w:t>
      </w:r>
      <w:bookmarkEnd w:id="712992381"/>
      <w:r w:rsidR="494D9662">
        <w:rPr/>
        <w:t xml:space="preserve"> The </w:t>
      </w:r>
      <w:hyperlink r:id="Rb3d0b5fe4b654985">
        <w:r w:rsidRPr="77F10253" w:rsidR="599B3E65">
          <w:rPr>
            <w:rStyle w:val="Hyperlink"/>
          </w:rPr>
          <w:t>presentation</w:t>
        </w:r>
      </w:hyperlink>
      <w:r w:rsidR="599B3E65">
        <w:rPr/>
        <w:t xml:space="preserve"> details the general policy and legal landscape for financial intelligence, with a focus on the Australian environment. The </w:t>
      </w:r>
      <w:hyperlink r:id="Rd35f0eaaef7540b8">
        <w:r w:rsidRPr="77F10253" w:rsidR="469760C5">
          <w:rPr>
            <w:rStyle w:val="Hyperlink"/>
          </w:rPr>
          <w:t>repor</w:t>
        </w:r>
        <w:r w:rsidRPr="77F10253" w:rsidR="494D9662">
          <w:rPr>
            <w:rStyle w:val="Hyperlink"/>
          </w:rPr>
          <w:t>t</w:t>
        </w:r>
      </w:hyperlink>
      <w:r w:rsidR="494D9662">
        <w:rPr/>
        <w:t xml:space="preserve"> </w:t>
      </w:r>
      <w:r w:rsidR="5EA10054">
        <w:rPr/>
        <w:t xml:space="preserve">examines </w:t>
      </w:r>
      <w:r w:rsidR="494D9662">
        <w:rPr/>
        <w:t xml:space="preserve">the </w:t>
      </w:r>
      <w:r w:rsidR="4CFDF729">
        <w:rPr/>
        <w:t xml:space="preserve">European Union’s </w:t>
      </w:r>
      <w:r w:rsidR="494D9662">
        <w:rPr/>
        <w:t>General Data Pr</w:t>
      </w:r>
      <w:r w:rsidR="5E28222B">
        <w:rPr/>
        <w:t xml:space="preserve">otection </w:t>
      </w:r>
      <w:r w:rsidR="5E28222B">
        <w:rPr/>
        <w:t>Regulation</w:t>
      </w:r>
      <w:r w:rsidR="2032A8F8">
        <w:rPr/>
        <w:t xml:space="preserve"> </w:t>
      </w:r>
      <w:r w:rsidR="7B2DC63E">
        <w:rPr/>
        <w:t xml:space="preserve">(GDPR) </w:t>
      </w:r>
      <w:r w:rsidR="2032A8F8">
        <w:rPr/>
        <w:t>and its impact on global privacy regulation and technology.</w:t>
      </w:r>
    </w:p>
    <w:p w:rsidR="14482826" w:rsidP="14482826" w:rsidRDefault="14482826" w14:paraId="1D857E03" w14:textId="7E8EC687">
      <w:pPr>
        <w:pStyle w:val="Normal"/>
      </w:pPr>
      <w:r w:rsidRPr="4A5D1072" w:rsidR="4242D453">
        <w:rPr>
          <w:b w:val="1"/>
          <w:bCs w:val="1"/>
        </w:rPr>
        <w:t xml:space="preserve">Customer </w:t>
      </w:r>
      <w:r w:rsidRPr="4A5D1072" w:rsidR="5F0B8BFF">
        <w:rPr>
          <w:b w:val="1"/>
          <w:bCs w:val="1"/>
        </w:rPr>
        <w:t>descriptions</w:t>
      </w:r>
      <w:r w:rsidRPr="4A5D1072" w:rsidR="648EB88F">
        <w:rPr>
          <w:b w:val="1"/>
          <w:bCs w:val="1"/>
        </w:rPr>
        <w:t xml:space="preserve"> </w:t>
      </w:r>
      <w:r w:rsidR="648EB88F">
        <w:rPr/>
        <w:t xml:space="preserve">– a </w:t>
      </w:r>
      <w:hyperlink r:id="Rbb36e9e9be554bf8">
        <w:r w:rsidRPr="4A5D1072" w:rsidR="648EB88F">
          <w:rPr>
            <w:rStyle w:val="Hyperlink"/>
          </w:rPr>
          <w:t>report</w:t>
        </w:r>
      </w:hyperlink>
      <w:r w:rsidR="648EB88F">
        <w:rPr/>
        <w:t xml:space="preserve"> detailing disparate customer groups </w:t>
      </w:r>
      <w:r w:rsidR="648EB88F">
        <w:rPr/>
        <w:t>requiring</w:t>
      </w:r>
      <w:r w:rsidR="648EB88F">
        <w:rPr/>
        <w:t xml:space="preserve"> financial intelligence technology solutions. </w:t>
      </w:r>
      <w:r w:rsidR="6AF54EF3">
        <w:rPr/>
        <w:t>These descriptions use the agile practice of developing using stories and epics to define requirements and focus work.</w:t>
      </w:r>
    </w:p>
    <w:p w:rsidR="14482826" w:rsidP="14482826" w:rsidRDefault="14482826" w14:paraId="39B7845D" w14:textId="34C32C5B">
      <w:pPr>
        <w:pStyle w:val="Normal"/>
      </w:pPr>
      <w:r w:rsidRPr="4A5D1072" w:rsidR="5F0B8BFF">
        <w:rPr>
          <w:b w:val="1"/>
          <w:bCs w:val="1"/>
        </w:rPr>
        <w:t>Use cases</w:t>
      </w:r>
      <w:r w:rsidR="299A3425">
        <w:rPr/>
        <w:t xml:space="preserve"> – a </w:t>
      </w:r>
      <w:hyperlink r:id="R816fa3c069dc4391">
        <w:r w:rsidRPr="4A5D1072" w:rsidR="299A3425">
          <w:rPr>
            <w:rStyle w:val="Hyperlink"/>
          </w:rPr>
          <w:t>report</w:t>
        </w:r>
      </w:hyperlink>
      <w:r w:rsidR="299A3425">
        <w:rPr/>
        <w:t xml:space="preserve"> using three different methodologies to examine different financial intelligence use cases. Th</w:t>
      </w:r>
      <w:r w:rsidR="1DC73287">
        <w:rPr/>
        <w:t xml:space="preserve">ese use cases and the discussions they generated shaped the teams’ final recommendations for the next stage of </w:t>
      </w:r>
      <w:r w:rsidR="1DC73287">
        <w:rPr/>
        <w:t>Databytes</w:t>
      </w:r>
      <w:r w:rsidR="1DC73287">
        <w:rPr/>
        <w:t>’ privacy preserving technol</w:t>
      </w:r>
      <w:r w:rsidR="242DC8EB">
        <w:rPr/>
        <w:t>ogy project.</w:t>
      </w:r>
    </w:p>
    <w:p w:rsidR="14482826" w:rsidP="14482826" w:rsidRDefault="14482826" w14:paraId="73390B14" w14:textId="08FFE92F">
      <w:pPr>
        <w:pStyle w:val="Normal"/>
      </w:pPr>
      <w:r w:rsidRPr="23D00D2B" w:rsidR="5F0B8BFF">
        <w:rPr>
          <w:b w:val="1"/>
          <w:bCs w:val="1"/>
        </w:rPr>
        <w:t>Technologies</w:t>
      </w:r>
      <w:r w:rsidRPr="23D00D2B" w:rsidR="412AF58B">
        <w:rPr>
          <w:b w:val="1"/>
          <w:bCs w:val="1"/>
        </w:rPr>
        <w:t xml:space="preserve"> </w:t>
      </w:r>
      <w:r w:rsidR="412AF58B">
        <w:rPr/>
        <w:t xml:space="preserve">– four separate reports detailing current privacy preserving technologies, including: </w:t>
      </w:r>
      <w:hyperlink r:id="R91fa20ea5d8a43ce">
        <w:r w:rsidRPr="23D00D2B" w:rsidR="412AF58B">
          <w:rPr>
            <w:rStyle w:val="Hyperlink"/>
          </w:rPr>
          <w:t>homomorphic encryption</w:t>
        </w:r>
      </w:hyperlink>
      <w:r w:rsidR="412AF58B">
        <w:rPr/>
        <w:t xml:space="preserve">, </w:t>
      </w:r>
      <w:hyperlink r:id="R0e62475bb5ee4120">
        <w:r w:rsidRPr="23D00D2B" w:rsidR="412AF58B">
          <w:rPr>
            <w:rStyle w:val="Hyperlink"/>
          </w:rPr>
          <w:t>di</w:t>
        </w:r>
        <w:r w:rsidRPr="23D00D2B" w:rsidR="26E3FE88">
          <w:rPr>
            <w:rStyle w:val="Hyperlink"/>
          </w:rPr>
          <w:t>fferential privacy</w:t>
        </w:r>
      </w:hyperlink>
      <w:r w:rsidR="26E3FE88">
        <w:rPr/>
        <w:t xml:space="preserve">, </w:t>
      </w:r>
      <w:hyperlink r:id="Rb4d6e598e40d44e5">
        <w:r w:rsidRPr="23D00D2B" w:rsidR="26E3FE88">
          <w:rPr>
            <w:rStyle w:val="Hyperlink"/>
          </w:rPr>
          <w:t>secure multi-party computing</w:t>
        </w:r>
      </w:hyperlink>
      <w:r w:rsidR="26E3FE88">
        <w:rPr/>
        <w:t xml:space="preserve">, and </w:t>
      </w:r>
      <w:commentRangeStart w:id="1718779488"/>
      <w:hyperlink r:id="Rdc81e01f52694b5f">
        <w:r w:rsidRPr="23D00D2B" w:rsidR="5F224D55">
          <w:rPr>
            <w:rStyle w:val="Hyperlink"/>
          </w:rPr>
          <w:t>federated learning</w:t>
        </w:r>
      </w:hyperlink>
      <w:commentRangeEnd w:id="1718779488"/>
      <w:r>
        <w:rPr>
          <w:rStyle w:val="CommentReference"/>
        </w:rPr>
        <w:commentReference w:id="1718779488"/>
      </w:r>
      <w:r w:rsidR="5F224D55">
        <w:rPr/>
        <w:t>. Each report explains the technology, its application to financial intelligence, and</w:t>
      </w:r>
      <w:r w:rsidR="20C4E973">
        <w:rPr/>
        <w:t xml:space="preserve"> its</w:t>
      </w:r>
      <w:r w:rsidR="5F224D55">
        <w:rPr/>
        <w:t xml:space="preserve"> relative advantages and disadvantages.</w:t>
      </w:r>
    </w:p>
    <w:p w:rsidR="14482826" w:rsidP="60010F31" w:rsidRDefault="14482826" w14:paraId="28AF1EC1" w14:textId="3BC145B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Pr="60010F31" w:rsidR="5F0B8BFF">
        <w:rPr>
          <w:b w:val="1"/>
          <w:bCs w:val="1"/>
        </w:rPr>
        <w:t>Recommendations</w:t>
      </w:r>
      <w:r w:rsidRPr="60010F31" w:rsidR="7412C04F">
        <w:rPr>
          <w:b w:val="1"/>
          <w:bCs w:val="1"/>
        </w:rPr>
        <w:t xml:space="preserve"> for T1 2024</w:t>
      </w:r>
    </w:p>
    <w:p w:rsidR="14482826" w:rsidP="60010F31" w:rsidRDefault="14482826" w14:paraId="7A5CF1FA" w14:textId="72D22A09">
      <w:pPr>
        <w:pStyle w:val="ListParagraph"/>
        <w:numPr>
          <w:ilvl w:val="0"/>
          <w:numId w:val="1"/>
        </w:numPr>
        <w:rPr/>
      </w:pPr>
      <w:r w:rsidR="03981398">
        <w:rPr/>
        <w:t xml:space="preserve">Investigate and </w:t>
      </w:r>
      <w:r w:rsidR="03981398">
        <w:rPr/>
        <w:t>demonstrate</w:t>
      </w:r>
      <w:r w:rsidR="03981398">
        <w:rPr/>
        <w:t xml:space="preserve"> the feasibility of </w:t>
      </w:r>
      <w:r w:rsidR="75673856">
        <w:rPr/>
        <w:t xml:space="preserve">an </w:t>
      </w:r>
      <w:r w:rsidR="03981398">
        <w:rPr/>
        <w:t>identifier</w:t>
      </w:r>
      <w:r w:rsidR="423CF8C9">
        <w:rPr/>
        <w:t xml:space="preserve">/list </w:t>
      </w:r>
      <w:r w:rsidR="03981398">
        <w:rPr/>
        <w:t xml:space="preserve">comparison </w:t>
      </w:r>
      <w:r w:rsidR="40E5EA21">
        <w:rPr/>
        <w:t>service</w:t>
      </w:r>
      <w:r w:rsidR="03981398">
        <w:rPr/>
        <w:t xml:space="preserve"> using </w:t>
      </w:r>
      <w:r w:rsidR="60345093">
        <w:rPr/>
        <w:t>homomorphic encryption</w:t>
      </w:r>
      <w:r w:rsidR="30516D8C">
        <w:rPr/>
        <w:t>.</w:t>
      </w:r>
      <w:r w:rsidR="00E1DDFB">
        <w:rPr/>
        <w:t xml:space="preserve"> </w:t>
      </w:r>
    </w:p>
    <w:p w:rsidR="14482826" w:rsidP="60010F31" w:rsidRDefault="14482826" w14:paraId="7497B62A" w14:textId="24327BAF">
      <w:pPr>
        <w:pStyle w:val="ListParagraph"/>
        <w:numPr>
          <w:ilvl w:val="1"/>
          <w:numId w:val="1"/>
        </w:numPr>
        <w:rPr/>
      </w:pPr>
      <w:r w:rsidR="00E1DDFB">
        <w:rPr/>
        <w:t>Compare this</w:t>
      </w:r>
      <w:r w:rsidR="72E3E19D">
        <w:rPr/>
        <w:t xml:space="preserve"> service</w:t>
      </w:r>
      <w:r w:rsidR="00E1DDFB">
        <w:rPr/>
        <w:t xml:space="preserve"> </w:t>
      </w:r>
      <w:r w:rsidR="086E8D08">
        <w:rPr/>
        <w:t xml:space="preserve">with the performance of </w:t>
      </w:r>
      <w:r w:rsidR="10151C6B">
        <w:rPr/>
        <w:t xml:space="preserve">both </w:t>
      </w:r>
      <w:r w:rsidR="086E8D08">
        <w:rPr/>
        <w:t xml:space="preserve">unencrypted and hashed </w:t>
      </w:r>
      <w:r w:rsidR="090001BB">
        <w:rPr/>
        <w:t>comparison services as benchmark</w:t>
      </w:r>
      <w:r w:rsidR="3B78B2CB">
        <w:rPr/>
        <w:t>s</w:t>
      </w:r>
      <w:r w:rsidR="090001BB">
        <w:rPr/>
        <w:t>.</w:t>
      </w:r>
    </w:p>
    <w:p w:rsidR="14482826" w:rsidP="60010F31" w:rsidRDefault="14482826" w14:paraId="29307C23" w14:textId="6AF8D541">
      <w:pPr>
        <w:pStyle w:val="ListParagraph"/>
        <w:numPr>
          <w:ilvl w:val="0"/>
          <w:numId w:val="1"/>
        </w:numPr>
        <w:rPr/>
      </w:pPr>
      <w:r w:rsidR="30516D8C">
        <w:rPr/>
        <w:t xml:space="preserve">Investigate and </w:t>
      </w:r>
      <w:r w:rsidR="30516D8C">
        <w:rPr/>
        <w:t>demonstrate</w:t>
      </w:r>
      <w:r w:rsidR="30516D8C">
        <w:rPr/>
        <w:t xml:space="preserve"> the feasibility of a financial intelligence sharing service using secure multi-party computing technology, with a </w:t>
      </w:r>
      <w:r w:rsidR="1ED935C5">
        <w:rPr/>
        <w:t>trusted intermediary acting as a broker.</w:t>
      </w:r>
    </w:p>
    <w:p w:rsidR="14482826" w:rsidP="60010F31" w:rsidRDefault="14482826" w14:paraId="64357FF9" w14:textId="2D880191">
      <w:pPr>
        <w:pStyle w:val="ListParagraph"/>
        <w:numPr>
          <w:ilvl w:val="1"/>
          <w:numId w:val="1"/>
        </w:numPr>
        <w:rPr/>
      </w:pPr>
      <w:r w:rsidR="1ED935C5">
        <w:rPr/>
        <w:t>Compare this service with the performance of an unencrypted inform</w:t>
      </w:r>
      <w:r w:rsidR="10DB3968">
        <w:rPr/>
        <w:t xml:space="preserve">ation sharing </w:t>
      </w:r>
      <w:r w:rsidR="1ED935C5">
        <w:rPr/>
        <w:t>platform.</w:t>
      </w:r>
    </w:p>
    <w:p w:rsidR="14482826" w:rsidP="60010F31" w:rsidRDefault="14482826" w14:paraId="26D072DE" w14:textId="7449D5F2">
      <w:pPr>
        <w:pStyle w:val="ListParagraph"/>
        <w:numPr>
          <w:ilvl w:val="0"/>
          <w:numId w:val="1"/>
        </w:numPr>
        <w:rPr/>
      </w:pPr>
      <w:r w:rsidR="3CD08D8F">
        <w:rPr/>
        <w:t xml:space="preserve">Investigate and </w:t>
      </w:r>
      <w:r w:rsidR="3CD08D8F">
        <w:rPr/>
        <w:t>demonstrate</w:t>
      </w:r>
      <w:r w:rsidR="3CD08D8F">
        <w:rPr/>
        <w:t xml:space="preserve"> the feasibility of federated learning as a shared machine learning </w:t>
      </w:r>
      <w:r w:rsidR="6F678F03">
        <w:rPr/>
        <w:t xml:space="preserve">model </w:t>
      </w:r>
      <w:r w:rsidR="3CD08D8F">
        <w:rPr/>
        <w:t>development platform</w:t>
      </w:r>
      <w:r w:rsidR="13C57D32">
        <w:rPr/>
        <w:t xml:space="preserve"> for anomaly detection within financial data</w:t>
      </w:r>
      <w:r w:rsidR="1AEEFB90">
        <w:rPr/>
        <w:t>.</w:t>
      </w:r>
    </w:p>
    <w:p w:rsidR="14482826" w:rsidP="60010F31" w:rsidRDefault="14482826" w14:paraId="02C232D7" w14:textId="10648A85">
      <w:pPr>
        <w:pStyle w:val="ListParagraph"/>
        <w:numPr>
          <w:ilvl w:val="1"/>
          <w:numId w:val="1"/>
        </w:numPr>
        <w:rPr/>
      </w:pPr>
      <w:r w:rsidR="3CD08D8F">
        <w:rPr/>
        <w:t xml:space="preserve">Compare the performance of </w:t>
      </w:r>
      <w:r w:rsidR="7DFB93C2">
        <w:rPr/>
        <w:t xml:space="preserve">models trained using </w:t>
      </w:r>
      <w:r w:rsidR="2E0C7435">
        <w:rPr/>
        <w:t xml:space="preserve">varied </w:t>
      </w:r>
      <w:r w:rsidR="7DFB93C2">
        <w:rPr/>
        <w:t>data</w:t>
      </w:r>
      <w:r w:rsidR="030155B2">
        <w:rPr/>
        <w:t>sets</w:t>
      </w:r>
      <w:r w:rsidR="7DFB93C2">
        <w:rPr/>
        <w:t xml:space="preserve"> in isolation, versus</w:t>
      </w:r>
      <w:r w:rsidR="34730A99">
        <w:rPr/>
        <w:t xml:space="preserve"> models generated by a federated learning approach.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PtCZ5uhn" int2:invalidationBookmarkName="" int2:hashCode="8+ZUmPN6BUCV0/" int2:id="LbdTmlOl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833e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ETT YOUNGMAN">
    <w15:presenceInfo w15:providerId="AD" w15:userId="S::byoungma@deakin.edu.au::dc4d6fbd-c400-4c77-90ef-08f73e9707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70FF2F"/>
    <w:rsid w:val="001DEBF4"/>
    <w:rsid w:val="00E1DDFB"/>
    <w:rsid w:val="01222C0A"/>
    <w:rsid w:val="01B0B07F"/>
    <w:rsid w:val="01B9BC55"/>
    <w:rsid w:val="030155B2"/>
    <w:rsid w:val="03981398"/>
    <w:rsid w:val="04421ACD"/>
    <w:rsid w:val="05F4B683"/>
    <w:rsid w:val="06734343"/>
    <w:rsid w:val="06DC2C7E"/>
    <w:rsid w:val="07F27B94"/>
    <w:rsid w:val="0828FDD9"/>
    <w:rsid w:val="086E8D08"/>
    <w:rsid w:val="08C2B66E"/>
    <w:rsid w:val="090001BB"/>
    <w:rsid w:val="0B609E9B"/>
    <w:rsid w:val="0E983F5D"/>
    <w:rsid w:val="0F7AC779"/>
    <w:rsid w:val="10151C6B"/>
    <w:rsid w:val="10DB3968"/>
    <w:rsid w:val="110F4795"/>
    <w:rsid w:val="111697DA"/>
    <w:rsid w:val="11E5EBE6"/>
    <w:rsid w:val="1233DBC7"/>
    <w:rsid w:val="136BB080"/>
    <w:rsid w:val="13C57D32"/>
    <w:rsid w:val="14482826"/>
    <w:rsid w:val="144E389C"/>
    <w:rsid w:val="14AA6686"/>
    <w:rsid w:val="14C04DB7"/>
    <w:rsid w:val="14DA28DB"/>
    <w:rsid w:val="16F1ABD7"/>
    <w:rsid w:val="18552D6A"/>
    <w:rsid w:val="18FDDA3F"/>
    <w:rsid w:val="18FFD204"/>
    <w:rsid w:val="1921A9BF"/>
    <w:rsid w:val="1AEEFB90"/>
    <w:rsid w:val="1DB786DE"/>
    <w:rsid w:val="1DC73287"/>
    <w:rsid w:val="1E5613C8"/>
    <w:rsid w:val="1ED935C5"/>
    <w:rsid w:val="1F90EB43"/>
    <w:rsid w:val="2032A8F8"/>
    <w:rsid w:val="20C4E973"/>
    <w:rsid w:val="21FC0FB0"/>
    <w:rsid w:val="22C88C05"/>
    <w:rsid w:val="2397E011"/>
    <w:rsid w:val="23D00D2B"/>
    <w:rsid w:val="242DC8EB"/>
    <w:rsid w:val="244284AB"/>
    <w:rsid w:val="24645C66"/>
    <w:rsid w:val="2493DD8B"/>
    <w:rsid w:val="2525523E"/>
    <w:rsid w:val="2533B072"/>
    <w:rsid w:val="25C263AD"/>
    <w:rsid w:val="25F61A8E"/>
    <w:rsid w:val="26002CC7"/>
    <w:rsid w:val="26CF80D3"/>
    <w:rsid w:val="26E3FE88"/>
    <w:rsid w:val="28733EBA"/>
    <w:rsid w:val="287F9B71"/>
    <w:rsid w:val="299A3425"/>
    <w:rsid w:val="29B20C39"/>
    <w:rsid w:val="2A0F0F1B"/>
    <w:rsid w:val="2A3FEF82"/>
    <w:rsid w:val="2AD39DEA"/>
    <w:rsid w:val="2BAADF7C"/>
    <w:rsid w:val="2C6841D6"/>
    <w:rsid w:val="2D3EC257"/>
    <w:rsid w:val="2D79A477"/>
    <w:rsid w:val="2E0C7435"/>
    <w:rsid w:val="2EE2803E"/>
    <w:rsid w:val="30516D8C"/>
    <w:rsid w:val="307E509F"/>
    <w:rsid w:val="3212337A"/>
    <w:rsid w:val="321A2100"/>
    <w:rsid w:val="32DEAFCF"/>
    <w:rsid w:val="3344D142"/>
    <w:rsid w:val="33B5F161"/>
    <w:rsid w:val="34730A99"/>
    <w:rsid w:val="347A8030"/>
    <w:rsid w:val="3549D43C"/>
    <w:rsid w:val="35551AC6"/>
    <w:rsid w:val="36E5A49D"/>
    <w:rsid w:val="37B220F2"/>
    <w:rsid w:val="39AB67A6"/>
    <w:rsid w:val="3A06B42E"/>
    <w:rsid w:val="3A1D455F"/>
    <w:rsid w:val="3A71004E"/>
    <w:rsid w:val="3AE9C1B4"/>
    <w:rsid w:val="3B70FF2F"/>
    <w:rsid w:val="3B78B2CB"/>
    <w:rsid w:val="3CD08D8F"/>
    <w:rsid w:val="3D5CD3A7"/>
    <w:rsid w:val="3E216276"/>
    <w:rsid w:val="3E376E3D"/>
    <w:rsid w:val="3EF8A408"/>
    <w:rsid w:val="3F1A7B4B"/>
    <w:rsid w:val="40947469"/>
    <w:rsid w:val="40E5EA21"/>
    <w:rsid w:val="412AF58B"/>
    <w:rsid w:val="422520B5"/>
    <w:rsid w:val="423CF8C9"/>
    <w:rsid w:val="4242D453"/>
    <w:rsid w:val="42F4D399"/>
    <w:rsid w:val="43CC152B"/>
    <w:rsid w:val="4490A3FA"/>
    <w:rsid w:val="4567E58C"/>
    <w:rsid w:val="469760C5"/>
    <w:rsid w:val="47A96403"/>
    <w:rsid w:val="484FD5B1"/>
    <w:rsid w:val="489F864E"/>
    <w:rsid w:val="48AACCD8"/>
    <w:rsid w:val="494D9662"/>
    <w:rsid w:val="4A37CD1F"/>
    <w:rsid w:val="4A5D1072"/>
    <w:rsid w:val="4BF8E0D3"/>
    <w:rsid w:val="4CFDF729"/>
    <w:rsid w:val="4D72F771"/>
    <w:rsid w:val="4D7D5969"/>
    <w:rsid w:val="4E4D9207"/>
    <w:rsid w:val="4E57B2B3"/>
    <w:rsid w:val="5213E604"/>
    <w:rsid w:val="57252041"/>
    <w:rsid w:val="57A2BF70"/>
    <w:rsid w:val="599B3E65"/>
    <w:rsid w:val="59B5E21B"/>
    <w:rsid w:val="5BA468EF"/>
    <w:rsid w:val="5E28222B"/>
    <w:rsid w:val="5E653ED0"/>
    <w:rsid w:val="5EA10054"/>
    <w:rsid w:val="5F0B8BFF"/>
    <w:rsid w:val="5F224D55"/>
    <w:rsid w:val="5F303226"/>
    <w:rsid w:val="60010F31"/>
    <w:rsid w:val="60345093"/>
    <w:rsid w:val="648EB88F"/>
    <w:rsid w:val="64C51582"/>
    <w:rsid w:val="67FCB644"/>
    <w:rsid w:val="6856F16A"/>
    <w:rsid w:val="68E4D4B3"/>
    <w:rsid w:val="699886A5"/>
    <w:rsid w:val="6A4C016D"/>
    <w:rsid w:val="6AF54EF3"/>
    <w:rsid w:val="6CAE4FAC"/>
    <w:rsid w:val="6DAA858F"/>
    <w:rsid w:val="6E4A200D"/>
    <w:rsid w:val="6F678F03"/>
    <w:rsid w:val="6FE5F06E"/>
    <w:rsid w:val="7007C829"/>
    <w:rsid w:val="70932260"/>
    <w:rsid w:val="72E3E19D"/>
    <w:rsid w:val="733F68EB"/>
    <w:rsid w:val="7412C04F"/>
    <w:rsid w:val="74B96191"/>
    <w:rsid w:val="75673856"/>
    <w:rsid w:val="77F10253"/>
    <w:rsid w:val="79AEAA6F"/>
    <w:rsid w:val="7A0C574A"/>
    <w:rsid w:val="7A636F82"/>
    <w:rsid w:val="7A8B9783"/>
    <w:rsid w:val="7B2DC63E"/>
    <w:rsid w:val="7DBCB811"/>
    <w:rsid w:val="7DFB93C2"/>
    <w:rsid w:val="7E82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E51E7"/>
  <w15:chartTrackingRefBased/>
  <w15:docId w15:val="{53B2F786-595C-4AA5-A73D-A5C50C5F70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16cfc9b342245ac" /><Relationship Type="http://schemas.microsoft.com/office/2020/10/relationships/intelligence" Target="/word/intelligence2.xml" Id="Rf801f14d81ab40e5" /><Relationship Type="http://schemas.openxmlformats.org/officeDocument/2006/relationships/hyperlink" Target="https://deakin365.sharepoint.com/:w:/r/sites/DataBytes2/Shared%20Documents/Privacy%20Technologies%20for%20Financial%20Intelligence/Research%20reports/Customer%20Descriptions.docx?d=w1d77a189fd5742debba05473944572f6&amp;csf=1&amp;web=1&amp;e=mpTsR3" TargetMode="External" Id="Rbb36e9e9be554bf8" /><Relationship Type="http://schemas.openxmlformats.org/officeDocument/2006/relationships/hyperlink" Target="https://deakin365.sharepoint.com/sites/DataBytes2/_layouts/15/Doc.aspx?sourcedoc=%7B94FAB2A3-A50A-42DD-B8B9-8C6BA17CC67F%7D&amp;file=Overall%20Document%20-%20PET%20Use%20Case%20Discussion.docx&amp;action=default&amp;mobileredirect=true" TargetMode="External" Id="R816fa3c069dc4391" /><Relationship Type="http://schemas.openxmlformats.org/officeDocument/2006/relationships/hyperlink" Target="https://github.com/DataBytes-Organisation/Privacy-Technologies-for-Financial-Intelligence" TargetMode="External" Id="R65d2aca8edcd49b5" /><Relationship Type="http://schemas.openxmlformats.org/officeDocument/2006/relationships/hyperlink" Target="https://deakin365.sharepoint.com/sites/DataBytes2/Shared%20Documents/New%20Discovery%20Project%20-%20Privacy%20Technology/Recordings/Meeting%20in%20_New%20Discovery%20Project%20-%20Privacy%20Technology_-20231116_190438-Meeting%20Recording.mp4?web=1" TargetMode="External" Id="Rb3d0b5fe4b654985" /><Relationship Type="http://schemas.openxmlformats.org/officeDocument/2006/relationships/hyperlink" Target="https://deakin365.sharepoint.com/:w:/r/sites/DataBytes2/Shared%20Documents/Privacy%20Technologies%20for%20Financial%20Intelligence/Research%20reports/Report_GDPR_FIU.docx?d=w30e748e0e5af497f9000bed77ee2216f&amp;csf=1&amp;web=1&amp;e=FqM1af" TargetMode="External" Id="Rd35f0eaaef7540b8" /><Relationship Type="http://schemas.openxmlformats.org/officeDocument/2006/relationships/comments" Target="/word/comments.xml" Id="Rc23c1b6d45344982" /><Relationship Type="http://schemas.microsoft.com/office/2011/relationships/people" Target="/word/people.xml" Id="Rbad8e6aeaf544ab9" /><Relationship Type="http://schemas.microsoft.com/office/2011/relationships/commentsExtended" Target="/word/commentsExtended.xml" Id="Rabc7bae314df4346" /><Relationship Type="http://schemas.microsoft.com/office/2016/09/relationships/commentsIds" Target="/word/commentsIds.xml" Id="Rf3b36f54b0fd4944" /><Relationship Type="http://schemas.microsoft.com/office/2018/08/relationships/commentsExtensible" Target="/word/commentsExtensible.xml" Id="Rd4106f2df7f64990" /><Relationship Type="http://schemas.openxmlformats.org/officeDocument/2006/relationships/hyperlink" Target="https://deakin365.sharepoint.com/sites/DataBytes2/_layouts/15/Doc.aspx?sourcedoc=%7BFED2F424-FFC3-4D5B-A36D-8EE93556714C%7D&amp;file=Homomorphic%20Encryption.docx&amp;action=default&amp;mobileredirect=true" TargetMode="External" Id="R91fa20ea5d8a43ce" /><Relationship Type="http://schemas.openxmlformats.org/officeDocument/2006/relationships/hyperlink" Target="https://deakin365.sharepoint.com/sites/DataBytes2/_layouts/15/Doc.aspx?sourcedoc=%7B65F7D49C-6340-465A-A522-70FCEE80115B%7D&amp;file=Differential%20privacy%20report%20[DRAFT].docx&amp;action=default&amp;mobileredirect=true&amp;DefaultItemOpen=1" TargetMode="External" Id="R0e62475bb5ee4120" /><Relationship Type="http://schemas.openxmlformats.org/officeDocument/2006/relationships/hyperlink" Target="https://deakin365.sharepoint.com/sites/DataBytes2/_layouts/15/Doc.aspx?sourcedoc=%7BF9525B4C-8213-40ED-8F00-26D26416038E%7D&amp;file=Secure%20Multiparty%20Computation.docx&amp;action=default&amp;mobileredirect=true" TargetMode="External" Id="Rb4d6e598e40d44e5" /><Relationship Type="http://schemas.openxmlformats.org/officeDocument/2006/relationships/hyperlink" Target="https://deakin365.sharepoint.com/:b:/r/sites/DataBytes2/Shared%20Documents/Privacy%20Technologies%20for%20Financial%20Intelligence/Research%20reports/Research%20Report-FL.pdf?csf=1&amp;web=1&amp;e=Hpz4dE" TargetMode="External" Id="Rdc81e01f52694b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D73228578DF4DB485C574B69A0DE9" ma:contentTypeVersion="17" ma:contentTypeDescription="Create a new document." ma:contentTypeScope="" ma:versionID="300566d7437b777c55579718431330b7">
  <xsd:schema xmlns:xsd="http://www.w3.org/2001/XMLSchema" xmlns:xs="http://www.w3.org/2001/XMLSchema" xmlns:p="http://schemas.microsoft.com/office/2006/metadata/properties" xmlns:ns2="5433951f-06c3-4618-8b57-3de8e57a9660" xmlns:ns3="7998ff36-f67b-497d-9ba5-0737ce74e881" targetNamespace="http://schemas.microsoft.com/office/2006/metadata/properties" ma:root="true" ma:fieldsID="84d1043442e64a6f0b1b0defa40cc416" ns2:_="" ns3:_="">
    <xsd:import namespace="5433951f-06c3-4618-8b57-3de8e57a9660"/>
    <xsd:import namespace="7998ff36-f67b-497d-9ba5-0737ce74e8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51f-06c3-4618-8b57-3de8e57a9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98ff36-f67b-497d-9ba5-0737ce74e8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897c669-3ed7-4334-ac95-78863e79177a}" ma:internalName="TaxCatchAll" ma:showField="CatchAllData" ma:web="7998ff36-f67b-497d-9ba5-0737ce74e8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998ff36-f67b-497d-9ba5-0737ce74e881" xsi:nil="true"/>
    <lcf76f155ced4ddcb4097134ff3c332f xmlns="5433951f-06c3-4618-8b57-3de8e57a966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CD07476-AF73-4349-96DD-0B804186BC77}"/>
</file>

<file path=customXml/itemProps2.xml><?xml version="1.0" encoding="utf-8"?>
<ds:datastoreItem xmlns:ds="http://schemas.openxmlformats.org/officeDocument/2006/customXml" ds:itemID="{4A1B13AF-FA3D-402E-9114-3DB68AF2C64E}"/>
</file>

<file path=customXml/itemProps3.xml><?xml version="1.0" encoding="utf-8"?>
<ds:datastoreItem xmlns:ds="http://schemas.openxmlformats.org/officeDocument/2006/customXml" ds:itemID="{24107112-927D-4759-B71F-F0EA2BC64F5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BRETT YOUNGMAN</dc:creator>
  <keywords/>
  <dc:description/>
  <lastModifiedBy>BRETT YOUNGMAN</lastModifiedBy>
  <revision>8</revision>
  <dcterms:created xsi:type="dcterms:W3CDTF">2023-12-10T09:23:47.0000000Z</dcterms:created>
  <dcterms:modified xsi:type="dcterms:W3CDTF">2023-12-11T13:04:04.3162811Z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0x010100364D73228578DF4DB485C574B69A0DE9</vt:lpwstr>
  </property>
  <property fmtid="{D5CDD505-2E9C-101B-9397-08002B2CF9AE}" pid="3" name="MediaServiceImageTags">
    <vt:lpwstr/>
  </property>
</Properties>
</file>